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2" w:rsidRPr="00954914" w:rsidRDefault="00BE7762" w:rsidP="00BE7762">
      <w:pPr>
        <w:pStyle w:val="Heading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914">
        <w:rPr>
          <w:rFonts w:ascii="Times New Roman" w:hAnsi="Times New Roman" w:cs="Times New Roman"/>
          <w:color w:val="auto"/>
          <w:sz w:val="24"/>
          <w:szCs w:val="24"/>
        </w:rPr>
        <w:t xml:space="preserve">MA TRẬN ĐỀ KIỂM TRA CUỐI KỲ I – VẬT LÝ </w:t>
      </w:r>
      <w:r w:rsidR="00954914" w:rsidRPr="00954914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>Thời điểm kiểm tra:</w:t>
      </w:r>
      <w:r w:rsidRPr="00954914">
        <w:rPr>
          <w:rFonts w:ascii="Times New Roman" w:hAnsi="Times New Roman" w:cs="Times New Roman"/>
          <w:sz w:val="24"/>
          <w:szCs w:val="24"/>
        </w:rPr>
        <w:t xml:space="preserve"> Kiểm tra cuối học kì 1.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 xml:space="preserve">Thời gian làm bài: </w:t>
      </w:r>
      <w:r w:rsidRPr="00954914">
        <w:rPr>
          <w:rFonts w:ascii="Times New Roman" w:hAnsi="Times New Roman" w:cs="Times New Roman"/>
          <w:sz w:val="24"/>
          <w:szCs w:val="24"/>
        </w:rPr>
        <w:t>45 phút.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 xml:space="preserve">Hình thức kiểm tra: </w:t>
      </w:r>
      <w:r w:rsidRPr="00954914">
        <w:rPr>
          <w:rFonts w:ascii="Times New Roman" w:hAnsi="Times New Roman" w:cs="Times New Roman"/>
          <w:sz w:val="24"/>
          <w:szCs w:val="24"/>
        </w:rPr>
        <w:t>Kết hợp giữa trắc nghiệm và tự luận (70% trắc nghiệm, 30% tự luận).</w:t>
      </w:r>
    </w:p>
    <w:p w:rsidR="00BE7762" w:rsidRPr="00954914" w:rsidRDefault="00BE7762" w:rsidP="00BE77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14">
        <w:rPr>
          <w:rFonts w:ascii="Times New Roman" w:hAnsi="Times New Roman" w:cs="Times New Roman"/>
          <w:sz w:val="24"/>
          <w:szCs w:val="24"/>
        </w:rPr>
        <w:t xml:space="preserve">- </w:t>
      </w:r>
      <w:r w:rsidRPr="00954914">
        <w:rPr>
          <w:rFonts w:ascii="Times New Roman" w:hAnsi="Times New Roman" w:cs="Times New Roman"/>
          <w:b/>
          <w:sz w:val="24"/>
          <w:szCs w:val="24"/>
        </w:rPr>
        <w:t>Cấu trúc: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sz w:val="24"/>
          <w:szCs w:val="24"/>
          <w:lang w:val="nl-NL"/>
        </w:rPr>
        <w:t>+ Mức độ đề:</w:t>
      </w:r>
      <w:r w:rsidRPr="0095491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954914">
        <w:rPr>
          <w:rFonts w:ascii="Times New Roman" w:hAnsi="Times New Roman" w:cs="Times New Roman"/>
          <w:i/>
          <w:iCs/>
          <w:sz w:val="24"/>
          <w:szCs w:val="24"/>
          <w:lang w:val="nl-NL"/>
        </w:rPr>
        <w:t>40% Nhận biết; 30% Thông hiểu; 20% Vận dụng; 10% Vận dụng cao.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+ Phần </w:t>
      </w:r>
      <w:r w:rsidRPr="00954914">
        <w:rPr>
          <w:rFonts w:ascii="Times New Roman" w:hAnsi="Times New Roman" w:cs="Times New Roman"/>
          <w:sz w:val="24"/>
          <w:szCs w:val="24"/>
          <w:lang w:val="nl-NL"/>
        </w:rPr>
        <w:t>trắc</w:t>
      </w:r>
      <w:r w:rsidRPr="00954914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nghiệm: </w:t>
      </w:r>
      <w:r w:rsidRPr="00954914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7,0 điểm </w:t>
      </w:r>
      <w:r w:rsidRPr="00954914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(gồm 28 câu hỏi: nhận biết: 16 câu, thông hiểu: 12 câu)</w:t>
      </w:r>
      <w:r w:rsidRPr="00954914">
        <w:rPr>
          <w:rFonts w:ascii="Times New Roman" w:hAnsi="Times New Roman" w:cs="Times New Roman"/>
          <w:bCs/>
          <w:i/>
          <w:sz w:val="24"/>
          <w:szCs w:val="24"/>
          <w:lang w:val="nl-NL"/>
        </w:rPr>
        <w:t>, mỗi câu 0,25 điểm.</w:t>
      </w:r>
    </w:p>
    <w:p w:rsidR="00BE7762" w:rsidRPr="00954914" w:rsidRDefault="00BE7762" w:rsidP="00BE7762">
      <w:pPr>
        <w:spacing w:before="4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</w:pPr>
      <w:r w:rsidRPr="00954914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+ </w:t>
      </w:r>
      <w:r w:rsidRPr="00954914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3,0 điểm</w:t>
      </w:r>
      <w:r w:rsidRPr="00954914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(Vận dụng: 2,0 điểm; Vận dụng cao: 1,0 điểm)</w:t>
      </w:r>
      <w:r w:rsidR="00954914" w:rsidRPr="00954914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.</w:t>
      </w:r>
    </w:p>
    <w:tbl>
      <w:tblPr>
        <w:tblW w:w="1466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005"/>
        <w:gridCol w:w="3290"/>
        <w:gridCol w:w="754"/>
        <w:gridCol w:w="754"/>
        <w:gridCol w:w="755"/>
        <w:gridCol w:w="755"/>
        <w:gridCol w:w="755"/>
        <w:gridCol w:w="755"/>
        <w:gridCol w:w="847"/>
        <w:gridCol w:w="784"/>
        <w:gridCol w:w="634"/>
        <w:gridCol w:w="755"/>
        <w:gridCol w:w="1098"/>
      </w:tblGrid>
      <w:tr w:rsidR="00BE7762" w:rsidRPr="00954914" w:rsidTr="00C23141">
        <w:trPr>
          <w:trHeight w:val="353"/>
          <w:tblHeader/>
        </w:trPr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159" w:type="dxa"/>
            <w:gridSpan w:val="8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đánh giá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Tổng </w:t>
            </w: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số câu</w:t>
            </w:r>
          </w:p>
        </w:tc>
        <w:tc>
          <w:tcPr>
            <w:tcW w:w="1098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</w:tr>
      <w:tr w:rsidR="00BE7762" w:rsidRPr="00954914" w:rsidTr="00C23141">
        <w:trPr>
          <w:trHeight w:val="415"/>
          <w:tblHeader/>
        </w:trPr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89" w:type="dxa"/>
            <w:gridSpan w:val="2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rPr>
          <w:tblHeader/>
        </w:trPr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rPr>
          <w:trHeight w:val="257"/>
          <w:tblHeader/>
        </w:trPr>
        <w:tc>
          <w:tcPr>
            <w:tcW w:w="724" w:type="dxa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</w:tr>
      <w:tr w:rsidR="00BE7762" w:rsidRPr="00954914" w:rsidTr="00C23141"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Làm quen với vật lí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E7762" w:rsidRPr="00954914" w:rsidTr="00C23141"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Các quy tắc an toàn trong phòng thực hành vật lí.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bottom w:val="single" w:sz="4" w:space="0" w:color="000000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bottom w:val="single" w:sz="4" w:space="0" w:color="000000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 tính sai số trong phép đo. Ghi kết quả đo.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  <w:vMerge w:val="restart"/>
            <w:tcBorders>
              <w:bottom w:val="nil"/>
            </w:tcBorders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II: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Độ dịch chuyển và quãng đường đi được.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4A2A73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Tốc độ và vận tốc.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 : đo tốc độ của vật chuyển động.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BE7762"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Đồ thị độ dịch chuyển thời gian.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biến đổi. Gia tốc.</w:t>
            </w:r>
          </w:p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thẳng biến đổi đều.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Sự rơi tự do.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hành: Đo gia tốc rơi tự do.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64518B">
        <w:tc>
          <w:tcPr>
            <w:tcW w:w="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Chuyển động ném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B395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BE7762">
        <w:tc>
          <w:tcPr>
            <w:tcW w:w="724" w:type="dxa"/>
            <w:tcBorders>
              <w:top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nil"/>
            </w:tcBorders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BE7762" w:rsidRPr="00954914" w:rsidTr="00C23141">
        <w:tc>
          <w:tcPr>
            <w:tcW w:w="724" w:type="dxa"/>
            <w:vMerge w:val="restart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III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Tổng hợp và phân tích lực. Cân bằng lực.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B395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BE7762" w:rsidRPr="00954914" w:rsidRDefault="00BE7762" w:rsidP="00C23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BE7762" w:rsidRPr="00954914" w:rsidRDefault="0064518B" w:rsidP="00C2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Ba định luật Newton.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11CA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câu TN/ Số ý TL (Số YCCĐ)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954914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55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E7762" w:rsidRPr="00954914" w:rsidTr="00C23141">
        <w:tc>
          <w:tcPr>
            <w:tcW w:w="724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5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 số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 điểm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1,0 điểm</w:t>
            </w:r>
          </w:p>
        </w:tc>
        <w:tc>
          <w:tcPr>
            <w:tcW w:w="1389" w:type="dxa"/>
            <w:gridSpan w:val="2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  <w:tc>
          <w:tcPr>
            <w:tcW w:w="1098" w:type="dxa"/>
            <w:vAlign w:val="center"/>
          </w:tcPr>
          <w:p w:rsidR="00BE7762" w:rsidRPr="00954914" w:rsidRDefault="00BE7762" w:rsidP="00C2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điểm</w:t>
            </w:r>
          </w:p>
        </w:tc>
      </w:tr>
    </w:tbl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952" w:rsidRDefault="00954914" w:rsidP="0095491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BẢN ĐẶC TẢ ĐỀ KIỂM TRA CUỐI KÌ  I. </w:t>
      </w:r>
    </w:p>
    <w:p w:rsidR="00954914" w:rsidRPr="00954914" w:rsidRDefault="00954914" w:rsidP="00954914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954914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MÔN: VẬT LÍ 10 – THỜI GIAN LÀM BÀI: 45 PHÚT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8"/>
        <w:gridCol w:w="2268"/>
        <w:gridCol w:w="6550"/>
        <w:gridCol w:w="992"/>
        <w:gridCol w:w="992"/>
        <w:gridCol w:w="851"/>
        <w:gridCol w:w="1099"/>
      </w:tblGrid>
      <w:tr w:rsidR="00954914" w:rsidRPr="0034211C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TT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Đơn vị kiến thức, kĩ năng</w:t>
            </w:r>
          </w:p>
        </w:tc>
        <w:tc>
          <w:tcPr>
            <w:tcW w:w="6550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Mức độ kiến thức, kĩ năng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cần kiểm tra, đánh giá</w:t>
            </w:r>
          </w:p>
        </w:tc>
        <w:tc>
          <w:tcPr>
            <w:tcW w:w="3934" w:type="dxa"/>
            <w:gridSpan w:val="4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Số câu hỏi theo mức độ nhận thức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550" w:type="dxa"/>
            <w:vMerge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Vận dụng 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Mở đầu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Làm quen với vật lí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Đối tượng nghiên cứu của vật lí  và mục tiêu của môn vật lí.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 Biết được các thành tựu nghiên cứu của vật lí tương ứng với các cuộc cách mạng công nghiệp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 Nêu được được các quá trình phát triển của vật lí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Các quy tắc an toàn trong phòng thực hành vật lí.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An toàn khi sử dụng thiết bị thí nghiệm.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Quy tắc an toàn trong phòng thực hành.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Thực hành tính sai số trong phép đo. Ghi kết quả đo.</w:t>
            </w: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Sai số hệ thống, sai số ngẫu nhiên.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Nêu được một số nguyên nhân gây ra sai số khi tiến hành thí nghiệm vật lí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Thông hiểu: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Cách xác định sai số  phép đo. Cách ghi đúng kết quả phép đo và sai số phép đo.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Động học chất điểm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Độ dịch chuyển và quãng đường đi 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Nhận biết: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Nêu được độ dịch chuyển là gì? 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  <w:p w:rsidR="00954914" w:rsidRPr="00472F42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So sánh được độ dịch chuyển và quãng đường đi được.</w:t>
            </w:r>
          </w:p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Xác định được độ dịch chuyển và quãng đường đi được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Tốc độ và vận tốc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 được ý nghĩa và công thức của tốc độ trung bình.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Biết tốc độ tức thời.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cách đo tốc độ trong cuộc sống và trong phòng thí nghiệm.</w:t>
            </w:r>
          </w:p>
          <w:p w:rsidR="00954914" w:rsidRPr="00472F42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định nghĩa vận tốc và viết được công thức tính vận tốc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Thực hành đo tốc độ của vật chuyển động</w:t>
            </w:r>
          </w:p>
        </w:tc>
        <w:tc>
          <w:tcPr>
            <w:tcW w:w="6550" w:type="dxa"/>
            <w:vAlign w:val="center"/>
          </w:tcPr>
          <w:p w:rsidR="00954914" w:rsidRPr="00472F42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Đồ thị độ dịch chuyển – thời gian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Mô tả được chuyển động của vật dựa vào đồ thị dịch chuyển – thời gian.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Cs/>
                <w:sz w:val="24"/>
                <w:szCs w:val="24"/>
              </w:rPr>
              <w:t>- Từ đồ thị x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ác định được loại chuyển động.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Tính được tốc độ từ độ dốc của đồ thị độ dịch chuyển – thời gian.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Chuyển động biến đổi. Gia tốc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Chuyển động thẳng biến đổi đều</w:t>
            </w:r>
          </w:p>
        </w:tc>
        <w:tc>
          <w:tcPr>
            <w:tcW w:w="6550" w:type="dxa"/>
            <w:tcBorders>
              <w:bottom w:val="nil"/>
            </w:tcBorders>
            <w:vAlign w:val="center"/>
          </w:tcPr>
          <w:p w:rsid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Biết được khái niệm gia tốc, công thức tính gia tốc và đơn vị của gia tốc.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của chuyển động thẳng biến đổi đều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chuyển động nhanh dần đều  và chuyển động chậm dần đều</w:t>
            </w:r>
          </w:p>
          <w:p w:rsidR="00954914" w:rsidRPr="00954914" w:rsidRDefault="00954914" w:rsidP="0095491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các công thức của chuyển động thẳng biến đổi đều.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Biết được mối quang hệ giữa a và v trong chuyển động thẳng biến đổi đều.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 xml:space="preserve"> Phân biệt được chuyển động nhanh dần và chậm dần dựa vào vận tốc và gia tốc.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472F4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Sự rơi tự do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Nêu được sự rơi tự do là gì và tính chất của chuyển động rơi tự do.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- Nêu được đặc điểm về gia tốc rơi tự do.</w:t>
            </w:r>
          </w:p>
          <w:p w:rsidR="00954914" w:rsidRPr="00472F42" w:rsidRDefault="00954914" w:rsidP="00472F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Thông hiểu: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Xác định được vận 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tốc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 tốc và quãng đường đi của chuyển động rơi tự do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54914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Thực hành: Đo gia tốc rơi tự do</w:t>
            </w:r>
          </w:p>
        </w:tc>
        <w:tc>
          <w:tcPr>
            <w:tcW w:w="6550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ném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khái niệm chuyển động ném ngang.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Nêu được đặc điểm của chuyển động ném ngang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được các đại lượng trong chuyển động ném xiên.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Xác định được thời gian rơi và tầm ném xa của vật bị ném ngang.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So sánh thời gian rơi của vật bị ném ngang ở những độ cao khác nhau.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Vận dụng :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Vận dụng giải các bài toán </w:t>
            </w:r>
            <w:r w:rsidR="00472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tính tầm ném xa và thời gian ném của vật chuyển động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ném.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54914" w:rsidRPr="00954914" w:rsidRDefault="00472F4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954914" w:rsidRPr="00954914" w:rsidRDefault="0034211C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:rsidR="00954914" w:rsidRPr="0034211C" w:rsidRDefault="00954914" w:rsidP="00C231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211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Động lực học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 hợp và phân tích lực. Cân bằng lực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Biết được định nghĩa của tổng hợp lực, phân tích lực và cân bằng lực.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Nhận biết được tổng hợp lực và phân tích lực</w:t>
            </w: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Thông hiểu: 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Sử dụng được quy tắc cộng vecto để tính độ lớn của hợp lực của 2 lực cùng phương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được đặc điểm hai lực cân bằng, hai lực trực đối.</w:t>
            </w:r>
          </w:p>
          <w:p w:rsidR="00954914" w:rsidRPr="004F14E8" w:rsidRDefault="00954914" w:rsidP="00C2314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Tính 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lực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thành phần trong trường hợp vật treo vào sợi dây.</w:t>
            </w:r>
          </w:p>
        </w:tc>
        <w:tc>
          <w:tcPr>
            <w:tcW w:w="992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sz w:val="24"/>
                <w:szCs w:val="24"/>
              </w:rPr>
              <w:t>Ba định luật  Niuton</w:t>
            </w:r>
          </w:p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954914" w:rsidRPr="004F14E8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biểu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nội dung của định luật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 II, III Niu Tơn</w:t>
            </w:r>
          </w:p>
          <w:p w:rsid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Biết được tính chất và ý nghĩa của quán </w:t>
            </w:r>
            <w:r w:rsid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tính, mức quán tính.</w:t>
            </w:r>
          </w:p>
          <w:p w:rsidR="004F14E8" w:rsidRPr="004F14E8" w:rsidRDefault="004F14E8" w:rsidP="004F14E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Nêu được đặc điểm của lực và phản lực.</w:t>
            </w:r>
          </w:p>
          <w:p w:rsidR="004F14E8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F1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Thông hiểu:</w:t>
            </w:r>
          </w:p>
          <w:p w:rsidR="00954914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-</w:t>
            </w:r>
            <w:r w:rsidR="00954914"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Vận dụng định luật 1 Newton và quán tính để giải thích một số hiện tượng liên quan.</w:t>
            </w:r>
          </w:p>
          <w:p w:rsidR="004F14E8" w:rsidRPr="004F14E8" w:rsidRDefault="004F14E8" w:rsidP="004F14E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4F1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Hiểu được định luật II để xác định gia tốc và lực tác dụng vào 1 vật.</w:t>
            </w:r>
          </w:p>
          <w:p w:rsidR="004F14E8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95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Vận dụng định luật III Newton để giải thích một số hiện tượng thực tế.</w:t>
            </w:r>
          </w:p>
          <w:p w:rsidR="004F14E8" w:rsidRPr="004F14E8" w:rsidRDefault="004F14E8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954914" w:rsidRPr="00954914" w:rsidRDefault="004F14E8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bottom w:val="nil"/>
            </w:tcBorders>
            <w:vAlign w:val="center"/>
          </w:tcPr>
          <w:p w:rsidR="00954914" w:rsidRPr="004F14E8" w:rsidRDefault="00954914" w:rsidP="004F14E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="004F14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cao</w:t>
            </w: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954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Vận dụng công thức định luật II Niu tơn để 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</w:t>
            </w:r>
            <w:r w:rsidR="004F14E8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bài toán về chuyển động của vật.</w:t>
            </w: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99" w:type="dxa"/>
            <w:vMerge/>
            <w:tcBorders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4914" w:rsidRPr="00954914" w:rsidTr="009B3952">
        <w:trPr>
          <w:cantSplit/>
          <w:jc w:val="center"/>
        </w:trPr>
        <w:tc>
          <w:tcPr>
            <w:tcW w:w="56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54914" w:rsidRPr="00954914" w:rsidRDefault="00954914" w:rsidP="00C23141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992" w:type="dxa"/>
          </w:tcPr>
          <w:p w:rsidR="00954914" w:rsidRPr="00954914" w:rsidRDefault="009B3952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12</w:t>
            </w:r>
          </w:p>
        </w:tc>
        <w:tc>
          <w:tcPr>
            <w:tcW w:w="851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99" w:type="dxa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4914" w:rsidRPr="00954914" w:rsidTr="00954914">
        <w:trPr>
          <w:cantSplit/>
          <w:jc w:val="center"/>
        </w:trPr>
        <w:tc>
          <w:tcPr>
            <w:tcW w:w="1990" w:type="dxa"/>
            <w:gridSpan w:val="2"/>
            <w:vAlign w:val="center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2268" w:type="dxa"/>
            <w:shd w:val="clear" w:color="auto" w:fill="auto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50" w:type="dxa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50" w:type="dxa"/>
            <w:gridSpan w:val="2"/>
          </w:tcPr>
          <w:p w:rsidR="00954914" w:rsidRPr="00954914" w:rsidRDefault="00954914" w:rsidP="00C2314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9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62" w:rsidRPr="00954914" w:rsidRDefault="00BE7762" w:rsidP="00BE77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7762" w:rsidRPr="00954914" w:rsidSect="00AF007B">
      <w:pgSz w:w="15840" w:h="12240" w:orient="landscape"/>
      <w:pgMar w:top="709" w:right="1440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62"/>
    <w:rsid w:val="0004079C"/>
    <w:rsid w:val="000D5DE2"/>
    <w:rsid w:val="000F2FF7"/>
    <w:rsid w:val="002405BF"/>
    <w:rsid w:val="002564F0"/>
    <w:rsid w:val="0034211C"/>
    <w:rsid w:val="00357ACA"/>
    <w:rsid w:val="003C6D2E"/>
    <w:rsid w:val="003F6501"/>
    <w:rsid w:val="0040063F"/>
    <w:rsid w:val="0045694B"/>
    <w:rsid w:val="00472F42"/>
    <w:rsid w:val="004A2A73"/>
    <w:rsid w:val="004F14E8"/>
    <w:rsid w:val="0064518B"/>
    <w:rsid w:val="00911CA4"/>
    <w:rsid w:val="00954914"/>
    <w:rsid w:val="009B3952"/>
    <w:rsid w:val="00B24CCB"/>
    <w:rsid w:val="00B6448B"/>
    <w:rsid w:val="00B77889"/>
    <w:rsid w:val="00BE7762"/>
    <w:rsid w:val="00C01D37"/>
    <w:rsid w:val="00C12E2E"/>
    <w:rsid w:val="00E72652"/>
    <w:rsid w:val="00E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53E29"/>
  <w15:chartTrackingRefBased/>
  <w15:docId w15:val="{FF0CF5DA-34C9-433E-B60D-546194A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762"/>
    <w:rPr>
      <w:rFonts w:asciiTheme="minorHAnsi" w:eastAsiaTheme="minorHAnsi" w:hAnsiTheme="minorHAnsi"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762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7762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834</Words>
  <Characters>4754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2022-12-18T16:11:00Z</dcterms:created>
  <dcterms:modified xsi:type="dcterms:W3CDTF">2022-12-18T17:55:00Z</dcterms:modified>
</cp:coreProperties>
</file>