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  <w:p>
            <w:pPr>
              <w:spacing w:before="150"/>
              <w:jc w:val="left"/>
            </w:pPr>
            <w:r>
              <w:t xml:space="preserve">5.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relatives</w:t>
            </w:r>
          </w:p>
          <w:p>
            <w:pPr>
              <w:spacing w:before="150"/>
              <w:jc w:val="left"/>
            </w:pPr>
            <w:r>
              <w:t xml:space="preserve">19. experienced</w:t>
            </w:r>
          </w:p>
          <w:p>
            <w:pPr>
              <w:spacing w:before="150"/>
              <w:jc w:val="left"/>
            </w:pPr>
            <w:r>
              <w:t xml:space="preserve">20. unhealthy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to</w:t>
            </w:r>
          </w:p>
          <w:p>
            <w:pPr>
              <w:spacing w:before="150"/>
              <w:jc w:val="left"/>
            </w:pPr>
            <w:r>
              <w:t xml:space="preserve">24. is</w:t>
            </w:r>
          </w:p>
          <w:p>
            <w:pPr>
              <w:spacing w:before="150"/>
              <w:jc w:val="left"/>
            </w:pPr>
            <w:r>
              <w:t xml:space="preserve">25. which/that</w:t>
            </w:r>
          </w:p>
          <w:p>
            <w:pPr>
              <w:spacing w:before="150"/>
              <w:jc w:val="left"/>
            </w:pPr>
            <w:r>
              <w:t xml:space="preserve">26. was</w:t>
            </w:r>
          </w:p>
          <w:p>
            <w:pPr>
              <w:spacing w:before="150"/>
              <w:jc w:val="left"/>
            </w:pPr>
            <w:r>
              <w:t xml:space="preserve">27. faster/quicker</w:t>
            </w:r>
          </w:p>
          <w:p>
            <w:pPr>
              <w:spacing w:before="150"/>
              <w:jc w:val="left"/>
            </w:pPr>
            <w:r>
              <w:t xml:space="preserve">28. B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A</w:t>
            </w:r>
          </w:p>
          <w:p>
            <w:pPr>
              <w:spacing w:before="150"/>
              <w:jc w:val="left"/>
            </w:pPr>
            <w:r>
              <w:t xml:space="preserve">34. C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  <w:p>
            <w:pPr>
              <w:spacing w:before="150"/>
              <w:jc w:val="left"/>
            </w:pPr>
            <w:r>
              <w:t xml:space="preserve">36. C</w:t>
            </w:r>
          </w:p>
          <w:p>
            <w:pPr>
              <w:spacing w:before="150"/>
              <w:jc w:val="left"/>
            </w:pPr>
            <w:r>
              <w:t xml:space="preserve">37. A</w:t>
            </w:r>
          </w:p>
          <w:p>
            <w:pPr>
              <w:spacing w:before="150"/>
              <w:jc w:val="left"/>
            </w:pPr>
            <w:r>
              <w:t xml:space="preserve">38. 10/10th</w:t>
            </w:r>
          </w:p>
          <w:p>
            <w:pPr>
              <w:spacing w:before="150"/>
              <w:jc w:val="left"/>
            </w:pPr>
            <w:r>
              <w:t xml:space="preserve">39. engineers</w:t>
            </w:r>
          </w:p>
          <w:p>
            <w:pPr>
              <w:spacing w:before="150"/>
              <w:jc w:val="left"/>
            </w:pPr>
            <w:r>
              <w:t xml:space="preserve">40. actors</w:t>
            </w:r>
          </w:p>
          <w:p>
            <w:pPr>
              <w:spacing w:before="150"/>
              <w:jc w:val="left"/>
            </w:pPr>
            <w:r>
              <w:t xml:space="preserve">41. game</w:t>
            </w:r>
          </w:p>
          <w:p>
            <w:pPr>
              <w:spacing w:before="150"/>
              <w:jc w:val="left"/>
            </w:pPr>
            <w:r>
              <w:t xml:space="preserve">42. flight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When people were searching the spacecraft, an alien appeared.</w:t>
            </w:r>
          </w:p>
          <w:p>
            <w:pPr>
              <w:spacing w:before="150"/>
              <w:jc w:val="left"/>
            </w:pPr>
            <w:r>
              <w:t xml:space="preserve">44. Jenny said that she loved her 2 dogs so much that she couldn't live without them./Jenny said she loved her 2 dogs so much that she couldn't live without them.</w:t>
            </w:r>
          </w:p>
          <w:p>
            <w:pPr>
              <w:spacing w:before="150"/>
              <w:jc w:val="left"/>
            </w:pPr>
            <w:r>
              <w:t xml:space="preserve">45. Khoa asked his dad where the Sán Dìu ethnic group lived.</w:t>
            </w:r>
          </w:p>
          <w:p>
            <w:pPr>
              <w:spacing w:before="150"/>
              <w:jc w:val="left"/>
            </w:pPr>
            <w:r>
              <w:t xml:space="preserve">46. The robot worked more slowly than I had thought.</w:t>
            </w:r>
          </w:p>
          <w:p>
            <w:pPr>
              <w:spacing w:before="150"/>
              <w:jc w:val="left"/>
            </w:pPr>
            <w:r>
              <w:t xml:space="preserve">47. He told me his dream was to be a famous soccer player./He tells me his dream is to be a famous soccer player.</w:t>
            </w:r>
          </w:p>
          <w:p>
            <w:pPr>
              <w:spacing w:before="150"/>
              <w:jc w:val="left"/>
            </w:pPr>
            <w:r>
              <w:t xml:space="preserve">48. There weren't any hotels in the mountainous area, so we had to stay at an ethnic family's wooden house./There were not any hotels in the mountainous area, so we had to stay at an ethnic family's wooden house.</w:t>
            </w:r>
          </w:p>
          <w:p>
            <w:pPr>
              <w:spacing w:before="150"/>
              <w:jc w:val="left"/>
            </w:pPr>
            <w:r>
              <w:t xml:space="preserve">49. The camera of the new smartphone doesn’t work well .</w:t>
            </w:r>
          </w:p>
          <w:p>
            <w:pPr>
              <w:spacing w:before="150"/>
              <w:jc w:val="left"/>
            </w:pPr>
            <w:r>
              <w:t xml:space="preserve">50. Because Venus's gravity is similar to Earth's, we can walk naturally there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2023-12-14T03:16:07.680Z</dcterms:created>
  <dcterms:modified xsi:type="dcterms:W3CDTF">2023-12-14T03:16:07.680Z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