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5B3A" w14:textId="25D997AF" w:rsidR="00D767BA" w:rsidRPr="002162F9" w:rsidRDefault="00D767BA" w:rsidP="00CF3578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2162F9">
        <w:rPr>
          <w:rFonts w:eastAsia="Times New Roman" w:cs="Times New Roman"/>
          <w:i/>
          <w:sz w:val="28"/>
          <w:szCs w:val="28"/>
        </w:rPr>
        <w:t>Ngày dạy:</w:t>
      </w:r>
    </w:p>
    <w:p w14:paraId="4E776190" w14:textId="2ED88193" w:rsidR="00D767BA" w:rsidRPr="002162F9" w:rsidRDefault="00D767BA" w:rsidP="00D767BA">
      <w:pPr>
        <w:spacing w:after="0" w:line="300" w:lineRule="auto"/>
        <w:jc w:val="center"/>
        <w:rPr>
          <w:rFonts w:eastAsia="Times New Roman" w:cs="Times New Roman"/>
          <w:b/>
          <w:sz w:val="28"/>
          <w:szCs w:val="28"/>
        </w:rPr>
      </w:pPr>
      <w:r w:rsidRPr="002162F9">
        <w:rPr>
          <w:rFonts w:eastAsia="Times New Roman" w:cs="Times New Roman"/>
          <w:b/>
          <w:sz w:val="28"/>
          <w:szCs w:val="28"/>
        </w:rPr>
        <w:t>T</w:t>
      </w:r>
      <w:r w:rsidR="00353BD4" w:rsidRPr="002162F9">
        <w:rPr>
          <w:rFonts w:eastAsia="Times New Roman" w:cs="Times New Roman"/>
          <w:b/>
          <w:sz w:val="28"/>
          <w:szCs w:val="28"/>
        </w:rPr>
        <w:t>IẾT</w:t>
      </w:r>
      <w:r w:rsidRPr="002162F9">
        <w:rPr>
          <w:rFonts w:eastAsia="Times New Roman" w:cs="Times New Roman"/>
          <w:b/>
          <w:sz w:val="28"/>
          <w:szCs w:val="28"/>
        </w:rPr>
        <w:t xml:space="preserve"> </w:t>
      </w:r>
      <w:r w:rsidR="00236507" w:rsidRPr="002162F9">
        <w:rPr>
          <w:rFonts w:eastAsia="Times New Roman" w:cs="Times New Roman"/>
          <w:b/>
          <w:sz w:val="28"/>
          <w:szCs w:val="28"/>
        </w:rPr>
        <w:t>30</w:t>
      </w:r>
      <w:r w:rsidRPr="002162F9">
        <w:rPr>
          <w:rFonts w:eastAsia="Times New Roman" w:cs="Times New Roman"/>
          <w:b/>
          <w:sz w:val="28"/>
          <w:szCs w:val="28"/>
        </w:rPr>
        <w:t xml:space="preserve">: </w:t>
      </w:r>
      <w:r w:rsidRPr="002162F9">
        <w:rPr>
          <w:rFonts w:cs="Times New Roman"/>
          <w:b/>
          <w:sz w:val="28"/>
          <w:szCs w:val="28"/>
        </w:rPr>
        <w:t>THIẾU NHI VUI KHỎE - TIẾN BƯỚC LÊN ĐOÀN</w:t>
      </w:r>
    </w:p>
    <w:p w14:paraId="54E6B292" w14:textId="77777777" w:rsidR="00D767BA" w:rsidRPr="002162F9" w:rsidRDefault="00D767BA" w:rsidP="00D767BA">
      <w:pPr>
        <w:spacing w:after="0" w:line="30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315D730A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I. Mục tiêu</w:t>
      </w:r>
    </w:p>
    <w:p w14:paraId="691324F7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1. Năng lực</w:t>
      </w:r>
      <w:r w:rsidRPr="002162F9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1E7E0BDF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Năng lực chung:</w:t>
      </w:r>
      <w:r w:rsidRPr="002162F9">
        <w:rPr>
          <w:rFonts w:cs="Times New Roman"/>
          <w:sz w:val="28"/>
          <w:szCs w:val="28"/>
        </w:rPr>
        <w:t xml:space="preserve"> Tự chủ, tự học, giao tiếp, hợp tác, giải quyết vấn đề.</w:t>
      </w:r>
    </w:p>
    <w:p w14:paraId="649A3251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Năng lực đặc thù:</w:t>
      </w:r>
    </w:p>
    <w:p w14:paraId="0A893222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sz w:val="28"/>
          <w:szCs w:val="28"/>
        </w:rPr>
      </w:pPr>
      <w:r w:rsidRPr="002162F9">
        <w:rPr>
          <w:rFonts w:cs="Times New Roman"/>
          <w:sz w:val="28"/>
          <w:szCs w:val="28"/>
        </w:rPr>
        <w:t xml:space="preserve">+ Hiểu nội dung, ý nghĩa ngày thành lập Đoàn TNCS Hồ Chí Minh và những nét lớn về truyền thống vẻ vang của Đoàn; tích cực tham gia các hoạt động chào mừng. </w:t>
      </w:r>
    </w:p>
    <w:p w14:paraId="4C54FA9F" w14:textId="77777777" w:rsidR="00D767BA" w:rsidRPr="002162F9" w:rsidRDefault="00D767BA" w:rsidP="00D767BA">
      <w:pPr>
        <w:spacing w:after="0" w:line="300" w:lineRule="auto"/>
        <w:ind w:firstLine="720"/>
        <w:rPr>
          <w:rFonts w:cs="Times New Roman"/>
          <w:sz w:val="28"/>
          <w:szCs w:val="28"/>
        </w:rPr>
      </w:pPr>
      <w:r w:rsidRPr="002162F9">
        <w:rPr>
          <w:rFonts w:cs="Times New Roman"/>
          <w:sz w:val="28"/>
          <w:szCs w:val="28"/>
        </w:rPr>
        <w:t>+ Tự hào về tổ chức Đoàn, tích cực học tập và rèn luyện phấn đấu trở thành  Đoàn viên.</w:t>
      </w:r>
    </w:p>
    <w:p w14:paraId="731F8F68" w14:textId="77777777" w:rsidR="00D767BA" w:rsidRPr="002162F9" w:rsidRDefault="00D767BA" w:rsidP="00D767BA">
      <w:pPr>
        <w:spacing w:after="0" w:line="300" w:lineRule="auto"/>
        <w:ind w:firstLine="720"/>
        <w:rPr>
          <w:rFonts w:cs="Times New Roman"/>
          <w:sz w:val="28"/>
          <w:szCs w:val="28"/>
        </w:rPr>
      </w:pPr>
      <w:r w:rsidRPr="002162F9">
        <w:rPr>
          <w:rFonts w:cs="Times New Roman"/>
          <w:sz w:val="28"/>
          <w:szCs w:val="28"/>
        </w:rPr>
        <w:t>+ Rèn kĩ năng thiết kế, tổ chức các hoạt động, kĩ năng quản lí, hợp tác, làm việc nhóm</w:t>
      </w:r>
    </w:p>
    <w:p w14:paraId="1CCD8D55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 xml:space="preserve">2. Phẩm chất: </w:t>
      </w:r>
      <w:r w:rsidRPr="002162F9">
        <w:rPr>
          <w:rFonts w:cs="Times New Roman"/>
          <w:color w:val="000000" w:themeColor="text1"/>
          <w:sz w:val="28"/>
          <w:szCs w:val="28"/>
        </w:rPr>
        <w:t>Tr</w:t>
      </w:r>
      <w:r w:rsidRPr="002162F9">
        <w:rPr>
          <w:rFonts w:cs="Times New Roman"/>
          <w:sz w:val="28"/>
          <w:szCs w:val="28"/>
        </w:rPr>
        <w:t>ách nhiệm, nhân ái.</w:t>
      </w:r>
    </w:p>
    <w:p w14:paraId="14B3B5CC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II. Thiết bị dạy học và học liệu</w:t>
      </w:r>
    </w:p>
    <w:p w14:paraId="4D520443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2162F9">
        <w:rPr>
          <w:rFonts w:eastAsia="Calibri" w:cs="Times New Roman"/>
          <w:b/>
          <w:color w:val="000000"/>
          <w:sz w:val="28"/>
          <w:szCs w:val="28"/>
        </w:rPr>
        <w:t>1. Đối với TPT, BGH, GV</w:t>
      </w:r>
    </w:p>
    <w:p w14:paraId="5E7A5E2C" w14:textId="77777777" w:rsidR="00D767BA" w:rsidRPr="002162F9" w:rsidRDefault="00D767BA" w:rsidP="00D767BA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Địa điểm, hệ thống âm thanh phục vụ hoạt động</w:t>
      </w:r>
      <w:r w:rsidRPr="002162F9">
        <w:rPr>
          <w:rFonts w:eastAsia="Times New Roman" w:cs="Times New Roman"/>
          <w:b/>
          <w:i/>
          <w:sz w:val="28"/>
          <w:szCs w:val="28"/>
        </w:rPr>
        <w:t xml:space="preserve"> : Thiếu nhi vui khỏe – Tiến Bước lên Đoàn</w:t>
      </w:r>
      <w:r w:rsidRPr="002162F9">
        <w:rPr>
          <w:rFonts w:eastAsia="Times New Roman" w:cs="Times New Roman"/>
          <w:sz w:val="28"/>
          <w:szCs w:val="28"/>
        </w:rPr>
        <w:t>;</w:t>
      </w:r>
    </w:p>
    <w:p w14:paraId="177BA40A" w14:textId="77777777" w:rsidR="00D767BA" w:rsidRPr="002162F9" w:rsidRDefault="00D767BA" w:rsidP="00D767BA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Thiết bị phát nhạc;</w:t>
      </w:r>
    </w:p>
    <w:p w14:paraId="7D50D63E" w14:textId="77777777" w:rsidR="00D767BA" w:rsidRPr="002162F9" w:rsidRDefault="00D767BA" w:rsidP="00D767BA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Các tiết mục văn nghệ (4 tiết mục) – Bài hát: Thiếu nhi Việt Nam làm theo lời Bác, Điều em muốn, chắp cánh ước mơ, Tiến lên đoàn viên</w:t>
      </w:r>
    </w:p>
    <w:p w14:paraId="2137F4B9" w14:textId="77777777" w:rsidR="00D767BA" w:rsidRPr="002162F9" w:rsidRDefault="00D767BA" w:rsidP="00D767BA">
      <w:pPr>
        <w:widowControl w:val="0"/>
        <w:spacing w:after="0" w:line="300" w:lineRule="auto"/>
        <w:ind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Xây dựng kịch bản chương trình;</w:t>
      </w:r>
    </w:p>
    <w:p w14:paraId="7AB41BC5" w14:textId="77777777" w:rsidR="00D767BA" w:rsidRPr="002162F9" w:rsidRDefault="00D767BA" w:rsidP="00D767BA">
      <w:pPr>
        <w:widowControl w:val="0"/>
        <w:spacing w:after="0" w:line="300" w:lineRule="auto"/>
        <w:ind w:right="20"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Câu hỏi về tổ chức Đoàn – Đội;</w:t>
      </w:r>
    </w:p>
    <w:p w14:paraId="6A9A481B" w14:textId="77777777" w:rsidR="00D767BA" w:rsidRPr="002162F9" w:rsidRDefault="00D767BA" w:rsidP="00D767BA">
      <w:pPr>
        <w:widowControl w:val="0"/>
        <w:spacing w:after="0" w:line="300" w:lineRule="auto"/>
        <w:ind w:right="20"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Sổ đoàn, huy hiệu, giấy chứng nhận rèn luyện đội viên …;</w:t>
      </w:r>
    </w:p>
    <w:p w14:paraId="3BCD113F" w14:textId="77777777" w:rsidR="00D767BA" w:rsidRPr="002162F9" w:rsidRDefault="00D767BA" w:rsidP="00D767BA">
      <w:pPr>
        <w:widowControl w:val="0"/>
        <w:spacing w:after="0" w:line="300" w:lineRule="auto"/>
        <w:ind w:right="20"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TPT phối hợp với GVCN các lớp giám sát, hỗ trợ và góp ý cho HS chuẩn bị các công việc phân công cho lớp.</w:t>
      </w:r>
    </w:p>
    <w:p w14:paraId="451B64C5" w14:textId="77777777" w:rsidR="00D767BA" w:rsidRPr="002162F9" w:rsidRDefault="00D767BA" w:rsidP="00D767BA">
      <w:pPr>
        <w:widowControl w:val="0"/>
        <w:spacing w:after="0" w:line="300" w:lineRule="auto"/>
        <w:ind w:right="20" w:firstLine="50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DS đội viên hoàn thành chương trình rèn luyện đội viên hạng</w:t>
      </w:r>
    </w:p>
    <w:p w14:paraId="46F5ACF6" w14:textId="77777777" w:rsidR="00D767BA" w:rsidRPr="002162F9" w:rsidRDefault="00D767BA" w:rsidP="00D767BA">
      <w:pPr>
        <w:widowControl w:val="0"/>
        <w:spacing w:after="0" w:line="300" w:lineRule="auto"/>
        <w:ind w:right="20" w:firstLine="720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2162F9">
        <w:rPr>
          <w:rFonts w:eastAsia="Calibri" w:cs="Times New Roman"/>
          <w:b/>
          <w:color w:val="000000"/>
          <w:sz w:val="28"/>
          <w:szCs w:val="28"/>
        </w:rPr>
        <w:t xml:space="preserve">2. Đối với HS </w:t>
      </w:r>
    </w:p>
    <w:p w14:paraId="59F93993" w14:textId="77777777" w:rsidR="00D767BA" w:rsidRPr="002162F9" w:rsidRDefault="00D767BA" w:rsidP="00D767BA">
      <w:pPr>
        <w:spacing w:after="0" w:line="30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ab/>
      </w:r>
      <w:r w:rsidRPr="002162F9">
        <w:rPr>
          <w:rFonts w:cs="Times New Roman"/>
          <w:color w:val="000000" w:themeColor="text1"/>
          <w:sz w:val="28"/>
          <w:szCs w:val="28"/>
        </w:rPr>
        <w:t>- Các tiết mục văn nghệ (Đội văn nghệ nhà trường)</w:t>
      </w:r>
    </w:p>
    <w:p w14:paraId="49229EEF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III. Tiến trình tổ chức hoạt động</w:t>
      </w:r>
    </w:p>
    <w:p w14:paraId="50380B31" w14:textId="77777777" w:rsidR="00D767BA" w:rsidRPr="002162F9" w:rsidRDefault="00D767BA" w:rsidP="00D767BA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cs="Times New Roman"/>
          <w:b/>
          <w:color w:val="000000" w:themeColor="text1"/>
          <w:szCs w:val="28"/>
        </w:rPr>
      </w:pPr>
      <w:r w:rsidRPr="002162F9">
        <w:rPr>
          <w:rFonts w:cs="Times New Roman"/>
          <w:b/>
          <w:color w:val="000000" w:themeColor="text1"/>
          <w:szCs w:val="28"/>
        </w:rPr>
        <w:t>Khởi động</w:t>
      </w:r>
    </w:p>
    <w:p w14:paraId="111244E0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>- Đánh trống tập trung toàn trường (Lớp trực tuần).</w:t>
      </w:r>
    </w:p>
    <w:p w14:paraId="04E8F256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>- Các chi đội điểm danh báo cáo sĩ số (Liên đội trưởng + Các Chi đội trưởng).</w:t>
      </w:r>
    </w:p>
    <w:p w14:paraId="77A5801E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2162F9">
        <w:rPr>
          <w:rFonts w:cs="Times New Roman"/>
          <w:color w:val="000000" w:themeColor="text1"/>
          <w:sz w:val="28"/>
          <w:szCs w:val="28"/>
        </w:rPr>
        <w:t xml:space="preserve">- </w:t>
      </w:r>
      <w:r w:rsidRPr="002162F9">
        <w:rPr>
          <w:rFonts w:eastAsia="Times New Roman" w:cs="Times New Roman"/>
          <w:bCs/>
          <w:color w:val="000000"/>
          <w:sz w:val="28"/>
          <w:szCs w:val="28"/>
          <w:lang w:val="vi-VN" w:eastAsia="vi-VN" w:bidi="vi-VN"/>
        </w:rPr>
        <w:t>HS</w:t>
      </w:r>
      <w:r w:rsidRPr="002162F9">
        <w:rPr>
          <w:rFonts w:eastAsia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r w:rsidRPr="002162F9">
        <w:rPr>
          <w:rFonts w:eastAsia="Times New Roman" w:cs="Times New Roman"/>
          <w:color w:val="000000"/>
          <w:sz w:val="28"/>
          <w:szCs w:val="28"/>
          <w:lang w:val="vi-VN" w:eastAsia="vi-VN" w:bidi="vi-VN"/>
        </w:rPr>
        <w:t>ổn định vị trí chồ ngồi.</w:t>
      </w:r>
    </w:p>
    <w:p w14:paraId="2330E58D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iCs/>
          <w:sz w:val="28"/>
          <w:szCs w:val="28"/>
        </w:rPr>
        <w:lastRenderedPageBreak/>
        <w:t>- GV chủ nhiệm yêu cầu HS của lớp mình chuẩn chỉnh trang phục, ổn định vị trí.</w:t>
      </w:r>
    </w:p>
    <w:p w14:paraId="25E3265E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2. Chào cờ, sơ kết tuần và kế hoạch tuần mới</w:t>
      </w:r>
    </w:p>
    <w:p w14:paraId="1643BD51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* Chào cờ</w:t>
      </w:r>
    </w:p>
    <w:p w14:paraId="3FC285BF" w14:textId="77777777" w:rsidR="00D767BA" w:rsidRPr="002162F9" w:rsidRDefault="00D767BA" w:rsidP="00D767BA">
      <w:pPr>
        <w:widowControl w:val="0"/>
        <w:tabs>
          <w:tab w:val="left" w:pos="385"/>
        </w:tabs>
        <w:spacing w:after="0" w:line="300" w:lineRule="auto"/>
        <w:jc w:val="both"/>
        <w:rPr>
          <w:rFonts w:eastAsia="Times New Roman" w:cs="Times New Roman"/>
          <w:color w:val="000000"/>
          <w:sz w:val="28"/>
          <w:szCs w:val="28"/>
          <w:lang w:val="vi-VN" w:eastAsia="vi-VN" w:bidi="vi-VN"/>
        </w:rPr>
      </w:pPr>
      <w:r w:rsidRPr="002162F9">
        <w:rPr>
          <w:rFonts w:eastAsia="Times New Roman" w:cs="Times New Roman"/>
          <w:color w:val="000000" w:themeColor="text1"/>
          <w:sz w:val="28"/>
          <w:szCs w:val="28"/>
        </w:rPr>
        <w:tab/>
        <w:t>Lễ chào theo nghi thức Đội (LĐT, đội nghi lễ).</w:t>
      </w:r>
    </w:p>
    <w:p w14:paraId="2491C881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* Sơ kết tuần</w:t>
      </w:r>
    </w:p>
    <w:p w14:paraId="07C5C7B8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pacing w:val="-8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 xml:space="preserve">- </w:t>
      </w:r>
      <w:r w:rsidRPr="002162F9">
        <w:rPr>
          <w:rFonts w:cs="Times New Roman"/>
          <w:color w:val="000000" w:themeColor="text1"/>
          <w:spacing w:val="-8"/>
          <w:sz w:val="28"/>
          <w:szCs w:val="28"/>
        </w:rPr>
        <w:t>Lớp trực tuần nhận xét việc thực hiện nền nếp trong giờ và ngoài giờ của toàn trường.</w:t>
      </w:r>
    </w:p>
    <w:p w14:paraId="498BA2ED" w14:textId="77777777" w:rsidR="00D767BA" w:rsidRPr="002162F9" w:rsidRDefault="00D767BA" w:rsidP="00D767BA">
      <w:pPr>
        <w:widowControl w:val="0"/>
        <w:spacing w:after="0" w:line="300" w:lineRule="auto"/>
        <w:ind w:firstLine="720"/>
        <w:jc w:val="both"/>
        <w:rPr>
          <w:rFonts w:eastAsia="Times New Roman" w:cs="Times New Roman"/>
          <w:spacing w:val="-8"/>
          <w:sz w:val="28"/>
          <w:szCs w:val="28"/>
        </w:rPr>
      </w:pPr>
      <w:r w:rsidRPr="002162F9">
        <w:rPr>
          <w:rFonts w:eastAsia="Times New Roman" w:cs="Times New Roman"/>
          <w:color w:val="000000" w:themeColor="text1"/>
          <w:spacing w:val="-8"/>
          <w:sz w:val="28"/>
          <w:szCs w:val="28"/>
        </w:rPr>
        <w:t xml:space="preserve">- </w:t>
      </w:r>
      <w:r w:rsidRPr="002162F9">
        <w:rPr>
          <w:rFonts w:eastAsia="Times New Roman" w:cs="Times New Roman"/>
          <w:spacing w:val="-8"/>
          <w:sz w:val="28"/>
          <w:szCs w:val="28"/>
        </w:rPr>
        <w:t>BCH Liên đội lên đánh giá kết quả thi đua của các lớp (LĐT hoặc LĐP)</w:t>
      </w:r>
    </w:p>
    <w:p w14:paraId="0CF64A13" w14:textId="77777777" w:rsidR="00D767BA" w:rsidRPr="002162F9" w:rsidRDefault="00D767BA" w:rsidP="00D767BA">
      <w:pPr>
        <w:widowControl w:val="0"/>
        <w:spacing w:after="0" w:line="30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- Trao cờ thi đua tuần cho các lớp đạt thành tích của tuần (TPT)</w:t>
      </w:r>
    </w:p>
    <w:p w14:paraId="5F846490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* Kế hoạch tuần mới</w:t>
      </w:r>
    </w:p>
    <w:p w14:paraId="7512C1D9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 xml:space="preserve">TPT Đội triển khai kế hoạch tuần </w:t>
      </w:r>
    </w:p>
    <w:p w14:paraId="6BA3A45B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3. Sinh hoạt theo chủ đề</w:t>
      </w:r>
    </w:p>
    <w:p w14:paraId="7FE52114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sz w:val="28"/>
          <w:szCs w:val="28"/>
        </w:rPr>
      </w:pPr>
      <w:r w:rsidRPr="002162F9">
        <w:rPr>
          <w:b/>
          <w:i/>
          <w:color w:val="000000" w:themeColor="text1"/>
          <w:sz w:val="28"/>
          <w:szCs w:val="28"/>
        </w:rPr>
        <w:t xml:space="preserve">3.1. Hoạt động 1: </w:t>
      </w:r>
      <w:r w:rsidRPr="002162F9">
        <w:rPr>
          <w:b/>
          <w:i/>
          <w:sz w:val="28"/>
          <w:szCs w:val="28"/>
        </w:rPr>
        <w:t>N</w:t>
      </w:r>
      <w:r w:rsidRPr="002162F9">
        <w:rPr>
          <w:rStyle w:val="Strong"/>
          <w:sz w:val="28"/>
          <w:szCs w:val="28"/>
        </w:rPr>
        <w:t>gày hội “ Thiếu nhi vui khỏe – Tiến bước lên Đoàn”</w:t>
      </w:r>
    </w:p>
    <w:p w14:paraId="1432FD5F" w14:textId="77777777" w:rsidR="00D767BA" w:rsidRPr="002162F9" w:rsidRDefault="00D767BA" w:rsidP="00D767BA">
      <w:pPr>
        <w:spacing w:after="0" w:line="300" w:lineRule="auto"/>
        <w:ind w:firstLine="720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 xml:space="preserve">a. Mục tiêu: </w:t>
      </w:r>
    </w:p>
    <w:p w14:paraId="032ED7CB" w14:textId="77777777" w:rsidR="00D767BA" w:rsidRPr="002162F9" w:rsidRDefault="00D767BA" w:rsidP="00D767BA">
      <w:pPr>
        <w:spacing w:after="0" w:line="300" w:lineRule="auto"/>
        <w:ind w:firstLine="720"/>
        <w:rPr>
          <w:rFonts w:cs="Times New Roman"/>
          <w:sz w:val="28"/>
          <w:szCs w:val="28"/>
        </w:rPr>
      </w:pPr>
      <w:r w:rsidRPr="002162F9">
        <w:rPr>
          <w:rFonts w:cs="Times New Roman"/>
          <w:sz w:val="28"/>
          <w:szCs w:val="28"/>
        </w:rPr>
        <w:t xml:space="preserve">Hiểu nội dung, ý nghĩa ngày thành lập Đoàn TNCS Hồ Chí Minh và những nét lớn về truyền thống vẻ vang của Đoàn; tích cực tham gia các hoạt động chào mừng. </w:t>
      </w:r>
    </w:p>
    <w:p w14:paraId="371935A7" w14:textId="77777777" w:rsidR="00D767BA" w:rsidRPr="002162F9" w:rsidRDefault="00D767BA" w:rsidP="00D767BA">
      <w:pPr>
        <w:spacing w:after="0" w:line="300" w:lineRule="auto"/>
        <w:ind w:firstLine="720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b. Nội dung - Tổ chức thực hiện:</w:t>
      </w:r>
    </w:p>
    <w:p w14:paraId="5D2C1645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sz w:val="28"/>
          <w:szCs w:val="28"/>
        </w:rPr>
      </w:pPr>
      <w:r w:rsidRPr="002162F9">
        <w:rPr>
          <w:sz w:val="28"/>
          <w:szCs w:val="28"/>
        </w:rPr>
        <w:t>- Tập hợp, ổn định đội hình.</w:t>
      </w:r>
    </w:p>
    <w:p w14:paraId="7F5F344C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sz w:val="28"/>
          <w:szCs w:val="28"/>
        </w:rPr>
      </w:pPr>
      <w:r w:rsidRPr="002162F9">
        <w:rPr>
          <w:sz w:val="28"/>
          <w:szCs w:val="28"/>
        </w:rPr>
        <w:t>- Đón Đại biểu, chào cở theo nghi thức Đội, sinh hoạt truyền thống về anh Lý Tự Trọng – Người đoàn viên thanh niên cộng sản đầu tiên.</w:t>
      </w:r>
    </w:p>
    <w:p w14:paraId="026642A5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2162F9">
        <w:rPr>
          <w:sz w:val="28"/>
          <w:szCs w:val="28"/>
        </w:rPr>
        <w:tab/>
        <w:t>- Tuyên bố lý do, giới thiệu đại biểu.</w:t>
      </w:r>
    </w:p>
    <w:p w14:paraId="2817714F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sz w:val="28"/>
          <w:szCs w:val="28"/>
        </w:rPr>
      </w:pPr>
      <w:r w:rsidRPr="002162F9">
        <w:rPr>
          <w:sz w:val="28"/>
          <w:szCs w:val="28"/>
        </w:rPr>
        <w:t>-  Bí thư Đoàn trường lên tuyên truyền ý nghĩa ngày thành lập Đoàn 26/3</w:t>
      </w:r>
    </w:p>
    <w:p w14:paraId="2662B47A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sz w:val="28"/>
          <w:szCs w:val="28"/>
        </w:rPr>
      </w:pPr>
      <w:r w:rsidRPr="002162F9">
        <w:rPr>
          <w:sz w:val="28"/>
          <w:szCs w:val="28"/>
        </w:rPr>
        <w:t>- Phát biểu của các cấp lãnh đạo.</w:t>
      </w:r>
    </w:p>
    <w:p w14:paraId="33B26F75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sz w:val="28"/>
          <w:szCs w:val="28"/>
        </w:rPr>
      </w:pPr>
      <w:r w:rsidRPr="002162F9">
        <w:rPr>
          <w:sz w:val="28"/>
          <w:szCs w:val="28"/>
        </w:rPr>
        <w:t>- Đồng diễn múa dân vũ  bài  và phất cờ semaphore với thông điệp : Tự hào trang sử đội vững bước tiến lên Đoàn.</w:t>
      </w:r>
    </w:p>
    <w:p w14:paraId="5F6AABC0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2162F9">
        <w:rPr>
          <w:sz w:val="28"/>
          <w:szCs w:val="28"/>
        </w:rPr>
        <w:t>  </w:t>
      </w:r>
      <w:r w:rsidRPr="002162F9">
        <w:rPr>
          <w:sz w:val="28"/>
          <w:szCs w:val="28"/>
        </w:rPr>
        <w:tab/>
        <w:t>- Tổ chức các hoạt động vui chơi cho Thiếu nhi</w:t>
      </w:r>
    </w:p>
    <w:p w14:paraId="1A4BD332" w14:textId="77777777" w:rsidR="00D767BA" w:rsidRPr="002162F9" w:rsidRDefault="00D767BA" w:rsidP="00D767BA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b/>
          <w:color w:val="000000" w:themeColor="text1"/>
          <w:sz w:val="28"/>
          <w:szCs w:val="28"/>
        </w:rPr>
      </w:pPr>
      <w:r w:rsidRPr="002162F9">
        <w:rPr>
          <w:b/>
          <w:color w:val="000000" w:themeColor="text1"/>
          <w:sz w:val="28"/>
          <w:szCs w:val="28"/>
        </w:rPr>
        <w:tab/>
        <w:t>c. Sản phẩm:</w:t>
      </w:r>
    </w:p>
    <w:p w14:paraId="3BFD1450" w14:textId="4D5470E7" w:rsidR="00D767BA" w:rsidRPr="002162F9" w:rsidRDefault="00D767BA" w:rsidP="00975F5A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sz w:val="28"/>
          <w:szCs w:val="28"/>
        </w:rPr>
        <w:t>Bài hát: Thiếu nhi Việt Nam làm theo lời Bác, Điều em muốn, chắp cánh ước mơ</w:t>
      </w:r>
    </w:p>
    <w:p w14:paraId="77010373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i/>
          <w:sz w:val="28"/>
          <w:szCs w:val="28"/>
        </w:rPr>
      </w:pPr>
      <w:r w:rsidRPr="002162F9">
        <w:rPr>
          <w:rFonts w:cs="Times New Roman"/>
          <w:b/>
          <w:i/>
          <w:color w:val="000000" w:themeColor="text1"/>
          <w:sz w:val="28"/>
          <w:szCs w:val="28"/>
        </w:rPr>
        <w:t xml:space="preserve">3.2. Hoạt động 2: </w:t>
      </w:r>
      <w:r w:rsidRPr="002162F9">
        <w:rPr>
          <w:rStyle w:val="Strong"/>
          <w:rFonts w:cs="Times New Roman"/>
          <w:sz w:val="28"/>
          <w:szCs w:val="28"/>
          <w:shd w:val="clear" w:color="auto" w:fill="FFFFFF"/>
        </w:rPr>
        <w:t>Trao giấy chứng nhận rèn luyện Đội viên</w:t>
      </w:r>
    </w:p>
    <w:p w14:paraId="7CEE4112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 xml:space="preserve">a. Mục tiêu: </w:t>
      </w:r>
    </w:p>
    <w:p w14:paraId="5B4337C3" w14:textId="77777777" w:rsidR="00D767BA" w:rsidRPr="002162F9" w:rsidRDefault="00D767BA" w:rsidP="00D767BA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ab/>
        <w:t>- Trao giấy chứng nhận hạng trưởng thành và hạng sẵn sàng cho đội viên khối 7, 9;</w:t>
      </w:r>
    </w:p>
    <w:p w14:paraId="3CBF2728" w14:textId="77777777" w:rsidR="00D767BA" w:rsidRPr="002162F9" w:rsidRDefault="00D767BA" w:rsidP="00D767BA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ab/>
        <w:t>- Giúp học sinh tìm hiểu và hiểu biết nhiều hơn về tổ chức Đoàn – Đội</w:t>
      </w:r>
    </w:p>
    <w:p w14:paraId="0C4DF1EA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>b. Nội dung - Tổ chức thực hiện:</w:t>
      </w:r>
    </w:p>
    <w:p w14:paraId="25466352" w14:textId="77777777" w:rsidR="00D767BA" w:rsidRPr="002162F9" w:rsidRDefault="00D767BA" w:rsidP="00D767BA">
      <w:pPr>
        <w:spacing w:after="0" w:line="240" w:lineRule="auto"/>
        <w:jc w:val="both"/>
        <w:rPr>
          <w:rFonts w:cs="Times New Roman"/>
          <w:i/>
          <w:color w:val="000000" w:themeColor="text1"/>
          <w:spacing w:val="-12"/>
          <w:sz w:val="28"/>
          <w:szCs w:val="28"/>
        </w:rPr>
      </w:pPr>
      <w:r w:rsidRPr="002162F9">
        <w:rPr>
          <w:rFonts w:cs="Times New Roman"/>
          <w:color w:val="000000" w:themeColor="text1"/>
          <w:spacing w:val="-12"/>
          <w:sz w:val="28"/>
          <w:szCs w:val="28"/>
        </w:rPr>
        <w:lastRenderedPageBreak/>
        <w:tab/>
        <w:t xml:space="preserve">- Trao đổi về thông tin tổ chức Đoàn – Đội thông qua một số câu hỏi có liên quan; </w:t>
      </w:r>
    </w:p>
    <w:p w14:paraId="185CF4F1" w14:textId="77777777" w:rsidR="00D767BA" w:rsidRPr="002162F9" w:rsidRDefault="00D767BA" w:rsidP="00D767BA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ab/>
        <w:t xml:space="preserve">- Tổ chức trao giấy chứng nhận dưới sự chứng kiến của Đại biểu khách mời, thầy cô và học sinh toàn trường. </w:t>
      </w:r>
    </w:p>
    <w:p w14:paraId="412D8536" w14:textId="77777777" w:rsidR="00D767BA" w:rsidRPr="002162F9" w:rsidRDefault="00D767BA" w:rsidP="00D767BA">
      <w:pPr>
        <w:spacing w:after="0" w:line="240" w:lineRule="auto"/>
        <w:ind w:firstLine="720"/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2162F9">
        <w:rPr>
          <w:rFonts w:cs="Times New Roman"/>
          <w:i/>
          <w:color w:val="000000" w:themeColor="text1"/>
          <w:sz w:val="28"/>
          <w:szCs w:val="28"/>
        </w:rPr>
        <w:t>(Văn nghệ xen kẽ: Bài hát: Liên khúc: Đội ta lớn lên cùng đất nước - Tiến lên Đoàn viên)</w:t>
      </w:r>
    </w:p>
    <w:p w14:paraId="0A5C4349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sz w:val="28"/>
          <w:szCs w:val="28"/>
          <w:shd w:val="clear" w:color="auto" w:fill="F8F8F8"/>
        </w:rPr>
      </w:pPr>
      <w:r w:rsidRPr="002162F9">
        <w:rPr>
          <w:rFonts w:cs="Times New Roman"/>
          <w:b/>
          <w:sz w:val="28"/>
          <w:szCs w:val="28"/>
          <w:shd w:val="clear" w:color="auto" w:fill="F8F8F8"/>
        </w:rPr>
        <w:t>c. Sản phẩm:</w:t>
      </w:r>
    </w:p>
    <w:p w14:paraId="108DF2C2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sz w:val="28"/>
          <w:szCs w:val="28"/>
          <w:shd w:val="clear" w:color="auto" w:fill="F8F8F8"/>
        </w:rPr>
      </w:pPr>
      <w:r w:rsidRPr="002162F9">
        <w:rPr>
          <w:rFonts w:cs="Times New Roman"/>
          <w:sz w:val="28"/>
          <w:szCs w:val="28"/>
          <w:shd w:val="clear" w:color="auto" w:fill="F8F8F8"/>
        </w:rPr>
        <w:t>- Trao giấy chứng nhận hạng trưởng thành và hạng sẵn sàng cho đội viên khối 7, 9</w:t>
      </w:r>
    </w:p>
    <w:p w14:paraId="30A6A889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 xml:space="preserve">4. Đánh giá: </w:t>
      </w:r>
    </w:p>
    <w:p w14:paraId="049C621F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>- TPT Đội nhắc lại một số nội dung về chương trình RLĐV và yêu cầu của đội viên.</w:t>
      </w:r>
    </w:p>
    <w:p w14:paraId="7E6CE446" w14:textId="77777777" w:rsidR="00D767BA" w:rsidRPr="002162F9" w:rsidRDefault="00D767BA" w:rsidP="00D767BA">
      <w:pPr>
        <w:pStyle w:val="BodyText9"/>
        <w:shd w:val="clear" w:color="auto" w:fill="auto"/>
        <w:spacing w:line="240" w:lineRule="auto"/>
        <w:ind w:right="20" w:firstLine="709"/>
        <w:jc w:val="left"/>
        <w:rPr>
          <w:sz w:val="28"/>
          <w:szCs w:val="28"/>
        </w:rPr>
      </w:pPr>
      <w:r w:rsidRPr="002162F9">
        <w:rPr>
          <w:sz w:val="28"/>
          <w:szCs w:val="28"/>
        </w:rPr>
        <w:t>+ Hiểu biết về tổ chức Đoàn – Đội;</w:t>
      </w:r>
    </w:p>
    <w:p w14:paraId="327E474B" w14:textId="77777777" w:rsidR="00D767BA" w:rsidRPr="002162F9" w:rsidRDefault="00D767BA" w:rsidP="00D767BA">
      <w:pPr>
        <w:pStyle w:val="BodyText9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2162F9">
        <w:rPr>
          <w:sz w:val="28"/>
          <w:szCs w:val="28"/>
        </w:rPr>
        <w:t xml:space="preserve">+ Hiểu được quyền và trách nhiệm của bản thân cần và phải làm gì; </w:t>
      </w:r>
    </w:p>
    <w:p w14:paraId="3181D772" w14:textId="77777777" w:rsidR="00D767BA" w:rsidRPr="002162F9" w:rsidRDefault="00D767BA" w:rsidP="00D767BA">
      <w:pPr>
        <w:pStyle w:val="BodyText9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2162F9">
        <w:rPr>
          <w:b/>
          <w:color w:val="000000" w:themeColor="text1"/>
          <w:sz w:val="28"/>
          <w:szCs w:val="28"/>
        </w:rPr>
        <w:t xml:space="preserve">+  </w:t>
      </w:r>
      <w:r w:rsidRPr="002162F9">
        <w:rPr>
          <w:sz w:val="28"/>
          <w:szCs w:val="28"/>
        </w:rPr>
        <w:t>Rèn kĩ năng xây dựng kế hoạch, tổ chức hoạt động và đánh giá.</w:t>
      </w:r>
    </w:p>
    <w:p w14:paraId="5D330A07" w14:textId="77777777" w:rsidR="00D767BA" w:rsidRPr="002162F9" w:rsidRDefault="00D767BA" w:rsidP="00D767BA">
      <w:pPr>
        <w:spacing w:after="0" w:line="30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ab/>
      </w:r>
      <w:r w:rsidRPr="002162F9">
        <w:rPr>
          <w:rFonts w:cs="Times New Roman"/>
          <w:b/>
          <w:color w:val="000000" w:themeColor="text1"/>
          <w:sz w:val="28"/>
          <w:szCs w:val="28"/>
        </w:rPr>
        <w:t>IV. Kết thúc hoạt động</w:t>
      </w:r>
    </w:p>
    <w:p w14:paraId="0A1491AD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2162F9">
        <w:rPr>
          <w:rFonts w:eastAsia="Calibri" w:cs="Times New Roman"/>
          <w:color w:val="000000"/>
          <w:sz w:val="28"/>
          <w:szCs w:val="28"/>
        </w:rPr>
        <w:t>TPT đội nhận xét và dặn dò</w:t>
      </w:r>
    </w:p>
    <w:p w14:paraId="5225593C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 xml:space="preserve">* Nhận xét: </w:t>
      </w:r>
    </w:p>
    <w:p w14:paraId="7DDD4642" w14:textId="77777777" w:rsidR="00D767BA" w:rsidRPr="002162F9" w:rsidRDefault="00D767BA" w:rsidP="00D767BA">
      <w:pPr>
        <w:spacing w:after="0" w:line="30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b/>
          <w:color w:val="000000" w:themeColor="text1"/>
          <w:sz w:val="28"/>
          <w:szCs w:val="28"/>
        </w:rPr>
        <w:tab/>
      </w:r>
      <w:r w:rsidRPr="002162F9">
        <w:rPr>
          <w:rFonts w:cs="Times New Roman"/>
          <w:color w:val="000000" w:themeColor="text1"/>
          <w:sz w:val="28"/>
          <w:szCs w:val="28"/>
        </w:rPr>
        <w:t xml:space="preserve">- TPT Đội nhận xét và biểu dương tinh thần chuẩn bị cho hoạt động của lớp trực tuần. </w:t>
      </w:r>
    </w:p>
    <w:p w14:paraId="2CDD4EA9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 xml:space="preserve">- TPT Đội tuyên dương những tấm gương tiêu biểu tập thể có thành tích về học tập và rèn luyện nhận khen thưởng của Liên đội </w:t>
      </w:r>
    </w:p>
    <w:p w14:paraId="411F6676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2162F9">
        <w:rPr>
          <w:rFonts w:cs="Times New Roman"/>
          <w:color w:val="000000" w:themeColor="text1"/>
          <w:sz w:val="28"/>
          <w:szCs w:val="28"/>
        </w:rPr>
        <w:t>* Dặn dò:</w:t>
      </w:r>
    </w:p>
    <w:p w14:paraId="6CAA9821" w14:textId="77777777" w:rsidR="00D767BA" w:rsidRPr="002162F9" w:rsidRDefault="00D767BA" w:rsidP="00D767BA">
      <w:pPr>
        <w:widowControl w:val="0"/>
        <w:spacing w:after="0" w:line="300" w:lineRule="auto"/>
        <w:ind w:right="20" w:firstLine="720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color w:val="000000" w:themeColor="text1"/>
          <w:sz w:val="28"/>
          <w:szCs w:val="28"/>
        </w:rPr>
        <w:t xml:space="preserve">- TPT Đội </w:t>
      </w:r>
      <w:r w:rsidRPr="002162F9">
        <w:rPr>
          <w:rFonts w:eastAsia="Times New Roman" w:cs="Times New Roman"/>
          <w:sz w:val="28"/>
          <w:szCs w:val="28"/>
        </w:rPr>
        <w:t xml:space="preserve">yêu cầu HS các lớp tiếp tục phát huy nhưng thành tích đã đạt được và khắc phục những tồn tại đã và đang còn xảy ra trong liên đội. </w:t>
      </w:r>
    </w:p>
    <w:p w14:paraId="679B0CF7" w14:textId="77777777" w:rsidR="00D767BA" w:rsidRPr="002162F9" w:rsidRDefault="00D767BA" w:rsidP="00D767BA">
      <w:pPr>
        <w:spacing w:after="0" w:line="300" w:lineRule="auto"/>
        <w:ind w:firstLine="720"/>
        <w:jc w:val="both"/>
        <w:rPr>
          <w:rFonts w:cs="Times New Roman"/>
          <w:sz w:val="28"/>
          <w:szCs w:val="28"/>
        </w:rPr>
      </w:pPr>
      <w:r w:rsidRPr="002162F9">
        <w:rPr>
          <w:rFonts w:cs="Times New Roman"/>
          <w:sz w:val="28"/>
          <w:szCs w:val="28"/>
        </w:rPr>
        <w:t xml:space="preserve">- Chuẩn bị cho kế hoạch tuần 30: </w:t>
      </w:r>
    </w:p>
    <w:p w14:paraId="424D5DFC" w14:textId="77777777" w:rsidR="00D767BA" w:rsidRPr="002162F9" w:rsidRDefault="00D767BA" w:rsidP="00D767BA">
      <w:pPr>
        <w:widowControl w:val="0"/>
        <w:spacing w:after="0" w:line="300" w:lineRule="auto"/>
        <w:ind w:right="20" w:firstLine="709"/>
        <w:jc w:val="both"/>
        <w:rPr>
          <w:rFonts w:eastAsia="Times New Roman" w:cs="Times New Roman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+ Lớp trực tuần chuẩn bị tốt các nội dung theo kịch bản; tiết mục văn nghệ.</w:t>
      </w:r>
    </w:p>
    <w:p w14:paraId="6939A4BD" w14:textId="77777777" w:rsidR="00236507" w:rsidRPr="002162F9" w:rsidRDefault="00D767BA" w:rsidP="00D767BA">
      <w:pPr>
        <w:spacing w:after="0" w:line="300" w:lineRule="auto"/>
        <w:rPr>
          <w:rFonts w:eastAsia="Times New Roman" w:cs="Times New Roman"/>
          <w:b/>
          <w:i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ab/>
        <w:t xml:space="preserve">+ Lớp 9 chuẩn bị nội dung phát biểu cho chủ đề </w:t>
      </w:r>
    </w:p>
    <w:p w14:paraId="2D1B68DC" w14:textId="1248A7CA" w:rsidR="00D767BA" w:rsidRPr="002162F9" w:rsidRDefault="00236507" w:rsidP="00D767BA">
      <w:pPr>
        <w:spacing w:after="0" w:line="300" w:lineRule="auto"/>
        <w:rPr>
          <w:rFonts w:cs="Times New Roman"/>
          <w:b/>
          <w:color w:val="000000" w:themeColor="text1"/>
          <w:sz w:val="28"/>
          <w:szCs w:val="28"/>
        </w:rPr>
      </w:pPr>
      <w:r w:rsidRPr="002162F9"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D767BA" w:rsidRPr="002162F9">
        <w:rPr>
          <w:rFonts w:eastAsia="Times New Roman" w:cs="Times New Roman"/>
          <w:b/>
          <w:i/>
          <w:sz w:val="28"/>
          <w:szCs w:val="28"/>
        </w:rPr>
        <w:t>“</w:t>
      </w:r>
      <w:r w:rsidRPr="002162F9">
        <w:rPr>
          <w:rFonts w:cs="Times New Roman"/>
          <w:b/>
          <w:sz w:val="28"/>
          <w:szCs w:val="28"/>
        </w:rPr>
        <w:t>Nghe nói chuyện chuyên đề: Học tập với hứng thú nghề nghiệp</w:t>
      </w:r>
      <w:r w:rsidR="00D767BA" w:rsidRPr="002162F9">
        <w:rPr>
          <w:rFonts w:cs="Times New Roman"/>
          <w:b/>
          <w:sz w:val="28"/>
          <w:szCs w:val="28"/>
        </w:rPr>
        <w:t>”</w:t>
      </w:r>
    </w:p>
    <w:p w14:paraId="0F92915F" w14:textId="77777777" w:rsidR="00D767BA" w:rsidRPr="002162F9" w:rsidRDefault="00D767BA" w:rsidP="00D767BA">
      <w:pPr>
        <w:widowControl w:val="0"/>
        <w:spacing w:after="0" w:line="240" w:lineRule="auto"/>
        <w:ind w:right="20" w:firstLine="709"/>
        <w:jc w:val="both"/>
        <w:rPr>
          <w:rFonts w:cs="Times New Roman"/>
          <w:b/>
          <w:color w:val="FF0000"/>
          <w:sz w:val="28"/>
          <w:szCs w:val="28"/>
        </w:rPr>
      </w:pPr>
      <w:r w:rsidRPr="002162F9">
        <w:rPr>
          <w:rFonts w:eastAsia="Times New Roman" w:cs="Times New Roman"/>
          <w:sz w:val="28"/>
          <w:szCs w:val="28"/>
        </w:rPr>
        <w:t>+ HS sưu tầm những ngành nghề tại địa phương, tìm hiểu đặc trưng của nghề.</w:t>
      </w:r>
    </w:p>
    <w:p w14:paraId="04DFAE00" w14:textId="77777777" w:rsidR="00D767BA" w:rsidRPr="002162F9" w:rsidRDefault="00D767BA" w:rsidP="00D767BA">
      <w:pPr>
        <w:spacing w:after="0" w:line="300" w:lineRule="auto"/>
        <w:jc w:val="both"/>
        <w:rPr>
          <w:rFonts w:cs="Times New Roman"/>
          <w:b/>
          <w:color w:val="FF0000"/>
          <w:sz w:val="28"/>
          <w:szCs w:val="28"/>
        </w:rPr>
      </w:pPr>
    </w:p>
    <w:p w14:paraId="775B40A1" w14:textId="77777777" w:rsidR="00816A12" w:rsidRPr="002162F9" w:rsidRDefault="00816A12">
      <w:pPr>
        <w:rPr>
          <w:rFonts w:cs="Times New Roman"/>
          <w:sz w:val="28"/>
          <w:szCs w:val="28"/>
        </w:rPr>
      </w:pPr>
    </w:p>
    <w:sectPr w:rsidR="00816A12" w:rsidRPr="002162F9" w:rsidSect="007801EC">
      <w:footerReference w:type="even" r:id="rId7"/>
      <w:pgSz w:w="11907" w:h="16840" w:code="9"/>
      <w:pgMar w:top="1134" w:right="1134" w:bottom="1134" w:left="1418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228A" w14:textId="77777777" w:rsidR="00D4767E" w:rsidRDefault="00D4767E">
      <w:pPr>
        <w:spacing w:after="0" w:line="240" w:lineRule="auto"/>
      </w:pPr>
      <w:r>
        <w:separator/>
      </w:r>
    </w:p>
  </w:endnote>
  <w:endnote w:type="continuationSeparator" w:id="0">
    <w:p w14:paraId="439C9360" w14:textId="77777777" w:rsidR="00D4767E" w:rsidRDefault="00D4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BF2B" w14:textId="77777777" w:rsidR="008947BA" w:rsidRDefault="00000000">
    <w:pPr>
      <w:rPr>
        <w:sz w:val="2"/>
        <w:szCs w:val="2"/>
      </w:rPr>
    </w:pPr>
    <w:r>
      <w:rPr>
        <w:noProof/>
      </w:rPr>
      <w:pict w14:anchorId="32A7BDFA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5" type="#_x0000_t202" style="position:absolute;margin-left:519.5pt;margin-top:812.95pt;width:18.85pt;height:18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" filled="f" stroked="f">
          <v:textbox style="mso-next-textbox:#Text Box 26;mso-fit-shape-to-text:t" inset="0,0,0,0">
            <w:txbxContent>
              <w:p w14:paraId="682FED98" w14:textId="77777777" w:rsidR="008947BA" w:rsidRDefault="00000000">
                <w:r w:rsidRPr="00705586">
                  <w:rPr>
                    <w:rStyle w:val="Headerorfooter6Spacing0pt"/>
                  </w:rPr>
                  <w:t>I87j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A49C" w14:textId="77777777" w:rsidR="00D4767E" w:rsidRDefault="00D4767E">
      <w:pPr>
        <w:spacing w:after="0" w:line="240" w:lineRule="auto"/>
      </w:pPr>
      <w:r>
        <w:separator/>
      </w:r>
    </w:p>
  </w:footnote>
  <w:footnote w:type="continuationSeparator" w:id="0">
    <w:p w14:paraId="3D11C26D" w14:textId="77777777" w:rsidR="00D4767E" w:rsidRDefault="00D4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603D"/>
    <w:multiLevelType w:val="hybridMultilevel"/>
    <w:tmpl w:val="574A4494"/>
    <w:lvl w:ilvl="0" w:tplc="6E2E78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777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5A"/>
    <w:rsid w:val="0015472B"/>
    <w:rsid w:val="0020315A"/>
    <w:rsid w:val="002162F9"/>
    <w:rsid w:val="00236507"/>
    <w:rsid w:val="00264893"/>
    <w:rsid w:val="00353BD4"/>
    <w:rsid w:val="0055135B"/>
    <w:rsid w:val="005738C6"/>
    <w:rsid w:val="005C2D26"/>
    <w:rsid w:val="00602827"/>
    <w:rsid w:val="00625E7D"/>
    <w:rsid w:val="006D2C7F"/>
    <w:rsid w:val="007801EC"/>
    <w:rsid w:val="00816A12"/>
    <w:rsid w:val="008625C7"/>
    <w:rsid w:val="00975F5A"/>
    <w:rsid w:val="00991A6E"/>
    <w:rsid w:val="00AD5316"/>
    <w:rsid w:val="00B36489"/>
    <w:rsid w:val="00CF3578"/>
    <w:rsid w:val="00D150EB"/>
    <w:rsid w:val="00D4767E"/>
    <w:rsid w:val="00D767BA"/>
    <w:rsid w:val="00DF4F9F"/>
    <w:rsid w:val="00ED7BD5"/>
    <w:rsid w:val="00EE597E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E6131"/>
  <w15:chartTrackingRefBased/>
  <w15:docId w15:val="{54C75A79-69D0-4604-8A69-B91203B6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5A"/>
    <w:pPr>
      <w:spacing w:before="0" w:after="160" w:line="259" w:lineRule="auto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7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767BA"/>
    <w:rPr>
      <w:b/>
      <w:bCs/>
    </w:rPr>
  </w:style>
  <w:style w:type="paragraph" w:styleId="ListParagraph">
    <w:name w:val="List Paragraph"/>
    <w:basedOn w:val="Normal"/>
    <w:uiPriority w:val="34"/>
    <w:qFormat/>
    <w:rsid w:val="00D767BA"/>
    <w:pPr>
      <w:spacing w:after="200" w:line="276" w:lineRule="auto"/>
      <w:ind w:left="720"/>
      <w:contextualSpacing/>
    </w:pPr>
    <w:rPr>
      <w:sz w:val="28"/>
    </w:rPr>
  </w:style>
  <w:style w:type="character" w:customStyle="1" w:styleId="Bodytext">
    <w:name w:val="Body text_"/>
    <w:basedOn w:val="DefaultParagraphFont"/>
    <w:link w:val="BodyText9"/>
    <w:rsid w:val="00D767B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odyText9">
    <w:name w:val="Body Text9"/>
    <w:basedOn w:val="Normal"/>
    <w:link w:val="Bodytext"/>
    <w:rsid w:val="00D767BA"/>
    <w:pPr>
      <w:widowControl w:val="0"/>
      <w:shd w:val="clear" w:color="auto" w:fill="FFFFFF"/>
      <w:spacing w:after="0" w:line="397" w:lineRule="exact"/>
      <w:ind w:hanging="480"/>
      <w:jc w:val="both"/>
    </w:pPr>
    <w:rPr>
      <w:rFonts w:eastAsia="Times New Roman" w:cs="Times New Roman"/>
      <w:kern w:val="2"/>
      <w:sz w:val="23"/>
      <w:szCs w:val="23"/>
      <w14:ligatures w14:val="standardContextual"/>
    </w:rPr>
  </w:style>
  <w:style w:type="character" w:customStyle="1" w:styleId="Headerorfooter6Spacing0pt">
    <w:name w:val="Header or footer (6) + Spacing 0 pt"/>
    <w:rsid w:val="00602827"/>
    <w:rPr>
      <w:rFonts w:ascii="Times New Roman" w:hAnsi="Times New Roman"/>
      <w:spacing w:val="1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652</Words>
  <Characters>3721</Characters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2023-07-24T03:05:00Z</cp:lastPrinted>
  <dcterms:created xsi:type="dcterms:W3CDTF">2023-07-24T02:59:00Z</dcterms:created>
  <dcterms:modified xsi:type="dcterms:W3CDTF">2023-07-27T02:57:00Z</dcterms:modified>
</cp:coreProperties>
</file>