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25"/>
        <w:gridCol w:w="5862"/>
        <w:gridCol w:w="234"/>
      </w:tblGrid>
      <w:tr w:rsidR="0059499E" w:rsidRPr="00BF30D9" w14:paraId="5E4DA602" w14:textId="77777777" w:rsidTr="008A2CF4">
        <w:trPr>
          <w:gridAfter w:val="1"/>
          <w:wAfter w:w="234" w:type="dxa"/>
        </w:trPr>
        <w:tc>
          <w:tcPr>
            <w:tcW w:w="4395" w:type="dxa"/>
            <w:gridSpan w:val="2"/>
          </w:tcPr>
          <w:p w14:paraId="1D685D0F" w14:textId="77777777" w:rsidR="0059499E" w:rsidRPr="00BF30D9" w:rsidRDefault="0059499E" w:rsidP="00F71CA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14:paraId="47C6D03B" w14:textId="77777777" w:rsidR="0059499E" w:rsidRPr="00BF30D9" w:rsidRDefault="0059499E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FECF883" wp14:editId="11066F9E">
                      <wp:simplePos x="0" y="0"/>
                      <wp:positionH relativeFrom="column">
                        <wp:posOffset>449688</wp:posOffset>
                      </wp:positionH>
                      <wp:positionV relativeFrom="paragraph">
                        <wp:posOffset>349723</wp:posOffset>
                      </wp:positionV>
                      <wp:extent cx="1501140" cy="500380"/>
                      <wp:effectExtent l="0" t="0" r="2286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14617" w14:textId="77777777" w:rsidR="0059499E" w:rsidRPr="007E2C59" w:rsidRDefault="0059499E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01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14:paraId="55AAAC42" w14:textId="77777777" w:rsidR="0059499E" w:rsidRPr="007E2C59" w:rsidRDefault="0059499E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CF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4pt;margin-top:27.55pt;width:118.2pt;height:3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">
                      <v:textbox inset="0,,0">
                        <w:txbxContent>
                          <w:p w14:paraId="14C14617" w14:textId="77777777" w:rsidR="0059499E" w:rsidRPr="007E2C59" w:rsidRDefault="0059499E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01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14:paraId="55AAAC42" w14:textId="77777777" w:rsidR="0059499E" w:rsidRPr="007E2C59" w:rsidRDefault="0059499E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0D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F4B273" wp14:editId="4C6ECC81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7C787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62D2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862" w:type="dxa"/>
          </w:tcPr>
          <w:p w14:paraId="312F41B9" w14:textId="6560DEBC" w:rsidR="0059499E" w:rsidRPr="00BF30D9" w:rsidRDefault="0059499E" w:rsidP="00E34F7B">
            <w:pPr>
              <w:ind w:left="34" w:hanging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 w:rsidR="00C134A7">
              <w:rPr>
                <w:rFonts w:ascii="Times New Roman" w:hAnsi="Times New Roman"/>
                <w:b/>
                <w:bCs/>
                <w:sz w:val="26"/>
                <w:szCs w:val="26"/>
              </w:rPr>
              <w:t>UỐI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7CF92B52" w14:textId="355DC974" w:rsidR="0059499E" w:rsidRPr="00BF30D9" w:rsidRDefault="0059499E" w:rsidP="00F71C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E34F7B" w:rsidRPr="00BF30D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0A522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E34F7B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0A522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7DFFF62D" w14:textId="77777777" w:rsidR="0059499E" w:rsidRPr="00BF30D9" w:rsidRDefault="0059499E" w:rsidP="00F71C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– KHỐI </w:t>
            </w:r>
            <w:r w:rsidR="00E5793C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  <w:p w14:paraId="5F941342" w14:textId="641076E1" w:rsidR="0059499E" w:rsidRPr="00BF30D9" w:rsidRDefault="0059499E" w:rsidP="00F71CA1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Ngày kiểm tra:</w:t>
            </w:r>
            <w:r w:rsidR="00420F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25183" w:rsidRPr="00BF30D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080A4D" w:rsidRPr="00BF30D9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BF30D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0A522E" w:rsidRPr="00BF30D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844C82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năm 202</w:t>
            </w:r>
            <w:r w:rsidR="00080A4D" w:rsidRPr="00BF30D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14:paraId="4EB3AF01" w14:textId="5C378F2E" w:rsidR="0059499E" w:rsidRPr="00BF30D9" w:rsidRDefault="0059499E" w:rsidP="00F71CA1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080A4D"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>9</w:t>
            </w:r>
            <w:r w:rsidR="00B762D2" w:rsidRPr="00BF30D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BF30D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phút</w:t>
            </w:r>
            <w:r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380733" w:rsidRPr="00BF30D9" w14:paraId="48605E83" w14:textId="77777777" w:rsidTr="008A2CF4">
        <w:tc>
          <w:tcPr>
            <w:tcW w:w="3970" w:type="dxa"/>
          </w:tcPr>
          <w:p w14:paraId="63E6831A" w14:textId="77777777" w:rsidR="00380733" w:rsidRPr="00BF30D9" w:rsidRDefault="0038073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521" w:type="dxa"/>
            <w:gridSpan w:val="3"/>
          </w:tcPr>
          <w:p w14:paraId="1D405743" w14:textId="77777777" w:rsidR="00380733" w:rsidRPr="00BF30D9" w:rsidRDefault="00380733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41691C5" w14:textId="77777777" w:rsidR="00380733" w:rsidRPr="00BF30D9" w:rsidRDefault="00380733" w:rsidP="007040BC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F30D9">
        <w:rPr>
          <w:rFonts w:ascii="Times New Roman" w:hAnsi="Times New Roman"/>
          <w:b/>
          <w:bCs/>
          <w:sz w:val="26"/>
          <w:szCs w:val="26"/>
        </w:rPr>
        <w:tab/>
        <w:t xml:space="preserve">  </w:t>
      </w:r>
      <w:r w:rsidR="007040BC" w:rsidRPr="00BF30D9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        </w:t>
      </w:r>
      <w:r w:rsidRPr="00BF30D9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                      </w:t>
      </w:r>
      <w:r w:rsidRPr="00BF30D9">
        <w:rPr>
          <w:rFonts w:ascii="Times New Roman" w:hAnsi="Times New Roman"/>
          <w:b/>
          <w:bCs/>
          <w:sz w:val="26"/>
          <w:szCs w:val="26"/>
        </w:rPr>
        <w:tab/>
      </w:r>
      <w:r w:rsidRPr="00BF30D9">
        <w:rPr>
          <w:rFonts w:ascii="Times New Roman" w:hAnsi="Times New Roman"/>
          <w:b/>
          <w:bCs/>
          <w:sz w:val="26"/>
          <w:szCs w:val="26"/>
        </w:rPr>
        <w:tab/>
      </w:r>
      <w:r w:rsidRPr="00BF30D9">
        <w:rPr>
          <w:rFonts w:ascii="Times New Roman" w:hAnsi="Times New Roman"/>
          <w:b/>
          <w:bCs/>
          <w:sz w:val="26"/>
          <w:szCs w:val="26"/>
        </w:rPr>
        <w:tab/>
      </w:r>
      <w:r w:rsidRPr="00BF30D9">
        <w:rPr>
          <w:rFonts w:ascii="Times New Roman" w:hAnsi="Times New Roman"/>
          <w:b/>
          <w:bCs/>
          <w:sz w:val="26"/>
          <w:szCs w:val="26"/>
        </w:rPr>
        <w:tab/>
        <w:t xml:space="preserve">   </w:t>
      </w:r>
    </w:p>
    <w:p w14:paraId="60E305A9" w14:textId="3598AC72" w:rsidR="00380733" w:rsidRPr="00BF30D9" w:rsidRDefault="00380733" w:rsidP="00380733">
      <w:pPr>
        <w:spacing w:before="120"/>
        <w:ind w:left="240" w:hanging="240"/>
        <w:jc w:val="both"/>
        <w:rPr>
          <w:rFonts w:ascii="Times New Roman" w:hAnsi="Times New Roman"/>
          <w:b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 xml:space="preserve">Câu 1: </w:t>
      </w:r>
      <w:r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4B3EC6" w:rsidRPr="00BF30D9">
        <w:rPr>
          <w:rFonts w:ascii="Times New Roman" w:hAnsi="Times New Roman"/>
          <w:b/>
          <w:i/>
          <w:sz w:val="26"/>
          <w:szCs w:val="26"/>
        </w:rPr>
        <w:t>3,0</w:t>
      </w:r>
      <w:r w:rsidR="0024368E" w:rsidRPr="00BF30D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30D9">
        <w:rPr>
          <w:rFonts w:ascii="Times New Roman" w:hAnsi="Times New Roman"/>
          <w:b/>
          <w:i/>
          <w:sz w:val="26"/>
          <w:szCs w:val="26"/>
        </w:rPr>
        <w:t>điểm)</w:t>
      </w:r>
      <w:r w:rsidR="003E1E6F" w:rsidRPr="00BF30D9">
        <w:rPr>
          <w:rFonts w:ascii="Times New Roman" w:hAnsi="Times New Roman"/>
          <w:b/>
          <w:sz w:val="26"/>
          <w:szCs w:val="26"/>
        </w:rPr>
        <w:t xml:space="preserve"> </w:t>
      </w:r>
      <w:r w:rsidR="00580C25" w:rsidRPr="00BF30D9">
        <w:rPr>
          <w:rFonts w:ascii="Times New Roman" w:hAnsi="Times New Roman"/>
          <w:b/>
          <w:sz w:val="26"/>
          <w:szCs w:val="26"/>
        </w:rPr>
        <w:t>Thực hiện phép tính:</w:t>
      </w:r>
    </w:p>
    <w:p w14:paraId="64FA9BB4" w14:textId="6DBAC2A2" w:rsidR="00580C25" w:rsidRPr="00BF30D9" w:rsidRDefault="002C6977" w:rsidP="00380733">
      <w:pPr>
        <w:spacing w:before="120"/>
        <w:ind w:left="240" w:hanging="240"/>
        <w:jc w:val="both"/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position w:val="-34"/>
          <w:sz w:val="26"/>
          <w:szCs w:val="26"/>
        </w:rPr>
        <w:object w:dxaOrig="8840" w:dyaOrig="800" w14:anchorId="258CB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1.75pt;height:39.75pt" o:ole="">
            <v:imagedata r:id="rId5" o:title=""/>
          </v:shape>
          <o:OLEObject Type="Embed" ProgID="Equation.DSMT4" ShapeID="_x0000_i1031" DrawAspect="Content" ObjectID="_1702973974" r:id="rId6"/>
        </w:object>
      </w:r>
    </w:p>
    <w:p w14:paraId="7F4D05B9" w14:textId="229D60E5" w:rsidR="00A456A0" w:rsidRPr="00BF30D9" w:rsidRDefault="00380733" w:rsidP="00580C25">
      <w:pPr>
        <w:spacing w:before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>Câu 2:</w:t>
      </w:r>
      <w:r w:rsidRPr="00BF30D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580C25" w:rsidRPr="00BF30D9">
        <w:rPr>
          <w:rFonts w:ascii="Times New Roman" w:hAnsi="Times New Roman"/>
          <w:b/>
          <w:i/>
          <w:sz w:val="26"/>
          <w:szCs w:val="26"/>
        </w:rPr>
        <w:t>2,0</w:t>
      </w:r>
      <w:r w:rsidR="0024368E" w:rsidRPr="00BF30D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F30D9">
        <w:rPr>
          <w:rFonts w:ascii="Times New Roman" w:hAnsi="Times New Roman"/>
          <w:b/>
          <w:i/>
          <w:sz w:val="26"/>
          <w:szCs w:val="26"/>
        </w:rPr>
        <w:t>điểm)</w:t>
      </w:r>
      <w:r w:rsidR="00562443" w:rsidRPr="00BF30D9">
        <w:rPr>
          <w:rFonts w:ascii="Times New Roman" w:hAnsi="Times New Roman"/>
          <w:b/>
          <w:iCs/>
          <w:sz w:val="26"/>
          <w:szCs w:val="26"/>
        </w:rPr>
        <w:t xml:space="preserve"> Tìm x, biết:</w:t>
      </w:r>
    </w:p>
    <w:p w14:paraId="00E2FB79" w14:textId="54B6D60A" w:rsidR="00562443" w:rsidRPr="00BF30D9" w:rsidRDefault="002C6977" w:rsidP="00580C25">
      <w:pPr>
        <w:spacing w:before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BF30D9">
        <w:rPr>
          <w:rFonts w:ascii="Times New Roman" w:hAnsi="Times New Roman"/>
          <w:position w:val="-28"/>
          <w:sz w:val="26"/>
          <w:szCs w:val="26"/>
        </w:rPr>
        <w:object w:dxaOrig="5340" w:dyaOrig="680" w14:anchorId="5C6C3A50">
          <v:shape id="_x0000_i1032" type="#_x0000_t75" style="width:304.5pt;height:33.75pt" o:ole="">
            <v:imagedata r:id="rId7" o:title=""/>
          </v:shape>
          <o:OLEObject Type="Embed" ProgID="Equation.DSMT4" ShapeID="_x0000_i1032" DrawAspect="Content" ObjectID="_1702973975" r:id="rId8"/>
        </w:object>
      </w:r>
    </w:p>
    <w:p w14:paraId="114EFB99" w14:textId="27243839" w:rsidR="00C00C8D" w:rsidRPr="00BF30D9" w:rsidRDefault="00C00C8D" w:rsidP="00380733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>Câu 3:</w:t>
      </w:r>
      <w:r w:rsidRPr="00BF30D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4B3EC6" w:rsidRPr="00BF30D9">
        <w:rPr>
          <w:rFonts w:ascii="Times New Roman" w:hAnsi="Times New Roman"/>
          <w:b/>
          <w:i/>
          <w:sz w:val="26"/>
          <w:szCs w:val="26"/>
        </w:rPr>
        <w:t>1</w:t>
      </w:r>
      <w:r w:rsidRPr="00BF30D9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8C55B5" w:rsidRPr="00BF30D9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6374E" w:rsidRPr="00BF30D9">
        <w:rPr>
          <w:rFonts w:ascii="Times New Roman" w:hAnsi="Times New Roman"/>
          <w:bCs/>
          <w:iCs/>
          <w:sz w:val="26"/>
          <w:szCs w:val="26"/>
        </w:rPr>
        <w:t xml:space="preserve">Tìm x, y, z biết: </w:t>
      </w:r>
      <w:r w:rsidR="00756B31" w:rsidRPr="00BF30D9">
        <w:rPr>
          <w:rFonts w:ascii="Times New Roman" w:hAnsi="Times New Roman"/>
          <w:position w:val="-24"/>
          <w:sz w:val="26"/>
          <w:szCs w:val="26"/>
        </w:rPr>
        <w:object w:dxaOrig="2920" w:dyaOrig="620" w14:anchorId="388C7A89">
          <v:shape id="_x0000_i1025" type="#_x0000_t75" style="width:166.5pt;height:30.75pt" o:ole="">
            <v:imagedata r:id="rId9" o:title=""/>
          </v:shape>
          <o:OLEObject Type="Embed" ProgID="Equation.DSMT4" ShapeID="_x0000_i1025" DrawAspect="Content" ObjectID="_1702973976" r:id="rId10"/>
        </w:object>
      </w:r>
    </w:p>
    <w:p w14:paraId="71404F0F" w14:textId="0D587BAA" w:rsidR="00E86815" w:rsidRPr="00BF30D9" w:rsidRDefault="002A3D9E" w:rsidP="00380733">
      <w:pPr>
        <w:spacing w:before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 xml:space="preserve">Câu </w:t>
      </w:r>
      <w:r w:rsidR="00C00C8D" w:rsidRPr="00BF30D9">
        <w:rPr>
          <w:rFonts w:ascii="Times New Roman" w:hAnsi="Times New Roman"/>
          <w:b/>
          <w:sz w:val="26"/>
          <w:szCs w:val="26"/>
        </w:rPr>
        <w:t>4</w:t>
      </w:r>
      <w:r w:rsidRPr="00BF30D9">
        <w:rPr>
          <w:rFonts w:ascii="Times New Roman" w:hAnsi="Times New Roman"/>
          <w:b/>
          <w:sz w:val="26"/>
          <w:szCs w:val="26"/>
        </w:rPr>
        <w:t>:</w:t>
      </w:r>
      <w:r w:rsidRPr="00BF30D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86815"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8A7F07" w:rsidRPr="00BF30D9">
        <w:rPr>
          <w:rFonts w:ascii="Times New Roman" w:hAnsi="Times New Roman"/>
          <w:b/>
          <w:i/>
          <w:sz w:val="26"/>
          <w:szCs w:val="26"/>
        </w:rPr>
        <w:t>1,0</w:t>
      </w:r>
      <w:r w:rsidRPr="00BF30D9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2907B3" w:rsidRPr="00BF30D9">
        <w:rPr>
          <w:rFonts w:ascii="Times New Roman" w:hAnsi="Times New Roman"/>
          <w:bCs/>
          <w:iCs/>
          <w:sz w:val="26"/>
          <w:szCs w:val="26"/>
        </w:rPr>
        <w:t xml:space="preserve"> H</w:t>
      </w:r>
      <w:r w:rsidR="00124829" w:rsidRPr="00BF30D9">
        <w:rPr>
          <w:rFonts w:ascii="Times New Roman" w:hAnsi="Times New Roman"/>
          <w:bCs/>
          <w:iCs/>
          <w:sz w:val="26"/>
          <w:szCs w:val="26"/>
        </w:rPr>
        <w:t xml:space="preserve">ưởng ứng hành trình </w:t>
      </w:r>
      <w:r w:rsidR="00EA0F27" w:rsidRPr="00BF30D9">
        <w:rPr>
          <w:rFonts w:ascii="Times New Roman" w:hAnsi="Times New Roman"/>
          <w:sz w:val="26"/>
          <w:szCs w:val="26"/>
          <w:shd w:val="clear" w:color="auto" w:fill="FFFFFF"/>
        </w:rPr>
        <w:t>"Măng non sẵn sàng vì biên giới biển đảo"</w:t>
      </w:r>
      <w:r w:rsidR="0012482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với phong trào “Lá thư vượt sóng”</w:t>
      </w:r>
      <w:r w:rsidR="002907B3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2907B3" w:rsidRPr="00BF30D9">
        <w:rPr>
          <w:rFonts w:ascii="Times New Roman" w:hAnsi="Times New Roman"/>
          <w:bCs/>
          <w:iCs/>
          <w:sz w:val="26"/>
          <w:szCs w:val="26"/>
        </w:rPr>
        <w:t>học sinh trường THCS A</w:t>
      </w:r>
      <w:r w:rsidR="0012482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970ED" w:rsidRPr="00BF30D9">
        <w:rPr>
          <w:rFonts w:ascii="Times New Roman" w:hAnsi="Times New Roman"/>
          <w:sz w:val="26"/>
          <w:szCs w:val="26"/>
          <w:shd w:val="clear" w:color="auto" w:fill="FFFFFF"/>
        </w:rPr>
        <w:t>đã làm những tấm thiệp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970ED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để thay lòng biết ơn của mình gửi 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>đến các chiến sĩ tại đồn biên phòng Cần Thạnh, Cần Giờ</w:t>
      </w:r>
      <w:r w:rsidR="00EA0F27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="002907B3" w:rsidRPr="00BF30D9">
        <w:rPr>
          <w:rFonts w:ascii="Times New Roman" w:hAnsi="Times New Roman"/>
          <w:sz w:val="26"/>
          <w:szCs w:val="26"/>
          <w:shd w:val="clear" w:color="auto" w:fill="FFFFFF"/>
        </w:rPr>
        <w:t>Biết h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>ọc sinh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>khối 6</w:t>
      </w:r>
      <w:r w:rsidR="002907B3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làm nhiều hơn học sinh khối 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7 </w:t>
      </w:r>
      <w:r w:rsidR="002907B3" w:rsidRPr="00BF30D9">
        <w:rPr>
          <w:rFonts w:ascii="Times New Roman" w:hAnsi="Times New Roman"/>
          <w:sz w:val="26"/>
          <w:szCs w:val="26"/>
          <w:shd w:val="clear" w:color="auto" w:fill="FFFFFF"/>
        </w:rPr>
        <w:t>là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949CA" w:rsidRPr="00BF30D9">
        <w:rPr>
          <w:rFonts w:ascii="Times New Roman" w:hAnsi="Times New Roman"/>
          <w:sz w:val="26"/>
          <w:szCs w:val="26"/>
          <w:shd w:val="clear" w:color="auto" w:fill="FFFFFF"/>
        </w:rPr>
        <w:t>22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tấm </w:t>
      </w:r>
      <w:r w:rsidR="00683514" w:rsidRPr="00BF30D9">
        <w:rPr>
          <w:rFonts w:ascii="Times New Roman" w:hAnsi="Times New Roman"/>
          <w:sz w:val="26"/>
          <w:szCs w:val="26"/>
          <w:shd w:val="clear" w:color="auto" w:fill="FFFFFF"/>
        </w:rPr>
        <w:t>thiệp</w:t>
      </w:r>
      <w:r w:rsidR="002907B3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và 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>số thiệp của học sinh khối 6, 7 tỉ lệ với các số</w:t>
      </w:r>
      <w:r w:rsidR="00C970ED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DA7CBF" w:rsidRPr="00BF30D9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="00C970ED" w:rsidRPr="00BF30D9">
        <w:rPr>
          <w:rFonts w:ascii="Times New Roman" w:hAnsi="Times New Roman"/>
          <w:sz w:val="26"/>
          <w:szCs w:val="26"/>
          <w:shd w:val="clear" w:color="auto" w:fill="FFFFFF"/>
        </w:rPr>
        <w:t>;</w:t>
      </w:r>
      <w:r w:rsidR="00DA7CBF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 3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 xml:space="preserve">. Tính số thiệp làm được của học sinh </w:t>
      </w:r>
      <w:r w:rsidR="00F56182" w:rsidRPr="00BF30D9">
        <w:rPr>
          <w:rFonts w:ascii="Times New Roman" w:hAnsi="Times New Roman"/>
          <w:sz w:val="26"/>
          <w:szCs w:val="26"/>
          <w:shd w:val="clear" w:color="auto" w:fill="FFFFFF"/>
        </w:rPr>
        <w:t>mỗi khối</w:t>
      </w:r>
      <w:r w:rsidR="002E2AE9" w:rsidRPr="00BF30D9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2675BE1E" w14:textId="77777777" w:rsidR="00561FB2" w:rsidRPr="00BF30D9" w:rsidRDefault="004B3EC6" w:rsidP="00580C25">
      <w:pPr>
        <w:spacing w:before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>Câu 5:</w:t>
      </w:r>
      <w:r w:rsidRPr="00BF30D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8A7F07" w:rsidRPr="00BF30D9">
        <w:rPr>
          <w:rFonts w:ascii="Times New Roman" w:hAnsi="Times New Roman"/>
          <w:b/>
          <w:i/>
          <w:sz w:val="26"/>
          <w:szCs w:val="26"/>
        </w:rPr>
        <w:t>0,5</w:t>
      </w:r>
      <w:r w:rsidRPr="00BF30D9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F56182" w:rsidRPr="00BF30D9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9071E" w:rsidRPr="00BF30D9">
        <w:rPr>
          <w:rFonts w:ascii="Times New Roman" w:hAnsi="Times New Roman"/>
          <w:bCs/>
          <w:iCs/>
          <w:sz w:val="26"/>
          <w:szCs w:val="26"/>
        </w:rPr>
        <w:t>Chỉ số khối cơ thể (hay chỉ số thể trọng) viết tắt là chỉ số BMI (Body Mass Index) để đo độ gầy hay béo của cơ thể</w:t>
      </w:r>
      <w:r w:rsidR="003E1814" w:rsidRPr="00BF30D9">
        <w:rPr>
          <w:rFonts w:ascii="Times New Roman" w:hAnsi="Times New Roman"/>
          <w:bCs/>
          <w:iCs/>
          <w:sz w:val="26"/>
          <w:szCs w:val="26"/>
        </w:rPr>
        <w:t xml:space="preserve"> có công thức</w:t>
      </w:r>
      <w:r w:rsidR="0029071E" w:rsidRPr="00BF30D9">
        <w:rPr>
          <w:rFonts w:ascii="Times New Roman" w:hAnsi="Times New Roman"/>
          <w:bCs/>
          <w:iCs/>
          <w:sz w:val="26"/>
          <w:szCs w:val="26"/>
        </w:rPr>
        <w:t xml:space="preserve"> như sau: </w:t>
      </w:r>
    </w:p>
    <w:p w14:paraId="60928021" w14:textId="77777777" w:rsidR="00561FB2" w:rsidRPr="00BF30D9" w:rsidRDefault="003E1814" w:rsidP="00561FB2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position w:val="-24"/>
          <w:sz w:val="26"/>
          <w:szCs w:val="26"/>
        </w:rPr>
        <w:object w:dxaOrig="1060" w:dyaOrig="620" w14:anchorId="41AA1168">
          <v:shape id="_x0000_i1026" type="#_x0000_t75" style="width:60pt;height:30.75pt" o:ole="">
            <v:imagedata r:id="rId11" o:title=""/>
          </v:shape>
          <o:OLEObject Type="Embed" ProgID="Equation.DSMT4" ShapeID="_x0000_i1026" DrawAspect="Content" ObjectID="_1702973977" r:id="rId12"/>
        </w:object>
      </w:r>
    </w:p>
    <w:p w14:paraId="0B7FD6DE" w14:textId="0E0B3F92" w:rsidR="003E1814" w:rsidRPr="00BF30D9" w:rsidRDefault="003E1814" w:rsidP="00580C25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>trong đó m là khối lượng cơ thể tính theo kilôgam, h là chiều cao tính theo mét.</w:t>
      </w:r>
    </w:p>
    <w:p w14:paraId="0A6234C3" w14:textId="77777777" w:rsidR="00561FB2" w:rsidRPr="00BF30D9" w:rsidRDefault="003E1814" w:rsidP="00580C25">
      <w:pPr>
        <w:spacing w:before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 xml:space="preserve">Gầy: BMI &lt;18,5. Bình thường: 18,5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Pr="00BF30D9">
        <w:rPr>
          <w:rFonts w:ascii="Times New Roman" w:hAnsi="Times New Roman"/>
          <w:sz w:val="26"/>
          <w:szCs w:val="26"/>
        </w:rPr>
        <w:t xml:space="preserve"> BMI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Pr="00BF30D9">
        <w:rPr>
          <w:rFonts w:ascii="Times New Roman" w:hAnsi="Times New Roman"/>
          <w:bCs/>
          <w:iCs/>
          <w:sz w:val="26"/>
          <w:szCs w:val="26"/>
        </w:rPr>
        <w:t xml:space="preserve"> 24,9</w:t>
      </w:r>
      <w:r w:rsidR="00561FB2" w:rsidRPr="00BF30D9">
        <w:rPr>
          <w:rFonts w:ascii="Times New Roman" w:hAnsi="Times New Roman"/>
          <w:bCs/>
          <w:iCs/>
          <w:sz w:val="26"/>
          <w:szCs w:val="26"/>
        </w:rPr>
        <w:t xml:space="preserve">. Béo phì: BMI </w:t>
      </w:r>
      <m:oMath>
        <m:r>
          <w:rPr>
            <w:rFonts w:ascii="Cambria Math" w:hAnsi="Cambria Math"/>
            <w:sz w:val="26"/>
            <w:szCs w:val="26"/>
          </w:rPr>
          <m:t>≥</m:t>
        </m:r>
      </m:oMath>
      <w:r w:rsidR="00561FB2" w:rsidRPr="00BF30D9">
        <w:rPr>
          <w:rFonts w:ascii="Times New Roman" w:hAnsi="Times New Roman"/>
          <w:bCs/>
          <w:iCs/>
          <w:sz w:val="26"/>
          <w:szCs w:val="26"/>
        </w:rPr>
        <w:t xml:space="preserve"> 25. </w:t>
      </w:r>
    </w:p>
    <w:p w14:paraId="1538A50F" w14:textId="384CA322" w:rsidR="004B3EC6" w:rsidRPr="00BF30D9" w:rsidRDefault="008A7F07" w:rsidP="00580C25">
      <w:pPr>
        <w:spacing w:before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BF30D9">
        <w:rPr>
          <w:rFonts w:ascii="Times New Roman" w:hAnsi="Times New Roman"/>
          <w:bCs/>
          <w:iCs/>
          <w:sz w:val="26"/>
          <w:szCs w:val="26"/>
        </w:rPr>
        <w:t>Bạn Bình cân nặng 45,5</w:t>
      </w:r>
      <w:r w:rsidR="001B5111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BF30D9">
        <w:rPr>
          <w:rFonts w:ascii="Times New Roman" w:hAnsi="Times New Roman"/>
          <w:bCs/>
          <w:iCs/>
          <w:sz w:val="26"/>
          <w:szCs w:val="26"/>
        </w:rPr>
        <w:t xml:space="preserve">kg và cao </w:t>
      </w:r>
      <w:r w:rsidR="00561FB2" w:rsidRPr="00BF30D9">
        <w:rPr>
          <w:rFonts w:ascii="Times New Roman" w:hAnsi="Times New Roman"/>
          <w:bCs/>
          <w:iCs/>
          <w:sz w:val="26"/>
          <w:szCs w:val="26"/>
        </w:rPr>
        <w:t>162</w:t>
      </w:r>
      <w:r w:rsidR="001B5111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561FB2" w:rsidRPr="00BF30D9">
        <w:rPr>
          <w:rFonts w:ascii="Times New Roman" w:hAnsi="Times New Roman"/>
          <w:bCs/>
          <w:iCs/>
          <w:sz w:val="26"/>
          <w:szCs w:val="26"/>
        </w:rPr>
        <w:t>cm</w:t>
      </w:r>
      <w:r w:rsidRPr="00BF30D9">
        <w:rPr>
          <w:rFonts w:ascii="Times New Roman" w:hAnsi="Times New Roman"/>
          <w:bCs/>
          <w:iCs/>
          <w:sz w:val="26"/>
          <w:szCs w:val="26"/>
        </w:rPr>
        <w:t>. Em hãy tính chỉ số BMI rồi đánh giá thể trạng của bạn Bình nhé.</w:t>
      </w:r>
      <w:r w:rsidR="0029071E" w:rsidRPr="00BF30D9">
        <w:rPr>
          <w:rFonts w:ascii="Times New Roman" w:hAnsi="Times New Roman"/>
          <w:bCs/>
          <w:iCs/>
          <w:sz w:val="26"/>
          <w:szCs w:val="26"/>
        </w:rPr>
        <w:t xml:space="preserve"> (Làm tròn đến chữ số thập phân thứ</w:t>
      </w:r>
      <w:r w:rsidR="003E1814" w:rsidRPr="00BF30D9">
        <w:rPr>
          <w:rFonts w:ascii="Times New Roman" w:hAnsi="Times New Roman"/>
          <w:bCs/>
          <w:iCs/>
          <w:sz w:val="26"/>
          <w:szCs w:val="26"/>
        </w:rPr>
        <w:t xml:space="preserve"> nhất</w:t>
      </w:r>
      <w:r w:rsidR="0029071E" w:rsidRPr="00BF30D9">
        <w:rPr>
          <w:rFonts w:ascii="Times New Roman" w:hAnsi="Times New Roman"/>
          <w:bCs/>
          <w:iCs/>
          <w:sz w:val="26"/>
          <w:szCs w:val="26"/>
        </w:rPr>
        <w:t>)</w:t>
      </w:r>
    </w:p>
    <w:p w14:paraId="128FE804" w14:textId="0FD8472E" w:rsidR="00A853DD" w:rsidRPr="00BF30D9" w:rsidRDefault="0091716D" w:rsidP="00580C25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 xml:space="preserve">Câu </w:t>
      </w:r>
      <w:r w:rsidR="004B3EC6" w:rsidRPr="00BF30D9">
        <w:rPr>
          <w:rFonts w:ascii="Times New Roman" w:hAnsi="Times New Roman"/>
          <w:b/>
          <w:sz w:val="26"/>
          <w:szCs w:val="26"/>
        </w:rPr>
        <w:t>6</w:t>
      </w:r>
      <w:r w:rsidRPr="00BF30D9">
        <w:rPr>
          <w:rFonts w:ascii="Times New Roman" w:hAnsi="Times New Roman"/>
          <w:b/>
          <w:sz w:val="26"/>
          <w:szCs w:val="26"/>
        </w:rPr>
        <w:t>:</w:t>
      </w:r>
      <w:r w:rsidRPr="00BF30D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86815" w:rsidRPr="00BF30D9">
        <w:rPr>
          <w:rFonts w:ascii="Times New Roman" w:hAnsi="Times New Roman"/>
          <w:b/>
          <w:i/>
          <w:sz w:val="26"/>
          <w:szCs w:val="26"/>
        </w:rPr>
        <w:t>(</w:t>
      </w:r>
      <w:r w:rsidR="00580C25" w:rsidRPr="00BF30D9">
        <w:rPr>
          <w:rFonts w:ascii="Times New Roman" w:hAnsi="Times New Roman"/>
          <w:b/>
          <w:i/>
          <w:sz w:val="26"/>
          <w:szCs w:val="26"/>
        </w:rPr>
        <w:t>2,</w:t>
      </w:r>
      <w:r w:rsidR="004B3EC6" w:rsidRPr="00BF30D9">
        <w:rPr>
          <w:rFonts w:ascii="Times New Roman" w:hAnsi="Times New Roman"/>
          <w:b/>
          <w:i/>
          <w:sz w:val="26"/>
          <w:szCs w:val="26"/>
        </w:rPr>
        <w:t>5</w:t>
      </w:r>
      <w:r w:rsidRPr="00BF30D9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Pr="00BF30D9">
        <w:rPr>
          <w:rFonts w:ascii="Times New Roman" w:hAnsi="Times New Roman"/>
          <w:b/>
          <w:sz w:val="26"/>
          <w:szCs w:val="26"/>
        </w:rPr>
        <w:t xml:space="preserve"> </w:t>
      </w:r>
      <w:r w:rsidR="0094035B" w:rsidRPr="00BF30D9">
        <w:rPr>
          <w:rFonts w:ascii="Times New Roman" w:hAnsi="Times New Roman"/>
          <w:bCs/>
          <w:sz w:val="26"/>
          <w:szCs w:val="26"/>
        </w:rPr>
        <w:t xml:space="preserve">Cho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="007A4B1E" w:rsidRPr="00BF30D9">
        <w:rPr>
          <w:rFonts w:ascii="Times New Roman" w:hAnsi="Times New Roman"/>
          <w:bCs/>
          <w:sz w:val="26"/>
          <w:szCs w:val="26"/>
        </w:rPr>
        <w:t xml:space="preserve">ABC </w:t>
      </w:r>
      <w:r w:rsidR="006B0BEC" w:rsidRPr="00BF30D9">
        <w:rPr>
          <w:rFonts w:ascii="Times New Roman" w:hAnsi="Times New Roman"/>
          <w:bCs/>
          <w:sz w:val="26"/>
          <w:szCs w:val="26"/>
        </w:rPr>
        <w:t>có AB = AC,</w:t>
      </w:r>
      <w:r w:rsidR="0094035B" w:rsidRPr="00BF30D9">
        <w:rPr>
          <w:rFonts w:ascii="Times New Roman" w:hAnsi="Times New Roman"/>
          <w:bCs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BAC</m:t>
            </m:r>
          </m:e>
        </m:acc>
      </m:oMath>
      <w:r w:rsidR="00A853DD" w:rsidRPr="00BF30D9">
        <w:rPr>
          <w:rFonts w:ascii="Times New Roman" w:hAnsi="Times New Roman"/>
          <w:bCs/>
          <w:sz w:val="26"/>
          <w:szCs w:val="26"/>
        </w:rPr>
        <w:t xml:space="preserve"> =</w:t>
      </w:r>
      <w:r w:rsidR="00A853DD" w:rsidRPr="00BF30D9">
        <w:rPr>
          <w:rFonts w:ascii="Times New Roman" w:hAnsi="Times New Roman"/>
          <w:sz w:val="26"/>
          <w:szCs w:val="26"/>
        </w:rPr>
        <w:t xml:space="preserve"> </w:t>
      </w:r>
      <w:r w:rsidR="006B0BEC" w:rsidRPr="00BF30D9">
        <w:rPr>
          <w:rFonts w:ascii="Times New Roman" w:hAnsi="Times New Roman"/>
          <w:sz w:val="26"/>
          <w:szCs w:val="26"/>
        </w:rPr>
        <w:t>7</w:t>
      </w:r>
      <w:r w:rsidR="00210ED6" w:rsidRPr="00BF30D9">
        <w:rPr>
          <w:rFonts w:ascii="Times New Roman" w:hAnsi="Times New Roman"/>
          <w:sz w:val="26"/>
          <w:szCs w:val="26"/>
        </w:rPr>
        <w:t>0</w:t>
      </w:r>
      <w:r w:rsidR="00A853DD" w:rsidRPr="00BF30D9">
        <w:rPr>
          <w:rFonts w:ascii="Times New Roman" w:hAnsi="Times New Roman"/>
          <w:sz w:val="26"/>
          <w:szCs w:val="26"/>
          <w:vertAlign w:val="superscript"/>
        </w:rPr>
        <w:t>0</w:t>
      </w:r>
      <w:r w:rsidR="006B0BEC" w:rsidRPr="00BF30D9">
        <w:rPr>
          <w:rFonts w:ascii="Times New Roman" w:hAnsi="Times New Roman"/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eastAsiaTheme="minorEastAsia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ACB</m:t>
            </m:r>
          </m:e>
        </m:acc>
      </m:oMath>
      <w:r w:rsidR="006B0BEC" w:rsidRPr="00BF30D9">
        <w:rPr>
          <w:rFonts w:ascii="Times New Roman" w:hAnsi="Times New Roman"/>
          <w:bCs/>
          <w:sz w:val="26"/>
          <w:szCs w:val="26"/>
        </w:rPr>
        <w:t xml:space="preserve"> =</w:t>
      </w:r>
      <w:r w:rsidR="006B0BEC" w:rsidRPr="00BF30D9">
        <w:rPr>
          <w:rFonts w:ascii="Times New Roman" w:hAnsi="Times New Roman"/>
          <w:sz w:val="26"/>
          <w:szCs w:val="26"/>
        </w:rPr>
        <w:t xml:space="preserve"> 55</w:t>
      </w:r>
      <w:r w:rsidR="006B0BEC" w:rsidRPr="00BF30D9">
        <w:rPr>
          <w:rFonts w:ascii="Times New Roman" w:hAnsi="Times New Roman"/>
          <w:sz w:val="26"/>
          <w:szCs w:val="26"/>
          <w:vertAlign w:val="superscript"/>
        </w:rPr>
        <w:t>0</w:t>
      </w:r>
      <w:r w:rsidR="00A853DD" w:rsidRPr="00BF30D9">
        <w:rPr>
          <w:rFonts w:ascii="Times New Roman" w:hAnsi="Times New Roman"/>
          <w:sz w:val="26"/>
          <w:szCs w:val="26"/>
        </w:rPr>
        <w:t xml:space="preserve"> </w:t>
      </w:r>
    </w:p>
    <w:p w14:paraId="5C8ACE99" w14:textId="590EDD9D" w:rsidR="00A853DD" w:rsidRPr="00BF30D9" w:rsidRDefault="006B0BEC" w:rsidP="00580C25">
      <w:pPr>
        <w:pStyle w:val="ListParagraph"/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 xml:space="preserve">Tính số đo của </w:t>
      </w:r>
      <w:r w:rsidR="00B35CE7" w:rsidRPr="00BF30D9">
        <w:rPr>
          <w:rFonts w:ascii="Times New Roman" w:hAnsi="Times New Roman"/>
          <w:sz w:val="26"/>
          <w:szCs w:val="26"/>
        </w:rPr>
        <w:t>góc ABC.</w:t>
      </w:r>
    </w:p>
    <w:p w14:paraId="198A9812" w14:textId="297BA375" w:rsidR="00A47DD4" w:rsidRPr="00BF30D9" w:rsidRDefault="006A56B2" w:rsidP="00580C25">
      <w:pPr>
        <w:pStyle w:val="ListParagraph"/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Vẽ AF là tia phân giác của góc BAC</w:t>
      </w:r>
      <w:r w:rsidR="00B35CE7" w:rsidRPr="00BF30D9">
        <w:rPr>
          <w:rFonts w:ascii="Times New Roman" w:hAnsi="Times New Roman"/>
          <w:sz w:val="26"/>
          <w:szCs w:val="26"/>
        </w:rPr>
        <w:t xml:space="preserve">. Chứng minh: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="00B35CE7" w:rsidRPr="00BF30D9">
        <w:rPr>
          <w:rFonts w:ascii="Times New Roman" w:hAnsi="Times New Roman"/>
          <w:bCs/>
          <w:sz w:val="26"/>
          <w:szCs w:val="26"/>
        </w:rPr>
        <w:t>AB</w:t>
      </w:r>
      <w:r w:rsidR="002C4D11" w:rsidRPr="00BF30D9">
        <w:rPr>
          <w:rFonts w:ascii="Times New Roman" w:hAnsi="Times New Roman"/>
          <w:bCs/>
          <w:sz w:val="26"/>
          <w:szCs w:val="26"/>
        </w:rPr>
        <w:t>F</w:t>
      </w:r>
      <w:r w:rsidR="00B35CE7" w:rsidRPr="00BF30D9">
        <w:rPr>
          <w:rFonts w:ascii="Times New Roman" w:hAnsi="Times New Roman"/>
          <w:bCs/>
          <w:sz w:val="26"/>
          <w:szCs w:val="26"/>
        </w:rPr>
        <w:t xml:space="preserve"> = </w:t>
      </w:r>
      <m:oMath>
        <m:r>
          <w:rPr>
            <w:rFonts w:ascii="Cambria Math" w:hAnsi="Cambria Math"/>
            <w:sz w:val="26"/>
            <w:szCs w:val="26"/>
          </w:rPr>
          <m:t>∆</m:t>
        </m:r>
      </m:oMath>
      <w:r w:rsidR="00B35CE7" w:rsidRPr="00BF30D9">
        <w:rPr>
          <w:rFonts w:ascii="Times New Roman" w:hAnsi="Times New Roman"/>
          <w:bCs/>
          <w:sz w:val="26"/>
          <w:szCs w:val="26"/>
        </w:rPr>
        <w:t>AC</w:t>
      </w:r>
      <w:r w:rsidR="002C4D11" w:rsidRPr="00BF30D9">
        <w:rPr>
          <w:rFonts w:ascii="Times New Roman" w:hAnsi="Times New Roman"/>
          <w:bCs/>
          <w:sz w:val="26"/>
          <w:szCs w:val="26"/>
        </w:rPr>
        <w:t>F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B5E2AD2" w14:textId="462DB235" w:rsidR="002958F3" w:rsidRPr="00BF30D9" w:rsidRDefault="002958F3" w:rsidP="00580C25">
      <w:pPr>
        <w:pStyle w:val="ListParagraph"/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 xml:space="preserve">Kẻ FH vuông góc với AB tại H, FK vuông góc với </w:t>
      </w:r>
      <w:r w:rsidR="008C24AD" w:rsidRPr="00BF30D9">
        <w:rPr>
          <w:rFonts w:ascii="Times New Roman" w:hAnsi="Times New Roman"/>
          <w:sz w:val="26"/>
          <w:szCs w:val="26"/>
        </w:rPr>
        <w:t xml:space="preserve">AC tại K. Chứng minh: </w:t>
      </w:r>
      <w:r w:rsidR="00BF30D9" w:rsidRPr="00BF30D9">
        <w:rPr>
          <w:rFonts w:ascii="Times New Roman" w:hAnsi="Times New Roman"/>
          <w:sz w:val="26"/>
          <w:szCs w:val="26"/>
        </w:rPr>
        <w:t>HB</w:t>
      </w:r>
      <w:r w:rsidR="008C24AD" w:rsidRPr="00BF30D9">
        <w:rPr>
          <w:rFonts w:ascii="Times New Roman" w:hAnsi="Times New Roman"/>
          <w:sz w:val="26"/>
          <w:szCs w:val="26"/>
        </w:rPr>
        <w:t xml:space="preserve"> = </w:t>
      </w:r>
      <w:r w:rsidR="00BF30D9" w:rsidRPr="00BF30D9">
        <w:rPr>
          <w:rFonts w:ascii="Times New Roman" w:hAnsi="Times New Roman"/>
          <w:sz w:val="26"/>
          <w:szCs w:val="26"/>
        </w:rPr>
        <w:t>KC</w:t>
      </w:r>
      <w:r w:rsidR="008C24AD" w:rsidRPr="00BF30D9">
        <w:rPr>
          <w:rFonts w:ascii="Times New Roman" w:hAnsi="Times New Roman"/>
          <w:sz w:val="26"/>
          <w:szCs w:val="26"/>
        </w:rPr>
        <w:t>.</w:t>
      </w:r>
    </w:p>
    <w:p w14:paraId="375876F8" w14:textId="77777777" w:rsidR="00A853DD" w:rsidRPr="00BF30D9" w:rsidRDefault="00A853DD" w:rsidP="00380733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14:paraId="00DE509D" w14:textId="77777777" w:rsidR="00380733" w:rsidRPr="00BF30D9" w:rsidRDefault="00380733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 w:rsidRPr="00BF30D9">
        <w:rPr>
          <w:rFonts w:ascii="Times New Roman" w:hAnsi="Times New Roman"/>
          <w:b/>
          <w:bCs/>
          <w:sz w:val="26"/>
          <w:szCs w:val="26"/>
        </w:rPr>
        <w:t>– HẾT –</w:t>
      </w:r>
    </w:p>
    <w:p w14:paraId="6BC739BA" w14:textId="77777777" w:rsidR="00380733" w:rsidRPr="00BF30D9" w:rsidRDefault="0024368E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 w:rsidRPr="00BF30D9">
        <w:rPr>
          <w:rFonts w:ascii="Times New Roman" w:hAnsi="Times New Roman"/>
          <w:b/>
          <w:bCs/>
          <w:sz w:val="26"/>
          <w:szCs w:val="26"/>
        </w:rPr>
        <w:t>(Học sinh không được sử dung tài liệu – Giám thị không giải thích gì thêm)</w:t>
      </w:r>
    </w:p>
    <w:p w14:paraId="54FE723B" w14:textId="559F1979" w:rsidR="00380733" w:rsidRPr="00BF30D9" w:rsidRDefault="00380733" w:rsidP="00C933DD">
      <w:pPr>
        <w:tabs>
          <w:tab w:val="center" w:pos="2268"/>
          <w:tab w:val="center" w:pos="7088"/>
        </w:tabs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>Họ tên học sinh:………………………– Số báo</w:t>
      </w:r>
      <w:r w:rsidR="0059499E" w:rsidRPr="00BF30D9">
        <w:rPr>
          <w:rFonts w:ascii="Times New Roman" w:hAnsi="Times New Roman"/>
          <w:sz w:val="26"/>
          <w:szCs w:val="26"/>
        </w:rPr>
        <w:t xml:space="preserve"> danh: ………… - Trường: ……………..…</w:t>
      </w:r>
      <w:r w:rsidRPr="00BF30D9">
        <w:rPr>
          <w:rFonts w:ascii="Times New Roman" w:hAnsi="Times New Roman"/>
          <w:sz w:val="26"/>
          <w:szCs w:val="26"/>
        </w:rPr>
        <w:br w:type="page"/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944"/>
      </w:tblGrid>
      <w:tr w:rsidR="0059499E" w:rsidRPr="00BF30D9" w14:paraId="2AA79A4F" w14:textId="77777777" w:rsidTr="008A2CF4">
        <w:tc>
          <w:tcPr>
            <w:tcW w:w="4404" w:type="dxa"/>
          </w:tcPr>
          <w:p w14:paraId="407128C3" w14:textId="77777777" w:rsidR="0059499E" w:rsidRPr="00BF30D9" w:rsidRDefault="0059499E" w:rsidP="00F71CA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ỦY BAN NHÂN DÂN QUẬN 1</w:t>
            </w:r>
          </w:p>
          <w:p w14:paraId="503586D2" w14:textId="77777777" w:rsidR="0059499E" w:rsidRPr="00BF30D9" w:rsidRDefault="005D53F3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4562F" wp14:editId="455B393E">
                      <wp:simplePos x="0" y="0"/>
                      <wp:positionH relativeFrom="column">
                        <wp:posOffset>808686</wp:posOffset>
                      </wp:positionH>
                      <wp:positionV relativeFrom="paragraph">
                        <wp:posOffset>235585</wp:posOffset>
                      </wp:positionV>
                      <wp:extent cx="1017270" cy="0"/>
                      <wp:effectExtent l="0" t="0" r="304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1E9DB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18.55pt" to="14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99E"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AFD637" wp14:editId="0FB9DBE4">
                      <wp:simplePos x="0" y="0"/>
                      <wp:positionH relativeFrom="column">
                        <wp:posOffset>381966</wp:posOffset>
                      </wp:positionH>
                      <wp:positionV relativeFrom="paragraph">
                        <wp:posOffset>347980</wp:posOffset>
                      </wp:positionV>
                      <wp:extent cx="1828800" cy="500380"/>
                      <wp:effectExtent l="0" t="0" r="1905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CB877" w14:textId="367285A9" w:rsidR="0059499E" w:rsidRPr="007E2C59" w:rsidRDefault="0059499E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2C6977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14:paraId="4DBDA8DD" w14:textId="77777777" w:rsidR="0059499E" w:rsidRPr="007E2C59" w:rsidRDefault="0059499E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FD637" id="Text Box 6" o:spid="_x0000_s1027" type="#_x0000_t202" style="position:absolute;left:0;text-align:left;margin-left:30.1pt;margin-top:27.4pt;width:2in;height:3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">
                      <v:textbox inset="0,,0">
                        <w:txbxContent>
                          <w:p w14:paraId="6A7CB877" w14:textId="367285A9" w:rsidR="0059499E" w:rsidRPr="007E2C59" w:rsidRDefault="0059499E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="002C697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14:paraId="4DBDA8DD" w14:textId="77777777" w:rsidR="0059499E" w:rsidRPr="007E2C59" w:rsidRDefault="0059499E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2D2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TRƯỜNG THCS CHU VĂN AN</w:t>
            </w:r>
          </w:p>
        </w:tc>
        <w:tc>
          <w:tcPr>
            <w:tcW w:w="5944" w:type="dxa"/>
          </w:tcPr>
          <w:p w14:paraId="30821928" w14:textId="1D62014B" w:rsidR="0024368E" w:rsidRPr="00BF30D9" w:rsidRDefault="0024368E" w:rsidP="002D288E">
            <w:pPr>
              <w:ind w:left="24" w:hanging="2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 w:rsidR="00C134A7">
              <w:rPr>
                <w:rFonts w:ascii="Times New Roman" w:hAnsi="Times New Roman"/>
                <w:b/>
                <w:bCs/>
                <w:sz w:val="26"/>
                <w:szCs w:val="26"/>
              </w:rPr>
              <w:t>UỐI</w:t>
            </w:r>
            <w:bookmarkStart w:id="0" w:name="_GoBack"/>
            <w:bookmarkEnd w:id="0"/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0A0BD878" w14:textId="24D6CFD2" w:rsidR="0024368E" w:rsidRPr="00BF30D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CE25B9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2D288E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CE25B9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037C2B45" w14:textId="77777777" w:rsidR="0024368E" w:rsidRPr="00BF30D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– KHỐI </w:t>
            </w:r>
            <w:r w:rsidR="00E5793C" w:rsidRPr="00BF30D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  <w:p w14:paraId="4D94A7F8" w14:textId="38F07040" w:rsidR="0024368E" w:rsidRPr="00BF30D9" w:rsidRDefault="0024368E" w:rsidP="0024368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7D7F57" w:rsidRPr="00BF30D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080A4D" w:rsidRPr="00BF30D9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7D7F57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CE25B9" w:rsidRPr="00BF30D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B8381C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năm 202</w:t>
            </w:r>
            <w:r w:rsidR="00080A4D" w:rsidRPr="00BF30D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14:paraId="5AFCADE2" w14:textId="0DA64A58" w:rsidR="0059499E" w:rsidRPr="00BF30D9" w:rsidRDefault="0024368E" w:rsidP="002D288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080A4D"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>9</w:t>
            </w:r>
            <w:r w:rsidR="008A2CF4" w:rsidRPr="00BF30D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BF30D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phút</w:t>
            </w:r>
            <w:r w:rsidRPr="00BF30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14:paraId="7AD78F0E" w14:textId="77777777" w:rsidR="0059499E" w:rsidRPr="00BF30D9" w:rsidRDefault="0059499E" w:rsidP="0059499E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5DB2982" w14:textId="77777777" w:rsidR="00580C25" w:rsidRPr="00BF30D9" w:rsidRDefault="00580C25" w:rsidP="00562443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7201"/>
        <w:gridCol w:w="1304"/>
      </w:tblGrid>
      <w:tr w:rsidR="0059499E" w:rsidRPr="00BF30D9" w14:paraId="315F6215" w14:textId="77777777" w:rsidTr="00AF4FC5">
        <w:tc>
          <w:tcPr>
            <w:tcW w:w="710" w:type="dxa"/>
            <w:shd w:val="clear" w:color="auto" w:fill="auto"/>
          </w:tcPr>
          <w:p w14:paraId="739581CD" w14:textId="77777777" w:rsidR="0059499E" w:rsidRPr="00BF30D9" w:rsidRDefault="005D53F3" w:rsidP="00F71CA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0" w:type="dxa"/>
          </w:tcPr>
          <w:p w14:paraId="49A18351" w14:textId="77777777" w:rsidR="0059499E" w:rsidRPr="00BF30D9" w:rsidRDefault="005D53F3" w:rsidP="00F71C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201" w:type="dxa"/>
            <w:shd w:val="clear" w:color="auto" w:fill="auto"/>
          </w:tcPr>
          <w:p w14:paraId="54379F5A" w14:textId="77777777" w:rsidR="0059499E" w:rsidRPr="00BF30D9" w:rsidRDefault="005D53F3" w:rsidP="00F71C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Lược giải</w:t>
            </w:r>
          </w:p>
        </w:tc>
        <w:tc>
          <w:tcPr>
            <w:tcW w:w="1304" w:type="dxa"/>
            <w:shd w:val="clear" w:color="auto" w:fill="auto"/>
          </w:tcPr>
          <w:p w14:paraId="74E9333B" w14:textId="77777777" w:rsidR="0059499E" w:rsidRPr="00BF30D9" w:rsidRDefault="005D53F3" w:rsidP="00F71CA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59499E" w:rsidRPr="00BF30D9" w14:paraId="15ECC40D" w14:textId="77777777" w:rsidTr="00AF4FC5">
        <w:tc>
          <w:tcPr>
            <w:tcW w:w="710" w:type="dxa"/>
            <w:shd w:val="clear" w:color="auto" w:fill="auto"/>
            <w:vAlign w:val="center"/>
          </w:tcPr>
          <w:p w14:paraId="33429F04" w14:textId="77777777" w:rsidR="0059499E" w:rsidRPr="00BF30D9" w:rsidRDefault="0059499E" w:rsidP="007763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1DDB18B3" w14:textId="77777777" w:rsidR="0059499E" w:rsidRPr="00BF30D9" w:rsidRDefault="00913DEF" w:rsidP="0077633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a</w:t>
            </w:r>
          </w:p>
        </w:tc>
        <w:tc>
          <w:tcPr>
            <w:tcW w:w="7201" w:type="dxa"/>
            <w:shd w:val="clear" w:color="auto" w:fill="auto"/>
          </w:tcPr>
          <w:p w14:paraId="705729F2" w14:textId="2D02A99E" w:rsidR="00E24BFC" w:rsidRPr="00BF30D9" w:rsidRDefault="002C6977" w:rsidP="00F71C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158"/>
                <w:sz w:val="26"/>
                <w:szCs w:val="26"/>
              </w:rPr>
              <w:object w:dxaOrig="1660" w:dyaOrig="3379" w14:anchorId="32354F86">
                <v:shape id="_x0000_i1033" type="#_x0000_t75" style="width:83.25pt;height:168pt" o:ole="">
                  <v:imagedata r:id="rId13" o:title=""/>
                </v:shape>
                <o:OLEObject Type="Embed" ProgID="Equation.DSMT4" ShapeID="_x0000_i1033" DrawAspect="Content" ObjectID="_1702973978" r:id="rId14"/>
              </w:object>
            </w:r>
          </w:p>
        </w:tc>
        <w:tc>
          <w:tcPr>
            <w:tcW w:w="1304" w:type="dxa"/>
            <w:shd w:val="clear" w:color="auto" w:fill="auto"/>
          </w:tcPr>
          <w:p w14:paraId="15144327" w14:textId="77777777" w:rsidR="006C62E6" w:rsidRPr="00BF30D9" w:rsidRDefault="006C62E6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3231169D" w14:textId="2EBFD509" w:rsidR="003028B6" w:rsidRPr="00BF30D9" w:rsidRDefault="003028B6" w:rsidP="0033500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105C8580" w14:textId="77777777" w:rsidR="0033500A" w:rsidRPr="00BF30D9" w:rsidRDefault="0033500A" w:rsidP="0033500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43B77D15" w14:textId="667F11F8" w:rsidR="0033500A" w:rsidRPr="00BF30D9" w:rsidRDefault="0033500A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14:paraId="09FFA093" w14:textId="77777777" w:rsidR="0033500A" w:rsidRPr="00BF30D9" w:rsidRDefault="0033500A" w:rsidP="0033500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2F110D3D" w14:textId="1EE0746B" w:rsidR="0033500A" w:rsidRPr="00BF30D9" w:rsidRDefault="0033500A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14:paraId="4674C981" w14:textId="09632219" w:rsidR="0033500A" w:rsidRPr="00BF30D9" w:rsidRDefault="0033500A" w:rsidP="0033500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3B1FD074" w14:textId="00FCF088" w:rsidR="0033500A" w:rsidRPr="00BF30D9" w:rsidRDefault="0033500A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14:paraId="02A43A3F" w14:textId="2FDCE528" w:rsidR="0033500A" w:rsidRPr="00BF30D9" w:rsidRDefault="0033500A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484FE960" w14:textId="1289F3B3" w:rsidR="0033500A" w:rsidRPr="00BF30D9" w:rsidRDefault="0033500A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0,25</w:t>
            </w:r>
          </w:p>
          <w:p w14:paraId="0BF778AB" w14:textId="77777777" w:rsidR="0033500A" w:rsidRPr="00BF30D9" w:rsidRDefault="0033500A" w:rsidP="0033500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6FDD3FFD" w14:textId="764C2BA0" w:rsidR="003028B6" w:rsidRPr="00BF30D9" w:rsidRDefault="003028B6" w:rsidP="00AC18D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59499E" w:rsidRPr="00BF30D9" w14:paraId="353A5B25" w14:textId="77777777" w:rsidTr="00AF4FC5">
        <w:tc>
          <w:tcPr>
            <w:tcW w:w="710" w:type="dxa"/>
            <w:shd w:val="clear" w:color="auto" w:fill="auto"/>
            <w:vAlign w:val="center"/>
          </w:tcPr>
          <w:p w14:paraId="3729D302" w14:textId="77777777" w:rsidR="0059499E" w:rsidRPr="00BF30D9" w:rsidRDefault="00C111F4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5A90B49D" w14:textId="77777777" w:rsidR="0059499E" w:rsidRPr="00BF30D9" w:rsidRDefault="00C111F4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1" w:type="dxa"/>
            <w:shd w:val="clear" w:color="auto" w:fill="auto"/>
          </w:tcPr>
          <w:p w14:paraId="0723EB52" w14:textId="77777777" w:rsidR="0059499E" w:rsidRPr="00BF30D9" w:rsidRDefault="002C6977" w:rsidP="00F71C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134"/>
                <w:sz w:val="26"/>
                <w:szCs w:val="26"/>
              </w:rPr>
              <w:object w:dxaOrig="3000" w:dyaOrig="2799" w14:anchorId="338328CA">
                <v:shape id="_x0000_i1034" type="#_x0000_t75" style="width:150pt;height:139.5pt" o:ole="">
                  <v:imagedata r:id="rId15" o:title=""/>
                </v:shape>
                <o:OLEObject Type="Embed" ProgID="Equation.DSMT4" ShapeID="_x0000_i1034" DrawAspect="Content" ObjectID="_1702973979" r:id="rId16"/>
              </w:object>
            </w:r>
          </w:p>
          <w:p w14:paraId="4007A23A" w14:textId="3C72473E" w:rsidR="00F93B50" w:rsidRPr="00BF30D9" w:rsidRDefault="00F93B50" w:rsidP="00F71C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0D5F20D8" w14:textId="77777777" w:rsidR="006C62E6" w:rsidRPr="00BF30D9" w:rsidRDefault="006C62E6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88B3E60" w14:textId="77777777" w:rsidR="003028B6" w:rsidRPr="00BF30D9" w:rsidRDefault="003028B6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04C3FB3" w14:textId="77777777" w:rsidR="003028B6" w:rsidRPr="00BF30D9" w:rsidRDefault="003028B6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EE8BA0A" w14:textId="77777777" w:rsidR="0033500A" w:rsidRPr="00BF30D9" w:rsidRDefault="0033500A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  <w:p w14:paraId="7ADF866A" w14:textId="77777777" w:rsidR="0033500A" w:rsidRPr="00BF30D9" w:rsidRDefault="0033500A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B74CC4D" w14:textId="77777777" w:rsidR="0033500A" w:rsidRPr="00BF30D9" w:rsidRDefault="0033500A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3D3E34ED" w14:textId="77777777" w:rsidR="0033500A" w:rsidRPr="00BF30D9" w:rsidRDefault="0033500A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8CE1A38" w14:textId="42CC2FAA" w:rsidR="0033500A" w:rsidRPr="00BF30D9" w:rsidRDefault="0033500A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1D0DCB3B" w14:textId="168148AF" w:rsidR="0033500A" w:rsidRPr="00BF30D9" w:rsidRDefault="0033500A" w:rsidP="0033500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4943" w:rsidRPr="00BF30D9" w14:paraId="263B2EAE" w14:textId="77777777" w:rsidTr="00AF4FC5">
        <w:tc>
          <w:tcPr>
            <w:tcW w:w="710" w:type="dxa"/>
            <w:shd w:val="clear" w:color="auto" w:fill="auto"/>
            <w:vAlign w:val="center"/>
          </w:tcPr>
          <w:p w14:paraId="29C8939A" w14:textId="477A8D05" w:rsidR="006E4943" w:rsidRPr="00BF30D9" w:rsidRDefault="006E4943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0ED33864" w14:textId="4380E16B" w:rsidR="006E4943" w:rsidRPr="00BF30D9" w:rsidRDefault="006E4943" w:rsidP="0077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1" w:type="dxa"/>
            <w:shd w:val="clear" w:color="auto" w:fill="auto"/>
          </w:tcPr>
          <w:p w14:paraId="1D4BCFCD" w14:textId="77777777" w:rsidR="006E4943" w:rsidRPr="00BF30D9" w:rsidRDefault="002C6977" w:rsidP="00F71C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6977">
              <w:rPr>
                <w:rFonts w:ascii="Times New Roman" w:hAnsi="Times New Roman"/>
                <w:position w:val="-152"/>
                <w:sz w:val="26"/>
                <w:szCs w:val="26"/>
              </w:rPr>
              <w:object w:dxaOrig="1700" w:dyaOrig="3580" w14:anchorId="4B4F0481">
                <v:shape id="_x0000_i1035" type="#_x0000_t75" style="width:84.75pt;height:177.75pt" o:ole="">
                  <v:imagedata r:id="rId17" o:title=""/>
                </v:shape>
                <o:OLEObject Type="Embed" ProgID="Equation.DSMT4" ShapeID="_x0000_i1035" DrawAspect="Content" ObjectID="_1702973980" r:id="rId18"/>
              </w:object>
            </w:r>
          </w:p>
          <w:p w14:paraId="582705B4" w14:textId="08075B72" w:rsidR="00F93B50" w:rsidRPr="00BF30D9" w:rsidRDefault="00F93B50" w:rsidP="00F71C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3714666E" w14:textId="77777777" w:rsidR="006E4943" w:rsidRPr="00BF30D9" w:rsidRDefault="006E4943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5621C90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E3DEB9E" w14:textId="0BA27E15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3CB907E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71C72FD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79C6C803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898306F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5F38E346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7C8FED1" w14:textId="77777777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306DA2FE" w14:textId="77777777" w:rsidR="00382A45" w:rsidRPr="00BF30D9" w:rsidRDefault="00382A45" w:rsidP="00382A4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C12BF20" w14:textId="3E84E719" w:rsidR="00382A45" w:rsidRPr="00BF30D9" w:rsidRDefault="00382A45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59499E" w:rsidRPr="00BF30D9" w14:paraId="255A1E12" w14:textId="77777777" w:rsidTr="00AF4FC5">
        <w:tc>
          <w:tcPr>
            <w:tcW w:w="710" w:type="dxa"/>
            <w:shd w:val="clear" w:color="auto" w:fill="auto"/>
            <w:vAlign w:val="center"/>
          </w:tcPr>
          <w:p w14:paraId="1AC76393" w14:textId="7EF97FEF" w:rsidR="0059499E" w:rsidRPr="00BF30D9" w:rsidRDefault="000E7D64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6E43BCAA" w14:textId="6140B93C" w:rsidR="0059499E" w:rsidRPr="00BF30D9" w:rsidRDefault="000E7D64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201" w:type="dxa"/>
            <w:shd w:val="clear" w:color="auto" w:fill="auto"/>
          </w:tcPr>
          <w:p w14:paraId="63DD59EF" w14:textId="200D61EB" w:rsidR="00E24BFC" w:rsidRPr="00BF30D9" w:rsidRDefault="002C6977" w:rsidP="00F71CA1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186"/>
                <w:sz w:val="26"/>
                <w:szCs w:val="26"/>
              </w:rPr>
              <w:object w:dxaOrig="1840" w:dyaOrig="3840" w14:anchorId="2B52F1B3">
                <v:shape id="_x0000_i1036" type="#_x0000_t75" style="width:104.25pt;height:192pt" o:ole="">
                  <v:imagedata r:id="rId19" o:title=""/>
                </v:shape>
                <o:OLEObject Type="Embed" ProgID="Equation.DSMT4" ShapeID="_x0000_i1036" DrawAspect="Content" ObjectID="_1702973981" r:id="rId20"/>
              </w:object>
            </w:r>
          </w:p>
        </w:tc>
        <w:tc>
          <w:tcPr>
            <w:tcW w:w="1304" w:type="dxa"/>
            <w:shd w:val="clear" w:color="auto" w:fill="auto"/>
          </w:tcPr>
          <w:p w14:paraId="77AB1C5F" w14:textId="77777777" w:rsidR="0059499E" w:rsidRPr="00BF30D9" w:rsidRDefault="0059499E" w:rsidP="00AC18D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62BB6B2" w14:textId="77777777" w:rsidR="003028B6" w:rsidRPr="00BF30D9" w:rsidRDefault="003028B6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E12D814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5E2E86C9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51F7D45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91AA959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ED0A882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083F873D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B536453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45E788E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45C9C5DB" w14:textId="77777777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C7FFEAE" w14:textId="1D05F54D" w:rsidR="00F93B50" w:rsidRPr="00BF30D9" w:rsidRDefault="00F93B50" w:rsidP="006C66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77633B" w:rsidRPr="00BF30D9" w14:paraId="225059B9" w14:textId="77777777" w:rsidTr="00AF4FC5">
        <w:trPr>
          <w:trHeight w:val="288"/>
        </w:trPr>
        <w:tc>
          <w:tcPr>
            <w:tcW w:w="710" w:type="dxa"/>
            <w:shd w:val="clear" w:color="auto" w:fill="auto"/>
            <w:vAlign w:val="center"/>
          </w:tcPr>
          <w:p w14:paraId="0AF288A8" w14:textId="77777777" w:rsidR="0077633B" w:rsidRPr="00BF30D9" w:rsidRDefault="0077633B" w:rsidP="007763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157141C4" w14:textId="5F21CFD2" w:rsidR="0077633B" w:rsidRPr="00BF30D9" w:rsidRDefault="000E7D64" w:rsidP="0077633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iCs/>
                <w:sz w:val="26"/>
                <w:szCs w:val="26"/>
              </w:rPr>
              <w:t>b</w:t>
            </w:r>
          </w:p>
        </w:tc>
        <w:tc>
          <w:tcPr>
            <w:tcW w:w="7201" w:type="dxa"/>
            <w:shd w:val="clear" w:color="auto" w:fill="auto"/>
          </w:tcPr>
          <w:p w14:paraId="4D0E0EE9" w14:textId="13D080DD" w:rsidR="0077633B" w:rsidRPr="00BF30D9" w:rsidRDefault="002C6977" w:rsidP="00F2617D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158"/>
                <w:sz w:val="26"/>
                <w:szCs w:val="26"/>
              </w:rPr>
              <w:object w:dxaOrig="2380" w:dyaOrig="3400" w14:anchorId="666EC1E5">
                <v:shape id="_x0000_i1037" type="#_x0000_t75" style="width:135.75pt;height:170.25pt" o:ole="">
                  <v:imagedata r:id="rId21" o:title=""/>
                </v:shape>
                <o:OLEObject Type="Embed" ProgID="Equation.DSMT4" ShapeID="_x0000_i1037" DrawAspect="Content" ObjectID="_1702973982" r:id="rId22"/>
              </w:object>
            </w:r>
          </w:p>
        </w:tc>
        <w:tc>
          <w:tcPr>
            <w:tcW w:w="1304" w:type="dxa"/>
            <w:shd w:val="clear" w:color="auto" w:fill="auto"/>
          </w:tcPr>
          <w:p w14:paraId="03E3AF63" w14:textId="4926A0BC" w:rsidR="00954647" w:rsidRPr="00BF30D9" w:rsidRDefault="00954647" w:rsidP="0061280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8A70DDE" w14:textId="77777777" w:rsidR="0061280F" w:rsidRPr="00BF30D9" w:rsidRDefault="0061280F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8610DB3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D2639FA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00DEB5B3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B1A6D34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1A6AB7F6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73F7177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41EA582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1CC7E3C2" w14:textId="77777777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E1FBADB" w14:textId="6D3453BD" w:rsidR="00F93B50" w:rsidRPr="00BF30D9" w:rsidRDefault="00F93B50" w:rsidP="00F93B5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77633B" w:rsidRPr="00BF30D9" w14:paraId="70206DB0" w14:textId="77777777" w:rsidTr="00AF4FC5">
        <w:tc>
          <w:tcPr>
            <w:tcW w:w="710" w:type="dxa"/>
            <w:shd w:val="clear" w:color="auto" w:fill="auto"/>
            <w:vAlign w:val="center"/>
          </w:tcPr>
          <w:p w14:paraId="7F8ED2EA" w14:textId="27F5264F" w:rsidR="0077633B" w:rsidRPr="00BF30D9" w:rsidRDefault="000E7D64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253E4A81" w14:textId="02CB5AA7" w:rsidR="0077633B" w:rsidRPr="00BF30D9" w:rsidRDefault="0077633B" w:rsidP="000E7D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1" w:type="dxa"/>
            <w:shd w:val="clear" w:color="auto" w:fill="auto"/>
          </w:tcPr>
          <w:p w14:paraId="015DD71C" w14:textId="3C6FAFBD" w:rsidR="000949CA" w:rsidRPr="00BF30D9" w:rsidRDefault="000949CA" w:rsidP="00DF0A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sz w:val="26"/>
                <w:szCs w:val="26"/>
              </w:rPr>
              <w:t>Áp dụng tính chất của dẫy tỉ số bằng nhau:</w:t>
            </w:r>
          </w:p>
          <w:p w14:paraId="46B1C5DC" w14:textId="0D43E967" w:rsidR="000E7D64" w:rsidRPr="00BF30D9" w:rsidRDefault="000949CA" w:rsidP="00DF0A9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44"/>
                <w:sz w:val="26"/>
                <w:szCs w:val="26"/>
              </w:rPr>
              <w:object w:dxaOrig="4280" w:dyaOrig="999" w14:anchorId="63022A12">
                <v:shape id="_x0000_i1027" type="#_x0000_t75" style="width:243.75pt;height:50.25pt" o:ole="">
                  <v:imagedata r:id="rId23" o:title=""/>
                </v:shape>
                <o:OLEObject Type="Embed" ProgID="Equation.DSMT4" ShapeID="_x0000_i1027" DrawAspect="Content" ObjectID="_1702973983" r:id="rId24"/>
              </w:object>
            </w:r>
          </w:p>
        </w:tc>
        <w:tc>
          <w:tcPr>
            <w:tcW w:w="1304" w:type="dxa"/>
            <w:shd w:val="clear" w:color="auto" w:fill="auto"/>
          </w:tcPr>
          <w:p w14:paraId="0AEFBC33" w14:textId="77777777" w:rsidR="00014B16" w:rsidRPr="00BF30D9" w:rsidRDefault="00014B16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73B4942" w14:textId="77777777" w:rsidR="000949CA" w:rsidRPr="00BF30D9" w:rsidRDefault="000949CA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  <w:p w14:paraId="33AD5CA7" w14:textId="77777777" w:rsidR="000949CA" w:rsidRPr="00BF30D9" w:rsidRDefault="000949CA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113D008" w14:textId="70989A1D" w:rsidR="000949CA" w:rsidRPr="00BF30D9" w:rsidRDefault="000949CA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</w:tc>
      </w:tr>
      <w:tr w:rsidR="0077633B" w:rsidRPr="00BF30D9" w14:paraId="6723A70E" w14:textId="77777777" w:rsidTr="00AF4FC5">
        <w:tc>
          <w:tcPr>
            <w:tcW w:w="710" w:type="dxa"/>
            <w:shd w:val="clear" w:color="auto" w:fill="auto"/>
            <w:vAlign w:val="center"/>
          </w:tcPr>
          <w:p w14:paraId="271CEE47" w14:textId="093CA79B" w:rsidR="0077633B" w:rsidRPr="00BF30D9" w:rsidRDefault="000E7D64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BEDEA0B" w14:textId="77777777" w:rsidR="0077633B" w:rsidRPr="00BF30D9" w:rsidRDefault="0077633B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201" w:type="dxa"/>
            <w:shd w:val="clear" w:color="auto" w:fill="auto"/>
          </w:tcPr>
          <w:p w14:paraId="5AB3BD78" w14:textId="232F1384" w:rsidR="00563F6D" w:rsidRPr="00BF30D9" w:rsidRDefault="0061280F" w:rsidP="00DF0A9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Gọi a, b lần lượt là số </w:t>
            </w:r>
            <w:r w:rsidR="004269F3" w:rsidRPr="00BF30D9">
              <w:rPr>
                <w:rFonts w:ascii="Times New Roman" w:hAnsi="Times New Roman"/>
                <w:bCs/>
                <w:sz w:val="26"/>
                <w:szCs w:val="26"/>
              </w:rPr>
              <w:t>thiệp</w:t>
            </w:r>
            <w:r w:rsidR="002663B4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của </w:t>
            </w:r>
            <w:r w:rsidR="004269F3" w:rsidRPr="00BF30D9">
              <w:rPr>
                <w:rFonts w:ascii="Times New Roman" w:hAnsi="Times New Roman"/>
                <w:bCs/>
                <w:sz w:val="26"/>
                <w:szCs w:val="26"/>
              </w:rPr>
              <w:t>học sinh khối 6, 7</w:t>
            </w:r>
            <w:r w:rsidR="002663B4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đã </w:t>
            </w:r>
            <w:r w:rsidR="004269F3" w:rsidRPr="00BF30D9"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r w:rsidR="002663B4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(a, b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sup>
              </m:sSup>
            </m:oMath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7B22CC0" w14:textId="77777777" w:rsidR="0061280F" w:rsidRPr="00BF30D9" w:rsidRDefault="0061280F" w:rsidP="00DF0A9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Theo đề bài, ta có:</w:t>
            </w:r>
          </w:p>
          <w:p w14:paraId="3D7D17D8" w14:textId="46B06160" w:rsidR="0061280F" w:rsidRPr="00BF30D9" w:rsidRDefault="000949CA" w:rsidP="00DF0A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24"/>
                <w:sz w:val="26"/>
                <w:szCs w:val="26"/>
              </w:rPr>
              <w:object w:dxaOrig="2000" w:dyaOrig="620" w14:anchorId="2029C19E">
                <v:shape id="_x0000_i1028" type="#_x0000_t75" style="width:99.75pt;height:30.75pt" o:ole="">
                  <v:imagedata r:id="rId25" o:title=""/>
                </v:shape>
                <o:OLEObject Type="Embed" ProgID="Equation.DSMT4" ShapeID="_x0000_i1028" DrawAspect="Content" ObjectID="_1702973984" r:id="rId26"/>
              </w:object>
            </w:r>
          </w:p>
          <w:p w14:paraId="5948B544" w14:textId="77777777" w:rsidR="0061280F" w:rsidRPr="00BF30D9" w:rsidRDefault="0061280F" w:rsidP="00DF0A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sz w:val="26"/>
                <w:szCs w:val="26"/>
              </w:rPr>
              <w:t>Áp dụng tính chất của dẫy tỉ số bằng nhau:</w:t>
            </w:r>
          </w:p>
          <w:p w14:paraId="79C31381" w14:textId="026CC7C0" w:rsidR="0061280F" w:rsidRPr="00BF30D9" w:rsidRDefault="000949CA" w:rsidP="00DF0A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position w:val="-44"/>
                <w:sz w:val="26"/>
                <w:szCs w:val="26"/>
              </w:rPr>
              <w:object w:dxaOrig="3040" w:dyaOrig="999" w14:anchorId="3B42A91B">
                <v:shape id="_x0000_i1029" type="#_x0000_t75" style="width:151.5pt;height:50.25pt" o:ole="">
                  <v:imagedata r:id="rId27" o:title=""/>
                </v:shape>
                <o:OLEObject Type="Embed" ProgID="Equation.DSMT4" ShapeID="_x0000_i1029" DrawAspect="Content" ObjectID="_1702973985" r:id="rId28"/>
              </w:object>
            </w:r>
          </w:p>
          <w:p w14:paraId="088773D0" w14:textId="618CE370" w:rsidR="00D661C1" w:rsidRPr="00BF30D9" w:rsidRDefault="00D661C1" w:rsidP="00DF0A9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="000949CA" w:rsidRPr="00BF30D9">
              <w:rPr>
                <w:rFonts w:ascii="Times New Roman" w:hAnsi="Times New Roman"/>
                <w:bCs/>
                <w:sz w:val="26"/>
                <w:szCs w:val="26"/>
              </w:rPr>
              <w:t>số thiệp của học sinh khối 6, 7 đã làm lần lượt là 55 tấm, 33 tấm.</w:t>
            </w:r>
          </w:p>
        </w:tc>
        <w:tc>
          <w:tcPr>
            <w:tcW w:w="1304" w:type="dxa"/>
            <w:shd w:val="clear" w:color="auto" w:fill="auto"/>
          </w:tcPr>
          <w:p w14:paraId="0A55B64C" w14:textId="77777777" w:rsidR="00163819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35FE11FE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E3B28E7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EE31CE5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0DC0265D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A1E464B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C325FCA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4452AE8E" w14:textId="77777777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DCDB19D" w14:textId="2160FB88" w:rsidR="00D661C1" w:rsidRPr="00BF30D9" w:rsidRDefault="00D661C1" w:rsidP="001638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77633B" w:rsidRPr="00BF30D9" w14:paraId="6F4CBF15" w14:textId="77777777" w:rsidTr="00AF4FC5">
        <w:tc>
          <w:tcPr>
            <w:tcW w:w="710" w:type="dxa"/>
            <w:shd w:val="clear" w:color="auto" w:fill="auto"/>
            <w:vAlign w:val="center"/>
          </w:tcPr>
          <w:p w14:paraId="5DCCA7D0" w14:textId="6B1FA1E8" w:rsidR="0077633B" w:rsidRPr="00BF30D9" w:rsidRDefault="000E7D64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F4ECDB4" w14:textId="717CDCDC" w:rsidR="0077633B" w:rsidRPr="00BF30D9" w:rsidRDefault="0077633B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201" w:type="dxa"/>
            <w:shd w:val="clear" w:color="auto" w:fill="auto"/>
          </w:tcPr>
          <w:p w14:paraId="6035DE54" w14:textId="16B910F7" w:rsidR="007703F2" w:rsidRPr="00BF30D9" w:rsidRDefault="007703F2" w:rsidP="007601F7">
            <w:p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w:t>Đổi: 162cm = 1,62m</w:t>
            </w:r>
          </w:p>
          <w:p w14:paraId="6E23CCC2" w14:textId="1FD6DD94" w:rsidR="007601F7" w:rsidRPr="00BF30D9" w:rsidRDefault="007703F2" w:rsidP="007601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Chỉ số BMI của bạn Bình là: </w:t>
            </w:r>
            <w:r w:rsidRPr="00BF30D9">
              <w:rPr>
                <w:rFonts w:ascii="Times New Roman" w:hAnsi="Times New Roman"/>
                <w:position w:val="-28"/>
                <w:sz w:val="26"/>
                <w:szCs w:val="26"/>
              </w:rPr>
              <w:object w:dxaOrig="2659" w:dyaOrig="660" w14:anchorId="42E38860">
                <v:shape id="_x0000_i1030" type="#_x0000_t75" style="width:151.5pt;height:33pt" o:ole="">
                  <v:imagedata r:id="rId29" o:title=""/>
                </v:shape>
                <o:OLEObject Type="Embed" ProgID="Equation.DSMT4" ShapeID="_x0000_i1030" DrawAspect="Content" ObjectID="_1702973986" r:id="rId30"/>
              </w:object>
            </w:r>
          </w:p>
          <w:p w14:paraId="5094B511" w14:textId="668DA4A1" w:rsidR="007703F2" w:rsidRPr="00BF30D9" w:rsidRDefault="007703F2" w:rsidP="007601F7">
            <w:p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w:t>Vậy bạn Bình vào loại gầy</w:t>
            </w:r>
            <w:r w:rsidR="004269F3" w:rsidRPr="00BF30D9">
              <w:rPr>
                <w:rFonts w:ascii="Times New Roman" w:hAnsi="Times New Roman"/>
                <w:bCs/>
                <w:noProof/>
                <w:sz w:val="26"/>
                <w:szCs w:val="26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68F95228" w14:textId="77777777" w:rsidR="002F0664" w:rsidRPr="00BF30D9" w:rsidRDefault="002F0664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207FBE9" w14:textId="77777777" w:rsidR="004269F3" w:rsidRPr="00BF30D9" w:rsidRDefault="004269F3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4BF80BDF" w14:textId="77777777" w:rsidR="004269F3" w:rsidRPr="00BF30D9" w:rsidRDefault="004269F3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014F6CB" w14:textId="52D1676D" w:rsidR="004269F3" w:rsidRPr="00BF30D9" w:rsidRDefault="004269F3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6C62E6" w:rsidRPr="00BF30D9" w14:paraId="5AEE2C94" w14:textId="77777777" w:rsidTr="00AF4FC5">
        <w:tc>
          <w:tcPr>
            <w:tcW w:w="710" w:type="dxa"/>
            <w:shd w:val="clear" w:color="auto" w:fill="auto"/>
            <w:vAlign w:val="center"/>
          </w:tcPr>
          <w:p w14:paraId="6E4B73D9" w14:textId="5F10D4DB" w:rsidR="006C62E6" w:rsidRPr="00BF30D9" w:rsidRDefault="006C6638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14:paraId="5FA84956" w14:textId="23C2C79A" w:rsidR="006C62E6" w:rsidRPr="00BF30D9" w:rsidRDefault="006C62E6" w:rsidP="007763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201" w:type="dxa"/>
            <w:shd w:val="clear" w:color="auto" w:fill="auto"/>
          </w:tcPr>
          <w:p w14:paraId="535E6413" w14:textId="46C203D7" w:rsidR="00563F6D" w:rsidRPr="00BF30D9" w:rsidRDefault="007554E6" w:rsidP="00563F6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554E6">
              <w:rPr>
                <w:rFonts w:ascii="Times New Roman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2361278D" wp14:editId="6E36C8CB">
                  <wp:extent cx="3124200" cy="2571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shd w:val="clear" w:color="auto" w:fill="auto"/>
          </w:tcPr>
          <w:p w14:paraId="548DB1E3" w14:textId="3C1E6D19" w:rsidR="00784B46" w:rsidRPr="00BF30D9" w:rsidRDefault="00784B46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84B46" w:rsidRPr="00BF30D9" w14:paraId="5E7C931C" w14:textId="77777777" w:rsidTr="00AF4FC5">
        <w:tc>
          <w:tcPr>
            <w:tcW w:w="710" w:type="dxa"/>
            <w:shd w:val="clear" w:color="auto" w:fill="auto"/>
            <w:vAlign w:val="center"/>
          </w:tcPr>
          <w:p w14:paraId="7E30FECE" w14:textId="45AD8561" w:rsidR="00784B46" w:rsidRPr="00BF30D9" w:rsidRDefault="006C6638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38AC2B42" w14:textId="23202CA5" w:rsidR="00784B46" w:rsidRPr="00BF30D9" w:rsidRDefault="006C6638" w:rsidP="00D661C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201" w:type="dxa"/>
            <w:shd w:val="clear" w:color="auto" w:fill="auto"/>
          </w:tcPr>
          <w:p w14:paraId="343A1350" w14:textId="77777777" w:rsidR="00BF30D9" w:rsidRDefault="00BF30D9" w:rsidP="00563F6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Xét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/>
                <w:bCs/>
                <w:sz w:val="26"/>
                <w:szCs w:val="26"/>
              </w:rPr>
              <w:t>ABC có:</w:t>
            </w:r>
          </w:p>
          <w:p w14:paraId="1821C3F9" w14:textId="5ED41086" w:rsidR="00BF30D9" w:rsidRDefault="00C134A7" w:rsidP="00563F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BAC</m:t>
                  </m:r>
                </m:e>
              </m:acc>
            </m:oMath>
            <w:r w:rsidR="00BF30D9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F30D9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w:r w:rsidR="00BF30D9" w:rsidRPr="00BF30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ACB</m:t>
                  </m:r>
                </m:e>
              </m:acc>
            </m:oMath>
            <w:r w:rsidR="00BF30D9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F30D9"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ABC</m:t>
                  </m:r>
                </m:e>
              </m:acc>
            </m:oMath>
            <w:r w:rsidR="00BF30D9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=</w:t>
            </w:r>
            <w:r w:rsidR="00BF30D9" w:rsidRPr="00BF30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0D9">
              <w:rPr>
                <w:rFonts w:ascii="Times New Roman" w:hAnsi="Times New Roman"/>
                <w:sz w:val="26"/>
                <w:szCs w:val="26"/>
              </w:rPr>
              <w:t>180</w:t>
            </w:r>
            <w:r w:rsidR="00BF30D9" w:rsidRPr="00BF30D9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="00BF30D9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</w:t>
            </w:r>
            <w:r w:rsidR="00BF30D9">
              <w:rPr>
                <w:rFonts w:ascii="Times New Roman" w:hAnsi="Times New Roman"/>
                <w:sz w:val="26"/>
                <w:szCs w:val="26"/>
              </w:rPr>
              <w:t>(Định lí tổng ba góc của tam giác)</w:t>
            </w:r>
          </w:p>
          <w:p w14:paraId="088AC8F0" w14:textId="5C97CBA3" w:rsidR="005423BB" w:rsidRPr="005423BB" w:rsidRDefault="005423BB" w:rsidP="00563F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+55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+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ABC</m:t>
                  </m:r>
                </m:e>
              </m:acc>
            </m:oMath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w:r w:rsidRPr="00BF30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180</w:t>
            </w:r>
            <w:r w:rsidRPr="00BF30D9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  <w:p w14:paraId="432B6511" w14:textId="6DBAFD2E" w:rsidR="00BF30D9" w:rsidRPr="005423BB" w:rsidRDefault="00C134A7" w:rsidP="00563F6D">
            <w:pPr>
              <w:jc w:val="both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ABC</m:t>
                  </m:r>
                </m:e>
              </m:acc>
            </m:oMath>
            <w:r w:rsidR="00BF30D9">
              <w:rPr>
                <w:rFonts w:ascii="Times New Roman" w:hAnsi="Times New Roman"/>
                <w:bCs/>
                <w:sz w:val="26"/>
                <w:szCs w:val="26"/>
              </w:rPr>
              <w:t>=180</w:t>
            </w:r>
            <w:r w:rsidR="00BF30D9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0</w:t>
            </w:r>
            <w:r w:rsidR="005423BB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5423BB">
              <w:rPr>
                <w:rFonts w:ascii="Times New Roman" w:hAnsi="Times New Roman"/>
                <w:sz w:val="26"/>
                <w:szCs w:val="26"/>
              </w:rPr>
              <w:t>70</w:t>
            </w:r>
            <w:r w:rsidR="005423B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="005423BB">
              <w:rPr>
                <w:rFonts w:ascii="Times New Roman" w:hAnsi="Times New Roman"/>
                <w:sz w:val="26"/>
                <w:szCs w:val="26"/>
              </w:rPr>
              <w:t>+55</w:t>
            </w:r>
            <w:r w:rsidR="005423B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="005423BB">
              <w:rPr>
                <w:rFonts w:ascii="Times New Roman" w:hAnsi="Times New Roman"/>
                <w:sz w:val="26"/>
                <w:szCs w:val="26"/>
              </w:rPr>
              <w:t>=55</w:t>
            </w:r>
            <w:r w:rsidR="005423B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14:paraId="53C0EF81" w14:textId="77777777" w:rsidR="00322B7B" w:rsidRDefault="00322B7B" w:rsidP="00322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D6A6374" w14:textId="77777777" w:rsidR="00322B7B" w:rsidRDefault="00322B7B" w:rsidP="00322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  <w:p w14:paraId="0AC673FE" w14:textId="77777777" w:rsidR="00322B7B" w:rsidRDefault="00322B7B" w:rsidP="00322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5CE529AC" w14:textId="2B0B5CE4" w:rsidR="00322B7B" w:rsidRPr="00BF30D9" w:rsidRDefault="00322B7B" w:rsidP="00322B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6E4943" w:rsidRPr="00BF30D9" w14:paraId="6923A462" w14:textId="77777777" w:rsidTr="00AF4FC5">
        <w:tc>
          <w:tcPr>
            <w:tcW w:w="710" w:type="dxa"/>
            <w:shd w:val="clear" w:color="auto" w:fill="auto"/>
            <w:vAlign w:val="center"/>
          </w:tcPr>
          <w:p w14:paraId="76CFF914" w14:textId="0F546743" w:rsidR="006E4943" w:rsidRPr="00BF30D9" w:rsidRDefault="006C6638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23935F0B" w14:textId="245D8A17" w:rsidR="006E4943" w:rsidRPr="00BF30D9" w:rsidRDefault="006C6638" w:rsidP="00D661C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201" w:type="dxa"/>
            <w:shd w:val="clear" w:color="auto" w:fill="auto"/>
          </w:tcPr>
          <w:p w14:paraId="1308AE69" w14:textId="084C6281" w:rsidR="005423BB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Xét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ABF và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/>
                <w:bCs/>
                <w:sz w:val="26"/>
                <w:szCs w:val="26"/>
              </w:rPr>
              <w:t>ACF có:</w:t>
            </w:r>
          </w:p>
          <w:p w14:paraId="756B91DA" w14:textId="6D8CBCFA" w:rsidR="005423BB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AB=AC (gt)</w:t>
            </w:r>
          </w:p>
          <w:p w14:paraId="6FA510DD" w14:textId="0016ECDE" w:rsidR="006A56B2" w:rsidRPr="006A56B2" w:rsidRDefault="00C134A7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BAF</m:t>
                  </m:r>
                </m:e>
              </m:acc>
            </m:oMath>
            <w:r w:rsidR="006A56B2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A56B2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w:r w:rsidR="006A56B2" w:rsidRPr="00BF30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CAF</m:t>
                  </m:r>
                </m:e>
              </m:acc>
            </m:oMath>
            <w:r w:rsidR="006A56B2">
              <w:rPr>
                <w:rFonts w:ascii="Times New Roman" w:hAnsi="Times New Roman"/>
                <w:bCs/>
                <w:sz w:val="26"/>
                <w:szCs w:val="26"/>
              </w:rPr>
              <w:t xml:space="preserve"> (AF là tia phân giác của góc BAC)</w:t>
            </w:r>
          </w:p>
          <w:p w14:paraId="749EF8DE" w14:textId="6CFAE160" w:rsidR="005423BB" w:rsidRPr="006A56B2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AF chung</w:t>
            </w:r>
          </w:p>
          <w:p w14:paraId="67B1ED41" w14:textId="2E4D617D" w:rsidR="006E4943" w:rsidRPr="00BF30D9" w:rsidRDefault="005423BB" w:rsidP="00563F6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=&gt;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ABF 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>
              <w:rPr>
                <w:rFonts w:ascii="Times New Roman" w:hAnsi="Times New Roman"/>
                <w:bCs/>
                <w:sz w:val="26"/>
                <w:szCs w:val="26"/>
              </w:rPr>
              <w:t>ACF (c</w:t>
            </w:r>
            <w:r w:rsidR="006A56B2">
              <w:rPr>
                <w:rFonts w:ascii="Times New Roman" w:hAnsi="Times New Roman"/>
                <w:bCs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c)</w:t>
            </w:r>
          </w:p>
        </w:tc>
        <w:tc>
          <w:tcPr>
            <w:tcW w:w="1304" w:type="dxa"/>
            <w:shd w:val="clear" w:color="auto" w:fill="auto"/>
          </w:tcPr>
          <w:p w14:paraId="5FD0C2DE" w14:textId="77777777" w:rsidR="00322B7B" w:rsidRDefault="00322B7B" w:rsidP="006A56B2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C0EF4E4" w14:textId="69A1B134" w:rsidR="00322B7B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6A56B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14:paraId="587D19B4" w14:textId="75F5B338" w:rsidR="00322B7B" w:rsidRDefault="006A56B2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38E6E26A" w14:textId="6DE958A9" w:rsidR="00322B7B" w:rsidRDefault="00322B7B" w:rsidP="006A56B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2FE7C2A9" w14:textId="759BBEBF" w:rsidR="00322B7B" w:rsidRPr="00BF30D9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6E4943" w:rsidRPr="00BF30D9" w14:paraId="09C7E91C" w14:textId="77777777" w:rsidTr="00AF4FC5">
        <w:tc>
          <w:tcPr>
            <w:tcW w:w="710" w:type="dxa"/>
            <w:shd w:val="clear" w:color="auto" w:fill="auto"/>
            <w:vAlign w:val="center"/>
          </w:tcPr>
          <w:p w14:paraId="17663F63" w14:textId="2CE2A2D8" w:rsidR="006E4943" w:rsidRPr="00BF30D9" w:rsidRDefault="006C6638" w:rsidP="001803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14:paraId="489A6F23" w14:textId="33875E29" w:rsidR="006E4943" w:rsidRPr="00BF30D9" w:rsidRDefault="006C6638" w:rsidP="00D661C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F30D9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201" w:type="dxa"/>
            <w:shd w:val="clear" w:color="auto" w:fill="auto"/>
          </w:tcPr>
          <w:p w14:paraId="6474B037" w14:textId="43A9E06B" w:rsidR="005423BB" w:rsidRDefault="005423BB" w:rsidP="00322B7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Xét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HBF vuông tại 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và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KCF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 xml:space="preserve">vuông tại K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có:</w:t>
            </w:r>
          </w:p>
          <w:p w14:paraId="6B991920" w14:textId="08E9291B" w:rsidR="005423BB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FB=FC (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6A56B2">
              <w:rPr>
                <w:rFonts w:ascii="Times New Roman" w:hAnsi="Times New Roman"/>
                <w:bCs/>
                <w:sz w:val="26"/>
                <w:szCs w:val="26"/>
              </w:rPr>
              <w:t xml:space="preserve">ABF =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6A56B2">
              <w:rPr>
                <w:rFonts w:ascii="Times New Roman" w:hAnsi="Times New Roman"/>
                <w:bCs/>
                <w:sz w:val="26"/>
                <w:szCs w:val="26"/>
              </w:rPr>
              <w:t>ACF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96EAC3A" w14:textId="30305252" w:rsidR="00322B7B" w:rsidRPr="00322B7B" w:rsidRDefault="00C134A7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HBF</m:t>
                  </m:r>
                </m:e>
              </m:acc>
            </m:oMath>
            <w:r w:rsidR="00322B7B" w:rsidRPr="00BF30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KCF</m:t>
                  </m:r>
                </m:e>
              </m:acc>
            </m:oMath>
            <w:r w:rsidR="00322B7B">
              <w:rPr>
                <w:rFonts w:ascii="Times New Roman" w:hAnsi="Times New Roman"/>
                <w:bCs/>
                <w:sz w:val="26"/>
                <w:szCs w:val="26"/>
              </w:rPr>
              <w:t xml:space="preserve"> =55</w:t>
            </w:r>
            <w:r w:rsidR="00322B7B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0</w:t>
            </w:r>
          </w:p>
          <w:p w14:paraId="6B65D716" w14:textId="25B949FC" w:rsidR="005423BB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=&gt;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BF 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CF (c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ạnh huyền – góc nhọn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CF94793" w14:textId="00991A5B" w:rsidR="005423BB" w:rsidRDefault="005423BB" w:rsidP="005423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=&gt;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HB = KC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(hai </w:t>
            </w:r>
            <w:r w:rsidR="00322B7B">
              <w:rPr>
                <w:rFonts w:ascii="Times New Roman" w:hAnsi="Times New Roman"/>
                <w:bCs/>
                <w:sz w:val="26"/>
                <w:szCs w:val="26"/>
              </w:rPr>
              <w:t>cạnh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tương ứng)</w:t>
            </w:r>
          </w:p>
          <w:p w14:paraId="67A67811" w14:textId="77777777" w:rsidR="006E4943" w:rsidRPr="00BF30D9" w:rsidRDefault="006E4943" w:rsidP="00563F6D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3C13FC0C" w14:textId="77777777" w:rsidR="006E4943" w:rsidRDefault="006E4943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7A98376" w14:textId="77777777" w:rsidR="00322B7B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6D7EA226" w14:textId="77777777" w:rsidR="00322B7B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8B2F847" w14:textId="77777777" w:rsidR="00322B7B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85902A8" w14:textId="1277AB79" w:rsidR="00322B7B" w:rsidRPr="00BF30D9" w:rsidRDefault="00322B7B" w:rsidP="002F066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</w:tbl>
    <w:p w14:paraId="138085AC" w14:textId="77777777" w:rsidR="007A119E" w:rsidRPr="00BF30D9" w:rsidRDefault="007A119E" w:rsidP="007A119E">
      <w:pPr>
        <w:rPr>
          <w:rFonts w:ascii="Times New Roman" w:hAnsi="Times New Roman"/>
          <w:b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 xml:space="preserve">Lưu ý: </w:t>
      </w:r>
      <w:r w:rsidRPr="00BF30D9">
        <w:rPr>
          <w:rFonts w:ascii="Times New Roman" w:hAnsi="Times New Roman"/>
          <w:sz w:val="26"/>
          <w:szCs w:val="26"/>
        </w:rPr>
        <w:t>Làm cách khác mà đúng thì vẫn được tròn số điểm.</w:t>
      </w:r>
    </w:p>
    <w:p w14:paraId="5C390BA4" w14:textId="77777777" w:rsidR="007A119E" w:rsidRPr="00BF30D9" w:rsidRDefault="007A119E" w:rsidP="00C111F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84EEAD9" w14:textId="0588628A" w:rsidR="0059499E" w:rsidRPr="00BF30D9" w:rsidRDefault="00C111F4" w:rsidP="00C111F4">
      <w:pPr>
        <w:jc w:val="center"/>
        <w:rPr>
          <w:rFonts w:ascii="Times New Roman" w:hAnsi="Times New Roman"/>
          <w:b/>
          <w:sz w:val="26"/>
          <w:szCs w:val="26"/>
        </w:rPr>
      </w:pPr>
      <w:r w:rsidRPr="00BF30D9">
        <w:rPr>
          <w:rFonts w:ascii="Times New Roman" w:hAnsi="Times New Roman"/>
          <w:b/>
          <w:sz w:val="26"/>
          <w:szCs w:val="26"/>
        </w:rPr>
        <w:t>-HẾT-</w:t>
      </w:r>
    </w:p>
    <w:p w14:paraId="5EAF8E25" w14:textId="1288F062" w:rsidR="0059499E" w:rsidRPr="00BF30D9" w:rsidRDefault="0038068B" w:rsidP="0059499E">
      <w:pPr>
        <w:rPr>
          <w:rFonts w:ascii="Times New Roman" w:hAnsi="Times New Roman"/>
          <w:sz w:val="26"/>
          <w:szCs w:val="26"/>
        </w:rPr>
      </w:pPr>
      <w:r w:rsidRPr="00BF30D9">
        <w:rPr>
          <w:rFonts w:ascii="Times New Roman" w:hAnsi="Times New Roman"/>
          <w:sz w:val="26"/>
          <w:szCs w:val="26"/>
        </w:rPr>
        <w:t xml:space="preserve">             </w:t>
      </w:r>
    </w:p>
    <w:sectPr w:rsidR="0059499E" w:rsidRPr="00BF30D9" w:rsidSect="00264D41">
      <w:pgSz w:w="11906" w:h="16838" w:code="9"/>
      <w:pgMar w:top="993" w:right="991" w:bottom="1134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5CD5"/>
    <w:multiLevelType w:val="hybridMultilevel"/>
    <w:tmpl w:val="CCD6D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2E6"/>
    <w:multiLevelType w:val="hybridMultilevel"/>
    <w:tmpl w:val="7AB29C3A"/>
    <w:lvl w:ilvl="0" w:tplc="7DB4DC34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09D"/>
    <w:multiLevelType w:val="hybridMultilevel"/>
    <w:tmpl w:val="9F061440"/>
    <w:lvl w:ilvl="0" w:tplc="D9C4D3B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E04"/>
    <w:multiLevelType w:val="hybridMultilevel"/>
    <w:tmpl w:val="6C544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3DAE"/>
    <w:multiLevelType w:val="hybridMultilevel"/>
    <w:tmpl w:val="F9CCAF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D59B6"/>
    <w:multiLevelType w:val="hybridMultilevel"/>
    <w:tmpl w:val="81BEF76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40304"/>
    <w:multiLevelType w:val="hybridMultilevel"/>
    <w:tmpl w:val="A5B23C68"/>
    <w:lvl w:ilvl="0" w:tplc="B2168494">
      <w:start w:val="5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2FB"/>
    <w:multiLevelType w:val="hybridMultilevel"/>
    <w:tmpl w:val="E54402E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A137D"/>
    <w:multiLevelType w:val="hybridMultilevel"/>
    <w:tmpl w:val="51D82B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0F2"/>
    <w:multiLevelType w:val="hybridMultilevel"/>
    <w:tmpl w:val="130E5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E5007"/>
    <w:multiLevelType w:val="hybridMultilevel"/>
    <w:tmpl w:val="24FC2426"/>
    <w:lvl w:ilvl="0" w:tplc="D0C47EE2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F2A18"/>
    <w:multiLevelType w:val="hybridMultilevel"/>
    <w:tmpl w:val="CBBC826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E4798"/>
    <w:multiLevelType w:val="hybridMultilevel"/>
    <w:tmpl w:val="B97411C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F5A68"/>
    <w:multiLevelType w:val="hybridMultilevel"/>
    <w:tmpl w:val="5AC6EF2A"/>
    <w:lvl w:ilvl="0" w:tplc="BD82B18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87E42"/>
    <w:multiLevelType w:val="hybridMultilevel"/>
    <w:tmpl w:val="F7F2AF42"/>
    <w:lvl w:ilvl="0" w:tplc="870652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4"/>
  </w:num>
  <w:num w:numId="12">
    <w:abstractNumId w:val="14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33"/>
    <w:rsid w:val="00014B16"/>
    <w:rsid w:val="00062D4F"/>
    <w:rsid w:val="00080A4D"/>
    <w:rsid w:val="000949CA"/>
    <w:rsid w:val="000A522E"/>
    <w:rsid w:val="000B1170"/>
    <w:rsid w:val="000D6E45"/>
    <w:rsid w:val="000E7D64"/>
    <w:rsid w:val="00103F39"/>
    <w:rsid w:val="00124829"/>
    <w:rsid w:val="00144120"/>
    <w:rsid w:val="00144C16"/>
    <w:rsid w:val="00163819"/>
    <w:rsid w:val="0016587A"/>
    <w:rsid w:val="001803EC"/>
    <w:rsid w:val="00180CC7"/>
    <w:rsid w:val="001B5111"/>
    <w:rsid w:val="001C2416"/>
    <w:rsid w:val="00210ED6"/>
    <w:rsid w:val="00216F90"/>
    <w:rsid w:val="0024368E"/>
    <w:rsid w:val="002450B6"/>
    <w:rsid w:val="00250928"/>
    <w:rsid w:val="00250F45"/>
    <w:rsid w:val="00263EA5"/>
    <w:rsid w:val="00264D41"/>
    <w:rsid w:val="002663B4"/>
    <w:rsid w:val="002763F3"/>
    <w:rsid w:val="0029071E"/>
    <w:rsid w:val="002907B3"/>
    <w:rsid w:val="002958F3"/>
    <w:rsid w:val="002A3D9E"/>
    <w:rsid w:val="002B5B24"/>
    <w:rsid w:val="002C4589"/>
    <w:rsid w:val="002C4D11"/>
    <w:rsid w:val="002C6977"/>
    <w:rsid w:val="002D288E"/>
    <w:rsid w:val="002D44F0"/>
    <w:rsid w:val="002D65CF"/>
    <w:rsid w:val="002E2AE9"/>
    <w:rsid w:val="002F0664"/>
    <w:rsid w:val="002F5E64"/>
    <w:rsid w:val="003028B6"/>
    <w:rsid w:val="00322B7B"/>
    <w:rsid w:val="0033500A"/>
    <w:rsid w:val="00350A4C"/>
    <w:rsid w:val="0038068B"/>
    <w:rsid w:val="00380733"/>
    <w:rsid w:val="00382A45"/>
    <w:rsid w:val="003D5416"/>
    <w:rsid w:val="003E1814"/>
    <w:rsid w:val="003E1E6F"/>
    <w:rsid w:val="004112FD"/>
    <w:rsid w:val="00412CBB"/>
    <w:rsid w:val="00420FFA"/>
    <w:rsid w:val="004269F3"/>
    <w:rsid w:val="004351F3"/>
    <w:rsid w:val="004360BB"/>
    <w:rsid w:val="004460AE"/>
    <w:rsid w:val="00453A91"/>
    <w:rsid w:val="00460579"/>
    <w:rsid w:val="004673AF"/>
    <w:rsid w:val="004B3EC6"/>
    <w:rsid w:val="004B51C6"/>
    <w:rsid w:val="004E6B63"/>
    <w:rsid w:val="00522BD0"/>
    <w:rsid w:val="00537B4A"/>
    <w:rsid w:val="005423BB"/>
    <w:rsid w:val="005476F4"/>
    <w:rsid w:val="00554FA0"/>
    <w:rsid w:val="00561FB2"/>
    <w:rsid w:val="00562443"/>
    <w:rsid w:val="00563F6D"/>
    <w:rsid w:val="00565C18"/>
    <w:rsid w:val="00566CE0"/>
    <w:rsid w:val="00580C25"/>
    <w:rsid w:val="0059499E"/>
    <w:rsid w:val="005B174B"/>
    <w:rsid w:val="005C211B"/>
    <w:rsid w:val="005C3D10"/>
    <w:rsid w:val="005D53F3"/>
    <w:rsid w:val="00604694"/>
    <w:rsid w:val="0061280F"/>
    <w:rsid w:val="00616B32"/>
    <w:rsid w:val="0064206A"/>
    <w:rsid w:val="00653E5C"/>
    <w:rsid w:val="00683514"/>
    <w:rsid w:val="006A56B2"/>
    <w:rsid w:val="006A7315"/>
    <w:rsid w:val="006B0BEC"/>
    <w:rsid w:val="006C0AB6"/>
    <w:rsid w:val="006C62E6"/>
    <w:rsid w:val="006C6638"/>
    <w:rsid w:val="006E4943"/>
    <w:rsid w:val="007040BC"/>
    <w:rsid w:val="007171AE"/>
    <w:rsid w:val="007554E6"/>
    <w:rsid w:val="00756B31"/>
    <w:rsid w:val="007601F7"/>
    <w:rsid w:val="007703F2"/>
    <w:rsid w:val="0077633B"/>
    <w:rsid w:val="007775F3"/>
    <w:rsid w:val="00784B46"/>
    <w:rsid w:val="00785BEC"/>
    <w:rsid w:val="0079068F"/>
    <w:rsid w:val="007A119E"/>
    <w:rsid w:val="007A4B1E"/>
    <w:rsid w:val="007A7558"/>
    <w:rsid w:val="007B01AC"/>
    <w:rsid w:val="007D7F57"/>
    <w:rsid w:val="007F52FD"/>
    <w:rsid w:val="00837A17"/>
    <w:rsid w:val="00844C82"/>
    <w:rsid w:val="00856E9C"/>
    <w:rsid w:val="00861588"/>
    <w:rsid w:val="008978CE"/>
    <w:rsid w:val="008A2CF4"/>
    <w:rsid w:val="008A4CA9"/>
    <w:rsid w:val="008A5232"/>
    <w:rsid w:val="008A7F07"/>
    <w:rsid w:val="008C24AD"/>
    <w:rsid w:val="008C55B5"/>
    <w:rsid w:val="008D5C3B"/>
    <w:rsid w:val="008E0821"/>
    <w:rsid w:val="008E540D"/>
    <w:rsid w:val="00913DEF"/>
    <w:rsid w:val="0091716D"/>
    <w:rsid w:val="009339AB"/>
    <w:rsid w:val="0094035B"/>
    <w:rsid w:val="009471BC"/>
    <w:rsid w:val="00954647"/>
    <w:rsid w:val="009A50F0"/>
    <w:rsid w:val="009B3C9A"/>
    <w:rsid w:val="009D1C3F"/>
    <w:rsid w:val="009F1E4B"/>
    <w:rsid w:val="00A04945"/>
    <w:rsid w:val="00A31B13"/>
    <w:rsid w:val="00A456A0"/>
    <w:rsid w:val="00A47DD4"/>
    <w:rsid w:val="00A740FC"/>
    <w:rsid w:val="00A853DD"/>
    <w:rsid w:val="00A87D20"/>
    <w:rsid w:val="00AA58BB"/>
    <w:rsid w:val="00AC18D7"/>
    <w:rsid w:val="00AD2490"/>
    <w:rsid w:val="00AD718A"/>
    <w:rsid w:val="00AF4FC5"/>
    <w:rsid w:val="00B00435"/>
    <w:rsid w:val="00B108E1"/>
    <w:rsid w:val="00B16320"/>
    <w:rsid w:val="00B24BF0"/>
    <w:rsid w:val="00B35CE7"/>
    <w:rsid w:val="00B762D2"/>
    <w:rsid w:val="00B8381C"/>
    <w:rsid w:val="00BA3003"/>
    <w:rsid w:val="00BF30D9"/>
    <w:rsid w:val="00C00C8D"/>
    <w:rsid w:val="00C111F4"/>
    <w:rsid w:val="00C134A7"/>
    <w:rsid w:val="00C25183"/>
    <w:rsid w:val="00C6374E"/>
    <w:rsid w:val="00C933DD"/>
    <w:rsid w:val="00C970ED"/>
    <w:rsid w:val="00CC2D0C"/>
    <w:rsid w:val="00CC5B3F"/>
    <w:rsid w:val="00CC60E3"/>
    <w:rsid w:val="00CE25B9"/>
    <w:rsid w:val="00D1024E"/>
    <w:rsid w:val="00D21161"/>
    <w:rsid w:val="00D42BB2"/>
    <w:rsid w:val="00D6242F"/>
    <w:rsid w:val="00D661C1"/>
    <w:rsid w:val="00D6783E"/>
    <w:rsid w:val="00D72219"/>
    <w:rsid w:val="00D91C12"/>
    <w:rsid w:val="00DA7CBF"/>
    <w:rsid w:val="00DF0A9C"/>
    <w:rsid w:val="00E24BFC"/>
    <w:rsid w:val="00E34F7B"/>
    <w:rsid w:val="00E5793C"/>
    <w:rsid w:val="00E86815"/>
    <w:rsid w:val="00EA0F27"/>
    <w:rsid w:val="00F231B3"/>
    <w:rsid w:val="00F2617D"/>
    <w:rsid w:val="00F27886"/>
    <w:rsid w:val="00F52BB1"/>
    <w:rsid w:val="00F56182"/>
    <w:rsid w:val="00F87FD9"/>
    <w:rsid w:val="00F93B27"/>
    <w:rsid w:val="00F93B50"/>
    <w:rsid w:val="00FC6127"/>
    <w:rsid w:val="00FE4A3B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4BA3"/>
  <w15:docId w15:val="{D7230473-47C0-4444-A9E4-0D893E00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3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733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8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380733"/>
    <w:rPr>
      <w:i/>
      <w:iCs/>
    </w:rPr>
  </w:style>
  <w:style w:type="character" w:styleId="Strong">
    <w:name w:val="Strong"/>
    <w:basedOn w:val="DefaultParagraphFont"/>
    <w:uiPriority w:val="99"/>
    <w:qFormat/>
    <w:rsid w:val="00380733"/>
    <w:rPr>
      <w:b/>
      <w:bCs/>
    </w:rPr>
  </w:style>
  <w:style w:type="paragraph" w:styleId="ListParagraph">
    <w:name w:val="List Paragraph"/>
    <w:basedOn w:val="Normal"/>
    <w:uiPriority w:val="34"/>
    <w:qFormat/>
    <w:rsid w:val="00776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6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4C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490</Words>
  <Characters>2799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2022-01-06T04:21:00Z</cp:lastPrinted>
  <dcterms:created xsi:type="dcterms:W3CDTF">2019-11-27T04:19:00Z</dcterms:created>
  <dcterms:modified xsi:type="dcterms:W3CDTF">2022-01-06T04:32:00Z</dcterms:modified>
</cp:coreProperties>
</file>