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5D13C" w14:textId="17DC843B" w:rsidR="004659CA" w:rsidRPr="004E5470" w:rsidRDefault="004659CA" w:rsidP="004659CA">
      <w:pPr>
        <w:spacing w:after="0"/>
        <w:jc w:val="center"/>
        <w:rPr>
          <w:rFonts w:eastAsia="Arial"/>
          <w:b/>
        </w:rPr>
      </w:pPr>
      <w:r>
        <w:rPr>
          <w:rFonts w:eastAsia="Arial"/>
          <w:b/>
        </w:rPr>
        <w:t>M</w:t>
      </w:r>
      <w:r w:rsidRPr="004E5470">
        <w:rPr>
          <w:rFonts w:eastAsia="Arial"/>
          <w:b/>
          <w:lang w:val="vi-VN"/>
        </w:rPr>
        <w:t xml:space="preserve">A TRẬN ĐỀ KIỂM TRA </w:t>
      </w:r>
      <w:r w:rsidRPr="004E5470">
        <w:rPr>
          <w:rFonts w:eastAsia="Arial"/>
          <w:b/>
        </w:rPr>
        <w:t>HỌC KỲ I</w:t>
      </w:r>
      <w:r w:rsidR="00C448CB">
        <w:rPr>
          <w:rFonts w:eastAsia="Arial"/>
          <w:b/>
        </w:rPr>
        <w:t>I</w:t>
      </w:r>
    </w:p>
    <w:p w14:paraId="2418DDE4" w14:textId="55A5A9B8" w:rsidR="004659CA" w:rsidRDefault="004659CA" w:rsidP="004659CA">
      <w:pPr>
        <w:spacing w:after="0"/>
        <w:jc w:val="center"/>
        <w:rPr>
          <w:rFonts w:eastAsia="Arial"/>
          <w:b/>
        </w:rPr>
      </w:pPr>
      <w:r w:rsidRPr="004E5470">
        <w:rPr>
          <w:rFonts w:eastAsia="Arial"/>
          <w:b/>
          <w:lang w:val="vi-VN"/>
        </w:rPr>
        <w:t xml:space="preserve">MÔN: TOÁN </w:t>
      </w:r>
      <w:r w:rsidRPr="004E5470">
        <w:rPr>
          <w:rFonts w:eastAsia="Arial"/>
          <w:b/>
        </w:rPr>
        <w:t>8</w:t>
      </w:r>
      <w:r w:rsidRPr="004E5470">
        <w:rPr>
          <w:rFonts w:eastAsia="Arial"/>
          <w:b/>
          <w:lang w:val="vi-VN"/>
        </w:rPr>
        <w:t xml:space="preserve"> -THỜI GIAN LÀM BÀI:  </w:t>
      </w:r>
      <w:r>
        <w:rPr>
          <w:rFonts w:eastAsia="Arial"/>
          <w:b/>
        </w:rPr>
        <w:t>9</w:t>
      </w:r>
      <w:r w:rsidRPr="004E5470">
        <w:rPr>
          <w:rFonts w:eastAsia="Arial"/>
          <w:b/>
          <w:lang w:val="vi-VN"/>
        </w:rPr>
        <w:t>0 phút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1569"/>
        <w:gridCol w:w="2491"/>
        <w:gridCol w:w="1203"/>
        <w:gridCol w:w="632"/>
        <w:gridCol w:w="1047"/>
        <w:gridCol w:w="1450"/>
        <w:gridCol w:w="1132"/>
        <w:gridCol w:w="1459"/>
        <w:gridCol w:w="1071"/>
        <w:gridCol w:w="1074"/>
        <w:gridCol w:w="1328"/>
      </w:tblGrid>
      <w:tr w:rsidR="00F565CD" w:rsidRPr="00EF4345" w14:paraId="6D93A2C1" w14:textId="77777777" w:rsidTr="00E02BD9">
        <w:trPr>
          <w:trHeight w:val="595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14:paraId="2400A350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TT</w:t>
            </w:r>
          </w:p>
          <w:p w14:paraId="4785F4F3" w14:textId="38F5D3D0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14:paraId="7912F3A7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Chương/</w:t>
            </w:r>
          </w:p>
          <w:p w14:paraId="671A44A7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Chủ đề</w:t>
            </w:r>
          </w:p>
          <w:p w14:paraId="75C8A596" w14:textId="4EF8C6F7" w:rsidR="00F565CD" w:rsidRPr="00EF4345" w:rsidRDefault="00F565CD" w:rsidP="00AB07BA">
            <w:pPr>
              <w:jc w:val="center"/>
              <w:rPr>
                <w:bCs/>
                <w:noProof/>
                <w:spacing w:val="-8"/>
                <w:lang w:val="vi-VN"/>
              </w:rPr>
            </w:pPr>
          </w:p>
        </w:tc>
        <w:tc>
          <w:tcPr>
            <w:tcW w:w="816" w:type="pct"/>
            <w:vMerge w:val="restart"/>
            <w:shd w:val="clear" w:color="auto" w:fill="FFFFFF"/>
            <w:vAlign w:val="center"/>
          </w:tcPr>
          <w:p w14:paraId="2D85736A" w14:textId="77777777" w:rsidR="00F565CD" w:rsidRPr="00F565CD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 w:rsidRPr="00F565CD">
              <w:rPr>
                <w:b/>
                <w:bCs/>
                <w:noProof/>
                <w:spacing w:val="-8"/>
                <w:lang w:val="vi-VN"/>
              </w:rPr>
              <w:t>Nội dung/đơn vị kiến thức</w:t>
            </w:r>
          </w:p>
          <w:p w14:paraId="73A9702A" w14:textId="3A7FAC10" w:rsidR="00F565CD" w:rsidRPr="00F565CD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2971" w:type="pct"/>
            <w:gridSpan w:val="8"/>
            <w:shd w:val="clear" w:color="auto" w:fill="FFFFFF"/>
            <w:vAlign w:val="center"/>
          </w:tcPr>
          <w:p w14:paraId="4640E01C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Mức độ đánh giá</w:t>
            </w:r>
          </w:p>
          <w:p w14:paraId="41E27EE5" w14:textId="77811503" w:rsidR="00F565CD" w:rsidRPr="00EF4345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</w:tcPr>
          <w:p w14:paraId="6CE6CEAD" w14:textId="49CBA37C" w:rsidR="00F565CD" w:rsidRPr="00982C69" w:rsidRDefault="00F565CD" w:rsidP="00982C69">
            <w:pPr>
              <w:jc w:val="center"/>
              <w:rPr>
                <w:b/>
                <w:noProof/>
                <w:spacing w:val="-8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Tổng % điểm</w:t>
            </w:r>
          </w:p>
        </w:tc>
      </w:tr>
      <w:tr w:rsidR="00F565CD" w:rsidRPr="00EF4345" w14:paraId="676B75DC" w14:textId="77777777" w:rsidTr="00E02BD9">
        <w:trPr>
          <w:trHeight w:val="235"/>
        </w:trPr>
        <w:tc>
          <w:tcPr>
            <w:tcW w:w="264" w:type="pct"/>
            <w:vMerge/>
            <w:shd w:val="clear" w:color="auto" w:fill="FFFFFF"/>
            <w:vAlign w:val="center"/>
          </w:tcPr>
          <w:p w14:paraId="53D7B322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</w:tcPr>
          <w:p w14:paraId="15000448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816" w:type="pct"/>
            <w:vMerge/>
            <w:shd w:val="clear" w:color="auto" w:fill="FFFFFF"/>
          </w:tcPr>
          <w:p w14:paraId="3CB10B55" w14:textId="77777777" w:rsidR="00F565CD" w:rsidRPr="00F565CD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601" w:type="pct"/>
            <w:gridSpan w:val="2"/>
            <w:shd w:val="clear" w:color="auto" w:fill="FFFFFF"/>
            <w:vAlign w:val="center"/>
          </w:tcPr>
          <w:p w14:paraId="6F0C9929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Nhận biết</w:t>
            </w:r>
          </w:p>
        </w:tc>
        <w:tc>
          <w:tcPr>
            <w:tcW w:w="818" w:type="pct"/>
            <w:gridSpan w:val="2"/>
            <w:shd w:val="clear" w:color="auto" w:fill="FFFFFF"/>
            <w:vAlign w:val="center"/>
          </w:tcPr>
          <w:p w14:paraId="515CBF91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Thông hiểu</w:t>
            </w:r>
          </w:p>
        </w:tc>
        <w:tc>
          <w:tcPr>
            <w:tcW w:w="849" w:type="pct"/>
            <w:gridSpan w:val="2"/>
            <w:shd w:val="clear" w:color="auto" w:fill="FFFFFF"/>
            <w:vAlign w:val="center"/>
          </w:tcPr>
          <w:p w14:paraId="6E2DF950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Vận dụng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74C25185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EF4345">
              <w:rPr>
                <w:b/>
                <w:noProof/>
                <w:spacing w:val="-8"/>
                <w:lang w:val="vi-VN"/>
              </w:rPr>
              <w:t>Vận dụng cao</w:t>
            </w:r>
          </w:p>
        </w:tc>
        <w:tc>
          <w:tcPr>
            <w:tcW w:w="435" w:type="pct"/>
            <w:shd w:val="clear" w:color="auto" w:fill="FFFFFF"/>
          </w:tcPr>
          <w:p w14:paraId="5DBE450A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</w:tr>
      <w:tr w:rsidR="00F565CD" w:rsidRPr="00EF4345" w14:paraId="61CAE021" w14:textId="77777777" w:rsidTr="00E02BD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14:paraId="209561F9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</w:tcPr>
          <w:p w14:paraId="1DDC5A43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816" w:type="pct"/>
            <w:vMerge/>
            <w:shd w:val="clear" w:color="auto" w:fill="FFFFFF"/>
          </w:tcPr>
          <w:p w14:paraId="297F76C9" w14:textId="77777777" w:rsidR="00F565CD" w:rsidRPr="00F565CD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14:paraId="19FCCA93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11F41CCE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43" w:type="pct"/>
            <w:shd w:val="clear" w:color="auto" w:fill="FFFFFF"/>
            <w:vAlign w:val="center"/>
          </w:tcPr>
          <w:p w14:paraId="5D01D58A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2A69ECA5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3CA843CB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478" w:type="pct"/>
            <w:shd w:val="clear" w:color="auto" w:fill="FFFFFF"/>
            <w:vAlign w:val="center"/>
          </w:tcPr>
          <w:p w14:paraId="1E3D9206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B17AA66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52" w:type="pct"/>
            <w:shd w:val="clear" w:color="auto" w:fill="FFFFFF"/>
            <w:vAlign w:val="center"/>
          </w:tcPr>
          <w:p w14:paraId="15F0EA11" w14:textId="77777777" w:rsidR="00F565CD" w:rsidRPr="00C81599" w:rsidRDefault="00F565CD" w:rsidP="00AB07BA">
            <w:pPr>
              <w:ind w:hanging="105"/>
              <w:jc w:val="center"/>
              <w:rPr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C81599">
              <w:rPr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35" w:type="pct"/>
            <w:shd w:val="clear" w:color="auto" w:fill="FFFFFF"/>
          </w:tcPr>
          <w:p w14:paraId="56504DF0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</w:tr>
      <w:tr w:rsidR="00F565CD" w:rsidRPr="00E57E98" w14:paraId="0DF7F0CD" w14:textId="77777777" w:rsidTr="00E02BD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14:paraId="3F053A10" w14:textId="77777777" w:rsidR="00F565CD" w:rsidRPr="00C81599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C81599">
              <w:rPr>
                <w:b/>
                <w:noProof/>
                <w:spacing w:val="-8"/>
                <w:lang w:val="vi-VN"/>
              </w:rPr>
              <w:t>1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46915D1E" w14:textId="77777777" w:rsidR="00F565CD" w:rsidRPr="00C81599" w:rsidRDefault="00F565CD" w:rsidP="00AB07BA">
            <w:pPr>
              <w:jc w:val="both"/>
              <w:rPr>
                <w:b/>
                <w:iCs/>
                <w:noProof/>
                <w:lang w:val="vi-VN"/>
              </w:rPr>
            </w:pPr>
            <w:r w:rsidRPr="00C81599">
              <w:rPr>
                <w:rFonts w:eastAsia="Calibri"/>
                <w:b/>
                <w:bCs/>
                <w:noProof/>
                <w:lang w:val="vi-VN"/>
              </w:rPr>
              <w:t>Biểu thức đại số</w:t>
            </w:r>
          </w:p>
        </w:tc>
        <w:tc>
          <w:tcPr>
            <w:tcW w:w="816" w:type="pct"/>
            <w:shd w:val="clear" w:color="auto" w:fill="FFFFFF"/>
          </w:tcPr>
          <w:p w14:paraId="51AE118D" w14:textId="77777777" w:rsidR="00F565CD" w:rsidRPr="00F565CD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Phân thức đại số. Tính chất cơ bản của phân thức đại số. Các phép toán cộng, trừ, nhân, chia các phân thức đại số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DE43D45" w14:textId="2AFF634F" w:rsidR="00F565CD" w:rsidRPr="007522E8" w:rsidRDefault="007522E8" w:rsidP="00AB07BA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3</w:t>
            </w:r>
          </w:p>
          <w:p w14:paraId="5B52E07E" w14:textId="12004BA0" w:rsidR="00F565CD" w:rsidRPr="00FB7217" w:rsidRDefault="00F565CD" w:rsidP="00AB07BA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</w:t>
            </w:r>
            <w:r w:rsidR="007522E8">
              <w:rPr>
                <w:noProof/>
                <w:spacing w:val="-8"/>
              </w:rPr>
              <w:t>7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 w:rsidR="00FB7217"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157B2D4C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17E85D86" w14:textId="2291A3F2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4B25ABB6" w14:textId="0189DB17" w:rsidR="001703C0" w:rsidRPr="007522E8" w:rsidRDefault="001703C0" w:rsidP="001703C0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48588FF5" w14:textId="7F39519C" w:rsidR="00F565CD" w:rsidRPr="00C81599" w:rsidRDefault="001703C0" w:rsidP="001703C0">
            <w:pPr>
              <w:jc w:val="center"/>
              <w:rPr>
                <w:noProof/>
                <w:spacing w:val="-8"/>
                <w:lang w:val="vi-VN"/>
              </w:rPr>
            </w:pPr>
            <w:r w:rsidRPr="00C81599">
              <w:rPr>
                <w:noProof/>
                <w:spacing w:val="-8"/>
                <w:lang w:val="vi-VN"/>
              </w:rPr>
              <w:t>0,</w:t>
            </w:r>
            <w:r>
              <w:rPr>
                <w:noProof/>
                <w:spacing w:val="-8"/>
              </w:rPr>
              <w:t>7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08977F47" w14:textId="77777777" w:rsidR="00F565CD" w:rsidRPr="00E57E98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61FC7273" w14:textId="0F31350B" w:rsidR="00F565CD" w:rsidRPr="00FB7217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CBF8889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44DB9D9D" w14:textId="77777777" w:rsidR="003B74FE" w:rsidRDefault="003B74FE" w:rsidP="003B74F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4AE5B2AE" w14:textId="5F63E137" w:rsidR="00F565CD" w:rsidRPr="00C81599" w:rsidRDefault="003B74FE" w:rsidP="003B74FE">
            <w:pPr>
              <w:jc w:val="center"/>
              <w:rPr>
                <w:noProof/>
                <w:spacing w:val="-8"/>
                <w:lang w:val="vi-VN"/>
              </w:rPr>
            </w:pPr>
            <w:r w:rsidRPr="00E57E98">
              <w:rPr>
                <w:noProof/>
                <w:color w:val="000000"/>
                <w:spacing w:val="-8"/>
              </w:rPr>
              <w:t>0</w:t>
            </w:r>
            <w:r w:rsidRPr="00E57E98">
              <w:rPr>
                <w:noProof/>
                <w:color w:val="000000"/>
                <w:spacing w:val="-8"/>
                <w:lang w:val="vi-VN"/>
              </w:rPr>
              <w:t>,5</w:t>
            </w:r>
            <w:r>
              <w:rPr>
                <w:noProof/>
                <w:color w:val="000000"/>
                <w:spacing w:val="-8"/>
                <w:lang w:val="vi-VN"/>
              </w:rPr>
              <w:t>đ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69049EEA" w14:textId="305635D3" w:rsidR="00F565CD" w:rsidRPr="00C81599" w:rsidRDefault="00F565CD" w:rsidP="00AB07BA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 xml:space="preserve"> </w:t>
            </w:r>
          </w:p>
          <w:p w14:paraId="641BA3D8" w14:textId="12F6E65E" w:rsidR="0061154D" w:rsidRPr="007522E8" w:rsidRDefault="00E5275E" w:rsidP="0061154D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5</w:t>
            </w:r>
          </w:p>
          <w:p w14:paraId="096EF767" w14:textId="327E30E3" w:rsidR="00FB7217" w:rsidRPr="00FB7217" w:rsidRDefault="00E5275E" w:rsidP="0061154D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2</w:t>
            </w:r>
            <w:r w:rsidR="0061154D" w:rsidRPr="00C81599">
              <w:rPr>
                <w:noProof/>
                <w:spacing w:val="-8"/>
                <w:lang w:val="vi-VN"/>
              </w:rPr>
              <w:t>,5</w:t>
            </w:r>
            <w:r w:rsidR="0061154D">
              <w:rPr>
                <w:noProof/>
                <w:spacing w:val="-8"/>
                <w:lang w:val="vi-VN"/>
              </w:rPr>
              <w:t>đ</w:t>
            </w:r>
          </w:p>
          <w:p w14:paraId="6F4A3C4B" w14:textId="1360AD76" w:rsidR="00F565CD" w:rsidRPr="00C81599" w:rsidRDefault="00F565CD" w:rsidP="00AB07BA">
            <w:pPr>
              <w:jc w:val="center"/>
              <w:rPr>
                <w:noProof/>
                <w:spacing w:val="-8"/>
              </w:rPr>
            </w:pPr>
          </w:p>
        </w:tc>
      </w:tr>
      <w:tr w:rsidR="00BC685D" w:rsidRPr="00E57E98" w14:paraId="212D2E24" w14:textId="77777777" w:rsidTr="00E02BD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14:paraId="3422B307" w14:textId="5D4FD31F" w:rsidR="00BC685D" w:rsidRPr="00BC685D" w:rsidRDefault="00BC685D" w:rsidP="00AB07BA">
            <w:pPr>
              <w:jc w:val="center"/>
              <w:rPr>
                <w:b/>
                <w:noProof/>
                <w:spacing w:val="-8"/>
              </w:rPr>
            </w:pPr>
            <w:r>
              <w:rPr>
                <w:b/>
                <w:noProof/>
                <w:spacing w:val="-8"/>
              </w:rPr>
              <w:t>2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67AA6422" w14:textId="77777777" w:rsidR="00BC685D" w:rsidRPr="00BC685D" w:rsidRDefault="00BC685D" w:rsidP="00BC685D">
            <w:pPr>
              <w:spacing w:after="0"/>
              <w:rPr>
                <w:rFonts w:eastAsia="Times New Roman"/>
                <w:b/>
                <w:noProof/>
              </w:rPr>
            </w:pPr>
            <w:r w:rsidRPr="00BC685D">
              <w:rPr>
                <w:rFonts w:eastAsia="Times New Roman"/>
                <w:b/>
                <w:noProof/>
                <w:lang w:val="vi-VN"/>
              </w:rPr>
              <w:t xml:space="preserve">Thu thập và tổ chức </w:t>
            </w:r>
          </w:p>
          <w:p w14:paraId="323AF241" w14:textId="0ED067C3" w:rsidR="00BC685D" w:rsidRPr="00BC685D" w:rsidRDefault="00BC685D" w:rsidP="00BC685D">
            <w:pPr>
              <w:spacing w:after="0"/>
              <w:jc w:val="both"/>
              <w:rPr>
                <w:rFonts w:eastAsia="Calibri"/>
                <w:b/>
                <w:bCs/>
                <w:noProof/>
                <w:lang w:val="vi-VN"/>
              </w:rPr>
            </w:pPr>
            <w:r w:rsidRPr="00BC685D">
              <w:rPr>
                <w:rFonts w:eastAsia="Times New Roman"/>
                <w:b/>
                <w:noProof/>
                <w:lang w:val="vi-VN"/>
              </w:rPr>
              <w:t>dữ liệu</w:t>
            </w:r>
            <w:r w:rsidRPr="00BC685D">
              <w:rPr>
                <w:rFonts w:eastAsia="Times New Roman"/>
                <w:b/>
                <w:noProof/>
              </w:rPr>
              <w:t>.</w:t>
            </w:r>
          </w:p>
        </w:tc>
        <w:tc>
          <w:tcPr>
            <w:tcW w:w="816" w:type="pct"/>
            <w:shd w:val="clear" w:color="auto" w:fill="FFFFFF"/>
          </w:tcPr>
          <w:p w14:paraId="1A6C71DF" w14:textId="07EABE89" w:rsidR="00BC685D" w:rsidRPr="00BC685D" w:rsidRDefault="00BC685D" w:rsidP="00BC685D">
            <w:pPr>
              <w:spacing w:after="0"/>
              <w:rPr>
                <w:rFonts w:eastAsia="Times New Roman"/>
                <w:b/>
                <w:noProof/>
              </w:rPr>
            </w:pPr>
            <w:r w:rsidRPr="00BC685D">
              <w:rPr>
                <w:rFonts w:eastAsia="Times New Roman"/>
                <w:b/>
                <w:noProof/>
                <w:lang w:val="vi-VN"/>
              </w:rPr>
              <w:t>Thu thập và tổ chức dữ liệu</w:t>
            </w:r>
            <w:r w:rsidRPr="00BC685D">
              <w:rPr>
                <w:rFonts w:eastAsia="Times New Roman"/>
                <w:b/>
                <w:noProof/>
              </w:rPr>
              <w:t>.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4E835D2E" w14:textId="77777777" w:rsidR="00815178" w:rsidRPr="002D241E" w:rsidRDefault="00815178" w:rsidP="00815178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4D592BB6" w14:textId="209A8A79" w:rsidR="00BC685D" w:rsidRDefault="00815178" w:rsidP="00815178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70EECBB1" w14:textId="77777777" w:rsidR="00BC685D" w:rsidRPr="00C81599" w:rsidRDefault="00BC685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140938B1" w14:textId="77777777" w:rsidR="00BC685D" w:rsidRPr="00C81599" w:rsidRDefault="00BC685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40D0ADA6" w14:textId="77777777" w:rsidR="00BC685D" w:rsidRPr="00C81599" w:rsidRDefault="00BC685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0A2A0DC" w14:textId="77777777" w:rsidR="00BC685D" w:rsidRPr="00E57E98" w:rsidRDefault="00BC685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1A01CC73" w14:textId="77777777" w:rsidR="00BC685D" w:rsidRDefault="00BC685D" w:rsidP="00AB07BA">
            <w:pPr>
              <w:jc w:val="center"/>
              <w:rPr>
                <w:noProof/>
                <w:spacing w:val="-8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520D17EA" w14:textId="77777777" w:rsidR="00BC685D" w:rsidRPr="00C81599" w:rsidRDefault="00BC685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5B5B586D" w14:textId="77777777" w:rsidR="00BC685D" w:rsidRPr="00C81599" w:rsidRDefault="00BC685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63BF18D9" w14:textId="77777777" w:rsidR="00815178" w:rsidRPr="002D241E" w:rsidRDefault="00815178" w:rsidP="00815178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5A5C476E" w14:textId="35293551" w:rsidR="00BC685D" w:rsidRDefault="00815178" w:rsidP="00815178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57E98" w14:paraId="2A646D3B" w14:textId="77777777" w:rsidTr="00E02BD9">
        <w:trPr>
          <w:trHeight w:val="713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14:paraId="7BDD9D25" w14:textId="1E365185" w:rsidR="00F565CD" w:rsidRPr="004558D4" w:rsidRDefault="00C4325B" w:rsidP="00AB07BA">
            <w:pPr>
              <w:jc w:val="center"/>
              <w:rPr>
                <w:b/>
                <w:noProof/>
                <w:spacing w:val="-8"/>
              </w:rPr>
            </w:pPr>
            <w:r>
              <w:rPr>
                <w:b/>
                <w:noProof/>
                <w:spacing w:val="-8"/>
              </w:rPr>
              <w:t>3</w:t>
            </w: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14:paraId="7FE288E0" w14:textId="77777777" w:rsidR="00F565CD" w:rsidRPr="004558D4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4558D4">
              <w:rPr>
                <w:rFonts w:eastAsia="Calibri"/>
                <w:b/>
                <w:noProof/>
                <w:lang w:val="vi-VN"/>
              </w:rPr>
              <w:t>Hàm số và đồ thị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30AA0412" w14:textId="77777777" w:rsidR="00F565CD" w:rsidRPr="00F565CD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Hàm số và đồ thị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07C8EA3" w14:textId="2FECA3CD" w:rsidR="00F565CD" w:rsidRPr="002D241E" w:rsidRDefault="00F565CD" w:rsidP="002D241E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757901C4" w14:textId="68DDCBA3" w:rsidR="00F565CD" w:rsidRPr="002D241E" w:rsidRDefault="00F565CD" w:rsidP="00AB07BA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 w:rsidR="002D241E"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3E45B477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43205E07" w14:textId="60211D3F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7D8DA0EF" w14:textId="2454B143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D63E03E" w14:textId="77777777" w:rsidR="00F565CD" w:rsidRPr="00E57E98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3B9E8842" w14:textId="71FC84BC" w:rsidR="00F565CD" w:rsidRPr="00E57E98" w:rsidRDefault="00F565CD" w:rsidP="00055BE8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BDE2EBB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25B3A536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0746FF0B" w14:textId="77777777" w:rsidR="002D241E" w:rsidRPr="002D241E" w:rsidRDefault="002D241E" w:rsidP="002D241E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414C6250" w14:textId="49B2F1FB" w:rsidR="00F565CD" w:rsidRDefault="002D241E" w:rsidP="002D241E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57E98" w14:paraId="64E66596" w14:textId="77777777" w:rsidTr="00E02BD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14:paraId="69BF45ED" w14:textId="77777777" w:rsidR="00F565CD" w:rsidRPr="004558D4" w:rsidRDefault="00F565CD" w:rsidP="00AB07BA">
            <w:pPr>
              <w:jc w:val="center"/>
              <w:rPr>
                <w:b/>
                <w:noProof/>
                <w:spacing w:val="-8"/>
              </w:rPr>
            </w:pPr>
          </w:p>
        </w:tc>
        <w:tc>
          <w:tcPr>
            <w:tcW w:w="514" w:type="pct"/>
            <w:vMerge/>
            <w:shd w:val="clear" w:color="auto" w:fill="FFFFFF"/>
            <w:vAlign w:val="center"/>
          </w:tcPr>
          <w:p w14:paraId="69EA789A" w14:textId="77777777" w:rsidR="00F565CD" w:rsidRPr="004558D4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</w:p>
        </w:tc>
        <w:tc>
          <w:tcPr>
            <w:tcW w:w="816" w:type="pct"/>
            <w:shd w:val="clear" w:color="auto" w:fill="FFFFFF"/>
            <w:vAlign w:val="center"/>
          </w:tcPr>
          <w:p w14:paraId="63218E2D" w14:textId="77777777" w:rsidR="00F565CD" w:rsidRPr="00F565CD" w:rsidRDefault="00F565CD" w:rsidP="00AB07BA">
            <w:pPr>
              <w:suppressAutoHyphens/>
              <w:jc w:val="center"/>
              <w:rPr>
                <w:rFonts w:eastAsia="Calibri"/>
                <w:b/>
                <w:noProof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 xml:space="preserve">Hàm số bậc nhất </w:t>
            </w:r>
            <w:r w:rsidRPr="00F565CD">
              <w:rPr>
                <w:rFonts w:eastAsia="Calibri"/>
                <w:b/>
                <w:noProof/>
                <w:lang w:val="vi-VN"/>
              </w:rPr>
              <w:br/>
              <w:t xml:space="preserve">y = ax + b (a </w:t>
            </w:r>
            <w:r w:rsidRPr="00F565CD">
              <w:rPr>
                <w:rFonts w:eastAsia="Calibri"/>
                <w:b/>
                <w:noProof/>
                <w:lang w:val="vi-VN"/>
              </w:rPr>
              <w:sym w:font="Symbol" w:char="F0B9"/>
            </w:r>
            <w:r w:rsidRPr="00F565CD">
              <w:rPr>
                <w:rFonts w:eastAsia="Calibri"/>
                <w:b/>
                <w:noProof/>
                <w:lang w:val="vi-VN"/>
              </w:rPr>
              <w:t xml:space="preserve"> 0) và đồ thị. Hệ số góc của đường </w:t>
            </w:r>
            <w:r w:rsidRPr="00F565CD">
              <w:rPr>
                <w:rFonts w:eastAsia="Calibri"/>
                <w:b/>
                <w:noProof/>
                <w:lang w:val="vi-VN"/>
              </w:rPr>
              <w:lastRenderedPageBreak/>
              <w:t xml:space="preserve">thẳng y = ax + b (a </w:t>
            </w:r>
            <w:r w:rsidRPr="00F565CD">
              <w:rPr>
                <w:rFonts w:eastAsia="Calibri"/>
                <w:b/>
                <w:noProof/>
                <w:lang w:val="vi-VN"/>
              </w:rPr>
              <w:sym w:font="Symbol" w:char="F0B9"/>
            </w:r>
            <w:r w:rsidRPr="00F565CD">
              <w:rPr>
                <w:rFonts w:eastAsia="Calibri"/>
                <w:b/>
                <w:noProof/>
                <w:lang w:val="vi-VN"/>
              </w:rPr>
              <w:t xml:space="preserve"> 0).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9583336" w14:textId="4487342F" w:rsidR="00F565CD" w:rsidRPr="002D241E" w:rsidRDefault="002D241E" w:rsidP="00AB07BA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lastRenderedPageBreak/>
              <w:t>3</w:t>
            </w:r>
          </w:p>
          <w:p w14:paraId="1867F73D" w14:textId="36AFEA30" w:rsidR="00F565CD" w:rsidRPr="002D241E" w:rsidRDefault="00F565CD" w:rsidP="00AB07BA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</w:t>
            </w:r>
            <w:r w:rsidR="002D241E">
              <w:rPr>
                <w:noProof/>
                <w:spacing w:val="-8"/>
              </w:rPr>
              <w:t>7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 w:rsidR="002D241E"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6784A01F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65FFB19B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1D7DF5B" w14:textId="77777777" w:rsidR="00E762BE" w:rsidRPr="007522E8" w:rsidRDefault="00E762BE" w:rsidP="00E762B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04787512" w14:textId="71A0710F" w:rsidR="00F565CD" w:rsidRPr="002D241E" w:rsidRDefault="00E762BE" w:rsidP="00E762B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0đ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1C2FE5F8" w14:textId="77777777" w:rsidR="00F565CD" w:rsidRPr="00E57E98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39B77BEA" w14:textId="62609D46" w:rsidR="00F565CD" w:rsidRPr="00E57E98" w:rsidRDefault="00F565CD" w:rsidP="00E762BE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4F199DAB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03EDBF2F" w14:textId="740EBB96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3BB33248" w14:textId="53153DF6" w:rsidR="002D241E" w:rsidRPr="002D241E" w:rsidRDefault="002D241E" w:rsidP="002D241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4</w:t>
            </w:r>
          </w:p>
          <w:p w14:paraId="5F233649" w14:textId="1EF3DB68" w:rsidR="00F565CD" w:rsidRPr="002D241E" w:rsidRDefault="002D241E" w:rsidP="002D241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 w:rsidR="002C134A">
              <w:rPr>
                <w:noProof/>
                <w:spacing w:val="-8"/>
              </w:rPr>
              <w:t>7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57E98" w14:paraId="13A88BD6" w14:textId="77777777" w:rsidTr="00E02BD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14:paraId="75D407E0" w14:textId="14467AE8" w:rsidR="00F565CD" w:rsidRPr="004558D4" w:rsidRDefault="00C4325B" w:rsidP="00AB07BA">
            <w:pPr>
              <w:jc w:val="center"/>
              <w:rPr>
                <w:b/>
                <w:noProof/>
                <w:spacing w:val="-8"/>
              </w:rPr>
            </w:pPr>
            <w:r>
              <w:rPr>
                <w:b/>
                <w:noProof/>
                <w:spacing w:val="-8"/>
              </w:rPr>
              <w:t>4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623F1B27" w14:textId="77777777" w:rsidR="00F565CD" w:rsidRPr="004558D4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4558D4">
              <w:rPr>
                <w:rFonts w:eastAsia="Calibri"/>
                <w:b/>
                <w:noProof/>
                <w:lang w:val="vi-VN"/>
              </w:rPr>
              <w:t>Phương trình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2A018DE5" w14:textId="77777777" w:rsidR="00F565CD" w:rsidRPr="00F565CD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Phương trình bậc nhất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18AD6528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14:paraId="4F0E76A3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8EA3383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46BB13B1" w14:textId="28F43C28" w:rsidR="00064C15" w:rsidRPr="002D241E" w:rsidRDefault="00064C15" w:rsidP="00064C15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4BC722CC" w14:textId="5F57632F" w:rsidR="00F565CD" w:rsidRPr="00064C15" w:rsidRDefault="00064C15" w:rsidP="00064C15">
            <w:pPr>
              <w:jc w:val="center"/>
              <w:rPr>
                <w:noProof/>
                <w:color w:val="000000"/>
                <w:spacing w:val="-8"/>
              </w:rPr>
            </w:pPr>
            <w:r>
              <w:rPr>
                <w:noProof/>
                <w:spacing w:val="-8"/>
              </w:rPr>
              <w:t>1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318ECFD7" w14:textId="77777777" w:rsidR="00F565CD" w:rsidRPr="00E57E98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0D84173E" w14:textId="77777777" w:rsidR="001703C0" w:rsidRDefault="001703C0" w:rsidP="001703C0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173F4C1D" w14:textId="5ACF31EC" w:rsidR="00F565CD" w:rsidRPr="00E03DF4" w:rsidRDefault="001703C0" w:rsidP="001703C0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  <w:r>
              <w:rPr>
                <w:noProof/>
                <w:color w:val="000000"/>
                <w:spacing w:val="-8"/>
                <w:lang w:val="vi-VN"/>
              </w:rPr>
              <w:t>1</w:t>
            </w:r>
            <w:r w:rsidRPr="00E57E98">
              <w:rPr>
                <w:noProof/>
                <w:color w:val="000000"/>
                <w:spacing w:val="-8"/>
                <w:lang w:val="vi-VN"/>
              </w:rPr>
              <w:t>,</w:t>
            </w:r>
            <w:r w:rsidR="00DB6E72">
              <w:rPr>
                <w:noProof/>
                <w:color w:val="000000"/>
                <w:spacing w:val="-8"/>
              </w:rPr>
              <w:t>0</w:t>
            </w:r>
            <w:r>
              <w:rPr>
                <w:noProof/>
                <w:color w:val="000000"/>
                <w:spacing w:val="-8"/>
                <w:lang w:val="vi-VN"/>
              </w:rPr>
              <w:t>đ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7257BBCA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2ACC2A9F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4C5654BE" w14:textId="7A0106A9" w:rsidR="0012132C" w:rsidRPr="002D241E" w:rsidRDefault="00DB6E72" w:rsidP="0012132C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2</w:t>
            </w:r>
          </w:p>
          <w:p w14:paraId="3D02133B" w14:textId="2F1936D8" w:rsidR="00F565CD" w:rsidRDefault="00DB6E72" w:rsidP="0012132C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  <w:lang w:val="vi-VN"/>
              </w:rPr>
              <w:t>2</w:t>
            </w:r>
            <w:r w:rsidR="0012132C" w:rsidRPr="00C81599">
              <w:rPr>
                <w:noProof/>
                <w:spacing w:val="-8"/>
                <w:lang w:val="vi-VN"/>
              </w:rPr>
              <w:t>,</w:t>
            </w:r>
            <w:r w:rsidR="0012132C">
              <w:rPr>
                <w:noProof/>
                <w:spacing w:val="-8"/>
                <w:lang w:val="vi-VN"/>
              </w:rPr>
              <w:t>2</w:t>
            </w:r>
            <w:r w:rsidR="0012132C" w:rsidRPr="00C81599">
              <w:rPr>
                <w:noProof/>
                <w:spacing w:val="-8"/>
                <w:lang w:val="vi-VN"/>
              </w:rPr>
              <w:t>5</w:t>
            </w:r>
            <w:r w:rsidR="0012132C">
              <w:rPr>
                <w:noProof/>
                <w:spacing w:val="-8"/>
                <w:lang w:val="vi-VN"/>
              </w:rPr>
              <w:t>đ</w:t>
            </w:r>
          </w:p>
        </w:tc>
      </w:tr>
      <w:tr w:rsidR="00E02BD9" w:rsidRPr="00E57E98" w14:paraId="0AB58A27" w14:textId="77777777" w:rsidTr="00E02BD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14:paraId="47B6781A" w14:textId="00BC062E" w:rsidR="00E02BD9" w:rsidRPr="004558D4" w:rsidRDefault="00C4325B" w:rsidP="00AB07BA">
            <w:pPr>
              <w:jc w:val="center"/>
              <w:rPr>
                <w:b/>
                <w:noProof/>
                <w:spacing w:val="-8"/>
              </w:rPr>
            </w:pPr>
            <w:r>
              <w:rPr>
                <w:b/>
                <w:noProof/>
                <w:spacing w:val="-8"/>
              </w:rPr>
              <w:t>5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E2A4A3F" w14:textId="75A486CA" w:rsidR="00E02BD9" w:rsidRPr="004601A8" w:rsidRDefault="009F6AB6" w:rsidP="00AB07BA">
            <w:pPr>
              <w:jc w:val="center"/>
              <w:rPr>
                <w:rFonts w:eastAsia="Calibri"/>
                <w:b/>
                <w:noProof/>
                <w:lang w:val="vi-VN"/>
              </w:rPr>
            </w:pPr>
            <w:r w:rsidRPr="004601A8">
              <w:rPr>
                <w:rFonts w:eastAsia="Times New Roman"/>
                <w:b/>
                <w:noProof/>
                <w:color w:val="000000"/>
              </w:rPr>
              <w:t>Tứ giác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776F33B1" w14:textId="7ECA0FC3" w:rsidR="00E02BD9" w:rsidRPr="004601A8" w:rsidRDefault="009F6AB6" w:rsidP="00AB07BA">
            <w:pPr>
              <w:jc w:val="center"/>
              <w:rPr>
                <w:rFonts w:eastAsia="Calibri"/>
                <w:b/>
                <w:bCs/>
                <w:noProof/>
                <w:lang w:val="vi-VN"/>
              </w:rPr>
            </w:pPr>
            <w:r w:rsidRPr="004601A8">
              <w:rPr>
                <w:rFonts w:eastAsia="Calibri"/>
                <w:b/>
                <w:bCs/>
                <w:iCs/>
                <w:noProof/>
                <w:lang w:val="vi-VN"/>
              </w:rPr>
              <w:t>Tính chất và dấu hiệu nhận biết các tứ giác đặc biệt</w:t>
            </w:r>
            <w:r w:rsidRPr="004601A8">
              <w:rPr>
                <w:rFonts w:eastAsia="Calibri"/>
                <w:b/>
                <w:bCs/>
                <w:iCs/>
                <w:noProof/>
              </w:rPr>
              <w:t>.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2254D7C" w14:textId="77777777" w:rsidR="004741F0" w:rsidRPr="002D241E" w:rsidRDefault="004741F0" w:rsidP="004741F0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001F0138" w14:textId="5C1A6BC8" w:rsidR="00E02BD9" w:rsidRPr="00C81599" w:rsidRDefault="004741F0" w:rsidP="004741F0">
            <w:pPr>
              <w:jc w:val="center"/>
              <w:rPr>
                <w:noProof/>
                <w:spacing w:val="-8"/>
                <w:lang w:val="vi-VN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407E74D2" w14:textId="77777777" w:rsidR="00E02BD9" w:rsidRPr="00C81599" w:rsidRDefault="00E02BD9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4E546DF6" w14:textId="77777777" w:rsidR="00E02BD9" w:rsidRPr="00C81599" w:rsidRDefault="00E02BD9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180B5E25" w14:textId="77777777" w:rsidR="00E02BD9" w:rsidRDefault="00E02BD9" w:rsidP="00064C15">
            <w:pPr>
              <w:jc w:val="center"/>
              <w:rPr>
                <w:noProof/>
                <w:spacing w:val="-8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07277AE0" w14:textId="77777777" w:rsidR="00E02BD9" w:rsidRPr="00E57E98" w:rsidRDefault="00E02BD9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10A19727" w14:textId="77777777" w:rsidR="00E02BD9" w:rsidRPr="00E03DF4" w:rsidRDefault="00E02BD9" w:rsidP="00064C15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2307A5A" w14:textId="77777777" w:rsidR="00E02BD9" w:rsidRPr="00C81599" w:rsidRDefault="00E02BD9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38D2979A" w14:textId="77777777" w:rsidR="00E02BD9" w:rsidRPr="00C81599" w:rsidRDefault="00E02BD9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7CA5BA69" w14:textId="77777777" w:rsidR="004741F0" w:rsidRPr="002D241E" w:rsidRDefault="004741F0" w:rsidP="004741F0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020EBEAC" w14:textId="7CED376A" w:rsidR="00E02BD9" w:rsidRDefault="004741F0" w:rsidP="004741F0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57E98" w14:paraId="3F3F7B13" w14:textId="77777777" w:rsidTr="00E02BD9">
        <w:trPr>
          <w:trHeight w:val="713"/>
        </w:trPr>
        <w:tc>
          <w:tcPr>
            <w:tcW w:w="264" w:type="pct"/>
            <w:shd w:val="clear" w:color="auto" w:fill="FFFFFF"/>
            <w:vAlign w:val="center"/>
          </w:tcPr>
          <w:p w14:paraId="44095C92" w14:textId="350DD0ED" w:rsidR="00F565CD" w:rsidRPr="004558D4" w:rsidRDefault="00C4325B" w:rsidP="00AB07BA">
            <w:pPr>
              <w:jc w:val="center"/>
              <w:rPr>
                <w:b/>
                <w:noProof/>
                <w:spacing w:val="-8"/>
              </w:rPr>
            </w:pPr>
            <w:r>
              <w:rPr>
                <w:b/>
                <w:noProof/>
                <w:spacing w:val="-8"/>
              </w:rPr>
              <w:t>6</w:t>
            </w:r>
          </w:p>
        </w:tc>
        <w:tc>
          <w:tcPr>
            <w:tcW w:w="514" w:type="pct"/>
            <w:shd w:val="clear" w:color="auto" w:fill="FFFFFF"/>
            <w:vAlign w:val="center"/>
          </w:tcPr>
          <w:p w14:paraId="36311FFC" w14:textId="77777777" w:rsidR="00F565CD" w:rsidRPr="004558D4" w:rsidRDefault="00F565CD" w:rsidP="00AB07BA">
            <w:pPr>
              <w:jc w:val="center"/>
              <w:rPr>
                <w:rFonts w:eastAsia="Calibri"/>
                <w:b/>
                <w:bCs/>
                <w:noProof/>
                <w:lang w:val="vi-VN"/>
              </w:rPr>
            </w:pPr>
            <w:r w:rsidRPr="004558D4">
              <w:rPr>
                <w:rFonts w:eastAsia="Calibri"/>
                <w:b/>
                <w:bCs/>
                <w:noProof/>
                <w:lang w:val="vi-VN"/>
              </w:rPr>
              <w:t>Các hình khối trong thực tiễn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15A4E350" w14:textId="77777777" w:rsidR="00F565CD" w:rsidRPr="00F565CD" w:rsidRDefault="00F565CD" w:rsidP="00AB07BA">
            <w:pPr>
              <w:suppressAutoHyphens/>
              <w:jc w:val="center"/>
              <w:rPr>
                <w:rFonts w:eastAsia="Calibri"/>
                <w:b/>
                <w:noProof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Hình chóp tam giác đều,  hình chóp tứ giác đều</w:t>
            </w:r>
          </w:p>
          <w:p w14:paraId="71B12297" w14:textId="77777777" w:rsidR="00F565CD" w:rsidRPr="00F565CD" w:rsidRDefault="00F565CD" w:rsidP="00AB07BA">
            <w:pPr>
              <w:jc w:val="center"/>
              <w:rPr>
                <w:rFonts w:eastAsia="Calibri"/>
                <w:b/>
                <w:noProof/>
                <w:lang w:val="vi-VN"/>
              </w:rPr>
            </w:pPr>
          </w:p>
        </w:tc>
        <w:tc>
          <w:tcPr>
            <w:tcW w:w="394" w:type="pct"/>
            <w:shd w:val="clear" w:color="auto" w:fill="FFFFFF"/>
            <w:vAlign w:val="center"/>
          </w:tcPr>
          <w:p w14:paraId="2A9823EA" w14:textId="298107BB" w:rsidR="00F565CD" w:rsidRPr="00C81599" w:rsidRDefault="00F565CD" w:rsidP="00FC2768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14:paraId="29A69603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56125AE3" w14:textId="77777777" w:rsidR="00B213E7" w:rsidRPr="002D241E" w:rsidRDefault="00B213E7" w:rsidP="00B213E7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76D5A7EF" w14:textId="19359B05" w:rsidR="00F565CD" w:rsidRPr="00C81599" w:rsidRDefault="00B213E7" w:rsidP="00B213E7">
            <w:pPr>
              <w:jc w:val="center"/>
              <w:rPr>
                <w:noProof/>
                <w:spacing w:val="-8"/>
                <w:lang w:val="vi-VN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14DAB381" w14:textId="03C47150" w:rsidR="00F565CD" w:rsidRPr="00E03DF4" w:rsidRDefault="00F565CD" w:rsidP="00AB07BA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25252572" w14:textId="77777777" w:rsidR="00F565CD" w:rsidRPr="00E57E98" w:rsidRDefault="00F565CD" w:rsidP="00AB07BA">
            <w:pPr>
              <w:jc w:val="center"/>
              <w:rPr>
                <w:noProof/>
                <w:color w:val="000000"/>
                <w:spacing w:val="-8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0987EC1E" w14:textId="38252335" w:rsidR="00F565CD" w:rsidRPr="00EB5E67" w:rsidRDefault="00F565CD" w:rsidP="00AB07BA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3E7A0394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69E825F2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7578A331" w14:textId="77777777" w:rsidR="006E7F71" w:rsidRPr="002D241E" w:rsidRDefault="006E7F71" w:rsidP="006E7F71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2D981A8E" w14:textId="301977DA" w:rsidR="00F565CD" w:rsidRDefault="006E7F71" w:rsidP="006E7F71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57E98" w14:paraId="3650244F" w14:textId="77777777" w:rsidTr="00E02BD9">
        <w:trPr>
          <w:trHeight w:val="713"/>
        </w:trPr>
        <w:tc>
          <w:tcPr>
            <w:tcW w:w="264" w:type="pct"/>
            <w:vMerge w:val="restart"/>
            <w:shd w:val="clear" w:color="auto" w:fill="FFFFFF"/>
            <w:vAlign w:val="center"/>
          </w:tcPr>
          <w:p w14:paraId="4F87081D" w14:textId="5845A154" w:rsidR="00F565CD" w:rsidRPr="004558D4" w:rsidRDefault="00346ECC" w:rsidP="00E02BD9">
            <w:pPr>
              <w:jc w:val="center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7</w:t>
            </w:r>
          </w:p>
        </w:tc>
        <w:tc>
          <w:tcPr>
            <w:tcW w:w="514" w:type="pct"/>
            <w:vMerge w:val="restart"/>
            <w:shd w:val="clear" w:color="auto" w:fill="FFFFFF"/>
            <w:vAlign w:val="center"/>
          </w:tcPr>
          <w:p w14:paraId="0A4F21DF" w14:textId="77777777" w:rsidR="00F565CD" w:rsidRPr="004558D4" w:rsidRDefault="00F565CD" w:rsidP="00AB07BA">
            <w:pPr>
              <w:jc w:val="center"/>
              <w:rPr>
                <w:rFonts w:eastAsia="Calibri"/>
                <w:b/>
                <w:noProof/>
                <w:lang w:val="vi-VN"/>
              </w:rPr>
            </w:pPr>
            <w:r w:rsidRPr="004558D4">
              <w:rPr>
                <w:rFonts w:eastAsia="Calibri"/>
                <w:b/>
                <w:noProof/>
                <w:lang w:val="vi-VN"/>
              </w:rPr>
              <w:t>Hình đồng dạng</w:t>
            </w:r>
          </w:p>
        </w:tc>
        <w:tc>
          <w:tcPr>
            <w:tcW w:w="816" w:type="pct"/>
            <w:shd w:val="clear" w:color="auto" w:fill="FFFFFF"/>
            <w:vAlign w:val="center"/>
          </w:tcPr>
          <w:p w14:paraId="18D3199E" w14:textId="77777777" w:rsidR="00F565CD" w:rsidRPr="00F565CD" w:rsidRDefault="00F565CD" w:rsidP="00AB07BA">
            <w:pPr>
              <w:jc w:val="center"/>
              <w:rPr>
                <w:rFonts w:eastAsia="Calibri"/>
                <w:b/>
                <w:noProof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Tam giác đồng dạng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758A7F50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207" w:type="pct"/>
            <w:shd w:val="clear" w:color="auto" w:fill="FFFFFF"/>
            <w:vAlign w:val="center"/>
          </w:tcPr>
          <w:p w14:paraId="5D4313C0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35D0D451" w14:textId="77777777" w:rsidR="00BC30A3" w:rsidRPr="00C81599" w:rsidRDefault="00BC30A3" w:rsidP="00BC30A3">
            <w:pPr>
              <w:jc w:val="center"/>
              <w:rPr>
                <w:noProof/>
                <w:spacing w:val="-8"/>
                <w:lang w:val="vi-VN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715997F8" w14:textId="276DEFE2" w:rsidR="00F565CD" w:rsidRPr="00C81599" w:rsidRDefault="00BC30A3" w:rsidP="00BC30A3">
            <w:pPr>
              <w:jc w:val="center"/>
              <w:rPr>
                <w:noProof/>
                <w:spacing w:val="-8"/>
                <w:lang w:val="vi-VN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580EC8A1" w14:textId="1A482691" w:rsidR="00BC30A3" w:rsidRPr="00BC30A3" w:rsidRDefault="002B6EEE" w:rsidP="00BC30A3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5441F25D" w14:textId="1A32A062" w:rsidR="00F565CD" w:rsidRPr="00EB5E67" w:rsidRDefault="00BC30A3" w:rsidP="00BC30A3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  <w:r>
              <w:rPr>
                <w:noProof/>
                <w:spacing w:val="-8"/>
              </w:rPr>
              <w:t>1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 w:rsidR="002B6EEE">
              <w:rPr>
                <w:noProof/>
                <w:spacing w:val="-8"/>
                <w:lang w:val="vi-VN"/>
              </w:rPr>
              <w:t>0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00FBB594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70144C0D" w14:textId="300AF34C" w:rsidR="002B6EEE" w:rsidRPr="00BC30A3" w:rsidRDefault="002B6EEE" w:rsidP="002B6EEE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620CEE76" w14:textId="5CF36671" w:rsidR="00F565CD" w:rsidRPr="009D229B" w:rsidRDefault="002B6EEE" w:rsidP="002B6EEE">
            <w:pPr>
              <w:jc w:val="center"/>
              <w:rPr>
                <w:noProof/>
                <w:color w:val="000000"/>
                <w:spacing w:val="-8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 w:rsidR="00346ECC">
              <w:rPr>
                <w:noProof/>
                <w:spacing w:val="-8"/>
                <w:lang w:val="vi-VN"/>
              </w:rPr>
              <w:t>1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113105EA" w14:textId="08258DD4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5E8800B7" w14:textId="77777777" w:rsidR="008C7817" w:rsidRDefault="008C7817" w:rsidP="008C7817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20BC90FD" w14:textId="22905010" w:rsidR="00F565CD" w:rsidRPr="00C81599" w:rsidRDefault="008C7817" w:rsidP="008C7817">
            <w:pPr>
              <w:jc w:val="center"/>
              <w:rPr>
                <w:noProof/>
                <w:spacing w:val="-8"/>
                <w:lang w:val="vi-VN"/>
              </w:rPr>
            </w:pPr>
            <w:r w:rsidRPr="00E57E98">
              <w:rPr>
                <w:noProof/>
                <w:color w:val="000000"/>
                <w:spacing w:val="-8"/>
              </w:rPr>
              <w:t>0</w:t>
            </w:r>
            <w:r w:rsidRPr="00E57E98">
              <w:rPr>
                <w:noProof/>
                <w:color w:val="000000"/>
                <w:spacing w:val="-8"/>
                <w:lang w:val="vi-VN"/>
              </w:rPr>
              <w:t>,5</w:t>
            </w:r>
            <w:r>
              <w:rPr>
                <w:noProof/>
                <w:color w:val="000000"/>
                <w:spacing w:val="-8"/>
                <w:lang w:val="vi-VN"/>
              </w:rPr>
              <w:t>đ</w:t>
            </w:r>
          </w:p>
        </w:tc>
        <w:tc>
          <w:tcPr>
            <w:tcW w:w="435" w:type="pct"/>
            <w:shd w:val="clear" w:color="auto" w:fill="FFFFFF"/>
            <w:vAlign w:val="center"/>
          </w:tcPr>
          <w:p w14:paraId="3EED1554" w14:textId="044B7836" w:rsidR="002C134A" w:rsidRDefault="002C134A" w:rsidP="002C134A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4</w:t>
            </w:r>
          </w:p>
          <w:p w14:paraId="3A3FA2AA" w14:textId="23B0E2E3" w:rsidR="00F565CD" w:rsidRDefault="002C134A" w:rsidP="002C134A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color w:val="000000"/>
                <w:spacing w:val="-8"/>
                <w:lang w:val="vi-VN"/>
              </w:rPr>
              <w:t>2</w:t>
            </w:r>
            <w:r w:rsidRPr="00E57E98">
              <w:rPr>
                <w:noProof/>
                <w:color w:val="000000"/>
                <w:spacing w:val="-8"/>
                <w:lang w:val="vi-VN"/>
              </w:rPr>
              <w:t>,5</w:t>
            </w:r>
            <w:r>
              <w:rPr>
                <w:noProof/>
                <w:color w:val="000000"/>
                <w:spacing w:val="-8"/>
                <w:lang w:val="vi-VN"/>
              </w:rPr>
              <w:t>đ</w:t>
            </w:r>
          </w:p>
        </w:tc>
      </w:tr>
      <w:tr w:rsidR="00F565CD" w:rsidRPr="00E57E98" w14:paraId="3AC3B876" w14:textId="77777777" w:rsidTr="00E02BD9">
        <w:trPr>
          <w:trHeight w:val="713"/>
        </w:trPr>
        <w:tc>
          <w:tcPr>
            <w:tcW w:w="264" w:type="pct"/>
            <w:vMerge/>
            <w:shd w:val="clear" w:color="auto" w:fill="FFFFFF"/>
            <w:vAlign w:val="center"/>
          </w:tcPr>
          <w:p w14:paraId="3B8DA84A" w14:textId="77777777" w:rsidR="00F565CD" w:rsidRPr="004558D4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514" w:type="pct"/>
            <w:vMerge/>
            <w:shd w:val="clear" w:color="auto" w:fill="FFFFFF"/>
            <w:vAlign w:val="center"/>
          </w:tcPr>
          <w:p w14:paraId="447E0490" w14:textId="77777777" w:rsidR="00F565CD" w:rsidRPr="004558D4" w:rsidRDefault="00F565CD" w:rsidP="00AB07BA">
            <w:pPr>
              <w:rPr>
                <w:b/>
                <w:noProof/>
                <w:lang w:val="vi-VN"/>
              </w:rPr>
            </w:pPr>
          </w:p>
        </w:tc>
        <w:tc>
          <w:tcPr>
            <w:tcW w:w="816" w:type="pct"/>
            <w:shd w:val="clear" w:color="auto" w:fill="FFFFFF"/>
            <w:vAlign w:val="center"/>
          </w:tcPr>
          <w:p w14:paraId="3181CE72" w14:textId="77777777" w:rsidR="00F565CD" w:rsidRPr="00F565CD" w:rsidRDefault="00F565CD" w:rsidP="00AB07BA">
            <w:pPr>
              <w:jc w:val="center"/>
              <w:rPr>
                <w:rFonts w:eastAsia="Calibri"/>
                <w:b/>
                <w:noProof/>
                <w:lang w:val="vi-VN"/>
              </w:rPr>
            </w:pPr>
            <w:r w:rsidRPr="00F565CD">
              <w:rPr>
                <w:rFonts w:eastAsia="Calibri"/>
                <w:b/>
                <w:noProof/>
                <w:lang w:val="vi-VN"/>
              </w:rPr>
              <w:t>Hình đồng dạng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5BD9C5DA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  <w:r w:rsidRPr="00C81599">
              <w:rPr>
                <w:noProof/>
                <w:spacing w:val="-8"/>
                <w:lang w:val="vi-VN"/>
              </w:rPr>
              <w:t>1</w:t>
            </w:r>
          </w:p>
          <w:p w14:paraId="1D23B909" w14:textId="32C1E752" w:rsidR="00F565CD" w:rsidRPr="00AB7F82" w:rsidRDefault="00F565CD" w:rsidP="00AB07BA">
            <w:pPr>
              <w:jc w:val="center"/>
              <w:rPr>
                <w:noProof/>
                <w:spacing w:val="-8"/>
              </w:rPr>
            </w:pPr>
            <w:r w:rsidRPr="00C81599">
              <w:rPr>
                <w:noProof/>
                <w:spacing w:val="-8"/>
                <w:lang w:val="vi-VN"/>
              </w:rPr>
              <w:t>0,25</w:t>
            </w:r>
            <w:r w:rsidR="00AB7F82">
              <w:rPr>
                <w:noProof/>
                <w:spacing w:val="-8"/>
                <w:lang w:val="vi-VN"/>
              </w:rPr>
              <w:t>đ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7E7E5F7D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51223AB7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14:paraId="29336582" w14:textId="77777777" w:rsidR="00F565CD" w:rsidRPr="00EB5E67" w:rsidRDefault="00F565CD" w:rsidP="00AB07BA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71" w:type="pct"/>
            <w:shd w:val="clear" w:color="auto" w:fill="FFFFFF"/>
            <w:vAlign w:val="center"/>
          </w:tcPr>
          <w:p w14:paraId="33C9FCB3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66F03C03" w14:textId="77777777" w:rsidR="00F565CD" w:rsidRPr="00EB5E67" w:rsidRDefault="00F565CD" w:rsidP="00AB07BA">
            <w:pPr>
              <w:jc w:val="center"/>
              <w:rPr>
                <w:noProof/>
                <w:color w:val="000000"/>
                <w:spacing w:val="-8"/>
                <w:lang w:val="vi-VN"/>
              </w:rPr>
            </w:pPr>
          </w:p>
        </w:tc>
        <w:tc>
          <w:tcPr>
            <w:tcW w:w="351" w:type="pct"/>
            <w:shd w:val="clear" w:color="auto" w:fill="FFFFFF"/>
            <w:vAlign w:val="center"/>
          </w:tcPr>
          <w:p w14:paraId="293B28E4" w14:textId="77777777" w:rsidR="00F565CD" w:rsidRPr="00C81599" w:rsidRDefault="00F565CD" w:rsidP="00AB07BA">
            <w:pPr>
              <w:jc w:val="center"/>
              <w:rPr>
                <w:noProof/>
                <w:color w:val="FF0000"/>
                <w:spacing w:val="-8"/>
                <w:lang w:val="vi-VN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5D9C7896" w14:textId="77777777" w:rsidR="00F565CD" w:rsidRPr="00C81599" w:rsidRDefault="00F565CD" w:rsidP="00AB07BA">
            <w:pPr>
              <w:jc w:val="center"/>
              <w:rPr>
                <w:noProof/>
                <w:spacing w:val="-8"/>
                <w:lang w:val="vi-VN"/>
              </w:rPr>
            </w:pPr>
          </w:p>
        </w:tc>
        <w:tc>
          <w:tcPr>
            <w:tcW w:w="435" w:type="pct"/>
            <w:shd w:val="clear" w:color="auto" w:fill="FFFFFF"/>
            <w:vAlign w:val="center"/>
          </w:tcPr>
          <w:p w14:paraId="065989A9" w14:textId="77777777" w:rsidR="00AB7F82" w:rsidRPr="002D241E" w:rsidRDefault="00AB7F82" w:rsidP="00AB7F82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</w:rPr>
              <w:t>1</w:t>
            </w:r>
          </w:p>
          <w:p w14:paraId="0C3A7C6A" w14:textId="3402C49A" w:rsidR="00F565CD" w:rsidRDefault="00AB7F82" w:rsidP="00AB7F82">
            <w:pPr>
              <w:jc w:val="center"/>
              <w:rPr>
                <w:noProof/>
                <w:spacing w:val="-8"/>
              </w:rPr>
            </w:pPr>
            <w:r>
              <w:rPr>
                <w:noProof/>
                <w:spacing w:val="-8"/>
                <w:lang w:val="vi-VN"/>
              </w:rPr>
              <w:t>0</w:t>
            </w:r>
            <w:r w:rsidRPr="00C81599">
              <w:rPr>
                <w:noProof/>
                <w:spacing w:val="-8"/>
                <w:lang w:val="vi-VN"/>
              </w:rPr>
              <w:t>,</w:t>
            </w:r>
            <w:r>
              <w:rPr>
                <w:noProof/>
                <w:spacing w:val="-8"/>
                <w:lang w:val="vi-VN"/>
              </w:rPr>
              <w:t>2</w:t>
            </w:r>
            <w:r w:rsidRPr="00C81599">
              <w:rPr>
                <w:noProof/>
                <w:spacing w:val="-8"/>
                <w:lang w:val="vi-VN"/>
              </w:rPr>
              <w:t>5</w:t>
            </w:r>
            <w:r>
              <w:rPr>
                <w:noProof/>
                <w:spacing w:val="-8"/>
                <w:lang w:val="vi-VN"/>
              </w:rPr>
              <w:t>đ</w:t>
            </w:r>
          </w:p>
        </w:tc>
      </w:tr>
      <w:tr w:rsidR="00F565CD" w:rsidRPr="00EF4345" w14:paraId="4AD9FE46" w14:textId="77777777" w:rsidTr="00E02BD9">
        <w:trPr>
          <w:trHeight w:val="447"/>
        </w:trPr>
        <w:tc>
          <w:tcPr>
            <w:tcW w:w="1594" w:type="pct"/>
            <w:gridSpan w:val="3"/>
            <w:shd w:val="clear" w:color="auto" w:fill="FFFFFF"/>
          </w:tcPr>
          <w:p w14:paraId="48F00CD9" w14:textId="77777777" w:rsidR="00F565CD" w:rsidRPr="00F565CD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 w:rsidRPr="00F565CD">
              <w:rPr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394" w:type="pct"/>
            <w:shd w:val="clear" w:color="auto" w:fill="FFFFFF"/>
            <w:vAlign w:val="center"/>
          </w:tcPr>
          <w:p w14:paraId="3C29CD07" w14:textId="5E1214B5" w:rsidR="00F565CD" w:rsidRPr="00E57E98" w:rsidRDefault="00C54D76" w:rsidP="00AB07BA">
            <w:pPr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1</w:t>
            </w:r>
            <w:r w:rsidR="00B213E7">
              <w:rPr>
                <w:b/>
                <w:bCs/>
                <w:noProof/>
                <w:spacing w:val="-8"/>
              </w:rPr>
              <w:t>0</w:t>
            </w:r>
          </w:p>
          <w:p w14:paraId="2AAB6A79" w14:textId="76B13FFD" w:rsidR="00F565CD" w:rsidRPr="00E57E98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 w:rsidRPr="00E57E98">
              <w:rPr>
                <w:b/>
                <w:bCs/>
                <w:noProof/>
                <w:spacing w:val="-8"/>
                <w:lang w:val="vi-VN"/>
              </w:rPr>
              <w:t>1,5</w:t>
            </w:r>
          </w:p>
        </w:tc>
        <w:tc>
          <w:tcPr>
            <w:tcW w:w="207" w:type="pct"/>
            <w:shd w:val="clear" w:color="auto" w:fill="FFFFFF"/>
            <w:vAlign w:val="center"/>
          </w:tcPr>
          <w:p w14:paraId="0D207123" w14:textId="77777777" w:rsidR="00F565CD" w:rsidRPr="00E57E98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30A102A3" w14:textId="75F3967A" w:rsidR="00F565CD" w:rsidRPr="00E57E98" w:rsidRDefault="00B213E7" w:rsidP="00AB07BA">
            <w:pPr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2</w:t>
            </w:r>
          </w:p>
          <w:p w14:paraId="2BEF0686" w14:textId="1CE0CA1F" w:rsidR="00F565CD" w:rsidRPr="00E57E98" w:rsidRDefault="00F565CD" w:rsidP="00AB07BA">
            <w:pPr>
              <w:jc w:val="center"/>
              <w:rPr>
                <w:b/>
                <w:bCs/>
                <w:noProof/>
                <w:spacing w:val="-8"/>
              </w:rPr>
            </w:pPr>
            <w:r w:rsidRPr="00E57E98">
              <w:rPr>
                <w:b/>
                <w:bCs/>
                <w:noProof/>
                <w:spacing w:val="-8"/>
              </w:rPr>
              <w:t>0</w:t>
            </w:r>
            <w:r w:rsidRPr="00E57E98">
              <w:rPr>
                <w:b/>
                <w:bCs/>
                <w:noProof/>
                <w:spacing w:val="-8"/>
                <w:lang w:val="vi-VN"/>
              </w:rPr>
              <w:t>,</w:t>
            </w:r>
            <w:r w:rsidRPr="00E57E98">
              <w:rPr>
                <w:b/>
                <w:bCs/>
                <w:noProof/>
                <w:spacing w:val="-8"/>
              </w:rPr>
              <w:t>5</w:t>
            </w:r>
          </w:p>
        </w:tc>
        <w:tc>
          <w:tcPr>
            <w:tcW w:w="475" w:type="pct"/>
            <w:shd w:val="clear" w:color="auto" w:fill="FFFFFF"/>
            <w:vAlign w:val="center"/>
          </w:tcPr>
          <w:p w14:paraId="0BDA1E52" w14:textId="1EE9A720" w:rsidR="00F565CD" w:rsidRPr="00E57E98" w:rsidRDefault="00270EAC" w:rsidP="00AB07BA">
            <w:pPr>
              <w:ind w:hanging="143"/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4</w:t>
            </w:r>
          </w:p>
          <w:p w14:paraId="49C9E8E2" w14:textId="50D06ED5" w:rsidR="00F565CD" w:rsidRPr="00E57E98" w:rsidRDefault="00D4314A" w:rsidP="00AB07BA">
            <w:pPr>
              <w:ind w:hanging="143"/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5</w:t>
            </w:r>
          </w:p>
        </w:tc>
        <w:tc>
          <w:tcPr>
            <w:tcW w:w="371" w:type="pct"/>
            <w:shd w:val="clear" w:color="auto" w:fill="FFFFFF"/>
            <w:vAlign w:val="center"/>
          </w:tcPr>
          <w:p w14:paraId="047E3711" w14:textId="0EBD9DE1" w:rsidR="00F565CD" w:rsidRPr="00E57E98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</w:p>
        </w:tc>
        <w:tc>
          <w:tcPr>
            <w:tcW w:w="478" w:type="pct"/>
            <w:shd w:val="clear" w:color="auto" w:fill="FFFFFF"/>
            <w:vAlign w:val="center"/>
          </w:tcPr>
          <w:p w14:paraId="79134B22" w14:textId="77777777" w:rsidR="00F565CD" w:rsidRPr="00E57E98" w:rsidRDefault="00F565CD" w:rsidP="00AB07BA">
            <w:pPr>
              <w:ind w:right="-105" w:hanging="101"/>
              <w:jc w:val="center"/>
              <w:rPr>
                <w:b/>
                <w:bCs/>
                <w:noProof/>
                <w:spacing w:val="-8"/>
              </w:rPr>
            </w:pPr>
            <w:r w:rsidRPr="00E57E98">
              <w:rPr>
                <w:b/>
                <w:bCs/>
                <w:noProof/>
                <w:spacing w:val="-8"/>
              </w:rPr>
              <w:t>2</w:t>
            </w:r>
          </w:p>
          <w:p w14:paraId="74364DE3" w14:textId="67A882DF" w:rsidR="00F565CD" w:rsidRPr="00E57E98" w:rsidRDefault="00F565CD" w:rsidP="00AB07BA">
            <w:pPr>
              <w:ind w:right="-105" w:hanging="101"/>
              <w:jc w:val="center"/>
              <w:rPr>
                <w:b/>
                <w:bCs/>
                <w:noProof/>
                <w:spacing w:val="-8"/>
              </w:rPr>
            </w:pPr>
            <w:r w:rsidRPr="00E57E98">
              <w:rPr>
                <w:b/>
                <w:bCs/>
                <w:noProof/>
                <w:spacing w:val="-8"/>
              </w:rPr>
              <w:t>2,</w:t>
            </w:r>
            <w:r w:rsidR="00BB53A6">
              <w:rPr>
                <w:b/>
                <w:bCs/>
                <w:noProof/>
                <w:spacing w:val="-8"/>
              </w:rPr>
              <w:t>0</w:t>
            </w:r>
          </w:p>
        </w:tc>
        <w:tc>
          <w:tcPr>
            <w:tcW w:w="351" w:type="pct"/>
            <w:shd w:val="clear" w:color="auto" w:fill="FFFFFF"/>
            <w:vAlign w:val="center"/>
          </w:tcPr>
          <w:p w14:paraId="3A9F854A" w14:textId="0262F823" w:rsidR="00F565CD" w:rsidRPr="00E57E98" w:rsidRDefault="00F565CD" w:rsidP="00AB07BA">
            <w:pPr>
              <w:jc w:val="center"/>
              <w:rPr>
                <w:b/>
                <w:bCs/>
                <w:noProof/>
                <w:spacing w:val="-8"/>
              </w:rPr>
            </w:pPr>
          </w:p>
        </w:tc>
        <w:tc>
          <w:tcPr>
            <w:tcW w:w="352" w:type="pct"/>
            <w:shd w:val="clear" w:color="auto" w:fill="FFFFFF"/>
            <w:vAlign w:val="center"/>
          </w:tcPr>
          <w:p w14:paraId="14C92ADF" w14:textId="0DF6130C" w:rsidR="00F565CD" w:rsidRPr="008C7817" w:rsidRDefault="008C7817" w:rsidP="00AB07BA">
            <w:pPr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2</w:t>
            </w:r>
          </w:p>
          <w:p w14:paraId="047E6F54" w14:textId="25CADFB7" w:rsidR="00F565CD" w:rsidRPr="008C7817" w:rsidRDefault="008C7817" w:rsidP="00AB07BA">
            <w:pPr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1</w:t>
            </w:r>
            <w:r w:rsidR="00F565CD" w:rsidRPr="00E57E98">
              <w:rPr>
                <w:b/>
                <w:bCs/>
                <w:noProof/>
                <w:spacing w:val="-8"/>
                <w:lang w:val="vi-VN"/>
              </w:rPr>
              <w:t>,</w:t>
            </w:r>
            <w:r>
              <w:rPr>
                <w:b/>
                <w:bCs/>
                <w:noProof/>
                <w:spacing w:val="-8"/>
              </w:rPr>
              <w:t>0</w:t>
            </w:r>
          </w:p>
        </w:tc>
        <w:tc>
          <w:tcPr>
            <w:tcW w:w="435" w:type="pct"/>
            <w:shd w:val="clear" w:color="auto" w:fill="FFFFFF"/>
          </w:tcPr>
          <w:p w14:paraId="67E223F2" w14:textId="6EDE9CF1" w:rsidR="00BB53A6" w:rsidRPr="008C7817" w:rsidRDefault="00BB53A6" w:rsidP="00BB53A6">
            <w:pPr>
              <w:jc w:val="center"/>
              <w:rPr>
                <w:b/>
                <w:bCs/>
                <w:noProof/>
                <w:spacing w:val="-8"/>
              </w:rPr>
            </w:pPr>
            <w:r>
              <w:rPr>
                <w:b/>
                <w:bCs/>
                <w:noProof/>
                <w:spacing w:val="-8"/>
              </w:rPr>
              <w:t>2</w:t>
            </w:r>
            <w:r w:rsidR="0048578C">
              <w:rPr>
                <w:b/>
                <w:bCs/>
                <w:noProof/>
                <w:spacing w:val="-8"/>
              </w:rPr>
              <w:t>0</w:t>
            </w:r>
          </w:p>
          <w:p w14:paraId="1813CE31" w14:textId="694ECF4A" w:rsidR="00F565CD" w:rsidRPr="00E57E98" w:rsidRDefault="00BB53A6" w:rsidP="00BB53A6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>
              <w:rPr>
                <w:b/>
                <w:bCs/>
                <w:noProof/>
                <w:spacing w:val="-8"/>
              </w:rPr>
              <w:t>10</w:t>
            </w:r>
            <w:r w:rsidRPr="00E57E98">
              <w:rPr>
                <w:b/>
                <w:bCs/>
                <w:noProof/>
                <w:spacing w:val="-8"/>
                <w:lang w:val="vi-VN"/>
              </w:rPr>
              <w:t>,</w:t>
            </w:r>
            <w:r>
              <w:rPr>
                <w:b/>
                <w:bCs/>
                <w:noProof/>
                <w:spacing w:val="-8"/>
              </w:rPr>
              <w:t>0</w:t>
            </w:r>
          </w:p>
        </w:tc>
      </w:tr>
      <w:tr w:rsidR="00F565CD" w:rsidRPr="00EF4345" w14:paraId="38F972C5" w14:textId="77777777" w:rsidTr="00E02BD9">
        <w:trPr>
          <w:trHeight w:val="447"/>
        </w:trPr>
        <w:tc>
          <w:tcPr>
            <w:tcW w:w="1594" w:type="pct"/>
            <w:gridSpan w:val="3"/>
            <w:shd w:val="clear" w:color="auto" w:fill="FFFFFF"/>
          </w:tcPr>
          <w:p w14:paraId="27FCA06B" w14:textId="77777777" w:rsidR="00F565CD" w:rsidRPr="00F565CD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 w:rsidRPr="00F565CD">
              <w:rPr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601" w:type="pct"/>
            <w:gridSpan w:val="2"/>
            <w:shd w:val="clear" w:color="auto" w:fill="FFFFFF"/>
            <w:vAlign w:val="center"/>
          </w:tcPr>
          <w:p w14:paraId="21A2EC4F" w14:textId="66AF4E16" w:rsidR="00F565CD" w:rsidRPr="00EF4345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</w:rPr>
              <w:t>1</w:t>
            </w:r>
            <w:r w:rsidR="00CB6690">
              <w:rPr>
                <w:b/>
                <w:noProof/>
                <w:spacing w:val="-8"/>
              </w:rPr>
              <w:t>5</w:t>
            </w:r>
            <w:r>
              <w:rPr>
                <w:b/>
                <w:noProof/>
                <w:spacing w:val="-8"/>
              </w:rPr>
              <w:t>,</w:t>
            </w:r>
            <w:r w:rsidR="00CB6690">
              <w:rPr>
                <w:b/>
                <w:noProof/>
                <w:spacing w:val="-8"/>
              </w:rPr>
              <w:t>0</w:t>
            </w:r>
            <w:r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18" w:type="pct"/>
            <w:gridSpan w:val="2"/>
            <w:shd w:val="clear" w:color="auto" w:fill="FFFFFF"/>
            <w:vAlign w:val="center"/>
          </w:tcPr>
          <w:p w14:paraId="02505876" w14:textId="7E79B268" w:rsidR="00F565CD" w:rsidRPr="00EF4345" w:rsidRDefault="00D4314A" w:rsidP="00AB07BA">
            <w:pPr>
              <w:ind w:hanging="143"/>
              <w:jc w:val="center"/>
              <w:rPr>
                <w:b/>
                <w:bCs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</w:rPr>
              <w:t>5</w:t>
            </w:r>
            <w:r w:rsidR="00CB6690">
              <w:rPr>
                <w:b/>
                <w:noProof/>
                <w:spacing w:val="-8"/>
              </w:rPr>
              <w:t>5</w:t>
            </w:r>
            <w:r w:rsidR="00F565CD">
              <w:rPr>
                <w:b/>
                <w:noProof/>
                <w:spacing w:val="-8"/>
              </w:rPr>
              <w:t>,</w:t>
            </w:r>
            <w:r w:rsidR="00CB6690">
              <w:rPr>
                <w:b/>
                <w:noProof/>
                <w:spacing w:val="-8"/>
              </w:rPr>
              <w:t>0</w:t>
            </w:r>
            <w:r w:rsidR="00F565CD"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849" w:type="pct"/>
            <w:gridSpan w:val="2"/>
            <w:shd w:val="clear" w:color="auto" w:fill="FFFFFF"/>
            <w:vAlign w:val="center"/>
          </w:tcPr>
          <w:p w14:paraId="5F5E5E76" w14:textId="40F28B11" w:rsidR="00F565CD" w:rsidRPr="00EF4345" w:rsidRDefault="00BB53A6" w:rsidP="00AB07BA">
            <w:pPr>
              <w:ind w:right="-105" w:hanging="101"/>
              <w:jc w:val="center"/>
              <w:rPr>
                <w:b/>
                <w:bCs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  <w:lang w:val="vi-VN"/>
              </w:rPr>
              <w:t>20</w:t>
            </w:r>
            <w:r w:rsidR="00F565CD"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703" w:type="pct"/>
            <w:gridSpan w:val="2"/>
            <w:shd w:val="clear" w:color="auto" w:fill="FFFFFF"/>
            <w:vAlign w:val="center"/>
          </w:tcPr>
          <w:p w14:paraId="425ACC88" w14:textId="20FDF333" w:rsidR="00F565CD" w:rsidRPr="00EF4345" w:rsidRDefault="00BB53A6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</w:rPr>
              <w:t>10</w:t>
            </w:r>
            <w:r w:rsidR="00F565CD"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35" w:type="pct"/>
            <w:shd w:val="clear" w:color="auto" w:fill="FFFFFF"/>
          </w:tcPr>
          <w:p w14:paraId="30654AF5" w14:textId="77777777" w:rsidR="00F565CD" w:rsidRPr="00EF4345" w:rsidRDefault="00F565CD" w:rsidP="00AB07BA">
            <w:pPr>
              <w:jc w:val="center"/>
              <w:rPr>
                <w:b/>
                <w:bCs/>
                <w:noProof/>
                <w:spacing w:val="-8"/>
              </w:rPr>
            </w:pPr>
            <w:r w:rsidRPr="00EF4345">
              <w:rPr>
                <w:b/>
                <w:bCs/>
                <w:noProof/>
                <w:spacing w:val="-8"/>
                <w:lang w:val="vi-VN"/>
              </w:rPr>
              <w:t>100</w:t>
            </w:r>
            <w:r w:rsidRPr="00EF4345">
              <w:rPr>
                <w:b/>
                <w:bCs/>
                <w:noProof/>
                <w:spacing w:val="-8"/>
              </w:rPr>
              <w:t>%</w:t>
            </w:r>
          </w:p>
        </w:tc>
      </w:tr>
      <w:tr w:rsidR="00F565CD" w:rsidRPr="00EF4345" w14:paraId="6B0BA411" w14:textId="77777777" w:rsidTr="00E02BD9">
        <w:trPr>
          <w:trHeight w:val="235"/>
        </w:trPr>
        <w:tc>
          <w:tcPr>
            <w:tcW w:w="1594" w:type="pct"/>
            <w:gridSpan w:val="3"/>
            <w:shd w:val="clear" w:color="auto" w:fill="FFFFFF"/>
          </w:tcPr>
          <w:p w14:paraId="54B4BA45" w14:textId="77777777" w:rsidR="00F565CD" w:rsidRPr="00F565CD" w:rsidRDefault="00F565CD" w:rsidP="00AB07BA">
            <w:pPr>
              <w:jc w:val="center"/>
              <w:rPr>
                <w:b/>
                <w:bCs/>
                <w:noProof/>
                <w:spacing w:val="-8"/>
                <w:lang w:val="vi-VN"/>
              </w:rPr>
            </w:pPr>
            <w:r w:rsidRPr="00F565CD">
              <w:rPr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1419" w:type="pct"/>
            <w:gridSpan w:val="4"/>
            <w:shd w:val="clear" w:color="auto" w:fill="FFFFFF"/>
            <w:vAlign w:val="center"/>
          </w:tcPr>
          <w:p w14:paraId="345AC694" w14:textId="41DCBDA6" w:rsidR="00F565CD" w:rsidRPr="00EF4345" w:rsidRDefault="00D4314A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</w:rPr>
              <w:t>7</w:t>
            </w:r>
            <w:r w:rsidR="00F565CD">
              <w:rPr>
                <w:b/>
                <w:noProof/>
                <w:spacing w:val="-8"/>
              </w:rPr>
              <w:t>0</w:t>
            </w:r>
            <w:r w:rsidR="00F565CD"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1552" w:type="pct"/>
            <w:gridSpan w:val="4"/>
            <w:shd w:val="clear" w:color="auto" w:fill="FFFFFF"/>
            <w:vAlign w:val="center"/>
          </w:tcPr>
          <w:p w14:paraId="1980E99E" w14:textId="77777777" w:rsidR="00F565CD" w:rsidRPr="00EF4345" w:rsidRDefault="00F565CD" w:rsidP="00AB07BA">
            <w:pPr>
              <w:jc w:val="center"/>
              <w:rPr>
                <w:b/>
                <w:noProof/>
                <w:spacing w:val="-8"/>
                <w:lang w:val="vi-VN"/>
              </w:rPr>
            </w:pPr>
            <w:r>
              <w:rPr>
                <w:b/>
                <w:noProof/>
                <w:spacing w:val="-8"/>
              </w:rPr>
              <w:t>40</w:t>
            </w:r>
            <w:r w:rsidRPr="00EF4345">
              <w:rPr>
                <w:b/>
                <w:noProof/>
                <w:spacing w:val="-8"/>
                <w:lang w:val="vi-VN"/>
              </w:rPr>
              <w:t>%</w:t>
            </w:r>
          </w:p>
        </w:tc>
        <w:tc>
          <w:tcPr>
            <w:tcW w:w="435" w:type="pct"/>
            <w:shd w:val="clear" w:color="auto" w:fill="FFFFFF"/>
          </w:tcPr>
          <w:p w14:paraId="018F21AD" w14:textId="77777777" w:rsidR="00F565CD" w:rsidRPr="00EF4345" w:rsidRDefault="00F565CD" w:rsidP="00AB07BA">
            <w:pPr>
              <w:jc w:val="center"/>
              <w:rPr>
                <w:b/>
                <w:bCs/>
                <w:noProof/>
                <w:spacing w:val="-8"/>
              </w:rPr>
            </w:pPr>
            <w:r w:rsidRPr="00EF4345">
              <w:rPr>
                <w:b/>
                <w:bCs/>
                <w:noProof/>
                <w:spacing w:val="-8"/>
                <w:lang w:val="vi-VN"/>
              </w:rPr>
              <w:t>100</w:t>
            </w:r>
            <w:r w:rsidRPr="00EF4345">
              <w:rPr>
                <w:b/>
                <w:bCs/>
                <w:noProof/>
                <w:spacing w:val="-8"/>
              </w:rPr>
              <w:t>%</w:t>
            </w:r>
          </w:p>
        </w:tc>
      </w:tr>
    </w:tbl>
    <w:p w14:paraId="496259F2" w14:textId="77777777" w:rsidR="00F565CD" w:rsidRPr="00F565CD" w:rsidRDefault="00F565CD" w:rsidP="004659CA">
      <w:pPr>
        <w:spacing w:after="0"/>
        <w:jc w:val="center"/>
        <w:rPr>
          <w:rFonts w:eastAsia="Arial"/>
          <w:b/>
        </w:rPr>
      </w:pPr>
    </w:p>
    <w:p w14:paraId="12AC3956" w14:textId="77777777" w:rsidR="00C448CB" w:rsidRPr="006F7A78" w:rsidRDefault="00C448CB" w:rsidP="006F7A78">
      <w:pPr>
        <w:spacing w:after="0"/>
        <w:rPr>
          <w:rFonts w:eastAsia="Arial"/>
          <w:b/>
        </w:rPr>
      </w:pPr>
    </w:p>
    <w:sectPr w:rsidR="00C448CB" w:rsidRPr="006F7A78" w:rsidSect="00DF52E8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CA"/>
    <w:rsid w:val="0001438E"/>
    <w:rsid w:val="00014D84"/>
    <w:rsid w:val="00020DA4"/>
    <w:rsid w:val="000540A1"/>
    <w:rsid w:val="00055BE8"/>
    <w:rsid w:val="00057985"/>
    <w:rsid w:val="0006037C"/>
    <w:rsid w:val="00064C15"/>
    <w:rsid w:val="0007744C"/>
    <w:rsid w:val="000B7665"/>
    <w:rsid w:val="000C5156"/>
    <w:rsid w:val="0012132C"/>
    <w:rsid w:val="00121AD6"/>
    <w:rsid w:val="00124877"/>
    <w:rsid w:val="0016432B"/>
    <w:rsid w:val="001703C0"/>
    <w:rsid w:val="00183113"/>
    <w:rsid w:val="00233CE8"/>
    <w:rsid w:val="00270EAC"/>
    <w:rsid w:val="002B6EEE"/>
    <w:rsid w:val="002C134A"/>
    <w:rsid w:val="002D0456"/>
    <w:rsid w:val="002D165D"/>
    <w:rsid w:val="002D241E"/>
    <w:rsid w:val="002F2E05"/>
    <w:rsid w:val="00314B15"/>
    <w:rsid w:val="00346ECC"/>
    <w:rsid w:val="00383173"/>
    <w:rsid w:val="003A424A"/>
    <w:rsid w:val="003B74FE"/>
    <w:rsid w:val="003F0D82"/>
    <w:rsid w:val="00401FEC"/>
    <w:rsid w:val="00417FBC"/>
    <w:rsid w:val="004601A8"/>
    <w:rsid w:val="0046420A"/>
    <w:rsid w:val="004659CA"/>
    <w:rsid w:val="004741F0"/>
    <w:rsid w:val="0048578C"/>
    <w:rsid w:val="00492E8C"/>
    <w:rsid w:val="00504089"/>
    <w:rsid w:val="00551E96"/>
    <w:rsid w:val="00557C2A"/>
    <w:rsid w:val="0061154D"/>
    <w:rsid w:val="006413F8"/>
    <w:rsid w:val="00650C4A"/>
    <w:rsid w:val="00663CCB"/>
    <w:rsid w:val="00684314"/>
    <w:rsid w:val="00684598"/>
    <w:rsid w:val="0069461F"/>
    <w:rsid w:val="006A2373"/>
    <w:rsid w:val="006C4CE3"/>
    <w:rsid w:val="006D0FD4"/>
    <w:rsid w:val="006D179D"/>
    <w:rsid w:val="006E7F71"/>
    <w:rsid w:val="006F7A78"/>
    <w:rsid w:val="00717BE8"/>
    <w:rsid w:val="00732930"/>
    <w:rsid w:val="00736296"/>
    <w:rsid w:val="00742752"/>
    <w:rsid w:val="007522E8"/>
    <w:rsid w:val="00815178"/>
    <w:rsid w:val="00834CB3"/>
    <w:rsid w:val="008918D5"/>
    <w:rsid w:val="008C7817"/>
    <w:rsid w:val="008F0199"/>
    <w:rsid w:val="0090042D"/>
    <w:rsid w:val="00956EFE"/>
    <w:rsid w:val="00961F7E"/>
    <w:rsid w:val="00982C69"/>
    <w:rsid w:val="009A331E"/>
    <w:rsid w:val="009F6AB6"/>
    <w:rsid w:val="00A12BD6"/>
    <w:rsid w:val="00A426B8"/>
    <w:rsid w:val="00A706A8"/>
    <w:rsid w:val="00A96D2B"/>
    <w:rsid w:val="00AB7F82"/>
    <w:rsid w:val="00AE093E"/>
    <w:rsid w:val="00B039A5"/>
    <w:rsid w:val="00B213E7"/>
    <w:rsid w:val="00B5077A"/>
    <w:rsid w:val="00B71537"/>
    <w:rsid w:val="00B804D8"/>
    <w:rsid w:val="00BA7716"/>
    <w:rsid w:val="00BB53A6"/>
    <w:rsid w:val="00BC30A3"/>
    <w:rsid w:val="00BC3365"/>
    <w:rsid w:val="00BC685D"/>
    <w:rsid w:val="00C4325B"/>
    <w:rsid w:val="00C448CB"/>
    <w:rsid w:val="00C54D76"/>
    <w:rsid w:val="00C734E7"/>
    <w:rsid w:val="00C85E15"/>
    <w:rsid w:val="00C949FD"/>
    <w:rsid w:val="00C97654"/>
    <w:rsid w:val="00CB2771"/>
    <w:rsid w:val="00CB6690"/>
    <w:rsid w:val="00D07201"/>
    <w:rsid w:val="00D4314A"/>
    <w:rsid w:val="00DB5A8A"/>
    <w:rsid w:val="00DB6E72"/>
    <w:rsid w:val="00DC7C7D"/>
    <w:rsid w:val="00DE3D9C"/>
    <w:rsid w:val="00DF52E8"/>
    <w:rsid w:val="00E025B3"/>
    <w:rsid w:val="00E02BD9"/>
    <w:rsid w:val="00E11C73"/>
    <w:rsid w:val="00E50452"/>
    <w:rsid w:val="00E5275E"/>
    <w:rsid w:val="00E661F6"/>
    <w:rsid w:val="00E762BE"/>
    <w:rsid w:val="00EC597C"/>
    <w:rsid w:val="00F17344"/>
    <w:rsid w:val="00F42823"/>
    <w:rsid w:val="00F565CD"/>
    <w:rsid w:val="00F56B45"/>
    <w:rsid w:val="00F96745"/>
    <w:rsid w:val="00FB7217"/>
    <w:rsid w:val="00FC2768"/>
    <w:rsid w:val="00FC5532"/>
    <w:rsid w:val="00FD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48892"/>
  <w15:chartTrackingRefBased/>
  <w15:docId w15:val="{30E48F62-8BD9-4D8E-A3B0-8E9654C4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4659CA"/>
    <w:pPr>
      <w:spacing w:after="0" w:line="240" w:lineRule="auto"/>
    </w:pPr>
    <w:rPr>
      <w:rFonts w:cstheme="minorBidi"/>
      <w:kern w:val="0"/>
      <w:sz w:val="24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C448C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szCs w:val="2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176</Words>
  <Characters>1007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2023-12-03T03:39:00Z</dcterms:created>
  <dcterms:modified xsi:type="dcterms:W3CDTF">2024-04-04T13:40:00Z</dcterms:modified>
</cp:coreProperties>
</file>