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2"/>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245"/>
      </w:tblGrid>
      <w:tr w:rsidR="006A2B1B" w:rsidRPr="00093E5C" w14:paraId="28ECE067" w14:textId="77777777" w:rsidTr="002C03D8">
        <w:tc>
          <w:tcPr>
            <w:tcW w:w="4678" w:type="dxa"/>
          </w:tcPr>
          <w:p w14:paraId="3D2A6796" w14:textId="77777777" w:rsidR="006A2B1B" w:rsidRPr="00093E5C" w:rsidRDefault="006A2B1B" w:rsidP="00430BC3">
            <w:pPr>
              <w:spacing w:line="276" w:lineRule="auto"/>
              <w:jc w:val="both"/>
              <w:rPr>
                <w:rFonts w:ascii="Times New Roman" w:hAnsi="Times New Roman"/>
                <w:b/>
                <w:bCs/>
                <w:sz w:val="28"/>
                <w:szCs w:val="28"/>
                <w:lang w:val="vi-VN"/>
              </w:rPr>
            </w:pPr>
            <w:r w:rsidRPr="00093E5C">
              <w:rPr>
                <w:rFonts w:ascii="Times New Roman" w:hAnsi="Times New Roman"/>
                <w:b/>
                <w:bCs/>
                <w:sz w:val="28"/>
                <w:szCs w:val="28"/>
              </w:rPr>
              <w:t>Trường:</w:t>
            </w:r>
            <w:r w:rsidRPr="00093E5C">
              <w:rPr>
                <w:rFonts w:ascii="Times New Roman" w:hAnsi="Times New Roman"/>
                <w:b/>
                <w:bCs/>
                <w:sz w:val="28"/>
                <w:szCs w:val="28"/>
                <w:lang w:val="vi-VN"/>
              </w:rPr>
              <w:t>...................</w:t>
            </w:r>
          </w:p>
          <w:p w14:paraId="1ED4ADF3" w14:textId="77777777" w:rsidR="006A2B1B" w:rsidRPr="00093E5C" w:rsidRDefault="006A2B1B" w:rsidP="00430BC3">
            <w:pPr>
              <w:spacing w:line="276" w:lineRule="auto"/>
              <w:jc w:val="both"/>
              <w:rPr>
                <w:rFonts w:ascii="Times New Roman" w:hAnsi="Times New Roman"/>
                <w:b/>
                <w:bCs/>
                <w:sz w:val="28"/>
                <w:szCs w:val="28"/>
                <w:lang w:val="vi-VN"/>
              </w:rPr>
            </w:pPr>
            <w:r w:rsidRPr="00093E5C">
              <w:rPr>
                <w:rFonts w:ascii="Times New Roman" w:hAnsi="Times New Roman"/>
                <w:b/>
                <w:bCs/>
                <w:sz w:val="28"/>
                <w:szCs w:val="28"/>
              </w:rPr>
              <w:t>Tổ:</w:t>
            </w:r>
            <w:r w:rsidRPr="00093E5C">
              <w:rPr>
                <w:rFonts w:ascii="Times New Roman" w:hAnsi="Times New Roman"/>
                <w:b/>
                <w:bCs/>
                <w:sz w:val="28"/>
                <w:szCs w:val="28"/>
                <w:lang w:val="vi-VN"/>
              </w:rPr>
              <w:t>............................</w:t>
            </w:r>
          </w:p>
          <w:p w14:paraId="60220F8D" w14:textId="77777777" w:rsidR="006A2B1B" w:rsidRPr="00093E5C" w:rsidRDefault="006A2B1B" w:rsidP="00430BC3">
            <w:pPr>
              <w:spacing w:line="276" w:lineRule="auto"/>
              <w:jc w:val="both"/>
              <w:rPr>
                <w:rFonts w:ascii="Times New Roman" w:hAnsi="Times New Roman"/>
                <w:b/>
                <w:bCs/>
                <w:sz w:val="28"/>
                <w:szCs w:val="28"/>
              </w:rPr>
            </w:pPr>
            <w:r w:rsidRPr="00093E5C">
              <w:rPr>
                <w:rFonts w:ascii="Times New Roman" w:hAnsi="Times New Roman"/>
                <w:sz w:val="28"/>
                <w:szCs w:val="28"/>
                <w:lang w:val="vi-VN"/>
              </w:rPr>
              <w:t>Ngày: ........................</w:t>
            </w:r>
          </w:p>
        </w:tc>
        <w:tc>
          <w:tcPr>
            <w:tcW w:w="5245" w:type="dxa"/>
          </w:tcPr>
          <w:p w14:paraId="15BB90FB" w14:textId="77777777" w:rsidR="006A2B1B" w:rsidRPr="00093E5C" w:rsidRDefault="006A2B1B" w:rsidP="00430BC3">
            <w:pPr>
              <w:spacing w:line="276" w:lineRule="auto"/>
              <w:jc w:val="both"/>
              <w:rPr>
                <w:rFonts w:ascii="Times New Roman" w:hAnsi="Times New Roman"/>
                <w:sz w:val="28"/>
                <w:szCs w:val="28"/>
              </w:rPr>
            </w:pPr>
            <w:r w:rsidRPr="00093E5C">
              <w:rPr>
                <w:rFonts w:ascii="Times New Roman" w:hAnsi="Times New Roman"/>
                <w:sz w:val="28"/>
                <w:szCs w:val="28"/>
              </w:rPr>
              <w:t>Họ và tên giáo viên:</w:t>
            </w:r>
          </w:p>
          <w:p w14:paraId="57B5B138" w14:textId="77777777" w:rsidR="006A2B1B" w:rsidRPr="00093E5C" w:rsidRDefault="006A2B1B" w:rsidP="00430BC3">
            <w:pPr>
              <w:spacing w:line="276" w:lineRule="auto"/>
              <w:jc w:val="both"/>
              <w:rPr>
                <w:rFonts w:ascii="Times New Roman" w:hAnsi="Times New Roman"/>
                <w:sz w:val="28"/>
                <w:szCs w:val="28"/>
              </w:rPr>
            </w:pPr>
          </w:p>
          <w:p w14:paraId="705C887C" w14:textId="24F4D02E" w:rsidR="006A2B1B" w:rsidRPr="00093E5C" w:rsidRDefault="006A2B1B" w:rsidP="00430BC3">
            <w:pPr>
              <w:spacing w:line="276" w:lineRule="auto"/>
              <w:jc w:val="both"/>
              <w:rPr>
                <w:rFonts w:ascii="Times New Roman" w:hAnsi="Times New Roman"/>
                <w:sz w:val="28"/>
                <w:szCs w:val="28"/>
              </w:rPr>
            </w:pPr>
            <w:r w:rsidRPr="00093E5C">
              <w:rPr>
                <w:rFonts w:ascii="Times New Roman" w:hAnsi="Times New Roman"/>
                <w:sz w:val="28"/>
                <w:szCs w:val="28"/>
              </w:rPr>
              <w:t>Lê Thị Chinh</w:t>
            </w:r>
          </w:p>
        </w:tc>
      </w:tr>
    </w:tbl>
    <w:p w14:paraId="2269A3DD" w14:textId="77777777" w:rsidR="006A2B1B" w:rsidRPr="00093E5C" w:rsidRDefault="006A2B1B" w:rsidP="00430BC3">
      <w:pPr>
        <w:spacing w:after="0" w:line="276" w:lineRule="auto"/>
        <w:jc w:val="center"/>
        <w:rPr>
          <w:rFonts w:ascii="Times New Roman" w:eastAsia="Calibri" w:hAnsi="Times New Roman" w:cs="Times New Roman"/>
          <w:b/>
          <w:bCs/>
          <w:color w:val="000000"/>
          <w:sz w:val="28"/>
          <w:szCs w:val="28"/>
          <w:lang w:val="vi-VN"/>
        </w:rPr>
      </w:pPr>
    </w:p>
    <w:p w14:paraId="49C023F6" w14:textId="25CEA5E1" w:rsidR="006A2B1B" w:rsidRPr="00093E5C" w:rsidRDefault="006A2B1B" w:rsidP="00430BC3">
      <w:pPr>
        <w:spacing w:after="0" w:line="276" w:lineRule="auto"/>
        <w:jc w:val="center"/>
        <w:rPr>
          <w:rFonts w:ascii="Times New Roman" w:eastAsia="Times New Roman" w:hAnsi="Times New Roman" w:cs="Times New Roman"/>
          <w:b/>
          <w:bCs/>
          <w:color w:val="FF0000"/>
          <w:sz w:val="28"/>
          <w:szCs w:val="28"/>
          <w:lang w:val="vi-VN"/>
        </w:rPr>
      </w:pPr>
      <w:r w:rsidRPr="00093E5C">
        <w:rPr>
          <w:rFonts w:ascii="Times New Roman" w:eastAsia="Times New Roman" w:hAnsi="Times New Roman" w:cs="Times New Roman"/>
          <w:b/>
          <w:bCs/>
          <w:color w:val="FF0000"/>
          <w:sz w:val="28"/>
          <w:szCs w:val="28"/>
          <w:lang w:val="vi-VN"/>
        </w:rPr>
        <w:t xml:space="preserve">TÊN BÀI </w:t>
      </w:r>
      <w:r w:rsidRPr="00093E5C">
        <w:rPr>
          <w:rFonts w:ascii="Times New Roman" w:eastAsia="Times New Roman" w:hAnsi="Times New Roman" w:cs="Times New Roman"/>
          <w:b/>
          <w:bCs/>
          <w:color w:val="FF0000"/>
          <w:sz w:val="28"/>
          <w:szCs w:val="28"/>
        </w:rPr>
        <w:t>DẠY</w:t>
      </w:r>
      <w:r w:rsidRPr="00093E5C">
        <w:rPr>
          <w:rFonts w:ascii="Times New Roman" w:eastAsia="Times New Roman" w:hAnsi="Times New Roman" w:cs="Times New Roman"/>
          <w:b/>
          <w:bCs/>
          <w:color w:val="FF0000"/>
          <w:sz w:val="28"/>
          <w:szCs w:val="28"/>
          <w:lang w:val="vi-VN"/>
        </w:rPr>
        <w:t xml:space="preserve"> </w:t>
      </w:r>
    </w:p>
    <w:p w14:paraId="1117BAE6" w14:textId="671EDE20" w:rsidR="00427DA7" w:rsidRPr="00427DA7" w:rsidRDefault="00427DA7" w:rsidP="00430BC3">
      <w:pPr>
        <w:spacing w:after="0" w:line="276" w:lineRule="auto"/>
        <w:jc w:val="center"/>
        <w:rPr>
          <w:rFonts w:ascii="Times New Roman" w:eastAsia="Times New Roman" w:hAnsi="Times New Roman" w:cs="Times New Roman"/>
          <w:b/>
          <w:bCs/>
          <w:color w:val="FF0000"/>
          <w:sz w:val="28"/>
          <w:szCs w:val="28"/>
        </w:rPr>
      </w:pPr>
      <w:r w:rsidRPr="00427DA7">
        <w:rPr>
          <w:rFonts w:ascii="Times New Roman" w:eastAsia="Times New Roman" w:hAnsi="Times New Roman" w:cs="Times New Roman"/>
          <w:b/>
          <w:bCs/>
          <w:color w:val="FF0000"/>
          <w:sz w:val="28"/>
          <w:szCs w:val="28"/>
        </w:rPr>
        <w:t>BÀI 18</w:t>
      </w:r>
      <w:r w:rsidRPr="00093E5C">
        <w:rPr>
          <w:rFonts w:ascii="Times New Roman" w:eastAsia="Times New Roman" w:hAnsi="Times New Roman" w:cs="Times New Roman"/>
          <w:b/>
          <w:bCs/>
          <w:color w:val="FF0000"/>
          <w:sz w:val="28"/>
          <w:szCs w:val="28"/>
        </w:rPr>
        <w:t xml:space="preserve">. </w:t>
      </w:r>
      <w:r w:rsidRPr="00427DA7">
        <w:rPr>
          <w:rFonts w:ascii="Times New Roman" w:eastAsia="Times New Roman" w:hAnsi="Times New Roman" w:cs="Times New Roman"/>
          <w:b/>
          <w:bCs/>
          <w:color w:val="FF0000"/>
          <w:sz w:val="28"/>
          <w:szCs w:val="28"/>
        </w:rPr>
        <w:t>VẤN ĐỀ KHAI THÁC,  SỬ DỤNG VÀ BẢO VỆ RỪNG A-MA-DÔN</w:t>
      </w:r>
    </w:p>
    <w:p w14:paraId="57B47903" w14:textId="77777777" w:rsidR="006A2B1B" w:rsidRPr="00093E5C" w:rsidRDefault="006A2B1B" w:rsidP="00430BC3">
      <w:pPr>
        <w:spacing w:after="0" w:line="276" w:lineRule="auto"/>
        <w:jc w:val="center"/>
        <w:rPr>
          <w:rFonts w:ascii="Times New Roman" w:eastAsia="Times New Roman" w:hAnsi="Times New Roman" w:cs="Times New Roman"/>
          <w:sz w:val="28"/>
          <w:szCs w:val="28"/>
        </w:rPr>
      </w:pPr>
      <w:r w:rsidRPr="00093E5C">
        <w:rPr>
          <w:rFonts w:ascii="Times New Roman" w:eastAsia="Times New Roman" w:hAnsi="Times New Roman" w:cs="Times New Roman"/>
          <w:sz w:val="28"/>
          <w:szCs w:val="28"/>
          <w:lang w:val="vi-VN"/>
        </w:rPr>
        <w:t>Môn học/Hoạt động giáo dục</w:t>
      </w:r>
      <w:r w:rsidRPr="00093E5C">
        <w:rPr>
          <w:rFonts w:ascii="Times New Roman" w:eastAsia="Times New Roman" w:hAnsi="Times New Roman" w:cs="Times New Roman"/>
          <w:sz w:val="28"/>
          <w:szCs w:val="28"/>
        </w:rPr>
        <w:t>: LỊCH SỬ VÀ ĐỊA LÍ; Lớp: 7</w:t>
      </w:r>
    </w:p>
    <w:p w14:paraId="41934DD8" w14:textId="77777777" w:rsidR="006A2B1B" w:rsidRPr="00093E5C" w:rsidRDefault="006A2B1B" w:rsidP="00430BC3">
      <w:pPr>
        <w:spacing w:after="0" w:line="276" w:lineRule="auto"/>
        <w:jc w:val="center"/>
        <w:rPr>
          <w:rFonts w:ascii="Times New Roman" w:eastAsia="Times New Roman" w:hAnsi="Times New Roman" w:cs="Times New Roman"/>
          <w:sz w:val="28"/>
          <w:szCs w:val="28"/>
          <w:lang w:val="vi-VN"/>
        </w:rPr>
      </w:pPr>
      <w:r w:rsidRPr="00093E5C">
        <w:rPr>
          <w:rFonts w:ascii="Times New Roman" w:eastAsia="Times New Roman" w:hAnsi="Times New Roman" w:cs="Times New Roman"/>
          <w:sz w:val="28"/>
          <w:szCs w:val="28"/>
        </w:rPr>
        <w:t>Thời gian thực hiện</w:t>
      </w:r>
      <w:r w:rsidRPr="00093E5C">
        <w:rPr>
          <w:rFonts w:ascii="Times New Roman" w:eastAsia="Times New Roman" w:hAnsi="Times New Roman" w:cs="Times New Roman"/>
          <w:sz w:val="28"/>
          <w:szCs w:val="28"/>
          <w:lang w:val="vi-VN"/>
        </w:rPr>
        <w:t>:   Tiết</w:t>
      </w:r>
    </w:p>
    <w:p w14:paraId="4B1E2492" w14:textId="77777777" w:rsidR="006A2B1B" w:rsidRPr="00093E5C" w:rsidRDefault="006A2B1B" w:rsidP="00430BC3">
      <w:pPr>
        <w:spacing w:after="0" w:line="276" w:lineRule="auto"/>
        <w:jc w:val="center"/>
        <w:rPr>
          <w:rFonts w:ascii="Times New Roman" w:hAnsi="Times New Roman" w:cs="Times New Roman"/>
          <w:b/>
          <w:bCs/>
          <w:color w:val="0070C0"/>
          <w:sz w:val="28"/>
          <w:szCs w:val="28"/>
          <w:shd w:val="clear" w:color="auto" w:fill="FFFFFF"/>
        </w:rPr>
      </w:pPr>
    </w:p>
    <w:p w14:paraId="5E6DCB5B" w14:textId="77777777" w:rsidR="006A2B1B" w:rsidRPr="00093E5C" w:rsidRDefault="006A2B1B" w:rsidP="00430BC3">
      <w:pPr>
        <w:spacing w:after="0" w:line="276" w:lineRule="auto"/>
        <w:jc w:val="both"/>
        <w:rPr>
          <w:rFonts w:ascii="Times New Roman" w:hAnsi="Times New Roman" w:cs="Times New Roman"/>
          <w:b/>
          <w:bCs/>
          <w:color w:val="00B050"/>
          <w:sz w:val="28"/>
          <w:szCs w:val="28"/>
          <w:shd w:val="clear" w:color="auto" w:fill="FFFFFF"/>
        </w:rPr>
      </w:pPr>
      <w:r w:rsidRPr="00093E5C">
        <w:rPr>
          <w:rFonts w:ascii="Times New Roman" w:hAnsi="Times New Roman" w:cs="Times New Roman"/>
          <w:b/>
          <w:bCs/>
          <w:color w:val="00B050"/>
          <w:sz w:val="28"/>
          <w:szCs w:val="28"/>
          <w:shd w:val="clear" w:color="auto" w:fill="FFFFFF"/>
        </w:rPr>
        <w:t>I. MỤC TIÊU</w:t>
      </w:r>
    </w:p>
    <w:p w14:paraId="351F457D" w14:textId="77777777" w:rsidR="006A2B1B" w:rsidRPr="00093E5C" w:rsidRDefault="006A2B1B" w:rsidP="00430BC3">
      <w:pPr>
        <w:spacing w:after="0" w:line="276" w:lineRule="auto"/>
        <w:jc w:val="both"/>
        <w:rPr>
          <w:rFonts w:ascii="Times New Roman" w:hAnsi="Times New Roman" w:cs="Times New Roman"/>
          <w:b/>
          <w:bCs/>
          <w:color w:val="0070C0"/>
          <w:sz w:val="28"/>
          <w:szCs w:val="28"/>
          <w:shd w:val="clear" w:color="auto" w:fill="FFFFFF"/>
        </w:rPr>
      </w:pPr>
      <w:r w:rsidRPr="00093E5C">
        <w:rPr>
          <w:rFonts w:ascii="Times New Roman" w:hAnsi="Times New Roman" w:cs="Times New Roman"/>
          <w:b/>
          <w:bCs/>
          <w:color w:val="0070C0"/>
          <w:sz w:val="28"/>
          <w:szCs w:val="28"/>
          <w:shd w:val="clear" w:color="auto" w:fill="FFFFFF"/>
        </w:rPr>
        <w:t>1. Kiến thức</w:t>
      </w:r>
    </w:p>
    <w:p w14:paraId="777788BA" w14:textId="77777777" w:rsidR="00427DA7"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lang w:val="vi-VN"/>
        </w:rPr>
      </w:pPr>
      <w:r w:rsidRPr="00093E5C">
        <w:rPr>
          <w:rFonts w:ascii="Times New Roman" w:hAnsi="Times New Roman" w:cs="Times New Roman"/>
          <w:color w:val="000000" w:themeColor="text1"/>
          <w:sz w:val="28"/>
          <w:szCs w:val="28"/>
          <w:shd w:val="clear" w:color="auto" w:fill="FFFFFF"/>
          <w:lang w:val="vi-VN"/>
        </w:rPr>
        <w:t>-Trình b</w:t>
      </w:r>
      <w:r w:rsidRPr="00093E5C">
        <w:rPr>
          <w:rFonts w:ascii="Times New Roman" w:hAnsi="Times New Roman" w:cs="Times New Roman"/>
          <w:color w:val="000000" w:themeColor="text1"/>
          <w:sz w:val="28"/>
          <w:szCs w:val="28"/>
          <w:shd w:val="clear" w:color="auto" w:fill="FFFFFF"/>
        </w:rPr>
        <w:t>à</w:t>
      </w:r>
      <w:r w:rsidRPr="00093E5C">
        <w:rPr>
          <w:rFonts w:ascii="Times New Roman" w:hAnsi="Times New Roman" w:cs="Times New Roman"/>
          <w:color w:val="000000" w:themeColor="text1"/>
          <w:sz w:val="28"/>
          <w:szCs w:val="28"/>
          <w:shd w:val="clear" w:color="auto" w:fill="FFFFFF"/>
          <w:lang w:val="vi-VN"/>
        </w:rPr>
        <w:t>y đặc điểm của rừng nhiệt đới A-ma-d</w:t>
      </w:r>
      <w:r w:rsidRPr="00093E5C">
        <w:rPr>
          <w:rFonts w:ascii="Times New Roman" w:hAnsi="Times New Roman" w:cs="Times New Roman"/>
          <w:color w:val="000000" w:themeColor="text1"/>
          <w:sz w:val="28"/>
          <w:szCs w:val="28"/>
          <w:shd w:val="clear" w:color="auto" w:fill="FFFFFF"/>
        </w:rPr>
        <w:t>ô</w:t>
      </w:r>
      <w:r w:rsidRPr="00093E5C">
        <w:rPr>
          <w:rFonts w:ascii="Times New Roman" w:hAnsi="Times New Roman" w:cs="Times New Roman"/>
          <w:color w:val="000000" w:themeColor="text1"/>
          <w:sz w:val="28"/>
          <w:szCs w:val="28"/>
          <w:shd w:val="clear" w:color="auto" w:fill="FFFFFF"/>
          <w:lang w:val="vi-VN"/>
        </w:rPr>
        <w:t xml:space="preserve">n. </w:t>
      </w:r>
    </w:p>
    <w:p w14:paraId="6C625476" w14:textId="0F64DCFC" w:rsidR="006A2B1B" w:rsidRPr="00093E5C" w:rsidRDefault="00427DA7" w:rsidP="00430BC3">
      <w:pPr>
        <w:spacing w:after="0" w:line="276" w:lineRule="auto"/>
        <w:jc w:val="both"/>
        <w:rPr>
          <w:rFonts w:ascii="Times New Roman" w:hAnsi="Times New Roman" w:cs="Times New Roman"/>
          <w:color w:val="000000" w:themeColor="text1"/>
          <w:sz w:val="28"/>
          <w:szCs w:val="28"/>
          <w:shd w:val="clear" w:color="auto" w:fill="FFFFFF"/>
          <w:lang w:val="vi-VN"/>
        </w:rPr>
      </w:pPr>
      <w:r w:rsidRPr="00093E5C">
        <w:rPr>
          <w:rFonts w:ascii="Times New Roman" w:hAnsi="Times New Roman" w:cs="Times New Roman"/>
          <w:color w:val="000000" w:themeColor="text1"/>
          <w:sz w:val="28"/>
          <w:szCs w:val="28"/>
          <w:shd w:val="clear" w:color="auto" w:fill="FFFFFF"/>
        </w:rPr>
        <w:t xml:space="preserve">- </w:t>
      </w:r>
      <w:r w:rsidR="006A2B1B" w:rsidRPr="00093E5C">
        <w:rPr>
          <w:rFonts w:ascii="Times New Roman" w:hAnsi="Times New Roman" w:cs="Times New Roman"/>
          <w:color w:val="000000" w:themeColor="text1"/>
          <w:sz w:val="28"/>
          <w:szCs w:val="28"/>
          <w:shd w:val="clear" w:color="auto" w:fill="FFFFFF"/>
          <w:lang w:val="vi-VN"/>
        </w:rPr>
        <w:t>Phân tích được vấn đề khai thác, sử dụng và bảo vệ thiên nhiên thông qua trường hợp rừng A</w:t>
      </w:r>
      <w:r w:rsidR="006A2B1B" w:rsidRPr="00093E5C">
        <w:rPr>
          <w:rFonts w:ascii="Times New Roman" w:hAnsi="Times New Roman" w:cs="Times New Roman"/>
          <w:color w:val="000000" w:themeColor="text1"/>
          <w:sz w:val="28"/>
          <w:szCs w:val="28"/>
          <w:shd w:val="clear" w:color="auto" w:fill="FFFFFF"/>
        </w:rPr>
        <w:t>-</w:t>
      </w:r>
      <w:r w:rsidR="006A2B1B" w:rsidRPr="00093E5C">
        <w:rPr>
          <w:rFonts w:ascii="Times New Roman" w:hAnsi="Times New Roman" w:cs="Times New Roman"/>
          <w:color w:val="000000" w:themeColor="text1"/>
          <w:sz w:val="28"/>
          <w:szCs w:val="28"/>
          <w:shd w:val="clear" w:color="auto" w:fill="FFFFFF"/>
          <w:lang w:val="vi-VN"/>
        </w:rPr>
        <w:t>ma-</w:t>
      </w:r>
      <w:r w:rsidR="006A2B1B" w:rsidRPr="00093E5C">
        <w:rPr>
          <w:rFonts w:ascii="Times New Roman" w:hAnsi="Times New Roman" w:cs="Times New Roman"/>
          <w:color w:val="000000" w:themeColor="text1"/>
          <w:sz w:val="28"/>
          <w:szCs w:val="28"/>
          <w:shd w:val="clear" w:color="auto" w:fill="FFFFFF"/>
        </w:rPr>
        <w:t>d</w:t>
      </w:r>
      <w:r w:rsidR="006A2B1B" w:rsidRPr="00093E5C">
        <w:rPr>
          <w:rFonts w:ascii="Times New Roman" w:hAnsi="Times New Roman" w:cs="Times New Roman"/>
          <w:color w:val="000000" w:themeColor="text1"/>
          <w:sz w:val="28"/>
          <w:szCs w:val="28"/>
          <w:shd w:val="clear" w:color="auto" w:fill="FFFFFF"/>
          <w:lang w:val="vi-VN"/>
        </w:rPr>
        <w:t>ôn.</w:t>
      </w:r>
    </w:p>
    <w:p w14:paraId="60196EB3" w14:textId="77777777" w:rsidR="006A2B1B" w:rsidRPr="00093E5C" w:rsidRDefault="006A2B1B" w:rsidP="00430BC3">
      <w:pPr>
        <w:spacing w:after="0" w:line="276" w:lineRule="auto"/>
        <w:jc w:val="both"/>
        <w:rPr>
          <w:rFonts w:ascii="Times New Roman" w:hAnsi="Times New Roman" w:cs="Times New Roman"/>
          <w:b/>
          <w:bCs/>
          <w:color w:val="0070C0"/>
          <w:sz w:val="28"/>
          <w:szCs w:val="28"/>
          <w:shd w:val="clear" w:color="auto" w:fill="FFFFFF"/>
        </w:rPr>
      </w:pPr>
      <w:r w:rsidRPr="00093E5C">
        <w:rPr>
          <w:rFonts w:ascii="Times New Roman" w:hAnsi="Times New Roman" w:cs="Times New Roman"/>
          <w:b/>
          <w:bCs/>
          <w:color w:val="0070C0"/>
          <w:sz w:val="28"/>
          <w:szCs w:val="28"/>
          <w:shd w:val="clear" w:color="auto" w:fill="FFFFFF"/>
        </w:rPr>
        <w:t>2. Năng lực</w:t>
      </w:r>
    </w:p>
    <w:p w14:paraId="4AB8C4F5" w14:textId="77777777" w:rsidR="006A2B1B" w:rsidRPr="00093E5C" w:rsidRDefault="006A2B1B" w:rsidP="00430BC3">
      <w:pPr>
        <w:spacing w:after="0" w:line="276" w:lineRule="auto"/>
        <w:jc w:val="both"/>
        <w:rPr>
          <w:rFonts w:ascii="Times New Roman" w:hAnsi="Times New Roman" w:cs="Times New Roman"/>
          <w:color w:val="0070C0"/>
          <w:sz w:val="28"/>
          <w:szCs w:val="28"/>
          <w:shd w:val="clear" w:color="auto" w:fill="FFFFFF"/>
          <w:lang w:val="vi-VN"/>
        </w:rPr>
      </w:pPr>
      <w:r w:rsidRPr="00093E5C">
        <w:rPr>
          <w:rFonts w:ascii="Times New Roman" w:hAnsi="Times New Roman" w:cs="Times New Roman"/>
          <w:color w:val="0070C0"/>
          <w:sz w:val="28"/>
          <w:szCs w:val="28"/>
          <w:shd w:val="clear" w:color="auto" w:fill="FFFFFF"/>
          <w:lang w:val="vi-VN"/>
        </w:rPr>
        <w:t>- Năng lực chung:</w:t>
      </w:r>
      <w:r w:rsidRPr="00093E5C">
        <w:rPr>
          <w:rFonts w:ascii="Times New Roman" w:hAnsi="Times New Roman" w:cs="Times New Roman"/>
          <w:sz w:val="28"/>
          <w:szCs w:val="28"/>
        </w:rPr>
        <w:t xml:space="preserve"> </w:t>
      </w:r>
    </w:p>
    <w:p w14:paraId="2D68D57A" w14:textId="2B7E7921" w:rsidR="006A2B1B"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lang w:val="vi-VN"/>
        </w:rPr>
      </w:pPr>
      <w:r w:rsidRPr="00093E5C">
        <w:rPr>
          <w:rFonts w:ascii="Times New Roman" w:hAnsi="Times New Roman" w:cs="Times New Roman"/>
          <w:color w:val="000000" w:themeColor="text1"/>
          <w:sz w:val="28"/>
          <w:szCs w:val="28"/>
          <w:shd w:val="clear" w:color="auto" w:fill="FFFFFF"/>
          <w:lang w:val="vi-VN"/>
        </w:rPr>
        <w:t>+ Tự chủ và tự học: Tự học và hoàn thiện các nhiệm vụ thông qua phiếu học tập.</w:t>
      </w:r>
    </w:p>
    <w:p w14:paraId="29D2876F" w14:textId="2DF9A8B4" w:rsidR="006A2B1B"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lang w:val="vi-VN"/>
        </w:rPr>
      </w:pPr>
      <w:r w:rsidRPr="00093E5C">
        <w:rPr>
          <w:rFonts w:ascii="Times New Roman" w:hAnsi="Times New Roman" w:cs="Times New Roman"/>
          <w:color w:val="000000" w:themeColor="text1"/>
          <w:sz w:val="28"/>
          <w:szCs w:val="28"/>
          <w:shd w:val="clear" w:color="auto" w:fill="FFFFFF"/>
          <w:lang w:val="vi-VN"/>
        </w:rPr>
        <w:t>+ Giao tiếp và hợp tác: Sử dụng ngôn ngữ, kết hợp với các công cụ học tập để trình bày thông tin, thảo luận nhóm.</w:t>
      </w:r>
    </w:p>
    <w:p w14:paraId="0CA26633" w14:textId="77777777" w:rsidR="006A2B1B"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color w:val="000000" w:themeColor="text1"/>
          <w:sz w:val="28"/>
          <w:szCs w:val="28"/>
          <w:shd w:val="clear" w:color="auto" w:fill="FFFFFF"/>
          <w:lang w:val="vi-VN"/>
        </w:rPr>
        <w:t>+ Giải quyết vấn đề sáng tạo</w:t>
      </w:r>
      <w:r w:rsidRPr="00093E5C">
        <w:rPr>
          <w:rFonts w:ascii="Times New Roman" w:hAnsi="Times New Roman" w:cs="Times New Roman"/>
          <w:color w:val="000000" w:themeColor="text1"/>
          <w:sz w:val="28"/>
          <w:szCs w:val="28"/>
          <w:shd w:val="clear" w:color="auto" w:fill="FFFFFF"/>
        </w:rPr>
        <w:t>.</w:t>
      </w:r>
    </w:p>
    <w:p w14:paraId="4D3760D5" w14:textId="77777777" w:rsidR="006A2B1B" w:rsidRPr="00093E5C" w:rsidRDefault="006A2B1B" w:rsidP="00430BC3">
      <w:pPr>
        <w:spacing w:after="0" w:line="276" w:lineRule="auto"/>
        <w:jc w:val="both"/>
        <w:rPr>
          <w:rFonts w:ascii="Times New Roman" w:hAnsi="Times New Roman" w:cs="Times New Roman"/>
          <w:color w:val="0070C0"/>
          <w:sz w:val="28"/>
          <w:szCs w:val="28"/>
          <w:shd w:val="clear" w:color="auto" w:fill="FFFFFF"/>
          <w:lang w:val="vi-VN"/>
        </w:rPr>
      </w:pPr>
      <w:r w:rsidRPr="00093E5C">
        <w:rPr>
          <w:rFonts w:ascii="Times New Roman" w:hAnsi="Times New Roman" w:cs="Times New Roman"/>
          <w:color w:val="0070C0"/>
          <w:sz w:val="28"/>
          <w:szCs w:val="28"/>
          <w:shd w:val="clear" w:color="auto" w:fill="FFFFFF"/>
          <w:lang w:val="vi-VN"/>
        </w:rPr>
        <w:t>- Năng lực Địa lí</w:t>
      </w:r>
    </w:p>
    <w:p w14:paraId="608AAEF5" w14:textId="77777777" w:rsidR="006A2B1B"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lang w:val="vi-VN"/>
        </w:rPr>
      </w:pPr>
      <w:r w:rsidRPr="00093E5C">
        <w:rPr>
          <w:rFonts w:ascii="Times New Roman" w:hAnsi="Times New Roman" w:cs="Times New Roman"/>
          <w:color w:val="000000" w:themeColor="text1"/>
          <w:sz w:val="28"/>
          <w:szCs w:val="28"/>
          <w:shd w:val="clear" w:color="auto" w:fill="FFFFFF"/>
        </w:rPr>
        <w:t>+ Năng lực nhận thức Địa lí</w:t>
      </w:r>
      <w:r w:rsidRPr="00093E5C">
        <w:rPr>
          <w:rFonts w:ascii="Times New Roman" w:hAnsi="Times New Roman" w:cs="Times New Roman"/>
          <w:color w:val="000000" w:themeColor="text1"/>
          <w:sz w:val="28"/>
          <w:szCs w:val="28"/>
          <w:shd w:val="clear" w:color="auto" w:fill="FFFFFF"/>
          <w:lang w:val="vi-VN"/>
        </w:rPr>
        <w:t xml:space="preserve">: </w:t>
      </w:r>
      <w:r w:rsidRPr="00093E5C">
        <w:rPr>
          <w:rFonts w:ascii="Times New Roman" w:hAnsi="Times New Roman" w:cs="Times New Roman"/>
          <w:color w:val="000000" w:themeColor="text1"/>
          <w:sz w:val="28"/>
          <w:szCs w:val="28"/>
          <w:shd w:val="clear" w:color="auto" w:fill="FFFFFF"/>
        </w:rPr>
        <w:t>N</w:t>
      </w:r>
      <w:r w:rsidRPr="00093E5C">
        <w:rPr>
          <w:rFonts w:ascii="Times New Roman" w:hAnsi="Times New Roman" w:cs="Times New Roman"/>
          <w:color w:val="000000" w:themeColor="text1"/>
          <w:sz w:val="28"/>
          <w:szCs w:val="28"/>
          <w:shd w:val="clear" w:color="auto" w:fill="FFFFFF"/>
          <w:lang w:val="vi-VN"/>
        </w:rPr>
        <w:t>ăng lực nhận thức thế giới theo quan điểm không gian, giải thích hiện tượng và quá trình địa lí tự nh</w:t>
      </w:r>
      <w:r w:rsidRPr="00093E5C">
        <w:rPr>
          <w:rFonts w:ascii="Times New Roman" w:hAnsi="Times New Roman" w:cs="Times New Roman"/>
          <w:color w:val="000000" w:themeColor="text1"/>
          <w:sz w:val="28"/>
          <w:szCs w:val="28"/>
          <w:shd w:val="clear" w:color="auto" w:fill="FFFFFF"/>
        </w:rPr>
        <w:t>iê</w:t>
      </w:r>
      <w:r w:rsidRPr="00093E5C">
        <w:rPr>
          <w:rFonts w:ascii="Times New Roman" w:hAnsi="Times New Roman" w:cs="Times New Roman"/>
          <w:color w:val="000000" w:themeColor="text1"/>
          <w:sz w:val="28"/>
          <w:szCs w:val="28"/>
          <w:shd w:val="clear" w:color="auto" w:fill="FFFFFF"/>
          <w:lang w:val="vi-VN"/>
        </w:rPr>
        <w:t>n.</w:t>
      </w:r>
    </w:p>
    <w:p w14:paraId="4366D634" w14:textId="4C098D5C" w:rsidR="006A2B1B"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color w:val="000000" w:themeColor="text1"/>
          <w:sz w:val="28"/>
          <w:szCs w:val="28"/>
          <w:shd w:val="clear" w:color="auto" w:fill="FFFFFF"/>
        </w:rPr>
        <w:t>- Năng lực tìm hiểu Địa lí: sử dụng công cụ Địa lí (bản đồ, bảng số liệu, hình ảnh, …)</w:t>
      </w:r>
    </w:p>
    <w:p w14:paraId="5B3463A1" w14:textId="2580F30B" w:rsidR="006A2B1B"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lang w:val="vi-VN"/>
        </w:rPr>
      </w:pPr>
      <w:r w:rsidRPr="00093E5C">
        <w:rPr>
          <w:rFonts w:ascii="Times New Roman" w:hAnsi="Times New Roman" w:cs="Times New Roman"/>
          <w:color w:val="000000" w:themeColor="text1"/>
          <w:sz w:val="28"/>
          <w:szCs w:val="28"/>
          <w:shd w:val="clear" w:color="auto" w:fill="FFFFFF"/>
        </w:rPr>
        <w:t xml:space="preserve">- Năng lực vận dụng kiến thức, kĩ năng Địa lí </w:t>
      </w:r>
      <w:r w:rsidRPr="00093E5C">
        <w:rPr>
          <w:rFonts w:ascii="Times New Roman" w:hAnsi="Times New Roman" w:cs="Times New Roman"/>
          <w:color w:val="000000" w:themeColor="text1"/>
          <w:sz w:val="28"/>
          <w:szCs w:val="28"/>
          <w:shd w:val="clear" w:color="auto" w:fill="FFFFFF"/>
          <w:lang w:val="vi-VN"/>
        </w:rPr>
        <w:t>vào cuộc sống.</w:t>
      </w:r>
    </w:p>
    <w:p w14:paraId="03DEF00F" w14:textId="77777777" w:rsidR="006A2B1B" w:rsidRPr="00093E5C" w:rsidRDefault="006A2B1B" w:rsidP="00430BC3">
      <w:pPr>
        <w:spacing w:after="0" w:line="276" w:lineRule="auto"/>
        <w:jc w:val="both"/>
        <w:rPr>
          <w:rFonts w:ascii="Times New Roman" w:hAnsi="Times New Roman" w:cs="Times New Roman"/>
          <w:b/>
          <w:bCs/>
          <w:color w:val="0070C0"/>
          <w:sz w:val="28"/>
          <w:szCs w:val="28"/>
          <w:shd w:val="clear" w:color="auto" w:fill="FFFFFF"/>
        </w:rPr>
      </w:pPr>
      <w:r w:rsidRPr="00093E5C">
        <w:rPr>
          <w:rFonts w:ascii="Times New Roman" w:hAnsi="Times New Roman" w:cs="Times New Roman"/>
          <w:b/>
          <w:bCs/>
          <w:color w:val="0070C0"/>
          <w:sz w:val="28"/>
          <w:szCs w:val="28"/>
          <w:shd w:val="clear" w:color="auto" w:fill="FFFFFF"/>
        </w:rPr>
        <w:t>3. Phẩm chất</w:t>
      </w:r>
    </w:p>
    <w:p w14:paraId="1AAC1763" w14:textId="77777777" w:rsidR="006A2B1B"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lang w:val="vi-VN"/>
        </w:rPr>
      </w:pPr>
      <w:r w:rsidRPr="00093E5C">
        <w:rPr>
          <w:rFonts w:ascii="Times New Roman" w:hAnsi="Times New Roman" w:cs="Times New Roman"/>
          <w:color w:val="000000" w:themeColor="text1"/>
          <w:sz w:val="28"/>
          <w:szCs w:val="28"/>
          <w:shd w:val="clear" w:color="auto" w:fill="FFFFFF"/>
          <w:lang w:val="vi-VN"/>
        </w:rPr>
        <w:t>- Yêu thiên nhiên và có ý thức khai thác, sử dụng và bảo vệ thiên nhiên theo hư</w:t>
      </w:r>
      <w:r w:rsidRPr="00093E5C">
        <w:rPr>
          <w:rFonts w:ascii="Times New Roman" w:hAnsi="Times New Roman" w:cs="Times New Roman"/>
          <w:color w:val="000000" w:themeColor="text1"/>
          <w:sz w:val="28"/>
          <w:szCs w:val="28"/>
          <w:shd w:val="clear" w:color="auto" w:fill="FFFFFF"/>
        </w:rPr>
        <w:t>ớ</w:t>
      </w:r>
      <w:r w:rsidRPr="00093E5C">
        <w:rPr>
          <w:rFonts w:ascii="Times New Roman" w:hAnsi="Times New Roman" w:cs="Times New Roman"/>
          <w:color w:val="000000" w:themeColor="text1"/>
          <w:sz w:val="28"/>
          <w:szCs w:val="28"/>
          <w:shd w:val="clear" w:color="auto" w:fill="FFFFFF"/>
          <w:lang w:val="vi-VN"/>
        </w:rPr>
        <w:t>ng bền vững.</w:t>
      </w:r>
    </w:p>
    <w:p w14:paraId="570A03AF" w14:textId="474B8513" w:rsidR="006A2B1B"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lang w:val="vi-VN"/>
        </w:rPr>
      </w:pPr>
      <w:r w:rsidRPr="00093E5C">
        <w:rPr>
          <w:rFonts w:ascii="Times New Roman" w:hAnsi="Times New Roman" w:cs="Times New Roman"/>
          <w:color w:val="000000" w:themeColor="text1"/>
          <w:sz w:val="28"/>
          <w:szCs w:val="28"/>
          <w:shd w:val="clear" w:color="auto" w:fill="FFFFFF"/>
          <w:lang w:val="vi-VN"/>
        </w:rPr>
        <w:t>- Yêu khoa học, biết khám phá, tìm hiển các vấn để xã hội.</w:t>
      </w:r>
    </w:p>
    <w:p w14:paraId="1372BE74" w14:textId="77777777" w:rsidR="00427DA7"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lang w:val="vi-VN"/>
        </w:rPr>
      </w:pPr>
      <w:r w:rsidRPr="00093E5C">
        <w:rPr>
          <w:rFonts w:ascii="Times New Roman" w:hAnsi="Times New Roman" w:cs="Times New Roman"/>
          <w:color w:val="000000" w:themeColor="text1"/>
          <w:sz w:val="28"/>
          <w:szCs w:val="28"/>
          <w:shd w:val="clear" w:color="auto" w:fill="FFFFFF"/>
          <w:lang w:val="vi-VN"/>
        </w:rPr>
        <w:t xml:space="preserve">-Chăm chỉ: </w:t>
      </w:r>
      <w:r w:rsidRPr="00093E5C">
        <w:rPr>
          <w:rFonts w:ascii="Times New Roman" w:hAnsi="Times New Roman" w:cs="Times New Roman"/>
          <w:color w:val="000000" w:themeColor="text1"/>
          <w:sz w:val="28"/>
          <w:szCs w:val="28"/>
          <w:shd w:val="clear" w:color="auto" w:fill="FFFFFF"/>
        </w:rPr>
        <w:t>Tì</w:t>
      </w:r>
      <w:r w:rsidRPr="00093E5C">
        <w:rPr>
          <w:rFonts w:ascii="Times New Roman" w:hAnsi="Times New Roman" w:cs="Times New Roman"/>
          <w:color w:val="000000" w:themeColor="text1"/>
          <w:sz w:val="28"/>
          <w:szCs w:val="28"/>
          <w:shd w:val="clear" w:color="auto" w:fill="FFFFFF"/>
          <w:lang w:val="vi-VN"/>
        </w:rPr>
        <w:t>m hiểu kiến thức trên sách b</w:t>
      </w:r>
      <w:r w:rsidRPr="00093E5C">
        <w:rPr>
          <w:rFonts w:ascii="Times New Roman" w:hAnsi="Times New Roman" w:cs="Times New Roman"/>
          <w:color w:val="000000" w:themeColor="text1"/>
          <w:sz w:val="28"/>
          <w:szCs w:val="28"/>
          <w:shd w:val="clear" w:color="auto" w:fill="FFFFFF"/>
        </w:rPr>
        <w:t>áo</w:t>
      </w:r>
      <w:r w:rsidRPr="00093E5C">
        <w:rPr>
          <w:rFonts w:ascii="Times New Roman" w:hAnsi="Times New Roman" w:cs="Times New Roman"/>
          <w:color w:val="000000" w:themeColor="text1"/>
          <w:sz w:val="28"/>
          <w:szCs w:val="28"/>
          <w:shd w:val="clear" w:color="auto" w:fill="FFFFFF"/>
          <w:lang w:val="vi-VN"/>
        </w:rPr>
        <w:t>, internet phục vụ</w:t>
      </w:r>
      <w:r w:rsidRPr="00093E5C">
        <w:rPr>
          <w:rFonts w:ascii="Times New Roman" w:hAnsi="Times New Roman" w:cs="Times New Roman"/>
          <w:color w:val="000000" w:themeColor="text1"/>
          <w:sz w:val="28"/>
          <w:szCs w:val="28"/>
          <w:shd w:val="clear" w:color="auto" w:fill="FFFFFF"/>
          <w:lang w:val="vi-VN"/>
        </w:rPr>
        <w:tab/>
      </w:r>
      <w:r w:rsidRPr="00093E5C">
        <w:rPr>
          <w:rFonts w:ascii="Times New Roman" w:hAnsi="Times New Roman" w:cs="Times New Roman"/>
          <w:color w:val="000000" w:themeColor="text1"/>
          <w:sz w:val="28"/>
          <w:szCs w:val="28"/>
          <w:shd w:val="clear" w:color="auto" w:fill="FFFFFF"/>
        </w:rPr>
        <w:t xml:space="preserve"> </w:t>
      </w:r>
      <w:r w:rsidRPr="00093E5C">
        <w:rPr>
          <w:rFonts w:ascii="Times New Roman" w:hAnsi="Times New Roman" w:cs="Times New Roman"/>
          <w:color w:val="000000" w:themeColor="text1"/>
          <w:sz w:val="28"/>
          <w:szCs w:val="28"/>
          <w:shd w:val="clear" w:color="auto" w:fill="FFFFFF"/>
          <w:lang w:val="vi-VN"/>
        </w:rPr>
        <w:t>cho</w:t>
      </w:r>
      <w:r w:rsidRPr="00093E5C">
        <w:rPr>
          <w:rFonts w:ascii="Times New Roman" w:hAnsi="Times New Roman" w:cs="Times New Roman"/>
          <w:color w:val="000000" w:themeColor="text1"/>
          <w:sz w:val="28"/>
          <w:szCs w:val="28"/>
          <w:shd w:val="clear" w:color="auto" w:fill="FFFFFF"/>
          <w:lang w:val="vi-VN"/>
        </w:rPr>
        <w:tab/>
      </w:r>
      <w:r w:rsidRPr="00093E5C">
        <w:rPr>
          <w:rFonts w:ascii="Times New Roman" w:hAnsi="Times New Roman" w:cs="Times New Roman"/>
          <w:color w:val="000000" w:themeColor="text1"/>
          <w:sz w:val="28"/>
          <w:szCs w:val="28"/>
          <w:shd w:val="clear" w:color="auto" w:fill="FFFFFF"/>
        </w:rPr>
        <w:t xml:space="preserve"> </w:t>
      </w:r>
      <w:r w:rsidRPr="00093E5C">
        <w:rPr>
          <w:rFonts w:ascii="Times New Roman" w:hAnsi="Times New Roman" w:cs="Times New Roman"/>
          <w:color w:val="000000" w:themeColor="text1"/>
          <w:sz w:val="28"/>
          <w:szCs w:val="28"/>
          <w:shd w:val="clear" w:color="auto" w:fill="FFFFFF"/>
          <w:lang w:val="vi-VN"/>
        </w:rPr>
        <w:t>học</w:t>
      </w:r>
      <w:r w:rsidRPr="00093E5C">
        <w:rPr>
          <w:rFonts w:ascii="Times New Roman" w:hAnsi="Times New Roman" w:cs="Times New Roman"/>
          <w:color w:val="000000" w:themeColor="text1"/>
          <w:sz w:val="28"/>
          <w:szCs w:val="28"/>
          <w:shd w:val="clear" w:color="auto" w:fill="FFFFFF"/>
        </w:rPr>
        <w:t xml:space="preserve"> </w:t>
      </w:r>
      <w:r w:rsidRPr="00093E5C">
        <w:rPr>
          <w:rFonts w:ascii="Times New Roman" w:hAnsi="Times New Roman" w:cs="Times New Roman"/>
          <w:color w:val="000000" w:themeColor="text1"/>
          <w:sz w:val="28"/>
          <w:szCs w:val="28"/>
          <w:shd w:val="clear" w:color="auto" w:fill="FFFFFF"/>
          <w:lang w:val="vi-VN"/>
        </w:rPr>
        <w:tab/>
        <w:t>tập,</w:t>
      </w:r>
      <w:r w:rsidRPr="00093E5C">
        <w:rPr>
          <w:rFonts w:ascii="Times New Roman" w:hAnsi="Times New Roman" w:cs="Times New Roman"/>
          <w:color w:val="000000" w:themeColor="text1"/>
          <w:sz w:val="28"/>
          <w:szCs w:val="28"/>
          <w:shd w:val="clear" w:color="auto" w:fill="FFFFFF"/>
          <w:lang w:val="vi-VN"/>
        </w:rPr>
        <w:tab/>
      </w:r>
      <w:r w:rsidRPr="00093E5C">
        <w:rPr>
          <w:rFonts w:ascii="Times New Roman" w:hAnsi="Times New Roman" w:cs="Times New Roman"/>
          <w:color w:val="000000" w:themeColor="text1"/>
          <w:sz w:val="28"/>
          <w:szCs w:val="28"/>
          <w:shd w:val="clear" w:color="auto" w:fill="FFFFFF"/>
        </w:rPr>
        <w:t xml:space="preserve"> </w:t>
      </w:r>
      <w:r w:rsidRPr="00093E5C">
        <w:rPr>
          <w:rFonts w:ascii="Times New Roman" w:hAnsi="Times New Roman" w:cs="Times New Roman"/>
          <w:color w:val="000000" w:themeColor="text1"/>
          <w:sz w:val="28"/>
          <w:szCs w:val="28"/>
          <w:shd w:val="clear" w:color="auto" w:fill="FFFFFF"/>
          <w:lang w:val="vi-VN"/>
        </w:rPr>
        <w:t>yêu</w:t>
      </w:r>
      <w:r w:rsidRPr="00093E5C">
        <w:rPr>
          <w:rFonts w:ascii="Times New Roman" w:hAnsi="Times New Roman" w:cs="Times New Roman"/>
          <w:color w:val="000000" w:themeColor="text1"/>
          <w:sz w:val="28"/>
          <w:szCs w:val="28"/>
          <w:shd w:val="clear" w:color="auto" w:fill="FFFFFF"/>
          <w:lang w:val="vi-VN"/>
        </w:rPr>
        <w:tab/>
      </w:r>
      <w:r w:rsidRPr="00093E5C">
        <w:rPr>
          <w:rFonts w:ascii="Times New Roman" w:hAnsi="Times New Roman" w:cs="Times New Roman"/>
          <w:color w:val="000000" w:themeColor="text1"/>
          <w:sz w:val="28"/>
          <w:szCs w:val="28"/>
          <w:shd w:val="clear" w:color="auto" w:fill="FFFFFF"/>
        </w:rPr>
        <w:t xml:space="preserve"> </w:t>
      </w:r>
      <w:r w:rsidRPr="00093E5C">
        <w:rPr>
          <w:rFonts w:ascii="Times New Roman" w:hAnsi="Times New Roman" w:cs="Times New Roman"/>
          <w:color w:val="000000" w:themeColor="text1"/>
          <w:sz w:val="28"/>
          <w:szCs w:val="28"/>
          <w:shd w:val="clear" w:color="auto" w:fill="FFFFFF"/>
          <w:lang w:val="vi-VN"/>
        </w:rPr>
        <w:t>khoa</w:t>
      </w:r>
      <w:r w:rsidRPr="00093E5C">
        <w:rPr>
          <w:rFonts w:ascii="Times New Roman" w:hAnsi="Times New Roman" w:cs="Times New Roman"/>
          <w:color w:val="000000" w:themeColor="text1"/>
          <w:sz w:val="28"/>
          <w:szCs w:val="28"/>
          <w:shd w:val="clear" w:color="auto" w:fill="FFFFFF"/>
        </w:rPr>
        <w:t xml:space="preserve"> </w:t>
      </w:r>
      <w:r w:rsidRPr="00093E5C">
        <w:rPr>
          <w:rFonts w:ascii="Times New Roman" w:hAnsi="Times New Roman" w:cs="Times New Roman"/>
          <w:color w:val="000000" w:themeColor="text1"/>
          <w:sz w:val="28"/>
          <w:szCs w:val="28"/>
          <w:shd w:val="clear" w:color="auto" w:fill="FFFFFF"/>
          <w:lang w:val="vi-VN"/>
        </w:rPr>
        <w:t>học,</w:t>
      </w:r>
      <w:r w:rsidRPr="00093E5C">
        <w:rPr>
          <w:rFonts w:ascii="Times New Roman" w:hAnsi="Times New Roman" w:cs="Times New Roman"/>
          <w:color w:val="000000" w:themeColor="text1"/>
          <w:sz w:val="28"/>
          <w:szCs w:val="28"/>
          <w:shd w:val="clear" w:color="auto" w:fill="FFFFFF"/>
        </w:rPr>
        <w:t xml:space="preserve"> </w:t>
      </w:r>
      <w:r w:rsidRPr="00093E5C">
        <w:rPr>
          <w:rFonts w:ascii="Times New Roman" w:hAnsi="Times New Roman" w:cs="Times New Roman"/>
          <w:color w:val="000000" w:themeColor="text1"/>
          <w:sz w:val="28"/>
          <w:szCs w:val="28"/>
          <w:shd w:val="clear" w:color="auto" w:fill="FFFFFF"/>
          <w:lang w:val="vi-VN"/>
        </w:rPr>
        <w:t>ham học hỏi.</w:t>
      </w:r>
    </w:p>
    <w:p w14:paraId="4041D301" w14:textId="1FE44689" w:rsidR="006A2B1B" w:rsidRPr="00093E5C" w:rsidRDefault="006A2B1B" w:rsidP="00430BC3">
      <w:pPr>
        <w:spacing w:after="0" w:line="276" w:lineRule="auto"/>
        <w:jc w:val="both"/>
        <w:rPr>
          <w:rFonts w:ascii="Times New Roman" w:hAnsi="Times New Roman" w:cs="Times New Roman"/>
          <w:color w:val="00B050"/>
          <w:sz w:val="28"/>
          <w:szCs w:val="28"/>
          <w:shd w:val="clear" w:color="auto" w:fill="FFFFFF"/>
          <w:lang w:val="vi-VN"/>
        </w:rPr>
      </w:pPr>
      <w:r w:rsidRPr="00093E5C">
        <w:rPr>
          <w:rFonts w:ascii="Times New Roman" w:hAnsi="Times New Roman" w:cs="Times New Roman"/>
          <w:b/>
          <w:bCs/>
          <w:color w:val="00B050"/>
          <w:sz w:val="28"/>
          <w:szCs w:val="28"/>
          <w:shd w:val="clear" w:color="auto" w:fill="FFFFFF"/>
        </w:rPr>
        <w:t>II. THIẾT BỊ DẠY HỌC VÀ HỌC LIỆU</w:t>
      </w:r>
    </w:p>
    <w:p w14:paraId="38489E5D" w14:textId="21961EEF" w:rsidR="006A2B1B"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lang w:val="vi-VN"/>
        </w:rPr>
      </w:pPr>
      <w:r w:rsidRPr="00093E5C">
        <w:rPr>
          <w:rFonts w:ascii="Times New Roman" w:hAnsi="Times New Roman" w:cs="Times New Roman"/>
          <w:color w:val="000000" w:themeColor="text1"/>
          <w:sz w:val="28"/>
          <w:szCs w:val="28"/>
          <w:shd w:val="clear" w:color="auto" w:fill="FFFFFF"/>
        </w:rPr>
        <w:t>-</w:t>
      </w:r>
      <w:r w:rsidRPr="00093E5C">
        <w:rPr>
          <w:rFonts w:ascii="Times New Roman" w:hAnsi="Times New Roman" w:cs="Times New Roman"/>
          <w:color w:val="000000" w:themeColor="text1"/>
          <w:sz w:val="28"/>
          <w:szCs w:val="28"/>
          <w:shd w:val="clear" w:color="auto" w:fill="FFFFFF"/>
          <w:lang w:val="vi-VN"/>
        </w:rPr>
        <w:t>Lược đổ các luồng nhập cư vào châu Mỹ.</w:t>
      </w:r>
    </w:p>
    <w:p w14:paraId="54F016D2" w14:textId="40B1D4CD" w:rsidR="006A2B1B"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lang w:val="vi-VN"/>
        </w:rPr>
      </w:pPr>
      <w:r w:rsidRPr="00093E5C">
        <w:rPr>
          <w:rFonts w:ascii="Times New Roman" w:hAnsi="Times New Roman" w:cs="Times New Roman"/>
          <w:color w:val="000000" w:themeColor="text1"/>
          <w:sz w:val="28"/>
          <w:szCs w:val="28"/>
          <w:shd w:val="clear" w:color="auto" w:fill="FFFFFF"/>
        </w:rPr>
        <w:t>-</w:t>
      </w:r>
      <w:r w:rsidRPr="00093E5C">
        <w:rPr>
          <w:rFonts w:ascii="Times New Roman" w:hAnsi="Times New Roman" w:cs="Times New Roman"/>
          <w:color w:val="000000" w:themeColor="text1"/>
          <w:sz w:val="28"/>
          <w:szCs w:val="28"/>
          <w:shd w:val="clear" w:color="auto" w:fill="FFFFFF"/>
          <w:lang w:val="vi-VN"/>
        </w:rPr>
        <w:t>Bản đ</w:t>
      </w:r>
      <w:r w:rsidRPr="00093E5C">
        <w:rPr>
          <w:rFonts w:ascii="Times New Roman" w:hAnsi="Times New Roman" w:cs="Times New Roman"/>
          <w:color w:val="000000" w:themeColor="text1"/>
          <w:sz w:val="28"/>
          <w:szCs w:val="28"/>
          <w:shd w:val="clear" w:color="auto" w:fill="FFFFFF"/>
        </w:rPr>
        <w:t>ồ</w:t>
      </w:r>
      <w:r w:rsidRPr="00093E5C">
        <w:rPr>
          <w:rFonts w:ascii="Times New Roman" w:hAnsi="Times New Roman" w:cs="Times New Roman"/>
          <w:color w:val="000000" w:themeColor="text1"/>
          <w:sz w:val="28"/>
          <w:szCs w:val="28"/>
          <w:shd w:val="clear" w:color="auto" w:fill="FFFFFF"/>
          <w:lang w:val="vi-VN"/>
        </w:rPr>
        <w:t xml:space="preserve"> tỉ lệ d</w:t>
      </w:r>
      <w:r w:rsidRPr="00093E5C">
        <w:rPr>
          <w:rFonts w:ascii="Times New Roman" w:hAnsi="Times New Roman" w:cs="Times New Roman"/>
          <w:color w:val="000000" w:themeColor="text1"/>
          <w:sz w:val="28"/>
          <w:szCs w:val="28"/>
          <w:shd w:val="clear" w:color="auto" w:fill="FFFFFF"/>
        </w:rPr>
        <w:t>â</w:t>
      </w:r>
      <w:r w:rsidRPr="00093E5C">
        <w:rPr>
          <w:rFonts w:ascii="Times New Roman" w:hAnsi="Times New Roman" w:cs="Times New Roman"/>
          <w:color w:val="000000" w:themeColor="text1"/>
          <w:sz w:val="28"/>
          <w:szCs w:val="28"/>
          <w:shd w:val="clear" w:color="auto" w:fill="FFFFFF"/>
          <w:lang w:val="vi-VN"/>
        </w:rPr>
        <w:t xml:space="preserve">n đô thị và một số đô </w:t>
      </w:r>
      <w:r w:rsidRPr="00093E5C">
        <w:rPr>
          <w:rFonts w:ascii="Times New Roman" w:hAnsi="Times New Roman" w:cs="Times New Roman"/>
          <w:color w:val="000000" w:themeColor="text1"/>
          <w:sz w:val="28"/>
          <w:szCs w:val="28"/>
          <w:shd w:val="clear" w:color="auto" w:fill="FFFFFF"/>
        </w:rPr>
        <w:t>t</w:t>
      </w:r>
      <w:r w:rsidRPr="00093E5C">
        <w:rPr>
          <w:rFonts w:ascii="Times New Roman" w:hAnsi="Times New Roman" w:cs="Times New Roman"/>
          <w:color w:val="000000" w:themeColor="text1"/>
          <w:sz w:val="28"/>
          <w:szCs w:val="28"/>
          <w:shd w:val="clear" w:color="auto" w:fill="FFFFFF"/>
          <w:lang w:val="vi-VN"/>
        </w:rPr>
        <w:t xml:space="preserve">hị </w:t>
      </w:r>
      <w:r w:rsidRPr="00093E5C">
        <w:rPr>
          <w:rFonts w:ascii="Times New Roman" w:hAnsi="Times New Roman" w:cs="Times New Roman"/>
          <w:iCs/>
          <w:color w:val="000000" w:themeColor="text1"/>
          <w:sz w:val="28"/>
          <w:szCs w:val="28"/>
          <w:shd w:val="clear" w:color="auto" w:fill="FFFFFF"/>
        </w:rPr>
        <w:t>ở</w:t>
      </w:r>
      <w:r w:rsidRPr="00093E5C">
        <w:rPr>
          <w:rFonts w:ascii="Times New Roman" w:hAnsi="Times New Roman" w:cs="Times New Roman"/>
          <w:color w:val="000000" w:themeColor="text1"/>
          <w:sz w:val="28"/>
          <w:szCs w:val="28"/>
          <w:shd w:val="clear" w:color="auto" w:fill="FFFFFF"/>
          <w:lang w:val="vi-VN"/>
        </w:rPr>
        <w:t xml:space="preserve"> Trung và Nam Mỹ, n</w:t>
      </w:r>
      <w:r w:rsidRPr="00093E5C">
        <w:rPr>
          <w:rFonts w:ascii="Times New Roman" w:hAnsi="Times New Roman" w:cs="Times New Roman"/>
          <w:color w:val="000000" w:themeColor="text1"/>
          <w:sz w:val="28"/>
          <w:szCs w:val="28"/>
          <w:shd w:val="clear" w:color="auto" w:fill="FFFFFF"/>
        </w:rPr>
        <w:t>ă</w:t>
      </w:r>
      <w:r w:rsidRPr="00093E5C">
        <w:rPr>
          <w:rFonts w:ascii="Times New Roman" w:hAnsi="Times New Roman" w:cs="Times New Roman"/>
          <w:color w:val="000000" w:themeColor="text1"/>
          <w:sz w:val="28"/>
          <w:szCs w:val="28"/>
          <w:shd w:val="clear" w:color="auto" w:fill="FFFFFF"/>
          <w:lang w:val="vi-VN"/>
        </w:rPr>
        <w:t>m 2020.</w:t>
      </w:r>
    </w:p>
    <w:p w14:paraId="19A8699B" w14:textId="14660119" w:rsidR="006A2B1B"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lang w:val="vi-VN"/>
        </w:rPr>
      </w:pPr>
      <w:r w:rsidRPr="00093E5C">
        <w:rPr>
          <w:rFonts w:ascii="Times New Roman" w:hAnsi="Times New Roman" w:cs="Times New Roman"/>
          <w:color w:val="000000" w:themeColor="text1"/>
          <w:sz w:val="28"/>
          <w:szCs w:val="28"/>
          <w:shd w:val="clear" w:color="auto" w:fill="FFFFFF"/>
        </w:rPr>
        <w:t xml:space="preserve">- </w:t>
      </w:r>
      <w:r w:rsidRPr="00093E5C">
        <w:rPr>
          <w:rFonts w:ascii="Times New Roman" w:hAnsi="Times New Roman" w:cs="Times New Roman"/>
          <w:color w:val="000000" w:themeColor="text1"/>
          <w:sz w:val="28"/>
          <w:szCs w:val="28"/>
          <w:shd w:val="clear" w:color="auto" w:fill="FFFFFF"/>
          <w:lang w:val="vi-VN"/>
        </w:rPr>
        <w:t xml:space="preserve">Một số hình ảnh, </w:t>
      </w:r>
      <w:r w:rsidRPr="00093E5C">
        <w:rPr>
          <w:rFonts w:ascii="Times New Roman" w:hAnsi="Times New Roman" w:cs="Times New Roman"/>
          <w:color w:val="000000" w:themeColor="text1"/>
          <w:sz w:val="28"/>
          <w:szCs w:val="28"/>
          <w:shd w:val="clear" w:color="auto" w:fill="FFFFFF"/>
        </w:rPr>
        <w:t>vi</w:t>
      </w:r>
      <w:r w:rsidRPr="00093E5C">
        <w:rPr>
          <w:rFonts w:ascii="Times New Roman" w:hAnsi="Times New Roman" w:cs="Times New Roman"/>
          <w:color w:val="000000" w:themeColor="text1"/>
          <w:sz w:val="28"/>
          <w:szCs w:val="28"/>
          <w:shd w:val="clear" w:color="auto" w:fill="FFFFFF"/>
          <w:lang w:val="es-ES_tradnl"/>
        </w:rPr>
        <w:t xml:space="preserve">deo </w:t>
      </w:r>
      <w:r w:rsidRPr="00093E5C">
        <w:rPr>
          <w:rFonts w:ascii="Times New Roman" w:hAnsi="Times New Roman" w:cs="Times New Roman"/>
          <w:color w:val="000000" w:themeColor="text1"/>
          <w:sz w:val="28"/>
          <w:szCs w:val="28"/>
          <w:shd w:val="clear" w:color="auto" w:fill="FFFFFF"/>
          <w:lang w:val="vi-VN"/>
        </w:rPr>
        <w:t>v</w:t>
      </w:r>
      <w:r w:rsidRPr="00093E5C">
        <w:rPr>
          <w:rFonts w:ascii="Times New Roman" w:hAnsi="Times New Roman" w:cs="Times New Roman"/>
          <w:color w:val="000000" w:themeColor="text1"/>
          <w:sz w:val="28"/>
          <w:szCs w:val="28"/>
          <w:shd w:val="clear" w:color="auto" w:fill="FFFFFF"/>
        </w:rPr>
        <w:t>ề</w:t>
      </w:r>
      <w:r w:rsidRPr="00093E5C">
        <w:rPr>
          <w:rFonts w:ascii="Times New Roman" w:hAnsi="Times New Roman" w:cs="Times New Roman"/>
          <w:color w:val="000000" w:themeColor="text1"/>
          <w:sz w:val="28"/>
          <w:szCs w:val="28"/>
          <w:shd w:val="clear" w:color="auto" w:fill="FFFFFF"/>
          <w:lang w:val="vi-VN"/>
        </w:rPr>
        <w:t xml:space="preserve"> dân cư, xã hội ở Trung và Nam Mỹ</w:t>
      </w:r>
      <w:r w:rsidRPr="00093E5C">
        <w:rPr>
          <w:rFonts w:ascii="Times New Roman" w:hAnsi="Times New Roman" w:cs="Times New Roman"/>
          <w:color w:val="000000" w:themeColor="text1"/>
          <w:sz w:val="28"/>
          <w:szCs w:val="28"/>
          <w:shd w:val="clear" w:color="auto" w:fill="FFFFFF"/>
        </w:rPr>
        <w:t>, c</w:t>
      </w:r>
      <w:r w:rsidRPr="00093E5C">
        <w:rPr>
          <w:rFonts w:ascii="Times New Roman" w:hAnsi="Times New Roman" w:cs="Times New Roman"/>
          <w:color w:val="000000" w:themeColor="text1"/>
          <w:sz w:val="28"/>
          <w:szCs w:val="28"/>
          <w:shd w:val="clear" w:color="auto" w:fill="FFFFFF"/>
          <w:lang w:val="vi-VN"/>
        </w:rPr>
        <w:t xml:space="preserve">ảnh quan rừng A-ma-dôn, tác hoạt động khai thác, bao vệ rừng </w:t>
      </w:r>
      <w:r w:rsidRPr="00093E5C">
        <w:rPr>
          <w:rFonts w:ascii="Times New Roman" w:hAnsi="Times New Roman" w:cs="Times New Roman"/>
          <w:color w:val="000000" w:themeColor="text1"/>
          <w:sz w:val="28"/>
          <w:szCs w:val="28"/>
          <w:shd w:val="clear" w:color="auto" w:fill="FFFFFF"/>
          <w:lang w:val="fr-FR"/>
        </w:rPr>
        <w:t xml:space="preserve">A </w:t>
      </w:r>
      <w:r w:rsidRPr="00093E5C">
        <w:rPr>
          <w:rFonts w:ascii="Times New Roman" w:hAnsi="Times New Roman" w:cs="Times New Roman"/>
          <w:color w:val="000000" w:themeColor="text1"/>
          <w:sz w:val="28"/>
          <w:szCs w:val="28"/>
          <w:shd w:val="clear" w:color="auto" w:fill="FFFFFF"/>
          <w:lang w:val="vi-VN"/>
        </w:rPr>
        <w:t>ma-dôn.</w:t>
      </w:r>
    </w:p>
    <w:p w14:paraId="6CE827B0" w14:textId="77777777" w:rsidR="006A2B1B" w:rsidRPr="00093E5C" w:rsidRDefault="006A2B1B" w:rsidP="00430BC3">
      <w:pPr>
        <w:spacing w:after="0" w:line="276" w:lineRule="auto"/>
        <w:jc w:val="both"/>
        <w:rPr>
          <w:rFonts w:ascii="Times New Roman" w:hAnsi="Times New Roman" w:cs="Times New Roman"/>
          <w:b/>
          <w:bCs/>
          <w:color w:val="00B050"/>
          <w:sz w:val="28"/>
          <w:szCs w:val="28"/>
          <w:shd w:val="clear" w:color="auto" w:fill="FFFFFF"/>
          <w:lang w:val="vi-VN"/>
        </w:rPr>
      </w:pPr>
      <w:r w:rsidRPr="00093E5C">
        <w:rPr>
          <w:rFonts w:ascii="Times New Roman" w:hAnsi="Times New Roman" w:cs="Times New Roman"/>
          <w:b/>
          <w:bCs/>
          <w:color w:val="00B050"/>
          <w:sz w:val="28"/>
          <w:szCs w:val="28"/>
          <w:shd w:val="clear" w:color="auto" w:fill="FFFFFF"/>
          <w:lang w:val="vi-VN"/>
        </w:rPr>
        <w:t>III. TIẾN TRÌNH DẠY HỌC</w:t>
      </w:r>
    </w:p>
    <w:p w14:paraId="2147769D" w14:textId="77777777" w:rsidR="006A2B1B" w:rsidRPr="00093E5C" w:rsidRDefault="006A2B1B" w:rsidP="00430BC3">
      <w:pPr>
        <w:spacing w:after="0" w:line="276" w:lineRule="auto"/>
        <w:jc w:val="both"/>
        <w:rPr>
          <w:rFonts w:ascii="Times New Roman" w:hAnsi="Times New Roman" w:cs="Times New Roman"/>
          <w:b/>
          <w:bCs/>
          <w:color w:val="FF0000"/>
          <w:sz w:val="28"/>
          <w:szCs w:val="28"/>
          <w:shd w:val="clear" w:color="auto" w:fill="FFFFFF"/>
          <w:lang w:val="vi-VN"/>
        </w:rPr>
      </w:pPr>
      <w:bookmarkStart w:id="0" w:name="_Hlk72937145"/>
      <w:r w:rsidRPr="00093E5C">
        <w:rPr>
          <w:rFonts w:ascii="Times New Roman" w:hAnsi="Times New Roman" w:cs="Times New Roman"/>
          <w:b/>
          <w:bCs/>
          <w:color w:val="FF0000"/>
          <w:sz w:val="28"/>
          <w:szCs w:val="28"/>
          <w:shd w:val="clear" w:color="auto" w:fill="FFFFFF"/>
        </w:rPr>
        <w:t xml:space="preserve">1. </w:t>
      </w:r>
      <w:r w:rsidRPr="00093E5C">
        <w:rPr>
          <w:rFonts w:ascii="Times New Roman" w:hAnsi="Times New Roman" w:cs="Times New Roman"/>
          <w:b/>
          <w:bCs/>
          <w:color w:val="FF0000"/>
          <w:sz w:val="28"/>
          <w:szCs w:val="28"/>
          <w:shd w:val="clear" w:color="auto" w:fill="FFFFFF"/>
          <w:lang w:val="vi-VN"/>
        </w:rPr>
        <w:t xml:space="preserve">Hoạt động xuất phát/ khởi động </w:t>
      </w:r>
    </w:p>
    <w:p w14:paraId="4D9E1942" w14:textId="77777777" w:rsidR="006A2B1B" w:rsidRPr="00093E5C" w:rsidRDefault="006A2B1B" w:rsidP="00430BC3">
      <w:pPr>
        <w:spacing w:after="0" w:line="276" w:lineRule="auto"/>
        <w:jc w:val="both"/>
        <w:rPr>
          <w:rFonts w:ascii="Times New Roman" w:hAnsi="Times New Roman" w:cs="Times New Roman"/>
          <w:color w:val="0070C0"/>
          <w:sz w:val="28"/>
          <w:szCs w:val="28"/>
          <w:shd w:val="clear" w:color="auto" w:fill="FFFFFF"/>
        </w:rPr>
      </w:pPr>
      <w:r w:rsidRPr="00093E5C">
        <w:rPr>
          <w:rFonts w:ascii="Times New Roman" w:hAnsi="Times New Roman" w:cs="Times New Roman"/>
          <w:color w:val="0070C0"/>
          <w:sz w:val="28"/>
          <w:szCs w:val="28"/>
          <w:shd w:val="clear" w:color="auto" w:fill="FFFFFF"/>
        </w:rPr>
        <w:t>a. Mục tiêu</w:t>
      </w:r>
    </w:p>
    <w:p w14:paraId="453BE9F8" w14:textId="77777777" w:rsidR="006A2B1B" w:rsidRPr="00093E5C" w:rsidRDefault="006A2B1B" w:rsidP="00430BC3">
      <w:pPr>
        <w:spacing w:after="0" w:line="276" w:lineRule="auto"/>
        <w:jc w:val="both"/>
        <w:rPr>
          <w:rFonts w:ascii="Times New Roman" w:hAnsi="Times New Roman" w:cs="Times New Roman"/>
          <w:sz w:val="28"/>
          <w:szCs w:val="28"/>
          <w:shd w:val="clear" w:color="auto" w:fill="FFFFFF"/>
        </w:rPr>
      </w:pPr>
      <w:r w:rsidRPr="00093E5C">
        <w:rPr>
          <w:rFonts w:ascii="Times New Roman" w:hAnsi="Times New Roman" w:cs="Times New Roman"/>
          <w:sz w:val="28"/>
          <w:szCs w:val="28"/>
          <w:shd w:val="clear" w:color="auto" w:fill="FFFFFF"/>
        </w:rPr>
        <w:t>- Kết nối vào bài học, tạo hứng thú cho người học.</w:t>
      </w:r>
    </w:p>
    <w:p w14:paraId="268BA5A3" w14:textId="77777777" w:rsidR="006A2B1B" w:rsidRPr="00093E5C" w:rsidRDefault="006A2B1B" w:rsidP="00430BC3">
      <w:pPr>
        <w:spacing w:after="0" w:line="276" w:lineRule="auto"/>
        <w:jc w:val="both"/>
        <w:rPr>
          <w:rFonts w:ascii="Times New Roman" w:hAnsi="Times New Roman" w:cs="Times New Roman"/>
          <w:color w:val="0070C0"/>
          <w:sz w:val="28"/>
          <w:szCs w:val="28"/>
          <w:shd w:val="clear" w:color="auto" w:fill="FFFFFF"/>
          <w:lang w:val="vi-VN"/>
        </w:rPr>
      </w:pPr>
      <w:r w:rsidRPr="00093E5C">
        <w:rPr>
          <w:rFonts w:ascii="Times New Roman" w:hAnsi="Times New Roman" w:cs="Times New Roman"/>
          <w:color w:val="0070C0"/>
          <w:sz w:val="28"/>
          <w:szCs w:val="28"/>
          <w:shd w:val="clear" w:color="auto" w:fill="FFFFFF"/>
        </w:rPr>
        <w:lastRenderedPageBreak/>
        <w:t xml:space="preserve">b. </w:t>
      </w:r>
      <w:r w:rsidRPr="00093E5C">
        <w:rPr>
          <w:rFonts w:ascii="Times New Roman" w:hAnsi="Times New Roman" w:cs="Times New Roman"/>
          <w:color w:val="0070C0"/>
          <w:sz w:val="28"/>
          <w:szCs w:val="28"/>
          <w:shd w:val="clear" w:color="auto" w:fill="FFFFFF"/>
          <w:lang w:val="vi-VN"/>
        </w:rPr>
        <w:t>Nội dung</w:t>
      </w:r>
    </w:p>
    <w:p w14:paraId="565E302F" w14:textId="77777777" w:rsidR="006A2B1B"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lang w:val="vi-VN"/>
        </w:rPr>
      </w:pPr>
      <w:r w:rsidRPr="00093E5C">
        <w:rPr>
          <w:rFonts w:ascii="Times New Roman" w:hAnsi="Times New Roman" w:cs="Times New Roman"/>
          <w:color w:val="000000" w:themeColor="text1"/>
          <w:sz w:val="28"/>
          <w:szCs w:val="28"/>
          <w:shd w:val="clear" w:color="auto" w:fill="FFFFFF"/>
        </w:rPr>
        <w:t xml:space="preserve">- </w:t>
      </w:r>
      <w:r w:rsidRPr="00093E5C">
        <w:rPr>
          <w:rFonts w:ascii="Times New Roman" w:hAnsi="Times New Roman" w:cs="Times New Roman"/>
          <w:color w:val="000000" w:themeColor="text1"/>
          <w:sz w:val="28"/>
          <w:szCs w:val="28"/>
          <w:shd w:val="clear" w:color="auto" w:fill="FFFFFF"/>
          <w:lang w:val="vi-VN"/>
        </w:rPr>
        <w:t xml:space="preserve">Thử tài hiểu biết một số kiến thức về khu vực </w:t>
      </w:r>
      <w:r w:rsidRPr="00093E5C">
        <w:rPr>
          <w:rFonts w:ascii="Times New Roman" w:hAnsi="Times New Roman" w:cs="Times New Roman"/>
          <w:color w:val="000000" w:themeColor="text1"/>
          <w:sz w:val="28"/>
          <w:szCs w:val="28"/>
          <w:shd w:val="clear" w:color="auto" w:fill="FFFFFF"/>
        </w:rPr>
        <w:t>Trung và Nam</w:t>
      </w:r>
      <w:r w:rsidRPr="00093E5C">
        <w:rPr>
          <w:rFonts w:ascii="Times New Roman" w:hAnsi="Times New Roman" w:cs="Times New Roman"/>
          <w:color w:val="000000" w:themeColor="text1"/>
          <w:sz w:val="28"/>
          <w:szCs w:val="28"/>
          <w:shd w:val="clear" w:color="auto" w:fill="FFFFFF"/>
          <w:lang w:val="vi-VN"/>
        </w:rPr>
        <w:t xml:space="preserve"> Mĩ.</w:t>
      </w:r>
    </w:p>
    <w:p w14:paraId="766B7056" w14:textId="77777777" w:rsidR="006A2B1B" w:rsidRPr="00093E5C" w:rsidRDefault="006A2B1B" w:rsidP="00430BC3">
      <w:pPr>
        <w:spacing w:after="0" w:line="276" w:lineRule="auto"/>
        <w:jc w:val="both"/>
        <w:rPr>
          <w:rFonts w:ascii="Times New Roman" w:hAnsi="Times New Roman" w:cs="Times New Roman"/>
          <w:color w:val="0070C0"/>
          <w:sz w:val="28"/>
          <w:szCs w:val="28"/>
          <w:shd w:val="clear" w:color="auto" w:fill="FFFFFF"/>
          <w:lang w:val="vi-VN"/>
        </w:rPr>
      </w:pPr>
      <w:r w:rsidRPr="00093E5C">
        <w:rPr>
          <w:rFonts w:ascii="Times New Roman" w:hAnsi="Times New Roman" w:cs="Times New Roman"/>
          <w:color w:val="0070C0"/>
          <w:sz w:val="28"/>
          <w:szCs w:val="28"/>
          <w:shd w:val="clear" w:color="auto" w:fill="FFFFFF"/>
        </w:rPr>
        <w:t xml:space="preserve">c. </w:t>
      </w:r>
      <w:r w:rsidRPr="00093E5C">
        <w:rPr>
          <w:rFonts w:ascii="Times New Roman" w:hAnsi="Times New Roman" w:cs="Times New Roman"/>
          <w:color w:val="0070C0"/>
          <w:sz w:val="28"/>
          <w:szCs w:val="28"/>
          <w:shd w:val="clear" w:color="auto" w:fill="FFFFFF"/>
          <w:lang w:val="vi-VN"/>
        </w:rPr>
        <w:t>Sản phẩm</w:t>
      </w:r>
      <w:r w:rsidRPr="00093E5C">
        <w:rPr>
          <w:rFonts w:ascii="Times New Roman" w:hAnsi="Times New Roman" w:cs="Times New Roman"/>
          <w:noProof/>
          <w:color w:val="0070C0"/>
          <w:sz w:val="28"/>
          <w:szCs w:val="28"/>
        </w:rPr>
        <w:t xml:space="preserve"> </w:t>
      </w:r>
    </w:p>
    <w:p w14:paraId="12C17759" w14:textId="77777777" w:rsidR="006A2B1B"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lang w:val="vi-VN"/>
        </w:rPr>
      </w:pPr>
      <w:r w:rsidRPr="00093E5C">
        <w:rPr>
          <w:rFonts w:ascii="Times New Roman" w:hAnsi="Times New Roman" w:cs="Times New Roman"/>
          <w:color w:val="000000" w:themeColor="text1"/>
          <w:sz w:val="28"/>
          <w:szCs w:val="28"/>
          <w:shd w:val="clear" w:color="auto" w:fill="FFFFFF"/>
          <w:lang w:val="vi-VN"/>
        </w:rPr>
        <w:t>- Câu trả lời cá nhân của học sinh.</w:t>
      </w:r>
    </w:p>
    <w:p w14:paraId="230C5E96" w14:textId="77777777" w:rsidR="006A2B1B" w:rsidRPr="00093E5C" w:rsidRDefault="006A2B1B" w:rsidP="00430BC3">
      <w:pPr>
        <w:spacing w:after="0" w:line="276" w:lineRule="auto"/>
        <w:jc w:val="both"/>
        <w:rPr>
          <w:rFonts w:ascii="Times New Roman" w:hAnsi="Times New Roman" w:cs="Times New Roman"/>
          <w:color w:val="0070C0"/>
          <w:sz w:val="28"/>
          <w:szCs w:val="28"/>
          <w:shd w:val="clear" w:color="auto" w:fill="FFFFFF"/>
          <w:lang w:val="vi-VN"/>
        </w:rPr>
      </w:pPr>
      <w:r w:rsidRPr="00093E5C">
        <w:rPr>
          <w:rFonts w:ascii="Times New Roman" w:hAnsi="Times New Roman" w:cs="Times New Roman"/>
          <w:color w:val="0070C0"/>
          <w:sz w:val="28"/>
          <w:szCs w:val="28"/>
          <w:shd w:val="clear" w:color="auto" w:fill="FFFFFF"/>
        </w:rPr>
        <w:t xml:space="preserve">d. </w:t>
      </w:r>
      <w:r w:rsidRPr="00093E5C">
        <w:rPr>
          <w:rFonts w:ascii="Times New Roman" w:hAnsi="Times New Roman" w:cs="Times New Roman"/>
          <w:color w:val="0070C0"/>
          <w:sz w:val="28"/>
          <w:szCs w:val="28"/>
          <w:shd w:val="clear" w:color="auto" w:fill="FFFFFF"/>
          <w:lang w:val="vi-VN"/>
        </w:rPr>
        <w:t>Cách thức tổ chức</w:t>
      </w:r>
      <w:bookmarkEnd w:id="0"/>
    </w:p>
    <w:p w14:paraId="72D20EF8" w14:textId="6ED0EE3B" w:rsidR="006A2B1B" w:rsidRPr="00093E5C" w:rsidRDefault="006A2B1B" w:rsidP="00430BC3">
      <w:pPr>
        <w:spacing w:after="0" w:line="288" w:lineRule="auto"/>
        <w:jc w:val="both"/>
        <w:rPr>
          <w:rFonts w:ascii="Times New Roman" w:eastAsia="Cambria" w:hAnsi="Times New Roman" w:cs="Times New Roman"/>
          <w:sz w:val="28"/>
          <w:szCs w:val="28"/>
        </w:rPr>
      </w:pPr>
      <w:r w:rsidRPr="00093E5C">
        <w:rPr>
          <w:rFonts w:ascii="Times New Roman" w:eastAsia="Cambria" w:hAnsi="Times New Roman" w:cs="Times New Roman"/>
          <w:sz w:val="28"/>
          <w:szCs w:val="28"/>
          <w:lang w:val="vi-VN"/>
        </w:rPr>
        <w:t xml:space="preserve">Bước 1: GV </w:t>
      </w:r>
      <w:r w:rsidR="00427DA7" w:rsidRPr="00093E5C">
        <w:rPr>
          <w:rFonts w:ascii="Times New Roman" w:eastAsia="Cambria" w:hAnsi="Times New Roman" w:cs="Times New Roman"/>
          <w:sz w:val="28"/>
          <w:szCs w:val="28"/>
        </w:rPr>
        <w:t>giới thiệu trò chơi LẬT MẢNH GHÉP</w:t>
      </w:r>
    </w:p>
    <w:p w14:paraId="605049D0" w14:textId="63A6FDD6" w:rsidR="00427DA7" w:rsidRPr="00093E5C" w:rsidRDefault="00427DA7" w:rsidP="00430BC3">
      <w:pPr>
        <w:spacing w:after="0" w:line="288" w:lineRule="auto"/>
        <w:jc w:val="both"/>
        <w:rPr>
          <w:rFonts w:ascii="Times New Roman" w:eastAsia="Cambria" w:hAnsi="Times New Roman" w:cs="Times New Roman"/>
          <w:b/>
          <w:sz w:val="28"/>
          <w:szCs w:val="28"/>
        </w:rPr>
      </w:pPr>
      <w:r w:rsidRPr="00093E5C">
        <w:rPr>
          <w:rFonts w:ascii="Times New Roman" w:eastAsia="Cambria" w:hAnsi="Times New Roman" w:cs="Times New Roman"/>
          <w:b/>
          <w:noProof/>
          <w:sz w:val="28"/>
          <w:szCs w:val="28"/>
        </w:rPr>
        <w:drawing>
          <wp:inline distT="0" distB="0" distL="0" distR="0" wp14:anchorId="1864EEBC" wp14:editId="7A992ADC">
            <wp:extent cx="6122035" cy="3488690"/>
            <wp:effectExtent l="0" t="0" r="0" b="0"/>
            <wp:docPr id="1" name="Picture 1"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22035" cy="3488690"/>
                    </a:xfrm>
                    <a:prstGeom prst="rect">
                      <a:avLst/>
                    </a:prstGeom>
                  </pic:spPr>
                </pic:pic>
              </a:graphicData>
            </a:graphic>
          </wp:inline>
        </w:drawing>
      </w:r>
    </w:p>
    <w:p w14:paraId="79DCA03A" w14:textId="6D9FCA73" w:rsidR="006A2B1B" w:rsidRPr="00093E5C" w:rsidRDefault="006A2B1B" w:rsidP="00430BC3">
      <w:pPr>
        <w:pBdr>
          <w:top w:val="nil"/>
          <w:left w:val="nil"/>
          <w:bottom w:val="nil"/>
          <w:right w:val="nil"/>
          <w:between w:val="nil"/>
        </w:pBdr>
        <w:spacing w:after="0" w:line="288" w:lineRule="auto"/>
        <w:rPr>
          <w:rFonts w:ascii="Times New Roman" w:eastAsia="Cambria" w:hAnsi="Times New Roman" w:cs="Times New Roman"/>
          <w:color w:val="000000"/>
          <w:sz w:val="28"/>
          <w:szCs w:val="28"/>
        </w:rPr>
      </w:pPr>
      <w:r w:rsidRPr="00093E5C">
        <w:rPr>
          <w:rFonts w:ascii="Times New Roman" w:eastAsia="Cambria" w:hAnsi="Times New Roman" w:cs="Times New Roman"/>
          <w:color w:val="000000"/>
          <w:sz w:val="28"/>
          <w:szCs w:val="28"/>
        </w:rPr>
        <w:t xml:space="preserve"> </w:t>
      </w:r>
    </w:p>
    <w:p w14:paraId="26269AFC" w14:textId="3610E363" w:rsidR="003D2BB2" w:rsidRPr="00093E5C" w:rsidRDefault="003D2BB2" w:rsidP="00430BC3">
      <w:pPr>
        <w:pBdr>
          <w:top w:val="nil"/>
          <w:left w:val="nil"/>
          <w:bottom w:val="nil"/>
          <w:right w:val="nil"/>
          <w:between w:val="nil"/>
        </w:pBdr>
        <w:spacing w:after="0" w:line="288" w:lineRule="auto"/>
        <w:rPr>
          <w:rFonts w:ascii="Times New Roman" w:eastAsia="Cambria" w:hAnsi="Times New Roman" w:cs="Times New Roman"/>
          <w:color w:val="000000"/>
          <w:sz w:val="28"/>
          <w:szCs w:val="28"/>
        </w:rPr>
      </w:pPr>
      <w:r w:rsidRPr="00093E5C">
        <w:rPr>
          <w:rFonts w:ascii="Times New Roman" w:eastAsia="Cambria" w:hAnsi="Times New Roman" w:cs="Times New Roman"/>
          <w:b/>
          <w:color w:val="000000"/>
          <w:sz w:val="28"/>
          <w:szCs w:val="28"/>
        </w:rPr>
        <w:t>-Bước 2:</w:t>
      </w:r>
      <w:r w:rsidRPr="00093E5C">
        <w:rPr>
          <w:rFonts w:ascii="Times New Roman" w:eastAsia="Cambria" w:hAnsi="Times New Roman" w:cs="Times New Roman"/>
          <w:color w:val="000000"/>
          <w:sz w:val="28"/>
          <w:szCs w:val="28"/>
        </w:rPr>
        <w:t xml:space="preserve"> HS chơi trò chơi</w:t>
      </w:r>
      <w:r w:rsidR="00427DA7" w:rsidRPr="00093E5C">
        <w:rPr>
          <w:rFonts w:ascii="Times New Roman" w:eastAsia="Cambria" w:hAnsi="Times New Roman" w:cs="Times New Roman"/>
          <w:color w:val="000000"/>
          <w:sz w:val="28"/>
          <w:szCs w:val="28"/>
        </w:rPr>
        <w:t>/cá nhân</w:t>
      </w:r>
    </w:p>
    <w:p w14:paraId="57103A31" w14:textId="7C5FAAA9" w:rsidR="003D2BB2" w:rsidRPr="00093E5C" w:rsidRDefault="003D2BB2" w:rsidP="00430BC3">
      <w:pPr>
        <w:pBdr>
          <w:top w:val="nil"/>
          <w:left w:val="nil"/>
          <w:bottom w:val="nil"/>
          <w:right w:val="nil"/>
          <w:between w:val="nil"/>
        </w:pBdr>
        <w:spacing w:after="0" w:line="288" w:lineRule="auto"/>
        <w:rPr>
          <w:rFonts w:ascii="Times New Roman" w:eastAsia="Cambria" w:hAnsi="Times New Roman" w:cs="Times New Roman"/>
          <w:color w:val="000000"/>
          <w:sz w:val="28"/>
          <w:szCs w:val="28"/>
        </w:rPr>
      </w:pPr>
      <w:r w:rsidRPr="00093E5C">
        <w:rPr>
          <w:rFonts w:ascii="Times New Roman" w:eastAsia="Cambria" w:hAnsi="Times New Roman" w:cs="Times New Roman"/>
          <w:b/>
          <w:color w:val="000000"/>
          <w:sz w:val="28"/>
          <w:szCs w:val="28"/>
        </w:rPr>
        <w:t xml:space="preserve">-Bước </w:t>
      </w:r>
      <w:r w:rsidR="00427DA7" w:rsidRPr="00093E5C">
        <w:rPr>
          <w:rFonts w:ascii="Times New Roman" w:eastAsia="Cambria" w:hAnsi="Times New Roman" w:cs="Times New Roman"/>
          <w:b/>
          <w:color w:val="000000"/>
          <w:sz w:val="28"/>
          <w:szCs w:val="28"/>
        </w:rPr>
        <w:t>3</w:t>
      </w:r>
      <w:r w:rsidRPr="00093E5C">
        <w:rPr>
          <w:rFonts w:ascii="Times New Roman" w:eastAsia="Cambria" w:hAnsi="Times New Roman" w:cs="Times New Roman"/>
          <w:b/>
          <w:color w:val="000000"/>
          <w:sz w:val="28"/>
          <w:szCs w:val="28"/>
        </w:rPr>
        <w:t>:</w:t>
      </w:r>
      <w:r w:rsidRPr="00093E5C">
        <w:rPr>
          <w:rFonts w:ascii="Times New Roman" w:eastAsia="Cambria" w:hAnsi="Times New Roman" w:cs="Times New Roman"/>
          <w:color w:val="000000"/>
          <w:sz w:val="28"/>
          <w:szCs w:val="28"/>
        </w:rPr>
        <w:t xml:space="preserve"> GV kiểm tra lại và ghi điểm cộng cho cá nhân </w:t>
      </w:r>
      <w:r w:rsidR="00427DA7" w:rsidRPr="00093E5C">
        <w:rPr>
          <w:rFonts w:ascii="Times New Roman" w:eastAsia="Cambria" w:hAnsi="Times New Roman" w:cs="Times New Roman"/>
          <w:color w:val="000000"/>
          <w:sz w:val="28"/>
          <w:szCs w:val="28"/>
        </w:rPr>
        <w:t>trả lời đúng</w:t>
      </w:r>
      <w:r w:rsidRPr="00093E5C">
        <w:rPr>
          <w:rFonts w:ascii="Times New Roman" w:eastAsia="Cambria" w:hAnsi="Times New Roman" w:cs="Times New Roman"/>
          <w:color w:val="000000"/>
          <w:sz w:val="28"/>
          <w:szCs w:val="28"/>
        </w:rPr>
        <w:t xml:space="preserve">. </w:t>
      </w:r>
    </w:p>
    <w:p w14:paraId="58307A83" w14:textId="0D38E9E7" w:rsidR="00427DA7" w:rsidRPr="00093E5C" w:rsidRDefault="003D2BB2" w:rsidP="00430BC3">
      <w:pPr>
        <w:spacing w:after="0" w:line="288" w:lineRule="auto"/>
        <w:jc w:val="both"/>
        <w:rPr>
          <w:rFonts w:ascii="Times New Roman" w:hAnsi="Times New Roman" w:cs="Times New Roman"/>
          <w:bCs/>
          <w:color w:val="000000" w:themeColor="text1"/>
          <w:sz w:val="28"/>
          <w:szCs w:val="28"/>
          <w:shd w:val="clear" w:color="auto" w:fill="FFFFFF"/>
          <w:lang w:val="vi-VN"/>
        </w:rPr>
      </w:pPr>
      <w:r w:rsidRPr="00093E5C">
        <w:rPr>
          <w:rFonts w:ascii="Times New Roman" w:eastAsia="Cambria" w:hAnsi="Times New Roman" w:cs="Times New Roman"/>
          <w:b/>
          <w:color w:val="000000"/>
          <w:sz w:val="28"/>
          <w:szCs w:val="28"/>
        </w:rPr>
        <w:t xml:space="preserve">-Bước </w:t>
      </w:r>
      <w:r w:rsidR="00427DA7" w:rsidRPr="00093E5C">
        <w:rPr>
          <w:rFonts w:ascii="Times New Roman" w:eastAsia="Cambria" w:hAnsi="Times New Roman" w:cs="Times New Roman"/>
          <w:b/>
          <w:color w:val="000000"/>
          <w:sz w:val="28"/>
          <w:szCs w:val="28"/>
        </w:rPr>
        <w:t>4</w:t>
      </w:r>
      <w:r w:rsidRPr="00093E5C">
        <w:rPr>
          <w:rFonts w:ascii="Times New Roman" w:eastAsia="Cambria" w:hAnsi="Times New Roman" w:cs="Times New Roman"/>
          <w:b/>
          <w:color w:val="000000"/>
          <w:sz w:val="28"/>
          <w:szCs w:val="28"/>
        </w:rPr>
        <w:t>:</w:t>
      </w:r>
      <w:r w:rsidRPr="00093E5C">
        <w:rPr>
          <w:rFonts w:ascii="Times New Roman" w:eastAsia="Cambria" w:hAnsi="Times New Roman" w:cs="Times New Roman"/>
          <w:color w:val="000000"/>
          <w:sz w:val="28"/>
          <w:szCs w:val="28"/>
        </w:rPr>
        <w:t xml:space="preserve"> GV </w:t>
      </w:r>
      <w:r w:rsidR="00427DA7" w:rsidRPr="00093E5C">
        <w:rPr>
          <w:rFonts w:ascii="Times New Roman" w:eastAsia="Cambria" w:hAnsi="Times New Roman" w:cs="Times New Roman"/>
          <w:color w:val="000000"/>
          <w:sz w:val="28"/>
          <w:szCs w:val="28"/>
        </w:rPr>
        <w:t>đ</w:t>
      </w:r>
      <w:r w:rsidR="006A2B1B" w:rsidRPr="00093E5C">
        <w:rPr>
          <w:rFonts w:ascii="Times New Roman" w:hAnsi="Times New Roman" w:cs="Times New Roman"/>
          <w:bCs/>
          <w:color w:val="000000" w:themeColor="text1"/>
          <w:sz w:val="28"/>
          <w:szCs w:val="28"/>
          <w:shd w:val="clear" w:color="auto" w:fill="FFFFFF"/>
          <w:lang w:val="vi-VN"/>
        </w:rPr>
        <w:t xml:space="preserve">ánh giá và </w:t>
      </w:r>
      <w:r w:rsidR="00427DA7" w:rsidRPr="00093E5C">
        <w:rPr>
          <w:rFonts w:ascii="Times New Roman" w:hAnsi="Times New Roman" w:cs="Times New Roman"/>
          <w:bCs/>
          <w:color w:val="000000" w:themeColor="text1"/>
          <w:sz w:val="28"/>
          <w:szCs w:val="28"/>
          <w:shd w:val="clear" w:color="auto" w:fill="FFFFFF"/>
        </w:rPr>
        <w:t>giới thiệu mảnh ghép lật được chính là bản đồ tự nhiên khu vực Trung và Nam Mỹ</w:t>
      </w:r>
      <w:r w:rsidR="006A2B1B" w:rsidRPr="00093E5C">
        <w:rPr>
          <w:rFonts w:ascii="Times New Roman" w:hAnsi="Times New Roman" w:cs="Times New Roman"/>
          <w:bCs/>
          <w:color w:val="000000" w:themeColor="text1"/>
          <w:sz w:val="28"/>
          <w:szCs w:val="28"/>
          <w:shd w:val="clear" w:color="auto" w:fill="FFFFFF"/>
          <w:lang w:val="vi-VN"/>
        </w:rPr>
        <w:t xml:space="preserve">, và kết nối vào bài học.     </w:t>
      </w:r>
    </w:p>
    <w:p w14:paraId="7E321706" w14:textId="0F085269" w:rsidR="006A2B1B" w:rsidRPr="00093E5C" w:rsidRDefault="00F7591E" w:rsidP="00430BC3">
      <w:pPr>
        <w:spacing w:after="0" w:line="288" w:lineRule="auto"/>
        <w:ind w:firstLine="720"/>
        <w:jc w:val="both"/>
        <w:rPr>
          <w:rFonts w:ascii="Times New Roman" w:hAnsi="Times New Roman" w:cs="Times New Roman"/>
          <w:bCs/>
          <w:color w:val="000000" w:themeColor="text1"/>
          <w:sz w:val="28"/>
          <w:szCs w:val="28"/>
          <w:shd w:val="clear" w:color="auto" w:fill="FFFFFF"/>
          <w:lang w:val="vi-VN"/>
        </w:rPr>
      </w:pPr>
      <w:r w:rsidRPr="00093E5C">
        <w:rPr>
          <w:rFonts w:ascii="Times New Roman" w:hAnsi="Times New Roman" w:cs="Times New Roman"/>
          <w:bCs/>
          <w:color w:val="0070C0"/>
          <w:sz w:val="28"/>
          <w:szCs w:val="28"/>
          <w:shd w:val="clear" w:color="auto" w:fill="FFFFFF"/>
        </w:rPr>
        <w:t>Rừng nhiệt đới A-ma-dôn có sự đa dạng và phong phú về thành phần loài.Người dân Nam Mỹ đã và đang khai thác, sử dụng và bảo vệ rừng Ama-dôn như thế nào?Những tác động này ảnh hưởng như thế nào đến môi trường tự nhiên rừng A-ma-dôn?</w:t>
      </w:r>
      <w:r w:rsidR="006A2B1B" w:rsidRPr="00093E5C">
        <w:rPr>
          <w:rFonts w:ascii="Times New Roman" w:hAnsi="Times New Roman" w:cs="Times New Roman"/>
          <w:bCs/>
          <w:color w:val="000000" w:themeColor="text1"/>
          <w:sz w:val="28"/>
          <w:szCs w:val="28"/>
          <w:shd w:val="clear" w:color="auto" w:fill="FFFFFF"/>
          <w:lang w:val="vi-VN"/>
        </w:rPr>
        <w:t xml:space="preserve"> </w:t>
      </w:r>
    </w:p>
    <w:p w14:paraId="35370568" w14:textId="77777777" w:rsidR="006A2B1B" w:rsidRPr="00093E5C" w:rsidRDefault="006A2B1B" w:rsidP="00430BC3">
      <w:pPr>
        <w:spacing w:after="0" w:line="276" w:lineRule="auto"/>
        <w:jc w:val="both"/>
        <w:rPr>
          <w:rFonts w:ascii="Times New Roman" w:hAnsi="Times New Roman" w:cs="Times New Roman"/>
          <w:bCs/>
          <w:i/>
          <w:color w:val="000000" w:themeColor="text1"/>
          <w:sz w:val="28"/>
          <w:szCs w:val="28"/>
          <w:shd w:val="clear" w:color="auto" w:fill="FFFFFF"/>
        </w:rPr>
      </w:pPr>
      <w:r w:rsidRPr="00093E5C">
        <w:rPr>
          <w:rFonts w:ascii="Times New Roman" w:hAnsi="Times New Roman" w:cs="Times New Roman"/>
          <w:b/>
          <w:bCs/>
          <w:color w:val="FF0000"/>
          <w:sz w:val="28"/>
          <w:szCs w:val="28"/>
          <w:shd w:val="clear" w:color="auto" w:fill="FFFFFF"/>
        </w:rPr>
        <w:t xml:space="preserve">2. </w:t>
      </w:r>
      <w:r w:rsidRPr="00093E5C">
        <w:rPr>
          <w:rFonts w:ascii="Times New Roman" w:hAnsi="Times New Roman" w:cs="Times New Roman"/>
          <w:b/>
          <w:bCs/>
          <w:color w:val="FF0000"/>
          <w:sz w:val="28"/>
          <w:szCs w:val="28"/>
          <w:shd w:val="clear" w:color="auto" w:fill="FFFFFF"/>
          <w:lang w:val="vi-VN"/>
        </w:rPr>
        <w:t xml:space="preserve">Hoạt động 2: </w:t>
      </w:r>
      <w:r w:rsidRPr="00093E5C">
        <w:rPr>
          <w:rFonts w:ascii="Times New Roman" w:hAnsi="Times New Roman" w:cs="Times New Roman"/>
          <w:b/>
          <w:bCs/>
          <w:color w:val="FF0000"/>
          <w:sz w:val="28"/>
          <w:szCs w:val="28"/>
          <w:shd w:val="clear" w:color="auto" w:fill="FFFFFF"/>
        </w:rPr>
        <w:t xml:space="preserve">Hình thành kiến thức mới </w:t>
      </w:r>
    </w:p>
    <w:p w14:paraId="2919D11A" w14:textId="0C885196" w:rsidR="006A2B1B" w:rsidRPr="00093E5C" w:rsidRDefault="006A2B1B" w:rsidP="00430BC3">
      <w:pPr>
        <w:spacing w:after="0" w:line="276" w:lineRule="auto"/>
        <w:jc w:val="both"/>
        <w:rPr>
          <w:rFonts w:ascii="Times New Roman" w:hAnsi="Times New Roman" w:cs="Times New Roman"/>
          <w:b/>
          <w:bCs/>
          <w:color w:val="00B050"/>
          <w:sz w:val="28"/>
          <w:szCs w:val="28"/>
          <w:shd w:val="clear" w:color="auto" w:fill="FFFFFF"/>
        </w:rPr>
      </w:pPr>
      <w:bookmarkStart w:id="1" w:name="_Hlk72846778"/>
      <w:bookmarkStart w:id="2" w:name="_Hlk105230174"/>
      <w:bookmarkStart w:id="3" w:name="_Hlk105360976"/>
      <w:r w:rsidRPr="00093E5C">
        <w:rPr>
          <w:rFonts w:ascii="Times New Roman" w:hAnsi="Times New Roman" w:cs="Times New Roman"/>
          <w:b/>
          <w:bCs/>
          <w:color w:val="00B050"/>
          <w:sz w:val="28"/>
          <w:szCs w:val="28"/>
          <w:shd w:val="clear" w:color="auto" w:fill="FFFFFF"/>
        </w:rPr>
        <w:t>2.</w:t>
      </w:r>
      <w:r w:rsidR="00F7591E" w:rsidRPr="00093E5C">
        <w:rPr>
          <w:rFonts w:ascii="Times New Roman" w:hAnsi="Times New Roman" w:cs="Times New Roman"/>
          <w:b/>
          <w:bCs/>
          <w:color w:val="00B050"/>
          <w:sz w:val="28"/>
          <w:szCs w:val="28"/>
          <w:shd w:val="clear" w:color="auto" w:fill="FFFFFF"/>
        </w:rPr>
        <w:t>1</w:t>
      </w:r>
      <w:r w:rsidRPr="00093E5C">
        <w:rPr>
          <w:rFonts w:ascii="Times New Roman" w:hAnsi="Times New Roman" w:cs="Times New Roman"/>
          <w:b/>
          <w:bCs/>
          <w:color w:val="00B050"/>
          <w:sz w:val="28"/>
          <w:szCs w:val="28"/>
          <w:shd w:val="clear" w:color="auto" w:fill="FFFFFF"/>
        </w:rPr>
        <w:t>.</w:t>
      </w:r>
      <w:r w:rsidRPr="00093E5C">
        <w:rPr>
          <w:rFonts w:ascii="Times New Roman" w:hAnsi="Times New Roman" w:cs="Times New Roman"/>
          <w:b/>
          <w:bCs/>
          <w:color w:val="00B050"/>
          <w:sz w:val="28"/>
          <w:szCs w:val="28"/>
          <w:shd w:val="clear" w:color="auto" w:fill="FFFFFF"/>
          <w:lang w:val="vi-VN"/>
        </w:rPr>
        <w:t xml:space="preserve"> </w:t>
      </w:r>
      <w:r w:rsidRPr="00093E5C">
        <w:rPr>
          <w:rFonts w:ascii="Times New Roman" w:hAnsi="Times New Roman" w:cs="Times New Roman"/>
          <w:b/>
          <w:bCs/>
          <w:color w:val="00B050"/>
          <w:sz w:val="28"/>
          <w:szCs w:val="28"/>
          <w:shd w:val="clear" w:color="auto" w:fill="FFFFFF"/>
        </w:rPr>
        <w:t xml:space="preserve">Tìm hiểu </w:t>
      </w:r>
      <w:r w:rsidR="00430BC3" w:rsidRPr="00093E5C">
        <w:rPr>
          <w:rFonts w:ascii="Times New Roman" w:hAnsi="Times New Roman" w:cs="Times New Roman"/>
          <w:b/>
          <w:bCs/>
          <w:color w:val="00B050"/>
          <w:sz w:val="28"/>
          <w:szCs w:val="28"/>
          <w:shd w:val="clear" w:color="auto" w:fill="FFFFFF"/>
        </w:rPr>
        <w:t>đặc điểm</w:t>
      </w:r>
      <w:r w:rsidRPr="00093E5C">
        <w:rPr>
          <w:rFonts w:ascii="Times New Roman" w:hAnsi="Times New Roman" w:cs="Times New Roman"/>
          <w:b/>
          <w:bCs/>
          <w:color w:val="00B050"/>
          <w:sz w:val="28"/>
          <w:szCs w:val="28"/>
          <w:shd w:val="clear" w:color="auto" w:fill="FFFFFF"/>
        </w:rPr>
        <w:t xml:space="preserve"> rừng A-ma-dôn</w:t>
      </w:r>
    </w:p>
    <w:p w14:paraId="5E77A1F1" w14:textId="77777777" w:rsidR="006A2B1B" w:rsidRPr="00093E5C" w:rsidRDefault="006A2B1B" w:rsidP="00430BC3">
      <w:pPr>
        <w:pStyle w:val="ListParagraph"/>
        <w:spacing w:after="0" w:line="276" w:lineRule="auto"/>
        <w:ind w:left="0"/>
        <w:contextualSpacing w:val="0"/>
        <w:jc w:val="both"/>
        <w:rPr>
          <w:rFonts w:ascii="Times New Roman" w:hAnsi="Times New Roman" w:cs="Times New Roman"/>
          <w:color w:val="0070C0"/>
          <w:sz w:val="28"/>
          <w:szCs w:val="28"/>
          <w:shd w:val="clear" w:color="auto" w:fill="FFFFFF"/>
          <w:lang w:val="vi-VN"/>
        </w:rPr>
      </w:pPr>
      <w:r w:rsidRPr="00093E5C">
        <w:rPr>
          <w:rFonts w:ascii="Times New Roman" w:hAnsi="Times New Roman" w:cs="Times New Roman"/>
          <w:color w:val="0070C0"/>
          <w:sz w:val="28"/>
          <w:szCs w:val="28"/>
          <w:shd w:val="clear" w:color="auto" w:fill="FFFFFF"/>
        </w:rPr>
        <w:t xml:space="preserve">a. </w:t>
      </w:r>
      <w:r w:rsidRPr="00093E5C">
        <w:rPr>
          <w:rFonts w:ascii="Times New Roman" w:hAnsi="Times New Roman" w:cs="Times New Roman"/>
          <w:color w:val="0070C0"/>
          <w:sz w:val="28"/>
          <w:szCs w:val="28"/>
          <w:shd w:val="clear" w:color="auto" w:fill="FFFFFF"/>
          <w:lang w:val="vi-VN"/>
        </w:rPr>
        <w:t>Mục tiêu</w:t>
      </w:r>
    </w:p>
    <w:p w14:paraId="28FC0F91" w14:textId="77777777" w:rsidR="00430BC3"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lang w:val="vi-VN"/>
        </w:rPr>
      </w:pPr>
      <w:r w:rsidRPr="00093E5C">
        <w:rPr>
          <w:rFonts w:ascii="Times New Roman" w:hAnsi="Times New Roman" w:cs="Times New Roman"/>
          <w:color w:val="000000" w:themeColor="text1"/>
          <w:sz w:val="28"/>
          <w:szCs w:val="28"/>
          <w:shd w:val="clear" w:color="auto" w:fill="FFFFFF"/>
          <w:lang w:val="vi-VN"/>
        </w:rPr>
        <w:t>-</w:t>
      </w:r>
      <w:r w:rsidR="00430BC3" w:rsidRPr="00093E5C">
        <w:rPr>
          <w:rFonts w:ascii="Times New Roman" w:hAnsi="Times New Roman" w:cs="Times New Roman"/>
          <w:color w:val="000000" w:themeColor="text1"/>
          <w:sz w:val="28"/>
          <w:szCs w:val="28"/>
          <w:shd w:val="clear" w:color="auto" w:fill="FFFFFF"/>
          <w:lang w:val="vi-VN"/>
        </w:rPr>
        <w:t xml:space="preserve"> Trình b</w:t>
      </w:r>
      <w:r w:rsidR="00430BC3" w:rsidRPr="00093E5C">
        <w:rPr>
          <w:rFonts w:ascii="Times New Roman" w:hAnsi="Times New Roman" w:cs="Times New Roman"/>
          <w:color w:val="000000" w:themeColor="text1"/>
          <w:sz w:val="28"/>
          <w:szCs w:val="28"/>
          <w:shd w:val="clear" w:color="auto" w:fill="FFFFFF"/>
        </w:rPr>
        <w:t>à</w:t>
      </w:r>
      <w:r w:rsidR="00430BC3" w:rsidRPr="00093E5C">
        <w:rPr>
          <w:rFonts w:ascii="Times New Roman" w:hAnsi="Times New Roman" w:cs="Times New Roman"/>
          <w:color w:val="000000" w:themeColor="text1"/>
          <w:sz w:val="28"/>
          <w:szCs w:val="28"/>
          <w:shd w:val="clear" w:color="auto" w:fill="FFFFFF"/>
          <w:lang w:val="vi-VN"/>
        </w:rPr>
        <w:t>y đặc điểm của rừng nhiệt đới A-ma-d</w:t>
      </w:r>
      <w:r w:rsidR="00430BC3" w:rsidRPr="00093E5C">
        <w:rPr>
          <w:rFonts w:ascii="Times New Roman" w:hAnsi="Times New Roman" w:cs="Times New Roman"/>
          <w:color w:val="000000" w:themeColor="text1"/>
          <w:sz w:val="28"/>
          <w:szCs w:val="28"/>
          <w:shd w:val="clear" w:color="auto" w:fill="FFFFFF"/>
        </w:rPr>
        <w:t>ô</w:t>
      </w:r>
      <w:r w:rsidR="00430BC3" w:rsidRPr="00093E5C">
        <w:rPr>
          <w:rFonts w:ascii="Times New Roman" w:hAnsi="Times New Roman" w:cs="Times New Roman"/>
          <w:color w:val="000000" w:themeColor="text1"/>
          <w:sz w:val="28"/>
          <w:szCs w:val="28"/>
          <w:shd w:val="clear" w:color="auto" w:fill="FFFFFF"/>
          <w:lang w:val="vi-VN"/>
        </w:rPr>
        <w:t xml:space="preserve">n. </w:t>
      </w:r>
    </w:p>
    <w:p w14:paraId="617EA247" w14:textId="68EDE738" w:rsidR="006A2B1B"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color w:val="000000" w:themeColor="text1"/>
          <w:sz w:val="28"/>
          <w:szCs w:val="28"/>
          <w:shd w:val="clear" w:color="auto" w:fill="FFFFFF"/>
          <w:lang w:val="vi-VN"/>
        </w:rPr>
        <w:t>-</w:t>
      </w:r>
      <w:r w:rsidR="00430BC3" w:rsidRPr="00093E5C">
        <w:rPr>
          <w:rFonts w:ascii="Times New Roman" w:hAnsi="Times New Roman" w:cs="Times New Roman"/>
          <w:color w:val="000000" w:themeColor="text1"/>
          <w:sz w:val="28"/>
          <w:szCs w:val="28"/>
          <w:shd w:val="clear" w:color="auto" w:fill="FFFFFF"/>
        </w:rPr>
        <w:t xml:space="preserve"> </w:t>
      </w:r>
      <w:r w:rsidRPr="00093E5C">
        <w:rPr>
          <w:rFonts w:ascii="Times New Roman" w:hAnsi="Times New Roman" w:cs="Times New Roman"/>
          <w:color w:val="000000" w:themeColor="text1"/>
          <w:sz w:val="28"/>
          <w:szCs w:val="28"/>
          <w:shd w:val="clear" w:color="auto" w:fill="FFFFFF"/>
          <w:lang w:val="vi-VN"/>
        </w:rPr>
        <w:t>Phân tích được các bảng số liệu</w:t>
      </w:r>
      <w:r w:rsidRPr="00093E5C">
        <w:rPr>
          <w:rFonts w:ascii="Times New Roman" w:hAnsi="Times New Roman" w:cs="Times New Roman"/>
          <w:color w:val="000000" w:themeColor="text1"/>
          <w:sz w:val="28"/>
          <w:szCs w:val="28"/>
          <w:shd w:val="clear" w:color="auto" w:fill="FFFFFF"/>
        </w:rPr>
        <w:t>.</w:t>
      </w:r>
    </w:p>
    <w:p w14:paraId="5224650B" w14:textId="77777777" w:rsidR="006A2B1B" w:rsidRPr="00093E5C" w:rsidRDefault="006A2B1B" w:rsidP="00430BC3">
      <w:pPr>
        <w:pStyle w:val="ListParagraph"/>
        <w:spacing w:after="0" w:line="276" w:lineRule="auto"/>
        <w:ind w:left="0"/>
        <w:contextualSpacing w:val="0"/>
        <w:jc w:val="both"/>
        <w:rPr>
          <w:rFonts w:ascii="Times New Roman" w:hAnsi="Times New Roman" w:cs="Times New Roman"/>
          <w:color w:val="0070C0"/>
          <w:sz w:val="28"/>
          <w:szCs w:val="28"/>
          <w:shd w:val="clear" w:color="auto" w:fill="FFFFFF"/>
          <w:lang w:val="vi-VN"/>
        </w:rPr>
      </w:pPr>
      <w:r w:rsidRPr="00093E5C">
        <w:rPr>
          <w:rFonts w:ascii="Times New Roman" w:hAnsi="Times New Roman" w:cs="Times New Roman"/>
          <w:color w:val="0070C0"/>
          <w:sz w:val="28"/>
          <w:szCs w:val="28"/>
          <w:shd w:val="clear" w:color="auto" w:fill="FFFFFF"/>
        </w:rPr>
        <w:t xml:space="preserve">b. </w:t>
      </w:r>
      <w:r w:rsidRPr="00093E5C">
        <w:rPr>
          <w:rFonts w:ascii="Times New Roman" w:hAnsi="Times New Roman" w:cs="Times New Roman"/>
          <w:color w:val="0070C0"/>
          <w:sz w:val="28"/>
          <w:szCs w:val="28"/>
          <w:shd w:val="clear" w:color="auto" w:fill="FFFFFF"/>
          <w:lang w:val="vi-VN"/>
        </w:rPr>
        <w:t>Nội dung</w:t>
      </w:r>
    </w:p>
    <w:p w14:paraId="5029FF7F" w14:textId="69029433" w:rsidR="006A2B1B"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color w:val="000000" w:themeColor="text1"/>
          <w:sz w:val="28"/>
          <w:szCs w:val="28"/>
          <w:shd w:val="clear" w:color="auto" w:fill="FFFFFF"/>
          <w:lang w:val="vi-VN"/>
        </w:rPr>
        <w:t xml:space="preserve">- </w:t>
      </w:r>
      <w:r w:rsidR="00D14664" w:rsidRPr="00093E5C">
        <w:rPr>
          <w:rFonts w:ascii="Times New Roman" w:hAnsi="Times New Roman" w:cs="Times New Roman"/>
          <w:color w:val="000000" w:themeColor="text1"/>
          <w:sz w:val="28"/>
          <w:szCs w:val="28"/>
          <w:shd w:val="clear" w:color="auto" w:fill="FFFFFF"/>
        </w:rPr>
        <w:t>Tìm hiểu</w:t>
      </w:r>
      <w:r w:rsidRPr="00093E5C">
        <w:rPr>
          <w:rFonts w:ascii="Times New Roman" w:hAnsi="Times New Roman" w:cs="Times New Roman"/>
          <w:color w:val="000000" w:themeColor="text1"/>
          <w:sz w:val="28"/>
          <w:szCs w:val="28"/>
          <w:shd w:val="clear" w:color="auto" w:fill="FFFFFF"/>
          <w:lang w:val="vi-VN"/>
        </w:rPr>
        <w:t xml:space="preserve"> </w:t>
      </w:r>
      <w:r w:rsidR="00430BC3" w:rsidRPr="00093E5C">
        <w:rPr>
          <w:rFonts w:ascii="Times New Roman" w:hAnsi="Times New Roman" w:cs="Times New Roman"/>
          <w:color w:val="000000" w:themeColor="text1"/>
          <w:sz w:val="28"/>
          <w:szCs w:val="28"/>
          <w:shd w:val="clear" w:color="auto" w:fill="FFFFFF"/>
        </w:rPr>
        <w:t>đặc điểm</w:t>
      </w:r>
      <w:r w:rsidRPr="00093E5C">
        <w:rPr>
          <w:rFonts w:ascii="Times New Roman" w:hAnsi="Times New Roman" w:cs="Times New Roman"/>
          <w:color w:val="000000" w:themeColor="text1"/>
          <w:sz w:val="28"/>
          <w:szCs w:val="28"/>
          <w:shd w:val="clear" w:color="auto" w:fill="FFFFFF"/>
          <w:lang w:val="vi-VN"/>
        </w:rPr>
        <w:t xml:space="preserve"> rùng A-ma-dôn </w:t>
      </w:r>
    </w:p>
    <w:p w14:paraId="65BB9F43" w14:textId="77777777" w:rsidR="006A2B1B" w:rsidRPr="00093E5C" w:rsidRDefault="006A2B1B" w:rsidP="00430BC3">
      <w:pPr>
        <w:spacing w:after="0" w:line="276" w:lineRule="auto"/>
        <w:jc w:val="both"/>
        <w:rPr>
          <w:rFonts w:ascii="Times New Roman" w:hAnsi="Times New Roman" w:cs="Times New Roman"/>
          <w:color w:val="0070C0"/>
          <w:sz w:val="28"/>
          <w:szCs w:val="28"/>
          <w:shd w:val="clear" w:color="auto" w:fill="FFFFFF"/>
        </w:rPr>
      </w:pPr>
      <w:r w:rsidRPr="00093E5C">
        <w:rPr>
          <w:rFonts w:ascii="Times New Roman" w:hAnsi="Times New Roman" w:cs="Times New Roman"/>
          <w:color w:val="0070C0"/>
          <w:sz w:val="28"/>
          <w:szCs w:val="28"/>
          <w:shd w:val="clear" w:color="auto" w:fill="FFFFFF"/>
        </w:rPr>
        <w:t>c. Sản Phẩm</w:t>
      </w:r>
    </w:p>
    <w:p w14:paraId="63366499" w14:textId="06504C13" w:rsidR="006A2B1B" w:rsidRPr="00093E5C" w:rsidRDefault="00D14664" w:rsidP="00430BC3">
      <w:pPr>
        <w:spacing w:after="0" w:line="276" w:lineRule="auto"/>
        <w:jc w:val="both"/>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color w:val="000000" w:themeColor="text1"/>
          <w:sz w:val="28"/>
          <w:szCs w:val="28"/>
          <w:shd w:val="clear" w:color="auto" w:fill="FFFFFF"/>
        </w:rPr>
        <w:t>*</w:t>
      </w:r>
      <w:r w:rsidR="006A2B1B" w:rsidRPr="00093E5C">
        <w:rPr>
          <w:rFonts w:ascii="Times New Roman" w:hAnsi="Times New Roman" w:cs="Times New Roman"/>
          <w:color w:val="000000" w:themeColor="text1"/>
          <w:sz w:val="28"/>
          <w:szCs w:val="28"/>
          <w:shd w:val="clear" w:color="auto" w:fill="FFFFFF"/>
        </w:rPr>
        <w:t>Đặc điểm rừng A ma-dôn:</w:t>
      </w:r>
    </w:p>
    <w:p w14:paraId="38BE2E9A" w14:textId="70F5CFD6" w:rsidR="006A2B1B"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color w:val="000000" w:themeColor="text1"/>
          <w:sz w:val="28"/>
          <w:szCs w:val="28"/>
          <w:shd w:val="clear" w:color="auto" w:fill="FFFFFF"/>
        </w:rPr>
        <w:t>- Diện tích: trên 5 triệr km2, là rừng nhiệt đới rộng nhất thế giới.</w:t>
      </w:r>
    </w:p>
    <w:p w14:paraId="730EAECC" w14:textId="213348EB" w:rsidR="006A2B1B"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color w:val="000000" w:themeColor="text1"/>
          <w:sz w:val="28"/>
          <w:szCs w:val="28"/>
          <w:shd w:val="clear" w:color="auto" w:fill="FFFFFF"/>
        </w:rPr>
        <w:lastRenderedPageBreak/>
        <w:t>- Khí hậu nóng ẩm quanh năm. Sinh vật rất phong phú.</w:t>
      </w:r>
    </w:p>
    <w:p w14:paraId="1554B4AF" w14:textId="401E4516" w:rsidR="006A2B1B"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color w:val="000000" w:themeColor="text1"/>
          <w:sz w:val="28"/>
          <w:szCs w:val="28"/>
          <w:shd w:val="clear" w:color="auto" w:fill="FFFFFF"/>
        </w:rPr>
        <w:t>-Rừng phát triển nhiều tầng: tầng vượt tán, tầng tán, tầng dưới tán và tầng thảm phủ.</w:t>
      </w:r>
    </w:p>
    <w:p w14:paraId="6DA458B1" w14:textId="644D3F12" w:rsidR="006A2B1B"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color w:val="000000" w:themeColor="text1"/>
          <w:sz w:val="28"/>
          <w:szCs w:val="28"/>
          <w:shd w:val="clear" w:color="auto" w:fill="FFFFFF"/>
        </w:rPr>
        <w:t>- Động vật gồm nhiều loài sống trên cây, trên mặt đất, dưới nước, các loài chim và rất nhiều côn trùng.</w:t>
      </w:r>
    </w:p>
    <w:p w14:paraId="4695327F" w14:textId="77777777" w:rsidR="006A2B1B" w:rsidRPr="00093E5C" w:rsidRDefault="006A2B1B" w:rsidP="00430BC3">
      <w:pPr>
        <w:pStyle w:val="ListParagraph"/>
        <w:spacing w:after="0" w:line="276" w:lineRule="auto"/>
        <w:ind w:left="0"/>
        <w:jc w:val="both"/>
        <w:rPr>
          <w:rFonts w:ascii="Times New Roman" w:eastAsia="Times New Roman" w:hAnsi="Times New Roman" w:cs="Times New Roman"/>
          <w:bCs/>
          <w:color w:val="0070C0"/>
          <w:sz w:val="28"/>
          <w:szCs w:val="28"/>
        </w:rPr>
      </w:pPr>
      <w:r w:rsidRPr="00093E5C">
        <w:rPr>
          <w:rFonts w:ascii="Times New Roman" w:eastAsia="Times New Roman" w:hAnsi="Times New Roman" w:cs="Times New Roman"/>
          <w:bCs/>
          <w:color w:val="0070C0"/>
          <w:sz w:val="28"/>
          <w:szCs w:val="28"/>
        </w:rPr>
        <w:t>d. Cách thức tổ chức</w:t>
      </w:r>
      <w:bookmarkStart w:id="4" w:name="_Hlk73279270"/>
    </w:p>
    <w:p w14:paraId="7EB5CF86" w14:textId="31EC7F52" w:rsidR="00430BC3" w:rsidRPr="00093E5C" w:rsidRDefault="006A2B1B" w:rsidP="00430BC3">
      <w:pPr>
        <w:spacing w:after="0" w:line="288" w:lineRule="auto"/>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b/>
          <w:bCs/>
          <w:color w:val="000000" w:themeColor="text1"/>
          <w:sz w:val="28"/>
          <w:szCs w:val="28"/>
          <w:shd w:val="clear" w:color="auto" w:fill="FFFFFF"/>
          <w:lang w:val="vi-VN"/>
        </w:rPr>
        <w:t>Bước 1:</w:t>
      </w:r>
      <w:r w:rsidRPr="00093E5C">
        <w:rPr>
          <w:rFonts w:ascii="Times New Roman" w:hAnsi="Times New Roman" w:cs="Times New Roman"/>
          <w:color w:val="000000" w:themeColor="text1"/>
          <w:sz w:val="28"/>
          <w:szCs w:val="28"/>
          <w:shd w:val="clear" w:color="auto" w:fill="FFFFFF"/>
          <w:lang w:val="vi-VN"/>
        </w:rPr>
        <w:t xml:space="preserve"> </w:t>
      </w:r>
      <w:r w:rsidRPr="00093E5C">
        <w:rPr>
          <w:rFonts w:ascii="Times New Roman" w:hAnsi="Times New Roman" w:cs="Times New Roman"/>
          <w:color w:val="000000" w:themeColor="text1"/>
          <w:sz w:val="28"/>
          <w:szCs w:val="28"/>
          <w:shd w:val="clear" w:color="auto" w:fill="FFFFFF"/>
        </w:rPr>
        <w:t>Giao nhiệm vụ</w:t>
      </w:r>
      <w:r w:rsidR="00430BC3" w:rsidRPr="00093E5C">
        <w:rPr>
          <w:rFonts w:ascii="Times New Roman" w:hAnsi="Times New Roman" w:cs="Times New Roman"/>
          <w:color w:val="000000" w:themeColor="text1"/>
          <w:sz w:val="28"/>
          <w:szCs w:val="28"/>
          <w:shd w:val="clear" w:color="auto" w:fill="FFFFFF"/>
        </w:rPr>
        <w:t>:</w:t>
      </w:r>
      <w:bookmarkStart w:id="5" w:name="_Hlk73279319"/>
      <w:bookmarkStart w:id="6" w:name="_Hlk73825019"/>
      <w:bookmarkEnd w:id="4"/>
      <w:r w:rsidR="00430BC3" w:rsidRPr="00093E5C">
        <w:rPr>
          <w:rFonts w:ascii="Times New Roman" w:eastAsiaTheme="minorEastAsia" w:hAnsi="Times New Roman" w:cs="Times New Roman"/>
          <w:color w:val="FF0066"/>
          <w:kern w:val="24"/>
          <w:sz w:val="28"/>
          <w:szCs w:val="28"/>
        </w:rPr>
        <w:t xml:space="preserve"> </w:t>
      </w:r>
      <w:r w:rsidR="00430BC3" w:rsidRPr="00093E5C">
        <w:rPr>
          <w:rFonts w:ascii="Times New Roman" w:hAnsi="Times New Roman" w:cs="Times New Roman"/>
          <w:color w:val="000000" w:themeColor="text1"/>
          <w:sz w:val="28"/>
          <w:szCs w:val="28"/>
          <w:shd w:val="clear" w:color="auto" w:fill="FFFFFF"/>
        </w:rPr>
        <w:t>Dựa vào hình 16.1, hình 18, bảng số liệu và thông tin trong bài, em hãy:</w:t>
      </w:r>
    </w:p>
    <w:p w14:paraId="1FE74D47" w14:textId="77777777" w:rsidR="00430BC3" w:rsidRPr="00430BC3" w:rsidRDefault="00430BC3" w:rsidP="00430BC3">
      <w:pPr>
        <w:spacing w:after="0" w:line="288" w:lineRule="auto"/>
        <w:rPr>
          <w:rFonts w:ascii="Times New Roman" w:hAnsi="Times New Roman" w:cs="Times New Roman"/>
          <w:color w:val="000000" w:themeColor="text1"/>
          <w:sz w:val="28"/>
          <w:szCs w:val="28"/>
          <w:shd w:val="clear" w:color="auto" w:fill="FFFFFF"/>
        </w:rPr>
      </w:pPr>
      <w:r w:rsidRPr="00430BC3">
        <w:rPr>
          <w:rFonts w:ascii="Times New Roman" w:hAnsi="Times New Roman" w:cs="Times New Roman"/>
          <w:color w:val="000000" w:themeColor="text1"/>
          <w:sz w:val="28"/>
          <w:szCs w:val="28"/>
          <w:shd w:val="clear" w:color="auto" w:fill="FFFFFF"/>
        </w:rPr>
        <w:t>- Xác định vị trí của rừng nhiệt đới A-ma-dôn trên bản đồ.</w:t>
      </w:r>
    </w:p>
    <w:p w14:paraId="078C718A" w14:textId="77777777" w:rsidR="00430BC3" w:rsidRPr="00430BC3" w:rsidRDefault="00430BC3" w:rsidP="00430BC3">
      <w:pPr>
        <w:spacing w:after="0" w:line="288" w:lineRule="auto"/>
        <w:rPr>
          <w:rFonts w:ascii="Times New Roman" w:hAnsi="Times New Roman" w:cs="Times New Roman"/>
          <w:color w:val="000000" w:themeColor="text1"/>
          <w:sz w:val="28"/>
          <w:szCs w:val="28"/>
          <w:shd w:val="clear" w:color="auto" w:fill="FFFFFF"/>
        </w:rPr>
      </w:pPr>
      <w:r w:rsidRPr="00430BC3">
        <w:rPr>
          <w:rFonts w:ascii="Times New Roman" w:hAnsi="Times New Roman" w:cs="Times New Roman"/>
          <w:color w:val="000000" w:themeColor="text1"/>
          <w:sz w:val="28"/>
          <w:szCs w:val="28"/>
          <w:shd w:val="clear" w:color="auto" w:fill="FFFFFF"/>
        </w:rPr>
        <w:t>- Nêu các đặc điểm của rừng nhiệt đới A-ma-dôn.</w:t>
      </w:r>
    </w:p>
    <w:p w14:paraId="572556CB" w14:textId="75F97977" w:rsidR="006A2B1B" w:rsidRPr="00093E5C" w:rsidRDefault="006A2B1B" w:rsidP="00430BC3">
      <w:pPr>
        <w:spacing w:after="0" w:line="288" w:lineRule="auto"/>
        <w:rPr>
          <w:rFonts w:ascii="Times New Roman" w:hAnsi="Times New Roman" w:cs="Times New Roman"/>
          <w:color w:val="000000" w:themeColor="text1"/>
          <w:sz w:val="28"/>
          <w:szCs w:val="28"/>
          <w:shd w:val="clear" w:color="auto" w:fill="FFFFFF"/>
          <w:lang w:val="vi-VN"/>
        </w:rPr>
      </w:pPr>
      <w:r w:rsidRPr="00093E5C">
        <w:rPr>
          <w:rFonts w:ascii="Times New Roman" w:hAnsi="Times New Roman" w:cs="Times New Roman"/>
          <w:b/>
          <w:color w:val="000000" w:themeColor="text1"/>
          <w:sz w:val="28"/>
          <w:szCs w:val="28"/>
          <w:shd w:val="clear" w:color="auto" w:fill="FFFFFF"/>
          <w:lang w:val="vi-VN"/>
        </w:rPr>
        <w:t>Bước 2</w:t>
      </w:r>
      <w:r w:rsidRPr="00093E5C">
        <w:rPr>
          <w:rFonts w:ascii="Times New Roman" w:hAnsi="Times New Roman" w:cs="Times New Roman"/>
          <w:color w:val="000000" w:themeColor="text1"/>
          <w:sz w:val="28"/>
          <w:szCs w:val="28"/>
          <w:shd w:val="clear" w:color="auto" w:fill="FFFFFF"/>
          <w:lang w:val="vi-VN"/>
        </w:rPr>
        <w:t>: HS thực hiện nhiệm vụ</w:t>
      </w:r>
    </w:p>
    <w:p w14:paraId="4E7F9797" w14:textId="77777777" w:rsidR="006A2B1B"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color w:val="000000" w:themeColor="text1"/>
          <w:sz w:val="28"/>
          <w:szCs w:val="28"/>
          <w:shd w:val="clear" w:color="auto" w:fill="FFFFFF"/>
        </w:rPr>
        <w:t xml:space="preserve">- HS </w:t>
      </w:r>
      <w:r w:rsidRPr="00093E5C">
        <w:rPr>
          <w:rFonts w:ascii="Times New Roman" w:hAnsi="Times New Roman" w:cs="Times New Roman"/>
          <w:color w:val="000000" w:themeColor="text1"/>
          <w:sz w:val="28"/>
          <w:szCs w:val="28"/>
          <w:shd w:val="clear" w:color="auto" w:fill="FFFFFF"/>
          <w:lang w:val="vi-VN"/>
        </w:rPr>
        <w:t xml:space="preserve">trao đổi và trả lời </w:t>
      </w:r>
      <w:r w:rsidRPr="00093E5C">
        <w:rPr>
          <w:rFonts w:ascii="Times New Roman" w:hAnsi="Times New Roman" w:cs="Times New Roman"/>
          <w:color w:val="000000" w:themeColor="text1"/>
          <w:sz w:val="28"/>
          <w:szCs w:val="28"/>
          <w:shd w:val="clear" w:color="auto" w:fill="FFFFFF"/>
        </w:rPr>
        <w:t>câu hỏi</w:t>
      </w:r>
    </w:p>
    <w:p w14:paraId="0FE760A3" w14:textId="77777777" w:rsidR="006A2B1B"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lang w:val="vi-VN"/>
        </w:rPr>
      </w:pPr>
      <w:bookmarkStart w:id="7" w:name="_Hlk73279387"/>
      <w:bookmarkEnd w:id="5"/>
      <w:r w:rsidRPr="00093E5C">
        <w:rPr>
          <w:rFonts w:ascii="Times New Roman" w:hAnsi="Times New Roman" w:cs="Times New Roman"/>
          <w:b/>
          <w:color w:val="000000" w:themeColor="text1"/>
          <w:sz w:val="28"/>
          <w:szCs w:val="28"/>
          <w:shd w:val="clear" w:color="auto" w:fill="FFFFFF"/>
          <w:lang w:val="vi-VN"/>
        </w:rPr>
        <w:t>Bước 3</w:t>
      </w:r>
      <w:r w:rsidRPr="00093E5C">
        <w:rPr>
          <w:rFonts w:ascii="Times New Roman" w:hAnsi="Times New Roman" w:cs="Times New Roman"/>
          <w:color w:val="000000" w:themeColor="text1"/>
          <w:sz w:val="28"/>
          <w:szCs w:val="28"/>
          <w:shd w:val="clear" w:color="auto" w:fill="FFFFFF"/>
          <w:lang w:val="vi-VN"/>
        </w:rPr>
        <w:t>: HS báo cáo kết quả làm việc</w:t>
      </w:r>
    </w:p>
    <w:bookmarkEnd w:id="1"/>
    <w:bookmarkEnd w:id="7"/>
    <w:p w14:paraId="3A730C74" w14:textId="6CBE7981" w:rsidR="006A2B1B"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color w:val="000000" w:themeColor="text1"/>
          <w:sz w:val="28"/>
          <w:szCs w:val="28"/>
          <w:shd w:val="clear" w:color="auto" w:fill="FFFFFF"/>
          <w:lang w:val="vi-VN"/>
        </w:rPr>
        <w:t>- HS trình bày</w:t>
      </w:r>
      <w:r w:rsidRPr="00093E5C">
        <w:rPr>
          <w:rFonts w:ascii="Times New Roman" w:hAnsi="Times New Roman" w:cs="Times New Roman"/>
          <w:color w:val="000000" w:themeColor="text1"/>
          <w:sz w:val="28"/>
          <w:szCs w:val="28"/>
          <w:shd w:val="clear" w:color="auto" w:fill="FFFFFF"/>
        </w:rPr>
        <w:t>, các nhóm khác nhận xét, bổ sung</w:t>
      </w:r>
    </w:p>
    <w:bookmarkEnd w:id="2"/>
    <w:bookmarkEnd w:id="6"/>
    <w:p w14:paraId="2E3F9261" w14:textId="77777777" w:rsidR="006A2B1B" w:rsidRPr="00093E5C" w:rsidRDefault="006A2B1B" w:rsidP="00430BC3">
      <w:pPr>
        <w:spacing w:after="0" w:line="276" w:lineRule="auto"/>
        <w:jc w:val="both"/>
        <w:rPr>
          <w:rFonts w:ascii="Times New Roman" w:eastAsia="Times New Roman" w:hAnsi="Times New Roman" w:cs="Times New Roman"/>
          <w:bCs/>
          <w:sz w:val="28"/>
          <w:szCs w:val="28"/>
        </w:rPr>
      </w:pPr>
      <w:r w:rsidRPr="00093E5C">
        <w:rPr>
          <w:rFonts w:ascii="Times New Roman" w:eastAsia="Times New Roman" w:hAnsi="Times New Roman" w:cs="Times New Roman"/>
          <w:b/>
          <w:sz w:val="28"/>
          <w:szCs w:val="28"/>
        </w:rPr>
        <w:t>Bước 4:</w:t>
      </w:r>
      <w:r w:rsidRPr="00093E5C">
        <w:rPr>
          <w:rFonts w:ascii="Times New Roman" w:eastAsia="Times New Roman" w:hAnsi="Times New Roman" w:cs="Times New Roman"/>
          <w:bCs/>
          <w:sz w:val="28"/>
          <w:szCs w:val="28"/>
        </w:rPr>
        <w:t xml:space="preserve"> Đánh giá và chốt kiến thức </w:t>
      </w:r>
    </w:p>
    <w:p w14:paraId="57DF5F84" w14:textId="77777777" w:rsidR="006A2B1B" w:rsidRPr="00093E5C" w:rsidRDefault="006A2B1B" w:rsidP="00430BC3">
      <w:pPr>
        <w:spacing w:after="0" w:line="276" w:lineRule="auto"/>
        <w:jc w:val="both"/>
        <w:rPr>
          <w:rFonts w:ascii="Times New Roman" w:eastAsia="Times New Roman" w:hAnsi="Times New Roman" w:cs="Times New Roman"/>
          <w:bCs/>
          <w:sz w:val="28"/>
          <w:szCs w:val="28"/>
          <w:lang w:val="nl-NL"/>
        </w:rPr>
      </w:pPr>
      <w:r w:rsidRPr="00093E5C">
        <w:rPr>
          <w:rFonts w:ascii="Times New Roman" w:eastAsia="Times New Roman" w:hAnsi="Times New Roman" w:cs="Times New Roman"/>
          <w:bCs/>
          <w:sz w:val="28"/>
          <w:szCs w:val="28"/>
          <w:lang w:val="nl-NL"/>
        </w:rPr>
        <w:t>- Giáo viên quan sát, nhận xét đánh giá quá trình thực hiện của học sinh về thái độ, tinh thần học tập, khả năng giao tiếp, trình bày và đánh giá kết quả cuối cùng của học sinh.</w:t>
      </w:r>
    </w:p>
    <w:p w14:paraId="2F602159" w14:textId="77777777" w:rsidR="006A2B1B" w:rsidRPr="00093E5C" w:rsidRDefault="006A2B1B" w:rsidP="00430BC3">
      <w:pPr>
        <w:spacing w:after="0" w:line="276" w:lineRule="auto"/>
        <w:jc w:val="both"/>
        <w:rPr>
          <w:rFonts w:ascii="Times New Roman" w:eastAsia="Times New Roman" w:hAnsi="Times New Roman" w:cs="Times New Roman"/>
          <w:bCs/>
          <w:sz w:val="28"/>
          <w:szCs w:val="28"/>
          <w:lang w:val="nl-NL"/>
        </w:rPr>
      </w:pPr>
      <w:r w:rsidRPr="00093E5C">
        <w:rPr>
          <w:rFonts w:ascii="Times New Roman" w:eastAsia="Times New Roman" w:hAnsi="Times New Roman" w:cs="Times New Roman"/>
          <w:bCs/>
          <w:sz w:val="28"/>
          <w:szCs w:val="28"/>
          <w:lang w:val="nl-NL"/>
        </w:rPr>
        <w:t>- Chuẩn kiến thức:</w:t>
      </w:r>
    </w:p>
    <w:tbl>
      <w:tblPr>
        <w:tblW w:w="9461" w:type="dxa"/>
        <w:tblBorders>
          <w:top w:val="single" w:sz="8" w:space="0" w:color="2E74B5" w:themeColor="accent5" w:themeShade="BF"/>
          <w:left w:val="single" w:sz="8" w:space="0" w:color="2E74B5" w:themeColor="accent5" w:themeShade="BF"/>
          <w:bottom w:val="single" w:sz="8" w:space="0" w:color="2E74B5" w:themeColor="accent5" w:themeShade="BF"/>
          <w:right w:val="single" w:sz="8" w:space="0" w:color="2E74B5" w:themeColor="accent5" w:themeShade="BF"/>
          <w:insideH w:val="single" w:sz="8" w:space="0" w:color="2E74B5" w:themeColor="accent5" w:themeShade="BF"/>
          <w:insideV w:val="single" w:sz="8" w:space="0" w:color="2E74B5" w:themeColor="accent5" w:themeShade="BF"/>
        </w:tblBorders>
        <w:shd w:val="clear" w:color="auto" w:fill="FFFFFF" w:themeFill="background1"/>
        <w:tblLook w:val="04A0" w:firstRow="1" w:lastRow="0" w:firstColumn="1" w:lastColumn="0" w:noHBand="0" w:noVBand="1"/>
      </w:tblPr>
      <w:tblGrid>
        <w:gridCol w:w="9461"/>
      </w:tblGrid>
      <w:tr w:rsidR="006A2B1B" w:rsidRPr="00093E5C" w14:paraId="40246919" w14:textId="77777777" w:rsidTr="00BD08F6">
        <w:trPr>
          <w:trHeight w:val="298"/>
        </w:trPr>
        <w:tc>
          <w:tcPr>
            <w:tcW w:w="9461" w:type="dxa"/>
            <w:shd w:val="clear" w:color="auto" w:fill="FFFFFF" w:themeFill="background1"/>
          </w:tcPr>
          <w:p w14:paraId="0A9178FF" w14:textId="77777777" w:rsidR="00430BC3" w:rsidRPr="00093E5C" w:rsidRDefault="00430BC3" w:rsidP="00430BC3">
            <w:pPr>
              <w:spacing w:after="0" w:line="276" w:lineRule="auto"/>
              <w:jc w:val="both"/>
              <w:rPr>
                <w:rFonts w:ascii="Times New Roman" w:eastAsia="Times New Roman" w:hAnsi="Times New Roman" w:cs="Times New Roman"/>
                <w:b/>
                <w:color w:val="0070C0"/>
                <w:sz w:val="28"/>
                <w:szCs w:val="28"/>
              </w:rPr>
            </w:pPr>
            <w:r w:rsidRPr="00093E5C">
              <w:rPr>
                <w:rFonts w:ascii="Times New Roman" w:eastAsia="Times New Roman" w:hAnsi="Times New Roman" w:cs="Times New Roman"/>
                <w:b/>
                <w:color w:val="0070C0"/>
                <w:sz w:val="28"/>
                <w:szCs w:val="28"/>
              </w:rPr>
              <w:t>1</w:t>
            </w:r>
            <w:r w:rsidR="006A2B1B" w:rsidRPr="00093E5C">
              <w:rPr>
                <w:rFonts w:ascii="Times New Roman" w:eastAsia="Times New Roman" w:hAnsi="Times New Roman" w:cs="Times New Roman"/>
                <w:b/>
                <w:color w:val="0070C0"/>
                <w:sz w:val="28"/>
                <w:szCs w:val="28"/>
              </w:rPr>
              <w:t xml:space="preserve">. </w:t>
            </w:r>
            <w:r w:rsidRPr="00093E5C">
              <w:rPr>
                <w:rFonts w:ascii="Times New Roman" w:eastAsia="Times New Roman" w:hAnsi="Times New Roman" w:cs="Times New Roman"/>
                <w:b/>
                <w:color w:val="0070C0"/>
                <w:sz w:val="28"/>
                <w:szCs w:val="28"/>
              </w:rPr>
              <w:t>Đặc điểm của rừng nhiệt đới A-ma-dôn</w:t>
            </w:r>
          </w:p>
          <w:p w14:paraId="1F67223D" w14:textId="5B2737B8" w:rsidR="006A2B1B" w:rsidRPr="00093E5C" w:rsidRDefault="006A2B1B" w:rsidP="00430BC3">
            <w:pPr>
              <w:spacing w:after="0" w:line="276" w:lineRule="auto"/>
              <w:jc w:val="both"/>
              <w:rPr>
                <w:rFonts w:ascii="Times New Roman" w:eastAsia="Times New Roman" w:hAnsi="Times New Roman" w:cs="Times New Roman"/>
                <w:color w:val="000000" w:themeColor="text1"/>
                <w:sz w:val="28"/>
                <w:szCs w:val="28"/>
              </w:rPr>
            </w:pPr>
            <w:r w:rsidRPr="00093E5C">
              <w:rPr>
                <w:rFonts w:ascii="Times New Roman" w:eastAsia="Times New Roman" w:hAnsi="Times New Roman" w:cs="Times New Roman"/>
                <w:color w:val="000000" w:themeColor="text1"/>
                <w:sz w:val="28"/>
                <w:szCs w:val="28"/>
              </w:rPr>
              <w:t>-Diện tích: trên 5 triệr km2, là rừng nhiệt đới rộng nhất thế giới.</w:t>
            </w:r>
          </w:p>
          <w:p w14:paraId="52995274" w14:textId="2ED48B83" w:rsidR="006A2B1B" w:rsidRPr="00093E5C" w:rsidRDefault="006A2B1B" w:rsidP="00430BC3">
            <w:pPr>
              <w:spacing w:after="0" w:line="276" w:lineRule="auto"/>
              <w:jc w:val="both"/>
              <w:rPr>
                <w:rFonts w:ascii="Times New Roman" w:eastAsia="Times New Roman" w:hAnsi="Times New Roman" w:cs="Times New Roman"/>
                <w:color w:val="000000" w:themeColor="text1"/>
                <w:sz w:val="28"/>
                <w:szCs w:val="28"/>
              </w:rPr>
            </w:pPr>
            <w:r w:rsidRPr="00093E5C">
              <w:rPr>
                <w:rFonts w:ascii="Times New Roman" w:eastAsia="Times New Roman" w:hAnsi="Times New Roman" w:cs="Times New Roman"/>
                <w:color w:val="000000" w:themeColor="text1"/>
                <w:sz w:val="28"/>
                <w:szCs w:val="28"/>
              </w:rPr>
              <w:t>-Khí hậu nóng ẩm quanh năm. Sinh vật rất phong phú.</w:t>
            </w:r>
          </w:p>
          <w:p w14:paraId="5EFD133E" w14:textId="28CC6C40" w:rsidR="006A2B1B" w:rsidRPr="00093E5C" w:rsidRDefault="006A2B1B" w:rsidP="00430BC3">
            <w:pPr>
              <w:spacing w:after="0" w:line="276" w:lineRule="auto"/>
              <w:jc w:val="both"/>
              <w:rPr>
                <w:rFonts w:ascii="Times New Roman" w:eastAsia="Times New Roman" w:hAnsi="Times New Roman" w:cs="Times New Roman"/>
                <w:color w:val="000000" w:themeColor="text1"/>
                <w:sz w:val="28"/>
                <w:szCs w:val="28"/>
              </w:rPr>
            </w:pPr>
            <w:r w:rsidRPr="00093E5C">
              <w:rPr>
                <w:rFonts w:ascii="Times New Roman" w:eastAsia="Times New Roman" w:hAnsi="Times New Roman" w:cs="Times New Roman"/>
                <w:color w:val="000000" w:themeColor="text1"/>
                <w:sz w:val="28"/>
                <w:szCs w:val="28"/>
              </w:rPr>
              <w:t>-Rừng phát triển nhiều tầng: tầng vượt tán, tầng tán, tầng dưới tán và tầng thảm phủ.</w:t>
            </w:r>
          </w:p>
          <w:p w14:paraId="784D14D0" w14:textId="6928F86E" w:rsidR="006A2B1B" w:rsidRPr="00093E5C" w:rsidRDefault="006A2B1B" w:rsidP="00430BC3">
            <w:pPr>
              <w:spacing w:after="0" w:line="276" w:lineRule="auto"/>
              <w:jc w:val="both"/>
              <w:rPr>
                <w:rFonts w:ascii="Times New Roman" w:eastAsia="Times New Roman" w:hAnsi="Times New Roman" w:cs="Times New Roman"/>
                <w:color w:val="000000" w:themeColor="text1"/>
                <w:sz w:val="28"/>
                <w:szCs w:val="28"/>
              </w:rPr>
            </w:pPr>
            <w:r w:rsidRPr="00093E5C">
              <w:rPr>
                <w:rFonts w:ascii="Times New Roman" w:eastAsia="Times New Roman" w:hAnsi="Times New Roman" w:cs="Times New Roman"/>
                <w:color w:val="000000" w:themeColor="text1"/>
                <w:sz w:val="28"/>
                <w:szCs w:val="28"/>
              </w:rPr>
              <w:t>- Động vật gồm nhiều loài sống trên cây, trên mặt đất, dưới nước, các loài chim và rất nhiều côn trùng.</w:t>
            </w:r>
          </w:p>
        </w:tc>
      </w:tr>
    </w:tbl>
    <w:bookmarkEnd w:id="3"/>
    <w:p w14:paraId="3DC36D1E" w14:textId="46901667" w:rsidR="00430BC3" w:rsidRPr="00093E5C" w:rsidRDefault="00430BC3" w:rsidP="00430BC3">
      <w:pPr>
        <w:spacing w:after="0" w:line="276" w:lineRule="auto"/>
        <w:jc w:val="both"/>
        <w:rPr>
          <w:rFonts w:ascii="Times New Roman" w:hAnsi="Times New Roman" w:cs="Times New Roman"/>
          <w:b/>
          <w:bCs/>
          <w:color w:val="00B050"/>
          <w:sz w:val="28"/>
          <w:szCs w:val="28"/>
          <w:shd w:val="clear" w:color="auto" w:fill="FFFFFF"/>
        </w:rPr>
      </w:pPr>
      <w:r w:rsidRPr="00093E5C">
        <w:rPr>
          <w:rFonts w:ascii="Times New Roman" w:hAnsi="Times New Roman" w:cs="Times New Roman"/>
          <w:b/>
          <w:bCs/>
          <w:color w:val="00B050"/>
          <w:sz w:val="28"/>
          <w:szCs w:val="28"/>
          <w:shd w:val="clear" w:color="auto" w:fill="FFFFFF"/>
        </w:rPr>
        <w:t>2.2.</w:t>
      </w:r>
      <w:r w:rsidRPr="00093E5C">
        <w:rPr>
          <w:rFonts w:ascii="Times New Roman" w:hAnsi="Times New Roman" w:cs="Times New Roman"/>
          <w:b/>
          <w:bCs/>
          <w:color w:val="00B050"/>
          <w:sz w:val="28"/>
          <w:szCs w:val="28"/>
          <w:shd w:val="clear" w:color="auto" w:fill="FFFFFF"/>
          <w:lang w:val="vi-VN"/>
        </w:rPr>
        <w:t xml:space="preserve"> </w:t>
      </w:r>
      <w:r w:rsidRPr="00093E5C">
        <w:rPr>
          <w:rFonts w:ascii="Times New Roman" w:hAnsi="Times New Roman" w:cs="Times New Roman"/>
          <w:b/>
          <w:bCs/>
          <w:color w:val="00B050"/>
          <w:sz w:val="28"/>
          <w:szCs w:val="28"/>
          <w:shd w:val="clear" w:color="auto" w:fill="FFFFFF"/>
        </w:rPr>
        <w:t>Tìm hiểu vấn đề khai thác, sử dụng và bảo vệ thiên nhiên ở rừng A-ma-dôn</w:t>
      </w:r>
    </w:p>
    <w:p w14:paraId="0D3DEFF1" w14:textId="77777777" w:rsidR="00430BC3" w:rsidRPr="00093E5C" w:rsidRDefault="00430BC3" w:rsidP="00430BC3">
      <w:pPr>
        <w:pStyle w:val="ListParagraph"/>
        <w:spacing w:after="0" w:line="276" w:lineRule="auto"/>
        <w:ind w:left="0"/>
        <w:contextualSpacing w:val="0"/>
        <w:jc w:val="both"/>
        <w:rPr>
          <w:rFonts w:ascii="Times New Roman" w:hAnsi="Times New Roman" w:cs="Times New Roman"/>
          <w:color w:val="0070C0"/>
          <w:sz w:val="28"/>
          <w:szCs w:val="28"/>
          <w:shd w:val="clear" w:color="auto" w:fill="FFFFFF"/>
          <w:lang w:val="vi-VN"/>
        </w:rPr>
      </w:pPr>
      <w:r w:rsidRPr="00093E5C">
        <w:rPr>
          <w:rFonts w:ascii="Times New Roman" w:hAnsi="Times New Roman" w:cs="Times New Roman"/>
          <w:color w:val="0070C0"/>
          <w:sz w:val="28"/>
          <w:szCs w:val="28"/>
          <w:shd w:val="clear" w:color="auto" w:fill="FFFFFF"/>
        </w:rPr>
        <w:t xml:space="preserve">a. </w:t>
      </w:r>
      <w:r w:rsidRPr="00093E5C">
        <w:rPr>
          <w:rFonts w:ascii="Times New Roman" w:hAnsi="Times New Roman" w:cs="Times New Roman"/>
          <w:color w:val="0070C0"/>
          <w:sz w:val="28"/>
          <w:szCs w:val="28"/>
          <w:shd w:val="clear" w:color="auto" w:fill="FFFFFF"/>
          <w:lang w:val="vi-VN"/>
        </w:rPr>
        <w:t>Mục tiêu</w:t>
      </w:r>
    </w:p>
    <w:p w14:paraId="1C2AB470" w14:textId="77777777" w:rsidR="00430BC3" w:rsidRPr="00093E5C" w:rsidRDefault="00430BC3" w:rsidP="00430BC3">
      <w:pPr>
        <w:spacing w:after="0" w:line="276" w:lineRule="auto"/>
        <w:jc w:val="both"/>
        <w:rPr>
          <w:rFonts w:ascii="Times New Roman" w:hAnsi="Times New Roman" w:cs="Times New Roman"/>
          <w:color w:val="000000" w:themeColor="text1"/>
          <w:sz w:val="28"/>
          <w:szCs w:val="28"/>
          <w:shd w:val="clear" w:color="auto" w:fill="FFFFFF"/>
          <w:lang w:val="vi-VN"/>
        </w:rPr>
      </w:pPr>
      <w:r w:rsidRPr="00093E5C">
        <w:rPr>
          <w:rFonts w:ascii="Times New Roman" w:hAnsi="Times New Roman" w:cs="Times New Roman"/>
          <w:color w:val="000000" w:themeColor="text1"/>
          <w:sz w:val="28"/>
          <w:szCs w:val="28"/>
          <w:shd w:val="clear" w:color="auto" w:fill="FFFFFF"/>
          <w:lang w:val="vi-VN"/>
        </w:rPr>
        <w:t xml:space="preserve">-Phân tích được vấn đế khai </w:t>
      </w:r>
      <w:r w:rsidRPr="00093E5C">
        <w:rPr>
          <w:rFonts w:ascii="Times New Roman" w:hAnsi="Times New Roman" w:cs="Times New Roman"/>
          <w:color w:val="000000" w:themeColor="text1"/>
          <w:sz w:val="28"/>
          <w:szCs w:val="28"/>
          <w:shd w:val="clear" w:color="auto" w:fill="FFFFFF"/>
        </w:rPr>
        <w:t>t</w:t>
      </w:r>
      <w:r w:rsidRPr="00093E5C">
        <w:rPr>
          <w:rFonts w:ascii="Times New Roman" w:hAnsi="Times New Roman" w:cs="Times New Roman"/>
          <w:color w:val="000000" w:themeColor="text1"/>
          <w:sz w:val="28"/>
          <w:szCs w:val="28"/>
          <w:shd w:val="clear" w:color="auto" w:fill="FFFFFF"/>
          <w:lang w:val="vi-VN"/>
        </w:rPr>
        <w:t>hác, sử dụng và bảo vệ thiên nhiên ở rừng A-ma-dôn.</w:t>
      </w:r>
    </w:p>
    <w:p w14:paraId="2D58F5E5" w14:textId="77777777" w:rsidR="00430BC3" w:rsidRPr="00093E5C" w:rsidRDefault="00430BC3" w:rsidP="00430BC3">
      <w:pPr>
        <w:spacing w:after="0" w:line="276" w:lineRule="auto"/>
        <w:jc w:val="both"/>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color w:val="000000" w:themeColor="text1"/>
          <w:sz w:val="28"/>
          <w:szCs w:val="28"/>
          <w:shd w:val="clear" w:color="auto" w:fill="FFFFFF"/>
          <w:lang w:val="vi-VN"/>
        </w:rPr>
        <w:t>-Phân tích được các bảng số liệu</w:t>
      </w:r>
      <w:r w:rsidRPr="00093E5C">
        <w:rPr>
          <w:rFonts w:ascii="Times New Roman" w:hAnsi="Times New Roman" w:cs="Times New Roman"/>
          <w:color w:val="000000" w:themeColor="text1"/>
          <w:sz w:val="28"/>
          <w:szCs w:val="28"/>
          <w:shd w:val="clear" w:color="auto" w:fill="FFFFFF"/>
        </w:rPr>
        <w:t>.</w:t>
      </w:r>
    </w:p>
    <w:p w14:paraId="48DE176D" w14:textId="77777777" w:rsidR="00430BC3" w:rsidRPr="00093E5C" w:rsidRDefault="00430BC3" w:rsidP="00430BC3">
      <w:pPr>
        <w:pStyle w:val="ListParagraph"/>
        <w:spacing w:after="0" w:line="276" w:lineRule="auto"/>
        <w:ind w:left="0"/>
        <w:contextualSpacing w:val="0"/>
        <w:jc w:val="both"/>
        <w:rPr>
          <w:rFonts w:ascii="Times New Roman" w:hAnsi="Times New Roman" w:cs="Times New Roman"/>
          <w:color w:val="0070C0"/>
          <w:sz w:val="28"/>
          <w:szCs w:val="28"/>
          <w:shd w:val="clear" w:color="auto" w:fill="FFFFFF"/>
          <w:lang w:val="vi-VN"/>
        </w:rPr>
      </w:pPr>
      <w:r w:rsidRPr="00093E5C">
        <w:rPr>
          <w:rFonts w:ascii="Times New Roman" w:hAnsi="Times New Roman" w:cs="Times New Roman"/>
          <w:color w:val="0070C0"/>
          <w:sz w:val="28"/>
          <w:szCs w:val="28"/>
          <w:shd w:val="clear" w:color="auto" w:fill="FFFFFF"/>
        </w:rPr>
        <w:t xml:space="preserve">b. </w:t>
      </w:r>
      <w:r w:rsidRPr="00093E5C">
        <w:rPr>
          <w:rFonts w:ascii="Times New Roman" w:hAnsi="Times New Roman" w:cs="Times New Roman"/>
          <w:color w:val="0070C0"/>
          <w:sz w:val="28"/>
          <w:szCs w:val="28"/>
          <w:shd w:val="clear" w:color="auto" w:fill="FFFFFF"/>
          <w:lang w:val="vi-VN"/>
        </w:rPr>
        <w:t>Nội dung</w:t>
      </w:r>
    </w:p>
    <w:p w14:paraId="0B358425" w14:textId="77777777" w:rsidR="00430BC3" w:rsidRPr="00093E5C" w:rsidRDefault="00430BC3" w:rsidP="00430BC3">
      <w:pPr>
        <w:spacing w:after="0" w:line="276" w:lineRule="auto"/>
        <w:jc w:val="both"/>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color w:val="000000" w:themeColor="text1"/>
          <w:sz w:val="28"/>
          <w:szCs w:val="28"/>
          <w:shd w:val="clear" w:color="auto" w:fill="FFFFFF"/>
          <w:lang w:val="vi-VN"/>
        </w:rPr>
        <w:t xml:space="preserve">- </w:t>
      </w:r>
      <w:r w:rsidRPr="00093E5C">
        <w:rPr>
          <w:rFonts w:ascii="Times New Roman" w:hAnsi="Times New Roman" w:cs="Times New Roman"/>
          <w:color w:val="000000" w:themeColor="text1"/>
          <w:sz w:val="28"/>
          <w:szCs w:val="28"/>
          <w:shd w:val="clear" w:color="auto" w:fill="FFFFFF"/>
        </w:rPr>
        <w:t>Tìm hiểu</w:t>
      </w:r>
      <w:r w:rsidRPr="00093E5C">
        <w:rPr>
          <w:rFonts w:ascii="Times New Roman" w:hAnsi="Times New Roman" w:cs="Times New Roman"/>
          <w:color w:val="000000" w:themeColor="text1"/>
          <w:sz w:val="28"/>
          <w:szCs w:val="28"/>
          <w:shd w:val="clear" w:color="auto" w:fill="FFFFFF"/>
          <w:lang w:val="vi-VN"/>
        </w:rPr>
        <w:t xml:space="preserve"> về việc khai thác, sử dụng và bảo vệ thiên nhiên ở rùng A-ma-dôn </w:t>
      </w:r>
    </w:p>
    <w:p w14:paraId="1F1B473A" w14:textId="77777777" w:rsidR="00430BC3" w:rsidRPr="00093E5C" w:rsidRDefault="00430BC3" w:rsidP="00430BC3">
      <w:pPr>
        <w:spacing w:after="0" w:line="276" w:lineRule="auto"/>
        <w:jc w:val="both"/>
        <w:rPr>
          <w:rFonts w:ascii="Times New Roman" w:hAnsi="Times New Roman" w:cs="Times New Roman"/>
          <w:color w:val="0070C0"/>
          <w:sz w:val="28"/>
          <w:szCs w:val="28"/>
          <w:shd w:val="clear" w:color="auto" w:fill="FFFFFF"/>
        </w:rPr>
      </w:pPr>
      <w:r w:rsidRPr="00093E5C">
        <w:rPr>
          <w:rFonts w:ascii="Times New Roman" w:hAnsi="Times New Roman" w:cs="Times New Roman"/>
          <w:color w:val="0070C0"/>
          <w:sz w:val="28"/>
          <w:szCs w:val="28"/>
          <w:shd w:val="clear" w:color="auto" w:fill="FFFFFF"/>
        </w:rPr>
        <w:t>c. Sản Phẩm</w:t>
      </w:r>
    </w:p>
    <w:p w14:paraId="51E85B0D" w14:textId="77777777" w:rsidR="00430BC3" w:rsidRPr="00093E5C" w:rsidRDefault="00430BC3" w:rsidP="00430BC3">
      <w:pPr>
        <w:spacing w:after="0" w:line="276" w:lineRule="auto"/>
        <w:jc w:val="both"/>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color w:val="000000" w:themeColor="text1"/>
          <w:sz w:val="28"/>
          <w:szCs w:val="28"/>
          <w:shd w:val="clear" w:color="auto" w:fill="FFFFFF"/>
        </w:rPr>
        <w:t>*Diện tích rừng A-ma-dôn ở Bra-xin giai đoạn 1970 - 2019 liên tục giảm. Năm 1970, diện tích rừng là 4 triệu km2, năm 2019 giảm còn 3,39 triệu km2, diện tích rừng mất đi là 0,61 triệu km2.</w:t>
      </w:r>
    </w:p>
    <w:p w14:paraId="59F9EDD8" w14:textId="77777777" w:rsidR="00430BC3" w:rsidRPr="00093E5C" w:rsidRDefault="00430BC3" w:rsidP="00430BC3">
      <w:pPr>
        <w:spacing w:after="0" w:line="276" w:lineRule="auto"/>
        <w:jc w:val="both"/>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color w:val="000000" w:themeColor="text1"/>
          <w:sz w:val="28"/>
          <w:szCs w:val="28"/>
          <w:shd w:val="clear" w:color="auto" w:fill="FFFFFF"/>
        </w:rPr>
        <w:t>*Nguyên nhân chính của việc suy giảm diện tích là do con người  đã</w:t>
      </w:r>
      <w:r w:rsidRPr="00093E5C">
        <w:rPr>
          <w:rFonts w:ascii="Times New Roman" w:hAnsi="Times New Roman" w:cs="Times New Roman"/>
          <w:color w:val="000000" w:themeColor="text1"/>
          <w:sz w:val="28"/>
          <w:szCs w:val="28"/>
          <w:shd w:val="clear" w:color="auto" w:fill="FFFFFF"/>
        </w:rPr>
        <w:tab/>
        <w:t>khai thác rừng để lấy gỗ, lấy đất canh tác, khai thác khoáng sản, làm đường giao thông và cháy rừng (tự nhiên hoặc do con người).</w:t>
      </w:r>
    </w:p>
    <w:p w14:paraId="6426556D" w14:textId="77777777" w:rsidR="00430BC3" w:rsidRPr="00093E5C" w:rsidRDefault="00430BC3" w:rsidP="00430BC3">
      <w:pPr>
        <w:spacing w:after="0" w:line="276" w:lineRule="auto"/>
        <w:jc w:val="both"/>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color w:val="000000" w:themeColor="text1"/>
          <w:sz w:val="28"/>
          <w:szCs w:val="28"/>
          <w:shd w:val="clear" w:color="auto" w:fill="FFFFFF"/>
        </w:rPr>
        <w:t>*Một số biện pháp bảo vệ rừng A-ma-dôn: Tăng cường giám sát các hoạt động khai thác rừng, trồng phục hồi rừng, tuyên truyền và đẩy mạnh vai trò của người dân bản địa trong việc bảo vệ rừng.</w:t>
      </w:r>
    </w:p>
    <w:p w14:paraId="2DA82E42" w14:textId="77777777" w:rsidR="00430BC3" w:rsidRPr="00093E5C" w:rsidRDefault="00430BC3" w:rsidP="00430BC3">
      <w:pPr>
        <w:pStyle w:val="ListParagraph"/>
        <w:spacing w:after="0" w:line="276" w:lineRule="auto"/>
        <w:ind w:left="0"/>
        <w:jc w:val="both"/>
        <w:rPr>
          <w:rFonts w:ascii="Times New Roman" w:eastAsia="Times New Roman" w:hAnsi="Times New Roman" w:cs="Times New Roman"/>
          <w:bCs/>
          <w:color w:val="0070C0"/>
          <w:sz w:val="28"/>
          <w:szCs w:val="28"/>
        </w:rPr>
      </w:pPr>
      <w:r w:rsidRPr="00093E5C">
        <w:rPr>
          <w:rFonts w:ascii="Times New Roman" w:eastAsia="Times New Roman" w:hAnsi="Times New Roman" w:cs="Times New Roman"/>
          <w:bCs/>
          <w:color w:val="0070C0"/>
          <w:sz w:val="28"/>
          <w:szCs w:val="28"/>
        </w:rPr>
        <w:lastRenderedPageBreak/>
        <w:t>d. Cách thức tổ chức</w:t>
      </w:r>
    </w:p>
    <w:p w14:paraId="19359F00" w14:textId="3EF19E32" w:rsidR="00430BC3" w:rsidRPr="00093E5C" w:rsidRDefault="00430BC3" w:rsidP="00430BC3">
      <w:pPr>
        <w:spacing w:line="288" w:lineRule="auto"/>
        <w:rPr>
          <w:rFonts w:ascii="Times New Roman" w:eastAsia="Cambria" w:hAnsi="Times New Roman" w:cs="Times New Roman"/>
          <w:sz w:val="28"/>
          <w:szCs w:val="28"/>
        </w:rPr>
      </w:pPr>
      <w:r w:rsidRPr="00093E5C">
        <w:rPr>
          <w:rFonts w:ascii="Times New Roman" w:hAnsi="Times New Roman" w:cs="Times New Roman"/>
          <w:b/>
          <w:bCs/>
          <w:color w:val="000000" w:themeColor="text1"/>
          <w:sz w:val="28"/>
          <w:szCs w:val="28"/>
          <w:shd w:val="clear" w:color="auto" w:fill="FFFFFF"/>
        </w:rPr>
        <w:t>Bước 1:</w:t>
      </w:r>
      <w:r w:rsidRPr="00093E5C">
        <w:rPr>
          <w:rFonts w:ascii="Times New Roman" w:eastAsiaTheme="minorEastAsia" w:hAnsi="Times New Roman" w:cs="Times New Roman"/>
          <w:color w:val="FF0066"/>
          <w:kern w:val="24"/>
          <w:sz w:val="28"/>
          <w:szCs w:val="28"/>
        </w:rPr>
        <w:t xml:space="preserve"> </w:t>
      </w:r>
      <w:r w:rsidRPr="00093E5C">
        <w:rPr>
          <w:rFonts w:ascii="Times New Roman" w:hAnsi="Times New Roman" w:cs="Times New Roman"/>
          <w:b/>
          <w:bCs/>
          <w:color w:val="000000" w:themeColor="text1"/>
          <w:sz w:val="28"/>
          <w:szCs w:val="28"/>
          <w:shd w:val="clear" w:color="auto" w:fill="FFFFFF"/>
        </w:rPr>
        <w:t xml:space="preserve"> </w:t>
      </w:r>
      <w:r w:rsidRPr="00093E5C">
        <w:rPr>
          <w:rFonts w:ascii="Times New Roman" w:hAnsi="Times New Roman" w:cs="Times New Roman"/>
          <w:color w:val="000000" w:themeColor="text1"/>
          <w:sz w:val="28"/>
          <w:szCs w:val="28"/>
          <w:shd w:val="clear" w:color="auto" w:fill="FFFFFF"/>
        </w:rPr>
        <w:t>Xem video kết hợp bảng số liệu:</w:t>
      </w:r>
      <w:r w:rsidRPr="00093E5C">
        <w:rPr>
          <w:rFonts w:ascii="Times New Roman" w:hAnsi="Times New Roman" w:cs="Times New Roman"/>
          <w:sz w:val="28"/>
          <w:szCs w:val="28"/>
        </w:rPr>
        <w:t xml:space="preserve"> Link video: </w:t>
      </w:r>
      <w:hyperlink r:id="rId6" w:history="1">
        <w:r w:rsidRPr="00093E5C">
          <w:rPr>
            <w:rStyle w:val="Hyperlink"/>
            <w:rFonts w:ascii="Times New Roman" w:eastAsia="Cambria" w:hAnsi="Times New Roman" w:cs="Times New Roman"/>
            <w:sz w:val="28"/>
            <w:szCs w:val="28"/>
          </w:rPr>
          <w:t>https://www.youtube.com/watch?v=TegAwUU5UhY</w:t>
        </w:r>
      </w:hyperlink>
    </w:p>
    <w:p w14:paraId="39217188" w14:textId="77777777" w:rsidR="00430BC3" w:rsidRPr="00093E5C" w:rsidRDefault="00430BC3" w:rsidP="00430BC3">
      <w:pPr>
        <w:spacing w:after="0" w:line="288" w:lineRule="auto"/>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color w:val="000000" w:themeColor="text1"/>
          <w:sz w:val="28"/>
          <w:szCs w:val="28"/>
          <w:shd w:val="clear" w:color="auto" w:fill="FFFFFF"/>
        </w:rPr>
        <w:t>-Nhận xét sự thay đổi diện tích rừng A-ma-dôn ở Bra-xin giai đoạn 1970 – 2019. </w:t>
      </w:r>
    </w:p>
    <w:p w14:paraId="530D4087" w14:textId="77777777" w:rsidR="00430BC3" w:rsidRPr="00093E5C" w:rsidRDefault="00430BC3" w:rsidP="00430BC3">
      <w:pPr>
        <w:spacing w:after="0" w:line="288" w:lineRule="auto"/>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color w:val="000000" w:themeColor="text1"/>
          <w:sz w:val="28"/>
          <w:szCs w:val="28"/>
          <w:shd w:val="clear" w:color="auto" w:fill="FFFFFF"/>
        </w:rPr>
        <w:t>- Nêu nguyên nhân của việc suy giảm rừng A-ma-dôn.</w:t>
      </w:r>
    </w:p>
    <w:p w14:paraId="3E7157E1" w14:textId="77777777" w:rsidR="00430BC3" w:rsidRPr="00093E5C" w:rsidRDefault="00430BC3" w:rsidP="00430BC3">
      <w:pPr>
        <w:spacing w:after="0" w:line="288" w:lineRule="auto"/>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color w:val="000000" w:themeColor="text1"/>
          <w:sz w:val="28"/>
          <w:szCs w:val="28"/>
          <w:shd w:val="clear" w:color="auto" w:fill="FFFFFF"/>
        </w:rPr>
        <w:t>- Nêu một số biện pháp bảo vệ rừng A-ma-dôn.</w:t>
      </w:r>
    </w:p>
    <w:p w14:paraId="1D452E9A" w14:textId="77777777" w:rsidR="00430BC3" w:rsidRPr="00093E5C" w:rsidRDefault="00430BC3" w:rsidP="00430BC3">
      <w:pPr>
        <w:spacing w:after="0" w:line="288" w:lineRule="auto"/>
        <w:jc w:val="both"/>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noProof/>
          <w:sz w:val="28"/>
          <w:szCs w:val="28"/>
        </w:rPr>
        <w:drawing>
          <wp:inline distT="0" distB="0" distL="0" distR="0" wp14:anchorId="27978088" wp14:editId="7A2A9D6C">
            <wp:extent cx="6122035" cy="2472055"/>
            <wp:effectExtent l="0" t="0" r="0" b="4445"/>
            <wp:docPr id="3" name="Picture 3" descr="PowerPo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2035" cy="2472055"/>
                    </a:xfrm>
                    <a:prstGeom prst="rect">
                      <a:avLst/>
                    </a:prstGeom>
                  </pic:spPr>
                </pic:pic>
              </a:graphicData>
            </a:graphic>
          </wp:inline>
        </w:drawing>
      </w:r>
    </w:p>
    <w:p w14:paraId="021997F3" w14:textId="77777777" w:rsidR="00430BC3" w:rsidRPr="00093E5C" w:rsidRDefault="00430BC3" w:rsidP="00430BC3">
      <w:pPr>
        <w:spacing w:after="0" w:line="276" w:lineRule="auto"/>
        <w:jc w:val="both"/>
        <w:rPr>
          <w:rFonts w:ascii="Times New Roman" w:hAnsi="Times New Roman" w:cs="Times New Roman"/>
          <w:color w:val="000000" w:themeColor="text1"/>
          <w:sz w:val="28"/>
          <w:szCs w:val="28"/>
          <w:shd w:val="clear" w:color="auto" w:fill="FFFFFF"/>
          <w:lang w:val="vi-VN"/>
        </w:rPr>
      </w:pPr>
      <w:r w:rsidRPr="00093E5C">
        <w:rPr>
          <w:rFonts w:ascii="Times New Roman" w:hAnsi="Times New Roman" w:cs="Times New Roman"/>
          <w:b/>
          <w:color w:val="000000" w:themeColor="text1"/>
          <w:sz w:val="28"/>
          <w:szCs w:val="28"/>
          <w:shd w:val="clear" w:color="auto" w:fill="FFFFFF"/>
          <w:lang w:val="vi-VN"/>
        </w:rPr>
        <w:t>Bước 2</w:t>
      </w:r>
      <w:r w:rsidRPr="00093E5C">
        <w:rPr>
          <w:rFonts w:ascii="Times New Roman" w:hAnsi="Times New Roman" w:cs="Times New Roman"/>
          <w:color w:val="000000" w:themeColor="text1"/>
          <w:sz w:val="28"/>
          <w:szCs w:val="28"/>
          <w:shd w:val="clear" w:color="auto" w:fill="FFFFFF"/>
          <w:lang w:val="vi-VN"/>
        </w:rPr>
        <w:t>: HS thực hiện nhiệm vụ</w:t>
      </w:r>
    </w:p>
    <w:p w14:paraId="2AE6FC20" w14:textId="77777777" w:rsidR="00430BC3" w:rsidRPr="00093E5C" w:rsidRDefault="00430BC3" w:rsidP="00430BC3">
      <w:pPr>
        <w:spacing w:after="0" w:line="276" w:lineRule="auto"/>
        <w:jc w:val="both"/>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color w:val="000000" w:themeColor="text1"/>
          <w:sz w:val="28"/>
          <w:szCs w:val="28"/>
          <w:shd w:val="clear" w:color="auto" w:fill="FFFFFF"/>
        </w:rPr>
        <w:t xml:space="preserve">- HS </w:t>
      </w:r>
      <w:r w:rsidRPr="00093E5C">
        <w:rPr>
          <w:rFonts w:ascii="Times New Roman" w:hAnsi="Times New Roman" w:cs="Times New Roman"/>
          <w:color w:val="000000" w:themeColor="text1"/>
          <w:sz w:val="28"/>
          <w:szCs w:val="28"/>
          <w:shd w:val="clear" w:color="auto" w:fill="FFFFFF"/>
          <w:lang w:val="vi-VN"/>
        </w:rPr>
        <w:t xml:space="preserve">trao đổi và trả lời </w:t>
      </w:r>
      <w:r w:rsidRPr="00093E5C">
        <w:rPr>
          <w:rFonts w:ascii="Times New Roman" w:hAnsi="Times New Roman" w:cs="Times New Roman"/>
          <w:color w:val="000000" w:themeColor="text1"/>
          <w:sz w:val="28"/>
          <w:szCs w:val="28"/>
          <w:shd w:val="clear" w:color="auto" w:fill="FFFFFF"/>
        </w:rPr>
        <w:t>câu hỏi</w:t>
      </w:r>
    </w:p>
    <w:p w14:paraId="7A632FF7" w14:textId="77777777" w:rsidR="00430BC3" w:rsidRPr="00093E5C" w:rsidRDefault="00430BC3" w:rsidP="00430BC3">
      <w:pPr>
        <w:spacing w:after="0" w:line="276" w:lineRule="auto"/>
        <w:jc w:val="both"/>
        <w:rPr>
          <w:rFonts w:ascii="Times New Roman" w:hAnsi="Times New Roman" w:cs="Times New Roman"/>
          <w:color w:val="000000" w:themeColor="text1"/>
          <w:sz w:val="28"/>
          <w:szCs w:val="28"/>
          <w:shd w:val="clear" w:color="auto" w:fill="FFFFFF"/>
          <w:lang w:val="vi-VN"/>
        </w:rPr>
      </w:pPr>
      <w:r w:rsidRPr="00093E5C">
        <w:rPr>
          <w:rFonts w:ascii="Times New Roman" w:hAnsi="Times New Roman" w:cs="Times New Roman"/>
          <w:b/>
          <w:color w:val="000000" w:themeColor="text1"/>
          <w:sz w:val="28"/>
          <w:szCs w:val="28"/>
          <w:shd w:val="clear" w:color="auto" w:fill="FFFFFF"/>
          <w:lang w:val="vi-VN"/>
        </w:rPr>
        <w:t>Bước 3</w:t>
      </w:r>
      <w:r w:rsidRPr="00093E5C">
        <w:rPr>
          <w:rFonts w:ascii="Times New Roman" w:hAnsi="Times New Roman" w:cs="Times New Roman"/>
          <w:color w:val="000000" w:themeColor="text1"/>
          <w:sz w:val="28"/>
          <w:szCs w:val="28"/>
          <w:shd w:val="clear" w:color="auto" w:fill="FFFFFF"/>
          <w:lang w:val="vi-VN"/>
        </w:rPr>
        <w:t>: HS báo cáo kết quả làm việc</w:t>
      </w:r>
    </w:p>
    <w:p w14:paraId="4A340D7E" w14:textId="77777777" w:rsidR="00430BC3" w:rsidRPr="00093E5C" w:rsidRDefault="00430BC3" w:rsidP="00430BC3">
      <w:pPr>
        <w:spacing w:after="0" w:line="276" w:lineRule="auto"/>
        <w:jc w:val="both"/>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color w:val="000000" w:themeColor="text1"/>
          <w:sz w:val="28"/>
          <w:szCs w:val="28"/>
          <w:shd w:val="clear" w:color="auto" w:fill="FFFFFF"/>
          <w:lang w:val="vi-VN"/>
        </w:rPr>
        <w:t>- HS trình bày</w:t>
      </w:r>
      <w:r w:rsidRPr="00093E5C">
        <w:rPr>
          <w:rFonts w:ascii="Times New Roman" w:hAnsi="Times New Roman" w:cs="Times New Roman"/>
          <w:color w:val="000000" w:themeColor="text1"/>
          <w:sz w:val="28"/>
          <w:szCs w:val="28"/>
          <w:shd w:val="clear" w:color="auto" w:fill="FFFFFF"/>
        </w:rPr>
        <w:t>, các nhóm khác nhận xét, bổ sung</w:t>
      </w:r>
    </w:p>
    <w:p w14:paraId="49F670DE" w14:textId="77777777" w:rsidR="00430BC3" w:rsidRPr="00093E5C" w:rsidRDefault="00430BC3" w:rsidP="00430BC3">
      <w:pPr>
        <w:spacing w:after="0" w:line="276" w:lineRule="auto"/>
        <w:jc w:val="both"/>
        <w:rPr>
          <w:rFonts w:ascii="Times New Roman" w:eastAsia="Times New Roman" w:hAnsi="Times New Roman" w:cs="Times New Roman"/>
          <w:bCs/>
          <w:sz w:val="28"/>
          <w:szCs w:val="28"/>
        </w:rPr>
      </w:pPr>
      <w:r w:rsidRPr="00093E5C">
        <w:rPr>
          <w:rFonts w:ascii="Times New Roman" w:eastAsia="Times New Roman" w:hAnsi="Times New Roman" w:cs="Times New Roman"/>
          <w:b/>
          <w:sz w:val="28"/>
          <w:szCs w:val="28"/>
        </w:rPr>
        <w:t>Bước 4:</w:t>
      </w:r>
      <w:r w:rsidRPr="00093E5C">
        <w:rPr>
          <w:rFonts w:ascii="Times New Roman" w:eastAsia="Times New Roman" w:hAnsi="Times New Roman" w:cs="Times New Roman"/>
          <w:bCs/>
          <w:sz w:val="28"/>
          <w:szCs w:val="28"/>
        </w:rPr>
        <w:t xml:space="preserve"> Đánh giá và chốt kiến thức </w:t>
      </w:r>
    </w:p>
    <w:p w14:paraId="0E54C32D" w14:textId="6B355820" w:rsidR="00430BC3" w:rsidRPr="00093E5C" w:rsidRDefault="00430BC3" w:rsidP="00430BC3">
      <w:pPr>
        <w:spacing w:after="0" w:line="276" w:lineRule="auto"/>
        <w:jc w:val="both"/>
        <w:rPr>
          <w:rFonts w:ascii="Times New Roman" w:eastAsia="Times New Roman" w:hAnsi="Times New Roman" w:cs="Times New Roman"/>
          <w:bCs/>
          <w:sz w:val="28"/>
          <w:szCs w:val="28"/>
          <w:lang w:val="nl-NL"/>
        </w:rPr>
      </w:pPr>
      <w:r w:rsidRPr="00093E5C">
        <w:rPr>
          <w:rFonts w:ascii="Times New Roman" w:eastAsia="Times New Roman" w:hAnsi="Times New Roman" w:cs="Times New Roman"/>
          <w:bCs/>
          <w:sz w:val="28"/>
          <w:szCs w:val="28"/>
          <w:lang w:val="nl-NL"/>
        </w:rPr>
        <w:t>- Giáo viên quan sát, nhận xét đánh giá quá trình thực hiện của học sinh về thái độ, tinh thần học tập, khả năng giao tiếp, trình bày và đánh giá kết quả cuối cùng của học sinh.</w:t>
      </w:r>
    </w:p>
    <w:p w14:paraId="7882B357" w14:textId="14B82B7C" w:rsidR="00430BC3" w:rsidRPr="00093E5C" w:rsidRDefault="00430BC3" w:rsidP="00430BC3">
      <w:pPr>
        <w:spacing w:after="0" w:line="276" w:lineRule="auto"/>
        <w:jc w:val="both"/>
        <w:rPr>
          <w:rFonts w:ascii="Times New Roman" w:eastAsia="Times New Roman" w:hAnsi="Times New Roman" w:cs="Times New Roman"/>
          <w:bCs/>
          <w:sz w:val="28"/>
          <w:szCs w:val="28"/>
          <w:lang w:val="nl-NL"/>
        </w:rPr>
      </w:pPr>
      <w:r w:rsidRPr="00093E5C">
        <w:rPr>
          <w:rFonts w:ascii="Times New Roman" w:eastAsia="Times New Roman" w:hAnsi="Times New Roman" w:cs="Times New Roman"/>
          <w:bCs/>
          <w:sz w:val="28"/>
          <w:szCs w:val="28"/>
          <w:lang w:val="nl-NL"/>
        </w:rPr>
        <w:t>*GV liên hệ việc khai thác rừng ở Việt Nam,liên hệ bản thân HS là gì để bảo vệ rừng.</w:t>
      </w:r>
    </w:p>
    <w:p w14:paraId="64D0569C" w14:textId="564EC053" w:rsidR="00430BC3" w:rsidRPr="00093E5C" w:rsidRDefault="00430BC3" w:rsidP="00430BC3">
      <w:pPr>
        <w:spacing w:after="0" w:line="276" w:lineRule="auto"/>
        <w:jc w:val="both"/>
        <w:rPr>
          <w:rFonts w:ascii="Times New Roman" w:eastAsia="Times New Roman" w:hAnsi="Times New Roman" w:cs="Times New Roman"/>
          <w:b/>
          <w:sz w:val="28"/>
          <w:szCs w:val="28"/>
          <w:lang w:val="nl-NL"/>
        </w:rPr>
      </w:pPr>
      <w:r w:rsidRPr="00093E5C">
        <w:rPr>
          <w:rFonts w:ascii="Times New Roman" w:eastAsia="Times New Roman" w:hAnsi="Times New Roman" w:cs="Times New Roman"/>
          <w:b/>
          <w:sz w:val="28"/>
          <w:szCs w:val="28"/>
          <w:lang w:val="nl-NL"/>
        </w:rPr>
        <w:t>- Chuẩn kiến thức:</w:t>
      </w:r>
    </w:p>
    <w:tbl>
      <w:tblPr>
        <w:tblStyle w:val="TableGrid"/>
        <w:tblW w:w="0" w:type="auto"/>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4A0" w:firstRow="1" w:lastRow="0" w:firstColumn="1" w:lastColumn="0" w:noHBand="0" w:noVBand="1"/>
      </w:tblPr>
      <w:tblGrid>
        <w:gridCol w:w="9621"/>
      </w:tblGrid>
      <w:tr w:rsidR="00430BC3" w:rsidRPr="00093E5C" w14:paraId="34C058AD" w14:textId="77777777" w:rsidTr="00430BC3">
        <w:tc>
          <w:tcPr>
            <w:tcW w:w="9631" w:type="dxa"/>
          </w:tcPr>
          <w:p w14:paraId="1072ED4A" w14:textId="3DC6E201" w:rsidR="00430BC3" w:rsidRPr="00093E5C" w:rsidRDefault="00430BC3" w:rsidP="00430BC3">
            <w:pPr>
              <w:spacing w:line="276" w:lineRule="auto"/>
              <w:jc w:val="both"/>
              <w:rPr>
                <w:rFonts w:ascii="Times New Roman" w:eastAsia="Times New Roman" w:hAnsi="Times New Roman" w:cs="Times New Roman"/>
                <w:b/>
                <w:bCs/>
                <w:color w:val="0070C0"/>
                <w:sz w:val="28"/>
                <w:szCs w:val="28"/>
              </w:rPr>
            </w:pPr>
            <w:r w:rsidRPr="00093E5C">
              <w:rPr>
                <w:rFonts w:ascii="Times New Roman" w:eastAsia="Times New Roman" w:hAnsi="Times New Roman" w:cs="Times New Roman"/>
                <w:b/>
                <w:bCs/>
                <w:color w:val="0070C0"/>
                <w:sz w:val="28"/>
                <w:szCs w:val="28"/>
              </w:rPr>
              <w:t>2. Vấn đề khai thác, sử dụng và bảo vệ rừng A-ma-dôn.</w:t>
            </w:r>
          </w:p>
          <w:p w14:paraId="2405E097" w14:textId="77777777" w:rsidR="00430BC3" w:rsidRPr="00093E5C" w:rsidRDefault="00430BC3" w:rsidP="00430BC3">
            <w:pPr>
              <w:spacing w:line="276" w:lineRule="auto"/>
              <w:jc w:val="both"/>
              <w:rPr>
                <w:rFonts w:ascii="Times New Roman" w:eastAsia="Times New Roman" w:hAnsi="Times New Roman" w:cs="Times New Roman"/>
                <w:color w:val="000000" w:themeColor="text1"/>
                <w:sz w:val="28"/>
                <w:szCs w:val="28"/>
              </w:rPr>
            </w:pPr>
            <w:r w:rsidRPr="00093E5C">
              <w:rPr>
                <w:rFonts w:ascii="Times New Roman" w:eastAsia="Times New Roman" w:hAnsi="Times New Roman" w:cs="Times New Roman"/>
                <w:color w:val="000000" w:themeColor="text1"/>
                <w:sz w:val="28"/>
                <w:szCs w:val="28"/>
              </w:rPr>
              <w:t>-Diện tích rừng A-ma-dôn ở Bra-xin giai đoạn 1970 - 2019 liên tục giảm. Năm 1970, diện tích rừng là 4 triệu km2, năm 2019 giảm còn 3,39 triệu km2, diện tích rừng mất đi là 0,61 triệu km2.</w:t>
            </w:r>
          </w:p>
          <w:p w14:paraId="1085B6E2" w14:textId="69A14733" w:rsidR="00430BC3" w:rsidRPr="00093E5C" w:rsidRDefault="00430BC3" w:rsidP="00430BC3">
            <w:pPr>
              <w:spacing w:line="276" w:lineRule="auto"/>
              <w:jc w:val="both"/>
              <w:rPr>
                <w:rFonts w:ascii="Times New Roman" w:eastAsia="Times New Roman" w:hAnsi="Times New Roman" w:cs="Times New Roman"/>
                <w:color w:val="000000" w:themeColor="text1"/>
                <w:sz w:val="28"/>
                <w:szCs w:val="28"/>
              </w:rPr>
            </w:pPr>
            <w:r w:rsidRPr="00093E5C">
              <w:rPr>
                <w:rFonts w:ascii="Times New Roman" w:eastAsia="Times New Roman" w:hAnsi="Times New Roman" w:cs="Times New Roman"/>
                <w:color w:val="000000" w:themeColor="text1"/>
                <w:sz w:val="28"/>
                <w:szCs w:val="28"/>
              </w:rPr>
              <w:t>-Nguyên nhân: Khai thác rừng lấy gỗ, lấy đất canh tác, khai thác khoáng sản, làm đường giao thông và cháy rừng (tự nhiên hoặc do con người).</w:t>
            </w:r>
          </w:p>
          <w:p w14:paraId="7B70E2F9" w14:textId="7868E8CB" w:rsidR="00430BC3" w:rsidRPr="00093E5C" w:rsidRDefault="00430BC3" w:rsidP="00430BC3">
            <w:pPr>
              <w:spacing w:line="276" w:lineRule="auto"/>
              <w:jc w:val="both"/>
              <w:rPr>
                <w:rFonts w:ascii="Times New Roman" w:eastAsia="Times New Roman" w:hAnsi="Times New Roman" w:cs="Times New Roman"/>
                <w:b/>
                <w:sz w:val="28"/>
                <w:szCs w:val="28"/>
                <w:lang w:val="nl-NL"/>
              </w:rPr>
            </w:pPr>
            <w:r w:rsidRPr="00093E5C">
              <w:rPr>
                <w:rFonts w:ascii="Times New Roman" w:eastAsia="Times New Roman" w:hAnsi="Times New Roman" w:cs="Times New Roman"/>
                <w:color w:val="000000" w:themeColor="text1"/>
                <w:sz w:val="28"/>
                <w:szCs w:val="28"/>
              </w:rPr>
              <w:t>- Một số biện pháp bảo vệ rừng A-ma-dôn: Tăng cường giám sát các hoạt động khai thác rừng, trồng phục hồi rừng, tuyên truyền và đẩy mạnh vai trò của người dân bản địa trong việc bảo vệ rừng.</w:t>
            </w:r>
          </w:p>
        </w:tc>
      </w:tr>
    </w:tbl>
    <w:p w14:paraId="26351A07" w14:textId="77777777" w:rsidR="00430BC3" w:rsidRPr="00093E5C" w:rsidRDefault="00430BC3" w:rsidP="00430BC3">
      <w:pPr>
        <w:spacing w:after="0" w:line="276" w:lineRule="auto"/>
        <w:jc w:val="both"/>
        <w:rPr>
          <w:rFonts w:ascii="Times New Roman" w:eastAsia="Times New Roman" w:hAnsi="Times New Roman" w:cs="Times New Roman"/>
          <w:b/>
          <w:sz w:val="28"/>
          <w:szCs w:val="28"/>
          <w:lang w:val="nl-NL"/>
        </w:rPr>
      </w:pPr>
    </w:p>
    <w:p w14:paraId="4FE0AF89" w14:textId="49DE88CF" w:rsidR="006A2B1B" w:rsidRPr="00093E5C" w:rsidRDefault="006A2B1B" w:rsidP="00430BC3">
      <w:pPr>
        <w:spacing w:after="0" w:line="276" w:lineRule="auto"/>
        <w:jc w:val="both"/>
        <w:rPr>
          <w:rFonts w:ascii="Times New Roman" w:hAnsi="Times New Roman" w:cs="Times New Roman"/>
          <w:b/>
          <w:color w:val="FF0000"/>
          <w:sz w:val="28"/>
          <w:szCs w:val="28"/>
          <w:shd w:val="clear" w:color="auto" w:fill="FFFFFF"/>
        </w:rPr>
      </w:pPr>
      <w:r w:rsidRPr="00093E5C">
        <w:rPr>
          <w:rFonts w:ascii="Times New Roman" w:hAnsi="Times New Roman" w:cs="Times New Roman"/>
          <w:b/>
          <w:color w:val="FF0000"/>
          <w:sz w:val="28"/>
          <w:szCs w:val="28"/>
          <w:shd w:val="clear" w:color="auto" w:fill="FFFFFF"/>
        </w:rPr>
        <w:t>3. Hoạt động luyện tập</w:t>
      </w:r>
    </w:p>
    <w:p w14:paraId="79BAF13C" w14:textId="77777777" w:rsidR="006A2B1B" w:rsidRPr="00093E5C" w:rsidRDefault="006A2B1B" w:rsidP="00430BC3">
      <w:pPr>
        <w:spacing w:after="0" w:line="276" w:lineRule="auto"/>
        <w:jc w:val="both"/>
        <w:rPr>
          <w:rFonts w:ascii="Times New Roman" w:hAnsi="Times New Roman" w:cs="Times New Roman"/>
          <w:color w:val="0070C0"/>
          <w:sz w:val="28"/>
          <w:szCs w:val="28"/>
          <w:shd w:val="clear" w:color="auto" w:fill="FFFFFF"/>
        </w:rPr>
      </w:pPr>
      <w:r w:rsidRPr="00093E5C">
        <w:rPr>
          <w:rFonts w:ascii="Times New Roman" w:hAnsi="Times New Roman" w:cs="Times New Roman"/>
          <w:color w:val="0070C0"/>
          <w:sz w:val="28"/>
          <w:szCs w:val="28"/>
          <w:shd w:val="clear" w:color="auto" w:fill="FFFFFF"/>
        </w:rPr>
        <w:t xml:space="preserve">a. </w:t>
      </w:r>
      <w:r w:rsidRPr="00093E5C">
        <w:rPr>
          <w:rFonts w:ascii="Times New Roman" w:hAnsi="Times New Roman" w:cs="Times New Roman"/>
          <w:color w:val="0070C0"/>
          <w:sz w:val="28"/>
          <w:szCs w:val="28"/>
          <w:shd w:val="clear" w:color="auto" w:fill="FFFFFF"/>
          <w:lang w:val="vi-VN"/>
        </w:rPr>
        <w:t>Mục tiêu</w:t>
      </w:r>
    </w:p>
    <w:p w14:paraId="13C57C2B" w14:textId="14F9635B" w:rsidR="006A2B1B"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color w:val="000000" w:themeColor="text1"/>
          <w:sz w:val="28"/>
          <w:szCs w:val="28"/>
          <w:shd w:val="clear" w:color="auto" w:fill="FFFFFF"/>
        </w:rPr>
        <w:t>- Củng cố, luyện tập các kiến thức đã học trong bài.</w:t>
      </w:r>
    </w:p>
    <w:p w14:paraId="1A392A5B" w14:textId="77777777" w:rsidR="006A2B1B" w:rsidRPr="00093E5C" w:rsidRDefault="006A2B1B" w:rsidP="00430BC3">
      <w:pPr>
        <w:spacing w:after="0" w:line="276" w:lineRule="auto"/>
        <w:jc w:val="both"/>
        <w:rPr>
          <w:rFonts w:ascii="Times New Roman" w:hAnsi="Times New Roman" w:cs="Times New Roman"/>
          <w:color w:val="0070C0"/>
          <w:sz w:val="28"/>
          <w:szCs w:val="28"/>
          <w:shd w:val="clear" w:color="auto" w:fill="FFFFFF"/>
          <w:lang w:val="vi-VN"/>
        </w:rPr>
      </w:pPr>
      <w:r w:rsidRPr="00093E5C">
        <w:rPr>
          <w:rFonts w:ascii="Times New Roman" w:hAnsi="Times New Roman" w:cs="Times New Roman"/>
          <w:color w:val="0070C0"/>
          <w:sz w:val="28"/>
          <w:szCs w:val="28"/>
          <w:shd w:val="clear" w:color="auto" w:fill="FFFFFF"/>
        </w:rPr>
        <w:t xml:space="preserve">b. </w:t>
      </w:r>
      <w:r w:rsidRPr="00093E5C">
        <w:rPr>
          <w:rFonts w:ascii="Times New Roman" w:hAnsi="Times New Roman" w:cs="Times New Roman"/>
          <w:color w:val="0070C0"/>
          <w:sz w:val="28"/>
          <w:szCs w:val="28"/>
          <w:shd w:val="clear" w:color="auto" w:fill="FFFFFF"/>
          <w:lang w:val="vi-VN"/>
        </w:rPr>
        <w:t>Nội dung</w:t>
      </w:r>
    </w:p>
    <w:p w14:paraId="1E1AA965" w14:textId="77777777" w:rsidR="006A2B1B"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lang w:val="vi-VN"/>
        </w:rPr>
      </w:pPr>
      <w:r w:rsidRPr="00093E5C">
        <w:rPr>
          <w:rFonts w:ascii="Times New Roman" w:hAnsi="Times New Roman" w:cs="Times New Roman"/>
          <w:color w:val="000000" w:themeColor="text1"/>
          <w:sz w:val="28"/>
          <w:szCs w:val="28"/>
          <w:shd w:val="clear" w:color="auto" w:fill="FFFFFF"/>
        </w:rPr>
        <w:lastRenderedPageBreak/>
        <w:t>- T</w:t>
      </w:r>
      <w:r w:rsidRPr="00093E5C">
        <w:rPr>
          <w:rFonts w:ascii="Times New Roman" w:hAnsi="Times New Roman" w:cs="Times New Roman"/>
          <w:color w:val="000000" w:themeColor="text1"/>
          <w:sz w:val="28"/>
          <w:szCs w:val="28"/>
          <w:shd w:val="clear" w:color="auto" w:fill="FFFFFF"/>
          <w:lang w:val="vi-VN"/>
        </w:rPr>
        <w:t xml:space="preserve">ham gia </w:t>
      </w:r>
      <w:r w:rsidRPr="00093E5C">
        <w:rPr>
          <w:rFonts w:ascii="Times New Roman" w:hAnsi="Times New Roman" w:cs="Times New Roman"/>
          <w:color w:val="000000" w:themeColor="text1"/>
          <w:sz w:val="28"/>
          <w:szCs w:val="28"/>
          <w:shd w:val="clear" w:color="auto" w:fill="FFFFFF"/>
        </w:rPr>
        <w:t xml:space="preserve">trò chơi để </w:t>
      </w:r>
      <w:r w:rsidRPr="00093E5C">
        <w:rPr>
          <w:rFonts w:ascii="Times New Roman" w:hAnsi="Times New Roman" w:cs="Times New Roman"/>
          <w:color w:val="000000" w:themeColor="text1"/>
          <w:sz w:val="28"/>
          <w:szCs w:val="28"/>
          <w:shd w:val="clear" w:color="auto" w:fill="FFFFFF"/>
          <w:lang w:val="vi-VN"/>
        </w:rPr>
        <w:t>trả lời các câu hỏi.</w:t>
      </w:r>
    </w:p>
    <w:p w14:paraId="7FE15457" w14:textId="77777777" w:rsidR="006A2B1B" w:rsidRPr="00093E5C" w:rsidRDefault="006A2B1B" w:rsidP="00430BC3">
      <w:pPr>
        <w:spacing w:after="0" w:line="276" w:lineRule="auto"/>
        <w:jc w:val="both"/>
        <w:rPr>
          <w:rFonts w:ascii="Times New Roman" w:hAnsi="Times New Roman" w:cs="Times New Roman"/>
          <w:color w:val="0070C0"/>
          <w:sz w:val="28"/>
          <w:szCs w:val="28"/>
          <w:shd w:val="clear" w:color="auto" w:fill="FFFFFF"/>
          <w:lang w:val="vi-VN"/>
        </w:rPr>
      </w:pPr>
      <w:r w:rsidRPr="00093E5C">
        <w:rPr>
          <w:rFonts w:ascii="Times New Roman" w:hAnsi="Times New Roman" w:cs="Times New Roman"/>
          <w:color w:val="0070C0"/>
          <w:sz w:val="28"/>
          <w:szCs w:val="28"/>
          <w:shd w:val="clear" w:color="auto" w:fill="FFFFFF"/>
        </w:rPr>
        <w:t xml:space="preserve">c. </w:t>
      </w:r>
      <w:r w:rsidRPr="00093E5C">
        <w:rPr>
          <w:rFonts w:ascii="Times New Roman" w:hAnsi="Times New Roman" w:cs="Times New Roman"/>
          <w:color w:val="0070C0"/>
          <w:sz w:val="28"/>
          <w:szCs w:val="28"/>
          <w:shd w:val="clear" w:color="auto" w:fill="FFFFFF"/>
          <w:lang w:val="vi-VN"/>
        </w:rPr>
        <w:t>Sản Phẩm</w:t>
      </w:r>
    </w:p>
    <w:p w14:paraId="026D86D8" w14:textId="77777777" w:rsidR="006A2B1B"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color w:val="000000" w:themeColor="text1"/>
          <w:sz w:val="28"/>
          <w:szCs w:val="28"/>
          <w:shd w:val="clear" w:color="auto" w:fill="FFFFFF"/>
        </w:rPr>
        <w:t>- Câu trả lời của học sinh</w:t>
      </w:r>
    </w:p>
    <w:p w14:paraId="3EDABC0C" w14:textId="77777777" w:rsidR="006A2B1B" w:rsidRPr="00093E5C" w:rsidRDefault="006A2B1B" w:rsidP="00430BC3">
      <w:pPr>
        <w:spacing w:after="0" w:line="276" w:lineRule="auto"/>
        <w:jc w:val="both"/>
        <w:rPr>
          <w:rFonts w:ascii="Times New Roman" w:hAnsi="Times New Roman" w:cs="Times New Roman"/>
          <w:color w:val="0070C0"/>
          <w:sz w:val="28"/>
          <w:szCs w:val="28"/>
          <w:shd w:val="clear" w:color="auto" w:fill="FFFFFF"/>
          <w:lang w:val="vi-VN"/>
        </w:rPr>
      </w:pPr>
      <w:r w:rsidRPr="00093E5C">
        <w:rPr>
          <w:rFonts w:ascii="Times New Roman" w:hAnsi="Times New Roman" w:cs="Times New Roman"/>
          <w:color w:val="0070C0"/>
          <w:sz w:val="28"/>
          <w:szCs w:val="28"/>
          <w:shd w:val="clear" w:color="auto" w:fill="FFFFFF"/>
        </w:rPr>
        <w:t xml:space="preserve">d. </w:t>
      </w:r>
      <w:r w:rsidRPr="00093E5C">
        <w:rPr>
          <w:rFonts w:ascii="Times New Roman" w:hAnsi="Times New Roman" w:cs="Times New Roman"/>
          <w:color w:val="0070C0"/>
          <w:sz w:val="28"/>
          <w:szCs w:val="28"/>
          <w:shd w:val="clear" w:color="auto" w:fill="FFFFFF"/>
          <w:lang w:val="vi-VN"/>
        </w:rPr>
        <w:t>Cách thức tổ chức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6804"/>
      </w:tblGrid>
      <w:tr w:rsidR="006A2B1B" w:rsidRPr="00093E5C" w14:paraId="396F39C4" w14:textId="77777777" w:rsidTr="004C3324">
        <w:tc>
          <w:tcPr>
            <w:tcW w:w="4820" w:type="dxa"/>
          </w:tcPr>
          <w:p w14:paraId="686CFF50" w14:textId="77777777" w:rsidR="006A2B1B" w:rsidRPr="00093E5C" w:rsidRDefault="006A2B1B" w:rsidP="00430BC3">
            <w:pPr>
              <w:spacing w:line="276" w:lineRule="auto"/>
              <w:jc w:val="both"/>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b/>
                <w:bCs/>
                <w:color w:val="000000" w:themeColor="text1"/>
                <w:sz w:val="28"/>
                <w:szCs w:val="28"/>
                <w:shd w:val="clear" w:color="auto" w:fill="FFFFFF"/>
              </w:rPr>
              <w:t>Bước 1</w:t>
            </w:r>
            <w:r w:rsidRPr="00093E5C">
              <w:rPr>
                <w:rFonts w:ascii="Times New Roman" w:hAnsi="Times New Roman" w:cs="Times New Roman"/>
                <w:color w:val="000000" w:themeColor="text1"/>
                <w:sz w:val="28"/>
                <w:szCs w:val="28"/>
                <w:shd w:val="clear" w:color="auto" w:fill="FFFFFF"/>
              </w:rPr>
              <w:t xml:space="preserve">: </w:t>
            </w:r>
            <w:r w:rsidRPr="00093E5C">
              <w:rPr>
                <w:rFonts w:ascii="Times New Roman" w:hAnsi="Times New Roman" w:cs="Times New Roman"/>
                <w:color w:val="000000" w:themeColor="text1"/>
                <w:sz w:val="28"/>
                <w:szCs w:val="28"/>
                <w:shd w:val="clear" w:color="auto" w:fill="FFFFFF"/>
                <w:lang w:val="vi-VN"/>
              </w:rPr>
              <w:t>Giao nhiệm vụ</w:t>
            </w:r>
            <w:r w:rsidRPr="00093E5C">
              <w:rPr>
                <w:rFonts w:ascii="Times New Roman" w:hAnsi="Times New Roman" w:cs="Times New Roman"/>
                <w:color w:val="000000" w:themeColor="text1"/>
                <w:sz w:val="28"/>
                <w:szCs w:val="28"/>
                <w:shd w:val="clear" w:color="auto" w:fill="FFFFFF"/>
              </w:rPr>
              <w:t xml:space="preserve"> cho học sinh.</w:t>
            </w:r>
          </w:p>
          <w:p w14:paraId="388B8092" w14:textId="105FCEA3" w:rsidR="006A2B1B" w:rsidRPr="00093E5C" w:rsidRDefault="006A2B1B" w:rsidP="00430BC3">
            <w:pPr>
              <w:spacing w:line="276" w:lineRule="auto"/>
              <w:jc w:val="both"/>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color w:val="000000" w:themeColor="text1"/>
                <w:sz w:val="28"/>
                <w:szCs w:val="28"/>
                <w:shd w:val="clear" w:color="auto" w:fill="FFFFFF"/>
              </w:rPr>
              <w:t xml:space="preserve">1. </w:t>
            </w:r>
            <w:r w:rsidR="004C3324" w:rsidRPr="00093E5C">
              <w:rPr>
                <w:rFonts w:ascii="Times New Roman" w:hAnsi="Times New Roman" w:cs="Times New Roman"/>
                <w:color w:val="000000" w:themeColor="text1"/>
                <w:sz w:val="28"/>
                <w:szCs w:val="28"/>
                <w:shd w:val="clear" w:color="auto" w:fill="FFFFFF"/>
                <w:lang w:val="vi-VN"/>
              </w:rPr>
              <w:t>Tại sao phải bảo vệ rừng Amazon?</w:t>
            </w:r>
          </w:p>
          <w:p w14:paraId="5AD03914" w14:textId="77777777" w:rsidR="006A2B1B" w:rsidRPr="00093E5C" w:rsidRDefault="006A2B1B" w:rsidP="00430BC3">
            <w:pPr>
              <w:spacing w:line="276" w:lineRule="auto"/>
              <w:jc w:val="both"/>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color w:val="000000" w:themeColor="text1"/>
                <w:sz w:val="28"/>
                <w:szCs w:val="28"/>
                <w:shd w:val="clear" w:color="auto" w:fill="FFFFFF"/>
              </w:rPr>
              <w:t>2. Tốc độ đô thị hóa của khu vực trung và Nam Mỹ?</w:t>
            </w:r>
          </w:p>
          <w:p w14:paraId="012A9E85" w14:textId="05D1B888" w:rsidR="006A2B1B" w:rsidRPr="00093E5C" w:rsidRDefault="006A2B1B" w:rsidP="00430BC3">
            <w:pPr>
              <w:spacing w:line="276" w:lineRule="auto"/>
              <w:jc w:val="both"/>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color w:val="000000" w:themeColor="text1"/>
                <w:sz w:val="28"/>
                <w:szCs w:val="28"/>
                <w:shd w:val="clear" w:color="auto" w:fill="FFFFFF"/>
              </w:rPr>
              <w:t xml:space="preserve">3. </w:t>
            </w:r>
            <w:r w:rsidR="004C3324" w:rsidRPr="00093E5C">
              <w:rPr>
                <w:rFonts w:ascii="Times New Roman" w:hAnsi="Times New Roman" w:cs="Times New Roman"/>
                <w:color w:val="000000" w:themeColor="text1"/>
                <w:sz w:val="28"/>
                <w:szCs w:val="28"/>
                <w:shd w:val="clear" w:color="auto" w:fill="FFFFFF"/>
              </w:rPr>
              <w:t>Vì sao nói “rừng Ama zon là lá phổi xanh của thế giới”</w:t>
            </w:r>
            <w:r w:rsidRPr="00093E5C">
              <w:rPr>
                <w:rFonts w:ascii="Times New Roman" w:hAnsi="Times New Roman" w:cs="Times New Roman"/>
                <w:color w:val="000000" w:themeColor="text1"/>
                <w:sz w:val="28"/>
                <w:szCs w:val="28"/>
                <w:shd w:val="clear" w:color="auto" w:fill="FFFFFF"/>
              </w:rPr>
              <w:t>?</w:t>
            </w:r>
          </w:p>
          <w:p w14:paraId="5B0FF728" w14:textId="77777777" w:rsidR="006A2B1B" w:rsidRPr="00093E5C" w:rsidRDefault="006A2B1B" w:rsidP="00430BC3">
            <w:pPr>
              <w:spacing w:line="276" w:lineRule="auto"/>
              <w:jc w:val="both"/>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color w:val="000000" w:themeColor="text1"/>
                <w:sz w:val="28"/>
                <w:szCs w:val="28"/>
                <w:shd w:val="clear" w:color="auto" w:fill="FFFFFF"/>
              </w:rPr>
              <w:t>4. Diện tích rừng A-ma-dôn?</w:t>
            </w:r>
          </w:p>
          <w:p w14:paraId="0E89A522" w14:textId="77777777" w:rsidR="006A2B1B" w:rsidRPr="00093E5C" w:rsidRDefault="006A2B1B" w:rsidP="00430BC3">
            <w:pPr>
              <w:spacing w:line="276" w:lineRule="auto"/>
              <w:jc w:val="both"/>
              <w:rPr>
                <w:rFonts w:ascii="Times New Roman" w:hAnsi="Times New Roman" w:cs="Times New Roman"/>
                <w:color w:val="000000" w:themeColor="text1"/>
                <w:sz w:val="28"/>
                <w:szCs w:val="28"/>
                <w:shd w:val="clear" w:color="auto" w:fill="FFFFFF"/>
              </w:rPr>
            </w:pPr>
          </w:p>
        </w:tc>
        <w:tc>
          <w:tcPr>
            <w:tcW w:w="6804" w:type="dxa"/>
          </w:tcPr>
          <w:p w14:paraId="5190C1FF" w14:textId="635953C8" w:rsidR="006A2B1B" w:rsidRPr="00093E5C" w:rsidRDefault="004C3324" w:rsidP="00430BC3">
            <w:pPr>
              <w:spacing w:line="276" w:lineRule="auto"/>
              <w:jc w:val="both"/>
              <w:rPr>
                <w:rFonts w:ascii="Times New Roman" w:hAnsi="Times New Roman" w:cs="Times New Roman"/>
                <w:color w:val="000000" w:themeColor="text1"/>
                <w:sz w:val="28"/>
                <w:szCs w:val="28"/>
                <w:shd w:val="clear" w:color="auto" w:fill="FFFFFF"/>
                <w:lang w:val="vi-VN"/>
              </w:rPr>
            </w:pPr>
            <w:r w:rsidRPr="00093E5C">
              <w:rPr>
                <w:rFonts w:ascii="Times New Roman" w:hAnsi="Times New Roman" w:cs="Times New Roman"/>
                <w:noProof/>
                <w:color w:val="000000" w:themeColor="text1"/>
                <w:sz w:val="28"/>
                <w:szCs w:val="28"/>
                <w:shd w:val="clear" w:color="auto" w:fill="FFFFFF"/>
                <w:lang w:val="vi-VN"/>
              </w:rPr>
              <w:drawing>
                <wp:inline distT="0" distB="0" distL="0" distR="0" wp14:anchorId="74F01A29" wp14:editId="505920F7">
                  <wp:extent cx="2873746" cy="2289810"/>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83152" cy="2297305"/>
                          </a:xfrm>
                          <a:prstGeom prst="rect">
                            <a:avLst/>
                          </a:prstGeom>
                        </pic:spPr>
                      </pic:pic>
                    </a:graphicData>
                  </a:graphic>
                </wp:inline>
              </w:drawing>
            </w:r>
          </w:p>
        </w:tc>
      </w:tr>
    </w:tbl>
    <w:p w14:paraId="7B07DDC8" w14:textId="77777777" w:rsidR="006A2B1B"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lang w:val="vi-VN"/>
        </w:rPr>
      </w:pPr>
      <w:bookmarkStart w:id="8" w:name="_Hlk73280249"/>
      <w:r w:rsidRPr="00093E5C">
        <w:rPr>
          <w:rFonts w:ascii="Times New Roman" w:hAnsi="Times New Roman" w:cs="Times New Roman"/>
          <w:b/>
          <w:bCs/>
          <w:color w:val="000000" w:themeColor="text1"/>
          <w:sz w:val="28"/>
          <w:szCs w:val="28"/>
          <w:shd w:val="clear" w:color="auto" w:fill="FFFFFF"/>
          <w:lang w:val="vi-VN"/>
        </w:rPr>
        <w:t>Bước 2</w:t>
      </w:r>
      <w:r w:rsidRPr="00093E5C">
        <w:rPr>
          <w:rFonts w:ascii="Times New Roman" w:hAnsi="Times New Roman" w:cs="Times New Roman"/>
          <w:color w:val="000000" w:themeColor="text1"/>
          <w:sz w:val="28"/>
          <w:szCs w:val="28"/>
          <w:shd w:val="clear" w:color="auto" w:fill="FFFFFF"/>
          <w:lang w:val="vi-VN"/>
        </w:rPr>
        <w:t xml:space="preserve">: Thực hiện nhiệm vụ </w:t>
      </w:r>
      <w:bookmarkEnd w:id="8"/>
    </w:p>
    <w:p w14:paraId="77D429BB" w14:textId="77777777" w:rsidR="006A2B1B" w:rsidRPr="00093E5C" w:rsidRDefault="006A2B1B" w:rsidP="00430BC3">
      <w:pPr>
        <w:spacing w:after="0" w:line="276" w:lineRule="auto"/>
        <w:jc w:val="both"/>
        <w:rPr>
          <w:rFonts w:ascii="Times New Roman" w:hAnsi="Times New Roman" w:cs="Times New Roman"/>
          <w:sz w:val="28"/>
          <w:szCs w:val="28"/>
        </w:rPr>
      </w:pPr>
      <w:r w:rsidRPr="00093E5C">
        <w:rPr>
          <w:rFonts w:ascii="Times New Roman" w:hAnsi="Times New Roman" w:cs="Times New Roman"/>
          <w:b/>
          <w:bCs/>
          <w:color w:val="000000" w:themeColor="text1"/>
          <w:sz w:val="28"/>
          <w:szCs w:val="28"/>
          <w:shd w:val="clear" w:color="auto" w:fill="FFFFFF"/>
          <w:lang w:val="vi-VN"/>
        </w:rPr>
        <w:t>Bước 3</w:t>
      </w:r>
      <w:r w:rsidRPr="00093E5C">
        <w:rPr>
          <w:rFonts w:ascii="Times New Roman" w:hAnsi="Times New Roman" w:cs="Times New Roman"/>
          <w:color w:val="000000" w:themeColor="text1"/>
          <w:sz w:val="28"/>
          <w:szCs w:val="28"/>
          <w:shd w:val="clear" w:color="auto" w:fill="FFFFFF"/>
          <w:lang w:val="vi-VN"/>
        </w:rPr>
        <w:t>: Báo cáo kết quả làm việc</w:t>
      </w:r>
      <w:r w:rsidRPr="00093E5C">
        <w:rPr>
          <w:rFonts w:ascii="Times New Roman" w:hAnsi="Times New Roman" w:cs="Times New Roman"/>
          <w:sz w:val="28"/>
          <w:szCs w:val="28"/>
        </w:rPr>
        <w:t xml:space="preserve"> </w:t>
      </w:r>
    </w:p>
    <w:p w14:paraId="2151D050" w14:textId="77777777" w:rsidR="006A2B1B" w:rsidRPr="00093E5C" w:rsidRDefault="006A2B1B" w:rsidP="00430BC3">
      <w:pPr>
        <w:spacing w:after="0" w:line="276" w:lineRule="auto"/>
        <w:jc w:val="both"/>
        <w:rPr>
          <w:rFonts w:ascii="Times New Roman" w:hAnsi="Times New Roman" w:cs="Times New Roman"/>
          <w:b/>
          <w:bCs/>
          <w:color w:val="FF0000"/>
          <w:sz w:val="28"/>
          <w:szCs w:val="28"/>
          <w:shd w:val="clear" w:color="auto" w:fill="FFFFFF"/>
          <w:lang w:val="vi-VN"/>
        </w:rPr>
      </w:pPr>
      <w:r w:rsidRPr="00093E5C">
        <w:rPr>
          <w:rFonts w:ascii="Times New Roman" w:hAnsi="Times New Roman" w:cs="Times New Roman"/>
          <w:b/>
          <w:bCs/>
          <w:color w:val="000000" w:themeColor="text1"/>
          <w:sz w:val="28"/>
          <w:szCs w:val="28"/>
          <w:shd w:val="clear" w:color="auto" w:fill="FFFFFF"/>
          <w:lang w:val="vi-VN"/>
        </w:rPr>
        <w:t>Bước 4:</w:t>
      </w:r>
      <w:r w:rsidRPr="00093E5C">
        <w:rPr>
          <w:rFonts w:ascii="Times New Roman" w:hAnsi="Times New Roman" w:cs="Times New Roman"/>
          <w:color w:val="000000" w:themeColor="text1"/>
          <w:sz w:val="28"/>
          <w:szCs w:val="28"/>
          <w:shd w:val="clear" w:color="auto" w:fill="FFFFFF"/>
        </w:rPr>
        <w:t xml:space="preserve"> </w:t>
      </w:r>
      <w:r w:rsidRPr="00093E5C">
        <w:rPr>
          <w:rFonts w:ascii="Times New Roman" w:hAnsi="Times New Roman" w:cs="Times New Roman"/>
          <w:color w:val="000000" w:themeColor="text1"/>
          <w:sz w:val="28"/>
          <w:szCs w:val="28"/>
          <w:shd w:val="clear" w:color="auto" w:fill="FFFFFF"/>
          <w:lang w:val="vi-VN"/>
        </w:rPr>
        <w:t>GV nhận xét, đánh giá và chuẩn kiến thức.</w:t>
      </w:r>
    </w:p>
    <w:p w14:paraId="5AB15DC2" w14:textId="77777777" w:rsidR="006A2B1B" w:rsidRPr="00093E5C" w:rsidRDefault="006A2B1B" w:rsidP="00430BC3">
      <w:pPr>
        <w:spacing w:after="0" w:line="276" w:lineRule="auto"/>
        <w:jc w:val="both"/>
        <w:rPr>
          <w:rFonts w:ascii="Times New Roman" w:hAnsi="Times New Roman" w:cs="Times New Roman"/>
          <w:b/>
          <w:bCs/>
          <w:color w:val="FF0000"/>
          <w:sz w:val="28"/>
          <w:szCs w:val="28"/>
          <w:shd w:val="clear" w:color="auto" w:fill="FFFFFF"/>
          <w:lang w:val="vi-VN"/>
        </w:rPr>
      </w:pPr>
      <w:r w:rsidRPr="00093E5C">
        <w:rPr>
          <w:rFonts w:ascii="Times New Roman" w:hAnsi="Times New Roman" w:cs="Times New Roman"/>
          <w:b/>
          <w:bCs/>
          <w:color w:val="FF0000"/>
          <w:sz w:val="28"/>
          <w:szCs w:val="28"/>
          <w:shd w:val="clear" w:color="auto" w:fill="FFFFFF"/>
          <w:lang w:val="vi-VN"/>
        </w:rPr>
        <w:t>4</w:t>
      </w:r>
      <w:r w:rsidRPr="00093E5C">
        <w:rPr>
          <w:rFonts w:ascii="Times New Roman" w:hAnsi="Times New Roman" w:cs="Times New Roman"/>
          <w:b/>
          <w:bCs/>
          <w:color w:val="FF0000"/>
          <w:sz w:val="28"/>
          <w:szCs w:val="28"/>
          <w:shd w:val="clear" w:color="auto" w:fill="FFFFFF"/>
        </w:rPr>
        <w:t>. Hoạt đ</w:t>
      </w:r>
      <w:r w:rsidRPr="00093E5C">
        <w:rPr>
          <w:rFonts w:ascii="Times New Roman" w:hAnsi="Times New Roman" w:cs="Times New Roman"/>
          <w:b/>
          <w:bCs/>
          <w:color w:val="FF0000"/>
          <w:sz w:val="28"/>
          <w:szCs w:val="28"/>
          <w:shd w:val="clear" w:color="auto" w:fill="FFFFFF"/>
          <w:lang w:val="vi-VN"/>
        </w:rPr>
        <w:t>ộ</w:t>
      </w:r>
      <w:r w:rsidRPr="00093E5C">
        <w:rPr>
          <w:rFonts w:ascii="Times New Roman" w:hAnsi="Times New Roman" w:cs="Times New Roman"/>
          <w:b/>
          <w:bCs/>
          <w:color w:val="FF0000"/>
          <w:sz w:val="28"/>
          <w:szCs w:val="28"/>
          <w:shd w:val="clear" w:color="auto" w:fill="FFFFFF"/>
        </w:rPr>
        <w:t xml:space="preserve">ng vận dụng, mở rộng </w:t>
      </w:r>
    </w:p>
    <w:p w14:paraId="6166CD5E" w14:textId="77777777" w:rsidR="006A2B1B" w:rsidRPr="00093E5C" w:rsidRDefault="006A2B1B" w:rsidP="00430BC3">
      <w:pPr>
        <w:spacing w:after="0" w:line="276" w:lineRule="auto"/>
        <w:jc w:val="both"/>
        <w:rPr>
          <w:rFonts w:ascii="Times New Roman" w:hAnsi="Times New Roman" w:cs="Times New Roman"/>
          <w:color w:val="0070C0"/>
          <w:sz w:val="28"/>
          <w:szCs w:val="28"/>
          <w:shd w:val="clear" w:color="auto" w:fill="FFFFFF"/>
          <w:lang w:val="vi-VN"/>
        </w:rPr>
      </w:pPr>
      <w:r w:rsidRPr="00093E5C">
        <w:rPr>
          <w:rFonts w:ascii="Times New Roman" w:hAnsi="Times New Roman" w:cs="Times New Roman"/>
          <w:color w:val="0070C0"/>
          <w:sz w:val="28"/>
          <w:szCs w:val="28"/>
          <w:shd w:val="clear" w:color="auto" w:fill="FFFFFF"/>
          <w:lang w:val="vi-VN"/>
        </w:rPr>
        <w:t xml:space="preserve">a. </w:t>
      </w:r>
      <w:r w:rsidRPr="00093E5C">
        <w:rPr>
          <w:rFonts w:ascii="Times New Roman" w:hAnsi="Times New Roman" w:cs="Times New Roman"/>
          <w:color w:val="0070C0"/>
          <w:sz w:val="28"/>
          <w:szCs w:val="28"/>
          <w:shd w:val="clear" w:color="auto" w:fill="FFFFFF"/>
        </w:rPr>
        <w:t xml:space="preserve">Mục </w:t>
      </w:r>
      <w:r w:rsidRPr="00093E5C">
        <w:rPr>
          <w:rFonts w:ascii="Times New Roman" w:hAnsi="Times New Roman" w:cs="Times New Roman"/>
          <w:color w:val="0070C0"/>
          <w:sz w:val="28"/>
          <w:szCs w:val="28"/>
          <w:shd w:val="clear" w:color="auto" w:fill="FFFFFF"/>
          <w:lang w:val="vi-VN"/>
        </w:rPr>
        <w:t>tiêu</w:t>
      </w:r>
    </w:p>
    <w:p w14:paraId="3FE16C96" w14:textId="77777777" w:rsidR="006A2B1B"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lang w:val="vi-VN"/>
        </w:rPr>
      </w:pPr>
      <w:r w:rsidRPr="00093E5C">
        <w:rPr>
          <w:rFonts w:ascii="Times New Roman" w:hAnsi="Times New Roman" w:cs="Times New Roman"/>
          <w:color w:val="000000" w:themeColor="text1"/>
          <w:sz w:val="28"/>
          <w:szCs w:val="28"/>
          <w:shd w:val="clear" w:color="auto" w:fill="FFFFFF"/>
          <w:lang w:val="vi-VN"/>
        </w:rPr>
        <w:t>- Vận dụng kiến thức đã học để giải quyết vấn đề trong thực tiễn.</w:t>
      </w:r>
    </w:p>
    <w:p w14:paraId="460F7D60" w14:textId="77777777" w:rsidR="006A2B1B" w:rsidRPr="00093E5C" w:rsidRDefault="006A2B1B" w:rsidP="00430BC3">
      <w:pPr>
        <w:spacing w:after="0" w:line="276" w:lineRule="auto"/>
        <w:jc w:val="both"/>
        <w:rPr>
          <w:rFonts w:ascii="Times New Roman" w:hAnsi="Times New Roman" w:cs="Times New Roman"/>
          <w:color w:val="0070C0"/>
          <w:sz w:val="28"/>
          <w:szCs w:val="28"/>
          <w:shd w:val="clear" w:color="auto" w:fill="FFFFFF"/>
          <w:lang w:val="vi-VN"/>
        </w:rPr>
      </w:pPr>
      <w:r w:rsidRPr="00093E5C">
        <w:rPr>
          <w:rFonts w:ascii="Times New Roman" w:hAnsi="Times New Roman" w:cs="Times New Roman"/>
          <w:color w:val="0070C0"/>
          <w:sz w:val="28"/>
          <w:szCs w:val="28"/>
          <w:shd w:val="clear" w:color="auto" w:fill="FFFFFF"/>
          <w:lang w:val="vi-VN"/>
        </w:rPr>
        <w:t>b. Nội dung</w:t>
      </w:r>
    </w:p>
    <w:p w14:paraId="68B9A1F6" w14:textId="45C77A70" w:rsidR="00A16383"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color w:val="000000" w:themeColor="text1"/>
          <w:sz w:val="28"/>
          <w:szCs w:val="28"/>
          <w:shd w:val="clear" w:color="auto" w:fill="FFFFFF"/>
        </w:rPr>
        <w:t xml:space="preserve">-Tìm hiểu </w:t>
      </w:r>
      <w:r w:rsidR="00A16383" w:rsidRPr="00093E5C">
        <w:rPr>
          <w:rFonts w:ascii="Times New Roman" w:hAnsi="Times New Roman" w:cs="Times New Roman"/>
          <w:color w:val="000000" w:themeColor="text1"/>
          <w:sz w:val="28"/>
          <w:szCs w:val="28"/>
          <w:shd w:val="clear" w:color="auto" w:fill="FFFFFF"/>
          <w:lang w:val="vi-VN"/>
        </w:rPr>
        <w:t>biện pháp bảo vệ rừng nhiệt đới A-ma-dôn</w:t>
      </w:r>
      <w:r w:rsidR="00A16383" w:rsidRPr="00093E5C">
        <w:rPr>
          <w:rFonts w:ascii="Times New Roman" w:hAnsi="Times New Roman" w:cs="Times New Roman"/>
          <w:color w:val="000000" w:themeColor="text1"/>
          <w:sz w:val="28"/>
          <w:szCs w:val="28"/>
          <w:shd w:val="clear" w:color="auto" w:fill="FFFFFF"/>
        </w:rPr>
        <w:t>.</w:t>
      </w:r>
    </w:p>
    <w:p w14:paraId="326FFA47" w14:textId="28949F8D" w:rsidR="006A2B1B" w:rsidRPr="00093E5C" w:rsidRDefault="006A2B1B" w:rsidP="00430BC3">
      <w:pPr>
        <w:spacing w:after="0" w:line="276" w:lineRule="auto"/>
        <w:jc w:val="both"/>
        <w:rPr>
          <w:rFonts w:ascii="Times New Roman" w:hAnsi="Times New Roman" w:cs="Times New Roman"/>
          <w:color w:val="0070C0"/>
          <w:sz w:val="28"/>
          <w:szCs w:val="28"/>
          <w:shd w:val="clear" w:color="auto" w:fill="FFFFFF"/>
          <w:lang w:val="vi-VN"/>
        </w:rPr>
      </w:pPr>
      <w:r w:rsidRPr="00093E5C">
        <w:rPr>
          <w:rFonts w:ascii="Times New Roman" w:hAnsi="Times New Roman" w:cs="Times New Roman"/>
          <w:color w:val="0070C0"/>
          <w:sz w:val="28"/>
          <w:szCs w:val="28"/>
          <w:shd w:val="clear" w:color="auto" w:fill="FFFFFF"/>
          <w:lang w:val="vi-VN"/>
        </w:rPr>
        <w:t>c. Sản Phẩm</w:t>
      </w:r>
    </w:p>
    <w:p w14:paraId="0CE131F7" w14:textId="77777777" w:rsidR="006A2B1B"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color w:val="000000" w:themeColor="text1"/>
          <w:sz w:val="28"/>
          <w:szCs w:val="28"/>
          <w:shd w:val="clear" w:color="auto" w:fill="FFFFFF"/>
          <w:lang w:val="vi-VN"/>
        </w:rPr>
        <w:t xml:space="preserve">- </w:t>
      </w:r>
      <w:r w:rsidRPr="00093E5C">
        <w:rPr>
          <w:rFonts w:ascii="Times New Roman" w:hAnsi="Times New Roman" w:cs="Times New Roman"/>
          <w:color w:val="000000" w:themeColor="text1"/>
          <w:sz w:val="28"/>
          <w:szCs w:val="28"/>
          <w:shd w:val="clear" w:color="auto" w:fill="FFFFFF"/>
        </w:rPr>
        <w:t>Câu trả lời của học sinh.</w:t>
      </w:r>
    </w:p>
    <w:p w14:paraId="36467EBD" w14:textId="77777777" w:rsidR="006A2B1B" w:rsidRPr="00093E5C" w:rsidRDefault="006A2B1B" w:rsidP="00430BC3">
      <w:pPr>
        <w:spacing w:after="0" w:line="276" w:lineRule="auto"/>
        <w:jc w:val="both"/>
        <w:rPr>
          <w:rFonts w:ascii="Times New Roman" w:hAnsi="Times New Roman" w:cs="Times New Roman"/>
          <w:color w:val="0070C0"/>
          <w:sz w:val="28"/>
          <w:szCs w:val="28"/>
          <w:shd w:val="clear" w:color="auto" w:fill="FFFFFF"/>
          <w:lang w:val="vi-VN"/>
        </w:rPr>
      </w:pPr>
      <w:r w:rsidRPr="00093E5C">
        <w:rPr>
          <w:rFonts w:ascii="Times New Roman" w:hAnsi="Times New Roman" w:cs="Times New Roman"/>
          <w:color w:val="0070C0"/>
          <w:sz w:val="28"/>
          <w:szCs w:val="28"/>
          <w:shd w:val="clear" w:color="auto" w:fill="FFFFFF"/>
          <w:lang w:val="vi-VN"/>
        </w:rPr>
        <w:t>d. Cách thức tổ chức</w:t>
      </w:r>
    </w:p>
    <w:tbl>
      <w:tblPr>
        <w:tblStyle w:val="TableGrid"/>
        <w:tblW w:w="15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2"/>
        <w:gridCol w:w="3357"/>
        <w:gridCol w:w="355"/>
        <w:gridCol w:w="5829"/>
      </w:tblGrid>
      <w:tr w:rsidR="006A2B1B" w:rsidRPr="00093E5C" w14:paraId="0578BAED" w14:textId="77777777" w:rsidTr="004C3324">
        <w:trPr>
          <w:trHeight w:val="3300"/>
        </w:trPr>
        <w:tc>
          <w:tcPr>
            <w:tcW w:w="9639" w:type="dxa"/>
            <w:gridSpan w:val="2"/>
          </w:tcPr>
          <w:p w14:paraId="4978E05E" w14:textId="77777777" w:rsidR="006A2B1B" w:rsidRPr="00093E5C" w:rsidRDefault="006A2B1B" w:rsidP="00430BC3">
            <w:pPr>
              <w:spacing w:line="276" w:lineRule="auto"/>
              <w:jc w:val="both"/>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b/>
                <w:color w:val="000000" w:themeColor="text1"/>
                <w:sz w:val="28"/>
                <w:szCs w:val="28"/>
                <w:shd w:val="clear" w:color="auto" w:fill="FFFFFF"/>
              </w:rPr>
              <w:t>Bước 1:</w:t>
            </w:r>
            <w:r w:rsidRPr="00093E5C">
              <w:rPr>
                <w:rFonts w:ascii="Times New Roman" w:hAnsi="Times New Roman" w:cs="Times New Roman"/>
                <w:color w:val="000000" w:themeColor="text1"/>
                <w:sz w:val="28"/>
                <w:szCs w:val="28"/>
                <w:shd w:val="clear" w:color="auto" w:fill="FFFFFF"/>
              </w:rPr>
              <w:t xml:space="preserve"> Giao nhiệm vụ:</w:t>
            </w:r>
          </w:p>
          <w:p w14:paraId="72D51A9C" w14:textId="33123899" w:rsidR="00430BC3" w:rsidRPr="00093E5C" w:rsidRDefault="00A16383" w:rsidP="00A16383">
            <w:pPr>
              <w:spacing w:line="276" w:lineRule="auto"/>
              <w:jc w:val="both"/>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color w:val="000000" w:themeColor="text1"/>
                <w:sz w:val="28"/>
                <w:szCs w:val="28"/>
                <w:shd w:val="clear" w:color="auto" w:fill="FFFFFF"/>
              </w:rPr>
              <w:t>-</w:t>
            </w:r>
            <w:r w:rsidR="00430BC3" w:rsidRPr="00093E5C">
              <w:rPr>
                <w:rFonts w:ascii="Times New Roman" w:hAnsi="Times New Roman" w:cs="Times New Roman"/>
                <w:color w:val="000000" w:themeColor="text1"/>
                <w:sz w:val="28"/>
                <w:szCs w:val="28"/>
                <w:shd w:val="clear" w:color="auto" w:fill="FFFFFF"/>
                <w:lang w:val="vi-VN"/>
              </w:rPr>
              <w:t>Em hãy sưu tầm những thông tin về các biện pháp bảo vệ rừng nhiệt đới A-ma-dôn của các nước trong khu vực hiện nay.</w:t>
            </w:r>
          </w:p>
          <w:p w14:paraId="7FC359D4" w14:textId="77777777" w:rsidR="006A2B1B" w:rsidRPr="00093E5C" w:rsidRDefault="006A2B1B" w:rsidP="00430BC3">
            <w:pPr>
              <w:spacing w:line="276" w:lineRule="auto"/>
              <w:jc w:val="both"/>
              <w:rPr>
                <w:rFonts w:ascii="Times New Roman" w:hAnsi="Times New Roman" w:cs="Times New Roman"/>
                <w:color w:val="000000" w:themeColor="text1"/>
                <w:sz w:val="28"/>
                <w:szCs w:val="28"/>
                <w:shd w:val="clear" w:color="auto" w:fill="FFFFFF"/>
              </w:rPr>
            </w:pPr>
            <w:r w:rsidRPr="00093E5C">
              <w:rPr>
                <w:rFonts w:ascii="Times New Roman" w:hAnsi="Times New Roman" w:cs="Times New Roman"/>
                <w:b/>
                <w:bCs/>
                <w:color w:val="000000" w:themeColor="text1"/>
                <w:sz w:val="28"/>
                <w:szCs w:val="28"/>
                <w:shd w:val="clear" w:color="auto" w:fill="FFFFFF"/>
                <w:lang w:val="vi-VN"/>
              </w:rPr>
              <w:t>Bước 2</w:t>
            </w:r>
            <w:r w:rsidRPr="00093E5C">
              <w:rPr>
                <w:rFonts w:ascii="Times New Roman" w:hAnsi="Times New Roman" w:cs="Times New Roman"/>
                <w:color w:val="000000" w:themeColor="text1"/>
                <w:sz w:val="28"/>
                <w:szCs w:val="28"/>
                <w:shd w:val="clear" w:color="auto" w:fill="FFFFFF"/>
                <w:lang w:val="vi-VN"/>
              </w:rPr>
              <w:t xml:space="preserve">: </w:t>
            </w:r>
            <w:r w:rsidRPr="00093E5C">
              <w:rPr>
                <w:rFonts w:ascii="Times New Roman" w:hAnsi="Times New Roman" w:cs="Times New Roman"/>
                <w:color w:val="000000" w:themeColor="text1"/>
                <w:sz w:val="28"/>
                <w:szCs w:val="28"/>
                <w:shd w:val="clear" w:color="auto" w:fill="FFFFFF"/>
              </w:rPr>
              <w:t>HS t</w:t>
            </w:r>
            <w:r w:rsidRPr="00093E5C">
              <w:rPr>
                <w:rFonts w:ascii="Times New Roman" w:hAnsi="Times New Roman" w:cs="Times New Roman"/>
                <w:color w:val="000000" w:themeColor="text1"/>
                <w:sz w:val="28"/>
                <w:szCs w:val="28"/>
                <w:shd w:val="clear" w:color="auto" w:fill="FFFFFF"/>
                <w:lang w:val="vi-VN"/>
              </w:rPr>
              <w:t xml:space="preserve">hực hiện nhiệm vụ </w:t>
            </w:r>
          </w:p>
          <w:p w14:paraId="045A2709" w14:textId="77777777" w:rsidR="006A2B1B" w:rsidRPr="00093E5C" w:rsidRDefault="006A2B1B" w:rsidP="00430BC3">
            <w:pPr>
              <w:spacing w:line="276" w:lineRule="auto"/>
              <w:jc w:val="both"/>
              <w:rPr>
                <w:rFonts w:ascii="Times New Roman" w:hAnsi="Times New Roman" w:cs="Times New Roman"/>
                <w:color w:val="000000" w:themeColor="text1"/>
                <w:sz w:val="28"/>
                <w:szCs w:val="28"/>
                <w:shd w:val="clear" w:color="auto" w:fill="FFFFFF"/>
                <w:lang w:val="vi-VN"/>
              </w:rPr>
            </w:pPr>
            <w:r w:rsidRPr="00093E5C">
              <w:rPr>
                <w:rFonts w:ascii="Times New Roman" w:hAnsi="Times New Roman" w:cs="Times New Roman"/>
                <w:b/>
                <w:bCs/>
                <w:color w:val="000000" w:themeColor="text1"/>
                <w:sz w:val="28"/>
                <w:szCs w:val="28"/>
                <w:shd w:val="clear" w:color="auto" w:fill="FFFFFF"/>
                <w:lang w:val="vi-VN"/>
              </w:rPr>
              <w:t>Bước 3</w:t>
            </w:r>
            <w:r w:rsidRPr="00093E5C">
              <w:rPr>
                <w:rFonts w:ascii="Times New Roman" w:hAnsi="Times New Roman" w:cs="Times New Roman"/>
                <w:color w:val="000000" w:themeColor="text1"/>
                <w:sz w:val="28"/>
                <w:szCs w:val="28"/>
                <w:shd w:val="clear" w:color="auto" w:fill="FFFFFF"/>
                <w:lang w:val="vi-VN"/>
              </w:rPr>
              <w:t>: Báo cáo kết quả làm việc vào tiết học tiếp theo.</w:t>
            </w:r>
          </w:p>
          <w:p w14:paraId="1198320E" w14:textId="77777777" w:rsidR="006A2B1B" w:rsidRPr="00093E5C" w:rsidRDefault="006A2B1B" w:rsidP="00430BC3">
            <w:pPr>
              <w:spacing w:line="276" w:lineRule="auto"/>
              <w:jc w:val="both"/>
              <w:rPr>
                <w:rFonts w:ascii="Times New Roman" w:hAnsi="Times New Roman" w:cs="Times New Roman"/>
                <w:color w:val="000000" w:themeColor="text1"/>
                <w:sz w:val="28"/>
                <w:szCs w:val="28"/>
                <w:shd w:val="clear" w:color="auto" w:fill="FFFFFF"/>
                <w:lang w:val="vi-VN"/>
              </w:rPr>
            </w:pPr>
            <w:r w:rsidRPr="00093E5C">
              <w:rPr>
                <w:rFonts w:ascii="Times New Roman" w:hAnsi="Times New Roman" w:cs="Times New Roman"/>
                <w:b/>
                <w:bCs/>
                <w:color w:val="000000" w:themeColor="text1"/>
                <w:sz w:val="28"/>
                <w:szCs w:val="28"/>
                <w:shd w:val="clear" w:color="auto" w:fill="FFFFFF"/>
                <w:lang w:val="vi-VN"/>
              </w:rPr>
              <w:t>Bước 4:</w:t>
            </w:r>
            <w:r w:rsidRPr="00093E5C">
              <w:rPr>
                <w:rFonts w:ascii="Times New Roman" w:hAnsi="Times New Roman" w:cs="Times New Roman"/>
                <w:color w:val="000000" w:themeColor="text1"/>
                <w:sz w:val="28"/>
                <w:szCs w:val="28"/>
                <w:shd w:val="clear" w:color="auto" w:fill="FFFFFF"/>
              </w:rPr>
              <w:t xml:space="preserve"> </w:t>
            </w:r>
            <w:r w:rsidRPr="00093E5C">
              <w:rPr>
                <w:rFonts w:ascii="Times New Roman" w:hAnsi="Times New Roman" w:cs="Times New Roman"/>
                <w:color w:val="000000" w:themeColor="text1"/>
                <w:sz w:val="28"/>
                <w:szCs w:val="28"/>
                <w:shd w:val="clear" w:color="auto" w:fill="FFFFFF"/>
                <w:lang w:val="vi-VN"/>
              </w:rPr>
              <w:t xml:space="preserve">Gv quan sát, nhận xét đánh giá hoạt động học của hs. </w:t>
            </w:r>
          </w:p>
          <w:p w14:paraId="5E9B6165" w14:textId="44D84868" w:rsidR="004C3324" w:rsidRPr="00093E5C" w:rsidRDefault="004C3324" w:rsidP="00430BC3">
            <w:pPr>
              <w:keepNext/>
              <w:keepLines/>
              <w:ind w:right="306"/>
              <w:rPr>
                <w:rFonts w:ascii="Times New Roman" w:eastAsia="Cambria" w:hAnsi="Times New Roman" w:cs="Times New Roman"/>
                <w:b/>
                <w:color w:val="00B050"/>
                <w:sz w:val="28"/>
                <w:szCs w:val="28"/>
              </w:rPr>
            </w:pPr>
            <w:r w:rsidRPr="00093E5C">
              <w:rPr>
                <w:rFonts w:ascii="Times New Roman" w:eastAsia="Cambria" w:hAnsi="Times New Roman" w:cs="Times New Roman"/>
                <w:b/>
                <w:color w:val="00B050"/>
                <w:sz w:val="28"/>
                <w:szCs w:val="28"/>
              </w:rPr>
              <w:t>TƯ LIỆU DẠY HỌC</w:t>
            </w:r>
          </w:p>
          <w:p w14:paraId="09F438B6" w14:textId="6A0276FD" w:rsidR="004C3324" w:rsidRPr="00093E5C" w:rsidRDefault="004C3324" w:rsidP="00430BC3">
            <w:pPr>
              <w:keepNext/>
              <w:keepLines/>
              <w:ind w:right="306"/>
              <w:rPr>
                <w:rFonts w:ascii="Times New Roman" w:eastAsia="Cambria" w:hAnsi="Times New Roman" w:cs="Times New Roman"/>
                <w:sz w:val="28"/>
                <w:szCs w:val="28"/>
              </w:rPr>
            </w:pPr>
            <w:r w:rsidRPr="00093E5C">
              <w:rPr>
                <w:rFonts w:ascii="Times New Roman" w:eastAsia="Cambria" w:hAnsi="Times New Roman" w:cs="Times New Roman"/>
                <w:color w:val="0000FF"/>
                <w:sz w:val="28"/>
                <w:szCs w:val="28"/>
                <w:u w:val="single"/>
              </w:rPr>
              <w:t>1.</w:t>
            </w:r>
            <w:hyperlink r:id="rId9" w:history="1">
              <w:r w:rsidRPr="00093E5C">
                <w:rPr>
                  <w:rStyle w:val="Hyperlink"/>
                  <w:rFonts w:ascii="Times New Roman" w:eastAsia="Cambria" w:hAnsi="Times New Roman" w:cs="Times New Roman"/>
                  <w:sz w:val="28"/>
                  <w:szCs w:val="28"/>
                </w:rPr>
                <w:t>https://dulich.dantri.com.vn/du-lich/buc-tuong-xau-ho-phan-chia-hai-the-gioi-giau-ngheo-khac-biet-20170313130259045.htm</w:t>
              </w:r>
            </w:hyperlink>
          </w:p>
          <w:p w14:paraId="7930497F" w14:textId="6D8F2315" w:rsidR="004C3324" w:rsidRPr="00093E5C" w:rsidRDefault="004C3324" w:rsidP="00430BC3">
            <w:pPr>
              <w:keepNext/>
              <w:keepLines/>
              <w:ind w:right="306"/>
              <w:rPr>
                <w:rFonts w:ascii="Times New Roman" w:eastAsia="Cambria" w:hAnsi="Times New Roman" w:cs="Times New Roman"/>
                <w:b/>
                <w:color w:val="00B050"/>
                <w:sz w:val="28"/>
                <w:szCs w:val="28"/>
              </w:rPr>
            </w:pPr>
            <w:r w:rsidRPr="00093E5C">
              <w:rPr>
                <w:rFonts w:ascii="Times New Roman" w:hAnsi="Times New Roman" w:cs="Times New Roman"/>
                <w:sz w:val="28"/>
                <w:szCs w:val="28"/>
              </w:rPr>
              <w:t>2.</w:t>
            </w:r>
            <w:hyperlink r:id="rId10" w:history="1">
              <w:r w:rsidRPr="00093E5C">
                <w:rPr>
                  <w:rStyle w:val="Hyperlink"/>
                  <w:rFonts w:ascii="Times New Roman" w:eastAsia="Cambria" w:hAnsi="Times New Roman" w:cs="Times New Roman"/>
                  <w:sz w:val="28"/>
                  <w:szCs w:val="28"/>
                </w:rPr>
                <w:t>http://kenh14.vn/am-anh-voi-doan-video-ve-nhung-buc-tuong-phan-biet-giau-ngheo-tai-my-latinh-20160507111718294.chn</w:t>
              </w:r>
            </w:hyperlink>
          </w:p>
          <w:p w14:paraId="16C4F5E4" w14:textId="77777777" w:rsidR="006A2B1B" w:rsidRPr="00093E5C" w:rsidRDefault="006A2B1B" w:rsidP="00430BC3">
            <w:pPr>
              <w:spacing w:line="276" w:lineRule="auto"/>
              <w:jc w:val="both"/>
              <w:rPr>
                <w:rFonts w:ascii="Times New Roman" w:hAnsi="Times New Roman" w:cs="Times New Roman"/>
                <w:color w:val="000000" w:themeColor="text1"/>
                <w:sz w:val="28"/>
                <w:szCs w:val="28"/>
                <w:shd w:val="clear" w:color="auto" w:fill="FFFFFF"/>
              </w:rPr>
            </w:pPr>
          </w:p>
        </w:tc>
        <w:tc>
          <w:tcPr>
            <w:tcW w:w="6184" w:type="dxa"/>
            <w:gridSpan w:val="2"/>
          </w:tcPr>
          <w:p w14:paraId="1D19E527" w14:textId="712EB9AB" w:rsidR="006A2B1B" w:rsidRPr="00093E5C" w:rsidRDefault="006A2B1B" w:rsidP="00430BC3">
            <w:pPr>
              <w:spacing w:line="276" w:lineRule="auto"/>
              <w:jc w:val="both"/>
              <w:rPr>
                <w:rFonts w:ascii="Times New Roman" w:hAnsi="Times New Roman" w:cs="Times New Roman"/>
                <w:color w:val="000000" w:themeColor="text1"/>
                <w:sz w:val="28"/>
                <w:szCs w:val="28"/>
                <w:shd w:val="clear" w:color="auto" w:fill="FFFFFF"/>
              </w:rPr>
            </w:pPr>
          </w:p>
        </w:tc>
      </w:tr>
      <w:tr w:rsidR="006A2B1B" w:rsidRPr="00093E5C" w14:paraId="72795AEA" w14:textId="77777777" w:rsidTr="004C3324">
        <w:trPr>
          <w:gridAfter w:val="1"/>
          <w:wAfter w:w="5829" w:type="dxa"/>
          <w:trHeight w:val="1761"/>
        </w:trPr>
        <w:tc>
          <w:tcPr>
            <w:tcW w:w="6282" w:type="dxa"/>
            <w:vMerge w:val="restart"/>
          </w:tcPr>
          <w:p w14:paraId="765B4F22" w14:textId="77777777" w:rsidR="001A241E" w:rsidRPr="00093E5C" w:rsidRDefault="001A241E" w:rsidP="00430BC3">
            <w:pPr>
              <w:spacing w:line="288" w:lineRule="auto"/>
              <w:jc w:val="center"/>
              <w:rPr>
                <w:rFonts w:ascii="Times New Roman" w:hAnsi="Times New Roman" w:cs="Times New Roman"/>
                <w:sz w:val="28"/>
                <w:szCs w:val="28"/>
              </w:rPr>
            </w:pPr>
          </w:p>
          <w:p w14:paraId="27F7B9CC" w14:textId="77777777" w:rsidR="001A241E" w:rsidRPr="00093E5C" w:rsidRDefault="001A241E" w:rsidP="00430BC3">
            <w:pPr>
              <w:spacing w:line="288" w:lineRule="auto"/>
              <w:rPr>
                <w:rFonts w:ascii="Times New Roman" w:eastAsia="Cambria" w:hAnsi="Times New Roman" w:cs="Times New Roman"/>
                <w:sz w:val="28"/>
                <w:szCs w:val="28"/>
              </w:rPr>
            </w:pPr>
          </w:p>
          <w:p w14:paraId="54ADF7F0" w14:textId="53DCD782" w:rsidR="006A2B1B" w:rsidRPr="00093E5C" w:rsidRDefault="006A2B1B" w:rsidP="00430BC3">
            <w:pPr>
              <w:spacing w:line="276" w:lineRule="auto"/>
              <w:jc w:val="both"/>
              <w:rPr>
                <w:rFonts w:ascii="Times New Roman" w:hAnsi="Times New Roman" w:cs="Times New Roman"/>
                <w:color w:val="000000" w:themeColor="text1"/>
                <w:sz w:val="28"/>
                <w:szCs w:val="28"/>
                <w:shd w:val="clear" w:color="auto" w:fill="FFFFFF"/>
              </w:rPr>
            </w:pPr>
          </w:p>
        </w:tc>
        <w:tc>
          <w:tcPr>
            <w:tcW w:w="3712" w:type="dxa"/>
            <w:gridSpan w:val="2"/>
          </w:tcPr>
          <w:p w14:paraId="310D9E29" w14:textId="5A4486C4" w:rsidR="006A2B1B" w:rsidRPr="00093E5C" w:rsidRDefault="006A2B1B" w:rsidP="00430BC3">
            <w:pPr>
              <w:spacing w:line="276" w:lineRule="auto"/>
              <w:jc w:val="center"/>
              <w:rPr>
                <w:rFonts w:ascii="Times New Roman" w:hAnsi="Times New Roman" w:cs="Times New Roman"/>
                <w:color w:val="000000" w:themeColor="text1"/>
                <w:sz w:val="28"/>
                <w:szCs w:val="28"/>
                <w:shd w:val="clear" w:color="auto" w:fill="FFFFFF"/>
              </w:rPr>
            </w:pPr>
          </w:p>
        </w:tc>
      </w:tr>
      <w:tr w:rsidR="006A2B1B" w:rsidRPr="00093E5C" w14:paraId="1028E895" w14:textId="77777777" w:rsidTr="004C3324">
        <w:trPr>
          <w:gridAfter w:val="1"/>
          <w:wAfter w:w="5829" w:type="dxa"/>
          <w:trHeight w:val="2599"/>
        </w:trPr>
        <w:tc>
          <w:tcPr>
            <w:tcW w:w="6282" w:type="dxa"/>
            <w:vMerge/>
          </w:tcPr>
          <w:p w14:paraId="34A1C2E9" w14:textId="77777777" w:rsidR="006A2B1B" w:rsidRPr="00093E5C" w:rsidRDefault="006A2B1B" w:rsidP="00430BC3">
            <w:pPr>
              <w:spacing w:line="276" w:lineRule="auto"/>
              <w:jc w:val="both"/>
              <w:rPr>
                <w:rFonts w:ascii="Times New Roman" w:hAnsi="Times New Roman" w:cs="Times New Roman"/>
                <w:noProof/>
                <w:color w:val="000000" w:themeColor="text1"/>
                <w:sz w:val="28"/>
                <w:szCs w:val="28"/>
                <w:shd w:val="clear" w:color="auto" w:fill="FFFFFF"/>
              </w:rPr>
            </w:pPr>
          </w:p>
        </w:tc>
        <w:tc>
          <w:tcPr>
            <w:tcW w:w="3712" w:type="dxa"/>
            <w:gridSpan w:val="2"/>
          </w:tcPr>
          <w:p w14:paraId="3CBF40E2" w14:textId="11F306AA" w:rsidR="006A2B1B" w:rsidRPr="00093E5C" w:rsidRDefault="006A2B1B" w:rsidP="00430BC3">
            <w:pPr>
              <w:spacing w:line="276" w:lineRule="auto"/>
              <w:jc w:val="center"/>
              <w:rPr>
                <w:rFonts w:ascii="Times New Roman" w:hAnsi="Times New Roman" w:cs="Times New Roman"/>
                <w:noProof/>
                <w:color w:val="000000" w:themeColor="text1"/>
                <w:sz w:val="28"/>
                <w:szCs w:val="28"/>
                <w:shd w:val="clear" w:color="auto" w:fill="FFFFFF"/>
              </w:rPr>
            </w:pPr>
          </w:p>
        </w:tc>
      </w:tr>
    </w:tbl>
    <w:p w14:paraId="0C6F64BD" w14:textId="77777777" w:rsidR="006A2B1B" w:rsidRPr="00093E5C" w:rsidRDefault="006A2B1B" w:rsidP="00430BC3">
      <w:pPr>
        <w:spacing w:after="0" w:line="276" w:lineRule="auto"/>
        <w:jc w:val="both"/>
        <w:rPr>
          <w:rFonts w:ascii="Times New Roman" w:hAnsi="Times New Roman" w:cs="Times New Roman"/>
          <w:color w:val="000000" w:themeColor="text1"/>
          <w:sz w:val="28"/>
          <w:szCs w:val="28"/>
          <w:shd w:val="clear" w:color="auto" w:fill="FFFFFF"/>
          <w:lang w:val="vi-VN"/>
        </w:rPr>
      </w:pPr>
    </w:p>
    <w:p w14:paraId="73F87D27" w14:textId="77777777" w:rsidR="008A75FB" w:rsidRPr="00093E5C" w:rsidRDefault="008A75FB" w:rsidP="00430BC3">
      <w:pPr>
        <w:spacing w:after="0"/>
        <w:rPr>
          <w:rFonts w:ascii="Times New Roman" w:hAnsi="Times New Roman" w:cs="Times New Roman"/>
          <w:sz w:val="28"/>
          <w:szCs w:val="28"/>
        </w:rPr>
      </w:pPr>
    </w:p>
    <w:sectPr w:rsidR="008A75FB" w:rsidRPr="00093E5C" w:rsidSect="00A16383">
      <w:pgSz w:w="11909" w:h="16834" w:code="9"/>
      <w:pgMar w:top="1134" w:right="1134"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29B"/>
    <w:multiLevelType w:val="multilevel"/>
    <w:tmpl w:val="0000029A"/>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 w15:restartNumberingAfterBreak="0">
    <w:nsid w:val="21557706"/>
    <w:multiLevelType w:val="hybridMultilevel"/>
    <w:tmpl w:val="65EA60FA"/>
    <w:lvl w:ilvl="0" w:tplc="3F144CF2">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3C6B58"/>
    <w:multiLevelType w:val="hybridMultilevel"/>
    <w:tmpl w:val="C162666E"/>
    <w:lvl w:ilvl="0" w:tplc="1D324BA8">
      <w:start w:val="1"/>
      <w:numFmt w:val="bullet"/>
      <w:lvlText w:val="-"/>
      <w:lvlJc w:val="left"/>
      <w:pPr>
        <w:tabs>
          <w:tab w:val="num" w:pos="720"/>
        </w:tabs>
        <w:ind w:left="720" w:hanging="360"/>
      </w:pPr>
      <w:rPr>
        <w:rFonts w:ascii="Times New Roman" w:hAnsi="Times New Roman" w:hint="default"/>
      </w:rPr>
    </w:lvl>
    <w:lvl w:ilvl="1" w:tplc="BAFAB390" w:tentative="1">
      <w:start w:val="1"/>
      <w:numFmt w:val="bullet"/>
      <w:lvlText w:val="-"/>
      <w:lvlJc w:val="left"/>
      <w:pPr>
        <w:tabs>
          <w:tab w:val="num" w:pos="1440"/>
        </w:tabs>
        <w:ind w:left="1440" w:hanging="360"/>
      </w:pPr>
      <w:rPr>
        <w:rFonts w:ascii="Times New Roman" w:hAnsi="Times New Roman" w:hint="default"/>
      </w:rPr>
    </w:lvl>
    <w:lvl w:ilvl="2" w:tplc="53BCDB90" w:tentative="1">
      <w:start w:val="1"/>
      <w:numFmt w:val="bullet"/>
      <w:lvlText w:val="-"/>
      <w:lvlJc w:val="left"/>
      <w:pPr>
        <w:tabs>
          <w:tab w:val="num" w:pos="2160"/>
        </w:tabs>
        <w:ind w:left="2160" w:hanging="360"/>
      </w:pPr>
      <w:rPr>
        <w:rFonts w:ascii="Times New Roman" w:hAnsi="Times New Roman" w:hint="default"/>
      </w:rPr>
    </w:lvl>
    <w:lvl w:ilvl="3" w:tplc="D1367DDC" w:tentative="1">
      <w:start w:val="1"/>
      <w:numFmt w:val="bullet"/>
      <w:lvlText w:val="-"/>
      <w:lvlJc w:val="left"/>
      <w:pPr>
        <w:tabs>
          <w:tab w:val="num" w:pos="2880"/>
        </w:tabs>
        <w:ind w:left="2880" w:hanging="360"/>
      </w:pPr>
      <w:rPr>
        <w:rFonts w:ascii="Times New Roman" w:hAnsi="Times New Roman" w:hint="default"/>
      </w:rPr>
    </w:lvl>
    <w:lvl w:ilvl="4" w:tplc="C262CDAE" w:tentative="1">
      <w:start w:val="1"/>
      <w:numFmt w:val="bullet"/>
      <w:lvlText w:val="-"/>
      <w:lvlJc w:val="left"/>
      <w:pPr>
        <w:tabs>
          <w:tab w:val="num" w:pos="3600"/>
        </w:tabs>
        <w:ind w:left="3600" w:hanging="360"/>
      </w:pPr>
      <w:rPr>
        <w:rFonts w:ascii="Times New Roman" w:hAnsi="Times New Roman" w:hint="default"/>
      </w:rPr>
    </w:lvl>
    <w:lvl w:ilvl="5" w:tplc="349A775E" w:tentative="1">
      <w:start w:val="1"/>
      <w:numFmt w:val="bullet"/>
      <w:lvlText w:val="-"/>
      <w:lvlJc w:val="left"/>
      <w:pPr>
        <w:tabs>
          <w:tab w:val="num" w:pos="4320"/>
        </w:tabs>
        <w:ind w:left="4320" w:hanging="360"/>
      </w:pPr>
      <w:rPr>
        <w:rFonts w:ascii="Times New Roman" w:hAnsi="Times New Roman" w:hint="default"/>
      </w:rPr>
    </w:lvl>
    <w:lvl w:ilvl="6" w:tplc="C1020734" w:tentative="1">
      <w:start w:val="1"/>
      <w:numFmt w:val="bullet"/>
      <w:lvlText w:val="-"/>
      <w:lvlJc w:val="left"/>
      <w:pPr>
        <w:tabs>
          <w:tab w:val="num" w:pos="5040"/>
        </w:tabs>
        <w:ind w:left="5040" w:hanging="360"/>
      </w:pPr>
      <w:rPr>
        <w:rFonts w:ascii="Times New Roman" w:hAnsi="Times New Roman" w:hint="default"/>
      </w:rPr>
    </w:lvl>
    <w:lvl w:ilvl="7" w:tplc="95E296A6" w:tentative="1">
      <w:start w:val="1"/>
      <w:numFmt w:val="bullet"/>
      <w:lvlText w:val="-"/>
      <w:lvlJc w:val="left"/>
      <w:pPr>
        <w:tabs>
          <w:tab w:val="num" w:pos="5760"/>
        </w:tabs>
        <w:ind w:left="5760" w:hanging="360"/>
      </w:pPr>
      <w:rPr>
        <w:rFonts w:ascii="Times New Roman" w:hAnsi="Times New Roman" w:hint="default"/>
      </w:rPr>
    </w:lvl>
    <w:lvl w:ilvl="8" w:tplc="EF5C30A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24F6DEF"/>
    <w:multiLevelType w:val="multilevel"/>
    <w:tmpl w:val="5DF4F7D2"/>
    <w:lvl w:ilvl="0">
      <w:start w:val="1"/>
      <w:numFmt w:val="bullet"/>
      <w:lvlText w:val="✔"/>
      <w:lvlJc w:val="left"/>
      <w:pPr>
        <w:ind w:left="990" w:hanging="360"/>
      </w:pPr>
      <w:rPr>
        <w:rFonts w:ascii="Noto Sans Symbols" w:eastAsia="Noto Sans Symbols" w:hAnsi="Noto Sans Symbols" w:cs="Noto Sans Symbols"/>
      </w:rPr>
    </w:lvl>
    <w:lvl w:ilvl="1">
      <w:start w:val="1"/>
      <w:numFmt w:val="bullet"/>
      <w:lvlText w:val="o"/>
      <w:lvlJc w:val="left"/>
      <w:pPr>
        <w:ind w:left="171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3150" w:hanging="360"/>
      </w:pPr>
      <w:rPr>
        <w:rFonts w:ascii="Noto Sans Symbols" w:eastAsia="Noto Sans Symbols" w:hAnsi="Noto Sans Symbols" w:cs="Noto Sans Symbols"/>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4" w15:restartNumberingAfterBreak="0">
    <w:nsid w:val="61647F2A"/>
    <w:multiLevelType w:val="hybridMultilevel"/>
    <w:tmpl w:val="7CC4E636"/>
    <w:lvl w:ilvl="0" w:tplc="2F564F1A">
      <w:start w:val="1"/>
      <w:numFmt w:val="bullet"/>
      <w:lvlText w:val="-"/>
      <w:lvlJc w:val="left"/>
      <w:pPr>
        <w:tabs>
          <w:tab w:val="num" w:pos="720"/>
        </w:tabs>
        <w:ind w:left="720" w:hanging="360"/>
      </w:pPr>
      <w:rPr>
        <w:rFonts w:ascii="Times New Roman" w:hAnsi="Times New Roman" w:hint="default"/>
      </w:rPr>
    </w:lvl>
    <w:lvl w:ilvl="1" w:tplc="2522CFB4" w:tentative="1">
      <w:start w:val="1"/>
      <w:numFmt w:val="bullet"/>
      <w:lvlText w:val="-"/>
      <w:lvlJc w:val="left"/>
      <w:pPr>
        <w:tabs>
          <w:tab w:val="num" w:pos="1440"/>
        </w:tabs>
        <w:ind w:left="1440" w:hanging="360"/>
      </w:pPr>
      <w:rPr>
        <w:rFonts w:ascii="Times New Roman" w:hAnsi="Times New Roman" w:hint="default"/>
      </w:rPr>
    </w:lvl>
    <w:lvl w:ilvl="2" w:tplc="BBF4F194" w:tentative="1">
      <w:start w:val="1"/>
      <w:numFmt w:val="bullet"/>
      <w:lvlText w:val="-"/>
      <w:lvlJc w:val="left"/>
      <w:pPr>
        <w:tabs>
          <w:tab w:val="num" w:pos="2160"/>
        </w:tabs>
        <w:ind w:left="2160" w:hanging="360"/>
      </w:pPr>
      <w:rPr>
        <w:rFonts w:ascii="Times New Roman" w:hAnsi="Times New Roman" w:hint="default"/>
      </w:rPr>
    </w:lvl>
    <w:lvl w:ilvl="3" w:tplc="789A3B22" w:tentative="1">
      <w:start w:val="1"/>
      <w:numFmt w:val="bullet"/>
      <w:lvlText w:val="-"/>
      <w:lvlJc w:val="left"/>
      <w:pPr>
        <w:tabs>
          <w:tab w:val="num" w:pos="2880"/>
        </w:tabs>
        <w:ind w:left="2880" w:hanging="360"/>
      </w:pPr>
      <w:rPr>
        <w:rFonts w:ascii="Times New Roman" w:hAnsi="Times New Roman" w:hint="default"/>
      </w:rPr>
    </w:lvl>
    <w:lvl w:ilvl="4" w:tplc="FA309748" w:tentative="1">
      <w:start w:val="1"/>
      <w:numFmt w:val="bullet"/>
      <w:lvlText w:val="-"/>
      <w:lvlJc w:val="left"/>
      <w:pPr>
        <w:tabs>
          <w:tab w:val="num" w:pos="3600"/>
        </w:tabs>
        <w:ind w:left="3600" w:hanging="360"/>
      </w:pPr>
      <w:rPr>
        <w:rFonts w:ascii="Times New Roman" w:hAnsi="Times New Roman" w:hint="default"/>
      </w:rPr>
    </w:lvl>
    <w:lvl w:ilvl="5" w:tplc="1424FB3A" w:tentative="1">
      <w:start w:val="1"/>
      <w:numFmt w:val="bullet"/>
      <w:lvlText w:val="-"/>
      <w:lvlJc w:val="left"/>
      <w:pPr>
        <w:tabs>
          <w:tab w:val="num" w:pos="4320"/>
        </w:tabs>
        <w:ind w:left="4320" w:hanging="360"/>
      </w:pPr>
      <w:rPr>
        <w:rFonts w:ascii="Times New Roman" w:hAnsi="Times New Roman" w:hint="default"/>
      </w:rPr>
    </w:lvl>
    <w:lvl w:ilvl="6" w:tplc="9D30A0AA" w:tentative="1">
      <w:start w:val="1"/>
      <w:numFmt w:val="bullet"/>
      <w:lvlText w:val="-"/>
      <w:lvlJc w:val="left"/>
      <w:pPr>
        <w:tabs>
          <w:tab w:val="num" w:pos="5040"/>
        </w:tabs>
        <w:ind w:left="5040" w:hanging="360"/>
      </w:pPr>
      <w:rPr>
        <w:rFonts w:ascii="Times New Roman" w:hAnsi="Times New Roman" w:hint="default"/>
      </w:rPr>
    </w:lvl>
    <w:lvl w:ilvl="7" w:tplc="39AE52CA" w:tentative="1">
      <w:start w:val="1"/>
      <w:numFmt w:val="bullet"/>
      <w:lvlText w:val="-"/>
      <w:lvlJc w:val="left"/>
      <w:pPr>
        <w:tabs>
          <w:tab w:val="num" w:pos="5760"/>
        </w:tabs>
        <w:ind w:left="5760" w:hanging="360"/>
      </w:pPr>
      <w:rPr>
        <w:rFonts w:ascii="Times New Roman" w:hAnsi="Times New Roman" w:hint="default"/>
      </w:rPr>
    </w:lvl>
    <w:lvl w:ilvl="8" w:tplc="7D8E2CD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8203D02"/>
    <w:multiLevelType w:val="hybridMultilevel"/>
    <w:tmpl w:val="0A524674"/>
    <w:lvl w:ilvl="0" w:tplc="771282A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9529541">
    <w:abstractNumId w:val="0"/>
  </w:num>
  <w:num w:numId="2" w16cid:durableId="1066995190">
    <w:abstractNumId w:val="3"/>
  </w:num>
  <w:num w:numId="3" w16cid:durableId="751466175">
    <w:abstractNumId w:val="2"/>
  </w:num>
  <w:num w:numId="4" w16cid:durableId="1109004202">
    <w:abstractNumId w:val="1"/>
  </w:num>
  <w:num w:numId="5" w16cid:durableId="310598800">
    <w:abstractNumId w:val="4"/>
  </w:num>
  <w:num w:numId="6" w16cid:durableId="13444771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277"/>
    <w:rsid w:val="00093E5C"/>
    <w:rsid w:val="001A241E"/>
    <w:rsid w:val="001D3A1F"/>
    <w:rsid w:val="003D2BB2"/>
    <w:rsid w:val="00427DA7"/>
    <w:rsid w:val="00430BC3"/>
    <w:rsid w:val="004C3324"/>
    <w:rsid w:val="006A2B1B"/>
    <w:rsid w:val="00775AD6"/>
    <w:rsid w:val="008A75FB"/>
    <w:rsid w:val="00A16383"/>
    <w:rsid w:val="00BD08F6"/>
    <w:rsid w:val="00D14664"/>
    <w:rsid w:val="00E60277"/>
    <w:rsid w:val="00EE0CB5"/>
    <w:rsid w:val="00F75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2337A"/>
  <w15:chartTrackingRefBased/>
  <w15:docId w15:val="{41B27CBA-1455-4575-A715-E15A84F50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B1B"/>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B1B"/>
    <w:pPr>
      <w:ind w:left="720"/>
      <w:contextualSpacing/>
    </w:pPr>
  </w:style>
  <w:style w:type="table" w:styleId="TableGrid">
    <w:name w:val="Table Grid"/>
    <w:basedOn w:val="TableNormal"/>
    <w:uiPriority w:val="39"/>
    <w:rsid w:val="006A2B1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rsid w:val="006A2B1B"/>
    <w:pPr>
      <w:spacing w:after="0" w:line="240" w:lineRule="auto"/>
    </w:pPr>
    <w:rPr>
      <w:rFonts w:eastAsia="Calibri" w:cs="Times New Roman"/>
      <w:color w:val="000000"/>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75A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75AD6"/>
    <w:rPr>
      <w:color w:val="0563C1" w:themeColor="hyperlink"/>
      <w:u w:val="single"/>
    </w:rPr>
  </w:style>
  <w:style w:type="character" w:styleId="UnresolvedMention">
    <w:name w:val="Unresolved Mention"/>
    <w:basedOn w:val="DefaultParagraphFont"/>
    <w:uiPriority w:val="99"/>
    <w:semiHidden/>
    <w:unhideWhenUsed/>
    <w:rsid w:val="00775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655195">
      <w:bodyDiv w:val="1"/>
      <w:marLeft w:val="0"/>
      <w:marRight w:val="0"/>
      <w:marTop w:val="0"/>
      <w:marBottom w:val="0"/>
      <w:divBdr>
        <w:top w:val="none" w:sz="0" w:space="0" w:color="auto"/>
        <w:left w:val="none" w:sz="0" w:space="0" w:color="auto"/>
        <w:bottom w:val="none" w:sz="0" w:space="0" w:color="auto"/>
        <w:right w:val="none" w:sz="0" w:space="0" w:color="auto"/>
      </w:divBdr>
    </w:div>
    <w:div w:id="282924629">
      <w:bodyDiv w:val="1"/>
      <w:marLeft w:val="0"/>
      <w:marRight w:val="0"/>
      <w:marTop w:val="0"/>
      <w:marBottom w:val="0"/>
      <w:divBdr>
        <w:top w:val="none" w:sz="0" w:space="0" w:color="auto"/>
        <w:left w:val="none" w:sz="0" w:space="0" w:color="auto"/>
        <w:bottom w:val="none" w:sz="0" w:space="0" w:color="auto"/>
        <w:right w:val="none" w:sz="0" w:space="0" w:color="auto"/>
      </w:divBdr>
    </w:div>
    <w:div w:id="432870581">
      <w:bodyDiv w:val="1"/>
      <w:marLeft w:val="0"/>
      <w:marRight w:val="0"/>
      <w:marTop w:val="0"/>
      <w:marBottom w:val="0"/>
      <w:divBdr>
        <w:top w:val="none" w:sz="0" w:space="0" w:color="auto"/>
        <w:left w:val="none" w:sz="0" w:space="0" w:color="auto"/>
        <w:bottom w:val="none" w:sz="0" w:space="0" w:color="auto"/>
        <w:right w:val="none" w:sz="0" w:space="0" w:color="auto"/>
      </w:divBdr>
      <w:divsChild>
        <w:div w:id="774327112">
          <w:marLeft w:val="547"/>
          <w:marRight w:val="0"/>
          <w:marTop w:val="0"/>
          <w:marBottom w:val="0"/>
          <w:divBdr>
            <w:top w:val="none" w:sz="0" w:space="0" w:color="auto"/>
            <w:left w:val="none" w:sz="0" w:space="0" w:color="auto"/>
            <w:bottom w:val="none" w:sz="0" w:space="0" w:color="auto"/>
            <w:right w:val="none" w:sz="0" w:space="0" w:color="auto"/>
          </w:divBdr>
        </w:div>
      </w:divsChild>
    </w:div>
    <w:div w:id="610741318">
      <w:bodyDiv w:val="1"/>
      <w:marLeft w:val="0"/>
      <w:marRight w:val="0"/>
      <w:marTop w:val="0"/>
      <w:marBottom w:val="0"/>
      <w:divBdr>
        <w:top w:val="none" w:sz="0" w:space="0" w:color="auto"/>
        <w:left w:val="none" w:sz="0" w:space="0" w:color="auto"/>
        <w:bottom w:val="none" w:sz="0" w:space="0" w:color="auto"/>
        <w:right w:val="none" w:sz="0" w:space="0" w:color="auto"/>
      </w:divBdr>
      <w:divsChild>
        <w:div w:id="87192181">
          <w:marLeft w:val="547"/>
          <w:marRight w:val="0"/>
          <w:marTop w:val="0"/>
          <w:marBottom w:val="0"/>
          <w:divBdr>
            <w:top w:val="none" w:sz="0" w:space="0" w:color="auto"/>
            <w:left w:val="none" w:sz="0" w:space="0" w:color="auto"/>
            <w:bottom w:val="none" w:sz="0" w:space="0" w:color="auto"/>
            <w:right w:val="none" w:sz="0" w:space="0" w:color="auto"/>
          </w:divBdr>
        </w:div>
      </w:divsChild>
    </w:div>
    <w:div w:id="1119224428">
      <w:bodyDiv w:val="1"/>
      <w:marLeft w:val="0"/>
      <w:marRight w:val="0"/>
      <w:marTop w:val="0"/>
      <w:marBottom w:val="0"/>
      <w:divBdr>
        <w:top w:val="none" w:sz="0" w:space="0" w:color="auto"/>
        <w:left w:val="none" w:sz="0" w:space="0" w:color="auto"/>
        <w:bottom w:val="none" w:sz="0" w:space="0" w:color="auto"/>
        <w:right w:val="none" w:sz="0" w:space="0" w:color="auto"/>
      </w:divBdr>
    </w:div>
    <w:div w:id="1681542477">
      <w:bodyDiv w:val="1"/>
      <w:marLeft w:val="0"/>
      <w:marRight w:val="0"/>
      <w:marTop w:val="0"/>
      <w:marBottom w:val="0"/>
      <w:divBdr>
        <w:top w:val="none" w:sz="0" w:space="0" w:color="auto"/>
        <w:left w:val="none" w:sz="0" w:space="0" w:color="auto"/>
        <w:bottom w:val="none" w:sz="0" w:space="0" w:color="auto"/>
        <w:right w:val="none" w:sz="0" w:space="0" w:color="auto"/>
      </w:divBdr>
    </w:div>
    <w:div w:id="1973434776">
      <w:bodyDiv w:val="1"/>
      <w:marLeft w:val="0"/>
      <w:marRight w:val="0"/>
      <w:marTop w:val="0"/>
      <w:marBottom w:val="0"/>
      <w:divBdr>
        <w:top w:val="none" w:sz="0" w:space="0" w:color="auto"/>
        <w:left w:val="none" w:sz="0" w:space="0" w:color="auto"/>
        <w:bottom w:val="none" w:sz="0" w:space="0" w:color="auto"/>
        <w:right w:val="none" w:sz="0" w:space="0" w:color="auto"/>
      </w:divBdr>
    </w:div>
    <w:div w:id="2023704024">
      <w:bodyDiv w:val="1"/>
      <w:marLeft w:val="0"/>
      <w:marRight w:val="0"/>
      <w:marTop w:val="0"/>
      <w:marBottom w:val="0"/>
      <w:divBdr>
        <w:top w:val="none" w:sz="0" w:space="0" w:color="auto"/>
        <w:left w:val="none" w:sz="0" w:space="0" w:color="auto"/>
        <w:bottom w:val="none" w:sz="0" w:space="0" w:color="auto"/>
        <w:right w:val="none" w:sz="0" w:space="0" w:color="auto"/>
      </w:divBdr>
    </w:div>
    <w:div w:id="206151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TegAwUU5UhY"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kenh14.vn/am-anh-voi-doan-video-ve-nhung-buc-tuong-phan-biet-giau-ngheo-tai-my-latinh-20160507111718294.chn" TargetMode="External"/><Relationship Id="rId4" Type="http://schemas.openxmlformats.org/officeDocument/2006/relationships/webSettings" Target="webSettings.xml"/><Relationship Id="rId9" Type="http://schemas.openxmlformats.org/officeDocument/2006/relationships/hyperlink" Target="https://dulich.dantri.com.vn/du-lich/buc-tuong-xau-ho-phan-chia-hai-the-gioi-giau-ngheo-khac-biet-2017031313025904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2022-07-09T13:28:00Z</dcterms:created>
  <dcterms:modified xsi:type="dcterms:W3CDTF">2023-08-28T02:31:00Z</dcterms:modified>
</cp:coreProperties>
</file>