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EE864" w14:textId="77777777" w:rsidR="0048577E" w:rsidRPr="00811B04" w:rsidRDefault="0048577E" w:rsidP="00264791">
      <w:pPr>
        <w:jc w:val="center"/>
        <w:rPr>
          <w:rFonts w:cs="Times New Roman"/>
          <w:b/>
          <w:szCs w:val="28"/>
        </w:rPr>
      </w:pPr>
    </w:p>
    <w:p w14:paraId="4D991D26" w14:textId="71EF2D34" w:rsidR="00793BF1" w:rsidRPr="00811B04" w:rsidRDefault="00502432" w:rsidP="00811B04">
      <w:pPr>
        <w:rPr>
          <w:rFonts w:cs="Times New Roman"/>
          <w:b/>
          <w:bCs/>
          <w:i/>
          <w:szCs w:val="28"/>
        </w:rPr>
      </w:pPr>
      <w:r w:rsidRPr="00811B04">
        <w:rPr>
          <w:rFonts w:cs="Times New Roman"/>
          <w:b/>
          <w:szCs w:val="28"/>
          <w:lang w:val="vi-VN"/>
        </w:rPr>
        <w:t xml:space="preserve"> BẢN ĐẶC TẢ </w:t>
      </w:r>
      <w:r w:rsidRPr="00811B04">
        <w:rPr>
          <w:rFonts w:cs="Times New Roman"/>
          <w:b/>
          <w:szCs w:val="28"/>
        </w:rPr>
        <w:t>KHTN 8</w:t>
      </w:r>
      <w:r w:rsidR="00455EDD">
        <w:rPr>
          <w:rFonts w:cs="Times New Roman"/>
          <w:b/>
          <w:szCs w:val="28"/>
        </w:rPr>
        <w:t xml:space="preserve"> KỲ II</w:t>
      </w:r>
    </w:p>
    <w:tbl>
      <w:tblPr>
        <w:tblStyle w:val="TableGrid"/>
        <w:tblpPr w:leftFromText="180" w:rightFromText="180" w:vertAnchor="text" w:tblpY="1"/>
        <w:tblOverlap w:val="never"/>
        <w:tblW w:w="14850" w:type="dxa"/>
        <w:tblLayout w:type="fixed"/>
        <w:tblLook w:val="04A0" w:firstRow="1" w:lastRow="0" w:firstColumn="1" w:lastColumn="0" w:noHBand="0" w:noVBand="1"/>
      </w:tblPr>
      <w:tblGrid>
        <w:gridCol w:w="1554"/>
        <w:gridCol w:w="1560"/>
        <w:gridCol w:w="8334"/>
        <w:gridCol w:w="851"/>
        <w:gridCol w:w="992"/>
        <w:gridCol w:w="709"/>
        <w:gridCol w:w="850"/>
      </w:tblGrid>
      <w:tr w:rsidR="00793BF1" w:rsidRPr="00C04A78" w14:paraId="729AB554" w14:textId="77777777" w:rsidTr="005A1022">
        <w:trPr>
          <w:trHeight w:val="270"/>
          <w:tblHeader/>
        </w:trPr>
        <w:tc>
          <w:tcPr>
            <w:tcW w:w="1554" w:type="dxa"/>
            <w:vMerge w:val="restart"/>
            <w:tcBorders>
              <w:top w:val="single" w:sz="4" w:space="0" w:color="auto"/>
            </w:tcBorders>
            <w:vAlign w:val="center"/>
          </w:tcPr>
          <w:p w14:paraId="06000C2E" w14:textId="77777777" w:rsidR="00793BF1" w:rsidRPr="00C04A78" w:rsidRDefault="00502432" w:rsidP="00C04A78">
            <w:pPr>
              <w:widowControl w:val="0"/>
              <w:ind w:firstLine="0"/>
              <w:jc w:val="center"/>
              <w:rPr>
                <w:b/>
                <w:spacing w:val="-8"/>
                <w:sz w:val="26"/>
                <w:szCs w:val="26"/>
              </w:rPr>
            </w:pPr>
            <w:bookmarkStart w:id="0" w:name="_Hlk110738772"/>
            <w:r w:rsidRPr="00C04A78">
              <w:rPr>
                <w:b/>
                <w:spacing w:val="-8"/>
                <w:sz w:val="26"/>
                <w:szCs w:val="26"/>
              </w:rPr>
              <w:t>Nội dung</w:t>
            </w:r>
          </w:p>
        </w:tc>
        <w:tc>
          <w:tcPr>
            <w:tcW w:w="1560" w:type="dxa"/>
            <w:vMerge w:val="restart"/>
            <w:vAlign w:val="center"/>
          </w:tcPr>
          <w:p w14:paraId="4ADFFE3A" w14:textId="77777777" w:rsidR="00793BF1" w:rsidRPr="00C04A78" w:rsidRDefault="00502432" w:rsidP="00C04A78">
            <w:pPr>
              <w:widowControl w:val="0"/>
              <w:ind w:firstLine="0"/>
              <w:jc w:val="center"/>
              <w:rPr>
                <w:b/>
                <w:spacing w:val="-8"/>
                <w:sz w:val="26"/>
                <w:szCs w:val="26"/>
              </w:rPr>
            </w:pPr>
            <w:r w:rsidRPr="00C04A78">
              <w:rPr>
                <w:b/>
                <w:spacing w:val="-8"/>
                <w:sz w:val="26"/>
                <w:szCs w:val="26"/>
              </w:rPr>
              <w:t>Mức độ</w:t>
            </w:r>
          </w:p>
        </w:tc>
        <w:tc>
          <w:tcPr>
            <w:tcW w:w="8334" w:type="dxa"/>
            <w:vMerge w:val="restart"/>
            <w:vAlign w:val="center"/>
          </w:tcPr>
          <w:p w14:paraId="0E28D5C8" w14:textId="77777777" w:rsidR="00793BF1" w:rsidRPr="00C04A78" w:rsidRDefault="00502432" w:rsidP="00C04A78">
            <w:pPr>
              <w:widowControl w:val="0"/>
              <w:jc w:val="center"/>
              <w:rPr>
                <w:b/>
                <w:spacing w:val="-8"/>
                <w:sz w:val="26"/>
                <w:szCs w:val="26"/>
              </w:rPr>
            </w:pPr>
            <w:r w:rsidRPr="00C04A78">
              <w:rPr>
                <w:b/>
                <w:spacing w:val="-8"/>
                <w:sz w:val="26"/>
                <w:szCs w:val="26"/>
              </w:rPr>
              <w:t>Yêu cầu cần đạt</w:t>
            </w:r>
          </w:p>
        </w:tc>
        <w:tc>
          <w:tcPr>
            <w:tcW w:w="1843" w:type="dxa"/>
            <w:gridSpan w:val="2"/>
            <w:vAlign w:val="center"/>
          </w:tcPr>
          <w:p w14:paraId="4F9E23E9" w14:textId="77777777" w:rsidR="00793BF1" w:rsidRPr="00C04A78" w:rsidRDefault="00502432" w:rsidP="00EF39D0">
            <w:pPr>
              <w:widowControl w:val="0"/>
              <w:ind w:left="-104" w:right="-108" w:firstLine="0"/>
              <w:jc w:val="center"/>
              <w:rPr>
                <w:b/>
                <w:sz w:val="26"/>
                <w:szCs w:val="26"/>
              </w:rPr>
            </w:pPr>
            <w:r w:rsidRPr="00C04A78">
              <w:rPr>
                <w:b/>
                <w:sz w:val="26"/>
                <w:szCs w:val="26"/>
              </w:rPr>
              <w:t>Số ý TL/số câu hỏi TN</w:t>
            </w:r>
          </w:p>
        </w:tc>
        <w:tc>
          <w:tcPr>
            <w:tcW w:w="1559" w:type="dxa"/>
            <w:gridSpan w:val="2"/>
            <w:vAlign w:val="center"/>
          </w:tcPr>
          <w:p w14:paraId="00D47BB6" w14:textId="77777777" w:rsidR="00793BF1" w:rsidRPr="00C04A78" w:rsidRDefault="00502432" w:rsidP="00EF39D0">
            <w:pPr>
              <w:widowControl w:val="0"/>
              <w:ind w:firstLine="0"/>
              <w:jc w:val="center"/>
              <w:rPr>
                <w:b/>
                <w:spacing w:val="-8"/>
                <w:sz w:val="26"/>
                <w:szCs w:val="26"/>
              </w:rPr>
            </w:pPr>
            <w:r w:rsidRPr="00C04A78">
              <w:rPr>
                <w:b/>
                <w:sz w:val="26"/>
                <w:szCs w:val="26"/>
              </w:rPr>
              <w:t>Câu hỏi</w:t>
            </w:r>
          </w:p>
        </w:tc>
      </w:tr>
      <w:tr w:rsidR="00793BF1" w:rsidRPr="00C04A78" w14:paraId="669C0282" w14:textId="77777777" w:rsidTr="005A1022">
        <w:trPr>
          <w:trHeight w:val="253"/>
          <w:tblHeader/>
        </w:trPr>
        <w:tc>
          <w:tcPr>
            <w:tcW w:w="1554" w:type="dxa"/>
            <w:vMerge/>
            <w:vAlign w:val="center"/>
          </w:tcPr>
          <w:p w14:paraId="342B4AE8" w14:textId="77777777" w:rsidR="00793BF1" w:rsidRPr="00C04A78" w:rsidRDefault="00793BF1" w:rsidP="00C04A78">
            <w:pPr>
              <w:widowControl w:val="0"/>
              <w:jc w:val="center"/>
              <w:rPr>
                <w:b/>
                <w:spacing w:val="-8"/>
                <w:sz w:val="26"/>
                <w:szCs w:val="26"/>
                <w:lang w:val="vi-VN"/>
              </w:rPr>
            </w:pPr>
          </w:p>
        </w:tc>
        <w:tc>
          <w:tcPr>
            <w:tcW w:w="1560" w:type="dxa"/>
            <w:vMerge/>
            <w:vAlign w:val="center"/>
          </w:tcPr>
          <w:p w14:paraId="7BE5812A" w14:textId="77777777" w:rsidR="00793BF1" w:rsidRPr="00C04A78" w:rsidRDefault="00793BF1" w:rsidP="00C04A78">
            <w:pPr>
              <w:widowControl w:val="0"/>
              <w:jc w:val="center"/>
              <w:rPr>
                <w:b/>
                <w:spacing w:val="-8"/>
                <w:sz w:val="26"/>
                <w:szCs w:val="26"/>
              </w:rPr>
            </w:pPr>
          </w:p>
        </w:tc>
        <w:tc>
          <w:tcPr>
            <w:tcW w:w="8334" w:type="dxa"/>
            <w:vMerge/>
            <w:vAlign w:val="center"/>
          </w:tcPr>
          <w:p w14:paraId="2E993520" w14:textId="77777777" w:rsidR="00793BF1" w:rsidRPr="00C04A78" w:rsidRDefault="00793BF1" w:rsidP="00C04A78">
            <w:pPr>
              <w:widowControl w:val="0"/>
              <w:jc w:val="center"/>
              <w:rPr>
                <w:b/>
                <w:spacing w:val="-8"/>
                <w:sz w:val="26"/>
                <w:szCs w:val="26"/>
              </w:rPr>
            </w:pPr>
          </w:p>
        </w:tc>
        <w:tc>
          <w:tcPr>
            <w:tcW w:w="851" w:type="dxa"/>
            <w:vAlign w:val="center"/>
          </w:tcPr>
          <w:p w14:paraId="4697D2AF" w14:textId="77777777" w:rsidR="00793BF1" w:rsidRPr="00C04A78" w:rsidRDefault="00502432" w:rsidP="00C04A78">
            <w:pPr>
              <w:widowControl w:val="0"/>
              <w:ind w:left="-104" w:right="-108" w:firstLine="0"/>
              <w:jc w:val="center"/>
              <w:rPr>
                <w:sz w:val="26"/>
                <w:szCs w:val="26"/>
              </w:rPr>
            </w:pPr>
            <w:r w:rsidRPr="00C04A78">
              <w:rPr>
                <w:sz w:val="26"/>
                <w:szCs w:val="26"/>
              </w:rPr>
              <w:t>TL</w:t>
            </w:r>
          </w:p>
          <w:p w14:paraId="497A570B" w14:textId="77777777" w:rsidR="00793BF1" w:rsidRPr="00C04A78" w:rsidRDefault="00502432" w:rsidP="00C04A78">
            <w:pPr>
              <w:widowControl w:val="0"/>
              <w:ind w:left="-104" w:right="-108" w:firstLine="0"/>
              <w:jc w:val="center"/>
              <w:rPr>
                <w:sz w:val="26"/>
                <w:szCs w:val="26"/>
              </w:rPr>
            </w:pPr>
            <w:r w:rsidRPr="00C04A78">
              <w:rPr>
                <w:sz w:val="26"/>
                <w:szCs w:val="26"/>
              </w:rPr>
              <w:t>(Số ý)</w:t>
            </w:r>
          </w:p>
        </w:tc>
        <w:tc>
          <w:tcPr>
            <w:tcW w:w="992" w:type="dxa"/>
            <w:vAlign w:val="center"/>
          </w:tcPr>
          <w:p w14:paraId="756A282B" w14:textId="77777777" w:rsidR="00793BF1" w:rsidRPr="00C04A78" w:rsidRDefault="00502432" w:rsidP="00C04A78">
            <w:pPr>
              <w:widowControl w:val="0"/>
              <w:ind w:right="-108" w:firstLine="0"/>
              <w:jc w:val="center"/>
              <w:rPr>
                <w:sz w:val="26"/>
                <w:szCs w:val="26"/>
              </w:rPr>
            </w:pPr>
            <w:r w:rsidRPr="00C04A78">
              <w:rPr>
                <w:sz w:val="26"/>
                <w:szCs w:val="26"/>
              </w:rPr>
              <w:t>TN</w:t>
            </w:r>
          </w:p>
          <w:p w14:paraId="0493FE66" w14:textId="77777777" w:rsidR="00793BF1" w:rsidRPr="00C04A78" w:rsidRDefault="00502432" w:rsidP="00C04A78">
            <w:pPr>
              <w:widowControl w:val="0"/>
              <w:ind w:right="-108" w:firstLine="0"/>
              <w:jc w:val="center"/>
              <w:rPr>
                <w:sz w:val="26"/>
                <w:szCs w:val="26"/>
              </w:rPr>
            </w:pPr>
            <w:r w:rsidRPr="00C04A78">
              <w:rPr>
                <w:sz w:val="26"/>
                <w:szCs w:val="26"/>
              </w:rPr>
              <w:t>(Số câu)</w:t>
            </w:r>
          </w:p>
        </w:tc>
        <w:tc>
          <w:tcPr>
            <w:tcW w:w="709" w:type="dxa"/>
            <w:vAlign w:val="center"/>
          </w:tcPr>
          <w:p w14:paraId="3C933D70" w14:textId="77777777" w:rsidR="00793BF1" w:rsidRPr="00C04A78" w:rsidRDefault="00502432" w:rsidP="00C04A78">
            <w:pPr>
              <w:widowControl w:val="0"/>
              <w:ind w:left="-104" w:right="-108" w:firstLine="0"/>
              <w:jc w:val="center"/>
              <w:rPr>
                <w:sz w:val="26"/>
                <w:szCs w:val="26"/>
              </w:rPr>
            </w:pPr>
            <w:r w:rsidRPr="00C04A78">
              <w:rPr>
                <w:sz w:val="26"/>
                <w:szCs w:val="26"/>
              </w:rPr>
              <w:t>TL</w:t>
            </w:r>
          </w:p>
          <w:p w14:paraId="77A8B5DF" w14:textId="77777777" w:rsidR="00793BF1" w:rsidRPr="00C04A78" w:rsidRDefault="00502432" w:rsidP="00C04A78">
            <w:pPr>
              <w:widowControl w:val="0"/>
              <w:ind w:right="-108" w:firstLine="0"/>
              <w:jc w:val="center"/>
              <w:rPr>
                <w:sz w:val="26"/>
                <w:szCs w:val="26"/>
              </w:rPr>
            </w:pPr>
            <w:r w:rsidRPr="00C04A78">
              <w:rPr>
                <w:sz w:val="26"/>
                <w:szCs w:val="26"/>
              </w:rPr>
              <w:t>(Số ý)</w:t>
            </w:r>
          </w:p>
        </w:tc>
        <w:tc>
          <w:tcPr>
            <w:tcW w:w="850" w:type="dxa"/>
            <w:vAlign w:val="center"/>
          </w:tcPr>
          <w:p w14:paraId="1E561118" w14:textId="77777777" w:rsidR="00793BF1" w:rsidRPr="00C04A78" w:rsidRDefault="00502432" w:rsidP="00C04A78">
            <w:pPr>
              <w:widowControl w:val="0"/>
              <w:ind w:right="-108" w:firstLine="0"/>
              <w:jc w:val="center"/>
              <w:rPr>
                <w:sz w:val="26"/>
                <w:szCs w:val="26"/>
              </w:rPr>
            </w:pPr>
            <w:r w:rsidRPr="00C04A78">
              <w:rPr>
                <w:sz w:val="26"/>
                <w:szCs w:val="26"/>
              </w:rPr>
              <w:t>TN</w:t>
            </w:r>
          </w:p>
          <w:p w14:paraId="66DA7A8B" w14:textId="77777777" w:rsidR="00793BF1" w:rsidRPr="00C04A78" w:rsidRDefault="00502432" w:rsidP="00C04A78">
            <w:pPr>
              <w:widowControl w:val="0"/>
              <w:ind w:left="-104" w:right="-108" w:firstLine="0"/>
              <w:jc w:val="center"/>
              <w:rPr>
                <w:sz w:val="26"/>
                <w:szCs w:val="26"/>
              </w:rPr>
            </w:pPr>
            <w:r w:rsidRPr="00C04A78">
              <w:rPr>
                <w:sz w:val="26"/>
                <w:szCs w:val="26"/>
              </w:rPr>
              <w:t>(Số câu)</w:t>
            </w:r>
          </w:p>
        </w:tc>
      </w:tr>
      <w:tr w:rsidR="00793BF1" w:rsidRPr="00C04A78" w14:paraId="677C6A04" w14:textId="77777777" w:rsidTr="005A1022">
        <w:trPr>
          <w:trHeight w:val="251"/>
        </w:trPr>
        <w:tc>
          <w:tcPr>
            <w:tcW w:w="1554" w:type="dxa"/>
            <w:vMerge w:val="restart"/>
            <w:vAlign w:val="center"/>
          </w:tcPr>
          <w:p w14:paraId="0A19112B" w14:textId="77777777" w:rsidR="00793BF1" w:rsidRPr="00C04A78" w:rsidRDefault="00502432" w:rsidP="00C04A78">
            <w:pPr>
              <w:widowControl w:val="0"/>
              <w:ind w:firstLine="0"/>
              <w:jc w:val="center"/>
              <w:rPr>
                <w:b/>
                <w:spacing w:val="-8"/>
                <w:sz w:val="26"/>
                <w:szCs w:val="26"/>
                <w:lang w:val="vi-VN"/>
              </w:rPr>
            </w:pPr>
            <w:r w:rsidRPr="00C04A78">
              <w:rPr>
                <w:b/>
                <w:sz w:val="26"/>
                <w:szCs w:val="26"/>
              </w:rPr>
              <w:t>Acid (axit)</w:t>
            </w:r>
          </w:p>
        </w:tc>
        <w:tc>
          <w:tcPr>
            <w:tcW w:w="1560" w:type="dxa"/>
            <w:vMerge w:val="restart"/>
            <w:vAlign w:val="center"/>
          </w:tcPr>
          <w:p w14:paraId="7EB44D39" w14:textId="77777777" w:rsidR="00793BF1" w:rsidRPr="00C04A78" w:rsidRDefault="00502432" w:rsidP="00C04A78">
            <w:pPr>
              <w:widowControl w:val="0"/>
              <w:ind w:firstLine="0"/>
              <w:jc w:val="center"/>
              <w:rPr>
                <w:b/>
                <w:bCs/>
                <w:sz w:val="26"/>
                <w:szCs w:val="26"/>
              </w:rPr>
            </w:pPr>
            <w:r w:rsidRPr="00C04A78">
              <w:rPr>
                <w:b/>
                <w:bCs/>
                <w:sz w:val="26"/>
                <w:szCs w:val="26"/>
              </w:rPr>
              <w:t>Nhận biết</w:t>
            </w:r>
          </w:p>
        </w:tc>
        <w:tc>
          <w:tcPr>
            <w:tcW w:w="8334" w:type="dxa"/>
            <w:tcBorders>
              <w:bottom w:val="single" w:sz="4" w:space="0" w:color="auto"/>
            </w:tcBorders>
          </w:tcPr>
          <w:p w14:paraId="66038328" w14:textId="77777777" w:rsidR="00793BF1" w:rsidRPr="00C04A78" w:rsidRDefault="00502432" w:rsidP="00C04A78">
            <w:pPr>
              <w:widowControl w:val="0"/>
              <w:ind w:firstLine="0"/>
              <w:rPr>
                <w:sz w:val="26"/>
                <w:szCs w:val="26"/>
              </w:rPr>
            </w:pPr>
            <w:r w:rsidRPr="00C04A78">
              <w:rPr>
                <w:sz w:val="26"/>
                <w:szCs w:val="26"/>
              </w:rPr>
              <w:t>– Nêu được khái niệm acid (tạo ra ion H</w:t>
            </w:r>
            <w:r w:rsidRPr="00C04A78">
              <w:rPr>
                <w:sz w:val="26"/>
                <w:szCs w:val="26"/>
                <w:vertAlign w:val="superscript"/>
              </w:rPr>
              <w:t>+</w:t>
            </w:r>
            <w:r w:rsidRPr="00C04A78">
              <w:rPr>
                <w:sz w:val="26"/>
                <w:szCs w:val="26"/>
              </w:rPr>
              <w:t>).</w:t>
            </w:r>
          </w:p>
        </w:tc>
        <w:tc>
          <w:tcPr>
            <w:tcW w:w="851" w:type="dxa"/>
            <w:tcBorders>
              <w:bottom w:val="single" w:sz="4" w:space="0" w:color="auto"/>
            </w:tcBorders>
            <w:vAlign w:val="center"/>
          </w:tcPr>
          <w:p w14:paraId="2FCB94B0" w14:textId="77777777" w:rsidR="00793BF1" w:rsidRPr="00C04A78" w:rsidRDefault="00793BF1" w:rsidP="00C04A78">
            <w:pPr>
              <w:widowControl w:val="0"/>
              <w:jc w:val="center"/>
              <w:rPr>
                <w:b/>
                <w:bCs/>
                <w:sz w:val="26"/>
                <w:szCs w:val="26"/>
              </w:rPr>
            </w:pPr>
          </w:p>
        </w:tc>
        <w:tc>
          <w:tcPr>
            <w:tcW w:w="992" w:type="dxa"/>
            <w:tcBorders>
              <w:bottom w:val="single" w:sz="4" w:space="0" w:color="auto"/>
            </w:tcBorders>
            <w:vAlign w:val="center"/>
          </w:tcPr>
          <w:p w14:paraId="3013E0C8" w14:textId="77777777" w:rsidR="00793BF1" w:rsidRPr="00C04A78" w:rsidRDefault="005A1022" w:rsidP="00C04A78">
            <w:pPr>
              <w:widowControl w:val="0"/>
              <w:jc w:val="left"/>
              <w:rPr>
                <w:b/>
                <w:bCs/>
                <w:sz w:val="26"/>
                <w:szCs w:val="26"/>
              </w:rPr>
            </w:pPr>
            <w:r w:rsidRPr="00C04A78">
              <w:rPr>
                <w:b/>
                <w:sz w:val="26"/>
                <w:szCs w:val="26"/>
              </w:rPr>
              <w:sym w:font="Wingdings" w:char="F0FC"/>
            </w:r>
          </w:p>
        </w:tc>
        <w:tc>
          <w:tcPr>
            <w:tcW w:w="709" w:type="dxa"/>
            <w:tcBorders>
              <w:bottom w:val="single" w:sz="4" w:space="0" w:color="auto"/>
            </w:tcBorders>
            <w:vAlign w:val="center"/>
          </w:tcPr>
          <w:p w14:paraId="05A31F05" w14:textId="77777777" w:rsidR="00793BF1" w:rsidRPr="00C04A78" w:rsidRDefault="00793BF1" w:rsidP="00C04A78">
            <w:pPr>
              <w:widowControl w:val="0"/>
              <w:jc w:val="left"/>
              <w:rPr>
                <w:b/>
                <w:bCs/>
                <w:sz w:val="26"/>
                <w:szCs w:val="26"/>
              </w:rPr>
            </w:pPr>
          </w:p>
        </w:tc>
        <w:tc>
          <w:tcPr>
            <w:tcW w:w="850" w:type="dxa"/>
            <w:tcBorders>
              <w:bottom w:val="single" w:sz="4" w:space="0" w:color="auto"/>
            </w:tcBorders>
            <w:vAlign w:val="center"/>
          </w:tcPr>
          <w:p w14:paraId="5DE9A56F" w14:textId="77777777" w:rsidR="00793BF1" w:rsidRPr="00C04A78" w:rsidRDefault="009D5297" w:rsidP="00C04A78">
            <w:pPr>
              <w:widowControl w:val="0"/>
              <w:ind w:firstLine="0"/>
              <w:jc w:val="left"/>
              <w:rPr>
                <w:b/>
                <w:bCs/>
                <w:sz w:val="26"/>
                <w:szCs w:val="26"/>
              </w:rPr>
            </w:pPr>
            <w:r w:rsidRPr="00C04A78">
              <w:rPr>
                <w:b/>
                <w:bCs/>
                <w:sz w:val="26"/>
                <w:szCs w:val="26"/>
              </w:rPr>
              <w:t>C1</w:t>
            </w:r>
          </w:p>
        </w:tc>
      </w:tr>
      <w:tr w:rsidR="00793BF1" w:rsidRPr="00C04A78" w14:paraId="0D0F7889" w14:textId="77777777" w:rsidTr="005A1022">
        <w:trPr>
          <w:trHeight w:val="70"/>
        </w:trPr>
        <w:tc>
          <w:tcPr>
            <w:tcW w:w="1554" w:type="dxa"/>
            <w:vMerge/>
            <w:vAlign w:val="center"/>
          </w:tcPr>
          <w:p w14:paraId="2AFBFB5D" w14:textId="77777777" w:rsidR="00793BF1" w:rsidRPr="00C04A78" w:rsidRDefault="00793BF1" w:rsidP="00C04A78">
            <w:pPr>
              <w:widowControl w:val="0"/>
              <w:jc w:val="center"/>
              <w:rPr>
                <w:b/>
                <w:sz w:val="26"/>
                <w:szCs w:val="26"/>
              </w:rPr>
            </w:pPr>
          </w:p>
        </w:tc>
        <w:tc>
          <w:tcPr>
            <w:tcW w:w="1560" w:type="dxa"/>
            <w:vMerge/>
            <w:vAlign w:val="center"/>
          </w:tcPr>
          <w:p w14:paraId="1FE6E572" w14:textId="77777777" w:rsidR="00793BF1" w:rsidRPr="00C04A78" w:rsidRDefault="00793BF1" w:rsidP="00C04A78">
            <w:pPr>
              <w:widowControl w:val="0"/>
              <w:jc w:val="center"/>
              <w:rPr>
                <w:b/>
                <w:bCs/>
                <w:sz w:val="26"/>
                <w:szCs w:val="26"/>
              </w:rPr>
            </w:pPr>
          </w:p>
        </w:tc>
        <w:tc>
          <w:tcPr>
            <w:tcW w:w="8334" w:type="dxa"/>
            <w:tcBorders>
              <w:top w:val="single" w:sz="4" w:space="0" w:color="auto"/>
            </w:tcBorders>
          </w:tcPr>
          <w:p w14:paraId="77FD04E7" w14:textId="77777777" w:rsidR="00793BF1" w:rsidRPr="00C04A78" w:rsidRDefault="00502432" w:rsidP="00C04A78">
            <w:pPr>
              <w:widowControl w:val="0"/>
              <w:ind w:firstLine="0"/>
              <w:rPr>
                <w:sz w:val="26"/>
                <w:szCs w:val="26"/>
              </w:rPr>
            </w:pPr>
            <w:r w:rsidRPr="00C04A78">
              <w:rPr>
                <w:sz w:val="26"/>
                <w:szCs w:val="26"/>
              </w:rPr>
              <w:t>– Trình bày được một số ứng dụng của một số acid thông dụng (HCl, H</w:t>
            </w:r>
            <w:r w:rsidRPr="00C04A78">
              <w:rPr>
                <w:sz w:val="26"/>
                <w:szCs w:val="26"/>
                <w:vertAlign w:val="subscript"/>
              </w:rPr>
              <w:t>2</w:t>
            </w:r>
            <w:r w:rsidRPr="00C04A78">
              <w:rPr>
                <w:sz w:val="26"/>
                <w:szCs w:val="26"/>
              </w:rPr>
              <w:t>SO</w:t>
            </w:r>
            <w:r w:rsidRPr="00C04A78">
              <w:rPr>
                <w:sz w:val="26"/>
                <w:szCs w:val="26"/>
                <w:vertAlign w:val="subscript"/>
              </w:rPr>
              <w:t>4</w:t>
            </w:r>
            <w:r w:rsidRPr="00C04A78">
              <w:rPr>
                <w:sz w:val="26"/>
                <w:szCs w:val="26"/>
              </w:rPr>
              <w:t>, CH</w:t>
            </w:r>
            <w:r w:rsidRPr="00C04A78">
              <w:rPr>
                <w:sz w:val="26"/>
                <w:szCs w:val="26"/>
                <w:vertAlign w:val="subscript"/>
              </w:rPr>
              <w:t>3</w:t>
            </w:r>
            <w:r w:rsidRPr="00C04A78">
              <w:rPr>
                <w:sz w:val="26"/>
                <w:szCs w:val="26"/>
              </w:rPr>
              <w:t>COOH).</w:t>
            </w:r>
          </w:p>
        </w:tc>
        <w:tc>
          <w:tcPr>
            <w:tcW w:w="851" w:type="dxa"/>
            <w:tcBorders>
              <w:top w:val="single" w:sz="4" w:space="0" w:color="auto"/>
            </w:tcBorders>
            <w:vAlign w:val="center"/>
          </w:tcPr>
          <w:p w14:paraId="40B1FE7D" w14:textId="77777777" w:rsidR="00793BF1" w:rsidRPr="00C04A78" w:rsidRDefault="00793BF1" w:rsidP="00C04A78">
            <w:pPr>
              <w:widowControl w:val="0"/>
              <w:jc w:val="center"/>
              <w:rPr>
                <w:b/>
                <w:bCs/>
                <w:sz w:val="26"/>
                <w:szCs w:val="26"/>
              </w:rPr>
            </w:pPr>
          </w:p>
        </w:tc>
        <w:tc>
          <w:tcPr>
            <w:tcW w:w="992" w:type="dxa"/>
            <w:tcBorders>
              <w:top w:val="single" w:sz="4" w:space="0" w:color="auto"/>
            </w:tcBorders>
            <w:vAlign w:val="center"/>
          </w:tcPr>
          <w:p w14:paraId="077CE2E5" w14:textId="77777777" w:rsidR="00793BF1" w:rsidRPr="00C04A78" w:rsidRDefault="00793BF1" w:rsidP="00C04A78">
            <w:pPr>
              <w:widowControl w:val="0"/>
              <w:jc w:val="left"/>
              <w:rPr>
                <w:b/>
                <w:bCs/>
                <w:sz w:val="26"/>
                <w:szCs w:val="26"/>
              </w:rPr>
            </w:pPr>
          </w:p>
        </w:tc>
        <w:tc>
          <w:tcPr>
            <w:tcW w:w="709" w:type="dxa"/>
            <w:tcBorders>
              <w:top w:val="single" w:sz="4" w:space="0" w:color="auto"/>
            </w:tcBorders>
            <w:vAlign w:val="center"/>
          </w:tcPr>
          <w:p w14:paraId="5D192ABB" w14:textId="77777777" w:rsidR="00793BF1" w:rsidRPr="00C04A78" w:rsidRDefault="00793BF1" w:rsidP="00C04A78">
            <w:pPr>
              <w:widowControl w:val="0"/>
              <w:jc w:val="left"/>
              <w:rPr>
                <w:b/>
                <w:bCs/>
                <w:sz w:val="26"/>
                <w:szCs w:val="26"/>
              </w:rPr>
            </w:pPr>
          </w:p>
        </w:tc>
        <w:tc>
          <w:tcPr>
            <w:tcW w:w="850" w:type="dxa"/>
            <w:tcBorders>
              <w:top w:val="single" w:sz="4" w:space="0" w:color="auto"/>
            </w:tcBorders>
            <w:vAlign w:val="center"/>
          </w:tcPr>
          <w:p w14:paraId="298922F9" w14:textId="77777777" w:rsidR="00793BF1" w:rsidRPr="00C04A78" w:rsidRDefault="00793BF1" w:rsidP="00C04A78">
            <w:pPr>
              <w:widowControl w:val="0"/>
              <w:jc w:val="left"/>
              <w:rPr>
                <w:b/>
                <w:bCs/>
                <w:sz w:val="26"/>
                <w:szCs w:val="26"/>
              </w:rPr>
            </w:pPr>
          </w:p>
        </w:tc>
      </w:tr>
      <w:tr w:rsidR="00793BF1" w:rsidRPr="00C04A78" w14:paraId="7DE029F5" w14:textId="77777777" w:rsidTr="005A1022">
        <w:trPr>
          <w:trHeight w:val="336"/>
        </w:trPr>
        <w:tc>
          <w:tcPr>
            <w:tcW w:w="1554" w:type="dxa"/>
            <w:vMerge/>
          </w:tcPr>
          <w:p w14:paraId="258FDD96" w14:textId="77777777" w:rsidR="00793BF1" w:rsidRPr="00C04A78" w:rsidRDefault="00793BF1" w:rsidP="00C04A78">
            <w:pPr>
              <w:widowControl w:val="0"/>
              <w:jc w:val="center"/>
              <w:rPr>
                <w:b/>
                <w:sz w:val="26"/>
                <w:szCs w:val="26"/>
              </w:rPr>
            </w:pPr>
          </w:p>
        </w:tc>
        <w:tc>
          <w:tcPr>
            <w:tcW w:w="1560" w:type="dxa"/>
            <w:vAlign w:val="center"/>
          </w:tcPr>
          <w:p w14:paraId="1B3497B7" w14:textId="77777777" w:rsidR="00793BF1" w:rsidRPr="00C04A78" w:rsidRDefault="00502432" w:rsidP="00C04A78">
            <w:pPr>
              <w:widowControl w:val="0"/>
              <w:ind w:firstLine="0"/>
              <w:jc w:val="center"/>
              <w:rPr>
                <w:b/>
                <w:bCs/>
                <w:sz w:val="26"/>
                <w:szCs w:val="26"/>
              </w:rPr>
            </w:pPr>
            <w:r w:rsidRPr="00C04A78">
              <w:rPr>
                <w:b/>
                <w:bCs/>
                <w:sz w:val="26"/>
                <w:szCs w:val="26"/>
              </w:rPr>
              <w:t>Thông hiểu</w:t>
            </w:r>
          </w:p>
        </w:tc>
        <w:tc>
          <w:tcPr>
            <w:tcW w:w="8334" w:type="dxa"/>
          </w:tcPr>
          <w:p w14:paraId="4BAD0140" w14:textId="77777777" w:rsidR="00793BF1" w:rsidRPr="00C04A78" w:rsidRDefault="00502432" w:rsidP="00C04A78">
            <w:pPr>
              <w:widowControl w:val="0"/>
              <w:ind w:firstLine="0"/>
              <w:rPr>
                <w:b/>
                <w:bCs/>
                <w:sz w:val="26"/>
                <w:szCs w:val="26"/>
              </w:rPr>
            </w:pPr>
            <w:r w:rsidRPr="00C04A78">
              <w:rPr>
                <w:sz w:val="26"/>
                <w:szCs w:val="26"/>
              </w:rPr>
              <w:t>–</w:t>
            </w:r>
            <w:r w:rsidRPr="00C04A78">
              <w:rPr>
                <w:sz w:val="26"/>
                <w:szCs w:val="26"/>
                <w:lang w:val="vi-VN"/>
              </w:rPr>
              <w:t xml:space="preserve"> Tiến hành </w:t>
            </w:r>
            <w:r w:rsidRPr="00C04A78">
              <w:rPr>
                <w:sz w:val="26"/>
                <w:szCs w:val="26"/>
              </w:rPr>
              <w:t>được thí nghiệm của hydrochloric acid (làm đổi màu chất chỉ thị; phản ứng với kim loại), nêu và giải thích được hiện tượng xảy ra trong thí nghiệm (viết phương trình hoá học) và rút ra nhận xét về tính chất của acid.</w:t>
            </w:r>
          </w:p>
        </w:tc>
        <w:tc>
          <w:tcPr>
            <w:tcW w:w="851" w:type="dxa"/>
            <w:vAlign w:val="center"/>
          </w:tcPr>
          <w:p w14:paraId="4715CFD0" w14:textId="77777777" w:rsidR="00793BF1" w:rsidRPr="00C04A78" w:rsidRDefault="00793BF1" w:rsidP="00C04A78">
            <w:pPr>
              <w:widowControl w:val="0"/>
              <w:jc w:val="center"/>
              <w:rPr>
                <w:b/>
                <w:bCs/>
                <w:sz w:val="26"/>
                <w:szCs w:val="26"/>
              </w:rPr>
            </w:pPr>
          </w:p>
        </w:tc>
        <w:tc>
          <w:tcPr>
            <w:tcW w:w="992" w:type="dxa"/>
            <w:vAlign w:val="center"/>
          </w:tcPr>
          <w:p w14:paraId="2AD2370E" w14:textId="77777777" w:rsidR="00793BF1" w:rsidRPr="00C04A78" w:rsidRDefault="00793BF1" w:rsidP="00C04A78">
            <w:pPr>
              <w:widowControl w:val="0"/>
              <w:jc w:val="left"/>
              <w:rPr>
                <w:b/>
                <w:bCs/>
                <w:sz w:val="26"/>
                <w:szCs w:val="26"/>
              </w:rPr>
            </w:pPr>
          </w:p>
        </w:tc>
        <w:tc>
          <w:tcPr>
            <w:tcW w:w="709" w:type="dxa"/>
            <w:vAlign w:val="center"/>
          </w:tcPr>
          <w:p w14:paraId="5D96DB6B" w14:textId="77777777" w:rsidR="00793BF1" w:rsidRPr="00C04A78" w:rsidRDefault="00793BF1" w:rsidP="00C04A78">
            <w:pPr>
              <w:widowControl w:val="0"/>
              <w:jc w:val="left"/>
              <w:rPr>
                <w:b/>
                <w:bCs/>
                <w:sz w:val="26"/>
                <w:szCs w:val="26"/>
              </w:rPr>
            </w:pPr>
          </w:p>
        </w:tc>
        <w:tc>
          <w:tcPr>
            <w:tcW w:w="850" w:type="dxa"/>
            <w:vAlign w:val="center"/>
          </w:tcPr>
          <w:p w14:paraId="7F6C6EB6" w14:textId="77777777" w:rsidR="00793BF1" w:rsidRPr="00C04A78" w:rsidRDefault="00793BF1" w:rsidP="00C04A78">
            <w:pPr>
              <w:widowControl w:val="0"/>
              <w:jc w:val="left"/>
              <w:rPr>
                <w:b/>
                <w:bCs/>
                <w:sz w:val="26"/>
                <w:szCs w:val="26"/>
              </w:rPr>
            </w:pPr>
          </w:p>
        </w:tc>
      </w:tr>
      <w:tr w:rsidR="00793BF1" w:rsidRPr="00C04A78" w14:paraId="09E140C3" w14:textId="77777777" w:rsidTr="005A1022">
        <w:trPr>
          <w:trHeight w:val="298"/>
        </w:trPr>
        <w:tc>
          <w:tcPr>
            <w:tcW w:w="1554" w:type="dxa"/>
            <w:vMerge w:val="restart"/>
            <w:vAlign w:val="center"/>
          </w:tcPr>
          <w:p w14:paraId="1BB6A74C" w14:textId="77777777" w:rsidR="00793BF1" w:rsidRPr="00C04A78" w:rsidRDefault="00502432" w:rsidP="00C04A78">
            <w:pPr>
              <w:widowControl w:val="0"/>
              <w:ind w:firstLine="0"/>
              <w:jc w:val="center"/>
              <w:rPr>
                <w:b/>
                <w:spacing w:val="-8"/>
                <w:sz w:val="26"/>
                <w:szCs w:val="26"/>
                <w:lang w:val="vi-VN"/>
              </w:rPr>
            </w:pPr>
            <w:r w:rsidRPr="00C04A78">
              <w:rPr>
                <w:b/>
                <w:sz w:val="26"/>
                <w:szCs w:val="26"/>
              </w:rPr>
              <w:t>Base (bazơ)</w:t>
            </w:r>
          </w:p>
        </w:tc>
        <w:tc>
          <w:tcPr>
            <w:tcW w:w="1560" w:type="dxa"/>
            <w:vMerge w:val="restart"/>
            <w:vAlign w:val="center"/>
          </w:tcPr>
          <w:p w14:paraId="493CDBDC" w14:textId="77777777" w:rsidR="00793BF1" w:rsidRPr="00C04A78" w:rsidRDefault="00502432" w:rsidP="00C04A78">
            <w:pPr>
              <w:widowControl w:val="0"/>
              <w:ind w:firstLine="0"/>
              <w:jc w:val="center"/>
              <w:rPr>
                <w:b/>
                <w:bCs/>
                <w:sz w:val="26"/>
                <w:szCs w:val="26"/>
              </w:rPr>
            </w:pPr>
            <w:r w:rsidRPr="00C04A78">
              <w:rPr>
                <w:b/>
                <w:bCs/>
                <w:sz w:val="26"/>
                <w:szCs w:val="26"/>
              </w:rPr>
              <w:t>Nhận biết</w:t>
            </w:r>
          </w:p>
          <w:p w14:paraId="3ECB6B2D" w14:textId="77777777" w:rsidR="00793BF1" w:rsidRPr="00C04A78" w:rsidRDefault="00793BF1" w:rsidP="00C04A78">
            <w:pPr>
              <w:widowControl w:val="0"/>
              <w:jc w:val="center"/>
              <w:rPr>
                <w:b/>
                <w:bCs/>
                <w:sz w:val="26"/>
                <w:szCs w:val="26"/>
              </w:rPr>
            </w:pPr>
          </w:p>
        </w:tc>
        <w:tc>
          <w:tcPr>
            <w:tcW w:w="8334" w:type="dxa"/>
            <w:tcBorders>
              <w:bottom w:val="single" w:sz="4" w:space="0" w:color="auto"/>
            </w:tcBorders>
          </w:tcPr>
          <w:p w14:paraId="1CDB788A" w14:textId="77777777" w:rsidR="00793BF1" w:rsidRPr="00C04A78" w:rsidRDefault="00502432" w:rsidP="00C04A78">
            <w:pPr>
              <w:widowControl w:val="0"/>
              <w:ind w:firstLine="0"/>
              <w:rPr>
                <w:sz w:val="26"/>
                <w:szCs w:val="26"/>
              </w:rPr>
            </w:pPr>
            <w:r w:rsidRPr="00C04A78">
              <w:rPr>
                <w:sz w:val="26"/>
                <w:szCs w:val="26"/>
              </w:rPr>
              <w:t>– Nêu được khái niệm base (tạo ra ion OH</w:t>
            </w:r>
            <w:r w:rsidRPr="00C04A78">
              <w:rPr>
                <w:sz w:val="26"/>
                <w:szCs w:val="26"/>
                <w:vertAlign w:val="superscript"/>
              </w:rPr>
              <w:t>–</w:t>
            </w:r>
            <w:r w:rsidRPr="00C04A78">
              <w:rPr>
                <w:sz w:val="26"/>
                <w:szCs w:val="26"/>
              </w:rPr>
              <w:t>).</w:t>
            </w:r>
          </w:p>
        </w:tc>
        <w:tc>
          <w:tcPr>
            <w:tcW w:w="851" w:type="dxa"/>
            <w:tcBorders>
              <w:bottom w:val="single" w:sz="4" w:space="0" w:color="auto"/>
            </w:tcBorders>
            <w:vAlign w:val="center"/>
          </w:tcPr>
          <w:p w14:paraId="2AABFBC8" w14:textId="77777777" w:rsidR="00793BF1" w:rsidRPr="00C04A78" w:rsidRDefault="00793BF1" w:rsidP="00C04A78">
            <w:pPr>
              <w:widowControl w:val="0"/>
              <w:ind w:firstLine="0"/>
              <w:rPr>
                <w:b/>
                <w:bCs/>
                <w:sz w:val="26"/>
                <w:szCs w:val="26"/>
                <w:lang w:val="vi-VN"/>
              </w:rPr>
            </w:pPr>
          </w:p>
        </w:tc>
        <w:tc>
          <w:tcPr>
            <w:tcW w:w="992" w:type="dxa"/>
            <w:tcBorders>
              <w:bottom w:val="single" w:sz="4" w:space="0" w:color="auto"/>
            </w:tcBorders>
            <w:vAlign w:val="center"/>
          </w:tcPr>
          <w:p w14:paraId="22E70398" w14:textId="77777777" w:rsidR="00793BF1" w:rsidRPr="00C04A78" w:rsidRDefault="00793BF1" w:rsidP="00C04A78">
            <w:pPr>
              <w:widowControl w:val="0"/>
              <w:jc w:val="left"/>
              <w:rPr>
                <w:b/>
                <w:bCs/>
                <w:sz w:val="26"/>
                <w:szCs w:val="26"/>
                <w:lang w:val="vi-VN"/>
              </w:rPr>
            </w:pPr>
          </w:p>
        </w:tc>
        <w:tc>
          <w:tcPr>
            <w:tcW w:w="709" w:type="dxa"/>
            <w:tcBorders>
              <w:bottom w:val="single" w:sz="4" w:space="0" w:color="auto"/>
            </w:tcBorders>
            <w:vAlign w:val="center"/>
          </w:tcPr>
          <w:p w14:paraId="1381B331" w14:textId="77777777" w:rsidR="00793BF1" w:rsidRPr="00C04A78" w:rsidRDefault="00793BF1" w:rsidP="00C04A78">
            <w:pPr>
              <w:widowControl w:val="0"/>
              <w:jc w:val="left"/>
              <w:rPr>
                <w:b/>
                <w:bCs/>
                <w:sz w:val="26"/>
                <w:szCs w:val="26"/>
              </w:rPr>
            </w:pPr>
          </w:p>
        </w:tc>
        <w:tc>
          <w:tcPr>
            <w:tcW w:w="850" w:type="dxa"/>
            <w:tcBorders>
              <w:bottom w:val="single" w:sz="4" w:space="0" w:color="auto"/>
            </w:tcBorders>
            <w:vAlign w:val="center"/>
          </w:tcPr>
          <w:p w14:paraId="71C41186" w14:textId="77777777" w:rsidR="00793BF1" w:rsidRPr="00C04A78" w:rsidRDefault="00793BF1" w:rsidP="00C04A78">
            <w:pPr>
              <w:widowControl w:val="0"/>
              <w:ind w:firstLine="0"/>
              <w:jc w:val="left"/>
              <w:rPr>
                <w:b/>
                <w:bCs/>
                <w:sz w:val="26"/>
                <w:szCs w:val="26"/>
              </w:rPr>
            </w:pPr>
          </w:p>
        </w:tc>
      </w:tr>
      <w:tr w:rsidR="00793BF1" w:rsidRPr="00C04A78" w14:paraId="05085B9E" w14:textId="77777777" w:rsidTr="005A1022">
        <w:trPr>
          <w:trHeight w:val="405"/>
        </w:trPr>
        <w:tc>
          <w:tcPr>
            <w:tcW w:w="1554" w:type="dxa"/>
            <w:vMerge/>
            <w:vAlign w:val="center"/>
          </w:tcPr>
          <w:p w14:paraId="217E2EB7" w14:textId="77777777" w:rsidR="00793BF1" w:rsidRPr="00C04A78" w:rsidRDefault="00793BF1" w:rsidP="00C04A78">
            <w:pPr>
              <w:widowControl w:val="0"/>
              <w:jc w:val="center"/>
              <w:rPr>
                <w:b/>
                <w:sz w:val="26"/>
                <w:szCs w:val="26"/>
              </w:rPr>
            </w:pPr>
          </w:p>
        </w:tc>
        <w:tc>
          <w:tcPr>
            <w:tcW w:w="1560" w:type="dxa"/>
            <w:vMerge/>
            <w:vAlign w:val="center"/>
          </w:tcPr>
          <w:p w14:paraId="00D2ECF7" w14:textId="77777777" w:rsidR="00793BF1" w:rsidRPr="00C04A78" w:rsidRDefault="00793BF1" w:rsidP="00C04A78">
            <w:pPr>
              <w:widowControl w:val="0"/>
              <w:jc w:val="center"/>
              <w:rPr>
                <w:b/>
                <w:bCs/>
                <w:sz w:val="26"/>
                <w:szCs w:val="26"/>
              </w:rPr>
            </w:pPr>
          </w:p>
        </w:tc>
        <w:tc>
          <w:tcPr>
            <w:tcW w:w="8334" w:type="dxa"/>
            <w:tcBorders>
              <w:top w:val="single" w:sz="4" w:space="0" w:color="auto"/>
            </w:tcBorders>
          </w:tcPr>
          <w:p w14:paraId="36D961F9" w14:textId="77777777" w:rsidR="00793BF1" w:rsidRPr="00C04A78" w:rsidRDefault="00502432" w:rsidP="00C04A78">
            <w:pPr>
              <w:widowControl w:val="0"/>
              <w:ind w:firstLine="0"/>
              <w:rPr>
                <w:sz w:val="26"/>
                <w:szCs w:val="26"/>
              </w:rPr>
            </w:pPr>
            <w:r w:rsidRPr="00C04A78">
              <w:rPr>
                <w:sz w:val="26"/>
                <w:szCs w:val="26"/>
              </w:rPr>
              <w:t>– Nêu được kiềm là các hydroxide tan tốt trong nước.</w:t>
            </w:r>
          </w:p>
        </w:tc>
        <w:tc>
          <w:tcPr>
            <w:tcW w:w="851" w:type="dxa"/>
            <w:tcBorders>
              <w:top w:val="single" w:sz="4" w:space="0" w:color="auto"/>
            </w:tcBorders>
            <w:vAlign w:val="center"/>
          </w:tcPr>
          <w:p w14:paraId="4C9067AC" w14:textId="77777777" w:rsidR="00793BF1" w:rsidRPr="00C04A78" w:rsidRDefault="00927AFA" w:rsidP="00C04A78">
            <w:pPr>
              <w:widowControl w:val="0"/>
              <w:ind w:firstLine="176"/>
              <w:jc w:val="center"/>
              <w:rPr>
                <w:b/>
                <w:bCs/>
                <w:sz w:val="26"/>
                <w:szCs w:val="26"/>
              </w:rPr>
            </w:pPr>
            <w:r w:rsidRPr="00C04A78">
              <w:rPr>
                <w:b/>
                <w:sz w:val="26"/>
                <w:szCs w:val="26"/>
              </w:rPr>
              <w:sym w:font="Wingdings" w:char="F0FC"/>
            </w:r>
          </w:p>
        </w:tc>
        <w:tc>
          <w:tcPr>
            <w:tcW w:w="992" w:type="dxa"/>
            <w:tcBorders>
              <w:top w:val="single" w:sz="4" w:space="0" w:color="auto"/>
            </w:tcBorders>
            <w:vAlign w:val="center"/>
          </w:tcPr>
          <w:p w14:paraId="5AE60B19" w14:textId="77777777" w:rsidR="00793BF1" w:rsidRPr="00C04A78" w:rsidRDefault="00793BF1" w:rsidP="00C04A78">
            <w:pPr>
              <w:widowControl w:val="0"/>
              <w:jc w:val="left"/>
              <w:rPr>
                <w:b/>
                <w:bCs/>
                <w:sz w:val="26"/>
                <w:szCs w:val="26"/>
              </w:rPr>
            </w:pPr>
          </w:p>
        </w:tc>
        <w:tc>
          <w:tcPr>
            <w:tcW w:w="709" w:type="dxa"/>
            <w:tcBorders>
              <w:top w:val="single" w:sz="4" w:space="0" w:color="auto"/>
            </w:tcBorders>
            <w:vAlign w:val="center"/>
          </w:tcPr>
          <w:p w14:paraId="4644A136" w14:textId="77777777" w:rsidR="00793BF1" w:rsidRPr="00C04A78" w:rsidRDefault="001659ED" w:rsidP="00C04A78">
            <w:pPr>
              <w:widowControl w:val="0"/>
              <w:jc w:val="left"/>
              <w:rPr>
                <w:b/>
                <w:bCs/>
                <w:sz w:val="26"/>
                <w:szCs w:val="26"/>
              </w:rPr>
            </w:pPr>
            <w:r w:rsidRPr="00C04A78">
              <w:rPr>
                <w:b/>
                <w:bCs/>
                <w:sz w:val="26"/>
                <w:szCs w:val="26"/>
              </w:rPr>
              <w:t>C</w:t>
            </w:r>
          </w:p>
        </w:tc>
        <w:tc>
          <w:tcPr>
            <w:tcW w:w="850" w:type="dxa"/>
            <w:tcBorders>
              <w:top w:val="single" w:sz="4" w:space="0" w:color="auto"/>
            </w:tcBorders>
            <w:vAlign w:val="center"/>
          </w:tcPr>
          <w:p w14:paraId="51E97A5E" w14:textId="77777777" w:rsidR="00793BF1" w:rsidRPr="00C04A78" w:rsidRDefault="00ED5380" w:rsidP="00C04A78">
            <w:pPr>
              <w:widowControl w:val="0"/>
              <w:ind w:firstLine="138"/>
              <w:jc w:val="left"/>
              <w:rPr>
                <w:b/>
                <w:bCs/>
                <w:sz w:val="26"/>
                <w:szCs w:val="26"/>
              </w:rPr>
            </w:pPr>
            <w:r w:rsidRPr="00C04A78">
              <w:rPr>
                <w:b/>
                <w:bCs/>
                <w:sz w:val="26"/>
                <w:szCs w:val="26"/>
              </w:rPr>
              <w:t>C2</w:t>
            </w:r>
          </w:p>
        </w:tc>
      </w:tr>
      <w:tr w:rsidR="00793BF1" w:rsidRPr="00C04A78" w14:paraId="2FF9BB65" w14:textId="77777777" w:rsidTr="005A1022">
        <w:trPr>
          <w:trHeight w:val="615"/>
        </w:trPr>
        <w:tc>
          <w:tcPr>
            <w:tcW w:w="1554" w:type="dxa"/>
            <w:vMerge/>
          </w:tcPr>
          <w:p w14:paraId="2CAF6C5B" w14:textId="77777777" w:rsidR="00793BF1" w:rsidRPr="00C04A78" w:rsidRDefault="00793BF1" w:rsidP="00C04A78">
            <w:pPr>
              <w:widowControl w:val="0"/>
              <w:jc w:val="center"/>
              <w:rPr>
                <w:b/>
                <w:sz w:val="26"/>
                <w:szCs w:val="26"/>
              </w:rPr>
            </w:pPr>
          </w:p>
        </w:tc>
        <w:tc>
          <w:tcPr>
            <w:tcW w:w="1560" w:type="dxa"/>
            <w:vMerge w:val="restart"/>
            <w:vAlign w:val="center"/>
          </w:tcPr>
          <w:p w14:paraId="60DC9C20" w14:textId="77777777" w:rsidR="00793BF1" w:rsidRPr="00C04A78" w:rsidRDefault="00502432" w:rsidP="00C04A78">
            <w:pPr>
              <w:widowControl w:val="0"/>
              <w:ind w:firstLine="0"/>
              <w:jc w:val="center"/>
              <w:rPr>
                <w:b/>
                <w:bCs/>
                <w:sz w:val="26"/>
                <w:szCs w:val="26"/>
              </w:rPr>
            </w:pPr>
            <w:r w:rsidRPr="00C04A78">
              <w:rPr>
                <w:b/>
                <w:bCs/>
                <w:sz w:val="26"/>
                <w:szCs w:val="26"/>
              </w:rPr>
              <w:t>Thông hiểu</w:t>
            </w:r>
          </w:p>
        </w:tc>
        <w:tc>
          <w:tcPr>
            <w:tcW w:w="8334" w:type="dxa"/>
            <w:tcBorders>
              <w:bottom w:val="single" w:sz="4" w:space="0" w:color="auto"/>
            </w:tcBorders>
          </w:tcPr>
          <w:p w14:paraId="0A5E52E4" w14:textId="77777777" w:rsidR="00793BF1" w:rsidRPr="00C04A78" w:rsidRDefault="00502432" w:rsidP="00C04A78">
            <w:pPr>
              <w:widowControl w:val="0"/>
              <w:ind w:firstLine="0"/>
              <w:rPr>
                <w:b/>
                <w:bCs/>
                <w:sz w:val="26"/>
                <w:szCs w:val="26"/>
              </w:rPr>
            </w:pPr>
            <w:r w:rsidRPr="00C04A78">
              <w:rPr>
                <w:sz w:val="26"/>
                <w:szCs w:val="26"/>
              </w:rPr>
              <w:t xml:space="preserve">– </w:t>
            </w:r>
            <w:r w:rsidRPr="00C04A78">
              <w:rPr>
                <w:spacing w:val="-6"/>
                <w:sz w:val="26"/>
                <w:szCs w:val="26"/>
                <w:lang w:val="de-DE"/>
              </w:rPr>
              <w:t>Tra được bảng tính tan để biết một hydroxide cụ thể thuộc loại kiềm hoặc base không tan.</w:t>
            </w:r>
          </w:p>
        </w:tc>
        <w:tc>
          <w:tcPr>
            <w:tcW w:w="851" w:type="dxa"/>
            <w:tcBorders>
              <w:bottom w:val="single" w:sz="4" w:space="0" w:color="auto"/>
            </w:tcBorders>
            <w:vAlign w:val="center"/>
          </w:tcPr>
          <w:p w14:paraId="5F9EB172" w14:textId="77777777" w:rsidR="00793BF1" w:rsidRPr="00C04A78" w:rsidRDefault="00793BF1" w:rsidP="00C04A78">
            <w:pPr>
              <w:widowControl w:val="0"/>
              <w:jc w:val="center"/>
              <w:rPr>
                <w:b/>
                <w:bCs/>
                <w:sz w:val="26"/>
                <w:szCs w:val="26"/>
              </w:rPr>
            </w:pPr>
          </w:p>
        </w:tc>
        <w:tc>
          <w:tcPr>
            <w:tcW w:w="992" w:type="dxa"/>
            <w:tcBorders>
              <w:bottom w:val="single" w:sz="4" w:space="0" w:color="auto"/>
            </w:tcBorders>
            <w:vAlign w:val="center"/>
          </w:tcPr>
          <w:p w14:paraId="660A3A3A" w14:textId="77777777" w:rsidR="00793BF1" w:rsidRPr="00C04A78" w:rsidRDefault="00793BF1" w:rsidP="00C04A78">
            <w:pPr>
              <w:widowControl w:val="0"/>
              <w:jc w:val="left"/>
              <w:rPr>
                <w:b/>
                <w:bCs/>
                <w:sz w:val="26"/>
                <w:szCs w:val="26"/>
              </w:rPr>
            </w:pPr>
          </w:p>
        </w:tc>
        <w:tc>
          <w:tcPr>
            <w:tcW w:w="709" w:type="dxa"/>
            <w:tcBorders>
              <w:bottom w:val="single" w:sz="4" w:space="0" w:color="auto"/>
            </w:tcBorders>
            <w:vAlign w:val="center"/>
          </w:tcPr>
          <w:p w14:paraId="3168BEC7" w14:textId="77777777" w:rsidR="00793BF1" w:rsidRPr="00C04A78" w:rsidRDefault="00793BF1" w:rsidP="00C04A78">
            <w:pPr>
              <w:widowControl w:val="0"/>
              <w:jc w:val="left"/>
              <w:rPr>
                <w:b/>
                <w:bCs/>
                <w:sz w:val="26"/>
                <w:szCs w:val="26"/>
              </w:rPr>
            </w:pPr>
          </w:p>
        </w:tc>
        <w:tc>
          <w:tcPr>
            <w:tcW w:w="850" w:type="dxa"/>
            <w:tcBorders>
              <w:bottom w:val="single" w:sz="4" w:space="0" w:color="auto"/>
            </w:tcBorders>
            <w:vAlign w:val="center"/>
          </w:tcPr>
          <w:p w14:paraId="1A6BADDD" w14:textId="77777777" w:rsidR="00793BF1" w:rsidRPr="00C04A78" w:rsidRDefault="00793BF1" w:rsidP="00C04A78">
            <w:pPr>
              <w:widowControl w:val="0"/>
              <w:ind w:firstLine="0"/>
              <w:jc w:val="left"/>
              <w:rPr>
                <w:b/>
                <w:bCs/>
                <w:sz w:val="26"/>
                <w:szCs w:val="26"/>
              </w:rPr>
            </w:pPr>
          </w:p>
        </w:tc>
      </w:tr>
      <w:tr w:rsidR="00793BF1" w:rsidRPr="00C04A78" w14:paraId="5FA8BF38" w14:textId="77777777" w:rsidTr="005A1022">
        <w:trPr>
          <w:trHeight w:val="835"/>
        </w:trPr>
        <w:tc>
          <w:tcPr>
            <w:tcW w:w="1554" w:type="dxa"/>
            <w:vMerge/>
          </w:tcPr>
          <w:p w14:paraId="1A96EFCE" w14:textId="77777777" w:rsidR="00793BF1" w:rsidRPr="00C04A78" w:rsidRDefault="00793BF1" w:rsidP="00C04A78">
            <w:pPr>
              <w:widowControl w:val="0"/>
              <w:jc w:val="center"/>
              <w:rPr>
                <w:b/>
                <w:sz w:val="26"/>
                <w:szCs w:val="26"/>
              </w:rPr>
            </w:pPr>
          </w:p>
        </w:tc>
        <w:tc>
          <w:tcPr>
            <w:tcW w:w="1560" w:type="dxa"/>
            <w:vMerge/>
            <w:vAlign w:val="center"/>
          </w:tcPr>
          <w:p w14:paraId="2B7A6AB5" w14:textId="77777777" w:rsidR="00793BF1" w:rsidRPr="00C04A78" w:rsidRDefault="00793BF1" w:rsidP="00C04A78">
            <w:pPr>
              <w:widowControl w:val="0"/>
              <w:jc w:val="center"/>
              <w:rPr>
                <w:b/>
                <w:bCs/>
                <w:sz w:val="26"/>
                <w:szCs w:val="26"/>
              </w:rPr>
            </w:pPr>
          </w:p>
        </w:tc>
        <w:tc>
          <w:tcPr>
            <w:tcW w:w="8334" w:type="dxa"/>
            <w:tcBorders>
              <w:top w:val="single" w:sz="4" w:space="0" w:color="auto"/>
            </w:tcBorders>
          </w:tcPr>
          <w:p w14:paraId="125C766D" w14:textId="77777777" w:rsidR="00793BF1" w:rsidRPr="00C04A78" w:rsidRDefault="00502432" w:rsidP="00C04A78">
            <w:pPr>
              <w:widowControl w:val="0"/>
              <w:ind w:firstLine="0"/>
              <w:rPr>
                <w:sz w:val="26"/>
                <w:szCs w:val="26"/>
              </w:rPr>
            </w:pPr>
            <w:r w:rsidRPr="00C04A78">
              <w:rPr>
                <w:sz w:val="26"/>
                <w:szCs w:val="26"/>
              </w:rPr>
              <w:t xml:space="preserve">– </w:t>
            </w:r>
            <w:r w:rsidRPr="00C04A78">
              <w:rPr>
                <w:sz w:val="26"/>
                <w:szCs w:val="26"/>
                <w:lang w:val="vi-VN"/>
              </w:rPr>
              <w:t xml:space="preserve">Tiến hành </w:t>
            </w:r>
            <w:r w:rsidRPr="00C04A78">
              <w:rPr>
                <w:sz w:val="26"/>
                <w:szCs w:val="26"/>
              </w:rPr>
              <w:t>được thí nghiệm base là làm đổi màu chất chỉ thị, phản ứng với acid tạo muối, nêu và giải thích được hiện tượng xảy ra trong thí nghiệm (viết phương trình hoá học) và rút ra nhận xét về tính chất của base.</w:t>
            </w:r>
          </w:p>
        </w:tc>
        <w:tc>
          <w:tcPr>
            <w:tcW w:w="851" w:type="dxa"/>
            <w:tcBorders>
              <w:top w:val="single" w:sz="4" w:space="0" w:color="auto"/>
            </w:tcBorders>
            <w:vAlign w:val="center"/>
          </w:tcPr>
          <w:p w14:paraId="0037F0D1" w14:textId="77777777" w:rsidR="00793BF1" w:rsidRPr="00C04A78" w:rsidRDefault="00793BF1" w:rsidP="00C04A78">
            <w:pPr>
              <w:widowControl w:val="0"/>
              <w:jc w:val="center"/>
              <w:rPr>
                <w:b/>
                <w:bCs/>
                <w:sz w:val="26"/>
                <w:szCs w:val="26"/>
              </w:rPr>
            </w:pPr>
          </w:p>
        </w:tc>
        <w:tc>
          <w:tcPr>
            <w:tcW w:w="992" w:type="dxa"/>
            <w:tcBorders>
              <w:top w:val="single" w:sz="4" w:space="0" w:color="auto"/>
            </w:tcBorders>
            <w:vAlign w:val="center"/>
          </w:tcPr>
          <w:p w14:paraId="7D1E44C2" w14:textId="77777777" w:rsidR="00793BF1" w:rsidRPr="00C04A78" w:rsidRDefault="00793BF1" w:rsidP="00C04A78">
            <w:pPr>
              <w:widowControl w:val="0"/>
              <w:jc w:val="left"/>
              <w:rPr>
                <w:b/>
                <w:bCs/>
                <w:sz w:val="26"/>
                <w:szCs w:val="26"/>
              </w:rPr>
            </w:pPr>
          </w:p>
        </w:tc>
        <w:tc>
          <w:tcPr>
            <w:tcW w:w="709" w:type="dxa"/>
            <w:tcBorders>
              <w:top w:val="single" w:sz="4" w:space="0" w:color="auto"/>
            </w:tcBorders>
            <w:vAlign w:val="center"/>
          </w:tcPr>
          <w:p w14:paraId="0D40C795" w14:textId="77777777" w:rsidR="00793BF1" w:rsidRPr="00C04A78" w:rsidRDefault="00793BF1" w:rsidP="00C04A78">
            <w:pPr>
              <w:widowControl w:val="0"/>
              <w:jc w:val="left"/>
              <w:rPr>
                <w:b/>
                <w:bCs/>
                <w:sz w:val="26"/>
                <w:szCs w:val="26"/>
              </w:rPr>
            </w:pPr>
          </w:p>
        </w:tc>
        <w:tc>
          <w:tcPr>
            <w:tcW w:w="850" w:type="dxa"/>
            <w:tcBorders>
              <w:top w:val="single" w:sz="4" w:space="0" w:color="auto"/>
            </w:tcBorders>
            <w:vAlign w:val="center"/>
          </w:tcPr>
          <w:p w14:paraId="09355FCC" w14:textId="77777777" w:rsidR="00793BF1" w:rsidRPr="00C04A78" w:rsidRDefault="00793BF1" w:rsidP="00C04A78">
            <w:pPr>
              <w:widowControl w:val="0"/>
              <w:jc w:val="left"/>
              <w:rPr>
                <w:b/>
                <w:bCs/>
                <w:sz w:val="26"/>
                <w:szCs w:val="26"/>
              </w:rPr>
            </w:pPr>
          </w:p>
        </w:tc>
      </w:tr>
      <w:tr w:rsidR="00793BF1" w:rsidRPr="00C04A78" w14:paraId="01394609" w14:textId="77777777" w:rsidTr="005A1022">
        <w:trPr>
          <w:trHeight w:val="161"/>
        </w:trPr>
        <w:tc>
          <w:tcPr>
            <w:tcW w:w="1554" w:type="dxa"/>
            <w:vMerge w:val="restart"/>
            <w:vAlign w:val="center"/>
          </w:tcPr>
          <w:p w14:paraId="67BCA454" w14:textId="77777777" w:rsidR="00793BF1" w:rsidRPr="00C04A78" w:rsidRDefault="00502432" w:rsidP="00C04A78">
            <w:pPr>
              <w:widowControl w:val="0"/>
              <w:ind w:firstLine="0"/>
              <w:jc w:val="center"/>
              <w:rPr>
                <w:b/>
                <w:spacing w:val="-8"/>
                <w:sz w:val="26"/>
                <w:szCs w:val="26"/>
                <w:lang w:val="vi-VN"/>
              </w:rPr>
            </w:pPr>
            <w:r w:rsidRPr="00C04A78">
              <w:rPr>
                <w:b/>
                <w:sz w:val="26"/>
                <w:szCs w:val="26"/>
              </w:rPr>
              <w:t>Thang đo pH</w:t>
            </w:r>
          </w:p>
        </w:tc>
        <w:tc>
          <w:tcPr>
            <w:tcW w:w="1560" w:type="dxa"/>
            <w:vAlign w:val="center"/>
          </w:tcPr>
          <w:p w14:paraId="4AF91450" w14:textId="77777777" w:rsidR="00793BF1" w:rsidRPr="00C04A78" w:rsidRDefault="00502432" w:rsidP="00C04A78">
            <w:pPr>
              <w:widowControl w:val="0"/>
              <w:tabs>
                <w:tab w:val="left" w:pos="432"/>
              </w:tabs>
              <w:ind w:firstLine="0"/>
              <w:jc w:val="center"/>
              <w:rPr>
                <w:b/>
                <w:bCs/>
                <w:sz w:val="26"/>
                <w:szCs w:val="26"/>
                <w:lang w:val="de-DE"/>
              </w:rPr>
            </w:pPr>
            <w:r w:rsidRPr="00C04A78">
              <w:rPr>
                <w:b/>
                <w:bCs/>
                <w:sz w:val="26"/>
                <w:szCs w:val="26"/>
                <w:lang w:val="de-DE"/>
              </w:rPr>
              <w:t>Nhận biết</w:t>
            </w:r>
          </w:p>
        </w:tc>
        <w:tc>
          <w:tcPr>
            <w:tcW w:w="8334" w:type="dxa"/>
          </w:tcPr>
          <w:p w14:paraId="508D2D2F" w14:textId="77777777" w:rsidR="00793BF1" w:rsidRPr="00C04A78" w:rsidRDefault="00502432" w:rsidP="00C04A78">
            <w:pPr>
              <w:widowControl w:val="0"/>
              <w:tabs>
                <w:tab w:val="left" w:pos="432"/>
              </w:tabs>
              <w:ind w:firstLine="0"/>
              <w:rPr>
                <w:iCs/>
                <w:spacing w:val="-4"/>
                <w:sz w:val="26"/>
                <w:szCs w:val="26"/>
                <w:lang w:val="de-DE"/>
              </w:rPr>
            </w:pPr>
            <w:r w:rsidRPr="00C04A78">
              <w:rPr>
                <w:iCs/>
                <w:spacing w:val="-4"/>
                <w:sz w:val="26"/>
                <w:szCs w:val="26"/>
                <w:lang w:val="de-DE"/>
              </w:rPr>
              <w:t>Nêu được thang pH, sử</w:t>
            </w:r>
            <w:r w:rsidR="004D3133">
              <w:rPr>
                <w:iCs/>
                <w:spacing w:val="-4"/>
                <w:sz w:val="26"/>
                <w:szCs w:val="26"/>
                <w:lang w:val="de-DE"/>
              </w:rPr>
              <w:t xml:space="preserve"> </w:t>
            </w:r>
            <w:r w:rsidRPr="00C04A78">
              <w:rPr>
                <w:iCs/>
                <w:spacing w:val="-4"/>
                <w:sz w:val="26"/>
                <w:szCs w:val="26"/>
                <w:lang w:val="de-DE"/>
              </w:rPr>
              <w:t>dụng pH để đánh giá độ acid - base của dung dịch.</w:t>
            </w:r>
          </w:p>
        </w:tc>
        <w:tc>
          <w:tcPr>
            <w:tcW w:w="851" w:type="dxa"/>
            <w:vAlign w:val="center"/>
          </w:tcPr>
          <w:p w14:paraId="530B4209" w14:textId="77777777" w:rsidR="00793BF1" w:rsidRPr="00C04A78" w:rsidRDefault="00793BF1" w:rsidP="00C04A78">
            <w:pPr>
              <w:widowControl w:val="0"/>
              <w:tabs>
                <w:tab w:val="left" w:pos="432"/>
              </w:tabs>
              <w:jc w:val="center"/>
              <w:rPr>
                <w:b/>
                <w:bCs/>
                <w:sz w:val="26"/>
                <w:szCs w:val="26"/>
                <w:lang w:val="de-DE"/>
              </w:rPr>
            </w:pPr>
          </w:p>
        </w:tc>
        <w:tc>
          <w:tcPr>
            <w:tcW w:w="992" w:type="dxa"/>
            <w:vAlign w:val="center"/>
          </w:tcPr>
          <w:p w14:paraId="71F12490" w14:textId="77777777" w:rsidR="00793BF1" w:rsidRPr="00C04A78" w:rsidRDefault="00793BF1" w:rsidP="00C04A78">
            <w:pPr>
              <w:widowControl w:val="0"/>
              <w:tabs>
                <w:tab w:val="left" w:pos="432"/>
              </w:tabs>
              <w:jc w:val="left"/>
              <w:rPr>
                <w:b/>
                <w:bCs/>
                <w:sz w:val="26"/>
                <w:szCs w:val="26"/>
                <w:lang w:val="de-DE"/>
              </w:rPr>
            </w:pPr>
          </w:p>
        </w:tc>
        <w:tc>
          <w:tcPr>
            <w:tcW w:w="709" w:type="dxa"/>
            <w:vAlign w:val="center"/>
          </w:tcPr>
          <w:p w14:paraId="4B14AB96" w14:textId="77777777" w:rsidR="00793BF1" w:rsidRPr="00C04A78" w:rsidRDefault="00793BF1" w:rsidP="00C04A78">
            <w:pPr>
              <w:widowControl w:val="0"/>
              <w:tabs>
                <w:tab w:val="left" w:pos="432"/>
              </w:tabs>
              <w:jc w:val="left"/>
              <w:rPr>
                <w:b/>
                <w:bCs/>
                <w:sz w:val="26"/>
                <w:szCs w:val="26"/>
                <w:lang w:val="de-DE"/>
              </w:rPr>
            </w:pPr>
          </w:p>
        </w:tc>
        <w:tc>
          <w:tcPr>
            <w:tcW w:w="850" w:type="dxa"/>
            <w:vAlign w:val="center"/>
          </w:tcPr>
          <w:p w14:paraId="73077C52" w14:textId="77777777" w:rsidR="00793BF1" w:rsidRPr="00C04A78" w:rsidRDefault="00793BF1" w:rsidP="00C04A78">
            <w:pPr>
              <w:widowControl w:val="0"/>
              <w:tabs>
                <w:tab w:val="left" w:pos="432"/>
              </w:tabs>
              <w:ind w:firstLine="0"/>
              <w:jc w:val="left"/>
              <w:rPr>
                <w:b/>
                <w:bCs/>
                <w:sz w:val="26"/>
                <w:szCs w:val="26"/>
                <w:lang w:val="de-DE"/>
              </w:rPr>
            </w:pPr>
          </w:p>
        </w:tc>
      </w:tr>
      <w:tr w:rsidR="00793BF1" w:rsidRPr="00C04A78" w14:paraId="7F0F9136" w14:textId="77777777" w:rsidTr="005A1022">
        <w:trPr>
          <w:trHeight w:val="336"/>
        </w:trPr>
        <w:tc>
          <w:tcPr>
            <w:tcW w:w="1554" w:type="dxa"/>
            <w:vMerge/>
          </w:tcPr>
          <w:p w14:paraId="0D407EA5" w14:textId="77777777" w:rsidR="00793BF1" w:rsidRPr="00C04A78" w:rsidRDefault="00793BF1" w:rsidP="00C04A78">
            <w:pPr>
              <w:widowControl w:val="0"/>
              <w:jc w:val="center"/>
              <w:rPr>
                <w:b/>
                <w:sz w:val="26"/>
                <w:szCs w:val="26"/>
                <w:lang w:val="de-DE"/>
              </w:rPr>
            </w:pPr>
          </w:p>
        </w:tc>
        <w:tc>
          <w:tcPr>
            <w:tcW w:w="1560" w:type="dxa"/>
            <w:vAlign w:val="center"/>
          </w:tcPr>
          <w:p w14:paraId="7E473C55" w14:textId="77777777" w:rsidR="00793BF1" w:rsidRPr="00C04A78" w:rsidRDefault="00502432" w:rsidP="00C04A78">
            <w:pPr>
              <w:widowControl w:val="0"/>
              <w:tabs>
                <w:tab w:val="left" w:pos="432"/>
              </w:tabs>
              <w:ind w:firstLine="0"/>
              <w:jc w:val="center"/>
              <w:rPr>
                <w:b/>
                <w:bCs/>
                <w:iCs/>
                <w:sz w:val="26"/>
                <w:szCs w:val="26"/>
              </w:rPr>
            </w:pPr>
            <w:r w:rsidRPr="00C04A78">
              <w:rPr>
                <w:b/>
                <w:bCs/>
                <w:iCs/>
                <w:sz w:val="26"/>
                <w:szCs w:val="26"/>
              </w:rPr>
              <w:t>Thông hiểu</w:t>
            </w:r>
          </w:p>
        </w:tc>
        <w:tc>
          <w:tcPr>
            <w:tcW w:w="8334" w:type="dxa"/>
          </w:tcPr>
          <w:p w14:paraId="0DE27DA8" w14:textId="77777777" w:rsidR="00793BF1" w:rsidRPr="00C04A78" w:rsidRDefault="00502432" w:rsidP="00C04A78">
            <w:pPr>
              <w:widowControl w:val="0"/>
              <w:tabs>
                <w:tab w:val="left" w:pos="432"/>
              </w:tabs>
              <w:ind w:firstLine="0"/>
              <w:rPr>
                <w:iCs/>
                <w:sz w:val="26"/>
                <w:szCs w:val="26"/>
              </w:rPr>
            </w:pPr>
            <w:r w:rsidRPr="00C04A78">
              <w:rPr>
                <w:sz w:val="26"/>
                <w:szCs w:val="26"/>
                <w:lang w:val="vi-VN"/>
              </w:rPr>
              <w:t xml:space="preserve">Tiến hành </w:t>
            </w:r>
            <w:r w:rsidRPr="00C04A78">
              <w:rPr>
                <w:iCs/>
                <w:sz w:val="26"/>
                <w:szCs w:val="26"/>
              </w:rPr>
              <w:t>được một số thí nghiệm đo pH (bằng giấy chỉ thị) một số loại thực phẩm (đồ uống, hoa quả,...).</w:t>
            </w:r>
          </w:p>
        </w:tc>
        <w:tc>
          <w:tcPr>
            <w:tcW w:w="851" w:type="dxa"/>
            <w:vAlign w:val="center"/>
          </w:tcPr>
          <w:p w14:paraId="44FB6023" w14:textId="77777777" w:rsidR="00793BF1" w:rsidRPr="00C04A78" w:rsidRDefault="00793BF1" w:rsidP="00C04A78">
            <w:pPr>
              <w:widowControl w:val="0"/>
              <w:ind w:firstLine="0"/>
              <w:rPr>
                <w:b/>
                <w:bCs/>
                <w:sz w:val="26"/>
                <w:szCs w:val="26"/>
              </w:rPr>
            </w:pPr>
          </w:p>
        </w:tc>
        <w:tc>
          <w:tcPr>
            <w:tcW w:w="992" w:type="dxa"/>
            <w:vAlign w:val="center"/>
          </w:tcPr>
          <w:p w14:paraId="7AA3EAD7" w14:textId="77777777" w:rsidR="00793BF1" w:rsidRPr="00C04A78" w:rsidRDefault="00793BF1" w:rsidP="00C04A78">
            <w:pPr>
              <w:widowControl w:val="0"/>
              <w:jc w:val="left"/>
              <w:rPr>
                <w:b/>
                <w:bCs/>
                <w:sz w:val="26"/>
                <w:szCs w:val="26"/>
              </w:rPr>
            </w:pPr>
          </w:p>
        </w:tc>
        <w:tc>
          <w:tcPr>
            <w:tcW w:w="709" w:type="dxa"/>
            <w:vAlign w:val="center"/>
          </w:tcPr>
          <w:p w14:paraId="7D7528EC" w14:textId="77777777" w:rsidR="00793BF1" w:rsidRPr="00C04A78" w:rsidRDefault="00793BF1" w:rsidP="00C04A78">
            <w:pPr>
              <w:widowControl w:val="0"/>
              <w:jc w:val="left"/>
              <w:rPr>
                <w:b/>
                <w:bCs/>
                <w:sz w:val="26"/>
                <w:szCs w:val="26"/>
              </w:rPr>
            </w:pPr>
          </w:p>
        </w:tc>
        <w:tc>
          <w:tcPr>
            <w:tcW w:w="850" w:type="dxa"/>
            <w:vAlign w:val="center"/>
          </w:tcPr>
          <w:p w14:paraId="12AFD874" w14:textId="77777777" w:rsidR="00793BF1" w:rsidRPr="00C04A78" w:rsidRDefault="00793BF1" w:rsidP="00C04A78">
            <w:pPr>
              <w:widowControl w:val="0"/>
              <w:ind w:firstLine="0"/>
              <w:jc w:val="left"/>
              <w:rPr>
                <w:b/>
                <w:bCs/>
                <w:sz w:val="26"/>
                <w:szCs w:val="26"/>
              </w:rPr>
            </w:pPr>
          </w:p>
        </w:tc>
      </w:tr>
      <w:tr w:rsidR="00793BF1" w:rsidRPr="00C04A78" w14:paraId="546EAA6B" w14:textId="77777777" w:rsidTr="005A1022">
        <w:trPr>
          <w:trHeight w:val="336"/>
        </w:trPr>
        <w:tc>
          <w:tcPr>
            <w:tcW w:w="1554" w:type="dxa"/>
            <w:vMerge/>
          </w:tcPr>
          <w:p w14:paraId="1342B1DE" w14:textId="77777777" w:rsidR="00793BF1" w:rsidRPr="00C04A78" w:rsidRDefault="00793BF1" w:rsidP="00C04A78">
            <w:pPr>
              <w:widowControl w:val="0"/>
              <w:jc w:val="center"/>
              <w:rPr>
                <w:b/>
                <w:sz w:val="26"/>
                <w:szCs w:val="26"/>
              </w:rPr>
            </w:pPr>
          </w:p>
        </w:tc>
        <w:tc>
          <w:tcPr>
            <w:tcW w:w="1560" w:type="dxa"/>
            <w:vAlign w:val="center"/>
          </w:tcPr>
          <w:p w14:paraId="00AE3ED6" w14:textId="77777777" w:rsidR="00793BF1" w:rsidRPr="00C04A78" w:rsidRDefault="00502432" w:rsidP="00C04A78">
            <w:pPr>
              <w:widowControl w:val="0"/>
              <w:tabs>
                <w:tab w:val="left" w:pos="432"/>
              </w:tabs>
              <w:ind w:firstLine="0"/>
              <w:jc w:val="center"/>
              <w:rPr>
                <w:b/>
                <w:iCs/>
                <w:sz w:val="26"/>
                <w:szCs w:val="26"/>
              </w:rPr>
            </w:pPr>
            <w:r w:rsidRPr="00C04A78">
              <w:rPr>
                <w:b/>
                <w:iCs/>
                <w:sz w:val="26"/>
                <w:szCs w:val="26"/>
              </w:rPr>
              <w:t>Vận dụng</w:t>
            </w:r>
          </w:p>
        </w:tc>
        <w:tc>
          <w:tcPr>
            <w:tcW w:w="8334" w:type="dxa"/>
          </w:tcPr>
          <w:p w14:paraId="37AD3929" w14:textId="77777777" w:rsidR="00793BF1" w:rsidRPr="00C04A78" w:rsidRDefault="00502432" w:rsidP="00C04A78">
            <w:pPr>
              <w:widowControl w:val="0"/>
              <w:ind w:firstLine="0"/>
              <w:rPr>
                <w:b/>
                <w:bCs/>
                <w:sz w:val="26"/>
                <w:szCs w:val="26"/>
              </w:rPr>
            </w:pPr>
            <w:r w:rsidRPr="00C04A78">
              <w:rPr>
                <w:iCs/>
                <w:sz w:val="26"/>
                <w:szCs w:val="26"/>
              </w:rPr>
              <w:t>Liên hệ được pH trong dạ dày, trong máu, trong nước mưa, đất.</w:t>
            </w:r>
          </w:p>
        </w:tc>
        <w:tc>
          <w:tcPr>
            <w:tcW w:w="851" w:type="dxa"/>
            <w:vAlign w:val="center"/>
          </w:tcPr>
          <w:p w14:paraId="0B76B430" w14:textId="77777777" w:rsidR="00793BF1" w:rsidRPr="00C04A78" w:rsidRDefault="005A1022" w:rsidP="00332DC5">
            <w:pPr>
              <w:widowControl w:val="0"/>
              <w:ind w:firstLine="0"/>
              <w:jc w:val="center"/>
              <w:rPr>
                <w:b/>
                <w:bCs/>
                <w:sz w:val="26"/>
                <w:szCs w:val="26"/>
              </w:rPr>
            </w:pPr>
            <w:r w:rsidRPr="00C04A78">
              <w:rPr>
                <w:b/>
                <w:sz w:val="26"/>
                <w:szCs w:val="26"/>
              </w:rPr>
              <w:sym w:font="Wingdings" w:char="F0FC"/>
            </w:r>
          </w:p>
        </w:tc>
        <w:tc>
          <w:tcPr>
            <w:tcW w:w="992" w:type="dxa"/>
            <w:vAlign w:val="center"/>
          </w:tcPr>
          <w:p w14:paraId="63EB4FA8" w14:textId="77777777" w:rsidR="00793BF1" w:rsidRPr="00C04A78" w:rsidRDefault="005A1022" w:rsidP="00332DC5">
            <w:pPr>
              <w:widowControl w:val="0"/>
              <w:ind w:firstLine="0"/>
              <w:jc w:val="center"/>
              <w:rPr>
                <w:b/>
                <w:bCs/>
                <w:sz w:val="26"/>
                <w:szCs w:val="26"/>
              </w:rPr>
            </w:pPr>
            <w:r w:rsidRPr="00C04A78">
              <w:rPr>
                <w:b/>
                <w:sz w:val="26"/>
                <w:szCs w:val="26"/>
              </w:rPr>
              <w:sym w:font="Wingdings" w:char="F0FC"/>
            </w:r>
          </w:p>
        </w:tc>
        <w:tc>
          <w:tcPr>
            <w:tcW w:w="709" w:type="dxa"/>
            <w:vAlign w:val="center"/>
          </w:tcPr>
          <w:p w14:paraId="555BBF0A" w14:textId="77777777" w:rsidR="00793BF1" w:rsidRPr="00C04A78" w:rsidRDefault="005A1022" w:rsidP="00332DC5">
            <w:pPr>
              <w:widowControl w:val="0"/>
              <w:ind w:left="-675"/>
              <w:jc w:val="center"/>
              <w:rPr>
                <w:b/>
                <w:bCs/>
                <w:sz w:val="26"/>
                <w:szCs w:val="26"/>
              </w:rPr>
            </w:pPr>
            <w:r w:rsidRPr="00C04A78">
              <w:rPr>
                <w:b/>
                <w:bCs/>
                <w:sz w:val="26"/>
                <w:szCs w:val="26"/>
              </w:rPr>
              <w:t>C2</w:t>
            </w:r>
          </w:p>
        </w:tc>
        <w:tc>
          <w:tcPr>
            <w:tcW w:w="850" w:type="dxa"/>
            <w:vAlign w:val="center"/>
          </w:tcPr>
          <w:p w14:paraId="3BBCC8C3" w14:textId="77777777" w:rsidR="00793BF1" w:rsidRPr="00C04A78" w:rsidRDefault="00B93589" w:rsidP="00332DC5">
            <w:pPr>
              <w:widowControl w:val="0"/>
              <w:ind w:firstLine="34"/>
              <w:jc w:val="center"/>
              <w:rPr>
                <w:b/>
                <w:bCs/>
                <w:sz w:val="26"/>
                <w:szCs w:val="26"/>
              </w:rPr>
            </w:pPr>
            <w:r w:rsidRPr="00C04A78">
              <w:rPr>
                <w:b/>
                <w:bCs/>
                <w:sz w:val="26"/>
                <w:szCs w:val="26"/>
              </w:rPr>
              <w:t>C3</w:t>
            </w:r>
          </w:p>
        </w:tc>
      </w:tr>
      <w:tr w:rsidR="00793BF1" w:rsidRPr="00C04A78" w14:paraId="35369B9E" w14:textId="77777777" w:rsidTr="005A1022">
        <w:trPr>
          <w:trHeight w:val="260"/>
        </w:trPr>
        <w:tc>
          <w:tcPr>
            <w:tcW w:w="1554" w:type="dxa"/>
            <w:vMerge w:val="restart"/>
            <w:vAlign w:val="center"/>
          </w:tcPr>
          <w:p w14:paraId="348CB2F3" w14:textId="77777777" w:rsidR="00793BF1" w:rsidRPr="00C04A78" w:rsidRDefault="00502432" w:rsidP="00C04A78">
            <w:pPr>
              <w:widowControl w:val="0"/>
              <w:ind w:firstLine="0"/>
              <w:jc w:val="center"/>
              <w:rPr>
                <w:b/>
                <w:spacing w:val="-8"/>
                <w:sz w:val="26"/>
                <w:szCs w:val="26"/>
                <w:lang w:val="vi-VN"/>
              </w:rPr>
            </w:pPr>
            <w:r w:rsidRPr="00C04A78">
              <w:rPr>
                <w:b/>
                <w:sz w:val="26"/>
                <w:szCs w:val="26"/>
              </w:rPr>
              <w:t>Oxide (oxit)</w:t>
            </w:r>
          </w:p>
        </w:tc>
        <w:tc>
          <w:tcPr>
            <w:tcW w:w="1560" w:type="dxa"/>
            <w:vAlign w:val="center"/>
          </w:tcPr>
          <w:p w14:paraId="14B9D338" w14:textId="77777777" w:rsidR="00793BF1" w:rsidRPr="00C04A78" w:rsidRDefault="00502432" w:rsidP="00C04A78">
            <w:pPr>
              <w:widowControl w:val="0"/>
              <w:ind w:firstLine="0"/>
              <w:jc w:val="center"/>
              <w:rPr>
                <w:b/>
                <w:bCs/>
                <w:sz w:val="26"/>
                <w:szCs w:val="26"/>
              </w:rPr>
            </w:pPr>
            <w:r w:rsidRPr="00C04A78">
              <w:rPr>
                <w:b/>
                <w:bCs/>
                <w:sz w:val="26"/>
                <w:szCs w:val="26"/>
              </w:rPr>
              <w:t>Nhận biết</w:t>
            </w:r>
          </w:p>
        </w:tc>
        <w:tc>
          <w:tcPr>
            <w:tcW w:w="8334" w:type="dxa"/>
          </w:tcPr>
          <w:p w14:paraId="37E8D500" w14:textId="77777777" w:rsidR="00793BF1" w:rsidRPr="00C04A78" w:rsidRDefault="00502432" w:rsidP="00C04A78">
            <w:pPr>
              <w:widowControl w:val="0"/>
              <w:ind w:firstLine="0"/>
              <w:rPr>
                <w:sz w:val="26"/>
                <w:szCs w:val="26"/>
              </w:rPr>
            </w:pPr>
            <w:r w:rsidRPr="00C04A78">
              <w:rPr>
                <w:sz w:val="26"/>
                <w:szCs w:val="26"/>
              </w:rPr>
              <w:t>Nêu được khái niệm oxide là hợp chất của oxygen với 1 nguyên tố khác.</w:t>
            </w:r>
          </w:p>
        </w:tc>
        <w:tc>
          <w:tcPr>
            <w:tcW w:w="851" w:type="dxa"/>
            <w:vAlign w:val="center"/>
          </w:tcPr>
          <w:p w14:paraId="7A4029AD" w14:textId="77777777" w:rsidR="00793BF1" w:rsidRPr="00C04A78" w:rsidRDefault="005A1022" w:rsidP="00332DC5">
            <w:pPr>
              <w:widowControl w:val="0"/>
              <w:ind w:firstLine="0"/>
              <w:jc w:val="center"/>
              <w:rPr>
                <w:b/>
                <w:bCs/>
                <w:sz w:val="26"/>
                <w:szCs w:val="26"/>
              </w:rPr>
            </w:pPr>
            <w:r w:rsidRPr="00C04A78">
              <w:rPr>
                <w:b/>
                <w:sz w:val="26"/>
                <w:szCs w:val="26"/>
              </w:rPr>
              <w:sym w:font="Wingdings" w:char="F0FC"/>
            </w:r>
          </w:p>
        </w:tc>
        <w:tc>
          <w:tcPr>
            <w:tcW w:w="992" w:type="dxa"/>
            <w:vAlign w:val="center"/>
          </w:tcPr>
          <w:p w14:paraId="0A8BD966" w14:textId="77777777" w:rsidR="00793BF1" w:rsidRPr="00C04A78" w:rsidRDefault="00793BF1" w:rsidP="00C04A78">
            <w:pPr>
              <w:widowControl w:val="0"/>
              <w:jc w:val="left"/>
              <w:rPr>
                <w:b/>
                <w:bCs/>
                <w:sz w:val="26"/>
                <w:szCs w:val="26"/>
              </w:rPr>
            </w:pPr>
          </w:p>
        </w:tc>
        <w:tc>
          <w:tcPr>
            <w:tcW w:w="709" w:type="dxa"/>
            <w:vAlign w:val="center"/>
          </w:tcPr>
          <w:p w14:paraId="321FC1CC" w14:textId="77777777" w:rsidR="00793BF1" w:rsidRPr="00C04A78" w:rsidRDefault="005A1022" w:rsidP="00332DC5">
            <w:pPr>
              <w:widowControl w:val="0"/>
              <w:ind w:left="-553"/>
              <w:jc w:val="center"/>
              <w:rPr>
                <w:b/>
                <w:bCs/>
                <w:sz w:val="26"/>
                <w:szCs w:val="26"/>
              </w:rPr>
            </w:pPr>
            <w:r w:rsidRPr="00C04A78">
              <w:rPr>
                <w:b/>
                <w:bCs/>
                <w:sz w:val="26"/>
                <w:szCs w:val="26"/>
              </w:rPr>
              <w:t>C1</w:t>
            </w:r>
          </w:p>
        </w:tc>
        <w:tc>
          <w:tcPr>
            <w:tcW w:w="850" w:type="dxa"/>
            <w:vAlign w:val="center"/>
          </w:tcPr>
          <w:p w14:paraId="075A7B3E" w14:textId="77777777" w:rsidR="00793BF1" w:rsidRPr="00C04A78" w:rsidRDefault="00793BF1" w:rsidP="00C04A78">
            <w:pPr>
              <w:widowControl w:val="0"/>
              <w:ind w:firstLine="0"/>
              <w:jc w:val="left"/>
              <w:rPr>
                <w:b/>
                <w:bCs/>
                <w:sz w:val="26"/>
                <w:szCs w:val="26"/>
              </w:rPr>
            </w:pPr>
          </w:p>
        </w:tc>
      </w:tr>
      <w:tr w:rsidR="00793BF1" w:rsidRPr="00C04A78" w14:paraId="18355055" w14:textId="77777777" w:rsidTr="005A1022">
        <w:trPr>
          <w:trHeight w:val="256"/>
        </w:trPr>
        <w:tc>
          <w:tcPr>
            <w:tcW w:w="1554" w:type="dxa"/>
            <w:vMerge/>
          </w:tcPr>
          <w:p w14:paraId="0AFCC8AE" w14:textId="77777777" w:rsidR="00793BF1" w:rsidRPr="00C04A78" w:rsidRDefault="00793BF1" w:rsidP="00C04A78">
            <w:pPr>
              <w:widowControl w:val="0"/>
              <w:jc w:val="center"/>
              <w:rPr>
                <w:b/>
                <w:sz w:val="26"/>
                <w:szCs w:val="26"/>
              </w:rPr>
            </w:pPr>
          </w:p>
        </w:tc>
        <w:tc>
          <w:tcPr>
            <w:tcW w:w="1560" w:type="dxa"/>
            <w:vMerge w:val="restart"/>
            <w:vAlign w:val="center"/>
          </w:tcPr>
          <w:p w14:paraId="1EAB6B3E" w14:textId="77777777" w:rsidR="00793BF1" w:rsidRPr="00C04A78" w:rsidRDefault="00502432" w:rsidP="00C04A78">
            <w:pPr>
              <w:widowControl w:val="0"/>
              <w:ind w:firstLine="0"/>
              <w:jc w:val="center"/>
              <w:rPr>
                <w:b/>
                <w:bCs/>
                <w:sz w:val="26"/>
                <w:szCs w:val="26"/>
              </w:rPr>
            </w:pPr>
            <w:bookmarkStart w:id="1" w:name="OLE_LINK2"/>
            <w:bookmarkStart w:id="2" w:name="OLE_LINK3"/>
            <w:bookmarkStart w:id="3" w:name="OLE_LINK1"/>
            <w:r w:rsidRPr="00C04A78">
              <w:rPr>
                <w:b/>
                <w:bCs/>
                <w:sz w:val="26"/>
                <w:szCs w:val="26"/>
              </w:rPr>
              <w:t>Thông hiểu</w:t>
            </w:r>
            <w:bookmarkEnd w:id="1"/>
            <w:bookmarkEnd w:id="2"/>
            <w:bookmarkEnd w:id="3"/>
          </w:p>
        </w:tc>
        <w:tc>
          <w:tcPr>
            <w:tcW w:w="8334" w:type="dxa"/>
            <w:tcBorders>
              <w:bottom w:val="single" w:sz="4" w:space="0" w:color="auto"/>
            </w:tcBorders>
          </w:tcPr>
          <w:p w14:paraId="313DED8F" w14:textId="77777777" w:rsidR="00793BF1" w:rsidRPr="00C04A78" w:rsidRDefault="00502432" w:rsidP="00C04A78">
            <w:pPr>
              <w:widowControl w:val="0"/>
              <w:ind w:firstLine="0"/>
              <w:rPr>
                <w:b/>
                <w:bCs/>
                <w:sz w:val="26"/>
                <w:szCs w:val="26"/>
              </w:rPr>
            </w:pPr>
            <w:r w:rsidRPr="00C04A78">
              <w:rPr>
                <w:sz w:val="26"/>
                <w:szCs w:val="26"/>
              </w:rPr>
              <w:t>- Viết được phương trình hoá học tạo oxide từ kim loại/phi kim với oxygen.</w:t>
            </w:r>
          </w:p>
        </w:tc>
        <w:tc>
          <w:tcPr>
            <w:tcW w:w="851" w:type="dxa"/>
            <w:tcBorders>
              <w:bottom w:val="single" w:sz="4" w:space="0" w:color="auto"/>
            </w:tcBorders>
            <w:vAlign w:val="center"/>
          </w:tcPr>
          <w:p w14:paraId="2FCF5E18" w14:textId="77777777" w:rsidR="00793BF1" w:rsidRPr="00C04A78" w:rsidRDefault="00793BF1" w:rsidP="00C04A78">
            <w:pPr>
              <w:widowControl w:val="0"/>
              <w:ind w:firstLine="176"/>
              <w:jc w:val="center"/>
              <w:rPr>
                <w:b/>
                <w:bCs/>
                <w:sz w:val="26"/>
                <w:szCs w:val="26"/>
              </w:rPr>
            </w:pPr>
          </w:p>
        </w:tc>
        <w:tc>
          <w:tcPr>
            <w:tcW w:w="992" w:type="dxa"/>
            <w:tcBorders>
              <w:bottom w:val="single" w:sz="4" w:space="0" w:color="auto"/>
            </w:tcBorders>
            <w:vAlign w:val="center"/>
          </w:tcPr>
          <w:p w14:paraId="41597BB6" w14:textId="77777777" w:rsidR="00793BF1" w:rsidRPr="00C04A78" w:rsidRDefault="00793BF1" w:rsidP="00C04A78">
            <w:pPr>
              <w:widowControl w:val="0"/>
              <w:jc w:val="left"/>
              <w:rPr>
                <w:b/>
                <w:bCs/>
                <w:sz w:val="26"/>
                <w:szCs w:val="26"/>
              </w:rPr>
            </w:pPr>
          </w:p>
        </w:tc>
        <w:tc>
          <w:tcPr>
            <w:tcW w:w="709" w:type="dxa"/>
            <w:tcBorders>
              <w:bottom w:val="single" w:sz="4" w:space="0" w:color="auto"/>
            </w:tcBorders>
            <w:vAlign w:val="center"/>
          </w:tcPr>
          <w:p w14:paraId="20EBC96A" w14:textId="77777777" w:rsidR="00793BF1" w:rsidRPr="00C04A78" w:rsidRDefault="00793BF1" w:rsidP="00C04A78">
            <w:pPr>
              <w:widowControl w:val="0"/>
              <w:ind w:left="-533"/>
              <w:jc w:val="left"/>
              <w:rPr>
                <w:b/>
                <w:bCs/>
                <w:sz w:val="26"/>
                <w:szCs w:val="26"/>
              </w:rPr>
            </w:pPr>
          </w:p>
        </w:tc>
        <w:tc>
          <w:tcPr>
            <w:tcW w:w="850" w:type="dxa"/>
            <w:tcBorders>
              <w:bottom w:val="single" w:sz="4" w:space="0" w:color="auto"/>
            </w:tcBorders>
            <w:vAlign w:val="center"/>
          </w:tcPr>
          <w:p w14:paraId="109AA840" w14:textId="77777777" w:rsidR="00793BF1" w:rsidRPr="00C04A78" w:rsidRDefault="00793BF1" w:rsidP="00C04A78">
            <w:pPr>
              <w:widowControl w:val="0"/>
              <w:jc w:val="left"/>
              <w:rPr>
                <w:b/>
                <w:bCs/>
                <w:sz w:val="26"/>
                <w:szCs w:val="26"/>
              </w:rPr>
            </w:pPr>
          </w:p>
        </w:tc>
      </w:tr>
      <w:tr w:rsidR="00793BF1" w:rsidRPr="00C04A78" w14:paraId="65BA5212" w14:textId="77777777" w:rsidTr="005A1022">
        <w:trPr>
          <w:trHeight w:val="70"/>
        </w:trPr>
        <w:tc>
          <w:tcPr>
            <w:tcW w:w="1554" w:type="dxa"/>
            <w:vMerge/>
          </w:tcPr>
          <w:p w14:paraId="50577F61" w14:textId="77777777" w:rsidR="00793BF1" w:rsidRPr="00C04A78" w:rsidRDefault="00793BF1" w:rsidP="00C04A78">
            <w:pPr>
              <w:widowControl w:val="0"/>
              <w:jc w:val="center"/>
              <w:rPr>
                <w:b/>
                <w:sz w:val="26"/>
                <w:szCs w:val="26"/>
              </w:rPr>
            </w:pPr>
          </w:p>
        </w:tc>
        <w:tc>
          <w:tcPr>
            <w:tcW w:w="1560" w:type="dxa"/>
            <w:vMerge/>
            <w:vAlign w:val="center"/>
          </w:tcPr>
          <w:p w14:paraId="47BE9669" w14:textId="77777777" w:rsidR="00793BF1" w:rsidRPr="00C04A78" w:rsidRDefault="00793BF1" w:rsidP="00C04A78">
            <w:pPr>
              <w:widowControl w:val="0"/>
              <w:jc w:val="center"/>
              <w:rPr>
                <w:b/>
                <w:bCs/>
                <w:sz w:val="26"/>
                <w:szCs w:val="26"/>
              </w:rPr>
            </w:pPr>
          </w:p>
        </w:tc>
        <w:tc>
          <w:tcPr>
            <w:tcW w:w="8334" w:type="dxa"/>
            <w:tcBorders>
              <w:top w:val="single" w:sz="4" w:space="0" w:color="auto"/>
              <w:bottom w:val="single" w:sz="4" w:space="0" w:color="auto"/>
            </w:tcBorders>
          </w:tcPr>
          <w:p w14:paraId="759D22BE" w14:textId="77777777" w:rsidR="00793BF1" w:rsidRPr="00C04A78" w:rsidRDefault="00502432" w:rsidP="004D3133">
            <w:pPr>
              <w:widowControl w:val="0"/>
              <w:ind w:firstLine="0"/>
              <w:rPr>
                <w:sz w:val="26"/>
                <w:szCs w:val="26"/>
              </w:rPr>
            </w:pPr>
            <w:r w:rsidRPr="00C04A78">
              <w:rPr>
                <w:sz w:val="26"/>
                <w:szCs w:val="26"/>
              </w:rPr>
              <w:t>- Phân loại được các oxide theo khả năng phản ứng với acid/base (oxide acid, oxide base, oxide lưỡng tính, oxide trung tính).</w:t>
            </w:r>
          </w:p>
        </w:tc>
        <w:tc>
          <w:tcPr>
            <w:tcW w:w="851" w:type="dxa"/>
            <w:tcBorders>
              <w:top w:val="single" w:sz="4" w:space="0" w:color="auto"/>
              <w:bottom w:val="single" w:sz="4" w:space="0" w:color="auto"/>
            </w:tcBorders>
            <w:vAlign w:val="center"/>
          </w:tcPr>
          <w:p w14:paraId="284AC2BE" w14:textId="77777777" w:rsidR="00793BF1" w:rsidRPr="00C04A78" w:rsidRDefault="00793BF1" w:rsidP="00C04A78">
            <w:pPr>
              <w:widowControl w:val="0"/>
              <w:jc w:val="center"/>
              <w:rPr>
                <w:b/>
                <w:bCs/>
                <w:sz w:val="26"/>
                <w:szCs w:val="26"/>
              </w:rPr>
            </w:pPr>
          </w:p>
        </w:tc>
        <w:tc>
          <w:tcPr>
            <w:tcW w:w="992" w:type="dxa"/>
            <w:tcBorders>
              <w:top w:val="single" w:sz="4" w:space="0" w:color="auto"/>
              <w:bottom w:val="single" w:sz="4" w:space="0" w:color="auto"/>
            </w:tcBorders>
            <w:vAlign w:val="center"/>
          </w:tcPr>
          <w:p w14:paraId="571DC645" w14:textId="77777777" w:rsidR="00793BF1" w:rsidRPr="00C04A78" w:rsidRDefault="00793BF1" w:rsidP="00C04A78">
            <w:pPr>
              <w:widowControl w:val="0"/>
              <w:jc w:val="left"/>
              <w:rPr>
                <w:b/>
                <w:bCs/>
                <w:sz w:val="26"/>
                <w:szCs w:val="26"/>
              </w:rPr>
            </w:pPr>
          </w:p>
        </w:tc>
        <w:tc>
          <w:tcPr>
            <w:tcW w:w="709" w:type="dxa"/>
            <w:tcBorders>
              <w:top w:val="single" w:sz="4" w:space="0" w:color="auto"/>
              <w:bottom w:val="single" w:sz="4" w:space="0" w:color="auto"/>
            </w:tcBorders>
            <w:vAlign w:val="center"/>
          </w:tcPr>
          <w:p w14:paraId="2C4C1757" w14:textId="77777777" w:rsidR="00793BF1" w:rsidRPr="00C04A78" w:rsidRDefault="00793BF1" w:rsidP="00C04A78">
            <w:pPr>
              <w:widowControl w:val="0"/>
              <w:jc w:val="left"/>
              <w:rPr>
                <w:b/>
                <w:bCs/>
                <w:sz w:val="26"/>
                <w:szCs w:val="26"/>
              </w:rPr>
            </w:pPr>
          </w:p>
        </w:tc>
        <w:tc>
          <w:tcPr>
            <w:tcW w:w="850" w:type="dxa"/>
            <w:tcBorders>
              <w:top w:val="single" w:sz="4" w:space="0" w:color="auto"/>
              <w:bottom w:val="single" w:sz="4" w:space="0" w:color="auto"/>
            </w:tcBorders>
            <w:vAlign w:val="center"/>
          </w:tcPr>
          <w:p w14:paraId="7E282903" w14:textId="77777777" w:rsidR="00793BF1" w:rsidRPr="00C04A78" w:rsidRDefault="00793BF1" w:rsidP="00C04A78">
            <w:pPr>
              <w:widowControl w:val="0"/>
              <w:ind w:firstLine="0"/>
              <w:jc w:val="left"/>
              <w:rPr>
                <w:b/>
                <w:bCs/>
                <w:sz w:val="26"/>
                <w:szCs w:val="26"/>
              </w:rPr>
            </w:pPr>
          </w:p>
        </w:tc>
      </w:tr>
      <w:tr w:rsidR="00793BF1" w:rsidRPr="00C04A78" w14:paraId="03B5D21E" w14:textId="77777777" w:rsidTr="005A1022">
        <w:trPr>
          <w:trHeight w:val="361"/>
        </w:trPr>
        <w:tc>
          <w:tcPr>
            <w:tcW w:w="1554" w:type="dxa"/>
            <w:vMerge/>
          </w:tcPr>
          <w:p w14:paraId="37EB71A7" w14:textId="77777777" w:rsidR="00793BF1" w:rsidRPr="00C04A78" w:rsidRDefault="00793BF1" w:rsidP="00C04A78">
            <w:pPr>
              <w:widowControl w:val="0"/>
              <w:jc w:val="center"/>
              <w:rPr>
                <w:b/>
                <w:sz w:val="26"/>
                <w:szCs w:val="26"/>
              </w:rPr>
            </w:pPr>
          </w:p>
        </w:tc>
        <w:tc>
          <w:tcPr>
            <w:tcW w:w="1560" w:type="dxa"/>
            <w:vMerge/>
            <w:vAlign w:val="center"/>
          </w:tcPr>
          <w:p w14:paraId="5E73E9D5" w14:textId="77777777" w:rsidR="00793BF1" w:rsidRPr="00C04A78" w:rsidRDefault="00793BF1" w:rsidP="00C04A78">
            <w:pPr>
              <w:widowControl w:val="0"/>
              <w:jc w:val="center"/>
              <w:rPr>
                <w:b/>
                <w:bCs/>
                <w:sz w:val="26"/>
                <w:szCs w:val="26"/>
              </w:rPr>
            </w:pPr>
          </w:p>
        </w:tc>
        <w:tc>
          <w:tcPr>
            <w:tcW w:w="8334" w:type="dxa"/>
            <w:tcBorders>
              <w:top w:val="single" w:sz="4" w:space="0" w:color="auto"/>
            </w:tcBorders>
          </w:tcPr>
          <w:p w14:paraId="1FDE8C3D" w14:textId="77777777" w:rsidR="00793BF1" w:rsidRPr="00C04A78" w:rsidRDefault="00502432" w:rsidP="004D3133">
            <w:pPr>
              <w:widowControl w:val="0"/>
              <w:ind w:firstLine="0"/>
              <w:rPr>
                <w:sz w:val="26"/>
                <w:szCs w:val="26"/>
              </w:rPr>
            </w:pPr>
            <w:r w:rsidRPr="00C04A78">
              <w:rPr>
                <w:sz w:val="26"/>
                <w:szCs w:val="26"/>
              </w:rPr>
              <w:t>– Tiến hành được thí nghiệm oxide kim loại phản ứng với acid; oxide phi kim phản ứng với base; nêu và giải thích được hiện tượng xảy ra trong thí nghiệm (viết phương trình hoá học) và rút ra nhận xét về tính chất hoá học của oxide.</w:t>
            </w:r>
          </w:p>
        </w:tc>
        <w:tc>
          <w:tcPr>
            <w:tcW w:w="851" w:type="dxa"/>
            <w:tcBorders>
              <w:top w:val="single" w:sz="4" w:space="0" w:color="auto"/>
            </w:tcBorders>
            <w:vAlign w:val="center"/>
          </w:tcPr>
          <w:p w14:paraId="37B6BD4D" w14:textId="77777777" w:rsidR="00793BF1" w:rsidRPr="00C04A78" w:rsidRDefault="00793BF1" w:rsidP="00C04A78">
            <w:pPr>
              <w:widowControl w:val="0"/>
              <w:jc w:val="center"/>
              <w:rPr>
                <w:b/>
                <w:bCs/>
                <w:sz w:val="26"/>
                <w:szCs w:val="26"/>
              </w:rPr>
            </w:pPr>
          </w:p>
        </w:tc>
        <w:tc>
          <w:tcPr>
            <w:tcW w:w="992" w:type="dxa"/>
            <w:tcBorders>
              <w:top w:val="single" w:sz="4" w:space="0" w:color="auto"/>
            </w:tcBorders>
            <w:vAlign w:val="center"/>
          </w:tcPr>
          <w:p w14:paraId="78891533" w14:textId="77777777" w:rsidR="00793BF1" w:rsidRPr="00C04A78" w:rsidRDefault="00793BF1" w:rsidP="00C04A78">
            <w:pPr>
              <w:widowControl w:val="0"/>
              <w:jc w:val="left"/>
              <w:rPr>
                <w:b/>
                <w:bCs/>
                <w:sz w:val="26"/>
                <w:szCs w:val="26"/>
              </w:rPr>
            </w:pPr>
          </w:p>
        </w:tc>
        <w:tc>
          <w:tcPr>
            <w:tcW w:w="709" w:type="dxa"/>
            <w:tcBorders>
              <w:top w:val="single" w:sz="4" w:space="0" w:color="auto"/>
            </w:tcBorders>
            <w:vAlign w:val="center"/>
          </w:tcPr>
          <w:p w14:paraId="3DFF4AC0" w14:textId="77777777" w:rsidR="00793BF1" w:rsidRPr="00C04A78" w:rsidRDefault="00793BF1" w:rsidP="00C04A78">
            <w:pPr>
              <w:widowControl w:val="0"/>
              <w:jc w:val="left"/>
              <w:rPr>
                <w:b/>
                <w:bCs/>
                <w:sz w:val="26"/>
                <w:szCs w:val="26"/>
              </w:rPr>
            </w:pPr>
          </w:p>
        </w:tc>
        <w:tc>
          <w:tcPr>
            <w:tcW w:w="850" w:type="dxa"/>
            <w:tcBorders>
              <w:top w:val="single" w:sz="4" w:space="0" w:color="auto"/>
            </w:tcBorders>
            <w:vAlign w:val="center"/>
          </w:tcPr>
          <w:p w14:paraId="05E38018" w14:textId="77777777" w:rsidR="00793BF1" w:rsidRPr="00C04A78" w:rsidRDefault="00793BF1" w:rsidP="00C04A78">
            <w:pPr>
              <w:widowControl w:val="0"/>
              <w:jc w:val="left"/>
              <w:rPr>
                <w:b/>
                <w:bCs/>
                <w:sz w:val="26"/>
                <w:szCs w:val="26"/>
              </w:rPr>
            </w:pPr>
          </w:p>
        </w:tc>
      </w:tr>
      <w:tr w:rsidR="00793BF1" w:rsidRPr="00C04A78" w14:paraId="37B749E6" w14:textId="77777777" w:rsidTr="00EF39D0">
        <w:trPr>
          <w:trHeight w:val="272"/>
        </w:trPr>
        <w:tc>
          <w:tcPr>
            <w:tcW w:w="1554" w:type="dxa"/>
            <w:vMerge w:val="restart"/>
            <w:vAlign w:val="center"/>
          </w:tcPr>
          <w:p w14:paraId="714A819E" w14:textId="77777777" w:rsidR="00793BF1" w:rsidRPr="00C04A78" w:rsidRDefault="00502432" w:rsidP="00C04A78">
            <w:pPr>
              <w:widowControl w:val="0"/>
              <w:ind w:firstLine="0"/>
              <w:jc w:val="center"/>
              <w:rPr>
                <w:b/>
                <w:spacing w:val="-8"/>
                <w:sz w:val="26"/>
                <w:szCs w:val="26"/>
                <w:lang w:val="vi-VN"/>
              </w:rPr>
            </w:pPr>
            <w:r w:rsidRPr="00C04A78">
              <w:rPr>
                <w:b/>
                <w:sz w:val="26"/>
                <w:szCs w:val="26"/>
              </w:rPr>
              <w:lastRenderedPageBreak/>
              <w:t>Muối</w:t>
            </w:r>
          </w:p>
        </w:tc>
        <w:tc>
          <w:tcPr>
            <w:tcW w:w="1560" w:type="dxa"/>
            <w:vMerge w:val="restart"/>
            <w:vAlign w:val="center"/>
          </w:tcPr>
          <w:p w14:paraId="525B777E" w14:textId="77777777" w:rsidR="00793BF1" w:rsidRPr="00C04A78" w:rsidRDefault="00502432" w:rsidP="00C04A78">
            <w:pPr>
              <w:widowControl w:val="0"/>
              <w:ind w:firstLine="0"/>
              <w:jc w:val="center"/>
              <w:rPr>
                <w:b/>
                <w:bCs/>
                <w:sz w:val="26"/>
                <w:szCs w:val="26"/>
              </w:rPr>
            </w:pPr>
            <w:r w:rsidRPr="00C04A78">
              <w:rPr>
                <w:b/>
                <w:bCs/>
                <w:sz w:val="26"/>
                <w:szCs w:val="26"/>
              </w:rPr>
              <w:t>Nhận biết</w:t>
            </w:r>
          </w:p>
        </w:tc>
        <w:tc>
          <w:tcPr>
            <w:tcW w:w="8334" w:type="dxa"/>
            <w:tcBorders>
              <w:bottom w:val="single" w:sz="4" w:space="0" w:color="auto"/>
            </w:tcBorders>
          </w:tcPr>
          <w:p w14:paraId="1A040899" w14:textId="77777777" w:rsidR="00793BF1" w:rsidRPr="00C04A78" w:rsidRDefault="00502432" w:rsidP="004D3133">
            <w:pPr>
              <w:widowControl w:val="0"/>
              <w:ind w:firstLine="0"/>
              <w:rPr>
                <w:sz w:val="26"/>
                <w:szCs w:val="26"/>
              </w:rPr>
            </w:pPr>
            <w:r w:rsidRPr="00C04A78">
              <w:rPr>
                <w:sz w:val="26"/>
                <w:szCs w:val="26"/>
              </w:rPr>
              <w:t>– Nêu được khái niệm về muối (các muối thông thường là hợp chất được hình thành từ sự thay thế ion H</w:t>
            </w:r>
            <w:r w:rsidRPr="00C04A78">
              <w:rPr>
                <w:sz w:val="26"/>
                <w:szCs w:val="26"/>
                <w:vertAlign w:val="superscript"/>
              </w:rPr>
              <w:t>+</w:t>
            </w:r>
            <w:r w:rsidRPr="00C04A78">
              <w:rPr>
                <w:sz w:val="26"/>
                <w:szCs w:val="26"/>
              </w:rPr>
              <w:t xml:space="preserve"> của acid bởi ion kim loại hoặc ion </w:t>
            </w:r>
            <w:r w:rsidRPr="00C04A78">
              <w:rPr>
                <w:rFonts w:cstheme="minorBidi"/>
                <w:position w:val="-12"/>
                <w:sz w:val="26"/>
                <w:szCs w:val="26"/>
              </w:rPr>
              <w:object w:dxaOrig="810" w:dyaOrig="390" w14:anchorId="7F844D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19.5pt" o:ole="">
                  <v:imagedata r:id="rId6" o:title=""/>
                </v:shape>
                <o:OLEObject Type="Embed" ProgID="Equation.DSMT4" ShapeID="_x0000_i1025" DrawAspect="Content" ObjectID="_1773980565" r:id="rId7"/>
              </w:object>
            </w:r>
          </w:p>
        </w:tc>
        <w:tc>
          <w:tcPr>
            <w:tcW w:w="851" w:type="dxa"/>
            <w:tcBorders>
              <w:bottom w:val="single" w:sz="4" w:space="0" w:color="auto"/>
            </w:tcBorders>
            <w:vAlign w:val="center"/>
          </w:tcPr>
          <w:p w14:paraId="27CA97AC" w14:textId="77777777" w:rsidR="00793BF1" w:rsidRPr="00C04A78" w:rsidRDefault="00793BF1" w:rsidP="00C04A78">
            <w:pPr>
              <w:widowControl w:val="0"/>
              <w:jc w:val="center"/>
              <w:rPr>
                <w:b/>
                <w:bCs/>
                <w:sz w:val="26"/>
                <w:szCs w:val="26"/>
              </w:rPr>
            </w:pPr>
          </w:p>
        </w:tc>
        <w:tc>
          <w:tcPr>
            <w:tcW w:w="992" w:type="dxa"/>
            <w:tcBorders>
              <w:bottom w:val="single" w:sz="4" w:space="0" w:color="auto"/>
            </w:tcBorders>
            <w:vAlign w:val="center"/>
          </w:tcPr>
          <w:p w14:paraId="22295CE8" w14:textId="77777777" w:rsidR="00793BF1" w:rsidRPr="00C04A78" w:rsidRDefault="005A1022" w:rsidP="00332DC5">
            <w:pPr>
              <w:widowControl w:val="0"/>
              <w:ind w:firstLine="0"/>
              <w:jc w:val="center"/>
              <w:rPr>
                <w:b/>
                <w:bCs/>
                <w:sz w:val="26"/>
                <w:szCs w:val="26"/>
                <w:lang w:val="vi-VN"/>
              </w:rPr>
            </w:pPr>
            <w:r w:rsidRPr="00C04A78">
              <w:rPr>
                <w:b/>
                <w:sz w:val="26"/>
                <w:szCs w:val="26"/>
              </w:rPr>
              <w:sym w:font="Wingdings" w:char="F0FC"/>
            </w:r>
          </w:p>
        </w:tc>
        <w:tc>
          <w:tcPr>
            <w:tcW w:w="709" w:type="dxa"/>
            <w:tcBorders>
              <w:bottom w:val="single" w:sz="4" w:space="0" w:color="auto"/>
            </w:tcBorders>
            <w:vAlign w:val="center"/>
          </w:tcPr>
          <w:p w14:paraId="27DDE555" w14:textId="77777777" w:rsidR="00793BF1" w:rsidRPr="00C04A78" w:rsidRDefault="00793BF1" w:rsidP="00C04A78">
            <w:pPr>
              <w:widowControl w:val="0"/>
              <w:jc w:val="left"/>
              <w:rPr>
                <w:b/>
                <w:bCs/>
                <w:sz w:val="26"/>
                <w:szCs w:val="26"/>
              </w:rPr>
            </w:pPr>
          </w:p>
        </w:tc>
        <w:tc>
          <w:tcPr>
            <w:tcW w:w="850" w:type="dxa"/>
            <w:tcBorders>
              <w:bottom w:val="single" w:sz="4" w:space="0" w:color="auto"/>
            </w:tcBorders>
            <w:vAlign w:val="center"/>
          </w:tcPr>
          <w:p w14:paraId="06B3B870" w14:textId="77777777" w:rsidR="00793BF1" w:rsidRPr="00C04A78" w:rsidRDefault="00B93589" w:rsidP="00332DC5">
            <w:pPr>
              <w:widowControl w:val="0"/>
              <w:ind w:firstLine="0"/>
              <w:jc w:val="center"/>
              <w:rPr>
                <w:b/>
                <w:bCs/>
                <w:sz w:val="26"/>
                <w:szCs w:val="26"/>
              </w:rPr>
            </w:pPr>
            <w:r w:rsidRPr="00C04A78">
              <w:rPr>
                <w:b/>
                <w:bCs/>
                <w:sz w:val="26"/>
                <w:szCs w:val="26"/>
              </w:rPr>
              <w:t>C4</w:t>
            </w:r>
          </w:p>
        </w:tc>
      </w:tr>
      <w:tr w:rsidR="00793BF1" w:rsidRPr="00C04A78" w14:paraId="763D2888" w14:textId="77777777" w:rsidTr="005A1022">
        <w:trPr>
          <w:trHeight w:val="70"/>
        </w:trPr>
        <w:tc>
          <w:tcPr>
            <w:tcW w:w="1554" w:type="dxa"/>
            <w:vMerge/>
            <w:vAlign w:val="center"/>
          </w:tcPr>
          <w:p w14:paraId="0D9AD2A7" w14:textId="77777777" w:rsidR="00793BF1" w:rsidRPr="00C04A78" w:rsidRDefault="00793BF1" w:rsidP="00C04A78">
            <w:pPr>
              <w:widowControl w:val="0"/>
              <w:jc w:val="center"/>
              <w:rPr>
                <w:b/>
                <w:sz w:val="26"/>
                <w:szCs w:val="26"/>
              </w:rPr>
            </w:pPr>
          </w:p>
        </w:tc>
        <w:tc>
          <w:tcPr>
            <w:tcW w:w="1560" w:type="dxa"/>
            <w:vMerge/>
            <w:vAlign w:val="center"/>
          </w:tcPr>
          <w:p w14:paraId="078FF8D5" w14:textId="77777777" w:rsidR="00793BF1" w:rsidRPr="00C04A78" w:rsidRDefault="00793BF1" w:rsidP="00C04A78">
            <w:pPr>
              <w:widowControl w:val="0"/>
              <w:jc w:val="center"/>
              <w:rPr>
                <w:b/>
                <w:bCs/>
                <w:sz w:val="26"/>
                <w:szCs w:val="26"/>
              </w:rPr>
            </w:pPr>
          </w:p>
        </w:tc>
        <w:tc>
          <w:tcPr>
            <w:tcW w:w="8334" w:type="dxa"/>
            <w:tcBorders>
              <w:top w:val="single" w:sz="4" w:space="0" w:color="auto"/>
            </w:tcBorders>
          </w:tcPr>
          <w:p w14:paraId="3949C4A4" w14:textId="77777777" w:rsidR="00793BF1" w:rsidRPr="00C04A78" w:rsidRDefault="00502432" w:rsidP="004D3133">
            <w:pPr>
              <w:widowControl w:val="0"/>
              <w:ind w:firstLine="0"/>
              <w:rPr>
                <w:sz w:val="26"/>
                <w:szCs w:val="26"/>
              </w:rPr>
            </w:pPr>
            <w:r w:rsidRPr="00C04A78">
              <w:rPr>
                <w:sz w:val="26"/>
                <w:szCs w:val="26"/>
              </w:rPr>
              <w:t>– Chỉ ra được một số muối tan và muối không tan từ bảng tính tan.</w:t>
            </w:r>
          </w:p>
        </w:tc>
        <w:tc>
          <w:tcPr>
            <w:tcW w:w="851" w:type="dxa"/>
            <w:tcBorders>
              <w:top w:val="single" w:sz="4" w:space="0" w:color="auto"/>
            </w:tcBorders>
            <w:vAlign w:val="center"/>
          </w:tcPr>
          <w:p w14:paraId="5E09A96F" w14:textId="77777777" w:rsidR="00793BF1" w:rsidRPr="00C04A78" w:rsidRDefault="00793BF1" w:rsidP="00C04A78">
            <w:pPr>
              <w:widowControl w:val="0"/>
              <w:jc w:val="center"/>
              <w:rPr>
                <w:b/>
                <w:bCs/>
                <w:sz w:val="26"/>
                <w:szCs w:val="26"/>
              </w:rPr>
            </w:pPr>
          </w:p>
        </w:tc>
        <w:tc>
          <w:tcPr>
            <w:tcW w:w="992" w:type="dxa"/>
            <w:tcBorders>
              <w:top w:val="single" w:sz="4" w:space="0" w:color="auto"/>
            </w:tcBorders>
            <w:vAlign w:val="center"/>
          </w:tcPr>
          <w:p w14:paraId="33B5E9B5" w14:textId="77777777" w:rsidR="00793BF1" w:rsidRPr="00C04A78" w:rsidRDefault="00793BF1" w:rsidP="00C04A78">
            <w:pPr>
              <w:widowControl w:val="0"/>
              <w:jc w:val="left"/>
              <w:rPr>
                <w:b/>
                <w:bCs/>
                <w:sz w:val="26"/>
                <w:szCs w:val="26"/>
              </w:rPr>
            </w:pPr>
          </w:p>
        </w:tc>
        <w:tc>
          <w:tcPr>
            <w:tcW w:w="709" w:type="dxa"/>
            <w:tcBorders>
              <w:top w:val="single" w:sz="4" w:space="0" w:color="auto"/>
            </w:tcBorders>
            <w:vAlign w:val="center"/>
          </w:tcPr>
          <w:p w14:paraId="64D38B2F" w14:textId="77777777" w:rsidR="00793BF1" w:rsidRPr="00C04A78" w:rsidRDefault="00793BF1" w:rsidP="00C04A78">
            <w:pPr>
              <w:widowControl w:val="0"/>
              <w:jc w:val="left"/>
              <w:rPr>
                <w:b/>
                <w:bCs/>
                <w:sz w:val="26"/>
                <w:szCs w:val="26"/>
              </w:rPr>
            </w:pPr>
          </w:p>
        </w:tc>
        <w:tc>
          <w:tcPr>
            <w:tcW w:w="850" w:type="dxa"/>
            <w:tcBorders>
              <w:top w:val="single" w:sz="4" w:space="0" w:color="auto"/>
            </w:tcBorders>
            <w:vAlign w:val="center"/>
          </w:tcPr>
          <w:p w14:paraId="228F8063" w14:textId="77777777" w:rsidR="00793BF1" w:rsidRPr="00C04A78" w:rsidRDefault="00793BF1" w:rsidP="00C04A78">
            <w:pPr>
              <w:widowControl w:val="0"/>
              <w:ind w:firstLine="0"/>
              <w:jc w:val="left"/>
              <w:rPr>
                <w:b/>
                <w:bCs/>
                <w:sz w:val="26"/>
                <w:szCs w:val="26"/>
              </w:rPr>
            </w:pPr>
          </w:p>
        </w:tc>
      </w:tr>
      <w:tr w:rsidR="00793BF1" w:rsidRPr="00C04A78" w14:paraId="3B5B52BF" w14:textId="77777777" w:rsidTr="005A1022">
        <w:trPr>
          <w:trHeight w:val="300"/>
        </w:trPr>
        <w:tc>
          <w:tcPr>
            <w:tcW w:w="1554" w:type="dxa"/>
            <w:vMerge/>
          </w:tcPr>
          <w:p w14:paraId="2348F00E" w14:textId="77777777" w:rsidR="00793BF1" w:rsidRPr="00C04A78" w:rsidRDefault="00793BF1" w:rsidP="00C04A78">
            <w:pPr>
              <w:widowControl w:val="0"/>
              <w:jc w:val="center"/>
              <w:rPr>
                <w:b/>
                <w:sz w:val="26"/>
                <w:szCs w:val="26"/>
              </w:rPr>
            </w:pPr>
          </w:p>
        </w:tc>
        <w:tc>
          <w:tcPr>
            <w:tcW w:w="1560" w:type="dxa"/>
            <w:vMerge w:val="restart"/>
            <w:vAlign w:val="center"/>
          </w:tcPr>
          <w:p w14:paraId="402E0C4C" w14:textId="77777777" w:rsidR="00793BF1" w:rsidRPr="00C04A78" w:rsidRDefault="00502432" w:rsidP="00C04A78">
            <w:pPr>
              <w:widowControl w:val="0"/>
              <w:ind w:firstLine="0"/>
              <w:jc w:val="center"/>
              <w:rPr>
                <w:b/>
                <w:bCs/>
                <w:sz w:val="26"/>
                <w:szCs w:val="26"/>
              </w:rPr>
            </w:pPr>
            <w:r w:rsidRPr="00C04A78">
              <w:rPr>
                <w:b/>
                <w:bCs/>
                <w:sz w:val="26"/>
                <w:szCs w:val="26"/>
              </w:rPr>
              <w:t>Thông hiểu</w:t>
            </w:r>
          </w:p>
        </w:tc>
        <w:tc>
          <w:tcPr>
            <w:tcW w:w="8334" w:type="dxa"/>
            <w:tcBorders>
              <w:bottom w:val="single" w:sz="4" w:space="0" w:color="auto"/>
            </w:tcBorders>
          </w:tcPr>
          <w:p w14:paraId="419A96D3" w14:textId="77777777" w:rsidR="00793BF1" w:rsidRPr="00C04A78" w:rsidRDefault="00502432" w:rsidP="004D3133">
            <w:pPr>
              <w:widowControl w:val="0"/>
              <w:ind w:firstLine="0"/>
              <w:rPr>
                <w:b/>
                <w:bCs/>
                <w:sz w:val="26"/>
                <w:szCs w:val="26"/>
              </w:rPr>
            </w:pPr>
            <w:r w:rsidRPr="00C04A78">
              <w:rPr>
                <w:sz w:val="26"/>
                <w:szCs w:val="26"/>
              </w:rPr>
              <w:t>– Đọc được tên một số loại muối thông dụng.</w:t>
            </w:r>
          </w:p>
        </w:tc>
        <w:tc>
          <w:tcPr>
            <w:tcW w:w="851" w:type="dxa"/>
            <w:tcBorders>
              <w:bottom w:val="single" w:sz="4" w:space="0" w:color="auto"/>
            </w:tcBorders>
            <w:vAlign w:val="center"/>
          </w:tcPr>
          <w:p w14:paraId="629906F9" w14:textId="77777777" w:rsidR="00793BF1" w:rsidRPr="00C04A78" w:rsidRDefault="00793BF1" w:rsidP="00C04A78">
            <w:pPr>
              <w:widowControl w:val="0"/>
              <w:jc w:val="center"/>
              <w:rPr>
                <w:b/>
                <w:bCs/>
                <w:sz w:val="26"/>
                <w:szCs w:val="26"/>
              </w:rPr>
            </w:pPr>
          </w:p>
        </w:tc>
        <w:tc>
          <w:tcPr>
            <w:tcW w:w="992" w:type="dxa"/>
            <w:tcBorders>
              <w:bottom w:val="single" w:sz="4" w:space="0" w:color="auto"/>
            </w:tcBorders>
            <w:vAlign w:val="center"/>
          </w:tcPr>
          <w:p w14:paraId="23AD74FF" w14:textId="77777777" w:rsidR="00793BF1" w:rsidRPr="00C04A78" w:rsidRDefault="00793BF1" w:rsidP="00C04A78">
            <w:pPr>
              <w:widowControl w:val="0"/>
              <w:jc w:val="left"/>
              <w:rPr>
                <w:b/>
                <w:bCs/>
                <w:sz w:val="26"/>
                <w:szCs w:val="26"/>
              </w:rPr>
            </w:pPr>
          </w:p>
        </w:tc>
        <w:tc>
          <w:tcPr>
            <w:tcW w:w="709" w:type="dxa"/>
            <w:tcBorders>
              <w:bottom w:val="single" w:sz="4" w:space="0" w:color="auto"/>
            </w:tcBorders>
            <w:vAlign w:val="center"/>
          </w:tcPr>
          <w:p w14:paraId="506E1BC0" w14:textId="77777777" w:rsidR="00793BF1" w:rsidRPr="00C04A78" w:rsidRDefault="00793BF1" w:rsidP="00C04A78">
            <w:pPr>
              <w:widowControl w:val="0"/>
              <w:ind w:firstLine="0"/>
              <w:jc w:val="left"/>
              <w:rPr>
                <w:b/>
                <w:bCs/>
                <w:sz w:val="26"/>
                <w:szCs w:val="26"/>
              </w:rPr>
            </w:pPr>
          </w:p>
        </w:tc>
        <w:tc>
          <w:tcPr>
            <w:tcW w:w="850" w:type="dxa"/>
            <w:tcBorders>
              <w:bottom w:val="single" w:sz="4" w:space="0" w:color="auto"/>
            </w:tcBorders>
            <w:vAlign w:val="center"/>
          </w:tcPr>
          <w:p w14:paraId="2B2B68AC" w14:textId="77777777" w:rsidR="00793BF1" w:rsidRPr="00C04A78" w:rsidRDefault="00793BF1" w:rsidP="00C04A78">
            <w:pPr>
              <w:widowControl w:val="0"/>
              <w:jc w:val="left"/>
              <w:rPr>
                <w:b/>
                <w:bCs/>
                <w:sz w:val="26"/>
                <w:szCs w:val="26"/>
              </w:rPr>
            </w:pPr>
          </w:p>
        </w:tc>
      </w:tr>
      <w:tr w:rsidR="00793BF1" w:rsidRPr="00C04A78" w14:paraId="4BE8C2B8" w14:textId="77777777" w:rsidTr="005A1022">
        <w:trPr>
          <w:trHeight w:val="270"/>
        </w:trPr>
        <w:tc>
          <w:tcPr>
            <w:tcW w:w="1554" w:type="dxa"/>
            <w:vMerge/>
          </w:tcPr>
          <w:p w14:paraId="39822F12" w14:textId="77777777" w:rsidR="00793BF1" w:rsidRPr="00C04A78" w:rsidRDefault="00793BF1" w:rsidP="00C04A78">
            <w:pPr>
              <w:widowControl w:val="0"/>
              <w:jc w:val="center"/>
              <w:rPr>
                <w:b/>
                <w:sz w:val="26"/>
                <w:szCs w:val="26"/>
              </w:rPr>
            </w:pPr>
          </w:p>
        </w:tc>
        <w:tc>
          <w:tcPr>
            <w:tcW w:w="1560" w:type="dxa"/>
            <w:vMerge/>
            <w:vAlign w:val="center"/>
          </w:tcPr>
          <w:p w14:paraId="52549C88" w14:textId="77777777" w:rsidR="00793BF1" w:rsidRPr="00C04A78" w:rsidRDefault="00793BF1" w:rsidP="00C04A78">
            <w:pPr>
              <w:widowControl w:val="0"/>
              <w:jc w:val="center"/>
              <w:rPr>
                <w:b/>
                <w:bCs/>
                <w:sz w:val="26"/>
                <w:szCs w:val="26"/>
              </w:rPr>
            </w:pPr>
          </w:p>
        </w:tc>
        <w:tc>
          <w:tcPr>
            <w:tcW w:w="8334" w:type="dxa"/>
            <w:tcBorders>
              <w:top w:val="single" w:sz="4" w:space="0" w:color="auto"/>
              <w:bottom w:val="single" w:sz="4" w:space="0" w:color="auto"/>
            </w:tcBorders>
          </w:tcPr>
          <w:p w14:paraId="1305E2D4" w14:textId="77777777" w:rsidR="00793BF1" w:rsidRPr="00C04A78" w:rsidRDefault="00502432" w:rsidP="004D3133">
            <w:pPr>
              <w:widowControl w:val="0"/>
              <w:ind w:firstLine="0"/>
              <w:rPr>
                <w:sz w:val="26"/>
                <w:szCs w:val="26"/>
              </w:rPr>
            </w:pPr>
            <w:r w:rsidRPr="00C04A78">
              <w:rPr>
                <w:sz w:val="26"/>
                <w:szCs w:val="26"/>
              </w:rPr>
              <w:t>– Trình bày được một số phương pháp điều chế muối.</w:t>
            </w:r>
          </w:p>
        </w:tc>
        <w:tc>
          <w:tcPr>
            <w:tcW w:w="851" w:type="dxa"/>
            <w:tcBorders>
              <w:top w:val="single" w:sz="4" w:space="0" w:color="auto"/>
              <w:bottom w:val="single" w:sz="4" w:space="0" w:color="auto"/>
            </w:tcBorders>
            <w:vAlign w:val="center"/>
          </w:tcPr>
          <w:p w14:paraId="63DB9530" w14:textId="77777777" w:rsidR="00793BF1" w:rsidRPr="00C04A78" w:rsidRDefault="00793BF1" w:rsidP="00C04A78">
            <w:pPr>
              <w:widowControl w:val="0"/>
              <w:jc w:val="center"/>
              <w:rPr>
                <w:b/>
                <w:bCs/>
                <w:sz w:val="26"/>
                <w:szCs w:val="26"/>
              </w:rPr>
            </w:pPr>
          </w:p>
        </w:tc>
        <w:tc>
          <w:tcPr>
            <w:tcW w:w="992" w:type="dxa"/>
            <w:tcBorders>
              <w:top w:val="single" w:sz="4" w:space="0" w:color="auto"/>
              <w:bottom w:val="single" w:sz="4" w:space="0" w:color="auto"/>
            </w:tcBorders>
            <w:vAlign w:val="center"/>
          </w:tcPr>
          <w:p w14:paraId="79F738C9" w14:textId="77777777" w:rsidR="00793BF1" w:rsidRPr="00C04A78" w:rsidRDefault="00793BF1" w:rsidP="00C04A78">
            <w:pPr>
              <w:widowControl w:val="0"/>
              <w:jc w:val="left"/>
              <w:rPr>
                <w:b/>
                <w:bCs/>
                <w:sz w:val="26"/>
                <w:szCs w:val="26"/>
              </w:rPr>
            </w:pPr>
          </w:p>
        </w:tc>
        <w:tc>
          <w:tcPr>
            <w:tcW w:w="709" w:type="dxa"/>
            <w:tcBorders>
              <w:top w:val="single" w:sz="4" w:space="0" w:color="auto"/>
              <w:bottom w:val="single" w:sz="4" w:space="0" w:color="auto"/>
            </w:tcBorders>
            <w:vAlign w:val="center"/>
          </w:tcPr>
          <w:p w14:paraId="1C4A7BDF" w14:textId="77777777" w:rsidR="00793BF1" w:rsidRPr="00C04A78" w:rsidRDefault="00793BF1" w:rsidP="00C04A78">
            <w:pPr>
              <w:widowControl w:val="0"/>
              <w:ind w:firstLine="0"/>
              <w:jc w:val="left"/>
              <w:rPr>
                <w:b/>
                <w:bCs/>
                <w:sz w:val="26"/>
                <w:szCs w:val="26"/>
              </w:rPr>
            </w:pPr>
          </w:p>
        </w:tc>
        <w:tc>
          <w:tcPr>
            <w:tcW w:w="850" w:type="dxa"/>
            <w:tcBorders>
              <w:top w:val="single" w:sz="4" w:space="0" w:color="auto"/>
              <w:bottom w:val="single" w:sz="4" w:space="0" w:color="auto"/>
            </w:tcBorders>
            <w:vAlign w:val="center"/>
          </w:tcPr>
          <w:p w14:paraId="707ECF6F" w14:textId="77777777" w:rsidR="00793BF1" w:rsidRPr="00C04A78" w:rsidRDefault="00793BF1" w:rsidP="00C04A78">
            <w:pPr>
              <w:widowControl w:val="0"/>
              <w:ind w:firstLine="0"/>
              <w:jc w:val="left"/>
              <w:rPr>
                <w:b/>
                <w:bCs/>
                <w:sz w:val="26"/>
                <w:szCs w:val="26"/>
              </w:rPr>
            </w:pPr>
          </w:p>
        </w:tc>
      </w:tr>
      <w:tr w:rsidR="00793BF1" w:rsidRPr="00C04A78" w14:paraId="517CA712" w14:textId="77777777" w:rsidTr="005A1022">
        <w:trPr>
          <w:trHeight w:val="388"/>
        </w:trPr>
        <w:tc>
          <w:tcPr>
            <w:tcW w:w="1554" w:type="dxa"/>
            <w:vMerge/>
          </w:tcPr>
          <w:p w14:paraId="3B82EE2D" w14:textId="77777777" w:rsidR="00793BF1" w:rsidRPr="00C04A78" w:rsidRDefault="00793BF1" w:rsidP="00C04A78">
            <w:pPr>
              <w:widowControl w:val="0"/>
              <w:jc w:val="center"/>
              <w:rPr>
                <w:b/>
                <w:sz w:val="26"/>
                <w:szCs w:val="26"/>
              </w:rPr>
            </w:pPr>
          </w:p>
        </w:tc>
        <w:tc>
          <w:tcPr>
            <w:tcW w:w="1560" w:type="dxa"/>
            <w:vMerge/>
            <w:vAlign w:val="center"/>
          </w:tcPr>
          <w:p w14:paraId="28F80C51" w14:textId="77777777" w:rsidR="00793BF1" w:rsidRPr="00C04A78" w:rsidRDefault="00793BF1" w:rsidP="00C04A78">
            <w:pPr>
              <w:widowControl w:val="0"/>
              <w:jc w:val="center"/>
              <w:rPr>
                <w:b/>
                <w:bCs/>
                <w:sz w:val="26"/>
                <w:szCs w:val="26"/>
              </w:rPr>
            </w:pPr>
          </w:p>
        </w:tc>
        <w:tc>
          <w:tcPr>
            <w:tcW w:w="8334" w:type="dxa"/>
            <w:tcBorders>
              <w:top w:val="single" w:sz="4" w:space="0" w:color="auto"/>
              <w:bottom w:val="single" w:sz="4" w:space="0" w:color="auto"/>
            </w:tcBorders>
          </w:tcPr>
          <w:p w14:paraId="4EFD3C58" w14:textId="77777777" w:rsidR="00793BF1" w:rsidRPr="00C04A78" w:rsidRDefault="00502432" w:rsidP="004D3133">
            <w:pPr>
              <w:widowControl w:val="0"/>
              <w:ind w:firstLine="0"/>
              <w:rPr>
                <w:sz w:val="26"/>
                <w:szCs w:val="26"/>
              </w:rPr>
            </w:pPr>
            <w:r w:rsidRPr="00C04A78">
              <w:rPr>
                <w:sz w:val="26"/>
                <w:szCs w:val="26"/>
              </w:rPr>
              <w:t xml:space="preserve">– Trình bày được mối quan hệ giữa acid, base, oxide và muối; rút ra được kết luận về tính chất hoá học của acid, base, oxide. </w:t>
            </w:r>
          </w:p>
        </w:tc>
        <w:tc>
          <w:tcPr>
            <w:tcW w:w="851" w:type="dxa"/>
            <w:tcBorders>
              <w:top w:val="single" w:sz="4" w:space="0" w:color="auto"/>
              <w:bottom w:val="single" w:sz="4" w:space="0" w:color="auto"/>
            </w:tcBorders>
            <w:vAlign w:val="center"/>
          </w:tcPr>
          <w:p w14:paraId="6400C94B" w14:textId="77777777" w:rsidR="00793BF1" w:rsidRPr="00C04A78" w:rsidRDefault="00793BF1" w:rsidP="00C04A78">
            <w:pPr>
              <w:widowControl w:val="0"/>
              <w:jc w:val="center"/>
              <w:rPr>
                <w:b/>
                <w:bCs/>
                <w:sz w:val="26"/>
                <w:szCs w:val="26"/>
              </w:rPr>
            </w:pPr>
          </w:p>
        </w:tc>
        <w:tc>
          <w:tcPr>
            <w:tcW w:w="992" w:type="dxa"/>
            <w:tcBorders>
              <w:top w:val="single" w:sz="4" w:space="0" w:color="auto"/>
              <w:bottom w:val="single" w:sz="4" w:space="0" w:color="auto"/>
            </w:tcBorders>
            <w:vAlign w:val="center"/>
          </w:tcPr>
          <w:p w14:paraId="0D372D79" w14:textId="77777777" w:rsidR="00793BF1" w:rsidRPr="00C04A78" w:rsidRDefault="00793BF1" w:rsidP="00C04A78">
            <w:pPr>
              <w:widowControl w:val="0"/>
              <w:jc w:val="left"/>
              <w:rPr>
                <w:b/>
                <w:bCs/>
                <w:sz w:val="26"/>
                <w:szCs w:val="26"/>
              </w:rPr>
            </w:pPr>
          </w:p>
        </w:tc>
        <w:tc>
          <w:tcPr>
            <w:tcW w:w="709" w:type="dxa"/>
            <w:tcBorders>
              <w:top w:val="single" w:sz="4" w:space="0" w:color="auto"/>
              <w:bottom w:val="single" w:sz="4" w:space="0" w:color="auto"/>
            </w:tcBorders>
            <w:vAlign w:val="center"/>
          </w:tcPr>
          <w:p w14:paraId="18D82BAA" w14:textId="77777777" w:rsidR="00793BF1" w:rsidRPr="00C04A78" w:rsidRDefault="00793BF1" w:rsidP="00C04A78">
            <w:pPr>
              <w:widowControl w:val="0"/>
              <w:jc w:val="left"/>
              <w:rPr>
                <w:b/>
                <w:bCs/>
                <w:sz w:val="26"/>
                <w:szCs w:val="26"/>
              </w:rPr>
            </w:pPr>
          </w:p>
        </w:tc>
        <w:tc>
          <w:tcPr>
            <w:tcW w:w="850" w:type="dxa"/>
            <w:tcBorders>
              <w:top w:val="single" w:sz="4" w:space="0" w:color="auto"/>
              <w:bottom w:val="single" w:sz="4" w:space="0" w:color="auto"/>
            </w:tcBorders>
            <w:vAlign w:val="center"/>
          </w:tcPr>
          <w:p w14:paraId="380FCEC8" w14:textId="77777777" w:rsidR="00793BF1" w:rsidRPr="00C04A78" w:rsidRDefault="00793BF1" w:rsidP="00C04A78">
            <w:pPr>
              <w:widowControl w:val="0"/>
              <w:jc w:val="left"/>
              <w:rPr>
                <w:b/>
                <w:bCs/>
                <w:sz w:val="26"/>
                <w:szCs w:val="26"/>
              </w:rPr>
            </w:pPr>
          </w:p>
        </w:tc>
      </w:tr>
      <w:tr w:rsidR="00793BF1" w:rsidRPr="00C04A78" w14:paraId="01DDD624" w14:textId="77777777" w:rsidTr="004D3133">
        <w:trPr>
          <w:trHeight w:val="870"/>
        </w:trPr>
        <w:tc>
          <w:tcPr>
            <w:tcW w:w="1554" w:type="dxa"/>
            <w:vMerge/>
          </w:tcPr>
          <w:p w14:paraId="36224444" w14:textId="77777777" w:rsidR="00793BF1" w:rsidRPr="00C04A78" w:rsidRDefault="00793BF1" w:rsidP="00C04A78">
            <w:pPr>
              <w:widowControl w:val="0"/>
              <w:jc w:val="center"/>
              <w:rPr>
                <w:b/>
                <w:sz w:val="26"/>
                <w:szCs w:val="26"/>
              </w:rPr>
            </w:pPr>
          </w:p>
        </w:tc>
        <w:tc>
          <w:tcPr>
            <w:tcW w:w="1560" w:type="dxa"/>
            <w:vMerge/>
            <w:vAlign w:val="center"/>
          </w:tcPr>
          <w:p w14:paraId="5BA1BFAA" w14:textId="77777777" w:rsidR="00793BF1" w:rsidRPr="00C04A78" w:rsidRDefault="00793BF1" w:rsidP="00C04A78">
            <w:pPr>
              <w:widowControl w:val="0"/>
              <w:jc w:val="center"/>
              <w:rPr>
                <w:b/>
                <w:bCs/>
                <w:sz w:val="26"/>
                <w:szCs w:val="26"/>
              </w:rPr>
            </w:pPr>
          </w:p>
        </w:tc>
        <w:tc>
          <w:tcPr>
            <w:tcW w:w="8334" w:type="dxa"/>
            <w:tcBorders>
              <w:top w:val="single" w:sz="4" w:space="0" w:color="auto"/>
            </w:tcBorders>
          </w:tcPr>
          <w:p w14:paraId="6742CA3A" w14:textId="77777777" w:rsidR="00793BF1" w:rsidRPr="00C04A78" w:rsidRDefault="00502432" w:rsidP="004D3133">
            <w:pPr>
              <w:widowControl w:val="0"/>
              <w:ind w:firstLine="0"/>
              <w:rPr>
                <w:sz w:val="26"/>
                <w:szCs w:val="26"/>
              </w:rPr>
            </w:pPr>
            <w:r w:rsidRPr="00C04A78">
              <w:rPr>
                <w:sz w:val="26"/>
                <w:szCs w:val="26"/>
              </w:rPr>
              <w:t>– Tiến hành được thí nghiệm muối phản ứng với kim loại, với acid, với base, với muối; nêu và giải thích được hiện tượng xảy ra trong thí nghiệm (viết phương trình hoá học) và rút ra kết luận về tính chất hoá học của muối.</w:t>
            </w:r>
          </w:p>
        </w:tc>
        <w:tc>
          <w:tcPr>
            <w:tcW w:w="851" w:type="dxa"/>
            <w:tcBorders>
              <w:top w:val="single" w:sz="4" w:space="0" w:color="auto"/>
            </w:tcBorders>
            <w:vAlign w:val="center"/>
          </w:tcPr>
          <w:p w14:paraId="0854FB60" w14:textId="77777777" w:rsidR="00793BF1" w:rsidRPr="00C04A78" w:rsidRDefault="00793BF1" w:rsidP="00C04A78">
            <w:pPr>
              <w:widowControl w:val="0"/>
              <w:jc w:val="center"/>
              <w:rPr>
                <w:b/>
                <w:bCs/>
                <w:sz w:val="26"/>
                <w:szCs w:val="26"/>
                <w:lang w:val="vi-VN"/>
              </w:rPr>
            </w:pPr>
          </w:p>
        </w:tc>
        <w:tc>
          <w:tcPr>
            <w:tcW w:w="992" w:type="dxa"/>
            <w:tcBorders>
              <w:top w:val="single" w:sz="4" w:space="0" w:color="auto"/>
            </w:tcBorders>
            <w:vAlign w:val="center"/>
          </w:tcPr>
          <w:p w14:paraId="3F3C3F5B" w14:textId="77777777" w:rsidR="00793BF1" w:rsidRPr="00C04A78" w:rsidRDefault="00793BF1" w:rsidP="00C04A78">
            <w:pPr>
              <w:widowControl w:val="0"/>
              <w:jc w:val="left"/>
              <w:rPr>
                <w:b/>
                <w:bCs/>
                <w:sz w:val="26"/>
                <w:szCs w:val="26"/>
              </w:rPr>
            </w:pPr>
          </w:p>
        </w:tc>
        <w:tc>
          <w:tcPr>
            <w:tcW w:w="709" w:type="dxa"/>
            <w:tcBorders>
              <w:top w:val="single" w:sz="4" w:space="0" w:color="auto"/>
            </w:tcBorders>
            <w:vAlign w:val="center"/>
          </w:tcPr>
          <w:p w14:paraId="055769B8" w14:textId="77777777" w:rsidR="00793BF1" w:rsidRPr="00C04A78" w:rsidRDefault="00793BF1" w:rsidP="00C04A78">
            <w:pPr>
              <w:widowControl w:val="0"/>
              <w:ind w:firstLine="0"/>
              <w:jc w:val="left"/>
              <w:rPr>
                <w:b/>
                <w:bCs/>
                <w:sz w:val="26"/>
                <w:szCs w:val="26"/>
              </w:rPr>
            </w:pPr>
          </w:p>
        </w:tc>
        <w:tc>
          <w:tcPr>
            <w:tcW w:w="850" w:type="dxa"/>
            <w:tcBorders>
              <w:top w:val="single" w:sz="4" w:space="0" w:color="auto"/>
            </w:tcBorders>
            <w:vAlign w:val="center"/>
          </w:tcPr>
          <w:p w14:paraId="057F5B4A" w14:textId="77777777" w:rsidR="00793BF1" w:rsidRPr="00C04A78" w:rsidRDefault="00793BF1" w:rsidP="00C04A78">
            <w:pPr>
              <w:widowControl w:val="0"/>
              <w:jc w:val="left"/>
              <w:rPr>
                <w:b/>
                <w:bCs/>
                <w:sz w:val="26"/>
                <w:szCs w:val="26"/>
              </w:rPr>
            </w:pPr>
          </w:p>
        </w:tc>
      </w:tr>
      <w:tr w:rsidR="00793BF1" w:rsidRPr="00C04A78" w14:paraId="39F9BA41" w14:textId="77777777" w:rsidTr="00EF39D0">
        <w:trPr>
          <w:trHeight w:val="836"/>
        </w:trPr>
        <w:tc>
          <w:tcPr>
            <w:tcW w:w="1554" w:type="dxa"/>
            <w:vMerge w:val="restart"/>
            <w:vAlign w:val="center"/>
          </w:tcPr>
          <w:p w14:paraId="366CD5A8" w14:textId="77777777" w:rsidR="00793BF1" w:rsidRPr="00C04A78" w:rsidRDefault="00502432" w:rsidP="00C04A78">
            <w:pPr>
              <w:widowControl w:val="0"/>
              <w:ind w:firstLine="0"/>
              <w:jc w:val="center"/>
              <w:rPr>
                <w:b/>
                <w:spacing w:val="-8"/>
                <w:sz w:val="26"/>
                <w:szCs w:val="26"/>
                <w:lang w:val="vi-VN"/>
              </w:rPr>
            </w:pPr>
            <w:r w:rsidRPr="00C04A78">
              <w:rPr>
                <w:b/>
                <w:sz w:val="26"/>
                <w:szCs w:val="26"/>
              </w:rPr>
              <w:t>Phân bón hoá học</w:t>
            </w:r>
          </w:p>
        </w:tc>
        <w:tc>
          <w:tcPr>
            <w:tcW w:w="1560" w:type="dxa"/>
            <w:vMerge w:val="restart"/>
            <w:vAlign w:val="center"/>
          </w:tcPr>
          <w:p w14:paraId="084D58D1" w14:textId="77777777" w:rsidR="00793BF1" w:rsidRPr="00C04A78" w:rsidRDefault="00502432" w:rsidP="00C04A78">
            <w:pPr>
              <w:widowControl w:val="0"/>
              <w:ind w:firstLine="0"/>
              <w:jc w:val="center"/>
              <w:rPr>
                <w:b/>
                <w:bCs/>
                <w:sz w:val="26"/>
                <w:szCs w:val="26"/>
              </w:rPr>
            </w:pPr>
            <w:r w:rsidRPr="00C04A78">
              <w:rPr>
                <w:b/>
                <w:bCs/>
                <w:sz w:val="26"/>
                <w:szCs w:val="26"/>
              </w:rPr>
              <w:t>Nhận biết</w:t>
            </w:r>
          </w:p>
        </w:tc>
        <w:tc>
          <w:tcPr>
            <w:tcW w:w="8334" w:type="dxa"/>
            <w:tcBorders>
              <w:bottom w:val="single" w:sz="4" w:space="0" w:color="auto"/>
            </w:tcBorders>
          </w:tcPr>
          <w:p w14:paraId="1A54F8AF" w14:textId="77777777" w:rsidR="00793BF1" w:rsidRPr="00C04A78" w:rsidRDefault="00502432" w:rsidP="004D3133">
            <w:pPr>
              <w:widowControl w:val="0"/>
              <w:ind w:firstLine="0"/>
              <w:rPr>
                <w:sz w:val="26"/>
                <w:szCs w:val="26"/>
              </w:rPr>
            </w:pPr>
            <w:r w:rsidRPr="00C04A78">
              <w:rPr>
                <w:sz w:val="26"/>
                <w:szCs w:val="26"/>
              </w:rPr>
              <w:t>– Trình bày được vai trò của phân bón (một trong những nguồn bổ sung một số nguyên tố: đa lượng, trung lượng, vi lượng dưới dạng vô cơ và hữu cơ) cho đất, cây trồng.</w:t>
            </w:r>
          </w:p>
        </w:tc>
        <w:tc>
          <w:tcPr>
            <w:tcW w:w="851" w:type="dxa"/>
            <w:tcBorders>
              <w:bottom w:val="single" w:sz="4" w:space="0" w:color="auto"/>
            </w:tcBorders>
            <w:vAlign w:val="center"/>
          </w:tcPr>
          <w:p w14:paraId="48D5123D" w14:textId="77777777" w:rsidR="00793BF1" w:rsidRPr="00C04A78" w:rsidRDefault="00793BF1" w:rsidP="00C04A78">
            <w:pPr>
              <w:widowControl w:val="0"/>
              <w:jc w:val="center"/>
              <w:rPr>
                <w:b/>
                <w:bCs/>
                <w:sz w:val="26"/>
                <w:szCs w:val="26"/>
              </w:rPr>
            </w:pPr>
          </w:p>
        </w:tc>
        <w:tc>
          <w:tcPr>
            <w:tcW w:w="992" w:type="dxa"/>
            <w:tcBorders>
              <w:bottom w:val="single" w:sz="4" w:space="0" w:color="auto"/>
            </w:tcBorders>
            <w:vAlign w:val="center"/>
          </w:tcPr>
          <w:p w14:paraId="31297EA2" w14:textId="77777777" w:rsidR="00793BF1" w:rsidRPr="00C04A78" w:rsidRDefault="00793BF1" w:rsidP="00C04A78">
            <w:pPr>
              <w:widowControl w:val="0"/>
              <w:jc w:val="left"/>
              <w:rPr>
                <w:b/>
                <w:bCs/>
                <w:sz w:val="26"/>
                <w:szCs w:val="26"/>
                <w:lang w:val="vi-VN"/>
              </w:rPr>
            </w:pPr>
          </w:p>
        </w:tc>
        <w:tc>
          <w:tcPr>
            <w:tcW w:w="709" w:type="dxa"/>
            <w:tcBorders>
              <w:bottom w:val="single" w:sz="4" w:space="0" w:color="auto"/>
            </w:tcBorders>
            <w:vAlign w:val="center"/>
          </w:tcPr>
          <w:p w14:paraId="1FEBE9D7" w14:textId="77777777" w:rsidR="00793BF1" w:rsidRPr="00C04A78" w:rsidRDefault="00793BF1" w:rsidP="00C04A78">
            <w:pPr>
              <w:widowControl w:val="0"/>
              <w:ind w:firstLine="0"/>
              <w:jc w:val="left"/>
              <w:rPr>
                <w:b/>
                <w:bCs/>
                <w:sz w:val="26"/>
                <w:szCs w:val="26"/>
              </w:rPr>
            </w:pPr>
          </w:p>
        </w:tc>
        <w:tc>
          <w:tcPr>
            <w:tcW w:w="850" w:type="dxa"/>
            <w:tcBorders>
              <w:bottom w:val="single" w:sz="4" w:space="0" w:color="auto"/>
            </w:tcBorders>
            <w:vAlign w:val="center"/>
          </w:tcPr>
          <w:p w14:paraId="3876A08B" w14:textId="77777777" w:rsidR="00793BF1" w:rsidRPr="00C04A78" w:rsidRDefault="00793BF1" w:rsidP="00C04A78">
            <w:pPr>
              <w:widowControl w:val="0"/>
              <w:ind w:firstLine="0"/>
              <w:jc w:val="left"/>
              <w:rPr>
                <w:b/>
                <w:bCs/>
                <w:sz w:val="26"/>
                <w:szCs w:val="26"/>
              </w:rPr>
            </w:pPr>
          </w:p>
        </w:tc>
      </w:tr>
      <w:tr w:rsidR="00793BF1" w:rsidRPr="00C04A78" w14:paraId="4EE386B1" w14:textId="77777777" w:rsidTr="005A1022">
        <w:trPr>
          <w:trHeight w:val="557"/>
        </w:trPr>
        <w:tc>
          <w:tcPr>
            <w:tcW w:w="1554" w:type="dxa"/>
            <w:vMerge/>
            <w:vAlign w:val="center"/>
          </w:tcPr>
          <w:p w14:paraId="3C6B2D93" w14:textId="77777777" w:rsidR="00793BF1" w:rsidRPr="00C04A78" w:rsidRDefault="00793BF1" w:rsidP="00C04A78">
            <w:pPr>
              <w:widowControl w:val="0"/>
              <w:jc w:val="center"/>
              <w:rPr>
                <w:b/>
                <w:sz w:val="26"/>
                <w:szCs w:val="26"/>
              </w:rPr>
            </w:pPr>
          </w:p>
        </w:tc>
        <w:tc>
          <w:tcPr>
            <w:tcW w:w="1560" w:type="dxa"/>
            <w:vMerge/>
            <w:vAlign w:val="center"/>
          </w:tcPr>
          <w:p w14:paraId="76C031B2" w14:textId="77777777" w:rsidR="00793BF1" w:rsidRPr="00C04A78" w:rsidRDefault="00793BF1" w:rsidP="00C04A78">
            <w:pPr>
              <w:widowControl w:val="0"/>
              <w:jc w:val="center"/>
              <w:rPr>
                <w:b/>
                <w:bCs/>
                <w:sz w:val="26"/>
                <w:szCs w:val="26"/>
              </w:rPr>
            </w:pPr>
          </w:p>
        </w:tc>
        <w:tc>
          <w:tcPr>
            <w:tcW w:w="8334" w:type="dxa"/>
            <w:tcBorders>
              <w:top w:val="single" w:sz="4" w:space="0" w:color="auto"/>
            </w:tcBorders>
          </w:tcPr>
          <w:p w14:paraId="463F7CF0" w14:textId="77777777" w:rsidR="00793BF1" w:rsidRPr="00C04A78" w:rsidRDefault="00502432" w:rsidP="004D3133">
            <w:pPr>
              <w:widowControl w:val="0"/>
              <w:ind w:firstLine="0"/>
              <w:rPr>
                <w:sz w:val="26"/>
                <w:szCs w:val="26"/>
              </w:rPr>
            </w:pPr>
            <w:r w:rsidRPr="00C04A78">
              <w:rPr>
                <w:sz w:val="26"/>
                <w:szCs w:val="26"/>
              </w:rPr>
              <w:t>– Nêu được thành phần và tác dụng cơ bản của một số loại phân bón hoá học đối với cây trồng (phân đạm, phân lân, phân kali, N–P–K).</w:t>
            </w:r>
          </w:p>
        </w:tc>
        <w:tc>
          <w:tcPr>
            <w:tcW w:w="851" w:type="dxa"/>
            <w:tcBorders>
              <w:top w:val="single" w:sz="4" w:space="0" w:color="auto"/>
            </w:tcBorders>
            <w:vAlign w:val="center"/>
          </w:tcPr>
          <w:p w14:paraId="0CA8E605" w14:textId="77777777" w:rsidR="00793BF1" w:rsidRPr="00C04A78" w:rsidRDefault="00793BF1" w:rsidP="00C04A78">
            <w:pPr>
              <w:widowControl w:val="0"/>
              <w:jc w:val="center"/>
              <w:rPr>
                <w:b/>
                <w:bCs/>
                <w:sz w:val="26"/>
                <w:szCs w:val="26"/>
              </w:rPr>
            </w:pPr>
          </w:p>
        </w:tc>
        <w:tc>
          <w:tcPr>
            <w:tcW w:w="992" w:type="dxa"/>
            <w:tcBorders>
              <w:top w:val="single" w:sz="4" w:space="0" w:color="auto"/>
            </w:tcBorders>
            <w:vAlign w:val="center"/>
          </w:tcPr>
          <w:p w14:paraId="468D17B2" w14:textId="77777777" w:rsidR="00793BF1" w:rsidRPr="00C04A78" w:rsidRDefault="00793BF1" w:rsidP="00C04A78">
            <w:pPr>
              <w:widowControl w:val="0"/>
              <w:jc w:val="left"/>
              <w:rPr>
                <w:b/>
                <w:bCs/>
                <w:sz w:val="26"/>
                <w:szCs w:val="26"/>
              </w:rPr>
            </w:pPr>
          </w:p>
        </w:tc>
        <w:tc>
          <w:tcPr>
            <w:tcW w:w="709" w:type="dxa"/>
            <w:tcBorders>
              <w:top w:val="single" w:sz="4" w:space="0" w:color="auto"/>
            </w:tcBorders>
            <w:vAlign w:val="center"/>
          </w:tcPr>
          <w:p w14:paraId="2DD2E540" w14:textId="77777777" w:rsidR="00793BF1" w:rsidRPr="00C04A78" w:rsidRDefault="00793BF1" w:rsidP="00C04A78">
            <w:pPr>
              <w:widowControl w:val="0"/>
              <w:ind w:firstLine="0"/>
              <w:jc w:val="left"/>
              <w:rPr>
                <w:b/>
                <w:bCs/>
                <w:sz w:val="26"/>
                <w:szCs w:val="26"/>
              </w:rPr>
            </w:pPr>
          </w:p>
        </w:tc>
        <w:tc>
          <w:tcPr>
            <w:tcW w:w="850" w:type="dxa"/>
            <w:tcBorders>
              <w:top w:val="single" w:sz="4" w:space="0" w:color="auto"/>
            </w:tcBorders>
            <w:vAlign w:val="center"/>
          </w:tcPr>
          <w:p w14:paraId="0EB19D12" w14:textId="77777777" w:rsidR="00793BF1" w:rsidRPr="00C04A78" w:rsidRDefault="00793BF1" w:rsidP="00C04A78">
            <w:pPr>
              <w:widowControl w:val="0"/>
              <w:ind w:firstLine="0"/>
              <w:jc w:val="left"/>
              <w:rPr>
                <w:b/>
                <w:bCs/>
                <w:sz w:val="26"/>
                <w:szCs w:val="26"/>
              </w:rPr>
            </w:pPr>
          </w:p>
        </w:tc>
      </w:tr>
      <w:tr w:rsidR="00793BF1" w:rsidRPr="00C04A78" w14:paraId="745B71FB" w14:textId="77777777" w:rsidTr="005A1022">
        <w:trPr>
          <w:trHeight w:val="336"/>
        </w:trPr>
        <w:tc>
          <w:tcPr>
            <w:tcW w:w="1554" w:type="dxa"/>
            <w:vMerge/>
          </w:tcPr>
          <w:p w14:paraId="09B31543" w14:textId="77777777" w:rsidR="00793BF1" w:rsidRPr="00C04A78" w:rsidRDefault="00793BF1" w:rsidP="00C04A78">
            <w:pPr>
              <w:widowControl w:val="0"/>
              <w:jc w:val="center"/>
              <w:rPr>
                <w:b/>
                <w:sz w:val="26"/>
                <w:szCs w:val="26"/>
              </w:rPr>
            </w:pPr>
          </w:p>
        </w:tc>
        <w:tc>
          <w:tcPr>
            <w:tcW w:w="1560" w:type="dxa"/>
            <w:vAlign w:val="center"/>
          </w:tcPr>
          <w:p w14:paraId="36436077" w14:textId="77777777" w:rsidR="00793BF1" w:rsidRPr="00C04A78" w:rsidRDefault="00502432" w:rsidP="00C04A78">
            <w:pPr>
              <w:widowControl w:val="0"/>
              <w:ind w:firstLine="0"/>
              <w:jc w:val="center"/>
              <w:rPr>
                <w:b/>
                <w:bCs/>
                <w:sz w:val="26"/>
                <w:szCs w:val="26"/>
              </w:rPr>
            </w:pPr>
            <w:r w:rsidRPr="00C04A78">
              <w:rPr>
                <w:b/>
                <w:bCs/>
                <w:sz w:val="26"/>
                <w:szCs w:val="26"/>
              </w:rPr>
              <w:t>Thông hiểu</w:t>
            </w:r>
          </w:p>
        </w:tc>
        <w:tc>
          <w:tcPr>
            <w:tcW w:w="8334" w:type="dxa"/>
          </w:tcPr>
          <w:p w14:paraId="51D886C0" w14:textId="77777777" w:rsidR="00793BF1" w:rsidRPr="00C04A78" w:rsidRDefault="00502432" w:rsidP="004D3133">
            <w:pPr>
              <w:widowControl w:val="0"/>
              <w:ind w:firstLine="0"/>
              <w:rPr>
                <w:b/>
                <w:bCs/>
                <w:sz w:val="26"/>
                <w:szCs w:val="26"/>
              </w:rPr>
            </w:pPr>
            <w:r w:rsidRPr="00C04A78">
              <w:rPr>
                <w:sz w:val="26"/>
                <w:szCs w:val="26"/>
              </w:rPr>
              <w:t>- Trình bày được ảnh hưởng của việc sử dụng phân bón hoá học (không đúng cách, không đúng liều lượng) đến môi trường của đất, nước và sức khoẻ của con người.</w:t>
            </w:r>
          </w:p>
        </w:tc>
        <w:tc>
          <w:tcPr>
            <w:tcW w:w="851" w:type="dxa"/>
            <w:vAlign w:val="center"/>
          </w:tcPr>
          <w:p w14:paraId="7AB66590" w14:textId="77777777" w:rsidR="00793BF1" w:rsidRPr="00C04A78" w:rsidRDefault="00793BF1" w:rsidP="00C04A78">
            <w:pPr>
              <w:widowControl w:val="0"/>
              <w:jc w:val="center"/>
              <w:rPr>
                <w:b/>
                <w:bCs/>
                <w:sz w:val="26"/>
                <w:szCs w:val="26"/>
              </w:rPr>
            </w:pPr>
          </w:p>
        </w:tc>
        <w:tc>
          <w:tcPr>
            <w:tcW w:w="992" w:type="dxa"/>
            <w:vAlign w:val="center"/>
          </w:tcPr>
          <w:p w14:paraId="42634225" w14:textId="77777777" w:rsidR="00793BF1" w:rsidRPr="00C04A78" w:rsidRDefault="00793BF1" w:rsidP="00C04A78">
            <w:pPr>
              <w:widowControl w:val="0"/>
              <w:jc w:val="left"/>
              <w:rPr>
                <w:b/>
                <w:bCs/>
                <w:sz w:val="26"/>
                <w:szCs w:val="26"/>
              </w:rPr>
            </w:pPr>
          </w:p>
        </w:tc>
        <w:tc>
          <w:tcPr>
            <w:tcW w:w="709" w:type="dxa"/>
            <w:vAlign w:val="center"/>
          </w:tcPr>
          <w:p w14:paraId="74ED5097" w14:textId="77777777" w:rsidR="00793BF1" w:rsidRPr="00C04A78" w:rsidRDefault="00793BF1" w:rsidP="00C04A78">
            <w:pPr>
              <w:widowControl w:val="0"/>
              <w:ind w:firstLine="0"/>
              <w:jc w:val="left"/>
              <w:rPr>
                <w:b/>
                <w:bCs/>
                <w:sz w:val="26"/>
                <w:szCs w:val="26"/>
              </w:rPr>
            </w:pPr>
          </w:p>
        </w:tc>
        <w:tc>
          <w:tcPr>
            <w:tcW w:w="850" w:type="dxa"/>
            <w:vAlign w:val="center"/>
          </w:tcPr>
          <w:p w14:paraId="4F39B82D" w14:textId="77777777" w:rsidR="00793BF1" w:rsidRPr="00C04A78" w:rsidRDefault="00793BF1" w:rsidP="00C04A78">
            <w:pPr>
              <w:widowControl w:val="0"/>
              <w:ind w:firstLine="0"/>
              <w:jc w:val="left"/>
              <w:rPr>
                <w:b/>
                <w:bCs/>
                <w:sz w:val="26"/>
                <w:szCs w:val="26"/>
              </w:rPr>
            </w:pPr>
          </w:p>
        </w:tc>
      </w:tr>
      <w:tr w:rsidR="00793BF1" w:rsidRPr="00C04A78" w14:paraId="1D9F7938" w14:textId="77777777" w:rsidTr="005A1022">
        <w:trPr>
          <w:trHeight w:val="191"/>
        </w:trPr>
        <w:tc>
          <w:tcPr>
            <w:tcW w:w="1554" w:type="dxa"/>
            <w:vMerge/>
          </w:tcPr>
          <w:p w14:paraId="7330B001" w14:textId="77777777" w:rsidR="00793BF1" w:rsidRPr="00C04A78" w:rsidRDefault="00793BF1" w:rsidP="00C04A78">
            <w:pPr>
              <w:widowControl w:val="0"/>
              <w:jc w:val="center"/>
              <w:rPr>
                <w:b/>
                <w:sz w:val="26"/>
                <w:szCs w:val="26"/>
              </w:rPr>
            </w:pPr>
          </w:p>
        </w:tc>
        <w:tc>
          <w:tcPr>
            <w:tcW w:w="1560" w:type="dxa"/>
            <w:vAlign w:val="center"/>
          </w:tcPr>
          <w:p w14:paraId="2DDD0017" w14:textId="77777777" w:rsidR="00793BF1" w:rsidRPr="00C04A78" w:rsidRDefault="00502432" w:rsidP="00C04A78">
            <w:pPr>
              <w:widowControl w:val="0"/>
              <w:ind w:firstLine="0"/>
              <w:jc w:val="center"/>
              <w:rPr>
                <w:b/>
                <w:bCs/>
                <w:sz w:val="26"/>
                <w:szCs w:val="26"/>
              </w:rPr>
            </w:pPr>
            <w:r w:rsidRPr="00C04A78">
              <w:rPr>
                <w:b/>
                <w:bCs/>
                <w:sz w:val="26"/>
                <w:szCs w:val="26"/>
              </w:rPr>
              <w:t>Vận dụng cao</w:t>
            </w:r>
          </w:p>
        </w:tc>
        <w:tc>
          <w:tcPr>
            <w:tcW w:w="8334" w:type="dxa"/>
            <w:vAlign w:val="center"/>
          </w:tcPr>
          <w:p w14:paraId="12593139" w14:textId="77777777" w:rsidR="00793BF1" w:rsidRPr="00C04A78" w:rsidRDefault="00502432" w:rsidP="004D3133">
            <w:pPr>
              <w:widowControl w:val="0"/>
              <w:ind w:firstLine="0"/>
              <w:rPr>
                <w:b/>
                <w:bCs/>
                <w:sz w:val="26"/>
                <w:szCs w:val="26"/>
              </w:rPr>
            </w:pPr>
            <w:r w:rsidRPr="00C04A78">
              <w:rPr>
                <w:sz w:val="26"/>
                <w:szCs w:val="26"/>
              </w:rPr>
              <w:t>- Đề xuất được biện pháp giảm thiểu ô nhiễm của phân bón.</w:t>
            </w:r>
          </w:p>
        </w:tc>
        <w:tc>
          <w:tcPr>
            <w:tcW w:w="851" w:type="dxa"/>
            <w:vAlign w:val="center"/>
          </w:tcPr>
          <w:p w14:paraId="02C21A66" w14:textId="77777777" w:rsidR="00793BF1" w:rsidRPr="00C04A78" w:rsidRDefault="00793BF1" w:rsidP="00C04A78">
            <w:pPr>
              <w:widowControl w:val="0"/>
              <w:jc w:val="center"/>
              <w:rPr>
                <w:b/>
                <w:bCs/>
                <w:sz w:val="26"/>
                <w:szCs w:val="26"/>
              </w:rPr>
            </w:pPr>
          </w:p>
        </w:tc>
        <w:tc>
          <w:tcPr>
            <w:tcW w:w="992" w:type="dxa"/>
            <w:vAlign w:val="center"/>
          </w:tcPr>
          <w:p w14:paraId="6B7B617E" w14:textId="77777777" w:rsidR="00793BF1" w:rsidRPr="00C04A78" w:rsidRDefault="00793BF1" w:rsidP="00C04A78">
            <w:pPr>
              <w:widowControl w:val="0"/>
              <w:jc w:val="left"/>
              <w:rPr>
                <w:b/>
                <w:bCs/>
                <w:sz w:val="26"/>
                <w:szCs w:val="26"/>
              </w:rPr>
            </w:pPr>
          </w:p>
        </w:tc>
        <w:tc>
          <w:tcPr>
            <w:tcW w:w="709" w:type="dxa"/>
            <w:vAlign w:val="center"/>
          </w:tcPr>
          <w:p w14:paraId="7757FF95" w14:textId="77777777" w:rsidR="00793BF1" w:rsidRPr="00C04A78" w:rsidRDefault="00793BF1" w:rsidP="00C04A78">
            <w:pPr>
              <w:widowControl w:val="0"/>
              <w:ind w:firstLine="0"/>
              <w:jc w:val="left"/>
              <w:rPr>
                <w:b/>
                <w:bCs/>
                <w:sz w:val="26"/>
                <w:szCs w:val="26"/>
              </w:rPr>
            </w:pPr>
          </w:p>
        </w:tc>
        <w:tc>
          <w:tcPr>
            <w:tcW w:w="850" w:type="dxa"/>
            <w:vAlign w:val="center"/>
          </w:tcPr>
          <w:p w14:paraId="05F4DBC3" w14:textId="77777777" w:rsidR="00793BF1" w:rsidRPr="00C04A78" w:rsidRDefault="00793BF1" w:rsidP="00C04A78">
            <w:pPr>
              <w:widowControl w:val="0"/>
              <w:ind w:firstLine="0"/>
              <w:jc w:val="left"/>
              <w:rPr>
                <w:b/>
                <w:bCs/>
                <w:sz w:val="26"/>
                <w:szCs w:val="26"/>
              </w:rPr>
            </w:pPr>
          </w:p>
        </w:tc>
      </w:tr>
      <w:tr w:rsidR="00F541D4" w:rsidRPr="00C04A78" w14:paraId="47D99492" w14:textId="77777777" w:rsidTr="005A1022">
        <w:trPr>
          <w:trHeight w:val="93"/>
        </w:trPr>
        <w:tc>
          <w:tcPr>
            <w:tcW w:w="1554" w:type="dxa"/>
            <w:vMerge w:val="restart"/>
            <w:vAlign w:val="center"/>
          </w:tcPr>
          <w:p w14:paraId="09FA27B9" w14:textId="77777777" w:rsidR="00F541D4" w:rsidRPr="00C04A78" w:rsidRDefault="00F541D4" w:rsidP="004D3133">
            <w:pPr>
              <w:widowControl w:val="0"/>
              <w:jc w:val="left"/>
              <w:rPr>
                <w:b/>
                <w:bCs/>
                <w:sz w:val="26"/>
                <w:szCs w:val="26"/>
              </w:rPr>
            </w:pPr>
            <w:r w:rsidRPr="00C04A78">
              <w:rPr>
                <w:b/>
                <w:bCs/>
                <w:sz w:val="26"/>
                <w:szCs w:val="26"/>
                <w:lang w:val="fr-FR"/>
              </w:rPr>
              <w:t>Sự nhiễm điện</w:t>
            </w:r>
          </w:p>
        </w:tc>
        <w:tc>
          <w:tcPr>
            <w:tcW w:w="1560" w:type="dxa"/>
          </w:tcPr>
          <w:p w14:paraId="5CD29788" w14:textId="77777777" w:rsidR="00F541D4" w:rsidRPr="00C04A78" w:rsidRDefault="00F541D4" w:rsidP="004D3133">
            <w:pPr>
              <w:widowControl w:val="0"/>
              <w:ind w:left="-116" w:firstLine="0"/>
              <w:jc w:val="center"/>
              <w:rPr>
                <w:rFonts w:eastAsia="Calibri"/>
                <w:b/>
                <w:color w:val="000000" w:themeColor="text1"/>
                <w:sz w:val="26"/>
                <w:szCs w:val="26"/>
              </w:rPr>
            </w:pPr>
            <w:r w:rsidRPr="00C04A78">
              <w:rPr>
                <w:rFonts w:eastAsia="Calibri"/>
                <w:b/>
                <w:sz w:val="26"/>
                <w:szCs w:val="26"/>
              </w:rPr>
              <w:t>Nhận</w:t>
            </w:r>
            <w:r w:rsidRPr="00C04A78">
              <w:rPr>
                <w:rFonts w:eastAsia="Calibri"/>
                <w:b/>
                <w:sz w:val="26"/>
                <w:szCs w:val="26"/>
                <w:lang w:val="vi-VN"/>
              </w:rPr>
              <w:t xml:space="preserve"> biết</w:t>
            </w:r>
          </w:p>
        </w:tc>
        <w:tc>
          <w:tcPr>
            <w:tcW w:w="8334" w:type="dxa"/>
          </w:tcPr>
          <w:p w14:paraId="160C2682" w14:textId="77777777" w:rsidR="00F541D4" w:rsidRPr="00C04A78" w:rsidRDefault="00F541D4" w:rsidP="004D3133">
            <w:pPr>
              <w:widowControl w:val="0"/>
              <w:ind w:firstLine="0"/>
              <w:rPr>
                <w:sz w:val="26"/>
                <w:szCs w:val="26"/>
              </w:rPr>
            </w:pPr>
            <w:r w:rsidRPr="00C04A78">
              <w:rPr>
                <w:sz w:val="26"/>
                <w:szCs w:val="26"/>
              </w:rPr>
              <w:t>- Lấy được ví dụ về hiện tượng nhiễm điện.</w:t>
            </w:r>
          </w:p>
          <w:p w14:paraId="6B2E047E" w14:textId="77777777" w:rsidR="00F541D4" w:rsidRPr="00C04A78" w:rsidRDefault="00F541D4" w:rsidP="004D3133">
            <w:pPr>
              <w:widowControl w:val="0"/>
              <w:ind w:firstLine="0"/>
              <w:rPr>
                <w:sz w:val="26"/>
                <w:szCs w:val="26"/>
              </w:rPr>
            </w:pPr>
            <w:r w:rsidRPr="00C04A78">
              <w:rPr>
                <w:sz w:val="26"/>
                <w:szCs w:val="26"/>
              </w:rPr>
              <w:t>- Phát biểu được định nghĩa về dòng điện.</w:t>
            </w:r>
          </w:p>
          <w:p w14:paraId="5F6F499C" w14:textId="77777777" w:rsidR="00F541D4" w:rsidRPr="00C04A78" w:rsidRDefault="00F541D4" w:rsidP="004D3133">
            <w:pPr>
              <w:widowControl w:val="0"/>
              <w:ind w:firstLine="0"/>
              <w:rPr>
                <w:sz w:val="26"/>
                <w:szCs w:val="26"/>
              </w:rPr>
            </w:pPr>
            <w:r w:rsidRPr="00C04A78">
              <w:rPr>
                <w:sz w:val="26"/>
                <w:szCs w:val="26"/>
              </w:rPr>
              <w:t>- Kể tên được một số vật liệu dẫn điện và vật liệu không dẫn điện.</w:t>
            </w:r>
          </w:p>
        </w:tc>
        <w:tc>
          <w:tcPr>
            <w:tcW w:w="851" w:type="dxa"/>
            <w:vAlign w:val="center"/>
          </w:tcPr>
          <w:p w14:paraId="4B67DEFB" w14:textId="77777777" w:rsidR="00F541D4" w:rsidRPr="00C04A78" w:rsidRDefault="00F541D4" w:rsidP="00C04A78">
            <w:pPr>
              <w:widowControl w:val="0"/>
              <w:ind w:left="-116"/>
              <w:jc w:val="center"/>
              <w:rPr>
                <w:b/>
                <w:sz w:val="26"/>
                <w:szCs w:val="26"/>
              </w:rPr>
            </w:pPr>
          </w:p>
        </w:tc>
        <w:tc>
          <w:tcPr>
            <w:tcW w:w="992" w:type="dxa"/>
          </w:tcPr>
          <w:p w14:paraId="6AE21FF1" w14:textId="77777777" w:rsidR="00F541D4" w:rsidRPr="00C04A78" w:rsidRDefault="00F541D4" w:rsidP="00332DC5">
            <w:pPr>
              <w:widowControl w:val="0"/>
              <w:ind w:firstLine="0"/>
              <w:jc w:val="center"/>
              <w:rPr>
                <w:b/>
                <w:sz w:val="26"/>
                <w:szCs w:val="26"/>
              </w:rPr>
            </w:pPr>
            <w:r w:rsidRPr="00C04A78">
              <w:rPr>
                <w:b/>
                <w:sz w:val="26"/>
                <w:szCs w:val="26"/>
              </w:rPr>
              <w:sym w:font="Wingdings" w:char="F0FC"/>
            </w:r>
          </w:p>
        </w:tc>
        <w:tc>
          <w:tcPr>
            <w:tcW w:w="709" w:type="dxa"/>
            <w:vAlign w:val="center"/>
          </w:tcPr>
          <w:p w14:paraId="7FF05BCE" w14:textId="77777777" w:rsidR="00F541D4" w:rsidRPr="00C04A78" w:rsidRDefault="00F541D4" w:rsidP="00C04A78">
            <w:pPr>
              <w:widowControl w:val="0"/>
              <w:ind w:left="-116"/>
              <w:jc w:val="center"/>
              <w:rPr>
                <w:b/>
                <w:sz w:val="26"/>
                <w:szCs w:val="26"/>
              </w:rPr>
            </w:pPr>
          </w:p>
        </w:tc>
        <w:tc>
          <w:tcPr>
            <w:tcW w:w="850" w:type="dxa"/>
          </w:tcPr>
          <w:p w14:paraId="42FEE665" w14:textId="77777777" w:rsidR="00F541D4" w:rsidRPr="00C04A78" w:rsidRDefault="00850463" w:rsidP="00C04A78">
            <w:pPr>
              <w:widowControl w:val="0"/>
              <w:ind w:left="-116" w:firstLine="291"/>
              <w:jc w:val="center"/>
              <w:rPr>
                <w:b/>
                <w:sz w:val="26"/>
                <w:szCs w:val="26"/>
              </w:rPr>
            </w:pPr>
            <w:r w:rsidRPr="00C04A78">
              <w:rPr>
                <w:b/>
                <w:sz w:val="26"/>
                <w:szCs w:val="26"/>
              </w:rPr>
              <w:t>C5</w:t>
            </w:r>
          </w:p>
        </w:tc>
      </w:tr>
      <w:tr w:rsidR="00F541D4" w:rsidRPr="00C04A78" w14:paraId="079AD174" w14:textId="77777777" w:rsidTr="005A1022">
        <w:trPr>
          <w:trHeight w:val="93"/>
        </w:trPr>
        <w:tc>
          <w:tcPr>
            <w:tcW w:w="1554" w:type="dxa"/>
            <w:vMerge/>
            <w:vAlign w:val="center"/>
          </w:tcPr>
          <w:p w14:paraId="012583C1" w14:textId="77777777" w:rsidR="00F541D4" w:rsidRPr="00C04A78" w:rsidRDefault="00F541D4" w:rsidP="00C04A78">
            <w:pPr>
              <w:widowControl w:val="0"/>
              <w:jc w:val="center"/>
              <w:rPr>
                <w:b/>
                <w:bCs/>
                <w:sz w:val="26"/>
                <w:szCs w:val="26"/>
              </w:rPr>
            </w:pPr>
          </w:p>
        </w:tc>
        <w:tc>
          <w:tcPr>
            <w:tcW w:w="1560" w:type="dxa"/>
            <w:vAlign w:val="center"/>
          </w:tcPr>
          <w:p w14:paraId="173C2702" w14:textId="77777777" w:rsidR="00F541D4" w:rsidRPr="00C04A78" w:rsidRDefault="00F541D4" w:rsidP="004D3133">
            <w:pPr>
              <w:widowControl w:val="0"/>
              <w:ind w:left="-116" w:firstLine="0"/>
              <w:jc w:val="center"/>
              <w:rPr>
                <w:rFonts w:eastAsia="Calibri"/>
                <w:b/>
                <w:color w:val="000000" w:themeColor="text1"/>
                <w:sz w:val="26"/>
                <w:szCs w:val="26"/>
              </w:rPr>
            </w:pPr>
            <w:r w:rsidRPr="00C04A78">
              <w:rPr>
                <w:rFonts w:eastAsia="Calibri"/>
                <w:b/>
                <w:sz w:val="26"/>
                <w:szCs w:val="26"/>
              </w:rPr>
              <w:t>Thông hiểu</w:t>
            </w:r>
          </w:p>
        </w:tc>
        <w:tc>
          <w:tcPr>
            <w:tcW w:w="8334" w:type="dxa"/>
          </w:tcPr>
          <w:p w14:paraId="79B12B6D" w14:textId="77777777" w:rsidR="00F541D4" w:rsidRPr="00C04A78" w:rsidRDefault="00F541D4" w:rsidP="004D3133">
            <w:pPr>
              <w:widowControl w:val="0"/>
              <w:ind w:firstLine="0"/>
              <w:rPr>
                <w:sz w:val="26"/>
                <w:szCs w:val="26"/>
              </w:rPr>
            </w:pPr>
            <w:r w:rsidRPr="00C04A78">
              <w:rPr>
                <w:sz w:val="26"/>
                <w:szCs w:val="26"/>
              </w:rPr>
              <w:t>- Mô tả cách làm một vật bị nhiễm điện.</w:t>
            </w:r>
          </w:p>
          <w:p w14:paraId="1CDBE6AE" w14:textId="77777777" w:rsidR="00F541D4" w:rsidRPr="00C04A78" w:rsidRDefault="00F541D4" w:rsidP="004D3133">
            <w:pPr>
              <w:widowControl w:val="0"/>
              <w:ind w:firstLine="0"/>
              <w:rPr>
                <w:sz w:val="26"/>
                <w:szCs w:val="26"/>
                <w:lang w:val="vi-VN"/>
              </w:rPr>
            </w:pPr>
            <w:r w:rsidRPr="00C04A78">
              <w:rPr>
                <w:sz w:val="26"/>
                <w:szCs w:val="26"/>
              </w:rPr>
              <w:t xml:space="preserve">- </w:t>
            </w:r>
            <w:r w:rsidRPr="00C04A78">
              <w:rPr>
                <w:sz w:val="26"/>
                <w:szCs w:val="26"/>
                <w:lang w:val="vi-VN"/>
              </w:rPr>
              <w:t>Giải thích được sơ lượ</w:t>
            </w:r>
            <w:r w:rsidR="004D3133">
              <w:rPr>
                <w:sz w:val="26"/>
                <w:szCs w:val="26"/>
                <w:lang w:val="vi-VN"/>
              </w:rPr>
              <w:t>c nguyên nhân 1</w:t>
            </w:r>
            <w:r w:rsidRPr="00C04A78">
              <w:rPr>
                <w:sz w:val="26"/>
                <w:szCs w:val="26"/>
                <w:lang w:val="vi-VN"/>
              </w:rPr>
              <w:t xml:space="preserve"> vật cách điện nhiễm điện </w:t>
            </w:r>
            <w:r w:rsidRPr="00C04A78">
              <w:rPr>
                <w:sz w:val="26"/>
                <w:szCs w:val="26"/>
              </w:rPr>
              <w:t xml:space="preserve">do </w:t>
            </w:r>
            <w:r w:rsidRPr="00C04A78">
              <w:rPr>
                <w:sz w:val="26"/>
                <w:szCs w:val="26"/>
                <w:lang w:val="vi-VN"/>
              </w:rPr>
              <w:t>cọ xát.</w:t>
            </w:r>
          </w:p>
          <w:p w14:paraId="3B2D56A3" w14:textId="77777777" w:rsidR="00F541D4" w:rsidRPr="00C04A78" w:rsidRDefault="00F541D4" w:rsidP="004D3133">
            <w:pPr>
              <w:widowControl w:val="0"/>
              <w:ind w:firstLine="0"/>
              <w:rPr>
                <w:sz w:val="26"/>
                <w:szCs w:val="26"/>
                <w:lang w:val="vi-VN"/>
              </w:rPr>
            </w:pPr>
            <w:r w:rsidRPr="00C04A78">
              <w:rPr>
                <w:sz w:val="26"/>
                <w:szCs w:val="26"/>
                <w:lang w:val="vi-VN"/>
              </w:rPr>
              <w:t>- Chỉ ra được vật nhiễm điện chỉ có thể nhiễm một trong hai loại điện tích.</w:t>
            </w:r>
          </w:p>
          <w:p w14:paraId="5561723F" w14:textId="77777777" w:rsidR="00F541D4" w:rsidRPr="00C04A78" w:rsidRDefault="00F541D4" w:rsidP="004D3133">
            <w:pPr>
              <w:widowControl w:val="0"/>
              <w:ind w:firstLine="0"/>
              <w:rPr>
                <w:sz w:val="26"/>
                <w:szCs w:val="26"/>
                <w:lang w:val="vi-VN"/>
              </w:rPr>
            </w:pPr>
            <w:r w:rsidRPr="00C04A78">
              <w:rPr>
                <w:sz w:val="26"/>
                <w:szCs w:val="26"/>
                <w:lang w:val="vi-VN"/>
              </w:rPr>
              <w:t>- Giải thích được nguyên nhân vật dẫn điện, vật không dẫn điện.</w:t>
            </w:r>
          </w:p>
        </w:tc>
        <w:tc>
          <w:tcPr>
            <w:tcW w:w="851" w:type="dxa"/>
          </w:tcPr>
          <w:p w14:paraId="1668BC39" w14:textId="77777777" w:rsidR="00F541D4" w:rsidRPr="00C04A78" w:rsidRDefault="00F541D4" w:rsidP="00332DC5">
            <w:pPr>
              <w:widowControl w:val="0"/>
              <w:ind w:firstLine="0"/>
              <w:jc w:val="center"/>
              <w:rPr>
                <w:b/>
                <w:sz w:val="26"/>
                <w:szCs w:val="26"/>
              </w:rPr>
            </w:pPr>
            <w:r w:rsidRPr="00C04A78">
              <w:rPr>
                <w:b/>
                <w:sz w:val="26"/>
                <w:szCs w:val="26"/>
              </w:rPr>
              <w:sym w:font="Wingdings" w:char="F0FC"/>
            </w:r>
          </w:p>
        </w:tc>
        <w:tc>
          <w:tcPr>
            <w:tcW w:w="992" w:type="dxa"/>
            <w:vAlign w:val="center"/>
          </w:tcPr>
          <w:p w14:paraId="4B09884F" w14:textId="77777777" w:rsidR="00F541D4" w:rsidRPr="00C04A78" w:rsidRDefault="00F541D4" w:rsidP="00C04A78">
            <w:pPr>
              <w:widowControl w:val="0"/>
              <w:ind w:left="-116"/>
              <w:jc w:val="center"/>
              <w:rPr>
                <w:b/>
                <w:sz w:val="26"/>
                <w:szCs w:val="26"/>
              </w:rPr>
            </w:pPr>
          </w:p>
        </w:tc>
        <w:tc>
          <w:tcPr>
            <w:tcW w:w="709" w:type="dxa"/>
          </w:tcPr>
          <w:p w14:paraId="47BF21FB" w14:textId="77777777" w:rsidR="00F541D4" w:rsidRPr="00C04A78" w:rsidRDefault="00850463" w:rsidP="00C04A78">
            <w:pPr>
              <w:widowControl w:val="0"/>
              <w:ind w:left="-116" w:firstLine="150"/>
              <w:jc w:val="center"/>
              <w:rPr>
                <w:b/>
                <w:sz w:val="26"/>
                <w:szCs w:val="26"/>
              </w:rPr>
            </w:pPr>
            <w:r w:rsidRPr="00C04A78">
              <w:rPr>
                <w:b/>
                <w:sz w:val="26"/>
                <w:szCs w:val="26"/>
              </w:rPr>
              <w:t>C6</w:t>
            </w:r>
          </w:p>
        </w:tc>
        <w:tc>
          <w:tcPr>
            <w:tcW w:w="850" w:type="dxa"/>
            <w:vAlign w:val="center"/>
          </w:tcPr>
          <w:p w14:paraId="0A876783" w14:textId="77777777" w:rsidR="00F541D4" w:rsidRPr="00C04A78" w:rsidRDefault="00F541D4" w:rsidP="00C04A78">
            <w:pPr>
              <w:widowControl w:val="0"/>
              <w:ind w:left="-116"/>
              <w:jc w:val="center"/>
              <w:rPr>
                <w:b/>
                <w:sz w:val="26"/>
                <w:szCs w:val="26"/>
              </w:rPr>
            </w:pPr>
          </w:p>
        </w:tc>
      </w:tr>
      <w:tr w:rsidR="00F541D4" w:rsidRPr="00C04A78" w14:paraId="34D1786A" w14:textId="77777777" w:rsidTr="005A1022">
        <w:trPr>
          <w:trHeight w:val="93"/>
        </w:trPr>
        <w:tc>
          <w:tcPr>
            <w:tcW w:w="1554" w:type="dxa"/>
            <w:vMerge/>
            <w:vAlign w:val="center"/>
          </w:tcPr>
          <w:p w14:paraId="5961FFD8" w14:textId="77777777" w:rsidR="00F541D4" w:rsidRPr="00C04A78" w:rsidRDefault="00F541D4" w:rsidP="00C04A78">
            <w:pPr>
              <w:widowControl w:val="0"/>
              <w:jc w:val="center"/>
              <w:rPr>
                <w:b/>
                <w:bCs/>
                <w:sz w:val="26"/>
                <w:szCs w:val="26"/>
              </w:rPr>
            </w:pPr>
          </w:p>
        </w:tc>
        <w:tc>
          <w:tcPr>
            <w:tcW w:w="1560" w:type="dxa"/>
            <w:vAlign w:val="center"/>
          </w:tcPr>
          <w:p w14:paraId="1FA0DDDC" w14:textId="77777777" w:rsidR="00F541D4" w:rsidRPr="00C04A78" w:rsidRDefault="00F541D4" w:rsidP="004D3133">
            <w:pPr>
              <w:widowControl w:val="0"/>
              <w:ind w:left="-116" w:firstLine="0"/>
              <w:jc w:val="center"/>
              <w:rPr>
                <w:rFonts w:eastAsia="Calibri"/>
                <w:b/>
                <w:color w:val="000000" w:themeColor="text1"/>
                <w:sz w:val="26"/>
                <w:szCs w:val="26"/>
              </w:rPr>
            </w:pPr>
            <w:r w:rsidRPr="00C04A78">
              <w:rPr>
                <w:rFonts w:eastAsia="Calibri"/>
                <w:b/>
                <w:color w:val="000000" w:themeColor="text1"/>
                <w:sz w:val="26"/>
                <w:szCs w:val="26"/>
              </w:rPr>
              <w:t>Vận dụng</w:t>
            </w:r>
          </w:p>
        </w:tc>
        <w:tc>
          <w:tcPr>
            <w:tcW w:w="8334" w:type="dxa"/>
          </w:tcPr>
          <w:p w14:paraId="796BF2F9" w14:textId="77777777" w:rsidR="00F541D4" w:rsidRPr="00C04A78" w:rsidRDefault="00F541D4" w:rsidP="004D3133">
            <w:pPr>
              <w:widowControl w:val="0"/>
              <w:ind w:firstLine="0"/>
              <w:rPr>
                <w:b/>
                <w:sz w:val="26"/>
                <w:szCs w:val="26"/>
              </w:rPr>
            </w:pPr>
            <w:r w:rsidRPr="00C04A78">
              <w:rPr>
                <w:sz w:val="26"/>
                <w:szCs w:val="26"/>
              </w:rPr>
              <w:t xml:space="preserve">- </w:t>
            </w:r>
            <w:r w:rsidRPr="00C04A78">
              <w:rPr>
                <w:sz w:val="26"/>
                <w:szCs w:val="26"/>
                <w:lang w:val="vi-VN"/>
              </w:rPr>
              <w:t>Giải thích được một vài hiện tượng thực tế liên quan đến sự nhiễm điện do cọ xát.</w:t>
            </w:r>
          </w:p>
        </w:tc>
        <w:tc>
          <w:tcPr>
            <w:tcW w:w="851" w:type="dxa"/>
          </w:tcPr>
          <w:p w14:paraId="3D55212F" w14:textId="77777777" w:rsidR="00F541D4" w:rsidRPr="00C04A78" w:rsidRDefault="00F541D4" w:rsidP="00C04A78">
            <w:pPr>
              <w:widowControl w:val="0"/>
              <w:ind w:left="-116"/>
              <w:jc w:val="center"/>
              <w:rPr>
                <w:b/>
                <w:sz w:val="26"/>
                <w:szCs w:val="26"/>
              </w:rPr>
            </w:pPr>
          </w:p>
        </w:tc>
        <w:tc>
          <w:tcPr>
            <w:tcW w:w="992" w:type="dxa"/>
          </w:tcPr>
          <w:p w14:paraId="05E6E31E" w14:textId="77777777" w:rsidR="00F541D4" w:rsidRPr="00C04A78" w:rsidRDefault="00F541D4" w:rsidP="00C04A78">
            <w:pPr>
              <w:widowControl w:val="0"/>
              <w:ind w:left="-116"/>
              <w:jc w:val="center"/>
              <w:rPr>
                <w:b/>
                <w:sz w:val="26"/>
                <w:szCs w:val="26"/>
              </w:rPr>
            </w:pPr>
          </w:p>
        </w:tc>
        <w:tc>
          <w:tcPr>
            <w:tcW w:w="709" w:type="dxa"/>
          </w:tcPr>
          <w:p w14:paraId="05A39D9D" w14:textId="77777777" w:rsidR="00F541D4" w:rsidRPr="00C04A78" w:rsidRDefault="00F541D4" w:rsidP="00C04A78">
            <w:pPr>
              <w:widowControl w:val="0"/>
              <w:ind w:left="-116"/>
              <w:jc w:val="center"/>
              <w:rPr>
                <w:b/>
                <w:sz w:val="26"/>
                <w:szCs w:val="26"/>
              </w:rPr>
            </w:pPr>
          </w:p>
        </w:tc>
        <w:tc>
          <w:tcPr>
            <w:tcW w:w="850" w:type="dxa"/>
            <w:vAlign w:val="center"/>
          </w:tcPr>
          <w:p w14:paraId="70E24DD9" w14:textId="77777777" w:rsidR="00F541D4" w:rsidRPr="00C04A78" w:rsidRDefault="00F541D4" w:rsidP="00C04A78">
            <w:pPr>
              <w:widowControl w:val="0"/>
              <w:ind w:left="-116"/>
              <w:jc w:val="center"/>
              <w:rPr>
                <w:b/>
                <w:sz w:val="26"/>
                <w:szCs w:val="26"/>
              </w:rPr>
            </w:pPr>
          </w:p>
        </w:tc>
      </w:tr>
      <w:tr w:rsidR="00F541D4" w:rsidRPr="00C04A78" w14:paraId="2D0C4D40" w14:textId="77777777" w:rsidTr="005A1022">
        <w:trPr>
          <w:trHeight w:val="93"/>
        </w:trPr>
        <w:tc>
          <w:tcPr>
            <w:tcW w:w="1554" w:type="dxa"/>
            <w:vMerge/>
            <w:vAlign w:val="center"/>
          </w:tcPr>
          <w:p w14:paraId="63055AA4" w14:textId="77777777" w:rsidR="00F541D4" w:rsidRPr="00C04A78" w:rsidRDefault="00F541D4" w:rsidP="00C04A78">
            <w:pPr>
              <w:widowControl w:val="0"/>
              <w:jc w:val="center"/>
              <w:rPr>
                <w:b/>
                <w:bCs/>
                <w:sz w:val="26"/>
                <w:szCs w:val="26"/>
              </w:rPr>
            </w:pPr>
          </w:p>
        </w:tc>
        <w:tc>
          <w:tcPr>
            <w:tcW w:w="1560" w:type="dxa"/>
            <w:vAlign w:val="center"/>
          </w:tcPr>
          <w:p w14:paraId="5F732124" w14:textId="77777777" w:rsidR="00F541D4" w:rsidRPr="00C04A78" w:rsidRDefault="00F541D4" w:rsidP="004D3133">
            <w:pPr>
              <w:widowControl w:val="0"/>
              <w:ind w:left="-116" w:firstLine="0"/>
              <w:jc w:val="center"/>
              <w:rPr>
                <w:rFonts w:eastAsia="Calibri"/>
                <w:b/>
                <w:color w:val="000000" w:themeColor="text1"/>
                <w:sz w:val="26"/>
                <w:szCs w:val="26"/>
              </w:rPr>
            </w:pPr>
            <w:r w:rsidRPr="00C04A78">
              <w:rPr>
                <w:rFonts w:eastAsia="Calibri"/>
                <w:b/>
                <w:color w:val="000000" w:themeColor="text1"/>
                <w:sz w:val="26"/>
                <w:szCs w:val="26"/>
              </w:rPr>
              <w:t>Vận dụng cao</w:t>
            </w:r>
          </w:p>
        </w:tc>
        <w:tc>
          <w:tcPr>
            <w:tcW w:w="8334" w:type="dxa"/>
          </w:tcPr>
          <w:p w14:paraId="5ECB3A91" w14:textId="77777777" w:rsidR="00F541D4" w:rsidRPr="00C04A78" w:rsidRDefault="00F541D4" w:rsidP="004D3133">
            <w:pPr>
              <w:widowControl w:val="0"/>
              <w:ind w:firstLine="0"/>
              <w:rPr>
                <w:color w:val="000000" w:themeColor="text1"/>
                <w:sz w:val="26"/>
                <w:szCs w:val="26"/>
              </w:rPr>
            </w:pPr>
            <w:r w:rsidRPr="00C04A78">
              <w:rPr>
                <w:sz w:val="26"/>
                <w:szCs w:val="26"/>
              </w:rPr>
              <w:t>- Vận dụng phản ứng liên kết ion để giải thích cơ chế vật nhiễm điện.</w:t>
            </w:r>
          </w:p>
        </w:tc>
        <w:tc>
          <w:tcPr>
            <w:tcW w:w="851" w:type="dxa"/>
            <w:vAlign w:val="center"/>
          </w:tcPr>
          <w:p w14:paraId="3592BA5F" w14:textId="77777777" w:rsidR="00F541D4" w:rsidRPr="00C04A78" w:rsidRDefault="00F541D4" w:rsidP="00C04A78">
            <w:pPr>
              <w:widowControl w:val="0"/>
              <w:ind w:left="-116"/>
              <w:jc w:val="center"/>
              <w:rPr>
                <w:b/>
                <w:sz w:val="26"/>
                <w:szCs w:val="26"/>
              </w:rPr>
            </w:pPr>
          </w:p>
        </w:tc>
        <w:tc>
          <w:tcPr>
            <w:tcW w:w="992" w:type="dxa"/>
            <w:vAlign w:val="center"/>
          </w:tcPr>
          <w:p w14:paraId="5904A55A" w14:textId="77777777" w:rsidR="00F541D4" w:rsidRPr="00C04A78" w:rsidRDefault="00F541D4" w:rsidP="00C04A78">
            <w:pPr>
              <w:widowControl w:val="0"/>
              <w:ind w:left="-116"/>
              <w:jc w:val="center"/>
              <w:rPr>
                <w:b/>
                <w:sz w:val="26"/>
                <w:szCs w:val="26"/>
              </w:rPr>
            </w:pPr>
          </w:p>
        </w:tc>
        <w:tc>
          <w:tcPr>
            <w:tcW w:w="709" w:type="dxa"/>
            <w:vAlign w:val="center"/>
          </w:tcPr>
          <w:p w14:paraId="22485B8B" w14:textId="77777777" w:rsidR="00F541D4" w:rsidRPr="00C04A78" w:rsidRDefault="00F541D4" w:rsidP="00C04A78">
            <w:pPr>
              <w:widowControl w:val="0"/>
              <w:ind w:left="-116"/>
              <w:jc w:val="center"/>
              <w:rPr>
                <w:b/>
                <w:sz w:val="26"/>
                <w:szCs w:val="26"/>
              </w:rPr>
            </w:pPr>
          </w:p>
        </w:tc>
        <w:tc>
          <w:tcPr>
            <w:tcW w:w="850" w:type="dxa"/>
            <w:vAlign w:val="center"/>
          </w:tcPr>
          <w:p w14:paraId="4CECA1E9" w14:textId="77777777" w:rsidR="00F541D4" w:rsidRPr="00C04A78" w:rsidRDefault="00F541D4" w:rsidP="00C04A78">
            <w:pPr>
              <w:widowControl w:val="0"/>
              <w:ind w:left="-116"/>
              <w:jc w:val="center"/>
              <w:rPr>
                <w:b/>
                <w:sz w:val="26"/>
                <w:szCs w:val="26"/>
              </w:rPr>
            </w:pPr>
          </w:p>
        </w:tc>
      </w:tr>
      <w:tr w:rsidR="00F541D4" w:rsidRPr="00C04A78" w14:paraId="415ECB6E" w14:textId="77777777" w:rsidTr="005A1022">
        <w:trPr>
          <w:trHeight w:val="93"/>
        </w:trPr>
        <w:tc>
          <w:tcPr>
            <w:tcW w:w="1554" w:type="dxa"/>
            <w:vMerge w:val="restart"/>
            <w:vAlign w:val="center"/>
          </w:tcPr>
          <w:p w14:paraId="4BFC4F6A" w14:textId="77777777" w:rsidR="00F541D4" w:rsidRPr="00C04A78" w:rsidRDefault="00F541D4" w:rsidP="00332DC5">
            <w:pPr>
              <w:widowControl w:val="0"/>
              <w:ind w:firstLine="0"/>
              <w:jc w:val="left"/>
              <w:rPr>
                <w:b/>
                <w:bCs/>
                <w:sz w:val="26"/>
                <w:szCs w:val="26"/>
              </w:rPr>
            </w:pPr>
            <w:r w:rsidRPr="00C04A78">
              <w:rPr>
                <w:b/>
                <w:bCs/>
                <w:sz w:val="26"/>
                <w:szCs w:val="26"/>
                <w:lang w:val="fr-FR"/>
              </w:rPr>
              <w:t>Mạch điện</w:t>
            </w:r>
          </w:p>
        </w:tc>
        <w:tc>
          <w:tcPr>
            <w:tcW w:w="1560" w:type="dxa"/>
            <w:vAlign w:val="center"/>
          </w:tcPr>
          <w:p w14:paraId="297F7412" w14:textId="77777777" w:rsidR="00F541D4" w:rsidRPr="00C04A78" w:rsidRDefault="00F541D4" w:rsidP="004D3133">
            <w:pPr>
              <w:widowControl w:val="0"/>
              <w:ind w:left="-116" w:firstLine="0"/>
              <w:jc w:val="center"/>
              <w:rPr>
                <w:rFonts w:eastAsia="Calibri"/>
                <w:b/>
                <w:color w:val="000000" w:themeColor="text1"/>
                <w:sz w:val="26"/>
                <w:szCs w:val="26"/>
              </w:rPr>
            </w:pPr>
            <w:r w:rsidRPr="00C04A78">
              <w:rPr>
                <w:rFonts w:eastAsia="Calibri"/>
                <w:b/>
                <w:sz w:val="26"/>
                <w:szCs w:val="26"/>
              </w:rPr>
              <w:t>Nhận</w:t>
            </w:r>
            <w:r w:rsidRPr="00C04A78">
              <w:rPr>
                <w:rFonts w:eastAsia="Calibri"/>
                <w:b/>
                <w:sz w:val="26"/>
                <w:szCs w:val="26"/>
                <w:lang w:val="vi-VN"/>
              </w:rPr>
              <w:t xml:space="preserve"> biết</w:t>
            </w:r>
          </w:p>
        </w:tc>
        <w:tc>
          <w:tcPr>
            <w:tcW w:w="8334" w:type="dxa"/>
          </w:tcPr>
          <w:p w14:paraId="199492DC" w14:textId="77777777" w:rsidR="00F541D4" w:rsidRPr="00C04A78" w:rsidRDefault="00F541D4" w:rsidP="004D3133">
            <w:pPr>
              <w:widowControl w:val="0"/>
              <w:ind w:firstLine="0"/>
              <w:rPr>
                <w:sz w:val="26"/>
                <w:szCs w:val="26"/>
                <w:lang w:val="vi-VN"/>
              </w:rPr>
            </w:pPr>
            <w:r w:rsidRPr="00C04A78">
              <w:rPr>
                <w:sz w:val="26"/>
                <w:szCs w:val="26"/>
              </w:rPr>
              <w:t>Nhận biết</w:t>
            </w:r>
            <w:r w:rsidRPr="00C04A78">
              <w:rPr>
                <w:sz w:val="26"/>
                <w:szCs w:val="26"/>
                <w:lang w:val="vi-VN"/>
              </w:rPr>
              <w:t xml:space="preserve"> kí hiệu mô tả: </w:t>
            </w:r>
            <w:r w:rsidRPr="00C04A78">
              <w:rPr>
                <w:sz w:val="26"/>
                <w:szCs w:val="26"/>
              </w:rPr>
              <w:t xml:space="preserve">nguồn điện, </w:t>
            </w:r>
            <w:r w:rsidRPr="00C04A78">
              <w:rPr>
                <w:sz w:val="26"/>
                <w:szCs w:val="26"/>
                <w:lang w:val="vi-VN"/>
              </w:rPr>
              <w:t>điện trở, biến trở, chuông, ampe kế, vôn kế,</w:t>
            </w:r>
            <w:r w:rsidRPr="00C04A78">
              <w:rPr>
                <w:sz w:val="26"/>
                <w:szCs w:val="26"/>
              </w:rPr>
              <w:t xml:space="preserve"> cầu chì,</w:t>
            </w:r>
            <w:r w:rsidRPr="00C04A78">
              <w:rPr>
                <w:sz w:val="26"/>
                <w:szCs w:val="26"/>
                <w:lang w:val="vi-VN"/>
              </w:rPr>
              <w:t xml:space="preserve"> đi ốt và đi ốt phát quang.</w:t>
            </w:r>
          </w:p>
        </w:tc>
        <w:tc>
          <w:tcPr>
            <w:tcW w:w="851" w:type="dxa"/>
            <w:vAlign w:val="center"/>
          </w:tcPr>
          <w:p w14:paraId="73D2BDDD" w14:textId="77777777" w:rsidR="00F541D4" w:rsidRPr="00C04A78" w:rsidRDefault="00F541D4" w:rsidP="00C04A78">
            <w:pPr>
              <w:widowControl w:val="0"/>
              <w:ind w:left="-116"/>
              <w:jc w:val="center"/>
              <w:rPr>
                <w:b/>
                <w:sz w:val="26"/>
                <w:szCs w:val="26"/>
              </w:rPr>
            </w:pPr>
          </w:p>
        </w:tc>
        <w:tc>
          <w:tcPr>
            <w:tcW w:w="992" w:type="dxa"/>
          </w:tcPr>
          <w:p w14:paraId="76CAAD1C" w14:textId="77777777" w:rsidR="00F541D4" w:rsidRPr="00C04A78" w:rsidRDefault="00332DC5" w:rsidP="00332DC5">
            <w:pPr>
              <w:widowControl w:val="0"/>
              <w:ind w:left="-116" w:firstLine="0"/>
              <w:jc w:val="center"/>
              <w:rPr>
                <w:b/>
                <w:sz w:val="26"/>
                <w:szCs w:val="26"/>
              </w:rPr>
            </w:pPr>
            <w:r w:rsidRPr="00C04A78">
              <w:rPr>
                <w:b/>
                <w:sz w:val="26"/>
                <w:szCs w:val="26"/>
              </w:rPr>
              <w:sym w:font="Wingdings" w:char="F0FC"/>
            </w:r>
            <w:r w:rsidR="00F541D4" w:rsidRPr="00C04A78">
              <w:rPr>
                <w:b/>
                <w:sz w:val="26"/>
                <w:szCs w:val="26"/>
              </w:rPr>
              <w:sym w:font="Wingdings" w:char="F0FC"/>
            </w:r>
          </w:p>
        </w:tc>
        <w:tc>
          <w:tcPr>
            <w:tcW w:w="709" w:type="dxa"/>
            <w:vAlign w:val="center"/>
          </w:tcPr>
          <w:p w14:paraId="586005AE" w14:textId="77777777" w:rsidR="00F541D4" w:rsidRPr="00C04A78" w:rsidRDefault="00F541D4" w:rsidP="00C04A78">
            <w:pPr>
              <w:widowControl w:val="0"/>
              <w:ind w:left="-116"/>
              <w:jc w:val="center"/>
              <w:rPr>
                <w:b/>
                <w:sz w:val="26"/>
                <w:szCs w:val="26"/>
              </w:rPr>
            </w:pPr>
          </w:p>
        </w:tc>
        <w:tc>
          <w:tcPr>
            <w:tcW w:w="850" w:type="dxa"/>
          </w:tcPr>
          <w:p w14:paraId="76C6BD73" w14:textId="77777777" w:rsidR="00F541D4" w:rsidRPr="00C04A78" w:rsidRDefault="00F541D4" w:rsidP="00C04A78">
            <w:pPr>
              <w:widowControl w:val="0"/>
              <w:ind w:left="-116" w:firstLine="150"/>
              <w:jc w:val="center"/>
              <w:rPr>
                <w:b/>
                <w:sz w:val="26"/>
                <w:szCs w:val="26"/>
              </w:rPr>
            </w:pPr>
            <w:r w:rsidRPr="00C04A78">
              <w:rPr>
                <w:b/>
                <w:sz w:val="26"/>
                <w:szCs w:val="26"/>
              </w:rPr>
              <w:t>C</w:t>
            </w:r>
            <w:r w:rsidR="00850463" w:rsidRPr="00C04A78">
              <w:rPr>
                <w:b/>
                <w:sz w:val="26"/>
                <w:szCs w:val="26"/>
              </w:rPr>
              <w:t>6</w:t>
            </w:r>
            <w:r w:rsidRPr="00C04A78">
              <w:rPr>
                <w:b/>
                <w:sz w:val="26"/>
                <w:szCs w:val="26"/>
              </w:rPr>
              <w:t xml:space="preserve">, </w:t>
            </w:r>
            <w:r w:rsidR="00850463" w:rsidRPr="00C04A78">
              <w:rPr>
                <w:b/>
                <w:sz w:val="26"/>
                <w:szCs w:val="26"/>
              </w:rPr>
              <w:t>7</w:t>
            </w:r>
          </w:p>
        </w:tc>
      </w:tr>
      <w:tr w:rsidR="00F541D4" w:rsidRPr="00C04A78" w14:paraId="1364C90D" w14:textId="77777777" w:rsidTr="005A1022">
        <w:trPr>
          <w:trHeight w:val="93"/>
        </w:trPr>
        <w:tc>
          <w:tcPr>
            <w:tcW w:w="1554" w:type="dxa"/>
            <w:vMerge/>
            <w:vAlign w:val="center"/>
          </w:tcPr>
          <w:p w14:paraId="6CAF0F1A" w14:textId="77777777" w:rsidR="00F541D4" w:rsidRPr="00C04A78" w:rsidRDefault="00F541D4" w:rsidP="00C04A78">
            <w:pPr>
              <w:widowControl w:val="0"/>
              <w:jc w:val="center"/>
              <w:rPr>
                <w:b/>
                <w:bCs/>
                <w:sz w:val="26"/>
                <w:szCs w:val="26"/>
              </w:rPr>
            </w:pPr>
          </w:p>
        </w:tc>
        <w:tc>
          <w:tcPr>
            <w:tcW w:w="1560" w:type="dxa"/>
            <w:vAlign w:val="center"/>
          </w:tcPr>
          <w:p w14:paraId="12E357FA" w14:textId="77777777" w:rsidR="00F541D4" w:rsidRPr="00C04A78" w:rsidRDefault="00F541D4" w:rsidP="004D3133">
            <w:pPr>
              <w:widowControl w:val="0"/>
              <w:ind w:left="-116" w:firstLine="0"/>
              <w:jc w:val="center"/>
              <w:rPr>
                <w:rFonts w:eastAsia="Calibri"/>
                <w:b/>
                <w:color w:val="000000" w:themeColor="text1"/>
                <w:sz w:val="26"/>
                <w:szCs w:val="26"/>
              </w:rPr>
            </w:pPr>
            <w:r w:rsidRPr="00C04A78">
              <w:rPr>
                <w:rFonts w:eastAsia="Calibri"/>
                <w:b/>
                <w:sz w:val="26"/>
                <w:szCs w:val="26"/>
              </w:rPr>
              <w:t>Thông hiểu</w:t>
            </w:r>
          </w:p>
        </w:tc>
        <w:tc>
          <w:tcPr>
            <w:tcW w:w="8334" w:type="dxa"/>
          </w:tcPr>
          <w:p w14:paraId="36B2CB4B" w14:textId="77777777" w:rsidR="00F541D4" w:rsidRPr="00C04A78" w:rsidRDefault="00F541D4" w:rsidP="004D3133">
            <w:pPr>
              <w:widowControl w:val="0"/>
              <w:ind w:firstLine="0"/>
              <w:rPr>
                <w:sz w:val="26"/>
                <w:szCs w:val="26"/>
              </w:rPr>
            </w:pPr>
            <w:r w:rsidRPr="00C04A78">
              <w:rPr>
                <w:sz w:val="26"/>
                <w:szCs w:val="26"/>
              </w:rPr>
              <w:t>- Vẽ được mạch điện theo mô tả cách mắc.</w:t>
            </w:r>
          </w:p>
          <w:p w14:paraId="042DBBF0" w14:textId="77777777" w:rsidR="00F541D4" w:rsidRPr="00C04A78" w:rsidRDefault="00F541D4" w:rsidP="004D3133">
            <w:pPr>
              <w:widowControl w:val="0"/>
              <w:ind w:firstLine="0"/>
              <w:rPr>
                <w:sz w:val="26"/>
                <w:szCs w:val="26"/>
              </w:rPr>
            </w:pPr>
            <w:r w:rsidRPr="00C04A78">
              <w:rPr>
                <w:sz w:val="26"/>
                <w:szCs w:val="26"/>
              </w:rPr>
              <w:t>-</w:t>
            </w:r>
            <w:r w:rsidRPr="00C04A78">
              <w:rPr>
                <w:sz w:val="26"/>
                <w:szCs w:val="26"/>
                <w:lang w:val="vi-VN"/>
              </w:rPr>
              <w:t xml:space="preserve"> Mô tả được sơ lược công dụng của cầu chì (</w:t>
            </w:r>
            <w:r w:rsidRPr="00C04A78">
              <w:rPr>
                <w:sz w:val="26"/>
                <w:szCs w:val="26"/>
              </w:rPr>
              <w:t xml:space="preserve">hoặc: </w:t>
            </w:r>
            <w:r w:rsidRPr="00C04A78">
              <w:rPr>
                <w:sz w:val="26"/>
                <w:szCs w:val="26"/>
                <w:lang w:val="vi-VN"/>
              </w:rPr>
              <w:t>rơ le, cầu dao tự động, chuông điện</w:t>
            </w:r>
            <w:r w:rsidRPr="00C04A78">
              <w:rPr>
                <w:sz w:val="26"/>
                <w:szCs w:val="26"/>
              </w:rPr>
              <w:t>)</w:t>
            </w:r>
            <w:r w:rsidRPr="00C04A78">
              <w:rPr>
                <w:sz w:val="26"/>
                <w:szCs w:val="26"/>
                <w:lang w:val="vi-VN"/>
              </w:rPr>
              <w:t>.</w:t>
            </w:r>
          </w:p>
        </w:tc>
        <w:tc>
          <w:tcPr>
            <w:tcW w:w="851" w:type="dxa"/>
            <w:vAlign w:val="center"/>
          </w:tcPr>
          <w:p w14:paraId="698FA8CC" w14:textId="77777777" w:rsidR="00F541D4" w:rsidRPr="00C04A78" w:rsidRDefault="00F541D4" w:rsidP="00C04A78">
            <w:pPr>
              <w:widowControl w:val="0"/>
              <w:ind w:left="-116"/>
              <w:jc w:val="center"/>
              <w:rPr>
                <w:b/>
                <w:sz w:val="26"/>
                <w:szCs w:val="26"/>
              </w:rPr>
            </w:pPr>
          </w:p>
        </w:tc>
        <w:tc>
          <w:tcPr>
            <w:tcW w:w="992" w:type="dxa"/>
            <w:vAlign w:val="bottom"/>
          </w:tcPr>
          <w:p w14:paraId="474B864E" w14:textId="77777777" w:rsidR="00F541D4" w:rsidRPr="00C04A78" w:rsidRDefault="00F541D4" w:rsidP="00332DC5">
            <w:pPr>
              <w:widowControl w:val="0"/>
              <w:ind w:firstLine="0"/>
              <w:jc w:val="center"/>
              <w:rPr>
                <w:b/>
                <w:sz w:val="26"/>
                <w:szCs w:val="26"/>
              </w:rPr>
            </w:pPr>
            <w:r w:rsidRPr="00C04A78">
              <w:rPr>
                <w:b/>
                <w:sz w:val="26"/>
                <w:szCs w:val="26"/>
              </w:rPr>
              <w:sym w:font="Wingdings" w:char="F0FC"/>
            </w:r>
          </w:p>
          <w:p w14:paraId="376C4344" w14:textId="77777777" w:rsidR="00F541D4" w:rsidRPr="00C04A78" w:rsidRDefault="00F541D4" w:rsidP="00C04A78">
            <w:pPr>
              <w:widowControl w:val="0"/>
              <w:ind w:left="-116"/>
              <w:jc w:val="center"/>
              <w:rPr>
                <w:b/>
                <w:sz w:val="26"/>
                <w:szCs w:val="26"/>
              </w:rPr>
            </w:pPr>
          </w:p>
        </w:tc>
        <w:tc>
          <w:tcPr>
            <w:tcW w:w="709" w:type="dxa"/>
            <w:vAlign w:val="center"/>
          </w:tcPr>
          <w:p w14:paraId="4F5D54E1" w14:textId="77777777" w:rsidR="00F541D4" w:rsidRPr="00C04A78" w:rsidRDefault="00F541D4" w:rsidP="00C04A78">
            <w:pPr>
              <w:widowControl w:val="0"/>
              <w:ind w:left="-116"/>
              <w:jc w:val="center"/>
              <w:rPr>
                <w:b/>
                <w:sz w:val="26"/>
                <w:szCs w:val="26"/>
              </w:rPr>
            </w:pPr>
          </w:p>
        </w:tc>
        <w:tc>
          <w:tcPr>
            <w:tcW w:w="850" w:type="dxa"/>
            <w:vAlign w:val="bottom"/>
          </w:tcPr>
          <w:p w14:paraId="4A8E1906" w14:textId="77777777" w:rsidR="00F541D4" w:rsidRPr="00C04A78" w:rsidRDefault="00F541D4" w:rsidP="00C04A78">
            <w:pPr>
              <w:widowControl w:val="0"/>
              <w:ind w:left="-116" w:firstLine="150"/>
              <w:jc w:val="center"/>
              <w:rPr>
                <w:b/>
                <w:sz w:val="26"/>
                <w:szCs w:val="26"/>
              </w:rPr>
            </w:pPr>
            <w:r w:rsidRPr="00C04A78">
              <w:rPr>
                <w:b/>
                <w:sz w:val="26"/>
                <w:szCs w:val="26"/>
              </w:rPr>
              <w:t>C</w:t>
            </w:r>
            <w:r w:rsidR="00850463" w:rsidRPr="00C04A78">
              <w:rPr>
                <w:b/>
                <w:sz w:val="26"/>
                <w:szCs w:val="26"/>
              </w:rPr>
              <w:t>8</w:t>
            </w:r>
          </w:p>
          <w:p w14:paraId="4862DA7D" w14:textId="77777777" w:rsidR="00F541D4" w:rsidRPr="00C04A78" w:rsidRDefault="00F541D4" w:rsidP="00C04A78">
            <w:pPr>
              <w:widowControl w:val="0"/>
              <w:ind w:left="-116"/>
              <w:jc w:val="center"/>
              <w:rPr>
                <w:b/>
                <w:sz w:val="26"/>
                <w:szCs w:val="26"/>
              </w:rPr>
            </w:pPr>
          </w:p>
        </w:tc>
      </w:tr>
      <w:tr w:rsidR="00F541D4" w:rsidRPr="00C04A78" w14:paraId="1F9DAD2C" w14:textId="77777777" w:rsidTr="005A1022">
        <w:trPr>
          <w:trHeight w:val="93"/>
        </w:trPr>
        <w:tc>
          <w:tcPr>
            <w:tcW w:w="1554" w:type="dxa"/>
            <w:vMerge/>
            <w:vAlign w:val="center"/>
          </w:tcPr>
          <w:p w14:paraId="1C81B0D2" w14:textId="77777777" w:rsidR="00F541D4" w:rsidRPr="00C04A78" w:rsidRDefault="00F541D4" w:rsidP="00C04A78">
            <w:pPr>
              <w:widowControl w:val="0"/>
              <w:jc w:val="center"/>
              <w:rPr>
                <w:b/>
                <w:bCs/>
                <w:sz w:val="26"/>
                <w:szCs w:val="26"/>
              </w:rPr>
            </w:pPr>
          </w:p>
        </w:tc>
        <w:tc>
          <w:tcPr>
            <w:tcW w:w="1560" w:type="dxa"/>
            <w:vAlign w:val="center"/>
          </w:tcPr>
          <w:p w14:paraId="36692B80" w14:textId="77777777" w:rsidR="00F541D4" w:rsidRPr="00C04A78" w:rsidRDefault="00F541D4" w:rsidP="004D3133">
            <w:pPr>
              <w:widowControl w:val="0"/>
              <w:ind w:left="-116" w:firstLine="0"/>
              <w:jc w:val="center"/>
              <w:rPr>
                <w:rFonts w:eastAsia="Calibri"/>
                <w:b/>
                <w:color w:val="000000" w:themeColor="text1"/>
                <w:sz w:val="26"/>
                <w:szCs w:val="26"/>
              </w:rPr>
            </w:pPr>
            <w:r w:rsidRPr="00C04A78">
              <w:rPr>
                <w:rFonts w:eastAsia="Calibri"/>
                <w:b/>
                <w:color w:val="000000" w:themeColor="text1"/>
                <w:sz w:val="26"/>
                <w:szCs w:val="26"/>
              </w:rPr>
              <w:t>Vận dụng</w:t>
            </w:r>
          </w:p>
        </w:tc>
        <w:tc>
          <w:tcPr>
            <w:tcW w:w="8334" w:type="dxa"/>
          </w:tcPr>
          <w:p w14:paraId="7BB6A4B7" w14:textId="77777777" w:rsidR="00F541D4" w:rsidRPr="00C04A78" w:rsidRDefault="00F541D4" w:rsidP="004D3133">
            <w:pPr>
              <w:widowControl w:val="0"/>
              <w:ind w:firstLine="0"/>
              <w:rPr>
                <w:sz w:val="26"/>
                <w:szCs w:val="26"/>
              </w:rPr>
            </w:pPr>
            <w:r w:rsidRPr="00C04A78">
              <w:rPr>
                <w:sz w:val="26"/>
                <w:szCs w:val="26"/>
              </w:rPr>
              <w:t>- Xác định được cường độ dòng điện của đoạn mạch gồm ba điện trở mắc nối tiếp (hoặc đoạn mạch gồm ba điện trở mắc song song)</w:t>
            </w:r>
          </w:p>
          <w:p w14:paraId="28D9EACE" w14:textId="77777777" w:rsidR="00F541D4" w:rsidRPr="00C04A78" w:rsidRDefault="00F541D4" w:rsidP="004D3133">
            <w:pPr>
              <w:widowControl w:val="0"/>
              <w:ind w:left="-116" w:firstLine="0"/>
              <w:rPr>
                <w:sz w:val="26"/>
                <w:szCs w:val="26"/>
              </w:rPr>
            </w:pPr>
            <w:r w:rsidRPr="00C04A78">
              <w:rPr>
                <w:sz w:val="26"/>
                <w:szCs w:val="26"/>
              </w:rPr>
              <w:t>- Xác định được hiệu điện thế của đoạn mạch gồm ba điện trở mắc nối tiếp (hoặc đoạn mạch gồm ba điện trở mắc song song).</w:t>
            </w:r>
          </w:p>
        </w:tc>
        <w:tc>
          <w:tcPr>
            <w:tcW w:w="851" w:type="dxa"/>
            <w:vAlign w:val="center"/>
          </w:tcPr>
          <w:p w14:paraId="4B11B115" w14:textId="77777777" w:rsidR="00F541D4" w:rsidRPr="00C04A78" w:rsidRDefault="00F541D4" w:rsidP="00C04A78">
            <w:pPr>
              <w:widowControl w:val="0"/>
              <w:ind w:left="-116"/>
              <w:jc w:val="center"/>
              <w:rPr>
                <w:b/>
                <w:sz w:val="26"/>
                <w:szCs w:val="26"/>
              </w:rPr>
            </w:pPr>
          </w:p>
        </w:tc>
        <w:tc>
          <w:tcPr>
            <w:tcW w:w="992" w:type="dxa"/>
            <w:vAlign w:val="center"/>
          </w:tcPr>
          <w:p w14:paraId="00C36114" w14:textId="77777777" w:rsidR="00F541D4" w:rsidRPr="00C04A78" w:rsidRDefault="00F541D4" w:rsidP="00C04A78">
            <w:pPr>
              <w:widowControl w:val="0"/>
              <w:ind w:left="-116"/>
              <w:jc w:val="center"/>
              <w:rPr>
                <w:b/>
                <w:sz w:val="26"/>
                <w:szCs w:val="26"/>
              </w:rPr>
            </w:pPr>
          </w:p>
        </w:tc>
        <w:tc>
          <w:tcPr>
            <w:tcW w:w="709" w:type="dxa"/>
            <w:vAlign w:val="center"/>
          </w:tcPr>
          <w:p w14:paraId="626FE5B3" w14:textId="77777777" w:rsidR="00F541D4" w:rsidRPr="00C04A78" w:rsidRDefault="00F541D4" w:rsidP="00C04A78">
            <w:pPr>
              <w:widowControl w:val="0"/>
              <w:ind w:left="-116"/>
              <w:jc w:val="center"/>
              <w:rPr>
                <w:b/>
                <w:sz w:val="26"/>
                <w:szCs w:val="26"/>
              </w:rPr>
            </w:pPr>
          </w:p>
        </w:tc>
        <w:tc>
          <w:tcPr>
            <w:tcW w:w="850" w:type="dxa"/>
            <w:vAlign w:val="center"/>
          </w:tcPr>
          <w:p w14:paraId="79CBEF06" w14:textId="77777777" w:rsidR="00F541D4" w:rsidRPr="00C04A78" w:rsidRDefault="00F541D4" w:rsidP="00C04A78">
            <w:pPr>
              <w:widowControl w:val="0"/>
              <w:ind w:left="-116"/>
              <w:jc w:val="center"/>
              <w:rPr>
                <w:b/>
                <w:sz w:val="26"/>
                <w:szCs w:val="26"/>
              </w:rPr>
            </w:pPr>
          </w:p>
        </w:tc>
      </w:tr>
      <w:tr w:rsidR="00B34D07" w:rsidRPr="00C04A78" w14:paraId="262A8FB1" w14:textId="77777777" w:rsidTr="005A1022">
        <w:trPr>
          <w:trHeight w:val="93"/>
        </w:trPr>
        <w:tc>
          <w:tcPr>
            <w:tcW w:w="1554" w:type="dxa"/>
            <w:vMerge w:val="restart"/>
            <w:vAlign w:val="center"/>
          </w:tcPr>
          <w:p w14:paraId="7F092B5A" w14:textId="77777777" w:rsidR="00B34D07" w:rsidRPr="00C04A78" w:rsidRDefault="00B34D07" w:rsidP="00C04A78">
            <w:pPr>
              <w:widowControl w:val="0"/>
              <w:jc w:val="center"/>
              <w:rPr>
                <w:b/>
                <w:bCs/>
                <w:sz w:val="26"/>
                <w:szCs w:val="26"/>
              </w:rPr>
            </w:pPr>
          </w:p>
          <w:p w14:paraId="1DD108A5" w14:textId="77777777" w:rsidR="00B34D07" w:rsidRPr="00C04A78" w:rsidRDefault="00B34D07" w:rsidP="00C04A78">
            <w:pPr>
              <w:widowControl w:val="0"/>
              <w:jc w:val="center"/>
              <w:rPr>
                <w:b/>
                <w:bCs/>
                <w:sz w:val="26"/>
                <w:szCs w:val="26"/>
              </w:rPr>
            </w:pPr>
          </w:p>
          <w:p w14:paraId="7745599C" w14:textId="77777777" w:rsidR="00B34D07" w:rsidRPr="00C04A78" w:rsidRDefault="00B34D07" w:rsidP="004D3133">
            <w:pPr>
              <w:widowControl w:val="0"/>
              <w:ind w:firstLine="0"/>
              <w:jc w:val="center"/>
              <w:rPr>
                <w:b/>
                <w:bCs/>
                <w:sz w:val="26"/>
                <w:szCs w:val="26"/>
              </w:rPr>
            </w:pPr>
            <w:r w:rsidRPr="00C04A78">
              <w:rPr>
                <w:b/>
                <w:color w:val="000000" w:themeColor="text1"/>
                <w:sz w:val="26"/>
                <w:szCs w:val="26"/>
              </w:rPr>
              <w:t>Tác dụng của dòng điện</w:t>
            </w:r>
          </w:p>
          <w:p w14:paraId="3A8BB44D" w14:textId="77777777" w:rsidR="00B34D07" w:rsidRPr="00C04A78" w:rsidRDefault="00B34D07" w:rsidP="00C04A78">
            <w:pPr>
              <w:widowControl w:val="0"/>
              <w:jc w:val="center"/>
              <w:rPr>
                <w:b/>
                <w:bCs/>
                <w:sz w:val="26"/>
                <w:szCs w:val="26"/>
              </w:rPr>
            </w:pPr>
          </w:p>
        </w:tc>
        <w:tc>
          <w:tcPr>
            <w:tcW w:w="1560" w:type="dxa"/>
            <w:vAlign w:val="center"/>
          </w:tcPr>
          <w:p w14:paraId="1C90C6EA" w14:textId="77777777" w:rsidR="00B34D07" w:rsidRPr="00C04A78" w:rsidRDefault="00B34D07" w:rsidP="004D3133">
            <w:pPr>
              <w:widowControl w:val="0"/>
              <w:ind w:left="-116" w:firstLine="0"/>
              <w:jc w:val="center"/>
              <w:rPr>
                <w:rFonts w:eastAsia="Calibri"/>
                <w:b/>
                <w:color w:val="000000" w:themeColor="text1"/>
                <w:sz w:val="26"/>
                <w:szCs w:val="26"/>
              </w:rPr>
            </w:pPr>
            <w:r w:rsidRPr="00C04A78">
              <w:rPr>
                <w:rFonts w:eastAsia="Calibri"/>
                <w:b/>
                <w:sz w:val="26"/>
                <w:szCs w:val="26"/>
              </w:rPr>
              <w:t>Nhận</w:t>
            </w:r>
            <w:r w:rsidRPr="00C04A78">
              <w:rPr>
                <w:rFonts w:eastAsia="Calibri"/>
                <w:b/>
                <w:sz w:val="26"/>
                <w:szCs w:val="26"/>
                <w:lang w:val="vi-VN"/>
              </w:rPr>
              <w:t xml:space="preserve"> biết</w:t>
            </w:r>
          </w:p>
        </w:tc>
        <w:tc>
          <w:tcPr>
            <w:tcW w:w="8334" w:type="dxa"/>
          </w:tcPr>
          <w:p w14:paraId="792BC9C8" w14:textId="77777777" w:rsidR="00B34D07" w:rsidRPr="00C04A78" w:rsidRDefault="00B34D07" w:rsidP="004D3133">
            <w:pPr>
              <w:widowControl w:val="0"/>
              <w:ind w:firstLine="0"/>
              <w:rPr>
                <w:sz w:val="26"/>
                <w:szCs w:val="26"/>
              </w:rPr>
            </w:pPr>
            <w:r w:rsidRPr="00C04A78">
              <w:rPr>
                <w:sz w:val="26"/>
                <w:szCs w:val="26"/>
              </w:rPr>
              <w:t>- Nhận biết được kí hiệu nguồn điện.</w:t>
            </w:r>
          </w:p>
          <w:p w14:paraId="1FE90880" w14:textId="77777777" w:rsidR="00B34D07" w:rsidRPr="00C04A78" w:rsidRDefault="00B34D07" w:rsidP="004D3133">
            <w:pPr>
              <w:widowControl w:val="0"/>
              <w:ind w:firstLine="0"/>
              <w:rPr>
                <w:sz w:val="26"/>
                <w:szCs w:val="26"/>
              </w:rPr>
            </w:pPr>
            <w:r w:rsidRPr="00C04A78">
              <w:rPr>
                <w:sz w:val="26"/>
                <w:szCs w:val="26"/>
              </w:rPr>
              <w:t>- Nêu được nguồn điện có khả năng cung cấp năng lượng điện.</w:t>
            </w:r>
          </w:p>
          <w:p w14:paraId="49F7E04E" w14:textId="77777777" w:rsidR="00B34D07" w:rsidRPr="00C04A78" w:rsidRDefault="00B34D07" w:rsidP="004D3133">
            <w:pPr>
              <w:widowControl w:val="0"/>
              <w:ind w:firstLine="0"/>
              <w:rPr>
                <w:sz w:val="26"/>
                <w:szCs w:val="26"/>
              </w:rPr>
            </w:pPr>
            <w:r w:rsidRPr="00C04A78">
              <w:rPr>
                <w:sz w:val="26"/>
                <w:szCs w:val="26"/>
              </w:rPr>
              <w:t>- Kể tên được một số nguồn điện trong thực tế.</w:t>
            </w:r>
          </w:p>
          <w:p w14:paraId="4564E6F4" w14:textId="77777777" w:rsidR="00B34D07" w:rsidRPr="00C04A78" w:rsidRDefault="00B34D07" w:rsidP="004D3133">
            <w:pPr>
              <w:widowControl w:val="0"/>
              <w:ind w:firstLine="0"/>
              <w:rPr>
                <w:sz w:val="26"/>
                <w:szCs w:val="26"/>
              </w:rPr>
            </w:pPr>
            <w:r w:rsidRPr="00C04A78">
              <w:rPr>
                <w:sz w:val="26"/>
                <w:szCs w:val="26"/>
              </w:rPr>
              <w:t>- Nêu được dòng điện có tác dụng: nhiệt, phát sáng, hoá học, sinh lí.</w:t>
            </w:r>
          </w:p>
        </w:tc>
        <w:tc>
          <w:tcPr>
            <w:tcW w:w="851" w:type="dxa"/>
            <w:vAlign w:val="center"/>
          </w:tcPr>
          <w:p w14:paraId="4AFCF795" w14:textId="77777777" w:rsidR="00B34D07" w:rsidRPr="00C04A78" w:rsidRDefault="00B34D07" w:rsidP="00C04A78">
            <w:pPr>
              <w:widowControl w:val="0"/>
              <w:ind w:left="-116"/>
              <w:jc w:val="center"/>
              <w:rPr>
                <w:b/>
                <w:sz w:val="26"/>
                <w:szCs w:val="26"/>
              </w:rPr>
            </w:pPr>
          </w:p>
        </w:tc>
        <w:tc>
          <w:tcPr>
            <w:tcW w:w="992" w:type="dxa"/>
            <w:vAlign w:val="bottom"/>
          </w:tcPr>
          <w:p w14:paraId="65B2D9E8" w14:textId="77777777" w:rsidR="00B34D07" w:rsidRPr="00C04A78" w:rsidRDefault="00B34D07" w:rsidP="00C04A78">
            <w:pPr>
              <w:widowControl w:val="0"/>
              <w:ind w:left="-116"/>
              <w:jc w:val="center"/>
              <w:rPr>
                <w:b/>
                <w:sz w:val="26"/>
                <w:szCs w:val="26"/>
              </w:rPr>
            </w:pPr>
          </w:p>
        </w:tc>
        <w:tc>
          <w:tcPr>
            <w:tcW w:w="709" w:type="dxa"/>
            <w:vAlign w:val="center"/>
          </w:tcPr>
          <w:p w14:paraId="195E7DC3" w14:textId="77777777" w:rsidR="00B34D07" w:rsidRPr="00C04A78" w:rsidRDefault="00B34D07" w:rsidP="00C04A78">
            <w:pPr>
              <w:widowControl w:val="0"/>
              <w:ind w:left="-116"/>
              <w:jc w:val="center"/>
              <w:rPr>
                <w:b/>
                <w:sz w:val="26"/>
                <w:szCs w:val="26"/>
              </w:rPr>
            </w:pPr>
          </w:p>
        </w:tc>
        <w:tc>
          <w:tcPr>
            <w:tcW w:w="850" w:type="dxa"/>
            <w:vAlign w:val="bottom"/>
          </w:tcPr>
          <w:p w14:paraId="590B6B91" w14:textId="77777777" w:rsidR="00B34D07" w:rsidRPr="00C04A78" w:rsidRDefault="00B34D07" w:rsidP="00C04A78">
            <w:pPr>
              <w:widowControl w:val="0"/>
              <w:ind w:left="-116"/>
              <w:jc w:val="center"/>
              <w:rPr>
                <w:b/>
                <w:sz w:val="26"/>
                <w:szCs w:val="26"/>
              </w:rPr>
            </w:pPr>
          </w:p>
        </w:tc>
      </w:tr>
      <w:tr w:rsidR="00B34D07" w:rsidRPr="00C04A78" w14:paraId="32CFFADE" w14:textId="77777777" w:rsidTr="005A1022">
        <w:trPr>
          <w:trHeight w:val="93"/>
        </w:trPr>
        <w:tc>
          <w:tcPr>
            <w:tcW w:w="1554" w:type="dxa"/>
            <w:vMerge/>
            <w:vAlign w:val="center"/>
          </w:tcPr>
          <w:p w14:paraId="49D73000" w14:textId="77777777" w:rsidR="00B34D07" w:rsidRPr="00C04A78" w:rsidRDefault="00B34D07" w:rsidP="00C04A78">
            <w:pPr>
              <w:widowControl w:val="0"/>
              <w:jc w:val="center"/>
              <w:rPr>
                <w:b/>
                <w:bCs/>
                <w:sz w:val="26"/>
                <w:szCs w:val="26"/>
              </w:rPr>
            </w:pPr>
          </w:p>
        </w:tc>
        <w:tc>
          <w:tcPr>
            <w:tcW w:w="1560" w:type="dxa"/>
            <w:vAlign w:val="center"/>
          </w:tcPr>
          <w:p w14:paraId="5F593A67" w14:textId="77777777" w:rsidR="00B34D07" w:rsidRPr="00C04A78" w:rsidRDefault="00B34D07" w:rsidP="004D3133">
            <w:pPr>
              <w:widowControl w:val="0"/>
              <w:ind w:left="-116" w:firstLine="0"/>
              <w:jc w:val="center"/>
              <w:rPr>
                <w:rFonts w:eastAsia="Calibri"/>
                <w:b/>
                <w:color w:val="000000" w:themeColor="text1"/>
                <w:sz w:val="26"/>
                <w:szCs w:val="26"/>
              </w:rPr>
            </w:pPr>
            <w:r w:rsidRPr="00C04A78">
              <w:rPr>
                <w:rFonts w:eastAsia="Calibri"/>
                <w:b/>
                <w:sz w:val="26"/>
                <w:szCs w:val="26"/>
              </w:rPr>
              <w:t>Thông hiểu</w:t>
            </w:r>
          </w:p>
        </w:tc>
        <w:tc>
          <w:tcPr>
            <w:tcW w:w="8334" w:type="dxa"/>
          </w:tcPr>
          <w:p w14:paraId="7D22696A" w14:textId="77777777" w:rsidR="00B34D07" w:rsidRPr="00C04A78" w:rsidRDefault="00B34D07" w:rsidP="004D3133">
            <w:pPr>
              <w:widowControl w:val="0"/>
              <w:ind w:firstLine="0"/>
              <w:rPr>
                <w:sz w:val="26"/>
                <w:szCs w:val="26"/>
              </w:rPr>
            </w:pPr>
            <w:r w:rsidRPr="00C04A78">
              <w:rPr>
                <w:sz w:val="26"/>
                <w:szCs w:val="26"/>
              </w:rPr>
              <w:t xml:space="preserve">- Giải thích được tác dụng nhiệt của dòng điện. </w:t>
            </w:r>
          </w:p>
          <w:p w14:paraId="2C330C35" w14:textId="77777777" w:rsidR="00B34D07" w:rsidRPr="00C04A78" w:rsidRDefault="00B34D07" w:rsidP="004D3133">
            <w:pPr>
              <w:widowControl w:val="0"/>
              <w:ind w:firstLine="0"/>
              <w:rPr>
                <w:sz w:val="26"/>
                <w:szCs w:val="26"/>
              </w:rPr>
            </w:pPr>
            <w:r w:rsidRPr="00C04A78">
              <w:rPr>
                <w:sz w:val="26"/>
                <w:szCs w:val="26"/>
              </w:rPr>
              <w:t xml:space="preserve">- Giải thích được tác dụng phát sáng của dòng điện. </w:t>
            </w:r>
          </w:p>
          <w:p w14:paraId="3D681B1B" w14:textId="77777777" w:rsidR="00B34D07" w:rsidRPr="00C04A78" w:rsidRDefault="00B34D07" w:rsidP="004D3133">
            <w:pPr>
              <w:widowControl w:val="0"/>
              <w:ind w:firstLine="0"/>
              <w:rPr>
                <w:sz w:val="26"/>
                <w:szCs w:val="26"/>
              </w:rPr>
            </w:pPr>
            <w:r w:rsidRPr="00C04A78">
              <w:rPr>
                <w:sz w:val="26"/>
                <w:szCs w:val="26"/>
              </w:rPr>
              <w:t xml:space="preserve">- Giải thích được tác dụng hóa học của dòng điện. </w:t>
            </w:r>
          </w:p>
          <w:p w14:paraId="5DE4AA15" w14:textId="77777777" w:rsidR="00B34D07" w:rsidRPr="00C04A78" w:rsidRDefault="00B34D07" w:rsidP="004D3133">
            <w:pPr>
              <w:widowControl w:val="0"/>
              <w:ind w:firstLine="0"/>
              <w:rPr>
                <w:sz w:val="26"/>
                <w:szCs w:val="26"/>
              </w:rPr>
            </w:pPr>
            <w:r w:rsidRPr="00C04A78">
              <w:rPr>
                <w:sz w:val="26"/>
                <w:szCs w:val="26"/>
              </w:rPr>
              <w:t>- Giải thích được tác dụng sinh lí của dòng điện.</w:t>
            </w:r>
          </w:p>
          <w:p w14:paraId="285DC837" w14:textId="77777777" w:rsidR="00B34D07" w:rsidRPr="00C04A78" w:rsidRDefault="00B34D07" w:rsidP="004D3133">
            <w:pPr>
              <w:widowControl w:val="0"/>
              <w:ind w:firstLine="0"/>
              <w:rPr>
                <w:sz w:val="26"/>
                <w:szCs w:val="26"/>
              </w:rPr>
            </w:pPr>
            <w:r w:rsidRPr="00C04A78">
              <w:rPr>
                <w:sz w:val="26"/>
                <w:szCs w:val="26"/>
              </w:rPr>
              <w:t>- Nguồn điện 1 chiều luôn có 2 cực (âm, dương) cố định.</w:t>
            </w:r>
          </w:p>
          <w:p w14:paraId="30D69EA1" w14:textId="77777777" w:rsidR="00B34D07" w:rsidRPr="00C04A78" w:rsidRDefault="00B34D07" w:rsidP="004D3133">
            <w:pPr>
              <w:widowControl w:val="0"/>
              <w:ind w:firstLine="0"/>
              <w:rPr>
                <w:sz w:val="26"/>
                <w:szCs w:val="26"/>
              </w:rPr>
            </w:pPr>
            <w:r w:rsidRPr="00C04A78">
              <w:rPr>
                <w:sz w:val="26"/>
                <w:szCs w:val="26"/>
              </w:rPr>
              <w:t>- Nguồn điện xoay chiều đổi cực liên tục.</w:t>
            </w:r>
          </w:p>
        </w:tc>
        <w:tc>
          <w:tcPr>
            <w:tcW w:w="851" w:type="dxa"/>
            <w:vAlign w:val="center"/>
          </w:tcPr>
          <w:p w14:paraId="34904641" w14:textId="77777777" w:rsidR="00B34D07" w:rsidRPr="00C04A78" w:rsidRDefault="00B34D07" w:rsidP="00C04A78">
            <w:pPr>
              <w:widowControl w:val="0"/>
              <w:ind w:left="-116"/>
              <w:jc w:val="center"/>
              <w:rPr>
                <w:b/>
                <w:sz w:val="26"/>
                <w:szCs w:val="26"/>
              </w:rPr>
            </w:pPr>
          </w:p>
        </w:tc>
        <w:tc>
          <w:tcPr>
            <w:tcW w:w="992" w:type="dxa"/>
            <w:vAlign w:val="center"/>
          </w:tcPr>
          <w:p w14:paraId="1DE3F532" w14:textId="77777777" w:rsidR="00B34D07" w:rsidRPr="00C04A78" w:rsidRDefault="00B34D07" w:rsidP="00332DC5">
            <w:pPr>
              <w:widowControl w:val="0"/>
              <w:ind w:firstLine="0"/>
              <w:jc w:val="center"/>
              <w:rPr>
                <w:b/>
                <w:sz w:val="26"/>
                <w:szCs w:val="26"/>
              </w:rPr>
            </w:pPr>
            <w:r w:rsidRPr="00C04A78">
              <w:rPr>
                <w:b/>
                <w:sz w:val="26"/>
                <w:szCs w:val="26"/>
              </w:rPr>
              <w:sym w:font="Wingdings" w:char="F0FC"/>
            </w:r>
          </w:p>
        </w:tc>
        <w:tc>
          <w:tcPr>
            <w:tcW w:w="709" w:type="dxa"/>
            <w:vAlign w:val="center"/>
          </w:tcPr>
          <w:p w14:paraId="4D4240E0" w14:textId="77777777" w:rsidR="00B34D07" w:rsidRPr="00C04A78" w:rsidRDefault="00B34D07" w:rsidP="00C04A78">
            <w:pPr>
              <w:widowControl w:val="0"/>
              <w:ind w:left="-116"/>
              <w:jc w:val="center"/>
              <w:rPr>
                <w:b/>
                <w:sz w:val="26"/>
                <w:szCs w:val="26"/>
              </w:rPr>
            </w:pPr>
          </w:p>
        </w:tc>
        <w:tc>
          <w:tcPr>
            <w:tcW w:w="850" w:type="dxa"/>
            <w:vAlign w:val="center"/>
          </w:tcPr>
          <w:p w14:paraId="01BFB6AF" w14:textId="77777777" w:rsidR="00B34D07" w:rsidRPr="00C04A78" w:rsidRDefault="00B34D07" w:rsidP="00332DC5">
            <w:pPr>
              <w:widowControl w:val="0"/>
              <w:ind w:left="-116" w:firstLine="291"/>
              <w:jc w:val="center"/>
              <w:rPr>
                <w:b/>
                <w:sz w:val="26"/>
                <w:szCs w:val="26"/>
              </w:rPr>
            </w:pPr>
            <w:r w:rsidRPr="00C04A78">
              <w:rPr>
                <w:b/>
                <w:sz w:val="26"/>
                <w:szCs w:val="26"/>
              </w:rPr>
              <w:t>C</w:t>
            </w:r>
            <w:r w:rsidR="00850463" w:rsidRPr="00C04A78">
              <w:rPr>
                <w:b/>
                <w:sz w:val="26"/>
                <w:szCs w:val="26"/>
              </w:rPr>
              <w:t>11</w:t>
            </w:r>
          </w:p>
        </w:tc>
      </w:tr>
      <w:tr w:rsidR="00B34D07" w:rsidRPr="00C04A78" w14:paraId="623A3AB0" w14:textId="77777777" w:rsidTr="005A1022">
        <w:trPr>
          <w:trHeight w:val="93"/>
        </w:trPr>
        <w:tc>
          <w:tcPr>
            <w:tcW w:w="1554" w:type="dxa"/>
            <w:vMerge/>
            <w:vAlign w:val="center"/>
          </w:tcPr>
          <w:p w14:paraId="6FD7DF54" w14:textId="77777777" w:rsidR="00B34D07" w:rsidRPr="00C04A78" w:rsidRDefault="00B34D07" w:rsidP="00C04A78">
            <w:pPr>
              <w:widowControl w:val="0"/>
              <w:jc w:val="center"/>
              <w:rPr>
                <w:b/>
                <w:bCs/>
                <w:sz w:val="26"/>
                <w:szCs w:val="26"/>
              </w:rPr>
            </w:pPr>
          </w:p>
        </w:tc>
        <w:tc>
          <w:tcPr>
            <w:tcW w:w="1560" w:type="dxa"/>
            <w:vAlign w:val="center"/>
          </w:tcPr>
          <w:p w14:paraId="479F91B3" w14:textId="77777777" w:rsidR="00B34D07" w:rsidRPr="00C04A78" w:rsidRDefault="00B34D07" w:rsidP="004D3133">
            <w:pPr>
              <w:widowControl w:val="0"/>
              <w:ind w:left="-116" w:firstLine="0"/>
              <w:jc w:val="center"/>
              <w:rPr>
                <w:rFonts w:eastAsia="Calibri"/>
                <w:b/>
                <w:color w:val="000000" w:themeColor="text1"/>
                <w:sz w:val="26"/>
                <w:szCs w:val="26"/>
              </w:rPr>
            </w:pPr>
            <w:r w:rsidRPr="00C04A78">
              <w:rPr>
                <w:rFonts w:eastAsia="Calibri"/>
                <w:b/>
                <w:color w:val="000000" w:themeColor="text1"/>
                <w:sz w:val="26"/>
                <w:szCs w:val="26"/>
              </w:rPr>
              <w:t>Vận dụng</w:t>
            </w:r>
          </w:p>
        </w:tc>
        <w:tc>
          <w:tcPr>
            <w:tcW w:w="8334" w:type="dxa"/>
          </w:tcPr>
          <w:p w14:paraId="4FA5675A" w14:textId="77777777" w:rsidR="00B34D07" w:rsidRPr="00C04A78" w:rsidRDefault="00B34D07" w:rsidP="004D3133">
            <w:pPr>
              <w:widowControl w:val="0"/>
              <w:ind w:left="-116" w:firstLine="0"/>
              <w:rPr>
                <w:sz w:val="26"/>
                <w:szCs w:val="26"/>
              </w:rPr>
            </w:pPr>
            <w:r w:rsidRPr="00C04A78">
              <w:rPr>
                <w:sz w:val="26"/>
                <w:szCs w:val="26"/>
              </w:rPr>
              <w:t>- Chỉ ra được các ví dụ trong thực tế về tác dụng của dòng điện và giải thích.</w:t>
            </w:r>
          </w:p>
        </w:tc>
        <w:tc>
          <w:tcPr>
            <w:tcW w:w="851" w:type="dxa"/>
            <w:vAlign w:val="center"/>
          </w:tcPr>
          <w:p w14:paraId="177AD40B" w14:textId="77777777" w:rsidR="00B34D07" w:rsidRPr="00C04A78" w:rsidRDefault="00B34D07" w:rsidP="00C04A78">
            <w:pPr>
              <w:widowControl w:val="0"/>
              <w:ind w:left="-116"/>
              <w:jc w:val="center"/>
              <w:rPr>
                <w:b/>
                <w:sz w:val="26"/>
                <w:szCs w:val="26"/>
              </w:rPr>
            </w:pPr>
          </w:p>
        </w:tc>
        <w:tc>
          <w:tcPr>
            <w:tcW w:w="992" w:type="dxa"/>
            <w:vAlign w:val="center"/>
          </w:tcPr>
          <w:p w14:paraId="5E25767F" w14:textId="77777777" w:rsidR="00B34D07" w:rsidRPr="00C04A78" w:rsidRDefault="00B34D07" w:rsidP="00C04A78">
            <w:pPr>
              <w:widowControl w:val="0"/>
              <w:ind w:left="-116"/>
              <w:jc w:val="center"/>
              <w:rPr>
                <w:b/>
                <w:sz w:val="26"/>
                <w:szCs w:val="26"/>
              </w:rPr>
            </w:pPr>
          </w:p>
        </w:tc>
        <w:tc>
          <w:tcPr>
            <w:tcW w:w="709" w:type="dxa"/>
            <w:vAlign w:val="center"/>
          </w:tcPr>
          <w:p w14:paraId="5E3FD16F" w14:textId="77777777" w:rsidR="00B34D07" w:rsidRPr="00C04A78" w:rsidRDefault="00B34D07" w:rsidP="00C04A78">
            <w:pPr>
              <w:widowControl w:val="0"/>
              <w:ind w:left="-116"/>
              <w:jc w:val="center"/>
              <w:rPr>
                <w:b/>
                <w:sz w:val="26"/>
                <w:szCs w:val="26"/>
              </w:rPr>
            </w:pPr>
          </w:p>
        </w:tc>
        <w:tc>
          <w:tcPr>
            <w:tcW w:w="850" w:type="dxa"/>
            <w:vAlign w:val="center"/>
          </w:tcPr>
          <w:p w14:paraId="51526D5C" w14:textId="77777777" w:rsidR="00B34D07" w:rsidRPr="00C04A78" w:rsidRDefault="00B34D07" w:rsidP="00C04A78">
            <w:pPr>
              <w:widowControl w:val="0"/>
              <w:ind w:left="-116"/>
              <w:jc w:val="center"/>
              <w:rPr>
                <w:b/>
                <w:sz w:val="26"/>
                <w:szCs w:val="26"/>
              </w:rPr>
            </w:pPr>
          </w:p>
        </w:tc>
      </w:tr>
      <w:tr w:rsidR="00B34D07" w:rsidRPr="00C04A78" w14:paraId="682F58CE" w14:textId="77777777" w:rsidTr="005A1022">
        <w:trPr>
          <w:trHeight w:val="93"/>
        </w:trPr>
        <w:tc>
          <w:tcPr>
            <w:tcW w:w="1554" w:type="dxa"/>
            <w:vMerge/>
            <w:vAlign w:val="center"/>
          </w:tcPr>
          <w:p w14:paraId="6EEA4ABA" w14:textId="77777777" w:rsidR="00B34D07" w:rsidRPr="00C04A78" w:rsidRDefault="00B34D07" w:rsidP="00C04A78">
            <w:pPr>
              <w:widowControl w:val="0"/>
              <w:jc w:val="center"/>
              <w:rPr>
                <w:b/>
                <w:bCs/>
                <w:sz w:val="26"/>
                <w:szCs w:val="26"/>
              </w:rPr>
            </w:pPr>
          </w:p>
        </w:tc>
        <w:tc>
          <w:tcPr>
            <w:tcW w:w="1560" w:type="dxa"/>
            <w:vAlign w:val="center"/>
          </w:tcPr>
          <w:p w14:paraId="2D41A4C7" w14:textId="77777777" w:rsidR="00B34D07" w:rsidRPr="00C04A78" w:rsidRDefault="00B34D07" w:rsidP="004D3133">
            <w:pPr>
              <w:widowControl w:val="0"/>
              <w:ind w:left="-116" w:firstLine="0"/>
              <w:jc w:val="center"/>
              <w:rPr>
                <w:rFonts w:eastAsia="Calibri"/>
                <w:b/>
                <w:color w:val="000000" w:themeColor="text1"/>
                <w:sz w:val="26"/>
                <w:szCs w:val="26"/>
              </w:rPr>
            </w:pPr>
            <w:r w:rsidRPr="00C04A78">
              <w:rPr>
                <w:rFonts w:eastAsia="Calibri"/>
                <w:b/>
                <w:color w:val="000000" w:themeColor="text1"/>
                <w:sz w:val="26"/>
                <w:szCs w:val="26"/>
              </w:rPr>
              <w:t>Vận dụng cao</w:t>
            </w:r>
          </w:p>
        </w:tc>
        <w:tc>
          <w:tcPr>
            <w:tcW w:w="8334" w:type="dxa"/>
          </w:tcPr>
          <w:p w14:paraId="4A5B2CA6" w14:textId="77777777" w:rsidR="00B34D07" w:rsidRPr="00C04A78" w:rsidRDefault="00B34D07" w:rsidP="004D3133">
            <w:pPr>
              <w:widowControl w:val="0"/>
              <w:ind w:left="-116" w:firstLine="0"/>
              <w:rPr>
                <w:sz w:val="26"/>
                <w:szCs w:val="26"/>
              </w:rPr>
            </w:pPr>
            <w:r w:rsidRPr="00C04A78">
              <w:rPr>
                <w:sz w:val="26"/>
                <w:szCs w:val="26"/>
              </w:rPr>
              <w:t>- Thiết kế phương án (hay giải pháp) để làm một vật dụng điện hữu ích cho bản thân (hay đưa ra biện pháp sử dụng điện an toàn và hiệu quả).</w:t>
            </w:r>
          </w:p>
        </w:tc>
        <w:tc>
          <w:tcPr>
            <w:tcW w:w="851" w:type="dxa"/>
            <w:vAlign w:val="center"/>
          </w:tcPr>
          <w:p w14:paraId="26CCCBA6" w14:textId="77777777" w:rsidR="00B34D07" w:rsidRPr="00C04A78" w:rsidRDefault="00B34D07" w:rsidP="00332DC5">
            <w:pPr>
              <w:widowControl w:val="0"/>
              <w:ind w:firstLine="0"/>
              <w:jc w:val="center"/>
              <w:rPr>
                <w:b/>
                <w:sz w:val="26"/>
                <w:szCs w:val="26"/>
              </w:rPr>
            </w:pPr>
            <w:r w:rsidRPr="00C04A78">
              <w:rPr>
                <w:b/>
                <w:sz w:val="26"/>
                <w:szCs w:val="26"/>
              </w:rPr>
              <w:sym w:font="Wingdings" w:char="F0FC"/>
            </w:r>
          </w:p>
        </w:tc>
        <w:tc>
          <w:tcPr>
            <w:tcW w:w="992" w:type="dxa"/>
            <w:vAlign w:val="center"/>
          </w:tcPr>
          <w:p w14:paraId="19AD7600" w14:textId="77777777" w:rsidR="00B34D07" w:rsidRPr="00C04A78" w:rsidRDefault="00B34D07" w:rsidP="00C04A78">
            <w:pPr>
              <w:widowControl w:val="0"/>
              <w:ind w:left="-116"/>
              <w:jc w:val="center"/>
              <w:rPr>
                <w:b/>
                <w:sz w:val="26"/>
                <w:szCs w:val="26"/>
              </w:rPr>
            </w:pPr>
          </w:p>
        </w:tc>
        <w:tc>
          <w:tcPr>
            <w:tcW w:w="709" w:type="dxa"/>
            <w:vAlign w:val="center"/>
          </w:tcPr>
          <w:p w14:paraId="2E94978C" w14:textId="77777777" w:rsidR="00B34D07" w:rsidRPr="00C04A78" w:rsidRDefault="00B34D07" w:rsidP="00332DC5">
            <w:pPr>
              <w:widowControl w:val="0"/>
              <w:ind w:left="-116" w:firstLine="0"/>
              <w:jc w:val="center"/>
              <w:rPr>
                <w:b/>
                <w:sz w:val="26"/>
                <w:szCs w:val="26"/>
              </w:rPr>
            </w:pPr>
            <w:r w:rsidRPr="00C04A78">
              <w:rPr>
                <w:b/>
                <w:sz w:val="26"/>
                <w:szCs w:val="26"/>
              </w:rPr>
              <w:t>C3</w:t>
            </w:r>
          </w:p>
        </w:tc>
        <w:tc>
          <w:tcPr>
            <w:tcW w:w="850" w:type="dxa"/>
            <w:vAlign w:val="center"/>
          </w:tcPr>
          <w:p w14:paraId="15869C85" w14:textId="77777777" w:rsidR="00B34D07" w:rsidRPr="00C04A78" w:rsidRDefault="00B34D07" w:rsidP="00C04A78">
            <w:pPr>
              <w:widowControl w:val="0"/>
              <w:ind w:left="-116"/>
              <w:jc w:val="center"/>
              <w:rPr>
                <w:b/>
                <w:sz w:val="26"/>
                <w:szCs w:val="26"/>
              </w:rPr>
            </w:pPr>
          </w:p>
        </w:tc>
      </w:tr>
      <w:tr w:rsidR="00B324F9" w:rsidRPr="00C04A78" w14:paraId="5DD869B9" w14:textId="77777777" w:rsidTr="005A1022">
        <w:trPr>
          <w:trHeight w:val="93"/>
        </w:trPr>
        <w:tc>
          <w:tcPr>
            <w:tcW w:w="1554" w:type="dxa"/>
            <w:vMerge w:val="restart"/>
            <w:vAlign w:val="center"/>
          </w:tcPr>
          <w:p w14:paraId="7B6EC367" w14:textId="77777777" w:rsidR="00B324F9" w:rsidRPr="00C04A78" w:rsidRDefault="00B324F9" w:rsidP="004D3133">
            <w:pPr>
              <w:widowControl w:val="0"/>
              <w:ind w:firstLine="0"/>
              <w:jc w:val="center"/>
              <w:rPr>
                <w:b/>
                <w:bCs/>
                <w:sz w:val="26"/>
                <w:szCs w:val="26"/>
              </w:rPr>
            </w:pPr>
            <w:r w:rsidRPr="00C04A78">
              <w:rPr>
                <w:b/>
                <w:color w:val="000000" w:themeColor="text1"/>
                <w:sz w:val="26"/>
                <w:szCs w:val="26"/>
              </w:rPr>
              <w:t xml:space="preserve">Cường độ </w:t>
            </w:r>
            <w:r w:rsidRPr="00C04A78">
              <w:rPr>
                <w:b/>
                <w:color w:val="000000" w:themeColor="text1"/>
                <w:sz w:val="26"/>
                <w:szCs w:val="26"/>
              </w:rPr>
              <w:lastRenderedPageBreak/>
              <w:t>dòng điện và hiệu điện thế</w:t>
            </w:r>
          </w:p>
        </w:tc>
        <w:tc>
          <w:tcPr>
            <w:tcW w:w="1560" w:type="dxa"/>
            <w:vAlign w:val="center"/>
          </w:tcPr>
          <w:p w14:paraId="634B4E30" w14:textId="77777777" w:rsidR="00B324F9" w:rsidRPr="00C04A78" w:rsidRDefault="00B324F9" w:rsidP="004D3133">
            <w:pPr>
              <w:widowControl w:val="0"/>
              <w:ind w:left="-116" w:firstLine="0"/>
              <w:jc w:val="center"/>
              <w:rPr>
                <w:rFonts w:eastAsia="Calibri"/>
                <w:b/>
                <w:color w:val="000000" w:themeColor="text1"/>
                <w:sz w:val="26"/>
                <w:szCs w:val="26"/>
              </w:rPr>
            </w:pPr>
            <w:r w:rsidRPr="00C04A78">
              <w:rPr>
                <w:rFonts w:eastAsia="Calibri"/>
                <w:b/>
                <w:sz w:val="26"/>
                <w:szCs w:val="26"/>
              </w:rPr>
              <w:lastRenderedPageBreak/>
              <w:t>Nhận</w:t>
            </w:r>
            <w:r w:rsidRPr="00C04A78">
              <w:rPr>
                <w:rFonts w:eastAsia="Calibri"/>
                <w:b/>
                <w:sz w:val="26"/>
                <w:szCs w:val="26"/>
                <w:lang w:val="vi-VN"/>
              </w:rPr>
              <w:t xml:space="preserve"> biết</w:t>
            </w:r>
          </w:p>
        </w:tc>
        <w:tc>
          <w:tcPr>
            <w:tcW w:w="8334" w:type="dxa"/>
          </w:tcPr>
          <w:p w14:paraId="5B03665F" w14:textId="77777777" w:rsidR="00B324F9" w:rsidRPr="00C04A78" w:rsidRDefault="00B324F9" w:rsidP="004D3133">
            <w:pPr>
              <w:widowControl w:val="0"/>
              <w:ind w:firstLine="0"/>
              <w:rPr>
                <w:sz w:val="26"/>
                <w:szCs w:val="26"/>
              </w:rPr>
            </w:pPr>
            <w:r w:rsidRPr="00C04A78">
              <w:rPr>
                <w:sz w:val="26"/>
                <w:szCs w:val="26"/>
              </w:rPr>
              <w:t>- Nêu được đơn vị cường độ dòng điện.</w:t>
            </w:r>
          </w:p>
          <w:p w14:paraId="2C7B29AC" w14:textId="77777777" w:rsidR="00B324F9" w:rsidRPr="00C04A78" w:rsidRDefault="00B324F9" w:rsidP="004D3133">
            <w:pPr>
              <w:widowControl w:val="0"/>
              <w:ind w:firstLine="0"/>
              <w:rPr>
                <w:sz w:val="26"/>
                <w:szCs w:val="26"/>
              </w:rPr>
            </w:pPr>
            <w:r w:rsidRPr="00C04A78">
              <w:rPr>
                <w:sz w:val="26"/>
                <w:szCs w:val="26"/>
              </w:rPr>
              <w:lastRenderedPageBreak/>
              <w:t>- Nhận biết được ampe kế, kí hiệu ampe kế trên hình vẽ.</w:t>
            </w:r>
          </w:p>
          <w:p w14:paraId="0BFA7930" w14:textId="77777777" w:rsidR="00B324F9" w:rsidRPr="00C04A78" w:rsidRDefault="00B324F9" w:rsidP="004D3133">
            <w:pPr>
              <w:widowControl w:val="0"/>
              <w:ind w:firstLine="0"/>
              <w:rPr>
                <w:sz w:val="26"/>
                <w:szCs w:val="26"/>
              </w:rPr>
            </w:pPr>
            <w:r w:rsidRPr="00C04A78">
              <w:rPr>
                <w:sz w:val="26"/>
                <w:szCs w:val="26"/>
              </w:rPr>
              <w:t>- Nêu được đơn vị đo hiệu điện thế.</w:t>
            </w:r>
          </w:p>
          <w:p w14:paraId="2307E7C7" w14:textId="77777777" w:rsidR="00B324F9" w:rsidRPr="00C04A78" w:rsidRDefault="00B324F9" w:rsidP="004D3133">
            <w:pPr>
              <w:widowControl w:val="0"/>
              <w:ind w:firstLine="0"/>
              <w:rPr>
                <w:sz w:val="26"/>
                <w:szCs w:val="26"/>
              </w:rPr>
            </w:pPr>
            <w:r w:rsidRPr="00C04A78">
              <w:rPr>
                <w:sz w:val="26"/>
                <w:szCs w:val="26"/>
              </w:rPr>
              <w:t>- Nhận biết được vôn kế, kí hiệu vôn kế trên hình vẽ.</w:t>
            </w:r>
          </w:p>
          <w:p w14:paraId="01537FC2" w14:textId="77777777" w:rsidR="00B324F9" w:rsidRPr="00C04A78" w:rsidRDefault="00B324F9" w:rsidP="004D3133">
            <w:pPr>
              <w:widowControl w:val="0"/>
              <w:ind w:firstLine="0"/>
              <w:rPr>
                <w:sz w:val="26"/>
                <w:szCs w:val="26"/>
              </w:rPr>
            </w:pPr>
            <w:r w:rsidRPr="00C04A78">
              <w:rPr>
                <w:sz w:val="26"/>
                <w:szCs w:val="26"/>
              </w:rPr>
              <w:t>- Nhận biết được điện trở (biến trở) kí hiệu của điện trở (biến trở).</w:t>
            </w:r>
          </w:p>
        </w:tc>
        <w:tc>
          <w:tcPr>
            <w:tcW w:w="851" w:type="dxa"/>
            <w:vAlign w:val="center"/>
          </w:tcPr>
          <w:p w14:paraId="7B58ED5F" w14:textId="77777777" w:rsidR="00B324F9" w:rsidRPr="00C04A78" w:rsidRDefault="00B324F9" w:rsidP="00C04A78">
            <w:pPr>
              <w:widowControl w:val="0"/>
              <w:ind w:left="-116"/>
              <w:jc w:val="center"/>
              <w:rPr>
                <w:b/>
                <w:sz w:val="26"/>
                <w:szCs w:val="26"/>
              </w:rPr>
            </w:pPr>
          </w:p>
        </w:tc>
        <w:tc>
          <w:tcPr>
            <w:tcW w:w="992" w:type="dxa"/>
            <w:vAlign w:val="center"/>
          </w:tcPr>
          <w:p w14:paraId="1D9742B0" w14:textId="77777777" w:rsidR="00B324F9" w:rsidRPr="00C04A78" w:rsidRDefault="00B324F9" w:rsidP="00C04A78">
            <w:pPr>
              <w:widowControl w:val="0"/>
              <w:ind w:left="-116"/>
              <w:jc w:val="center"/>
              <w:rPr>
                <w:b/>
                <w:sz w:val="26"/>
                <w:szCs w:val="26"/>
              </w:rPr>
            </w:pPr>
          </w:p>
        </w:tc>
        <w:tc>
          <w:tcPr>
            <w:tcW w:w="709" w:type="dxa"/>
            <w:vAlign w:val="center"/>
          </w:tcPr>
          <w:p w14:paraId="4EE60B9D" w14:textId="77777777" w:rsidR="00B324F9" w:rsidRPr="00C04A78" w:rsidRDefault="00B324F9" w:rsidP="00C04A78">
            <w:pPr>
              <w:widowControl w:val="0"/>
              <w:ind w:left="-116"/>
              <w:jc w:val="center"/>
              <w:rPr>
                <w:b/>
                <w:sz w:val="26"/>
                <w:szCs w:val="26"/>
              </w:rPr>
            </w:pPr>
          </w:p>
        </w:tc>
        <w:tc>
          <w:tcPr>
            <w:tcW w:w="850" w:type="dxa"/>
            <w:vAlign w:val="center"/>
          </w:tcPr>
          <w:p w14:paraId="6A587048" w14:textId="77777777" w:rsidR="00B324F9" w:rsidRPr="00C04A78" w:rsidRDefault="00B324F9" w:rsidP="00C04A78">
            <w:pPr>
              <w:widowControl w:val="0"/>
              <w:ind w:left="-116"/>
              <w:jc w:val="center"/>
              <w:rPr>
                <w:b/>
                <w:sz w:val="26"/>
                <w:szCs w:val="26"/>
              </w:rPr>
            </w:pPr>
          </w:p>
        </w:tc>
      </w:tr>
      <w:tr w:rsidR="00B324F9" w:rsidRPr="00C04A78" w14:paraId="45F7EF69" w14:textId="77777777" w:rsidTr="005A1022">
        <w:trPr>
          <w:trHeight w:val="93"/>
        </w:trPr>
        <w:tc>
          <w:tcPr>
            <w:tcW w:w="1554" w:type="dxa"/>
            <w:vMerge/>
            <w:vAlign w:val="center"/>
          </w:tcPr>
          <w:p w14:paraId="525CC9CE" w14:textId="77777777" w:rsidR="00B324F9" w:rsidRPr="00C04A78" w:rsidRDefault="00B324F9" w:rsidP="00C04A78">
            <w:pPr>
              <w:widowControl w:val="0"/>
              <w:jc w:val="center"/>
              <w:rPr>
                <w:b/>
                <w:bCs/>
                <w:sz w:val="26"/>
                <w:szCs w:val="26"/>
              </w:rPr>
            </w:pPr>
          </w:p>
        </w:tc>
        <w:tc>
          <w:tcPr>
            <w:tcW w:w="1560" w:type="dxa"/>
            <w:vAlign w:val="center"/>
          </w:tcPr>
          <w:p w14:paraId="4CB6B761" w14:textId="77777777" w:rsidR="00B324F9" w:rsidRPr="00C04A78" w:rsidRDefault="00B324F9" w:rsidP="004D3133">
            <w:pPr>
              <w:widowControl w:val="0"/>
              <w:ind w:left="-116" w:firstLine="0"/>
              <w:jc w:val="center"/>
              <w:rPr>
                <w:rFonts w:eastAsia="Calibri"/>
                <w:b/>
                <w:color w:val="000000" w:themeColor="text1"/>
                <w:sz w:val="26"/>
                <w:szCs w:val="26"/>
              </w:rPr>
            </w:pPr>
            <w:r w:rsidRPr="00C04A78">
              <w:rPr>
                <w:rFonts w:eastAsia="Calibri"/>
                <w:b/>
                <w:sz w:val="26"/>
                <w:szCs w:val="26"/>
              </w:rPr>
              <w:t>Thông hiểu</w:t>
            </w:r>
          </w:p>
        </w:tc>
        <w:tc>
          <w:tcPr>
            <w:tcW w:w="8334" w:type="dxa"/>
          </w:tcPr>
          <w:p w14:paraId="18A5F263" w14:textId="77777777" w:rsidR="00B324F9" w:rsidRPr="00C04A78" w:rsidRDefault="00B324F9" w:rsidP="004D3133">
            <w:pPr>
              <w:widowControl w:val="0"/>
              <w:ind w:left="-116" w:firstLine="0"/>
              <w:rPr>
                <w:sz w:val="26"/>
                <w:szCs w:val="26"/>
              </w:rPr>
            </w:pPr>
            <w:r w:rsidRPr="00C04A78">
              <w:rPr>
                <w:sz w:val="26"/>
                <w:szCs w:val="26"/>
              </w:rPr>
              <w:t>- Vẽ được mạch điện đơn giản gồm: nguồn điện, điện trở (biến trở), ampe kế.</w:t>
            </w:r>
          </w:p>
          <w:p w14:paraId="315073E4" w14:textId="77777777" w:rsidR="00B324F9" w:rsidRPr="00C04A78" w:rsidRDefault="00B324F9" w:rsidP="004D3133">
            <w:pPr>
              <w:widowControl w:val="0"/>
              <w:ind w:left="-116" w:firstLine="0"/>
              <w:rPr>
                <w:sz w:val="26"/>
                <w:szCs w:val="26"/>
              </w:rPr>
            </w:pPr>
            <w:r w:rsidRPr="00C04A78">
              <w:rPr>
                <w:sz w:val="26"/>
                <w:szCs w:val="26"/>
              </w:rPr>
              <w:t>- Vẽ được mạch điện đơn giản gồm: nguồn điện, điện trở (biến trở), vôn kế.</w:t>
            </w:r>
          </w:p>
          <w:p w14:paraId="767AC6F2" w14:textId="77777777" w:rsidR="00B324F9" w:rsidRPr="00C04A78" w:rsidRDefault="00B324F9" w:rsidP="004D3133">
            <w:pPr>
              <w:widowControl w:val="0"/>
              <w:ind w:firstLine="0"/>
              <w:rPr>
                <w:sz w:val="26"/>
                <w:szCs w:val="26"/>
              </w:rPr>
            </w:pPr>
            <w:r w:rsidRPr="00C04A78">
              <w:rPr>
                <w:sz w:val="26"/>
                <w:szCs w:val="26"/>
              </w:rPr>
              <w:t>- Mắc được mạch điện đơn giản khi cho trước các thiết bị.</w:t>
            </w:r>
          </w:p>
        </w:tc>
        <w:tc>
          <w:tcPr>
            <w:tcW w:w="851" w:type="dxa"/>
          </w:tcPr>
          <w:p w14:paraId="5F2F18F0" w14:textId="77777777" w:rsidR="00B324F9" w:rsidRPr="00C04A78" w:rsidRDefault="00B324F9" w:rsidP="00332DC5">
            <w:pPr>
              <w:widowControl w:val="0"/>
              <w:ind w:firstLine="0"/>
              <w:jc w:val="center"/>
              <w:rPr>
                <w:b/>
                <w:sz w:val="26"/>
                <w:szCs w:val="26"/>
              </w:rPr>
            </w:pPr>
            <w:r w:rsidRPr="00C04A78">
              <w:rPr>
                <w:b/>
                <w:sz w:val="26"/>
                <w:szCs w:val="26"/>
              </w:rPr>
              <w:sym w:font="Wingdings" w:char="F0FC"/>
            </w:r>
          </w:p>
        </w:tc>
        <w:tc>
          <w:tcPr>
            <w:tcW w:w="992" w:type="dxa"/>
            <w:vAlign w:val="center"/>
          </w:tcPr>
          <w:p w14:paraId="2CDCA61A" w14:textId="77777777" w:rsidR="00B324F9" w:rsidRPr="00C04A78" w:rsidRDefault="00B324F9" w:rsidP="00332DC5">
            <w:pPr>
              <w:widowControl w:val="0"/>
              <w:ind w:firstLine="0"/>
              <w:jc w:val="center"/>
              <w:rPr>
                <w:b/>
                <w:sz w:val="26"/>
                <w:szCs w:val="26"/>
              </w:rPr>
            </w:pPr>
            <w:r w:rsidRPr="00C04A78">
              <w:rPr>
                <w:b/>
                <w:sz w:val="26"/>
                <w:szCs w:val="26"/>
              </w:rPr>
              <w:sym w:font="Wingdings" w:char="F0FC"/>
            </w:r>
          </w:p>
        </w:tc>
        <w:tc>
          <w:tcPr>
            <w:tcW w:w="709" w:type="dxa"/>
          </w:tcPr>
          <w:p w14:paraId="27DCF10A" w14:textId="77777777" w:rsidR="00B324F9" w:rsidRPr="00C04A78" w:rsidRDefault="00B324F9" w:rsidP="00C04A78">
            <w:pPr>
              <w:widowControl w:val="0"/>
              <w:ind w:left="-116" w:firstLine="150"/>
              <w:jc w:val="center"/>
              <w:rPr>
                <w:b/>
                <w:sz w:val="26"/>
                <w:szCs w:val="26"/>
              </w:rPr>
            </w:pPr>
            <w:r w:rsidRPr="00C04A78">
              <w:rPr>
                <w:b/>
                <w:sz w:val="26"/>
                <w:szCs w:val="26"/>
              </w:rPr>
              <w:t>C</w:t>
            </w:r>
            <w:r w:rsidR="00850463" w:rsidRPr="00C04A78">
              <w:rPr>
                <w:b/>
                <w:sz w:val="26"/>
                <w:szCs w:val="26"/>
              </w:rPr>
              <w:t>3</w:t>
            </w:r>
          </w:p>
        </w:tc>
        <w:tc>
          <w:tcPr>
            <w:tcW w:w="850" w:type="dxa"/>
            <w:vAlign w:val="center"/>
          </w:tcPr>
          <w:p w14:paraId="6217CBF2" w14:textId="77777777" w:rsidR="00B324F9" w:rsidRPr="00C04A78" w:rsidRDefault="00B324F9" w:rsidP="00C04A78">
            <w:pPr>
              <w:widowControl w:val="0"/>
              <w:ind w:left="-116" w:firstLine="291"/>
              <w:jc w:val="center"/>
              <w:rPr>
                <w:b/>
                <w:sz w:val="26"/>
                <w:szCs w:val="26"/>
              </w:rPr>
            </w:pPr>
            <w:r w:rsidRPr="00C04A78">
              <w:rPr>
                <w:b/>
                <w:sz w:val="26"/>
                <w:szCs w:val="26"/>
              </w:rPr>
              <w:t>C</w:t>
            </w:r>
            <w:r w:rsidR="00850463" w:rsidRPr="00C04A78">
              <w:rPr>
                <w:b/>
                <w:sz w:val="26"/>
                <w:szCs w:val="26"/>
              </w:rPr>
              <w:t>12</w:t>
            </w:r>
          </w:p>
        </w:tc>
      </w:tr>
      <w:tr w:rsidR="00B324F9" w:rsidRPr="00C04A78" w14:paraId="3272DC33" w14:textId="77777777" w:rsidTr="005A1022">
        <w:trPr>
          <w:trHeight w:val="93"/>
        </w:trPr>
        <w:tc>
          <w:tcPr>
            <w:tcW w:w="1554" w:type="dxa"/>
            <w:vMerge/>
            <w:vAlign w:val="center"/>
          </w:tcPr>
          <w:p w14:paraId="53A86995" w14:textId="77777777" w:rsidR="00B324F9" w:rsidRPr="00C04A78" w:rsidRDefault="00B324F9" w:rsidP="00C04A78">
            <w:pPr>
              <w:widowControl w:val="0"/>
              <w:jc w:val="center"/>
              <w:rPr>
                <w:b/>
                <w:bCs/>
                <w:sz w:val="26"/>
                <w:szCs w:val="26"/>
              </w:rPr>
            </w:pPr>
          </w:p>
        </w:tc>
        <w:tc>
          <w:tcPr>
            <w:tcW w:w="1560" w:type="dxa"/>
            <w:vAlign w:val="center"/>
          </w:tcPr>
          <w:p w14:paraId="7EE75C2E" w14:textId="77777777" w:rsidR="00B324F9" w:rsidRPr="00C04A78" w:rsidRDefault="00B324F9" w:rsidP="004D3133">
            <w:pPr>
              <w:widowControl w:val="0"/>
              <w:ind w:left="-116" w:firstLine="0"/>
              <w:jc w:val="center"/>
              <w:rPr>
                <w:rFonts w:eastAsia="Calibri"/>
                <w:b/>
                <w:color w:val="000000" w:themeColor="text1"/>
                <w:sz w:val="26"/>
                <w:szCs w:val="26"/>
              </w:rPr>
            </w:pPr>
            <w:r w:rsidRPr="00C04A78">
              <w:rPr>
                <w:rFonts w:eastAsia="Calibri"/>
                <w:b/>
                <w:color w:val="000000" w:themeColor="text1"/>
                <w:sz w:val="26"/>
                <w:szCs w:val="26"/>
              </w:rPr>
              <w:t>Vận dụng</w:t>
            </w:r>
          </w:p>
        </w:tc>
        <w:tc>
          <w:tcPr>
            <w:tcW w:w="8334" w:type="dxa"/>
          </w:tcPr>
          <w:p w14:paraId="0CC855DD" w14:textId="77777777" w:rsidR="00B324F9" w:rsidRPr="00C04A78" w:rsidRDefault="00B324F9" w:rsidP="004D3133">
            <w:pPr>
              <w:widowControl w:val="0"/>
              <w:ind w:left="-116" w:firstLine="0"/>
              <w:rPr>
                <w:sz w:val="26"/>
                <w:szCs w:val="26"/>
              </w:rPr>
            </w:pPr>
            <w:r w:rsidRPr="00C04A78">
              <w:rPr>
                <w:sz w:val="26"/>
                <w:szCs w:val="26"/>
              </w:rPr>
              <w:t>- Xác định được cường độ dòng điện chạy qua một điện trở, hai điện trở mắc nối tiếp (hoặc hai điện trở mắc song song) khi biết trước các số liệu liên quan trong bài thí nghiệm (hoặc xác định bằng công thức Định luật Ôm cho đoạn mạch: I = U/R)</w:t>
            </w:r>
          </w:p>
          <w:p w14:paraId="7C92AA37" w14:textId="77777777" w:rsidR="00B324F9" w:rsidRPr="00C04A78" w:rsidRDefault="00B324F9" w:rsidP="004D3133">
            <w:pPr>
              <w:widowControl w:val="0"/>
              <w:ind w:left="-116" w:firstLine="0"/>
              <w:rPr>
                <w:sz w:val="26"/>
                <w:szCs w:val="26"/>
              </w:rPr>
            </w:pPr>
            <w:r w:rsidRPr="00C04A78">
              <w:rPr>
                <w:sz w:val="26"/>
                <w:szCs w:val="26"/>
              </w:rPr>
              <w:t>- Xác định được hiệu điện thế trên hai đầu đoạn mạch có hai điện trở mắc nối tiếp (hoặc mắc song song) khi biết trước các số liệu liên quan trong bài thí nghiệm (hoặc xác định giá trị bằng công thức Định luật Ôm cho đoạn mạch: I = U/R)</w:t>
            </w:r>
          </w:p>
        </w:tc>
        <w:tc>
          <w:tcPr>
            <w:tcW w:w="851" w:type="dxa"/>
            <w:vAlign w:val="center"/>
          </w:tcPr>
          <w:p w14:paraId="21990342" w14:textId="77777777" w:rsidR="00B324F9" w:rsidRPr="00C04A78" w:rsidRDefault="00B324F9" w:rsidP="00C04A78">
            <w:pPr>
              <w:widowControl w:val="0"/>
              <w:ind w:left="-116"/>
              <w:jc w:val="center"/>
              <w:rPr>
                <w:b/>
                <w:sz w:val="26"/>
                <w:szCs w:val="26"/>
              </w:rPr>
            </w:pPr>
          </w:p>
        </w:tc>
        <w:tc>
          <w:tcPr>
            <w:tcW w:w="992" w:type="dxa"/>
            <w:vAlign w:val="center"/>
          </w:tcPr>
          <w:p w14:paraId="061EB773" w14:textId="77777777" w:rsidR="00B324F9" w:rsidRPr="00C04A78" w:rsidRDefault="00B324F9" w:rsidP="00C04A78">
            <w:pPr>
              <w:widowControl w:val="0"/>
              <w:ind w:left="-116"/>
              <w:jc w:val="center"/>
              <w:rPr>
                <w:b/>
                <w:sz w:val="26"/>
                <w:szCs w:val="26"/>
              </w:rPr>
            </w:pPr>
          </w:p>
        </w:tc>
        <w:tc>
          <w:tcPr>
            <w:tcW w:w="709" w:type="dxa"/>
            <w:vAlign w:val="center"/>
          </w:tcPr>
          <w:p w14:paraId="63705A4B" w14:textId="77777777" w:rsidR="00B324F9" w:rsidRPr="00C04A78" w:rsidRDefault="00B324F9" w:rsidP="00C04A78">
            <w:pPr>
              <w:widowControl w:val="0"/>
              <w:ind w:left="-116"/>
              <w:jc w:val="center"/>
              <w:rPr>
                <w:b/>
                <w:sz w:val="26"/>
                <w:szCs w:val="26"/>
              </w:rPr>
            </w:pPr>
          </w:p>
        </w:tc>
        <w:tc>
          <w:tcPr>
            <w:tcW w:w="850" w:type="dxa"/>
            <w:vAlign w:val="center"/>
          </w:tcPr>
          <w:p w14:paraId="6844CCD4" w14:textId="77777777" w:rsidR="00B324F9" w:rsidRPr="00C04A78" w:rsidRDefault="00B324F9" w:rsidP="00C04A78">
            <w:pPr>
              <w:widowControl w:val="0"/>
              <w:ind w:left="-116"/>
              <w:jc w:val="center"/>
              <w:rPr>
                <w:b/>
                <w:sz w:val="26"/>
                <w:szCs w:val="26"/>
              </w:rPr>
            </w:pPr>
          </w:p>
        </w:tc>
      </w:tr>
      <w:tr w:rsidR="00B324F9" w:rsidRPr="00C04A78" w14:paraId="61DEAA68" w14:textId="77777777" w:rsidTr="005A1022">
        <w:trPr>
          <w:trHeight w:val="93"/>
        </w:trPr>
        <w:tc>
          <w:tcPr>
            <w:tcW w:w="1554" w:type="dxa"/>
            <w:vMerge/>
            <w:vAlign w:val="center"/>
          </w:tcPr>
          <w:p w14:paraId="7B765BAD" w14:textId="77777777" w:rsidR="00B324F9" w:rsidRPr="00C04A78" w:rsidRDefault="00B324F9" w:rsidP="00C04A78">
            <w:pPr>
              <w:widowControl w:val="0"/>
              <w:jc w:val="center"/>
              <w:rPr>
                <w:b/>
                <w:bCs/>
                <w:sz w:val="26"/>
                <w:szCs w:val="26"/>
              </w:rPr>
            </w:pPr>
          </w:p>
        </w:tc>
        <w:tc>
          <w:tcPr>
            <w:tcW w:w="1560" w:type="dxa"/>
            <w:vAlign w:val="center"/>
          </w:tcPr>
          <w:p w14:paraId="06A8032C" w14:textId="77777777" w:rsidR="00B324F9" w:rsidRPr="00C04A78" w:rsidRDefault="00B324F9" w:rsidP="004D3133">
            <w:pPr>
              <w:widowControl w:val="0"/>
              <w:ind w:left="-116" w:firstLine="0"/>
              <w:jc w:val="center"/>
              <w:rPr>
                <w:rFonts w:eastAsia="Calibri"/>
                <w:b/>
                <w:color w:val="000000" w:themeColor="text1"/>
                <w:sz w:val="26"/>
                <w:szCs w:val="26"/>
              </w:rPr>
            </w:pPr>
            <w:r w:rsidRPr="00C04A78">
              <w:rPr>
                <w:rFonts w:eastAsia="Calibri"/>
                <w:b/>
                <w:color w:val="000000" w:themeColor="text1"/>
                <w:sz w:val="26"/>
                <w:szCs w:val="26"/>
              </w:rPr>
              <w:t>Vận dụng cao</w:t>
            </w:r>
          </w:p>
        </w:tc>
        <w:tc>
          <w:tcPr>
            <w:tcW w:w="8334" w:type="dxa"/>
          </w:tcPr>
          <w:p w14:paraId="768E6441" w14:textId="77777777" w:rsidR="00B324F9" w:rsidRPr="00C04A78" w:rsidRDefault="00B324F9" w:rsidP="004D3133">
            <w:pPr>
              <w:widowControl w:val="0"/>
              <w:ind w:left="-116" w:firstLine="0"/>
              <w:rPr>
                <w:sz w:val="26"/>
                <w:szCs w:val="26"/>
              </w:rPr>
            </w:pPr>
            <w:r w:rsidRPr="00C04A78">
              <w:rPr>
                <w:sz w:val="26"/>
                <w:szCs w:val="26"/>
              </w:rPr>
              <w:t>- Vận dụng công thức định luật Ôm để giải phương trình bậc nhất một ẩn số với đoạn mạch mắc hỗn hợp gồm 2 điện trở mắc song song và mắc nối tiếp với điện trở thứ ba {(R1 //R2)nt R3}.</w:t>
            </w:r>
          </w:p>
        </w:tc>
        <w:tc>
          <w:tcPr>
            <w:tcW w:w="851" w:type="dxa"/>
            <w:vAlign w:val="center"/>
          </w:tcPr>
          <w:p w14:paraId="4FA9176F" w14:textId="77777777" w:rsidR="00B324F9" w:rsidRPr="00C04A78" w:rsidRDefault="00B324F9" w:rsidP="00C04A78">
            <w:pPr>
              <w:widowControl w:val="0"/>
              <w:ind w:left="-116"/>
              <w:jc w:val="center"/>
              <w:rPr>
                <w:b/>
                <w:sz w:val="26"/>
                <w:szCs w:val="26"/>
              </w:rPr>
            </w:pPr>
          </w:p>
        </w:tc>
        <w:tc>
          <w:tcPr>
            <w:tcW w:w="992" w:type="dxa"/>
            <w:vAlign w:val="center"/>
          </w:tcPr>
          <w:p w14:paraId="24F4E70D" w14:textId="77777777" w:rsidR="00B324F9" w:rsidRPr="00C04A78" w:rsidRDefault="00B324F9" w:rsidP="00C04A78">
            <w:pPr>
              <w:widowControl w:val="0"/>
              <w:ind w:left="-116"/>
              <w:jc w:val="center"/>
              <w:rPr>
                <w:b/>
                <w:sz w:val="26"/>
                <w:szCs w:val="26"/>
              </w:rPr>
            </w:pPr>
          </w:p>
        </w:tc>
        <w:tc>
          <w:tcPr>
            <w:tcW w:w="709" w:type="dxa"/>
            <w:vAlign w:val="center"/>
          </w:tcPr>
          <w:p w14:paraId="62509C83" w14:textId="77777777" w:rsidR="00B324F9" w:rsidRPr="00C04A78" w:rsidRDefault="00B324F9" w:rsidP="00C04A78">
            <w:pPr>
              <w:widowControl w:val="0"/>
              <w:ind w:left="-116"/>
              <w:jc w:val="center"/>
              <w:rPr>
                <w:b/>
                <w:sz w:val="26"/>
                <w:szCs w:val="26"/>
              </w:rPr>
            </w:pPr>
          </w:p>
        </w:tc>
        <w:tc>
          <w:tcPr>
            <w:tcW w:w="850" w:type="dxa"/>
            <w:vAlign w:val="center"/>
          </w:tcPr>
          <w:p w14:paraId="49912FAC" w14:textId="77777777" w:rsidR="00B324F9" w:rsidRPr="00C04A78" w:rsidRDefault="00B324F9" w:rsidP="00C04A78">
            <w:pPr>
              <w:widowControl w:val="0"/>
              <w:ind w:left="-116"/>
              <w:jc w:val="center"/>
              <w:rPr>
                <w:b/>
                <w:sz w:val="26"/>
                <w:szCs w:val="26"/>
              </w:rPr>
            </w:pPr>
          </w:p>
        </w:tc>
      </w:tr>
      <w:tr w:rsidR="0022372E" w:rsidRPr="00C04A78" w14:paraId="34FA1FA1" w14:textId="77777777" w:rsidTr="005A1022">
        <w:trPr>
          <w:trHeight w:val="93"/>
        </w:trPr>
        <w:tc>
          <w:tcPr>
            <w:tcW w:w="1554" w:type="dxa"/>
            <w:vMerge w:val="restart"/>
            <w:vAlign w:val="center"/>
          </w:tcPr>
          <w:p w14:paraId="363C3837" w14:textId="77777777" w:rsidR="0022372E" w:rsidRPr="00C04A78" w:rsidRDefault="0022372E" w:rsidP="004D3133">
            <w:pPr>
              <w:widowControl w:val="0"/>
              <w:ind w:firstLine="0"/>
              <w:jc w:val="center"/>
              <w:rPr>
                <w:b/>
                <w:bCs/>
                <w:sz w:val="26"/>
                <w:szCs w:val="26"/>
              </w:rPr>
            </w:pPr>
            <w:r w:rsidRPr="00C04A78">
              <w:rPr>
                <w:b/>
                <w:color w:val="000000" w:themeColor="text1"/>
                <w:sz w:val="26"/>
                <w:szCs w:val="26"/>
              </w:rPr>
              <w:t>Năng lượng nhiệt.</w:t>
            </w:r>
          </w:p>
        </w:tc>
        <w:tc>
          <w:tcPr>
            <w:tcW w:w="1560" w:type="dxa"/>
            <w:vAlign w:val="center"/>
          </w:tcPr>
          <w:p w14:paraId="3F45670E" w14:textId="77777777" w:rsidR="0022372E" w:rsidRPr="00C04A78" w:rsidRDefault="0022372E" w:rsidP="004D3133">
            <w:pPr>
              <w:widowControl w:val="0"/>
              <w:ind w:left="-116" w:firstLine="0"/>
              <w:jc w:val="center"/>
              <w:rPr>
                <w:rFonts w:eastAsia="Calibri"/>
                <w:b/>
                <w:color w:val="000000" w:themeColor="text1"/>
                <w:sz w:val="26"/>
                <w:szCs w:val="26"/>
              </w:rPr>
            </w:pPr>
            <w:r w:rsidRPr="00C04A78">
              <w:rPr>
                <w:rFonts w:eastAsia="Calibri"/>
                <w:b/>
                <w:sz w:val="26"/>
                <w:szCs w:val="26"/>
              </w:rPr>
              <w:t>Nhận</w:t>
            </w:r>
            <w:r w:rsidRPr="00C04A78">
              <w:rPr>
                <w:rFonts w:eastAsia="Calibri"/>
                <w:b/>
                <w:sz w:val="26"/>
                <w:szCs w:val="26"/>
                <w:lang w:val="vi-VN"/>
              </w:rPr>
              <w:t xml:space="preserve"> biết</w:t>
            </w:r>
          </w:p>
        </w:tc>
        <w:tc>
          <w:tcPr>
            <w:tcW w:w="8334" w:type="dxa"/>
          </w:tcPr>
          <w:p w14:paraId="648F4C17" w14:textId="77777777" w:rsidR="0022372E" w:rsidRPr="00C04A78" w:rsidRDefault="0022372E" w:rsidP="004D3133">
            <w:pPr>
              <w:widowControl w:val="0"/>
              <w:ind w:firstLine="0"/>
              <w:rPr>
                <w:sz w:val="26"/>
                <w:szCs w:val="26"/>
              </w:rPr>
            </w:pPr>
            <w:r w:rsidRPr="00C04A78">
              <w:rPr>
                <w:sz w:val="26"/>
                <w:szCs w:val="26"/>
              </w:rPr>
              <w:t>- Nêu được khái niệm năng lượng nhiệt.</w:t>
            </w:r>
          </w:p>
          <w:p w14:paraId="6866FD8C" w14:textId="77777777" w:rsidR="0022372E" w:rsidRPr="00C04A78" w:rsidRDefault="0022372E" w:rsidP="004D3133">
            <w:pPr>
              <w:widowControl w:val="0"/>
              <w:ind w:firstLine="0"/>
              <w:rPr>
                <w:sz w:val="26"/>
                <w:szCs w:val="26"/>
              </w:rPr>
            </w:pPr>
            <w:r w:rsidRPr="00C04A78">
              <w:rPr>
                <w:sz w:val="26"/>
                <w:szCs w:val="26"/>
              </w:rPr>
              <w:t xml:space="preserve">- Nêu được khái niệm nội năng. </w:t>
            </w:r>
          </w:p>
        </w:tc>
        <w:tc>
          <w:tcPr>
            <w:tcW w:w="851" w:type="dxa"/>
            <w:vAlign w:val="center"/>
          </w:tcPr>
          <w:p w14:paraId="5219D2FA" w14:textId="77777777" w:rsidR="0022372E" w:rsidRPr="00C04A78" w:rsidRDefault="0022372E" w:rsidP="00C04A78">
            <w:pPr>
              <w:widowControl w:val="0"/>
              <w:ind w:left="-116"/>
              <w:jc w:val="center"/>
              <w:rPr>
                <w:b/>
                <w:sz w:val="26"/>
                <w:szCs w:val="26"/>
              </w:rPr>
            </w:pPr>
          </w:p>
        </w:tc>
        <w:tc>
          <w:tcPr>
            <w:tcW w:w="992" w:type="dxa"/>
          </w:tcPr>
          <w:p w14:paraId="43BFA8F9" w14:textId="77777777" w:rsidR="0022372E" w:rsidRPr="00C04A78" w:rsidRDefault="0022372E" w:rsidP="00332DC5">
            <w:pPr>
              <w:widowControl w:val="0"/>
              <w:ind w:firstLine="0"/>
              <w:jc w:val="center"/>
              <w:rPr>
                <w:b/>
                <w:sz w:val="26"/>
                <w:szCs w:val="26"/>
              </w:rPr>
            </w:pPr>
            <w:r w:rsidRPr="00C04A78">
              <w:rPr>
                <w:b/>
                <w:sz w:val="26"/>
                <w:szCs w:val="26"/>
              </w:rPr>
              <w:sym w:font="Wingdings" w:char="F0FC"/>
            </w:r>
          </w:p>
        </w:tc>
        <w:tc>
          <w:tcPr>
            <w:tcW w:w="709" w:type="dxa"/>
            <w:vAlign w:val="center"/>
          </w:tcPr>
          <w:p w14:paraId="2AC21E5E" w14:textId="77777777" w:rsidR="0022372E" w:rsidRPr="00C04A78" w:rsidRDefault="0022372E" w:rsidP="00C04A78">
            <w:pPr>
              <w:widowControl w:val="0"/>
              <w:ind w:left="-116"/>
              <w:jc w:val="center"/>
              <w:rPr>
                <w:b/>
                <w:sz w:val="26"/>
                <w:szCs w:val="26"/>
              </w:rPr>
            </w:pPr>
          </w:p>
        </w:tc>
        <w:tc>
          <w:tcPr>
            <w:tcW w:w="850" w:type="dxa"/>
          </w:tcPr>
          <w:p w14:paraId="7413C1AE" w14:textId="77777777" w:rsidR="0022372E" w:rsidRPr="00C04A78" w:rsidRDefault="0022372E" w:rsidP="00C04A78">
            <w:pPr>
              <w:widowControl w:val="0"/>
              <w:ind w:left="-116" w:firstLine="291"/>
              <w:jc w:val="center"/>
              <w:rPr>
                <w:b/>
                <w:sz w:val="26"/>
                <w:szCs w:val="26"/>
              </w:rPr>
            </w:pPr>
            <w:r w:rsidRPr="00C04A78">
              <w:rPr>
                <w:b/>
                <w:sz w:val="26"/>
                <w:szCs w:val="26"/>
              </w:rPr>
              <w:t>C</w:t>
            </w:r>
            <w:r w:rsidR="002F097B" w:rsidRPr="00C04A78">
              <w:rPr>
                <w:b/>
                <w:sz w:val="26"/>
                <w:szCs w:val="26"/>
              </w:rPr>
              <w:t>9</w:t>
            </w:r>
          </w:p>
        </w:tc>
      </w:tr>
      <w:tr w:rsidR="0022372E" w:rsidRPr="00C04A78" w14:paraId="7BF03F62" w14:textId="77777777" w:rsidTr="005A1022">
        <w:trPr>
          <w:trHeight w:val="93"/>
        </w:trPr>
        <w:tc>
          <w:tcPr>
            <w:tcW w:w="1554" w:type="dxa"/>
            <w:vMerge/>
            <w:vAlign w:val="center"/>
          </w:tcPr>
          <w:p w14:paraId="7A9C4138" w14:textId="77777777" w:rsidR="0022372E" w:rsidRPr="00C04A78" w:rsidRDefault="0022372E" w:rsidP="00C04A78">
            <w:pPr>
              <w:widowControl w:val="0"/>
              <w:jc w:val="center"/>
              <w:rPr>
                <w:b/>
                <w:bCs/>
                <w:sz w:val="26"/>
                <w:szCs w:val="26"/>
              </w:rPr>
            </w:pPr>
          </w:p>
        </w:tc>
        <w:tc>
          <w:tcPr>
            <w:tcW w:w="1560" w:type="dxa"/>
            <w:vAlign w:val="center"/>
          </w:tcPr>
          <w:p w14:paraId="577F0A76" w14:textId="77777777" w:rsidR="0022372E" w:rsidRPr="00C04A78" w:rsidRDefault="0022372E" w:rsidP="004D3133">
            <w:pPr>
              <w:widowControl w:val="0"/>
              <w:ind w:left="-116" w:firstLine="0"/>
              <w:jc w:val="center"/>
              <w:rPr>
                <w:rFonts w:eastAsia="Calibri"/>
                <w:b/>
                <w:color w:val="000000" w:themeColor="text1"/>
                <w:sz w:val="26"/>
                <w:szCs w:val="26"/>
              </w:rPr>
            </w:pPr>
            <w:r w:rsidRPr="00C04A78">
              <w:rPr>
                <w:rFonts w:eastAsia="Calibri"/>
                <w:b/>
                <w:sz w:val="26"/>
                <w:szCs w:val="26"/>
              </w:rPr>
              <w:t>Thông hiểu</w:t>
            </w:r>
          </w:p>
        </w:tc>
        <w:tc>
          <w:tcPr>
            <w:tcW w:w="8334" w:type="dxa"/>
          </w:tcPr>
          <w:p w14:paraId="3FC13A4B" w14:textId="77777777" w:rsidR="0022372E" w:rsidRPr="00C04A78" w:rsidRDefault="004D3133" w:rsidP="004D3133">
            <w:pPr>
              <w:widowControl w:val="0"/>
              <w:ind w:left="-116" w:firstLine="0"/>
              <w:rPr>
                <w:sz w:val="26"/>
                <w:szCs w:val="26"/>
              </w:rPr>
            </w:pPr>
            <w:r>
              <w:rPr>
                <w:sz w:val="26"/>
                <w:szCs w:val="26"/>
              </w:rPr>
              <w:t xml:space="preserve">- </w:t>
            </w:r>
            <w:r w:rsidR="0022372E" w:rsidRPr="00C04A78">
              <w:rPr>
                <w:sz w:val="26"/>
                <w:szCs w:val="26"/>
              </w:rPr>
              <w:t xml:space="preserve">Nêu được khi một vật được làm nóng, các phân tử của vật chuyển động nhanh hơn và nội năng của vật tăng. Cho ví dụ. </w:t>
            </w:r>
          </w:p>
        </w:tc>
        <w:tc>
          <w:tcPr>
            <w:tcW w:w="851" w:type="dxa"/>
            <w:vAlign w:val="center"/>
          </w:tcPr>
          <w:p w14:paraId="72E61886" w14:textId="77777777" w:rsidR="0022372E" w:rsidRPr="00C04A78" w:rsidRDefault="0022372E" w:rsidP="00C04A78">
            <w:pPr>
              <w:widowControl w:val="0"/>
              <w:ind w:left="-116"/>
              <w:jc w:val="center"/>
              <w:rPr>
                <w:b/>
                <w:sz w:val="26"/>
                <w:szCs w:val="26"/>
              </w:rPr>
            </w:pPr>
          </w:p>
        </w:tc>
        <w:tc>
          <w:tcPr>
            <w:tcW w:w="992" w:type="dxa"/>
            <w:vAlign w:val="center"/>
          </w:tcPr>
          <w:p w14:paraId="0047BF40" w14:textId="77777777" w:rsidR="0022372E" w:rsidRPr="00C04A78" w:rsidRDefault="0022372E" w:rsidP="00332DC5">
            <w:pPr>
              <w:widowControl w:val="0"/>
              <w:ind w:firstLine="0"/>
              <w:jc w:val="center"/>
              <w:rPr>
                <w:b/>
                <w:sz w:val="26"/>
                <w:szCs w:val="26"/>
              </w:rPr>
            </w:pPr>
            <w:r w:rsidRPr="00C04A78">
              <w:rPr>
                <w:b/>
                <w:sz w:val="26"/>
                <w:szCs w:val="26"/>
              </w:rPr>
              <w:sym w:font="Wingdings" w:char="F0FC"/>
            </w:r>
          </w:p>
        </w:tc>
        <w:tc>
          <w:tcPr>
            <w:tcW w:w="709" w:type="dxa"/>
            <w:vAlign w:val="center"/>
          </w:tcPr>
          <w:p w14:paraId="5B80A362" w14:textId="77777777" w:rsidR="0022372E" w:rsidRPr="00C04A78" w:rsidRDefault="0022372E" w:rsidP="00C04A78">
            <w:pPr>
              <w:widowControl w:val="0"/>
              <w:ind w:left="-116"/>
              <w:jc w:val="center"/>
              <w:rPr>
                <w:b/>
                <w:sz w:val="26"/>
                <w:szCs w:val="26"/>
              </w:rPr>
            </w:pPr>
          </w:p>
        </w:tc>
        <w:tc>
          <w:tcPr>
            <w:tcW w:w="850" w:type="dxa"/>
            <w:vAlign w:val="center"/>
          </w:tcPr>
          <w:p w14:paraId="7108DC17" w14:textId="77777777" w:rsidR="0022372E" w:rsidRPr="00C04A78" w:rsidRDefault="002F097B" w:rsidP="00C04A78">
            <w:pPr>
              <w:widowControl w:val="0"/>
              <w:ind w:left="-116" w:firstLine="291"/>
              <w:jc w:val="center"/>
              <w:rPr>
                <w:b/>
                <w:sz w:val="26"/>
                <w:szCs w:val="26"/>
              </w:rPr>
            </w:pPr>
            <w:r w:rsidRPr="00C04A78">
              <w:rPr>
                <w:b/>
                <w:sz w:val="26"/>
                <w:szCs w:val="26"/>
              </w:rPr>
              <w:t>C10</w:t>
            </w:r>
          </w:p>
        </w:tc>
      </w:tr>
      <w:tr w:rsidR="0022372E" w:rsidRPr="00C04A78" w14:paraId="5B4C7531" w14:textId="77777777" w:rsidTr="005A1022">
        <w:trPr>
          <w:trHeight w:val="93"/>
        </w:trPr>
        <w:tc>
          <w:tcPr>
            <w:tcW w:w="1554" w:type="dxa"/>
            <w:vMerge/>
            <w:vAlign w:val="center"/>
          </w:tcPr>
          <w:p w14:paraId="4ABC9B7F" w14:textId="77777777" w:rsidR="0022372E" w:rsidRPr="00C04A78" w:rsidRDefault="0022372E" w:rsidP="00C04A78">
            <w:pPr>
              <w:widowControl w:val="0"/>
              <w:jc w:val="center"/>
              <w:rPr>
                <w:b/>
                <w:bCs/>
                <w:sz w:val="26"/>
                <w:szCs w:val="26"/>
              </w:rPr>
            </w:pPr>
          </w:p>
        </w:tc>
        <w:tc>
          <w:tcPr>
            <w:tcW w:w="1560" w:type="dxa"/>
            <w:vAlign w:val="center"/>
          </w:tcPr>
          <w:p w14:paraId="40A62B95" w14:textId="77777777" w:rsidR="0022372E" w:rsidRPr="00C04A78" w:rsidRDefault="0022372E" w:rsidP="004D3133">
            <w:pPr>
              <w:widowControl w:val="0"/>
              <w:ind w:left="-116" w:firstLine="0"/>
              <w:jc w:val="center"/>
              <w:rPr>
                <w:rFonts w:eastAsia="Calibri"/>
                <w:b/>
                <w:color w:val="000000" w:themeColor="text1"/>
                <w:sz w:val="26"/>
                <w:szCs w:val="26"/>
              </w:rPr>
            </w:pPr>
            <w:r w:rsidRPr="00C04A78">
              <w:rPr>
                <w:rFonts w:eastAsia="Calibri"/>
                <w:b/>
                <w:color w:val="000000" w:themeColor="text1"/>
                <w:sz w:val="26"/>
                <w:szCs w:val="26"/>
              </w:rPr>
              <w:t>Vận dụng</w:t>
            </w:r>
          </w:p>
        </w:tc>
        <w:tc>
          <w:tcPr>
            <w:tcW w:w="8334" w:type="dxa"/>
          </w:tcPr>
          <w:p w14:paraId="41E2C1CE" w14:textId="77777777" w:rsidR="0022372E" w:rsidRPr="00C04A78" w:rsidRDefault="0022372E" w:rsidP="004D3133">
            <w:pPr>
              <w:widowControl w:val="0"/>
              <w:ind w:left="-116" w:firstLine="0"/>
              <w:rPr>
                <w:sz w:val="26"/>
                <w:szCs w:val="26"/>
              </w:rPr>
            </w:pPr>
            <w:r w:rsidRPr="00C04A78">
              <w:rPr>
                <w:sz w:val="26"/>
                <w:szCs w:val="26"/>
              </w:rPr>
              <w:t>- Giải thích được ví dụ trong thực tế trong các trường hợp làm tăng nội năng của vật hoặc làm giảm nội năng của vật giảm.</w:t>
            </w:r>
          </w:p>
          <w:p w14:paraId="3331CB09" w14:textId="77777777" w:rsidR="0022372E" w:rsidRPr="00C04A78" w:rsidRDefault="0022372E" w:rsidP="004D3133">
            <w:pPr>
              <w:widowControl w:val="0"/>
              <w:ind w:firstLine="0"/>
              <w:rPr>
                <w:sz w:val="26"/>
                <w:szCs w:val="26"/>
              </w:rPr>
            </w:pPr>
            <w:r w:rsidRPr="00C04A78">
              <w:rPr>
                <w:sz w:val="26"/>
                <w:szCs w:val="26"/>
              </w:rPr>
              <w:t>- Giải thích được sơ lược sự truyền năng lượng trong hiệu ứng nhà kính.</w:t>
            </w:r>
          </w:p>
        </w:tc>
        <w:tc>
          <w:tcPr>
            <w:tcW w:w="851" w:type="dxa"/>
            <w:vAlign w:val="center"/>
          </w:tcPr>
          <w:p w14:paraId="1846F1E3" w14:textId="77777777" w:rsidR="0022372E" w:rsidRPr="00C04A78" w:rsidRDefault="0022372E" w:rsidP="00C04A78">
            <w:pPr>
              <w:widowControl w:val="0"/>
              <w:ind w:left="-116"/>
              <w:jc w:val="center"/>
              <w:rPr>
                <w:b/>
                <w:sz w:val="26"/>
                <w:szCs w:val="26"/>
              </w:rPr>
            </w:pPr>
          </w:p>
        </w:tc>
        <w:tc>
          <w:tcPr>
            <w:tcW w:w="992" w:type="dxa"/>
            <w:vAlign w:val="center"/>
          </w:tcPr>
          <w:p w14:paraId="74BA4E3B" w14:textId="77777777" w:rsidR="0022372E" w:rsidRPr="00C04A78" w:rsidRDefault="0022372E" w:rsidP="00C04A78">
            <w:pPr>
              <w:widowControl w:val="0"/>
              <w:ind w:left="-116"/>
              <w:jc w:val="center"/>
              <w:rPr>
                <w:b/>
                <w:sz w:val="26"/>
                <w:szCs w:val="26"/>
              </w:rPr>
            </w:pPr>
          </w:p>
        </w:tc>
        <w:tc>
          <w:tcPr>
            <w:tcW w:w="709" w:type="dxa"/>
            <w:vAlign w:val="center"/>
          </w:tcPr>
          <w:p w14:paraId="2A581330" w14:textId="77777777" w:rsidR="0022372E" w:rsidRPr="00C04A78" w:rsidRDefault="0022372E" w:rsidP="00C04A78">
            <w:pPr>
              <w:widowControl w:val="0"/>
              <w:ind w:left="-116"/>
              <w:jc w:val="center"/>
              <w:rPr>
                <w:b/>
                <w:sz w:val="26"/>
                <w:szCs w:val="26"/>
              </w:rPr>
            </w:pPr>
          </w:p>
        </w:tc>
        <w:tc>
          <w:tcPr>
            <w:tcW w:w="850" w:type="dxa"/>
            <w:vAlign w:val="center"/>
          </w:tcPr>
          <w:p w14:paraId="0FE4E5B1" w14:textId="77777777" w:rsidR="0022372E" w:rsidRPr="00C04A78" w:rsidRDefault="0022372E" w:rsidP="00C04A78">
            <w:pPr>
              <w:widowControl w:val="0"/>
              <w:ind w:left="-116"/>
              <w:jc w:val="center"/>
              <w:rPr>
                <w:b/>
                <w:sz w:val="26"/>
                <w:szCs w:val="26"/>
              </w:rPr>
            </w:pPr>
          </w:p>
        </w:tc>
      </w:tr>
      <w:tr w:rsidR="0022372E" w:rsidRPr="00C04A78" w14:paraId="4C6FF99F" w14:textId="77777777" w:rsidTr="005A1022">
        <w:trPr>
          <w:trHeight w:val="93"/>
        </w:trPr>
        <w:tc>
          <w:tcPr>
            <w:tcW w:w="1554" w:type="dxa"/>
            <w:vMerge/>
            <w:vAlign w:val="center"/>
          </w:tcPr>
          <w:p w14:paraId="1F38B3FE" w14:textId="77777777" w:rsidR="0022372E" w:rsidRPr="00C04A78" w:rsidRDefault="0022372E" w:rsidP="00C04A78">
            <w:pPr>
              <w:widowControl w:val="0"/>
              <w:jc w:val="center"/>
              <w:rPr>
                <w:b/>
                <w:bCs/>
                <w:sz w:val="26"/>
                <w:szCs w:val="26"/>
              </w:rPr>
            </w:pPr>
          </w:p>
        </w:tc>
        <w:tc>
          <w:tcPr>
            <w:tcW w:w="1560" w:type="dxa"/>
            <w:vAlign w:val="center"/>
          </w:tcPr>
          <w:p w14:paraId="5D5DCCEC" w14:textId="77777777" w:rsidR="0022372E" w:rsidRPr="00C04A78" w:rsidRDefault="0022372E" w:rsidP="004D3133">
            <w:pPr>
              <w:widowControl w:val="0"/>
              <w:ind w:left="-116" w:firstLine="0"/>
              <w:jc w:val="center"/>
              <w:rPr>
                <w:rFonts w:eastAsia="Calibri"/>
                <w:b/>
                <w:color w:val="000000" w:themeColor="text1"/>
                <w:sz w:val="26"/>
                <w:szCs w:val="26"/>
              </w:rPr>
            </w:pPr>
            <w:r w:rsidRPr="00C04A78">
              <w:rPr>
                <w:rFonts w:eastAsia="Calibri"/>
                <w:b/>
                <w:color w:val="000000" w:themeColor="text1"/>
                <w:sz w:val="26"/>
                <w:szCs w:val="26"/>
              </w:rPr>
              <w:t>V</w:t>
            </w:r>
            <w:r w:rsidR="00EF39D0">
              <w:rPr>
                <w:rFonts w:eastAsia="Calibri"/>
                <w:b/>
                <w:color w:val="000000" w:themeColor="text1"/>
                <w:sz w:val="26"/>
                <w:szCs w:val="26"/>
              </w:rPr>
              <w:t>DC</w:t>
            </w:r>
          </w:p>
        </w:tc>
        <w:tc>
          <w:tcPr>
            <w:tcW w:w="8334" w:type="dxa"/>
          </w:tcPr>
          <w:p w14:paraId="728B55AB" w14:textId="77777777" w:rsidR="0022372E" w:rsidRPr="00C04A78" w:rsidRDefault="0022372E" w:rsidP="004D3133">
            <w:pPr>
              <w:widowControl w:val="0"/>
              <w:ind w:firstLine="0"/>
              <w:rPr>
                <w:sz w:val="26"/>
                <w:szCs w:val="26"/>
              </w:rPr>
            </w:pPr>
            <w:r w:rsidRPr="00C04A78">
              <w:rPr>
                <w:sz w:val="26"/>
                <w:szCs w:val="26"/>
              </w:rPr>
              <w:t>- Trình bày được một số hậu quả do hiệu ứng nhà kính gây ra.</w:t>
            </w:r>
          </w:p>
        </w:tc>
        <w:tc>
          <w:tcPr>
            <w:tcW w:w="851" w:type="dxa"/>
            <w:vAlign w:val="center"/>
          </w:tcPr>
          <w:p w14:paraId="66627C73" w14:textId="77777777" w:rsidR="0022372E" w:rsidRPr="00C04A78" w:rsidRDefault="0022372E" w:rsidP="00C04A78">
            <w:pPr>
              <w:widowControl w:val="0"/>
              <w:ind w:left="-116"/>
              <w:jc w:val="center"/>
              <w:rPr>
                <w:b/>
                <w:sz w:val="26"/>
                <w:szCs w:val="26"/>
              </w:rPr>
            </w:pPr>
          </w:p>
        </w:tc>
        <w:tc>
          <w:tcPr>
            <w:tcW w:w="992" w:type="dxa"/>
            <w:vAlign w:val="center"/>
          </w:tcPr>
          <w:p w14:paraId="6B4D4761" w14:textId="77777777" w:rsidR="0022372E" w:rsidRPr="00C04A78" w:rsidRDefault="0022372E" w:rsidP="00C04A78">
            <w:pPr>
              <w:widowControl w:val="0"/>
              <w:ind w:left="-116"/>
              <w:jc w:val="center"/>
              <w:rPr>
                <w:b/>
                <w:sz w:val="26"/>
                <w:szCs w:val="26"/>
              </w:rPr>
            </w:pPr>
          </w:p>
        </w:tc>
        <w:tc>
          <w:tcPr>
            <w:tcW w:w="709" w:type="dxa"/>
            <w:vAlign w:val="center"/>
          </w:tcPr>
          <w:p w14:paraId="0EB83AE5" w14:textId="77777777" w:rsidR="0022372E" w:rsidRPr="00C04A78" w:rsidRDefault="0022372E" w:rsidP="00C04A78">
            <w:pPr>
              <w:widowControl w:val="0"/>
              <w:ind w:left="-116"/>
              <w:jc w:val="center"/>
              <w:rPr>
                <w:b/>
                <w:sz w:val="26"/>
                <w:szCs w:val="26"/>
              </w:rPr>
            </w:pPr>
          </w:p>
        </w:tc>
        <w:tc>
          <w:tcPr>
            <w:tcW w:w="850" w:type="dxa"/>
            <w:vAlign w:val="center"/>
          </w:tcPr>
          <w:p w14:paraId="4CB810F9" w14:textId="77777777" w:rsidR="0022372E" w:rsidRPr="00C04A78" w:rsidRDefault="0022372E" w:rsidP="00C04A78">
            <w:pPr>
              <w:widowControl w:val="0"/>
              <w:ind w:left="-116"/>
              <w:jc w:val="center"/>
              <w:rPr>
                <w:b/>
                <w:sz w:val="26"/>
                <w:szCs w:val="26"/>
              </w:rPr>
            </w:pPr>
          </w:p>
        </w:tc>
      </w:tr>
      <w:tr w:rsidR="00FC2ADB" w:rsidRPr="00C04A78" w14:paraId="1D8FC473" w14:textId="77777777" w:rsidTr="005A1022">
        <w:trPr>
          <w:trHeight w:val="93"/>
        </w:trPr>
        <w:tc>
          <w:tcPr>
            <w:tcW w:w="1554" w:type="dxa"/>
            <w:vMerge w:val="restart"/>
            <w:vAlign w:val="center"/>
          </w:tcPr>
          <w:p w14:paraId="7EC82871" w14:textId="77777777" w:rsidR="00FC2ADB" w:rsidRPr="00C04A78" w:rsidRDefault="00FC2ADB" w:rsidP="003D77E6">
            <w:pPr>
              <w:widowControl w:val="0"/>
              <w:ind w:firstLine="0"/>
              <w:jc w:val="center"/>
              <w:rPr>
                <w:b/>
                <w:bCs/>
                <w:sz w:val="26"/>
                <w:szCs w:val="26"/>
              </w:rPr>
            </w:pPr>
            <w:r w:rsidRPr="00C04A78">
              <w:rPr>
                <w:b/>
                <w:sz w:val="26"/>
                <w:szCs w:val="26"/>
              </w:rPr>
              <w:t xml:space="preserve">Môi trường </w:t>
            </w:r>
            <w:r w:rsidRPr="00C04A78">
              <w:rPr>
                <w:b/>
                <w:sz w:val="26"/>
                <w:szCs w:val="26"/>
              </w:rPr>
              <w:lastRenderedPageBreak/>
              <w:t>trong cơ thể và Hệ bài tiết ở người</w:t>
            </w:r>
          </w:p>
        </w:tc>
        <w:tc>
          <w:tcPr>
            <w:tcW w:w="1560" w:type="dxa"/>
          </w:tcPr>
          <w:p w14:paraId="5FC47587" w14:textId="77777777" w:rsidR="00FC2ADB" w:rsidRPr="00C04A78" w:rsidRDefault="00FC2ADB" w:rsidP="004D3133">
            <w:pPr>
              <w:widowControl w:val="0"/>
              <w:tabs>
                <w:tab w:val="left" w:pos="206"/>
              </w:tabs>
              <w:ind w:firstLine="0"/>
              <w:jc w:val="center"/>
              <w:rPr>
                <w:b/>
                <w:bCs/>
                <w:sz w:val="26"/>
                <w:szCs w:val="26"/>
              </w:rPr>
            </w:pPr>
            <w:r w:rsidRPr="00C04A78">
              <w:rPr>
                <w:b/>
                <w:bCs/>
                <w:sz w:val="26"/>
                <w:szCs w:val="26"/>
              </w:rPr>
              <w:lastRenderedPageBreak/>
              <w:t>Nhận biế</w:t>
            </w:r>
            <w:r w:rsidR="004D3133">
              <w:rPr>
                <w:b/>
                <w:bCs/>
                <w:sz w:val="26"/>
                <w:szCs w:val="26"/>
              </w:rPr>
              <w:t>t</w:t>
            </w:r>
          </w:p>
          <w:p w14:paraId="0EDDAD43" w14:textId="77777777" w:rsidR="00FC2ADB" w:rsidRPr="00C04A78" w:rsidRDefault="00FC2ADB" w:rsidP="00C04A78">
            <w:pPr>
              <w:tabs>
                <w:tab w:val="left" w:pos="1669"/>
              </w:tabs>
              <w:spacing w:before="40" w:after="40"/>
              <w:jc w:val="center"/>
              <w:rPr>
                <w:b/>
                <w:sz w:val="26"/>
                <w:szCs w:val="26"/>
              </w:rPr>
            </w:pPr>
          </w:p>
        </w:tc>
        <w:tc>
          <w:tcPr>
            <w:tcW w:w="8334" w:type="dxa"/>
          </w:tcPr>
          <w:p w14:paraId="694CA86C" w14:textId="77777777" w:rsidR="00FC2ADB" w:rsidRPr="004D3133" w:rsidRDefault="004D3133" w:rsidP="004D3133">
            <w:pPr>
              <w:widowControl w:val="0"/>
              <w:tabs>
                <w:tab w:val="left" w:pos="206"/>
              </w:tabs>
              <w:ind w:firstLine="0"/>
              <w:rPr>
                <w:sz w:val="26"/>
                <w:szCs w:val="26"/>
              </w:rPr>
            </w:pPr>
            <w:r>
              <w:rPr>
                <w:sz w:val="26"/>
                <w:szCs w:val="26"/>
              </w:rPr>
              <w:lastRenderedPageBreak/>
              <w:t xml:space="preserve">- </w:t>
            </w:r>
            <w:r w:rsidR="00FC2ADB" w:rsidRPr="004D3133">
              <w:rPr>
                <w:sz w:val="26"/>
                <w:szCs w:val="26"/>
              </w:rPr>
              <w:t xml:space="preserve">Nêu được chức năng của hệ bài tiết. </w:t>
            </w:r>
          </w:p>
          <w:p w14:paraId="3CE62335" w14:textId="77777777" w:rsidR="00FC2ADB" w:rsidRPr="004D3133" w:rsidRDefault="004D3133" w:rsidP="004D3133">
            <w:pPr>
              <w:widowControl w:val="0"/>
              <w:tabs>
                <w:tab w:val="left" w:pos="206"/>
              </w:tabs>
              <w:ind w:firstLine="0"/>
              <w:rPr>
                <w:b/>
                <w:sz w:val="26"/>
                <w:szCs w:val="26"/>
              </w:rPr>
            </w:pPr>
            <w:r>
              <w:rPr>
                <w:sz w:val="26"/>
                <w:szCs w:val="26"/>
              </w:rPr>
              <w:lastRenderedPageBreak/>
              <w:t xml:space="preserve">- </w:t>
            </w:r>
            <w:r w:rsidR="00FC2ADB" w:rsidRPr="004D3133">
              <w:rPr>
                <w:sz w:val="26"/>
                <w:szCs w:val="26"/>
              </w:rPr>
              <w:t>Dựa vào hình ảnh sơ lược, kể tên được các bộ phận chủ yếu của thận.</w:t>
            </w:r>
          </w:p>
          <w:p w14:paraId="63E17847" w14:textId="77777777" w:rsidR="004D3133" w:rsidRDefault="004D3133" w:rsidP="004D3133">
            <w:pPr>
              <w:widowControl w:val="0"/>
              <w:tabs>
                <w:tab w:val="left" w:pos="206"/>
              </w:tabs>
              <w:ind w:firstLine="0"/>
              <w:rPr>
                <w:sz w:val="26"/>
                <w:szCs w:val="26"/>
              </w:rPr>
            </w:pPr>
            <w:r>
              <w:rPr>
                <w:sz w:val="26"/>
                <w:szCs w:val="26"/>
              </w:rPr>
              <w:t xml:space="preserve">- </w:t>
            </w:r>
            <w:r w:rsidR="00FC2ADB" w:rsidRPr="00C04A78">
              <w:rPr>
                <w:sz w:val="26"/>
                <w:szCs w:val="26"/>
              </w:rPr>
              <w:t xml:space="preserve"> Nêu được khái niệm môi trường trong của cơ thể. </w:t>
            </w:r>
          </w:p>
          <w:p w14:paraId="5BD01555" w14:textId="77777777" w:rsidR="00FC2ADB" w:rsidRPr="00C04A78" w:rsidRDefault="004D3133" w:rsidP="004D3133">
            <w:pPr>
              <w:widowControl w:val="0"/>
              <w:tabs>
                <w:tab w:val="left" w:pos="206"/>
              </w:tabs>
              <w:ind w:firstLine="0"/>
              <w:rPr>
                <w:sz w:val="26"/>
                <w:szCs w:val="26"/>
              </w:rPr>
            </w:pPr>
            <w:r>
              <w:rPr>
                <w:sz w:val="26"/>
                <w:szCs w:val="26"/>
              </w:rPr>
              <w:t>-</w:t>
            </w:r>
            <w:r w:rsidR="00FC2ADB" w:rsidRPr="00C04A78">
              <w:rPr>
                <w:b/>
                <w:sz w:val="26"/>
                <w:szCs w:val="26"/>
              </w:rPr>
              <w:t xml:space="preserve"> </w:t>
            </w:r>
            <w:r w:rsidR="00FC2ADB" w:rsidRPr="00C04A78">
              <w:rPr>
                <w:sz w:val="26"/>
                <w:szCs w:val="26"/>
              </w:rPr>
              <w:t xml:space="preserve">Nêu được khái niệm cân bằng môi trường trong. </w:t>
            </w:r>
          </w:p>
          <w:p w14:paraId="58CF3A0A" w14:textId="77777777" w:rsidR="00FC2ADB" w:rsidRPr="00C04A78" w:rsidRDefault="004D3133" w:rsidP="004D3133">
            <w:pPr>
              <w:widowControl w:val="0"/>
              <w:tabs>
                <w:tab w:val="left" w:pos="206"/>
              </w:tabs>
              <w:ind w:firstLine="0"/>
              <w:rPr>
                <w:b/>
                <w:sz w:val="26"/>
                <w:szCs w:val="26"/>
              </w:rPr>
            </w:pPr>
            <w:r>
              <w:rPr>
                <w:sz w:val="26"/>
                <w:szCs w:val="26"/>
              </w:rPr>
              <w:t xml:space="preserve">- </w:t>
            </w:r>
            <w:r w:rsidR="00FC2ADB" w:rsidRPr="00C04A78">
              <w:rPr>
                <w:sz w:val="26"/>
                <w:szCs w:val="26"/>
              </w:rPr>
              <w:t xml:space="preserve">Nêu được vai trò của sự duy trì ổn định môi trường trong của cơ thể (ví dụ nồng độ glucose, nồng độ muối trong máu, urea, uric acid, pH). </w:t>
            </w:r>
          </w:p>
        </w:tc>
        <w:tc>
          <w:tcPr>
            <w:tcW w:w="851" w:type="dxa"/>
          </w:tcPr>
          <w:p w14:paraId="20F27B82" w14:textId="77777777" w:rsidR="00FC2ADB" w:rsidRPr="00C04A78" w:rsidRDefault="00FC2ADB" w:rsidP="00C04A78">
            <w:pPr>
              <w:spacing w:before="40" w:after="40"/>
              <w:jc w:val="center"/>
              <w:rPr>
                <w:b/>
                <w:sz w:val="26"/>
                <w:szCs w:val="26"/>
              </w:rPr>
            </w:pPr>
          </w:p>
        </w:tc>
        <w:tc>
          <w:tcPr>
            <w:tcW w:w="992" w:type="dxa"/>
          </w:tcPr>
          <w:p w14:paraId="1178F6F5" w14:textId="77777777" w:rsidR="00FC2ADB" w:rsidRPr="00C04A78" w:rsidRDefault="00332DC5" w:rsidP="00C04A78">
            <w:pPr>
              <w:spacing w:before="40" w:after="40"/>
              <w:jc w:val="center"/>
              <w:rPr>
                <w:b/>
                <w:sz w:val="26"/>
                <w:szCs w:val="26"/>
              </w:rPr>
            </w:pPr>
            <w:r w:rsidRPr="00C04A78">
              <w:rPr>
                <w:b/>
                <w:sz w:val="26"/>
                <w:szCs w:val="26"/>
              </w:rPr>
              <w:sym w:font="Wingdings" w:char="F0FC"/>
            </w:r>
            <w:r w:rsidR="00FC2ADB" w:rsidRPr="00C04A78">
              <w:rPr>
                <w:b/>
                <w:sz w:val="26"/>
                <w:szCs w:val="26"/>
              </w:rPr>
              <w:lastRenderedPageBreak/>
              <w:sym w:font="Wingdings" w:char="F0FC"/>
            </w:r>
          </w:p>
        </w:tc>
        <w:tc>
          <w:tcPr>
            <w:tcW w:w="709" w:type="dxa"/>
          </w:tcPr>
          <w:p w14:paraId="68A6C87A" w14:textId="77777777" w:rsidR="00FC2ADB" w:rsidRPr="00C04A78" w:rsidRDefault="00FC2ADB" w:rsidP="00C04A78">
            <w:pPr>
              <w:spacing w:before="40" w:after="40"/>
              <w:jc w:val="center"/>
              <w:rPr>
                <w:sz w:val="26"/>
                <w:szCs w:val="26"/>
              </w:rPr>
            </w:pPr>
          </w:p>
        </w:tc>
        <w:tc>
          <w:tcPr>
            <w:tcW w:w="850" w:type="dxa"/>
          </w:tcPr>
          <w:p w14:paraId="6165E85B" w14:textId="77777777" w:rsidR="00FC2ADB" w:rsidRPr="00C04A78" w:rsidRDefault="00FC2ADB" w:rsidP="00C04A78">
            <w:pPr>
              <w:spacing w:before="40" w:after="40"/>
              <w:ind w:firstLine="34"/>
              <w:jc w:val="center"/>
              <w:rPr>
                <w:sz w:val="26"/>
                <w:szCs w:val="26"/>
              </w:rPr>
            </w:pPr>
            <w:r w:rsidRPr="00C04A78">
              <w:rPr>
                <w:sz w:val="26"/>
                <w:szCs w:val="26"/>
              </w:rPr>
              <w:t>C1</w:t>
            </w:r>
            <w:r w:rsidR="00A834D9" w:rsidRPr="00C04A78">
              <w:rPr>
                <w:sz w:val="26"/>
                <w:szCs w:val="26"/>
              </w:rPr>
              <w:t>3</w:t>
            </w:r>
            <w:r w:rsidRPr="00C04A78">
              <w:rPr>
                <w:sz w:val="26"/>
                <w:szCs w:val="26"/>
              </w:rPr>
              <w:t>,</w:t>
            </w:r>
            <w:r w:rsidRPr="00C04A78">
              <w:rPr>
                <w:sz w:val="26"/>
                <w:szCs w:val="26"/>
              </w:rPr>
              <w:lastRenderedPageBreak/>
              <w:t>C</w:t>
            </w:r>
            <w:r w:rsidR="00A834D9" w:rsidRPr="00C04A78">
              <w:rPr>
                <w:sz w:val="26"/>
                <w:szCs w:val="26"/>
              </w:rPr>
              <w:t>14</w:t>
            </w:r>
          </w:p>
        </w:tc>
      </w:tr>
      <w:tr w:rsidR="00FC2ADB" w:rsidRPr="00C04A78" w14:paraId="5490DA1B" w14:textId="77777777" w:rsidTr="005A1022">
        <w:trPr>
          <w:trHeight w:val="93"/>
        </w:trPr>
        <w:tc>
          <w:tcPr>
            <w:tcW w:w="1554" w:type="dxa"/>
            <w:vMerge/>
            <w:vAlign w:val="center"/>
          </w:tcPr>
          <w:p w14:paraId="2F703E01" w14:textId="77777777" w:rsidR="00FC2ADB" w:rsidRPr="00C04A78" w:rsidRDefault="00FC2ADB" w:rsidP="00C04A78">
            <w:pPr>
              <w:widowControl w:val="0"/>
              <w:jc w:val="center"/>
              <w:rPr>
                <w:b/>
                <w:bCs/>
                <w:sz w:val="26"/>
                <w:szCs w:val="26"/>
              </w:rPr>
            </w:pPr>
          </w:p>
        </w:tc>
        <w:tc>
          <w:tcPr>
            <w:tcW w:w="1560" w:type="dxa"/>
          </w:tcPr>
          <w:p w14:paraId="0007781F" w14:textId="77777777" w:rsidR="00FC2ADB" w:rsidRPr="00C04A78" w:rsidRDefault="00FC2ADB" w:rsidP="004D3133">
            <w:pPr>
              <w:widowControl w:val="0"/>
              <w:tabs>
                <w:tab w:val="left" w:pos="206"/>
              </w:tabs>
              <w:ind w:firstLine="0"/>
              <w:jc w:val="left"/>
              <w:rPr>
                <w:b/>
                <w:bCs/>
                <w:sz w:val="26"/>
                <w:szCs w:val="26"/>
              </w:rPr>
            </w:pPr>
            <w:r w:rsidRPr="00C04A78">
              <w:rPr>
                <w:b/>
                <w:bCs/>
                <w:sz w:val="26"/>
                <w:szCs w:val="26"/>
              </w:rPr>
              <w:t>Thông hiể</w:t>
            </w:r>
            <w:r w:rsidR="004D3133">
              <w:rPr>
                <w:b/>
                <w:bCs/>
                <w:sz w:val="26"/>
                <w:szCs w:val="26"/>
              </w:rPr>
              <w:t>u</w:t>
            </w:r>
          </w:p>
        </w:tc>
        <w:tc>
          <w:tcPr>
            <w:tcW w:w="8334" w:type="dxa"/>
          </w:tcPr>
          <w:p w14:paraId="3997E2E0" w14:textId="77777777" w:rsidR="00FC2ADB" w:rsidRPr="00C04A78" w:rsidRDefault="00FC2ADB" w:rsidP="004D3133">
            <w:pPr>
              <w:widowControl w:val="0"/>
              <w:tabs>
                <w:tab w:val="left" w:pos="206"/>
              </w:tabs>
              <w:ind w:firstLine="0"/>
              <w:rPr>
                <w:sz w:val="26"/>
                <w:szCs w:val="26"/>
              </w:rPr>
            </w:pPr>
            <w:r w:rsidRPr="00C04A78">
              <w:rPr>
                <w:sz w:val="26"/>
                <w:szCs w:val="26"/>
              </w:rPr>
              <w:t>–</w:t>
            </w:r>
            <w:r w:rsidRPr="00C04A78">
              <w:rPr>
                <w:b/>
                <w:sz w:val="26"/>
                <w:szCs w:val="26"/>
              </w:rPr>
              <w:t xml:space="preserve"> </w:t>
            </w:r>
            <w:r w:rsidRPr="00C04A78">
              <w:rPr>
                <w:sz w:val="26"/>
                <w:szCs w:val="26"/>
              </w:rPr>
              <w:t xml:space="preserve">Dựa vào hình ảnh hay mô hình, kể tên được các cơ quan của hệ bài tiết nước tiểu. </w:t>
            </w:r>
          </w:p>
          <w:p w14:paraId="12E78C43" w14:textId="77777777" w:rsidR="00FC2ADB" w:rsidRPr="00C04A78" w:rsidRDefault="004D3133" w:rsidP="004D3133">
            <w:pPr>
              <w:pStyle w:val="ListParagraph"/>
              <w:widowControl w:val="0"/>
              <w:tabs>
                <w:tab w:val="left" w:pos="206"/>
              </w:tabs>
              <w:spacing w:after="0" w:line="240" w:lineRule="auto"/>
              <w:ind w:left="0" w:firstLine="0"/>
              <w:rPr>
                <w:sz w:val="26"/>
                <w:szCs w:val="26"/>
              </w:rPr>
            </w:pPr>
            <w:r>
              <w:rPr>
                <w:sz w:val="26"/>
                <w:szCs w:val="26"/>
              </w:rPr>
              <w:t xml:space="preserve">- </w:t>
            </w:r>
            <w:r w:rsidR="00FC2ADB" w:rsidRPr="00C04A78">
              <w:rPr>
                <w:sz w:val="26"/>
                <w:szCs w:val="26"/>
              </w:rPr>
              <w:t>Trình bày được một số bệnh về hệ bài tiết. Trình bày cách phòng chống các bệnh về hệ bài tiết.</w:t>
            </w:r>
          </w:p>
          <w:p w14:paraId="57FCA222" w14:textId="77777777" w:rsidR="00FC2ADB" w:rsidRPr="00C04A78" w:rsidRDefault="00FC2ADB" w:rsidP="004D3133">
            <w:pPr>
              <w:pStyle w:val="ListParagraph"/>
              <w:widowControl w:val="0"/>
              <w:tabs>
                <w:tab w:val="left" w:pos="206"/>
              </w:tabs>
              <w:spacing w:after="0" w:line="240" w:lineRule="auto"/>
              <w:ind w:left="0" w:firstLine="0"/>
              <w:rPr>
                <w:sz w:val="26"/>
                <w:szCs w:val="26"/>
              </w:rPr>
            </w:pPr>
            <w:r w:rsidRPr="00C04A78">
              <w:rPr>
                <w:sz w:val="26"/>
                <w:szCs w:val="26"/>
              </w:rPr>
              <w:t>–</w:t>
            </w:r>
            <w:r w:rsidRPr="00C04A78">
              <w:rPr>
                <w:b/>
                <w:sz w:val="26"/>
                <w:szCs w:val="26"/>
              </w:rPr>
              <w:t xml:space="preserve"> </w:t>
            </w:r>
            <w:r w:rsidRPr="00C04A78">
              <w:rPr>
                <w:sz w:val="26"/>
                <w:szCs w:val="26"/>
              </w:rPr>
              <w:t>Đọc và hiểu được thông tin một ví dụ cụ thể về kết quả xét nghiệm nồng độ đường và uric acid trong máu.</w:t>
            </w:r>
          </w:p>
        </w:tc>
        <w:tc>
          <w:tcPr>
            <w:tcW w:w="851" w:type="dxa"/>
          </w:tcPr>
          <w:p w14:paraId="11E4CA3F" w14:textId="77777777" w:rsidR="00FC2ADB" w:rsidRPr="00C04A78" w:rsidRDefault="00FC2ADB" w:rsidP="00C04A78">
            <w:pPr>
              <w:spacing w:before="40" w:after="40"/>
              <w:jc w:val="center"/>
              <w:rPr>
                <w:b/>
                <w:sz w:val="26"/>
                <w:szCs w:val="26"/>
              </w:rPr>
            </w:pPr>
          </w:p>
        </w:tc>
        <w:tc>
          <w:tcPr>
            <w:tcW w:w="992" w:type="dxa"/>
          </w:tcPr>
          <w:p w14:paraId="112F88D7" w14:textId="77777777" w:rsidR="00FC2ADB" w:rsidRPr="00C04A78" w:rsidRDefault="00FC2ADB" w:rsidP="00C04A78">
            <w:pPr>
              <w:spacing w:before="40" w:after="40"/>
              <w:jc w:val="center"/>
              <w:rPr>
                <w:b/>
                <w:sz w:val="26"/>
                <w:szCs w:val="26"/>
              </w:rPr>
            </w:pPr>
          </w:p>
        </w:tc>
        <w:tc>
          <w:tcPr>
            <w:tcW w:w="709" w:type="dxa"/>
          </w:tcPr>
          <w:p w14:paraId="67A14B30" w14:textId="77777777" w:rsidR="00FC2ADB" w:rsidRPr="00C04A78" w:rsidRDefault="00FC2ADB" w:rsidP="00C04A78">
            <w:pPr>
              <w:spacing w:before="40" w:after="40"/>
              <w:jc w:val="center"/>
              <w:rPr>
                <w:sz w:val="26"/>
                <w:szCs w:val="26"/>
              </w:rPr>
            </w:pPr>
          </w:p>
        </w:tc>
        <w:tc>
          <w:tcPr>
            <w:tcW w:w="850" w:type="dxa"/>
          </w:tcPr>
          <w:p w14:paraId="31CE5B49" w14:textId="77777777" w:rsidR="00FC2ADB" w:rsidRPr="00C04A78" w:rsidRDefault="00FC2ADB" w:rsidP="00C04A78">
            <w:pPr>
              <w:spacing w:before="40" w:after="40"/>
              <w:jc w:val="center"/>
              <w:rPr>
                <w:sz w:val="26"/>
                <w:szCs w:val="26"/>
              </w:rPr>
            </w:pPr>
          </w:p>
        </w:tc>
      </w:tr>
      <w:tr w:rsidR="00FC2ADB" w:rsidRPr="00C04A78" w14:paraId="0A6A9FE0" w14:textId="77777777" w:rsidTr="005A1022">
        <w:trPr>
          <w:trHeight w:val="93"/>
        </w:trPr>
        <w:tc>
          <w:tcPr>
            <w:tcW w:w="1554" w:type="dxa"/>
            <w:vMerge/>
            <w:vAlign w:val="center"/>
          </w:tcPr>
          <w:p w14:paraId="540C2ECD" w14:textId="77777777" w:rsidR="00FC2ADB" w:rsidRPr="00C04A78" w:rsidRDefault="00FC2ADB" w:rsidP="00C04A78">
            <w:pPr>
              <w:widowControl w:val="0"/>
              <w:jc w:val="center"/>
              <w:rPr>
                <w:b/>
                <w:bCs/>
                <w:sz w:val="26"/>
                <w:szCs w:val="26"/>
              </w:rPr>
            </w:pPr>
          </w:p>
        </w:tc>
        <w:tc>
          <w:tcPr>
            <w:tcW w:w="1560" w:type="dxa"/>
          </w:tcPr>
          <w:p w14:paraId="726C4503" w14:textId="77777777" w:rsidR="00FC2ADB" w:rsidRPr="00C04A78" w:rsidRDefault="00FC2ADB" w:rsidP="003D77E6">
            <w:pPr>
              <w:widowControl w:val="0"/>
              <w:tabs>
                <w:tab w:val="left" w:pos="206"/>
              </w:tabs>
              <w:ind w:firstLine="0"/>
              <w:jc w:val="center"/>
              <w:rPr>
                <w:b/>
                <w:bCs/>
                <w:sz w:val="26"/>
                <w:szCs w:val="26"/>
              </w:rPr>
            </w:pPr>
            <w:r w:rsidRPr="00C04A78">
              <w:rPr>
                <w:b/>
                <w:bCs/>
                <w:sz w:val="26"/>
                <w:szCs w:val="26"/>
              </w:rPr>
              <w:t>Vận dụng</w:t>
            </w:r>
          </w:p>
        </w:tc>
        <w:tc>
          <w:tcPr>
            <w:tcW w:w="8334" w:type="dxa"/>
          </w:tcPr>
          <w:p w14:paraId="3EA07C6D" w14:textId="77777777" w:rsidR="00FC2ADB" w:rsidRPr="00C04A78" w:rsidRDefault="00FC2ADB" w:rsidP="00EF39D0">
            <w:pPr>
              <w:widowControl w:val="0"/>
              <w:tabs>
                <w:tab w:val="left" w:pos="206"/>
              </w:tabs>
              <w:ind w:firstLine="0"/>
              <w:rPr>
                <w:sz w:val="26"/>
                <w:szCs w:val="26"/>
              </w:rPr>
            </w:pPr>
            <w:r w:rsidRPr="00C04A78">
              <w:rPr>
                <w:sz w:val="26"/>
                <w:szCs w:val="26"/>
              </w:rPr>
              <w:t>–</w:t>
            </w:r>
            <w:r w:rsidRPr="00C04A78">
              <w:rPr>
                <w:b/>
                <w:sz w:val="26"/>
                <w:szCs w:val="26"/>
              </w:rPr>
              <w:t xml:space="preserve"> </w:t>
            </w:r>
            <w:r w:rsidRPr="00C04A78">
              <w:rPr>
                <w:sz w:val="26"/>
                <w:szCs w:val="26"/>
              </w:rPr>
              <w:t>Vận dụng được hiểu biết về hệ bài tiết để bảo vệ sức khoẻ</w:t>
            </w:r>
            <w:r w:rsidR="00EF39D0">
              <w:rPr>
                <w:sz w:val="26"/>
                <w:szCs w:val="26"/>
              </w:rPr>
              <w:t>.</w:t>
            </w:r>
          </w:p>
        </w:tc>
        <w:tc>
          <w:tcPr>
            <w:tcW w:w="851" w:type="dxa"/>
          </w:tcPr>
          <w:p w14:paraId="2DD230A6" w14:textId="77777777" w:rsidR="00FC2ADB" w:rsidRPr="00C04A78" w:rsidRDefault="00FC2ADB" w:rsidP="00C04A78">
            <w:pPr>
              <w:spacing w:before="40" w:after="40"/>
              <w:jc w:val="center"/>
              <w:rPr>
                <w:b/>
                <w:sz w:val="26"/>
                <w:szCs w:val="26"/>
              </w:rPr>
            </w:pPr>
          </w:p>
        </w:tc>
        <w:tc>
          <w:tcPr>
            <w:tcW w:w="992" w:type="dxa"/>
          </w:tcPr>
          <w:p w14:paraId="73A11BFB" w14:textId="77777777" w:rsidR="00FC2ADB" w:rsidRPr="00C04A78" w:rsidRDefault="00FC2ADB" w:rsidP="00C04A78">
            <w:pPr>
              <w:spacing w:before="40" w:after="40"/>
              <w:jc w:val="center"/>
              <w:rPr>
                <w:b/>
                <w:sz w:val="26"/>
                <w:szCs w:val="26"/>
              </w:rPr>
            </w:pPr>
          </w:p>
        </w:tc>
        <w:tc>
          <w:tcPr>
            <w:tcW w:w="709" w:type="dxa"/>
          </w:tcPr>
          <w:p w14:paraId="06BB578F" w14:textId="77777777" w:rsidR="00FC2ADB" w:rsidRPr="00C04A78" w:rsidRDefault="00FC2ADB" w:rsidP="00C04A78">
            <w:pPr>
              <w:spacing w:before="40" w:after="40"/>
              <w:jc w:val="center"/>
              <w:rPr>
                <w:sz w:val="26"/>
                <w:szCs w:val="26"/>
              </w:rPr>
            </w:pPr>
          </w:p>
        </w:tc>
        <w:tc>
          <w:tcPr>
            <w:tcW w:w="850" w:type="dxa"/>
          </w:tcPr>
          <w:p w14:paraId="5C1AC7AA" w14:textId="77777777" w:rsidR="00FC2ADB" w:rsidRPr="00C04A78" w:rsidRDefault="00FC2ADB" w:rsidP="00C04A78">
            <w:pPr>
              <w:spacing w:before="40" w:after="40"/>
              <w:jc w:val="center"/>
              <w:rPr>
                <w:sz w:val="26"/>
                <w:szCs w:val="26"/>
              </w:rPr>
            </w:pPr>
          </w:p>
        </w:tc>
      </w:tr>
      <w:tr w:rsidR="00FC2ADB" w:rsidRPr="00C04A78" w14:paraId="4B9081AB" w14:textId="77777777" w:rsidTr="005A1022">
        <w:trPr>
          <w:trHeight w:val="93"/>
        </w:trPr>
        <w:tc>
          <w:tcPr>
            <w:tcW w:w="1554" w:type="dxa"/>
            <w:vMerge/>
            <w:vAlign w:val="center"/>
          </w:tcPr>
          <w:p w14:paraId="3784030E" w14:textId="77777777" w:rsidR="00FC2ADB" w:rsidRPr="00C04A78" w:rsidRDefault="00FC2ADB" w:rsidP="00C04A78">
            <w:pPr>
              <w:widowControl w:val="0"/>
              <w:jc w:val="center"/>
              <w:rPr>
                <w:b/>
                <w:bCs/>
                <w:sz w:val="26"/>
                <w:szCs w:val="26"/>
              </w:rPr>
            </w:pPr>
          </w:p>
        </w:tc>
        <w:tc>
          <w:tcPr>
            <w:tcW w:w="1560" w:type="dxa"/>
          </w:tcPr>
          <w:p w14:paraId="5E761024" w14:textId="77777777" w:rsidR="00FC2ADB" w:rsidRPr="00C04A78" w:rsidRDefault="00FC2ADB" w:rsidP="003D77E6">
            <w:pPr>
              <w:widowControl w:val="0"/>
              <w:tabs>
                <w:tab w:val="left" w:pos="206"/>
              </w:tabs>
              <w:ind w:firstLine="0"/>
              <w:jc w:val="center"/>
              <w:rPr>
                <w:b/>
                <w:bCs/>
                <w:sz w:val="26"/>
                <w:szCs w:val="26"/>
              </w:rPr>
            </w:pPr>
            <w:r w:rsidRPr="00C04A78">
              <w:rPr>
                <w:b/>
                <w:bCs/>
                <w:sz w:val="26"/>
                <w:szCs w:val="26"/>
              </w:rPr>
              <w:t>Vận dụng cao</w:t>
            </w:r>
          </w:p>
        </w:tc>
        <w:tc>
          <w:tcPr>
            <w:tcW w:w="8334" w:type="dxa"/>
          </w:tcPr>
          <w:p w14:paraId="72563008" w14:textId="77777777" w:rsidR="00FC2ADB" w:rsidRPr="00C04A78" w:rsidRDefault="00FC2ADB" w:rsidP="003D77E6">
            <w:pPr>
              <w:widowControl w:val="0"/>
              <w:tabs>
                <w:tab w:val="left" w:pos="206"/>
              </w:tabs>
              <w:ind w:firstLine="0"/>
              <w:rPr>
                <w:b/>
                <w:sz w:val="26"/>
                <w:szCs w:val="26"/>
              </w:rPr>
            </w:pPr>
            <w:r w:rsidRPr="00C04A78">
              <w:rPr>
                <w:sz w:val="26"/>
                <w:szCs w:val="26"/>
              </w:rPr>
              <w:t>–</w:t>
            </w:r>
            <w:r w:rsidRPr="00C04A78">
              <w:rPr>
                <w:b/>
                <w:sz w:val="26"/>
                <w:szCs w:val="26"/>
              </w:rPr>
              <w:t xml:space="preserve"> </w:t>
            </w:r>
            <w:r w:rsidRPr="00C04A78">
              <w:rPr>
                <w:sz w:val="26"/>
                <w:szCs w:val="26"/>
              </w:rPr>
              <w:t>Tìm hiểu được một số thành tựu ghép thận, chạy thận nhân tạo.</w:t>
            </w:r>
          </w:p>
          <w:p w14:paraId="6F7DA5E1" w14:textId="77777777" w:rsidR="00FC2ADB" w:rsidRPr="00C04A78" w:rsidRDefault="00FC2ADB" w:rsidP="003D77E6">
            <w:pPr>
              <w:widowControl w:val="0"/>
              <w:tabs>
                <w:tab w:val="left" w:pos="206"/>
              </w:tabs>
              <w:ind w:firstLine="0"/>
              <w:rPr>
                <w:sz w:val="26"/>
                <w:szCs w:val="26"/>
              </w:rPr>
            </w:pPr>
            <w:r w:rsidRPr="00C04A78">
              <w:rPr>
                <w:sz w:val="26"/>
                <w:szCs w:val="26"/>
              </w:rPr>
              <w:t>–</w:t>
            </w:r>
            <w:r w:rsidRPr="00C04A78">
              <w:rPr>
                <w:b/>
                <w:sz w:val="26"/>
                <w:szCs w:val="26"/>
              </w:rPr>
              <w:t xml:space="preserve"> </w:t>
            </w:r>
            <w:r w:rsidRPr="00C04A78">
              <w:rPr>
                <w:sz w:val="26"/>
                <w:szCs w:val="26"/>
              </w:rPr>
              <w:t xml:space="preserve">Thực hiện được dự án, bài tập: Điều tra bệnh về thận như sỏi thận, viêm thận,... trong trường học hoặc tại địa phương. </w:t>
            </w:r>
          </w:p>
        </w:tc>
        <w:tc>
          <w:tcPr>
            <w:tcW w:w="851" w:type="dxa"/>
          </w:tcPr>
          <w:p w14:paraId="4251960F" w14:textId="77777777" w:rsidR="00FC2ADB" w:rsidRPr="00C04A78" w:rsidRDefault="00FC2ADB" w:rsidP="00C04A78">
            <w:pPr>
              <w:spacing w:before="40" w:after="40"/>
              <w:jc w:val="center"/>
              <w:rPr>
                <w:b/>
                <w:sz w:val="26"/>
                <w:szCs w:val="26"/>
              </w:rPr>
            </w:pPr>
          </w:p>
        </w:tc>
        <w:tc>
          <w:tcPr>
            <w:tcW w:w="992" w:type="dxa"/>
          </w:tcPr>
          <w:p w14:paraId="4EF697E3" w14:textId="77777777" w:rsidR="00FC2ADB" w:rsidRPr="00C04A78" w:rsidRDefault="00FC2ADB" w:rsidP="00C04A78">
            <w:pPr>
              <w:spacing w:before="40" w:after="40"/>
              <w:jc w:val="center"/>
              <w:rPr>
                <w:b/>
                <w:sz w:val="26"/>
                <w:szCs w:val="26"/>
              </w:rPr>
            </w:pPr>
          </w:p>
        </w:tc>
        <w:tc>
          <w:tcPr>
            <w:tcW w:w="709" w:type="dxa"/>
          </w:tcPr>
          <w:p w14:paraId="652DC285" w14:textId="77777777" w:rsidR="00FC2ADB" w:rsidRPr="00C04A78" w:rsidRDefault="00FC2ADB" w:rsidP="00C04A78">
            <w:pPr>
              <w:spacing w:before="40" w:after="40"/>
              <w:jc w:val="center"/>
              <w:rPr>
                <w:sz w:val="26"/>
                <w:szCs w:val="26"/>
              </w:rPr>
            </w:pPr>
          </w:p>
        </w:tc>
        <w:tc>
          <w:tcPr>
            <w:tcW w:w="850" w:type="dxa"/>
          </w:tcPr>
          <w:p w14:paraId="278C471A" w14:textId="77777777" w:rsidR="00FC2ADB" w:rsidRPr="00C04A78" w:rsidRDefault="00FC2ADB" w:rsidP="00C04A78">
            <w:pPr>
              <w:spacing w:before="40" w:after="40"/>
              <w:jc w:val="center"/>
              <w:rPr>
                <w:sz w:val="26"/>
                <w:szCs w:val="26"/>
              </w:rPr>
            </w:pPr>
          </w:p>
        </w:tc>
      </w:tr>
      <w:tr w:rsidR="00123A97" w:rsidRPr="00C04A78" w14:paraId="4745EEFE" w14:textId="77777777" w:rsidTr="005A1022">
        <w:trPr>
          <w:trHeight w:val="93"/>
        </w:trPr>
        <w:tc>
          <w:tcPr>
            <w:tcW w:w="1554" w:type="dxa"/>
            <w:vMerge w:val="restart"/>
            <w:vAlign w:val="center"/>
          </w:tcPr>
          <w:p w14:paraId="01CB5311" w14:textId="77777777" w:rsidR="00123A97" w:rsidRPr="00C04A78" w:rsidRDefault="00123A97" w:rsidP="00C04A78">
            <w:pPr>
              <w:widowControl w:val="0"/>
              <w:jc w:val="center"/>
              <w:rPr>
                <w:b/>
                <w:bCs/>
                <w:sz w:val="26"/>
                <w:szCs w:val="26"/>
              </w:rPr>
            </w:pPr>
          </w:p>
          <w:p w14:paraId="703E73C3" w14:textId="77777777" w:rsidR="00123A97" w:rsidRPr="00C04A78" w:rsidRDefault="00123A97" w:rsidP="00C04A78">
            <w:pPr>
              <w:jc w:val="center"/>
              <w:rPr>
                <w:sz w:val="26"/>
                <w:szCs w:val="26"/>
              </w:rPr>
            </w:pPr>
          </w:p>
          <w:p w14:paraId="26EBEFB6" w14:textId="77777777" w:rsidR="00123A97" w:rsidRPr="00C04A78" w:rsidRDefault="00123A97" w:rsidP="00C04A78">
            <w:pPr>
              <w:jc w:val="center"/>
              <w:rPr>
                <w:sz w:val="26"/>
                <w:szCs w:val="26"/>
              </w:rPr>
            </w:pPr>
          </w:p>
          <w:p w14:paraId="4457EADD" w14:textId="77777777" w:rsidR="00123A97" w:rsidRPr="00C04A78" w:rsidRDefault="00123A97" w:rsidP="003D77E6">
            <w:pPr>
              <w:ind w:firstLine="0"/>
              <w:jc w:val="center"/>
              <w:rPr>
                <w:sz w:val="26"/>
                <w:szCs w:val="26"/>
              </w:rPr>
            </w:pPr>
            <w:r w:rsidRPr="00C04A78">
              <w:rPr>
                <w:b/>
                <w:sz w:val="26"/>
                <w:szCs w:val="26"/>
              </w:rPr>
              <w:t>Hệ thần kinh và các giác quan ở người</w:t>
            </w:r>
          </w:p>
          <w:p w14:paraId="7BDA00A4" w14:textId="77777777" w:rsidR="00123A97" w:rsidRPr="00C04A78" w:rsidRDefault="00123A97" w:rsidP="00C04A78">
            <w:pPr>
              <w:jc w:val="center"/>
              <w:rPr>
                <w:sz w:val="26"/>
                <w:szCs w:val="26"/>
              </w:rPr>
            </w:pPr>
          </w:p>
        </w:tc>
        <w:tc>
          <w:tcPr>
            <w:tcW w:w="1560" w:type="dxa"/>
          </w:tcPr>
          <w:p w14:paraId="7557840B" w14:textId="77777777" w:rsidR="00123A97" w:rsidRPr="00C04A78" w:rsidRDefault="00123A97" w:rsidP="003D77E6">
            <w:pPr>
              <w:pStyle w:val="NoSpacing"/>
              <w:widowControl w:val="0"/>
              <w:ind w:firstLine="0"/>
              <w:jc w:val="center"/>
              <w:rPr>
                <w:rFonts w:ascii="Times New Roman" w:hAnsi="Times New Roman"/>
                <w:b/>
                <w:bCs/>
                <w:sz w:val="26"/>
                <w:szCs w:val="26"/>
              </w:rPr>
            </w:pPr>
            <w:r w:rsidRPr="00C04A78">
              <w:rPr>
                <w:rFonts w:ascii="Times New Roman" w:hAnsi="Times New Roman"/>
                <w:b/>
                <w:bCs/>
                <w:sz w:val="26"/>
                <w:szCs w:val="26"/>
              </w:rPr>
              <w:t>Nhận biế</w:t>
            </w:r>
            <w:r w:rsidR="003D77E6">
              <w:rPr>
                <w:rFonts w:ascii="Times New Roman" w:hAnsi="Times New Roman"/>
                <w:b/>
                <w:bCs/>
                <w:sz w:val="26"/>
                <w:szCs w:val="26"/>
              </w:rPr>
              <w:t>t</w:t>
            </w:r>
          </w:p>
          <w:p w14:paraId="39718C90" w14:textId="77777777" w:rsidR="00123A97" w:rsidRPr="00C04A78" w:rsidRDefault="00123A97" w:rsidP="00C04A78">
            <w:pPr>
              <w:tabs>
                <w:tab w:val="left" w:pos="1669"/>
              </w:tabs>
              <w:spacing w:before="40" w:after="40"/>
              <w:jc w:val="center"/>
              <w:rPr>
                <w:b/>
                <w:sz w:val="26"/>
                <w:szCs w:val="26"/>
              </w:rPr>
            </w:pPr>
          </w:p>
        </w:tc>
        <w:tc>
          <w:tcPr>
            <w:tcW w:w="8334" w:type="dxa"/>
          </w:tcPr>
          <w:p w14:paraId="542A3FCF" w14:textId="77777777" w:rsidR="00123A97" w:rsidRPr="003D77E6" w:rsidRDefault="003D77E6" w:rsidP="003D77E6">
            <w:pPr>
              <w:widowControl w:val="0"/>
              <w:tabs>
                <w:tab w:val="left" w:pos="206"/>
              </w:tabs>
              <w:ind w:firstLine="0"/>
              <w:rPr>
                <w:sz w:val="26"/>
                <w:szCs w:val="26"/>
              </w:rPr>
            </w:pPr>
            <w:r>
              <w:rPr>
                <w:sz w:val="26"/>
                <w:szCs w:val="26"/>
              </w:rPr>
              <w:t xml:space="preserve">- </w:t>
            </w:r>
            <w:r w:rsidR="00123A97" w:rsidRPr="003D77E6">
              <w:rPr>
                <w:sz w:val="26"/>
                <w:szCs w:val="26"/>
              </w:rPr>
              <w:t xml:space="preserve">Nêu được chức năng của hệ thần kinh và các giác quan. </w:t>
            </w:r>
          </w:p>
          <w:p w14:paraId="73DEDDAF" w14:textId="77777777" w:rsidR="00123A97" w:rsidRPr="003D77E6" w:rsidRDefault="003D77E6" w:rsidP="003D77E6">
            <w:pPr>
              <w:widowControl w:val="0"/>
              <w:tabs>
                <w:tab w:val="left" w:pos="206"/>
              </w:tabs>
              <w:ind w:firstLine="0"/>
              <w:rPr>
                <w:sz w:val="26"/>
                <w:szCs w:val="26"/>
              </w:rPr>
            </w:pPr>
            <w:r>
              <w:rPr>
                <w:sz w:val="26"/>
                <w:szCs w:val="26"/>
              </w:rPr>
              <w:t xml:space="preserve">- </w:t>
            </w:r>
            <w:r w:rsidR="00123A97" w:rsidRPr="003D77E6">
              <w:rPr>
                <w:sz w:val="26"/>
                <w:szCs w:val="26"/>
              </w:rPr>
              <w:t>Nêu được chức năng của các giác quan thị giác và thính giác.</w:t>
            </w:r>
          </w:p>
          <w:p w14:paraId="47EB7B95" w14:textId="77777777" w:rsidR="00123A97" w:rsidRPr="00C04A78" w:rsidRDefault="00123A97" w:rsidP="003D77E6">
            <w:pPr>
              <w:widowControl w:val="0"/>
              <w:tabs>
                <w:tab w:val="left" w:pos="206"/>
              </w:tabs>
              <w:ind w:firstLine="0"/>
              <w:rPr>
                <w:sz w:val="26"/>
                <w:szCs w:val="26"/>
              </w:rPr>
            </w:pPr>
            <w:r w:rsidRPr="00C04A78">
              <w:rPr>
                <w:sz w:val="26"/>
                <w:szCs w:val="26"/>
              </w:rPr>
              <w:t xml:space="preserve">– Dựa vào hình ảnh kể tên được hai bộ phận của hệ thần kinh là bộ phận trung ương (não, tuỷ sống) và bộ phận ngoại biên (các dây thần kinh, hạch thần kinh). </w:t>
            </w:r>
          </w:p>
          <w:p w14:paraId="2FF0EA75" w14:textId="77777777" w:rsidR="00123A97" w:rsidRPr="00C04A78" w:rsidRDefault="00123A97" w:rsidP="003D77E6">
            <w:pPr>
              <w:widowControl w:val="0"/>
              <w:tabs>
                <w:tab w:val="left" w:pos="206"/>
              </w:tabs>
              <w:ind w:firstLine="0"/>
              <w:rPr>
                <w:sz w:val="26"/>
                <w:szCs w:val="26"/>
              </w:rPr>
            </w:pPr>
            <w:r w:rsidRPr="00C04A78">
              <w:rPr>
                <w:sz w:val="26"/>
                <w:szCs w:val="26"/>
              </w:rPr>
              <w:t>–</w:t>
            </w:r>
            <w:r w:rsidRPr="00C04A78">
              <w:rPr>
                <w:b/>
                <w:sz w:val="26"/>
                <w:szCs w:val="26"/>
              </w:rPr>
              <w:t xml:space="preserve"> </w:t>
            </w:r>
            <w:r w:rsidRPr="00C04A78">
              <w:rPr>
                <w:sz w:val="26"/>
                <w:szCs w:val="26"/>
              </w:rPr>
              <w:t>Nêu được tác hại của các chất gây nghiện đối với hệ thần kinh.</w:t>
            </w:r>
          </w:p>
        </w:tc>
        <w:tc>
          <w:tcPr>
            <w:tcW w:w="851" w:type="dxa"/>
          </w:tcPr>
          <w:p w14:paraId="485F507D" w14:textId="77777777" w:rsidR="00123A97" w:rsidRPr="00C04A78" w:rsidRDefault="00123A97" w:rsidP="00C04A78">
            <w:pPr>
              <w:spacing w:before="40" w:after="40"/>
              <w:jc w:val="center"/>
              <w:rPr>
                <w:b/>
                <w:sz w:val="26"/>
                <w:szCs w:val="26"/>
              </w:rPr>
            </w:pPr>
          </w:p>
          <w:p w14:paraId="0B9F97EA" w14:textId="77777777" w:rsidR="00123A97" w:rsidRPr="00C04A78" w:rsidRDefault="00123A97" w:rsidP="00C04A78">
            <w:pPr>
              <w:spacing w:before="40" w:after="40"/>
              <w:jc w:val="center"/>
              <w:rPr>
                <w:b/>
                <w:sz w:val="26"/>
                <w:szCs w:val="26"/>
              </w:rPr>
            </w:pPr>
          </w:p>
          <w:p w14:paraId="0493B0F2" w14:textId="77777777" w:rsidR="00123A97" w:rsidRPr="00C04A78" w:rsidRDefault="00123A97" w:rsidP="00C04A78">
            <w:pPr>
              <w:spacing w:before="40" w:after="40"/>
              <w:jc w:val="center"/>
              <w:rPr>
                <w:b/>
                <w:sz w:val="26"/>
                <w:szCs w:val="26"/>
              </w:rPr>
            </w:pPr>
          </w:p>
          <w:p w14:paraId="30F7EB96" w14:textId="77777777" w:rsidR="00123A97" w:rsidRPr="00C04A78" w:rsidRDefault="00123A97" w:rsidP="00C04A78">
            <w:pPr>
              <w:spacing w:before="40" w:after="40"/>
              <w:jc w:val="center"/>
              <w:rPr>
                <w:b/>
                <w:sz w:val="26"/>
                <w:szCs w:val="26"/>
              </w:rPr>
            </w:pPr>
          </w:p>
          <w:p w14:paraId="3215B1C2" w14:textId="77777777" w:rsidR="00123A97" w:rsidRPr="00C04A78" w:rsidRDefault="00123A97" w:rsidP="003D77E6">
            <w:pPr>
              <w:spacing w:before="40" w:after="40"/>
              <w:ind w:firstLine="0"/>
              <w:jc w:val="center"/>
              <w:rPr>
                <w:b/>
                <w:sz w:val="26"/>
                <w:szCs w:val="26"/>
              </w:rPr>
            </w:pPr>
            <w:r w:rsidRPr="00C04A78">
              <w:rPr>
                <w:b/>
                <w:sz w:val="26"/>
                <w:szCs w:val="26"/>
              </w:rPr>
              <w:sym w:font="Wingdings" w:char="F0FC"/>
            </w:r>
          </w:p>
        </w:tc>
        <w:tc>
          <w:tcPr>
            <w:tcW w:w="992" w:type="dxa"/>
          </w:tcPr>
          <w:p w14:paraId="05513845" w14:textId="77777777" w:rsidR="00123A97" w:rsidRPr="00C04A78" w:rsidRDefault="00123A97" w:rsidP="003D77E6">
            <w:pPr>
              <w:spacing w:before="40" w:after="40"/>
              <w:ind w:firstLine="0"/>
              <w:jc w:val="center"/>
              <w:rPr>
                <w:b/>
                <w:sz w:val="26"/>
                <w:szCs w:val="26"/>
              </w:rPr>
            </w:pPr>
            <w:r w:rsidRPr="00C04A78">
              <w:rPr>
                <w:b/>
                <w:sz w:val="26"/>
                <w:szCs w:val="26"/>
              </w:rPr>
              <w:sym w:font="Wingdings" w:char="F0FC"/>
            </w:r>
          </w:p>
        </w:tc>
        <w:tc>
          <w:tcPr>
            <w:tcW w:w="709" w:type="dxa"/>
          </w:tcPr>
          <w:p w14:paraId="17E86BE9" w14:textId="77777777" w:rsidR="00123A97" w:rsidRPr="00C04A78" w:rsidRDefault="00123A97" w:rsidP="00C04A78">
            <w:pPr>
              <w:spacing w:before="40" w:after="40"/>
              <w:jc w:val="center"/>
              <w:rPr>
                <w:sz w:val="26"/>
                <w:szCs w:val="26"/>
              </w:rPr>
            </w:pPr>
          </w:p>
          <w:p w14:paraId="4A809000" w14:textId="77777777" w:rsidR="00123A97" w:rsidRPr="00C04A78" w:rsidRDefault="00123A97" w:rsidP="00C04A78">
            <w:pPr>
              <w:spacing w:before="40" w:after="40"/>
              <w:jc w:val="center"/>
              <w:rPr>
                <w:sz w:val="26"/>
                <w:szCs w:val="26"/>
              </w:rPr>
            </w:pPr>
          </w:p>
          <w:p w14:paraId="41213F58" w14:textId="77777777" w:rsidR="00123A97" w:rsidRPr="00C04A78" w:rsidRDefault="00123A97" w:rsidP="00C04A78">
            <w:pPr>
              <w:spacing w:before="40" w:after="40"/>
              <w:jc w:val="center"/>
              <w:rPr>
                <w:sz w:val="26"/>
                <w:szCs w:val="26"/>
              </w:rPr>
            </w:pPr>
          </w:p>
          <w:p w14:paraId="3387E9A9" w14:textId="77777777" w:rsidR="00123A97" w:rsidRPr="00C04A78" w:rsidRDefault="00123A97" w:rsidP="00C04A78">
            <w:pPr>
              <w:spacing w:before="40" w:after="40"/>
              <w:jc w:val="center"/>
              <w:rPr>
                <w:sz w:val="26"/>
                <w:szCs w:val="26"/>
              </w:rPr>
            </w:pPr>
            <w:r w:rsidRPr="00C04A78">
              <w:rPr>
                <w:sz w:val="26"/>
                <w:szCs w:val="26"/>
              </w:rPr>
              <w:t>C</w:t>
            </w:r>
            <w:r w:rsidR="003D77E6">
              <w:rPr>
                <w:sz w:val="26"/>
                <w:szCs w:val="26"/>
              </w:rPr>
              <w:t>C</w:t>
            </w:r>
            <w:r w:rsidR="007E1DEC" w:rsidRPr="00C04A78">
              <w:rPr>
                <w:sz w:val="26"/>
                <w:szCs w:val="26"/>
              </w:rPr>
              <w:t>6</w:t>
            </w:r>
            <w:r w:rsidRPr="00C04A78">
              <w:rPr>
                <w:sz w:val="26"/>
                <w:szCs w:val="26"/>
              </w:rPr>
              <w:t>a</w:t>
            </w:r>
          </w:p>
        </w:tc>
        <w:tc>
          <w:tcPr>
            <w:tcW w:w="850" w:type="dxa"/>
          </w:tcPr>
          <w:p w14:paraId="001BD84F" w14:textId="77777777" w:rsidR="00123A97" w:rsidRPr="00C04A78" w:rsidRDefault="00A834D9" w:rsidP="00C04A78">
            <w:pPr>
              <w:spacing w:before="40" w:after="40"/>
              <w:ind w:firstLine="175"/>
              <w:jc w:val="center"/>
              <w:rPr>
                <w:sz w:val="26"/>
                <w:szCs w:val="26"/>
              </w:rPr>
            </w:pPr>
            <w:r w:rsidRPr="00C04A78">
              <w:rPr>
                <w:sz w:val="26"/>
                <w:szCs w:val="26"/>
              </w:rPr>
              <w:t>C15</w:t>
            </w:r>
          </w:p>
        </w:tc>
      </w:tr>
      <w:tr w:rsidR="00123A97" w:rsidRPr="00C04A78" w14:paraId="173774A8" w14:textId="77777777" w:rsidTr="005A1022">
        <w:trPr>
          <w:trHeight w:val="93"/>
        </w:trPr>
        <w:tc>
          <w:tcPr>
            <w:tcW w:w="1554" w:type="dxa"/>
            <w:vMerge/>
            <w:vAlign w:val="center"/>
          </w:tcPr>
          <w:p w14:paraId="60EE6B20" w14:textId="77777777" w:rsidR="00123A97" w:rsidRPr="00C04A78" w:rsidRDefault="00123A97" w:rsidP="00C04A78">
            <w:pPr>
              <w:widowControl w:val="0"/>
              <w:jc w:val="center"/>
              <w:rPr>
                <w:b/>
                <w:bCs/>
                <w:sz w:val="26"/>
                <w:szCs w:val="26"/>
              </w:rPr>
            </w:pPr>
          </w:p>
        </w:tc>
        <w:tc>
          <w:tcPr>
            <w:tcW w:w="1560" w:type="dxa"/>
          </w:tcPr>
          <w:p w14:paraId="3590A595" w14:textId="77777777" w:rsidR="00123A97" w:rsidRPr="00C04A78" w:rsidRDefault="00123A97" w:rsidP="003D77E6">
            <w:pPr>
              <w:tabs>
                <w:tab w:val="left" w:pos="1669"/>
              </w:tabs>
              <w:ind w:firstLine="0"/>
              <w:jc w:val="center"/>
              <w:rPr>
                <w:b/>
                <w:sz w:val="26"/>
                <w:szCs w:val="26"/>
              </w:rPr>
            </w:pPr>
            <w:r w:rsidRPr="00C04A78">
              <w:rPr>
                <w:b/>
                <w:bCs/>
                <w:sz w:val="26"/>
                <w:szCs w:val="26"/>
              </w:rPr>
              <w:t>Thông hiể</w:t>
            </w:r>
            <w:r w:rsidR="003D77E6">
              <w:rPr>
                <w:b/>
                <w:bCs/>
                <w:sz w:val="26"/>
                <w:szCs w:val="26"/>
              </w:rPr>
              <w:t>u</w:t>
            </w:r>
          </w:p>
        </w:tc>
        <w:tc>
          <w:tcPr>
            <w:tcW w:w="8334" w:type="dxa"/>
          </w:tcPr>
          <w:p w14:paraId="092D21BE" w14:textId="77777777" w:rsidR="00123A97" w:rsidRPr="00C04A78" w:rsidRDefault="00123A97" w:rsidP="003D77E6">
            <w:pPr>
              <w:widowControl w:val="0"/>
              <w:tabs>
                <w:tab w:val="left" w:pos="206"/>
              </w:tabs>
              <w:ind w:firstLine="0"/>
              <w:rPr>
                <w:sz w:val="26"/>
                <w:szCs w:val="26"/>
              </w:rPr>
            </w:pPr>
            <w:r w:rsidRPr="00C04A78">
              <w:rPr>
                <w:sz w:val="26"/>
                <w:szCs w:val="26"/>
              </w:rPr>
              <w:t>– Trình bày được một số bệnh về hệ thần kinh và cách phòng các bệnh đó.</w:t>
            </w:r>
          </w:p>
          <w:p w14:paraId="23743CFC" w14:textId="77777777" w:rsidR="00123A97" w:rsidRPr="00C04A78" w:rsidRDefault="00123A97" w:rsidP="003D77E6">
            <w:pPr>
              <w:widowControl w:val="0"/>
              <w:tabs>
                <w:tab w:val="left" w:pos="206"/>
              </w:tabs>
              <w:ind w:firstLine="0"/>
              <w:rPr>
                <w:sz w:val="26"/>
                <w:szCs w:val="26"/>
              </w:rPr>
            </w:pPr>
            <w:r w:rsidRPr="00C04A78">
              <w:rPr>
                <w:sz w:val="26"/>
                <w:szCs w:val="26"/>
              </w:rPr>
              <w:t>–</w:t>
            </w:r>
            <w:r w:rsidRPr="00C04A78">
              <w:rPr>
                <w:b/>
                <w:sz w:val="26"/>
                <w:szCs w:val="26"/>
              </w:rPr>
              <w:t xml:space="preserve"> </w:t>
            </w:r>
            <w:r w:rsidRPr="00C04A78">
              <w:rPr>
                <w:sz w:val="26"/>
                <w:szCs w:val="26"/>
              </w:rPr>
              <w:t>Trình bày được một số bệnh về thị giác và thính giác và cách phòng</w:t>
            </w:r>
            <w:r w:rsidRPr="00C04A78">
              <w:rPr>
                <w:sz w:val="26"/>
                <w:szCs w:val="26"/>
                <w:lang w:val="vi-VN"/>
              </w:rPr>
              <w:t>,</w:t>
            </w:r>
            <w:r w:rsidRPr="00C04A78">
              <w:rPr>
                <w:sz w:val="26"/>
                <w:szCs w:val="26"/>
              </w:rPr>
              <w:t xml:space="preserve"> chống các bệnh đó</w:t>
            </w:r>
            <w:r w:rsidRPr="00C04A78">
              <w:rPr>
                <w:sz w:val="26"/>
                <w:szCs w:val="26"/>
                <w:lang w:val="vi-VN"/>
              </w:rPr>
              <w:t xml:space="preserve"> </w:t>
            </w:r>
            <w:r w:rsidRPr="00C04A78">
              <w:rPr>
                <w:sz w:val="26"/>
                <w:szCs w:val="26"/>
              </w:rPr>
              <w:t xml:space="preserve">(ví dụ: bệnh về mắt: bệnh đau mắt đỏ, ...; tật về mắt: cận thị, viễn thị, ...). </w:t>
            </w:r>
          </w:p>
          <w:p w14:paraId="3D54438C" w14:textId="77777777" w:rsidR="00123A97" w:rsidRPr="00C04A78" w:rsidRDefault="00123A97" w:rsidP="003D77E6">
            <w:pPr>
              <w:widowControl w:val="0"/>
              <w:tabs>
                <w:tab w:val="left" w:pos="206"/>
              </w:tabs>
              <w:ind w:firstLine="0"/>
              <w:rPr>
                <w:sz w:val="26"/>
                <w:szCs w:val="26"/>
              </w:rPr>
            </w:pPr>
            <w:r w:rsidRPr="00C04A78">
              <w:rPr>
                <w:sz w:val="26"/>
                <w:szCs w:val="26"/>
              </w:rPr>
              <w:t>– Dựa vào hình ảnh hay sơ đồ, kể tên được các bộ phận của mắt và sơ đồ đơn giản quá trình thu nhận ánh sáng.</w:t>
            </w:r>
          </w:p>
          <w:p w14:paraId="64B02DF2" w14:textId="77777777" w:rsidR="00123A97" w:rsidRPr="003D77E6" w:rsidRDefault="00123A97" w:rsidP="003D77E6">
            <w:pPr>
              <w:widowControl w:val="0"/>
              <w:tabs>
                <w:tab w:val="left" w:pos="206"/>
              </w:tabs>
              <w:ind w:firstLine="0"/>
              <w:rPr>
                <w:sz w:val="26"/>
                <w:szCs w:val="26"/>
              </w:rPr>
            </w:pPr>
            <w:r w:rsidRPr="00C04A78">
              <w:rPr>
                <w:sz w:val="26"/>
                <w:szCs w:val="26"/>
              </w:rPr>
              <w:lastRenderedPageBreak/>
              <w:t xml:space="preserve">– Dựa vào hình ảnh hay sơ đồ, kể tên được các bộ phận của tai ngoài, tai giữa, tai trong và sơ đồ đơn giản quá trình thu nhận âm thanh. </w:t>
            </w:r>
          </w:p>
        </w:tc>
        <w:tc>
          <w:tcPr>
            <w:tcW w:w="851" w:type="dxa"/>
          </w:tcPr>
          <w:p w14:paraId="55DF7FD2" w14:textId="77777777" w:rsidR="00123A97" w:rsidRPr="00C04A78" w:rsidRDefault="00123A97" w:rsidP="00C04A78">
            <w:pPr>
              <w:spacing w:before="40" w:after="40"/>
              <w:jc w:val="center"/>
              <w:rPr>
                <w:b/>
                <w:sz w:val="26"/>
                <w:szCs w:val="26"/>
              </w:rPr>
            </w:pPr>
          </w:p>
        </w:tc>
        <w:tc>
          <w:tcPr>
            <w:tcW w:w="992" w:type="dxa"/>
          </w:tcPr>
          <w:p w14:paraId="7A376C22" w14:textId="77777777" w:rsidR="00123A97" w:rsidRPr="00C04A78" w:rsidRDefault="00123A97" w:rsidP="00C04A78">
            <w:pPr>
              <w:spacing w:before="40" w:after="40"/>
              <w:jc w:val="center"/>
              <w:rPr>
                <w:b/>
                <w:sz w:val="26"/>
                <w:szCs w:val="26"/>
              </w:rPr>
            </w:pPr>
          </w:p>
        </w:tc>
        <w:tc>
          <w:tcPr>
            <w:tcW w:w="709" w:type="dxa"/>
          </w:tcPr>
          <w:p w14:paraId="3B3C542E" w14:textId="77777777" w:rsidR="00123A97" w:rsidRPr="00C04A78" w:rsidRDefault="00123A97" w:rsidP="00C04A78">
            <w:pPr>
              <w:spacing w:before="40" w:after="40"/>
              <w:jc w:val="center"/>
              <w:rPr>
                <w:sz w:val="26"/>
                <w:szCs w:val="26"/>
              </w:rPr>
            </w:pPr>
          </w:p>
        </w:tc>
        <w:tc>
          <w:tcPr>
            <w:tcW w:w="850" w:type="dxa"/>
          </w:tcPr>
          <w:p w14:paraId="14763E0F" w14:textId="77777777" w:rsidR="00123A97" w:rsidRPr="00C04A78" w:rsidRDefault="00123A97" w:rsidP="00C04A78">
            <w:pPr>
              <w:spacing w:before="40" w:after="40"/>
              <w:jc w:val="center"/>
              <w:rPr>
                <w:sz w:val="26"/>
                <w:szCs w:val="26"/>
              </w:rPr>
            </w:pPr>
          </w:p>
        </w:tc>
      </w:tr>
      <w:tr w:rsidR="00123A97" w:rsidRPr="00C04A78" w14:paraId="1D779891" w14:textId="77777777" w:rsidTr="005A1022">
        <w:trPr>
          <w:trHeight w:val="93"/>
        </w:trPr>
        <w:tc>
          <w:tcPr>
            <w:tcW w:w="1554" w:type="dxa"/>
            <w:vMerge w:val="restart"/>
            <w:tcBorders>
              <w:top w:val="nil"/>
            </w:tcBorders>
            <w:vAlign w:val="center"/>
          </w:tcPr>
          <w:p w14:paraId="45831524" w14:textId="77777777" w:rsidR="00123A97" w:rsidRPr="00C04A78" w:rsidRDefault="00123A97" w:rsidP="00C04A78">
            <w:pPr>
              <w:widowControl w:val="0"/>
              <w:jc w:val="center"/>
              <w:rPr>
                <w:b/>
                <w:bCs/>
                <w:sz w:val="26"/>
                <w:szCs w:val="26"/>
              </w:rPr>
            </w:pPr>
          </w:p>
        </w:tc>
        <w:tc>
          <w:tcPr>
            <w:tcW w:w="1560" w:type="dxa"/>
          </w:tcPr>
          <w:p w14:paraId="50CEE430" w14:textId="77777777" w:rsidR="00123A97" w:rsidRPr="00C04A78" w:rsidRDefault="00123A97" w:rsidP="00C04A78">
            <w:pPr>
              <w:widowControl w:val="0"/>
              <w:tabs>
                <w:tab w:val="left" w:pos="206"/>
              </w:tabs>
              <w:ind w:firstLine="6"/>
              <w:contextualSpacing/>
              <w:jc w:val="center"/>
              <w:rPr>
                <w:sz w:val="26"/>
                <w:szCs w:val="26"/>
              </w:rPr>
            </w:pPr>
            <w:r w:rsidRPr="00C04A78">
              <w:rPr>
                <w:b/>
                <w:bCs/>
                <w:sz w:val="26"/>
                <w:szCs w:val="26"/>
              </w:rPr>
              <w:t>Vận dụ</w:t>
            </w:r>
            <w:r w:rsidR="003D77E6">
              <w:rPr>
                <w:b/>
                <w:bCs/>
                <w:sz w:val="26"/>
                <w:szCs w:val="26"/>
              </w:rPr>
              <w:t>ng</w:t>
            </w:r>
          </w:p>
          <w:p w14:paraId="2C14E4AC" w14:textId="77777777" w:rsidR="00123A97" w:rsidRPr="00C04A78" w:rsidRDefault="00123A97" w:rsidP="00C04A78">
            <w:pPr>
              <w:tabs>
                <w:tab w:val="left" w:pos="1669"/>
              </w:tabs>
              <w:jc w:val="center"/>
              <w:rPr>
                <w:b/>
                <w:sz w:val="26"/>
                <w:szCs w:val="26"/>
              </w:rPr>
            </w:pPr>
          </w:p>
        </w:tc>
        <w:tc>
          <w:tcPr>
            <w:tcW w:w="8334" w:type="dxa"/>
          </w:tcPr>
          <w:p w14:paraId="38956F27" w14:textId="77777777" w:rsidR="00123A97" w:rsidRPr="00C04A78" w:rsidRDefault="00123A97" w:rsidP="003D77E6">
            <w:pPr>
              <w:widowControl w:val="0"/>
              <w:tabs>
                <w:tab w:val="left" w:pos="206"/>
              </w:tabs>
              <w:ind w:firstLine="0"/>
              <w:rPr>
                <w:sz w:val="26"/>
                <w:szCs w:val="26"/>
              </w:rPr>
            </w:pPr>
            <w:r w:rsidRPr="00C04A78">
              <w:rPr>
                <w:sz w:val="26"/>
                <w:szCs w:val="26"/>
              </w:rPr>
              <w:t>–</w:t>
            </w:r>
            <w:r w:rsidRPr="00C04A78">
              <w:rPr>
                <w:b/>
                <w:sz w:val="26"/>
                <w:szCs w:val="26"/>
              </w:rPr>
              <w:t xml:space="preserve"> </w:t>
            </w:r>
            <w:r w:rsidRPr="00C04A78">
              <w:rPr>
                <w:sz w:val="26"/>
                <w:szCs w:val="26"/>
              </w:rPr>
              <w:t xml:space="preserve">Liên hệ được kiến thức truyền ánh sáng trong thu nhận ánh sáng ở mắt. </w:t>
            </w:r>
          </w:p>
          <w:p w14:paraId="57D60EBF" w14:textId="77777777" w:rsidR="00123A97" w:rsidRPr="00C04A78" w:rsidRDefault="00123A97" w:rsidP="003D77E6">
            <w:pPr>
              <w:tabs>
                <w:tab w:val="left" w:pos="1669"/>
              </w:tabs>
              <w:spacing w:before="40" w:after="40"/>
              <w:ind w:firstLine="0"/>
              <w:rPr>
                <w:sz w:val="26"/>
                <w:szCs w:val="26"/>
              </w:rPr>
            </w:pPr>
            <w:r w:rsidRPr="00C04A78">
              <w:rPr>
                <w:sz w:val="26"/>
                <w:szCs w:val="26"/>
              </w:rPr>
              <w:t>– Liên hệ được cơ chế truyền âm thanh trong thu nhận âm thanh ở tai.</w:t>
            </w:r>
          </w:p>
          <w:p w14:paraId="4A009E96" w14:textId="77777777" w:rsidR="00123A97" w:rsidRPr="00C04A78" w:rsidRDefault="00123A97" w:rsidP="003D77E6">
            <w:pPr>
              <w:widowControl w:val="0"/>
              <w:tabs>
                <w:tab w:val="left" w:pos="206"/>
              </w:tabs>
              <w:ind w:firstLine="0"/>
              <w:contextualSpacing/>
              <w:rPr>
                <w:sz w:val="26"/>
                <w:szCs w:val="26"/>
              </w:rPr>
            </w:pPr>
            <w:r w:rsidRPr="00C04A78">
              <w:rPr>
                <w:sz w:val="26"/>
                <w:szCs w:val="26"/>
              </w:rPr>
              <w:t>–</w:t>
            </w:r>
            <w:r w:rsidRPr="00C04A78">
              <w:rPr>
                <w:b/>
                <w:sz w:val="26"/>
                <w:szCs w:val="26"/>
              </w:rPr>
              <w:t xml:space="preserve"> </w:t>
            </w:r>
            <w:r w:rsidRPr="00C04A78">
              <w:rPr>
                <w:sz w:val="26"/>
                <w:szCs w:val="26"/>
              </w:rPr>
              <w:t>Không sử dụng các chất gây nghiện và tuyên truyền hiểu biết cho người khác.</w:t>
            </w:r>
          </w:p>
          <w:p w14:paraId="14D0BB3C" w14:textId="77777777" w:rsidR="00123A97" w:rsidRPr="003D77E6" w:rsidRDefault="003D77E6" w:rsidP="003D77E6">
            <w:pPr>
              <w:widowControl w:val="0"/>
              <w:tabs>
                <w:tab w:val="left" w:pos="206"/>
              </w:tabs>
              <w:ind w:firstLine="0"/>
              <w:rPr>
                <w:b/>
                <w:sz w:val="26"/>
                <w:szCs w:val="26"/>
              </w:rPr>
            </w:pPr>
            <w:r>
              <w:rPr>
                <w:sz w:val="26"/>
                <w:szCs w:val="26"/>
              </w:rPr>
              <w:t xml:space="preserve">- </w:t>
            </w:r>
            <w:r w:rsidR="00123A97" w:rsidRPr="003D77E6">
              <w:rPr>
                <w:sz w:val="26"/>
                <w:szCs w:val="26"/>
              </w:rPr>
              <w:t>Vận dụng được hiểu biết về các giác quan để bảo vệ bản thân và người thân trong gia đình</w:t>
            </w:r>
            <w:r w:rsidR="00123A97" w:rsidRPr="003D77E6">
              <w:rPr>
                <w:sz w:val="26"/>
                <w:szCs w:val="26"/>
                <w:lang w:val="vi-VN"/>
              </w:rPr>
              <w:t>.</w:t>
            </w:r>
          </w:p>
        </w:tc>
        <w:tc>
          <w:tcPr>
            <w:tcW w:w="851" w:type="dxa"/>
          </w:tcPr>
          <w:p w14:paraId="26AB9F00" w14:textId="77777777" w:rsidR="00123A97" w:rsidRPr="00C04A78" w:rsidRDefault="00123A97" w:rsidP="00C04A78">
            <w:pPr>
              <w:spacing w:before="40" w:after="40"/>
              <w:jc w:val="center"/>
              <w:rPr>
                <w:b/>
                <w:sz w:val="26"/>
                <w:szCs w:val="26"/>
              </w:rPr>
            </w:pPr>
          </w:p>
          <w:p w14:paraId="20FF914D" w14:textId="77777777" w:rsidR="00123A97" w:rsidRPr="00C04A78" w:rsidRDefault="00123A97" w:rsidP="00C04A78">
            <w:pPr>
              <w:spacing w:before="40" w:after="40"/>
              <w:jc w:val="center"/>
              <w:rPr>
                <w:b/>
                <w:sz w:val="26"/>
                <w:szCs w:val="26"/>
              </w:rPr>
            </w:pPr>
          </w:p>
          <w:p w14:paraId="077609B3" w14:textId="77777777" w:rsidR="00123A97" w:rsidRPr="00C04A78" w:rsidRDefault="00123A97" w:rsidP="00C04A78">
            <w:pPr>
              <w:spacing w:before="40" w:after="40"/>
              <w:jc w:val="center"/>
              <w:rPr>
                <w:b/>
                <w:sz w:val="26"/>
                <w:szCs w:val="26"/>
              </w:rPr>
            </w:pPr>
          </w:p>
          <w:p w14:paraId="565EB985" w14:textId="77777777" w:rsidR="00123A97" w:rsidRPr="00C04A78" w:rsidRDefault="00123A97" w:rsidP="00C04A78">
            <w:pPr>
              <w:spacing w:before="40" w:after="40"/>
              <w:jc w:val="center"/>
              <w:rPr>
                <w:b/>
                <w:sz w:val="26"/>
                <w:szCs w:val="26"/>
              </w:rPr>
            </w:pPr>
          </w:p>
          <w:p w14:paraId="0B000494" w14:textId="77777777" w:rsidR="00123A97" w:rsidRPr="00C04A78" w:rsidRDefault="00123A97" w:rsidP="003D77E6">
            <w:pPr>
              <w:spacing w:before="40" w:after="40"/>
              <w:ind w:firstLine="0"/>
              <w:jc w:val="center"/>
              <w:rPr>
                <w:b/>
                <w:sz w:val="26"/>
                <w:szCs w:val="26"/>
              </w:rPr>
            </w:pPr>
            <w:r w:rsidRPr="00C04A78">
              <w:rPr>
                <w:b/>
                <w:sz w:val="26"/>
                <w:szCs w:val="26"/>
              </w:rPr>
              <w:sym w:font="Wingdings" w:char="F0FC"/>
            </w:r>
          </w:p>
        </w:tc>
        <w:tc>
          <w:tcPr>
            <w:tcW w:w="992" w:type="dxa"/>
          </w:tcPr>
          <w:p w14:paraId="1ABC4C67" w14:textId="77777777" w:rsidR="00123A97" w:rsidRPr="00C04A78" w:rsidRDefault="00123A97" w:rsidP="00C04A78">
            <w:pPr>
              <w:spacing w:before="40" w:after="40"/>
              <w:jc w:val="center"/>
              <w:rPr>
                <w:b/>
                <w:sz w:val="26"/>
                <w:szCs w:val="26"/>
              </w:rPr>
            </w:pPr>
          </w:p>
        </w:tc>
        <w:tc>
          <w:tcPr>
            <w:tcW w:w="709" w:type="dxa"/>
          </w:tcPr>
          <w:p w14:paraId="44CBCC75" w14:textId="77777777" w:rsidR="00123A97" w:rsidRPr="00C04A78" w:rsidRDefault="00123A97" w:rsidP="00C04A78">
            <w:pPr>
              <w:spacing w:before="40" w:after="40"/>
              <w:jc w:val="center"/>
              <w:rPr>
                <w:sz w:val="26"/>
                <w:szCs w:val="26"/>
              </w:rPr>
            </w:pPr>
          </w:p>
          <w:p w14:paraId="596F7174" w14:textId="77777777" w:rsidR="00123A97" w:rsidRPr="00C04A78" w:rsidRDefault="00123A97" w:rsidP="00C04A78">
            <w:pPr>
              <w:spacing w:before="40" w:after="40"/>
              <w:jc w:val="center"/>
              <w:rPr>
                <w:sz w:val="26"/>
                <w:szCs w:val="26"/>
              </w:rPr>
            </w:pPr>
          </w:p>
          <w:p w14:paraId="23605DE3" w14:textId="77777777" w:rsidR="00123A97" w:rsidRPr="00C04A78" w:rsidRDefault="00123A97" w:rsidP="00C04A78">
            <w:pPr>
              <w:spacing w:before="40" w:after="40"/>
              <w:jc w:val="center"/>
              <w:rPr>
                <w:sz w:val="26"/>
                <w:szCs w:val="26"/>
              </w:rPr>
            </w:pPr>
          </w:p>
          <w:p w14:paraId="42FE92C6" w14:textId="77777777" w:rsidR="00123A97" w:rsidRPr="00C04A78" w:rsidRDefault="00123A97" w:rsidP="00C04A78">
            <w:pPr>
              <w:spacing w:before="40" w:after="40"/>
              <w:jc w:val="center"/>
              <w:rPr>
                <w:sz w:val="26"/>
                <w:szCs w:val="26"/>
              </w:rPr>
            </w:pPr>
          </w:p>
          <w:p w14:paraId="3B519072" w14:textId="77777777" w:rsidR="00123A97" w:rsidRPr="00C04A78" w:rsidRDefault="00123A97" w:rsidP="00C04A78">
            <w:pPr>
              <w:spacing w:before="40" w:after="40"/>
              <w:jc w:val="center"/>
              <w:rPr>
                <w:sz w:val="26"/>
                <w:szCs w:val="26"/>
              </w:rPr>
            </w:pPr>
            <w:r w:rsidRPr="00C04A78">
              <w:rPr>
                <w:sz w:val="26"/>
                <w:szCs w:val="26"/>
              </w:rPr>
              <w:t>C</w:t>
            </w:r>
            <w:r w:rsidR="003D77E6">
              <w:rPr>
                <w:sz w:val="26"/>
                <w:szCs w:val="26"/>
              </w:rPr>
              <w:t>C</w:t>
            </w:r>
            <w:r w:rsidR="007E1DEC" w:rsidRPr="00C04A78">
              <w:rPr>
                <w:sz w:val="26"/>
                <w:szCs w:val="26"/>
              </w:rPr>
              <w:t>6</w:t>
            </w:r>
            <w:r w:rsidRPr="00C04A78">
              <w:rPr>
                <w:sz w:val="26"/>
                <w:szCs w:val="26"/>
              </w:rPr>
              <w:t>b</w:t>
            </w:r>
          </w:p>
        </w:tc>
        <w:tc>
          <w:tcPr>
            <w:tcW w:w="850" w:type="dxa"/>
          </w:tcPr>
          <w:p w14:paraId="431F2913" w14:textId="77777777" w:rsidR="00123A97" w:rsidRPr="00C04A78" w:rsidRDefault="00123A97" w:rsidP="00C04A78">
            <w:pPr>
              <w:spacing w:before="40" w:after="40"/>
              <w:jc w:val="center"/>
              <w:rPr>
                <w:sz w:val="26"/>
                <w:szCs w:val="26"/>
              </w:rPr>
            </w:pPr>
          </w:p>
        </w:tc>
      </w:tr>
      <w:tr w:rsidR="00123A97" w:rsidRPr="00C04A78" w14:paraId="37484A02" w14:textId="77777777" w:rsidTr="005A1022">
        <w:trPr>
          <w:trHeight w:val="93"/>
        </w:trPr>
        <w:tc>
          <w:tcPr>
            <w:tcW w:w="1554" w:type="dxa"/>
            <w:vMerge/>
            <w:tcBorders>
              <w:top w:val="nil"/>
            </w:tcBorders>
            <w:vAlign w:val="center"/>
          </w:tcPr>
          <w:p w14:paraId="1024C447" w14:textId="77777777" w:rsidR="00123A97" w:rsidRPr="00C04A78" w:rsidRDefault="00123A97" w:rsidP="00C04A78">
            <w:pPr>
              <w:widowControl w:val="0"/>
              <w:jc w:val="center"/>
              <w:rPr>
                <w:b/>
                <w:bCs/>
                <w:sz w:val="26"/>
                <w:szCs w:val="26"/>
              </w:rPr>
            </w:pPr>
          </w:p>
        </w:tc>
        <w:tc>
          <w:tcPr>
            <w:tcW w:w="1560" w:type="dxa"/>
          </w:tcPr>
          <w:p w14:paraId="6D8A83D9" w14:textId="77777777" w:rsidR="00123A97" w:rsidRPr="003D77E6" w:rsidRDefault="00123A97" w:rsidP="003D77E6">
            <w:pPr>
              <w:pStyle w:val="NoSpacing"/>
              <w:widowControl w:val="0"/>
              <w:ind w:hanging="136"/>
              <w:jc w:val="center"/>
              <w:rPr>
                <w:rFonts w:ascii="Times New Roman" w:hAnsi="Times New Roman"/>
                <w:b/>
                <w:bCs/>
                <w:sz w:val="26"/>
                <w:szCs w:val="26"/>
              </w:rPr>
            </w:pPr>
            <w:r w:rsidRPr="00C04A78">
              <w:rPr>
                <w:rFonts w:ascii="Times New Roman" w:hAnsi="Times New Roman"/>
                <w:b/>
                <w:bCs/>
                <w:sz w:val="26"/>
                <w:szCs w:val="26"/>
              </w:rPr>
              <w:t>Vận dụ</w:t>
            </w:r>
            <w:r w:rsidR="003D77E6">
              <w:rPr>
                <w:rFonts w:ascii="Times New Roman" w:hAnsi="Times New Roman"/>
                <w:b/>
                <w:bCs/>
                <w:sz w:val="26"/>
                <w:szCs w:val="26"/>
              </w:rPr>
              <w:t>ng cao</w:t>
            </w:r>
          </w:p>
        </w:tc>
        <w:tc>
          <w:tcPr>
            <w:tcW w:w="8334" w:type="dxa"/>
          </w:tcPr>
          <w:p w14:paraId="75F1148A" w14:textId="77777777" w:rsidR="00123A97" w:rsidRPr="00C04A78" w:rsidRDefault="00123A97" w:rsidP="003D77E6">
            <w:pPr>
              <w:widowControl w:val="0"/>
              <w:tabs>
                <w:tab w:val="left" w:pos="206"/>
              </w:tabs>
              <w:ind w:firstLine="0"/>
              <w:rPr>
                <w:sz w:val="26"/>
                <w:szCs w:val="26"/>
              </w:rPr>
            </w:pPr>
            <w:r w:rsidRPr="00C04A78">
              <w:rPr>
                <w:sz w:val="26"/>
                <w:szCs w:val="26"/>
              </w:rPr>
              <w:t>–</w:t>
            </w:r>
            <w:r w:rsidRPr="00C04A78">
              <w:rPr>
                <w:b/>
                <w:sz w:val="26"/>
                <w:szCs w:val="26"/>
              </w:rPr>
              <w:t xml:space="preserve"> </w:t>
            </w:r>
            <w:r w:rsidRPr="00C04A78">
              <w:rPr>
                <w:sz w:val="26"/>
                <w:szCs w:val="26"/>
              </w:rPr>
              <w:t xml:space="preserve">Tìm hiểu được các bệnh và tật về mắt trong trường học (cận thị, viễn thị,...), tuyên truyền chăm sóc và bảo vệ đôi mắt. </w:t>
            </w:r>
          </w:p>
        </w:tc>
        <w:tc>
          <w:tcPr>
            <w:tcW w:w="851" w:type="dxa"/>
          </w:tcPr>
          <w:p w14:paraId="3CADE3F3" w14:textId="77777777" w:rsidR="00123A97" w:rsidRPr="00C04A78" w:rsidRDefault="00123A97" w:rsidP="00C04A78">
            <w:pPr>
              <w:spacing w:before="40" w:after="40"/>
              <w:jc w:val="center"/>
              <w:rPr>
                <w:b/>
                <w:sz w:val="26"/>
                <w:szCs w:val="26"/>
              </w:rPr>
            </w:pPr>
          </w:p>
        </w:tc>
        <w:tc>
          <w:tcPr>
            <w:tcW w:w="992" w:type="dxa"/>
          </w:tcPr>
          <w:p w14:paraId="760EB7D1" w14:textId="77777777" w:rsidR="00123A97" w:rsidRPr="00C04A78" w:rsidRDefault="00123A97" w:rsidP="00C04A78">
            <w:pPr>
              <w:spacing w:before="40" w:after="40"/>
              <w:jc w:val="center"/>
              <w:rPr>
                <w:b/>
                <w:sz w:val="26"/>
                <w:szCs w:val="26"/>
              </w:rPr>
            </w:pPr>
          </w:p>
        </w:tc>
        <w:tc>
          <w:tcPr>
            <w:tcW w:w="709" w:type="dxa"/>
          </w:tcPr>
          <w:p w14:paraId="2DAEC543" w14:textId="77777777" w:rsidR="00123A97" w:rsidRPr="00C04A78" w:rsidRDefault="00123A97" w:rsidP="00C04A78">
            <w:pPr>
              <w:spacing w:before="40" w:after="40"/>
              <w:jc w:val="center"/>
              <w:rPr>
                <w:sz w:val="26"/>
                <w:szCs w:val="26"/>
              </w:rPr>
            </w:pPr>
          </w:p>
        </w:tc>
        <w:tc>
          <w:tcPr>
            <w:tcW w:w="850" w:type="dxa"/>
          </w:tcPr>
          <w:p w14:paraId="24D26A64" w14:textId="77777777" w:rsidR="00123A97" w:rsidRPr="00C04A78" w:rsidRDefault="00123A97" w:rsidP="00C04A78">
            <w:pPr>
              <w:spacing w:before="40" w:after="40"/>
              <w:jc w:val="center"/>
              <w:rPr>
                <w:sz w:val="26"/>
                <w:szCs w:val="26"/>
              </w:rPr>
            </w:pPr>
          </w:p>
        </w:tc>
      </w:tr>
      <w:tr w:rsidR="00E10B46" w:rsidRPr="00C04A78" w14:paraId="79C36F2F" w14:textId="77777777" w:rsidTr="003D77E6">
        <w:trPr>
          <w:trHeight w:val="70"/>
        </w:trPr>
        <w:tc>
          <w:tcPr>
            <w:tcW w:w="1554" w:type="dxa"/>
            <w:vMerge w:val="restart"/>
            <w:vAlign w:val="center"/>
          </w:tcPr>
          <w:p w14:paraId="6B4BF3BC" w14:textId="77777777" w:rsidR="00E10B46" w:rsidRPr="00C04A78" w:rsidRDefault="00E10B46" w:rsidP="003D77E6">
            <w:pPr>
              <w:widowControl w:val="0"/>
              <w:ind w:firstLine="0"/>
              <w:jc w:val="center"/>
              <w:rPr>
                <w:b/>
                <w:bCs/>
                <w:sz w:val="26"/>
                <w:szCs w:val="26"/>
              </w:rPr>
            </w:pPr>
            <w:r w:rsidRPr="00C04A78">
              <w:rPr>
                <w:b/>
                <w:sz w:val="26"/>
                <w:szCs w:val="26"/>
              </w:rPr>
              <w:t>Hệ nội tết ở người</w:t>
            </w:r>
          </w:p>
        </w:tc>
        <w:tc>
          <w:tcPr>
            <w:tcW w:w="1560" w:type="dxa"/>
          </w:tcPr>
          <w:p w14:paraId="5BD2584D" w14:textId="77777777" w:rsidR="00E10B46" w:rsidRPr="00C04A78" w:rsidRDefault="00E10B46" w:rsidP="00C04A78">
            <w:pPr>
              <w:pStyle w:val="NoSpacing"/>
              <w:widowControl w:val="0"/>
              <w:jc w:val="center"/>
              <w:rPr>
                <w:rFonts w:ascii="Times New Roman" w:hAnsi="Times New Roman"/>
                <w:b/>
                <w:bCs/>
                <w:sz w:val="26"/>
                <w:szCs w:val="26"/>
              </w:rPr>
            </w:pPr>
          </w:p>
          <w:p w14:paraId="2F92561E" w14:textId="77777777" w:rsidR="00E10B46" w:rsidRPr="00C04A78" w:rsidRDefault="00E10B46" w:rsidP="003D77E6">
            <w:pPr>
              <w:widowControl w:val="0"/>
              <w:tabs>
                <w:tab w:val="left" w:pos="206"/>
              </w:tabs>
              <w:ind w:firstLine="0"/>
              <w:jc w:val="center"/>
              <w:rPr>
                <w:b/>
                <w:sz w:val="26"/>
                <w:szCs w:val="26"/>
              </w:rPr>
            </w:pPr>
            <w:r w:rsidRPr="00C04A78">
              <w:rPr>
                <w:b/>
                <w:sz w:val="26"/>
                <w:szCs w:val="26"/>
                <w:lang w:val="vi-VN"/>
              </w:rPr>
              <w:t>Nhận biết</w:t>
            </w:r>
          </w:p>
          <w:p w14:paraId="1BFE9611" w14:textId="77777777" w:rsidR="00E10B46" w:rsidRPr="00C04A78" w:rsidRDefault="00E10B46" w:rsidP="003D77E6">
            <w:pPr>
              <w:ind w:firstLine="0"/>
              <w:jc w:val="left"/>
              <w:rPr>
                <w:sz w:val="26"/>
                <w:szCs w:val="26"/>
              </w:rPr>
            </w:pPr>
          </w:p>
        </w:tc>
        <w:tc>
          <w:tcPr>
            <w:tcW w:w="8334" w:type="dxa"/>
          </w:tcPr>
          <w:p w14:paraId="10CFC380" w14:textId="77777777" w:rsidR="00E10B46" w:rsidRPr="003D77E6" w:rsidRDefault="003D77E6" w:rsidP="003D77E6">
            <w:pPr>
              <w:widowControl w:val="0"/>
              <w:tabs>
                <w:tab w:val="left" w:pos="206"/>
              </w:tabs>
              <w:ind w:firstLine="0"/>
              <w:rPr>
                <w:b/>
                <w:sz w:val="26"/>
                <w:szCs w:val="26"/>
              </w:rPr>
            </w:pPr>
            <w:r>
              <w:rPr>
                <w:sz w:val="26"/>
                <w:szCs w:val="26"/>
              </w:rPr>
              <w:t xml:space="preserve">- </w:t>
            </w:r>
            <w:r w:rsidR="00E10B46" w:rsidRPr="003D77E6">
              <w:rPr>
                <w:sz w:val="26"/>
                <w:szCs w:val="26"/>
              </w:rPr>
              <w:t>Kể được tên các tuyến nội tiết.</w:t>
            </w:r>
          </w:p>
          <w:p w14:paraId="0D8BB741" w14:textId="77777777" w:rsidR="00E10B46" w:rsidRPr="00C04A78" w:rsidRDefault="00E10B46" w:rsidP="003D77E6">
            <w:pPr>
              <w:pStyle w:val="NoSpacing"/>
              <w:widowControl w:val="0"/>
              <w:ind w:firstLine="0"/>
              <w:rPr>
                <w:rFonts w:ascii="Times New Roman" w:hAnsi="Times New Roman"/>
                <w:sz w:val="26"/>
                <w:szCs w:val="26"/>
              </w:rPr>
            </w:pPr>
            <w:r w:rsidRPr="00C04A78">
              <w:rPr>
                <w:rFonts w:ascii="Times New Roman" w:hAnsi="Times New Roman"/>
                <w:sz w:val="26"/>
                <w:szCs w:val="26"/>
              </w:rPr>
              <w:t>–</w:t>
            </w:r>
            <w:r w:rsidRPr="00C04A78">
              <w:rPr>
                <w:rFonts w:ascii="Times New Roman" w:hAnsi="Times New Roman"/>
                <w:b/>
                <w:sz w:val="26"/>
                <w:szCs w:val="26"/>
              </w:rPr>
              <w:t xml:space="preserve"> </w:t>
            </w:r>
            <w:r w:rsidRPr="00C04A78">
              <w:rPr>
                <w:rFonts w:ascii="Times New Roman" w:hAnsi="Times New Roman"/>
                <w:sz w:val="26"/>
                <w:szCs w:val="26"/>
              </w:rPr>
              <w:t>Nêu được chức năng của các tuyến nội tiết.</w:t>
            </w:r>
          </w:p>
          <w:p w14:paraId="44020377" w14:textId="77777777" w:rsidR="00E10B46" w:rsidRPr="00C04A78" w:rsidRDefault="00E10B46" w:rsidP="003D77E6">
            <w:pPr>
              <w:widowControl w:val="0"/>
              <w:tabs>
                <w:tab w:val="left" w:pos="206"/>
              </w:tabs>
              <w:ind w:firstLine="0"/>
              <w:rPr>
                <w:sz w:val="26"/>
                <w:szCs w:val="26"/>
                <w:lang w:val="en-GB"/>
              </w:rPr>
            </w:pPr>
            <w:r w:rsidRPr="00C04A78">
              <w:rPr>
                <w:sz w:val="26"/>
                <w:szCs w:val="26"/>
              </w:rPr>
              <w:t>– Nêu được một số bệnh liên quan đến hệ nội tiết (tiểu đường, bướu cổ do thiếu iodine,...)</w:t>
            </w:r>
            <w:r w:rsidRPr="00C04A78">
              <w:rPr>
                <w:sz w:val="26"/>
                <w:szCs w:val="26"/>
                <w:lang w:val="vi-VN"/>
              </w:rPr>
              <w:t>.</w:t>
            </w:r>
          </w:p>
        </w:tc>
        <w:tc>
          <w:tcPr>
            <w:tcW w:w="851" w:type="dxa"/>
          </w:tcPr>
          <w:p w14:paraId="1C4BD7AE" w14:textId="77777777" w:rsidR="00E10B46" w:rsidRPr="00C04A78" w:rsidRDefault="00E10B46" w:rsidP="00C04A78">
            <w:pPr>
              <w:spacing w:before="40" w:after="40"/>
              <w:jc w:val="center"/>
              <w:rPr>
                <w:b/>
                <w:sz w:val="26"/>
                <w:szCs w:val="26"/>
              </w:rPr>
            </w:pPr>
          </w:p>
        </w:tc>
        <w:tc>
          <w:tcPr>
            <w:tcW w:w="992" w:type="dxa"/>
          </w:tcPr>
          <w:p w14:paraId="249DF3D2" w14:textId="77777777" w:rsidR="00E10B46" w:rsidRPr="00C04A78" w:rsidRDefault="00E10B46" w:rsidP="00C04A78">
            <w:pPr>
              <w:spacing w:before="40" w:after="40"/>
              <w:jc w:val="center"/>
              <w:rPr>
                <w:b/>
                <w:sz w:val="26"/>
                <w:szCs w:val="26"/>
              </w:rPr>
            </w:pPr>
          </w:p>
          <w:p w14:paraId="5A9F8F50" w14:textId="77777777" w:rsidR="00E10B46" w:rsidRPr="00C04A78" w:rsidRDefault="00E10B46" w:rsidP="003D77E6">
            <w:pPr>
              <w:spacing w:before="40" w:after="40"/>
              <w:ind w:firstLine="0"/>
              <w:jc w:val="center"/>
              <w:rPr>
                <w:b/>
                <w:sz w:val="26"/>
                <w:szCs w:val="26"/>
              </w:rPr>
            </w:pPr>
            <w:r w:rsidRPr="00C04A78">
              <w:rPr>
                <w:b/>
                <w:sz w:val="26"/>
                <w:szCs w:val="26"/>
              </w:rPr>
              <w:sym w:font="Wingdings" w:char="F0FC"/>
            </w:r>
          </w:p>
        </w:tc>
        <w:tc>
          <w:tcPr>
            <w:tcW w:w="709" w:type="dxa"/>
          </w:tcPr>
          <w:p w14:paraId="3649C99A" w14:textId="77777777" w:rsidR="00E10B46" w:rsidRPr="00C04A78" w:rsidRDefault="00E10B46" w:rsidP="00C04A78">
            <w:pPr>
              <w:spacing w:before="40" w:after="40"/>
              <w:jc w:val="center"/>
              <w:rPr>
                <w:sz w:val="26"/>
                <w:szCs w:val="26"/>
              </w:rPr>
            </w:pPr>
          </w:p>
          <w:p w14:paraId="47C7F51B" w14:textId="77777777" w:rsidR="00E10B46" w:rsidRPr="00C04A78" w:rsidRDefault="00E10B46" w:rsidP="00C04A78">
            <w:pPr>
              <w:rPr>
                <w:sz w:val="26"/>
                <w:szCs w:val="26"/>
              </w:rPr>
            </w:pPr>
          </w:p>
          <w:p w14:paraId="5D12F6AE" w14:textId="77777777" w:rsidR="00E10B46" w:rsidRPr="00C04A78" w:rsidRDefault="00E10B46" w:rsidP="00C04A78">
            <w:pPr>
              <w:rPr>
                <w:sz w:val="26"/>
                <w:szCs w:val="26"/>
              </w:rPr>
            </w:pPr>
          </w:p>
          <w:p w14:paraId="3B8E644D" w14:textId="77777777" w:rsidR="00E10B46" w:rsidRPr="00C04A78" w:rsidRDefault="00E10B46" w:rsidP="003D77E6">
            <w:pPr>
              <w:ind w:firstLine="0"/>
              <w:rPr>
                <w:sz w:val="26"/>
                <w:szCs w:val="26"/>
              </w:rPr>
            </w:pPr>
          </w:p>
        </w:tc>
        <w:tc>
          <w:tcPr>
            <w:tcW w:w="850" w:type="dxa"/>
          </w:tcPr>
          <w:p w14:paraId="60AAB7CF" w14:textId="77777777" w:rsidR="003D77E6" w:rsidRDefault="003D77E6" w:rsidP="00C04A78">
            <w:pPr>
              <w:spacing w:before="40" w:after="40"/>
              <w:ind w:firstLine="34"/>
              <w:jc w:val="center"/>
              <w:rPr>
                <w:color w:val="FF0000"/>
                <w:sz w:val="26"/>
                <w:szCs w:val="26"/>
              </w:rPr>
            </w:pPr>
          </w:p>
          <w:p w14:paraId="105A783D" w14:textId="77777777" w:rsidR="00E10B46" w:rsidRPr="00C04A78" w:rsidRDefault="00E10B46" w:rsidP="00C04A78">
            <w:pPr>
              <w:spacing w:before="40" w:after="40"/>
              <w:ind w:firstLine="34"/>
              <w:jc w:val="center"/>
              <w:rPr>
                <w:color w:val="FF0000"/>
                <w:sz w:val="26"/>
                <w:szCs w:val="26"/>
              </w:rPr>
            </w:pPr>
            <w:r w:rsidRPr="00332DC5">
              <w:rPr>
                <w:sz w:val="26"/>
                <w:szCs w:val="26"/>
              </w:rPr>
              <w:t>C</w:t>
            </w:r>
            <w:r w:rsidR="007E1DEC" w:rsidRPr="00332DC5">
              <w:rPr>
                <w:sz w:val="26"/>
                <w:szCs w:val="26"/>
              </w:rPr>
              <w:t>16</w:t>
            </w:r>
          </w:p>
        </w:tc>
      </w:tr>
      <w:tr w:rsidR="00E10B46" w:rsidRPr="00C04A78" w14:paraId="65EF6F5A" w14:textId="77777777" w:rsidTr="005A1022">
        <w:trPr>
          <w:trHeight w:val="93"/>
        </w:trPr>
        <w:tc>
          <w:tcPr>
            <w:tcW w:w="1554" w:type="dxa"/>
            <w:vMerge/>
            <w:vAlign w:val="center"/>
          </w:tcPr>
          <w:p w14:paraId="598D52A9" w14:textId="77777777" w:rsidR="00E10B46" w:rsidRPr="00C04A78" w:rsidRDefault="00E10B46" w:rsidP="00C04A78">
            <w:pPr>
              <w:widowControl w:val="0"/>
              <w:jc w:val="center"/>
              <w:rPr>
                <w:b/>
                <w:bCs/>
                <w:sz w:val="26"/>
                <w:szCs w:val="26"/>
              </w:rPr>
            </w:pPr>
          </w:p>
        </w:tc>
        <w:tc>
          <w:tcPr>
            <w:tcW w:w="1560" w:type="dxa"/>
          </w:tcPr>
          <w:p w14:paraId="1DA90F83" w14:textId="77777777" w:rsidR="00E10B46" w:rsidRPr="00C04A78" w:rsidRDefault="00E10B46" w:rsidP="003D77E6">
            <w:pPr>
              <w:widowControl w:val="0"/>
              <w:tabs>
                <w:tab w:val="left" w:pos="206"/>
              </w:tabs>
              <w:ind w:firstLine="0"/>
              <w:jc w:val="left"/>
              <w:rPr>
                <w:b/>
                <w:sz w:val="26"/>
                <w:szCs w:val="26"/>
              </w:rPr>
            </w:pPr>
            <w:r w:rsidRPr="00C04A78">
              <w:rPr>
                <w:b/>
                <w:sz w:val="26"/>
                <w:szCs w:val="26"/>
                <w:lang w:val="vi-VN"/>
              </w:rPr>
              <w:t>Thông hiểu</w:t>
            </w:r>
          </w:p>
        </w:tc>
        <w:tc>
          <w:tcPr>
            <w:tcW w:w="8334" w:type="dxa"/>
          </w:tcPr>
          <w:p w14:paraId="79C4E090" w14:textId="77777777" w:rsidR="00E10B46" w:rsidRPr="00C04A78" w:rsidRDefault="00E10B46" w:rsidP="003D77E6">
            <w:pPr>
              <w:widowControl w:val="0"/>
              <w:tabs>
                <w:tab w:val="left" w:pos="206"/>
              </w:tabs>
              <w:ind w:firstLine="0"/>
              <w:rPr>
                <w:sz w:val="26"/>
                <w:szCs w:val="26"/>
              </w:rPr>
            </w:pPr>
            <w:r w:rsidRPr="00C04A78">
              <w:rPr>
                <w:sz w:val="26"/>
                <w:szCs w:val="26"/>
              </w:rPr>
              <w:t>–</w:t>
            </w:r>
            <w:r w:rsidRPr="00C04A78">
              <w:rPr>
                <w:b/>
                <w:sz w:val="26"/>
                <w:szCs w:val="26"/>
              </w:rPr>
              <w:t xml:space="preserve"> </w:t>
            </w:r>
            <w:r w:rsidRPr="00C04A78">
              <w:rPr>
                <w:sz w:val="26"/>
                <w:szCs w:val="26"/>
              </w:rPr>
              <w:t>Nêu được cách phòng chống các bệnh liên quan đến hệ nội tiết.</w:t>
            </w:r>
          </w:p>
        </w:tc>
        <w:tc>
          <w:tcPr>
            <w:tcW w:w="851" w:type="dxa"/>
          </w:tcPr>
          <w:p w14:paraId="10E7FB90" w14:textId="77777777" w:rsidR="00E10B46" w:rsidRPr="00C04A78" w:rsidRDefault="00E10B46" w:rsidP="00C04A78">
            <w:pPr>
              <w:spacing w:before="40" w:after="40"/>
              <w:jc w:val="center"/>
              <w:rPr>
                <w:b/>
                <w:sz w:val="26"/>
                <w:szCs w:val="26"/>
              </w:rPr>
            </w:pPr>
          </w:p>
        </w:tc>
        <w:tc>
          <w:tcPr>
            <w:tcW w:w="992" w:type="dxa"/>
          </w:tcPr>
          <w:p w14:paraId="2EAA718B" w14:textId="77777777" w:rsidR="00E10B46" w:rsidRPr="00C04A78" w:rsidRDefault="00E10B46" w:rsidP="00C04A78">
            <w:pPr>
              <w:spacing w:before="40" w:after="40"/>
              <w:jc w:val="center"/>
              <w:rPr>
                <w:b/>
                <w:sz w:val="26"/>
                <w:szCs w:val="26"/>
              </w:rPr>
            </w:pPr>
          </w:p>
        </w:tc>
        <w:tc>
          <w:tcPr>
            <w:tcW w:w="709" w:type="dxa"/>
          </w:tcPr>
          <w:p w14:paraId="5BD2BE1B" w14:textId="77777777" w:rsidR="00E10B46" w:rsidRPr="00C04A78" w:rsidRDefault="00E10B46" w:rsidP="00C04A78">
            <w:pPr>
              <w:spacing w:before="40" w:after="40"/>
              <w:jc w:val="center"/>
              <w:rPr>
                <w:sz w:val="26"/>
                <w:szCs w:val="26"/>
              </w:rPr>
            </w:pPr>
          </w:p>
        </w:tc>
        <w:tc>
          <w:tcPr>
            <w:tcW w:w="850" w:type="dxa"/>
          </w:tcPr>
          <w:p w14:paraId="3ED3FF21" w14:textId="77777777" w:rsidR="00E10B46" w:rsidRPr="00C04A78" w:rsidRDefault="00E10B46" w:rsidP="00C04A78">
            <w:pPr>
              <w:spacing w:before="40" w:after="40"/>
              <w:jc w:val="center"/>
              <w:rPr>
                <w:sz w:val="26"/>
                <w:szCs w:val="26"/>
              </w:rPr>
            </w:pPr>
          </w:p>
        </w:tc>
      </w:tr>
      <w:tr w:rsidR="00E10B46" w:rsidRPr="00C04A78" w14:paraId="75BAB3E4" w14:textId="77777777" w:rsidTr="005A1022">
        <w:trPr>
          <w:trHeight w:val="93"/>
        </w:trPr>
        <w:tc>
          <w:tcPr>
            <w:tcW w:w="1554" w:type="dxa"/>
            <w:vMerge/>
            <w:vAlign w:val="center"/>
          </w:tcPr>
          <w:p w14:paraId="2D8FABC9" w14:textId="77777777" w:rsidR="00E10B46" w:rsidRPr="00C04A78" w:rsidRDefault="00E10B46" w:rsidP="00C04A78">
            <w:pPr>
              <w:widowControl w:val="0"/>
              <w:jc w:val="center"/>
              <w:rPr>
                <w:b/>
                <w:bCs/>
                <w:sz w:val="26"/>
                <w:szCs w:val="26"/>
              </w:rPr>
            </w:pPr>
          </w:p>
        </w:tc>
        <w:tc>
          <w:tcPr>
            <w:tcW w:w="1560" w:type="dxa"/>
          </w:tcPr>
          <w:p w14:paraId="7BBDFA8F" w14:textId="77777777" w:rsidR="00E10B46" w:rsidRPr="00C04A78" w:rsidRDefault="00E10B46" w:rsidP="003D77E6">
            <w:pPr>
              <w:pStyle w:val="NoSpacing"/>
              <w:widowControl w:val="0"/>
              <w:ind w:firstLine="0"/>
              <w:jc w:val="center"/>
              <w:rPr>
                <w:rFonts w:ascii="Times New Roman" w:hAnsi="Times New Roman"/>
                <w:b/>
                <w:bCs/>
                <w:sz w:val="26"/>
                <w:szCs w:val="26"/>
              </w:rPr>
            </w:pPr>
            <w:r w:rsidRPr="00C04A78">
              <w:rPr>
                <w:rFonts w:ascii="Times New Roman" w:hAnsi="Times New Roman"/>
                <w:b/>
                <w:sz w:val="26"/>
                <w:szCs w:val="26"/>
              </w:rPr>
              <w:t>Vận dụ</w:t>
            </w:r>
            <w:r w:rsidR="003D77E6">
              <w:rPr>
                <w:rFonts w:ascii="Times New Roman" w:hAnsi="Times New Roman"/>
                <w:b/>
                <w:sz w:val="26"/>
                <w:szCs w:val="26"/>
              </w:rPr>
              <w:t>ng</w:t>
            </w:r>
          </w:p>
        </w:tc>
        <w:tc>
          <w:tcPr>
            <w:tcW w:w="8334" w:type="dxa"/>
          </w:tcPr>
          <w:p w14:paraId="42423729" w14:textId="77777777" w:rsidR="00E10B46" w:rsidRPr="00C04A78" w:rsidRDefault="00E10B46" w:rsidP="00C04A78">
            <w:pPr>
              <w:pStyle w:val="ListParagraph"/>
              <w:widowControl w:val="0"/>
              <w:numPr>
                <w:ilvl w:val="0"/>
                <w:numId w:val="3"/>
              </w:numPr>
              <w:tabs>
                <w:tab w:val="left" w:pos="206"/>
              </w:tabs>
              <w:spacing w:after="0" w:line="240" w:lineRule="auto"/>
              <w:rPr>
                <w:sz w:val="26"/>
                <w:szCs w:val="26"/>
              </w:rPr>
            </w:pPr>
            <w:r w:rsidRPr="00C04A78">
              <w:rPr>
                <w:sz w:val="26"/>
                <w:szCs w:val="26"/>
              </w:rPr>
              <w:t xml:space="preserve">Vận dụng được hiểu biết về các tuyến nội tiết để bảo vệ sức khoẻ bản thân và người thân trong gia đình. </w:t>
            </w:r>
          </w:p>
        </w:tc>
        <w:tc>
          <w:tcPr>
            <w:tcW w:w="851" w:type="dxa"/>
          </w:tcPr>
          <w:p w14:paraId="014AF970" w14:textId="77777777" w:rsidR="00E10B46" w:rsidRPr="00C04A78" w:rsidRDefault="00E10B46" w:rsidP="00C04A78">
            <w:pPr>
              <w:spacing w:before="40" w:after="40"/>
              <w:jc w:val="center"/>
              <w:rPr>
                <w:b/>
                <w:sz w:val="26"/>
                <w:szCs w:val="26"/>
              </w:rPr>
            </w:pPr>
          </w:p>
        </w:tc>
        <w:tc>
          <w:tcPr>
            <w:tcW w:w="992" w:type="dxa"/>
          </w:tcPr>
          <w:p w14:paraId="344FF37D" w14:textId="77777777" w:rsidR="00E10B46" w:rsidRPr="00C04A78" w:rsidRDefault="00E10B46" w:rsidP="00C04A78">
            <w:pPr>
              <w:spacing w:before="40" w:after="40"/>
              <w:jc w:val="center"/>
              <w:rPr>
                <w:b/>
                <w:sz w:val="26"/>
                <w:szCs w:val="26"/>
              </w:rPr>
            </w:pPr>
          </w:p>
        </w:tc>
        <w:tc>
          <w:tcPr>
            <w:tcW w:w="709" w:type="dxa"/>
          </w:tcPr>
          <w:p w14:paraId="7A3CC5EB" w14:textId="77777777" w:rsidR="00E10B46" w:rsidRPr="00C04A78" w:rsidRDefault="00E10B46" w:rsidP="00C04A78">
            <w:pPr>
              <w:spacing w:before="40" w:after="40"/>
              <w:jc w:val="center"/>
              <w:rPr>
                <w:sz w:val="26"/>
                <w:szCs w:val="26"/>
              </w:rPr>
            </w:pPr>
          </w:p>
        </w:tc>
        <w:tc>
          <w:tcPr>
            <w:tcW w:w="850" w:type="dxa"/>
          </w:tcPr>
          <w:p w14:paraId="0881C6F7" w14:textId="77777777" w:rsidR="00E10B46" w:rsidRPr="00C04A78" w:rsidRDefault="00E10B46" w:rsidP="00C04A78">
            <w:pPr>
              <w:spacing w:before="40" w:after="40"/>
              <w:jc w:val="center"/>
              <w:rPr>
                <w:sz w:val="26"/>
                <w:szCs w:val="26"/>
              </w:rPr>
            </w:pPr>
          </w:p>
        </w:tc>
      </w:tr>
      <w:tr w:rsidR="00E10B46" w:rsidRPr="00C04A78" w14:paraId="6B87D370" w14:textId="77777777" w:rsidTr="005A1022">
        <w:trPr>
          <w:trHeight w:val="93"/>
        </w:trPr>
        <w:tc>
          <w:tcPr>
            <w:tcW w:w="1554" w:type="dxa"/>
            <w:vMerge/>
            <w:vAlign w:val="center"/>
          </w:tcPr>
          <w:p w14:paraId="16941A95" w14:textId="77777777" w:rsidR="00E10B46" w:rsidRPr="00C04A78" w:rsidRDefault="00E10B46" w:rsidP="00C04A78">
            <w:pPr>
              <w:widowControl w:val="0"/>
              <w:jc w:val="center"/>
              <w:rPr>
                <w:b/>
                <w:bCs/>
                <w:sz w:val="26"/>
                <w:szCs w:val="26"/>
              </w:rPr>
            </w:pPr>
          </w:p>
        </w:tc>
        <w:tc>
          <w:tcPr>
            <w:tcW w:w="1560" w:type="dxa"/>
          </w:tcPr>
          <w:p w14:paraId="4ACC7735" w14:textId="77777777" w:rsidR="00E10B46" w:rsidRPr="00C04A78" w:rsidRDefault="00E10B46" w:rsidP="003D77E6">
            <w:pPr>
              <w:widowControl w:val="0"/>
              <w:tabs>
                <w:tab w:val="left" w:pos="206"/>
              </w:tabs>
              <w:ind w:firstLine="0"/>
              <w:contextualSpacing/>
              <w:jc w:val="center"/>
              <w:rPr>
                <w:b/>
                <w:sz w:val="26"/>
                <w:szCs w:val="26"/>
              </w:rPr>
            </w:pPr>
            <w:r w:rsidRPr="00C04A78">
              <w:rPr>
                <w:b/>
                <w:sz w:val="26"/>
                <w:szCs w:val="26"/>
              </w:rPr>
              <w:t>Vận dụ</w:t>
            </w:r>
            <w:r w:rsidR="003D77E6">
              <w:rPr>
                <w:b/>
                <w:sz w:val="26"/>
                <w:szCs w:val="26"/>
              </w:rPr>
              <w:t>ng cao</w:t>
            </w:r>
          </w:p>
        </w:tc>
        <w:tc>
          <w:tcPr>
            <w:tcW w:w="8334" w:type="dxa"/>
          </w:tcPr>
          <w:p w14:paraId="2106051F" w14:textId="77777777" w:rsidR="00E10B46" w:rsidRPr="00C04A78" w:rsidRDefault="003D77E6" w:rsidP="003D77E6">
            <w:pPr>
              <w:pStyle w:val="NoSpacing"/>
              <w:widowControl w:val="0"/>
              <w:ind w:firstLine="0"/>
              <w:rPr>
                <w:rFonts w:ascii="Times New Roman" w:hAnsi="Times New Roman"/>
                <w:sz w:val="26"/>
                <w:szCs w:val="26"/>
              </w:rPr>
            </w:pPr>
            <w:r>
              <w:rPr>
                <w:rFonts w:ascii="Times New Roman" w:hAnsi="Times New Roman"/>
                <w:sz w:val="26"/>
                <w:szCs w:val="26"/>
              </w:rPr>
              <w:t>-</w:t>
            </w:r>
            <w:r w:rsidR="00E10B46" w:rsidRPr="00C04A78">
              <w:rPr>
                <w:rFonts w:ascii="Times New Roman" w:hAnsi="Times New Roman"/>
                <w:sz w:val="26"/>
                <w:szCs w:val="26"/>
              </w:rPr>
              <w:t xml:space="preserve">Tìm hiểu được các bệnh nội tiết ở địa phương (ví dụ bệnh tiểu đường, bướu cổ).  </w:t>
            </w:r>
          </w:p>
        </w:tc>
        <w:tc>
          <w:tcPr>
            <w:tcW w:w="851" w:type="dxa"/>
          </w:tcPr>
          <w:p w14:paraId="7EFF3A11" w14:textId="77777777" w:rsidR="00E10B46" w:rsidRPr="00C04A78" w:rsidRDefault="00E10B46" w:rsidP="00C04A78">
            <w:pPr>
              <w:spacing w:before="40" w:after="40"/>
              <w:jc w:val="center"/>
              <w:rPr>
                <w:b/>
                <w:sz w:val="26"/>
                <w:szCs w:val="26"/>
              </w:rPr>
            </w:pPr>
          </w:p>
        </w:tc>
        <w:tc>
          <w:tcPr>
            <w:tcW w:w="992" w:type="dxa"/>
          </w:tcPr>
          <w:p w14:paraId="2063AD24" w14:textId="77777777" w:rsidR="00E10B46" w:rsidRPr="00C04A78" w:rsidRDefault="00E10B46" w:rsidP="00C04A78">
            <w:pPr>
              <w:spacing w:before="40" w:after="40"/>
              <w:jc w:val="center"/>
              <w:rPr>
                <w:b/>
                <w:sz w:val="26"/>
                <w:szCs w:val="26"/>
              </w:rPr>
            </w:pPr>
          </w:p>
        </w:tc>
        <w:tc>
          <w:tcPr>
            <w:tcW w:w="709" w:type="dxa"/>
          </w:tcPr>
          <w:p w14:paraId="2AF6076F" w14:textId="77777777" w:rsidR="00E10B46" w:rsidRPr="00C04A78" w:rsidRDefault="00E10B46" w:rsidP="00C04A78">
            <w:pPr>
              <w:spacing w:before="40" w:after="40"/>
              <w:jc w:val="center"/>
              <w:rPr>
                <w:sz w:val="26"/>
                <w:szCs w:val="26"/>
              </w:rPr>
            </w:pPr>
          </w:p>
        </w:tc>
        <w:tc>
          <w:tcPr>
            <w:tcW w:w="850" w:type="dxa"/>
          </w:tcPr>
          <w:p w14:paraId="3B88007F" w14:textId="77777777" w:rsidR="00E10B46" w:rsidRPr="00C04A78" w:rsidRDefault="00E10B46" w:rsidP="00C04A78">
            <w:pPr>
              <w:spacing w:before="40" w:after="40"/>
              <w:jc w:val="center"/>
              <w:rPr>
                <w:sz w:val="26"/>
                <w:szCs w:val="26"/>
              </w:rPr>
            </w:pPr>
          </w:p>
        </w:tc>
      </w:tr>
      <w:bookmarkEnd w:id="0"/>
    </w:tbl>
    <w:p w14:paraId="54C75E95" w14:textId="77777777" w:rsidR="00F541D4" w:rsidRPr="00811B04" w:rsidRDefault="00F541D4" w:rsidP="00F541D4">
      <w:pPr>
        <w:rPr>
          <w:rFonts w:cs="Times New Roman"/>
          <w:szCs w:val="28"/>
        </w:rPr>
      </w:pPr>
    </w:p>
    <w:sectPr w:rsidR="00F541D4" w:rsidRPr="00811B04" w:rsidSect="008A4AAE">
      <w:pgSz w:w="16840" w:h="11907" w:orient="landscape"/>
      <w:pgMar w:top="851"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636BA"/>
    <w:multiLevelType w:val="hybridMultilevel"/>
    <w:tmpl w:val="97BA4DDE"/>
    <w:lvl w:ilvl="0" w:tplc="C320598A">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DE20984">
      <w:start w:val="1"/>
      <w:numFmt w:val="bullet"/>
      <w:lvlText w:val="o"/>
      <w:lvlJc w:val="left"/>
      <w:pPr>
        <w:ind w:left="11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0DAB6AA">
      <w:start w:val="1"/>
      <w:numFmt w:val="bullet"/>
      <w:lvlText w:val="▪"/>
      <w:lvlJc w:val="left"/>
      <w:pPr>
        <w:ind w:left="19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6663622">
      <w:start w:val="1"/>
      <w:numFmt w:val="bullet"/>
      <w:lvlText w:val="•"/>
      <w:lvlJc w:val="left"/>
      <w:pPr>
        <w:ind w:left="26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CFC6042">
      <w:start w:val="1"/>
      <w:numFmt w:val="bullet"/>
      <w:lvlText w:val="o"/>
      <w:lvlJc w:val="left"/>
      <w:pPr>
        <w:ind w:left="33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CC44C2C">
      <w:start w:val="1"/>
      <w:numFmt w:val="bullet"/>
      <w:lvlText w:val="▪"/>
      <w:lvlJc w:val="left"/>
      <w:pPr>
        <w:ind w:left="40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5FC2832">
      <w:start w:val="1"/>
      <w:numFmt w:val="bullet"/>
      <w:lvlText w:val="•"/>
      <w:lvlJc w:val="left"/>
      <w:pPr>
        <w:ind w:left="4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5ABC63E6">
      <w:start w:val="1"/>
      <w:numFmt w:val="bullet"/>
      <w:lvlText w:val="o"/>
      <w:lvlJc w:val="left"/>
      <w:pPr>
        <w:ind w:left="5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034E994">
      <w:start w:val="1"/>
      <w:numFmt w:val="bullet"/>
      <w:lvlText w:val="▪"/>
      <w:lvlJc w:val="left"/>
      <w:pPr>
        <w:ind w:left="6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 w15:restartNumberingAfterBreak="0">
    <w:nsid w:val="5BA167EB"/>
    <w:multiLevelType w:val="hybridMultilevel"/>
    <w:tmpl w:val="9558E2D2"/>
    <w:lvl w:ilvl="0" w:tplc="34EEF4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636838362">
    <w:abstractNumId w:val="2"/>
  </w:num>
  <w:num w:numId="2" w16cid:durableId="1951282618">
    <w:abstractNumId w:val="3"/>
  </w:num>
  <w:num w:numId="3" w16cid:durableId="715395504">
    <w:abstractNumId w:val="0"/>
  </w:num>
  <w:num w:numId="4" w16cid:durableId="55248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0F2C"/>
    <w:rsid w:val="00067549"/>
    <w:rsid w:val="000718ED"/>
    <w:rsid w:val="00073499"/>
    <w:rsid w:val="00123A97"/>
    <w:rsid w:val="0016253B"/>
    <w:rsid w:val="001659ED"/>
    <w:rsid w:val="001C127E"/>
    <w:rsid w:val="001C65B7"/>
    <w:rsid w:val="0022372E"/>
    <w:rsid w:val="00230A18"/>
    <w:rsid w:val="00264791"/>
    <w:rsid w:val="002E20FF"/>
    <w:rsid w:val="002F097B"/>
    <w:rsid w:val="002F594A"/>
    <w:rsid w:val="002F67CA"/>
    <w:rsid w:val="002F680E"/>
    <w:rsid w:val="00306492"/>
    <w:rsid w:val="00332DC5"/>
    <w:rsid w:val="0039716A"/>
    <w:rsid w:val="003A0E52"/>
    <w:rsid w:val="003C1A63"/>
    <w:rsid w:val="003D5B7A"/>
    <w:rsid w:val="003D77E6"/>
    <w:rsid w:val="00451EA8"/>
    <w:rsid w:val="00455EDD"/>
    <w:rsid w:val="0047032B"/>
    <w:rsid w:val="0048577E"/>
    <w:rsid w:val="004939FD"/>
    <w:rsid w:val="004D3133"/>
    <w:rsid w:val="004D702B"/>
    <w:rsid w:val="00502432"/>
    <w:rsid w:val="00537336"/>
    <w:rsid w:val="005A1022"/>
    <w:rsid w:val="005A32D0"/>
    <w:rsid w:val="005C286F"/>
    <w:rsid w:val="00630120"/>
    <w:rsid w:val="00693BF1"/>
    <w:rsid w:val="00751F9B"/>
    <w:rsid w:val="00793BF1"/>
    <w:rsid w:val="007E1DEC"/>
    <w:rsid w:val="008107FC"/>
    <w:rsid w:val="00811B04"/>
    <w:rsid w:val="00844E87"/>
    <w:rsid w:val="00850463"/>
    <w:rsid w:val="00856C5B"/>
    <w:rsid w:val="008A4AAE"/>
    <w:rsid w:val="008C53EF"/>
    <w:rsid w:val="008D0F2C"/>
    <w:rsid w:val="009009C4"/>
    <w:rsid w:val="00927AFA"/>
    <w:rsid w:val="009C02DE"/>
    <w:rsid w:val="009D5297"/>
    <w:rsid w:val="009E2B2B"/>
    <w:rsid w:val="00A571E5"/>
    <w:rsid w:val="00A817B1"/>
    <w:rsid w:val="00A834D9"/>
    <w:rsid w:val="00AE01CF"/>
    <w:rsid w:val="00B141D3"/>
    <w:rsid w:val="00B324F9"/>
    <w:rsid w:val="00B34D07"/>
    <w:rsid w:val="00B74EA5"/>
    <w:rsid w:val="00B93589"/>
    <w:rsid w:val="00C0338F"/>
    <w:rsid w:val="00C04A78"/>
    <w:rsid w:val="00C31039"/>
    <w:rsid w:val="00C80ED9"/>
    <w:rsid w:val="00C95C49"/>
    <w:rsid w:val="00CE0FE3"/>
    <w:rsid w:val="00D00C7D"/>
    <w:rsid w:val="00DA1168"/>
    <w:rsid w:val="00DD41E7"/>
    <w:rsid w:val="00E03548"/>
    <w:rsid w:val="00E07471"/>
    <w:rsid w:val="00E07BC7"/>
    <w:rsid w:val="00E10B46"/>
    <w:rsid w:val="00E57C04"/>
    <w:rsid w:val="00EC5C15"/>
    <w:rsid w:val="00ED5380"/>
    <w:rsid w:val="00EF39D0"/>
    <w:rsid w:val="00F541D4"/>
    <w:rsid w:val="00F66336"/>
    <w:rsid w:val="00FA6609"/>
    <w:rsid w:val="00FC2ADB"/>
    <w:rsid w:val="00FD65E1"/>
    <w:rsid w:val="50EE3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C2C5D"/>
  <w15:docId w15:val="{AAC1DAB9-8B12-4998-917F-37297468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ind w:firstLine="567"/>
      <w:jc w:val="both"/>
    </w:pPr>
    <w:rPr>
      <w:rFonts w:cs="Times New Roman"/>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FC2ADB"/>
    <w:pPr>
      <w:spacing w:after="160" w:line="259" w:lineRule="auto"/>
      <w:ind w:left="720"/>
      <w:contextualSpacing/>
    </w:pPr>
  </w:style>
  <w:style w:type="character" w:customStyle="1" w:styleId="ListParagraphChar">
    <w:name w:val="List Paragraph Char"/>
    <w:basedOn w:val="DefaultParagraphFont"/>
    <w:link w:val="ListParagraph"/>
    <w:uiPriority w:val="34"/>
    <w:locked/>
    <w:rsid w:val="00FC2ADB"/>
    <w:rPr>
      <w:sz w:val="28"/>
      <w:szCs w:val="22"/>
    </w:rPr>
  </w:style>
  <w:style w:type="paragraph" w:styleId="NoSpacing">
    <w:name w:val="No Spacing"/>
    <w:uiPriority w:val="1"/>
    <w:qFormat/>
    <w:rsid w:val="00FC2ADB"/>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06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D25B1-6354-42E6-B87C-EFB638364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1485</Words>
  <Characters>8467</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2024-03-08T08:25:00Z</dcterms:created>
  <dcterms:modified xsi:type="dcterms:W3CDTF">2024-04-07T00:36:00Z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C1BE2FBEDC35493CA3E78DB69D2AC16E_12</vt:lpwstr>
  </property>
</Properties>
</file>