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page" w:horzAnchor="margin" w:tblpY="1190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7"/>
        <w:gridCol w:w="4081"/>
        <w:gridCol w:w="2617"/>
      </w:tblGrid>
      <w:tr w:rsidR="00231F8A" w:rsidTr="00231F8A">
        <w:trPr>
          <w:trHeight w:val="488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8A" w:rsidRDefault="00231F8A">
            <w:pPr>
              <w:spacing w:line="360" w:lineRule="exact"/>
              <w:ind w:left="142" w:right="25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Ngày soạn:</w:t>
            </w:r>
          </w:p>
          <w:p w:rsidR="00231F8A" w:rsidRDefault="00231F8A">
            <w:pPr>
              <w:spacing w:line="360" w:lineRule="exact"/>
              <w:ind w:left="22" w:right="850" w:hanging="2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……………..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A" w:rsidRDefault="00231F8A">
            <w:pPr>
              <w:spacing w:line="360" w:lineRule="exact"/>
              <w:ind w:right="85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Ngày dạy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A" w:rsidRDefault="00231F8A">
            <w:pPr>
              <w:tabs>
                <w:tab w:val="left" w:pos="0"/>
              </w:tabs>
              <w:spacing w:line="360" w:lineRule="exact"/>
              <w:ind w:right="27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231F8A" w:rsidTr="00231F8A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8A" w:rsidRDefault="00231F8A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A" w:rsidRDefault="00231F8A">
            <w:pPr>
              <w:spacing w:line="360" w:lineRule="exact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8A: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A" w:rsidRDefault="00231F8A">
            <w:pPr>
              <w:spacing w:line="360" w:lineRule="exact"/>
              <w:ind w:left="1417" w:right="85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231F8A" w:rsidTr="00231F8A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8A" w:rsidRDefault="00231F8A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A" w:rsidRDefault="00231F8A">
            <w:pPr>
              <w:spacing w:line="360" w:lineRule="exact"/>
              <w:ind w:left="34" w:right="85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8B: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A" w:rsidRDefault="00231F8A">
            <w:pPr>
              <w:spacing w:line="360" w:lineRule="exact"/>
              <w:ind w:right="85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31F8A" w:rsidTr="00231F8A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8A" w:rsidRDefault="00231F8A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8A" w:rsidRDefault="00231F8A">
            <w:pPr>
              <w:spacing w:line="360" w:lineRule="exact"/>
              <w:ind w:right="85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8C: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8A" w:rsidRDefault="00231F8A">
            <w:pPr>
              <w:spacing w:line="360" w:lineRule="exact"/>
              <w:ind w:right="85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70B6F" w:rsidRDefault="00570B6F" w:rsidP="00570B6F">
      <w:pPr>
        <w:spacing w:before="60"/>
        <w:contextualSpacing/>
        <w:mirrorIndents/>
        <w:rPr>
          <w:rFonts w:ascii="Times New Roman" w:hAnsi="Times New Roman"/>
          <w:b/>
          <w:color w:val="000000"/>
          <w:sz w:val="28"/>
          <w:szCs w:val="28"/>
          <w:lang w:val="vi-VN"/>
        </w:rPr>
      </w:pPr>
    </w:p>
    <w:p w:rsidR="00570B6F" w:rsidRPr="00B33F56" w:rsidRDefault="00570B6F" w:rsidP="00570B6F">
      <w:pPr>
        <w:spacing w:before="60"/>
        <w:contextualSpacing/>
        <w:mirrorIndents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3F56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Tiết </w:t>
      </w:r>
      <w:r w:rsidRPr="00B33F56">
        <w:rPr>
          <w:rFonts w:ascii="Times New Roman" w:hAnsi="Times New Roman"/>
          <w:b/>
          <w:color w:val="000000"/>
          <w:sz w:val="28"/>
          <w:szCs w:val="28"/>
        </w:rPr>
        <w:t>27</w:t>
      </w:r>
    </w:p>
    <w:p w:rsidR="00570B6F" w:rsidRPr="00B33F56" w:rsidRDefault="005F1C10" w:rsidP="00570B6F">
      <w:pPr>
        <w:pStyle w:val="TableParagraph"/>
        <w:spacing w:before="98" w:line="360" w:lineRule="auto"/>
        <w:ind w:left="348" w:right="150"/>
        <w:contextualSpacing/>
        <w:mirrorIndents/>
        <w:jc w:val="center"/>
        <w:rPr>
          <w:b/>
          <w:bCs/>
          <w:iCs/>
          <w:color w:val="000000"/>
          <w:sz w:val="28"/>
          <w:szCs w:val="28"/>
          <w:lang w:val="en-GB"/>
        </w:rPr>
      </w:pPr>
      <w:r w:rsidRPr="00B33F56">
        <w:rPr>
          <w:b/>
          <w:bCs/>
          <w:iCs/>
          <w:color w:val="000000"/>
          <w:sz w:val="28"/>
          <w:szCs w:val="28"/>
          <w:lang w:val="en-GB"/>
        </w:rPr>
        <w:t>K</w:t>
      </w:r>
      <w:r w:rsidRPr="00B33F56">
        <w:rPr>
          <w:b/>
          <w:bCs/>
          <w:iCs/>
          <w:color w:val="000000"/>
          <w:sz w:val="28"/>
          <w:szCs w:val="28"/>
          <w:lang w:val="vi-VN"/>
        </w:rPr>
        <w:t>IỂM TRA GIỮA KÌ</w:t>
      </w:r>
      <w:r w:rsidRPr="00B33F56">
        <w:rPr>
          <w:b/>
          <w:bCs/>
          <w:iCs/>
          <w:color w:val="000000"/>
          <w:sz w:val="28"/>
          <w:szCs w:val="28"/>
          <w:lang w:val="en-GB"/>
        </w:rPr>
        <w:t xml:space="preserve"> II</w:t>
      </w:r>
    </w:p>
    <w:p w:rsidR="00570B6F" w:rsidRPr="00B12905" w:rsidRDefault="00570B6F" w:rsidP="00570B6F">
      <w:pPr>
        <w:tabs>
          <w:tab w:val="left" w:pos="360"/>
        </w:tabs>
        <w:spacing w:before="60"/>
        <w:contextualSpacing/>
        <w:mirrorIndents/>
        <w:rPr>
          <w:rFonts w:ascii="Times New Roman" w:hAnsi="Times New Roman"/>
          <w:b/>
          <w:color w:val="000000"/>
          <w:sz w:val="24"/>
          <w:szCs w:val="28"/>
          <w:lang w:val="vi-VN"/>
        </w:rPr>
      </w:pPr>
      <w:bookmarkStart w:id="0" w:name="_Hlk135573863"/>
      <w:r w:rsidRPr="00B12905">
        <w:rPr>
          <w:rFonts w:ascii="Times New Roman" w:hAnsi="Times New Roman"/>
          <w:b/>
          <w:color w:val="000000"/>
          <w:sz w:val="24"/>
          <w:szCs w:val="28"/>
          <w:lang w:val="vi-VN"/>
        </w:rPr>
        <w:t>I.  MỤC TIÊU BÀI HỌC</w:t>
      </w:r>
    </w:p>
    <w:p w:rsidR="00570B6F" w:rsidRPr="00BC2BBF" w:rsidRDefault="00570B6F" w:rsidP="00570B6F">
      <w:pPr>
        <w:tabs>
          <w:tab w:val="left" w:pos="360"/>
        </w:tabs>
        <w:contextualSpacing/>
        <w:mirrorIndents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BC2BBF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1. Kiến thức</w:t>
      </w:r>
      <w:r w:rsidRPr="00BC2BBF">
        <w:rPr>
          <w:rFonts w:ascii="Times New Roman" w:hAnsi="Times New Roman"/>
          <w:iCs/>
          <w:color w:val="000000"/>
          <w:sz w:val="28"/>
          <w:szCs w:val="28"/>
          <w:lang w:val="vi-VN"/>
        </w:rPr>
        <w:tab/>
      </w:r>
    </w:p>
    <w:p w:rsidR="00570B6F" w:rsidRPr="00BC2BBF" w:rsidRDefault="00570B6F" w:rsidP="00570B6F">
      <w:pPr>
        <w:spacing w:line="276" w:lineRule="auto"/>
        <w:contextualSpacing/>
        <w:mirrorIndents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Pr="00BC2BBF">
        <w:rPr>
          <w:rFonts w:ascii="Times New Roman" w:hAnsi="Times New Roman"/>
          <w:iCs/>
          <w:color w:val="000000"/>
          <w:sz w:val="28"/>
          <w:szCs w:val="28"/>
        </w:rPr>
        <w:t xml:space="preserve">Hát đúng cao độ, trường độ, sắc thái và lời ca các </w:t>
      </w:r>
      <w:r w:rsidRPr="00BC2BBF">
        <w:rPr>
          <w:rFonts w:ascii="Times New Roman" w:hAnsi="Times New Roman"/>
          <w:color w:val="000000"/>
          <w:sz w:val="28"/>
          <w:szCs w:val="28"/>
        </w:rPr>
        <w:t xml:space="preserve">bài hát </w:t>
      </w:r>
      <w:r w:rsidR="00CD1E2E" w:rsidRPr="00570B6F">
        <w:rPr>
          <w:rFonts w:ascii="Times New Roman" w:hAnsi="Times New Roman"/>
          <w:i/>
          <w:iCs/>
          <w:color w:val="231F20"/>
          <w:sz w:val="28"/>
          <w:szCs w:val="26"/>
        </w:rPr>
        <w:t>Ngày tết quê em</w:t>
      </w:r>
      <w:r w:rsidR="00CD1E2E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="00CD1E2E" w:rsidRPr="00570B6F">
        <w:rPr>
          <w:rFonts w:ascii="Times New Roman" w:hAnsi="Times New Roman"/>
          <w:i/>
          <w:iCs/>
          <w:sz w:val="28"/>
          <w:szCs w:val="26"/>
          <w:lang w:val="vi-VN"/>
        </w:rPr>
        <w:t>Hát lên cho ngày mai</w:t>
      </w:r>
    </w:p>
    <w:p w:rsidR="00570B6F" w:rsidRPr="00BC2BBF" w:rsidRDefault="00570B6F" w:rsidP="00570B6F">
      <w:pPr>
        <w:contextualSpacing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Pr="00BC2BBF">
        <w:rPr>
          <w:rFonts w:ascii="Times New Roman" w:hAnsi="Times New Roman"/>
          <w:iCs/>
          <w:color w:val="000000"/>
          <w:sz w:val="28"/>
          <w:szCs w:val="28"/>
        </w:rPr>
        <w:t xml:space="preserve">Đọc đúng tên nốt, cao độ, trường độ bài đọc nhạc số </w:t>
      </w:r>
      <w:r w:rsidR="00CD1E2E">
        <w:rPr>
          <w:rFonts w:ascii="Times New Roman" w:hAnsi="Times New Roman"/>
          <w:iCs/>
          <w:color w:val="000000"/>
          <w:sz w:val="28"/>
          <w:szCs w:val="28"/>
        </w:rPr>
        <w:t xml:space="preserve">3, </w:t>
      </w: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BC2BBF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BC2BBF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</w:t>
      </w:r>
    </w:p>
    <w:p w:rsidR="00570B6F" w:rsidRPr="00BC2BBF" w:rsidRDefault="00570B6F" w:rsidP="00570B6F">
      <w:pPr>
        <w:pStyle w:val="TableParagraph"/>
        <w:spacing w:before="0" w:line="276" w:lineRule="auto"/>
        <w:ind w:left="0" w:right="150"/>
        <w:contextualSpacing/>
        <w:mirrorIndents/>
        <w:rPr>
          <w:b/>
          <w:iCs/>
          <w:color w:val="000000"/>
          <w:sz w:val="28"/>
          <w:szCs w:val="28"/>
        </w:rPr>
      </w:pPr>
      <w:r w:rsidRPr="00BC2BBF">
        <w:rPr>
          <w:b/>
          <w:color w:val="000000"/>
          <w:sz w:val="28"/>
          <w:szCs w:val="28"/>
        </w:rPr>
        <w:t>2</w:t>
      </w:r>
      <w:r w:rsidRPr="00BC2BBF">
        <w:rPr>
          <w:color w:val="000000"/>
          <w:sz w:val="28"/>
          <w:szCs w:val="28"/>
          <w:lang w:val="vi-VN"/>
        </w:rPr>
        <w:t xml:space="preserve">. </w:t>
      </w:r>
      <w:r w:rsidRPr="00BC2BBF">
        <w:rPr>
          <w:b/>
          <w:iCs/>
          <w:color w:val="000000"/>
          <w:sz w:val="28"/>
          <w:szCs w:val="28"/>
        </w:rPr>
        <w:t>Năng lực</w:t>
      </w:r>
    </w:p>
    <w:p w:rsidR="00570B6F" w:rsidRPr="00BC2BBF" w:rsidRDefault="00570B6F" w:rsidP="00570B6F">
      <w:pPr>
        <w:spacing w:line="276" w:lineRule="auto"/>
        <w:contextualSpacing/>
        <w:mirrorIndents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 xml:space="preserve">- </w:t>
      </w:r>
      <w:r w:rsidRPr="00BC2BBF">
        <w:rPr>
          <w:rFonts w:ascii="Times New Roman" w:eastAsia="Times New Roman" w:hAnsi="Times New Roman"/>
          <w:color w:val="000000"/>
          <w:sz w:val="28"/>
          <w:szCs w:val="28"/>
          <w:lang w:val="vi"/>
        </w:rPr>
        <w:t xml:space="preserve">Biết thể hiện </w:t>
      </w:r>
      <w:r w:rsidRPr="00BC2BBF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r w:rsidRPr="00BC2BBF">
        <w:rPr>
          <w:rFonts w:ascii="Times New Roman" w:eastAsia="Times New Roman" w:hAnsi="Times New Roman"/>
          <w:color w:val="000000"/>
          <w:sz w:val="28"/>
          <w:szCs w:val="28"/>
          <w:lang w:val="vi"/>
        </w:rPr>
        <w:t xml:space="preserve"> bài hát</w:t>
      </w:r>
      <w:r w:rsidRPr="00BC2BBF">
        <w:rPr>
          <w:rFonts w:ascii="Times New Roman" w:eastAsia="Times New Roman" w:hAnsi="Times New Roman"/>
          <w:color w:val="000000"/>
          <w:sz w:val="28"/>
          <w:szCs w:val="28"/>
        </w:rPr>
        <w:t>, b</w:t>
      </w:r>
      <w:r w:rsidRPr="00BC2BBF">
        <w:rPr>
          <w:rFonts w:ascii="Times New Roman" w:eastAsia="Times New Roman" w:hAnsi="Times New Roman"/>
          <w:color w:val="000000"/>
          <w:sz w:val="28"/>
          <w:szCs w:val="28"/>
          <w:lang w:val="vi"/>
        </w:rPr>
        <w:t>ài đọc nhạc</w:t>
      </w:r>
      <w:r w:rsidRPr="00BC2BBF">
        <w:rPr>
          <w:rFonts w:ascii="Times New Roman" w:eastAsia="Times New Roman" w:hAnsi="Times New Roman"/>
          <w:color w:val="000000"/>
          <w:sz w:val="28"/>
          <w:szCs w:val="28"/>
        </w:rPr>
        <w:t xml:space="preserve">, bài tập tiết tấu, giai điệu </w:t>
      </w:r>
      <w:r w:rsidRPr="00BC2BBF">
        <w:rPr>
          <w:rFonts w:ascii="Times New Roman" w:eastAsia="Times New Roman" w:hAnsi="Times New Roman"/>
          <w:color w:val="000000"/>
          <w:sz w:val="28"/>
          <w:szCs w:val="28"/>
          <w:lang w:val="vi"/>
        </w:rPr>
        <w:t>bằng các hình thức đã học.</w:t>
      </w:r>
      <w:r w:rsidRPr="00BC2BB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70B6F" w:rsidRPr="00BC2BBF" w:rsidRDefault="00570B6F" w:rsidP="00570B6F">
      <w:pPr>
        <w:spacing w:line="276" w:lineRule="auto"/>
        <w:contextualSpacing/>
        <w:mirrorIndents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- </w:t>
      </w:r>
      <w:r w:rsidRPr="00BC2BBF">
        <w:rPr>
          <w:rFonts w:ascii="Times New Roman" w:hAnsi="Times New Roman"/>
          <w:color w:val="000000"/>
          <w:sz w:val="28"/>
          <w:szCs w:val="28"/>
          <w:lang w:val="vi-VN"/>
        </w:rPr>
        <w:t>Cảm nhận</w:t>
      </w:r>
      <w:r w:rsidRPr="00BC2BBF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BC2BBF">
        <w:rPr>
          <w:rFonts w:ascii="Times New Roman" w:hAnsi="Times New Roman"/>
          <w:color w:val="000000"/>
          <w:sz w:val="28"/>
          <w:szCs w:val="28"/>
          <w:lang w:val="vi-VN"/>
        </w:rPr>
        <w:t xml:space="preserve">giai điệu, nội dung, sắc thái </w:t>
      </w:r>
      <w:r w:rsidRPr="00BC2BBF">
        <w:rPr>
          <w:rFonts w:ascii="Times New Roman" w:hAnsi="Times New Roman"/>
          <w:color w:val="000000"/>
          <w:sz w:val="28"/>
          <w:szCs w:val="28"/>
        </w:rPr>
        <w:t>bài hát với các hình thức biểu diễn khác nhau</w:t>
      </w:r>
      <w:r w:rsidRPr="00BC2BBF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. </w:t>
      </w:r>
      <w:r w:rsidRPr="00BC2BBF">
        <w:rPr>
          <w:rFonts w:ascii="Times New Roman" w:hAnsi="Times New Roman"/>
          <w:iCs/>
          <w:color w:val="000000"/>
          <w:sz w:val="28"/>
          <w:szCs w:val="28"/>
        </w:rPr>
        <w:t xml:space="preserve">Cảm nhận được tính chất âm nhạc và sự hòa quyện của âm thanh khi đọc nhạc. </w:t>
      </w:r>
    </w:p>
    <w:p w:rsidR="00570B6F" w:rsidRDefault="00570B6F" w:rsidP="00570B6F">
      <w:pPr>
        <w:contextualSpacing/>
        <w:mirrorIndents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BC2BBF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3.   Phẩm chất:</w:t>
      </w:r>
      <w:r w:rsidRPr="00BC2BB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 </w:t>
      </w:r>
    </w:p>
    <w:p w:rsidR="00570B6F" w:rsidRPr="00BC2BBF" w:rsidRDefault="00570B6F" w:rsidP="00570B6F">
      <w:pPr>
        <w:contextualSpacing/>
        <w:mirrorIndents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- </w:t>
      </w:r>
      <w:r w:rsidRPr="00BC2BBF">
        <w:rPr>
          <w:rFonts w:ascii="Times New Roman" w:hAnsi="Times New Roman"/>
          <w:color w:val="000000"/>
          <w:sz w:val="28"/>
          <w:szCs w:val="28"/>
          <w:lang w:val="vi-VN"/>
        </w:rPr>
        <w:t>Rèn luyện tính chăm chỉ và trách nhiệm trong luyện tập và chuẩn bị bài học.</w:t>
      </w:r>
    </w:p>
    <w:p w:rsidR="00570B6F" w:rsidRPr="00B12905" w:rsidRDefault="00570B6F" w:rsidP="00570B6F">
      <w:pPr>
        <w:spacing w:before="60"/>
        <w:contextualSpacing/>
        <w:mirrorIndents/>
        <w:rPr>
          <w:rFonts w:ascii="Times New Roman" w:hAnsi="Times New Roman"/>
          <w:b/>
          <w:color w:val="000000"/>
          <w:sz w:val="24"/>
          <w:szCs w:val="28"/>
          <w:lang w:val="vi-VN"/>
        </w:rPr>
      </w:pPr>
      <w:r w:rsidRPr="00B12905">
        <w:rPr>
          <w:rFonts w:ascii="Times New Roman" w:hAnsi="Times New Roman"/>
          <w:b/>
          <w:color w:val="000000"/>
          <w:sz w:val="24"/>
          <w:szCs w:val="28"/>
          <w:lang w:val="vi-VN"/>
        </w:rPr>
        <w:t>II . THIẾT BỊ DẠY HỌC VÀ HỌC LIỆU</w:t>
      </w:r>
    </w:p>
    <w:p w:rsidR="00570B6F" w:rsidRDefault="00570B6F" w:rsidP="00570B6F">
      <w:pPr>
        <w:spacing w:before="60" w:line="276" w:lineRule="auto"/>
        <w:contextualSpacing/>
        <w:mirrorIndents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 xml:space="preserve">1. </w:t>
      </w:r>
      <w:r w:rsidRPr="00BC2BBF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Giáo viên</w:t>
      </w:r>
      <w:r w:rsidRPr="00BC2BBF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: </w:t>
      </w:r>
      <w:r w:rsidRPr="00BC2BBF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Đề kiểm tra</w:t>
      </w:r>
      <w:r w:rsidRPr="00BC2BB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2BBF">
        <w:rPr>
          <w:rFonts w:ascii="Times New Roman" w:hAnsi="Times New Roman"/>
          <w:color w:val="000000"/>
          <w:sz w:val="28"/>
          <w:szCs w:val="28"/>
          <w:lang w:val="vi-VN"/>
        </w:rPr>
        <w:t>phương</w:t>
      </w:r>
      <w:r w:rsidRPr="00BC2BBF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BC2BBF">
        <w:rPr>
          <w:rFonts w:ascii="Times New Roman" w:hAnsi="Times New Roman"/>
          <w:color w:val="000000"/>
          <w:sz w:val="28"/>
          <w:szCs w:val="28"/>
          <w:lang w:val="vi-VN"/>
        </w:rPr>
        <w:t>tiện</w:t>
      </w:r>
      <w:r w:rsidRPr="00BC2BBF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BC2BBF">
        <w:rPr>
          <w:rFonts w:ascii="Times New Roman" w:hAnsi="Times New Roman"/>
          <w:color w:val="000000"/>
          <w:sz w:val="28"/>
          <w:szCs w:val="28"/>
          <w:lang w:val="vi-VN"/>
        </w:rPr>
        <w:t>nghe</w:t>
      </w:r>
      <w:r w:rsidRPr="00BC2BBF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BC2BBF">
        <w:rPr>
          <w:rFonts w:ascii="Times New Roman" w:hAnsi="Times New Roman"/>
          <w:color w:val="000000"/>
          <w:sz w:val="28"/>
          <w:szCs w:val="28"/>
          <w:lang w:val="vi-VN"/>
        </w:rPr>
        <w:t>-</w:t>
      </w:r>
      <w:r w:rsidRPr="00BC2BBF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BC2BBF">
        <w:rPr>
          <w:rFonts w:ascii="Times New Roman" w:hAnsi="Times New Roman"/>
          <w:color w:val="000000"/>
          <w:sz w:val="28"/>
          <w:szCs w:val="28"/>
          <w:lang w:val="vi-VN"/>
        </w:rPr>
        <w:t>nhìn</w:t>
      </w:r>
      <w:r w:rsidRPr="00BC2BBF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BC2BBF">
        <w:rPr>
          <w:rFonts w:ascii="Times New Roman" w:hAnsi="Times New Roman"/>
          <w:color w:val="000000"/>
          <w:sz w:val="28"/>
          <w:szCs w:val="28"/>
          <w:lang w:val="vi-VN"/>
        </w:rPr>
        <w:t xml:space="preserve">và các tư liệu/ file âm thanh phục vụ cho tiết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kiểm tra </w:t>
      </w:r>
      <w:r w:rsidR="00DA5F63">
        <w:rPr>
          <w:rFonts w:ascii="Times New Roman" w:hAnsi="Times New Roman"/>
          <w:color w:val="000000"/>
          <w:sz w:val="28"/>
          <w:szCs w:val="28"/>
          <w:lang w:val="en-US"/>
        </w:rPr>
        <w:t>giữa kì 2</w:t>
      </w:r>
      <w:r w:rsidRPr="00BC2BBF"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:rsidR="00570B6F" w:rsidRPr="00D329D8" w:rsidRDefault="00570B6F" w:rsidP="00570B6F">
      <w:pPr>
        <w:rPr>
          <w:rFonts w:ascii="Times New Roman" w:hAnsi="Times New Roman"/>
          <w:b/>
          <w:sz w:val="28"/>
          <w:szCs w:val="28"/>
        </w:rPr>
      </w:pPr>
      <w:r w:rsidRPr="00D329D8">
        <w:rPr>
          <w:rFonts w:ascii="Times New Roman" w:hAnsi="Times New Roman"/>
          <w:b/>
          <w:sz w:val="28"/>
          <w:szCs w:val="28"/>
        </w:rPr>
        <w:t>Em h</w:t>
      </w:r>
      <w:r w:rsidRPr="00D329D8">
        <w:rPr>
          <w:rFonts w:ascii="Times New Roman" w:hAnsi="Times New Roman"/>
          <w:b/>
          <w:sz w:val="28"/>
          <w:szCs w:val="28"/>
          <w:lang w:val="vi-VN"/>
        </w:rPr>
        <w:t xml:space="preserve">ãy chọn một </w:t>
      </w:r>
      <w:r w:rsidRPr="00D329D8">
        <w:rPr>
          <w:rFonts w:ascii="Times New Roman" w:hAnsi="Times New Roman"/>
          <w:b/>
          <w:sz w:val="28"/>
          <w:szCs w:val="28"/>
        </w:rPr>
        <w:t>bài hát và một bài đọc nhạc ở</w:t>
      </w:r>
      <w:r w:rsidRPr="00D329D8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D329D8">
        <w:rPr>
          <w:rFonts w:ascii="Times New Roman" w:hAnsi="Times New Roman"/>
          <w:b/>
          <w:sz w:val="28"/>
          <w:szCs w:val="28"/>
        </w:rPr>
        <w:t>hai</w:t>
      </w:r>
      <w:r w:rsidRPr="00D329D8">
        <w:rPr>
          <w:rFonts w:ascii="Times New Roman" w:hAnsi="Times New Roman"/>
          <w:b/>
          <w:sz w:val="28"/>
          <w:szCs w:val="28"/>
          <w:lang w:val="vi-VN"/>
        </w:rPr>
        <w:t xml:space="preserve"> nội dung sau để kiểm tra, đánh giá</w:t>
      </w:r>
      <w:r w:rsidRPr="00D329D8">
        <w:rPr>
          <w:rFonts w:ascii="Times New Roman" w:hAnsi="Times New Roman"/>
          <w:b/>
          <w:sz w:val="28"/>
          <w:szCs w:val="28"/>
        </w:rPr>
        <w:t>.</w:t>
      </w:r>
    </w:p>
    <w:p w:rsidR="00570B6F" w:rsidRPr="00D329D8" w:rsidRDefault="00570B6F" w:rsidP="00570B6F">
      <w:pPr>
        <w:pStyle w:val="ListParagraph"/>
        <w:ind w:left="0"/>
        <w:rPr>
          <w:rFonts w:ascii="Times New Roman" w:hAnsi="Times New Roman"/>
          <w:i/>
          <w:iCs/>
          <w:noProof/>
          <w:spacing w:val="-14"/>
          <w:sz w:val="28"/>
          <w:szCs w:val="28"/>
          <w:lang w:val="vi-VN"/>
        </w:rPr>
      </w:pPr>
      <w:r w:rsidRPr="00D329D8">
        <w:rPr>
          <w:rFonts w:ascii="Times New Roman" w:hAnsi="Times New Roman"/>
          <w:b/>
          <w:spacing w:val="-14"/>
          <w:sz w:val="28"/>
          <w:szCs w:val="28"/>
        </w:rPr>
        <w:t xml:space="preserve">1. </w:t>
      </w:r>
      <w:r w:rsidRPr="00D329D8">
        <w:rPr>
          <w:rFonts w:ascii="Times New Roman" w:hAnsi="Times New Roman"/>
          <w:b/>
          <w:spacing w:val="-14"/>
          <w:sz w:val="28"/>
          <w:szCs w:val="28"/>
          <w:lang w:val="vi-VN"/>
        </w:rPr>
        <w:t>Hát</w:t>
      </w:r>
      <w:r w:rsidRPr="00D329D8">
        <w:rPr>
          <w:rFonts w:ascii="Times New Roman" w:hAnsi="Times New Roman"/>
          <w:spacing w:val="-14"/>
          <w:sz w:val="28"/>
          <w:szCs w:val="28"/>
          <w:lang w:val="vi-VN"/>
        </w:rPr>
        <w:t xml:space="preserve">: </w:t>
      </w:r>
      <w:r w:rsidRPr="00D329D8">
        <w:rPr>
          <w:rFonts w:ascii="Times New Roman" w:eastAsia="Times New Roman" w:hAnsi="Times New Roman"/>
          <w:spacing w:val="-14"/>
          <w:sz w:val="28"/>
          <w:szCs w:val="28"/>
        </w:rPr>
        <w:t>T</w:t>
      </w:r>
      <w:r w:rsidRPr="00D329D8">
        <w:rPr>
          <w:rFonts w:ascii="Times New Roman" w:eastAsia="Times New Roman" w:hAnsi="Times New Roman"/>
          <w:spacing w:val="-14"/>
          <w:sz w:val="28"/>
          <w:szCs w:val="28"/>
          <w:lang w:val="vi-VN"/>
        </w:rPr>
        <w:t xml:space="preserve">rình bày 1 trong </w:t>
      </w:r>
      <w:r>
        <w:rPr>
          <w:rFonts w:ascii="Times New Roman" w:eastAsia="Times New Roman" w:hAnsi="Times New Roman"/>
          <w:spacing w:val="-14"/>
          <w:sz w:val="28"/>
          <w:szCs w:val="28"/>
        </w:rPr>
        <w:t>2</w:t>
      </w:r>
      <w:r w:rsidRPr="00D329D8">
        <w:rPr>
          <w:rFonts w:ascii="Times New Roman" w:eastAsia="Times New Roman" w:hAnsi="Times New Roman"/>
          <w:spacing w:val="-14"/>
          <w:sz w:val="28"/>
          <w:szCs w:val="28"/>
          <w:lang w:val="vi-VN"/>
        </w:rPr>
        <w:t xml:space="preserve"> bài hát </w:t>
      </w:r>
      <w:r w:rsidRPr="00D329D8">
        <w:rPr>
          <w:rFonts w:ascii="Times New Roman" w:hAnsi="Times New Roman"/>
          <w:iCs/>
          <w:noProof/>
          <w:spacing w:val="-14"/>
          <w:sz w:val="28"/>
          <w:szCs w:val="28"/>
        </w:rPr>
        <w:t xml:space="preserve"> dưới đây </w:t>
      </w:r>
      <w:r w:rsidRPr="00D329D8">
        <w:rPr>
          <w:rFonts w:ascii="Times New Roman" w:eastAsia="Times New Roman" w:hAnsi="Times New Roman"/>
          <w:spacing w:val="-14"/>
          <w:sz w:val="28"/>
          <w:szCs w:val="28"/>
          <w:lang w:val="vi-VN"/>
        </w:rPr>
        <w:t xml:space="preserve">theo hình thức </w:t>
      </w:r>
      <w:r w:rsidRPr="00D329D8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D329D8">
        <w:rPr>
          <w:rFonts w:ascii="Times New Roman" w:eastAsia="Times New Roman" w:hAnsi="Times New Roman"/>
          <w:spacing w:val="-14"/>
          <w:sz w:val="28"/>
          <w:szCs w:val="28"/>
          <w:lang w:val="vi-VN"/>
        </w:rPr>
        <w:t>t</w:t>
      </w:r>
      <w:r w:rsidRPr="00D329D8">
        <w:rPr>
          <w:rFonts w:ascii="Times New Roman" w:eastAsia="Times New Roman" w:hAnsi="Times New Roman"/>
          <w:spacing w:val="-14"/>
          <w:sz w:val="28"/>
          <w:szCs w:val="28"/>
        </w:rPr>
        <w:t>ự  chọn</w:t>
      </w:r>
      <w:r w:rsidRPr="00D329D8">
        <w:rPr>
          <w:rFonts w:ascii="Times New Roman" w:eastAsia="Times New Roman" w:hAnsi="Times New Roman"/>
          <w:spacing w:val="-14"/>
          <w:sz w:val="28"/>
          <w:szCs w:val="28"/>
          <w:lang w:val="vi-VN"/>
        </w:rPr>
        <w:t>.</w:t>
      </w:r>
    </w:p>
    <w:p w:rsidR="00570B6F" w:rsidRPr="00570B6F" w:rsidRDefault="00570B6F" w:rsidP="00570B6F">
      <w:pPr>
        <w:pStyle w:val="ListParagraph"/>
        <w:ind w:left="0"/>
        <w:rPr>
          <w:rFonts w:ascii="Times New Roman" w:hAnsi="Times New Roman"/>
          <w:i/>
          <w:iCs/>
          <w:noProof/>
          <w:spacing w:val="-14"/>
          <w:sz w:val="28"/>
          <w:szCs w:val="28"/>
        </w:rPr>
      </w:pPr>
      <w:r w:rsidRPr="00D329D8">
        <w:rPr>
          <w:rFonts w:ascii="Times New Roman" w:hAnsi="Times New Roman"/>
          <w:i/>
          <w:iCs/>
          <w:noProof/>
          <w:spacing w:val="-14"/>
          <w:sz w:val="28"/>
          <w:szCs w:val="28"/>
        </w:rPr>
        <w:t xml:space="preserve">- </w:t>
      </w:r>
      <w:r w:rsidRPr="00D329D8">
        <w:rPr>
          <w:rFonts w:ascii="Times New Roman" w:hAnsi="Times New Roman"/>
          <w:iCs/>
          <w:noProof/>
          <w:spacing w:val="-14"/>
          <w:sz w:val="28"/>
          <w:szCs w:val="28"/>
        </w:rPr>
        <w:t>Bài hát</w:t>
      </w:r>
      <w:r w:rsidRPr="00D329D8">
        <w:rPr>
          <w:rFonts w:ascii="Times New Roman" w:hAnsi="Times New Roman"/>
          <w:i/>
          <w:iCs/>
          <w:noProof/>
          <w:spacing w:val="-14"/>
          <w:sz w:val="28"/>
          <w:szCs w:val="28"/>
        </w:rPr>
        <w:t xml:space="preserve"> </w:t>
      </w:r>
      <w:r w:rsidRPr="00570B6F">
        <w:rPr>
          <w:rFonts w:ascii="Times New Roman" w:hAnsi="Times New Roman"/>
          <w:i/>
          <w:iCs/>
          <w:color w:val="231F20"/>
          <w:sz w:val="28"/>
          <w:szCs w:val="26"/>
        </w:rPr>
        <w:t>Ngày tết quê em</w:t>
      </w:r>
    </w:p>
    <w:p w:rsidR="00570B6F" w:rsidRPr="00D329D8" w:rsidRDefault="00570B6F" w:rsidP="00570B6F">
      <w:pPr>
        <w:pStyle w:val="ListParagraph"/>
        <w:ind w:left="0"/>
        <w:rPr>
          <w:rFonts w:ascii="Times New Roman" w:hAnsi="Times New Roman"/>
          <w:i/>
          <w:iCs/>
          <w:noProof/>
          <w:spacing w:val="-14"/>
          <w:sz w:val="28"/>
          <w:szCs w:val="28"/>
        </w:rPr>
      </w:pPr>
      <w:r w:rsidRPr="00D329D8">
        <w:rPr>
          <w:rFonts w:ascii="Times New Roman" w:hAnsi="Times New Roman"/>
          <w:i/>
          <w:iCs/>
          <w:noProof/>
          <w:spacing w:val="-14"/>
          <w:sz w:val="28"/>
          <w:szCs w:val="28"/>
        </w:rPr>
        <w:t xml:space="preserve">- </w:t>
      </w:r>
      <w:r w:rsidRPr="00D329D8">
        <w:rPr>
          <w:rFonts w:ascii="Times New Roman" w:hAnsi="Times New Roman"/>
          <w:iCs/>
          <w:noProof/>
          <w:spacing w:val="-14"/>
          <w:sz w:val="28"/>
          <w:szCs w:val="28"/>
        </w:rPr>
        <w:t>Bài hát</w:t>
      </w:r>
      <w:r w:rsidRPr="00D329D8">
        <w:rPr>
          <w:rFonts w:ascii="Times New Roman" w:hAnsi="Times New Roman"/>
          <w:i/>
          <w:iCs/>
          <w:noProof/>
          <w:spacing w:val="-14"/>
          <w:sz w:val="28"/>
          <w:szCs w:val="28"/>
        </w:rPr>
        <w:t xml:space="preserve"> </w:t>
      </w:r>
      <w:r w:rsidRPr="00570B6F">
        <w:rPr>
          <w:rFonts w:ascii="Times New Roman" w:hAnsi="Times New Roman"/>
          <w:i/>
          <w:iCs/>
          <w:sz w:val="28"/>
          <w:szCs w:val="26"/>
          <w:lang w:val="vi-VN"/>
        </w:rPr>
        <w:t>Hát lên cho ngày mai</w:t>
      </w:r>
    </w:p>
    <w:p w:rsidR="00570B6F" w:rsidRPr="00D329D8" w:rsidRDefault="00570B6F" w:rsidP="00570B6F">
      <w:pPr>
        <w:pStyle w:val="ListParagraph"/>
        <w:ind w:left="0"/>
        <w:rPr>
          <w:rFonts w:ascii="Times New Roman" w:hAnsi="Times New Roman"/>
          <w:i/>
          <w:iCs/>
          <w:noProof/>
          <w:sz w:val="28"/>
          <w:szCs w:val="28"/>
          <w:lang w:val="vi-VN"/>
        </w:rPr>
      </w:pPr>
      <w:r w:rsidRPr="00D329D8"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Pr="00D329D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Đọc nhạc: </w:t>
      </w:r>
      <w:r w:rsidRPr="00D329D8">
        <w:rPr>
          <w:rFonts w:ascii="Times New Roman" w:eastAsia="Times New Roman" w:hAnsi="Times New Roman"/>
          <w:sz w:val="28"/>
          <w:szCs w:val="28"/>
        </w:rPr>
        <w:t>Trình bày</w:t>
      </w:r>
      <w:r w:rsidR="005E087D" w:rsidRPr="00D329D8">
        <w:rPr>
          <w:rFonts w:ascii="Times New Roman" w:eastAsia="Times New Roman" w:hAnsi="Times New Roman"/>
          <w:spacing w:val="-14"/>
          <w:sz w:val="28"/>
          <w:szCs w:val="28"/>
          <w:lang w:val="vi-VN"/>
        </w:rPr>
        <w:t xml:space="preserve">1 trong </w:t>
      </w:r>
      <w:r w:rsidR="005E087D">
        <w:rPr>
          <w:rFonts w:ascii="Times New Roman" w:eastAsia="Times New Roman" w:hAnsi="Times New Roman"/>
          <w:spacing w:val="-14"/>
          <w:sz w:val="28"/>
          <w:szCs w:val="28"/>
        </w:rPr>
        <w:t>2</w:t>
      </w:r>
      <w:r w:rsidR="005E087D" w:rsidRPr="00D329D8">
        <w:rPr>
          <w:rFonts w:ascii="Times New Roman" w:eastAsia="Times New Roman" w:hAnsi="Times New Roman"/>
          <w:spacing w:val="-14"/>
          <w:sz w:val="28"/>
          <w:szCs w:val="28"/>
          <w:lang w:val="vi-VN"/>
        </w:rPr>
        <w:t xml:space="preserve"> bài</w:t>
      </w:r>
      <w:r w:rsidRPr="00D329D8">
        <w:rPr>
          <w:rFonts w:ascii="Times New Roman" w:eastAsia="Times New Roman" w:hAnsi="Times New Roman"/>
          <w:sz w:val="28"/>
          <w:szCs w:val="28"/>
        </w:rPr>
        <w:t xml:space="preserve"> bài đọc nhạc dưới đây</w:t>
      </w:r>
      <w:r w:rsidRPr="00D329D8">
        <w:rPr>
          <w:rFonts w:ascii="Times New Roman" w:eastAsia="Times New Roman" w:hAnsi="Times New Roman"/>
          <w:sz w:val="28"/>
          <w:szCs w:val="28"/>
          <w:lang w:val="vi-VN"/>
        </w:rPr>
        <w:t xml:space="preserve"> theo nhóm. </w:t>
      </w:r>
    </w:p>
    <w:p w:rsidR="00570B6F" w:rsidRPr="00D329D8" w:rsidRDefault="00570B6F" w:rsidP="00570B6F">
      <w:pPr>
        <w:pStyle w:val="ListParagraph"/>
        <w:ind w:left="0"/>
        <w:rPr>
          <w:rFonts w:ascii="Times New Roman" w:hAnsi="Times New Roman"/>
          <w:i/>
          <w:iCs/>
          <w:noProof/>
          <w:sz w:val="28"/>
          <w:szCs w:val="28"/>
          <w:lang w:val="vi-VN"/>
        </w:rPr>
      </w:pPr>
      <w:r w:rsidRPr="00D329D8">
        <w:rPr>
          <w:rFonts w:ascii="Times New Roman" w:hAnsi="Times New Roman"/>
          <w:i/>
          <w:iCs/>
          <w:noProof/>
          <w:sz w:val="28"/>
          <w:szCs w:val="28"/>
        </w:rPr>
        <w:t xml:space="preserve">- </w:t>
      </w:r>
      <w:r w:rsidRPr="00D329D8">
        <w:rPr>
          <w:rFonts w:ascii="Times New Roman" w:hAnsi="Times New Roman"/>
          <w:i/>
          <w:iCs/>
          <w:noProof/>
          <w:sz w:val="28"/>
          <w:szCs w:val="28"/>
          <w:lang w:val="vi-VN"/>
        </w:rPr>
        <w:t>Bài đọc nhạc số</w:t>
      </w:r>
      <w:r w:rsidR="00DA5F63">
        <w:rPr>
          <w:rFonts w:ascii="Times New Roman" w:hAnsi="Times New Roman"/>
          <w:i/>
          <w:iCs/>
          <w:noProof/>
          <w:sz w:val="28"/>
          <w:szCs w:val="28"/>
          <w:lang w:val="en-US"/>
        </w:rPr>
        <w:t xml:space="preserve"> 3,</w:t>
      </w:r>
      <w:r w:rsidRPr="00D329D8">
        <w:rPr>
          <w:rFonts w:ascii="Times New Roman" w:hAnsi="Times New Roman"/>
          <w:i/>
          <w:iCs/>
          <w:noProof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i/>
          <w:iCs/>
          <w:noProof/>
          <w:sz w:val="28"/>
          <w:szCs w:val="28"/>
          <w:lang w:val="en-US"/>
        </w:rPr>
        <w:t>4</w:t>
      </w:r>
      <w:r w:rsidRPr="00D329D8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</w:p>
    <w:p w:rsidR="00570B6F" w:rsidRPr="00D329D8" w:rsidRDefault="00570B6F" w:rsidP="00570B6F">
      <w:pPr>
        <w:rPr>
          <w:rFonts w:ascii="Times New Roman" w:hAnsi="Times New Roman"/>
          <w:b/>
          <w:bCs/>
          <w:noProof/>
          <w:sz w:val="28"/>
          <w:szCs w:val="28"/>
          <w:lang w:val="vi-VN"/>
        </w:rPr>
      </w:pPr>
      <w:r w:rsidRPr="00D329D8">
        <w:rPr>
          <w:rFonts w:ascii="Times New Roman" w:hAnsi="Times New Roman"/>
          <w:b/>
          <w:bCs/>
          <w:noProof/>
          <w:sz w:val="28"/>
          <w:szCs w:val="28"/>
        </w:rPr>
        <w:t xml:space="preserve">                               </w:t>
      </w:r>
      <w:r w:rsidRPr="00D329D8">
        <w:rPr>
          <w:rFonts w:ascii="Times New Roman" w:hAnsi="Times New Roman"/>
          <w:b/>
          <w:bCs/>
          <w:noProof/>
          <w:sz w:val="28"/>
          <w:szCs w:val="28"/>
          <w:lang w:val="vi-VN"/>
        </w:rPr>
        <w:t>BẢNG TIÊU CHÍ</w:t>
      </w:r>
      <w:r w:rsidRPr="00D329D8">
        <w:rPr>
          <w:rFonts w:ascii="Times New Roman" w:hAnsi="Times New Roman"/>
          <w:b/>
          <w:bCs/>
          <w:noProof/>
          <w:sz w:val="28"/>
          <w:szCs w:val="28"/>
        </w:rPr>
        <w:t>,</w:t>
      </w:r>
      <w:r w:rsidRPr="00D329D8">
        <w:rPr>
          <w:rFonts w:ascii="Times New Roman" w:hAnsi="Times New Roman"/>
          <w:b/>
          <w:bCs/>
          <w:noProof/>
          <w:sz w:val="28"/>
          <w:szCs w:val="28"/>
          <w:lang w:val="vi-VN"/>
        </w:rPr>
        <w:t xml:space="preserve"> HƯỚNG DẪN ĐÁNH GIÁ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1079"/>
        <w:gridCol w:w="2455"/>
        <w:gridCol w:w="2727"/>
        <w:gridCol w:w="1227"/>
        <w:gridCol w:w="1227"/>
      </w:tblGrid>
      <w:tr w:rsidR="00570B6F" w:rsidRPr="00D329D8" w:rsidTr="00231F8A">
        <w:tc>
          <w:tcPr>
            <w:tcW w:w="382" w:type="pct"/>
            <w:vMerge w:val="restart"/>
            <w:shd w:val="clear" w:color="auto" w:fill="auto"/>
            <w:vAlign w:val="center"/>
          </w:tcPr>
          <w:p w:rsidR="00570B6F" w:rsidRPr="00D329D8" w:rsidRDefault="00570B6F" w:rsidP="00517D0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3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570B6F" w:rsidRPr="00D329D8" w:rsidRDefault="00570B6F" w:rsidP="00517D0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3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Mạch </w:t>
            </w:r>
          </w:p>
          <w:p w:rsidR="00570B6F" w:rsidRPr="00D329D8" w:rsidRDefault="00570B6F" w:rsidP="00517D0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3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301" w:type="pct"/>
            <w:vMerge w:val="restart"/>
            <w:vAlign w:val="center"/>
          </w:tcPr>
          <w:p w:rsidR="00570B6F" w:rsidRPr="00D329D8" w:rsidRDefault="00570B6F" w:rsidP="00517D0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3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1445" w:type="pct"/>
            <w:vMerge w:val="restart"/>
            <w:shd w:val="clear" w:color="auto" w:fill="auto"/>
            <w:vAlign w:val="center"/>
          </w:tcPr>
          <w:p w:rsidR="00570B6F" w:rsidRPr="00D329D8" w:rsidRDefault="00570B6F" w:rsidP="00517D0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3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Tiêu chí đánh giá</w:t>
            </w:r>
          </w:p>
        </w:tc>
        <w:tc>
          <w:tcPr>
            <w:tcW w:w="1300" w:type="pct"/>
            <w:gridSpan w:val="2"/>
          </w:tcPr>
          <w:p w:rsidR="00570B6F" w:rsidRPr="00D329D8" w:rsidRDefault="00570B6F" w:rsidP="00517D0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3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Hướng dẫn đánh giá</w:t>
            </w:r>
          </w:p>
        </w:tc>
      </w:tr>
      <w:tr w:rsidR="00570B6F" w:rsidRPr="00D329D8" w:rsidTr="00231F8A">
        <w:tc>
          <w:tcPr>
            <w:tcW w:w="382" w:type="pct"/>
            <w:vMerge/>
            <w:shd w:val="clear" w:color="auto" w:fill="auto"/>
          </w:tcPr>
          <w:p w:rsidR="00570B6F" w:rsidRPr="00D329D8" w:rsidRDefault="00570B6F" w:rsidP="00517D0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570B6F" w:rsidRPr="00D329D8" w:rsidRDefault="00570B6F" w:rsidP="00517D0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pct"/>
            <w:vMerge/>
          </w:tcPr>
          <w:p w:rsidR="00570B6F" w:rsidRPr="00D329D8" w:rsidRDefault="00570B6F" w:rsidP="00517D0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5" w:type="pct"/>
            <w:vMerge/>
            <w:shd w:val="clear" w:color="auto" w:fill="auto"/>
          </w:tcPr>
          <w:p w:rsidR="00570B6F" w:rsidRPr="00D329D8" w:rsidRDefault="00570B6F" w:rsidP="00517D0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0" w:type="pct"/>
          </w:tcPr>
          <w:p w:rsidR="00570B6F" w:rsidRPr="00D329D8" w:rsidRDefault="00570B6F" w:rsidP="00517D0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3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Đạt</w:t>
            </w:r>
          </w:p>
        </w:tc>
        <w:tc>
          <w:tcPr>
            <w:tcW w:w="650" w:type="pct"/>
          </w:tcPr>
          <w:p w:rsidR="00570B6F" w:rsidRPr="00D329D8" w:rsidRDefault="00570B6F" w:rsidP="00517D0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3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Chưa đạt</w:t>
            </w:r>
          </w:p>
        </w:tc>
      </w:tr>
      <w:tr w:rsidR="00570B6F" w:rsidRPr="00D329D8" w:rsidTr="00231F8A">
        <w:tc>
          <w:tcPr>
            <w:tcW w:w="382" w:type="pct"/>
            <w:shd w:val="clear" w:color="auto" w:fill="auto"/>
          </w:tcPr>
          <w:p w:rsidR="00570B6F" w:rsidRPr="00D329D8" w:rsidRDefault="00570B6F" w:rsidP="00517D0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3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2" w:type="pct"/>
            <w:shd w:val="clear" w:color="auto" w:fill="auto"/>
          </w:tcPr>
          <w:p w:rsidR="00570B6F" w:rsidRPr="00D329D8" w:rsidRDefault="00570B6F" w:rsidP="00517D03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3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Hát</w:t>
            </w:r>
          </w:p>
          <w:p w:rsidR="00570B6F" w:rsidRPr="00D329D8" w:rsidRDefault="00570B6F" w:rsidP="00517D03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pct"/>
          </w:tcPr>
          <w:p w:rsidR="00570B6F" w:rsidRPr="00D329D8" w:rsidRDefault="00570B6F" w:rsidP="00517D03">
            <w:pPr>
              <w:rPr>
                <w:rFonts w:ascii="Times New Roman" w:hAnsi="Times New Roman"/>
                <w:i/>
                <w:iCs/>
                <w:noProof/>
                <w:spacing w:val="-14"/>
                <w:sz w:val="28"/>
                <w:szCs w:val="28"/>
              </w:rPr>
            </w:pPr>
            <w:r w:rsidRPr="00D329D8">
              <w:rPr>
                <w:rFonts w:ascii="Times New Roman" w:hAnsi="Times New Roman"/>
                <w:i/>
                <w:iCs/>
                <w:noProof/>
                <w:spacing w:val="-14"/>
                <w:sz w:val="28"/>
                <w:szCs w:val="28"/>
              </w:rPr>
              <w:t xml:space="preserve">- Bài hát </w:t>
            </w:r>
          </w:p>
          <w:p w:rsidR="00570B6F" w:rsidRPr="00D329D8" w:rsidRDefault="00570B6F" w:rsidP="00517D03">
            <w:pPr>
              <w:rPr>
                <w:rFonts w:ascii="Times New Roman" w:hAnsi="Times New Roman"/>
                <w:i/>
                <w:iCs/>
                <w:noProof/>
                <w:spacing w:val="-14"/>
                <w:sz w:val="28"/>
                <w:szCs w:val="28"/>
              </w:rPr>
            </w:pPr>
          </w:p>
          <w:p w:rsidR="00570B6F" w:rsidRPr="00D329D8" w:rsidRDefault="00570B6F" w:rsidP="00517D03">
            <w:pPr>
              <w:rPr>
                <w:rFonts w:ascii="Times New Roman" w:hAnsi="Times New Roman"/>
                <w:iCs/>
                <w:noProof/>
                <w:spacing w:val="-14"/>
                <w:sz w:val="28"/>
                <w:szCs w:val="28"/>
              </w:rPr>
            </w:pPr>
            <w:r w:rsidRPr="00D329D8">
              <w:rPr>
                <w:rFonts w:ascii="Times New Roman" w:hAnsi="Times New Roman"/>
                <w:i/>
                <w:iCs/>
                <w:noProof/>
                <w:spacing w:val="-14"/>
                <w:sz w:val="28"/>
                <w:szCs w:val="28"/>
              </w:rPr>
              <w:t xml:space="preserve">- </w:t>
            </w:r>
            <w:r w:rsidRPr="00570B6F">
              <w:rPr>
                <w:rFonts w:ascii="Times New Roman" w:hAnsi="Times New Roman"/>
                <w:i/>
                <w:iCs/>
                <w:color w:val="231F20"/>
                <w:sz w:val="28"/>
                <w:szCs w:val="26"/>
              </w:rPr>
              <w:t>Ngày tết quê em</w:t>
            </w:r>
            <w:r w:rsidRPr="00D329D8">
              <w:rPr>
                <w:rFonts w:ascii="Times New Roman" w:hAnsi="Times New Roman"/>
                <w:iCs/>
                <w:noProof/>
                <w:spacing w:val="-14"/>
                <w:sz w:val="28"/>
                <w:szCs w:val="28"/>
              </w:rPr>
              <w:t xml:space="preserve"> </w:t>
            </w:r>
          </w:p>
          <w:p w:rsidR="00570B6F" w:rsidRPr="00D329D8" w:rsidRDefault="00570B6F" w:rsidP="00517D03">
            <w:pPr>
              <w:rPr>
                <w:rFonts w:ascii="Times New Roman" w:hAnsi="Times New Roman"/>
                <w:i/>
                <w:iCs/>
                <w:noProof/>
                <w:spacing w:val="-14"/>
                <w:sz w:val="28"/>
                <w:szCs w:val="28"/>
              </w:rPr>
            </w:pPr>
            <w:r w:rsidRPr="00D329D8">
              <w:rPr>
                <w:rFonts w:ascii="Times New Roman" w:hAnsi="Times New Roman"/>
                <w:i/>
                <w:iCs/>
                <w:noProof/>
                <w:spacing w:val="-14"/>
                <w:sz w:val="28"/>
                <w:szCs w:val="28"/>
              </w:rPr>
              <w:t xml:space="preserve">- </w:t>
            </w:r>
            <w:r w:rsidRPr="00570B6F">
              <w:rPr>
                <w:rFonts w:ascii="Times New Roman" w:hAnsi="Times New Roman"/>
                <w:i/>
                <w:iCs/>
                <w:sz w:val="28"/>
                <w:szCs w:val="26"/>
                <w:lang w:val="vi-VN"/>
              </w:rPr>
              <w:t>Hát lên cho ngày mai</w:t>
            </w:r>
          </w:p>
          <w:p w:rsidR="00570B6F" w:rsidRPr="00D329D8" w:rsidRDefault="00570B6F" w:rsidP="00517D03">
            <w:pPr>
              <w:rPr>
                <w:rFonts w:ascii="Times New Roman" w:hAnsi="Times New Roman"/>
                <w:iCs/>
                <w:noProof/>
                <w:spacing w:val="-14"/>
                <w:sz w:val="28"/>
                <w:szCs w:val="28"/>
              </w:rPr>
            </w:pPr>
          </w:p>
          <w:p w:rsidR="00570B6F" w:rsidRPr="00D329D8" w:rsidRDefault="00570B6F" w:rsidP="00517D03">
            <w:pPr>
              <w:rPr>
                <w:rFonts w:ascii="Times New Roman" w:hAnsi="Times New Roman"/>
                <w:i/>
                <w:iCs/>
                <w:noProof/>
                <w:spacing w:val="-14"/>
                <w:sz w:val="28"/>
                <w:szCs w:val="28"/>
              </w:rPr>
            </w:pPr>
          </w:p>
        </w:tc>
        <w:tc>
          <w:tcPr>
            <w:tcW w:w="1445" w:type="pct"/>
            <w:shd w:val="clear" w:color="auto" w:fill="auto"/>
          </w:tcPr>
          <w:p w:rsidR="00570B6F" w:rsidRPr="00D329D8" w:rsidRDefault="00570B6F" w:rsidP="00517D0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329D8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1. Hát đúng cao độ, trường độ, sắc thái. </w:t>
            </w:r>
          </w:p>
          <w:p w:rsidR="00570B6F" w:rsidRPr="00D329D8" w:rsidRDefault="00570B6F" w:rsidP="00517D0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329D8">
              <w:rPr>
                <w:rFonts w:ascii="Times New Roman" w:hAnsi="Times New Roman"/>
                <w:sz w:val="28"/>
                <w:szCs w:val="28"/>
                <w:lang w:val="vi-VN"/>
              </w:rPr>
              <w:t>2. Hát rõ lời và thuộc</w:t>
            </w:r>
            <w:r w:rsidRPr="00D32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9D8">
              <w:rPr>
                <w:rFonts w:ascii="Times New Roman" w:hAnsi="Times New Roman"/>
                <w:sz w:val="28"/>
                <w:szCs w:val="28"/>
                <w:lang w:val="vi-VN"/>
              </w:rPr>
              <w:t>lời;</w:t>
            </w:r>
            <w:r w:rsidRPr="00D32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9D8">
              <w:rPr>
                <w:rFonts w:ascii="Times New Roman" w:hAnsi="Times New Roman"/>
                <w:sz w:val="28"/>
                <w:szCs w:val="28"/>
                <w:lang w:val="vi-VN"/>
              </w:rPr>
              <w:t>biết chủ</w:t>
            </w:r>
            <w:r w:rsidRPr="00D32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9D8">
              <w:rPr>
                <w:rFonts w:ascii="Times New Roman" w:hAnsi="Times New Roman"/>
                <w:sz w:val="28"/>
                <w:szCs w:val="28"/>
                <w:lang w:val="vi-VN"/>
              </w:rPr>
              <w:t>động lấy</w:t>
            </w:r>
            <w:r w:rsidRPr="00D32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9D8">
              <w:rPr>
                <w:rFonts w:ascii="Times New Roman" w:hAnsi="Times New Roman"/>
                <w:sz w:val="28"/>
                <w:szCs w:val="28"/>
                <w:lang w:val="vi-VN"/>
              </w:rPr>
              <w:t>hơi;</w:t>
            </w:r>
            <w:r w:rsidRPr="00D32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9D8">
              <w:rPr>
                <w:rFonts w:ascii="Times New Roman" w:hAnsi="Times New Roman"/>
                <w:spacing w:val="-3"/>
                <w:sz w:val="28"/>
                <w:szCs w:val="28"/>
                <w:lang w:val="vi-VN"/>
              </w:rPr>
              <w:t>duy</w:t>
            </w:r>
            <w:r w:rsidRPr="00D329D8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D329D8">
              <w:rPr>
                <w:rFonts w:ascii="Times New Roman" w:hAnsi="Times New Roman"/>
                <w:spacing w:val="-3"/>
                <w:sz w:val="28"/>
                <w:szCs w:val="28"/>
                <w:lang w:val="vi-VN"/>
              </w:rPr>
              <w:t>trì</w:t>
            </w:r>
            <w:r w:rsidRPr="00D329D8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D329D8"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>được</w:t>
            </w:r>
            <w:r w:rsidRPr="00D329D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329D8">
              <w:rPr>
                <w:rFonts w:ascii="Times New Roman" w:hAnsi="Times New Roman"/>
                <w:spacing w:val="-3"/>
                <w:sz w:val="28"/>
                <w:szCs w:val="28"/>
                <w:lang w:val="vi-VN"/>
              </w:rPr>
              <w:t>tốc</w:t>
            </w:r>
            <w:r w:rsidRPr="00D329D8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D329D8">
              <w:rPr>
                <w:rFonts w:ascii="Times New Roman" w:hAnsi="Times New Roman"/>
                <w:sz w:val="28"/>
                <w:szCs w:val="28"/>
                <w:lang w:val="vi-VN"/>
              </w:rPr>
              <w:t>độ</w:t>
            </w:r>
            <w:r w:rsidRPr="00D32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9D8">
              <w:rPr>
                <w:rFonts w:ascii="Times New Roman" w:hAnsi="Times New Roman"/>
                <w:sz w:val="28"/>
                <w:szCs w:val="28"/>
                <w:lang w:val="vi-VN"/>
              </w:rPr>
              <w:t>ổn</w:t>
            </w:r>
            <w:r w:rsidRPr="00D32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9D8"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 xml:space="preserve">định, </w:t>
            </w:r>
          </w:p>
          <w:p w:rsidR="00570B6F" w:rsidRPr="00D329D8" w:rsidRDefault="00570B6F" w:rsidP="00517D03">
            <w:pPr>
              <w:tabs>
                <w:tab w:val="left" w:pos="320"/>
              </w:tabs>
              <w:rPr>
                <w:rFonts w:ascii="Times New Roman" w:hAnsi="Times New Roman"/>
                <w:sz w:val="28"/>
                <w:szCs w:val="28"/>
              </w:rPr>
            </w:pPr>
            <w:r w:rsidRPr="00D329D8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3. Biết hát đơn ca, song ca, tốp ca.</w:t>
            </w:r>
          </w:p>
          <w:p w:rsidR="00570B6F" w:rsidRPr="00D329D8" w:rsidRDefault="00570B6F" w:rsidP="00517D03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3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4. </w:t>
            </w:r>
            <w:r w:rsidRPr="00D329D8">
              <w:rPr>
                <w:rFonts w:ascii="Times New Roman" w:hAnsi="Times New Roman"/>
                <w:sz w:val="28"/>
                <w:szCs w:val="28"/>
                <w:lang w:val="vi-VN"/>
              </w:rPr>
              <w:t>Biết hát kết hợp gõ đệm</w:t>
            </w:r>
            <w:r w:rsidRPr="00D329D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D329D8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D3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iết điều chỉnh giọng hát để tạo nên sự hài hoà.</w:t>
            </w:r>
          </w:p>
          <w:p w:rsidR="00570B6F" w:rsidRPr="00D329D8" w:rsidRDefault="00570B6F" w:rsidP="00517D03">
            <w:pPr>
              <w:tabs>
                <w:tab w:val="left" w:pos="320"/>
              </w:tabs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D329D8">
              <w:rPr>
                <w:rFonts w:ascii="Times New Roman" w:eastAsia="Arial" w:hAnsi="Times New Roman"/>
                <w:sz w:val="28"/>
                <w:szCs w:val="28"/>
              </w:rPr>
              <w:t xml:space="preserve">5. </w:t>
            </w:r>
            <w:r w:rsidRPr="00D329D8">
              <w:rPr>
                <w:rFonts w:ascii="Times New Roman" w:eastAsia="Arial" w:hAnsi="Times New Roman"/>
                <w:sz w:val="28"/>
                <w:szCs w:val="28"/>
                <w:lang w:val="vi-VN"/>
              </w:rPr>
              <w:t>Biết hát kết hợp vận động hoặc đánh nhịp</w:t>
            </w:r>
          </w:p>
          <w:p w:rsidR="00570B6F" w:rsidRPr="00D329D8" w:rsidRDefault="00570B6F" w:rsidP="00517D03">
            <w:pPr>
              <w:tabs>
                <w:tab w:val="left" w:pos="320"/>
              </w:tabs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D329D8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  <w:r w:rsidRPr="00D329D8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Biết hát đồng ca với 2 bè đơn</w:t>
            </w:r>
            <w:r w:rsidRPr="00D329D8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D329D8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giản. </w:t>
            </w:r>
          </w:p>
        </w:tc>
        <w:tc>
          <w:tcPr>
            <w:tcW w:w="650" w:type="pct"/>
          </w:tcPr>
          <w:p w:rsidR="00570B6F" w:rsidRPr="00D329D8" w:rsidRDefault="00570B6F" w:rsidP="00517D03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3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 xml:space="preserve">HS đạt 3/6 tiêu chí trong bảng Tiêu chí </w:t>
            </w:r>
            <w:r w:rsidRPr="00D3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đánh giá.</w:t>
            </w:r>
          </w:p>
          <w:p w:rsidR="00570B6F" w:rsidRPr="00D329D8" w:rsidRDefault="00570B6F" w:rsidP="00517D03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50" w:type="pct"/>
          </w:tcPr>
          <w:p w:rsidR="00570B6F" w:rsidRPr="00D329D8" w:rsidRDefault="00570B6F" w:rsidP="00517D0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D3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 xml:space="preserve">HS đạt dưới 3 tiêu chí trong bảng Tiêu chí </w:t>
            </w:r>
            <w:r w:rsidRPr="00D3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đánh giá.</w:t>
            </w:r>
          </w:p>
        </w:tc>
      </w:tr>
      <w:tr w:rsidR="00570B6F" w:rsidRPr="00D329D8" w:rsidTr="00231F8A">
        <w:tc>
          <w:tcPr>
            <w:tcW w:w="382" w:type="pct"/>
            <w:shd w:val="clear" w:color="auto" w:fill="auto"/>
          </w:tcPr>
          <w:p w:rsidR="00570B6F" w:rsidRPr="00D329D8" w:rsidRDefault="00570B6F" w:rsidP="00517D0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3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72" w:type="pct"/>
            <w:shd w:val="clear" w:color="auto" w:fill="auto"/>
          </w:tcPr>
          <w:p w:rsidR="00570B6F" w:rsidRPr="00D329D8" w:rsidRDefault="00570B6F" w:rsidP="00517D0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329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Đọc nhạc</w:t>
            </w:r>
          </w:p>
          <w:p w:rsidR="00570B6F" w:rsidRPr="00D329D8" w:rsidRDefault="00570B6F" w:rsidP="00517D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570B6F" w:rsidRPr="00570B6F" w:rsidRDefault="00570B6F" w:rsidP="00517D03">
            <w:pPr>
              <w:rPr>
                <w:rFonts w:ascii="Times New Roman" w:hAnsi="Times New Roman"/>
                <w:i/>
                <w:iCs/>
                <w:noProof/>
                <w:sz w:val="32"/>
                <w:szCs w:val="28"/>
              </w:rPr>
            </w:pPr>
            <w:r w:rsidRPr="00570B6F">
              <w:rPr>
                <w:rFonts w:ascii="Times New Roman" w:hAnsi="Times New Roman"/>
                <w:i/>
                <w:iCs/>
                <w:sz w:val="28"/>
                <w:szCs w:val="26"/>
                <w:lang w:val="vi-VN"/>
              </w:rPr>
              <w:t>Bài đọc nhạc số 3</w:t>
            </w:r>
          </w:p>
          <w:p w:rsidR="00570B6F" w:rsidRPr="00DB3726" w:rsidRDefault="00570B6F" w:rsidP="00517D03">
            <w:pPr>
              <w:rPr>
                <w:rFonts w:ascii="Times New Roman" w:hAnsi="Times New Roman"/>
                <w:i/>
                <w:iCs/>
                <w:noProof/>
                <w:sz w:val="28"/>
                <w:szCs w:val="28"/>
              </w:rPr>
            </w:pPr>
            <w:r w:rsidRPr="00D329D8">
              <w:rPr>
                <w:rFonts w:ascii="Times New Roman" w:hAnsi="Times New Roman"/>
                <w:i/>
                <w:iCs/>
                <w:noProof/>
                <w:sz w:val="28"/>
                <w:szCs w:val="28"/>
              </w:rPr>
              <w:t>Bài đọc nhạc số</w:t>
            </w:r>
            <w:r>
              <w:rPr>
                <w:rFonts w:ascii="Times New Roman" w:hAnsi="Times New Roman"/>
                <w:i/>
                <w:iCs/>
                <w:noProof/>
                <w:sz w:val="28"/>
                <w:szCs w:val="28"/>
              </w:rPr>
              <w:t xml:space="preserve"> 4</w:t>
            </w:r>
          </w:p>
          <w:p w:rsidR="00570B6F" w:rsidRPr="00D329D8" w:rsidRDefault="00570B6F" w:rsidP="00517D0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45" w:type="pct"/>
            <w:shd w:val="clear" w:color="auto" w:fill="auto"/>
          </w:tcPr>
          <w:p w:rsidR="00570B6F" w:rsidRPr="00D329D8" w:rsidRDefault="00570B6F" w:rsidP="00517D03">
            <w:pPr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D329D8">
              <w:rPr>
                <w:rFonts w:ascii="Times New Roman" w:eastAsia="Arial" w:hAnsi="Times New Roman"/>
                <w:sz w:val="28"/>
                <w:szCs w:val="28"/>
                <w:lang w:val="vi-VN"/>
              </w:rPr>
              <w:t>1. Đọc đúng cao độ và trường độ bài đọcnhạc.</w:t>
            </w:r>
          </w:p>
          <w:p w:rsidR="00570B6F" w:rsidRPr="00D329D8" w:rsidRDefault="00570B6F" w:rsidP="00517D03">
            <w:pPr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D329D8">
              <w:rPr>
                <w:rFonts w:ascii="Times New Roman" w:eastAsia="Arial" w:hAnsi="Times New Roman"/>
                <w:sz w:val="28"/>
                <w:szCs w:val="28"/>
                <w:lang w:val="vi-VN"/>
              </w:rPr>
              <w:t>2. Thể hiện được tính chất âm nhạc của bài đọcnhạc.</w:t>
            </w:r>
          </w:p>
          <w:p w:rsidR="00570B6F" w:rsidRPr="00D329D8" w:rsidRDefault="00570B6F" w:rsidP="00517D03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329D8">
              <w:rPr>
                <w:rFonts w:ascii="Times New Roman" w:eastAsia="Arial" w:hAnsi="Times New Roman"/>
                <w:sz w:val="28"/>
                <w:szCs w:val="28"/>
                <w:lang w:val="vi-VN"/>
              </w:rPr>
              <w:t>3. Biết đọc nhạc kết hợp gõ</w:t>
            </w:r>
            <w:r w:rsidRPr="00D329D8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D329D8">
              <w:rPr>
                <w:rFonts w:ascii="Times New Roman" w:eastAsia="Arial" w:hAnsi="Times New Roman"/>
                <w:sz w:val="28"/>
                <w:szCs w:val="28"/>
                <w:lang w:val="vi-VN"/>
              </w:rPr>
              <w:t>đệm hoặc đánh nhịp.</w:t>
            </w:r>
          </w:p>
        </w:tc>
        <w:tc>
          <w:tcPr>
            <w:tcW w:w="650" w:type="pct"/>
          </w:tcPr>
          <w:p w:rsidR="00570B6F" w:rsidRPr="00D329D8" w:rsidRDefault="00570B6F" w:rsidP="00517D03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3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 đạt 2/3 tiêu chí trong bảng Tiêu chí đánh giá.</w:t>
            </w:r>
          </w:p>
          <w:p w:rsidR="00570B6F" w:rsidRPr="00D329D8" w:rsidRDefault="00570B6F" w:rsidP="00517D03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50" w:type="pct"/>
          </w:tcPr>
          <w:p w:rsidR="00570B6F" w:rsidRPr="00D329D8" w:rsidRDefault="00570B6F" w:rsidP="00517D0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D329D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 đạt dưới 2 tiêu chí trong bảng Tiêu chí đánh giá.</w:t>
            </w:r>
          </w:p>
        </w:tc>
      </w:tr>
    </w:tbl>
    <w:p w:rsidR="00DA5F63" w:rsidRDefault="00570B6F" w:rsidP="00570B6F">
      <w:pPr>
        <w:spacing w:before="60" w:line="276" w:lineRule="auto"/>
        <w:contextualSpacing/>
        <w:mirrorIndents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2. </w:t>
      </w:r>
      <w:r w:rsidRPr="00BC2BBF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Học sinh: </w:t>
      </w:r>
    </w:p>
    <w:p w:rsidR="00570B6F" w:rsidRPr="00BC2BBF" w:rsidRDefault="00570B6F" w:rsidP="00570B6F">
      <w:pPr>
        <w:spacing w:before="60" w:line="276" w:lineRule="auto"/>
        <w:contextualSpacing/>
        <w:mirrorIndents/>
        <w:rPr>
          <w:rFonts w:ascii="Times New Roman" w:hAnsi="Times New Roman"/>
          <w:color w:val="000000"/>
          <w:sz w:val="28"/>
          <w:szCs w:val="28"/>
          <w:lang w:val="vi-VN"/>
        </w:rPr>
      </w:pPr>
      <w:r w:rsidRPr="00BC2BBF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BC2BBF">
        <w:rPr>
          <w:rFonts w:ascii="Times New Roman" w:hAnsi="Times New Roman"/>
          <w:color w:val="000000"/>
          <w:sz w:val="28"/>
          <w:szCs w:val="28"/>
        </w:rPr>
        <w:t xml:space="preserve">SGK </w:t>
      </w:r>
      <w:r w:rsidRPr="00BC2BBF">
        <w:rPr>
          <w:rFonts w:ascii="Times New Roman" w:hAnsi="Times New Roman"/>
          <w:i/>
          <w:color w:val="000000"/>
          <w:sz w:val="28"/>
          <w:szCs w:val="28"/>
        </w:rPr>
        <w:t xml:space="preserve">Âm nhạc </w:t>
      </w:r>
      <w:r>
        <w:rPr>
          <w:rFonts w:ascii="Times New Roman" w:hAnsi="Times New Roman"/>
          <w:i/>
          <w:color w:val="000000"/>
          <w:sz w:val="28"/>
          <w:szCs w:val="28"/>
        </w:rPr>
        <w:t>8</w:t>
      </w:r>
      <w:r w:rsidRPr="00BC2BBF">
        <w:rPr>
          <w:rFonts w:ascii="Times New Roman" w:hAnsi="Times New Roman"/>
          <w:color w:val="000000"/>
          <w:sz w:val="28"/>
          <w:szCs w:val="28"/>
        </w:rPr>
        <w:t>,</w:t>
      </w:r>
      <w:r w:rsidRPr="00BC2B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70B6F" w:rsidRPr="00B12905" w:rsidRDefault="00570B6F" w:rsidP="00570B6F">
      <w:pPr>
        <w:spacing w:before="60"/>
        <w:contextualSpacing/>
        <w:mirrorIndents/>
        <w:rPr>
          <w:rFonts w:ascii="Times New Roman" w:hAnsi="Times New Roman"/>
          <w:color w:val="000000"/>
          <w:sz w:val="24"/>
          <w:szCs w:val="28"/>
          <w:lang w:val="vi-VN"/>
        </w:rPr>
      </w:pPr>
      <w:r w:rsidRPr="00B12905">
        <w:rPr>
          <w:rFonts w:ascii="Times New Roman" w:hAnsi="Times New Roman"/>
          <w:b/>
          <w:color w:val="000000"/>
          <w:sz w:val="24"/>
          <w:szCs w:val="28"/>
          <w:lang w:val="vi-VN"/>
        </w:rPr>
        <w:t>III. TIẾN TRÌNH DẠY HỌC</w:t>
      </w:r>
    </w:p>
    <w:p w:rsidR="00570B6F" w:rsidRPr="00036958" w:rsidRDefault="00570B6F" w:rsidP="00570B6F">
      <w:pPr>
        <w:tabs>
          <w:tab w:val="left" w:pos="360"/>
        </w:tabs>
        <w:spacing w:before="60"/>
        <w:contextualSpacing/>
        <w:mirrorIndents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pPr w:leftFromText="180" w:rightFromText="180" w:vertAnchor="text" w:tblpX="85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570B6F" w:rsidRPr="00BC2BBF" w:rsidTr="00517D03">
        <w:tc>
          <w:tcPr>
            <w:tcW w:w="9747" w:type="dxa"/>
            <w:gridSpan w:val="2"/>
            <w:shd w:val="clear" w:color="auto" w:fill="auto"/>
          </w:tcPr>
          <w:p w:rsidR="00570B6F" w:rsidRPr="00036958" w:rsidRDefault="00570B6F" w:rsidP="00517D03">
            <w:pPr>
              <w:tabs>
                <w:tab w:val="left" w:pos="360"/>
              </w:tabs>
              <w:spacing w:before="60"/>
              <w:ind w:left="72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2BBF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KIỂM TRA </w:t>
            </w:r>
            <w:r w:rsidR="00DA5F6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GIỮA KÌ 2</w:t>
            </w:r>
            <w:r w:rsidRPr="00BC2B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570B6F" w:rsidRPr="00BC2BBF" w:rsidTr="00517D03">
        <w:trPr>
          <w:trHeight w:val="461"/>
        </w:trPr>
        <w:tc>
          <w:tcPr>
            <w:tcW w:w="4928" w:type="dxa"/>
            <w:shd w:val="clear" w:color="auto" w:fill="auto"/>
          </w:tcPr>
          <w:p w:rsidR="00570B6F" w:rsidRPr="00BC2BBF" w:rsidRDefault="00570B6F" w:rsidP="00517D03">
            <w:pPr>
              <w:spacing w:before="60"/>
              <w:contextualSpacing/>
              <w:mirrorIndent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BC2BBF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819" w:type="dxa"/>
            <w:shd w:val="clear" w:color="auto" w:fill="auto"/>
          </w:tcPr>
          <w:p w:rsidR="00570B6F" w:rsidRPr="00BC2BBF" w:rsidRDefault="00570B6F" w:rsidP="00517D03">
            <w:pPr>
              <w:spacing w:before="60"/>
              <w:contextualSpacing/>
              <w:mirrorIndent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BC2BBF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570B6F" w:rsidRPr="00BC2BBF" w:rsidTr="00517D03">
        <w:trPr>
          <w:trHeight w:val="20"/>
        </w:trPr>
        <w:tc>
          <w:tcPr>
            <w:tcW w:w="4928" w:type="dxa"/>
            <w:shd w:val="clear" w:color="auto" w:fill="auto"/>
          </w:tcPr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C2BB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GV tổ chức chia nhóm HS lựa chọn các nội dung Hát, Đọc nhạc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C2BB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của chủ đề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5,6</w:t>
            </w:r>
            <w:r w:rsidRPr="00BC2BB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phù hợp với năng lực để tham gia kiểm tra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giữa kì II</w:t>
            </w:r>
            <w:r w:rsidRPr="00BC2BB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BC2BBF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K</w:t>
            </w:r>
            <w:r w:rsidRPr="00BC2BBF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iểm tra</w:t>
            </w:r>
            <w:r w:rsidRPr="00BC2BBF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BC2BBF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H</w:t>
            </w:r>
            <w:r w:rsidRPr="00BC2BBF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át</w:t>
            </w:r>
            <w:r w:rsidRPr="00BC2BBF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 kết hợp nhạc cụ thể hiện tiết tấu</w:t>
            </w:r>
          </w:p>
          <w:p w:rsidR="00570B6F" w:rsidRPr="00BC2BBF" w:rsidRDefault="00570B6F" w:rsidP="00570B6F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C2B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Khởi động giọng</w:t>
            </w:r>
          </w:p>
          <w:p w:rsidR="00570B6F" w:rsidRPr="00BC2BBF" w:rsidRDefault="00570B6F" w:rsidP="00517D03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70B6F" w:rsidRPr="00BC2BBF" w:rsidRDefault="00570B6F" w:rsidP="00517D03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C2BB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09800" cy="361950"/>
                  <wp:effectExtent l="0" t="0" r="0" b="0"/>
                  <wp:docPr id="2" name="Picture 2" descr="A picture containing text, device, caliper, antenn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picture containing text, device, caliper, antenna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B6F" w:rsidRPr="00BC2BBF" w:rsidRDefault="00570B6F" w:rsidP="00517D03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70B6F" w:rsidRPr="00BC2BBF" w:rsidRDefault="00570B6F" w:rsidP="00570B6F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C2BB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</w:t>
            </w:r>
            <w:r w:rsidRPr="00BC2B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yêu cầu nhóm đã lựa chọn 1 trong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r w:rsidRPr="00BC2BBF">
              <w:rPr>
                <w:rFonts w:ascii="Times New Roman" w:hAnsi="Times New Roman"/>
                <w:color w:val="000000"/>
                <w:sz w:val="28"/>
                <w:szCs w:val="28"/>
              </w:rPr>
              <w:t>bài hát hoặc nhạc cụ thể hiện tiết tấu lên biểu diễn với các hình thức:</w:t>
            </w:r>
          </w:p>
          <w:p w:rsidR="00570B6F" w:rsidRPr="00BC2BBF" w:rsidRDefault="00570B6F" w:rsidP="00517D03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C2BBF">
              <w:rPr>
                <w:rFonts w:ascii="Times New Roman" w:eastAsia="Arial" w:hAnsi="Times New Roman"/>
                <w:sz w:val="28"/>
                <w:szCs w:val="28"/>
              </w:rPr>
              <w:t>+ Hát với hình thức lĩnh xướng.</w:t>
            </w:r>
          </w:p>
          <w:p w:rsidR="00570B6F" w:rsidRPr="00BC2BBF" w:rsidRDefault="00570B6F" w:rsidP="00517D03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C2BB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+ Hát với hình thức nối tiếp, hòa giọng.</w:t>
            </w:r>
          </w:p>
          <w:p w:rsidR="00570B6F" w:rsidRPr="00BC2BBF" w:rsidRDefault="00570B6F" w:rsidP="00517D03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C2BB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+ Hát kết hợp nhạc cụ gõ đệm.</w:t>
            </w:r>
          </w:p>
          <w:p w:rsidR="00570B6F" w:rsidRPr="00BC2BBF" w:rsidRDefault="00570B6F" w:rsidP="00517D03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C2BB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+ </w:t>
            </w:r>
            <w:r w:rsidRPr="00BC2BBF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fr-FR"/>
              </w:rPr>
              <w:t>Theo cách tự sáng tạo hình thức biểu diễn.</w:t>
            </w:r>
          </w:p>
          <w:p w:rsidR="00570B6F" w:rsidRPr="00BC2BBF" w:rsidRDefault="00570B6F" w:rsidP="00570B6F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C2B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N</w:t>
            </w:r>
            <w:r w:rsidRPr="00BC2BB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hận xét, sửa sai (</w:t>
            </w:r>
            <w:r w:rsidRPr="00BC2BBF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BC2BB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ếu có)</w:t>
            </w:r>
            <w:r w:rsidRPr="00BC2B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và đánh giá kết quả kiểm tra.</w:t>
            </w:r>
          </w:p>
        </w:tc>
        <w:tc>
          <w:tcPr>
            <w:tcW w:w="4819" w:type="dxa"/>
            <w:shd w:val="clear" w:color="auto" w:fill="auto"/>
          </w:tcPr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C2BB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HS chia thành các nhóm theo nội dung kiểm tra đã lựa chọn.</w:t>
            </w:r>
          </w:p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570B6F" w:rsidRPr="00BC2BBF" w:rsidRDefault="00570B6F" w:rsidP="00570B6F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C2B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HS luyện thanh.</w:t>
            </w:r>
          </w:p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70B6F" w:rsidRPr="00BC2BBF" w:rsidRDefault="00570B6F" w:rsidP="00570B6F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BC2BBF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Các nhóm hát và kết hợp cùng nhạc cụ gõ đệm.</w:t>
            </w:r>
          </w:p>
          <w:p w:rsidR="00570B6F" w:rsidRPr="00BC2BBF" w:rsidRDefault="00570B6F" w:rsidP="00570B6F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C2B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Nhóm HS đã lựa chọn 1 trong 4 bài hát hoặc nhạc cụ thể hiện tiết tấu lên  kiểm tra với hình thức đã học hoặc tự sáng tạo thêm.</w:t>
            </w:r>
          </w:p>
          <w:p w:rsidR="00570B6F" w:rsidRPr="00BC2BBF" w:rsidRDefault="00570B6F" w:rsidP="00517D03">
            <w:pPr>
              <w:pStyle w:val="ListParagrap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70B6F" w:rsidRPr="00BC2BBF" w:rsidRDefault="00570B6F" w:rsidP="00570B6F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C2B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HS ghi</w:t>
            </w:r>
            <w:r w:rsidRPr="00BC2B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nhớ.</w:t>
            </w:r>
          </w:p>
        </w:tc>
      </w:tr>
      <w:tr w:rsidR="00570B6F" w:rsidRPr="00BC2BBF" w:rsidTr="00517D03">
        <w:trPr>
          <w:trHeight w:val="20"/>
        </w:trPr>
        <w:tc>
          <w:tcPr>
            <w:tcW w:w="4928" w:type="dxa"/>
            <w:shd w:val="clear" w:color="auto" w:fill="auto"/>
          </w:tcPr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BC2BBF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K</w:t>
            </w:r>
            <w:r w:rsidRPr="00BC2BBF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iểm tra Bài đọc nhạc số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3,4</w:t>
            </w:r>
          </w:p>
          <w:p w:rsidR="00570B6F" w:rsidRPr="00036958" w:rsidRDefault="00570B6F" w:rsidP="00570B6F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</w:pPr>
            <w:r w:rsidRPr="00BC2BB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 w:rsidRPr="00BC2BBF">
              <w:rPr>
                <w:rFonts w:ascii="Times New Roman" w:hAnsi="Times New Roman"/>
                <w:color w:val="000000"/>
                <w:sz w:val="28"/>
                <w:szCs w:val="28"/>
              </w:rPr>
              <w:t>đàn hoặc mở trên học liệu điện tử cho HS đọc lại gam Đô trưởng và trục của gam.</w:t>
            </w:r>
          </w:p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</w:pPr>
            <w:r w:rsidRPr="00BC2BBF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584450" cy="361950"/>
                  <wp:effectExtent l="0" t="0" r="6350" b="0"/>
                  <wp:docPr id="1" name="Picture 1" descr="Applicati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plicatio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B6F" w:rsidRPr="00BC2BBF" w:rsidRDefault="00570B6F" w:rsidP="00570B6F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C2BB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</w:t>
            </w:r>
            <w:r w:rsidRPr="00BC2B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yêu cầu nhóm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ọc</w:t>
            </w:r>
            <w:r w:rsidRPr="00BC2B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bài đọc nhạc lên thực hiện theo các hình thức.</w:t>
            </w:r>
          </w:p>
          <w:p w:rsidR="00570B6F" w:rsidRPr="00BC2BBF" w:rsidRDefault="00570B6F" w:rsidP="00517D03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C2BBF">
              <w:rPr>
                <w:rFonts w:ascii="Times New Roman" w:hAnsi="Times New Roman"/>
                <w:color w:val="000000"/>
                <w:sz w:val="28"/>
                <w:szCs w:val="28"/>
              </w:rPr>
              <w:t>+ Đọc nhạc kết hợp đánh nhịp.</w:t>
            </w:r>
          </w:p>
          <w:p w:rsidR="00570B6F" w:rsidRPr="00BC2BBF" w:rsidRDefault="00570B6F" w:rsidP="00517D03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2BBF">
              <w:rPr>
                <w:rFonts w:ascii="Times New Roman" w:hAnsi="Times New Roman"/>
                <w:color w:val="000000"/>
                <w:sz w:val="28"/>
                <w:szCs w:val="28"/>
              </w:rPr>
              <w:t>+ Đọc nhạc kết hợp gõ đệm.</w:t>
            </w:r>
          </w:p>
          <w:p w:rsidR="00570B6F" w:rsidRPr="00BC2BBF" w:rsidRDefault="00570B6F" w:rsidP="00517D03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C2BB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+ </w:t>
            </w:r>
            <w:r w:rsidRPr="00BC2BBF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fr-FR"/>
              </w:rPr>
              <w:t>Theo cách tự sáng tạo.</w:t>
            </w:r>
          </w:p>
          <w:p w:rsidR="00570B6F" w:rsidRPr="00BC2BBF" w:rsidRDefault="00570B6F" w:rsidP="00570B6F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</w:pPr>
            <w:r w:rsidRPr="00BC2BBF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BC2BB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hận xét, sửa sai (</w:t>
            </w:r>
            <w:r w:rsidRPr="00BC2BBF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BC2BB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ếu có)</w:t>
            </w:r>
            <w:r w:rsidRPr="00BC2B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và đánh giá kết quả kiểm tra.</w:t>
            </w:r>
          </w:p>
        </w:tc>
        <w:tc>
          <w:tcPr>
            <w:tcW w:w="4819" w:type="dxa"/>
            <w:shd w:val="clear" w:color="auto" w:fill="auto"/>
          </w:tcPr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570B6F" w:rsidRPr="00BC2BBF" w:rsidRDefault="00570B6F" w:rsidP="00570B6F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C2BB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HS </w:t>
            </w:r>
            <w:r w:rsidRPr="00BC2BBF">
              <w:rPr>
                <w:rFonts w:ascii="Times New Roman" w:hAnsi="Times New Roman"/>
                <w:color w:val="000000"/>
                <w:sz w:val="28"/>
                <w:szCs w:val="28"/>
              </w:rPr>
              <w:t>đọc lại gam Đô trưởng và trục của gam.</w:t>
            </w:r>
          </w:p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570B6F" w:rsidRPr="00BC2BBF" w:rsidRDefault="00570B6F" w:rsidP="00570B6F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C2B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Nhóm HS đã lựa chọn 1 trong các bài đọc nhạc với những  hình thức đã học hoặc tự sáng tạo thêm.</w:t>
            </w:r>
          </w:p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bookmarkStart w:id="1" w:name="_GoBack"/>
            <w:bookmarkEnd w:id="1"/>
          </w:p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570B6F" w:rsidRPr="00BC2BBF" w:rsidRDefault="00570B6F" w:rsidP="00517D03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C2BBF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HS ghi nhớ.</w:t>
            </w:r>
          </w:p>
        </w:tc>
      </w:tr>
    </w:tbl>
    <w:p w:rsidR="00570B6F" w:rsidRPr="00D329D8" w:rsidRDefault="00570B6F" w:rsidP="00570B6F">
      <w:pPr>
        <w:tabs>
          <w:tab w:val="left" w:pos="360"/>
        </w:tabs>
        <w:spacing w:before="60"/>
        <w:contextualSpacing/>
        <w:mirrorIndents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* Tổng kết tiết học</w:t>
      </w:r>
    </w:p>
    <w:p w:rsidR="00570B6F" w:rsidRPr="00BC2BBF" w:rsidRDefault="00570B6F" w:rsidP="00570B6F">
      <w:pPr>
        <w:tabs>
          <w:tab w:val="left" w:pos="360"/>
        </w:tabs>
        <w:spacing w:before="60"/>
        <w:contextualSpacing/>
        <w:rPr>
          <w:rFonts w:ascii="Times New Roman" w:hAnsi="Times New Roman"/>
          <w:bCs/>
          <w:sz w:val="28"/>
          <w:szCs w:val="28"/>
        </w:rPr>
      </w:pPr>
      <w:r w:rsidRPr="00BC2BBF">
        <w:rPr>
          <w:rFonts w:ascii="Times New Roman" w:hAnsi="Times New Roman"/>
          <w:bCs/>
          <w:sz w:val="28"/>
          <w:szCs w:val="28"/>
          <w:lang w:val="vi-VN"/>
        </w:rPr>
        <w:t xml:space="preserve">- GV </w:t>
      </w:r>
      <w:r w:rsidRPr="00BC2BBF">
        <w:rPr>
          <w:rFonts w:ascii="Times New Roman" w:hAnsi="Times New Roman"/>
          <w:bCs/>
          <w:sz w:val="28"/>
          <w:szCs w:val="28"/>
        </w:rPr>
        <w:t>nhận xét, tổng kết tiết ôn tập và kiểm tra.</w:t>
      </w:r>
    </w:p>
    <w:p w:rsidR="00570B6F" w:rsidRPr="00BC2BBF" w:rsidRDefault="00570B6F" w:rsidP="00570B6F">
      <w:pPr>
        <w:tabs>
          <w:tab w:val="left" w:pos="360"/>
        </w:tabs>
        <w:spacing w:before="60"/>
        <w:contextualSpacing/>
        <w:rPr>
          <w:rFonts w:ascii="Times New Roman" w:hAnsi="Times New Roman"/>
          <w:bCs/>
          <w:sz w:val="28"/>
          <w:szCs w:val="28"/>
        </w:rPr>
      </w:pPr>
      <w:r w:rsidRPr="00BC2BBF">
        <w:rPr>
          <w:rFonts w:ascii="Times New Roman" w:hAnsi="Times New Roman"/>
          <w:bCs/>
          <w:sz w:val="28"/>
          <w:szCs w:val="28"/>
        </w:rPr>
        <w:t>- Tuyên dương, khen thưởng những HS chăm ngoan, có tiến bộ và năng khiếu nổi bật.</w:t>
      </w:r>
    </w:p>
    <w:bookmarkEnd w:id="0"/>
    <w:p w:rsidR="00570B6F" w:rsidRDefault="00570B6F" w:rsidP="00570B6F">
      <w:pPr>
        <w:tabs>
          <w:tab w:val="left" w:pos="360"/>
        </w:tabs>
        <w:spacing w:before="60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70B6F" w:rsidRDefault="00570B6F" w:rsidP="00570B6F">
      <w:pPr>
        <w:tabs>
          <w:tab w:val="left" w:pos="360"/>
        </w:tabs>
        <w:spacing w:before="60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931BD" w:rsidRDefault="00D931BD"/>
    <w:sectPr w:rsidR="00D931BD" w:rsidSect="00231F8A">
      <w:pgSz w:w="11907" w:h="16840" w:code="9"/>
      <w:pgMar w:top="1021" w:right="1021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6F"/>
    <w:rsid w:val="00231F8A"/>
    <w:rsid w:val="00485B9A"/>
    <w:rsid w:val="00570B6F"/>
    <w:rsid w:val="005E087D"/>
    <w:rsid w:val="005F1C10"/>
    <w:rsid w:val="00CD1E2E"/>
    <w:rsid w:val="00D931BD"/>
    <w:rsid w:val="00DA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E545"/>
  <w15:chartTrackingRefBased/>
  <w15:docId w15:val="{D2530569-D1C3-4036-99E3-87DE6A3C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B6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qFormat/>
    <w:rsid w:val="00570B6F"/>
    <w:pPr>
      <w:widowControl w:val="0"/>
      <w:autoSpaceDE w:val="0"/>
      <w:autoSpaceDN w:val="0"/>
      <w:spacing w:before="97"/>
      <w:ind w:left="308"/>
    </w:pPr>
    <w:rPr>
      <w:rFonts w:ascii="Times New Roman" w:eastAsia="Times New Roman" w:hAnsi="Times New Roman"/>
      <w:lang w:val="vi"/>
    </w:rPr>
  </w:style>
  <w:style w:type="paragraph" w:styleId="ListParagraph">
    <w:name w:val="List Paragraph"/>
    <w:basedOn w:val="Normal"/>
    <w:uiPriority w:val="34"/>
    <w:qFormat/>
    <w:rsid w:val="00570B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542</Words>
  <Characters>3090</Characters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2023-08-22T15:12:00Z</dcterms:created>
  <dcterms:modified xsi:type="dcterms:W3CDTF">2023-08-23T07:53:00Z</dcterms:modified>
</cp:coreProperties>
</file>