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36F2B" w:rsidRPr="00336F2B" w14:paraId="4AD259AC" w14:textId="77777777" w:rsidTr="00336F2B">
        <w:trPr>
          <w:trHeight w:val="696"/>
        </w:trPr>
        <w:tc>
          <w:tcPr>
            <w:tcW w:w="4715" w:type="dxa"/>
            <w:hideMark/>
          </w:tcPr>
          <w:p w14:paraId="4249B3A3" w14:textId="77777777" w:rsidR="00336F2B" w:rsidRPr="00336F2B" w:rsidRDefault="00336F2B" w:rsidP="00336F2B">
            <w:pPr>
              <w:spacing w:after="0" w:line="240" w:lineRule="atLeast"/>
              <w:jc w:val="both"/>
              <w:rPr>
                <w:rFonts w:ascii="Times New Roman" w:hAnsi="Times New Roman" w:cs="Times New Roman"/>
                <w:b/>
                <w:bCs/>
                <w:color w:val="000000"/>
                <w:sz w:val="24"/>
                <w:szCs w:val="24"/>
                <w:lang w:val="en-US"/>
              </w:rPr>
            </w:pPr>
            <w:bookmarkStart w:id="0" w:name="_Hlk112526477"/>
            <w:r w:rsidRPr="00336F2B">
              <w:rPr>
                <w:rFonts w:ascii="Times New Roman" w:hAnsi="Times New Roman" w:cs="Times New Roman"/>
                <w:b/>
                <w:bCs/>
                <w:sz w:val="24"/>
                <w:szCs w:val="24"/>
              </w:rPr>
              <w:t>Trường:...................</w:t>
            </w:r>
          </w:p>
          <w:p w14:paraId="207D3F25" w14:textId="77777777" w:rsidR="00336F2B" w:rsidRPr="00336F2B" w:rsidRDefault="00336F2B" w:rsidP="00336F2B">
            <w:pPr>
              <w:spacing w:line="240" w:lineRule="atLeast"/>
              <w:jc w:val="both"/>
              <w:rPr>
                <w:rFonts w:ascii="Times New Roman" w:hAnsi="Times New Roman" w:cs="Times New Roman"/>
                <w:b/>
                <w:bCs/>
                <w:color w:val="003300"/>
                <w:sz w:val="24"/>
                <w:szCs w:val="24"/>
              </w:rPr>
            </w:pPr>
            <w:r w:rsidRPr="00336F2B">
              <w:rPr>
                <w:rFonts w:ascii="Times New Roman" w:hAnsi="Times New Roman" w:cs="Times New Roman"/>
                <w:b/>
                <w:bCs/>
                <w:sz w:val="24"/>
                <w:szCs w:val="24"/>
              </w:rPr>
              <w:t>Tổ:............................</w:t>
            </w:r>
          </w:p>
        </w:tc>
        <w:tc>
          <w:tcPr>
            <w:tcW w:w="4619" w:type="dxa"/>
            <w:hideMark/>
          </w:tcPr>
          <w:p w14:paraId="7FEC3A7D" w14:textId="77777777" w:rsidR="00336F2B" w:rsidRPr="00336F2B" w:rsidRDefault="00336F2B" w:rsidP="00336F2B">
            <w:pPr>
              <w:spacing w:line="240" w:lineRule="atLeast"/>
              <w:rPr>
                <w:rFonts w:ascii="Times New Roman" w:hAnsi="Times New Roman" w:cs="Times New Roman"/>
                <w:b/>
                <w:bCs/>
                <w:sz w:val="24"/>
                <w:szCs w:val="24"/>
              </w:rPr>
            </w:pPr>
            <w:r w:rsidRPr="00336F2B">
              <w:rPr>
                <w:rFonts w:ascii="Times New Roman" w:hAnsi="Times New Roman" w:cs="Times New Roman"/>
                <w:b/>
                <w:bCs/>
                <w:sz w:val="24"/>
                <w:szCs w:val="24"/>
              </w:rPr>
              <w:t>Họ và tên giáo viên: ……………………</w:t>
            </w:r>
          </w:p>
          <w:p w14:paraId="248CDBA0" w14:textId="77777777" w:rsidR="00336F2B" w:rsidRPr="00336F2B" w:rsidRDefault="00336F2B" w:rsidP="00336F2B">
            <w:pPr>
              <w:spacing w:line="240" w:lineRule="atLeast"/>
              <w:rPr>
                <w:rFonts w:ascii="Times New Roman" w:hAnsi="Times New Roman" w:cs="Times New Roman"/>
                <w:b/>
                <w:bCs/>
                <w:sz w:val="24"/>
                <w:szCs w:val="24"/>
              </w:rPr>
            </w:pPr>
            <w:r w:rsidRPr="00336F2B">
              <w:rPr>
                <w:rFonts w:ascii="Times New Roman" w:hAnsi="Times New Roman" w:cs="Times New Roman"/>
                <w:b/>
                <w:bCs/>
                <w:sz w:val="24"/>
                <w:szCs w:val="24"/>
              </w:rPr>
              <w:t>Ngày soạn ……………………</w:t>
            </w:r>
          </w:p>
        </w:tc>
        <w:bookmarkEnd w:id="0"/>
      </w:tr>
    </w:tbl>
    <w:p w14:paraId="171FFE20" w14:textId="746B7AC8" w:rsidR="00562133" w:rsidRPr="00336F2B" w:rsidRDefault="00562133" w:rsidP="00336F2B">
      <w:pPr>
        <w:spacing w:after="0" w:line="240" w:lineRule="atLeast"/>
        <w:jc w:val="center"/>
        <w:rPr>
          <w:rFonts w:ascii="Times New Roman" w:hAnsi="Times New Roman" w:cs="Times New Roman"/>
          <w:b/>
          <w:color w:val="000000" w:themeColor="text1"/>
          <w:sz w:val="24"/>
          <w:szCs w:val="24"/>
          <w:lang w:val="en-US"/>
        </w:rPr>
      </w:pPr>
      <w:r w:rsidRPr="00336F2B">
        <w:rPr>
          <w:rFonts w:ascii="Times New Roman" w:hAnsi="Times New Roman" w:cs="Times New Roman"/>
          <w:b/>
          <w:color w:val="000000" w:themeColor="text1"/>
          <w:sz w:val="24"/>
          <w:szCs w:val="24"/>
          <w:lang w:val="en-US"/>
        </w:rPr>
        <w:t>TIẾT:</w:t>
      </w:r>
    </w:p>
    <w:p w14:paraId="30D46DF4" w14:textId="2E0529C4" w:rsidR="00233061" w:rsidRPr="00336F2B" w:rsidRDefault="00233061" w:rsidP="00336F2B">
      <w:pPr>
        <w:spacing w:after="0" w:line="240" w:lineRule="atLeast"/>
        <w:jc w:val="center"/>
        <w:rPr>
          <w:rFonts w:ascii="Times New Roman" w:hAnsi="Times New Roman" w:cs="Times New Roman"/>
          <w:b/>
          <w:color w:val="000000" w:themeColor="text1"/>
          <w:sz w:val="24"/>
          <w:szCs w:val="24"/>
          <w:lang w:val="en-US"/>
        </w:rPr>
      </w:pPr>
      <w:r w:rsidRPr="00336F2B">
        <w:rPr>
          <w:rFonts w:ascii="Times New Roman" w:hAnsi="Times New Roman" w:cs="Times New Roman"/>
          <w:b/>
          <w:color w:val="000000" w:themeColor="text1"/>
          <w:sz w:val="24"/>
          <w:szCs w:val="24"/>
          <w:lang w:val="en-US"/>
        </w:rPr>
        <w:t>BÀI 14: BÀI TẬP VỀ SÓNG</w:t>
      </w:r>
    </w:p>
    <w:p w14:paraId="608AE668" w14:textId="77777777" w:rsidR="00233061" w:rsidRPr="00336F2B" w:rsidRDefault="00233061"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I. MỤC TIÊU</w:t>
      </w:r>
    </w:p>
    <w:p w14:paraId="4BB60989" w14:textId="77777777" w:rsidR="00233061" w:rsidRPr="00336F2B" w:rsidRDefault="00233061"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1. Kiến thức</w:t>
      </w:r>
    </w:p>
    <w:p w14:paraId="219899DF" w14:textId="23444005" w:rsidR="00233061" w:rsidRPr="00336F2B" w:rsidRDefault="00233061" w:rsidP="00336F2B">
      <w:pPr>
        <w:spacing w:after="0" w:line="240" w:lineRule="atLeast"/>
        <w:rPr>
          <w:rFonts w:ascii="Times New Roman" w:hAnsi="Times New Roman" w:cs="Times New Roman"/>
          <w:color w:val="000000" w:themeColor="text1"/>
          <w:sz w:val="24"/>
          <w:szCs w:val="24"/>
          <w:lang w:val="en-US"/>
        </w:rPr>
      </w:pPr>
      <w:r w:rsidRPr="00336F2B">
        <w:rPr>
          <w:rFonts w:ascii="Times New Roman" w:hAnsi="Times New Roman" w:cs="Times New Roman"/>
          <w:color w:val="000000" w:themeColor="text1"/>
          <w:sz w:val="24"/>
          <w:szCs w:val="24"/>
          <w:lang w:val="en-US"/>
        </w:rPr>
        <w:t xml:space="preserve">- Từ </w:t>
      </w:r>
      <w:r w:rsidR="00AF0DB6" w:rsidRPr="00336F2B">
        <w:rPr>
          <w:rFonts w:ascii="Times New Roman" w:hAnsi="Times New Roman" w:cs="Times New Roman"/>
          <w:color w:val="000000" w:themeColor="text1"/>
          <w:sz w:val="24"/>
          <w:szCs w:val="24"/>
          <w:lang w:val="en-US"/>
        </w:rPr>
        <w:t xml:space="preserve">phương trình sóng hoặc </w:t>
      </w:r>
      <w:r w:rsidRPr="00336F2B">
        <w:rPr>
          <w:rFonts w:ascii="Times New Roman" w:hAnsi="Times New Roman" w:cs="Times New Roman"/>
          <w:color w:val="000000" w:themeColor="text1"/>
          <w:sz w:val="24"/>
          <w:szCs w:val="24"/>
          <w:lang w:val="en-US"/>
        </w:rPr>
        <w:t>đồ thị mô tả hình ảnh của sóng tại một thời điểm xét</w:t>
      </w:r>
      <w:r w:rsidR="00164116" w:rsidRPr="00336F2B">
        <w:rPr>
          <w:rFonts w:ascii="Times New Roman" w:hAnsi="Times New Roman" w:cs="Times New Roman"/>
          <w:color w:val="000000" w:themeColor="text1"/>
          <w:sz w:val="24"/>
          <w:szCs w:val="24"/>
          <w:lang w:val="en-US"/>
        </w:rPr>
        <w:t>. X</w:t>
      </w:r>
      <w:r w:rsidRPr="00336F2B">
        <w:rPr>
          <w:rFonts w:ascii="Times New Roman" w:hAnsi="Times New Roman" w:cs="Times New Roman"/>
          <w:color w:val="000000" w:themeColor="text1"/>
          <w:sz w:val="24"/>
          <w:szCs w:val="24"/>
          <w:lang w:val="en-US"/>
        </w:rPr>
        <w:t>ác định được các đại lượng</w:t>
      </w:r>
      <w:r w:rsidR="00164116" w:rsidRPr="00336F2B">
        <w:rPr>
          <w:rFonts w:ascii="Times New Roman" w:hAnsi="Times New Roman" w:cs="Times New Roman"/>
          <w:color w:val="000000" w:themeColor="text1"/>
          <w:sz w:val="24"/>
          <w:szCs w:val="24"/>
          <w:lang w:val="en-US"/>
        </w:rPr>
        <w:t xml:space="preserve"> bước sóng, biên độ, tần số, tốc độ</w:t>
      </w:r>
      <w:r w:rsidR="004E2DC7" w:rsidRPr="00336F2B">
        <w:rPr>
          <w:rFonts w:ascii="Times New Roman" w:hAnsi="Times New Roman" w:cs="Times New Roman"/>
          <w:color w:val="000000" w:themeColor="text1"/>
          <w:sz w:val="24"/>
          <w:szCs w:val="24"/>
          <w:lang w:val="en-US"/>
        </w:rPr>
        <w:t xml:space="preserve">, </w:t>
      </w:r>
      <w:r w:rsidR="00164116" w:rsidRPr="00336F2B">
        <w:rPr>
          <w:rFonts w:ascii="Times New Roman" w:hAnsi="Times New Roman" w:cs="Times New Roman"/>
          <w:color w:val="000000" w:themeColor="text1"/>
          <w:sz w:val="24"/>
          <w:szCs w:val="24"/>
          <w:lang w:val="en-US"/>
        </w:rPr>
        <w:t>cường độ sóng</w:t>
      </w:r>
      <w:r w:rsidR="004E2DC7" w:rsidRPr="00336F2B">
        <w:rPr>
          <w:rFonts w:ascii="Times New Roman" w:hAnsi="Times New Roman" w:cs="Times New Roman"/>
          <w:color w:val="000000" w:themeColor="text1"/>
          <w:sz w:val="24"/>
          <w:szCs w:val="24"/>
          <w:lang w:val="en-US"/>
        </w:rPr>
        <w:t xml:space="preserve"> và mô tả được tính chất chuyển động của một số phần tử sóng cho trước.</w:t>
      </w:r>
    </w:p>
    <w:p w14:paraId="7653D653" w14:textId="0C58BBD6" w:rsidR="00164116" w:rsidRPr="00336F2B" w:rsidRDefault="00164116" w:rsidP="00336F2B">
      <w:pPr>
        <w:spacing w:after="0" w:line="240" w:lineRule="atLeast"/>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lang w:val="en-US"/>
        </w:rPr>
        <w:t>- Vận dụng được biểu thức v</w:t>
      </w:r>
      <w:r w:rsidR="00562133" w:rsidRPr="00336F2B">
        <w:rPr>
          <w:rFonts w:ascii="Times New Roman" w:hAnsi="Times New Roman" w:cs="Times New Roman"/>
          <w:color w:val="000000" w:themeColor="text1"/>
          <w:sz w:val="24"/>
          <w:szCs w:val="24"/>
          <w:lang w:val="en-US"/>
        </w:rPr>
        <w:t xml:space="preserve"> </w:t>
      </w:r>
      <w:r w:rsidRPr="00336F2B">
        <w:rPr>
          <w:rFonts w:ascii="Times New Roman" w:hAnsi="Times New Roman" w:cs="Times New Roman"/>
          <w:color w:val="000000" w:themeColor="text1"/>
          <w:sz w:val="24"/>
          <w:szCs w:val="24"/>
          <w:lang w:val="en-US"/>
        </w:rPr>
        <w:t>=</w:t>
      </w:r>
      <w:r w:rsidRPr="00336F2B">
        <w:rPr>
          <w:rFonts w:ascii="Times New Roman" w:hAnsi="Times New Roman" w:cs="Times New Roman"/>
          <w:color w:val="000000" w:themeColor="text1"/>
          <w:sz w:val="24"/>
          <w:szCs w:val="24"/>
          <w:shd w:val="clear" w:color="auto" w:fill="FFFFFF"/>
        </w:rPr>
        <w:t xml:space="preserve"> λ</w:t>
      </w:r>
      <w:r w:rsidRPr="00336F2B">
        <w:rPr>
          <w:rFonts w:ascii="Times New Roman" w:hAnsi="Times New Roman" w:cs="Times New Roman"/>
          <w:color w:val="000000" w:themeColor="text1"/>
          <w:sz w:val="24"/>
          <w:szCs w:val="24"/>
          <w:shd w:val="clear" w:color="auto" w:fill="FFFFFF"/>
          <w:lang w:val="en-US"/>
        </w:rPr>
        <w:t>.f =</w:t>
      </w:r>
      <w:r w:rsidRPr="00336F2B">
        <w:rPr>
          <w:rFonts w:ascii="Times New Roman" w:hAnsi="Times New Roman" w:cs="Times New Roman"/>
          <w:color w:val="000000" w:themeColor="text1"/>
          <w:sz w:val="24"/>
          <w:szCs w:val="24"/>
          <w:shd w:val="clear" w:color="auto" w:fill="FFFFFF"/>
        </w:rPr>
        <w:t xml:space="preserve"> λ</w:t>
      </w:r>
      <w:r w:rsidRPr="00336F2B">
        <w:rPr>
          <w:rFonts w:ascii="Times New Roman" w:hAnsi="Times New Roman" w:cs="Times New Roman"/>
          <w:color w:val="000000" w:themeColor="text1"/>
          <w:sz w:val="24"/>
          <w:szCs w:val="24"/>
          <w:shd w:val="clear" w:color="auto" w:fill="FFFFFF"/>
          <w:lang w:val="en-US"/>
        </w:rPr>
        <w:t>/T</w:t>
      </w:r>
    </w:p>
    <w:p w14:paraId="095237F3" w14:textId="7D9DF72C" w:rsidR="002906C1" w:rsidRPr="00336F2B" w:rsidRDefault="002906C1" w:rsidP="00336F2B">
      <w:pPr>
        <w:spacing w:after="0" w:line="240" w:lineRule="atLeast"/>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xml:space="preserve">- </w:t>
      </w:r>
      <w:r w:rsidR="00FE0270" w:rsidRPr="00336F2B">
        <w:rPr>
          <w:rFonts w:ascii="Times New Roman" w:hAnsi="Times New Roman" w:cs="Times New Roman"/>
          <w:color w:val="000000" w:themeColor="text1"/>
          <w:sz w:val="24"/>
          <w:szCs w:val="24"/>
          <w:shd w:val="clear" w:color="auto" w:fill="FFFFFF"/>
          <w:lang w:val="en-US"/>
        </w:rPr>
        <w:t xml:space="preserve">Vận dụng được </w:t>
      </w:r>
      <w:r w:rsidR="00AF0DB6" w:rsidRPr="00336F2B">
        <w:rPr>
          <w:rFonts w:ascii="Times New Roman" w:hAnsi="Times New Roman" w:cs="Times New Roman"/>
          <w:color w:val="000000" w:themeColor="text1"/>
          <w:sz w:val="24"/>
          <w:szCs w:val="24"/>
          <w:shd w:val="clear" w:color="auto" w:fill="FFFFFF"/>
          <w:lang w:val="en-US"/>
        </w:rPr>
        <w:t xml:space="preserve">các </w:t>
      </w:r>
      <w:r w:rsidR="00FE0270" w:rsidRPr="00336F2B">
        <w:rPr>
          <w:rFonts w:ascii="Times New Roman" w:hAnsi="Times New Roman" w:cs="Times New Roman"/>
          <w:color w:val="000000" w:themeColor="text1"/>
          <w:sz w:val="24"/>
          <w:szCs w:val="24"/>
          <w:shd w:val="clear" w:color="auto" w:fill="FFFFFF"/>
          <w:lang w:val="en-US"/>
        </w:rPr>
        <w:t>biểu thức</w:t>
      </w:r>
      <w:r w:rsidR="00AF0DB6" w:rsidRPr="00336F2B">
        <w:rPr>
          <w:rFonts w:ascii="Times New Roman" w:hAnsi="Times New Roman" w:cs="Times New Roman"/>
          <w:color w:val="000000" w:themeColor="text1"/>
          <w:sz w:val="24"/>
          <w:szCs w:val="24"/>
          <w:shd w:val="clear" w:color="auto" w:fill="FFFFFF"/>
          <w:lang w:val="en-US"/>
        </w:rPr>
        <w:t xml:space="preserve"> </w:t>
      </w:r>
      <m:oMath>
        <m:r>
          <m:rPr>
            <m:sty m:val="p"/>
          </m:rPr>
          <w:rPr>
            <w:rFonts w:ascii="Cambria Math" w:eastAsia="Times New Roman" w:hAnsi="Cambria Math" w:cs="Times New Roman"/>
            <w:color w:val="000000" w:themeColor="text1"/>
            <w:sz w:val="24"/>
            <w:szCs w:val="24"/>
          </w:rPr>
          <m:t>i=</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λD</m:t>
            </m:r>
          </m:num>
          <m:den>
            <m:r>
              <m:rPr>
                <m:sty m:val="p"/>
              </m:rPr>
              <w:rPr>
                <w:rFonts w:ascii="Cambria Math" w:eastAsia="Times New Roman" w:hAnsi="Cambria Math" w:cs="Times New Roman"/>
                <w:color w:val="000000" w:themeColor="text1"/>
                <w:sz w:val="24"/>
                <w:szCs w:val="24"/>
              </w:rPr>
              <m:t>a</m:t>
            </m:r>
          </m:den>
        </m:f>
      </m:oMath>
      <w:r w:rsidR="008C294F" w:rsidRPr="00336F2B">
        <w:rPr>
          <w:rFonts w:ascii="Times New Roman" w:hAnsi="Times New Roman" w:cs="Times New Roman"/>
          <w:color w:val="000000" w:themeColor="text1"/>
          <w:sz w:val="24"/>
          <w:szCs w:val="24"/>
          <w:shd w:val="clear" w:color="auto" w:fill="FFFFFF"/>
          <w:lang w:val="en-US"/>
        </w:rPr>
        <w:t xml:space="preserve">; </w:t>
      </w:r>
      <w:r w:rsidR="00AF0DB6" w:rsidRPr="00336F2B">
        <w:rPr>
          <w:rFonts w:ascii="Times New Roman" w:eastAsia="Times New Roman" w:hAnsi="Times New Roman" w:cs="Times New Roman"/>
          <w:color w:val="000000" w:themeColor="text1"/>
          <w:sz w:val="24"/>
          <w:szCs w:val="24"/>
        </w:rPr>
        <w:t>x</w:t>
      </w:r>
      <w:r w:rsidR="00AF0DB6" w:rsidRPr="00336F2B">
        <w:rPr>
          <w:rFonts w:ascii="Times New Roman" w:eastAsia="Times New Roman" w:hAnsi="Times New Roman" w:cs="Times New Roman"/>
          <w:color w:val="000000" w:themeColor="text1"/>
          <w:sz w:val="24"/>
          <w:szCs w:val="24"/>
          <w:vertAlign w:val="subscript"/>
        </w:rPr>
        <w:t>s</w:t>
      </w:r>
      <w:r w:rsidR="00AF0DB6" w:rsidRPr="00336F2B">
        <w:rPr>
          <w:rFonts w:ascii="Times New Roman" w:eastAsia="Times New Roman" w:hAnsi="Times New Roman" w:cs="Times New Roman"/>
          <w:color w:val="000000" w:themeColor="text1"/>
          <w:sz w:val="24"/>
          <w:szCs w:val="24"/>
        </w:rPr>
        <w:t xml:space="preserve"> = </w:t>
      </w:r>
      <m:oMath>
        <m:r>
          <m:rPr>
            <m:sty m:val="p"/>
          </m:rPr>
          <w:rPr>
            <w:rFonts w:ascii="Cambria Math" w:eastAsia="Times New Roman" w:hAnsi="Cambria Math" w:cs="Times New Roman"/>
            <w:color w:val="000000" w:themeColor="text1"/>
            <w:sz w:val="24"/>
            <w:szCs w:val="24"/>
          </w:rPr>
          <m:t>k</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λD</m:t>
            </m:r>
          </m:num>
          <m:den>
            <m:r>
              <m:rPr>
                <m:sty m:val="p"/>
              </m:rPr>
              <w:rPr>
                <w:rFonts w:ascii="Cambria Math" w:eastAsia="Times New Roman" w:hAnsi="Cambria Math" w:cs="Times New Roman"/>
                <w:color w:val="000000" w:themeColor="text1"/>
                <w:sz w:val="24"/>
                <w:szCs w:val="24"/>
              </w:rPr>
              <m:t>a</m:t>
            </m:r>
          </m:den>
        </m:f>
      </m:oMath>
      <w:r w:rsidR="008C294F" w:rsidRPr="00336F2B">
        <w:rPr>
          <w:rFonts w:ascii="Times New Roman" w:eastAsia="Times New Roman" w:hAnsi="Times New Roman" w:cs="Times New Roman"/>
          <w:color w:val="000000" w:themeColor="text1"/>
          <w:sz w:val="24"/>
          <w:szCs w:val="24"/>
          <w:lang w:val="en-US"/>
        </w:rPr>
        <w:t xml:space="preserve">; </w:t>
      </w:r>
      <w:r w:rsidR="00AF0DB6" w:rsidRPr="00336F2B">
        <w:rPr>
          <w:rFonts w:ascii="Times New Roman" w:eastAsia="Times New Roman" w:hAnsi="Times New Roman" w:cs="Times New Roman"/>
          <w:color w:val="000000" w:themeColor="text1"/>
          <w:sz w:val="24"/>
          <w:szCs w:val="24"/>
        </w:rPr>
        <w:t>x</w:t>
      </w:r>
      <w:r w:rsidR="00AF0DB6" w:rsidRPr="00336F2B">
        <w:rPr>
          <w:rFonts w:ascii="Times New Roman" w:eastAsia="Times New Roman" w:hAnsi="Times New Roman" w:cs="Times New Roman"/>
          <w:color w:val="000000" w:themeColor="text1"/>
          <w:sz w:val="24"/>
          <w:szCs w:val="24"/>
          <w:vertAlign w:val="subscript"/>
        </w:rPr>
        <w:t>t</w:t>
      </w:r>
      <w:r w:rsidR="00AF0DB6" w:rsidRPr="00336F2B">
        <w:rPr>
          <w:rFonts w:ascii="Times New Roman" w:eastAsia="Times New Roman" w:hAnsi="Times New Roman" w:cs="Times New Roman"/>
          <w:color w:val="000000" w:themeColor="text1"/>
          <w:sz w:val="24"/>
          <w:szCs w:val="24"/>
        </w:rPr>
        <w:t xml:space="preserve"> = </w:t>
      </w:r>
      <m:oMath>
        <m:r>
          <m:rPr>
            <m:sty m:val="p"/>
          </m:rPr>
          <w:rPr>
            <w:rFonts w:ascii="Cambria Math" w:eastAsia="Times New Roman" w:hAnsi="Cambria Math" w:cs="Times New Roman"/>
            <w:color w:val="000000" w:themeColor="text1"/>
            <w:sz w:val="24"/>
            <w:szCs w:val="24"/>
          </w:rPr>
          <m:t>(k+0,5)</m:t>
        </m:r>
        <m:f>
          <m:fPr>
            <m:ctrlPr>
              <w:rPr>
                <w:rFonts w:ascii="Cambria Math" w:eastAsia="Times New Roman" w:hAnsi="Cambria Math"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λD</m:t>
            </m:r>
          </m:num>
          <m:den>
            <m:r>
              <m:rPr>
                <m:sty m:val="p"/>
              </m:rPr>
              <w:rPr>
                <w:rFonts w:ascii="Cambria Math" w:eastAsia="Times New Roman" w:hAnsi="Cambria Math" w:cs="Times New Roman"/>
                <w:color w:val="000000" w:themeColor="text1"/>
                <w:sz w:val="24"/>
                <w:szCs w:val="24"/>
              </w:rPr>
              <m:t>a</m:t>
            </m:r>
          </m:den>
        </m:f>
      </m:oMath>
      <w:r w:rsidR="00AF0DB6" w:rsidRPr="00336F2B">
        <w:rPr>
          <w:rFonts w:ascii="Times New Roman" w:eastAsia="Times New Roman" w:hAnsi="Times New Roman" w:cs="Times New Roman"/>
          <w:color w:val="000000" w:themeColor="text1"/>
          <w:sz w:val="24"/>
          <w:szCs w:val="24"/>
        </w:rPr>
        <w:t xml:space="preserve"> </w:t>
      </w:r>
      <w:r w:rsidR="00AF0DB6" w:rsidRPr="00336F2B">
        <w:rPr>
          <w:rFonts w:ascii="Times New Roman" w:hAnsi="Times New Roman" w:cs="Times New Roman"/>
          <w:color w:val="000000" w:themeColor="text1"/>
          <w:sz w:val="24"/>
          <w:szCs w:val="24"/>
          <w:shd w:val="clear" w:color="auto" w:fill="FFFFFF"/>
          <w:lang w:val="en-US"/>
        </w:rPr>
        <w:t>cho giao thoa ánh sáng qua hai khe hẹp.</w:t>
      </w:r>
    </w:p>
    <w:p w14:paraId="32391A41" w14:textId="13DE06EC" w:rsidR="00AF0DB6" w:rsidRPr="00336F2B" w:rsidRDefault="00AF0DB6" w:rsidP="00336F2B">
      <w:pPr>
        <w:spacing w:after="0" w:line="240" w:lineRule="atLeast"/>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Vận dụng được điều kiện để có sóng dừng trên dây</w:t>
      </w:r>
      <w:r w:rsidR="00A4754F" w:rsidRPr="00336F2B">
        <w:rPr>
          <w:rFonts w:ascii="Times New Roman" w:hAnsi="Times New Roman" w:cs="Times New Roman"/>
          <w:color w:val="000000" w:themeColor="text1"/>
          <w:sz w:val="24"/>
          <w:szCs w:val="24"/>
          <w:shd w:val="clear" w:color="auto" w:fill="FFFFFF"/>
          <w:lang w:val="en-US"/>
        </w:rPr>
        <w:t xml:space="preserve"> xác định các đại lượng v,</w:t>
      </w:r>
      <w:r w:rsidR="00562133" w:rsidRPr="00336F2B">
        <w:rPr>
          <w:rFonts w:ascii="Times New Roman" w:hAnsi="Times New Roman" w:cs="Times New Roman"/>
          <w:color w:val="000000" w:themeColor="text1"/>
          <w:sz w:val="24"/>
          <w:szCs w:val="24"/>
          <w:shd w:val="clear" w:color="auto" w:fill="FFFFFF"/>
          <w:lang w:val="en-US"/>
        </w:rPr>
        <w:t xml:space="preserve"> </w:t>
      </w:r>
      <w:r w:rsidR="00A4754F" w:rsidRPr="00336F2B">
        <w:rPr>
          <w:rFonts w:ascii="Times New Roman" w:hAnsi="Times New Roman" w:cs="Times New Roman"/>
          <w:color w:val="000000" w:themeColor="text1"/>
          <w:sz w:val="24"/>
          <w:szCs w:val="24"/>
          <w:shd w:val="clear" w:color="auto" w:fill="FFFFFF"/>
          <w:lang w:val="en-US"/>
        </w:rPr>
        <w:t>f,</w:t>
      </w:r>
      <w:r w:rsidR="00A4754F" w:rsidRPr="00336F2B">
        <w:rPr>
          <w:rFonts w:ascii="Times New Roman" w:hAnsi="Times New Roman" w:cs="Times New Roman"/>
          <w:color w:val="000000" w:themeColor="text1"/>
          <w:sz w:val="24"/>
          <w:szCs w:val="24"/>
          <w:shd w:val="clear" w:color="auto" w:fill="FFFFFF"/>
        </w:rPr>
        <w:t xml:space="preserve"> λ</w:t>
      </w:r>
      <w:r w:rsidR="00A4754F" w:rsidRPr="00336F2B">
        <w:rPr>
          <w:rFonts w:ascii="Times New Roman" w:hAnsi="Times New Roman" w:cs="Times New Roman"/>
          <w:color w:val="000000" w:themeColor="text1"/>
          <w:sz w:val="24"/>
          <w:szCs w:val="24"/>
          <w:shd w:val="clear" w:color="auto" w:fill="FFFFFF"/>
          <w:lang w:val="en-US"/>
        </w:rPr>
        <w:t>.</w:t>
      </w:r>
    </w:p>
    <w:p w14:paraId="53B0F333" w14:textId="77777777" w:rsidR="00671DE7" w:rsidRPr="00336F2B" w:rsidRDefault="00671DE7"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2. Phát triển năng lực</w:t>
      </w:r>
    </w:p>
    <w:p w14:paraId="466EBF39" w14:textId="7BD1BD81" w:rsidR="00671DE7" w:rsidRPr="00336F2B" w:rsidRDefault="00562133" w:rsidP="00336F2B">
      <w:pPr>
        <w:spacing w:after="0" w:line="240" w:lineRule="atLeast"/>
        <w:jc w:val="both"/>
        <w:rPr>
          <w:rFonts w:ascii="Times New Roman" w:eastAsia="Times New Roman" w:hAnsi="Times New Roman" w:cs="Times New Roman"/>
          <w:b/>
          <w:bCs/>
          <w:color w:val="000000" w:themeColor="text1"/>
          <w:sz w:val="24"/>
          <w:szCs w:val="24"/>
          <w:lang w:val="en-US"/>
        </w:rPr>
      </w:pPr>
      <w:r w:rsidRPr="00336F2B">
        <w:rPr>
          <w:rFonts w:ascii="Times New Roman" w:eastAsia="Times New Roman" w:hAnsi="Times New Roman" w:cs="Times New Roman"/>
          <w:b/>
          <w:bCs/>
          <w:color w:val="000000" w:themeColor="text1"/>
          <w:sz w:val="24"/>
          <w:szCs w:val="24"/>
          <w:lang w:val="en-US"/>
        </w:rPr>
        <w:t xml:space="preserve">a. </w:t>
      </w:r>
      <w:r w:rsidR="00671DE7" w:rsidRPr="00336F2B">
        <w:rPr>
          <w:rFonts w:ascii="Times New Roman" w:eastAsia="Times New Roman" w:hAnsi="Times New Roman" w:cs="Times New Roman"/>
          <w:b/>
          <w:bCs/>
          <w:color w:val="000000" w:themeColor="text1"/>
          <w:sz w:val="24"/>
          <w:szCs w:val="24"/>
        </w:rPr>
        <w:t>Năng lực chung</w:t>
      </w:r>
    </w:p>
    <w:p w14:paraId="21AAC36D" w14:textId="7FE00C52" w:rsidR="00671DE7" w:rsidRPr="00336F2B" w:rsidRDefault="00562133" w:rsidP="00336F2B">
      <w:pPr>
        <w:spacing w:after="0"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w:t>
      </w:r>
      <w:r w:rsidR="00671DE7" w:rsidRPr="00336F2B">
        <w:rPr>
          <w:rFonts w:ascii="Times New Roman" w:eastAsia="Times New Roman" w:hAnsi="Times New Roman" w:cs="Times New Roman"/>
          <w:color w:val="000000" w:themeColor="text1"/>
          <w:sz w:val="24"/>
          <w:szCs w:val="24"/>
          <w:lang w:val="en-US"/>
        </w:rPr>
        <w:t xml:space="preserve"> Năng lực tự học:</w:t>
      </w:r>
      <w:r w:rsidRPr="00336F2B">
        <w:rPr>
          <w:rFonts w:ascii="Times New Roman" w:eastAsia="Times New Roman" w:hAnsi="Times New Roman" w:cs="Times New Roman"/>
          <w:color w:val="000000" w:themeColor="text1"/>
          <w:sz w:val="24"/>
          <w:szCs w:val="24"/>
          <w:lang w:val="en-US"/>
        </w:rPr>
        <w:t xml:space="preserve"> </w:t>
      </w:r>
      <w:r w:rsidR="00671DE7" w:rsidRPr="00336F2B">
        <w:rPr>
          <w:rFonts w:ascii="Times New Roman" w:eastAsia="Times New Roman" w:hAnsi="Times New Roman" w:cs="Times New Roman"/>
          <w:color w:val="000000" w:themeColor="text1"/>
          <w:sz w:val="24"/>
          <w:szCs w:val="24"/>
          <w:lang w:val="en-US"/>
        </w:rPr>
        <w:t>Biết tự tìm hiểu lại các kiến thức đã học, tự giác chuẩn bị các nhiệm vụ giáo viên giao ở tiết học trước, có tinh thần xây dựng bài và làm việc nhóm.</w:t>
      </w:r>
    </w:p>
    <w:p w14:paraId="2F17FEA5" w14:textId="77FDD304" w:rsidR="00671DE7" w:rsidRPr="00336F2B" w:rsidRDefault="00562133" w:rsidP="00336F2B">
      <w:pPr>
        <w:spacing w:after="0"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w:t>
      </w:r>
      <w:r w:rsidR="00671DE7" w:rsidRPr="00336F2B">
        <w:rPr>
          <w:rFonts w:ascii="Times New Roman" w:eastAsia="Times New Roman" w:hAnsi="Times New Roman" w:cs="Times New Roman"/>
          <w:color w:val="000000" w:themeColor="text1"/>
          <w:sz w:val="24"/>
          <w:szCs w:val="24"/>
          <w:lang w:val="en-US"/>
        </w:rPr>
        <w:t xml:space="preserve"> Năng lực giải quyết vấn đề: </w:t>
      </w:r>
      <w:r w:rsidR="006C5CA6" w:rsidRPr="00336F2B">
        <w:rPr>
          <w:rFonts w:ascii="Times New Roman" w:eastAsia="Times New Roman" w:hAnsi="Times New Roman" w:cs="Times New Roman"/>
          <w:color w:val="000000" w:themeColor="text1"/>
          <w:sz w:val="24"/>
          <w:szCs w:val="24"/>
          <w:lang w:val="en-US"/>
        </w:rPr>
        <w:t>Hiểu và giải quyết được các bài toán cơ bản về sóng.</w:t>
      </w:r>
    </w:p>
    <w:p w14:paraId="4690D5CF" w14:textId="6895F95A" w:rsidR="006C5CA6" w:rsidRPr="00336F2B" w:rsidRDefault="00562133" w:rsidP="00336F2B">
      <w:pPr>
        <w:spacing w:after="0" w:line="240" w:lineRule="atLeast"/>
        <w:jc w:val="both"/>
        <w:rPr>
          <w:rFonts w:ascii="Times New Roman" w:hAnsi="Times New Roman" w:cs="Times New Roman"/>
          <w:color w:val="000000" w:themeColor="text1"/>
          <w:sz w:val="24"/>
          <w:szCs w:val="24"/>
          <w:shd w:val="clear" w:color="auto" w:fill="FFFFFF"/>
          <w:lang w:val="en-US"/>
        </w:rPr>
      </w:pPr>
      <w:r w:rsidRPr="00336F2B">
        <w:rPr>
          <w:rFonts w:ascii="Times New Roman" w:eastAsia="Times New Roman" w:hAnsi="Times New Roman" w:cs="Times New Roman"/>
          <w:b/>
          <w:bCs/>
          <w:color w:val="000000" w:themeColor="text1"/>
          <w:sz w:val="24"/>
          <w:szCs w:val="24"/>
          <w:lang w:val="en-US"/>
        </w:rPr>
        <w:t xml:space="preserve">b. </w:t>
      </w:r>
      <w:r w:rsidR="006C5CA6" w:rsidRPr="00336F2B">
        <w:rPr>
          <w:rFonts w:ascii="Times New Roman" w:eastAsia="Times New Roman" w:hAnsi="Times New Roman" w:cs="Times New Roman"/>
          <w:b/>
          <w:bCs/>
          <w:color w:val="000000" w:themeColor="text1"/>
          <w:sz w:val="24"/>
          <w:szCs w:val="24"/>
          <w:lang w:val="en-US"/>
        </w:rPr>
        <w:t>Năng lực vật l</w:t>
      </w:r>
      <w:r w:rsidRPr="00336F2B">
        <w:rPr>
          <w:rFonts w:ascii="Times New Roman" w:eastAsia="Times New Roman" w:hAnsi="Times New Roman" w:cs="Times New Roman"/>
          <w:b/>
          <w:bCs/>
          <w:color w:val="000000" w:themeColor="text1"/>
          <w:sz w:val="24"/>
          <w:szCs w:val="24"/>
          <w:lang w:val="en-US"/>
        </w:rPr>
        <w:t>í</w:t>
      </w:r>
      <w:r w:rsidR="006C5CA6" w:rsidRPr="00336F2B">
        <w:rPr>
          <w:rFonts w:ascii="Times New Roman" w:hAnsi="Times New Roman" w:cs="Times New Roman"/>
          <w:color w:val="000000" w:themeColor="text1"/>
          <w:sz w:val="24"/>
          <w:szCs w:val="24"/>
          <w:shd w:val="clear" w:color="auto" w:fill="FFFFFF"/>
          <w:lang w:val="en-US"/>
        </w:rPr>
        <w:t xml:space="preserve"> </w:t>
      </w:r>
    </w:p>
    <w:p w14:paraId="3D67462F" w14:textId="5E6E1A53" w:rsidR="00AF0DB6" w:rsidRPr="00336F2B" w:rsidRDefault="00562133" w:rsidP="00336F2B">
      <w:pPr>
        <w:spacing w:after="0" w:line="240" w:lineRule="atLeast"/>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xml:space="preserve">- </w:t>
      </w:r>
      <w:r w:rsidR="00C052CC" w:rsidRPr="00336F2B">
        <w:rPr>
          <w:rFonts w:ascii="Times New Roman" w:hAnsi="Times New Roman" w:cs="Times New Roman"/>
          <w:color w:val="000000" w:themeColor="text1"/>
          <w:sz w:val="24"/>
          <w:szCs w:val="24"/>
          <w:shd w:val="clear" w:color="auto" w:fill="FFFFFF"/>
          <w:lang w:val="en-US"/>
        </w:rPr>
        <w:t xml:space="preserve">Vận dụng các công thức đã học </w:t>
      </w:r>
      <w:r w:rsidR="004944AF" w:rsidRPr="00336F2B">
        <w:rPr>
          <w:rFonts w:ascii="Times New Roman" w:hAnsi="Times New Roman" w:cs="Times New Roman"/>
          <w:color w:val="000000" w:themeColor="text1"/>
          <w:sz w:val="24"/>
          <w:szCs w:val="24"/>
          <w:shd w:val="clear" w:color="auto" w:fill="FFFFFF"/>
          <w:lang w:val="en-US"/>
        </w:rPr>
        <w:t>giải được một số bài toán về sóng cơ,</w:t>
      </w:r>
      <w:r w:rsidRPr="00336F2B">
        <w:rPr>
          <w:rFonts w:ascii="Times New Roman" w:hAnsi="Times New Roman" w:cs="Times New Roman"/>
          <w:color w:val="000000" w:themeColor="text1"/>
          <w:sz w:val="24"/>
          <w:szCs w:val="24"/>
          <w:shd w:val="clear" w:color="auto" w:fill="FFFFFF"/>
          <w:lang w:val="en-US"/>
        </w:rPr>
        <w:t xml:space="preserve"> </w:t>
      </w:r>
      <w:r w:rsidR="004944AF" w:rsidRPr="00336F2B">
        <w:rPr>
          <w:rFonts w:ascii="Times New Roman" w:hAnsi="Times New Roman" w:cs="Times New Roman"/>
          <w:color w:val="000000" w:themeColor="text1"/>
          <w:sz w:val="24"/>
          <w:szCs w:val="24"/>
          <w:shd w:val="clear" w:color="auto" w:fill="FFFFFF"/>
          <w:lang w:val="en-US"/>
        </w:rPr>
        <w:t>sóng âm,</w:t>
      </w:r>
      <w:r w:rsidRPr="00336F2B">
        <w:rPr>
          <w:rFonts w:ascii="Times New Roman" w:hAnsi="Times New Roman" w:cs="Times New Roman"/>
          <w:color w:val="000000" w:themeColor="text1"/>
          <w:sz w:val="24"/>
          <w:szCs w:val="24"/>
          <w:shd w:val="clear" w:color="auto" w:fill="FFFFFF"/>
          <w:lang w:val="en-US"/>
        </w:rPr>
        <w:t xml:space="preserve"> </w:t>
      </w:r>
      <w:r w:rsidR="004944AF" w:rsidRPr="00336F2B">
        <w:rPr>
          <w:rFonts w:ascii="Times New Roman" w:hAnsi="Times New Roman" w:cs="Times New Roman"/>
          <w:color w:val="000000" w:themeColor="text1"/>
          <w:sz w:val="24"/>
          <w:szCs w:val="24"/>
          <w:shd w:val="clear" w:color="auto" w:fill="FFFFFF"/>
          <w:lang w:val="en-US"/>
        </w:rPr>
        <w:t>sóng ánh sáng,</w:t>
      </w:r>
      <w:r w:rsidRPr="00336F2B">
        <w:rPr>
          <w:rFonts w:ascii="Times New Roman" w:hAnsi="Times New Roman" w:cs="Times New Roman"/>
          <w:color w:val="000000" w:themeColor="text1"/>
          <w:sz w:val="24"/>
          <w:szCs w:val="24"/>
          <w:shd w:val="clear" w:color="auto" w:fill="FFFFFF"/>
          <w:lang w:val="en-US"/>
        </w:rPr>
        <w:t xml:space="preserve"> </w:t>
      </w:r>
      <w:r w:rsidR="004944AF" w:rsidRPr="00336F2B">
        <w:rPr>
          <w:rFonts w:ascii="Times New Roman" w:hAnsi="Times New Roman" w:cs="Times New Roman"/>
          <w:color w:val="000000" w:themeColor="text1"/>
          <w:sz w:val="24"/>
          <w:szCs w:val="24"/>
          <w:shd w:val="clear" w:color="auto" w:fill="FFFFFF"/>
          <w:lang w:val="en-US"/>
        </w:rPr>
        <w:t>sóng dừng và giao thoa sóng.</w:t>
      </w:r>
    </w:p>
    <w:p w14:paraId="3DFC46B3" w14:textId="0225BB25" w:rsidR="004944AF" w:rsidRPr="00336F2B" w:rsidRDefault="00562133" w:rsidP="00336F2B">
      <w:pPr>
        <w:spacing w:after="0" w:line="240" w:lineRule="atLeast"/>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xml:space="preserve">- </w:t>
      </w:r>
      <w:r w:rsidR="002A5FD5" w:rsidRPr="00336F2B">
        <w:rPr>
          <w:rFonts w:ascii="Times New Roman" w:hAnsi="Times New Roman" w:cs="Times New Roman"/>
          <w:color w:val="000000" w:themeColor="text1"/>
          <w:sz w:val="24"/>
          <w:szCs w:val="24"/>
          <w:shd w:val="clear" w:color="auto" w:fill="FFFFFF"/>
          <w:lang w:val="en-US"/>
        </w:rPr>
        <w:t>Giải thích được cách đo bước sóng ánh sáng qua thí nghiệm giao thoa ánh sáng thông qua mối liên hệ giữa các đại lượng i,</w:t>
      </w:r>
      <w:r w:rsidRPr="00336F2B">
        <w:rPr>
          <w:rFonts w:ascii="Times New Roman" w:hAnsi="Times New Roman" w:cs="Times New Roman"/>
          <w:color w:val="000000" w:themeColor="text1"/>
          <w:sz w:val="24"/>
          <w:szCs w:val="24"/>
          <w:shd w:val="clear" w:color="auto" w:fill="FFFFFF"/>
          <w:lang w:val="en-US"/>
        </w:rPr>
        <w:t xml:space="preserve"> </w:t>
      </w:r>
      <w:r w:rsidR="002A5FD5" w:rsidRPr="00336F2B">
        <w:rPr>
          <w:rFonts w:ascii="Times New Roman" w:hAnsi="Times New Roman" w:cs="Times New Roman"/>
          <w:color w:val="000000" w:themeColor="text1"/>
          <w:sz w:val="24"/>
          <w:szCs w:val="24"/>
          <w:shd w:val="clear" w:color="auto" w:fill="FFFFFF"/>
          <w:lang w:val="en-US"/>
        </w:rPr>
        <w:t>D,</w:t>
      </w:r>
      <w:r w:rsidRPr="00336F2B">
        <w:rPr>
          <w:rFonts w:ascii="Times New Roman" w:hAnsi="Times New Roman" w:cs="Times New Roman"/>
          <w:color w:val="000000" w:themeColor="text1"/>
          <w:sz w:val="24"/>
          <w:szCs w:val="24"/>
          <w:shd w:val="clear" w:color="auto" w:fill="FFFFFF"/>
          <w:lang w:val="en-US"/>
        </w:rPr>
        <w:t xml:space="preserve"> </w:t>
      </w:r>
      <w:r w:rsidR="002A5FD5" w:rsidRPr="00336F2B">
        <w:rPr>
          <w:rFonts w:ascii="Times New Roman" w:hAnsi="Times New Roman" w:cs="Times New Roman"/>
          <w:color w:val="000000" w:themeColor="text1"/>
          <w:sz w:val="24"/>
          <w:szCs w:val="24"/>
          <w:shd w:val="clear" w:color="auto" w:fill="FFFFFF"/>
          <w:lang w:val="en-US"/>
        </w:rPr>
        <w:t>a,</w:t>
      </w:r>
      <w:r w:rsidR="002A5FD5" w:rsidRPr="00336F2B">
        <w:rPr>
          <w:rFonts w:ascii="Times New Roman" w:hAnsi="Times New Roman" w:cs="Times New Roman"/>
          <w:color w:val="000000" w:themeColor="text1"/>
          <w:sz w:val="24"/>
          <w:szCs w:val="24"/>
          <w:shd w:val="clear" w:color="auto" w:fill="FFFFFF"/>
        </w:rPr>
        <w:t xml:space="preserve"> λ</w:t>
      </w:r>
      <w:r w:rsidR="002A5FD5" w:rsidRPr="00336F2B">
        <w:rPr>
          <w:rFonts w:ascii="Times New Roman" w:hAnsi="Times New Roman" w:cs="Times New Roman"/>
          <w:color w:val="000000" w:themeColor="text1"/>
          <w:sz w:val="24"/>
          <w:szCs w:val="24"/>
          <w:shd w:val="clear" w:color="auto" w:fill="FFFFFF"/>
          <w:lang w:val="en-US"/>
        </w:rPr>
        <w:t>.</w:t>
      </w:r>
    </w:p>
    <w:p w14:paraId="123121C3" w14:textId="6F438084" w:rsidR="00AD050B" w:rsidRPr="00336F2B" w:rsidRDefault="00AD050B"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lang w:val="en-US"/>
        </w:rPr>
        <w:t>3</w:t>
      </w:r>
      <w:r w:rsidRPr="00336F2B">
        <w:rPr>
          <w:rFonts w:ascii="Times New Roman" w:eastAsia="Times New Roman" w:hAnsi="Times New Roman" w:cs="Times New Roman"/>
          <w:b/>
          <w:color w:val="000000" w:themeColor="text1"/>
          <w:sz w:val="24"/>
          <w:szCs w:val="24"/>
        </w:rPr>
        <w:t xml:space="preserve">. </w:t>
      </w:r>
      <w:r w:rsidR="00562133" w:rsidRPr="00336F2B">
        <w:rPr>
          <w:rFonts w:ascii="Times New Roman" w:eastAsia="Times New Roman" w:hAnsi="Times New Roman" w:cs="Times New Roman"/>
          <w:b/>
          <w:color w:val="000000" w:themeColor="text1"/>
          <w:sz w:val="24"/>
          <w:szCs w:val="24"/>
          <w:lang w:val="en-US"/>
        </w:rPr>
        <w:t>Phẩm</w:t>
      </w:r>
      <w:r w:rsidRPr="00336F2B">
        <w:rPr>
          <w:rFonts w:ascii="Times New Roman" w:eastAsia="Times New Roman" w:hAnsi="Times New Roman" w:cs="Times New Roman"/>
          <w:b/>
          <w:color w:val="000000" w:themeColor="text1"/>
          <w:sz w:val="24"/>
          <w:szCs w:val="24"/>
        </w:rPr>
        <w:t xml:space="preserve"> chất</w:t>
      </w:r>
    </w:p>
    <w:p w14:paraId="01E8FC6D" w14:textId="77777777" w:rsidR="00AD050B" w:rsidRPr="00336F2B" w:rsidRDefault="00AD050B"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lang w:val="en-US"/>
        </w:rPr>
        <w:t xml:space="preserve">- </w:t>
      </w:r>
      <w:r w:rsidRPr="00336F2B">
        <w:rPr>
          <w:rFonts w:ascii="Times New Roman" w:eastAsia="Times New Roman" w:hAnsi="Times New Roman" w:cs="Times New Roman"/>
          <w:color w:val="000000" w:themeColor="text1"/>
          <w:sz w:val="24"/>
          <w:szCs w:val="24"/>
        </w:rPr>
        <w:t xml:space="preserve">Chăm chỉ, tích cực xây dựng bài. </w:t>
      </w:r>
    </w:p>
    <w:p w14:paraId="6228991E" w14:textId="77777777" w:rsidR="00AD050B" w:rsidRPr="00336F2B" w:rsidRDefault="00AD050B"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Chủ động trong việc tìm tòi, nghiên cứu giải quyết các vấn đề.</w:t>
      </w:r>
    </w:p>
    <w:p w14:paraId="4A870498" w14:textId="77777777" w:rsidR="00AD050B" w:rsidRPr="00336F2B" w:rsidRDefault="00AD050B"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Có tinh thần trách nhiệm, hợp tác trong quá trình thảo luận chung.</w:t>
      </w:r>
    </w:p>
    <w:p w14:paraId="38C80CE4" w14:textId="77777777" w:rsidR="0052401A" w:rsidRPr="00336F2B" w:rsidRDefault="0052401A"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Thái độ nghiêm túc</w:t>
      </w:r>
      <w:r w:rsidR="00D555EC" w:rsidRPr="00336F2B">
        <w:rPr>
          <w:rFonts w:ascii="Times New Roman" w:eastAsia="Times New Roman" w:hAnsi="Times New Roman" w:cs="Times New Roman"/>
          <w:color w:val="000000" w:themeColor="text1"/>
          <w:sz w:val="24"/>
          <w:szCs w:val="24"/>
        </w:rPr>
        <w:t xml:space="preserve">, </w:t>
      </w:r>
      <w:r w:rsidR="00705ABC" w:rsidRPr="00336F2B">
        <w:rPr>
          <w:rFonts w:ascii="Times New Roman" w:eastAsia="Times New Roman" w:hAnsi="Times New Roman" w:cs="Times New Roman"/>
          <w:color w:val="000000" w:themeColor="text1"/>
          <w:sz w:val="24"/>
          <w:szCs w:val="24"/>
        </w:rPr>
        <w:t>tư duy độc lập.</w:t>
      </w:r>
    </w:p>
    <w:p w14:paraId="6DA36037" w14:textId="77777777" w:rsidR="00C96AF3" w:rsidRPr="00336F2B" w:rsidRDefault="00C96AF3"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II. THIẾT BỊ DẠY HỌC VÀ HỌC LIỆU</w:t>
      </w:r>
    </w:p>
    <w:p w14:paraId="2FAF1292" w14:textId="485BC1BF" w:rsidR="00C96AF3" w:rsidRPr="00336F2B" w:rsidRDefault="00C96AF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1. </w:t>
      </w:r>
      <w:r w:rsidR="00562133" w:rsidRPr="00336F2B">
        <w:rPr>
          <w:rFonts w:ascii="Times New Roman" w:eastAsia="Times New Roman" w:hAnsi="Times New Roman" w:cs="Times New Roman"/>
          <w:b/>
          <w:color w:val="000000" w:themeColor="text1"/>
          <w:sz w:val="24"/>
          <w:szCs w:val="24"/>
        </w:rPr>
        <w:t>Giáo</w:t>
      </w:r>
      <w:r w:rsidRPr="00336F2B">
        <w:rPr>
          <w:rFonts w:ascii="Times New Roman" w:eastAsia="Times New Roman" w:hAnsi="Times New Roman" w:cs="Times New Roman"/>
          <w:b/>
          <w:color w:val="000000" w:themeColor="text1"/>
          <w:sz w:val="24"/>
          <w:szCs w:val="24"/>
        </w:rPr>
        <w:t xml:space="preserve"> viên:</w:t>
      </w:r>
    </w:p>
    <w:p w14:paraId="6A6836CA" w14:textId="77777777" w:rsidR="00C96AF3" w:rsidRPr="00336F2B" w:rsidRDefault="00C96AF3"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SGK, SGV, Giáo án.</w:t>
      </w:r>
    </w:p>
    <w:p w14:paraId="3B0AD5B9" w14:textId="2B485BE7" w:rsidR="00C96AF3" w:rsidRPr="00336F2B" w:rsidRDefault="00C96AF3"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Máy chiếu (nếu có) hoặc tranh ảnh liên quan.</w:t>
      </w:r>
    </w:p>
    <w:p w14:paraId="29B5FB17" w14:textId="77777777" w:rsidR="00C96AF3" w:rsidRPr="00336F2B" w:rsidRDefault="00C96AF3"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Các ví dụ lấy ngoài, phiếu học tập.</w:t>
      </w:r>
    </w:p>
    <w:p w14:paraId="456E75E0" w14:textId="7DC3C1AE" w:rsidR="00C96AF3" w:rsidRPr="00336F2B" w:rsidRDefault="00C96AF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2. </w:t>
      </w:r>
      <w:r w:rsidR="00562133" w:rsidRPr="00336F2B">
        <w:rPr>
          <w:rFonts w:ascii="Times New Roman" w:eastAsia="Times New Roman" w:hAnsi="Times New Roman" w:cs="Times New Roman"/>
          <w:b/>
          <w:color w:val="000000" w:themeColor="text1"/>
          <w:sz w:val="24"/>
          <w:szCs w:val="24"/>
        </w:rPr>
        <w:t>Học</w:t>
      </w:r>
      <w:r w:rsidRPr="00336F2B">
        <w:rPr>
          <w:rFonts w:ascii="Times New Roman" w:eastAsia="Times New Roman" w:hAnsi="Times New Roman" w:cs="Times New Roman"/>
          <w:b/>
          <w:color w:val="000000" w:themeColor="text1"/>
          <w:sz w:val="24"/>
          <w:szCs w:val="24"/>
        </w:rPr>
        <w:t xml:space="preserve"> sinh: </w:t>
      </w:r>
      <w:r w:rsidRPr="00336F2B">
        <w:rPr>
          <w:rFonts w:ascii="Times New Roman" w:eastAsia="Times New Roman" w:hAnsi="Times New Roman" w:cs="Times New Roman"/>
          <w:color w:val="000000" w:themeColor="text1"/>
          <w:sz w:val="24"/>
          <w:szCs w:val="24"/>
        </w:rPr>
        <w:t>SGK, vở ghi hoặc phiếu học tập,</w:t>
      </w:r>
      <w:r w:rsidR="00031707" w:rsidRPr="00336F2B">
        <w:rPr>
          <w:rFonts w:ascii="Times New Roman" w:eastAsia="Times New Roman" w:hAnsi="Times New Roman" w:cs="Times New Roman"/>
          <w:color w:val="000000" w:themeColor="text1"/>
          <w:sz w:val="24"/>
          <w:szCs w:val="24"/>
        </w:rPr>
        <w:t xml:space="preserve"> </w:t>
      </w:r>
      <w:r w:rsidRPr="00336F2B">
        <w:rPr>
          <w:rFonts w:ascii="Times New Roman" w:eastAsia="Times New Roman" w:hAnsi="Times New Roman" w:cs="Times New Roman"/>
          <w:color w:val="000000" w:themeColor="text1"/>
          <w:sz w:val="24"/>
          <w:szCs w:val="24"/>
        </w:rPr>
        <w:t>phiếu thảo luận nhóm hoặc bảng phụ, các dụng cụ học tập.</w:t>
      </w:r>
    </w:p>
    <w:p w14:paraId="39ACE805" w14:textId="77777777" w:rsidR="00C96AF3" w:rsidRPr="00336F2B" w:rsidRDefault="00C96AF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III. TIẾN TRÌNH DẠY HỌC</w:t>
      </w:r>
    </w:p>
    <w:p w14:paraId="394DD2E5" w14:textId="2566D709" w:rsidR="00C96AF3" w:rsidRPr="00336F2B" w:rsidRDefault="0056213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Hoạt động 1: Mở đầu</w:t>
      </w:r>
    </w:p>
    <w:p w14:paraId="79A0752D" w14:textId="77777777" w:rsidR="00705ABC" w:rsidRPr="00336F2B" w:rsidRDefault="00613CA7"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 xml:space="preserve">a. Mục tiêu: </w:t>
      </w:r>
      <w:r w:rsidR="00F54EE0" w:rsidRPr="00336F2B">
        <w:rPr>
          <w:rFonts w:ascii="Times New Roman" w:eastAsia="Times New Roman" w:hAnsi="Times New Roman" w:cs="Times New Roman"/>
          <w:color w:val="000000" w:themeColor="text1"/>
          <w:sz w:val="24"/>
          <w:szCs w:val="24"/>
        </w:rPr>
        <w:t>Giúp học sinh huy động lại các kiến thức, công thức đã học về các loại sóng.</w:t>
      </w:r>
    </w:p>
    <w:p w14:paraId="1BBC4552" w14:textId="77777777" w:rsidR="00F54EE0" w:rsidRPr="00336F2B" w:rsidRDefault="00F54EE0"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b. Nội dung: </w:t>
      </w:r>
    </w:p>
    <w:p w14:paraId="20BC2BF0" w14:textId="77777777" w:rsidR="00F54EE0" w:rsidRPr="00336F2B" w:rsidRDefault="00F54EE0"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 xml:space="preserve">- </w:t>
      </w:r>
      <w:r w:rsidRPr="00336F2B">
        <w:rPr>
          <w:rFonts w:ascii="Times New Roman" w:eastAsia="Times New Roman" w:hAnsi="Times New Roman" w:cs="Times New Roman"/>
          <w:color w:val="000000" w:themeColor="text1"/>
          <w:sz w:val="24"/>
          <w:szCs w:val="24"/>
        </w:rPr>
        <w:t>GV yêu cầu HS trả lời một số câu hỏi nhắc lại kiến thức đã chuẩn bị.</w:t>
      </w:r>
    </w:p>
    <w:p w14:paraId="6DEE6529" w14:textId="77777777" w:rsidR="00F54EE0" w:rsidRPr="00336F2B" w:rsidRDefault="00F54EE0"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 xml:space="preserve">c. Sản phẩm học tập: </w:t>
      </w:r>
      <w:r w:rsidRPr="00336F2B">
        <w:rPr>
          <w:rFonts w:ascii="Times New Roman" w:eastAsia="Times New Roman" w:hAnsi="Times New Roman" w:cs="Times New Roman"/>
          <w:color w:val="000000" w:themeColor="text1"/>
          <w:sz w:val="24"/>
          <w:szCs w:val="24"/>
        </w:rPr>
        <w:t xml:space="preserve">Bước đầu HS đưa ra câu trả lời theo yêu cầu của giáo viên. </w:t>
      </w:r>
    </w:p>
    <w:p w14:paraId="6DABC0F7" w14:textId="77777777" w:rsidR="00F54EE0" w:rsidRPr="00336F2B" w:rsidRDefault="00F54EE0"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d. Tổ chức thực hiện: </w:t>
      </w:r>
    </w:p>
    <w:tbl>
      <w:tblPr>
        <w:tblStyle w:val="LiBang"/>
        <w:tblW w:w="10314" w:type="dxa"/>
        <w:tblLook w:val="04A0" w:firstRow="1" w:lastRow="0" w:firstColumn="1" w:lastColumn="0" w:noHBand="0" w:noVBand="1"/>
      </w:tblPr>
      <w:tblGrid>
        <w:gridCol w:w="2405"/>
        <w:gridCol w:w="7909"/>
      </w:tblGrid>
      <w:tr w:rsidR="00562133" w:rsidRPr="00336F2B" w14:paraId="360FA637" w14:textId="77777777" w:rsidTr="00D030C7">
        <w:tc>
          <w:tcPr>
            <w:tcW w:w="2405" w:type="dxa"/>
          </w:tcPr>
          <w:p w14:paraId="37684234" w14:textId="77777777" w:rsidR="00562133" w:rsidRPr="00336F2B" w:rsidRDefault="00562133" w:rsidP="00336F2B">
            <w:pPr>
              <w:spacing w:line="240" w:lineRule="atLeast"/>
              <w:jc w:val="both"/>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Các bước thực hiện</w:t>
            </w:r>
          </w:p>
        </w:tc>
        <w:tc>
          <w:tcPr>
            <w:tcW w:w="7909" w:type="dxa"/>
          </w:tcPr>
          <w:p w14:paraId="35C08734" w14:textId="77777777" w:rsidR="00562133" w:rsidRPr="00336F2B" w:rsidRDefault="00562133" w:rsidP="00336F2B">
            <w:pPr>
              <w:spacing w:line="240" w:lineRule="atLeast"/>
              <w:jc w:val="center"/>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Nội dung các bước</w:t>
            </w:r>
          </w:p>
        </w:tc>
      </w:tr>
      <w:tr w:rsidR="00562133" w:rsidRPr="00336F2B" w14:paraId="57BEC7F2" w14:textId="77777777" w:rsidTr="00D030C7">
        <w:tc>
          <w:tcPr>
            <w:tcW w:w="2405" w:type="dxa"/>
          </w:tcPr>
          <w:p w14:paraId="11685B08"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1: GV giao nhiệm vụ</w:t>
            </w:r>
          </w:p>
        </w:tc>
        <w:tc>
          <w:tcPr>
            <w:tcW w:w="7909" w:type="dxa"/>
          </w:tcPr>
          <w:p w14:paraId="439EB1C5"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Câu 1: Em hãy nêu các đại lượng đặc trưng của sóng và kí hiệu, đơn vị thường sử dụng của các đại lượng đó?</w:t>
            </w:r>
          </w:p>
          <w:p w14:paraId="3A169A6C" w14:textId="2BCEFFA1"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rPr>
            </w:pPr>
            <w:r w:rsidRPr="00336F2B">
              <w:rPr>
                <w:rFonts w:ascii="Times New Roman" w:eastAsia="Times New Roman" w:hAnsi="Times New Roman" w:cs="Times New Roman"/>
                <w:color w:val="000000" w:themeColor="text1"/>
                <w:sz w:val="24"/>
                <w:szCs w:val="24"/>
              </w:rPr>
              <w:t xml:space="preserve">Câu 2: Em hãy nêu mối liên hệ giữa các đại lượng </w:t>
            </w:r>
            <w:r w:rsidRPr="00336F2B">
              <w:rPr>
                <w:rFonts w:ascii="Times New Roman" w:hAnsi="Times New Roman" w:cs="Times New Roman"/>
                <w:color w:val="000000" w:themeColor="text1"/>
                <w:sz w:val="24"/>
                <w:szCs w:val="24"/>
                <w:shd w:val="clear" w:color="auto" w:fill="FFFFFF"/>
              </w:rPr>
              <w:t>λ,</w:t>
            </w:r>
            <w:r w:rsidR="00031707" w:rsidRPr="00336F2B">
              <w:rPr>
                <w:rFonts w:ascii="Times New Roman" w:hAnsi="Times New Roman" w:cs="Times New Roman"/>
                <w:color w:val="000000" w:themeColor="text1"/>
                <w:sz w:val="24"/>
                <w:szCs w:val="24"/>
                <w:shd w:val="clear" w:color="auto" w:fill="FFFFFF"/>
              </w:rPr>
              <w:t xml:space="preserve"> </w:t>
            </w:r>
            <w:r w:rsidRPr="00336F2B">
              <w:rPr>
                <w:rFonts w:ascii="Times New Roman" w:hAnsi="Times New Roman" w:cs="Times New Roman"/>
                <w:color w:val="000000" w:themeColor="text1"/>
                <w:sz w:val="24"/>
                <w:szCs w:val="24"/>
                <w:shd w:val="clear" w:color="auto" w:fill="FFFFFF"/>
              </w:rPr>
              <w:t>v,</w:t>
            </w:r>
            <w:r w:rsidR="00031707" w:rsidRPr="00336F2B">
              <w:rPr>
                <w:rFonts w:ascii="Times New Roman" w:hAnsi="Times New Roman" w:cs="Times New Roman"/>
                <w:color w:val="000000" w:themeColor="text1"/>
                <w:sz w:val="24"/>
                <w:szCs w:val="24"/>
                <w:shd w:val="clear" w:color="auto" w:fill="FFFFFF"/>
              </w:rPr>
              <w:t xml:space="preserve"> </w:t>
            </w:r>
            <w:r w:rsidRPr="00336F2B">
              <w:rPr>
                <w:rFonts w:ascii="Times New Roman" w:hAnsi="Times New Roman" w:cs="Times New Roman"/>
                <w:color w:val="000000" w:themeColor="text1"/>
                <w:sz w:val="24"/>
                <w:szCs w:val="24"/>
                <w:shd w:val="clear" w:color="auto" w:fill="FFFFFF"/>
              </w:rPr>
              <w:t>f,</w:t>
            </w:r>
            <w:r w:rsidR="00031707" w:rsidRPr="00336F2B">
              <w:rPr>
                <w:rFonts w:ascii="Times New Roman" w:hAnsi="Times New Roman" w:cs="Times New Roman"/>
                <w:color w:val="000000" w:themeColor="text1"/>
                <w:sz w:val="24"/>
                <w:szCs w:val="24"/>
                <w:shd w:val="clear" w:color="auto" w:fill="FFFFFF"/>
              </w:rPr>
              <w:t xml:space="preserve"> </w:t>
            </w:r>
            <w:r w:rsidRPr="00336F2B">
              <w:rPr>
                <w:rFonts w:ascii="Times New Roman" w:hAnsi="Times New Roman" w:cs="Times New Roman"/>
                <w:color w:val="000000" w:themeColor="text1"/>
                <w:sz w:val="24"/>
                <w:szCs w:val="24"/>
                <w:shd w:val="clear" w:color="auto" w:fill="FFFFFF"/>
              </w:rPr>
              <w:t>T?</w:t>
            </w:r>
          </w:p>
          <w:p w14:paraId="102F027F" w14:textId="77777777"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rPr>
            </w:pPr>
            <w:r w:rsidRPr="00336F2B">
              <w:rPr>
                <w:rFonts w:ascii="Times New Roman" w:hAnsi="Times New Roman" w:cs="Times New Roman"/>
                <w:color w:val="000000" w:themeColor="text1"/>
                <w:sz w:val="24"/>
                <w:szCs w:val="24"/>
                <w:shd w:val="clear" w:color="auto" w:fill="FFFFFF"/>
              </w:rPr>
              <w:t>Câu 3: Em hãy cho biết hiện tượng giao thoa ánh sáng là gì? Định nghĩa khoảng vân i và biểu thức xác định khoảng vân i như thế nào?</w:t>
            </w:r>
          </w:p>
          <w:p w14:paraId="767F6CC5" w14:textId="77777777"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rPr>
            </w:pPr>
            <w:r w:rsidRPr="00336F2B">
              <w:rPr>
                <w:rFonts w:ascii="Times New Roman" w:hAnsi="Times New Roman" w:cs="Times New Roman"/>
                <w:color w:val="000000" w:themeColor="text1"/>
                <w:sz w:val="24"/>
                <w:szCs w:val="24"/>
                <w:shd w:val="clear" w:color="auto" w:fill="FFFFFF"/>
              </w:rPr>
              <w:t>Câu 4: Em hãy viết công thức xác định vị trí vân sáng, vân tối trong hiện tượng giao thoa ánh sáng?</w:t>
            </w:r>
          </w:p>
          <w:p w14:paraId="3779D3CA" w14:textId="766AFF0B"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rPr>
            </w:pPr>
            <w:r w:rsidRPr="00336F2B">
              <w:rPr>
                <w:rFonts w:ascii="Times New Roman" w:hAnsi="Times New Roman" w:cs="Times New Roman"/>
                <w:color w:val="000000" w:themeColor="text1"/>
                <w:sz w:val="24"/>
                <w:szCs w:val="24"/>
                <w:shd w:val="clear" w:color="auto" w:fill="FFFFFF"/>
              </w:rPr>
              <w:t>Câu 5: Em nãy nêu điều kiện để có sóng dừng trên dây có 2 đầu cố định và điều kiện để có sóng dừng trên dây có một đầu cố định, một đầu tự do?</w:t>
            </w:r>
          </w:p>
        </w:tc>
      </w:tr>
      <w:tr w:rsidR="00562133" w:rsidRPr="00336F2B" w14:paraId="58E86BCB" w14:textId="77777777" w:rsidTr="00D030C7">
        <w:tc>
          <w:tcPr>
            <w:tcW w:w="2405" w:type="dxa"/>
          </w:tcPr>
          <w:p w14:paraId="4D096767"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 xml:space="preserve">Bước 2: HS thực hiện </w:t>
            </w:r>
            <w:r w:rsidRPr="00336F2B">
              <w:rPr>
                <w:rFonts w:ascii="Times New Roman" w:hAnsi="Times New Roman" w:cs="Times New Roman"/>
                <w:color w:val="000000" w:themeColor="text1"/>
                <w:sz w:val="24"/>
                <w:szCs w:val="24"/>
              </w:rPr>
              <w:lastRenderedPageBreak/>
              <w:t>nhiệm vụ</w:t>
            </w:r>
          </w:p>
        </w:tc>
        <w:tc>
          <w:tcPr>
            <w:tcW w:w="7909" w:type="dxa"/>
          </w:tcPr>
          <w:p w14:paraId="7099D760" w14:textId="1A540C23"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lastRenderedPageBreak/>
              <w:t>- HS quan sát câu hỏi trên màn hình để trả lời cho câu hỏi mà GV đưa ra.</w:t>
            </w:r>
          </w:p>
        </w:tc>
      </w:tr>
      <w:tr w:rsidR="00562133" w:rsidRPr="00336F2B" w14:paraId="120E9FF8" w14:textId="77777777" w:rsidTr="00D030C7">
        <w:tc>
          <w:tcPr>
            <w:tcW w:w="2405" w:type="dxa"/>
          </w:tcPr>
          <w:p w14:paraId="677C3691"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3: Báo cáo, thảo luận</w:t>
            </w:r>
          </w:p>
        </w:tc>
        <w:tc>
          <w:tcPr>
            <w:tcW w:w="7909" w:type="dxa"/>
          </w:tcPr>
          <w:p w14:paraId="2A19AF2A" w14:textId="77777777" w:rsidR="00562133" w:rsidRPr="00336F2B" w:rsidRDefault="00562133" w:rsidP="00336F2B">
            <w:pPr>
              <w:spacing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HS trả lời: </w:t>
            </w:r>
          </w:p>
          <w:p w14:paraId="3661ACDC"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Câu 1: Các đại lượng đặc trưng của sóng là:</w:t>
            </w:r>
          </w:p>
          <w:p w14:paraId="5C313C27"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Biên độ sóng</w:t>
            </w:r>
          </w:p>
          <w:p w14:paraId="67DD81E7" w14:textId="77777777"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rPr>
            </w:pPr>
            <w:r w:rsidRPr="00336F2B">
              <w:rPr>
                <w:rFonts w:ascii="Times New Roman" w:eastAsia="Times New Roman" w:hAnsi="Times New Roman" w:cs="Times New Roman"/>
                <w:color w:val="000000" w:themeColor="text1"/>
                <w:sz w:val="24"/>
                <w:szCs w:val="24"/>
              </w:rPr>
              <w:t xml:space="preserve">- Bước sóng: </w:t>
            </w:r>
            <w:r w:rsidRPr="00336F2B">
              <w:rPr>
                <w:rFonts w:ascii="Times New Roman" w:hAnsi="Times New Roman" w:cs="Times New Roman"/>
                <w:color w:val="000000" w:themeColor="text1"/>
                <w:sz w:val="24"/>
                <w:szCs w:val="24"/>
                <w:shd w:val="clear" w:color="auto" w:fill="FFFFFF"/>
              </w:rPr>
              <w:t>λ (m)</w:t>
            </w:r>
          </w:p>
          <w:p w14:paraId="37CD5DAD" w14:textId="6F792FDB"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Chu kì: T (s)</w:t>
            </w:r>
          </w:p>
          <w:p w14:paraId="5C8F78C2" w14:textId="59964CF4"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Tần số: f (Hz)</w:t>
            </w:r>
          </w:p>
          <w:p w14:paraId="07188C30" w14:textId="761303A1"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Tốc độ: v (m/s)</w:t>
            </w:r>
          </w:p>
          <w:p w14:paraId="53C6BB84" w14:textId="65F6B27B" w:rsidR="00562133" w:rsidRPr="00336F2B" w:rsidRDefault="00562133" w:rsidP="00336F2B">
            <w:pPr>
              <w:spacing w:line="240" w:lineRule="atLeast"/>
              <w:jc w:val="both"/>
              <w:rPr>
                <w:rFonts w:ascii="Times New Roman" w:hAnsi="Times New Roman" w:cs="Times New Roman"/>
                <w:color w:val="000000" w:themeColor="text1"/>
                <w:sz w:val="24"/>
                <w:szCs w:val="24"/>
                <w:shd w:val="clear" w:color="auto" w:fill="FFFFFF"/>
                <w:lang w:val="en-US"/>
              </w:rPr>
            </w:pPr>
            <w:r w:rsidRPr="00336F2B">
              <w:rPr>
                <w:rFonts w:ascii="Times New Roman" w:hAnsi="Times New Roman" w:cs="Times New Roman"/>
                <w:color w:val="000000" w:themeColor="text1"/>
                <w:sz w:val="24"/>
                <w:szCs w:val="24"/>
                <w:shd w:val="clear" w:color="auto" w:fill="FFFFFF"/>
                <w:lang w:val="en-US"/>
              </w:rPr>
              <w:t>- Cường độ sóng: I (W/m</w:t>
            </w:r>
            <w:r w:rsidRPr="00336F2B">
              <w:rPr>
                <w:rFonts w:ascii="Times New Roman" w:hAnsi="Times New Roman" w:cs="Times New Roman"/>
                <w:color w:val="000000" w:themeColor="text1"/>
                <w:sz w:val="24"/>
                <w:szCs w:val="24"/>
                <w:shd w:val="clear" w:color="auto" w:fill="FFFFFF"/>
                <w:vertAlign w:val="superscript"/>
                <w:lang w:val="en-US"/>
              </w:rPr>
              <w:t>2</w:t>
            </w:r>
            <w:r w:rsidRPr="00336F2B">
              <w:rPr>
                <w:rFonts w:ascii="Times New Roman" w:hAnsi="Times New Roman" w:cs="Times New Roman"/>
                <w:color w:val="000000" w:themeColor="text1"/>
                <w:sz w:val="24"/>
                <w:szCs w:val="24"/>
                <w:shd w:val="clear" w:color="auto" w:fill="FFFFFF"/>
                <w:lang w:val="en-US"/>
              </w:rPr>
              <w:t>)</w:t>
            </w:r>
          </w:p>
          <w:p w14:paraId="0A14ABFF" w14:textId="52B43233"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hAnsi="Times New Roman" w:cs="Times New Roman"/>
                <w:color w:val="000000" w:themeColor="text1"/>
                <w:sz w:val="24"/>
                <w:szCs w:val="24"/>
                <w:shd w:val="clear" w:color="auto" w:fill="FFFFFF"/>
                <w:lang w:val="en-US"/>
              </w:rPr>
              <w:t xml:space="preserve">Câu 2: </w:t>
            </w:r>
            <w:r w:rsidRPr="00336F2B">
              <w:rPr>
                <w:rFonts w:ascii="Times New Roman" w:eastAsia="Times New Roman" w:hAnsi="Times New Roman" w:cs="Times New Roman"/>
                <w:color w:val="000000" w:themeColor="text1"/>
                <w:sz w:val="24"/>
                <w:szCs w:val="24"/>
                <w:lang w:val="en-US"/>
              </w:rPr>
              <w:t xml:space="preserve">Mối liên hệ giữa các đại lượng </w:t>
            </w:r>
            <w:r w:rsidRPr="00336F2B">
              <w:rPr>
                <w:rFonts w:ascii="Times New Roman" w:hAnsi="Times New Roman" w:cs="Times New Roman"/>
                <w:color w:val="000000" w:themeColor="text1"/>
                <w:sz w:val="24"/>
                <w:szCs w:val="24"/>
                <w:shd w:val="clear" w:color="auto" w:fill="FFFFFF"/>
              </w:rPr>
              <w:t>λ</w:t>
            </w:r>
            <w:r w:rsidRPr="00336F2B">
              <w:rPr>
                <w:rFonts w:ascii="Times New Roman" w:hAnsi="Times New Roman" w:cs="Times New Roman"/>
                <w:color w:val="000000" w:themeColor="text1"/>
                <w:sz w:val="24"/>
                <w:szCs w:val="24"/>
                <w:shd w:val="clear" w:color="auto" w:fill="FFFFFF"/>
                <w:lang w:val="en-US"/>
              </w:rPr>
              <w:t xml:space="preserve">, v, f, T: </w:t>
            </w:r>
            <w:r w:rsidRPr="00336F2B">
              <w:rPr>
                <w:rFonts w:ascii="Times New Roman" w:hAnsi="Times New Roman" w:cs="Times New Roman"/>
                <w:color w:val="000000" w:themeColor="text1"/>
                <w:sz w:val="24"/>
                <w:szCs w:val="24"/>
                <w:lang w:val="en-US"/>
              </w:rPr>
              <w:t>v=</w:t>
            </w:r>
            <w:r w:rsidRPr="00336F2B">
              <w:rPr>
                <w:rFonts w:ascii="Times New Roman" w:hAnsi="Times New Roman" w:cs="Times New Roman"/>
                <w:color w:val="000000" w:themeColor="text1"/>
                <w:sz w:val="24"/>
                <w:szCs w:val="24"/>
                <w:shd w:val="clear" w:color="auto" w:fill="FFFFFF"/>
              </w:rPr>
              <w:t xml:space="preserve"> λ</w:t>
            </w:r>
            <w:r w:rsidRPr="00336F2B">
              <w:rPr>
                <w:rFonts w:ascii="Times New Roman" w:hAnsi="Times New Roman" w:cs="Times New Roman"/>
                <w:color w:val="000000" w:themeColor="text1"/>
                <w:sz w:val="24"/>
                <w:szCs w:val="24"/>
                <w:shd w:val="clear" w:color="auto" w:fill="FFFFFF"/>
                <w:lang w:val="en-US"/>
              </w:rPr>
              <w:t>.f =</w:t>
            </w:r>
            <w:r w:rsidRPr="00336F2B">
              <w:rPr>
                <w:rFonts w:ascii="Times New Roman" w:hAnsi="Times New Roman" w:cs="Times New Roman"/>
                <w:color w:val="000000" w:themeColor="text1"/>
                <w:sz w:val="24"/>
                <w:szCs w:val="24"/>
                <w:shd w:val="clear" w:color="auto" w:fill="FFFFFF"/>
              </w:rPr>
              <w:t xml:space="preserve"> λ</w:t>
            </w:r>
            <w:r w:rsidRPr="00336F2B">
              <w:rPr>
                <w:rFonts w:ascii="Times New Roman" w:hAnsi="Times New Roman" w:cs="Times New Roman"/>
                <w:color w:val="000000" w:themeColor="text1"/>
                <w:sz w:val="24"/>
                <w:szCs w:val="24"/>
                <w:shd w:val="clear" w:color="auto" w:fill="FFFFFF"/>
                <w:lang w:val="en-US"/>
              </w:rPr>
              <w:t>/T</w:t>
            </w:r>
          </w:p>
          <w:p w14:paraId="25064CE9"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Câu 3:</w:t>
            </w:r>
          </w:p>
          <w:p w14:paraId="5616FE79" w14:textId="7DC149B4"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 Hiện tượng giao thoa ánh sáng: là hiện tượng hai sóng ánh sáng kết hợp gặp nhau thì có những vạch tối và vạch sáng xen kẽ lẫn nhau. Những vạch tối là chỗ hai sóng ánh sáng triệt tiêu nhau, những vạch sáng là chỗ hai sóng ánh sáng tăng cường lẫn nhau.</w:t>
            </w:r>
          </w:p>
          <w:p w14:paraId="4B2D4192"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 Khoảng vân i là khoảng cách giữa hai vân sáng hoặc hai vân tối liên tiếp</w:t>
            </w:r>
          </w:p>
          <w:p w14:paraId="2239612C" w14:textId="5BA302C4" w:rsidR="00562133" w:rsidRPr="00336F2B" w:rsidRDefault="00562133" w:rsidP="00336F2B">
            <w:pPr>
              <w:spacing w:line="240" w:lineRule="atLeast"/>
              <w:jc w:val="both"/>
              <w:rPr>
                <w:rFonts w:ascii="Times New Roman" w:eastAsia="Times New Roman" w:hAnsi="Times New Roman" w:cs="Times New Roman"/>
                <w:color w:val="000000" w:themeColor="text1"/>
                <w:position w:val="-24"/>
                <w:sz w:val="24"/>
                <w:szCs w:val="24"/>
                <w:lang w:val="en-US"/>
              </w:rPr>
            </w:pPr>
            <w:r w:rsidRPr="00336F2B">
              <w:rPr>
                <w:rFonts w:ascii="Times New Roman" w:eastAsia="Times New Roman" w:hAnsi="Times New Roman" w:cs="Times New Roman"/>
                <w:color w:val="000000" w:themeColor="text1"/>
                <w:sz w:val="24"/>
                <w:szCs w:val="24"/>
                <w:lang w:val="en-US"/>
              </w:rPr>
              <w:t xml:space="preserve">Biểu thức: </w:t>
            </w:r>
            <m:oMath>
              <m:r>
                <w:rPr>
                  <w:rFonts w:ascii="Cambria Math" w:eastAsia="Times New Roman" w:hAnsi="Cambria Math" w:cs="Times New Roman"/>
                  <w:color w:val="000000" w:themeColor="text1"/>
                  <w:sz w:val="24"/>
                  <w:szCs w:val="24"/>
                </w:rPr>
                <m:t>i=</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λD</m:t>
                  </m:r>
                </m:num>
                <m:den>
                  <m:r>
                    <w:rPr>
                      <w:rFonts w:ascii="Cambria Math" w:eastAsia="Times New Roman" w:hAnsi="Cambria Math" w:cs="Times New Roman"/>
                      <w:color w:val="000000" w:themeColor="text1"/>
                      <w:sz w:val="24"/>
                      <w:szCs w:val="24"/>
                    </w:rPr>
                    <m:t>a</m:t>
                  </m:r>
                </m:den>
              </m:f>
            </m:oMath>
          </w:p>
          <w:p w14:paraId="0E519461" w14:textId="77777777" w:rsidR="00562133" w:rsidRPr="00336F2B" w:rsidRDefault="00562133" w:rsidP="00336F2B">
            <w:pPr>
              <w:spacing w:line="240" w:lineRule="atLeast"/>
              <w:jc w:val="both"/>
              <w:rPr>
                <w:rFonts w:ascii="Times New Roman" w:eastAsia="Times New Roman" w:hAnsi="Times New Roman" w:cs="Times New Roman"/>
                <w:color w:val="000000" w:themeColor="text1"/>
                <w:position w:val="-24"/>
                <w:sz w:val="24"/>
                <w:szCs w:val="24"/>
                <w:lang w:val="en-US"/>
              </w:rPr>
            </w:pPr>
            <w:r w:rsidRPr="00336F2B">
              <w:rPr>
                <w:rFonts w:ascii="Times New Roman" w:eastAsia="Times New Roman" w:hAnsi="Times New Roman" w:cs="Times New Roman"/>
                <w:color w:val="000000" w:themeColor="text1"/>
                <w:position w:val="-24"/>
                <w:sz w:val="24"/>
                <w:szCs w:val="24"/>
                <w:lang w:val="en-US"/>
              </w:rPr>
              <w:t>Câu 4: Công thức xác định vị trí vân sáng, vân tối:</w:t>
            </w:r>
          </w:p>
          <w:p w14:paraId="615D9423" w14:textId="11CC8A62"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rPr>
              <w:t>x</w:t>
            </w:r>
            <w:r w:rsidRPr="00336F2B">
              <w:rPr>
                <w:rFonts w:ascii="Times New Roman" w:eastAsia="Times New Roman" w:hAnsi="Times New Roman" w:cs="Times New Roman"/>
                <w:color w:val="000000" w:themeColor="text1"/>
                <w:sz w:val="24"/>
                <w:szCs w:val="24"/>
                <w:vertAlign w:val="subscript"/>
              </w:rPr>
              <w:t>s</w:t>
            </w:r>
            <w:r w:rsidRPr="00336F2B">
              <w:rPr>
                <w:rFonts w:ascii="Times New Roman" w:eastAsia="Times New Roman" w:hAnsi="Times New Roman" w:cs="Times New Roman"/>
                <w:color w:val="000000" w:themeColor="text1"/>
                <w:sz w:val="24"/>
                <w:szCs w:val="24"/>
              </w:rPr>
              <w:t xml:space="preserve"> = </w:t>
            </w:r>
            <m:oMath>
              <m:r>
                <w:rPr>
                  <w:rFonts w:ascii="Cambria Math" w:eastAsia="Times New Roman" w:hAnsi="Cambria Math" w:cs="Times New Roman"/>
                  <w:color w:val="000000" w:themeColor="text1"/>
                  <w:sz w:val="24"/>
                  <w:szCs w:val="24"/>
                </w:rPr>
                <m:t>k</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λD</m:t>
                  </m:r>
                </m:num>
                <m:den>
                  <m:r>
                    <w:rPr>
                      <w:rFonts w:ascii="Cambria Math" w:eastAsia="Times New Roman" w:hAnsi="Cambria Math" w:cs="Times New Roman"/>
                      <w:color w:val="000000" w:themeColor="text1"/>
                      <w:sz w:val="24"/>
                      <w:szCs w:val="24"/>
                    </w:rPr>
                    <m:t>a</m:t>
                  </m:r>
                </m:den>
              </m:f>
            </m:oMath>
            <w:r w:rsidRPr="00336F2B">
              <w:rPr>
                <w:rFonts w:ascii="Times New Roman" w:eastAsia="Times New Roman" w:hAnsi="Times New Roman" w:cs="Times New Roman"/>
                <w:color w:val="000000" w:themeColor="text1"/>
                <w:sz w:val="24"/>
                <w:szCs w:val="24"/>
              </w:rPr>
              <w:t xml:space="preserve"> </w:t>
            </w:r>
            <w:r w:rsidRPr="00336F2B">
              <w:rPr>
                <w:rFonts w:ascii="Times New Roman" w:eastAsia="Times New Roman" w:hAnsi="Times New Roman" w:cs="Times New Roman"/>
                <w:color w:val="000000" w:themeColor="text1"/>
                <w:sz w:val="24"/>
                <w:szCs w:val="24"/>
                <w:lang w:val="en-US"/>
              </w:rPr>
              <w:t xml:space="preserve">, </w:t>
            </w:r>
            <w:r w:rsidRPr="00336F2B">
              <w:rPr>
                <w:rFonts w:ascii="Times New Roman" w:eastAsia="Times New Roman" w:hAnsi="Times New Roman" w:cs="Times New Roman"/>
                <w:color w:val="000000" w:themeColor="text1"/>
                <w:sz w:val="24"/>
                <w:szCs w:val="24"/>
              </w:rPr>
              <w:t>x</w:t>
            </w:r>
            <w:r w:rsidRPr="00336F2B">
              <w:rPr>
                <w:rFonts w:ascii="Times New Roman" w:eastAsia="Times New Roman" w:hAnsi="Times New Roman" w:cs="Times New Roman"/>
                <w:color w:val="000000" w:themeColor="text1"/>
                <w:sz w:val="24"/>
                <w:szCs w:val="24"/>
                <w:vertAlign w:val="subscript"/>
              </w:rPr>
              <w:t>t</w:t>
            </w:r>
            <w:r w:rsidRPr="00336F2B">
              <w:rPr>
                <w:rFonts w:ascii="Times New Roman" w:eastAsia="Times New Roman" w:hAnsi="Times New Roman" w:cs="Times New Roman"/>
                <w:color w:val="000000" w:themeColor="text1"/>
                <w:sz w:val="24"/>
                <w:szCs w:val="24"/>
              </w:rPr>
              <w:t xml:space="preserve"> = </w:t>
            </w:r>
            <m:oMath>
              <m:r>
                <w:rPr>
                  <w:rFonts w:ascii="Cambria Math" w:eastAsia="Times New Roman" w:hAnsi="Cambria Math" w:cs="Times New Roman"/>
                  <w:color w:val="000000" w:themeColor="text1"/>
                  <w:sz w:val="24"/>
                  <w:szCs w:val="24"/>
                </w:rPr>
                <m:t>(k+0,5)</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λD</m:t>
                  </m:r>
                </m:num>
                <m:den>
                  <m:r>
                    <w:rPr>
                      <w:rFonts w:ascii="Cambria Math" w:eastAsia="Times New Roman" w:hAnsi="Cambria Math" w:cs="Times New Roman"/>
                      <w:color w:val="000000" w:themeColor="text1"/>
                      <w:sz w:val="24"/>
                      <w:szCs w:val="24"/>
                    </w:rPr>
                    <m:t>a</m:t>
                  </m:r>
                </m:den>
              </m:f>
            </m:oMath>
          </w:p>
          <w:p w14:paraId="5E08E625" w14:textId="77777777" w:rsidR="00562133" w:rsidRPr="00336F2B" w:rsidRDefault="00562133" w:rsidP="00336F2B">
            <w:pPr>
              <w:spacing w:line="240" w:lineRule="atLeast"/>
              <w:rPr>
                <w:rFonts w:ascii="Times New Roman" w:hAnsi="Times New Roman" w:cs="Times New Roman"/>
                <w:color w:val="000000" w:themeColor="text1"/>
                <w:sz w:val="24"/>
                <w:szCs w:val="24"/>
                <w:lang w:val="en-US"/>
              </w:rPr>
            </w:pPr>
            <w:r w:rsidRPr="00336F2B">
              <w:rPr>
                <w:rFonts w:ascii="Times New Roman" w:hAnsi="Times New Roman" w:cs="Times New Roman"/>
                <w:color w:val="000000" w:themeColor="text1"/>
                <w:sz w:val="24"/>
                <w:szCs w:val="24"/>
                <w:lang w:val="en-US"/>
              </w:rPr>
              <w:t>Câu 5: Điều kiện để có sóng dừng trên dây:</w:t>
            </w:r>
          </w:p>
          <w:p w14:paraId="1671F4B5" w14:textId="6A6DF3B7" w:rsidR="00562133" w:rsidRPr="00336F2B" w:rsidRDefault="00562133" w:rsidP="00336F2B">
            <w:pPr>
              <w:spacing w:line="240" w:lineRule="atLeast"/>
              <w:rPr>
                <w:rFonts w:ascii="Times New Roman" w:hAnsi="Times New Roman" w:cs="Times New Roman"/>
                <w:color w:val="000000" w:themeColor="text1"/>
                <w:sz w:val="24"/>
                <w:szCs w:val="24"/>
                <w:lang w:val="en-US"/>
              </w:rPr>
            </w:pPr>
            <w:r w:rsidRPr="00336F2B">
              <w:rPr>
                <w:rFonts w:ascii="Times New Roman" w:hAnsi="Times New Roman" w:cs="Times New Roman"/>
                <w:color w:val="000000" w:themeColor="text1"/>
                <w:sz w:val="24"/>
                <w:szCs w:val="24"/>
                <w:lang w:val="en-US"/>
              </w:rPr>
              <w:t xml:space="preserve">- Hai đầu cố đinh: </w:t>
            </w:r>
            <m:oMath>
              <m:r>
                <w:rPr>
                  <w:rFonts w:ascii="Cambria Math" w:eastAsia="Times New Roman" w:hAnsi="Cambria Math" w:cs="Times New Roman"/>
                  <w:color w:val="000000" w:themeColor="text1"/>
                  <w:sz w:val="24"/>
                  <w:szCs w:val="24"/>
                </w:rPr>
                <m:t>L=n</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λ</m:t>
                  </m:r>
                </m:num>
                <m:den>
                  <m:r>
                    <w:rPr>
                      <w:rFonts w:ascii="Cambria Math" w:eastAsia="Times New Roman" w:hAnsi="Cambria Math" w:cs="Times New Roman"/>
                      <w:color w:val="000000" w:themeColor="text1"/>
                      <w:sz w:val="24"/>
                      <w:szCs w:val="24"/>
                    </w:rPr>
                    <m:t>2</m:t>
                  </m:r>
                </m:den>
              </m:f>
            </m:oMath>
            <w:r w:rsidRPr="00336F2B">
              <w:rPr>
                <w:rFonts w:ascii="Times New Roman" w:hAnsi="Times New Roman" w:cs="Times New Roman"/>
                <w:color w:val="000000" w:themeColor="text1"/>
                <w:sz w:val="24"/>
                <w:szCs w:val="24"/>
                <w:lang w:val="en-US"/>
              </w:rPr>
              <w:t>với n = 1,2,3,…</w:t>
            </w:r>
            <w:r w:rsidRPr="00336F2B">
              <w:rPr>
                <w:rFonts w:ascii="Times New Roman" w:eastAsia="Times New Roman" w:hAnsi="Times New Roman" w:cs="Times New Roman"/>
                <w:color w:val="000000" w:themeColor="text1"/>
                <w:position w:val="-24"/>
                <w:sz w:val="24"/>
                <w:szCs w:val="24"/>
                <w:lang w:val="en-US"/>
              </w:rPr>
              <w:tab/>
            </w:r>
          </w:p>
          <w:p w14:paraId="29FAB56B" w14:textId="172BA706" w:rsidR="00562133" w:rsidRPr="00336F2B" w:rsidRDefault="00562133" w:rsidP="00336F2B">
            <w:pPr>
              <w:spacing w:line="240" w:lineRule="atLeast"/>
              <w:rPr>
                <w:rFonts w:ascii="Times New Roman" w:hAnsi="Times New Roman" w:cs="Times New Roman"/>
                <w:color w:val="000000" w:themeColor="text1"/>
                <w:sz w:val="24"/>
                <w:szCs w:val="24"/>
                <w:lang w:val="en-US"/>
              </w:rPr>
            </w:pPr>
            <w:r w:rsidRPr="00336F2B">
              <w:rPr>
                <w:rFonts w:ascii="Times New Roman" w:hAnsi="Times New Roman" w:cs="Times New Roman"/>
                <w:color w:val="000000" w:themeColor="text1"/>
                <w:sz w:val="24"/>
                <w:szCs w:val="24"/>
                <w:lang w:val="en-US"/>
              </w:rPr>
              <w:t xml:space="preserve">- Một đầu cố định, một đầu tự do: </w:t>
            </w:r>
            <m:oMath>
              <m:r>
                <w:rPr>
                  <w:rFonts w:ascii="Cambria Math" w:eastAsia="Times New Roman" w:hAnsi="Cambria Math" w:cs="Times New Roman"/>
                  <w:color w:val="000000" w:themeColor="text1"/>
                  <w:sz w:val="24"/>
                  <w:szCs w:val="24"/>
                </w:rPr>
                <m:t>L=</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2n+1</m:t>
                  </m:r>
                </m:e>
              </m:d>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λ</m:t>
                  </m:r>
                </m:num>
                <m:den>
                  <m:r>
                    <w:rPr>
                      <w:rFonts w:ascii="Cambria Math" w:eastAsia="Times New Roman" w:hAnsi="Cambria Math" w:cs="Times New Roman"/>
                      <w:color w:val="000000" w:themeColor="text1"/>
                      <w:sz w:val="24"/>
                      <w:szCs w:val="24"/>
                    </w:rPr>
                    <m:t>4</m:t>
                  </m:r>
                </m:den>
              </m:f>
              <m:r>
                <w:rPr>
                  <w:rFonts w:ascii="Cambria Math" w:eastAsia="Times New Roman" w:hAnsi="Cambria Math" w:cs="Times New Roman"/>
                  <w:color w:val="000000" w:themeColor="text1"/>
                  <w:sz w:val="24"/>
                  <w:szCs w:val="24"/>
                </w:rPr>
                <m:t xml:space="preserve"> </m:t>
              </m:r>
            </m:oMath>
            <w:r w:rsidRPr="00336F2B">
              <w:rPr>
                <w:rFonts w:ascii="Times New Roman" w:hAnsi="Times New Roman" w:cs="Times New Roman"/>
                <w:color w:val="000000" w:themeColor="text1"/>
                <w:sz w:val="24"/>
                <w:szCs w:val="24"/>
                <w:lang w:val="en-US"/>
              </w:rPr>
              <w:t>với n = 0,1,2,3,…</w:t>
            </w:r>
          </w:p>
        </w:tc>
      </w:tr>
      <w:tr w:rsidR="00562133" w:rsidRPr="00336F2B" w14:paraId="3C5510F3" w14:textId="77777777" w:rsidTr="00D030C7">
        <w:tc>
          <w:tcPr>
            <w:tcW w:w="2405" w:type="dxa"/>
          </w:tcPr>
          <w:p w14:paraId="561B9541"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4: GV kết luận nhận định</w:t>
            </w:r>
          </w:p>
        </w:tc>
        <w:tc>
          <w:tcPr>
            <w:tcW w:w="7909" w:type="dxa"/>
          </w:tcPr>
          <w:p w14:paraId="4ECC9E9C"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tiếp nhận và nhận xét câu trả lời của HS.</w:t>
            </w:r>
          </w:p>
          <w:p w14:paraId="2CE3DAFE" w14:textId="722FA1B5"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rPr>
              <w:t xml:space="preserve">- GV dẫn dắt HS vào bài: “ Sau khi ôn tập lại một số kiến thức đã học về các loại sóng và một số công thức cơ bản để giải bài tập. Tiết học hôm nay chúng ta sẽ vận dụng các công thức đó vào một số bài tập cụ thể về sóng. </w:t>
            </w:r>
            <w:r w:rsidRPr="00336F2B">
              <w:rPr>
                <w:rFonts w:ascii="Times New Roman" w:eastAsia="Times New Roman" w:hAnsi="Times New Roman" w:cs="Times New Roman"/>
                <w:b/>
                <w:color w:val="000000" w:themeColor="text1"/>
                <w:sz w:val="24"/>
                <w:szCs w:val="24"/>
                <w:lang w:val="en-US"/>
              </w:rPr>
              <w:t>Bài 14: Bài tập về sóng</w:t>
            </w:r>
            <w:r w:rsidRPr="00336F2B">
              <w:rPr>
                <w:rFonts w:ascii="Times New Roman" w:eastAsia="Times New Roman" w:hAnsi="Times New Roman" w:cs="Times New Roman"/>
                <w:color w:val="000000" w:themeColor="text1"/>
                <w:sz w:val="24"/>
                <w:szCs w:val="24"/>
                <w:lang w:val="en-US"/>
              </w:rPr>
              <w:t>”</w:t>
            </w:r>
          </w:p>
        </w:tc>
      </w:tr>
    </w:tbl>
    <w:p w14:paraId="6408F13F" w14:textId="6B8D965F" w:rsidR="00793AD7" w:rsidRPr="00336F2B" w:rsidRDefault="0056213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Hoạt động 2. Hình thành kiến thức</w:t>
      </w:r>
    </w:p>
    <w:p w14:paraId="461BDD32" w14:textId="28747245" w:rsidR="0056200C" w:rsidRPr="00336F2B" w:rsidRDefault="0056200C"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Hoạt động </w:t>
      </w:r>
      <w:r w:rsidR="00562133" w:rsidRPr="00336F2B">
        <w:rPr>
          <w:rFonts w:ascii="Times New Roman" w:eastAsia="Times New Roman" w:hAnsi="Times New Roman" w:cs="Times New Roman"/>
          <w:b/>
          <w:color w:val="000000" w:themeColor="text1"/>
          <w:sz w:val="24"/>
          <w:szCs w:val="24"/>
        </w:rPr>
        <w:t>2.</w:t>
      </w:r>
      <w:r w:rsidRPr="00336F2B">
        <w:rPr>
          <w:rFonts w:ascii="Times New Roman" w:eastAsia="Times New Roman" w:hAnsi="Times New Roman" w:cs="Times New Roman"/>
          <w:b/>
          <w:color w:val="000000" w:themeColor="text1"/>
          <w:sz w:val="24"/>
          <w:szCs w:val="24"/>
        </w:rPr>
        <w:t>1. Các ví dụ</w:t>
      </w:r>
    </w:p>
    <w:p w14:paraId="3601A2CD" w14:textId="77777777" w:rsidR="0056200C" w:rsidRPr="00336F2B" w:rsidRDefault="0056200C"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a. Mục tiêu: </w:t>
      </w:r>
      <w:r w:rsidRPr="00336F2B">
        <w:rPr>
          <w:rFonts w:ascii="Times New Roman" w:eastAsia="Times New Roman" w:hAnsi="Times New Roman" w:cs="Times New Roman"/>
          <w:color w:val="000000" w:themeColor="text1"/>
          <w:sz w:val="24"/>
          <w:szCs w:val="24"/>
        </w:rPr>
        <w:t xml:space="preserve">HS </w:t>
      </w:r>
      <w:r w:rsidR="005D0772" w:rsidRPr="00336F2B">
        <w:rPr>
          <w:rFonts w:ascii="Times New Roman" w:eastAsia="Times New Roman" w:hAnsi="Times New Roman" w:cs="Times New Roman"/>
          <w:color w:val="000000" w:themeColor="text1"/>
          <w:sz w:val="24"/>
          <w:szCs w:val="24"/>
        </w:rPr>
        <w:t xml:space="preserve">hiểu và vận dụng được các công thức vào bài tập xác định các đại lượng </w:t>
      </w:r>
      <w:r w:rsidR="005D0772" w:rsidRPr="00336F2B">
        <w:rPr>
          <w:rFonts w:ascii="Times New Roman" w:hAnsi="Times New Roman" w:cs="Times New Roman"/>
          <w:color w:val="000000" w:themeColor="text1"/>
          <w:sz w:val="24"/>
          <w:szCs w:val="24"/>
          <w:shd w:val="clear" w:color="auto" w:fill="FFFFFF"/>
        </w:rPr>
        <w:t>λ,v,f,T. Tính được khoảng vân i và khoảng cách ngắn nhất giữa 2 vân sáng cùng với vân trung tậm trong bài tập về giao thoa sóng ánh sáng.</w:t>
      </w:r>
    </w:p>
    <w:p w14:paraId="77CF71EE" w14:textId="77777777" w:rsidR="0056200C" w:rsidRPr="00336F2B" w:rsidRDefault="0056200C"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b. Nội dung: </w:t>
      </w:r>
    </w:p>
    <w:p w14:paraId="6C52A108" w14:textId="77777777" w:rsidR="005D0772" w:rsidRPr="00336F2B" w:rsidRDefault="0056200C"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 xml:space="preserve">- </w:t>
      </w:r>
      <w:r w:rsidRPr="00336F2B">
        <w:rPr>
          <w:rFonts w:ascii="Times New Roman" w:eastAsia="Times New Roman" w:hAnsi="Times New Roman" w:cs="Times New Roman"/>
          <w:color w:val="000000" w:themeColor="text1"/>
          <w:sz w:val="24"/>
          <w:szCs w:val="24"/>
        </w:rPr>
        <w:t xml:space="preserve">GV cho HS đọc </w:t>
      </w:r>
      <w:r w:rsidR="005D0772" w:rsidRPr="00336F2B">
        <w:rPr>
          <w:rFonts w:ascii="Times New Roman" w:eastAsia="Times New Roman" w:hAnsi="Times New Roman" w:cs="Times New Roman"/>
          <w:color w:val="000000" w:themeColor="text1"/>
          <w:sz w:val="24"/>
          <w:szCs w:val="24"/>
        </w:rPr>
        <w:t xml:space="preserve">và nghiên cứu nội dung các ví dụ trong </w:t>
      </w:r>
      <w:r w:rsidRPr="00336F2B">
        <w:rPr>
          <w:rFonts w:ascii="Times New Roman" w:eastAsia="Times New Roman" w:hAnsi="Times New Roman" w:cs="Times New Roman"/>
          <w:color w:val="000000" w:themeColor="text1"/>
          <w:sz w:val="24"/>
          <w:szCs w:val="24"/>
        </w:rPr>
        <w:t xml:space="preserve">phần </w:t>
      </w:r>
      <w:r w:rsidR="005D0772" w:rsidRPr="00336F2B">
        <w:rPr>
          <w:rFonts w:ascii="Times New Roman" w:eastAsia="Times New Roman" w:hAnsi="Times New Roman" w:cs="Times New Roman"/>
          <w:color w:val="000000" w:themeColor="text1"/>
          <w:sz w:val="24"/>
          <w:szCs w:val="24"/>
        </w:rPr>
        <w:t>I</w:t>
      </w:r>
    </w:p>
    <w:p w14:paraId="38F8AD90" w14:textId="77777777" w:rsidR="0056200C" w:rsidRPr="00336F2B" w:rsidRDefault="0056200C"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GV yêu cầu HS </w:t>
      </w:r>
      <w:r w:rsidR="008126D2" w:rsidRPr="00336F2B">
        <w:rPr>
          <w:rFonts w:ascii="Times New Roman" w:eastAsia="Times New Roman" w:hAnsi="Times New Roman" w:cs="Times New Roman"/>
          <w:color w:val="000000" w:themeColor="text1"/>
          <w:sz w:val="24"/>
          <w:szCs w:val="24"/>
        </w:rPr>
        <w:t>lên bảng giải lại các ví dụ mà không đem theo SGK</w:t>
      </w:r>
    </w:p>
    <w:p w14:paraId="37273851" w14:textId="77777777" w:rsidR="0056200C" w:rsidRPr="00336F2B" w:rsidRDefault="0056200C"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HS thực hiện yêu cầu của giáo viên</w:t>
      </w:r>
    </w:p>
    <w:p w14:paraId="76A84E71" w14:textId="77777777" w:rsidR="0056200C" w:rsidRPr="00336F2B" w:rsidRDefault="0056200C"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 xml:space="preserve">c. Sản phẩm học tập: </w:t>
      </w:r>
    </w:p>
    <w:p w14:paraId="31D64F25" w14:textId="2B485F7E" w:rsidR="0056200C" w:rsidRPr="00336F2B" w:rsidRDefault="0056213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color w:val="000000" w:themeColor="text1"/>
          <w:sz w:val="24"/>
          <w:szCs w:val="24"/>
        </w:rPr>
        <w:t xml:space="preserve">- </w:t>
      </w:r>
      <w:r w:rsidR="008126D2" w:rsidRPr="00336F2B">
        <w:rPr>
          <w:rFonts w:ascii="Times New Roman" w:eastAsia="Times New Roman" w:hAnsi="Times New Roman" w:cs="Times New Roman"/>
          <w:color w:val="000000" w:themeColor="text1"/>
          <w:sz w:val="24"/>
          <w:szCs w:val="24"/>
        </w:rPr>
        <w:t>HS giải được các ví dụ 1,2,3,4.</w:t>
      </w:r>
    </w:p>
    <w:p w14:paraId="05A70F4B" w14:textId="77777777" w:rsidR="0056200C" w:rsidRPr="00336F2B" w:rsidRDefault="0056200C"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d. Tổ chức hoạt động:</w:t>
      </w:r>
    </w:p>
    <w:tbl>
      <w:tblPr>
        <w:tblStyle w:val="LiBang"/>
        <w:tblW w:w="10314" w:type="dxa"/>
        <w:tblLook w:val="04A0" w:firstRow="1" w:lastRow="0" w:firstColumn="1" w:lastColumn="0" w:noHBand="0" w:noVBand="1"/>
      </w:tblPr>
      <w:tblGrid>
        <w:gridCol w:w="2405"/>
        <w:gridCol w:w="7909"/>
      </w:tblGrid>
      <w:tr w:rsidR="00562133" w:rsidRPr="00336F2B" w14:paraId="54958F77" w14:textId="77777777" w:rsidTr="00D030C7">
        <w:tc>
          <w:tcPr>
            <w:tcW w:w="2405" w:type="dxa"/>
          </w:tcPr>
          <w:p w14:paraId="40E47EC1" w14:textId="77777777" w:rsidR="00562133" w:rsidRPr="00336F2B" w:rsidRDefault="00562133" w:rsidP="00336F2B">
            <w:pPr>
              <w:spacing w:line="240" w:lineRule="atLeast"/>
              <w:jc w:val="both"/>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Các bước thực hiện</w:t>
            </w:r>
          </w:p>
        </w:tc>
        <w:tc>
          <w:tcPr>
            <w:tcW w:w="7909" w:type="dxa"/>
          </w:tcPr>
          <w:p w14:paraId="18DF964C" w14:textId="77777777" w:rsidR="00562133" w:rsidRPr="00336F2B" w:rsidRDefault="00562133" w:rsidP="00336F2B">
            <w:pPr>
              <w:spacing w:line="240" w:lineRule="atLeast"/>
              <w:jc w:val="center"/>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Nội dung các bước</w:t>
            </w:r>
          </w:p>
        </w:tc>
      </w:tr>
      <w:tr w:rsidR="00562133" w:rsidRPr="00336F2B" w14:paraId="069F88FB" w14:textId="77777777" w:rsidTr="00D030C7">
        <w:tc>
          <w:tcPr>
            <w:tcW w:w="2405" w:type="dxa"/>
          </w:tcPr>
          <w:p w14:paraId="08ADA85E"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1: GV giao nhiệm vụ</w:t>
            </w:r>
          </w:p>
        </w:tc>
        <w:tc>
          <w:tcPr>
            <w:tcW w:w="7909" w:type="dxa"/>
          </w:tcPr>
          <w:p w14:paraId="694BD33A" w14:textId="77777777" w:rsidR="00562133" w:rsidRPr="00336F2B" w:rsidRDefault="00562133" w:rsidP="00336F2B">
            <w:pPr>
              <w:spacing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 </w:t>
            </w:r>
            <w:r w:rsidRPr="00336F2B">
              <w:rPr>
                <w:rFonts w:ascii="Times New Roman" w:eastAsia="Times New Roman" w:hAnsi="Times New Roman" w:cs="Times New Roman"/>
                <w:color w:val="000000" w:themeColor="text1"/>
                <w:sz w:val="24"/>
                <w:szCs w:val="24"/>
              </w:rPr>
              <w:t>GV chia lớp làm 4 nhóm, mỗi nhóm có nhiệm vụ giải và trình bày một ví dụ trong phần I</w:t>
            </w:r>
          </w:p>
          <w:p w14:paraId="64EA2BCF" w14:textId="3C2FC264"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yêu cầu mỗi nhóm cử một bạn đọc đề bài ví dụ  và một bạn khác lên bảng tóm tắt giải.</w:t>
            </w:r>
          </w:p>
        </w:tc>
      </w:tr>
      <w:tr w:rsidR="00562133" w:rsidRPr="00336F2B" w14:paraId="4D863F66" w14:textId="77777777" w:rsidTr="00D030C7">
        <w:tc>
          <w:tcPr>
            <w:tcW w:w="2405" w:type="dxa"/>
          </w:tcPr>
          <w:p w14:paraId="3156C46D"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2: HS thực hiện nhiệm vụ</w:t>
            </w:r>
          </w:p>
        </w:tc>
        <w:tc>
          <w:tcPr>
            <w:tcW w:w="7909" w:type="dxa"/>
          </w:tcPr>
          <w:p w14:paraId="70B206FC"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HS đọc thông tin SGK</w:t>
            </w:r>
          </w:p>
          <w:p w14:paraId="68BA48C3" w14:textId="69932690"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HS vận dụng lý thuyết, vận dụng các công thức đã học và các dữ kiện từ đề bài để giải.</w:t>
            </w:r>
          </w:p>
        </w:tc>
      </w:tr>
      <w:tr w:rsidR="00562133" w:rsidRPr="00336F2B" w14:paraId="3A4DE01D" w14:textId="77777777" w:rsidTr="00D030C7">
        <w:tc>
          <w:tcPr>
            <w:tcW w:w="2405" w:type="dxa"/>
          </w:tcPr>
          <w:p w14:paraId="323B0EBD"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3: Báo cáo, thảo luận</w:t>
            </w:r>
          </w:p>
        </w:tc>
        <w:tc>
          <w:tcPr>
            <w:tcW w:w="7909" w:type="dxa"/>
          </w:tcPr>
          <w:p w14:paraId="464530A3"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GV mời các nhóm trình bày cách làm của nhóm mình </w:t>
            </w:r>
          </w:p>
          <w:p w14:paraId="797C8D83" w14:textId="11C69BAC"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GV mời HS nhóm khác nhận xét, đặt câu hỏi ( nếu có). </w:t>
            </w:r>
          </w:p>
        </w:tc>
      </w:tr>
      <w:tr w:rsidR="00562133" w:rsidRPr="00336F2B" w14:paraId="30FFF709" w14:textId="77777777" w:rsidTr="00D030C7">
        <w:tc>
          <w:tcPr>
            <w:tcW w:w="2405" w:type="dxa"/>
          </w:tcPr>
          <w:p w14:paraId="589B8662"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4: GV kết luận nhận định</w:t>
            </w:r>
          </w:p>
        </w:tc>
        <w:tc>
          <w:tcPr>
            <w:tcW w:w="7909" w:type="dxa"/>
          </w:tcPr>
          <w:p w14:paraId="4B7B17BE"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đánh giá, nhận xét, chuẩn kiến thức.</w:t>
            </w:r>
          </w:p>
          <w:p w14:paraId="6CA92BBE" w14:textId="4C4AB488"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=&gt; GV kết luận lại các bước trình tự để giải một bài tập tự luận, cách phân tích đề và xác định được các đại lượng cần tìm đề bài.</w:t>
            </w:r>
          </w:p>
        </w:tc>
      </w:tr>
    </w:tbl>
    <w:p w14:paraId="2994B817" w14:textId="7A262AF6" w:rsidR="00352996" w:rsidRPr="00336F2B" w:rsidRDefault="00352996"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lastRenderedPageBreak/>
        <w:t xml:space="preserve">Hoạt động </w:t>
      </w:r>
      <w:r w:rsidR="00562133" w:rsidRPr="00336F2B">
        <w:rPr>
          <w:rFonts w:ascii="Times New Roman" w:eastAsia="Times New Roman" w:hAnsi="Times New Roman" w:cs="Times New Roman"/>
          <w:b/>
          <w:color w:val="000000" w:themeColor="text1"/>
          <w:sz w:val="24"/>
          <w:szCs w:val="24"/>
        </w:rPr>
        <w:t>2.</w:t>
      </w:r>
      <w:r w:rsidRPr="00336F2B">
        <w:rPr>
          <w:rFonts w:ascii="Times New Roman" w:eastAsia="Times New Roman" w:hAnsi="Times New Roman" w:cs="Times New Roman"/>
          <w:b/>
          <w:color w:val="000000" w:themeColor="text1"/>
          <w:sz w:val="24"/>
          <w:szCs w:val="24"/>
        </w:rPr>
        <w:t>2. Bài tập luyện tập</w:t>
      </w:r>
    </w:p>
    <w:p w14:paraId="49670792" w14:textId="77777777" w:rsidR="00352996" w:rsidRPr="00336F2B" w:rsidRDefault="00352996"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a. Mục tiêu: </w:t>
      </w:r>
    </w:p>
    <w:p w14:paraId="109A553E" w14:textId="77777777" w:rsidR="00352996" w:rsidRPr="00336F2B" w:rsidRDefault="00352996"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HS giải được bài toán về sóng dừng trên lò xo, giao thoa sóng ánh sáng.</w:t>
      </w:r>
    </w:p>
    <w:p w14:paraId="0BC4DFE7" w14:textId="77777777" w:rsidR="00352996" w:rsidRPr="00336F2B" w:rsidRDefault="00352996"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w:t>
      </w:r>
      <w:r w:rsidR="009E682E" w:rsidRPr="00336F2B">
        <w:rPr>
          <w:rFonts w:ascii="Times New Roman" w:eastAsia="Times New Roman" w:hAnsi="Times New Roman" w:cs="Times New Roman"/>
          <w:color w:val="000000" w:themeColor="text1"/>
          <w:sz w:val="24"/>
          <w:szCs w:val="24"/>
        </w:rPr>
        <w:t>HS xác định được các đại lượng đặc trưng của sóng từ đồ thị cho trước.</w:t>
      </w:r>
    </w:p>
    <w:p w14:paraId="1ACE531F" w14:textId="77777777" w:rsidR="009E682E" w:rsidRPr="00336F2B" w:rsidRDefault="009E682E"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Vẽ được đồ thị (u-x) với số liệu tính được.</w:t>
      </w:r>
    </w:p>
    <w:p w14:paraId="78579A8F" w14:textId="77777777" w:rsidR="00352996" w:rsidRPr="00336F2B" w:rsidRDefault="00352996"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 xml:space="preserve">b. Nội dung: </w:t>
      </w:r>
      <w:r w:rsidRPr="00336F2B">
        <w:rPr>
          <w:rFonts w:ascii="Times New Roman" w:eastAsia="Times New Roman" w:hAnsi="Times New Roman" w:cs="Times New Roman"/>
          <w:color w:val="000000" w:themeColor="text1"/>
          <w:sz w:val="24"/>
          <w:szCs w:val="24"/>
        </w:rPr>
        <w:t xml:space="preserve">GV tổ chức cho HS tìm hiểu SGK </w:t>
      </w:r>
      <w:r w:rsidR="009E682E" w:rsidRPr="00336F2B">
        <w:rPr>
          <w:rFonts w:ascii="Times New Roman" w:eastAsia="Times New Roman" w:hAnsi="Times New Roman" w:cs="Times New Roman"/>
          <w:color w:val="000000" w:themeColor="text1"/>
          <w:sz w:val="24"/>
          <w:szCs w:val="24"/>
        </w:rPr>
        <w:t>để giải được các bài tập trong mục II</w:t>
      </w:r>
    </w:p>
    <w:p w14:paraId="53D15908" w14:textId="77777777" w:rsidR="00352996" w:rsidRPr="00336F2B" w:rsidRDefault="00352996"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c. Sản phẩm học tập: </w:t>
      </w:r>
    </w:p>
    <w:p w14:paraId="21517621" w14:textId="4AF07946" w:rsidR="00352996" w:rsidRPr="00336F2B" w:rsidRDefault="00562133" w:rsidP="00336F2B">
      <w:pPr>
        <w:spacing w:after="0"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 xml:space="preserve">- </w:t>
      </w:r>
      <w:r w:rsidR="009E682E" w:rsidRPr="00336F2B">
        <w:rPr>
          <w:rFonts w:ascii="Times New Roman" w:eastAsia="Times New Roman" w:hAnsi="Times New Roman" w:cs="Times New Roman"/>
          <w:color w:val="000000" w:themeColor="text1"/>
          <w:sz w:val="24"/>
          <w:szCs w:val="24"/>
          <w:lang w:val="en-US"/>
        </w:rPr>
        <w:t>Giải được bài tập trong mục II</w:t>
      </w:r>
    </w:p>
    <w:p w14:paraId="4D2D8AE2" w14:textId="77777777" w:rsidR="00352996" w:rsidRPr="00336F2B" w:rsidRDefault="00352996"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d. Tổ chức hoạt động:</w:t>
      </w:r>
    </w:p>
    <w:tbl>
      <w:tblPr>
        <w:tblStyle w:val="LiBang"/>
        <w:tblW w:w="10314" w:type="dxa"/>
        <w:tblLook w:val="04A0" w:firstRow="1" w:lastRow="0" w:firstColumn="1" w:lastColumn="0" w:noHBand="0" w:noVBand="1"/>
      </w:tblPr>
      <w:tblGrid>
        <w:gridCol w:w="2405"/>
        <w:gridCol w:w="7909"/>
      </w:tblGrid>
      <w:tr w:rsidR="00562133" w:rsidRPr="00336F2B" w14:paraId="106A165C" w14:textId="77777777" w:rsidTr="00D030C7">
        <w:tc>
          <w:tcPr>
            <w:tcW w:w="2405" w:type="dxa"/>
          </w:tcPr>
          <w:p w14:paraId="080541F8" w14:textId="77777777" w:rsidR="00562133" w:rsidRPr="00336F2B" w:rsidRDefault="00562133" w:rsidP="00336F2B">
            <w:pPr>
              <w:spacing w:line="240" w:lineRule="atLeast"/>
              <w:jc w:val="both"/>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Các bước thực hiện</w:t>
            </w:r>
          </w:p>
        </w:tc>
        <w:tc>
          <w:tcPr>
            <w:tcW w:w="7909" w:type="dxa"/>
          </w:tcPr>
          <w:p w14:paraId="4CC082E3" w14:textId="77777777" w:rsidR="00562133" w:rsidRPr="00336F2B" w:rsidRDefault="00562133" w:rsidP="00336F2B">
            <w:pPr>
              <w:spacing w:line="240" w:lineRule="atLeast"/>
              <w:jc w:val="center"/>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Nội dung các bước</w:t>
            </w:r>
          </w:p>
        </w:tc>
      </w:tr>
      <w:tr w:rsidR="00562133" w:rsidRPr="00336F2B" w14:paraId="0B23A8CA" w14:textId="77777777" w:rsidTr="00D030C7">
        <w:tc>
          <w:tcPr>
            <w:tcW w:w="2405" w:type="dxa"/>
          </w:tcPr>
          <w:p w14:paraId="50E87D5F"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1: GV giao nhiệm vụ</w:t>
            </w:r>
          </w:p>
        </w:tc>
        <w:tc>
          <w:tcPr>
            <w:tcW w:w="7909" w:type="dxa"/>
          </w:tcPr>
          <w:p w14:paraId="65C67FDA" w14:textId="00B3481B"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cho HS tự đọc SGK phần II và chia nhóm lớp (2 bạn cùng bàn làm thành 1 nhóm), hướng dẫn HS thảo luận, phân tích đề bài để từ đó học sinh có thể giải được các bài tập..</w:t>
            </w:r>
          </w:p>
        </w:tc>
      </w:tr>
      <w:tr w:rsidR="00562133" w:rsidRPr="00336F2B" w14:paraId="257E74BA" w14:textId="77777777" w:rsidTr="00D030C7">
        <w:tc>
          <w:tcPr>
            <w:tcW w:w="2405" w:type="dxa"/>
          </w:tcPr>
          <w:p w14:paraId="720F08A6"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2: HS thực hiện nhiệm vụ</w:t>
            </w:r>
          </w:p>
        </w:tc>
        <w:tc>
          <w:tcPr>
            <w:tcW w:w="7909" w:type="dxa"/>
          </w:tcPr>
          <w:p w14:paraId="7C140020"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HS theo dõi SGK, tự đọc phần II và giải các bài tập.</w:t>
            </w:r>
          </w:p>
          <w:p w14:paraId="2655CC94"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HS chăm chú nghe giảng, chú ý cách trình bày lời giải của GV trong quá trình làm bài tập. </w:t>
            </w:r>
          </w:p>
          <w:p w14:paraId="33FDAA63" w14:textId="4C9C1D1B"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Thảo luận nhóm để tìm câu trả lời cho các câu hỏi gợi ý của giáo viên. </w:t>
            </w:r>
          </w:p>
        </w:tc>
      </w:tr>
      <w:tr w:rsidR="00562133" w:rsidRPr="00336F2B" w14:paraId="0F99E946" w14:textId="77777777" w:rsidTr="00D030C7">
        <w:tc>
          <w:tcPr>
            <w:tcW w:w="2405" w:type="dxa"/>
          </w:tcPr>
          <w:p w14:paraId="7F50D876"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3: Báo cáo, thảo luận</w:t>
            </w:r>
          </w:p>
        </w:tc>
        <w:tc>
          <w:tcPr>
            <w:tcW w:w="7909" w:type="dxa"/>
          </w:tcPr>
          <w:p w14:paraId="0C29F47A"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GV mời mỗi bạn lên bảng giải một bài trong phần II </w:t>
            </w:r>
          </w:p>
          <w:p w14:paraId="4FF89C88" w14:textId="23A5E58C"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mời HS khác nhận xét bài làm của bạn, bổ sung ý kiến.</w:t>
            </w:r>
          </w:p>
        </w:tc>
      </w:tr>
      <w:tr w:rsidR="00562133" w:rsidRPr="00336F2B" w14:paraId="6B5B2918" w14:textId="77777777" w:rsidTr="00D030C7">
        <w:tc>
          <w:tcPr>
            <w:tcW w:w="2405" w:type="dxa"/>
          </w:tcPr>
          <w:p w14:paraId="1E96CA12"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4: GV kết luận nhận định</w:t>
            </w:r>
          </w:p>
        </w:tc>
        <w:tc>
          <w:tcPr>
            <w:tcW w:w="7909" w:type="dxa"/>
          </w:tcPr>
          <w:p w14:paraId="639EDFD1" w14:textId="78E1ECC0"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đánh giá, nhận xét, tổng kết và chuyển sang nội dung luyện tập.(có thể đánh giá cho điểm bài làm đúng, khuyến khích tinh thần làm việc tốt của HS)</w:t>
            </w:r>
          </w:p>
          <w:p w14:paraId="46D16D4E" w14:textId="0E4483C1"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=&gt;</w:t>
            </w:r>
            <w:r w:rsidRPr="00336F2B">
              <w:rPr>
                <w:rFonts w:ascii="Times New Roman" w:eastAsia="Times New Roman" w:hAnsi="Times New Roman" w:cs="Times New Roman"/>
                <w:color w:val="000000" w:themeColor="text1"/>
                <w:sz w:val="24"/>
                <w:szCs w:val="24"/>
              </w:rPr>
              <w:t xml:space="preserve"> </w:t>
            </w:r>
            <w:r w:rsidRPr="00336F2B">
              <w:rPr>
                <w:rFonts w:ascii="Times New Roman" w:eastAsia="Times New Roman" w:hAnsi="Times New Roman" w:cs="Times New Roman"/>
                <w:b/>
                <w:color w:val="000000" w:themeColor="text1"/>
                <w:sz w:val="24"/>
                <w:szCs w:val="24"/>
              </w:rPr>
              <w:t>Kết luận</w:t>
            </w:r>
            <w:r w:rsidRPr="00336F2B">
              <w:rPr>
                <w:rFonts w:ascii="Times New Roman" w:eastAsia="Times New Roman" w:hAnsi="Times New Roman" w:cs="Times New Roman"/>
                <w:color w:val="000000" w:themeColor="text1"/>
                <w:sz w:val="24"/>
                <w:szCs w:val="24"/>
              </w:rPr>
              <w:t>: Các em cần phải lưu ý đến kí hiệu, đơn vị (đổi đơn vị nếu có) của các đại lượng vật lý trong đề bài.</w:t>
            </w:r>
          </w:p>
        </w:tc>
      </w:tr>
    </w:tbl>
    <w:p w14:paraId="11D710FF" w14:textId="77777777" w:rsidR="00562133" w:rsidRPr="00336F2B" w:rsidRDefault="0056213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Hoạt động 3: Luyện tập</w:t>
      </w:r>
    </w:p>
    <w:p w14:paraId="37F5178F" w14:textId="77777777" w:rsidR="00506F4F" w:rsidRPr="00336F2B" w:rsidRDefault="00506F4F"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a. Mục tiêu: </w:t>
      </w:r>
      <w:r w:rsidRPr="00336F2B">
        <w:rPr>
          <w:rFonts w:ascii="Times New Roman" w:eastAsia="Times New Roman" w:hAnsi="Times New Roman" w:cs="Times New Roman"/>
          <w:color w:val="000000" w:themeColor="text1"/>
          <w:sz w:val="24"/>
          <w:szCs w:val="24"/>
        </w:rPr>
        <w:t xml:space="preserve">Giúp HS </w:t>
      </w:r>
      <w:r w:rsidR="00191F11" w:rsidRPr="00336F2B">
        <w:rPr>
          <w:rFonts w:ascii="Times New Roman" w:eastAsia="Times New Roman" w:hAnsi="Times New Roman" w:cs="Times New Roman"/>
          <w:color w:val="000000" w:themeColor="text1"/>
          <w:sz w:val="24"/>
          <w:szCs w:val="24"/>
        </w:rPr>
        <w:t>rèn luyện kỉ năng giải một số bài tập về sóng cơ bản</w:t>
      </w:r>
      <w:r w:rsidRPr="00336F2B">
        <w:rPr>
          <w:rFonts w:ascii="Times New Roman" w:eastAsia="Times New Roman" w:hAnsi="Times New Roman" w:cs="Times New Roman"/>
          <w:color w:val="000000" w:themeColor="text1"/>
          <w:sz w:val="24"/>
          <w:szCs w:val="24"/>
        </w:rPr>
        <w:t xml:space="preserve"> thông</w:t>
      </w:r>
      <w:r w:rsidRPr="00336F2B">
        <w:rPr>
          <w:rFonts w:ascii="Times New Roman" w:eastAsia="Times New Roman" w:hAnsi="Times New Roman" w:cs="Times New Roman"/>
          <w:b/>
          <w:color w:val="000000" w:themeColor="text1"/>
          <w:sz w:val="24"/>
          <w:szCs w:val="24"/>
        </w:rPr>
        <w:t xml:space="preserve"> </w:t>
      </w:r>
      <w:r w:rsidRPr="00336F2B">
        <w:rPr>
          <w:rFonts w:ascii="Times New Roman" w:eastAsia="Times New Roman" w:hAnsi="Times New Roman" w:cs="Times New Roman"/>
          <w:color w:val="000000" w:themeColor="text1"/>
          <w:sz w:val="24"/>
          <w:szCs w:val="24"/>
        </w:rPr>
        <w:t>qua h</w:t>
      </w:r>
      <w:r w:rsidR="00191F11" w:rsidRPr="00336F2B">
        <w:rPr>
          <w:rFonts w:ascii="Times New Roman" w:eastAsia="Times New Roman" w:hAnsi="Times New Roman" w:cs="Times New Roman"/>
          <w:color w:val="000000" w:themeColor="text1"/>
          <w:sz w:val="24"/>
          <w:szCs w:val="24"/>
        </w:rPr>
        <w:t>ệ thống câu hỏi trắc nghiệm</w:t>
      </w:r>
      <w:r w:rsidRPr="00336F2B">
        <w:rPr>
          <w:rFonts w:ascii="Times New Roman" w:eastAsia="Times New Roman" w:hAnsi="Times New Roman" w:cs="Times New Roman"/>
          <w:color w:val="000000" w:themeColor="text1"/>
          <w:sz w:val="24"/>
          <w:szCs w:val="24"/>
        </w:rPr>
        <w:t>.</w:t>
      </w:r>
    </w:p>
    <w:p w14:paraId="5095A662" w14:textId="77777777" w:rsidR="00506F4F" w:rsidRPr="00336F2B" w:rsidRDefault="00506F4F"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rPr>
        <w:t xml:space="preserve">b. Nội dung: </w:t>
      </w:r>
      <w:r w:rsidRPr="00336F2B">
        <w:rPr>
          <w:rFonts w:ascii="Times New Roman" w:eastAsia="Times New Roman" w:hAnsi="Times New Roman" w:cs="Times New Roman"/>
          <w:color w:val="000000" w:themeColor="text1"/>
          <w:sz w:val="24"/>
          <w:szCs w:val="24"/>
        </w:rPr>
        <w:t>HS lần lượt suy nghĩ trả lời những câu hỏi trắc nghiệm mà GV trình chiếu trên bảng.</w:t>
      </w:r>
    </w:p>
    <w:p w14:paraId="181CEADA" w14:textId="77777777" w:rsidR="00506F4F" w:rsidRPr="00336F2B" w:rsidRDefault="00506F4F"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c. Sản phẩm học tập: </w:t>
      </w:r>
      <w:r w:rsidRPr="00336F2B">
        <w:rPr>
          <w:rFonts w:ascii="Times New Roman" w:eastAsia="Times New Roman" w:hAnsi="Times New Roman" w:cs="Times New Roman"/>
          <w:color w:val="000000" w:themeColor="text1"/>
          <w:sz w:val="24"/>
          <w:szCs w:val="24"/>
        </w:rPr>
        <w:t>HS nắm vững kiến thức và tìm được các đáp án đúng</w:t>
      </w:r>
    </w:p>
    <w:p w14:paraId="286A5A3B" w14:textId="77777777" w:rsidR="00506F4F" w:rsidRPr="00336F2B" w:rsidRDefault="00506F4F"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d. Tổ chức thực hiện:</w:t>
      </w:r>
    </w:p>
    <w:tbl>
      <w:tblPr>
        <w:tblStyle w:val="LiBang"/>
        <w:tblW w:w="10314" w:type="dxa"/>
        <w:tblLook w:val="04A0" w:firstRow="1" w:lastRow="0" w:firstColumn="1" w:lastColumn="0" w:noHBand="0" w:noVBand="1"/>
      </w:tblPr>
      <w:tblGrid>
        <w:gridCol w:w="2405"/>
        <w:gridCol w:w="7909"/>
      </w:tblGrid>
      <w:tr w:rsidR="00562133" w:rsidRPr="00336F2B" w14:paraId="6FF6ECD1" w14:textId="77777777" w:rsidTr="00D030C7">
        <w:tc>
          <w:tcPr>
            <w:tcW w:w="2405" w:type="dxa"/>
          </w:tcPr>
          <w:p w14:paraId="2EC70EC7" w14:textId="77777777" w:rsidR="00562133" w:rsidRPr="00336F2B" w:rsidRDefault="00562133" w:rsidP="00336F2B">
            <w:pPr>
              <w:spacing w:line="240" w:lineRule="atLeast"/>
              <w:jc w:val="both"/>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Các bước thực hiện</w:t>
            </w:r>
          </w:p>
        </w:tc>
        <w:tc>
          <w:tcPr>
            <w:tcW w:w="7909" w:type="dxa"/>
          </w:tcPr>
          <w:p w14:paraId="258EBD0A" w14:textId="77777777" w:rsidR="00562133" w:rsidRPr="00336F2B" w:rsidRDefault="00562133" w:rsidP="00336F2B">
            <w:pPr>
              <w:spacing w:line="240" w:lineRule="atLeast"/>
              <w:jc w:val="center"/>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Nội dung các bước</w:t>
            </w:r>
          </w:p>
        </w:tc>
      </w:tr>
      <w:tr w:rsidR="00562133" w:rsidRPr="00336F2B" w14:paraId="7C86254E" w14:textId="77777777" w:rsidTr="00D030C7">
        <w:tc>
          <w:tcPr>
            <w:tcW w:w="2405" w:type="dxa"/>
          </w:tcPr>
          <w:p w14:paraId="6EE7F300"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1: GV giao nhiệm vụ</w:t>
            </w:r>
          </w:p>
        </w:tc>
        <w:tc>
          <w:tcPr>
            <w:tcW w:w="7909" w:type="dxa"/>
          </w:tcPr>
          <w:p w14:paraId="581DD23F" w14:textId="608CE959"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trình chiếu (hoặc phát phiếu học tập)  lần lượt các câu hỏi trắc nghiệm:</w:t>
            </w:r>
          </w:p>
          <w:p w14:paraId="0DC09C36" w14:textId="77777777" w:rsidR="00562133" w:rsidRPr="00336F2B" w:rsidRDefault="00562133" w:rsidP="00336F2B">
            <w:pPr>
              <w:widowControl w:val="0"/>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Câu 1. </w:t>
            </w:r>
            <w:r w:rsidRPr="00336F2B">
              <w:rPr>
                <w:rFonts w:ascii="Times New Roman" w:eastAsia="Times New Roman" w:hAnsi="Times New Roman" w:cs="Times New Roman"/>
                <w:color w:val="000000" w:themeColor="text1"/>
                <w:sz w:val="24"/>
                <w:szCs w:val="24"/>
                <w:lang w:val="nl-NL"/>
              </w:rPr>
              <w:t>Một quan sát viên đứng ở bờ biện nhận thấy rằng: khoảng cách giữa 5 ngọn sóng ℓiên tiếp ℓà 12m. Bước sóng ℓà:</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p>
          <w:p w14:paraId="0B17A8BC" w14:textId="7B949261" w:rsidR="00562133" w:rsidRPr="00336F2B" w:rsidRDefault="00562133" w:rsidP="00336F2B">
            <w:pPr>
              <w:widowControl w:val="0"/>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A. </w:t>
            </w:r>
            <w:r w:rsidRPr="00336F2B">
              <w:rPr>
                <w:rFonts w:ascii="Times New Roman" w:eastAsia="Times New Roman" w:hAnsi="Times New Roman" w:cs="Times New Roman"/>
                <w:color w:val="000000" w:themeColor="text1"/>
                <w:sz w:val="24"/>
                <w:szCs w:val="24"/>
                <w:lang w:val="nl-NL"/>
              </w:rPr>
              <w:t xml:space="preserve">2m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B. </w:t>
            </w:r>
            <w:r w:rsidRPr="00336F2B">
              <w:rPr>
                <w:rFonts w:ascii="Times New Roman" w:eastAsia="Times New Roman" w:hAnsi="Times New Roman" w:cs="Times New Roman"/>
                <w:color w:val="000000" w:themeColor="text1"/>
                <w:sz w:val="24"/>
                <w:szCs w:val="24"/>
                <w:lang w:val="nl-NL"/>
              </w:rPr>
              <w:t xml:space="preserve">1,2m.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u w:val="single"/>
                <w:lang w:val="nl-NL"/>
              </w:rPr>
              <w:t>C.</w:t>
            </w:r>
            <w:r w:rsidRPr="00336F2B">
              <w:rPr>
                <w:rFonts w:ascii="Times New Roman" w:eastAsia="Times New Roman" w:hAnsi="Times New Roman" w:cs="Times New Roman"/>
                <w:b/>
                <w:color w:val="000000" w:themeColor="text1"/>
                <w:sz w:val="24"/>
                <w:szCs w:val="24"/>
                <w:lang w:val="nl-NL"/>
              </w:rPr>
              <w:t xml:space="preserve"> </w:t>
            </w:r>
            <w:r w:rsidRPr="00336F2B">
              <w:rPr>
                <w:rFonts w:ascii="Times New Roman" w:eastAsia="Times New Roman" w:hAnsi="Times New Roman" w:cs="Times New Roman"/>
                <w:color w:val="000000" w:themeColor="text1"/>
                <w:sz w:val="24"/>
                <w:szCs w:val="24"/>
                <w:lang w:val="nl-NL"/>
              </w:rPr>
              <w:t xml:space="preserve">3m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D. </w:t>
            </w:r>
            <w:r w:rsidRPr="00336F2B">
              <w:rPr>
                <w:rFonts w:ascii="Times New Roman" w:eastAsia="Times New Roman" w:hAnsi="Times New Roman" w:cs="Times New Roman"/>
                <w:color w:val="000000" w:themeColor="text1"/>
                <w:sz w:val="24"/>
                <w:szCs w:val="24"/>
                <w:lang w:val="nl-NL"/>
              </w:rPr>
              <w:t>4m</w:t>
            </w:r>
          </w:p>
          <w:p w14:paraId="25B0F2B7" w14:textId="77777777" w:rsidR="00562133" w:rsidRPr="00336F2B" w:rsidRDefault="00562133" w:rsidP="00336F2B">
            <w:pPr>
              <w:widowControl w:val="0"/>
              <w:tabs>
                <w:tab w:val="left" w:pos="330"/>
                <w:tab w:val="left" w:pos="680"/>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Câu 2. </w:t>
            </w:r>
            <w:r w:rsidRPr="00336F2B">
              <w:rPr>
                <w:rFonts w:ascii="Times New Roman" w:eastAsia="Times New Roman" w:hAnsi="Times New Roman" w:cs="Times New Roman"/>
                <w:color w:val="000000" w:themeColor="text1"/>
                <w:sz w:val="24"/>
                <w:szCs w:val="24"/>
                <w:lang w:val="nl-NL"/>
              </w:rPr>
              <w:t>Một mũi nhọn S được gắn vào đầu A của một ℓá thép nằm ngang và chạm vào mặt nước. Khi ℓá thép nằm ngang và chạm vào mặt nước. Lá thép dao động với tần số f = 100Hz, S tạo ra trên mặt nước những vòng tròn đồng tâm, biết rằng khoảng cách giữa 11 gợn ℓồi ℓiên tiếp ℓà 10cm. Vận tốc truyền sóng trên mặt nước nhận giá trị nào trong các giá trị sau đây?</w:t>
            </w:r>
          </w:p>
          <w:p w14:paraId="4FE47A3E" w14:textId="77777777" w:rsidR="00562133" w:rsidRPr="00336F2B" w:rsidRDefault="00562133" w:rsidP="00336F2B">
            <w:pPr>
              <w:widowControl w:val="0"/>
              <w:tabs>
                <w:tab w:val="left" w:pos="329"/>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u w:val="single"/>
                <w:lang w:val="nl-NL"/>
              </w:rPr>
              <w:t>A.</w:t>
            </w:r>
            <w:r w:rsidRPr="00336F2B">
              <w:rPr>
                <w:rFonts w:ascii="Times New Roman" w:eastAsia="Times New Roman" w:hAnsi="Times New Roman" w:cs="Times New Roman"/>
                <w:b/>
                <w:color w:val="000000" w:themeColor="text1"/>
                <w:sz w:val="24"/>
                <w:szCs w:val="24"/>
                <w:lang w:val="nl-NL"/>
              </w:rPr>
              <w:t xml:space="preserve"> </w:t>
            </w:r>
            <w:r w:rsidRPr="00336F2B">
              <w:rPr>
                <w:rFonts w:ascii="Times New Roman" w:eastAsia="Times New Roman" w:hAnsi="Times New Roman" w:cs="Times New Roman"/>
                <w:color w:val="000000" w:themeColor="text1"/>
                <w:sz w:val="24"/>
                <w:szCs w:val="24"/>
                <w:lang w:val="nl-NL"/>
              </w:rPr>
              <w:t xml:space="preserve">v = 100cm/s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B. </w:t>
            </w:r>
            <w:r w:rsidRPr="00336F2B">
              <w:rPr>
                <w:rFonts w:ascii="Times New Roman" w:eastAsia="Times New Roman" w:hAnsi="Times New Roman" w:cs="Times New Roman"/>
                <w:color w:val="000000" w:themeColor="text1"/>
                <w:sz w:val="24"/>
                <w:szCs w:val="24"/>
                <w:lang w:val="nl-NL"/>
              </w:rPr>
              <w:t xml:space="preserve">v = 50cm/s </w:t>
            </w:r>
            <w:r w:rsidRPr="00336F2B">
              <w:rPr>
                <w:rFonts w:ascii="Times New Roman" w:eastAsia="Times New Roman" w:hAnsi="Times New Roman" w:cs="Times New Roman"/>
                <w:color w:val="000000" w:themeColor="text1"/>
                <w:sz w:val="24"/>
                <w:szCs w:val="24"/>
                <w:lang w:val="nl-NL"/>
              </w:rPr>
              <w:tab/>
            </w:r>
          </w:p>
          <w:p w14:paraId="105C15B9" w14:textId="0378E48C" w:rsidR="00562133" w:rsidRPr="00336F2B" w:rsidRDefault="00562133" w:rsidP="00336F2B">
            <w:pPr>
              <w:widowControl w:val="0"/>
              <w:tabs>
                <w:tab w:val="left" w:pos="329"/>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C. </w:t>
            </w:r>
            <w:r w:rsidRPr="00336F2B">
              <w:rPr>
                <w:rFonts w:ascii="Times New Roman" w:eastAsia="Times New Roman" w:hAnsi="Times New Roman" w:cs="Times New Roman"/>
                <w:color w:val="000000" w:themeColor="text1"/>
                <w:sz w:val="24"/>
                <w:szCs w:val="24"/>
                <w:lang w:val="nl-NL"/>
              </w:rPr>
              <w:t xml:space="preserve">v = 10m/s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D. </w:t>
            </w:r>
            <w:r w:rsidRPr="00336F2B">
              <w:rPr>
                <w:rFonts w:ascii="Times New Roman" w:eastAsia="Times New Roman" w:hAnsi="Times New Roman" w:cs="Times New Roman"/>
                <w:color w:val="000000" w:themeColor="text1"/>
                <w:sz w:val="24"/>
                <w:szCs w:val="24"/>
                <w:lang w:val="nl-NL"/>
              </w:rPr>
              <w:t>0,1m/s</w:t>
            </w:r>
          </w:p>
          <w:p w14:paraId="2AEDB435" w14:textId="77777777" w:rsidR="00562133" w:rsidRPr="00336F2B" w:rsidRDefault="00562133" w:rsidP="00336F2B">
            <w:pPr>
              <w:widowControl w:val="0"/>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Câu 3. </w:t>
            </w:r>
            <w:r w:rsidRPr="00336F2B">
              <w:rPr>
                <w:rFonts w:ascii="Times New Roman" w:eastAsia="Times New Roman" w:hAnsi="Times New Roman" w:cs="Times New Roman"/>
                <w:color w:val="000000" w:themeColor="text1"/>
                <w:sz w:val="24"/>
                <w:szCs w:val="24"/>
                <w:lang w:val="nl-NL"/>
              </w:rPr>
              <w:t>Trong một thí nghiệm giao thoa trên mặt nước, hai nguồn kết hợp S</w:t>
            </w:r>
            <w:r w:rsidRPr="00336F2B">
              <w:rPr>
                <w:rFonts w:ascii="Times New Roman" w:eastAsia="Times New Roman" w:hAnsi="Times New Roman" w:cs="Times New Roman"/>
                <w:color w:val="000000" w:themeColor="text1"/>
                <w:sz w:val="24"/>
                <w:szCs w:val="24"/>
                <w:vertAlign w:val="subscript"/>
                <w:lang w:val="nl-NL"/>
              </w:rPr>
              <w:t>1</w:t>
            </w:r>
            <w:r w:rsidRPr="00336F2B">
              <w:rPr>
                <w:rFonts w:ascii="Times New Roman" w:eastAsia="Times New Roman" w:hAnsi="Times New Roman" w:cs="Times New Roman"/>
                <w:color w:val="000000" w:themeColor="text1"/>
                <w:sz w:val="24"/>
                <w:szCs w:val="24"/>
                <w:lang w:val="nl-NL"/>
              </w:rPr>
              <w:t xml:space="preserve"> và S</w:t>
            </w:r>
            <w:r w:rsidRPr="00336F2B">
              <w:rPr>
                <w:rFonts w:ascii="Times New Roman" w:eastAsia="Times New Roman" w:hAnsi="Times New Roman" w:cs="Times New Roman"/>
                <w:color w:val="000000" w:themeColor="text1"/>
                <w:sz w:val="24"/>
                <w:szCs w:val="24"/>
                <w:vertAlign w:val="subscript"/>
                <w:lang w:val="nl-NL"/>
              </w:rPr>
              <w:t>2</w:t>
            </w:r>
            <w:r w:rsidRPr="00336F2B">
              <w:rPr>
                <w:rFonts w:ascii="Times New Roman" w:eastAsia="Times New Roman" w:hAnsi="Times New Roman" w:cs="Times New Roman"/>
                <w:color w:val="000000" w:themeColor="text1"/>
                <w:sz w:val="24"/>
                <w:szCs w:val="24"/>
                <w:lang w:val="nl-NL"/>
              </w:rPr>
              <w:t xml:space="preserve"> dao động cùng pha với tần số f = 15Hz. Tại điểm M cách A và B ℓần ℓượt ℓà d</w:t>
            </w:r>
            <w:r w:rsidRPr="00336F2B">
              <w:rPr>
                <w:rFonts w:ascii="Times New Roman" w:eastAsia="Times New Roman" w:hAnsi="Times New Roman" w:cs="Times New Roman"/>
                <w:color w:val="000000" w:themeColor="text1"/>
                <w:sz w:val="24"/>
                <w:szCs w:val="24"/>
                <w:vertAlign w:val="subscript"/>
                <w:lang w:val="nl-NL"/>
              </w:rPr>
              <w:t>1</w:t>
            </w:r>
            <w:r w:rsidRPr="00336F2B">
              <w:rPr>
                <w:rFonts w:ascii="Times New Roman" w:eastAsia="Times New Roman" w:hAnsi="Times New Roman" w:cs="Times New Roman"/>
                <w:color w:val="000000" w:themeColor="text1"/>
                <w:sz w:val="24"/>
                <w:szCs w:val="24"/>
                <w:lang w:val="nl-NL"/>
              </w:rPr>
              <w:t xml:space="preserve"> = 23cm và d</w:t>
            </w:r>
            <w:r w:rsidRPr="00336F2B">
              <w:rPr>
                <w:rFonts w:ascii="Times New Roman" w:eastAsia="Times New Roman" w:hAnsi="Times New Roman" w:cs="Times New Roman"/>
                <w:color w:val="000000" w:themeColor="text1"/>
                <w:sz w:val="24"/>
                <w:szCs w:val="24"/>
                <w:vertAlign w:val="subscript"/>
                <w:lang w:val="nl-NL"/>
              </w:rPr>
              <w:t>2</w:t>
            </w:r>
            <w:r w:rsidRPr="00336F2B">
              <w:rPr>
                <w:rFonts w:ascii="Times New Roman" w:eastAsia="Times New Roman" w:hAnsi="Times New Roman" w:cs="Times New Roman"/>
                <w:color w:val="000000" w:themeColor="text1"/>
                <w:sz w:val="24"/>
                <w:szCs w:val="24"/>
                <w:lang w:val="nl-NL"/>
              </w:rPr>
              <w:t xml:space="preserve"> = 26,2 cm sóng có biên độ dao động cực đại, giữa M và đường trung trực của AB còn có một dãy cực đại. Vận tốc truyền sóng trên mặt nước ℓà:</w:t>
            </w:r>
            <w:r w:rsidRPr="00336F2B">
              <w:rPr>
                <w:rFonts w:ascii="Times New Roman" w:eastAsia="Times New Roman" w:hAnsi="Times New Roman" w:cs="Times New Roman"/>
                <w:color w:val="000000" w:themeColor="text1"/>
                <w:sz w:val="24"/>
                <w:szCs w:val="24"/>
                <w:lang w:val="nl-NL"/>
              </w:rPr>
              <w:tab/>
            </w:r>
          </w:p>
          <w:p w14:paraId="04387510" w14:textId="77777777" w:rsidR="00562133" w:rsidRPr="00336F2B" w:rsidRDefault="00562133" w:rsidP="00336F2B">
            <w:pPr>
              <w:widowControl w:val="0"/>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A. </w:t>
            </w:r>
            <w:r w:rsidRPr="00336F2B">
              <w:rPr>
                <w:rFonts w:ascii="Times New Roman" w:eastAsia="Times New Roman" w:hAnsi="Times New Roman" w:cs="Times New Roman"/>
                <w:color w:val="000000" w:themeColor="text1"/>
                <w:sz w:val="24"/>
                <w:szCs w:val="24"/>
                <w:lang w:val="nl-NL"/>
              </w:rPr>
              <w:t xml:space="preserve">18cm/s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B. </w:t>
            </w:r>
            <w:r w:rsidRPr="00336F2B">
              <w:rPr>
                <w:rFonts w:ascii="Times New Roman" w:eastAsia="Times New Roman" w:hAnsi="Times New Roman" w:cs="Times New Roman"/>
                <w:color w:val="000000" w:themeColor="text1"/>
                <w:sz w:val="24"/>
                <w:szCs w:val="24"/>
                <w:lang w:val="nl-NL"/>
              </w:rPr>
              <w:t xml:space="preserve">21,5cm/s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p>
          <w:p w14:paraId="37BA195F" w14:textId="7C272161" w:rsidR="00562133" w:rsidRPr="00336F2B" w:rsidRDefault="00562133" w:rsidP="00336F2B">
            <w:pPr>
              <w:widowControl w:val="0"/>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u w:val="single"/>
                <w:lang w:val="nl-NL"/>
              </w:rPr>
              <w:t>C.</w:t>
            </w:r>
            <w:r w:rsidRPr="00336F2B">
              <w:rPr>
                <w:rFonts w:ascii="Times New Roman" w:eastAsia="Times New Roman" w:hAnsi="Times New Roman" w:cs="Times New Roman"/>
                <w:b/>
                <w:color w:val="000000" w:themeColor="text1"/>
                <w:sz w:val="24"/>
                <w:szCs w:val="24"/>
                <w:lang w:val="nl-NL"/>
              </w:rPr>
              <w:t xml:space="preserve"> </w:t>
            </w:r>
            <w:r w:rsidRPr="00336F2B">
              <w:rPr>
                <w:rFonts w:ascii="Times New Roman" w:eastAsia="Times New Roman" w:hAnsi="Times New Roman" w:cs="Times New Roman"/>
                <w:color w:val="000000" w:themeColor="text1"/>
                <w:sz w:val="24"/>
                <w:szCs w:val="24"/>
                <w:lang w:val="nl-NL"/>
              </w:rPr>
              <w:t xml:space="preserve">24cm/s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D. </w:t>
            </w:r>
            <w:r w:rsidRPr="00336F2B">
              <w:rPr>
                <w:rFonts w:ascii="Times New Roman" w:eastAsia="Times New Roman" w:hAnsi="Times New Roman" w:cs="Times New Roman"/>
                <w:color w:val="000000" w:themeColor="text1"/>
                <w:sz w:val="24"/>
                <w:szCs w:val="24"/>
                <w:lang w:val="nl-NL"/>
              </w:rPr>
              <w:t>25cm/s</w:t>
            </w:r>
          </w:p>
          <w:p w14:paraId="796C3011" w14:textId="77777777" w:rsidR="00562133" w:rsidRPr="00336F2B" w:rsidRDefault="00562133" w:rsidP="00336F2B">
            <w:pPr>
              <w:widowControl w:val="0"/>
              <w:tabs>
                <w:tab w:val="left" w:pos="330"/>
                <w:tab w:val="left" w:pos="567"/>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Câu 4. </w:t>
            </w:r>
            <w:r w:rsidRPr="00336F2B">
              <w:rPr>
                <w:rFonts w:ascii="Times New Roman" w:eastAsia="Times New Roman" w:hAnsi="Times New Roman" w:cs="Times New Roman"/>
                <w:color w:val="000000" w:themeColor="text1"/>
                <w:sz w:val="24"/>
                <w:szCs w:val="24"/>
                <w:lang w:val="nl-NL"/>
              </w:rPr>
              <w:t>Sóng dừng trên dây dài 2m với hai đầu cố định. Vận tốc sóng trên dây ℓà 20m/s. Tìm tần số dao động của sóng dừng nếu biết tần số này khoảng từ 4Hz đến 6Hz.</w:t>
            </w:r>
          </w:p>
          <w:p w14:paraId="2090DEA9" w14:textId="77777777" w:rsidR="00562133" w:rsidRPr="00336F2B" w:rsidRDefault="00562133" w:rsidP="00336F2B">
            <w:pPr>
              <w:widowControl w:val="0"/>
              <w:tabs>
                <w:tab w:val="left" w:pos="329"/>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A. </w:t>
            </w:r>
            <w:r w:rsidRPr="00336F2B">
              <w:rPr>
                <w:rFonts w:ascii="Times New Roman" w:eastAsia="Times New Roman" w:hAnsi="Times New Roman" w:cs="Times New Roman"/>
                <w:color w:val="000000" w:themeColor="text1"/>
                <w:sz w:val="24"/>
                <w:szCs w:val="24"/>
                <w:lang w:val="nl-NL"/>
              </w:rPr>
              <w:t xml:space="preserve">10Hz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B. </w:t>
            </w:r>
            <w:r w:rsidRPr="00336F2B">
              <w:rPr>
                <w:rFonts w:ascii="Times New Roman" w:eastAsia="Times New Roman" w:hAnsi="Times New Roman" w:cs="Times New Roman"/>
                <w:color w:val="000000" w:themeColor="text1"/>
                <w:sz w:val="24"/>
                <w:szCs w:val="24"/>
                <w:lang w:val="nl-NL"/>
              </w:rPr>
              <w:t xml:space="preserve">5,5Hz </w:t>
            </w:r>
            <w:r w:rsidRPr="00336F2B">
              <w:rPr>
                <w:rFonts w:ascii="Times New Roman" w:eastAsia="Times New Roman" w:hAnsi="Times New Roman" w:cs="Times New Roman"/>
                <w:color w:val="000000" w:themeColor="text1"/>
                <w:sz w:val="24"/>
                <w:szCs w:val="24"/>
                <w:lang w:val="nl-NL"/>
              </w:rPr>
              <w:tab/>
            </w:r>
          </w:p>
          <w:p w14:paraId="467D0538" w14:textId="74F971D5" w:rsidR="00562133" w:rsidRPr="00336F2B" w:rsidRDefault="00562133" w:rsidP="00336F2B">
            <w:pPr>
              <w:widowControl w:val="0"/>
              <w:tabs>
                <w:tab w:val="left" w:pos="329"/>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u w:val="single"/>
                <w:lang w:val="nl-NL"/>
              </w:rPr>
              <w:t>C.</w:t>
            </w:r>
            <w:r w:rsidRPr="00336F2B">
              <w:rPr>
                <w:rFonts w:ascii="Times New Roman" w:eastAsia="Times New Roman" w:hAnsi="Times New Roman" w:cs="Times New Roman"/>
                <w:b/>
                <w:color w:val="000000" w:themeColor="text1"/>
                <w:sz w:val="24"/>
                <w:szCs w:val="24"/>
                <w:lang w:val="nl-NL"/>
              </w:rPr>
              <w:t xml:space="preserve"> </w:t>
            </w:r>
            <w:r w:rsidRPr="00336F2B">
              <w:rPr>
                <w:rFonts w:ascii="Times New Roman" w:eastAsia="Times New Roman" w:hAnsi="Times New Roman" w:cs="Times New Roman"/>
                <w:color w:val="000000" w:themeColor="text1"/>
                <w:sz w:val="24"/>
                <w:szCs w:val="24"/>
                <w:lang w:val="nl-NL"/>
              </w:rPr>
              <w:t xml:space="preserve">5Hz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color w:val="000000" w:themeColor="text1"/>
                <w:sz w:val="24"/>
                <w:szCs w:val="24"/>
                <w:lang w:val="nl-NL"/>
              </w:rPr>
              <w:t xml:space="preserve">D. </w:t>
            </w:r>
            <w:r w:rsidRPr="00336F2B">
              <w:rPr>
                <w:rFonts w:ascii="Times New Roman" w:eastAsia="Times New Roman" w:hAnsi="Times New Roman" w:cs="Times New Roman"/>
                <w:color w:val="000000" w:themeColor="text1"/>
                <w:sz w:val="24"/>
                <w:szCs w:val="24"/>
                <w:lang w:val="nl-NL"/>
              </w:rPr>
              <w:t>4,5Hz</w:t>
            </w:r>
          </w:p>
          <w:p w14:paraId="453E17B9" w14:textId="77777777" w:rsidR="00562133" w:rsidRPr="00336F2B" w:rsidRDefault="00562133" w:rsidP="00336F2B">
            <w:pPr>
              <w:widowControl w:val="0"/>
              <w:tabs>
                <w:tab w:val="left" w:pos="330"/>
                <w:tab w:val="left" w:pos="567"/>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color w:val="000000" w:themeColor="text1"/>
                <w:sz w:val="24"/>
                <w:szCs w:val="24"/>
                <w:lang w:val="nl-NL"/>
              </w:rPr>
              <w:t xml:space="preserve">Câu 5. </w:t>
            </w:r>
            <w:r w:rsidRPr="00336F2B">
              <w:rPr>
                <w:rFonts w:ascii="Times New Roman" w:eastAsia="Times New Roman" w:hAnsi="Times New Roman" w:cs="Times New Roman"/>
                <w:color w:val="000000" w:themeColor="text1"/>
                <w:sz w:val="24"/>
                <w:szCs w:val="24"/>
                <w:lang w:val="nl-NL"/>
              </w:rPr>
              <w:t xml:space="preserve">Một sóng âm có tần số xác định truyền trong không khí và trong nước </w:t>
            </w:r>
            <w:r w:rsidRPr="00336F2B">
              <w:rPr>
                <w:rFonts w:ascii="Times New Roman" w:eastAsia="Times New Roman" w:hAnsi="Times New Roman" w:cs="Times New Roman"/>
                <w:color w:val="000000" w:themeColor="text1"/>
                <w:sz w:val="24"/>
                <w:szCs w:val="24"/>
                <w:lang w:val="nl-NL"/>
              </w:rPr>
              <w:lastRenderedPageBreak/>
              <w:t>với tốc độ ℓần ℓượt ℓà 330m/s và 1452m/s. Khi</w:t>
            </w:r>
            <w:r w:rsidRPr="00336F2B">
              <w:rPr>
                <w:rFonts w:ascii="Times New Roman" w:eastAsia="Times New Roman" w:hAnsi="Times New Roman" w:cs="Times New Roman"/>
                <w:color w:val="000000" w:themeColor="text1"/>
                <w:w w:val="102"/>
                <w:sz w:val="24"/>
                <w:szCs w:val="24"/>
                <w:lang w:val="nl-NL"/>
              </w:rPr>
              <w:t xml:space="preserve"> </w:t>
            </w:r>
            <w:r w:rsidRPr="00336F2B">
              <w:rPr>
                <w:rFonts w:ascii="Times New Roman" w:eastAsia="Times New Roman" w:hAnsi="Times New Roman" w:cs="Times New Roman"/>
                <w:color w:val="000000" w:themeColor="text1"/>
                <w:sz w:val="24"/>
                <w:szCs w:val="24"/>
                <w:lang w:val="nl-NL"/>
              </w:rPr>
              <w:t>sóng âm đó truyền từ nước ra không khí thì bước sóng của nó sẽ:</w:t>
            </w:r>
          </w:p>
          <w:p w14:paraId="1327823F" w14:textId="77777777" w:rsidR="00562133" w:rsidRPr="00336F2B" w:rsidRDefault="00562133" w:rsidP="00336F2B">
            <w:pPr>
              <w:widowControl w:val="0"/>
              <w:tabs>
                <w:tab w:val="left" w:pos="329"/>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bCs/>
                <w:color w:val="000000" w:themeColor="text1"/>
                <w:sz w:val="24"/>
                <w:szCs w:val="24"/>
                <w:lang w:val="nl-NL"/>
              </w:rPr>
              <w:t xml:space="preserve">A. </w:t>
            </w:r>
            <w:r w:rsidRPr="00336F2B">
              <w:rPr>
                <w:rFonts w:ascii="Times New Roman" w:eastAsia="Times New Roman" w:hAnsi="Times New Roman" w:cs="Times New Roman"/>
                <w:color w:val="000000" w:themeColor="text1"/>
                <w:sz w:val="24"/>
                <w:szCs w:val="24"/>
                <w:lang w:val="nl-NL"/>
              </w:rPr>
              <w:t xml:space="preserve">tăng 4 ℓần.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bCs/>
                <w:color w:val="000000" w:themeColor="text1"/>
                <w:sz w:val="24"/>
                <w:szCs w:val="24"/>
                <w:lang w:val="nl-NL"/>
              </w:rPr>
              <w:t xml:space="preserve">B. </w:t>
            </w:r>
            <w:r w:rsidRPr="00336F2B">
              <w:rPr>
                <w:rFonts w:ascii="Times New Roman" w:eastAsia="Times New Roman" w:hAnsi="Times New Roman" w:cs="Times New Roman"/>
                <w:color w:val="000000" w:themeColor="text1"/>
                <w:sz w:val="24"/>
                <w:szCs w:val="24"/>
                <w:lang w:val="nl-NL"/>
              </w:rPr>
              <w:t xml:space="preserve">tăng 4,4 ℓần. </w:t>
            </w:r>
            <w:r w:rsidRPr="00336F2B">
              <w:rPr>
                <w:rFonts w:ascii="Times New Roman" w:eastAsia="Times New Roman" w:hAnsi="Times New Roman" w:cs="Times New Roman"/>
                <w:color w:val="000000" w:themeColor="text1"/>
                <w:sz w:val="24"/>
                <w:szCs w:val="24"/>
                <w:lang w:val="nl-NL"/>
              </w:rPr>
              <w:tab/>
            </w:r>
          </w:p>
          <w:p w14:paraId="7A210100" w14:textId="44307C90" w:rsidR="00562133" w:rsidRPr="00336F2B" w:rsidRDefault="00562133" w:rsidP="00336F2B">
            <w:pPr>
              <w:widowControl w:val="0"/>
              <w:tabs>
                <w:tab w:val="left" w:pos="329"/>
                <w:tab w:val="left" w:pos="2970"/>
                <w:tab w:val="left" w:pos="5390"/>
                <w:tab w:val="left" w:pos="7920"/>
              </w:tabs>
              <w:spacing w:line="240" w:lineRule="atLeast"/>
              <w:ind w:right="-28"/>
              <w:jc w:val="both"/>
              <w:rPr>
                <w:rFonts w:ascii="Times New Roman" w:eastAsia="Times New Roman" w:hAnsi="Times New Roman" w:cs="Times New Roman"/>
                <w:color w:val="000000" w:themeColor="text1"/>
                <w:sz w:val="24"/>
                <w:szCs w:val="24"/>
                <w:lang w:val="nl-NL"/>
              </w:rPr>
            </w:pPr>
            <w:r w:rsidRPr="00336F2B">
              <w:rPr>
                <w:rFonts w:ascii="Times New Roman" w:eastAsia="Times New Roman" w:hAnsi="Times New Roman" w:cs="Times New Roman"/>
                <w:b/>
                <w:bCs/>
                <w:color w:val="000000" w:themeColor="text1"/>
                <w:sz w:val="24"/>
                <w:szCs w:val="24"/>
                <w:u w:val="single"/>
                <w:lang w:val="nl-NL"/>
              </w:rPr>
              <w:t>C.</w:t>
            </w:r>
            <w:r w:rsidRPr="00336F2B">
              <w:rPr>
                <w:rFonts w:ascii="Times New Roman" w:eastAsia="Times New Roman" w:hAnsi="Times New Roman" w:cs="Times New Roman"/>
                <w:b/>
                <w:bCs/>
                <w:color w:val="000000" w:themeColor="text1"/>
                <w:sz w:val="24"/>
                <w:szCs w:val="24"/>
                <w:lang w:val="nl-NL"/>
              </w:rPr>
              <w:t xml:space="preserve"> </w:t>
            </w:r>
            <w:r w:rsidRPr="00336F2B">
              <w:rPr>
                <w:rFonts w:ascii="Times New Roman" w:eastAsia="Times New Roman" w:hAnsi="Times New Roman" w:cs="Times New Roman"/>
                <w:color w:val="000000" w:themeColor="text1"/>
                <w:sz w:val="24"/>
                <w:szCs w:val="24"/>
                <w:lang w:val="nl-NL"/>
              </w:rPr>
              <w:t xml:space="preserve">giảm 4,4 ℓần. </w:t>
            </w:r>
            <w:r w:rsidRPr="00336F2B">
              <w:rPr>
                <w:rFonts w:ascii="Times New Roman" w:eastAsia="Times New Roman" w:hAnsi="Times New Roman" w:cs="Times New Roman"/>
                <w:color w:val="000000" w:themeColor="text1"/>
                <w:sz w:val="24"/>
                <w:szCs w:val="24"/>
                <w:lang w:val="nl-NL"/>
              </w:rPr>
              <w:tab/>
            </w:r>
            <w:r w:rsidRPr="00336F2B">
              <w:rPr>
                <w:rFonts w:ascii="Times New Roman" w:eastAsia="Times New Roman" w:hAnsi="Times New Roman" w:cs="Times New Roman"/>
                <w:b/>
                <w:bCs/>
                <w:color w:val="000000" w:themeColor="text1"/>
                <w:sz w:val="24"/>
                <w:szCs w:val="24"/>
                <w:lang w:val="nl-NL"/>
              </w:rPr>
              <w:t xml:space="preserve">D. </w:t>
            </w:r>
            <w:r w:rsidRPr="00336F2B">
              <w:rPr>
                <w:rFonts w:ascii="Times New Roman" w:eastAsia="Times New Roman" w:hAnsi="Times New Roman" w:cs="Times New Roman"/>
                <w:color w:val="000000" w:themeColor="text1"/>
                <w:sz w:val="24"/>
                <w:szCs w:val="24"/>
                <w:lang w:val="nl-NL"/>
              </w:rPr>
              <w:t>giảm 4 ℓần.</w:t>
            </w:r>
          </w:p>
          <w:p w14:paraId="5BF8F6B5"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eastAsia="Times New Roman" w:hAnsi="Times New Roman" w:cs="Times New Roman"/>
                <w:b/>
                <w:color w:val="000000" w:themeColor="text1"/>
                <w:sz w:val="24"/>
                <w:szCs w:val="24"/>
                <w:lang w:val="nl-NL"/>
              </w:rPr>
              <w:t xml:space="preserve">Câu 6. </w:t>
            </w:r>
            <w:r w:rsidRPr="00336F2B">
              <w:rPr>
                <w:rFonts w:ascii="Times New Roman" w:eastAsia="Meiryo" w:hAnsi="Times New Roman" w:cs="Times New Roman"/>
                <w:color w:val="000000" w:themeColor="text1"/>
                <w:sz w:val="24"/>
                <w:szCs w:val="24"/>
              </w:rPr>
              <w:t xml:space="preserve">Một dây đàn hồi có chiều dài </w:t>
            </w:r>
            <w:r w:rsidRPr="00336F2B">
              <w:rPr>
                <w:rFonts w:ascii="Times New Roman" w:hAnsi="Times New Roman" w:cs="Times New Roman"/>
                <w:color w:val="000000" w:themeColor="text1"/>
                <w:position w:val="-6"/>
                <w:sz w:val="24"/>
                <w:szCs w:val="24"/>
              </w:rPr>
              <w:object w:dxaOrig="139" w:dyaOrig="279" w14:anchorId="558AD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4.5pt" o:ole="">
                  <v:imagedata r:id="rId8" o:title=""/>
                </v:shape>
                <o:OLEObject Type="Embed" ProgID="Equation.3" ShapeID="_x0000_i1025" DrawAspect="Content" ObjectID="_1753199632" r:id="rId9"/>
              </w:object>
            </w:r>
            <w:r w:rsidRPr="00336F2B">
              <w:rPr>
                <w:rFonts w:ascii="Times New Roman" w:eastAsia="Meiryo" w:hAnsi="Times New Roman" w:cs="Times New Roman"/>
                <w:color w:val="000000" w:themeColor="text1"/>
                <w:sz w:val="24"/>
                <w:szCs w:val="24"/>
              </w:rPr>
              <w:t>, một đầu cố định, một đầu tự do. Sóng dừng trên dây có bước sóng dài nhất bằng</w:t>
            </w:r>
          </w:p>
          <w:p w14:paraId="70CFECAF" w14:textId="2AFDE0D1" w:rsidR="00562133" w:rsidRPr="00336F2B" w:rsidRDefault="00562133" w:rsidP="00336F2B">
            <w:pPr>
              <w:spacing w:line="240" w:lineRule="atLeast"/>
              <w:rPr>
                <w:rFonts w:ascii="Times New Roman" w:eastAsia="Meiryo" w:hAnsi="Times New Roman" w:cs="Times New Roman"/>
                <w:color w:val="000000" w:themeColor="text1"/>
                <w:sz w:val="24"/>
                <w:szCs w:val="24"/>
              </w:rPr>
            </w:pPr>
            <w:r w:rsidRPr="00336F2B">
              <w:rPr>
                <w:rFonts w:ascii="Times New Roman" w:hAnsi="Times New Roman" w:cs="Times New Roman"/>
                <w:b/>
                <w:color w:val="000000" w:themeColor="text1"/>
                <w:sz w:val="24"/>
                <w:szCs w:val="24"/>
              </w:rPr>
              <w:t>A</w:t>
            </w:r>
            <w:r w:rsidRPr="00336F2B">
              <w:rPr>
                <w:rFonts w:ascii="Times New Roman" w:hAnsi="Times New Roman" w:cs="Times New Roman"/>
                <w:color w:val="000000" w:themeColor="text1"/>
                <w:sz w:val="24"/>
                <w:szCs w:val="24"/>
              </w:rPr>
              <w:t xml:space="preserve">. </w:t>
            </w:r>
            <m:oMath>
              <m:f>
                <m:fPr>
                  <m:ctrlPr>
                    <w:rPr>
                      <w:rFonts w:ascii="Cambria Math" w:eastAsia="Meiryo" w:hAnsi="Cambria Math" w:cs="Times New Roman"/>
                      <w:i/>
                      <w:color w:val="000000" w:themeColor="text1"/>
                      <w:sz w:val="24"/>
                      <w:szCs w:val="24"/>
                    </w:rPr>
                  </m:ctrlPr>
                </m:fPr>
                <m:num>
                  <m:r>
                    <w:rPr>
                      <w:rFonts w:ascii="Cambria Math" w:eastAsia="Meiryo" w:hAnsi="Cambria Math" w:cs="Times New Roman"/>
                      <w:color w:val="000000" w:themeColor="text1"/>
                      <w:sz w:val="24"/>
                      <w:szCs w:val="24"/>
                    </w:rPr>
                    <m:t>l</m:t>
                  </m:r>
                </m:num>
                <m:den>
                  <m:r>
                    <w:rPr>
                      <w:rFonts w:ascii="Cambria Math" w:eastAsia="Meiryo" w:hAnsi="Cambria Math" w:cs="Times New Roman"/>
                      <w:color w:val="000000" w:themeColor="text1"/>
                      <w:sz w:val="24"/>
                      <w:szCs w:val="24"/>
                    </w:rPr>
                    <m:t>2</m:t>
                  </m:r>
                </m:den>
              </m:f>
            </m:oMath>
            <w:r w:rsidRPr="00336F2B">
              <w:rPr>
                <w:rFonts w:ascii="Times New Roman" w:eastAsia="Meiryo" w:hAnsi="Times New Roman" w:cs="Times New Roman"/>
                <w:color w:val="000000" w:themeColor="text1"/>
                <w:sz w:val="24"/>
                <w:szCs w:val="24"/>
              </w:rPr>
              <w:t>.</w:t>
            </w:r>
            <w:r w:rsidRPr="00336F2B">
              <w:rPr>
                <w:rFonts w:ascii="Times New Roman" w:eastAsia="Meiryo" w:hAnsi="Times New Roman" w:cs="Times New Roman"/>
                <w:color w:val="000000" w:themeColor="text1"/>
                <w:sz w:val="24"/>
                <w:szCs w:val="24"/>
              </w:rPr>
              <w:tab/>
            </w:r>
            <w:r w:rsidRPr="00336F2B">
              <w:rPr>
                <w:rFonts w:ascii="Times New Roman" w:eastAsia="Meiryo" w:hAnsi="Times New Roman" w:cs="Times New Roman"/>
                <w:color w:val="000000" w:themeColor="text1"/>
                <w:sz w:val="24"/>
                <w:szCs w:val="24"/>
              </w:rPr>
              <w:tab/>
            </w:r>
            <w:r w:rsidRPr="00336F2B">
              <w:rPr>
                <w:rFonts w:ascii="Times New Roman" w:eastAsia="Meiryo" w:hAnsi="Times New Roman" w:cs="Times New Roman"/>
                <w:color w:val="000000" w:themeColor="text1"/>
                <w:sz w:val="24"/>
                <w:szCs w:val="24"/>
              </w:rPr>
              <w:tab/>
            </w:r>
            <w:r w:rsidRPr="00336F2B">
              <w:rPr>
                <w:rFonts w:ascii="Times New Roman" w:hAnsi="Times New Roman" w:cs="Times New Roman"/>
                <w:b/>
                <w:color w:val="000000" w:themeColor="text1"/>
                <w:sz w:val="24"/>
                <w:szCs w:val="24"/>
              </w:rPr>
              <w:t>B</w:t>
            </w:r>
            <w:r w:rsidRPr="00336F2B">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l</m:t>
              </m:r>
            </m:oMath>
            <w:r w:rsidRPr="00336F2B">
              <w:rPr>
                <w:rFonts w:ascii="Times New Roman" w:eastAsia="Meiryo" w:hAnsi="Times New Roman" w:cs="Times New Roman"/>
                <w:color w:val="000000" w:themeColor="text1"/>
                <w:sz w:val="24"/>
                <w:szCs w:val="24"/>
              </w:rPr>
              <w:t>.</w:t>
            </w:r>
            <w:r w:rsidRPr="00336F2B">
              <w:rPr>
                <w:rFonts w:ascii="Times New Roman" w:eastAsia="Meiryo" w:hAnsi="Times New Roman" w:cs="Times New Roman"/>
                <w:color w:val="000000" w:themeColor="text1"/>
                <w:sz w:val="24"/>
                <w:szCs w:val="24"/>
              </w:rPr>
              <w:tab/>
            </w:r>
            <w:r w:rsidRPr="00336F2B">
              <w:rPr>
                <w:rFonts w:ascii="Times New Roman" w:eastAsia="Meiryo" w:hAnsi="Times New Roman" w:cs="Times New Roman"/>
                <w:color w:val="000000" w:themeColor="text1"/>
                <w:sz w:val="24"/>
                <w:szCs w:val="24"/>
              </w:rPr>
              <w:tab/>
            </w:r>
            <w:r w:rsidRPr="00336F2B">
              <w:rPr>
                <w:rFonts w:ascii="Times New Roman" w:eastAsia="Meiryo" w:hAnsi="Times New Roman" w:cs="Times New Roman"/>
                <w:color w:val="000000" w:themeColor="text1"/>
                <w:sz w:val="24"/>
                <w:szCs w:val="24"/>
              </w:rPr>
              <w:tab/>
            </w:r>
          </w:p>
          <w:p w14:paraId="791D6500" w14:textId="68B50CEA" w:rsidR="00562133" w:rsidRPr="00336F2B" w:rsidRDefault="00562133" w:rsidP="00336F2B">
            <w:pPr>
              <w:spacing w:line="240" w:lineRule="atLeast"/>
              <w:rPr>
                <w:rFonts w:ascii="Times New Roman" w:eastAsia="Meiryo" w:hAnsi="Times New Roman" w:cs="Times New Roman"/>
                <w:color w:val="000000" w:themeColor="text1"/>
                <w:sz w:val="24"/>
                <w:szCs w:val="24"/>
              </w:rPr>
            </w:pPr>
            <w:r w:rsidRPr="00336F2B">
              <w:rPr>
                <w:rFonts w:ascii="Times New Roman" w:hAnsi="Times New Roman" w:cs="Times New Roman"/>
                <w:b/>
                <w:color w:val="000000" w:themeColor="text1"/>
                <w:sz w:val="24"/>
                <w:szCs w:val="24"/>
              </w:rPr>
              <w:t>C</w:t>
            </w:r>
            <w:r w:rsidRPr="00336F2B">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2l</m:t>
              </m:r>
            </m:oMath>
            <w:r w:rsidRPr="00336F2B">
              <w:rPr>
                <w:rFonts w:ascii="Times New Roman" w:eastAsia="Meiryo" w:hAnsi="Times New Roman" w:cs="Times New Roman"/>
                <w:color w:val="000000" w:themeColor="text1"/>
                <w:sz w:val="24"/>
                <w:szCs w:val="24"/>
              </w:rPr>
              <w:t>.</w:t>
            </w:r>
            <w:r w:rsidRPr="00336F2B">
              <w:rPr>
                <w:rFonts w:ascii="Times New Roman" w:eastAsia="Meiryo" w:hAnsi="Times New Roman" w:cs="Times New Roman"/>
                <w:color w:val="000000" w:themeColor="text1"/>
                <w:sz w:val="24"/>
                <w:szCs w:val="24"/>
              </w:rPr>
              <w:tab/>
            </w:r>
            <w:r w:rsidRPr="00336F2B">
              <w:rPr>
                <w:rFonts w:ascii="Times New Roman" w:eastAsia="Meiryo" w:hAnsi="Times New Roman" w:cs="Times New Roman"/>
                <w:color w:val="000000" w:themeColor="text1"/>
                <w:sz w:val="24"/>
                <w:szCs w:val="24"/>
              </w:rPr>
              <w:tab/>
            </w:r>
            <w:r w:rsidRPr="00336F2B">
              <w:rPr>
                <w:rFonts w:ascii="Times New Roman" w:eastAsia="Meiryo" w:hAnsi="Times New Roman" w:cs="Times New Roman"/>
                <w:color w:val="000000" w:themeColor="text1"/>
                <w:sz w:val="24"/>
                <w:szCs w:val="24"/>
              </w:rPr>
              <w:tab/>
            </w:r>
            <w:r w:rsidRPr="00336F2B">
              <w:rPr>
                <w:rFonts w:ascii="Times New Roman" w:hAnsi="Times New Roman" w:cs="Times New Roman"/>
                <w:b/>
                <w:color w:val="000000" w:themeColor="text1"/>
                <w:sz w:val="24"/>
                <w:szCs w:val="24"/>
                <w:u w:val="single"/>
              </w:rPr>
              <w:t>D</w:t>
            </w:r>
            <w:r w:rsidRPr="00336F2B">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4l</m:t>
              </m:r>
            </m:oMath>
            <w:r w:rsidRPr="00336F2B">
              <w:rPr>
                <w:rFonts w:ascii="Times New Roman" w:eastAsia="Meiryo" w:hAnsi="Times New Roman" w:cs="Times New Roman"/>
                <w:color w:val="000000" w:themeColor="text1"/>
                <w:sz w:val="24"/>
                <w:szCs w:val="24"/>
              </w:rPr>
              <w:t>.</w:t>
            </w:r>
          </w:p>
          <w:p w14:paraId="77B8BCBD" w14:textId="1E7DCF23" w:rsidR="00562133" w:rsidRPr="00336F2B" w:rsidRDefault="00562133" w:rsidP="00336F2B">
            <w:pPr>
              <w:spacing w:line="240" w:lineRule="atLeast"/>
              <w:jc w:val="both"/>
              <w:rPr>
                <w:rFonts w:ascii="Times New Roman" w:eastAsia="Times New Roman" w:hAnsi="Times New Roman" w:cs="Times New Roman"/>
                <w:b/>
                <w:bCs/>
                <w:color w:val="000000" w:themeColor="text1"/>
                <w:sz w:val="24"/>
                <w:szCs w:val="24"/>
              </w:rPr>
            </w:pPr>
            <w:r w:rsidRPr="00336F2B">
              <w:rPr>
                <w:rFonts w:ascii="Times New Roman" w:eastAsia="Times New Roman" w:hAnsi="Times New Roman" w:cs="Times New Roman"/>
                <w:b/>
                <w:bCs/>
                <w:color w:val="000000" w:themeColor="text1"/>
                <w:sz w:val="24"/>
                <w:szCs w:val="24"/>
              </w:rPr>
              <w:t>Câu 7:</w:t>
            </w:r>
            <w:r w:rsidRPr="00336F2B">
              <w:rPr>
                <w:rFonts w:ascii="Times New Roman" w:eastAsia="Times New Roman" w:hAnsi="Times New Roman" w:cs="Times New Roman"/>
                <w:bCs/>
                <w:color w:val="000000" w:themeColor="text1"/>
                <w:sz w:val="24"/>
                <w:szCs w:val="24"/>
              </w:rPr>
              <w:t xml:space="preserve"> Trong thí nghiệm Y-âng về giao thoa với ánh sáng, nếu dùng ánh sáng có bước sóng </w:t>
            </w:r>
            <m:oMath>
              <m:r>
                <m:rPr>
                  <m:nor/>
                </m:rPr>
                <w:rPr>
                  <w:rFonts w:ascii="Times New Roman" w:eastAsia="Times New Roman" w:hAnsi="Times New Roman" w:cs="Times New Roman"/>
                  <w:bCs/>
                  <w:color w:val="000000" w:themeColor="text1"/>
                  <w:sz w:val="24"/>
                  <w:szCs w:val="24"/>
                  <w:lang w:val="fr-FR"/>
                </w:rPr>
                <m:t>0,7μm</m:t>
              </m:r>
            </m:oMath>
            <w:r w:rsidRPr="00336F2B">
              <w:rPr>
                <w:rFonts w:ascii="Times New Roman" w:eastAsia="Times New Roman" w:hAnsi="Times New Roman" w:cs="Times New Roman"/>
                <w:bCs/>
                <w:color w:val="000000" w:themeColor="text1"/>
                <w:sz w:val="24"/>
                <w:szCs w:val="24"/>
              </w:rPr>
              <w:t xml:space="preserve">thì khoảng vân là </w:t>
            </w:r>
            <m:oMath>
              <m:r>
                <w:rPr>
                  <w:rFonts w:ascii="Cambria Math" w:eastAsia="Times New Roman" w:hAnsi="Cambria Math" w:cs="Times New Roman"/>
                  <w:color w:val="000000" w:themeColor="text1"/>
                  <w:sz w:val="24"/>
                  <w:szCs w:val="24"/>
                  <w:lang w:val="fr-FR"/>
                </w:rPr>
                <m:t>1,4 mm.</m:t>
              </m:r>
            </m:oMath>
            <w:r w:rsidRPr="00336F2B">
              <w:rPr>
                <w:rFonts w:ascii="Times New Roman" w:eastAsia="Times New Roman" w:hAnsi="Times New Roman" w:cs="Times New Roman"/>
                <w:bCs/>
                <w:color w:val="000000" w:themeColor="text1"/>
                <w:sz w:val="24"/>
                <w:szCs w:val="24"/>
              </w:rPr>
              <w:t xml:space="preserve"> Nếu dúng ánh sáng có bước sóng </w:t>
            </w:r>
            <m:oMath>
              <m:r>
                <m:rPr>
                  <m:nor/>
                </m:rPr>
                <w:rPr>
                  <w:rFonts w:ascii="Times New Roman" w:eastAsia="Times New Roman" w:hAnsi="Times New Roman" w:cs="Times New Roman"/>
                  <w:bCs/>
                  <w:color w:val="000000" w:themeColor="text1"/>
                  <w:sz w:val="24"/>
                  <w:szCs w:val="24"/>
                  <w:lang w:val="fr-FR"/>
                </w:rPr>
                <m:t>0,4μm</m:t>
              </m:r>
            </m:oMath>
            <w:r w:rsidRPr="00336F2B">
              <w:rPr>
                <w:rFonts w:ascii="Times New Roman" w:eastAsia="Times New Roman" w:hAnsi="Times New Roman" w:cs="Times New Roman"/>
                <w:bCs/>
                <w:color w:val="000000" w:themeColor="text1"/>
                <w:sz w:val="24"/>
                <w:szCs w:val="24"/>
              </w:rPr>
              <w:t>thì khoảng vân sẽ là</w:t>
            </w:r>
          </w:p>
          <w:p w14:paraId="1D0C3AAF" w14:textId="77777777"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themeColor="text1"/>
                <w:sz w:val="24"/>
                <w:szCs w:val="24"/>
                <w:lang w:val="fr-FR"/>
              </w:rPr>
            </w:pPr>
            <w:r w:rsidRPr="00336F2B">
              <w:rPr>
                <w:rFonts w:ascii="Times New Roman" w:eastAsia="Times New Roman" w:hAnsi="Times New Roman" w:cs="Times New Roman"/>
                <w:b/>
                <w:bCs/>
                <w:color w:val="000000" w:themeColor="text1"/>
                <w:sz w:val="24"/>
                <w:szCs w:val="24"/>
                <w:lang w:val="fr-FR"/>
              </w:rPr>
              <w:t xml:space="preserve">A. </w:t>
            </w:r>
            <w:r w:rsidRPr="00336F2B">
              <w:rPr>
                <w:rFonts w:ascii="Times New Roman" w:eastAsia="Times New Roman" w:hAnsi="Times New Roman" w:cs="Times New Roman"/>
                <w:bCs/>
                <w:color w:val="000000" w:themeColor="text1"/>
                <w:sz w:val="24"/>
                <w:szCs w:val="24"/>
                <w:lang w:val="fr-FR"/>
              </w:rPr>
              <w:t>1,2 mm.</w:t>
            </w:r>
            <w:r w:rsidRPr="00336F2B">
              <w:rPr>
                <w:rFonts w:ascii="Times New Roman" w:eastAsia="Times New Roman" w:hAnsi="Times New Roman" w:cs="Times New Roman"/>
                <w:b/>
                <w:bCs/>
                <w:color w:val="000000" w:themeColor="text1"/>
                <w:sz w:val="24"/>
                <w:szCs w:val="24"/>
                <w:lang w:val="fr-FR"/>
              </w:rPr>
              <w:tab/>
              <w:t xml:space="preserve">B. </w:t>
            </w:r>
            <w:r w:rsidRPr="00336F2B">
              <w:rPr>
                <w:rFonts w:ascii="Times New Roman" w:eastAsia="Times New Roman" w:hAnsi="Times New Roman" w:cs="Times New Roman"/>
                <w:bCs/>
                <w:color w:val="000000" w:themeColor="text1"/>
                <w:sz w:val="24"/>
                <w:szCs w:val="24"/>
                <w:lang w:val="fr-FR"/>
              </w:rPr>
              <w:t>0,2 mm.</w:t>
            </w:r>
            <w:r w:rsidRPr="00336F2B">
              <w:rPr>
                <w:rFonts w:ascii="Times New Roman" w:eastAsia="Times New Roman" w:hAnsi="Times New Roman" w:cs="Times New Roman"/>
                <w:b/>
                <w:bCs/>
                <w:color w:val="000000" w:themeColor="text1"/>
                <w:sz w:val="24"/>
                <w:szCs w:val="24"/>
                <w:lang w:val="fr-FR"/>
              </w:rPr>
              <w:tab/>
            </w:r>
          </w:p>
          <w:p w14:paraId="052D95BA" w14:textId="793262FB"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Cs/>
                <w:color w:val="000000" w:themeColor="text1"/>
                <w:sz w:val="24"/>
                <w:szCs w:val="24"/>
                <w:lang w:val="fr-FR"/>
              </w:rPr>
            </w:pPr>
            <w:r w:rsidRPr="00336F2B">
              <w:rPr>
                <w:rFonts w:ascii="Times New Roman" w:eastAsia="Times New Roman" w:hAnsi="Times New Roman" w:cs="Times New Roman"/>
                <w:b/>
                <w:bCs/>
                <w:color w:val="000000" w:themeColor="text1"/>
                <w:sz w:val="24"/>
                <w:szCs w:val="24"/>
                <w:lang w:val="fr-FR"/>
              </w:rPr>
              <w:t xml:space="preserve">C. </w:t>
            </w:r>
            <w:r w:rsidRPr="00336F2B">
              <w:rPr>
                <w:rFonts w:ascii="Times New Roman" w:eastAsia="Times New Roman" w:hAnsi="Times New Roman" w:cs="Times New Roman"/>
                <w:bCs/>
                <w:color w:val="000000" w:themeColor="text1"/>
                <w:sz w:val="24"/>
                <w:szCs w:val="24"/>
                <w:lang w:val="fr-FR"/>
              </w:rPr>
              <w:t>0,4 mm.</w:t>
            </w:r>
            <w:r w:rsidRPr="00336F2B">
              <w:rPr>
                <w:rFonts w:ascii="Times New Roman" w:eastAsia="Times New Roman" w:hAnsi="Times New Roman" w:cs="Times New Roman"/>
                <w:b/>
                <w:bCs/>
                <w:color w:val="000000" w:themeColor="text1"/>
                <w:sz w:val="24"/>
                <w:szCs w:val="24"/>
                <w:lang w:val="fr-FR"/>
              </w:rPr>
              <w:tab/>
            </w:r>
            <w:r w:rsidRPr="00336F2B">
              <w:rPr>
                <w:rFonts w:ascii="Times New Roman" w:eastAsia="Times New Roman" w:hAnsi="Times New Roman" w:cs="Times New Roman"/>
                <w:b/>
                <w:bCs/>
                <w:color w:val="000000" w:themeColor="text1"/>
                <w:sz w:val="24"/>
                <w:szCs w:val="24"/>
                <w:u w:val="single"/>
                <w:lang w:val="fr-FR"/>
              </w:rPr>
              <w:t>D</w:t>
            </w:r>
            <w:r w:rsidRPr="00336F2B">
              <w:rPr>
                <w:rFonts w:ascii="Times New Roman" w:eastAsia="Times New Roman" w:hAnsi="Times New Roman" w:cs="Times New Roman"/>
                <w:b/>
                <w:bCs/>
                <w:color w:val="000000" w:themeColor="text1"/>
                <w:sz w:val="24"/>
                <w:szCs w:val="24"/>
                <w:lang w:val="fr-FR"/>
              </w:rPr>
              <w:t xml:space="preserve">. </w:t>
            </w:r>
            <w:r w:rsidRPr="00336F2B">
              <w:rPr>
                <w:rFonts w:ascii="Times New Roman" w:eastAsia="Times New Roman" w:hAnsi="Times New Roman" w:cs="Times New Roman"/>
                <w:bCs/>
                <w:color w:val="000000" w:themeColor="text1"/>
                <w:sz w:val="24"/>
                <w:szCs w:val="24"/>
                <w:lang w:val="fr-FR"/>
              </w:rPr>
              <w:t>0,8 mm.</w:t>
            </w:r>
          </w:p>
          <w:p w14:paraId="40D5A5CF" w14:textId="77777777" w:rsidR="00562133" w:rsidRPr="00336F2B" w:rsidRDefault="00562133" w:rsidP="00336F2B">
            <w:pPr>
              <w:spacing w:line="240" w:lineRule="atLeast"/>
              <w:jc w:val="both"/>
              <w:rPr>
                <w:rFonts w:ascii="Times New Roman" w:eastAsia="Times New Roman" w:hAnsi="Times New Roman" w:cs="Times New Roman"/>
                <w:b/>
                <w:bCs/>
                <w:color w:val="000000" w:themeColor="text1"/>
                <w:sz w:val="24"/>
                <w:szCs w:val="24"/>
                <w:lang w:val="fr-FR"/>
              </w:rPr>
            </w:pPr>
            <w:r w:rsidRPr="00336F2B">
              <w:rPr>
                <w:rFonts w:ascii="Times New Roman" w:eastAsia="Calibri" w:hAnsi="Times New Roman" w:cs="Times New Roman"/>
                <w:b/>
                <w:bCs/>
                <w:color w:val="000000" w:themeColor="text1"/>
                <w:sz w:val="24"/>
                <w:szCs w:val="24"/>
                <w:lang w:val="fr-FR"/>
              </w:rPr>
              <w:t>Câu 8:</w:t>
            </w:r>
            <w:r w:rsidRPr="00336F2B">
              <w:rPr>
                <w:rFonts w:ascii="Times New Roman" w:eastAsia="Times New Roman" w:hAnsi="Times New Roman" w:cs="Times New Roman"/>
                <w:bCs/>
                <w:color w:val="000000" w:themeColor="text1"/>
                <w:sz w:val="24"/>
                <w:szCs w:val="24"/>
                <w:lang w:val="fr-FR"/>
              </w:rPr>
              <w:t xml:space="preserve"> Người ta thường cho trẻ nhỏ tắm nắng vào buổi sáng. Khi đó, tính chất nào của tia tử ngoại có tác dụng tốt?</w:t>
            </w:r>
          </w:p>
          <w:p w14:paraId="5F4A33AA" w14:textId="77777777"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themeColor="text1"/>
                <w:sz w:val="24"/>
                <w:szCs w:val="24"/>
                <w:lang w:val="fr-FR"/>
              </w:rPr>
            </w:pPr>
            <w:r w:rsidRPr="00336F2B">
              <w:rPr>
                <w:rFonts w:ascii="Times New Roman" w:eastAsia="Times New Roman" w:hAnsi="Times New Roman" w:cs="Times New Roman"/>
                <w:b/>
                <w:bCs/>
                <w:color w:val="000000" w:themeColor="text1"/>
                <w:sz w:val="24"/>
                <w:szCs w:val="24"/>
                <w:u w:val="single"/>
                <w:lang w:val="fr-FR"/>
              </w:rPr>
              <w:t>A</w:t>
            </w:r>
            <w:r w:rsidRPr="00336F2B">
              <w:rPr>
                <w:rFonts w:ascii="Times New Roman" w:eastAsia="Times New Roman" w:hAnsi="Times New Roman" w:cs="Times New Roman"/>
                <w:b/>
                <w:bCs/>
                <w:color w:val="000000" w:themeColor="text1"/>
                <w:sz w:val="24"/>
                <w:szCs w:val="24"/>
                <w:lang w:val="fr-FR"/>
              </w:rPr>
              <w:t xml:space="preserve">. </w:t>
            </w:r>
            <w:r w:rsidRPr="00336F2B">
              <w:rPr>
                <w:rFonts w:ascii="Times New Roman" w:eastAsia="Times New Roman" w:hAnsi="Times New Roman" w:cs="Times New Roman"/>
                <w:bCs/>
                <w:color w:val="000000" w:themeColor="text1"/>
                <w:sz w:val="24"/>
                <w:szCs w:val="24"/>
                <w:lang w:val="fr-FR"/>
              </w:rPr>
              <w:t>Kích thích phản ứng hóa học.</w:t>
            </w:r>
            <w:r w:rsidRPr="00336F2B">
              <w:rPr>
                <w:rFonts w:ascii="Times New Roman" w:eastAsia="Times New Roman" w:hAnsi="Times New Roman" w:cs="Times New Roman"/>
                <w:b/>
                <w:bCs/>
                <w:color w:val="000000" w:themeColor="text1"/>
                <w:sz w:val="24"/>
                <w:szCs w:val="24"/>
                <w:lang w:val="fr-FR"/>
              </w:rPr>
              <w:tab/>
            </w:r>
          </w:p>
          <w:p w14:paraId="5F46DA9A" w14:textId="79341D05"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themeColor="text1"/>
                <w:sz w:val="24"/>
                <w:szCs w:val="24"/>
                <w:lang w:val="fr-FR"/>
              </w:rPr>
            </w:pPr>
            <w:r w:rsidRPr="00336F2B">
              <w:rPr>
                <w:rFonts w:ascii="Times New Roman" w:eastAsia="Times New Roman" w:hAnsi="Times New Roman" w:cs="Times New Roman"/>
                <w:b/>
                <w:bCs/>
                <w:color w:val="000000" w:themeColor="text1"/>
                <w:sz w:val="24"/>
                <w:szCs w:val="24"/>
                <w:lang w:val="fr-FR"/>
              </w:rPr>
              <w:t xml:space="preserve">B. </w:t>
            </w:r>
            <w:r w:rsidRPr="00336F2B">
              <w:rPr>
                <w:rFonts w:ascii="Times New Roman" w:eastAsia="Times New Roman" w:hAnsi="Times New Roman" w:cs="Times New Roman"/>
                <w:bCs/>
                <w:color w:val="000000" w:themeColor="text1"/>
                <w:sz w:val="24"/>
                <w:szCs w:val="24"/>
                <w:lang w:val="fr-FR"/>
              </w:rPr>
              <w:t>Làm iôn hóa không khí.</w:t>
            </w:r>
          </w:p>
          <w:p w14:paraId="4E6D6FB4" w14:textId="77777777"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themeColor="text1"/>
                <w:sz w:val="24"/>
                <w:szCs w:val="24"/>
                <w:lang w:val="fr-FR"/>
              </w:rPr>
            </w:pPr>
            <w:r w:rsidRPr="00336F2B">
              <w:rPr>
                <w:rFonts w:ascii="Times New Roman" w:eastAsia="Times New Roman" w:hAnsi="Times New Roman" w:cs="Times New Roman"/>
                <w:b/>
                <w:bCs/>
                <w:color w:val="000000" w:themeColor="text1"/>
                <w:sz w:val="24"/>
                <w:szCs w:val="24"/>
                <w:lang w:val="fr-FR"/>
              </w:rPr>
              <w:t xml:space="preserve">C. </w:t>
            </w:r>
            <w:r w:rsidRPr="00336F2B">
              <w:rPr>
                <w:rFonts w:ascii="Times New Roman" w:eastAsia="Times New Roman" w:hAnsi="Times New Roman" w:cs="Times New Roman"/>
                <w:bCs/>
                <w:color w:val="000000" w:themeColor="text1"/>
                <w:sz w:val="24"/>
                <w:szCs w:val="24"/>
                <w:lang w:val="fr-FR"/>
              </w:rPr>
              <w:t>Kích thích sự phát quang của nhiều chất.</w:t>
            </w:r>
            <w:r w:rsidRPr="00336F2B">
              <w:rPr>
                <w:rFonts w:ascii="Times New Roman" w:eastAsia="Times New Roman" w:hAnsi="Times New Roman" w:cs="Times New Roman"/>
                <w:b/>
                <w:bCs/>
                <w:color w:val="000000" w:themeColor="text1"/>
                <w:sz w:val="24"/>
                <w:szCs w:val="24"/>
                <w:lang w:val="fr-FR"/>
              </w:rPr>
              <w:tab/>
            </w:r>
          </w:p>
          <w:p w14:paraId="3C3D2F12" w14:textId="3CACDB7F"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Cs/>
                <w:color w:val="000000" w:themeColor="text1"/>
                <w:sz w:val="24"/>
                <w:szCs w:val="24"/>
                <w:lang w:val="fr-FR"/>
              </w:rPr>
            </w:pPr>
            <w:r w:rsidRPr="00336F2B">
              <w:rPr>
                <w:rFonts w:ascii="Times New Roman" w:eastAsia="Times New Roman" w:hAnsi="Times New Roman" w:cs="Times New Roman"/>
                <w:b/>
                <w:bCs/>
                <w:color w:val="000000" w:themeColor="text1"/>
                <w:sz w:val="24"/>
                <w:szCs w:val="24"/>
                <w:lang w:val="fr-FR"/>
              </w:rPr>
              <w:t xml:space="preserve">D. </w:t>
            </w:r>
            <w:r w:rsidRPr="00336F2B">
              <w:rPr>
                <w:rFonts w:ascii="Times New Roman" w:eastAsia="Times New Roman" w:hAnsi="Times New Roman" w:cs="Times New Roman"/>
                <w:bCs/>
                <w:color w:val="000000" w:themeColor="text1"/>
                <w:sz w:val="24"/>
                <w:szCs w:val="24"/>
                <w:lang w:val="fr-FR"/>
              </w:rPr>
              <w:t>Hủy diệt tế bào.</w:t>
            </w:r>
          </w:p>
          <w:p w14:paraId="12439950" w14:textId="77777777" w:rsidR="00562133" w:rsidRPr="00336F2B" w:rsidRDefault="00562133" w:rsidP="00336F2B">
            <w:pPr>
              <w:spacing w:line="240" w:lineRule="atLeast"/>
              <w:jc w:val="both"/>
              <w:rPr>
                <w:rFonts w:ascii="Times New Roman" w:eastAsia="Times New Roman" w:hAnsi="Times New Roman" w:cs="Times New Roman"/>
                <w:bCs/>
                <w:color w:val="000000" w:themeColor="text1"/>
                <w:sz w:val="24"/>
                <w:szCs w:val="24"/>
                <w:lang w:val="fr-FR"/>
              </w:rPr>
            </w:pPr>
            <w:r w:rsidRPr="00336F2B">
              <w:rPr>
                <w:rFonts w:ascii="Times New Roman" w:eastAsia="Times New Roman" w:hAnsi="Times New Roman" w:cs="Times New Roman"/>
                <w:b/>
                <w:bCs/>
                <w:color w:val="000000" w:themeColor="text1"/>
                <w:sz w:val="24"/>
                <w:szCs w:val="24"/>
                <w:lang w:val="fr-FR"/>
              </w:rPr>
              <w:t>Câu 9:</w:t>
            </w:r>
            <w:r w:rsidRPr="00336F2B">
              <w:rPr>
                <w:rFonts w:ascii="Times New Roman" w:eastAsia="Times New Roman" w:hAnsi="Times New Roman" w:cs="Times New Roman"/>
                <w:bCs/>
                <w:color w:val="000000" w:themeColor="text1"/>
                <w:sz w:val="24"/>
                <w:szCs w:val="24"/>
                <w:lang w:val="fr-FR"/>
              </w:rPr>
              <w:t xml:space="preserve"> Trong thí nghiệm giao thoa ánh sáng của Y-âng. Hai khe hẹp cách nhau 1mm, khoảng cách từ màn quan sát đến màn chứa hai khe hẹp là 1,25m. Ánh sáng dùng trong thí nghiệm gồm hai ánh sáng đơn sắc có bước sóng </w:t>
            </w:r>
            <w:r w:rsidRPr="00336F2B">
              <w:rPr>
                <w:rFonts w:ascii="Times New Roman" w:eastAsia="Times New Roman" w:hAnsi="Times New Roman" w:cs="Times New Roman"/>
                <w:bCs/>
                <w:color w:val="000000" w:themeColor="text1"/>
                <w:sz w:val="24"/>
                <w:szCs w:val="24"/>
                <w:lang w:val="en-US"/>
              </w:rPr>
              <w:t>λ</w:t>
            </w:r>
            <w:r w:rsidRPr="00336F2B">
              <w:rPr>
                <w:rFonts w:ascii="Times New Roman" w:eastAsia="Times New Roman" w:hAnsi="Times New Roman" w:cs="Times New Roman"/>
                <w:bCs/>
                <w:color w:val="000000" w:themeColor="text1"/>
                <w:sz w:val="24"/>
                <w:szCs w:val="24"/>
                <w:vertAlign w:val="subscript"/>
                <w:lang w:val="fr-FR"/>
              </w:rPr>
              <w:t>1</w:t>
            </w:r>
            <w:r w:rsidRPr="00336F2B">
              <w:rPr>
                <w:rFonts w:ascii="Times New Roman" w:eastAsia="Times New Roman" w:hAnsi="Times New Roman" w:cs="Times New Roman"/>
                <w:bCs/>
                <w:color w:val="000000" w:themeColor="text1"/>
                <w:sz w:val="24"/>
                <w:szCs w:val="24"/>
                <w:lang w:val="fr-FR"/>
              </w:rPr>
              <w:t xml:space="preserve"> = 0,64</w:t>
            </w:r>
            <w:r w:rsidRPr="00336F2B">
              <w:rPr>
                <w:rFonts w:ascii="Times New Roman" w:eastAsia="Times New Roman" w:hAnsi="Times New Roman" w:cs="Times New Roman"/>
                <w:bCs/>
                <w:color w:val="000000" w:themeColor="text1"/>
                <w:sz w:val="24"/>
                <w:szCs w:val="24"/>
                <w:lang w:val="en-US"/>
              </w:rPr>
              <w:t>μ</w:t>
            </w:r>
            <w:r w:rsidRPr="00336F2B">
              <w:rPr>
                <w:rFonts w:ascii="Times New Roman" w:eastAsia="Times New Roman" w:hAnsi="Times New Roman" w:cs="Times New Roman"/>
                <w:bCs/>
                <w:color w:val="000000" w:themeColor="text1"/>
                <w:sz w:val="24"/>
                <w:szCs w:val="24"/>
                <w:lang w:val="fr-FR"/>
              </w:rPr>
              <w:t xml:space="preserve">m và </w:t>
            </w:r>
            <w:r w:rsidRPr="00336F2B">
              <w:rPr>
                <w:rFonts w:ascii="Times New Roman" w:eastAsia="Times New Roman" w:hAnsi="Times New Roman" w:cs="Times New Roman"/>
                <w:bCs/>
                <w:color w:val="000000" w:themeColor="text1"/>
                <w:sz w:val="24"/>
                <w:szCs w:val="24"/>
                <w:lang w:val="en-US"/>
              </w:rPr>
              <w:t>λ</w:t>
            </w:r>
            <w:r w:rsidRPr="00336F2B">
              <w:rPr>
                <w:rFonts w:ascii="Times New Roman" w:eastAsia="Times New Roman" w:hAnsi="Times New Roman" w:cs="Times New Roman"/>
                <w:bCs/>
                <w:color w:val="000000" w:themeColor="text1"/>
                <w:sz w:val="24"/>
                <w:szCs w:val="24"/>
                <w:vertAlign w:val="subscript"/>
                <w:lang w:val="fr-FR"/>
              </w:rPr>
              <w:t>2</w:t>
            </w:r>
            <w:r w:rsidRPr="00336F2B">
              <w:rPr>
                <w:rFonts w:ascii="Times New Roman" w:eastAsia="Times New Roman" w:hAnsi="Times New Roman" w:cs="Times New Roman"/>
                <w:bCs/>
                <w:color w:val="000000" w:themeColor="text1"/>
                <w:sz w:val="24"/>
                <w:szCs w:val="24"/>
                <w:lang w:val="fr-FR"/>
              </w:rPr>
              <w:t xml:space="preserve"> = 0,48</w:t>
            </w:r>
            <w:r w:rsidRPr="00336F2B">
              <w:rPr>
                <w:rFonts w:ascii="Times New Roman" w:eastAsia="Times New Roman" w:hAnsi="Times New Roman" w:cs="Times New Roman"/>
                <w:bCs/>
                <w:color w:val="000000" w:themeColor="text1"/>
                <w:sz w:val="24"/>
                <w:szCs w:val="24"/>
                <w:lang w:val="en-US"/>
              </w:rPr>
              <w:t>μ</w:t>
            </w:r>
            <w:r w:rsidRPr="00336F2B">
              <w:rPr>
                <w:rFonts w:ascii="Times New Roman" w:eastAsia="Times New Roman" w:hAnsi="Times New Roman" w:cs="Times New Roman"/>
                <w:bCs/>
                <w:color w:val="000000" w:themeColor="text1"/>
                <w:sz w:val="24"/>
                <w:szCs w:val="24"/>
                <w:lang w:val="fr-FR"/>
              </w:rPr>
              <w:t>m. Khoảng cách từ vân sáng trung tâm đến vân sáng cùng màu với nó và gần nó nhất là</w:t>
            </w:r>
          </w:p>
          <w:p w14:paraId="1003CB06" w14:textId="77777777" w:rsidR="00562133" w:rsidRPr="00336F2B" w:rsidRDefault="00562133" w:rsidP="00336F2B">
            <w:pPr>
              <w:tabs>
                <w:tab w:val="left" w:pos="2609"/>
                <w:tab w:val="left" w:pos="4939"/>
                <w:tab w:val="left" w:pos="7269"/>
              </w:tabs>
              <w:spacing w:line="240" w:lineRule="atLeast"/>
              <w:jc w:val="both"/>
              <w:rPr>
                <w:rFonts w:ascii="Times New Roman" w:eastAsia="Times New Roman" w:hAnsi="Times New Roman" w:cs="Times New Roman"/>
                <w:bCs/>
                <w:color w:val="000000" w:themeColor="text1"/>
                <w:sz w:val="24"/>
                <w:szCs w:val="24"/>
                <w:lang w:val="fi-FI"/>
              </w:rPr>
            </w:pPr>
            <w:r w:rsidRPr="00336F2B">
              <w:rPr>
                <w:rFonts w:ascii="Times New Roman" w:eastAsia="Times New Roman" w:hAnsi="Times New Roman" w:cs="Times New Roman"/>
                <w:b/>
                <w:bCs/>
                <w:color w:val="000000" w:themeColor="text1"/>
                <w:sz w:val="24"/>
                <w:szCs w:val="24"/>
                <w:lang w:val="fi-FI"/>
              </w:rPr>
              <w:t xml:space="preserve">A. </w:t>
            </w:r>
            <w:r w:rsidRPr="00336F2B">
              <w:rPr>
                <w:rFonts w:ascii="Times New Roman" w:eastAsia="Times New Roman" w:hAnsi="Times New Roman" w:cs="Times New Roman"/>
                <w:bCs/>
                <w:color w:val="000000" w:themeColor="text1"/>
                <w:sz w:val="24"/>
                <w:szCs w:val="24"/>
                <w:lang w:val="fi-FI"/>
              </w:rPr>
              <w:t>3,6mm.</w:t>
            </w:r>
            <w:r w:rsidRPr="00336F2B">
              <w:rPr>
                <w:rFonts w:ascii="Times New Roman" w:eastAsia="Times New Roman" w:hAnsi="Times New Roman" w:cs="Times New Roman"/>
                <w:bCs/>
                <w:color w:val="000000" w:themeColor="text1"/>
                <w:sz w:val="24"/>
                <w:szCs w:val="24"/>
                <w:lang w:val="fi-FI"/>
              </w:rPr>
              <w:tab/>
              <w:t xml:space="preserve">     </w:t>
            </w:r>
            <w:r w:rsidRPr="00336F2B">
              <w:rPr>
                <w:rFonts w:ascii="Times New Roman" w:eastAsia="Times New Roman" w:hAnsi="Times New Roman" w:cs="Times New Roman"/>
                <w:b/>
                <w:bCs/>
                <w:color w:val="000000" w:themeColor="text1"/>
                <w:sz w:val="24"/>
                <w:szCs w:val="24"/>
                <w:lang w:val="fi-FI"/>
              </w:rPr>
              <w:t xml:space="preserve">B. </w:t>
            </w:r>
            <w:r w:rsidRPr="00336F2B">
              <w:rPr>
                <w:rFonts w:ascii="Times New Roman" w:eastAsia="Times New Roman" w:hAnsi="Times New Roman" w:cs="Times New Roman"/>
                <w:bCs/>
                <w:color w:val="000000" w:themeColor="text1"/>
                <w:sz w:val="24"/>
                <w:szCs w:val="24"/>
                <w:lang w:val="fi-FI"/>
              </w:rPr>
              <w:t>4,8mm.</w:t>
            </w:r>
            <w:r w:rsidRPr="00336F2B">
              <w:rPr>
                <w:rFonts w:ascii="Times New Roman" w:eastAsia="Times New Roman" w:hAnsi="Times New Roman" w:cs="Times New Roman"/>
                <w:bCs/>
                <w:color w:val="000000" w:themeColor="text1"/>
                <w:sz w:val="24"/>
                <w:szCs w:val="24"/>
                <w:lang w:val="fi-FI"/>
              </w:rPr>
              <w:tab/>
            </w:r>
          </w:p>
          <w:p w14:paraId="465D4863" w14:textId="7DD52DC6" w:rsidR="00562133" w:rsidRPr="00336F2B" w:rsidRDefault="00562133" w:rsidP="00336F2B">
            <w:pPr>
              <w:tabs>
                <w:tab w:val="left" w:pos="2609"/>
                <w:tab w:val="left" w:pos="4939"/>
                <w:tab w:val="left" w:pos="7269"/>
              </w:tabs>
              <w:spacing w:line="240" w:lineRule="atLeast"/>
              <w:jc w:val="both"/>
              <w:rPr>
                <w:rFonts w:ascii="Times New Roman" w:eastAsia="Times New Roman" w:hAnsi="Times New Roman" w:cs="Times New Roman"/>
                <w:bCs/>
                <w:color w:val="000000" w:themeColor="text1"/>
                <w:sz w:val="24"/>
                <w:szCs w:val="24"/>
                <w:lang w:val="fi-FI"/>
              </w:rPr>
            </w:pPr>
            <w:r w:rsidRPr="00336F2B">
              <w:rPr>
                <w:rFonts w:ascii="Times New Roman" w:eastAsia="Times New Roman" w:hAnsi="Times New Roman" w:cs="Times New Roman"/>
                <w:b/>
                <w:bCs/>
                <w:color w:val="000000" w:themeColor="text1"/>
                <w:sz w:val="24"/>
                <w:szCs w:val="24"/>
                <w:lang w:val="fi-FI"/>
              </w:rPr>
              <w:t xml:space="preserve">C. </w:t>
            </w:r>
            <w:r w:rsidRPr="00336F2B">
              <w:rPr>
                <w:rFonts w:ascii="Times New Roman" w:eastAsia="Times New Roman" w:hAnsi="Times New Roman" w:cs="Times New Roman"/>
                <w:bCs/>
                <w:color w:val="000000" w:themeColor="text1"/>
                <w:sz w:val="24"/>
                <w:szCs w:val="24"/>
                <w:lang w:val="fi-FI"/>
              </w:rPr>
              <w:t>1,2mm.</w:t>
            </w:r>
            <w:r w:rsidRPr="00336F2B">
              <w:rPr>
                <w:rFonts w:ascii="Times New Roman" w:eastAsia="Times New Roman" w:hAnsi="Times New Roman" w:cs="Times New Roman"/>
                <w:bCs/>
                <w:color w:val="000000" w:themeColor="text1"/>
                <w:sz w:val="24"/>
                <w:szCs w:val="24"/>
                <w:lang w:val="fi-FI"/>
              </w:rPr>
              <w:tab/>
              <w:t xml:space="preserve">     </w:t>
            </w:r>
            <w:r w:rsidRPr="00336F2B">
              <w:rPr>
                <w:rFonts w:ascii="Times New Roman" w:eastAsia="Times New Roman" w:hAnsi="Times New Roman" w:cs="Times New Roman"/>
                <w:b/>
                <w:bCs/>
                <w:color w:val="000000" w:themeColor="text1"/>
                <w:sz w:val="24"/>
                <w:szCs w:val="24"/>
                <w:u w:val="single"/>
                <w:lang w:val="fi-FI"/>
              </w:rPr>
              <w:t>D</w:t>
            </w:r>
            <w:r w:rsidRPr="00336F2B">
              <w:rPr>
                <w:rFonts w:ascii="Times New Roman" w:eastAsia="Times New Roman" w:hAnsi="Times New Roman" w:cs="Times New Roman"/>
                <w:b/>
                <w:bCs/>
                <w:color w:val="000000" w:themeColor="text1"/>
                <w:sz w:val="24"/>
                <w:szCs w:val="24"/>
                <w:lang w:val="fi-FI"/>
              </w:rPr>
              <w:t xml:space="preserve">. </w:t>
            </w:r>
            <w:r w:rsidRPr="00336F2B">
              <w:rPr>
                <w:rFonts w:ascii="Times New Roman" w:eastAsia="Times New Roman" w:hAnsi="Times New Roman" w:cs="Times New Roman"/>
                <w:bCs/>
                <w:color w:val="000000" w:themeColor="text1"/>
                <w:sz w:val="24"/>
                <w:szCs w:val="24"/>
                <w:lang w:val="fi-FI"/>
              </w:rPr>
              <w:t>2,4mm.</w:t>
            </w:r>
          </w:p>
          <w:p w14:paraId="03AECBE5" w14:textId="40D8314A" w:rsidR="00562133" w:rsidRPr="00336F2B" w:rsidRDefault="00562133" w:rsidP="00336F2B">
            <w:pPr>
              <w:spacing w:line="240" w:lineRule="atLeast"/>
              <w:jc w:val="both"/>
              <w:rPr>
                <w:rFonts w:ascii="Times New Roman" w:eastAsia="Times New Roman" w:hAnsi="Times New Roman" w:cs="Times New Roman"/>
                <w:b/>
                <w:bCs/>
                <w:color w:val="000000" w:themeColor="text1"/>
                <w:sz w:val="24"/>
                <w:szCs w:val="24"/>
                <w:lang w:val="fi-FI"/>
              </w:rPr>
            </w:pPr>
            <w:r w:rsidRPr="00336F2B">
              <w:rPr>
                <w:rFonts w:ascii="Times New Roman" w:eastAsia="Times New Roman" w:hAnsi="Times New Roman" w:cs="Times New Roman"/>
                <w:b/>
                <w:bCs/>
                <w:color w:val="000000" w:themeColor="text1"/>
                <w:sz w:val="24"/>
                <w:szCs w:val="24"/>
                <w:lang w:val="fi-FI"/>
              </w:rPr>
              <w:t>Câu 10:</w:t>
            </w:r>
            <w:r w:rsidRPr="00336F2B">
              <w:rPr>
                <w:rFonts w:ascii="Times New Roman" w:eastAsia="Times New Roman" w:hAnsi="Times New Roman" w:cs="Times New Roman"/>
                <w:bCs/>
                <w:color w:val="000000" w:themeColor="text1"/>
                <w:sz w:val="24"/>
                <w:szCs w:val="24"/>
                <w:lang w:val="fi-FI"/>
              </w:rPr>
              <w:t xml:space="preserve"> Trong thí nghiệm Young về giao thoa ánh sáng, khoảng cách hai khe hẹp </w:t>
            </w:r>
            <m:oMath>
              <m:r>
                <w:rPr>
                  <w:rFonts w:ascii="Cambria Math" w:eastAsia="Times New Roman" w:hAnsi="Cambria Math" w:cs="Times New Roman"/>
                  <w:color w:val="000000" w:themeColor="text1"/>
                  <w:sz w:val="24"/>
                  <w:szCs w:val="24"/>
                  <w:lang w:val="en-US"/>
                </w:rPr>
                <m:t>a</m:t>
              </m:r>
              <m:r>
                <w:rPr>
                  <w:rFonts w:ascii="Cambria Math" w:eastAsia="Times New Roman" w:hAnsi="Cambria Math" w:cs="Times New Roman"/>
                  <w:color w:val="000000" w:themeColor="text1"/>
                  <w:sz w:val="24"/>
                  <w:szCs w:val="24"/>
                  <w:lang w:val="fi-FI"/>
                </w:rPr>
                <m:t>=1</m:t>
              </m:r>
              <m:r>
                <w:rPr>
                  <w:rFonts w:ascii="Cambria Math" w:eastAsia="Times New Roman" w:hAnsi="Cambria Math" w:cs="Times New Roman"/>
                  <w:color w:val="000000" w:themeColor="text1"/>
                  <w:sz w:val="24"/>
                  <w:szCs w:val="24"/>
                  <w:lang w:val="en-US"/>
                </w:rPr>
                <m:t>mm</m:t>
              </m:r>
              <m:r>
                <w:rPr>
                  <w:rFonts w:ascii="Cambria Math" w:eastAsia="Times New Roman" w:hAnsi="Cambria Math" w:cs="Times New Roman"/>
                  <w:color w:val="000000" w:themeColor="text1"/>
                  <w:sz w:val="24"/>
                  <w:szCs w:val="24"/>
                  <w:lang w:val="fi-FI"/>
                </w:rPr>
                <m:t>,</m:t>
              </m:r>
            </m:oMath>
            <w:r w:rsidRPr="00336F2B">
              <w:rPr>
                <w:rFonts w:ascii="Times New Roman" w:eastAsia="Times New Roman" w:hAnsi="Times New Roman" w:cs="Times New Roman"/>
                <w:bCs/>
                <w:color w:val="000000" w:themeColor="text1"/>
                <w:sz w:val="24"/>
                <w:szCs w:val="24"/>
                <w:lang w:val="fi-FI"/>
              </w:rPr>
              <w:t xml:space="preserve"> bước sóng ánh sáng đơn sắc chiếu vào hai khe hẹp là </w:t>
            </w:r>
            <w:r w:rsidRPr="00336F2B">
              <w:rPr>
                <w:rFonts w:ascii="Times New Roman" w:eastAsia="Times New Roman" w:hAnsi="Times New Roman" w:cs="Times New Roman"/>
                <w:bCs/>
                <w:color w:val="000000" w:themeColor="text1"/>
                <w:position w:val="-10"/>
                <w:sz w:val="24"/>
                <w:szCs w:val="24"/>
                <w:lang w:val="en-US"/>
              </w:rPr>
              <w:object w:dxaOrig="780" w:dyaOrig="320" w14:anchorId="28236AB7">
                <v:shape id="_x0000_i1026" type="#_x0000_t75" style="width:39pt;height:15.5pt" o:ole="">
                  <v:imagedata r:id="rId10" o:title=""/>
                </v:shape>
                <o:OLEObject Type="Embed" ProgID="Equation.DSMT4" ShapeID="_x0000_i1026" DrawAspect="Content" ObjectID="_1753199633" r:id="rId11"/>
              </w:object>
            </w:r>
            <w:r w:rsidRPr="00336F2B">
              <w:rPr>
                <w:rFonts w:ascii="Times New Roman" w:eastAsia="Times New Roman" w:hAnsi="Times New Roman" w:cs="Times New Roman"/>
                <w:bCs/>
                <w:color w:val="000000" w:themeColor="text1"/>
                <w:sz w:val="24"/>
                <w:szCs w:val="24"/>
                <w:lang w:val="fi-FI"/>
              </w:rPr>
              <w:t xml:space="preserve"> Để tại vị trí cách vân sáng trung tâm </w:t>
            </w:r>
            <m:oMath>
              <m:r>
                <w:rPr>
                  <w:rFonts w:ascii="Cambria Math" w:eastAsia="Times New Roman" w:hAnsi="Cambria Math" w:cs="Times New Roman"/>
                  <w:color w:val="000000" w:themeColor="text1"/>
                  <w:sz w:val="24"/>
                  <w:szCs w:val="24"/>
                  <w:lang w:val="fi-FI"/>
                </w:rPr>
                <m:t>2,5</m:t>
              </m:r>
              <m:r>
                <w:rPr>
                  <w:rFonts w:ascii="Cambria Math" w:eastAsia="Times New Roman" w:hAnsi="Cambria Math" w:cs="Times New Roman"/>
                  <w:color w:val="000000" w:themeColor="text1"/>
                  <w:sz w:val="24"/>
                  <w:szCs w:val="24"/>
                  <w:lang w:val="en-US"/>
                </w:rPr>
                <m:t>mm</m:t>
              </m:r>
            </m:oMath>
            <w:r w:rsidRPr="00336F2B">
              <w:rPr>
                <w:rFonts w:ascii="Times New Roman" w:eastAsia="Times New Roman" w:hAnsi="Times New Roman" w:cs="Times New Roman"/>
                <w:bCs/>
                <w:color w:val="000000" w:themeColor="text1"/>
                <w:position w:val="-24"/>
                <w:sz w:val="24"/>
                <w:szCs w:val="24"/>
                <w:lang w:val="fi-FI"/>
              </w:rPr>
              <w:t xml:space="preserve"> </w:t>
            </w:r>
            <w:r w:rsidRPr="00336F2B">
              <w:rPr>
                <w:rFonts w:ascii="Times New Roman" w:eastAsia="Times New Roman" w:hAnsi="Times New Roman" w:cs="Times New Roman"/>
                <w:bCs/>
                <w:color w:val="000000" w:themeColor="text1"/>
                <w:sz w:val="24"/>
                <w:szCs w:val="24"/>
                <w:lang w:val="fi-FI"/>
              </w:rPr>
              <w:t xml:space="preserve">có vân sáng bậc </w:t>
            </w:r>
            <m:oMath>
              <m:r>
                <w:rPr>
                  <w:rFonts w:ascii="Cambria Math" w:eastAsia="Times New Roman" w:hAnsi="Cambria Math" w:cs="Times New Roman"/>
                  <w:color w:val="000000" w:themeColor="text1"/>
                  <w:sz w:val="24"/>
                  <w:szCs w:val="24"/>
                  <w:lang w:val="fi-FI"/>
                </w:rPr>
                <m:t>5</m:t>
              </m:r>
            </m:oMath>
            <w:r w:rsidRPr="00336F2B">
              <w:rPr>
                <w:rFonts w:ascii="Times New Roman" w:eastAsia="Times New Roman" w:hAnsi="Times New Roman" w:cs="Times New Roman"/>
                <w:bCs/>
                <w:color w:val="000000" w:themeColor="text1"/>
                <w:sz w:val="24"/>
                <w:szCs w:val="24"/>
                <w:lang w:val="fi-FI"/>
              </w:rPr>
              <w:t xml:space="preserve"> thì khoảng cách từ hai khe hẹp đến màn là </w:t>
            </w:r>
          </w:p>
          <w:p w14:paraId="0D891F92" w14:textId="68D6E641"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themeColor="text1"/>
                <w:sz w:val="24"/>
                <w:szCs w:val="24"/>
                <w:lang w:val="en-US"/>
              </w:rPr>
            </w:pPr>
            <w:r w:rsidRPr="00336F2B">
              <w:rPr>
                <w:rFonts w:ascii="Times New Roman" w:eastAsia="Times New Roman" w:hAnsi="Times New Roman" w:cs="Times New Roman"/>
                <w:b/>
                <w:bCs/>
                <w:color w:val="000000" w:themeColor="text1"/>
                <w:sz w:val="24"/>
                <w:szCs w:val="24"/>
                <w:u w:val="single"/>
                <w:lang w:val="en-US"/>
              </w:rPr>
              <w:t>A</w:t>
            </w:r>
            <w:r w:rsidRPr="00336F2B">
              <w:rPr>
                <w:rFonts w:ascii="Times New Roman" w:eastAsia="Times New Roman" w:hAnsi="Times New Roman" w:cs="Times New Roman"/>
                <w:b/>
                <w:bCs/>
                <w:color w:val="000000" w:themeColor="text1"/>
                <w:sz w:val="24"/>
                <w:szCs w:val="24"/>
                <w:lang w:val="en-US"/>
              </w:rPr>
              <w:t xml:space="preserve">. </w:t>
            </w:r>
            <m:oMath>
              <m:r>
                <w:rPr>
                  <w:rFonts w:ascii="Cambria Math" w:eastAsia="Times New Roman" w:hAnsi="Cambria Math" w:cs="Times New Roman"/>
                  <w:color w:val="000000" w:themeColor="text1"/>
                  <w:sz w:val="24"/>
                  <w:szCs w:val="24"/>
                  <w:lang w:val="en-US"/>
                </w:rPr>
                <m:t>1m.</m:t>
              </m:r>
            </m:oMath>
            <w:r w:rsidRPr="00336F2B">
              <w:rPr>
                <w:rFonts w:ascii="Times New Roman" w:eastAsia="Times New Roman" w:hAnsi="Times New Roman" w:cs="Times New Roman"/>
                <w:b/>
                <w:bCs/>
                <w:color w:val="000000" w:themeColor="text1"/>
                <w:sz w:val="24"/>
                <w:szCs w:val="24"/>
                <w:lang w:val="en-US"/>
              </w:rPr>
              <w:tab/>
              <w:t xml:space="preserve">B. </w:t>
            </w:r>
            <m:oMath>
              <m:r>
                <w:rPr>
                  <w:rFonts w:ascii="Cambria Math" w:eastAsia="Times New Roman" w:hAnsi="Cambria Math" w:cs="Times New Roman"/>
                  <w:color w:val="000000" w:themeColor="text1"/>
                  <w:sz w:val="24"/>
                  <w:szCs w:val="24"/>
                  <w:lang w:val="en-US"/>
                </w:rPr>
                <m:t>0,1m.</m:t>
              </m:r>
            </m:oMath>
            <w:r w:rsidRPr="00336F2B">
              <w:rPr>
                <w:rFonts w:ascii="Times New Roman" w:eastAsia="Times New Roman" w:hAnsi="Times New Roman" w:cs="Times New Roman"/>
                <w:b/>
                <w:bCs/>
                <w:color w:val="000000" w:themeColor="text1"/>
                <w:sz w:val="24"/>
                <w:szCs w:val="24"/>
                <w:lang w:val="en-US"/>
              </w:rPr>
              <w:tab/>
            </w:r>
          </w:p>
          <w:p w14:paraId="5362488D" w14:textId="0B7B8EEB" w:rsidR="00562133" w:rsidRPr="00336F2B" w:rsidRDefault="00562133" w:rsidP="00336F2B">
            <w:pPr>
              <w:tabs>
                <w:tab w:val="left" w:pos="283"/>
                <w:tab w:val="left" w:pos="2835"/>
                <w:tab w:val="left" w:pos="5386"/>
                <w:tab w:val="left" w:pos="7937"/>
              </w:tabs>
              <w:spacing w:line="240" w:lineRule="atLeast"/>
              <w:jc w:val="both"/>
              <w:rPr>
                <w:rFonts w:ascii="Times New Roman" w:eastAsia="Times New Roman" w:hAnsi="Times New Roman" w:cs="Times New Roman"/>
                <w:bCs/>
                <w:color w:val="000000" w:themeColor="text1"/>
                <w:sz w:val="24"/>
                <w:szCs w:val="24"/>
                <w:lang w:val="en-US"/>
              </w:rPr>
            </w:pPr>
            <w:r w:rsidRPr="00336F2B">
              <w:rPr>
                <w:rFonts w:ascii="Times New Roman" w:eastAsia="Times New Roman" w:hAnsi="Times New Roman" w:cs="Times New Roman"/>
                <w:b/>
                <w:bCs/>
                <w:color w:val="000000" w:themeColor="text1"/>
                <w:sz w:val="24"/>
                <w:szCs w:val="24"/>
                <w:lang w:val="en-US"/>
              </w:rPr>
              <w:t xml:space="preserve">C. </w:t>
            </w:r>
            <m:oMath>
              <m:r>
                <w:rPr>
                  <w:rFonts w:ascii="Cambria Math" w:eastAsia="Times New Roman" w:hAnsi="Cambria Math" w:cs="Times New Roman"/>
                  <w:color w:val="000000" w:themeColor="text1"/>
                  <w:sz w:val="24"/>
                  <w:szCs w:val="24"/>
                  <w:lang w:val="en-US"/>
                </w:rPr>
                <m:t>100mm.</m:t>
              </m:r>
            </m:oMath>
            <w:r w:rsidRPr="00336F2B">
              <w:rPr>
                <w:rFonts w:ascii="Times New Roman" w:eastAsia="Times New Roman" w:hAnsi="Times New Roman" w:cs="Times New Roman"/>
                <w:b/>
                <w:bCs/>
                <w:color w:val="000000" w:themeColor="text1"/>
                <w:sz w:val="24"/>
                <w:szCs w:val="24"/>
                <w:lang w:val="en-US"/>
              </w:rPr>
              <w:tab/>
              <w:t xml:space="preserve">D. </w:t>
            </w:r>
            <m:oMath>
              <m:r>
                <w:rPr>
                  <w:rFonts w:ascii="Cambria Math" w:eastAsia="Times New Roman" w:hAnsi="Cambria Math" w:cs="Times New Roman"/>
                  <w:color w:val="000000" w:themeColor="text1"/>
                  <w:sz w:val="24"/>
                  <w:szCs w:val="24"/>
                  <w:lang w:val="en-US"/>
                </w:rPr>
                <m:t>1,25m.</m:t>
              </m:r>
            </m:oMath>
          </w:p>
        </w:tc>
      </w:tr>
      <w:tr w:rsidR="00562133" w:rsidRPr="00336F2B" w14:paraId="08260204" w14:textId="77777777" w:rsidTr="00D030C7">
        <w:tc>
          <w:tcPr>
            <w:tcW w:w="2405" w:type="dxa"/>
          </w:tcPr>
          <w:p w14:paraId="41522A9B"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lastRenderedPageBreak/>
              <w:t>Bước 2: HS thực hiện nhiệm vụ</w:t>
            </w:r>
          </w:p>
        </w:tc>
        <w:tc>
          <w:tcPr>
            <w:tcW w:w="7909" w:type="dxa"/>
          </w:tcPr>
          <w:p w14:paraId="72CB9BD4" w14:textId="4521E23E" w:rsidR="00562133" w:rsidRPr="00336F2B" w:rsidRDefault="00562133" w:rsidP="00336F2B">
            <w:pPr>
              <w:spacing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color w:val="000000" w:themeColor="text1"/>
                <w:sz w:val="24"/>
                <w:szCs w:val="24"/>
              </w:rPr>
              <w:t>- HS quan sát câu hỏi mà GV trình chiếu, vận dụng kiến thức đã học để tìm đáp án đúng.</w:t>
            </w:r>
          </w:p>
        </w:tc>
      </w:tr>
      <w:tr w:rsidR="00562133" w:rsidRPr="00336F2B" w14:paraId="31E0E9C0" w14:textId="77777777" w:rsidTr="00D030C7">
        <w:tc>
          <w:tcPr>
            <w:tcW w:w="2405" w:type="dxa"/>
          </w:tcPr>
          <w:p w14:paraId="3527F971"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3: Báo cáo, thảo luận</w:t>
            </w:r>
          </w:p>
        </w:tc>
        <w:tc>
          <w:tcPr>
            <w:tcW w:w="7909" w:type="dxa"/>
          </w:tcPr>
          <w:p w14:paraId="5B224CB9"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HS lần lượt đưa ra đáp án cho các bài tập ngay tại lớp:</w:t>
            </w: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562133" w:rsidRPr="00336F2B" w14:paraId="617C3988" w14:textId="77777777" w:rsidTr="00031707">
              <w:trPr>
                <w:jc w:val="center"/>
              </w:trPr>
              <w:tc>
                <w:tcPr>
                  <w:tcW w:w="957" w:type="dxa"/>
                  <w:shd w:val="clear" w:color="auto" w:fill="auto"/>
                  <w:tcMar>
                    <w:top w:w="92" w:type="dxa"/>
                    <w:left w:w="92" w:type="dxa"/>
                    <w:bottom w:w="92" w:type="dxa"/>
                    <w:right w:w="92" w:type="dxa"/>
                  </w:tcMar>
                  <w:hideMark/>
                </w:tcPr>
                <w:p w14:paraId="4DE629A5"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Câu</w:t>
                  </w:r>
                </w:p>
              </w:tc>
              <w:tc>
                <w:tcPr>
                  <w:tcW w:w="495" w:type="dxa"/>
                  <w:shd w:val="clear" w:color="auto" w:fill="auto"/>
                  <w:tcMar>
                    <w:top w:w="92" w:type="dxa"/>
                    <w:left w:w="92" w:type="dxa"/>
                    <w:bottom w:w="92" w:type="dxa"/>
                    <w:right w:w="92" w:type="dxa"/>
                  </w:tcMar>
                  <w:hideMark/>
                </w:tcPr>
                <w:p w14:paraId="11D880E0"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1</w:t>
                  </w:r>
                </w:p>
              </w:tc>
              <w:tc>
                <w:tcPr>
                  <w:tcW w:w="495" w:type="dxa"/>
                  <w:shd w:val="clear" w:color="auto" w:fill="auto"/>
                  <w:tcMar>
                    <w:top w:w="92" w:type="dxa"/>
                    <w:left w:w="92" w:type="dxa"/>
                    <w:bottom w:w="92" w:type="dxa"/>
                    <w:right w:w="92" w:type="dxa"/>
                  </w:tcMar>
                  <w:hideMark/>
                </w:tcPr>
                <w:p w14:paraId="39D4D45D"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2</w:t>
                  </w:r>
                </w:p>
              </w:tc>
              <w:tc>
                <w:tcPr>
                  <w:tcW w:w="495" w:type="dxa"/>
                  <w:shd w:val="clear" w:color="auto" w:fill="auto"/>
                  <w:tcMar>
                    <w:top w:w="92" w:type="dxa"/>
                    <w:left w:w="92" w:type="dxa"/>
                    <w:bottom w:w="92" w:type="dxa"/>
                    <w:right w:w="92" w:type="dxa"/>
                  </w:tcMar>
                  <w:hideMark/>
                </w:tcPr>
                <w:p w14:paraId="34E3B619"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3</w:t>
                  </w:r>
                </w:p>
              </w:tc>
              <w:tc>
                <w:tcPr>
                  <w:tcW w:w="495" w:type="dxa"/>
                  <w:shd w:val="clear" w:color="auto" w:fill="auto"/>
                  <w:tcMar>
                    <w:top w:w="92" w:type="dxa"/>
                    <w:left w:w="92" w:type="dxa"/>
                    <w:bottom w:w="92" w:type="dxa"/>
                    <w:right w:w="92" w:type="dxa"/>
                  </w:tcMar>
                  <w:hideMark/>
                </w:tcPr>
                <w:p w14:paraId="1ECDAD68"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4</w:t>
                  </w:r>
                </w:p>
              </w:tc>
              <w:tc>
                <w:tcPr>
                  <w:tcW w:w="496" w:type="dxa"/>
                  <w:shd w:val="clear" w:color="auto" w:fill="auto"/>
                  <w:tcMar>
                    <w:top w:w="92" w:type="dxa"/>
                    <w:left w:w="92" w:type="dxa"/>
                    <w:bottom w:w="92" w:type="dxa"/>
                    <w:right w:w="92" w:type="dxa"/>
                  </w:tcMar>
                  <w:hideMark/>
                </w:tcPr>
                <w:p w14:paraId="53823DD4"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5</w:t>
                  </w:r>
                </w:p>
              </w:tc>
              <w:tc>
                <w:tcPr>
                  <w:tcW w:w="496" w:type="dxa"/>
                  <w:shd w:val="clear" w:color="auto" w:fill="auto"/>
                  <w:tcMar>
                    <w:top w:w="92" w:type="dxa"/>
                    <w:left w:w="92" w:type="dxa"/>
                    <w:bottom w:w="92" w:type="dxa"/>
                    <w:right w:w="92" w:type="dxa"/>
                  </w:tcMar>
                  <w:hideMark/>
                </w:tcPr>
                <w:p w14:paraId="468AE00E"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6</w:t>
                  </w:r>
                </w:p>
              </w:tc>
              <w:tc>
                <w:tcPr>
                  <w:tcW w:w="496" w:type="dxa"/>
                  <w:shd w:val="clear" w:color="auto" w:fill="auto"/>
                  <w:tcMar>
                    <w:top w:w="92" w:type="dxa"/>
                    <w:left w:w="92" w:type="dxa"/>
                    <w:bottom w:w="92" w:type="dxa"/>
                    <w:right w:w="92" w:type="dxa"/>
                  </w:tcMar>
                  <w:hideMark/>
                </w:tcPr>
                <w:p w14:paraId="58C26475"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7</w:t>
                  </w:r>
                </w:p>
              </w:tc>
              <w:tc>
                <w:tcPr>
                  <w:tcW w:w="496" w:type="dxa"/>
                </w:tcPr>
                <w:p w14:paraId="3494C182"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8</w:t>
                  </w:r>
                </w:p>
              </w:tc>
              <w:tc>
                <w:tcPr>
                  <w:tcW w:w="496" w:type="dxa"/>
                </w:tcPr>
                <w:p w14:paraId="49D06C5F"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9</w:t>
                  </w:r>
                </w:p>
              </w:tc>
              <w:tc>
                <w:tcPr>
                  <w:tcW w:w="496" w:type="dxa"/>
                </w:tcPr>
                <w:p w14:paraId="5BDA51AD"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10</w:t>
                  </w:r>
                </w:p>
              </w:tc>
            </w:tr>
            <w:tr w:rsidR="00562133" w:rsidRPr="00336F2B" w14:paraId="6F45440F" w14:textId="77777777" w:rsidTr="00031707">
              <w:trPr>
                <w:jc w:val="center"/>
              </w:trPr>
              <w:tc>
                <w:tcPr>
                  <w:tcW w:w="957" w:type="dxa"/>
                  <w:shd w:val="clear" w:color="auto" w:fill="auto"/>
                  <w:tcMar>
                    <w:top w:w="92" w:type="dxa"/>
                    <w:left w:w="92" w:type="dxa"/>
                    <w:bottom w:w="92" w:type="dxa"/>
                    <w:right w:w="92" w:type="dxa"/>
                  </w:tcMar>
                  <w:hideMark/>
                </w:tcPr>
                <w:p w14:paraId="75B7EE85"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Đáp án</w:t>
                  </w:r>
                </w:p>
              </w:tc>
              <w:tc>
                <w:tcPr>
                  <w:tcW w:w="495" w:type="dxa"/>
                  <w:shd w:val="clear" w:color="auto" w:fill="auto"/>
                  <w:tcMar>
                    <w:top w:w="92" w:type="dxa"/>
                    <w:left w:w="92" w:type="dxa"/>
                    <w:bottom w:w="92" w:type="dxa"/>
                    <w:right w:w="92" w:type="dxa"/>
                  </w:tcMar>
                  <w:hideMark/>
                </w:tcPr>
                <w:p w14:paraId="2C465589"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C</w:t>
                  </w:r>
                </w:p>
              </w:tc>
              <w:tc>
                <w:tcPr>
                  <w:tcW w:w="495" w:type="dxa"/>
                  <w:shd w:val="clear" w:color="auto" w:fill="auto"/>
                  <w:tcMar>
                    <w:top w:w="92" w:type="dxa"/>
                    <w:left w:w="92" w:type="dxa"/>
                    <w:bottom w:w="92" w:type="dxa"/>
                    <w:right w:w="92" w:type="dxa"/>
                  </w:tcMar>
                  <w:hideMark/>
                </w:tcPr>
                <w:p w14:paraId="214C2DEE"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A</w:t>
                  </w:r>
                </w:p>
              </w:tc>
              <w:tc>
                <w:tcPr>
                  <w:tcW w:w="495" w:type="dxa"/>
                  <w:shd w:val="clear" w:color="auto" w:fill="auto"/>
                  <w:tcMar>
                    <w:top w:w="92" w:type="dxa"/>
                    <w:left w:w="92" w:type="dxa"/>
                    <w:bottom w:w="92" w:type="dxa"/>
                    <w:right w:w="92" w:type="dxa"/>
                  </w:tcMar>
                  <w:hideMark/>
                </w:tcPr>
                <w:p w14:paraId="028AD00B"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C</w:t>
                  </w:r>
                </w:p>
              </w:tc>
              <w:tc>
                <w:tcPr>
                  <w:tcW w:w="495" w:type="dxa"/>
                  <w:shd w:val="clear" w:color="auto" w:fill="auto"/>
                  <w:tcMar>
                    <w:top w:w="92" w:type="dxa"/>
                    <w:left w:w="92" w:type="dxa"/>
                    <w:bottom w:w="92" w:type="dxa"/>
                    <w:right w:w="92" w:type="dxa"/>
                  </w:tcMar>
                  <w:hideMark/>
                </w:tcPr>
                <w:p w14:paraId="225BDB8A"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C</w:t>
                  </w:r>
                </w:p>
              </w:tc>
              <w:tc>
                <w:tcPr>
                  <w:tcW w:w="496" w:type="dxa"/>
                  <w:shd w:val="clear" w:color="auto" w:fill="auto"/>
                  <w:tcMar>
                    <w:top w:w="92" w:type="dxa"/>
                    <w:left w:w="92" w:type="dxa"/>
                    <w:bottom w:w="92" w:type="dxa"/>
                    <w:right w:w="92" w:type="dxa"/>
                  </w:tcMar>
                  <w:hideMark/>
                </w:tcPr>
                <w:p w14:paraId="3901F0B0"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C</w:t>
                  </w:r>
                </w:p>
              </w:tc>
              <w:tc>
                <w:tcPr>
                  <w:tcW w:w="496" w:type="dxa"/>
                  <w:shd w:val="clear" w:color="auto" w:fill="auto"/>
                  <w:tcMar>
                    <w:top w:w="92" w:type="dxa"/>
                    <w:left w:w="92" w:type="dxa"/>
                    <w:bottom w:w="92" w:type="dxa"/>
                    <w:right w:w="92" w:type="dxa"/>
                  </w:tcMar>
                  <w:hideMark/>
                </w:tcPr>
                <w:p w14:paraId="1A7B5938"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D</w:t>
                  </w:r>
                </w:p>
              </w:tc>
              <w:tc>
                <w:tcPr>
                  <w:tcW w:w="496" w:type="dxa"/>
                  <w:shd w:val="clear" w:color="auto" w:fill="auto"/>
                  <w:tcMar>
                    <w:top w:w="92" w:type="dxa"/>
                    <w:left w:w="92" w:type="dxa"/>
                    <w:bottom w:w="92" w:type="dxa"/>
                    <w:right w:w="92" w:type="dxa"/>
                  </w:tcMar>
                  <w:hideMark/>
                </w:tcPr>
                <w:p w14:paraId="091A858D"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D</w:t>
                  </w:r>
                </w:p>
              </w:tc>
              <w:tc>
                <w:tcPr>
                  <w:tcW w:w="496" w:type="dxa"/>
                </w:tcPr>
                <w:p w14:paraId="59821B48"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A</w:t>
                  </w:r>
                </w:p>
              </w:tc>
              <w:tc>
                <w:tcPr>
                  <w:tcW w:w="496" w:type="dxa"/>
                </w:tcPr>
                <w:p w14:paraId="6F5D87AC"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D</w:t>
                  </w:r>
                </w:p>
              </w:tc>
              <w:tc>
                <w:tcPr>
                  <w:tcW w:w="496" w:type="dxa"/>
                </w:tcPr>
                <w:p w14:paraId="722ACE9D" w14:textId="77777777" w:rsidR="00562133" w:rsidRPr="00336F2B" w:rsidRDefault="00562133" w:rsidP="00336F2B">
                  <w:pPr>
                    <w:spacing w:after="0" w:line="240" w:lineRule="atLeast"/>
                    <w:jc w:val="center"/>
                    <w:rPr>
                      <w:rFonts w:ascii="Times New Roman" w:eastAsia="Calibri" w:hAnsi="Times New Roman" w:cs="Times New Roman"/>
                      <w:color w:val="000000" w:themeColor="text1"/>
                      <w:sz w:val="24"/>
                      <w:szCs w:val="24"/>
                      <w:lang w:val="en-US"/>
                    </w:rPr>
                  </w:pPr>
                  <w:r w:rsidRPr="00336F2B">
                    <w:rPr>
                      <w:rFonts w:ascii="Times New Roman" w:eastAsia="Calibri" w:hAnsi="Times New Roman" w:cs="Times New Roman"/>
                      <w:color w:val="000000" w:themeColor="text1"/>
                      <w:sz w:val="24"/>
                      <w:szCs w:val="24"/>
                      <w:lang w:val="en-US"/>
                    </w:rPr>
                    <w:t>A</w:t>
                  </w:r>
                </w:p>
              </w:tc>
            </w:tr>
          </w:tbl>
          <w:p w14:paraId="676F3F6B" w14:textId="44D925F6"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p>
        </w:tc>
      </w:tr>
      <w:tr w:rsidR="00562133" w:rsidRPr="00336F2B" w14:paraId="5E569AC5" w14:textId="77777777" w:rsidTr="00D030C7">
        <w:tc>
          <w:tcPr>
            <w:tcW w:w="2405" w:type="dxa"/>
          </w:tcPr>
          <w:p w14:paraId="1C744A96"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4: GV kết luận nhận định</w:t>
            </w:r>
          </w:p>
        </w:tc>
        <w:tc>
          <w:tcPr>
            <w:tcW w:w="7909" w:type="dxa"/>
          </w:tcPr>
          <w:p w14:paraId="02C6BB6D"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Phần lớn HS đã chọn được đáp án đúng hay chưa.</w:t>
            </w:r>
          </w:p>
          <w:p w14:paraId="196BF9B0" w14:textId="313D293B"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Đưa ra những điểm cần lưu ý khi giải bài tập trắc nghiệm về sóng.</w:t>
            </w:r>
          </w:p>
        </w:tc>
      </w:tr>
    </w:tbl>
    <w:p w14:paraId="7F85B239" w14:textId="19D671B3" w:rsidR="00191F11" w:rsidRPr="00336F2B" w:rsidRDefault="00562133"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Hoạt động 4: Vận dụng</w:t>
      </w:r>
    </w:p>
    <w:p w14:paraId="4713447F" w14:textId="77777777" w:rsidR="00191F11" w:rsidRPr="00336F2B" w:rsidRDefault="00191F11"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a. Mục tiêu: </w:t>
      </w:r>
      <w:r w:rsidRPr="00336F2B">
        <w:rPr>
          <w:rFonts w:ascii="Times New Roman" w:eastAsia="Times New Roman" w:hAnsi="Times New Roman" w:cs="Times New Roman"/>
          <w:color w:val="000000" w:themeColor="text1"/>
          <w:sz w:val="24"/>
          <w:szCs w:val="24"/>
        </w:rPr>
        <w:t xml:space="preserve">Vận dụng kiến thức đã học về </w:t>
      </w:r>
      <w:r w:rsidR="006655DC" w:rsidRPr="00336F2B">
        <w:rPr>
          <w:rFonts w:ascii="Times New Roman" w:eastAsia="Times New Roman" w:hAnsi="Times New Roman" w:cs="Times New Roman"/>
          <w:color w:val="000000" w:themeColor="text1"/>
          <w:sz w:val="24"/>
          <w:szCs w:val="24"/>
        </w:rPr>
        <w:t>sóng để giải một số bài tập liên quan</w:t>
      </w:r>
      <w:r w:rsidRPr="00336F2B">
        <w:rPr>
          <w:rFonts w:ascii="Times New Roman" w:eastAsia="Times New Roman" w:hAnsi="Times New Roman" w:cs="Times New Roman"/>
          <w:color w:val="000000" w:themeColor="text1"/>
          <w:sz w:val="24"/>
          <w:szCs w:val="24"/>
        </w:rPr>
        <w:t>.</w:t>
      </w:r>
    </w:p>
    <w:p w14:paraId="4937857E" w14:textId="77777777" w:rsidR="00191F11" w:rsidRPr="00336F2B" w:rsidRDefault="00191F11"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b. Nội dung: </w:t>
      </w:r>
    </w:p>
    <w:p w14:paraId="720905F1" w14:textId="77777777" w:rsidR="00191F11" w:rsidRPr="00336F2B" w:rsidRDefault="00191F11"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yêu cầu HS hoàn thành bài tập vào vở ghi.</w:t>
      </w:r>
    </w:p>
    <w:p w14:paraId="5F35E037" w14:textId="77777777" w:rsidR="00191F11" w:rsidRPr="00336F2B" w:rsidRDefault="00191F11" w:rsidP="00336F2B">
      <w:pPr>
        <w:spacing w:after="0"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giao phần câu hỏi và bài tập còn lại làm nhiệm vụ về nhà cho HS</w:t>
      </w:r>
    </w:p>
    <w:p w14:paraId="30E78CF3" w14:textId="77777777" w:rsidR="00191F11" w:rsidRPr="00336F2B" w:rsidRDefault="00191F11"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 xml:space="preserve">c. Sản phẩm học tập: </w:t>
      </w:r>
      <w:r w:rsidRPr="00336F2B">
        <w:rPr>
          <w:rFonts w:ascii="Times New Roman" w:eastAsia="Times New Roman" w:hAnsi="Times New Roman" w:cs="Times New Roman"/>
          <w:color w:val="000000" w:themeColor="text1"/>
          <w:sz w:val="24"/>
          <w:szCs w:val="24"/>
        </w:rPr>
        <w:t>HS nắm vững và vận dụng kiến thức về làm bài tập.</w:t>
      </w:r>
    </w:p>
    <w:p w14:paraId="3E17207E" w14:textId="77777777" w:rsidR="00191F11" w:rsidRPr="00336F2B" w:rsidRDefault="00191F11" w:rsidP="00336F2B">
      <w:pPr>
        <w:spacing w:after="0" w:line="240" w:lineRule="atLeast"/>
        <w:jc w:val="both"/>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d. Tổ chức thực hiện:</w:t>
      </w:r>
    </w:p>
    <w:tbl>
      <w:tblPr>
        <w:tblStyle w:val="LiBang"/>
        <w:tblW w:w="10314" w:type="dxa"/>
        <w:tblLook w:val="04A0" w:firstRow="1" w:lastRow="0" w:firstColumn="1" w:lastColumn="0" w:noHBand="0" w:noVBand="1"/>
      </w:tblPr>
      <w:tblGrid>
        <w:gridCol w:w="2405"/>
        <w:gridCol w:w="7909"/>
      </w:tblGrid>
      <w:tr w:rsidR="00562133" w:rsidRPr="00336F2B" w14:paraId="3DE62E4F" w14:textId="77777777" w:rsidTr="00D030C7">
        <w:tc>
          <w:tcPr>
            <w:tcW w:w="2405" w:type="dxa"/>
          </w:tcPr>
          <w:p w14:paraId="44ED4880" w14:textId="77777777" w:rsidR="00562133" w:rsidRPr="00336F2B" w:rsidRDefault="00562133" w:rsidP="00336F2B">
            <w:pPr>
              <w:spacing w:line="240" w:lineRule="atLeast"/>
              <w:jc w:val="both"/>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Các bước thực hiện</w:t>
            </w:r>
          </w:p>
        </w:tc>
        <w:tc>
          <w:tcPr>
            <w:tcW w:w="7909" w:type="dxa"/>
          </w:tcPr>
          <w:p w14:paraId="5E03411F" w14:textId="77777777" w:rsidR="00562133" w:rsidRPr="00336F2B" w:rsidRDefault="00562133" w:rsidP="00336F2B">
            <w:pPr>
              <w:spacing w:line="240" w:lineRule="atLeast"/>
              <w:jc w:val="center"/>
              <w:rPr>
                <w:rFonts w:ascii="Times New Roman" w:hAnsi="Times New Roman" w:cs="Times New Roman"/>
                <w:color w:val="000000" w:themeColor="text1"/>
                <w:sz w:val="24"/>
                <w:szCs w:val="24"/>
              </w:rPr>
            </w:pPr>
            <w:r w:rsidRPr="00336F2B">
              <w:rPr>
                <w:rFonts w:ascii="Times New Roman" w:hAnsi="Times New Roman" w:cs="Times New Roman"/>
                <w:b/>
                <w:bCs/>
                <w:color w:val="000000" w:themeColor="text1"/>
                <w:sz w:val="24"/>
                <w:szCs w:val="24"/>
              </w:rPr>
              <w:t>Nội dung các bước</w:t>
            </w:r>
          </w:p>
        </w:tc>
      </w:tr>
      <w:tr w:rsidR="00562133" w:rsidRPr="00336F2B" w14:paraId="547E3961" w14:textId="77777777" w:rsidTr="00D030C7">
        <w:tc>
          <w:tcPr>
            <w:tcW w:w="2405" w:type="dxa"/>
          </w:tcPr>
          <w:p w14:paraId="428B63B1"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1: GV giao nhiệm vụ</w:t>
            </w:r>
          </w:p>
        </w:tc>
        <w:tc>
          <w:tcPr>
            <w:tcW w:w="7909" w:type="dxa"/>
          </w:tcPr>
          <w:p w14:paraId="4B54DAE2"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GV giao bài tập về nhà cho HS: Em hãy dùng những kiến thức về sóng đã học để giải các bài tập sau:</w:t>
            </w:r>
          </w:p>
          <w:p w14:paraId="115DFDBA" w14:textId="6689C772"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Bài 1: Một dây đàn có chiều dài 60cm đã được lên dây để phát ra nốt LA chuẩn vói tần số f</w:t>
            </w:r>
            <w:r w:rsidRPr="00336F2B">
              <w:rPr>
                <w:rFonts w:ascii="Times New Roman" w:eastAsia="Times New Roman" w:hAnsi="Times New Roman" w:cs="Times New Roman"/>
                <w:color w:val="000000" w:themeColor="text1"/>
                <w:sz w:val="24"/>
                <w:szCs w:val="24"/>
                <w:vertAlign w:val="subscript"/>
              </w:rPr>
              <w:t>A</w:t>
            </w:r>
            <w:r w:rsidR="00031707" w:rsidRPr="00336F2B">
              <w:rPr>
                <w:rFonts w:ascii="Times New Roman" w:eastAsia="Times New Roman" w:hAnsi="Times New Roman" w:cs="Times New Roman"/>
                <w:color w:val="000000" w:themeColor="text1"/>
                <w:sz w:val="24"/>
                <w:szCs w:val="24"/>
                <w:vertAlign w:val="subscript"/>
              </w:rPr>
              <w:t xml:space="preserve"> </w:t>
            </w:r>
            <w:r w:rsidRPr="00336F2B">
              <w:rPr>
                <w:rFonts w:ascii="Times New Roman" w:eastAsia="Times New Roman" w:hAnsi="Times New Roman" w:cs="Times New Roman"/>
                <w:color w:val="000000" w:themeColor="text1"/>
                <w:sz w:val="24"/>
                <w:szCs w:val="24"/>
              </w:rPr>
              <w:t>= 220Hz. Nếu muốn dây đàn phát ra các âm LA chuẩn có tần số f’</w:t>
            </w:r>
            <w:r w:rsidRPr="00336F2B">
              <w:rPr>
                <w:rFonts w:ascii="Times New Roman" w:eastAsia="Times New Roman" w:hAnsi="Times New Roman" w:cs="Times New Roman"/>
                <w:color w:val="000000" w:themeColor="text1"/>
                <w:sz w:val="24"/>
                <w:szCs w:val="24"/>
                <w:vertAlign w:val="subscript"/>
              </w:rPr>
              <w:t>A</w:t>
            </w:r>
            <w:r w:rsidRPr="00336F2B">
              <w:rPr>
                <w:rFonts w:ascii="Times New Roman" w:eastAsia="Times New Roman" w:hAnsi="Times New Roman" w:cs="Times New Roman"/>
                <w:color w:val="000000" w:themeColor="text1"/>
                <w:sz w:val="24"/>
                <w:szCs w:val="24"/>
              </w:rPr>
              <w:t xml:space="preserve"> = 440Hz và âm ĐÔ có tần số f</w:t>
            </w:r>
            <w:r w:rsidR="00031707" w:rsidRPr="00336F2B">
              <w:rPr>
                <w:rFonts w:ascii="Times New Roman" w:eastAsia="Times New Roman" w:hAnsi="Times New Roman" w:cs="Times New Roman"/>
                <w:color w:val="000000" w:themeColor="text1"/>
                <w:sz w:val="24"/>
                <w:szCs w:val="24"/>
              </w:rPr>
              <w:t xml:space="preserve"> </w:t>
            </w:r>
            <w:r w:rsidRPr="00336F2B">
              <w:rPr>
                <w:rFonts w:ascii="Times New Roman" w:eastAsia="Times New Roman" w:hAnsi="Times New Roman" w:cs="Times New Roman"/>
                <w:color w:val="000000" w:themeColor="text1"/>
                <w:sz w:val="24"/>
                <w:szCs w:val="24"/>
              </w:rPr>
              <w:t>=</w:t>
            </w:r>
            <w:r w:rsidR="00031707" w:rsidRPr="00336F2B">
              <w:rPr>
                <w:rFonts w:ascii="Times New Roman" w:eastAsia="Times New Roman" w:hAnsi="Times New Roman" w:cs="Times New Roman"/>
                <w:color w:val="000000" w:themeColor="text1"/>
                <w:sz w:val="24"/>
                <w:szCs w:val="24"/>
              </w:rPr>
              <w:t xml:space="preserve"> </w:t>
            </w:r>
            <w:r w:rsidRPr="00336F2B">
              <w:rPr>
                <w:rFonts w:ascii="Times New Roman" w:eastAsia="Times New Roman" w:hAnsi="Times New Roman" w:cs="Times New Roman"/>
                <w:color w:val="000000" w:themeColor="text1"/>
                <w:sz w:val="24"/>
                <w:szCs w:val="24"/>
              </w:rPr>
              <w:t xml:space="preserve">262Hz, ta cần bấm trên dây đàn ở những vị </w:t>
            </w:r>
            <w:r w:rsidRPr="00336F2B">
              <w:rPr>
                <w:rFonts w:ascii="Times New Roman" w:eastAsia="Times New Roman" w:hAnsi="Times New Roman" w:cs="Times New Roman"/>
                <w:color w:val="000000" w:themeColor="text1"/>
                <w:sz w:val="24"/>
                <w:szCs w:val="24"/>
              </w:rPr>
              <w:lastRenderedPageBreak/>
              <w:t>trí sao cho chiều dài của dây ngắn lại bao nhiêu?</w:t>
            </w:r>
          </w:p>
          <w:p w14:paraId="787C52B7" w14:textId="46B45B3B" w:rsidR="00562133" w:rsidRPr="00336F2B" w:rsidRDefault="00562133" w:rsidP="00336F2B">
            <w:pPr>
              <w:pStyle w:val="ThngthngWeb"/>
              <w:spacing w:before="0" w:beforeAutospacing="0" w:after="0" w:afterAutospacing="0" w:line="240" w:lineRule="atLeast"/>
              <w:ind w:right="48"/>
              <w:jc w:val="both"/>
              <w:rPr>
                <w:color w:val="000000" w:themeColor="text1"/>
                <w:lang w:val="vi-VN"/>
              </w:rPr>
            </w:pPr>
            <w:r w:rsidRPr="00336F2B">
              <w:rPr>
                <w:color w:val="000000" w:themeColor="text1"/>
                <w:lang w:val="vi-VN"/>
              </w:rPr>
              <w:t xml:space="preserve">Bài 2: </w:t>
            </w:r>
            <w:r w:rsidRPr="00336F2B">
              <w:rPr>
                <w:color w:val="000000" w:themeColor="text1"/>
                <w:shd w:val="clear" w:color="auto" w:fill="FFFFFF"/>
                <w:lang w:val="vi-VN"/>
              </w:rPr>
              <w:t>Một người dùng búa gõ nhẹ vào đường sắt và cách đó 1376 m, người thứ hai áp tai vào đường sắt thì nghe thấy tiếng gõ sớm hơn 3,5 s so với tiếng gõ nghe trong không khí. Tốc độ âm trong không khí là 320 m/s. Tốc độ âm trong sắt là bao nhiêu?</w:t>
            </w:r>
          </w:p>
        </w:tc>
      </w:tr>
      <w:tr w:rsidR="00562133" w:rsidRPr="00336F2B" w14:paraId="15515905" w14:textId="77777777" w:rsidTr="00D030C7">
        <w:tc>
          <w:tcPr>
            <w:tcW w:w="2405" w:type="dxa"/>
          </w:tcPr>
          <w:p w14:paraId="096C24AB"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lastRenderedPageBreak/>
              <w:t>Bước 2: HS thực hiện nhiệm vụ</w:t>
            </w:r>
          </w:p>
        </w:tc>
        <w:tc>
          <w:tcPr>
            <w:tcW w:w="7909" w:type="dxa"/>
          </w:tcPr>
          <w:p w14:paraId="6AA9F60E" w14:textId="455D846B"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HS tiếp nhận nhiệm vụ, suy nghĩ và trả lời.</w:t>
            </w:r>
          </w:p>
        </w:tc>
      </w:tr>
      <w:tr w:rsidR="00562133" w:rsidRPr="00336F2B" w14:paraId="574476E8" w14:textId="77777777" w:rsidTr="00D030C7">
        <w:tc>
          <w:tcPr>
            <w:tcW w:w="2405" w:type="dxa"/>
          </w:tcPr>
          <w:p w14:paraId="6CD0D7CD"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3: Báo cáo, thảo luận</w:t>
            </w:r>
          </w:p>
        </w:tc>
        <w:tc>
          <w:tcPr>
            <w:tcW w:w="7909" w:type="dxa"/>
          </w:tcPr>
          <w:p w14:paraId="2B158E0D" w14:textId="4EB54890"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Bài 1: Vận dụng điều kiện để có sóng dừng trên dây (2 đầu cố định):</w:t>
            </w:r>
          </w:p>
          <w:p w14:paraId="74F75E5D" w14:textId="523EE2AA"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m:oMathPara>
              <m:oMathParaPr>
                <m:jc m:val="left"/>
              </m:oMathParaPr>
              <m:oMath>
                <m:r>
                  <w:rPr>
                    <w:rFonts w:ascii="Cambria Math" w:eastAsia="Times New Roman" w:hAnsi="Cambria Math" w:cs="Times New Roman"/>
                    <w:color w:val="000000" w:themeColor="text1"/>
                    <w:sz w:val="24"/>
                    <w:szCs w:val="24"/>
                  </w:rPr>
                  <m:t>l=</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kλ</m:t>
                    </m:r>
                  </m:num>
                  <m:den>
                    <m:r>
                      <w:rPr>
                        <w:rFonts w:ascii="Cambria Math" w:eastAsia="Times New Roman" w:hAnsi="Cambria Math" w:cs="Times New Roman"/>
                        <w:color w:val="000000" w:themeColor="text1"/>
                        <w:sz w:val="24"/>
                        <w:szCs w:val="24"/>
                      </w:rPr>
                      <m:t>2</m:t>
                    </m:r>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kv</m:t>
                    </m:r>
                  </m:num>
                  <m:den>
                    <m:r>
                      <w:rPr>
                        <w:rFonts w:ascii="Cambria Math" w:eastAsia="Times New Roman" w:hAnsi="Cambria Math" w:cs="Times New Roman"/>
                        <w:color w:val="000000" w:themeColor="text1"/>
                        <w:sz w:val="24"/>
                        <w:szCs w:val="24"/>
                      </w:rPr>
                      <m:t>2f</m:t>
                    </m:r>
                  </m:den>
                </m:f>
                <m:r>
                  <w:rPr>
                    <w:rFonts w:ascii="Cambria Math" w:eastAsia="Times New Roman" w:hAnsi="Cambria Math" w:cs="Times New Roman"/>
                    <w:color w:val="000000" w:themeColor="text1"/>
                    <w:sz w:val="24"/>
                    <w:szCs w:val="24"/>
                  </w:rPr>
                  <m:t>=&gt;f=</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kv</m:t>
                    </m:r>
                  </m:num>
                  <m:den>
                    <m:r>
                      <w:rPr>
                        <w:rFonts w:ascii="Cambria Math" w:eastAsia="Times New Roman" w:hAnsi="Cambria Math" w:cs="Times New Roman"/>
                        <w:color w:val="000000" w:themeColor="text1"/>
                        <w:sz w:val="24"/>
                        <w:szCs w:val="24"/>
                      </w:rPr>
                      <m:t>2l</m:t>
                    </m:r>
                  </m:den>
                </m:f>
              </m:oMath>
            </m:oMathPara>
          </w:p>
          <w:p w14:paraId="50EC073A" w14:textId="678EC1C4"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Âm chuẩn (âm cơ bản) k = 1 =&gt;</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0</m:t>
                  </m:r>
                </m:sub>
              </m:sSub>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v</m:t>
                  </m:r>
                </m:num>
                <m:den>
                  <m:r>
                    <w:rPr>
                      <w:rFonts w:ascii="Cambria Math" w:eastAsia="Times New Roman" w:hAnsi="Cambria Math" w:cs="Times New Roman"/>
                      <w:color w:val="000000" w:themeColor="text1"/>
                      <w:sz w:val="24"/>
                      <w:szCs w:val="24"/>
                    </w:rPr>
                    <m:t>2l</m:t>
                  </m:r>
                </m:den>
              </m:f>
            </m:oMath>
          </w:p>
          <w:p w14:paraId="09DE1636" w14:textId="36413D14" w:rsidR="00562133" w:rsidRPr="00336F2B" w:rsidRDefault="00562133" w:rsidP="00336F2B">
            <w:pPr>
              <w:spacing w:line="240" w:lineRule="atLeast"/>
              <w:jc w:val="both"/>
              <w:rPr>
                <w:rFonts w:ascii="Times New Roman" w:eastAsia="Times New Roman" w:hAnsi="Times New Roman" w:cs="Times New Roman"/>
                <w:b/>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 xml:space="preserve">Do v không đổi, </w:t>
            </w:r>
            <m:oMath>
              <m:r>
                <w:rPr>
                  <w:rFonts w:ascii="Cambria Math" w:eastAsia="Times New Roman" w:hAnsi="Cambria Math" w:cs="Times New Roman"/>
                  <w:color w:val="000000" w:themeColor="text1"/>
                  <w:sz w:val="24"/>
                  <w:szCs w:val="24"/>
                </w:rPr>
                <m:t>f∼</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1</m:t>
                  </m:r>
                </m:num>
                <m:den>
                  <m:r>
                    <w:rPr>
                      <w:rFonts w:ascii="Cambria Math" w:eastAsia="Times New Roman" w:hAnsi="Cambria Math" w:cs="Times New Roman"/>
                      <w:color w:val="000000" w:themeColor="text1"/>
                      <w:sz w:val="24"/>
                      <w:szCs w:val="24"/>
                    </w:rPr>
                    <m:t>l</m:t>
                  </m:r>
                </m:den>
              </m:f>
            </m:oMath>
          </w:p>
          <w:p w14:paraId="2806DCCD" w14:textId="40835B34" w:rsidR="00562133" w:rsidRPr="00336F2B" w:rsidRDefault="00562133" w:rsidP="00336F2B">
            <w:pPr>
              <w:spacing w:line="240" w:lineRule="atLeast"/>
              <w:jc w:val="both"/>
              <w:rPr>
                <w:rFonts w:ascii="Times New Roman" w:eastAsia="Times New Roman" w:hAnsi="Times New Roman" w:cs="Times New Roman"/>
                <w:b/>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Ta có</w:t>
            </w:r>
            <w:r w:rsidRPr="00336F2B">
              <w:rPr>
                <w:rFonts w:ascii="Times New Roman" w:eastAsia="Times New Roman" w:hAnsi="Times New Roman" w:cs="Times New Roman"/>
                <w:b/>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rPr>
                  </m:ctrlPr>
                </m:fPr>
                <m:num>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A</m:t>
                      </m:r>
                    </m:sub>
                  </m:sSub>
                </m:num>
                <m:den>
                  <m:sSubSup>
                    <m:sSubSupPr>
                      <m:ctrlPr>
                        <w:rPr>
                          <w:rFonts w:ascii="Cambria Math" w:eastAsia="Times New Roman" w:hAnsi="Cambria Math" w:cs="Times New Roman"/>
                          <w:i/>
                          <w:color w:val="000000" w:themeColor="text1"/>
                          <w:sz w:val="24"/>
                          <w:szCs w:val="24"/>
                        </w:rPr>
                      </m:ctrlPr>
                    </m:sSubSup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A</m:t>
                      </m:r>
                    </m:sub>
                    <m:sup>
                      <m:r>
                        <w:rPr>
                          <w:rFonts w:ascii="Cambria Math" w:eastAsia="Times New Roman" w:hAnsi="Cambria Math" w:cs="Times New Roman"/>
                          <w:color w:val="000000" w:themeColor="text1"/>
                          <w:sz w:val="24"/>
                          <w:szCs w:val="24"/>
                        </w:rPr>
                        <m:t>'</m:t>
                      </m:r>
                    </m:sup>
                  </m:sSubSup>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sSubSup>
                    <m:sSubSupPr>
                      <m:ctrlPr>
                        <w:rPr>
                          <w:rFonts w:ascii="Cambria Math" w:eastAsia="Times New Roman" w:hAnsi="Cambria Math" w:cs="Times New Roman"/>
                          <w:i/>
                          <w:color w:val="000000" w:themeColor="text1"/>
                          <w:sz w:val="24"/>
                          <w:szCs w:val="24"/>
                        </w:rPr>
                      </m:ctrlPr>
                    </m:sSubSup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up>
                      <m:r>
                        <w:rPr>
                          <w:rFonts w:ascii="Cambria Math" w:eastAsia="Times New Roman" w:hAnsi="Cambria Math" w:cs="Times New Roman"/>
                          <w:color w:val="000000" w:themeColor="text1"/>
                          <w:sz w:val="24"/>
                          <w:szCs w:val="24"/>
                        </w:rPr>
                        <m:t>'</m:t>
                      </m:r>
                    </m:sup>
                  </m:sSubSup>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Sub>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220</m:t>
                  </m:r>
                </m:num>
                <m:den>
                  <m:r>
                    <w:rPr>
                      <w:rFonts w:ascii="Cambria Math" w:eastAsia="Times New Roman" w:hAnsi="Cambria Math" w:cs="Times New Roman"/>
                      <w:color w:val="000000" w:themeColor="text1"/>
                      <w:sz w:val="24"/>
                      <w:szCs w:val="24"/>
                    </w:rPr>
                    <m:t>440</m:t>
                  </m:r>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sSubSup>
                    <m:sSubSupPr>
                      <m:ctrlPr>
                        <w:rPr>
                          <w:rFonts w:ascii="Cambria Math" w:eastAsia="Times New Roman" w:hAnsi="Cambria Math" w:cs="Times New Roman"/>
                          <w:i/>
                          <w:color w:val="000000" w:themeColor="text1"/>
                          <w:sz w:val="24"/>
                          <w:szCs w:val="24"/>
                        </w:rPr>
                      </m:ctrlPr>
                    </m:sSubSup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up>
                      <m:r>
                        <w:rPr>
                          <w:rFonts w:ascii="Cambria Math" w:eastAsia="Times New Roman" w:hAnsi="Cambria Math" w:cs="Times New Roman"/>
                          <w:color w:val="000000" w:themeColor="text1"/>
                          <w:sz w:val="24"/>
                          <w:szCs w:val="24"/>
                        </w:rPr>
                        <m:t>'</m:t>
                      </m:r>
                    </m:sup>
                  </m:sSubSup>
                </m:num>
                <m:den>
                  <m:r>
                    <w:rPr>
                      <w:rFonts w:ascii="Cambria Math" w:eastAsia="Times New Roman" w:hAnsi="Cambria Math" w:cs="Times New Roman"/>
                      <w:color w:val="000000" w:themeColor="text1"/>
                      <w:sz w:val="24"/>
                      <w:szCs w:val="24"/>
                    </w:rPr>
                    <m:t>60</m:t>
                  </m:r>
                </m:den>
              </m:f>
              <m:r>
                <w:rPr>
                  <w:rFonts w:ascii="Cambria Math" w:eastAsia="Times New Roman" w:hAnsi="Cambria Math" w:cs="Times New Roman"/>
                  <w:color w:val="000000" w:themeColor="text1"/>
                  <w:sz w:val="24"/>
                  <w:szCs w:val="24"/>
                </w:rPr>
                <m:t>=&gt;</m:t>
              </m:r>
              <m:sSubSup>
                <m:sSubSupPr>
                  <m:ctrlPr>
                    <w:rPr>
                      <w:rFonts w:ascii="Cambria Math" w:eastAsia="Times New Roman" w:hAnsi="Cambria Math" w:cs="Times New Roman"/>
                      <w:i/>
                      <w:color w:val="000000" w:themeColor="text1"/>
                      <w:sz w:val="24"/>
                      <w:szCs w:val="24"/>
                    </w:rPr>
                  </m:ctrlPr>
                </m:sSubSup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up>
                  <m:r>
                    <w:rPr>
                      <w:rFonts w:ascii="Cambria Math" w:eastAsia="Times New Roman" w:hAnsi="Cambria Math" w:cs="Times New Roman"/>
                      <w:color w:val="000000" w:themeColor="text1"/>
                      <w:sz w:val="24"/>
                      <w:szCs w:val="24"/>
                    </w:rPr>
                    <m:t>'</m:t>
                  </m:r>
                </m:sup>
              </m:sSubSup>
              <m:r>
                <w:rPr>
                  <w:rFonts w:ascii="Cambria Math" w:eastAsia="Times New Roman" w:hAnsi="Cambria Math" w:cs="Times New Roman"/>
                  <w:color w:val="000000" w:themeColor="text1"/>
                  <w:sz w:val="24"/>
                  <w:szCs w:val="24"/>
                </w:rPr>
                <m:t>=30cm</m:t>
              </m:r>
            </m:oMath>
          </w:p>
          <w:p w14:paraId="2A516D61"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=&gt; phần ngắn bớt đi là: 60-30=30cm</w:t>
            </w:r>
          </w:p>
          <w:p w14:paraId="10DDF1F7" w14:textId="4D93D836" w:rsidR="00562133" w:rsidRPr="00336F2B" w:rsidRDefault="00000000" w:rsidP="00336F2B">
            <w:pPr>
              <w:spacing w:line="240" w:lineRule="atLeast"/>
              <w:jc w:val="both"/>
              <w:rPr>
                <w:rFonts w:ascii="Times New Roman" w:eastAsia="Times New Roman" w:hAnsi="Times New Roman" w:cs="Times New Roman"/>
                <w:b/>
                <w:color w:val="000000" w:themeColor="text1"/>
                <w:sz w:val="24"/>
                <w:szCs w:val="24"/>
                <w:lang w:val="en-US"/>
              </w:rPr>
            </w:pPr>
            <m:oMathPara>
              <m:oMathParaPr>
                <m:jc m:val="left"/>
              </m:oMathParaPr>
              <m:oMath>
                <m:f>
                  <m:fPr>
                    <m:ctrlPr>
                      <w:rPr>
                        <w:rFonts w:ascii="Cambria Math" w:eastAsia="Times New Roman" w:hAnsi="Cambria Math" w:cs="Times New Roman"/>
                        <w:i/>
                        <w:color w:val="000000" w:themeColor="text1"/>
                        <w:sz w:val="24"/>
                        <w:szCs w:val="24"/>
                      </w:rPr>
                    </m:ctrlPr>
                  </m:fPr>
                  <m:num>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A</m:t>
                        </m:r>
                      </m:sub>
                    </m:sSub>
                  </m:num>
                  <m:den>
                    <m:r>
                      <w:rPr>
                        <w:rFonts w:ascii="Cambria Math" w:eastAsia="Times New Roman" w:hAnsi="Cambria Math" w:cs="Times New Roman"/>
                        <w:color w:val="000000" w:themeColor="text1"/>
                        <w:sz w:val="24"/>
                        <w:szCs w:val="24"/>
                      </w:rPr>
                      <m:t>f</m:t>
                    </m:r>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l</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Sub>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220</m:t>
                    </m:r>
                  </m:num>
                  <m:den>
                    <m:r>
                      <w:rPr>
                        <w:rFonts w:ascii="Cambria Math" w:eastAsia="Times New Roman" w:hAnsi="Cambria Math" w:cs="Times New Roman"/>
                        <w:color w:val="000000" w:themeColor="text1"/>
                        <w:sz w:val="24"/>
                        <w:szCs w:val="24"/>
                      </w:rPr>
                      <m:t>262</m:t>
                    </m:r>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l</m:t>
                    </m:r>
                  </m:num>
                  <m:den>
                    <m:r>
                      <w:rPr>
                        <w:rFonts w:ascii="Cambria Math" w:eastAsia="Times New Roman" w:hAnsi="Cambria Math" w:cs="Times New Roman"/>
                        <w:color w:val="000000" w:themeColor="text1"/>
                        <w:sz w:val="24"/>
                        <w:szCs w:val="24"/>
                      </w:rPr>
                      <m:t>60</m:t>
                    </m:r>
                  </m:den>
                </m:f>
                <m:r>
                  <w:rPr>
                    <w:rFonts w:ascii="Cambria Math" w:eastAsia="Times New Roman" w:hAnsi="Cambria Math" w:cs="Times New Roman"/>
                    <w:color w:val="000000" w:themeColor="text1"/>
                    <w:sz w:val="24"/>
                    <w:szCs w:val="24"/>
                  </w:rPr>
                  <m:t>=&gt;l=50,38cm</m:t>
                </m:r>
              </m:oMath>
            </m:oMathPara>
          </w:p>
          <w:p w14:paraId="2D984E66"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=&gt; phần ngắn bớt đi là: 60-50,38=9,62cm</w:t>
            </w:r>
          </w:p>
          <w:p w14:paraId="47046556"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lang w:val="en-US"/>
              </w:rPr>
            </w:pPr>
            <w:r w:rsidRPr="00336F2B">
              <w:rPr>
                <w:rFonts w:ascii="Times New Roman" w:eastAsia="Times New Roman" w:hAnsi="Times New Roman" w:cs="Times New Roman"/>
                <w:color w:val="000000" w:themeColor="text1"/>
                <w:sz w:val="24"/>
                <w:szCs w:val="24"/>
                <w:lang w:val="en-US"/>
              </w:rPr>
              <w:t>Bài 2: ta có</w:t>
            </w:r>
          </w:p>
          <w:p w14:paraId="7B85CE33" w14:textId="5688B42C" w:rsidR="00562133" w:rsidRPr="00336F2B" w:rsidRDefault="00000000" w:rsidP="00336F2B">
            <w:pPr>
              <w:spacing w:line="240" w:lineRule="atLeast"/>
              <w:jc w:val="both"/>
              <w:rPr>
                <w:rFonts w:ascii="Times New Roman" w:eastAsia="Times New Roman" w:hAnsi="Times New Roman" w:cs="Times New Roman"/>
                <w:color w:val="000000" w:themeColor="text1"/>
                <w:sz w:val="24"/>
                <w:szCs w:val="24"/>
                <w:lang w:val="en-US"/>
              </w:rPr>
            </w:pPr>
            <m:oMathPara>
              <m:oMathParaPr>
                <m:jc m:val="left"/>
              </m:oMathPara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kk</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s</m:t>
                    </m:r>
                  </m:sub>
                </m:sSub>
                <m:r>
                  <w:rPr>
                    <w:rFonts w:ascii="Cambria Math" w:eastAsia="Times New Roman" w:hAnsi="Cambria Math" w:cs="Times New Roman"/>
                    <w:color w:val="000000" w:themeColor="text1"/>
                    <w:sz w:val="24"/>
                    <w:szCs w:val="24"/>
                  </w:rPr>
                  <m:t>=3,5&lt;=&gt;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s</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kk</m:t>
                        </m:r>
                      </m:sub>
                    </m:sSub>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s</m:t>
                    </m:r>
                  </m:num>
                  <m:den>
                    <m:r>
                      <w:rPr>
                        <w:rFonts w:ascii="Cambria Math" w:eastAsia="Times New Roman" w:hAnsi="Cambria Math" w:cs="Times New Roman"/>
                        <w:color w:val="000000" w:themeColor="text1"/>
                        <w:sz w:val="24"/>
                        <w:szCs w:val="24"/>
                      </w:rPr>
                      <m:t>vs</m:t>
                    </m:r>
                  </m:den>
                </m:f>
                <m:r>
                  <w:rPr>
                    <w:rFonts w:ascii="Cambria Math" w:eastAsia="Times New Roman" w:hAnsi="Cambria Math" w:cs="Times New Roman"/>
                    <w:color w:val="000000" w:themeColor="text1"/>
                    <w:sz w:val="24"/>
                    <w:szCs w:val="24"/>
                  </w:rPr>
                  <m:t>=3,5</m:t>
                </m:r>
                <m:r>
                  <m:rPr>
                    <m:sty m:val="p"/>
                  </m:rPr>
                  <w:rPr>
                    <w:rFonts w:ascii="Cambria Math" w:eastAsia="Times New Roman" w:hAnsi="Cambria Math" w:cs="Times New Roman"/>
                    <w:color w:val="000000" w:themeColor="text1"/>
                    <w:sz w:val="24"/>
                    <w:szCs w:val="24"/>
                  </w:rPr>
                  <w:br/>
                </m:r>
              </m:oMath>
              <m:oMath>
                <m:r>
                  <w:rPr>
                    <w:rFonts w:ascii="Cambria Math" w:eastAsia="Times New Roman" w:hAnsi="Cambria Math" w:cs="Times New Roman"/>
                    <w:color w:val="000000" w:themeColor="text1"/>
                    <w:sz w:val="24"/>
                    <w:szCs w:val="24"/>
                  </w:rPr>
                  <m:t>&lt;=&gt;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1376</m:t>
                    </m:r>
                  </m:num>
                  <m:den>
                    <m:r>
                      <w:rPr>
                        <w:rFonts w:ascii="Cambria Math" w:eastAsia="Times New Roman" w:hAnsi="Cambria Math" w:cs="Times New Roman"/>
                        <w:color w:val="000000" w:themeColor="text1"/>
                        <w:sz w:val="24"/>
                        <w:szCs w:val="24"/>
                      </w:rPr>
                      <m:t>320</m:t>
                    </m:r>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1376</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s</m:t>
                        </m:r>
                      </m:sub>
                    </m:sSub>
                  </m:den>
                </m:f>
                <m:r>
                  <w:rPr>
                    <w:rFonts w:ascii="Cambria Math" w:eastAsia="Times New Roman" w:hAnsi="Cambria Math" w:cs="Times New Roman"/>
                    <w:color w:val="000000" w:themeColor="text1"/>
                    <w:sz w:val="24"/>
                    <w:szCs w:val="24"/>
                  </w:rPr>
                  <m:t>=3,5=&gt;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s</m:t>
                    </m:r>
                  </m:sub>
                </m:sSub>
                <m:r>
                  <w:rPr>
                    <w:rFonts w:ascii="Cambria Math" w:eastAsia="Times New Roman" w:hAnsi="Cambria Math" w:cs="Times New Roman"/>
                    <w:color w:val="000000" w:themeColor="text1"/>
                    <w:sz w:val="24"/>
                    <w:szCs w:val="24"/>
                  </w:rPr>
                  <m:t>=1720m/s</m:t>
                </m:r>
              </m:oMath>
            </m:oMathPara>
          </w:p>
        </w:tc>
      </w:tr>
      <w:tr w:rsidR="00562133" w:rsidRPr="00336F2B" w14:paraId="5778964A" w14:textId="77777777" w:rsidTr="00D030C7">
        <w:tc>
          <w:tcPr>
            <w:tcW w:w="2405" w:type="dxa"/>
          </w:tcPr>
          <w:p w14:paraId="78929033" w14:textId="77777777" w:rsidR="00562133" w:rsidRPr="00336F2B" w:rsidRDefault="00562133" w:rsidP="00336F2B">
            <w:pPr>
              <w:spacing w:line="240" w:lineRule="atLeast"/>
              <w:rPr>
                <w:rFonts w:ascii="Times New Roman" w:hAnsi="Times New Roman" w:cs="Times New Roman"/>
                <w:color w:val="000000" w:themeColor="text1"/>
                <w:sz w:val="24"/>
                <w:szCs w:val="24"/>
              </w:rPr>
            </w:pPr>
            <w:r w:rsidRPr="00336F2B">
              <w:rPr>
                <w:rFonts w:ascii="Times New Roman" w:hAnsi="Times New Roman" w:cs="Times New Roman"/>
                <w:color w:val="000000" w:themeColor="text1"/>
                <w:sz w:val="24"/>
                <w:szCs w:val="24"/>
              </w:rPr>
              <w:t>Bước 4: GV kết luận nhận định</w:t>
            </w:r>
          </w:p>
        </w:tc>
        <w:tc>
          <w:tcPr>
            <w:tcW w:w="7909" w:type="dxa"/>
          </w:tcPr>
          <w:p w14:paraId="542560DA" w14:textId="77777777" w:rsidR="00562133" w:rsidRPr="00336F2B" w:rsidRDefault="00562133" w:rsidP="00336F2B">
            <w:pPr>
              <w:spacing w:line="240" w:lineRule="atLeast"/>
              <w:jc w:val="both"/>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GV</w:t>
            </w:r>
            <w:r w:rsidRPr="00336F2B">
              <w:rPr>
                <w:rFonts w:ascii="Times New Roman" w:eastAsia="Times New Roman" w:hAnsi="Times New Roman" w:cs="Times New Roman"/>
                <w:b/>
                <w:color w:val="000000" w:themeColor="text1"/>
                <w:sz w:val="24"/>
                <w:szCs w:val="24"/>
              </w:rPr>
              <w:t xml:space="preserve"> </w:t>
            </w:r>
            <w:r w:rsidRPr="00336F2B">
              <w:rPr>
                <w:rFonts w:ascii="Times New Roman" w:eastAsia="Times New Roman" w:hAnsi="Times New Roman" w:cs="Times New Roman"/>
                <w:color w:val="000000" w:themeColor="text1"/>
                <w:sz w:val="24"/>
                <w:szCs w:val="24"/>
              </w:rPr>
              <w:t>tổng quan lại bài học, nhận xét, kết thúc bài học.</w:t>
            </w:r>
          </w:p>
          <w:p w14:paraId="39018016" w14:textId="77777777" w:rsidR="00562133" w:rsidRPr="00336F2B" w:rsidRDefault="00562133" w:rsidP="00336F2B">
            <w:pPr>
              <w:spacing w:line="240" w:lineRule="atLeast"/>
              <w:rPr>
                <w:rFonts w:ascii="Times New Roman" w:eastAsia="Times New Roman" w:hAnsi="Times New Roman" w:cs="Times New Roman"/>
                <w:b/>
                <w:color w:val="000000" w:themeColor="text1"/>
                <w:sz w:val="24"/>
                <w:szCs w:val="24"/>
              </w:rPr>
            </w:pPr>
            <w:r w:rsidRPr="00336F2B">
              <w:rPr>
                <w:rFonts w:ascii="Times New Roman" w:eastAsia="Times New Roman" w:hAnsi="Times New Roman" w:cs="Times New Roman"/>
                <w:b/>
                <w:color w:val="000000" w:themeColor="text1"/>
                <w:sz w:val="24"/>
                <w:szCs w:val="24"/>
              </w:rPr>
              <w:t>*Hướng dẫn về nhà</w:t>
            </w:r>
          </w:p>
          <w:p w14:paraId="099BA443" w14:textId="77777777" w:rsidR="00562133" w:rsidRPr="00336F2B" w:rsidRDefault="00562133" w:rsidP="00336F2B">
            <w:pPr>
              <w:spacing w:line="240" w:lineRule="atLeast"/>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Xem lại kiến thức đã học ở bài 9</w:t>
            </w:r>
          </w:p>
          <w:p w14:paraId="32F950C5" w14:textId="77777777" w:rsidR="00562133" w:rsidRPr="00336F2B" w:rsidRDefault="00562133" w:rsidP="00336F2B">
            <w:pPr>
              <w:spacing w:line="240" w:lineRule="atLeast"/>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Hoàn thành nhiệm vụ GV giao ở hoạt động vận dụng</w:t>
            </w:r>
          </w:p>
          <w:p w14:paraId="4E52BF10" w14:textId="05124C82" w:rsidR="00562133" w:rsidRPr="00336F2B" w:rsidRDefault="00562133" w:rsidP="00336F2B">
            <w:pPr>
              <w:spacing w:line="240" w:lineRule="atLeast"/>
              <w:rPr>
                <w:rFonts w:ascii="Times New Roman" w:eastAsia="Times New Roman" w:hAnsi="Times New Roman" w:cs="Times New Roman"/>
                <w:color w:val="000000" w:themeColor="text1"/>
                <w:sz w:val="24"/>
                <w:szCs w:val="24"/>
              </w:rPr>
            </w:pPr>
            <w:r w:rsidRPr="00336F2B">
              <w:rPr>
                <w:rFonts w:ascii="Times New Roman" w:eastAsia="Times New Roman" w:hAnsi="Times New Roman" w:cs="Times New Roman"/>
                <w:color w:val="000000" w:themeColor="text1"/>
                <w:sz w:val="24"/>
                <w:szCs w:val="24"/>
              </w:rPr>
              <w:t xml:space="preserve">- Xem trước nội dung </w:t>
            </w:r>
            <w:r w:rsidRPr="00336F2B">
              <w:rPr>
                <w:rFonts w:ascii="Times New Roman" w:eastAsia="Times New Roman" w:hAnsi="Times New Roman" w:cs="Times New Roman"/>
                <w:b/>
                <w:color w:val="000000" w:themeColor="text1"/>
                <w:sz w:val="24"/>
                <w:szCs w:val="24"/>
              </w:rPr>
              <w:t>bài 15: Thực hành: Đo tốc độ truyền âm.</w:t>
            </w:r>
          </w:p>
        </w:tc>
      </w:tr>
    </w:tbl>
    <w:p w14:paraId="53B6FFDF" w14:textId="77777777" w:rsidR="00E501D4" w:rsidRPr="00336F2B" w:rsidRDefault="00E501D4" w:rsidP="00336F2B">
      <w:pPr>
        <w:spacing w:after="0" w:line="240" w:lineRule="atLeast"/>
        <w:jc w:val="both"/>
        <w:rPr>
          <w:rFonts w:ascii="Times New Roman" w:hAnsi="Times New Roman" w:cs="Times New Roman"/>
          <w:b/>
          <w:sz w:val="24"/>
          <w:szCs w:val="24"/>
        </w:rPr>
      </w:pPr>
      <w:r w:rsidRPr="00336F2B">
        <w:rPr>
          <w:rFonts w:ascii="Times New Roman" w:hAnsi="Times New Roman" w:cs="Times New Roman"/>
          <w:b/>
          <w:sz w:val="24"/>
          <w:szCs w:val="24"/>
        </w:rPr>
        <w:t>IV. ĐIỀU CHỈNH, THAY ĐỔI, BỔ SUNG (NẾU CÓ)</w:t>
      </w:r>
    </w:p>
    <w:p w14:paraId="2E82FDA8" w14:textId="77777777" w:rsidR="00E501D4" w:rsidRPr="00336F2B" w:rsidRDefault="00E501D4" w:rsidP="00336F2B">
      <w:pPr>
        <w:tabs>
          <w:tab w:val="left" w:leader="dot" w:pos="10260"/>
        </w:tabs>
        <w:spacing w:after="0" w:line="240" w:lineRule="atLeast"/>
        <w:jc w:val="both"/>
        <w:rPr>
          <w:rFonts w:ascii="Times New Roman" w:hAnsi="Times New Roman" w:cs="Times New Roman"/>
          <w:sz w:val="24"/>
          <w:szCs w:val="24"/>
        </w:rPr>
      </w:pPr>
      <w:r w:rsidRPr="00336F2B">
        <w:rPr>
          <w:rFonts w:ascii="Times New Roman" w:hAnsi="Times New Roman" w:cs="Times New Roman"/>
          <w:sz w:val="24"/>
          <w:szCs w:val="24"/>
        </w:rPr>
        <w:tab/>
      </w:r>
    </w:p>
    <w:p w14:paraId="7249E23B" w14:textId="77777777" w:rsidR="00E501D4" w:rsidRPr="00336F2B" w:rsidRDefault="00E501D4" w:rsidP="00336F2B">
      <w:pPr>
        <w:tabs>
          <w:tab w:val="left" w:leader="dot" w:pos="10260"/>
        </w:tabs>
        <w:spacing w:after="0" w:line="240" w:lineRule="atLeast"/>
        <w:jc w:val="both"/>
        <w:rPr>
          <w:rFonts w:ascii="Times New Roman" w:hAnsi="Times New Roman" w:cs="Times New Roman"/>
          <w:sz w:val="24"/>
          <w:szCs w:val="24"/>
        </w:rPr>
      </w:pPr>
      <w:r w:rsidRPr="00336F2B">
        <w:rPr>
          <w:rFonts w:ascii="Times New Roman" w:hAnsi="Times New Roman" w:cs="Times New Roman"/>
          <w:sz w:val="24"/>
          <w:szCs w:val="24"/>
        </w:rPr>
        <w:tab/>
      </w:r>
    </w:p>
    <w:p w14:paraId="1778E739" w14:textId="77777777" w:rsidR="00E501D4" w:rsidRPr="00336F2B" w:rsidRDefault="00E501D4" w:rsidP="00336F2B">
      <w:pPr>
        <w:tabs>
          <w:tab w:val="left" w:leader="dot" w:pos="10260"/>
        </w:tabs>
        <w:spacing w:after="0" w:line="240" w:lineRule="atLeast"/>
        <w:jc w:val="both"/>
        <w:rPr>
          <w:rFonts w:ascii="Times New Roman" w:hAnsi="Times New Roman" w:cs="Times New Roman"/>
          <w:sz w:val="24"/>
          <w:szCs w:val="24"/>
        </w:rPr>
      </w:pPr>
      <w:r w:rsidRPr="00336F2B">
        <w:rPr>
          <w:rFonts w:ascii="Times New Roman" w:hAnsi="Times New Roman" w:cs="Times New Roman"/>
          <w:sz w:val="24"/>
          <w:szCs w:val="24"/>
        </w:rPr>
        <w:tab/>
      </w:r>
    </w:p>
    <w:p w14:paraId="144B3DDE" w14:textId="77777777" w:rsidR="00E501D4" w:rsidRPr="00336F2B" w:rsidRDefault="00E501D4" w:rsidP="00336F2B">
      <w:pPr>
        <w:tabs>
          <w:tab w:val="left" w:leader="dot" w:pos="10260"/>
        </w:tabs>
        <w:spacing w:after="0" w:line="240" w:lineRule="atLeast"/>
        <w:jc w:val="both"/>
        <w:rPr>
          <w:rFonts w:ascii="Times New Roman" w:hAnsi="Times New Roman" w:cs="Times New Roman"/>
          <w:sz w:val="24"/>
          <w:szCs w:val="24"/>
        </w:rPr>
      </w:pPr>
      <w:r w:rsidRPr="00336F2B">
        <w:rPr>
          <w:rFonts w:ascii="Times New Roman" w:hAnsi="Times New Roman" w:cs="Times New Roman"/>
          <w:sz w:val="24"/>
          <w:szCs w:val="24"/>
        </w:rPr>
        <w:tab/>
      </w:r>
    </w:p>
    <w:p w14:paraId="25911E0E" w14:textId="77777777" w:rsidR="00E501D4" w:rsidRPr="00336F2B" w:rsidRDefault="00E501D4" w:rsidP="00336F2B">
      <w:pPr>
        <w:tabs>
          <w:tab w:val="left" w:leader="dot" w:pos="10260"/>
        </w:tabs>
        <w:spacing w:after="0" w:line="240" w:lineRule="atLeast"/>
        <w:jc w:val="both"/>
        <w:rPr>
          <w:rFonts w:ascii="Times New Roman" w:hAnsi="Times New Roman" w:cs="Times New Roman"/>
          <w:sz w:val="24"/>
          <w:szCs w:val="24"/>
        </w:rPr>
      </w:pPr>
      <w:r w:rsidRPr="00336F2B">
        <w:rPr>
          <w:rFonts w:ascii="Times New Roman" w:hAnsi="Times New Roman" w:cs="Times New Roman"/>
          <w:sz w:val="24"/>
          <w:szCs w:val="24"/>
        </w:rPr>
        <w:tab/>
      </w:r>
    </w:p>
    <w:p w14:paraId="4B3ABF99" w14:textId="77777777" w:rsidR="00E501D4" w:rsidRPr="00336F2B" w:rsidRDefault="00E501D4" w:rsidP="00336F2B">
      <w:pPr>
        <w:spacing w:after="0" w:line="240" w:lineRule="atLeast"/>
        <w:jc w:val="both"/>
        <w:rPr>
          <w:rFonts w:ascii="Times New Roman" w:hAnsi="Times New Roman" w:cs="Times New Roman"/>
          <w:b/>
          <w:color w:val="000000" w:themeColor="text1"/>
          <w:sz w:val="24"/>
          <w:szCs w:val="24"/>
        </w:rPr>
      </w:pPr>
      <w:r w:rsidRPr="00336F2B">
        <w:rPr>
          <w:rFonts w:ascii="Times New Roman" w:hAnsi="Times New Roman" w:cs="Times New Roman"/>
          <w:b/>
          <w:color w:val="000000" w:themeColor="text1"/>
          <w:sz w:val="24"/>
          <w:szCs w:val="24"/>
        </w:rPr>
        <w:t>V. KÝ DUYỆT</w:t>
      </w:r>
    </w:p>
    <w:p w14:paraId="27D5397C" w14:textId="77777777" w:rsidR="00E501D4" w:rsidRPr="00336F2B" w:rsidRDefault="00E501D4" w:rsidP="00336F2B">
      <w:pPr>
        <w:spacing w:after="0" w:line="240" w:lineRule="atLeast"/>
        <w:jc w:val="right"/>
        <w:rPr>
          <w:rFonts w:ascii="Times New Roman" w:hAnsi="Times New Roman" w:cs="Times New Roman"/>
          <w:bCs/>
          <w:i/>
          <w:iCs/>
          <w:color w:val="000000" w:themeColor="text1"/>
          <w:sz w:val="24"/>
          <w:szCs w:val="24"/>
        </w:rPr>
      </w:pPr>
      <w:r w:rsidRPr="00336F2B">
        <w:rPr>
          <w:rFonts w:ascii="Times New Roman" w:hAnsi="Times New Roman" w:cs="Times New Roman"/>
          <w:i/>
          <w:iCs/>
          <w:sz w:val="24"/>
          <w:szCs w:val="24"/>
          <w:lang w:val="nl-NL"/>
        </w:rPr>
        <w:t>Nam Trực, ngày...... tháng....... năm 20...</w:t>
      </w:r>
      <w:r w:rsidRPr="00336F2B">
        <w:rPr>
          <w:rFonts w:ascii="Times New Roman" w:hAnsi="Times New Roman" w:cs="Times New Roman"/>
          <w:b/>
          <w:i/>
          <w:iCs/>
          <w:sz w:val="24"/>
          <w:szCs w:val="24"/>
          <w:lang w:val="nl-NL"/>
        </w:rPr>
        <w:t xml:space="preserve">         </w:t>
      </w:r>
    </w:p>
    <w:p w14:paraId="3A0B08EA" w14:textId="77777777" w:rsidR="00E501D4" w:rsidRPr="00336F2B" w:rsidRDefault="00E501D4" w:rsidP="00336F2B">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E501D4" w:rsidRPr="00336F2B" w14:paraId="186C4CF3" w14:textId="77777777" w:rsidTr="00E501D4">
        <w:tc>
          <w:tcPr>
            <w:tcW w:w="3511" w:type="dxa"/>
            <w:hideMark/>
          </w:tcPr>
          <w:p w14:paraId="5461BBB1" w14:textId="77777777" w:rsidR="00E501D4" w:rsidRPr="00336F2B" w:rsidRDefault="00E501D4" w:rsidP="00336F2B">
            <w:pPr>
              <w:spacing w:line="240" w:lineRule="atLeast"/>
              <w:ind w:hanging="80"/>
              <w:jc w:val="center"/>
              <w:rPr>
                <w:rFonts w:ascii="Times New Roman" w:hAnsi="Times New Roman" w:cs="Times New Roman"/>
                <w:b/>
                <w:color w:val="003300"/>
                <w:sz w:val="24"/>
                <w:szCs w:val="24"/>
                <w:lang w:val="nl-NL"/>
              </w:rPr>
            </w:pPr>
            <w:r w:rsidRPr="00336F2B">
              <w:rPr>
                <w:rFonts w:ascii="Times New Roman" w:hAnsi="Times New Roman" w:cs="Times New Roman"/>
                <w:b/>
                <w:sz w:val="24"/>
                <w:szCs w:val="24"/>
                <w:lang w:val="nl-NL"/>
              </w:rPr>
              <w:t xml:space="preserve">DUYỆT CỦA </w:t>
            </w:r>
            <w:r w:rsidRPr="00336F2B">
              <w:rPr>
                <w:rFonts w:ascii="Times New Roman" w:hAnsi="Times New Roman" w:cs="Times New Roman"/>
                <w:b/>
                <w:color w:val="000000" w:themeColor="text1"/>
                <w:sz w:val="24"/>
                <w:szCs w:val="24"/>
              </w:rPr>
              <w:t xml:space="preserve">BGH </w:t>
            </w:r>
          </w:p>
        </w:tc>
        <w:tc>
          <w:tcPr>
            <w:tcW w:w="3512" w:type="dxa"/>
          </w:tcPr>
          <w:p w14:paraId="446A6877" w14:textId="77777777" w:rsidR="00E501D4" w:rsidRPr="00336F2B" w:rsidRDefault="00E501D4" w:rsidP="00336F2B">
            <w:pPr>
              <w:spacing w:line="240" w:lineRule="atLeast"/>
              <w:ind w:hanging="80"/>
              <w:jc w:val="center"/>
              <w:rPr>
                <w:rFonts w:ascii="Times New Roman" w:hAnsi="Times New Roman" w:cs="Times New Roman"/>
                <w:b/>
                <w:sz w:val="24"/>
                <w:szCs w:val="24"/>
                <w:lang w:val="nl-NL"/>
              </w:rPr>
            </w:pPr>
            <w:r w:rsidRPr="00336F2B">
              <w:rPr>
                <w:rFonts w:ascii="Times New Roman" w:hAnsi="Times New Roman" w:cs="Times New Roman"/>
                <w:b/>
                <w:sz w:val="24"/>
                <w:szCs w:val="24"/>
                <w:lang w:val="nl-NL"/>
              </w:rPr>
              <w:t>DUYỆT CỦA TỔ TRƯỞNG</w:t>
            </w:r>
          </w:p>
          <w:p w14:paraId="41367E0A"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lang w:val="nl-NL"/>
              </w:rPr>
            </w:pPr>
          </w:p>
          <w:p w14:paraId="628E132F"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lang w:val="nl-NL"/>
              </w:rPr>
            </w:pPr>
          </w:p>
          <w:p w14:paraId="7F82CBD6"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lang w:val="nl-NL"/>
              </w:rPr>
            </w:pPr>
          </w:p>
          <w:p w14:paraId="57D2C1CF"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lang w:val="nl-NL"/>
              </w:rPr>
            </w:pPr>
          </w:p>
          <w:p w14:paraId="4B61FFC9"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lang w:val="nl-NL"/>
              </w:rPr>
            </w:pPr>
            <w:r w:rsidRPr="00336F2B">
              <w:rPr>
                <w:rFonts w:ascii="Times New Roman" w:hAnsi="Times New Roman" w:cs="Times New Roman"/>
                <w:b/>
                <w:color w:val="000000" w:themeColor="text1"/>
                <w:sz w:val="24"/>
                <w:szCs w:val="24"/>
                <w:lang w:val="nl-NL"/>
              </w:rPr>
              <w:t>ĐOÀN VĂN DOANH</w:t>
            </w:r>
          </w:p>
        </w:tc>
        <w:tc>
          <w:tcPr>
            <w:tcW w:w="3505" w:type="dxa"/>
          </w:tcPr>
          <w:p w14:paraId="099E96D8"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lang w:val="en-US"/>
              </w:rPr>
            </w:pPr>
            <w:r w:rsidRPr="00336F2B">
              <w:rPr>
                <w:rFonts w:ascii="Times New Roman" w:hAnsi="Times New Roman" w:cs="Times New Roman"/>
                <w:b/>
                <w:color w:val="000000" w:themeColor="text1"/>
                <w:sz w:val="24"/>
                <w:szCs w:val="24"/>
              </w:rPr>
              <w:t>GIÁO VIÊN</w:t>
            </w:r>
          </w:p>
          <w:p w14:paraId="240D8143"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rPr>
            </w:pPr>
          </w:p>
          <w:p w14:paraId="3524A1EF" w14:textId="77777777" w:rsidR="00E501D4" w:rsidRPr="00336F2B" w:rsidRDefault="00E501D4" w:rsidP="00336F2B">
            <w:pPr>
              <w:spacing w:line="240" w:lineRule="atLeast"/>
              <w:jc w:val="center"/>
              <w:rPr>
                <w:rFonts w:ascii="Times New Roman" w:hAnsi="Times New Roman" w:cs="Times New Roman"/>
                <w:b/>
                <w:color w:val="000000" w:themeColor="text1"/>
                <w:sz w:val="24"/>
                <w:szCs w:val="24"/>
              </w:rPr>
            </w:pPr>
          </w:p>
          <w:p w14:paraId="5965294F" w14:textId="77777777" w:rsidR="00E501D4" w:rsidRPr="00336F2B" w:rsidRDefault="00E501D4" w:rsidP="00336F2B">
            <w:pPr>
              <w:spacing w:line="240" w:lineRule="atLeast"/>
              <w:rPr>
                <w:rFonts w:ascii="Times New Roman" w:hAnsi="Times New Roman" w:cs="Times New Roman"/>
                <w:b/>
                <w:color w:val="000000" w:themeColor="text1"/>
                <w:sz w:val="24"/>
                <w:szCs w:val="24"/>
              </w:rPr>
            </w:pPr>
          </w:p>
          <w:p w14:paraId="18EEB396" w14:textId="77777777" w:rsidR="00E501D4" w:rsidRPr="00336F2B" w:rsidRDefault="00E501D4" w:rsidP="00336F2B">
            <w:pPr>
              <w:spacing w:after="0" w:line="240" w:lineRule="atLeast"/>
              <w:jc w:val="center"/>
              <w:rPr>
                <w:rFonts w:ascii="Times New Roman" w:hAnsi="Times New Roman" w:cs="Times New Roman"/>
                <w:b/>
                <w:color w:val="000000" w:themeColor="text1"/>
                <w:sz w:val="24"/>
                <w:szCs w:val="24"/>
              </w:rPr>
            </w:pPr>
          </w:p>
        </w:tc>
      </w:tr>
    </w:tbl>
    <w:p w14:paraId="552F1815" w14:textId="143BC310" w:rsidR="00FB2E38" w:rsidRPr="00336F2B" w:rsidRDefault="00FB2E38" w:rsidP="00336F2B">
      <w:pPr>
        <w:spacing w:after="0" w:line="240" w:lineRule="atLeast"/>
        <w:jc w:val="both"/>
        <w:rPr>
          <w:rFonts w:ascii="Times New Roman" w:hAnsi="Times New Roman" w:cs="Times New Roman"/>
          <w:color w:val="000000" w:themeColor="text1"/>
          <w:sz w:val="24"/>
          <w:szCs w:val="24"/>
        </w:rPr>
      </w:pPr>
    </w:p>
    <w:sectPr w:rsidR="00FB2E38" w:rsidRPr="00336F2B" w:rsidSect="00336F2B">
      <w:footerReference w:type="default" r:id="rId12"/>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65E2" w14:textId="77777777" w:rsidR="00F30B54" w:rsidRDefault="00F30B54" w:rsidP="00793AD7">
      <w:pPr>
        <w:spacing w:after="0" w:line="240" w:lineRule="auto"/>
      </w:pPr>
      <w:r>
        <w:separator/>
      </w:r>
    </w:p>
  </w:endnote>
  <w:endnote w:type="continuationSeparator" w:id="0">
    <w:p w14:paraId="18014E90" w14:textId="77777777" w:rsidR="00F30B54" w:rsidRDefault="00F30B54" w:rsidP="0079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98196"/>
      <w:docPartObj>
        <w:docPartGallery w:val="Page Numbers (Bottom of Page)"/>
        <w:docPartUnique/>
      </w:docPartObj>
    </w:sdtPr>
    <w:sdtEndPr>
      <w:rPr>
        <w:rFonts w:ascii="Times New Roman" w:hAnsi="Times New Roman" w:cs="Times New Roman"/>
        <w:noProof/>
        <w:sz w:val="26"/>
        <w:szCs w:val="26"/>
      </w:rPr>
    </w:sdtEndPr>
    <w:sdtContent>
      <w:p w14:paraId="79B8E1C3" w14:textId="77777777" w:rsidR="0022585C" w:rsidRPr="008C294F" w:rsidRDefault="0022585C">
        <w:pPr>
          <w:pStyle w:val="Chntrang"/>
          <w:jc w:val="right"/>
          <w:rPr>
            <w:rFonts w:ascii="Times New Roman" w:hAnsi="Times New Roman" w:cs="Times New Roman"/>
            <w:sz w:val="26"/>
            <w:szCs w:val="26"/>
          </w:rPr>
        </w:pPr>
        <w:r w:rsidRPr="008C294F">
          <w:rPr>
            <w:rFonts w:ascii="Times New Roman" w:hAnsi="Times New Roman" w:cs="Times New Roman"/>
            <w:sz w:val="26"/>
            <w:szCs w:val="26"/>
          </w:rPr>
          <w:fldChar w:fldCharType="begin"/>
        </w:r>
        <w:r w:rsidRPr="008C294F">
          <w:rPr>
            <w:rFonts w:ascii="Times New Roman" w:hAnsi="Times New Roman" w:cs="Times New Roman"/>
            <w:sz w:val="26"/>
            <w:szCs w:val="26"/>
          </w:rPr>
          <w:instrText xml:space="preserve"> PAGE   \* MERGEFORMAT </w:instrText>
        </w:r>
        <w:r w:rsidRPr="008C294F">
          <w:rPr>
            <w:rFonts w:ascii="Times New Roman" w:hAnsi="Times New Roman" w:cs="Times New Roman"/>
            <w:sz w:val="26"/>
            <w:szCs w:val="26"/>
          </w:rPr>
          <w:fldChar w:fldCharType="separate"/>
        </w:r>
        <w:r w:rsidR="006B6AFB" w:rsidRPr="008C294F">
          <w:rPr>
            <w:rFonts w:ascii="Times New Roman" w:hAnsi="Times New Roman" w:cs="Times New Roman"/>
            <w:noProof/>
            <w:sz w:val="26"/>
            <w:szCs w:val="26"/>
          </w:rPr>
          <w:t>1</w:t>
        </w:r>
        <w:r w:rsidRPr="008C294F">
          <w:rPr>
            <w:rFonts w:ascii="Times New Roman" w:hAnsi="Times New Roman" w:cs="Times New Roman"/>
            <w:noProof/>
            <w:sz w:val="26"/>
            <w:szCs w:val="26"/>
          </w:rPr>
          <w:fldChar w:fldCharType="end"/>
        </w:r>
      </w:p>
    </w:sdtContent>
  </w:sdt>
  <w:p w14:paraId="44B9FA8A" w14:textId="77777777" w:rsidR="0022585C" w:rsidRDefault="0022585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F0F5" w14:textId="77777777" w:rsidR="00F30B54" w:rsidRDefault="00F30B54" w:rsidP="00793AD7">
      <w:pPr>
        <w:spacing w:after="0" w:line="240" w:lineRule="auto"/>
      </w:pPr>
      <w:r>
        <w:separator/>
      </w:r>
    </w:p>
  </w:footnote>
  <w:footnote w:type="continuationSeparator" w:id="0">
    <w:p w14:paraId="0FCD167B" w14:textId="77777777" w:rsidR="00F30B54" w:rsidRDefault="00F30B54" w:rsidP="00793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6359A3"/>
    <w:multiLevelType w:val="hybridMultilevel"/>
    <w:tmpl w:val="ABD23D70"/>
    <w:lvl w:ilvl="0" w:tplc="0152F3FC">
      <w:start w:val="1"/>
      <w:numFmt w:val="decimal"/>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645429">
    <w:abstractNumId w:val="1"/>
  </w:num>
  <w:num w:numId="2" w16cid:durableId="26832887">
    <w:abstractNumId w:val="2"/>
  </w:num>
  <w:num w:numId="3" w16cid:durableId="363797342">
    <w:abstractNumId w:val="3"/>
  </w:num>
  <w:num w:numId="4" w16cid:durableId="167819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061"/>
    <w:rsid w:val="000235A4"/>
    <w:rsid w:val="00031707"/>
    <w:rsid w:val="0006454B"/>
    <w:rsid w:val="0011523B"/>
    <w:rsid w:val="0012447C"/>
    <w:rsid w:val="00164116"/>
    <w:rsid w:val="00180412"/>
    <w:rsid w:val="00180C85"/>
    <w:rsid w:val="00191F11"/>
    <w:rsid w:val="001B2505"/>
    <w:rsid w:val="001D7DEE"/>
    <w:rsid w:val="0020391D"/>
    <w:rsid w:val="0022585C"/>
    <w:rsid w:val="00233061"/>
    <w:rsid w:val="00277876"/>
    <w:rsid w:val="002906C1"/>
    <w:rsid w:val="002A5FD5"/>
    <w:rsid w:val="002A64F8"/>
    <w:rsid w:val="002C5112"/>
    <w:rsid w:val="00336F2B"/>
    <w:rsid w:val="00352996"/>
    <w:rsid w:val="003569DC"/>
    <w:rsid w:val="00414577"/>
    <w:rsid w:val="004310EE"/>
    <w:rsid w:val="004944AF"/>
    <w:rsid w:val="004D5BAD"/>
    <w:rsid w:val="004D7CAC"/>
    <w:rsid w:val="004E2DC7"/>
    <w:rsid w:val="00506F4F"/>
    <w:rsid w:val="00511B31"/>
    <w:rsid w:val="0052401A"/>
    <w:rsid w:val="00551957"/>
    <w:rsid w:val="0056200C"/>
    <w:rsid w:val="00562133"/>
    <w:rsid w:val="00583686"/>
    <w:rsid w:val="005A129D"/>
    <w:rsid w:val="005D0772"/>
    <w:rsid w:val="005E0E81"/>
    <w:rsid w:val="0060576A"/>
    <w:rsid w:val="00606D33"/>
    <w:rsid w:val="00613CA7"/>
    <w:rsid w:val="006655DC"/>
    <w:rsid w:val="00671DE7"/>
    <w:rsid w:val="006A1C78"/>
    <w:rsid w:val="006B0BE4"/>
    <w:rsid w:val="006B6AFB"/>
    <w:rsid w:val="006C5CA6"/>
    <w:rsid w:val="007010E7"/>
    <w:rsid w:val="00705ABC"/>
    <w:rsid w:val="00747DF9"/>
    <w:rsid w:val="0075634D"/>
    <w:rsid w:val="00793AD7"/>
    <w:rsid w:val="008126D2"/>
    <w:rsid w:val="00815DF0"/>
    <w:rsid w:val="0083625E"/>
    <w:rsid w:val="00837D9C"/>
    <w:rsid w:val="008C294F"/>
    <w:rsid w:val="008F213E"/>
    <w:rsid w:val="00933036"/>
    <w:rsid w:val="00992803"/>
    <w:rsid w:val="009D36D9"/>
    <w:rsid w:val="009D51C3"/>
    <w:rsid w:val="009E682E"/>
    <w:rsid w:val="009F066A"/>
    <w:rsid w:val="00A111DA"/>
    <w:rsid w:val="00A4754F"/>
    <w:rsid w:val="00AD050B"/>
    <w:rsid w:val="00AE2BCE"/>
    <w:rsid w:val="00AF0DB6"/>
    <w:rsid w:val="00B07315"/>
    <w:rsid w:val="00B3453E"/>
    <w:rsid w:val="00B77D7B"/>
    <w:rsid w:val="00C052CC"/>
    <w:rsid w:val="00C211C7"/>
    <w:rsid w:val="00C4368D"/>
    <w:rsid w:val="00C96AF3"/>
    <w:rsid w:val="00D030C7"/>
    <w:rsid w:val="00D317AB"/>
    <w:rsid w:val="00D353F8"/>
    <w:rsid w:val="00D555EC"/>
    <w:rsid w:val="00D87DB7"/>
    <w:rsid w:val="00D931A4"/>
    <w:rsid w:val="00DE1A80"/>
    <w:rsid w:val="00E065C2"/>
    <w:rsid w:val="00E36CC5"/>
    <w:rsid w:val="00E501D4"/>
    <w:rsid w:val="00EB1EB1"/>
    <w:rsid w:val="00F1379D"/>
    <w:rsid w:val="00F30B54"/>
    <w:rsid w:val="00F54EE0"/>
    <w:rsid w:val="00F90A26"/>
    <w:rsid w:val="00F95C69"/>
    <w:rsid w:val="00FB2E38"/>
    <w:rsid w:val="00FE0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E8B8"/>
  <w15:docId w15:val="{F711AE84-886A-4669-9098-4F271424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793AD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93AD7"/>
    <w:rPr>
      <w:lang w:val="vi-VN"/>
    </w:rPr>
  </w:style>
  <w:style w:type="paragraph" w:styleId="Chntrang">
    <w:name w:val="footer"/>
    <w:basedOn w:val="Binhthng"/>
    <w:link w:val="ChntrangChar"/>
    <w:uiPriority w:val="99"/>
    <w:unhideWhenUsed/>
    <w:rsid w:val="00793AD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93AD7"/>
    <w:rPr>
      <w:lang w:val="vi-VN"/>
    </w:rPr>
  </w:style>
  <w:style w:type="table" w:styleId="LiBang">
    <w:name w:val="Table Grid"/>
    <w:basedOn w:val="BangThngthng"/>
    <w:rsid w:val="002C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191F11"/>
    <w:pPr>
      <w:spacing w:after="160" w:line="259" w:lineRule="auto"/>
      <w:ind w:left="720"/>
      <w:contextualSpacing/>
    </w:pPr>
    <w:rPr>
      <w:rFonts w:ascii="Times New Roman" w:hAnsi="Times New Roman"/>
      <w:sz w:val="26"/>
      <w:lang w:val="en-US"/>
    </w:rPr>
  </w:style>
  <w:style w:type="character" w:customStyle="1" w:styleId="oancuaDanhsachChar">
    <w:name w:val="Đoạn của Danh sách Char"/>
    <w:link w:val="oancuaDanhsach"/>
    <w:uiPriority w:val="34"/>
    <w:locked/>
    <w:rsid w:val="00191F11"/>
    <w:rPr>
      <w:rFonts w:ascii="Times New Roman" w:hAnsi="Times New Roman"/>
      <w:sz w:val="26"/>
    </w:rPr>
  </w:style>
  <w:style w:type="table" w:customStyle="1" w:styleId="TableGrid1">
    <w:name w:val="Table Grid1"/>
    <w:basedOn w:val="BangThngthng"/>
    <w:next w:val="LiBang"/>
    <w:uiPriority w:val="59"/>
    <w:rsid w:val="00191F1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6655D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BangThngthng"/>
    <w:next w:val="LiBang"/>
    <w:uiPriority w:val="59"/>
    <w:rsid w:val="00F90A2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88086588">
      <w:bodyDiv w:val="1"/>
      <w:marLeft w:val="0"/>
      <w:marRight w:val="0"/>
      <w:marTop w:val="0"/>
      <w:marBottom w:val="0"/>
      <w:divBdr>
        <w:top w:val="none" w:sz="0" w:space="0" w:color="auto"/>
        <w:left w:val="none" w:sz="0" w:space="0" w:color="auto"/>
        <w:bottom w:val="none" w:sz="0" w:space="0" w:color="auto"/>
        <w:right w:val="none" w:sz="0" w:space="0" w:color="auto"/>
      </w:divBdr>
    </w:div>
    <w:div w:id="798764485">
      <w:bodyDiv w:val="1"/>
      <w:marLeft w:val="0"/>
      <w:marRight w:val="0"/>
      <w:marTop w:val="0"/>
      <w:marBottom w:val="0"/>
      <w:divBdr>
        <w:top w:val="none" w:sz="0" w:space="0" w:color="auto"/>
        <w:left w:val="none" w:sz="0" w:space="0" w:color="auto"/>
        <w:bottom w:val="none" w:sz="0" w:space="0" w:color="auto"/>
        <w:right w:val="none" w:sz="0" w:space="0" w:color="auto"/>
      </w:divBdr>
    </w:div>
    <w:div w:id="1005742041">
      <w:bodyDiv w:val="1"/>
      <w:marLeft w:val="0"/>
      <w:marRight w:val="0"/>
      <w:marTop w:val="0"/>
      <w:marBottom w:val="0"/>
      <w:divBdr>
        <w:top w:val="none" w:sz="0" w:space="0" w:color="auto"/>
        <w:left w:val="none" w:sz="0" w:space="0" w:color="auto"/>
        <w:bottom w:val="none" w:sz="0" w:space="0" w:color="auto"/>
        <w:right w:val="none" w:sz="0" w:space="0" w:color="auto"/>
      </w:divBdr>
    </w:div>
    <w:div w:id="1394306494">
      <w:bodyDiv w:val="1"/>
      <w:marLeft w:val="0"/>
      <w:marRight w:val="0"/>
      <w:marTop w:val="0"/>
      <w:marBottom w:val="0"/>
      <w:divBdr>
        <w:top w:val="none" w:sz="0" w:space="0" w:color="auto"/>
        <w:left w:val="none" w:sz="0" w:space="0" w:color="auto"/>
        <w:bottom w:val="none" w:sz="0" w:space="0" w:color="auto"/>
        <w:right w:val="none" w:sz="0" w:space="0" w:color="auto"/>
      </w:divBdr>
    </w:div>
    <w:div w:id="17406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73D4-0810-4F75-8B36-C8C6663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1815</Words>
  <Characters>10346</Characters>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THPT Nam Trực, Nam Định</vt: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2023-05-19T15:17:00Z</dcterms:created>
  <dcterms:modified xsi:type="dcterms:W3CDTF">2023-08-10T12:07:00Z</dcterms:modified>
</cp:coreProperties>
</file>