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75" w:rsidRPr="008B2F75" w:rsidRDefault="008B2F75" w:rsidP="008B2F75">
      <w:pPr>
        <w:spacing w:after="0" w:line="240" w:lineRule="auto"/>
        <w:jc w:val="both"/>
        <w:rPr>
          <w:b/>
          <w:sz w:val="26"/>
          <w:szCs w:val="26"/>
        </w:rPr>
      </w:pPr>
      <w:r w:rsidRPr="008B2F75">
        <w:rPr>
          <w:b/>
          <w:sz w:val="26"/>
          <w:szCs w:val="26"/>
        </w:rPr>
        <w:t>TRƯỜNG THPT QUẢNG XƯƠNG II</w:t>
      </w:r>
    </w:p>
    <w:p w:rsidR="008B2F75" w:rsidRPr="008B2F75" w:rsidRDefault="008B2F75" w:rsidP="008B2F75">
      <w:pPr>
        <w:spacing w:after="0" w:line="240" w:lineRule="auto"/>
        <w:jc w:val="both"/>
        <w:rPr>
          <w:b/>
          <w:sz w:val="26"/>
          <w:szCs w:val="26"/>
        </w:rPr>
      </w:pPr>
      <w:r w:rsidRPr="008B2F75">
        <w:rPr>
          <w:b/>
          <w:sz w:val="26"/>
          <w:szCs w:val="26"/>
        </w:rPr>
        <w:t>KHUNG MA TRẬN ĐỀ KIỂM TRA GIỮA HỌC KÌ I – LỚP 11</w:t>
      </w:r>
    </w:p>
    <w:p w:rsidR="008B2F75" w:rsidRPr="008B2F75" w:rsidRDefault="008B2F75" w:rsidP="008B2F75">
      <w:pPr>
        <w:spacing w:after="0" w:line="240" w:lineRule="auto"/>
        <w:jc w:val="both"/>
        <w:rPr>
          <w:b/>
          <w:sz w:val="26"/>
          <w:szCs w:val="26"/>
        </w:rPr>
      </w:pPr>
      <w:r w:rsidRPr="008B2F75">
        <w:rPr>
          <w:b/>
          <w:sz w:val="26"/>
          <w:szCs w:val="26"/>
        </w:rPr>
        <w:t>Môn: Ngữ văn</w:t>
      </w:r>
    </w:p>
    <w:p w:rsidR="008B2F75" w:rsidRPr="008B2F75" w:rsidRDefault="008B2F75" w:rsidP="008B2F75">
      <w:pPr>
        <w:spacing w:after="0" w:line="240" w:lineRule="auto"/>
        <w:jc w:val="both"/>
        <w:rPr>
          <w:i/>
          <w:sz w:val="26"/>
          <w:szCs w:val="26"/>
        </w:rPr>
      </w:pPr>
    </w:p>
    <w:tbl>
      <w:tblPr>
        <w:tblW w:w="5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829"/>
        <w:gridCol w:w="2049"/>
        <w:gridCol w:w="832"/>
        <w:gridCol w:w="521"/>
        <w:gridCol w:w="1001"/>
        <w:gridCol w:w="694"/>
        <w:gridCol w:w="554"/>
        <w:gridCol w:w="828"/>
        <w:gridCol w:w="692"/>
        <w:gridCol w:w="972"/>
        <w:gridCol w:w="716"/>
      </w:tblGrid>
      <w:tr w:rsidR="008B2F75" w:rsidRPr="008B2F75" w:rsidTr="00360083">
        <w:trPr>
          <w:jc w:val="center"/>
        </w:trPr>
        <w:tc>
          <w:tcPr>
            <w:tcW w:w="295"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b/>
                <w:sz w:val="26"/>
                <w:szCs w:val="26"/>
              </w:rPr>
              <w:t>TT</w:t>
            </w:r>
          </w:p>
        </w:tc>
        <w:tc>
          <w:tcPr>
            <w:tcW w:w="403"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b/>
                <w:sz w:val="26"/>
                <w:szCs w:val="26"/>
              </w:rPr>
              <w:t>Kĩ năng</w:t>
            </w:r>
          </w:p>
        </w:tc>
        <w:tc>
          <w:tcPr>
            <w:tcW w:w="995"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b/>
                <w:sz w:val="26"/>
                <w:szCs w:val="26"/>
              </w:rPr>
              <w:t>Nội dung kiến thức / Đơn vị kĩ năng</w:t>
            </w:r>
          </w:p>
        </w:tc>
        <w:tc>
          <w:tcPr>
            <w:tcW w:w="2959" w:type="pct"/>
            <w:gridSpan w:val="8"/>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b/>
                <w:sz w:val="26"/>
                <w:szCs w:val="26"/>
              </w:rPr>
              <w:t>Mức độ nhận thức</w:t>
            </w:r>
          </w:p>
        </w:tc>
        <w:tc>
          <w:tcPr>
            <w:tcW w:w="348"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b/>
                <w:sz w:val="26"/>
                <w:szCs w:val="26"/>
              </w:rPr>
              <w:t>Tổng</w:t>
            </w:r>
          </w:p>
          <w:p w:rsidR="008B2F75" w:rsidRPr="008B2F75" w:rsidRDefault="008B2F75" w:rsidP="008B2F75">
            <w:pPr>
              <w:spacing w:after="0" w:line="240" w:lineRule="auto"/>
              <w:jc w:val="both"/>
              <w:rPr>
                <w:b/>
                <w:sz w:val="26"/>
                <w:szCs w:val="26"/>
              </w:rPr>
            </w:pPr>
            <w:r w:rsidRPr="008B2F75">
              <w:rPr>
                <w:b/>
                <w:sz w:val="26"/>
                <w:szCs w:val="26"/>
              </w:rPr>
              <w:t>% điểm</w:t>
            </w:r>
          </w:p>
        </w:tc>
      </w:tr>
      <w:tr w:rsidR="008B2F75" w:rsidRPr="008B2F75" w:rsidTr="00360083">
        <w:trPr>
          <w:jc w:val="center"/>
        </w:trPr>
        <w:tc>
          <w:tcPr>
            <w:tcW w:w="295"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403"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995"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657" w:type="pct"/>
            <w:gridSpan w:val="2"/>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i/>
                <w:sz w:val="26"/>
                <w:szCs w:val="26"/>
              </w:rPr>
            </w:pPr>
            <w:r w:rsidRPr="008B2F75">
              <w:rPr>
                <w:b/>
                <w:i/>
                <w:sz w:val="26"/>
                <w:szCs w:val="26"/>
              </w:rPr>
              <w:t>Nhận biết</w:t>
            </w:r>
          </w:p>
        </w:tc>
        <w:tc>
          <w:tcPr>
            <w:tcW w:w="823" w:type="pct"/>
            <w:gridSpan w:val="2"/>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i/>
                <w:sz w:val="26"/>
                <w:szCs w:val="26"/>
              </w:rPr>
            </w:pPr>
            <w:r w:rsidRPr="008B2F75">
              <w:rPr>
                <w:b/>
                <w:i/>
                <w:sz w:val="26"/>
                <w:szCs w:val="26"/>
              </w:rPr>
              <w:t>Thông hiểu</w:t>
            </w:r>
          </w:p>
        </w:tc>
        <w:tc>
          <w:tcPr>
            <w:tcW w:w="671" w:type="pct"/>
            <w:gridSpan w:val="2"/>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i/>
                <w:sz w:val="26"/>
                <w:szCs w:val="26"/>
              </w:rPr>
            </w:pPr>
            <w:r w:rsidRPr="008B2F75">
              <w:rPr>
                <w:b/>
                <w:i/>
                <w:sz w:val="26"/>
                <w:szCs w:val="26"/>
              </w:rPr>
              <w:t>Vận dụng</w:t>
            </w:r>
          </w:p>
        </w:tc>
        <w:tc>
          <w:tcPr>
            <w:tcW w:w="808" w:type="pct"/>
            <w:gridSpan w:val="2"/>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i/>
                <w:sz w:val="26"/>
                <w:szCs w:val="26"/>
              </w:rPr>
            </w:pPr>
            <w:r w:rsidRPr="008B2F75">
              <w:rPr>
                <w:b/>
                <w:i/>
                <w:sz w:val="26"/>
                <w:szCs w:val="26"/>
              </w:rPr>
              <w:t>Vận dụng cao</w:t>
            </w:r>
          </w:p>
        </w:tc>
        <w:tc>
          <w:tcPr>
            <w:tcW w:w="348"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r>
      <w:tr w:rsidR="008B2F75" w:rsidRPr="008B2F75" w:rsidTr="00360083">
        <w:trPr>
          <w:jc w:val="center"/>
        </w:trPr>
        <w:tc>
          <w:tcPr>
            <w:tcW w:w="295"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403"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995"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404"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Cs/>
                <w:sz w:val="26"/>
                <w:szCs w:val="26"/>
              </w:rPr>
            </w:pPr>
            <w:r w:rsidRPr="008B2F75">
              <w:rPr>
                <w:bCs/>
                <w:sz w:val="26"/>
                <w:szCs w:val="26"/>
              </w:rPr>
              <w:t>TN</w:t>
            </w:r>
          </w:p>
          <w:p w:rsidR="008B2F75" w:rsidRPr="008B2F75" w:rsidRDefault="008B2F75" w:rsidP="008B2F75">
            <w:pPr>
              <w:spacing w:after="0" w:line="240" w:lineRule="auto"/>
              <w:jc w:val="both"/>
              <w:rPr>
                <w:bCs/>
                <w:sz w:val="26"/>
                <w:szCs w:val="26"/>
              </w:rPr>
            </w:pPr>
            <w:r w:rsidRPr="008B2F75">
              <w:rPr>
                <w:bCs/>
                <w:sz w:val="26"/>
                <w:szCs w:val="26"/>
              </w:rPr>
              <w:t>KQ</w:t>
            </w:r>
          </w:p>
        </w:tc>
        <w:tc>
          <w:tcPr>
            <w:tcW w:w="253"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Cs/>
                <w:sz w:val="26"/>
                <w:szCs w:val="26"/>
              </w:rPr>
            </w:pPr>
            <w:r w:rsidRPr="008B2F75">
              <w:rPr>
                <w:bCs/>
                <w:sz w:val="26"/>
                <w:szCs w:val="26"/>
              </w:rPr>
              <w:t>TL</w:t>
            </w:r>
          </w:p>
        </w:tc>
        <w:tc>
          <w:tcPr>
            <w:tcW w:w="486"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Cs/>
                <w:sz w:val="26"/>
                <w:szCs w:val="26"/>
              </w:rPr>
            </w:pPr>
            <w:r w:rsidRPr="008B2F75">
              <w:rPr>
                <w:bCs/>
                <w:sz w:val="26"/>
                <w:szCs w:val="26"/>
              </w:rPr>
              <w:t>TN</w:t>
            </w:r>
          </w:p>
          <w:p w:rsidR="008B2F75" w:rsidRPr="008B2F75" w:rsidRDefault="008B2F75" w:rsidP="008B2F75">
            <w:pPr>
              <w:spacing w:after="0" w:line="240" w:lineRule="auto"/>
              <w:jc w:val="both"/>
              <w:rPr>
                <w:bCs/>
                <w:sz w:val="26"/>
                <w:szCs w:val="26"/>
              </w:rPr>
            </w:pPr>
            <w:r w:rsidRPr="008B2F75">
              <w:rPr>
                <w:bCs/>
                <w:sz w:val="26"/>
                <w:szCs w:val="26"/>
              </w:rPr>
              <w:t>KQ</w:t>
            </w:r>
          </w:p>
        </w:tc>
        <w:tc>
          <w:tcPr>
            <w:tcW w:w="337"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Cs/>
                <w:sz w:val="26"/>
                <w:szCs w:val="26"/>
              </w:rPr>
            </w:pPr>
            <w:r w:rsidRPr="008B2F75">
              <w:rPr>
                <w:bCs/>
                <w:sz w:val="26"/>
                <w:szCs w:val="26"/>
              </w:rPr>
              <w:t>TL</w:t>
            </w:r>
          </w:p>
        </w:tc>
        <w:tc>
          <w:tcPr>
            <w:tcW w:w="269"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Cs/>
                <w:sz w:val="26"/>
                <w:szCs w:val="26"/>
              </w:rPr>
            </w:pPr>
            <w:r w:rsidRPr="008B2F75">
              <w:rPr>
                <w:bCs/>
                <w:sz w:val="26"/>
                <w:szCs w:val="26"/>
              </w:rPr>
              <w:t>TN</w:t>
            </w:r>
          </w:p>
          <w:p w:rsidR="008B2F75" w:rsidRPr="008B2F75" w:rsidRDefault="008B2F75" w:rsidP="008B2F75">
            <w:pPr>
              <w:spacing w:after="0" w:line="240" w:lineRule="auto"/>
              <w:jc w:val="both"/>
              <w:rPr>
                <w:bCs/>
                <w:sz w:val="26"/>
                <w:szCs w:val="26"/>
              </w:rPr>
            </w:pPr>
            <w:r w:rsidRPr="008B2F75">
              <w:rPr>
                <w:bCs/>
                <w:sz w:val="26"/>
                <w:szCs w:val="26"/>
              </w:rPr>
              <w:t>KQ</w:t>
            </w:r>
          </w:p>
        </w:tc>
        <w:tc>
          <w:tcPr>
            <w:tcW w:w="402"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Cs/>
                <w:sz w:val="26"/>
                <w:szCs w:val="26"/>
              </w:rPr>
            </w:pPr>
            <w:r w:rsidRPr="008B2F75">
              <w:rPr>
                <w:bCs/>
                <w:sz w:val="26"/>
                <w:szCs w:val="26"/>
              </w:rPr>
              <w:t>TL</w:t>
            </w:r>
          </w:p>
        </w:tc>
        <w:tc>
          <w:tcPr>
            <w:tcW w:w="336"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Cs/>
                <w:sz w:val="26"/>
                <w:szCs w:val="26"/>
              </w:rPr>
            </w:pPr>
            <w:r w:rsidRPr="008B2F75">
              <w:rPr>
                <w:bCs/>
                <w:sz w:val="26"/>
                <w:szCs w:val="26"/>
              </w:rPr>
              <w:t>TN</w:t>
            </w:r>
          </w:p>
          <w:p w:rsidR="008B2F75" w:rsidRPr="008B2F75" w:rsidRDefault="008B2F75" w:rsidP="008B2F75">
            <w:pPr>
              <w:spacing w:after="0" w:line="240" w:lineRule="auto"/>
              <w:jc w:val="both"/>
              <w:rPr>
                <w:bCs/>
                <w:sz w:val="26"/>
                <w:szCs w:val="26"/>
              </w:rPr>
            </w:pPr>
            <w:r w:rsidRPr="008B2F75">
              <w:rPr>
                <w:bCs/>
                <w:sz w:val="26"/>
                <w:szCs w:val="26"/>
              </w:rPr>
              <w:t>KQ</w:t>
            </w:r>
          </w:p>
        </w:tc>
        <w:tc>
          <w:tcPr>
            <w:tcW w:w="472"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Cs/>
                <w:sz w:val="26"/>
                <w:szCs w:val="26"/>
              </w:rPr>
            </w:pPr>
            <w:r w:rsidRPr="008B2F75">
              <w:rPr>
                <w:bCs/>
                <w:sz w:val="26"/>
                <w:szCs w:val="26"/>
              </w:rPr>
              <w:t>TL</w:t>
            </w:r>
          </w:p>
        </w:tc>
        <w:tc>
          <w:tcPr>
            <w:tcW w:w="348"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r>
      <w:tr w:rsidR="008B2F75" w:rsidRPr="008B2F75" w:rsidTr="00360083">
        <w:trPr>
          <w:jc w:val="center"/>
        </w:trPr>
        <w:tc>
          <w:tcPr>
            <w:tcW w:w="295" w:type="pct"/>
            <w:vMerge w:val="restar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r w:rsidRPr="008B2F75">
              <w:rPr>
                <w:b/>
                <w:sz w:val="26"/>
                <w:szCs w:val="26"/>
              </w:rPr>
              <w:t>1</w:t>
            </w: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tc>
        <w:tc>
          <w:tcPr>
            <w:tcW w:w="403" w:type="pct"/>
            <w:vMerge w:val="restar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r w:rsidRPr="008B2F75">
              <w:rPr>
                <w:b/>
                <w:sz w:val="26"/>
                <w:szCs w:val="26"/>
              </w:rPr>
              <w:t>Đọc hiểu</w:t>
            </w: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tc>
        <w:tc>
          <w:tcPr>
            <w:tcW w:w="995"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sz w:val="26"/>
                <w:szCs w:val="26"/>
              </w:rPr>
            </w:pPr>
            <w:r w:rsidRPr="008B2F75">
              <w:rPr>
                <w:sz w:val="26"/>
                <w:szCs w:val="26"/>
              </w:rPr>
              <w:t>Truyện ngắn hiện đại</w:t>
            </w:r>
          </w:p>
          <w:p w:rsidR="008B2F75" w:rsidRPr="008B2F75" w:rsidRDefault="008B2F75" w:rsidP="008B2F75">
            <w:pPr>
              <w:spacing w:after="0" w:line="240" w:lineRule="auto"/>
              <w:jc w:val="both"/>
              <w:rPr>
                <w:b/>
                <w:sz w:val="26"/>
                <w:szCs w:val="26"/>
              </w:rPr>
            </w:pPr>
          </w:p>
        </w:tc>
        <w:tc>
          <w:tcPr>
            <w:tcW w:w="404"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r w:rsidRPr="008B2F75">
              <w:rPr>
                <w:b/>
                <w:sz w:val="26"/>
                <w:szCs w:val="26"/>
              </w:rPr>
              <w:t>4</w:t>
            </w:r>
          </w:p>
          <w:p w:rsidR="008B2F75" w:rsidRPr="008B2F75" w:rsidRDefault="008B2F75" w:rsidP="008B2F75">
            <w:pPr>
              <w:spacing w:after="0" w:line="240" w:lineRule="auto"/>
              <w:jc w:val="both"/>
              <w:rPr>
                <w:bCs/>
                <w:sz w:val="26"/>
                <w:szCs w:val="26"/>
              </w:rPr>
            </w:pPr>
            <w:r w:rsidRPr="008B2F75">
              <w:rPr>
                <w:bCs/>
                <w:sz w:val="26"/>
                <w:szCs w:val="26"/>
              </w:rPr>
              <w:t>(4 câu</w:t>
            </w:r>
          </w:p>
          <w:p w:rsidR="008B2F75" w:rsidRPr="008B2F75" w:rsidRDefault="008B2F75" w:rsidP="008B2F75">
            <w:pPr>
              <w:spacing w:after="0" w:line="240" w:lineRule="auto"/>
              <w:jc w:val="both"/>
              <w:rPr>
                <w:bCs/>
                <w:sz w:val="26"/>
                <w:szCs w:val="26"/>
              </w:rPr>
            </w:pPr>
            <w:r w:rsidRPr="008B2F75">
              <w:rPr>
                <w:bCs/>
                <w:sz w:val="26"/>
                <w:szCs w:val="26"/>
              </w:rPr>
              <w:t>=2 điểm)</w:t>
            </w:r>
          </w:p>
        </w:tc>
        <w:tc>
          <w:tcPr>
            <w:tcW w:w="253"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b/>
                <w:sz w:val="26"/>
                <w:szCs w:val="26"/>
              </w:rPr>
              <w:t>0</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r w:rsidRPr="008B2F75">
              <w:rPr>
                <w:b/>
                <w:sz w:val="26"/>
                <w:szCs w:val="26"/>
              </w:rPr>
              <w:t>3</w:t>
            </w:r>
          </w:p>
          <w:p w:rsidR="008B2F75" w:rsidRPr="008B2F75" w:rsidRDefault="008B2F75" w:rsidP="008B2F75">
            <w:pPr>
              <w:spacing w:after="0" w:line="240" w:lineRule="auto"/>
              <w:jc w:val="both"/>
              <w:rPr>
                <w:bCs/>
                <w:sz w:val="26"/>
                <w:szCs w:val="26"/>
              </w:rPr>
            </w:pPr>
            <w:r w:rsidRPr="008B2F75">
              <w:rPr>
                <w:bCs/>
                <w:sz w:val="26"/>
                <w:szCs w:val="26"/>
              </w:rPr>
              <w:t>(3 câu =1,5 điểm)</w:t>
            </w:r>
          </w:p>
        </w:tc>
        <w:tc>
          <w:tcPr>
            <w:tcW w:w="337"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r w:rsidRPr="008B2F75">
              <w:rPr>
                <w:b/>
                <w:sz w:val="26"/>
                <w:szCs w:val="26"/>
              </w:rPr>
              <w:t>1</w:t>
            </w:r>
          </w:p>
          <w:p w:rsidR="008B2F75" w:rsidRPr="008B2F75" w:rsidRDefault="008B2F75" w:rsidP="008B2F75">
            <w:pPr>
              <w:spacing w:after="0" w:line="240" w:lineRule="auto"/>
              <w:jc w:val="both"/>
              <w:rPr>
                <w:bCs/>
                <w:sz w:val="26"/>
                <w:szCs w:val="26"/>
              </w:rPr>
            </w:pPr>
            <w:r w:rsidRPr="008B2F75">
              <w:rPr>
                <w:bCs/>
                <w:sz w:val="26"/>
                <w:szCs w:val="26"/>
              </w:rPr>
              <w:t xml:space="preserve">(1 câu </w:t>
            </w:r>
          </w:p>
          <w:p w:rsidR="008B2F75" w:rsidRPr="008B2F75" w:rsidRDefault="008B2F75" w:rsidP="008B2F75">
            <w:pPr>
              <w:spacing w:after="0" w:line="240" w:lineRule="auto"/>
              <w:jc w:val="both"/>
              <w:rPr>
                <w:bCs/>
                <w:sz w:val="26"/>
                <w:szCs w:val="26"/>
              </w:rPr>
            </w:pPr>
            <w:r w:rsidRPr="008B2F75">
              <w:rPr>
                <w:bCs/>
                <w:sz w:val="26"/>
                <w:szCs w:val="26"/>
              </w:rPr>
              <w:t>= 1 điểm)</w:t>
            </w:r>
          </w:p>
        </w:tc>
        <w:tc>
          <w:tcPr>
            <w:tcW w:w="269"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b/>
                <w:sz w:val="26"/>
                <w:szCs w:val="26"/>
              </w:rPr>
              <w:t>0</w:t>
            </w:r>
          </w:p>
        </w:tc>
        <w:tc>
          <w:tcPr>
            <w:tcW w:w="402"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r w:rsidRPr="008B2F75">
              <w:rPr>
                <w:b/>
                <w:sz w:val="26"/>
                <w:szCs w:val="26"/>
              </w:rPr>
              <w:t>1</w:t>
            </w:r>
          </w:p>
          <w:p w:rsidR="008B2F75" w:rsidRPr="008B2F75" w:rsidRDefault="008B2F75" w:rsidP="008B2F75">
            <w:pPr>
              <w:spacing w:after="0" w:line="240" w:lineRule="auto"/>
              <w:jc w:val="both"/>
              <w:rPr>
                <w:bCs/>
                <w:sz w:val="26"/>
                <w:szCs w:val="26"/>
              </w:rPr>
            </w:pPr>
            <w:r w:rsidRPr="008B2F75">
              <w:rPr>
                <w:bCs/>
                <w:sz w:val="26"/>
                <w:szCs w:val="26"/>
              </w:rPr>
              <w:t>(1 câu</w:t>
            </w:r>
          </w:p>
          <w:p w:rsidR="008B2F75" w:rsidRPr="008B2F75" w:rsidRDefault="008B2F75" w:rsidP="008B2F75">
            <w:pPr>
              <w:spacing w:after="0" w:line="240" w:lineRule="auto"/>
              <w:jc w:val="both"/>
              <w:rPr>
                <w:bCs/>
                <w:sz w:val="26"/>
                <w:szCs w:val="26"/>
              </w:rPr>
            </w:pPr>
            <w:r w:rsidRPr="008B2F75">
              <w:rPr>
                <w:bCs/>
                <w:sz w:val="26"/>
                <w:szCs w:val="26"/>
              </w:rPr>
              <w:t xml:space="preserve"> = 1 điểm)</w:t>
            </w:r>
          </w:p>
        </w:tc>
        <w:tc>
          <w:tcPr>
            <w:tcW w:w="336"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b/>
                <w:sz w:val="26"/>
                <w:szCs w:val="26"/>
              </w:rPr>
              <w:t>0</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r w:rsidRPr="008B2F75">
              <w:rPr>
                <w:b/>
                <w:sz w:val="26"/>
                <w:szCs w:val="26"/>
              </w:rPr>
              <w:t>1</w:t>
            </w:r>
          </w:p>
          <w:p w:rsidR="008B2F75" w:rsidRPr="008B2F75" w:rsidRDefault="008B2F75" w:rsidP="008B2F75">
            <w:pPr>
              <w:spacing w:after="0" w:line="240" w:lineRule="auto"/>
              <w:jc w:val="both"/>
              <w:rPr>
                <w:bCs/>
                <w:sz w:val="26"/>
                <w:szCs w:val="26"/>
              </w:rPr>
            </w:pPr>
            <w:r w:rsidRPr="008B2F75">
              <w:rPr>
                <w:bCs/>
                <w:sz w:val="26"/>
                <w:szCs w:val="26"/>
              </w:rPr>
              <w:t>(1 câu =</w:t>
            </w:r>
          </w:p>
          <w:p w:rsidR="008B2F75" w:rsidRPr="008B2F75" w:rsidRDefault="008B2F75" w:rsidP="008B2F75">
            <w:pPr>
              <w:spacing w:after="0" w:line="240" w:lineRule="auto"/>
              <w:jc w:val="both"/>
              <w:rPr>
                <w:b/>
                <w:sz w:val="26"/>
                <w:szCs w:val="26"/>
              </w:rPr>
            </w:pPr>
            <w:r w:rsidRPr="008B2F75">
              <w:rPr>
                <w:bCs/>
                <w:sz w:val="26"/>
                <w:szCs w:val="26"/>
              </w:rPr>
              <w:t>0,5 điểm)</w:t>
            </w:r>
          </w:p>
        </w:tc>
        <w:tc>
          <w:tcPr>
            <w:tcW w:w="348"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r w:rsidRPr="008B2F75">
              <w:rPr>
                <w:b/>
                <w:sz w:val="26"/>
                <w:szCs w:val="26"/>
              </w:rPr>
              <w:t>60</w:t>
            </w:r>
          </w:p>
          <w:p w:rsidR="008B2F75" w:rsidRPr="008B2F75" w:rsidRDefault="008B2F75" w:rsidP="008B2F75">
            <w:pPr>
              <w:spacing w:after="0" w:line="240" w:lineRule="auto"/>
              <w:jc w:val="both"/>
              <w:rPr>
                <w:b/>
                <w:sz w:val="26"/>
                <w:szCs w:val="26"/>
              </w:rPr>
            </w:pPr>
          </w:p>
        </w:tc>
      </w:tr>
      <w:tr w:rsidR="008B2F75" w:rsidRPr="008B2F75" w:rsidTr="00360083">
        <w:trPr>
          <w:trHeight w:val="1121"/>
          <w:jc w:val="center"/>
        </w:trPr>
        <w:tc>
          <w:tcPr>
            <w:tcW w:w="295" w:type="pct"/>
            <w:vMerge/>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p>
        </w:tc>
        <w:tc>
          <w:tcPr>
            <w:tcW w:w="403" w:type="pct"/>
            <w:vMerge/>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p>
        </w:tc>
        <w:tc>
          <w:tcPr>
            <w:tcW w:w="995"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sz w:val="26"/>
                <w:szCs w:val="26"/>
              </w:rPr>
            </w:pPr>
          </w:p>
          <w:p w:rsidR="008B2F75" w:rsidRPr="008B2F75" w:rsidRDefault="008B2F75" w:rsidP="008B2F75">
            <w:pPr>
              <w:spacing w:after="0" w:line="240" w:lineRule="auto"/>
              <w:jc w:val="both"/>
              <w:rPr>
                <w:sz w:val="26"/>
                <w:szCs w:val="26"/>
              </w:rPr>
            </w:pPr>
            <w:r w:rsidRPr="008B2F75">
              <w:rPr>
                <w:sz w:val="26"/>
                <w:szCs w:val="26"/>
              </w:rPr>
              <w:t>Thơ hiện đại</w:t>
            </w:r>
          </w:p>
          <w:p w:rsidR="008B2F75" w:rsidRPr="008B2F75" w:rsidRDefault="008B2F75" w:rsidP="008B2F75">
            <w:pPr>
              <w:spacing w:after="0" w:line="240" w:lineRule="auto"/>
              <w:jc w:val="both"/>
              <w:rPr>
                <w:b/>
                <w:sz w:val="26"/>
                <w:szCs w:val="26"/>
              </w:rPr>
            </w:pPr>
          </w:p>
        </w:tc>
        <w:tc>
          <w:tcPr>
            <w:tcW w:w="404"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402"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336"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348"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r>
      <w:tr w:rsidR="008B2F75" w:rsidRPr="008B2F75" w:rsidTr="00360083">
        <w:trPr>
          <w:trHeight w:val="95"/>
          <w:jc w:val="center"/>
        </w:trPr>
        <w:tc>
          <w:tcPr>
            <w:tcW w:w="295" w:type="pct"/>
            <w:vMerge/>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p>
        </w:tc>
        <w:tc>
          <w:tcPr>
            <w:tcW w:w="403" w:type="pct"/>
            <w:vMerge/>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p>
        </w:tc>
        <w:tc>
          <w:tcPr>
            <w:tcW w:w="995"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sz w:val="26"/>
                <w:szCs w:val="26"/>
              </w:rPr>
              <w:t>Văn nghị luận</w:t>
            </w:r>
          </w:p>
        </w:tc>
        <w:tc>
          <w:tcPr>
            <w:tcW w:w="404"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402"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336"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c>
          <w:tcPr>
            <w:tcW w:w="348" w:type="pct"/>
            <w:vMerge/>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p>
        </w:tc>
      </w:tr>
      <w:tr w:rsidR="008B2F75" w:rsidRPr="008B2F75" w:rsidTr="00360083">
        <w:trPr>
          <w:trHeight w:val="1898"/>
          <w:jc w:val="center"/>
        </w:trPr>
        <w:tc>
          <w:tcPr>
            <w:tcW w:w="295" w:type="pc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r w:rsidRPr="008B2F75">
              <w:rPr>
                <w:b/>
                <w:sz w:val="26"/>
                <w:szCs w:val="26"/>
              </w:rPr>
              <w:t>2</w:t>
            </w:r>
          </w:p>
        </w:tc>
        <w:tc>
          <w:tcPr>
            <w:tcW w:w="403" w:type="pc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r w:rsidRPr="008B2F75">
              <w:rPr>
                <w:b/>
                <w:sz w:val="26"/>
                <w:szCs w:val="26"/>
              </w:rPr>
              <w:t>Viết</w:t>
            </w:r>
          </w:p>
          <w:p w:rsidR="008B2F75" w:rsidRPr="008B2F75" w:rsidRDefault="008B2F75" w:rsidP="008B2F75">
            <w:pPr>
              <w:spacing w:after="0" w:line="240" w:lineRule="auto"/>
              <w:jc w:val="both"/>
              <w:rPr>
                <w:sz w:val="26"/>
                <w:szCs w:val="26"/>
              </w:rPr>
            </w:pPr>
          </w:p>
        </w:tc>
        <w:tc>
          <w:tcPr>
            <w:tcW w:w="995" w:type="pct"/>
            <w:tcBorders>
              <w:top w:val="single" w:sz="4" w:space="0" w:color="auto"/>
              <w:left w:val="single" w:sz="4" w:space="0" w:color="auto"/>
              <w:right w:val="single" w:sz="4" w:space="0" w:color="auto"/>
            </w:tcBorders>
          </w:tcPr>
          <w:p w:rsidR="008B2F75" w:rsidRPr="008B2F75" w:rsidRDefault="008B2F75" w:rsidP="008B2F75">
            <w:pPr>
              <w:spacing w:after="0" w:line="240" w:lineRule="auto"/>
              <w:jc w:val="both"/>
              <w:rPr>
                <w:sz w:val="26"/>
                <w:szCs w:val="26"/>
              </w:rPr>
            </w:pPr>
            <w:r w:rsidRPr="008B2F75">
              <w:rPr>
                <w:sz w:val="26"/>
                <w:szCs w:val="26"/>
              </w:rPr>
              <w:t>Viết văn bản nghị luận về một tác phẩm truyện ngắn hiện đại (Những đặc điểm trong cách kể của tác giả)</w:t>
            </w:r>
          </w:p>
        </w:tc>
        <w:tc>
          <w:tcPr>
            <w:tcW w:w="404"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sz w:val="26"/>
                <w:szCs w:val="26"/>
              </w:rPr>
            </w:pPr>
            <w:r w:rsidRPr="008B2F75">
              <w:rPr>
                <w:sz w:val="26"/>
                <w:szCs w:val="26"/>
              </w:rPr>
              <w:t>0</w:t>
            </w:r>
          </w:p>
        </w:tc>
        <w:tc>
          <w:tcPr>
            <w:tcW w:w="253"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sz w:val="26"/>
                <w:szCs w:val="26"/>
              </w:rPr>
            </w:pPr>
            <w:r w:rsidRPr="008B2F75">
              <w:rPr>
                <w:sz w:val="26"/>
                <w:szCs w:val="26"/>
              </w:rPr>
              <w:t>1*</w:t>
            </w:r>
          </w:p>
        </w:tc>
        <w:tc>
          <w:tcPr>
            <w:tcW w:w="486"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sz w:val="26"/>
                <w:szCs w:val="26"/>
              </w:rPr>
            </w:pPr>
            <w:r w:rsidRPr="008B2F75">
              <w:rPr>
                <w:sz w:val="26"/>
                <w:szCs w:val="26"/>
              </w:rPr>
              <w:t>0</w:t>
            </w:r>
          </w:p>
        </w:tc>
        <w:tc>
          <w:tcPr>
            <w:tcW w:w="337"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sz w:val="26"/>
                <w:szCs w:val="26"/>
              </w:rPr>
            </w:pPr>
            <w:r w:rsidRPr="008B2F75">
              <w:rPr>
                <w:sz w:val="26"/>
                <w:szCs w:val="26"/>
              </w:rPr>
              <w:t>1*</w:t>
            </w:r>
          </w:p>
        </w:tc>
        <w:tc>
          <w:tcPr>
            <w:tcW w:w="269"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sz w:val="26"/>
                <w:szCs w:val="26"/>
              </w:rPr>
            </w:pPr>
            <w:r w:rsidRPr="008B2F75">
              <w:rPr>
                <w:sz w:val="26"/>
                <w:szCs w:val="26"/>
              </w:rPr>
              <w:t>0</w:t>
            </w:r>
          </w:p>
        </w:tc>
        <w:tc>
          <w:tcPr>
            <w:tcW w:w="402"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sz w:val="26"/>
                <w:szCs w:val="26"/>
              </w:rPr>
            </w:pPr>
            <w:r w:rsidRPr="008B2F75">
              <w:rPr>
                <w:sz w:val="26"/>
                <w:szCs w:val="26"/>
              </w:rPr>
              <w:t>1*</w:t>
            </w:r>
          </w:p>
        </w:tc>
        <w:tc>
          <w:tcPr>
            <w:tcW w:w="336"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sz w:val="26"/>
                <w:szCs w:val="26"/>
              </w:rPr>
            </w:pPr>
            <w:r w:rsidRPr="008B2F75">
              <w:rPr>
                <w:sz w:val="26"/>
                <w:szCs w:val="26"/>
              </w:rPr>
              <w:t>0</w:t>
            </w:r>
          </w:p>
        </w:tc>
        <w:tc>
          <w:tcPr>
            <w:tcW w:w="472"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sz w:val="26"/>
                <w:szCs w:val="26"/>
              </w:rPr>
            </w:pPr>
            <w:r w:rsidRPr="008B2F75">
              <w:rPr>
                <w:sz w:val="26"/>
                <w:szCs w:val="26"/>
              </w:rPr>
              <w:t>1*</w:t>
            </w:r>
          </w:p>
        </w:tc>
        <w:tc>
          <w:tcPr>
            <w:tcW w:w="348"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b/>
                <w:sz w:val="26"/>
                <w:szCs w:val="26"/>
              </w:rPr>
              <w:t>40</w:t>
            </w:r>
          </w:p>
        </w:tc>
      </w:tr>
      <w:tr w:rsidR="008B2F75" w:rsidRPr="008B2F75" w:rsidTr="00360083">
        <w:trPr>
          <w:jc w:val="center"/>
        </w:trPr>
        <w:tc>
          <w:tcPr>
            <w:tcW w:w="1693" w:type="pct"/>
            <w:gridSpan w:val="3"/>
            <w:vMerge w:val="restar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r w:rsidRPr="008B2F75">
              <w:rPr>
                <w:b/>
                <w:sz w:val="26"/>
                <w:szCs w:val="26"/>
              </w:rPr>
              <w:t>Tổng</w:t>
            </w:r>
          </w:p>
        </w:tc>
        <w:tc>
          <w:tcPr>
            <w:tcW w:w="404" w:type="pc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i/>
                <w:sz w:val="26"/>
                <w:szCs w:val="26"/>
              </w:rPr>
            </w:pPr>
            <w:r w:rsidRPr="008B2F75">
              <w:rPr>
                <w:b/>
                <w:i/>
                <w:sz w:val="26"/>
                <w:szCs w:val="26"/>
              </w:rPr>
              <w:t>20</w:t>
            </w:r>
          </w:p>
        </w:tc>
        <w:tc>
          <w:tcPr>
            <w:tcW w:w="253" w:type="pc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i/>
                <w:sz w:val="26"/>
                <w:szCs w:val="26"/>
              </w:rPr>
            </w:pPr>
            <w:r w:rsidRPr="008B2F75">
              <w:rPr>
                <w:b/>
                <w:i/>
                <w:sz w:val="26"/>
                <w:szCs w:val="26"/>
              </w:rPr>
              <w:t>10</w:t>
            </w:r>
          </w:p>
        </w:tc>
        <w:tc>
          <w:tcPr>
            <w:tcW w:w="486" w:type="pc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i/>
                <w:sz w:val="26"/>
                <w:szCs w:val="26"/>
              </w:rPr>
            </w:pPr>
            <w:r w:rsidRPr="008B2F75">
              <w:rPr>
                <w:b/>
                <w:i/>
                <w:sz w:val="26"/>
                <w:szCs w:val="26"/>
              </w:rPr>
              <w:t>15</w:t>
            </w:r>
          </w:p>
        </w:tc>
        <w:tc>
          <w:tcPr>
            <w:tcW w:w="337" w:type="pc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i/>
                <w:sz w:val="26"/>
                <w:szCs w:val="26"/>
              </w:rPr>
            </w:pPr>
            <w:r w:rsidRPr="008B2F75">
              <w:rPr>
                <w:b/>
                <w:i/>
                <w:sz w:val="26"/>
                <w:szCs w:val="26"/>
              </w:rPr>
              <w:t>25</w:t>
            </w:r>
          </w:p>
        </w:tc>
        <w:tc>
          <w:tcPr>
            <w:tcW w:w="269" w:type="pc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i/>
                <w:sz w:val="26"/>
                <w:szCs w:val="26"/>
              </w:rPr>
            </w:pPr>
            <w:r w:rsidRPr="008B2F75">
              <w:rPr>
                <w:b/>
                <w:i/>
                <w:sz w:val="26"/>
                <w:szCs w:val="26"/>
              </w:rPr>
              <w:t>0</w:t>
            </w:r>
          </w:p>
        </w:tc>
        <w:tc>
          <w:tcPr>
            <w:tcW w:w="402" w:type="pc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i/>
                <w:sz w:val="26"/>
                <w:szCs w:val="26"/>
              </w:rPr>
            </w:pPr>
            <w:r w:rsidRPr="008B2F75">
              <w:rPr>
                <w:b/>
                <w:i/>
                <w:sz w:val="26"/>
                <w:szCs w:val="26"/>
              </w:rPr>
              <w:t>20</w:t>
            </w:r>
          </w:p>
        </w:tc>
        <w:tc>
          <w:tcPr>
            <w:tcW w:w="336" w:type="pc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i/>
                <w:sz w:val="26"/>
                <w:szCs w:val="26"/>
              </w:rPr>
            </w:pPr>
            <w:r w:rsidRPr="008B2F75">
              <w:rPr>
                <w:b/>
                <w:i/>
                <w:sz w:val="26"/>
                <w:szCs w:val="26"/>
              </w:rPr>
              <w:t>0</w:t>
            </w:r>
          </w:p>
        </w:tc>
        <w:tc>
          <w:tcPr>
            <w:tcW w:w="472" w:type="pct"/>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i/>
                <w:sz w:val="26"/>
                <w:szCs w:val="26"/>
              </w:rPr>
            </w:pPr>
            <w:r w:rsidRPr="008B2F75">
              <w:rPr>
                <w:b/>
                <w:i/>
                <w:sz w:val="26"/>
                <w:szCs w:val="26"/>
              </w:rPr>
              <w:t>10</w:t>
            </w:r>
          </w:p>
        </w:tc>
        <w:tc>
          <w:tcPr>
            <w:tcW w:w="348" w:type="pct"/>
            <w:vMerge w:val="restart"/>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i/>
                <w:sz w:val="26"/>
                <w:szCs w:val="26"/>
              </w:rPr>
            </w:pPr>
            <w:r w:rsidRPr="008B2F75">
              <w:rPr>
                <w:b/>
                <w:sz w:val="26"/>
                <w:szCs w:val="26"/>
              </w:rPr>
              <w:t>100</w:t>
            </w:r>
          </w:p>
        </w:tc>
      </w:tr>
      <w:tr w:rsidR="008B2F75" w:rsidRPr="008B2F75" w:rsidTr="00360083">
        <w:trPr>
          <w:jc w:val="center"/>
        </w:trPr>
        <w:tc>
          <w:tcPr>
            <w:tcW w:w="1693" w:type="pct"/>
            <w:gridSpan w:val="3"/>
            <w:vMerge/>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p>
        </w:tc>
        <w:tc>
          <w:tcPr>
            <w:tcW w:w="657" w:type="pct"/>
            <w:gridSpan w:val="2"/>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b/>
                <w:sz w:val="26"/>
                <w:szCs w:val="26"/>
              </w:rPr>
              <w:t>30%</w:t>
            </w:r>
          </w:p>
        </w:tc>
        <w:tc>
          <w:tcPr>
            <w:tcW w:w="823" w:type="pct"/>
            <w:gridSpan w:val="2"/>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r w:rsidRPr="008B2F75">
              <w:rPr>
                <w:b/>
                <w:sz w:val="26"/>
                <w:szCs w:val="26"/>
              </w:rPr>
              <w:t>40%</w:t>
            </w:r>
          </w:p>
        </w:tc>
        <w:tc>
          <w:tcPr>
            <w:tcW w:w="671" w:type="pct"/>
            <w:gridSpan w:val="2"/>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r w:rsidRPr="008B2F75">
              <w:rPr>
                <w:b/>
                <w:sz w:val="26"/>
                <w:szCs w:val="26"/>
              </w:rPr>
              <w:t>20%</w:t>
            </w:r>
          </w:p>
        </w:tc>
        <w:tc>
          <w:tcPr>
            <w:tcW w:w="808" w:type="pct"/>
            <w:gridSpan w:val="2"/>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r w:rsidRPr="008B2F75">
              <w:rPr>
                <w:b/>
                <w:sz w:val="26"/>
                <w:szCs w:val="26"/>
              </w:rPr>
              <w:t>10%</w:t>
            </w:r>
          </w:p>
        </w:tc>
        <w:tc>
          <w:tcPr>
            <w:tcW w:w="348" w:type="pct"/>
            <w:vMerge/>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p>
        </w:tc>
      </w:tr>
      <w:tr w:rsidR="008B2F75" w:rsidRPr="008B2F75" w:rsidTr="00360083">
        <w:trPr>
          <w:jc w:val="center"/>
        </w:trPr>
        <w:tc>
          <w:tcPr>
            <w:tcW w:w="1693" w:type="pct"/>
            <w:gridSpan w:val="3"/>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r w:rsidRPr="008B2F75">
              <w:rPr>
                <w:b/>
                <w:sz w:val="26"/>
                <w:szCs w:val="26"/>
              </w:rPr>
              <w:t>Tỉ lệ chung</w:t>
            </w:r>
          </w:p>
        </w:tc>
        <w:tc>
          <w:tcPr>
            <w:tcW w:w="1480" w:type="pct"/>
            <w:gridSpan w:val="4"/>
            <w:tcBorders>
              <w:top w:val="single" w:sz="4" w:space="0" w:color="auto"/>
              <w:left w:val="single" w:sz="4" w:space="0" w:color="auto"/>
              <w:bottom w:val="single" w:sz="4" w:space="0" w:color="auto"/>
              <w:right w:val="single" w:sz="4" w:space="0" w:color="auto"/>
            </w:tcBorders>
            <w:vAlign w:val="center"/>
          </w:tcPr>
          <w:p w:rsidR="008B2F75" w:rsidRPr="008B2F75" w:rsidRDefault="008B2F75" w:rsidP="008B2F75">
            <w:pPr>
              <w:spacing w:after="0" w:line="240" w:lineRule="auto"/>
              <w:jc w:val="both"/>
              <w:rPr>
                <w:b/>
                <w:sz w:val="26"/>
                <w:szCs w:val="26"/>
              </w:rPr>
            </w:pPr>
            <w:r w:rsidRPr="008B2F75">
              <w:rPr>
                <w:b/>
                <w:sz w:val="26"/>
                <w:szCs w:val="26"/>
              </w:rPr>
              <w:t>70%</w:t>
            </w:r>
          </w:p>
        </w:tc>
        <w:tc>
          <w:tcPr>
            <w:tcW w:w="1479" w:type="pct"/>
            <w:gridSpan w:val="4"/>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r w:rsidRPr="008B2F75">
              <w:rPr>
                <w:b/>
                <w:sz w:val="26"/>
                <w:szCs w:val="26"/>
              </w:rPr>
              <w:t>30%</w:t>
            </w:r>
          </w:p>
        </w:tc>
        <w:tc>
          <w:tcPr>
            <w:tcW w:w="348" w:type="pct"/>
            <w:vMerge/>
            <w:tcBorders>
              <w:top w:val="single" w:sz="4" w:space="0" w:color="auto"/>
              <w:left w:val="single" w:sz="4" w:space="0" w:color="auto"/>
              <w:bottom w:val="single" w:sz="4" w:space="0" w:color="auto"/>
              <w:right w:val="single" w:sz="4" w:space="0" w:color="auto"/>
            </w:tcBorders>
          </w:tcPr>
          <w:p w:rsidR="008B2F75" w:rsidRPr="008B2F75" w:rsidRDefault="008B2F75" w:rsidP="008B2F75">
            <w:pPr>
              <w:spacing w:after="0" w:line="240" w:lineRule="auto"/>
              <w:jc w:val="both"/>
              <w:rPr>
                <w:b/>
                <w:sz w:val="26"/>
                <w:szCs w:val="26"/>
              </w:rPr>
            </w:pPr>
          </w:p>
        </w:tc>
      </w:tr>
    </w:tbl>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9C5F82" w:rsidRPr="008B2F75" w:rsidRDefault="009C5F82" w:rsidP="008B2F75">
      <w:pPr>
        <w:spacing w:after="0" w:line="240" w:lineRule="auto"/>
        <w:jc w:val="both"/>
        <w:rPr>
          <w:sz w:val="26"/>
          <w:szCs w:val="26"/>
        </w:rPr>
      </w:pPr>
    </w:p>
    <w:p w:rsidR="008B2F75" w:rsidRPr="008B2F75" w:rsidRDefault="008B2F75" w:rsidP="008B2F75">
      <w:pPr>
        <w:spacing w:after="0" w:line="240" w:lineRule="auto"/>
        <w:jc w:val="both"/>
        <w:rPr>
          <w:sz w:val="26"/>
          <w:szCs w:val="26"/>
        </w:rPr>
      </w:pPr>
    </w:p>
    <w:p w:rsidR="008B2F75" w:rsidRPr="008B2F75" w:rsidRDefault="008B2F75" w:rsidP="008B2F75">
      <w:pPr>
        <w:spacing w:after="0" w:line="240" w:lineRule="auto"/>
        <w:jc w:val="both"/>
        <w:rPr>
          <w:sz w:val="26"/>
          <w:szCs w:val="26"/>
        </w:rPr>
      </w:pPr>
    </w:p>
    <w:p w:rsidR="008B2F75" w:rsidRPr="008B2F75" w:rsidRDefault="008B2F75" w:rsidP="008B2F75">
      <w:pPr>
        <w:spacing w:after="0" w:line="240" w:lineRule="auto"/>
        <w:jc w:val="both"/>
        <w:rPr>
          <w:sz w:val="26"/>
          <w:szCs w:val="26"/>
        </w:rPr>
      </w:pPr>
    </w:p>
    <w:p w:rsidR="008B2F75" w:rsidRPr="008B2F75" w:rsidRDefault="008B2F75" w:rsidP="008B2F75">
      <w:pPr>
        <w:spacing w:after="0" w:line="240" w:lineRule="auto"/>
        <w:jc w:val="both"/>
        <w:rPr>
          <w:sz w:val="26"/>
          <w:szCs w:val="26"/>
        </w:rPr>
      </w:pPr>
    </w:p>
    <w:p w:rsidR="008B2F75" w:rsidRDefault="008B2F75" w:rsidP="008B2F75">
      <w:pPr>
        <w:spacing w:after="0" w:line="240" w:lineRule="auto"/>
        <w:jc w:val="both"/>
        <w:rPr>
          <w:sz w:val="26"/>
          <w:szCs w:val="26"/>
        </w:rPr>
      </w:pPr>
    </w:p>
    <w:p w:rsidR="008B2F75" w:rsidRDefault="008B2F75" w:rsidP="008B2F75">
      <w:pPr>
        <w:spacing w:after="0" w:line="240" w:lineRule="auto"/>
        <w:jc w:val="both"/>
        <w:rPr>
          <w:sz w:val="26"/>
          <w:szCs w:val="26"/>
        </w:rPr>
      </w:pPr>
    </w:p>
    <w:p w:rsidR="008B2F75" w:rsidRDefault="008B2F75" w:rsidP="008B2F75">
      <w:pPr>
        <w:spacing w:after="0" w:line="240" w:lineRule="auto"/>
        <w:jc w:val="both"/>
        <w:rPr>
          <w:sz w:val="26"/>
          <w:szCs w:val="26"/>
        </w:rPr>
      </w:pPr>
    </w:p>
    <w:p w:rsidR="008B2F75" w:rsidRDefault="008B2F75" w:rsidP="008B2F75">
      <w:pPr>
        <w:spacing w:after="0" w:line="240" w:lineRule="auto"/>
        <w:jc w:val="both"/>
        <w:rPr>
          <w:sz w:val="26"/>
          <w:szCs w:val="26"/>
        </w:rPr>
      </w:pPr>
    </w:p>
    <w:p w:rsidR="008B2F75" w:rsidRPr="008B2F75" w:rsidRDefault="008B2F75" w:rsidP="008B2F75">
      <w:pPr>
        <w:spacing w:after="0" w:line="240" w:lineRule="auto"/>
        <w:jc w:val="both"/>
        <w:rPr>
          <w:sz w:val="26"/>
          <w:szCs w:val="26"/>
        </w:rPr>
      </w:pPr>
    </w:p>
    <w:p w:rsidR="008B2F75" w:rsidRPr="008B2F75" w:rsidRDefault="008B2F75" w:rsidP="008B2F75">
      <w:pPr>
        <w:spacing w:after="0" w:line="240" w:lineRule="auto"/>
        <w:jc w:val="both"/>
        <w:rPr>
          <w:sz w:val="26"/>
          <w:szCs w:val="26"/>
        </w:rPr>
      </w:pPr>
    </w:p>
    <w:tbl>
      <w:tblPr>
        <w:tblW w:w="9810" w:type="dxa"/>
        <w:tblLook w:val="04A0" w:firstRow="1" w:lastRow="0" w:firstColumn="1" w:lastColumn="0" w:noHBand="0" w:noVBand="1"/>
      </w:tblPr>
      <w:tblGrid>
        <w:gridCol w:w="3870"/>
        <w:gridCol w:w="5940"/>
      </w:tblGrid>
      <w:tr w:rsidR="008B2F75" w:rsidRPr="008B2F75" w:rsidTr="00360083">
        <w:tc>
          <w:tcPr>
            <w:tcW w:w="3870" w:type="dxa"/>
            <w:shd w:val="clear" w:color="auto" w:fill="auto"/>
          </w:tcPr>
          <w:p w:rsidR="008B2F75" w:rsidRPr="008B2F75" w:rsidRDefault="008B2F75" w:rsidP="008B2F75">
            <w:pPr>
              <w:spacing w:after="0" w:line="240" w:lineRule="auto"/>
              <w:jc w:val="center"/>
              <w:rPr>
                <w:b/>
                <w:sz w:val="26"/>
                <w:szCs w:val="26"/>
              </w:rPr>
            </w:pPr>
            <w:r w:rsidRPr="008B2F75">
              <w:rPr>
                <w:b/>
                <w:sz w:val="26"/>
                <w:szCs w:val="26"/>
              </w:rPr>
              <w:lastRenderedPageBreak/>
              <w:t>SỞ GD VÀ ĐT THANH HÓA</w:t>
            </w:r>
          </w:p>
        </w:tc>
        <w:tc>
          <w:tcPr>
            <w:tcW w:w="5940" w:type="dxa"/>
            <w:shd w:val="clear" w:color="auto" w:fill="auto"/>
          </w:tcPr>
          <w:p w:rsidR="008B2F75" w:rsidRPr="008B2F75" w:rsidRDefault="008B2F75" w:rsidP="008B2F75">
            <w:pPr>
              <w:spacing w:after="0" w:line="240" w:lineRule="auto"/>
              <w:jc w:val="center"/>
              <w:rPr>
                <w:b/>
                <w:sz w:val="26"/>
                <w:szCs w:val="26"/>
                <w:lang w:val="vi-VN"/>
              </w:rPr>
            </w:pPr>
            <w:r w:rsidRPr="008B2F75">
              <w:rPr>
                <w:b/>
                <w:sz w:val="26"/>
                <w:szCs w:val="26"/>
                <w:lang w:val="vi-VN"/>
              </w:rPr>
              <w:t>ĐỀ KIỂM TRA CHẤT LƯỢNG GIỮA HỌC KÌ 1</w:t>
            </w:r>
          </w:p>
        </w:tc>
      </w:tr>
      <w:tr w:rsidR="008B2F75" w:rsidRPr="008B2F75" w:rsidTr="00360083">
        <w:tc>
          <w:tcPr>
            <w:tcW w:w="3870" w:type="dxa"/>
            <w:shd w:val="clear" w:color="auto" w:fill="auto"/>
          </w:tcPr>
          <w:p w:rsidR="008B2F75" w:rsidRPr="008B2F75" w:rsidRDefault="008B2F75" w:rsidP="008B2F75">
            <w:pPr>
              <w:spacing w:after="0" w:line="240" w:lineRule="auto"/>
              <w:jc w:val="center"/>
              <w:rPr>
                <w:b/>
                <w:sz w:val="26"/>
                <w:szCs w:val="26"/>
                <w:u w:val="single"/>
              </w:rPr>
            </w:pPr>
            <w:r w:rsidRPr="008B2F75">
              <w:rPr>
                <w:b/>
                <w:sz w:val="26"/>
                <w:szCs w:val="26"/>
                <w:u w:val="single"/>
              </w:rPr>
              <w:t>Trường THPT Quảng Xương II</w:t>
            </w:r>
          </w:p>
          <w:p w:rsidR="008B2F75" w:rsidRPr="008B2F75" w:rsidRDefault="008B2F75" w:rsidP="008B2F75">
            <w:pPr>
              <w:spacing w:after="0" w:line="240" w:lineRule="auto"/>
              <w:jc w:val="center"/>
              <w:rPr>
                <w:i/>
                <w:sz w:val="26"/>
                <w:szCs w:val="26"/>
              </w:rPr>
            </w:pPr>
            <w:r w:rsidRPr="008B2F75">
              <w:rPr>
                <w:i/>
                <w:sz w:val="26"/>
                <w:szCs w:val="26"/>
              </w:rPr>
              <w:t>(Đề thi gồm có 02 trang)</w:t>
            </w:r>
          </w:p>
        </w:tc>
        <w:tc>
          <w:tcPr>
            <w:tcW w:w="5940" w:type="dxa"/>
            <w:shd w:val="clear" w:color="auto" w:fill="auto"/>
          </w:tcPr>
          <w:p w:rsidR="008B2F75" w:rsidRPr="008B2F75" w:rsidRDefault="008B2F75" w:rsidP="008B2F75">
            <w:pPr>
              <w:spacing w:after="0" w:line="240" w:lineRule="auto"/>
              <w:jc w:val="center"/>
              <w:rPr>
                <w:b/>
                <w:sz w:val="26"/>
                <w:szCs w:val="26"/>
              </w:rPr>
            </w:pPr>
            <w:r w:rsidRPr="008B2F75">
              <w:rPr>
                <w:b/>
                <w:sz w:val="26"/>
                <w:szCs w:val="26"/>
                <w:lang w:val="vi-VN"/>
              </w:rPr>
              <w:t>Môn: Ngữ văn 11</w:t>
            </w:r>
          </w:p>
          <w:p w:rsidR="008B2F75" w:rsidRPr="008B2F75" w:rsidRDefault="008B2F75" w:rsidP="008B2F75">
            <w:pPr>
              <w:spacing w:after="0" w:line="240" w:lineRule="auto"/>
              <w:jc w:val="center"/>
              <w:rPr>
                <w:b/>
                <w:sz w:val="26"/>
                <w:szCs w:val="26"/>
              </w:rPr>
            </w:pPr>
            <w:r w:rsidRPr="008B2F75">
              <w:rPr>
                <w:b/>
                <w:sz w:val="26"/>
                <w:szCs w:val="26"/>
              </w:rPr>
              <w:t>Năm học: 2023 – 2024</w:t>
            </w:r>
          </w:p>
          <w:p w:rsidR="008B2F75" w:rsidRPr="008B2F75" w:rsidRDefault="008B2F75" w:rsidP="008B2F75">
            <w:pPr>
              <w:spacing w:after="0" w:line="240" w:lineRule="auto"/>
              <w:jc w:val="center"/>
              <w:rPr>
                <w:b/>
                <w:sz w:val="26"/>
                <w:szCs w:val="26"/>
              </w:rPr>
            </w:pPr>
            <w:r w:rsidRPr="008B2F75">
              <w:rPr>
                <w:b/>
                <w:sz w:val="26"/>
                <w:szCs w:val="26"/>
              </w:rPr>
              <w:t>Thời gian làm bài: 90 phút</w:t>
            </w:r>
          </w:p>
          <w:p w:rsidR="008B2F75" w:rsidRPr="008B2F75" w:rsidRDefault="008B2F75" w:rsidP="008B2F75">
            <w:pPr>
              <w:spacing w:after="0" w:line="240" w:lineRule="auto"/>
              <w:jc w:val="center"/>
              <w:rPr>
                <w:b/>
                <w:sz w:val="26"/>
                <w:szCs w:val="26"/>
                <w:lang w:val="vi-VN"/>
              </w:rPr>
            </w:pPr>
          </w:p>
        </w:tc>
      </w:tr>
    </w:tbl>
    <w:p w:rsidR="008B2F75" w:rsidRPr="008B2F75" w:rsidRDefault="008B2F75" w:rsidP="008B2F75">
      <w:pPr>
        <w:spacing w:after="0" w:line="240" w:lineRule="auto"/>
        <w:jc w:val="both"/>
        <w:rPr>
          <w:b/>
          <w:sz w:val="26"/>
          <w:szCs w:val="26"/>
        </w:rPr>
      </w:pPr>
      <w:r w:rsidRPr="008B2F75">
        <w:rPr>
          <w:b/>
          <w:sz w:val="26"/>
          <w:szCs w:val="26"/>
        </w:rPr>
        <w:t>I. ĐỌC HIỂU (6,0 điểm)</w:t>
      </w:r>
    </w:p>
    <w:p w:rsidR="008B2F75" w:rsidRPr="008B2F75" w:rsidRDefault="008B2F75" w:rsidP="008B2F75">
      <w:pPr>
        <w:spacing w:after="0" w:line="240" w:lineRule="auto"/>
        <w:jc w:val="both"/>
        <w:rPr>
          <w:b/>
          <w:sz w:val="26"/>
          <w:szCs w:val="26"/>
        </w:rPr>
      </w:pPr>
      <w:r w:rsidRPr="008B2F75">
        <w:rPr>
          <w:b/>
          <w:sz w:val="26"/>
          <w:szCs w:val="26"/>
        </w:rPr>
        <w:t>Đọc văn bản sau:</w:t>
      </w:r>
    </w:p>
    <w:p w:rsidR="008B2F75" w:rsidRPr="008B2F75" w:rsidRDefault="008B2F75" w:rsidP="008B2F75">
      <w:pPr>
        <w:spacing w:after="0" w:line="240" w:lineRule="auto"/>
        <w:jc w:val="both"/>
        <w:rPr>
          <w:i/>
          <w:sz w:val="26"/>
          <w:szCs w:val="26"/>
        </w:rPr>
      </w:pPr>
      <w:r>
        <w:rPr>
          <w:i/>
          <w:sz w:val="26"/>
          <w:szCs w:val="26"/>
        </w:rPr>
        <w:t xml:space="preserve">         </w:t>
      </w:r>
      <w:r w:rsidRPr="008B2F75">
        <w:rPr>
          <w:i/>
          <w:sz w:val="26"/>
          <w:szCs w:val="26"/>
        </w:rPr>
        <w:t>Mỗi sáng mẹ tôi gỡ tóc bằng cái lược thưa gỗ vàng vàng, thế nào rồi cũng có ít tóc rối. Mẹ vo vo giắt nó lên đòn tay chỗ mái hiên nhà. Rồi chị tôi cũng làm thế, bắt chước mẹ cũng gỡ tóc, vo vo giắt mớ tóc rối lên chỗ ấy.</w:t>
      </w:r>
    </w:p>
    <w:p w:rsidR="008B2F75" w:rsidRPr="008B2F75" w:rsidRDefault="008B2F75" w:rsidP="008B2F75">
      <w:pPr>
        <w:spacing w:after="0" w:line="240" w:lineRule="auto"/>
        <w:jc w:val="both"/>
        <w:rPr>
          <w:i/>
          <w:sz w:val="26"/>
          <w:szCs w:val="26"/>
        </w:rPr>
      </w:pPr>
      <w:r w:rsidRPr="008B2F75">
        <w:rPr>
          <w:i/>
          <w:sz w:val="26"/>
          <w:szCs w:val="26"/>
        </w:rPr>
        <w:t xml:space="preserve">  </w:t>
      </w:r>
      <w:r>
        <w:rPr>
          <w:i/>
          <w:sz w:val="26"/>
          <w:szCs w:val="26"/>
        </w:rPr>
        <w:t xml:space="preserve">       </w:t>
      </w:r>
      <w:r w:rsidRPr="008B2F75">
        <w:rPr>
          <w:i/>
          <w:sz w:val="26"/>
          <w:szCs w:val="26"/>
        </w:rPr>
        <w:t>Thỉnh thoảng trên đường làng có bà cụ rao to: “Ai tóc rối đổi kẹo không?”. Một bên thúng là mảnh chai vỡ, đồng nát, lông vịt, tóc rối,… còn bên kia chỉ có cái niêu đất, đúng hơn là một cái ang, cái liễn đựng một thứ kẹo mà bất cứ một đứa trẻ nào cũng phải mê.</w:t>
      </w:r>
    </w:p>
    <w:p w:rsidR="008B2F75" w:rsidRPr="008B2F75" w:rsidRDefault="008B2F75" w:rsidP="008B2F75">
      <w:pPr>
        <w:spacing w:after="0" w:line="240" w:lineRule="auto"/>
        <w:jc w:val="both"/>
        <w:rPr>
          <w:i/>
          <w:sz w:val="26"/>
          <w:szCs w:val="26"/>
        </w:rPr>
      </w:pPr>
      <w:r w:rsidRPr="008B2F75">
        <w:rPr>
          <w:i/>
          <w:sz w:val="26"/>
          <w:szCs w:val="26"/>
        </w:rPr>
        <w:t xml:space="preserve">  </w:t>
      </w:r>
      <w:r>
        <w:rPr>
          <w:i/>
          <w:sz w:val="26"/>
          <w:szCs w:val="26"/>
        </w:rPr>
        <w:t xml:space="preserve">       </w:t>
      </w:r>
      <w:r w:rsidRPr="008B2F75">
        <w:rPr>
          <w:i/>
          <w:sz w:val="26"/>
          <w:szCs w:val="26"/>
        </w:rPr>
        <w:t>Bà cụ lấy kẹo lên bằng chiếc đũa cả, quấn vào đầu que, thật khéo, kẹo cứ lồng khồng, trông rất nhiều, nhưng cho vào miệng nó xẹp lại chỉ còn tí tẹo. Bà cụ đưa kẹo cho chúng tôi, đổi lại nắm tóc rối của bà, của mẹ hay của chị.</w:t>
      </w:r>
    </w:p>
    <w:p w:rsidR="008B2F75" w:rsidRPr="008B2F75" w:rsidRDefault="008B2F75" w:rsidP="008B2F75">
      <w:pPr>
        <w:spacing w:after="0" w:line="240" w:lineRule="auto"/>
        <w:jc w:val="both"/>
        <w:rPr>
          <w:i/>
          <w:sz w:val="26"/>
          <w:szCs w:val="26"/>
        </w:rPr>
      </w:pPr>
      <w:r>
        <w:rPr>
          <w:i/>
          <w:sz w:val="26"/>
          <w:szCs w:val="26"/>
        </w:rPr>
        <w:t xml:space="preserve">       </w:t>
      </w:r>
      <w:r w:rsidRPr="008B2F75">
        <w:rPr>
          <w:i/>
          <w:sz w:val="26"/>
          <w:szCs w:val="26"/>
        </w:rPr>
        <w:t xml:space="preserve">  Tóc rối bán bà cụ không mua, mua kẹo bà cụ không bán, chỉ đổi thôi. Thế là mỗi lần bà cụ qua ngõ, tôi lại kiễng chân, với tay lên chỗ mái hiên… Mẹ bảo đó là kẹo mầm làm bằng mầm cây mạ, mầm thóc, hoàn toàn không có đường mật gì cả. Nhưng sao nó ngọt thế, hơn cả kẹo bột, kẹo bi.</w:t>
      </w:r>
    </w:p>
    <w:p w:rsidR="008B2F75" w:rsidRPr="008B2F75" w:rsidRDefault="008B2F75" w:rsidP="008B2F75">
      <w:pPr>
        <w:spacing w:after="0" w:line="240" w:lineRule="auto"/>
        <w:jc w:val="both"/>
        <w:rPr>
          <w:i/>
          <w:sz w:val="26"/>
          <w:szCs w:val="26"/>
        </w:rPr>
      </w:pPr>
      <w:r>
        <w:rPr>
          <w:i/>
          <w:sz w:val="26"/>
          <w:szCs w:val="26"/>
        </w:rPr>
        <w:t xml:space="preserve">      </w:t>
      </w:r>
      <w:r w:rsidRPr="008B2F75">
        <w:rPr>
          <w:i/>
          <w:sz w:val="26"/>
          <w:szCs w:val="26"/>
        </w:rPr>
        <w:t xml:space="preserve">  Mẹ tôi đã mất. Chị tôi đi lấy chồng xa…</w:t>
      </w:r>
    </w:p>
    <w:p w:rsidR="008B2F75" w:rsidRPr="008B2F75" w:rsidRDefault="008B2F75" w:rsidP="008B2F75">
      <w:pPr>
        <w:spacing w:after="0" w:line="240" w:lineRule="auto"/>
        <w:jc w:val="both"/>
        <w:rPr>
          <w:i/>
          <w:sz w:val="26"/>
          <w:szCs w:val="26"/>
        </w:rPr>
      </w:pPr>
      <w:r w:rsidRPr="008B2F75">
        <w:rPr>
          <w:i/>
          <w:sz w:val="26"/>
          <w:szCs w:val="26"/>
        </w:rPr>
        <w:t xml:space="preserve">  Cứ mỗi lần có ai đi qua rao lên: “Ai đổi kẹo”, tôi lại tưởng như thấy mẹ tôi ngồi đầu hè gỡ tóc bằng cái lược gỗ màu vàng vàng, đầu mẹ nghiêng nghiêng, sóng tóc đổ dài một bên vai, và rồi mẹ vuốt cái lược, vo vo nắm tóc, giắt nó lên mái hiên nhà…</w:t>
      </w:r>
    </w:p>
    <w:p w:rsidR="008B2F75" w:rsidRPr="008B2F75" w:rsidRDefault="008B2F75" w:rsidP="008B2F75">
      <w:pPr>
        <w:spacing w:after="0" w:line="240" w:lineRule="auto"/>
        <w:jc w:val="both"/>
        <w:rPr>
          <w:i/>
          <w:sz w:val="26"/>
          <w:szCs w:val="26"/>
        </w:rPr>
      </w:pPr>
      <w:r w:rsidRPr="008B2F75">
        <w:rPr>
          <w:i/>
          <w:sz w:val="26"/>
          <w:szCs w:val="26"/>
        </w:rPr>
        <w:t xml:space="preserve">  Que kẹo mầm tuổi thơ… Mẹ ơi…. Còn có bao giờ con được thấy mẹ ngồi gỡ tóc như thế nữa.</w:t>
      </w:r>
    </w:p>
    <w:p w:rsidR="008B2F75" w:rsidRPr="008B2F75" w:rsidRDefault="008B2F75" w:rsidP="008B2F75">
      <w:pPr>
        <w:spacing w:after="0" w:line="240" w:lineRule="auto"/>
        <w:jc w:val="both"/>
        <w:rPr>
          <w:sz w:val="26"/>
          <w:szCs w:val="26"/>
        </w:rPr>
      </w:pPr>
      <w:r w:rsidRPr="008B2F75">
        <w:rPr>
          <w:sz w:val="26"/>
          <w:szCs w:val="26"/>
        </w:rPr>
        <w:t>(</w:t>
      </w:r>
      <w:r w:rsidRPr="008B2F75">
        <w:rPr>
          <w:i/>
          <w:sz w:val="26"/>
          <w:szCs w:val="26"/>
        </w:rPr>
        <w:t xml:space="preserve">Kẹo Mầm, </w:t>
      </w:r>
      <w:r w:rsidRPr="008B2F75">
        <w:rPr>
          <w:sz w:val="26"/>
          <w:szCs w:val="26"/>
        </w:rPr>
        <w:t xml:space="preserve">Băng Sơn, in trong </w:t>
      </w:r>
      <w:r w:rsidRPr="008B2F75">
        <w:rPr>
          <w:i/>
          <w:sz w:val="26"/>
          <w:szCs w:val="26"/>
        </w:rPr>
        <w:t xml:space="preserve">Ngữ văn 7, </w:t>
      </w:r>
      <w:r w:rsidRPr="008B2F75">
        <w:rPr>
          <w:sz w:val="26"/>
          <w:szCs w:val="26"/>
        </w:rPr>
        <w:t>tập 1, Nxb Giáo Dục Việt Nam, Hà Nội, 2017, Tr. 138)</w:t>
      </w:r>
    </w:p>
    <w:p w:rsidR="008B2F75" w:rsidRPr="008B2F75" w:rsidRDefault="008B2F75" w:rsidP="008B2F75">
      <w:pPr>
        <w:spacing w:after="0" w:line="240" w:lineRule="auto"/>
        <w:jc w:val="both"/>
        <w:rPr>
          <w:b/>
          <w:sz w:val="26"/>
          <w:szCs w:val="26"/>
        </w:rPr>
      </w:pPr>
      <w:r w:rsidRPr="008B2F75">
        <w:rPr>
          <w:b/>
          <w:sz w:val="26"/>
          <w:szCs w:val="26"/>
        </w:rPr>
        <w:t xml:space="preserve">Thực hiện các yêu cầu: </w:t>
      </w:r>
    </w:p>
    <w:p w:rsidR="008B2F75" w:rsidRPr="008B2F75" w:rsidRDefault="008B2F75" w:rsidP="008B2F75">
      <w:pPr>
        <w:spacing w:after="0" w:line="240" w:lineRule="auto"/>
        <w:jc w:val="both"/>
        <w:rPr>
          <w:sz w:val="26"/>
          <w:szCs w:val="26"/>
        </w:rPr>
      </w:pPr>
      <w:r w:rsidRPr="008B2F75">
        <w:rPr>
          <w:b/>
          <w:sz w:val="26"/>
          <w:szCs w:val="26"/>
        </w:rPr>
        <w:t xml:space="preserve">Câu 1. </w:t>
      </w:r>
      <w:r w:rsidRPr="008B2F75">
        <w:rPr>
          <w:sz w:val="26"/>
          <w:szCs w:val="26"/>
        </w:rPr>
        <w:t xml:space="preserve">Các phương thức biểu đạt chủ yếu của văn bản trên là? </w:t>
      </w:r>
    </w:p>
    <w:p w:rsidR="008B2F75" w:rsidRPr="008B2F75" w:rsidRDefault="008B2F75" w:rsidP="008B2F75">
      <w:pPr>
        <w:spacing w:after="0" w:line="240" w:lineRule="auto"/>
        <w:jc w:val="both"/>
        <w:rPr>
          <w:sz w:val="26"/>
          <w:szCs w:val="26"/>
        </w:rPr>
      </w:pPr>
      <w:r w:rsidRPr="008B2F75">
        <w:rPr>
          <w:sz w:val="26"/>
          <w:szCs w:val="26"/>
        </w:rPr>
        <w:t>A. Biểu cảm và thuyết minh</w:t>
      </w:r>
    </w:p>
    <w:p w:rsidR="008B2F75" w:rsidRPr="008B2F75" w:rsidRDefault="008B2F75" w:rsidP="008B2F75">
      <w:pPr>
        <w:spacing w:after="0" w:line="240" w:lineRule="auto"/>
        <w:jc w:val="both"/>
        <w:rPr>
          <w:sz w:val="26"/>
          <w:szCs w:val="26"/>
        </w:rPr>
      </w:pPr>
      <w:r w:rsidRPr="008B2F75">
        <w:rPr>
          <w:sz w:val="26"/>
          <w:szCs w:val="26"/>
        </w:rPr>
        <w:t>B. Thuyết minh và nghị luận</w:t>
      </w:r>
    </w:p>
    <w:p w:rsidR="008B2F75" w:rsidRPr="008B2F75" w:rsidRDefault="008B2F75" w:rsidP="008B2F75">
      <w:pPr>
        <w:spacing w:after="0" w:line="240" w:lineRule="auto"/>
        <w:jc w:val="both"/>
        <w:rPr>
          <w:sz w:val="26"/>
          <w:szCs w:val="26"/>
        </w:rPr>
      </w:pPr>
      <w:r w:rsidRPr="008B2F75">
        <w:rPr>
          <w:sz w:val="26"/>
          <w:szCs w:val="26"/>
        </w:rPr>
        <w:t>C. Tự sự và nghị luận</w:t>
      </w:r>
    </w:p>
    <w:p w:rsidR="008B2F75" w:rsidRPr="008B2F75" w:rsidRDefault="008B2F75" w:rsidP="008B2F75">
      <w:pPr>
        <w:spacing w:after="0" w:line="240" w:lineRule="auto"/>
        <w:jc w:val="both"/>
        <w:rPr>
          <w:sz w:val="26"/>
          <w:szCs w:val="26"/>
        </w:rPr>
      </w:pPr>
      <w:r w:rsidRPr="008B2F75">
        <w:rPr>
          <w:sz w:val="26"/>
          <w:szCs w:val="26"/>
        </w:rPr>
        <w:t>D. Tự sự và biểu cảm</w:t>
      </w:r>
    </w:p>
    <w:p w:rsidR="008B2F75" w:rsidRPr="008B2F75" w:rsidRDefault="008B2F75" w:rsidP="008B2F75">
      <w:pPr>
        <w:spacing w:after="0" w:line="240" w:lineRule="auto"/>
        <w:jc w:val="both"/>
        <w:rPr>
          <w:sz w:val="26"/>
          <w:szCs w:val="26"/>
        </w:rPr>
      </w:pPr>
      <w:r w:rsidRPr="008B2F75">
        <w:rPr>
          <w:b/>
          <w:sz w:val="26"/>
          <w:szCs w:val="26"/>
        </w:rPr>
        <w:t xml:space="preserve">Câu 2. </w:t>
      </w:r>
      <w:r w:rsidRPr="008B2F75">
        <w:rPr>
          <w:sz w:val="26"/>
          <w:szCs w:val="26"/>
        </w:rPr>
        <w:t xml:space="preserve">Đối tượng chính được miêu tả trong văn bản là: </w:t>
      </w:r>
    </w:p>
    <w:p w:rsidR="008B2F75" w:rsidRPr="008B2F75" w:rsidRDefault="008B2F75" w:rsidP="008B2F75">
      <w:pPr>
        <w:spacing w:after="0" w:line="240" w:lineRule="auto"/>
        <w:jc w:val="both"/>
        <w:rPr>
          <w:sz w:val="26"/>
          <w:szCs w:val="26"/>
        </w:rPr>
      </w:pPr>
      <w:r w:rsidRPr="008B2F75">
        <w:rPr>
          <w:sz w:val="26"/>
          <w:szCs w:val="26"/>
        </w:rPr>
        <w:t>A. Tóc rối</w:t>
      </w:r>
    </w:p>
    <w:p w:rsidR="008B2F75" w:rsidRPr="008B2F75" w:rsidRDefault="008B2F75" w:rsidP="008B2F75">
      <w:pPr>
        <w:spacing w:after="0" w:line="240" w:lineRule="auto"/>
        <w:jc w:val="both"/>
        <w:rPr>
          <w:sz w:val="26"/>
          <w:szCs w:val="26"/>
        </w:rPr>
      </w:pPr>
      <w:r w:rsidRPr="008B2F75">
        <w:rPr>
          <w:sz w:val="26"/>
          <w:szCs w:val="26"/>
        </w:rPr>
        <w:t>B. Kẹo mầm</w:t>
      </w:r>
    </w:p>
    <w:p w:rsidR="008B2F75" w:rsidRPr="008B2F75" w:rsidRDefault="008B2F75" w:rsidP="008B2F75">
      <w:pPr>
        <w:spacing w:after="0" w:line="240" w:lineRule="auto"/>
        <w:jc w:val="both"/>
        <w:rPr>
          <w:sz w:val="26"/>
          <w:szCs w:val="26"/>
        </w:rPr>
      </w:pPr>
      <w:r w:rsidRPr="008B2F75">
        <w:rPr>
          <w:sz w:val="26"/>
          <w:szCs w:val="26"/>
        </w:rPr>
        <w:t>C. Bà cụ bán kẹo mầm</w:t>
      </w:r>
    </w:p>
    <w:p w:rsidR="008B2F75" w:rsidRPr="008B2F75" w:rsidRDefault="008B2F75" w:rsidP="008B2F75">
      <w:pPr>
        <w:spacing w:after="0" w:line="240" w:lineRule="auto"/>
        <w:jc w:val="both"/>
        <w:rPr>
          <w:sz w:val="26"/>
          <w:szCs w:val="26"/>
        </w:rPr>
      </w:pPr>
      <w:r w:rsidRPr="008B2F75">
        <w:rPr>
          <w:sz w:val="26"/>
          <w:szCs w:val="26"/>
        </w:rPr>
        <w:t>D. Hình ảnh người mẹ</w:t>
      </w:r>
    </w:p>
    <w:p w:rsidR="008B2F75" w:rsidRPr="008B2F75" w:rsidRDefault="008B2F75" w:rsidP="008B2F75">
      <w:pPr>
        <w:spacing w:after="0" w:line="240" w:lineRule="auto"/>
        <w:jc w:val="both"/>
        <w:rPr>
          <w:sz w:val="26"/>
          <w:szCs w:val="26"/>
        </w:rPr>
      </w:pPr>
      <w:r w:rsidRPr="008B2F75">
        <w:rPr>
          <w:b/>
          <w:sz w:val="26"/>
          <w:szCs w:val="26"/>
        </w:rPr>
        <w:t xml:space="preserve">Câu 3. </w:t>
      </w:r>
      <w:r w:rsidRPr="008B2F75">
        <w:rPr>
          <w:sz w:val="26"/>
          <w:szCs w:val="26"/>
        </w:rPr>
        <w:t xml:space="preserve">Chỉ ra biện pháp tu từ được sử dụng trong câu văn: “Một bên thúng là mảnh chai vỡ, đồng nát, lông vịt, tóc rối,…”? </w:t>
      </w:r>
    </w:p>
    <w:p w:rsidR="008B2F75" w:rsidRPr="008B2F75" w:rsidRDefault="008B2F75" w:rsidP="008B2F75">
      <w:pPr>
        <w:spacing w:after="0" w:line="240" w:lineRule="auto"/>
        <w:jc w:val="both"/>
        <w:rPr>
          <w:sz w:val="26"/>
          <w:szCs w:val="26"/>
        </w:rPr>
      </w:pPr>
      <w:r w:rsidRPr="008B2F75">
        <w:rPr>
          <w:sz w:val="26"/>
          <w:szCs w:val="26"/>
        </w:rPr>
        <w:t>A. So sánh</w:t>
      </w:r>
    </w:p>
    <w:p w:rsidR="008B2F75" w:rsidRPr="008B2F75" w:rsidRDefault="008B2F75" w:rsidP="008B2F75">
      <w:pPr>
        <w:spacing w:after="0" w:line="240" w:lineRule="auto"/>
        <w:jc w:val="both"/>
        <w:rPr>
          <w:sz w:val="26"/>
          <w:szCs w:val="26"/>
        </w:rPr>
      </w:pPr>
      <w:r w:rsidRPr="008B2F75">
        <w:rPr>
          <w:sz w:val="26"/>
          <w:szCs w:val="26"/>
        </w:rPr>
        <w:t>B. Ẩn dụ</w:t>
      </w:r>
    </w:p>
    <w:p w:rsidR="008B2F75" w:rsidRPr="008B2F75" w:rsidRDefault="008B2F75" w:rsidP="008B2F75">
      <w:pPr>
        <w:spacing w:after="0" w:line="240" w:lineRule="auto"/>
        <w:jc w:val="both"/>
        <w:rPr>
          <w:sz w:val="26"/>
          <w:szCs w:val="26"/>
        </w:rPr>
      </w:pPr>
      <w:r w:rsidRPr="008B2F75">
        <w:rPr>
          <w:sz w:val="26"/>
          <w:szCs w:val="26"/>
        </w:rPr>
        <w:lastRenderedPageBreak/>
        <w:t>C. Nhân hóa</w:t>
      </w:r>
    </w:p>
    <w:p w:rsidR="008B2F75" w:rsidRPr="008B2F75" w:rsidRDefault="008B2F75" w:rsidP="008B2F75">
      <w:pPr>
        <w:spacing w:after="0" w:line="240" w:lineRule="auto"/>
        <w:jc w:val="both"/>
        <w:rPr>
          <w:sz w:val="26"/>
          <w:szCs w:val="26"/>
        </w:rPr>
      </w:pPr>
      <w:r w:rsidRPr="008B2F75">
        <w:rPr>
          <w:sz w:val="26"/>
          <w:szCs w:val="26"/>
        </w:rPr>
        <w:t>D. Liệt kê</w:t>
      </w:r>
    </w:p>
    <w:p w:rsidR="008B2F75" w:rsidRPr="008B2F75" w:rsidRDefault="008B2F75" w:rsidP="008B2F75">
      <w:pPr>
        <w:spacing w:after="0" w:line="240" w:lineRule="auto"/>
        <w:jc w:val="both"/>
        <w:rPr>
          <w:sz w:val="26"/>
          <w:szCs w:val="26"/>
        </w:rPr>
      </w:pPr>
      <w:r w:rsidRPr="008B2F75">
        <w:rPr>
          <w:b/>
          <w:sz w:val="26"/>
          <w:szCs w:val="26"/>
        </w:rPr>
        <w:t xml:space="preserve">Câu 4. </w:t>
      </w:r>
      <w:r w:rsidRPr="008B2F75">
        <w:rPr>
          <w:sz w:val="26"/>
          <w:szCs w:val="26"/>
        </w:rPr>
        <w:t xml:space="preserve">Dòng nào sau đây nói về đặc điểm của món kẹo mầm? </w:t>
      </w:r>
    </w:p>
    <w:p w:rsidR="008B2F75" w:rsidRPr="008B2F75" w:rsidRDefault="008B2F75" w:rsidP="008B2F75">
      <w:pPr>
        <w:spacing w:after="0" w:line="240" w:lineRule="auto"/>
        <w:jc w:val="both"/>
        <w:rPr>
          <w:sz w:val="26"/>
          <w:szCs w:val="26"/>
        </w:rPr>
      </w:pPr>
      <w:r w:rsidRPr="008B2F75">
        <w:rPr>
          <w:sz w:val="26"/>
          <w:szCs w:val="26"/>
        </w:rPr>
        <w:t>A. “cái liễn đựng một thứ kẹo mà bất cứ một đứa trẻ nào cũng phải mê”</w:t>
      </w:r>
    </w:p>
    <w:p w:rsidR="008B2F75" w:rsidRPr="008B2F75" w:rsidRDefault="008B2F75" w:rsidP="008B2F75">
      <w:pPr>
        <w:spacing w:after="0" w:line="240" w:lineRule="auto"/>
        <w:jc w:val="both"/>
        <w:rPr>
          <w:sz w:val="26"/>
          <w:szCs w:val="26"/>
        </w:rPr>
      </w:pPr>
      <w:r w:rsidRPr="008B2F75">
        <w:rPr>
          <w:sz w:val="26"/>
          <w:szCs w:val="26"/>
        </w:rPr>
        <w:t>B. “Bà cụ lấy kẹo lên bằng chiếc đũa cả, quấn vào đầu que”</w:t>
      </w:r>
    </w:p>
    <w:p w:rsidR="008B2F75" w:rsidRPr="008B2F75" w:rsidRDefault="008B2F75" w:rsidP="008B2F75">
      <w:pPr>
        <w:spacing w:after="0" w:line="240" w:lineRule="auto"/>
        <w:jc w:val="both"/>
        <w:rPr>
          <w:sz w:val="26"/>
          <w:szCs w:val="26"/>
        </w:rPr>
      </w:pPr>
      <w:r w:rsidRPr="008B2F75">
        <w:rPr>
          <w:sz w:val="26"/>
          <w:szCs w:val="26"/>
        </w:rPr>
        <w:t>C. “Tóc rối bán bà cụ không mua, mua kẹo bà cụ không bán, chỉ đổi thôi”</w:t>
      </w:r>
    </w:p>
    <w:p w:rsidR="008B2F75" w:rsidRPr="008B2F75" w:rsidRDefault="008B2F75" w:rsidP="008B2F75">
      <w:pPr>
        <w:spacing w:after="0" w:line="240" w:lineRule="auto"/>
        <w:jc w:val="both"/>
        <w:rPr>
          <w:sz w:val="26"/>
          <w:szCs w:val="26"/>
        </w:rPr>
      </w:pPr>
      <w:r w:rsidRPr="008B2F75">
        <w:rPr>
          <w:sz w:val="26"/>
          <w:szCs w:val="26"/>
        </w:rPr>
        <w:t>D. “kẹo mầm làm bằng mầm cây mạ, mầm thóc, hoàn toàn không có đường mật gì cả”</w:t>
      </w:r>
    </w:p>
    <w:p w:rsidR="008B2F75" w:rsidRPr="008B2F75" w:rsidRDefault="008B2F75" w:rsidP="008B2F75">
      <w:pPr>
        <w:spacing w:after="0" w:line="240" w:lineRule="auto"/>
        <w:jc w:val="both"/>
        <w:rPr>
          <w:sz w:val="26"/>
          <w:szCs w:val="26"/>
        </w:rPr>
      </w:pPr>
      <w:r w:rsidRPr="008B2F75">
        <w:rPr>
          <w:b/>
          <w:sz w:val="26"/>
          <w:szCs w:val="26"/>
        </w:rPr>
        <w:t xml:space="preserve">Câu 5. </w:t>
      </w:r>
      <w:r w:rsidRPr="008B2F75">
        <w:rPr>
          <w:sz w:val="26"/>
          <w:szCs w:val="26"/>
        </w:rPr>
        <w:t xml:space="preserve">Phát biểu nào sau đây nói về nội dung khái quát của văn bản? </w:t>
      </w:r>
    </w:p>
    <w:p w:rsidR="008B2F75" w:rsidRPr="008B2F75" w:rsidRDefault="008B2F75" w:rsidP="008B2F75">
      <w:pPr>
        <w:spacing w:after="0" w:line="240" w:lineRule="auto"/>
        <w:jc w:val="both"/>
        <w:rPr>
          <w:sz w:val="26"/>
          <w:szCs w:val="26"/>
        </w:rPr>
      </w:pPr>
      <w:r w:rsidRPr="008B2F75">
        <w:rPr>
          <w:sz w:val="26"/>
          <w:szCs w:val="26"/>
        </w:rPr>
        <w:t>A. Hồi tưởng về tuổi thơ đã qua</w:t>
      </w:r>
    </w:p>
    <w:p w:rsidR="008B2F75" w:rsidRPr="008B2F75" w:rsidRDefault="008B2F75" w:rsidP="008B2F75">
      <w:pPr>
        <w:spacing w:after="0" w:line="240" w:lineRule="auto"/>
        <w:jc w:val="both"/>
        <w:rPr>
          <w:sz w:val="26"/>
          <w:szCs w:val="26"/>
        </w:rPr>
      </w:pPr>
      <w:r w:rsidRPr="008B2F75">
        <w:rPr>
          <w:sz w:val="26"/>
          <w:szCs w:val="26"/>
        </w:rPr>
        <w:t>B. Hồi tưởng về món kẹo mầm thuở nhỏ</w:t>
      </w:r>
    </w:p>
    <w:p w:rsidR="008B2F75" w:rsidRPr="008B2F75" w:rsidRDefault="008B2F75" w:rsidP="008B2F75">
      <w:pPr>
        <w:spacing w:after="0" w:line="240" w:lineRule="auto"/>
        <w:jc w:val="both"/>
        <w:rPr>
          <w:sz w:val="26"/>
          <w:szCs w:val="26"/>
        </w:rPr>
      </w:pPr>
      <w:r w:rsidRPr="008B2F75">
        <w:rPr>
          <w:sz w:val="26"/>
          <w:szCs w:val="26"/>
        </w:rPr>
        <w:t>C. Hồi tưởng về món kẹo mầm tuổi thơ và hình ảnh người mẹ, người chị</w:t>
      </w:r>
    </w:p>
    <w:p w:rsidR="008B2F75" w:rsidRPr="008B2F75" w:rsidRDefault="008B2F75" w:rsidP="008B2F75">
      <w:pPr>
        <w:spacing w:after="0" w:line="240" w:lineRule="auto"/>
        <w:jc w:val="both"/>
        <w:rPr>
          <w:sz w:val="26"/>
          <w:szCs w:val="26"/>
        </w:rPr>
      </w:pPr>
      <w:r w:rsidRPr="008B2F75">
        <w:rPr>
          <w:sz w:val="26"/>
          <w:szCs w:val="26"/>
        </w:rPr>
        <w:t>D. Hồi tưởng về hình ảnh mẹ và chị ngồi gỡ tóc rối dưới mái hiên nhà</w:t>
      </w:r>
    </w:p>
    <w:p w:rsidR="008B2F75" w:rsidRPr="008B2F75" w:rsidRDefault="008B2F75" w:rsidP="008B2F75">
      <w:pPr>
        <w:spacing w:after="0" w:line="240" w:lineRule="auto"/>
        <w:jc w:val="both"/>
        <w:rPr>
          <w:sz w:val="26"/>
          <w:szCs w:val="26"/>
        </w:rPr>
      </w:pPr>
      <w:r w:rsidRPr="008B2F75">
        <w:rPr>
          <w:b/>
          <w:sz w:val="26"/>
          <w:szCs w:val="26"/>
        </w:rPr>
        <w:t xml:space="preserve">Câu 6. </w:t>
      </w:r>
      <w:r w:rsidRPr="008B2F75">
        <w:rPr>
          <w:sz w:val="26"/>
          <w:szCs w:val="26"/>
        </w:rPr>
        <w:t xml:space="preserve">Cảm xúc chủ đạo của văn bản là: </w:t>
      </w:r>
    </w:p>
    <w:p w:rsidR="008B2F75" w:rsidRPr="008B2F75" w:rsidRDefault="008B2F75" w:rsidP="008B2F75">
      <w:pPr>
        <w:spacing w:after="0" w:line="240" w:lineRule="auto"/>
        <w:jc w:val="both"/>
        <w:rPr>
          <w:sz w:val="26"/>
          <w:szCs w:val="26"/>
        </w:rPr>
      </w:pPr>
      <w:r w:rsidRPr="008B2F75">
        <w:rPr>
          <w:sz w:val="26"/>
          <w:szCs w:val="26"/>
        </w:rPr>
        <w:t>A. Nhớ tiếc quá khứ</w:t>
      </w:r>
    </w:p>
    <w:p w:rsidR="008B2F75" w:rsidRPr="008B2F75" w:rsidRDefault="008B2F75" w:rsidP="008B2F75">
      <w:pPr>
        <w:spacing w:after="0" w:line="240" w:lineRule="auto"/>
        <w:jc w:val="both"/>
        <w:rPr>
          <w:sz w:val="26"/>
          <w:szCs w:val="26"/>
        </w:rPr>
      </w:pPr>
      <w:r w:rsidRPr="008B2F75">
        <w:rPr>
          <w:sz w:val="26"/>
          <w:szCs w:val="26"/>
        </w:rPr>
        <w:t>B. Trân trọng tuổi thơ</w:t>
      </w:r>
    </w:p>
    <w:p w:rsidR="008B2F75" w:rsidRPr="008B2F75" w:rsidRDefault="008B2F75" w:rsidP="008B2F75">
      <w:pPr>
        <w:spacing w:after="0" w:line="240" w:lineRule="auto"/>
        <w:jc w:val="both"/>
        <w:rPr>
          <w:sz w:val="26"/>
          <w:szCs w:val="26"/>
        </w:rPr>
      </w:pPr>
      <w:r w:rsidRPr="008B2F75">
        <w:rPr>
          <w:sz w:val="26"/>
          <w:szCs w:val="26"/>
        </w:rPr>
        <w:t>C. Yêu thương mẹ và chị</w:t>
      </w:r>
    </w:p>
    <w:p w:rsidR="008B2F75" w:rsidRPr="008B2F75" w:rsidRDefault="008B2F75" w:rsidP="008B2F75">
      <w:pPr>
        <w:spacing w:after="0" w:line="240" w:lineRule="auto"/>
        <w:jc w:val="both"/>
        <w:rPr>
          <w:sz w:val="26"/>
          <w:szCs w:val="26"/>
        </w:rPr>
      </w:pPr>
      <w:r w:rsidRPr="008B2F75">
        <w:rPr>
          <w:sz w:val="26"/>
          <w:szCs w:val="26"/>
        </w:rPr>
        <w:t>D. Khát khao trở về quá khứ</w:t>
      </w:r>
    </w:p>
    <w:p w:rsidR="008B2F75" w:rsidRPr="008B2F75" w:rsidRDefault="008B2F75" w:rsidP="008B2F75">
      <w:pPr>
        <w:spacing w:after="0" w:line="240" w:lineRule="auto"/>
        <w:jc w:val="both"/>
        <w:rPr>
          <w:sz w:val="26"/>
          <w:szCs w:val="26"/>
        </w:rPr>
      </w:pPr>
      <w:r w:rsidRPr="008B2F75">
        <w:rPr>
          <w:b/>
          <w:sz w:val="26"/>
          <w:szCs w:val="26"/>
        </w:rPr>
        <w:t xml:space="preserve">Câu 7. </w:t>
      </w:r>
      <w:r w:rsidRPr="008B2F75">
        <w:rPr>
          <w:sz w:val="26"/>
          <w:szCs w:val="26"/>
        </w:rPr>
        <w:t xml:space="preserve">Cái tôi của người kể chuyện được thể hiện như thế nào qua văn bản? </w:t>
      </w:r>
    </w:p>
    <w:p w:rsidR="008B2F75" w:rsidRPr="008B2F75" w:rsidRDefault="008B2F75" w:rsidP="008B2F75">
      <w:pPr>
        <w:spacing w:after="0" w:line="240" w:lineRule="auto"/>
        <w:jc w:val="both"/>
        <w:rPr>
          <w:sz w:val="26"/>
          <w:szCs w:val="26"/>
        </w:rPr>
      </w:pPr>
      <w:r w:rsidRPr="008B2F75">
        <w:rPr>
          <w:sz w:val="26"/>
          <w:szCs w:val="26"/>
        </w:rPr>
        <w:t>A. Cái tôi đa cảm</w:t>
      </w:r>
    </w:p>
    <w:p w:rsidR="008B2F75" w:rsidRPr="008B2F75" w:rsidRDefault="008B2F75" w:rsidP="008B2F75">
      <w:pPr>
        <w:spacing w:after="0" w:line="240" w:lineRule="auto"/>
        <w:jc w:val="both"/>
        <w:rPr>
          <w:sz w:val="26"/>
          <w:szCs w:val="26"/>
        </w:rPr>
      </w:pPr>
      <w:r w:rsidRPr="008B2F75">
        <w:rPr>
          <w:sz w:val="26"/>
          <w:szCs w:val="26"/>
        </w:rPr>
        <w:t>B. Cái tôi tài hoa</w:t>
      </w:r>
    </w:p>
    <w:p w:rsidR="008B2F75" w:rsidRPr="008B2F75" w:rsidRDefault="008B2F75" w:rsidP="008B2F75">
      <w:pPr>
        <w:spacing w:after="0" w:line="240" w:lineRule="auto"/>
        <w:jc w:val="both"/>
        <w:rPr>
          <w:sz w:val="26"/>
          <w:szCs w:val="26"/>
        </w:rPr>
      </w:pPr>
      <w:r w:rsidRPr="008B2F75">
        <w:rPr>
          <w:sz w:val="26"/>
          <w:szCs w:val="26"/>
        </w:rPr>
        <w:t>C. Cái tôi uyên bác</w:t>
      </w:r>
    </w:p>
    <w:p w:rsidR="008B2F75" w:rsidRPr="008B2F75" w:rsidRDefault="008B2F75" w:rsidP="008B2F75">
      <w:pPr>
        <w:spacing w:after="0" w:line="240" w:lineRule="auto"/>
        <w:jc w:val="both"/>
        <w:rPr>
          <w:sz w:val="26"/>
          <w:szCs w:val="26"/>
        </w:rPr>
      </w:pPr>
      <w:r w:rsidRPr="008B2F75">
        <w:rPr>
          <w:sz w:val="26"/>
          <w:szCs w:val="26"/>
        </w:rPr>
        <w:t>D. Cái tôi sắc sảo</w:t>
      </w:r>
    </w:p>
    <w:p w:rsidR="008B2F75" w:rsidRPr="008B2F75" w:rsidRDefault="008B2F75" w:rsidP="008B2F75">
      <w:pPr>
        <w:spacing w:after="0" w:line="240" w:lineRule="auto"/>
        <w:jc w:val="both"/>
        <w:rPr>
          <w:sz w:val="26"/>
          <w:szCs w:val="26"/>
        </w:rPr>
      </w:pPr>
      <w:r w:rsidRPr="008B2F75">
        <w:rPr>
          <w:b/>
          <w:sz w:val="26"/>
          <w:szCs w:val="26"/>
        </w:rPr>
        <w:t xml:space="preserve">Câu 8. </w:t>
      </w:r>
      <w:r w:rsidRPr="008B2F75">
        <w:rPr>
          <w:sz w:val="26"/>
          <w:szCs w:val="26"/>
        </w:rPr>
        <w:t>Hình ảnh “kẹo mẩm” trong câu chuyện gợi cho anh/chị suy nghĩ gì?</w:t>
      </w:r>
    </w:p>
    <w:p w:rsidR="008B2F75" w:rsidRPr="008B2F75" w:rsidRDefault="008B2F75" w:rsidP="008B2F75">
      <w:pPr>
        <w:spacing w:after="0" w:line="240" w:lineRule="auto"/>
        <w:jc w:val="both"/>
        <w:rPr>
          <w:sz w:val="26"/>
          <w:szCs w:val="26"/>
        </w:rPr>
      </w:pPr>
      <w:r w:rsidRPr="008B2F75">
        <w:rPr>
          <w:b/>
          <w:sz w:val="26"/>
          <w:szCs w:val="26"/>
        </w:rPr>
        <w:t xml:space="preserve">Câu 9. </w:t>
      </w:r>
      <w:r w:rsidRPr="008B2F75">
        <w:rPr>
          <w:sz w:val="26"/>
          <w:szCs w:val="26"/>
        </w:rPr>
        <w:t>Nhận xét về tình cảm của nhân vật “tôi” giành cho mẹ.</w:t>
      </w:r>
    </w:p>
    <w:p w:rsidR="008B2F75" w:rsidRPr="008B2F75" w:rsidRDefault="008B2F75" w:rsidP="008B2F75">
      <w:pPr>
        <w:spacing w:after="0" w:line="240" w:lineRule="auto"/>
        <w:jc w:val="both"/>
        <w:rPr>
          <w:sz w:val="26"/>
          <w:szCs w:val="26"/>
        </w:rPr>
      </w:pPr>
      <w:r w:rsidRPr="008B2F75">
        <w:rPr>
          <w:b/>
          <w:sz w:val="26"/>
          <w:szCs w:val="26"/>
        </w:rPr>
        <w:t xml:space="preserve">Câu 10. </w:t>
      </w:r>
      <w:r w:rsidRPr="008B2F75">
        <w:rPr>
          <w:sz w:val="26"/>
          <w:szCs w:val="26"/>
        </w:rPr>
        <w:t>Thông điệp ý nghĩa nhất anh/chị rút ra qua văn bản trên.</w:t>
      </w:r>
    </w:p>
    <w:p w:rsidR="008B2F75" w:rsidRPr="008B2F75" w:rsidRDefault="008B2F75" w:rsidP="008B2F75">
      <w:pPr>
        <w:spacing w:after="0" w:line="240" w:lineRule="auto"/>
        <w:jc w:val="both"/>
        <w:rPr>
          <w:b/>
          <w:sz w:val="26"/>
          <w:szCs w:val="26"/>
        </w:rPr>
      </w:pPr>
      <w:r w:rsidRPr="008B2F75">
        <w:rPr>
          <w:b/>
          <w:sz w:val="26"/>
          <w:szCs w:val="26"/>
        </w:rPr>
        <w:t>II. VIẾT (4,0 điểm)</w:t>
      </w:r>
    </w:p>
    <w:p w:rsidR="008B2F75" w:rsidRPr="008B2F75" w:rsidRDefault="008B2F75" w:rsidP="008B2F75">
      <w:pPr>
        <w:spacing w:after="0" w:line="240" w:lineRule="auto"/>
        <w:jc w:val="both"/>
        <w:rPr>
          <w:sz w:val="26"/>
          <w:szCs w:val="26"/>
        </w:rPr>
      </w:pPr>
      <w:r w:rsidRPr="008B2F75">
        <w:rPr>
          <w:sz w:val="26"/>
          <w:szCs w:val="26"/>
        </w:rPr>
        <w:t>Anh/chị hãy viết bài văn nghị luận nhận xét về câu chuyện và điểm nhìn của nhân vật “tôi” trong câu chuyện “Kẹo mầm” (Băng Sơn) được nêu ở phần Đọc hiểu.</w:t>
      </w:r>
    </w:p>
    <w:p w:rsidR="008B2F75" w:rsidRPr="008B2F75" w:rsidRDefault="008B2F75" w:rsidP="008B2F75">
      <w:pPr>
        <w:spacing w:after="0" w:line="240" w:lineRule="auto"/>
        <w:jc w:val="center"/>
        <w:rPr>
          <w:sz w:val="26"/>
          <w:szCs w:val="26"/>
        </w:rPr>
      </w:pPr>
      <w:r w:rsidRPr="008B2F75">
        <w:rPr>
          <w:sz w:val="26"/>
          <w:szCs w:val="26"/>
        </w:rPr>
        <w:t>---------------------Hết---------------------</w:t>
      </w: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b/>
          <w:sz w:val="26"/>
          <w:szCs w:val="26"/>
        </w:rPr>
      </w:pPr>
    </w:p>
    <w:p w:rsidR="008B2F75" w:rsidRDefault="008B2F75" w:rsidP="008B2F75">
      <w:pPr>
        <w:spacing w:after="0" w:line="240" w:lineRule="auto"/>
        <w:jc w:val="both"/>
        <w:rPr>
          <w:b/>
          <w:sz w:val="26"/>
          <w:szCs w:val="26"/>
        </w:rPr>
      </w:pPr>
    </w:p>
    <w:p w:rsidR="008B2F75" w:rsidRPr="008B2F75" w:rsidRDefault="008B2F75" w:rsidP="008B2F75">
      <w:pPr>
        <w:spacing w:after="0" w:line="240" w:lineRule="auto"/>
        <w:jc w:val="both"/>
        <w:rPr>
          <w:sz w:val="26"/>
          <w:szCs w:val="26"/>
        </w:rPr>
      </w:pPr>
      <w:r w:rsidRPr="008B2F75">
        <w:rPr>
          <w:b/>
          <w:sz w:val="26"/>
          <w:szCs w:val="26"/>
        </w:rPr>
        <w:lastRenderedPageBreak/>
        <w:t xml:space="preserve">ĐÁP ÁN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7371"/>
        <w:gridCol w:w="851"/>
      </w:tblGrid>
      <w:tr w:rsidR="008B2F75" w:rsidRPr="008B2F75" w:rsidTr="008B2F75">
        <w:trPr>
          <w:jc w:val="center"/>
        </w:trPr>
        <w:tc>
          <w:tcPr>
            <w:tcW w:w="977"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Phần</w:t>
            </w:r>
          </w:p>
        </w:tc>
        <w:tc>
          <w:tcPr>
            <w:tcW w:w="86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Câu</w:t>
            </w:r>
          </w:p>
        </w:tc>
        <w:tc>
          <w:tcPr>
            <w:tcW w:w="737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Nội dung</w:t>
            </w:r>
          </w:p>
        </w:tc>
        <w:tc>
          <w:tcPr>
            <w:tcW w:w="85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Điểm</w:t>
            </w:r>
          </w:p>
        </w:tc>
      </w:tr>
      <w:tr w:rsidR="008B2F75" w:rsidRPr="008B2F75" w:rsidTr="008B2F75">
        <w:trPr>
          <w:jc w:val="center"/>
        </w:trPr>
        <w:tc>
          <w:tcPr>
            <w:tcW w:w="977"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I</w:t>
            </w:r>
          </w:p>
        </w:tc>
        <w:tc>
          <w:tcPr>
            <w:tcW w:w="861" w:type="dxa"/>
            <w:shd w:val="clear" w:color="auto" w:fill="auto"/>
          </w:tcPr>
          <w:p w:rsidR="008B2F75" w:rsidRPr="008B2F75" w:rsidRDefault="008B2F75" w:rsidP="008B2F75">
            <w:pPr>
              <w:spacing w:after="0" w:line="240" w:lineRule="auto"/>
              <w:jc w:val="both"/>
              <w:rPr>
                <w:b/>
                <w:bCs/>
                <w:iCs/>
                <w:sz w:val="26"/>
                <w:szCs w:val="26"/>
              </w:rPr>
            </w:pPr>
          </w:p>
        </w:tc>
        <w:tc>
          <w:tcPr>
            <w:tcW w:w="737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ĐỌC HIỂU</w:t>
            </w:r>
          </w:p>
        </w:tc>
        <w:tc>
          <w:tcPr>
            <w:tcW w:w="85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6,0</w:t>
            </w:r>
          </w:p>
        </w:tc>
      </w:tr>
      <w:tr w:rsidR="008B2F75" w:rsidRPr="008B2F75" w:rsidTr="008B2F75">
        <w:trPr>
          <w:jc w:val="center"/>
        </w:trPr>
        <w:tc>
          <w:tcPr>
            <w:tcW w:w="977" w:type="dxa"/>
            <w:vMerge w:val="restart"/>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1</w:t>
            </w:r>
          </w:p>
        </w:tc>
        <w:tc>
          <w:tcPr>
            <w:tcW w:w="737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D</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0.5</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2</w:t>
            </w:r>
          </w:p>
        </w:tc>
        <w:tc>
          <w:tcPr>
            <w:tcW w:w="737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B</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0.5</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3</w:t>
            </w:r>
          </w:p>
        </w:tc>
        <w:tc>
          <w:tcPr>
            <w:tcW w:w="737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D</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0.5</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4</w:t>
            </w:r>
          </w:p>
        </w:tc>
        <w:tc>
          <w:tcPr>
            <w:tcW w:w="7371" w:type="dxa"/>
            <w:shd w:val="clear" w:color="auto" w:fill="auto"/>
          </w:tcPr>
          <w:p w:rsidR="008B2F75" w:rsidRPr="008B2F75" w:rsidRDefault="008B2F75" w:rsidP="008B2F75">
            <w:pPr>
              <w:spacing w:after="0" w:line="240" w:lineRule="auto"/>
              <w:jc w:val="both"/>
              <w:rPr>
                <w:sz w:val="26"/>
                <w:szCs w:val="26"/>
              </w:rPr>
            </w:pPr>
            <w:r w:rsidRPr="008B2F75">
              <w:rPr>
                <w:sz w:val="26"/>
                <w:szCs w:val="26"/>
              </w:rPr>
              <w:t>D</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0.5</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5</w:t>
            </w:r>
          </w:p>
        </w:tc>
        <w:tc>
          <w:tcPr>
            <w:tcW w:w="7371" w:type="dxa"/>
            <w:shd w:val="clear" w:color="auto" w:fill="auto"/>
          </w:tcPr>
          <w:p w:rsidR="008B2F75" w:rsidRPr="008B2F75" w:rsidRDefault="008B2F75" w:rsidP="008B2F75">
            <w:pPr>
              <w:spacing w:after="0" w:line="240" w:lineRule="auto"/>
              <w:jc w:val="both"/>
              <w:rPr>
                <w:sz w:val="26"/>
                <w:szCs w:val="26"/>
              </w:rPr>
            </w:pPr>
            <w:r w:rsidRPr="008B2F75">
              <w:rPr>
                <w:sz w:val="26"/>
                <w:szCs w:val="26"/>
              </w:rPr>
              <w:t>C</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0.5</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6</w:t>
            </w:r>
          </w:p>
        </w:tc>
        <w:tc>
          <w:tcPr>
            <w:tcW w:w="7371" w:type="dxa"/>
            <w:shd w:val="clear" w:color="auto" w:fill="auto"/>
          </w:tcPr>
          <w:p w:rsidR="008B2F75" w:rsidRPr="008B2F75" w:rsidRDefault="008B2F75" w:rsidP="008B2F75">
            <w:pPr>
              <w:spacing w:after="0" w:line="240" w:lineRule="auto"/>
              <w:jc w:val="both"/>
              <w:rPr>
                <w:sz w:val="26"/>
                <w:szCs w:val="26"/>
              </w:rPr>
            </w:pPr>
            <w:r w:rsidRPr="008B2F75">
              <w:rPr>
                <w:sz w:val="26"/>
                <w:szCs w:val="26"/>
              </w:rPr>
              <w:t>A</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0.5</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7</w:t>
            </w:r>
          </w:p>
        </w:tc>
        <w:tc>
          <w:tcPr>
            <w:tcW w:w="7371" w:type="dxa"/>
            <w:shd w:val="clear" w:color="auto" w:fill="auto"/>
          </w:tcPr>
          <w:p w:rsidR="008B2F75" w:rsidRPr="008B2F75" w:rsidRDefault="008B2F75" w:rsidP="008B2F75">
            <w:pPr>
              <w:spacing w:after="0" w:line="240" w:lineRule="auto"/>
              <w:jc w:val="both"/>
              <w:rPr>
                <w:sz w:val="26"/>
                <w:szCs w:val="26"/>
              </w:rPr>
            </w:pPr>
            <w:r w:rsidRPr="008B2F75">
              <w:rPr>
                <w:sz w:val="26"/>
                <w:szCs w:val="26"/>
              </w:rPr>
              <w:t>A</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0.5</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8</w:t>
            </w:r>
          </w:p>
        </w:tc>
        <w:tc>
          <w:tcPr>
            <w:tcW w:w="7371" w:type="dxa"/>
            <w:shd w:val="clear" w:color="auto" w:fill="auto"/>
          </w:tcPr>
          <w:p w:rsidR="008B2F75" w:rsidRPr="008B2F75" w:rsidRDefault="008B2F75" w:rsidP="008B2F75">
            <w:pPr>
              <w:spacing w:after="0" w:line="240" w:lineRule="auto"/>
              <w:jc w:val="both"/>
              <w:rPr>
                <w:sz w:val="26"/>
                <w:szCs w:val="26"/>
              </w:rPr>
            </w:pPr>
            <w:r w:rsidRPr="008B2F75">
              <w:rPr>
                <w:sz w:val="26"/>
                <w:szCs w:val="26"/>
              </w:rPr>
              <w:t>Hình ảnh kẹo mầm gợi ra suy nghĩ:</w:t>
            </w:r>
          </w:p>
          <w:p w:rsidR="008B2F75" w:rsidRPr="008B2F75" w:rsidRDefault="008B2F75" w:rsidP="008B2F75">
            <w:pPr>
              <w:spacing w:after="0" w:line="240" w:lineRule="auto"/>
              <w:jc w:val="both"/>
              <w:rPr>
                <w:sz w:val="26"/>
                <w:szCs w:val="26"/>
              </w:rPr>
            </w:pPr>
            <w:r w:rsidRPr="008B2F75">
              <w:rPr>
                <w:sz w:val="26"/>
                <w:szCs w:val="26"/>
              </w:rPr>
              <w:t>- Hình ảnh thân thuộc của tuổi thơ, gắn liền với những kí ức đẹp đẽ của nhân vật “tôi”</w:t>
            </w:r>
          </w:p>
          <w:p w:rsidR="008B2F75" w:rsidRPr="008B2F75" w:rsidRDefault="008B2F75" w:rsidP="008B2F75">
            <w:pPr>
              <w:spacing w:after="0" w:line="240" w:lineRule="auto"/>
              <w:jc w:val="both"/>
              <w:rPr>
                <w:sz w:val="26"/>
                <w:szCs w:val="26"/>
              </w:rPr>
            </w:pPr>
            <w:r w:rsidRPr="008B2F75">
              <w:rPr>
                <w:sz w:val="26"/>
                <w:szCs w:val="26"/>
              </w:rPr>
              <w:t>- Hình ảnh gợi nhớ đến tình cảm thân thương về mẹ, về chị.</w:t>
            </w:r>
          </w:p>
          <w:p w:rsidR="008B2F75" w:rsidRPr="008B2F75" w:rsidRDefault="008B2F75" w:rsidP="008B2F75">
            <w:pPr>
              <w:spacing w:after="0" w:line="240" w:lineRule="auto"/>
              <w:jc w:val="both"/>
              <w:rPr>
                <w:sz w:val="26"/>
                <w:szCs w:val="26"/>
              </w:rPr>
            </w:pPr>
            <w:r w:rsidRPr="008B2F75">
              <w:rPr>
                <w:sz w:val="26"/>
                <w:szCs w:val="26"/>
              </w:rPr>
              <w:t>- Sự nâng niu, trân trọng quá khứ và kỉ niệm với những điều bình dị, thân thuộc trong gia đình.</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1.0</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9</w:t>
            </w:r>
          </w:p>
        </w:tc>
        <w:tc>
          <w:tcPr>
            <w:tcW w:w="7371" w:type="dxa"/>
            <w:shd w:val="clear" w:color="auto" w:fill="auto"/>
          </w:tcPr>
          <w:p w:rsidR="008B2F75" w:rsidRPr="008B2F75" w:rsidRDefault="008B2F75" w:rsidP="008B2F75">
            <w:pPr>
              <w:spacing w:after="0" w:line="240" w:lineRule="auto"/>
              <w:jc w:val="both"/>
              <w:rPr>
                <w:sz w:val="26"/>
                <w:szCs w:val="26"/>
              </w:rPr>
            </w:pPr>
            <w:r w:rsidRPr="008B2F75">
              <w:rPr>
                <w:sz w:val="26"/>
                <w:szCs w:val="26"/>
              </w:rPr>
              <w:t>Tình cảm của nhân vật “tôi” giành cho mẹ:</w:t>
            </w:r>
          </w:p>
          <w:p w:rsidR="008B2F75" w:rsidRPr="008B2F75" w:rsidRDefault="008B2F75" w:rsidP="008B2F75">
            <w:pPr>
              <w:spacing w:after="0" w:line="240" w:lineRule="auto"/>
              <w:jc w:val="both"/>
              <w:rPr>
                <w:sz w:val="26"/>
                <w:szCs w:val="26"/>
              </w:rPr>
            </w:pPr>
            <w:r w:rsidRPr="008B2F75">
              <w:rPr>
                <w:sz w:val="26"/>
                <w:szCs w:val="26"/>
              </w:rPr>
              <w:t>- Tình yêu thương vô bờ thể hiện trong việc lưu giữ những hình ảnh, việc làm của mẹ khi xưa.</w:t>
            </w:r>
          </w:p>
          <w:p w:rsidR="008B2F75" w:rsidRPr="008B2F75" w:rsidRDefault="008B2F75" w:rsidP="008B2F75">
            <w:pPr>
              <w:spacing w:after="0" w:line="240" w:lineRule="auto"/>
              <w:jc w:val="both"/>
              <w:rPr>
                <w:sz w:val="26"/>
                <w:szCs w:val="26"/>
              </w:rPr>
            </w:pPr>
            <w:r w:rsidRPr="008B2F75">
              <w:rPr>
                <w:sz w:val="26"/>
                <w:szCs w:val="26"/>
              </w:rPr>
              <w:t xml:space="preserve">- Nỗi nhớ về mẹ, nỗi xót xa khi mất mẹ.  </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1.0</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10</w:t>
            </w:r>
          </w:p>
        </w:tc>
        <w:tc>
          <w:tcPr>
            <w:tcW w:w="7371" w:type="dxa"/>
            <w:shd w:val="clear" w:color="auto" w:fill="auto"/>
          </w:tcPr>
          <w:p w:rsidR="008B2F75" w:rsidRPr="008B2F75" w:rsidRDefault="008B2F75" w:rsidP="008B2F75">
            <w:pPr>
              <w:spacing w:after="0" w:line="240" w:lineRule="auto"/>
              <w:jc w:val="both"/>
              <w:rPr>
                <w:sz w:val="26"/>
                <w:szCs w:val="26"/>
              </w:rPr>
            </w:pPr>
            <w:r w:rsidRPr="008B2F75">
              <w:rPr>
                <w:sz w:val="26"/>
                <w:szCs w:val="26"/>
              </w:rPr>
              <w:t>Học sinh rút ra thông điệp, có sự lí giải hợp lí.</w:t>
            </w:r>
          </w:p>
          <w:p w:rsidR="008B2F75" w:rsidRPr="008B2F75" w:rsidRDefault="008B2F75" w:rsidP="008B2F75">
            <w:pPr>
              <w:spacing w:after="0" w:line="240" w:lineRule="auto"/>
              <w:jc w:val="both"/>
              <w:rPr>
                <w:sz w:val="26"/>
                <w:szCs w:val="26"/>
              </w:rPr>
            </w:pPr>
            <w:r w:rsidRPr="008B2F75">
              <w:rPr>
                <w:sz w:val="26"/>
                <w:szCs w:val="26"/>
              </w:rPr>
              <w:t>Sau đây có thể gợi mở một số ý:</w:t>
            </w:r>
          </w:p>
          <w:p w:rsidR="008B2F75" w:rsidRPr="008B2F75" w:rsidRDefault="008B2F75" w:rsidP="008B2F75">
            <w:pPr>
              <w:spacing w:after="0" w:line="240" w:lineRule="auto"/>
              <w:jc w:val="both"/>
              <w:rPr>
                <w:sz w:val="26"/>
                <w:szCs w:val="26"/>
              </w:rPr>
            </w:pPr>
            <w:r w:rsidRPr="008B2F75">
              <w:rPr>
                <w:sz w:val="26"/>
                <w:szCs w:val="26"/>
              </w:rPr>
              <w:t xml:space="preserve"> - Gia đình là nơi lưu giữ những điều thiêng liêng, tốt đẹp nhất trong cuộc đời.</w:t>
            </w:r>
          </w:p>
          <w:p w:rsidR="008B2F75" w:rsidRPr="008B2F75" w:rsidRDefault="008B2F75" w:rsidP="008B2F75">
            <w:pPr>
              <w:spacing w:after="0" w:line="240" w:lineRule="auto"/>
              <w:jc w:val="both"/>
              <w:rPr>
                <w:sz w:val="26"/>
                <w:szCs w:val="26"/>
              </w:rPr>
            </w:pPr>
            <w:r w:rsidRPr="008B2F75">
              <w:rPr>
                <w:sz w:val="26"/>
                <w:szCs w:val="26"/>
              </w:rPr>
              <w:t>- Trân trọng tuổi thơ và quá khứ của mỗi chúng ta.</w:t>
            </w:r>
          </w:p>
          <w:p w:rsidR="008B2F75" w:rsidRPr="008B2F75" w:rsidRDefault="008B2F75" w:rsidP="008B2F75">
            <w:pPr>
              <w:spacing w:after="0" w:line="240" w:lineRule="auto"/>
              <w:jc w:val="both"/>
              <w:rPr>
                <w:sz w:val="26"/>
                <w:szCs w:val="26"/>
              </w:rPr>
            </w:pPr>
            <w:r w:rsidRPr="008B2F75">
              <w:rPr>
                <w:sz w:val="26"/>
                <w:szCs w:val="26"/>
              </w:rPr>
              <w:t>- Tình mẫu tử thiêng liêng, cao đẹp.</w:t>
            </w:r>
          </w:p>
          <w:p w:rsidR="008B2F75" w:rsidRPr="008B2F75" w:rsidRDefault="008B2F75" w:rsidP="008B2F75">
            <w:pPr>
              <w:spacing w:after="0" w:line="240" w:lineRule="auto"/>
              <w:jc w:val="both"/>
              <w:rPr>
                <w:sz w:val="26"/>
                <w:szCs w:val="26"/>
              </w:rPr>
            </w:pPr>
            <w:r w:rsidRPr="008B2F75">
              <w:rPr>
                <w:sz w:val="26"/>
                <w:szCs w:val="26"/>
              </w:rPr>
              <w:t>- Tấm lòng trắc ẩn sẽ làm giàu đời sống tinh thần của chúng ta.</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0.5</w:t>
            </w:r>
          </w:p>
        </w:tc>
      </w:tr>
      <w:tr w:rsidR="008B2F75" w:rsidRPr="008B2F75" w:rsidTr="008B2F75">
        <w:trPr>
          <w:jc w:val="center"/>
        </w:trPr>
        <w:tc>
          <w:tcPr>
            <w:tcW w:w="977" w:type="dxa"/>
            <w:vMerge w:val="restart"/>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II</w:t>
            </w:r>
          </w:p>
        </w:tc>
        <w:tc>
          <w:tcPr>
            <w:tcW w:w="861" w:type="dxa"/>
            <w:shd w:val="clear" w:color="auto" w:fill="auto"/>
          </w:tcPr>
          <w:p w:rsidR="008B2F75" w:rsidRPr="008B2F75" w:rsidRDefault="008B2F75" w:rsidP="008B2F75">
            <w:pPr>
              <w:spacing w:after="0" w:line="240" w:lineRule="auto"/>
              <w:jc w:val="both"/>
              <w:rPr>
                <w:b/>
                <w:bCs/>
                <w:iCs/>
                <w:sz w:val="26"/>
                <w:szCs w:val="26"/>
              </w:rPr>
            </w:pPr>
          </w:p>
        </w:tc>
        <w:tc>
          <w:tcPr>
            <w:tcW w:w="737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VIẾT</w:t>
            </w:r>
          </w:p>
        </w:tc>
        <w:tc>
          <w:tcPr>
            <w:tcW w:w="851" w:type="dxa"/>
            <w:shd w:val="clear" w:color="auto" w:fill="auto"/>
          </w:tcPr>
          <w:p w:rsidR="008B2F75" w:rsidRPr="008B2F75" w:rsidRDefault="008B2F75" w:rsidP="008B2F75">
            <w:pPr>
              <w:spacing w:after="0" w:line="240" w:lineRule="auto"/>
              <w:jc w:val="both"/>
              <w:rPr>
                <w:b/>
                <w:bCs/>
                <w:iCs/>
                <w:sz w:val="26"/>
                <w:szCs w:val="26"/>
              </w:rPr>
            </w:pPr>
            <w:r w:rsidRPr="008B2F75">
              <w:rPr>
                <w:b/>
                <w:bCs/>
                <w:iCs/>
                <w:sz w:val="26"/>
                <w:szCs w:val="26"/>
              </w:rPr>
              <w:t>4,0</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p>
        </w:tc>
        <w:tc>
          <w:tcPr>
            <w:tcW w:w="7371" w:type="dxa"/>
            <w:shd w:val="clear" w:color="auto" w:fill="auto"/>
          </w:tcPr>
          <w:p w:rsidR="008B2F75" w:rsidRPr="008B2F75" w:rsidRDefault="008B2F75" w:rsidP="008B2F75">
            <w:pPr>
              <w:spacing w:after="0" w:line="240" w:lineRule="auto"/>
              <w:jc w:val="both"/>
              <w:rPr>
                <w:i/>
                <w:sz w:val="26"/>
                <w:szCs w:val="26"/>
              </w:rPr>
            </w:pPr>
            <w:r w:rsidRPr="008B2F75">
              <w:rPr>
                <w:i/>
                <w:sz w:val="26"/>
                <w:szCs w:val="26"/>
              </w:rPr>
              <w:t>a. Đảm bảo cấu trúc bài văn nghị luận</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0,25</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p>
        </w:tc>
        <w:tc>
          <w:tcPr>
            <w:tcW w:w="7371" w:type="dxa"/>
            <w:shd w:val="clear" w:color="auto" w:fill="auto"/>
          </w:tcPr>
          <w:p w:rsidR="008B2F75" w:rsidRPr="008B2F75" w:rsidRDefault="008B2F75" w:rsidP="008B2F75">
            <w:pPr>
              <w:spacing w:after="0" w:line="240" w:lineRule="auto"/>
              <w:jc w:val="both"/>
              <w:rPr>
                <w:sz w:val="26"/>
                <w:szCs w:val="26"/>
              </w:rPr>
            </w:pPr>
            <w:r w:rsidRPr="008B2F75">
              <w:rPr>
                <w:i/>
                <w:sz w:val="26"/>
                <w:szCs w:val="26"/>
              </w:rPr>
              <w:t>b. Xác định đúng vấn đề nghị luận</w:t>
            </w:r>
          </w:p>
          <w:p w:rsidR="008B2F75" w:rsidRPr="008B2F75" w:rsidRDefault="008B2F75" w:rsidP="008B2F75">
            <w:pPr>
              <w:spacing w:after="0" w:line="240" w:lineRule="auto"/>
              <w:jc w:val="both"/>
              <w:rPr>
                <w:sz w:val="26"/>
                <w:szCs w:val="26"/>
              </w:rPr>
            </w:pPr>
            <w:r w:rsidRPr="008B2F75">
              <w:rPr>
                <w:sz w:val="26"/>
                <w:szCs w:val="26"/>
              </w:rPr>
              <w:t>Nhận xét về câu chuyện và điểm nhìn của nhân vật “tôi” trong câu chuyện “Kẹo mầm” (Băng Sơn)</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0,5</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p>
        </w:tc>
        <w:tc>
          <w:tcPr>
            <w:tcW w:w="7371" w:type="dxa"/>
            <w:shd w:val="clear" w:color="auto" w:fill="auto"/>
          </w:tcPr>
          <w:p w:rsidR="008B2F75" w:rsidRPr="008B2F75" w:rsidRDefault="008B2F75" w:rsidP="008B2F75">
            <w:pPr>
              <w:spacing w:after="0" w:line="240" w:lineRule="auto"/>
              <w:jc w:val="both"/>
              <w:rPr>
                <w:i/>
                <w:sz w:val="26"/>
                <w:szCs w:val="26"/>
              </w:rPr>
            </w:pPr>
            <w:r w:rsidRPr="008B2F75">
              <w:rPr>
                <w:i/>
                <w:sz w:val="26"/>
                <w:szCs w:val="26"/>
              </w:rPr>
              <w:t>c. Triển khai vấn đề:</w:t>
            </w:r>
          </w:p>
          <w:p w:rsidR="008B2F75" w:rsidRPr="008B2F75" w:rsidRDefault="008B2F75" w:rsidP="008B2F75">
            <w:pPr>
              <w:spacing w:after="0" w:line="240" w:lineRule="auto"/>
              <w:jc w:val="both"/>
              <w:rPr>
                <w:sz w:val="26"/>
                <w:szCs w:val="26"/>
              </w:rPr>
            </w:pPr>
            <w:r w:rsidRPr="008B2F75">
              <w:rPr>
                <w:sz w:val="26"/>
                <w:szCs w:val="26"/>
              </w:rPr>
              <w:t>* Giới thiệu:</w:t>
            </w:r>
          </w:p>
          <w:p w:rsidR="008B2F75" w:rsidRPr="008B2F75" w:rsidRDefault="008B2F75" w:rsidP="008B2F75">
            <w:pPr>
              <w:spacing w:after="0" w:line="240" w:lineRule="auto"/>
              <w:jc w:val="both"/>
              <w:rPr>
                <w:sz w:val="26"/>
                <w:szCs w:val="26"/>
              </w:rPr>
            </w:pPr>
            <w:r w:rsidRPr="008B2F75">
              <w:rPr>
                <w:sz w:val="26"/>
                <w:szCs w:val="26"/>
              </w:rPr>
              <w:t>- Chủ đề của câu chuyện “Kẹo mầm”: kỉ niệm tuổi thơ và kí ức thân thương về mẹ của nhân vật “tôi”</w:t>
            </w:r>
          </w:p>
          <w:p w:rsidR="008B2F75" w:rsidRPr="008B2F75" w:rsidRDefault="008B2F75" w:rsidP="008B2F75">
            <w:pPr>
              <w:spacing w:after="0" w:line="240" w:lineRule="auto"/>
              <w:jc w:val="both"/>
              <w:rPr>
                <w:sz w:val="26"/>
                <w:szCs w:val="26"/>
              </w:rPr>
            </w:pPr>
            <w:r w:rsidRPr="008B2F75">
              <w:rPr>
                <w:sz w:val="26"/>
                <w:szCs w:val="26"/>
              </w:rPr>
              <w:t>- Câu chuyện được kể lại bởi nhân vật “tôi” kể về kỉ niệm tuổi thơ của chính mình. Một cốt truyện đơn giản, với điểm nhìn bên trong và điểm nhìn thời gian; góp phần làm sống lại kí ức về tuổi thơ và những tình cảm tốt đẹp.</w:t>
            </w:r>
          </w:p>
          <w:p w:rsidR="008B2F75" w:rsidRPr="008B2F75" w:rsidRDefault="008B2F75" w:rsidP="008B2F75">
            <w:pPr>
              <w:spacing w:after="0" w:line="240" w:lineRule="auto"/>
              <w:jc w:val="both"/>
              <w:rPr>
                <w:sz w:val="26"/>
                <w:szCs w:val="26"/>
              </w:rPr>
            </w:pPr>
            <w:r w:rsidRPr="008B2F75">
              <w:rPr>
                <w:sz w:val="26"/>
                <w:szCs w:val="26"/>
              </w:rPr>
              <w:t>* Phân tích, nhận xét:</w:t>
            </w:r>
          </w:p>
          <w:p w:rsidR="008B2F75" w:rsidRPr="008B2F75" w:rsidRDefault="008B2F75" w:rsidP="008B2F75">
            <w:pPr>
              <w:spacing w:after="0" w:line="240" w:lineRule="auto"/>
              <w:jc w:val="both"/>
              <w:rPr>
                <w:sz w:val="26"/>
                <w:szCs w:val="26"/>
              </w:rPr>
            </w:pPr>
            <w:r w:rsidRPr="008B2F75">
              <w:rPr>
                <w:sz w:val="26"/>
                <w:szCs w:val="26"/>
              </w:rPr>
              <w:t xml:space="preserve">- Câu chuyện: </w:t>
            </w:r>
            <w:bookmarkStart w:id="0" w:name="_GoBack"/>
            <w:bookmarkEnd w:id="0"/>
          </w:p>
          <w:p w:rsidR="008B2F75" w:rsidRPr="008B2F75" w:rsidRDefault="008B2F75" w:rsidP="008B2F75">
            <w:pPr>
              <w:spacing w:after="0" w:line="240" w:lineRule="auto"/>
              <w:jc w:val="both"/>
              <w:rPr>
                <w:sz w:val="26"/>
                <w:szCs w:val="26"/>
              </w:rPr>
            </w:pPr>
            <w:r w:rsidRPr="008B2F75">
              <w:rPr>
                <w:sz w:val="26"/>
                <w:szCs w:val="26"/>
              </w:rPr>
              <w:lastRenderedPageBreak/>
              <w:t>+ Tóm tắt ngắn gọn câu chuyện được kể lại</w:t>
            </w:r>
          </w:p>
          <w:p w:rsidR="008B2F75" w:rsidRPr="008B2F75" w:rsidRDefault="008B2F75" w:rsidP="008B2F75">
            <w:pPr>
              <w:spacing w:after="0" w:line="240" w:lineRule="auto"/>
              <w:jc w:val="both"/>
              <w:rPr>
                <w:sz w:val="26"/>
                <w:szCs w:val="26"/>
              </w:rPr>
            </w:pPr>
            <w:r w:rsidRPr="008B2F75">
              <w:rPr>
                <w:sz w:val="26"/>
                <w:szCs w:val="26"/>
              </w:rPr>
              <w:t>+ Nhận xét: Câu chuyện cảm động về những kỉ niệm tuổi thơ của nhân vật “tôi”. Với cốt truyện đơn giản, hình ảnh “kẹo mầm” tượng trưng cho tuổi thơ của con người, gắn liền với những con người thân thuộc, bình dị.</w:t>
            </w:r>
          </w:p>
          <w:p w:rsidR="008B2F75" w:rsidRPr="008B2F75" w:rsidRDefault="008B2F75" w:rsidP="008B2F75">
            <w:pPr>
              <w:spacing w:after="0" w:line="240" w:lineRule="auto"/>
              <w:jc w:val="both"/>
              <w:rPr>
                <w:sz w:val="26"/>
                <w:szCs w:val="26"/>
              </w:rPr>
            </w:pPr>
            <w:r w:rsidRPr="008B2F75">
              <w:rPr>
                <w:sz w:val="26"/>
                <w:szCs w:val="26"/>
              </w:rPr>
              <w:t>- Điểm nhìn của người kể chuyện:</w:t>
            </w:r>
          </w:p>
          <w:p w:rsidR="008B2F75" w:rsidRPr="008B2F75" w:rsidRDefault="008B2F75" w:rsidP="008B2F75">
            <w:pPr>
              <w:spacing w:after="0" w:line="240" w:lineRule="auto"/>
              <w:jc w:val="both"/>
              <w:rPr>
                <w:sz w:val="26"/>
                <w:szCs w:val="26"/>
              </w:rPr>
            </w:pPr>
            <w:r w:rsidRPr="008B2F75">
              <w:rPr>
                <w:sz w:val="26"/>
                <w:szCs w:val="26"/>
              </w:rPr>
              <w:t>+ Người kể chuyện là nhân vật “tôi” – người kể lại câu chuyện của chính mình. Với sự kết hợp điểm nhìn bên ngoài, điểm nhìn bên trong, điểm nhìn thời gian; kí ức tuổi thơ hiện ra với sự hoài niệm thân thương và nỗi nhớ tuổi thơ, nhớ mẹ đến da diết, khắc khoải.</w:t>
            </w:r>
          </w:p>
          <w:p w:rsidR="008B2F75" w:rsidRPr="008B2F75" w:rsidRDefault="008B2F75" w:rsidP="008B2F75">
            <w:pPr>
              <w:spacing w:after="0" w:line="240" w:lineRule="auto"/>
              <w:jc w:val="both"/>
              <w:rPr>
                <w:sz w:val="26"/>
                <w:szCs w:val="26"/>
              </w:rPr>
            </w:pPr>
            <w:r w:rsidRPr="008B2F75">
              <w:rPr>
                <w:sz w:val="26"/>
                <w:szCs w:val="26"/>
              </w:rPr>
              <w:t>+ Nhận xét: Từ ngôi kể và điểm nhìn trên, câu chuyện được tiếp cận từ diễn biến nội tâm của nhân vật, giọng điệu trữ tình, hoài niệm; người đọc cảm nhận được những tình cảm chân thành đối với tuổi thơ, với mẹ của mình. HS phân tích ngắn gọn qua cách kể và cảm nhận của nhân vật “tôi” trong tác phẩm.</w:t>
            </w:r>
          </w:p>
          <w:p w:rsidR="008B2F75" w:rsidRPr="008B2F75" w:rsidRDefault="008B2F75" w:rsidP="008B2F75">
            <w:pPr>
              <w:spacing w:after="0" w:line="240" w:lineRule="auto"/>
              <w:jc w:val="both"/>
              <w:rPr>
                <w:sz w:val="26"/>
                <w:szCs w:val="26"/>
              </w:rPr>
            </w:pPr>
            <w:r w:rsidRPr="008B2F75">
              <w:rPr>
                <w:sz w:val="26"/>
                <w:szCs w:val="26"/>
              </w:rPr>
              <w:t>* Đánh giá:</w:t>
            </w:r>
          </w:p>
          <w:p w:rsidR="008B2F75" w:rsidRPr="008B2F75" w:rsidRDefault="008B2F75" w:rsidP="008B2F75">
            <w:pPr>
              <w:spacing w:after="0" w:line="240" w:lineRule="auto"/>
              <w:jc w:val="both"/>
              <w:rPr>
                <w:sz w:val="26"/>
                <w:szCs w:val="26"/>
              </w:rPr>
            </w:pPr>
            <w:r w:rsidRPr="008B2F75">
              <w:rPr>
                <w:sz w:val="26"/>
                <w:szCs w:val="26"/>
              </w:rPr>
              <w:t>- Lối dựng truyện sống động, ngôn từ giàu hình ảnh, giàu cảm xúc.</w:t>
            </w:r>
          </w:p>
          <w:p w:rsidR="008B2F75" w:rsidRPr="008B2F75" w:rsidRDefault="008B2F75" w:rsidP="008B2F75">
            <w:pPr>
              <w:spacing w:after="0" w:line="240" w:lineRule="auto"/>
              <w:jc w:val="both"/>
              <w:rPr>
                <w:sz w:val="26"/>
                <w:szCs w:val="26"/>
              </w:rPr>
            </w:pPr>
            <w:r w:rsidRPr="008B2F75">
              <w:rPr>
                <w:sz w:val="26"/>
                <w:szCs w:val="26"/>
              </w:rPr>
              <w:t>- Câu chuyện mang đến nhiều thông điệp ý nghĩa.</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lastRenderedPageBreak/>
              <w:t>2.5</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p>
        </w:tc>
        <w:tc>
          <w:tcPr>
            <w:tcW w:w="7371" w:type="dxa"/>
            <w:shd w:val="clear" w:color="auto" w:fill="auto"/>
          </w:tcPr>
          <w:p w:rsidR="008B2F75" w:rsidRPr="008B2F75" w:rsidRDefault="008B2F75" w:rsidP="008B2F75">
            <w:pPr>
              <w:spacing w:after="0" w:line="240" w:lineRule="auto"/>
              <w:jc w:val="both"/>
              <w:rPr>
                <w:i/>
                <w:sz w:val="26"/>
                <w:szCs w:val="26"/>
              </w:rPr>
            </w:pPr>
            <w:r w:rsidRPr="008B2F75">
              <w:rPr>
                <w:i/>
                <w:sz w:val="26"/>
                <w:szCs w:val="26"/>
              </w:rPr>
              <w:t>d. Chính tả, ngữ pháp</w:t>
            </w:r>
          </w:p>
          <w:p w:rsidR="008B2F75" w:rsidRPr="008B2F75" w:rsidRDefault="008B2F75" w:rsidP="008B2F75">
            <w:pPr>
              <w:spacing w:after="0" w:line="240" w:lineRule="auto"/>
              <w:jc w:val="both"/>
              <w:rPr>
                <w:iCs/>
                <w:sz w:val="26"/>
                <w:szCs w:val="26"/>
              </w:rPr>
            </w:pPr>
            <w:r w:rsidRPr="008B2F75">
              <w:rPr>
                <w:iCs/>
                <w:sz w:val="26"/>
                <w:szCs w:val="26"/>
              </w:rPr>
              <w:t>Đảm bảo chuẩn chính tả, ngữ pháp Tiếng Việt.</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0,25</w:t>
            </w:r>
          </w:p>
        </w:tc>
      </w:tr>
      <w:tr w:rsidR="008B2F75" w:rsidRPr="008B2F75" w:rsidTr="008B2F75">
        <w:trPr>
          <w:jc w:val="center"/>
        </w:trPr>
        <w:tc>
          <w:tcPr>
            <w:tcW w:w="977" w:type="dxa"/>
            <w:vMerge/>
            <w:shd w:val="clear" w:color="auto" w:fill="auto"/>
          </w:tcPr>
          <w:p w:rsidR="008B2F75" w:rsidRPr="008B2F75" w:rsidRDefault="008B2F75" w:rsidP="008B2F75">
            <w:pPr>
              <w:spacing w:after="0" w:line="240" w:lineRule="auto"/>
              <w:jc w:val="both"/>
              <w:rPr>
                <w:iCs/>
                <w:sz w:val="26"/>
                <w:szCs w:val="26"/>
              </w:rPr>
            </w:pPr>
          </w:p>
        </w:tc>
        <w:tc>
          <w:tcPr>
            <w:tcW w:w="861" w:type="dxa"/>
            <w:shd w:val="clear" w:color="auto" w:fill="auto"/>
          </w:tcPr>
          <w:p w:rsidR="008B2F75" w:rsidRPr="008B2F75" w:rsidRDefault="008B2F75" w:rsidP="008B2F75">
            <w:pPr>
              <w:spacing w:after="0" w:line="240" w:lineRule="auto"/>
              <w:jc w:val="both"/>
              <w:rPr>
                <w:b/>
                <w:bCs/>
                <w:iCs/>
                <w:sz w:val="26"/>
                <w:szCs w:val="26"/>
              </w:rPr>
            </w:pPr>
          </w:p>
        </w:tc>
        <w:tc>
          <w:tcPr>
            <w:tcW w:w="7371" w:type="dxa"/>
            <w:shd w:val="clear" w:color="auto" w:fill="auto"/>
          </w:tcPr>
          <w:p w:rsidR="008B2F75" w:rsidRPr="008B2F75" w:rsidRDefault="008B2F75" w:rsidP="008B2F75">
            <w:pPr>
              <w:spacing w:after="0" w:line="240" w:lineRule="auto"/>
              <w:jc w:val="both"/>
              <w:rPr>
                <w:sz w:val="26"/>
                <w:szCs w:val="26"/>
              </w:rPr>
            </w:pPr>
            <w:r w:rsidRPr="008B2F75">
              <w:rPr>
                <w:i/>
                <w:sz w:val="26"/>
                <w:szCs w:val="26"/>
              </w:rPr>
              <w:t xml:space="preserve">e. Sáng </w:t>
            </w:r>
            <w:r w:rsidRPr="008B2F75">
              <w:rPr>
                <w:sz w:val="26"/>
                <w:szCs w:val="26"/>
              </w:rPr>
              <w:t>tạo: Bài viết có giọng điệu riêng; cách diễn đạt sáng tạo, văn phong trôi chảy.</w:t>
            </w:r>
          </w:p>
        </w:tc>
        <w:tc>
          <w:tcPr>
            <w:tcW w:w="851" w:type="dxa"/>
            <w:shd w:val="clear" w:color="auto" w:fill="auto"/>
          </w:tcPr>
          <w:p w:rsidR="008B2F75" w:rsidRPr="008B2F75" w:rsidRDefault="008B2F75" w:rsidP="008B2F75">
            <w:pPr>
              <w:spacing w:after="0" w:line="240" w:lineRule="auto"/>
              <w:jc w:val="both"/>
              <w:rPr>
                <w:iCs/>
                <w:sz w:val="26"/>
                <w:szCs w:val="26"/>
              </w:rPr>
            </w:pPr>
            <w:r w:rsidRPr="008B2F75">
              <w:rPr>
                <w:iCs/>
                <w:sz w:val="26"/>
                <w:szCs w:val="26"/>
              </w:rPr>
              <w:t>0,5</w:t>
            </w:r>
          </w:p>
        </w:tc>
      </w:tr>
      <w:tr w:rsidR="008B2F75" w:rsidRPr="008B2F75" w:rsidTr="008B2F75">
        <w:trPr>
          <w:jc w:val="center"/>
        </w:trPr>
        <w:tc>
          <w:tcPr>
            <w:tcW w:w="9209" w:type="dxa"/>
            <w:gridSpan w:val="3"/>
            <w:shd w:val="clear" w:color="auto" w:fill="auto"/>
          </w:tcPr>
          <w:p w:rsidR="008B2F75" w:rsidRPr="008B2F75" w:rsidRDefault="008B2F75" w:rsidP="008B2F75">
            <w:pPr>
              <w:spacing w:after="0" w:line="240" w:lineRule="auto"/>
              <w:jc w:val="both"/>
              <w:rPr>
                <w:b/>
                <w:sz w:val="26"/>
                <w:szCs w:val="26"/>
              </w:rPr>
            </w:pPr>
            <w:r w:rsidRPr="008B2F75">
              <w:rPr>
                <w:b/>
                <w:sz w:val="26"/>
                <w:szCs w:val="26"/>
              </w:rPr>
              <w:t>Tổng điểm</w:t>
            </w:r>
          </w:p>
        </w:tc>
        <w:tc>
          <w:tcPr>
            <w:tcW w:w="851" w:type="dxa"/>
            <w:shd w:val="clear" w:color="auto" w:fill="auto"/>
          </w:tcPr>
          <w:p w:rsidR="008B2F75" w:rsidRPr="008B2F75" w:rsidRDefault="008B2F75" w:rsidP="008B2F75">
            <w:pPr>
              <w:spacing w:after="0" w:line="240" w:lineRule="auto"/>
              <w:jc w:val="both"/>
              <w:rPr>
                <w:b/>
                <w:iCs/>
                <w:sz w:val="26"/>
                <w:szCs w:val="26"/>
              </w:rPr>
            </w:pPr>
            <w:r w:rsidRPr="008B2F75">
              <w:rPr>
                <w:b/>
                <w:iCs/>
                <w:sz w:val="26"/>
                <w:szCs w:val="26"/>
              </w:rPr>
              <w:t>10.0</w:t>
            </w:r>
          </w:p>
        </w:tc>
      </w:tr>
    </w:tbl>
    <w:p w:rsidR="008B2F75" w:rsidRPr="008B2F75" w:rsidRDefault="008B2F75" w:rsidP="008B2F75">
      <w:pPr>
        <w:spacing w:after="0" w:line="240" w:lineRule="auto"/>
        <w:jc w:val="both"/>
        <w:rPr>
          <w:sz w:val="26"/>
          <w:szCs w:val="26"/>
        </w:rPr>
      </w:pPr>
    </w:p>
    <w:p w:rsidR="008B2F75" w:rsidRPr="008B2F75" w:rsidRDefault="008B2F75" w:rsidP="008B2F75">
      <w:pPr>
        <w:spacing w:after="0" w:line="240" w:lineRule="auto"/>
        <w:jc w:val="center"/>
        <w:rPr>
          <w:sz w:val="26"/>
          <w:szCs w:val="26"/>
        </w:rPr>
      </w:pPr>
      <w:r>
        <w:rPr>
          <w:sz w:val="26"/>
          <w:szCs w:val="26"/>
        </w:rPr>
        <w:t>Hết!</w:t>
      </w:r>
    </w:p>
    <w:p w:rsidR="008B2F75" w:rsidRPr="008B2F75" w:rsidRDefault="008B2F75" w:rsidP="008B2F75">
      <w:pPr>
        <w:spacing w:after="0" w:line="240" w:lineRule="auto"/>
        <w:jc w:val="both"/>
        <w:rPr>
          <w:sz w:val="26"/>
          <w:szCs w:val="26"/>
        </w:rPr>
      </w:pPr>
    </w:p>
    <w:p w:rsidR="008B2F75" w:rsidRPr="008B2F75" w:rsidRDefault="008B2F75" w:rsidP="008B2F75">
      <w:pPr>
        <w:spacing w:after="0" w:line="240" w:lineRule="auto"/>
        <w:jc w:val="both"/>
        <w:rPr>
          <w:sz w:val="26"/>
          <w:szCs w:val="26"/>
        </w:rPr>
      </w:pPr>
    </w:p>
    <w:p w:rsidR="008B2F75" w:rsidRPr="008B2F75" w:rsidRDefault="008B2F75" w:rsidP="008B2F75">
      <w:pPr>
        <w:spacing w:after="0" w:line="240" w:lineRule="auto"/>
        <w:jc w:val="both"/>
        <w:rPr>
          <w:sz w:val="26"/>
          <w:szCs w:val="26"/>
        </w:rPr>
      </w:pPr>
    </w:p>
    <w:sectPr w:rsidR="008B2F75" w:rsidRPr="008B2F75" w:rsidSect="00347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75"/>
    <w:rsid w:val="008B2F75"/>
    <w:rsid w:val="009C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4274"/>
  <w15:chartTrackingRefBased/>
  <w15:docId w15:val="{27903C43-4A62-4B80-BDDD-D9BD3EC5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1029</Words>
  <Characters>5868</Characters>
  <DocSecurity>0</DocSecurity>
  <Lines>48</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2023-11-02T08:14:00Z</dcterms:created>
  <dcterms:modified xsi:type="dcterms:W3CDTF">2023-11-02T08:22:00Z</dcterms:modified>
</cp:coreProperties>
</file>