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4AA3" w14:textId="5D610216" w:rsidR="001C3D15" w:rsidRPr="001C3D15" w:rsidRDefault="001C3D15" w:rsidP="001C3D15">
      <w:pPr>
        <w:spacing w:after="0" w:line="300" w:lineRule="auto"/>
        <w:jc w:val="both"/>
        <w:rPr>
          <w:rFonts w:eastAsia="Calibri" w:cs="Times New Roman"/>
          <w:b/>
          <w:bCs/>
          <w:szCs w:val="28"/>
        </w:rPr>
      </w:pPr>
      <w:r w:rsidRPr="001C3D15">
        <w:rPr>
          <w:rFonts w:eastAsia="Calibri" w:cs="Times New Roman"/>
          <w:b/>
          <w:bCs/>
          <w:szCs w:val="28"/>
        </w:rPr>
        <w:t xml:space="preserve">Trường: THCS </w:t>
      </w:r>
      <w:r>
        <w:rPr>
          <w:rFonts w:eastAsia="Calibri" w:cs="Times New Roman"/>
          <w:b/>
          <w:bCs/>
          <w:szCs w:val="28"/>
        </w:rPr>
        <w:t>Xuân Thượng</w:t>
      </w:r>
      <w:r w:rsidRPr="001C3D15">
        <w:rPr>
          <w:rFonts w:eastAsia="Calibri" w:cs="Times New Roman"/>
          <w:b/>
          <w:bCs/>
          <w:szCs w:val="28"/>
        </w:rPr>
        <w:t xml:space="preserve">                                Họ tên giáo viên: </w:t>
      </w:r>
      <w:r>
        <w:rPr>
          <w:rFonts w:eastAsia="Calibri" w:cs="Times New Roman"/>
          <w:b/>
          <w:bCs/>
          <w:szCs w:val="28"/>
        </w:rPr>
        <w:t>Lã Thị Bích Lụa</w:t>
      </w:r>
    </w:p>
    <w:p w14:paraId="100B37E5" w14:textId="70FEBF7F" w:rsidR="001C3D15" w:rsidRPr="001C3D15" w:rsidRDefault="001C3D15" w:rsidP="001C3D15">
      <w:pPr>
        <w:spacing w:after="0" w:line="300" w:lineRule="auto"/>
        <w:jc w:val="both"/>
        <w:rPr>
          <w:rFonts w:eastAsia="Calibri" w:cs="Times New Roman"/>
          <w:b/>
          <w:bCs/>
          <w:szCs w:val="28"/>
        </w:rPr>
      </w:pPr>
      <w:r w:rsidRPr="001C3D15">
        <w:rPr>
          <w:rFonts w:eastAsia="Calibri" w:cs="Times New Roman"/>
          <w:b/>
          <w:bCs/>
          <w:szCs w:val="28"/>
        </w:rPr>
        <w:t xml:space="preserve">Tổ: </w:t>
      </w:r>
      <w:r>
        <w:rPr>
          <w:rFonts w:eastAsia="Calibri" w:cs="Times New Roman"/>
          <w:b/>
          <w:bCs/>
          <w:szCs w:val="28"/>
        </w:rPr>
        <w:t>Khoa học tự nhiên</w:t>
      </w:r>
      <w:r w:rsidRPr="001C3D15">
        <w:rPr>
          <w:rFonts w:eastAsia="Calibri" w:cs="Times New Roman"/>
          <w:b/>
          <w:bCs/>
          <w:szCs w:val="28"/>
        </w:rPr>
        <w:t xml:space="preserve">                                             Ngày soạn: </w:t>
      </w:r>
      <w:r>
        <w:rPr>
          <w:rFonts w:eastAsia="Calibri" w:cs="Times New Roman"/>
          <w:b/>
          <w:bCs/>
          <w:szCs w:val="28"/>
        </w:rPr>
        <w:t>26/9/2022</w:t>
      </w:r>
    </w:p>
    <w:p w14:paraId="196BF63B" w14:textId="04DE917A" w:rsidR="001C3D15" w:rsidRDefault="001C3D15" w:rsidP="001C3D15">
      <w:pPr>
        <w:spacing w:after="0" w:line="300" w:lineRule="auto"/>
        <w:rPr>
          <w:rFonts w:eastAsia="Calibri" w:cs="Times New Roman"/>
          <w:b/>
          <w:bCs/>
          <w:szCs w:val="28"/>
        </w:rPr>
      </w:pPr>
      <w:r w:rsidRPr="001C3D15">
        <w:rPr>
          <w:rFonts w:eastAsia="Calibri" w:cs="Times New Roman"/>
          <w:b/>
          <w:bCs/>
          <w:szCs w:val="28"/>
        </w:rPr>
        <w:t xml:space="preserve">Tiết: </w:t>
      </w:r>
      <w:r>
        <w:rPr>
          <w:rFonts w:eastAsia="Calibri" w:cs="Times New Roman"/>
          <w:b/>
          <w:bCs/>
          <w:szCs w:val="28"/>
        </w:rPr>
        <w:t xml:space="preserve">68 </w:t>
      </w:r>
      <w:r>
        <w:rPr>
          <w:rFonts w:eastAsia="Calibri" w:cs="Times New Roman"/>
          <w:b/>
          <w:bCs/>
          <w:szCs w:val="28"/>
        </w:rPr>
        <w:tab/>
      </w:r>
      <w:r>
        <w:rPr>
          <w:rFonts w:eastAsia="Calibri" w:cs="Times New Roman"/>
          <w:b/>
          <w:bCs/>
          <w:szCs w:val="28"/>
        </w:rPr>
        <w:tab/>
      </w:r>
      <w:r>
        <w:rPr>
          <w:rFonts w:eastAsia="Calibri" w:cs="Times New Roman"/>
          <w:b/>
          <w:bCs/>
          <w:szCs w:val="28"/>
        </w:rPr>
        <w:tab/>
        <w:t>KIỂM TRA CUỐI HỌC KÌ I</w:t>
      </w:r>
    </w:p>
    <w:p w14:paraId="697F98C2" w14:textId="1353F619" w:rsidR="001C3D15" w:rsidRPr="001C3D15" w:rsidRDefault="001C3D15" w:rsidP="001C3D15">
      <w:pPr>
        <w:spacing w:after="0" w:line="300" w:lineRule="auto"/>
        <w:rPr>
          <w:rFonts w:eastAsia="Calibri" w:cs="Times New Roman"/>
          <w:b/>
          <w:bCs/>
          <w:szCs w:val="28"/>
        </w:rPr>
      </w:pPr>
      <w:r>
        <w:rPr>
          <w:rFonts w:eastAsia="Calibri" w:cs="Times New Roman"/>
          <w:b/>
          <w:bCs/>
          <w:szCs w:val="28"/>
        </w:rPr>
        <w:tab/>
      </w:r>
      <w:r>
        <w:rPr>
          <w:rFonts w:eastAsia="Calibri" w:cs="Times New Roman"/>
          <w:b/>
          <w:bCs/>
          <w:szCs w:val="28"/>
        </w:rPr>
        <w:tab/>
      </w:r>
      <w:r>
        <w:rPr>
          <w:rFonts w:eastAsia="Calibri" w:cs="Times New Roman"/>
          <w:b/>
          <w:bCs/>
          <w:szCs w:val="28"/>
        </w:rPr>
        <w:tab/>
        <w:t xml:space="preserve">    MÔN : KHOA HỌC TỰ NHIÊN 6</w:t>
      </w:r>
    </w:p>
    <w:p w14:paraId="5DD1E516" w14:textId="236F9CC9" w:rsidR="001C3D15" w:rsidRPr="001C3D15" w:rsidRDefault="001C3D15" w:rsidP="001C3D15">
      <w:pPr>
        <w:spacing w:after="0" w:line="300" w:lineRule="auto"/>
        <w:jc w:val="center"/>
        <w:rPr>
          <w:rFonts w:eastAsia="Calibri" w:cs="Times New Roman"/>
          <w:b/>
          <w:bCs/>
          <w:szCs w:val="28"/>
        </w:rPr>
      </w:pPr>
      <w:r w:rsidRPr="001C3D15">
        <w:rPr>
          <w:rFonts w:eastAsia="Calibri" w:cs="Times New Roman"/>
          <w:b/>
          <w:bCs/>
          <w:szCs w:val="28"/>
        </w:rPr>
        <w:t>Bộ sách:</w:t>
      </w:r>
      <w:r>
        <w:rPr>
          <w:rFonts w:eastAsia="Calibri" w:cs="Times New Roman"/>
          <w:b/>
          <w:bCs/>
          <w:szCs w:val="28"/>
        </w:rPr>
        <w:t xml:space="preserve"> Kết nối tri thức    </w:t>
      </w:r>
      <w:r w:rsidRPr="001C3D15">
        <w:rPr>
          <w:rFonts w:eastAsia="Calibri" w:cs="Times New Roman"/>
          <w:b/>
          <w:bCs/>
          <w:szCs w:val="28"/>
        </w:rPr>
        <w:t xml:space="preserve"> Thời gian</w:t>
      </w:r>
      <w:r>
        <w:rPr>
          <w:rFonts w:eastAsia="Calibri" w:cs="Times New Roman"/>
          <w:b/>
          <w:bCs/>
          <w:szCs w:val="28"/>
        </w:rPr>
        <w:t xml:space="preserve"> làm bài: 60 phút</w:t>
      </w:r>
    </w:p>
    <w:p w14:paraId="584E6AE9" w14:textId="77777777" w:rsidR="001C3D15" w:rsidRPr="001C3D15" w:rsidRDefault="001C3D15" w:rsidP="001C3D15">
      <w:pPr>
        <w:spacing w:after="0" w:line="300" w:lineRule="auto"/>
        <w:jc w:val="both"/>
        <w:rPr>
          <w:rFonts w:eastAsia="Calibri" w:cs="Times New Roman"/>
          <w:b/>
          <w:bCs/>
          <w:szCs w:val="28"/>
        </w:rPr>
      </w:pPr>
      <w:r w:rsidRPr="001C3D15">
        <w:rPr>
          <w:rFonts w:eastAsia="Calibri" w:cs="Times New Roman"/>
          <w:b/>
          <w:bCs/>
          <w:szCs w:val="28"/>
        </w:rPr>
        <w:t>I. MỤC TIÊU</w:t>
      </w:r>
    </w:p>
    <w:p w14:paraId="53685864" w14:textId="0DCB8A4F" w:rsidR="001C3D15" w:rsidRDefault="001C3D15" w:rsidP="001C3D15">
      <w:pPr>
        <w:spacing w:after="0" w:line="300" w:lineRule="auto"/>
        <w:jc w:val="both"/>
        <w:rPr>
          <w:rFonts w:eastAsia="Calibri" w:cs="Times New Roman"/>
          <w:szCs w:val="28"/>
        </w:rPr>
      </w:pPr>
      <w:r w:rsidRPr="001C3D15">
        <w:rPr>
          <w:rFonts w:eastAsia="Calibri" w:cs="Times New Roman"/>
          <w:szCs w:val="28"/>
        </w:rPr>
        <w:t xml:space="preserve">1. Về năng lực </w:t>
      </w:r>
    </w:p>
    <w:p w14:paraId="5485A1AF" w14:textId="512DD2FE" w:rsidR="003434C1" w:rsidRDefault="003434C1" w:rsidP="001C3D15">
      <w:pPr>
        <w:spacing w:after="0" w:line="300" w:lineRule="auto"/>
        <w:jc w:val="both"/>
        <w:rPr>
          <w:rFonts w:eastAsia="Calibri" w:cs="Times New Roman"/>
          <w:szCs w:val="28"/>
        </w:rPr>
      </w:pPr>
      <w:r w:rsidRPr="003434C1">
        <w:rPr>
          <w:rFonts w:eastAsia="Calibri" w:cs="Times New Roman"/>
          <w:szCs w:val="28"/>
        </w:rPr>
        <w:t>a) Nhận thức khoa học tự nhiên</w:t>
      </w:r>
    </w:p>
    <w:p w14:paraId="4ABF7D4D" w14:textId="4DCEECC1" w:rsidR="004F282E" w:rsidRPr="003434C1" w:rsidRDefault="004F282E" w:rsidP="003434C1">
      <w:pPr>
        <w:pStyle w:val="ListParagraph"/>
        <w:numPr>
          <w:ilvl w:val="0"/>
          <w:numId w:val="3"/>
        </w:numPr>
        <w:spacing w:after="0"/>
        <w:ind w:left="851"/>
        <w:rPr>
          <w:rFonts w:eastAsia="Calibri" w:cs="Times New Roman"/>
          <w:szCs w:val="28"/>
        </w:rPr>
      </w:pPr>
      <w:r w:rsidRPr="003434C1">
        <w:rPr>
          <w:rFonts w:eastAsia="Calibri" w:cs="Times New Roman"/>
          <w:szCs w:val="28"/>
        </w:rPr>
        <w:t>Nêu được khái niệm Khoa học tự nhiên</w:t>
      </w:r>
    </w:p>
    <w:p w14:paraId="2F36C339" w14:textId="165D9762" w:rsidR="004F282E" w:rsidRPr="003434C1" w:rsidRDefault="004F282E" w:rsidP="003434C1">
      <w:pPr>
        <w:pStyle w:val="ListParagraph"/>
        <w:numPr>
          <w:ilvl w:val="0"/>
          <w:numId w:val="3"/>
        </w:numPr>
        <w:spacing w:after="0"/>
        <w:ind w:left="851"/>
        <w:rPr>
          <w:rFonts w:eastAsia="Calibri" w:cs="Times New Roman"/>
          <w:szCs w:val="28"/>
        </w:rPr>
      </w:pPr>
      <w:r w:rsidRPr="003434C1">
        <w:rPr>
          <w:rFonts w:eastAsia="Calibri" w:cs="Times New Roman"/>
          <w:szCs w:val="28"/>
        </w:rPr>
        <w:t>Trình bày được cách sử dụng một số dụng cụ đo thông thường khi học tập môn Khoa học tự nhiên, các dụng cụ: đo chiều dài, đo thể tích, kính lúp, kính hiểm vi,...).</w:t>
      </w:r>
    </w:p>
    <w:p w14:paraId="62EC29C9" w14:textId="1F855A54"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Nêu được dụng cụ thường dùng để đo chiều dài, khối lượng, thời gian.</w:t>
      </w:r>
    </w:p>
    <w:p w14:paraId="190BFA2F" w14:textId="59E7062E" w:rsidR="004F282E" w:rsidRPr="003434C1" w:rsidRDefault="004F282E" w:rsidP="003434C1">
      <w:pPr>
        <w:pStyle w:val="ListParagraph"/>
        <w:numPr>
          <w:ilvl w:val="0"/>
          <w:numId w:val="3"/>
        </w:numPr>
        <w:spacing w:after="0"/>
        <w:ind w:left="851"/>
        <w:rPr>
          <w:rFonts w:eastAsia="Calibri" w:cs="Times New Roman"/>
          <w:i/>
          <w:szCs w:val="28"/>
          <w:lang w:val="vi-VN"/>
        </w:rPr>
      </w:pPr>
      <w:r w:rsidRPr="003434C1">
        <w:rPr>
          <w:rFonts w:eastAsia="Calibri" w:cs="Times New Roman"/>
          <w:szCs w:val="28"/>
          <w:lang w:val="vi-VN"/>
        </w:rPr>
        <w:t xml:space="preserve">Thực hiện đúng thao tác để đo được chiều dài (khối lượng, thời gian, nhiêt độ) bằng thước (cân đồng hồ, đồng hồ, nhiệt kế) </w:t>
      </w:r>
      <w:r w:rsidRPr="003434C1">
        <w:rPr>
          <w:rFonts w:eastAsia="Calibri" w:cs="Times New Roman"/>
          <w:i/>
          <w:szCs w:val="28"/>
          <w:lang w:val="vi-VN"/>
        </w:rPr>
        <w:t>(không yêu cầu tìm sai số).</w:t>
      </w:r>
    </w:p>
    <w:p w14:paraId="6C48D4A8" w14:textId="497DA540"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Nêu được khái niệm hỗn hợp.</w:t>
      </w:r>
    </w:p>
    <w:p w14:paraId="41131E34" w14:textId="7439696E"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Trình bày được một số cách đơn giản để tách chất ra khỏi hỗn hợp</w:t>
      </w:r>
    </w:p>
    <w:p w14:paraId="157A7D65" w14:textId="598E915A"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Phân biệt được dung môi và dung dịch.</w:t>
      </w:r>
    </w:p>
    <w:p w14:paraId="172950A1" w14:textId="4D6B1538" w:rsidR="004F282E" w:rsidRPr="003434C1" w:rsidRDefault="004F282E" w:rsidP="003434C1">
      <w:pPr>
        <w:pStyle w:val="ListParagraph"/>
        <w:widowControl w:val="0"/>
        <w:numPr>
          <w:ilvl w:val="0"/>
          <w:numId w:val="3"/>
        </w:numPr>
        <w:spacing w:after="0" w:line="312" w:lineRule="auto"/>
        <w:ind w:left="851"/>
        <w:rPr>
          <w:rFonts w:eastAsia="Calibri" w:cs="Times New Roman"/>
          <w:szCs w:val="28"/>
        </w:rPr>
      </w:pPr>
      <w:r w:rsidRPr="003434C1">
        <w:rPr>
          <w:rFonts w:eastAsia="Calibri" w:cs="Times New Roman"/>
          <w:szCs w:val="28"/>
        </w:rPr>
        <w:t>Nhận biết được chất tinh khiết trong thực tế.</w:t>
      </w:r>
    </w:p>
    <w:p w14:paraId="4F054529" w14:textId="199716A4"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Chỉ ra được mối liên hệ giữa tính chất vật lí của một số chất thông thường với phương pháp tách chúng ra khỏi hỗn hợp và ứng dụng của các chất trong thực tiễn.</w:t>
      </w:r>
    </w:p>
    <w:p w14:paraId="183B0EB0" w14:textId="544C4521"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Nêu được khái niệm tế bào.</w:t>
      </w:r>
    </w:p>
    <w:p w14:paraId="2CAF32C8" w14:textId="0D04DBA2" w:rsidR="004F282E" w:rsidRPr="003434C1" w:rsidRDefault="004F282E" w:rsidP="003434C1">
      <w:pPr>
        <w:pStyle w:val="ListParagraph"/>
        <w:numPr>
          <w:ilvl w:val="0"/>
          <w:numId w:val="3"/>
        </w:numPr>
        <w:spacing w:after="0"/>
        <w:ind w:left="851"/>
        <w:rPr>
          <w:rFonts w:eastAsia="Calibri" w:cs="Times New Roman"/>
          <w:szCs w:val="28"/>
        </w:rPr>
      </w:pPr>
      <w:r w:rsidRPr="003434C1">
        <w:rPr>
          <w:rFonts w:eastAsia="Calibri" w:cs="Times New Roman"/>
          <w:szCs w:val="28"/>
        </w:rPr>
        <w:t>Nêu được tế bào nhân thực, tế bào nhân sơ</w:t>
      </w:r>
    </w:p>
    <w:p w14:paraId="583BE903" w14:textId="0E6A84C3"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Nhận biết được tế bào là đơn vị cấu trúc của sự sống.</w:t>
      </w:r>
    </w:p>
    <w:p w14:paraId="0D670770" w14:textId="2773D514"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Nêu được ý nghĩa của sự lớn lên và sinh sản của tế bào.</w:t>
      </w:r>
    </w:p>
    <w:p w14:paraId="44950404" w14:textId="21C22880" w:rsidR="004F282E" w:rsidRPr="003434C1" w:rsidRDefault="004F282E"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 xml:space="preserve">Dựa vào sơ đồ, nhận biết được sự lớn lên và sinh sản của tế bào (từ 1 tế bào → 2 tế bào → 4 tế bào... → </w:t>
      </w:r>
      <w:r w:rsidRPr="003434C1">
        <w:rPr>
          <w:rFonts w:eastAsia="Calibri" w:cs="Times New Roman"/>
          <w:i/>
          <w:szCs w:val="28"/>
          <w:lang w:val="vi-VN"/>
        </w:rPr>
        <w:t>n</w:t>
      </w:r>
      <w:r w:rsidRPr="003434C1">
        <w:rPr>
          <w:rFonts w:eastAsia="Calibri" w:cs="Times New Roman"/>
          <w:szCs w:val="28"/>
          <w:lang w:val="vi-VN"/>
        </w:rPr>
        <w:t xml:space="preserve"> tế bào).</w:t>
      </w:r>
    </w:p>
    <w:p w14:paraId="23C7ED5D" w14:textId="30986DE0" w:rsidR="004F282E" w:rsidRPr="003434C1" w:rsidRDefault="004F282E" w:rsidP="003434C1">
      <w:pPr>
        <w:pStyle w:val="ListParagraph"/>
        <w:numPr>
          <w:ilvl w:val="0"/>
          <w:numId w:val="3"/>
        </w:numPr>
        <w:spacing w:after="0"/>
        <w:ind w:left="851"/>
        <w:rPr>
          <w:rFonts w:eastAsia="Calibri" w:cs="Times New Roman"/>
          <w:bCs/>
          <w:szCs w:val="28"/>
        </w:rPr>
      </w:pPr>
      <w:r w:rsidRPr="003434C1">
        <w:rPr>
          <w:rFonts w:eastAsia="Calibri" w:cs="Times New Roman"/>
          <w:bCs/>
          <w:szCs w:val="28"/>
        </w:rPr>
        <w:t>Vẽ được sơ đồ thể hiện mối quan hệ của các cấp độ trong cơ thể đa bào</w:t>
      </w:r>
    </w:p>
    <w:p w14:paraId="47E9CF71" w14:textId="62BBE6C4" w:rsidR="004F282E" w:rsidRPr="003434C1" w:rsidRDefault="004F282E" w:rsidP="003434C1">
      <w:pPr>
        <w:pStyle w:val="ListParagraph"/>
        <w:numPr>
          <w:ilvl w:val="0"/>
          <w:numId w:val="3"/>
        </w:numPr>
        <w:spacing w:after="0"/>
        <w:ind w:left="851"/>
        <w:rPr>
          <w:rFonts w:eastAsia="Calibri" w:cs="Times New Roman"/>
          <w:szCs w:val="28"/>
        </w:rPr>
      </w:pPr>
      <w:r w:rsidRPr="003434C1">
        <w:rPr>
          <w:rFonts w:eastAsia="Calibri" w:cs="Times New Roman"/>
          <w:szCs w:val="28"/>
        </w:rPr>
        <w:t>Thông qua hình ảnh, nêu được quan hệ từ tế bào hình thành nên hệ cơ quan.</w:t>
      </w:r>
    </w:p>
    <w:p w14:paraId="6FC806E7" w14:textId="5D90D67A" w:rsidR="004F282E" w:rsidRPr="003434C1" w:rsidRDefault="004F282E" w:rsidP="003434C1">
      <w:pPr>
        <w:pStyle w:val="ListParagraph"/>
        <w:numPr>
          <w:ilvl w:val="0"/>
          <w:numId w:val="3"/>
        </w:numPr>
        <w:spacing w:after="0"/>
        <w:ind w:left="851"/>
        <w:rPr>
          <w:rFonts w:eastAsia="Calibri" w:cs="Times New Roman"/>
          <w:szCs w:val="28"/>
        </w:rPr>
      </w:pPr>
      <w:r w:rsidRPr="003434C1">
        <w:rPr>
          <w:rFonts w:eastAsia="Calibri" w:cs="Times New Roman"/>
          <w:szCs w:val="28"/>
        </w:rPr>
        <w:t>Quan sát hình ảnh và mô tả được hình dạng và cấu tạo đơn giản của virus (gồm vật chất di truyền và lớp vỏ protein) và vi khuẩn.</w:t>
      </w:r>
    </w:p>
    <w:p w14:paraId="67BDB87D" w14:textId="1880E808" w:rsidR="004F282E" w:rsidRPr="003434C1" w:rsidRDefault="004F282E" w:rsidP="003434C1">
      <w:pPr>
        <w:pStyle w:val="ListParagraph"/>
        <w:numPr>
          <w:ilvl w:val="0"/>
          <w:numId w:val="3"/>
        </w:numPr>
        <w:spacing w:after="0"/>
        <w:ind w:left="851"/>
        <w:rPr>
          <w:rFonts w:eastAsia="Calibri" w:cs="Times New Roman"/>
          <w:szCs w:val="28"/>
        </w:rPr>
      </w:pPr>
      <w:r w:rsidRPr="003434C1">
        <w:rPr>
          <w:rFonts w:eastAsia="Calibri" w:cs="Times New Roman"/>
          <w:szCs w:val="28"/>
        </w:rPr>
        <w:t>Nêu được một số bệnh do virus và vi khuẩn gây ra.</w:t>
      </w:r>
    </w:p>
    <w:p w14:paraId="745B74E4" w14:textId="245228FD" w:rsidR="004F282E" w:rsidRPr="003434C1" w:rsidRDefault="004F282E" w:rsidP="003434C1">
      <w:pPr>
        <w:pStyle w:val="ListParagraph"/>
        <w:numPr>
          <w:ilvl w:val="0"/>
          <w:numId w:val="3"/>
        </w:numPr>
        <w:spacing w:after="0"/>
        <w:ind w:left="851"/>
        <w:rPr>
          <w:rFonts w:eastAsia="Calibri" w:cs="Times New Roman"/>
          <w:szCs w:val="28"/>
        </w:rPr>
      </w:pPr>
      <w:r w:rsidRPr="003434C1">
        <w:rPr>
          <w:rFonts w:eastAsia="Calibri" w:cs="Times New Roman"/>
          <w:szCs w:val="28"/>
        </w:rPr>
        <w:t>Phân biệt được virus và vi khuẩn (chưa có cấu tạo tế bào và đã có cấu tạo tế bào).</w:t>
      </w:r>
    </w:p>
    <w:p w14:paraId="6E047868" w14:textId="236C8D6E" w:rsidR="003434C1" w:rsidRDefault="003434C1" w:rsidP="001C3D15">
      <w:pPr>
        <w:spacing w:after="0" w:line="300" w:lineRule="auto"/>
        <w:jc w:val="both"/>
        <w:rPr>
          <w:rFonts w:eastAsia="Calibri" w:cs="Times New Roman"/>
          <w:szCs w:val="28"/>
        </w:rPr>
      </w:pPr>
      <w:r w:rsidRPr="003434C1">
        <w:rPr>
          <w:rFonts w:eastAsia="Calibri" w:cs="Times New Roman"/>
          <w:szCs w:val="28"/>
        </w:rPr>
        <w:t>b) Tìm hiểu tự nhiên</w:t>
      </w:r>
    </w:p>
    <w:p w14:paraId="167A7B9F" w14:textId="36831247" w:rsidR="003434C1" w:rsidRPr="003434C1" w:rsidRDefault="003434C1"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Quan sát một số hiện tượng trong thực tiễn để phân biệt được dung dịch với huyền phù, nhũ tương.</w:t>
      </w:r>
    </w:p>
    <w:p w14:paraId="1D31C628" w14:textId="77777777" w:rsidR="003434C1" w:rsidRPr="003434C1" w:rsidRDefault="003434C1" w:rsidP="003434C1">
      <w:pPr>
        <w:pStyle w:val="ListParagraph"/>
        <w:numPr>
          <w:ilvl w:val="0"/>
          <w:numId w:val="3"/>
        </w:numPr>
        <w:spacing w:after="0"/>
        <w:ind w:left="851"/>
        <w:rPr>
          <w:rFonts w:eastAsia="Calibri" w:cs="Times New Roman"/>
          <w:szCs w:val="28"/>
        </w:rPr>
      </w:pPr>
      <w:r w:rsidRPr="003434C1">
        <w:rPr>
          <w:rFonts w:eastAsia="Calibri" w:cs="Times New Roman"/>
          <w:szCs w:val="28"/>
          <w:lang w:val="vi-VN"/>
        </w:rPr>
        <w:t>Đưa ra được một số ví dụ</w:t>
      </w:r>
      <w:r w:rsidRPr="003434C1">
        <w:rPr>
          <w:rFonts w:eastAsia="Calibri" w:cs="Times New Roman"/>
          <w:szCs w:val="28"/>
        </w:rPr>
        <w:t xml:space="preserve"> trong thực tế.</w:t>
      </w:r>
    </w:p>
    <w:p w14:paraId="198BB896" w14:textId="77777777" w:rsidR="003434C1" w:rsidRPr="003434C1" w:rsidRDefault="003434C1" w:rsidP="003434C1">
      <w:pPr>
        <w:pStyle w:val="ListParagraph"/>
        <w:widowControl w:val="0"/>
        <w:numPr>
          <w:ilvl w:val="0"/>
          <w:numId w:val="3"/>
        </w:numPr>
        <w:spacing w:after="0" w:line="312" w:lineRule="auto"/>
        <w:ind w:left="851"/>
        <w:rPr>
          <w:rFonts w:eastAsia="Calibri" w:cs="Times New Roman"/>
          <w:szCs w:val="28"/>
          <w:lang w:val="vi-VN"/>
        </w:rPr>
      </w:pPr>
      <w:r w:rsidRPr="003434C1">
        <w:rPr>
          <w:rFonts w:eastAsia="Calibri" w:cs="Times New Roman"/>
          <w:szCs w:val="28"/>
          <w:lang w:val="vi-VN"/>
        </w:rPr>
        <w:t xml:space="preserve">Đưa ra được biện pháp </w:t>
      </w:r>
      <w:r w:rsidRPr="003434C1">
        <w:rPr>
          <w:rFonts w:eastAsia="Calibri" w:cs="Times New Roman"/>
          <w:szCs w:val="28"/>
        </w:rPr>
        <w:t>khắc phục</w:t>
      </w:r>
      <w:r w:rsidRPr="003434C1">
        <w:rPr>
          <w:rFonts w:eastAsia="Calibri" w:cs="Times New Roman"/>
          <w:szCs w:val="28"/>
          <w:lang w:val="vi-VN"/>
        </w:rPr>
        <w:t>.</w:t>
      </w:r>
    </w:p>
    <w:p w14:paraId="203513FB" w14:textId="77777777" w:rsidR="003434C1" w:rsidRPr="003434C1" w:rsidRDefault="003434C1" w:rsidP="003434C1">
      <w:pPr>
        <w:pStyle w:val="ListParagraph"/>
        <w:numPr>
          <w:ilvl w:val="0"/>
          <w:numId w:val="3"/>
        </w:numPr>
        <w:spacing w:after="0"/>
        <w:ind w:left="851"/>
        <w:rPr>
          <w:rFonts w:eastAsia="Calibri" w:cs="Times New Roman"/>
          <w:szCs w:val="28"/>
          <w:lang w:val="vi-VN"/>
        </w:rPr>
      </w:pPr>
      <w:r w:rsidRPr="003434C1">
        <w:rPr>
          <w:rFonts w:eastAsia="Calibri" w:cs="Times New Roman"/>
          <w:szCs w:val="28"/>
          <w:lang w:val="vi-VN"/>
        </w:rPr>
        <w:t>Đưa ra được cách sử dụng một số nguyên liệu, nhiên liệu, vật liệu an toàn, hiệu quả và bảo đảm sự phát triển bền vững.</w:t>
      </w:r>
    </w:p>
    <w:p w14:paraId="410F640D" w14:textId="5CCF29B4" w:rsidR="003434C1" w:rsidRDefault="003434C1" w:rsidP="001C3D15">
      <w:pPr>
        <w:spacing w:after="0" w:line="300" w:lineRule="auto"/>
        <w:jc w:val="both"/>
        <w:rPr>
          <w:rFonts w:eastAsia="Calibri" w:cs="Times New Roman"/>
          <w:szCs w:val="28"/>
        </w:rPr>
      </w:pPr>
      <w:r w:rsidRPr="003434C1">
        <w:rPr>
          <w:rFonts w:eastAsia="Calibri" w:cs="Times New Roman"/>
          <w:szCs w:val="28"/>
        </w:rPr>
        <w:lastRenderedPageBreak/>
        <w:t>c) Vận dụng kiến thức, kĩ năng đã học</w:t>
      </w:r>
    </w:p>
    <w:p w14:paraId="127FBE87" w14:textId="1E805B79" w:rsidR="003434C1" w:rsidRPr="003434C1" w:rsidRDefault="003434C1" w:rsidP="003434C1">
      <w:pPr>
        <w:pStyle w:val="ListParagraph"/>
        <w:widowControl w:val="0"/>
        <w:numPr>
          <w:ilvl w:val="0"/>
          <w:numId w:val="3"/>
        </w:numPr>
        <w:spacing w:after="0" w:line="312" w:lineRule="auto"/>
        <w:ind w:left="851"/>
        <w:rPr>
          <w:rFonts w:eastAsia="Calibri" w:cs="Times New Roman"/>
          <w:szCs w:val="28"/>
        </w:rPr>
      </w:pPr>
      <w:r w:rsidRPr="003434C1">
        <w:rPr>
          <w:rFonts w:eastAsia="Calibri" w:cs="Times New Roman"/>
          <w:szCs w:val="28"/>
        </w:rPr>
        <w:t>Vận dụng hiểu biết về virut và vi khuẩn trong thực tiễn</w:t>
      </w:r>
    </w:p>
    <w:p w14:paraId="6513D5CF" w14:textId="4B649DBF" w:rsidR="001C3D15" w:rsidRDefault="001C3D15" w:rsidP="001C3D15">
      <w:pPr>
        <w:spacing w:after="0" w:line="300" w:lineRule="auto"/>
        <w:jc w:val="both"/>
        <w:rPr>
          <w:rFonts w:eastAsia="Calibri" w:cs="Times New Roman"/>
          <w:szCs w:val="28"/>
        </w:rPr>
      </w:pPr>
      <w:r w:rsidRPr="001C3D15">
        <w:rPr>
          <w:rFonts w:eastAsia="Calibri" w:cs="Times New Roman"/>
          <w:szCs w:val="28"/>
        </w:rPr>
        <w:t>2. Về phẩm chất</w:t>
      </w:r>
    </w:p>
    <w:p w14:paraId="485B7CBA" w14:textId="77777777" w:rsidR="004F282E" w:rsidRPr="004F282E" w:rsidRDefault="004F282E" w:rsidP="004F282E">
      <w:pPr>
        <w:spacing w:before="120" w:after="120" w:line="240" w:lineRule="auto"/>
        <w:ind w:firstLine="284"/>
        <w:jc w:val="both"/>
        <w:rPr>
          <w:rFonts w:eastAsia="Times New Roman" w:cs="Times New Roman"/>
          <w:szCs w:val="28"/>
        </w:rPr>
      </w:pPr>
      <w:r w:rsidRPr="004F282E">
        <w:rPr>
          <w:rFonts w:eastAsia="Times New Roman" w:cs="Times New Roman"/>
          <w:color w:val="000000"/>
          <w:szCs w:val="28"/>
        </w:rPr>
        <w:t>- Chăm chỉ: Chăm học, chịu khó tìm tòi tài liệu ôn tập .Có ý thức vượt khó kiên trì khi làm đề kiểm tra</w:t>
      </w:r>
    </w:p>
    <w:p w14:paraId="78CCCFD2" w14:textId="77777777" w:rsidR="004F282E" w:rsidRPr="004F282E" w:rsidRDefault="004F282E" w:rsidP="004F282E">
      <w:pPr>
        <w:spacing w:before="120" w:after="120" w:line="240" w:lineRule="auto"/>
        <w:ind w:firstLine="284"/>
        <w:jc w:val="both"/>
        <w:rPr>
          <w:rFonts w:eastAsia="Times New Roman" w:cs="Times New Roman"/>
          <w:szCs w:val="28"/>
        </w:rPr>
      </w:pPr>
      <w:r w:rsidRPr="004F282E">
        <w:rPr>
          <w:rFonts w:eastAsia="Times New Roman" w:cs="Times New Roman"/>
          <w:color w:val="000000"/>
          <w:szCs w:val="28"/>
        </w:rPr>
        <w:t>- Trung thực: Thật thà, ngay thẳng trong học tập và làm bài kiểm tra, tôn trọng lẽ phải và lên án sự gian lận.</w:t>
      </w:r>
    </w:p>
    <w:p w14:paraId="644DACD7" w14:textId="77777777" w:rsidR="004F282E" w:rsidRPr="004F282E" w:rsidRDefault="004F282E" w:rsidP="004F282E">
      <w:pPr>
        <w:spacing w:before="120" w:after="120" w:line="240" w:lineRule="auto"/>
        <w:ind w:firstLine="284"/>
        <w:jc w:val="both"/>
        <w:rPr>
          <w:rFonts w:eastAsia="Times New Roman" w:cs="Times New Roman"/>
          <w:szCs w:val="28"/>
        </w:rPr>
      </w:pPr>
      <w:r w:rsidRPr="004F282E">
        <w:rPr>
          <w:rFonts w:eastAsia="Times New Roman" w:cs="Times New Roman"/>
          <w:color w:val="000000"/>
          <w:szCs w:val="28"/>
        </w:rPr>
        <w:t>- Trách nhiệm: Có trách nhiệm với lựa chọn và đáp án mà mình đã lựa chọn và đã làm.</w:t>
      </w:r>
    </w:p>
    <w:p w14:paraId="3554E6D6" w14:textId="77777777" w:rsidR="004F282E" w:rsidRPr="001C3D15" w:rsidRDefault="004F282E" w:rsidP="001C3D15">
      <w:pPr>
        <w:spacing w:after="0" w:line="300" w:lineRule="auto"/>
        <w:jc w:val="both"/>
        <w:rPr>
          <w:rFonts w:eastAsia="Calibri" w:cs="Times New Roman"/>
          <w:szCs w:val="28"/>
        </w:rPr>
      </w:pPr>
    </w:p>
    <w:p w14:paraId="44FE4C1A" w14:textId="77777777" w:rsidR="001C3D15" w:rsidRPr="001C3D15" w:rsidRDefault="001C3D15" w:rsidP="001C3D15">
      <w:pPr>
        <w:spacing w:after="0" w:line="300" w:lineRule="auto"/>
        <w:jc w:val="both"/>
        <w:rPr>
          <w:rFonts w:eastAsia="Calibri" w:cs="Times New Roman"/>
          <w:b/>
          <w:bCs/>
          <w:szCs w:val="28"/>
        </w:rPr>
      </w:pPr>
      <w:r w:rsidRPr="001C3D15">
        <w:rPr>
          <w:rFonts w:eastAsia="Calibri" w:cs="Times New Roman"/>
          <w:b/>
          <w:bCs/>
          <w:szCs w:val="28"/>
        </w:rPr>
        <w:t>II. YÊU CẦU</w:t>
      </w:r>
    </w:p>
    <w:p w14:paraId="6ABA5C7B" w14:textId="642A129A" w:rsidR="001C3D15" w:rsidRDefault="001C3D15" w:rsidP="001C3D15">
      <w:pPr>
        <w:spacing w:after="0" w:line="300" w:lineRule="auto"/>
        <w:jc w:val="both"/>
        <w:rPr>
          <w:rFonts w:eastAsia="Calibri" w:cs="Times New Roman"/>
          <w:szCs w:val="28"/>
        </w:rPr>
      </w:pPr>
      <w:r w:rsidRPr="001C3D15">
        <w:rPr>
          <w:rFonts w:eastAsia="Calibri" w:cs="Times New Roman"/>
          <w:szCs w:val="28"/>
        </w:rPr>
        <w:t>1.</w:t>
      </w:r>
      <w:r w:rsidRPr="001C3D15">
        <w:rPr>
          <w:rFonts w:eastAsia="Calibri" w:cs="Times New Roman"/>
          <w:b/>
          <w:bCs/>
          <w:szCs w:val="28"/>
        </w:rPr>
        <w:t xml:space="preserve"> </w:t>
      </w:r>
      <w:r w:rsidRPr="001C3D15">
        <w:rPr>
          <w:rFonts w:eastAsia="Calibri" w:cs="Times New Roman"/>
          <w:szCs w:val="28"/>
        </w:rPr>
        <w:t xml:space="preserve">Giáo viên: </w:t>
      </w:r>
    </w:p>
    <w:p w14:paraId="6EA9CC56" w14:textId="77777777" w:rsidR="004F282E" w:rsidRPr="004F282E" w:rsidRDefault="004F282E" w:rsidP="004F282E">
      <w:pPr>
        <w:spacing w:after="0" w:line="240" w:lineRule="auto"/>
        <w:ind w:firstLine="284"/>
        <w:jc w:val="both"/>
        <w:rPr>
          <w:rFonts w:eastAsia="Times New Roman" w:cs="Times New Roman"/>
          <w:szCs w:val="28"/>
        </w:rPr>
      </w:pPr>
      <w:r w:rsidRPr="004F282E">
        <w:rPr>
          <w:rFonts w:eastAsia="Times New Roman" w:cs="Times New Roman"/>
          <w:color w:val="000000"/>
          <w:szCs w:val="28"/>
        </w:rPr>
        <w:t>- Xây dựng ma trận đặc tả, câu hỏi và hướng dẫn chấm</w:t>
      </w:r>
    </w:p>
    <w:p w14:paraId="3D187769" w14:textId="3B6A0983" w:rsidR="004F282E" w:rsidRPr="001C3D15" w:rsidRDefault="004F282E" w:rsidP="004F282E">
      <w:pPr>
        <w:spacing w:after="0" w:line="240" w:lineRule="auto"/>
        <w:ind w:firstLine="284"/>
        <w:jc w:val="both"/>
        <w:rPr>
          <w:rFonts w:eastAsia="Times New Roman" w:cs="Times New Roman"/>
          <w:szCs w:val="28"/>
        </w:rPr>
      </w:pPr>
      <w:r w:rsidRPr="004F282E">
        <w:rPr>
          <w:rFonts w:eastAsia="Times New Roman" w:cs="Times New Roman"/>
          <w:color w:val="000000"/>
          <w:szCs w:val="28"/>
        </w:rPr>
        <w:t>- Photo đề đến tay học sinh.</w:t>
      </w:r>
    </w:p>
    <w:p w14:paraId="0A7ACF20" w14:textId="6DFBC3F3" w:rsidR="001C3D15" w:rsidRDefault="001C3D15" w:rsidP="001C3D15">
      <w:pPr>
        <w:spacing w:after="0" w:line="300" w:lineRule="auto"/>
        <w:jc w:val="both"/>
        <w:rPr>
          <w:rFonts w:eastAsia="Calibri" w:cs="Times New Roman"/>
          <w:b/>
          <w:bCs/>
          <w:szCs w:val="28"/>
        </w:rPr>
      </w:pPr>
      <w:r w:rsidRPr="001C3D15">
        <w:rPr>
          <w:rFonts w:eastAsia="Calibri" w:cs="Times New Roman"/>
          <w:szCs w:val="28"/>
        </w:rPr>
        <w:t>2. Học sinh:</w:t>
      </w:r>
      <w:r w:rsidRPr="001C3D15">
        <w:rPr>
          <w:rFonts w:eastAsia="Calibri" w:cs="Times New Roman"/>
          <w:b/>
          <w:bCs/>
          <w:szCs w:val="28"/>
        </w:rPr>
        <w:t xml:space="preserve"> </w:t>
      </w:r>
    </w:p>
    <w:p w14:paraId="6E993E8E" w14:textId="468BA3C9" w:rsidR="004F282E" w:rsidRPr="001C3D15" w:rsidRDefault="004F282E" w:rsidP="004F282E">
      <w:pPr>
        <w:spacing w:after="0" w:line="300" w:lineRule="auto"/>
        <w:ind w:firstLine="284"/>
        <w:jc w:val="both"/>
        <w:rPr>
          <w:rFonts w:eastAsia="Calibri" w:cs="Times New Roman"/>
          <w:b/>
          <w:bCs/>
          <w:sz w:val="32"/>
          <w:szCs w:val="32"/>
        </w:rPr>
      </w:pPr>
      <w:r w:rsidRPr="004F282E">
        <w:rPr>
          <w:rFonts w:eastAsia="Times New Roman" w:cs="Times New Roman"/>
          <w:color w:val="000000"/>
          <w:szCs w:val="28"/>
        </w:rPr>
        <w:t>- Ôn tập theo sự hướng dẫn của giáo viên</w:t>
      </w:r>
    </w:p>
    <w:p w14:paraId="2468BC71" w14:textId="77777777" w:rsidR="001C3D15" w:rsidRPr="001C3D15" w:rsidRDefault="001C3D15" w:rsidP="001C3D15">
      <w:pPr>
        <w:spacing w:after="0" w:line="300" w:lineRule="auto"/>
        <w:jc w:val="both"/>
        <w:rPr>
          <w:rFonts w:eastAsia="Calibri" w:cs="Times New Roman"/>
          <w:b/>
          <w:bCs/>
          <w:szCs w:val="28"/>
        </w:rPr>
      </w:pPr>
      <w:r w:rsidRPr="001C3D15">
        <w:rPr>
          <w:rFonts w:eastAsia="Calibri" w:cs="Times New Roman"/>
          <w:b/>
          <w:bCs/>
          <w:szCs w:val="28"/>
        </w:rPr>
        <w:t>III. TIẾN TRÌNH</w:t>
      </w:r>
    </w:p>
    <w:tbl>
      <w:tblPr>
        <w:tblStyle w:val="TableGrid"/>
        <w:tblW w:w="94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99"/>
        <w:gridCol w:w="2975"/>
        <w:gridCol w:w="1275"/>
        <w:gridCol w:w="2547"/>
      </w:tblGrid>
      <w:tr w:rsidR="001C3D15" w:rsidRPr="001C3D15" w14:paraId="63732219" w14:textId="77777777" w:rsidTr="00CE6A0D">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120F45" w14:textId="77777777" w:rsidR="001C3D15" w:rsidRPr="001C3D15" w:rsidRDefault="001C3D15" w:rsidP="001C3D15">
            <w:pPr>
              <w:spacing w:line="300" w:lineRule="auto"/>
              <w:contextualSpacing/>
              <w:jc w:val="center"/>
              <w:rPr>
                <w:rFonts w:ascii="Times New Roman" w:eastAsia="Calibri" w:hAnsi="Times New Roman"/>
                <w:b/>
                <w:sz w:val="28"/>
                <w:szCs w:val="40"/>
              </w:rPr>
            </w:pPr>
            <w:r w:rsidRPr="001C3D15">
              <w:rPr>
                <w:rFonts w:ascii="Times New Roman" w:eastAsia="Calibri" w:hAnsi="Times New Roman"/>
                <w:b/>
                <w:sz w:val="28"/>
                <w:szCs w:val="40"/>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E0AA34" w14:textId="77777777" w:rsidR="001C3D15" w:rsidRPr="001C3D15" w:rsidRDefault="001C3D15" w:rsidP="001C3D15">
            <w:pPr>
              <w:spacing w:line="300" w:lineRule="auto"/>
              <w:contextualSpacing/>
              <w:jc w:val="center"/>
              <w:rPr>
                <w:rFonts w:ascii="Times New Roman" w:eastAsia="Calibri" w:hAnsi="Times New Roman"/>
                <w:b/>
                <w:sz w:val="28"/>
                <w:szCs w:val="40"/>
              </w:rPr>
            </w:pPr>
            <w:r w:rsidRPr="001C3D15">
              <w:rPr>
                <w:rFonts w:ascii="Times New Roman" w:eastAsia="Calibri" w:hAnsi="Times New Roman"/>
                <w:b/>
                <w:sz w:val="28"/>
                <w:szCs w:val="40"/>
              </w:rPr>
              <w:t>Hoạt động</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EE4218" w14:textId="77777777" w:rsidR="001C3D15" w:rsidRPr="001C3D15" w:rsidRDefault="001C3D15" w:rsidP="001C3D15">
            <w:pPr>
              <w:spacing w:line="300" w:lineRule="auto"/>
              <w:contextualSpacing/>
              <w:jc w:val="center"/>
              <w:rPr>
                <w:rFonts w:ascii="Times New Roman" w:eastAsia="Calibri" w:hAnsi="Times New Roman"/>
                <w:b/>
                <w:sz w:val="28"/>
                <w:szCs w:val="40"/>
              </w:rPr>
            </w:pPr>
            <w:r w:rsidRPr="001C3D15">
              <w:rPr>
                <w:rFonts w:ascii="Times New Roman" w:eastAsia="Calibri" w:hAnsi="Times New Roman"/>
                <w:b/>
                <w:sz w:val="28"/>
                <w:szCs w:val="40"/>
              </w:rPr>
              <w:t>Tên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6A44D8" w14:textId="77777777" w:rsidR="001C3D15" w:rsidRPr="001C3D15" w:rsidRDefault="001C3D15" w:rsidP="001C3D15">
            <w:pPr>
              <w:spacing w:line="300" w:lineRule="auto"/>
              <w:contextualSpacing/>
              <w:jc w:val="center"/>
              <w:rPr>
                <w:rFonts w:ascii="Times New Roman" w:eastAsia="Calibri" w:hAnsi="Times New Roman"/>
                <w:b/>
                <w:sz w:val="28"/>
                <w:szCs w:val="40"/>
              </w:rPr>
            </w:pPr>
            <w:r w:rsidRPr="001C3D15">
              <w:rPr>
                <w:rFonts w:ascii="Times New Roman" w:eastAsia="Calibri" w:hAnsi="Times New Roman"/>
                <w:b/>
                <w:sz w:val="28"/>
                <w:szCs w:val="40"/>
              </w:rPr>
              <w:t>Phương pháp đánh giá</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E0002A" w14:textId="77777777" w:rsidR="001C3D15" w:rsidRPr="001C3D15" w:rsidRDefault="001C3D15" w:rsidP="001C3D15">
            <w:pPr>
              <w:spacing w:line="300" w:lineRule="auto"/>
              <w:contextualSpacing/>
              <w:jc w:val="center"/>
              <w:rPr>
                <w:rFonts w:ascii="Times New Roman" w:eastAsia="Calibri" w:hAnsi="Times New Roman"/>
                <w:b/>
                <w:sz w:val="28"/>
                <w:szCs w:val="40"/>
              </w:rPr>
            </w:pPr>
            <w:r w:rsidRPr="001C3D15">
              <w:rPr>
                <w:rFonts w:ascii="Times New Roman" w:eastAsia="Calibri" w:hAnsi="Times New Roman"/>
                <w:b/>
                <w:sz w:val="28"/>
                <w:szCs w:val="40"/>
              </w:rPr>
              <w:t>Công cụ đánh giá</w:t>
            </w:r>
          </w:p>
        </w:tc>
      </w:tr>
      <w:tr w:rsidR="001C3D15" w:rsidRPr="001C3D15" w14:paraId="66F7D161" w14:textId="77777777" w:rsidTr="00CE6A0D">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F006ED"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696E0"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16F4FA" w14:textId="38F57CA0"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Kiểm tra cuối kì</w:t>
            </w:r>
            <w:r w:rsidR="004F282E" w:rsidRPr="003434C1">
              <w:rPr>
                <w:rFonts w:ascii="Times New Roman" w:eastAsia="Calibri" w:hAnsi="Times New Roman"/>
                <w:bCs/>
                <w:sz w:val="28"/>
                <w:szCs w:val="40"/>
              </w:rPr>
              <w:t xml:space="preserve"> 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1005A"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734F8"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Bài kiểm tra (TN+ TL)</w:t>
            </w:r>
          </w:p>
        </w:tc>
      </w:tr>
      <w:tr w:rsidR="001C3D15" w:rsidRPr="001C3D15" w14:paraId="623FF018" w14:textId="77777777" w:rsidTr="00CE6A0D">
        <w:trPr>
          <w:trHeight w:val="727"/>
        </w:trPr>
        <w:tc>
          <w:tcPr>
            <w:tcW w:w="975" w:type="dxa"/>
            <w:vMerge w:val="restart"/>
            <w:tcBorders>
              <w:top w:val="single" w:sz="8" w:space="0" w:color="000000"/>
              <w:left w:val="single" w:sz="8" w:space="0" w:color="000000"/>
              <w:right w:val="single" w:sz="8" w:space="0" w:color="000000"/>
            </w:tcBorders>
            <w:shd w:val="clear" w:color="auto" w:fill="FFFFFF"/>
            <w:vAlign w:val="center"/>
          </w:tcPr>
          <w:p w14:paraId="4C28546C"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3B9970"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15 phút/45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7A2E3D" w14:textId="08B899D8"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Kiểm tra cuối kì</w:t>
            </w:r>
            <w:r w:rsidR="004F282E" w:rsidRPr="003434C1">
              <w:rPr>
                <w:rFonts w:ascii="Times New Roman" w:eastAsia="Calibri" w:hAnsi="Times New Roman"/>
                <w:bCs/>
                <w:sz w:val="28"/>
                <w:szCs w:val="40"/>
              </w:rPr>
              <w:t xml:space="preserve"> 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4C97C1"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66866D"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Bài kiểm tra (TN+ TL)</w:t>
            </w:r>
          </w:p>
        </w:tc>
      </w:tr>
      <w:tr w:rsidR="001C3D15" w:rsidRPr="001C3D15" w14:paraId="37E38DFA" w14:textId="77777777" w:rsidTr="00CE6A0D">
        <w:trPr>
          <w:trHeight w:val="727"/>
        </w:trPr>
        <w:tc>
          <w:tcPr>
            <w:tcW w:w="975" w:type="dxa"/>
            <w:vMerge/>
            <w:tcBorders>
              <w:left w:val="single" w:sz="8" w:space="0" w:color="000000"/>
              <w:bottom w:val="single" w:sz="8" w:space="0" w:color="000000"/>
              <w:right w:val="single" w:sz="8" w:space="0" w:color="000000"/>
            </w:tcBorders>
            <w:shd w:val="clear" w:color="auto" w:fill="FFFFFF"/>
            <w:vAlign w:val="center"/>
          </w:tcPr>
          <w:p w14:paraId="49EAAEB2" w14:textId="77777777" w:rsidR="001C3D15" w:rsidRPr="001C3D15" w:rsidRDefault="001C3D15" w:rsidP="001C3D15">
            <w:pPr>
              <w:spacing w:line="300" w:lineRule="auto"/>
              <w:contextualSpacing/>
              <w:jc w:val="center"/>
              <w:rPr>
                <w:rFonts w:ascii="Times New Roman" w:eastAsia="Calibri" w:hAnsi="Times New Roman"/>
                <w:bCs/>
                <w:sz w:val="28"/>
                <w:szCs w:val="4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3CC4AB"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30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51C470" w14:textId="77777777" w:rsidR="001C3D15" w:rsidRPr="001C3D15" w:rsidRDefault="001C3D15" w:rsidP="001C3D15">
            <w:pPr>
              <w:spacing w:line="300" w:lineRule="auto"/>
              <w:contextualSpacing/>
              <w:jc w:val="center"/>
              <w:rPr>
                <w:rFonts w:ascii="Times New Roman" w:eastAsia="Calibri" w:hAnsi="Times New Roman"/>
                <w:bCs/>
                <w:sz w:val="28"/>
                <w:szCs w:val="40"/>
              </w:rPr>
            </w:pPr>
            <w:r w:rsidRPr="001C3D15">
              <w:rPr>
                <w:rFonts w:ascii="Times New Roman" w:eastAsia="Calibri" w:hAnsi="Times New Roman"/>
                <w:bCs/>
                <w:sz w:val="28"/>
                <w:szCs w:val="40"/>
              </w:rPr>
              <w:t>Chữa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E9E13D" w14:textId="77777777" w:rsidR="001C3D15" w:rsidRPr="001C3D15" w:rsidRDefault="001C3D15" w:rsidP="001C3D15">
            <w:pPr>
              <w:spacing w:line="300" w:lineRule="auto"/>
              <w:contextualSpacing/>
              <w:jc w:val="center"/>
              <w:rPr>
                <w:rFonts w:ascii="Times New Roman" w:eastAsia="Calibri" w:hAnsi="Times New Roman"/>
                <w:bCs/>
                <w:sz w:val="28"/>
                <w:szCs w:val="40"/>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72D860" w14:textId="77777777" w:rsidR="001C3D15" w:rsidRPr="001C3D15" w:rsidRDefault="001C3D15" w:rsidP="001C3D15">
            <w:pPr>
              <w:spacing w:line="300" w:lineRule="auto"/>
              <w:contextualSpacing/>
              <w:jc w:val="center"/>
              <w:rPr>
                <w:rFonts w:ascii="Times New Roman" w:eastAsia="Calibri" w:hAnsi="Times New Roman"/>
                <w:bCs/>
                <w:sz w:val="28"/>
                <w:szCs w:val="40"/>
              </w:rPr>
            </w:pPr>
          </w:p>
        </w:tc>
      </w:tr>
    </w:tbl>
    <w:p w14:paraId="2D927553" w14:textId="77777777" w:rsidR="00E6030B" w:rsidRDefault="00E6030B"/>
    <w:p w14:paraId="675526EB" w14:textId="77777777" w:rsidR="00BE1783" w:rsidRDefault="00BE1783"/>
    <w:p w14:paraId="48C2F0D1" w14:textId="77777777" w:rsidR="00BE1783" w:rsidRDefault="00BE1783" w:rsidP="00BE1783">
      <w:pPr>
        <w:rPr>
          <w:b/>
          <w:bCs/>
        </w:rPr>
      </w:pPr>
      <w:r w:rsidRPr="003434C1">
        <w:rPr>
          <w:b/>
          <w:bCs/>
        </w:rPr>
        <w:t>1</w:t>
      </w:r>
      <w:r>
        <w:rPr>
          <w:b/>
          <w:bCs/>
        </w:rPr>
        <w:t>)</w:t>
      </w:r>
      <w:r w:rsidRPr="003434C1">
        <w:rPr>
          <w:b/>
          <w:bCs/>
        </w:rPr>
        <w:t xml:space="preserve"> Khung ma trận</w:t>
      </w:r>
    </w:p>
    <w:p w14:paraId="799D6DE5" w14:textId="77777777" w:rsidR="00BE1783" w:rsidRPr="00BE1783" w:rsidRDefault="00BE1783" w:rsidP="00BE1783">
      <w:r w:rsidRPr="00BE1783">
        <w:t>- Thời điểm kiểm tra: Cuối học kì I</w:t>
      </w:r>
    </w:p>
    <w:p w14:paraId="278DE094" w14:textId="77777777" w:rsidR="00BE1783" w:rsidRPr="00BE1783" w:rsidRDefault="00BE1783" w:rsidP="00BE1783">
      <w:r w:rsidRPr="00BE1783">
        <w:t>- Thời gian làm bài: 60 phút</w:t>
      </w:r>
    </w:p>
    <w:p w14:paraId="1D31E3C4" w14:textId="29B14EE6" w:rsidR="00BE1783" w:rsidRDefault="00BE1783" w:rsidP="00BE1783">
      <w:r w:rsidRPr="00BE1783">
        <w:t>- Hình thức kiểm tra: Trắc nghiệm và tự luận</w:t>
      </w:r>
      <w:r>
        <w:t>.</w:t>
      </w:r>
    </w:p>
    <w:p w14:paraId="37749E68" w14:textId="4ACAC886" w:rsidR="00BE1783" w:rsidRDefault="00BE1783" w:rsidP="00BE1783">
      <w:pPr>
        <w:sectPr w:rsidR="00BE1783" w:rsidSect="00E6030B">
          <w:pgSz w:w="11907" w:h="16840" w:code="9"/>
          <w:pgMar w:top="851" w:right="851" w:bottom="1134" w:left="851" w:header="567" w:footer="567" w:gutter="0"/>
          <w:cols w:space="720"/>
          <w:docGrid w:linePitch="381"/>
        </w:sectPr>
      </w:pPr>
      <w:r>
        <w:t>-  Cầu trúc</w:t>
      </w:r>
      <w:r w:rsidR="00EE166A">
        <w:t xml:space="preserve"> khung ma trận</w:t>
      </w:r>
      <w:r>
        <w:t>:</w:t>
      </w:r>
    </w:p>
    <w:p w14:paraId="6234BCC8" w14:textId="7BE5E262" w:rsidR="00BE1783" w:rsidRPr="00BE1783" w:rsidRDefault="00BE1783"/>
    <w:tbl>
      <w:tblPr>
        <w:tblpPr w:leftFromText="180" w:rightFromText="180" w:tblpY="420"/>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8"/>
        <w:gridCol w:w="721"/>
        <w:gridCol w:w="1061"/>
        <w:gridCol w:w="1037"/>
        <w:gridCol w:w="1157"/>
        <w:gridCol w:w="955"/>
        <w:gridCol w:w="1061"/>
        <w:gridCol w:w="964"/>
        <w:gridCol w:w="1064"/>
        <w:gridCol w:w="973"/>
        <w:gridCol w:w="1061"/>
        <w:gridCol w:w="1241"/>
      </w:tblGrid>
      <w:tr w:rsidR="00802247" w:rsidRPr="00802247" w14:paraId="4D21EA2D" w14:textId="77777777" w:rsidTr="003434C1">
        <w:trPr>
          <w:trHeight w:val="413"/>
          <w:tblHeader/>
        </w:trPr>
        <w:tc>
          <w:tcPr>
            <w:tcW w:w="1241" w:type="pct"/>
            <w:vMerge w:val="restart"/>
            <w:shd w:val="clear" w:color="auto" w:fill="auto"/>
            <w:vAlign w:val="center"/>
          </w:tcPr>
          <w:p w14:paraId="2557B127" w14:textId="77777777" w:rsidR="00802247" w:rsidRPr="00802247" w:rsidRDefault="00802247" w:rsidP="00E6030B">
            <w:pPr>
              <w:widowControl w:val="0"/>
              <w:spacing w:after="0" w:line="240" w:lineRule="auto"/>
              <w:jc w:val="center"/>
              <w:rPr>
                <w:rFonts w:eastAsia="Calibri" w:cs="Times New Roman"/>
                <w:b/>
                <w:iCs/>
                <w:sz w:val="26"/>
                <w:szCs w:val="26"/>
                <w:lang w:val="nl-NL"/>
              </w:rPr>
            </w:pPr>
            <w:bookmarkStart w:id="0" w:name="_Hlk115224389"/>
            <w:r w:rsidRPr="00802247">
              <w:rPr>
                <w:rFonts w:eastAsia="Calibri" w:cs="Times New Roman"/>
                <w:b/>
                <w:iCs/>
                <w:sz w:val="26"/>
                <w:szCs w:val="26"/>
                <w:lang w:val="nl-NL"/>
              </w:rPr>
              <w:t>Chủ đề</w:t>
            </w:r>
          </w:p>
        </w:tc>
        <w:tc>
          <w:tcPr>
            <w:tcW w:w="2669" w:type="pct"/>
            <w:gridSpan w:val="8"/>
            <w:shd w:val="clear" w:color="auto" w:fill="auto"/>
            <w:vAlign w:val="center"/>
          </w:tcPr>
          <w:p w14:paraId="3033DCD7" w14:textId="77777777" w:rsidR="00802247" w:rsidRPr="00802247" w:rsidRDefault="00802247" w:rsidP="00E6030B">
            <w:pPr>
              <w:widowControl w:val="0"/>
              <w:spacing w:after="0" w:line="240" w:lineRule="auto"/>
              <w:jc w:val="center"/>
              <w:rPr>
                <w:rFonts w:eastAsia="Calibri" w:cs="Times New Roman"/>
                <w:b/>
                <w:sz w:val="26"/>
                <w:szCs w:val="26"/>
                <w:lang w:val="nl-NL"/>
              </w:rPr>
            </w:pPr>
            <w:r w:rsidRPr="00802247">
              <w:rPr>
                <w:rFonts w:eastAsia="Calibri" w:cs="Times New Roman"/>
                <w:b/>
                <w:sz w:val="26"/>
                <w:szCs w:val="26"/>
                <w:lang w:val="nl-NL"/>
              </w:rPr>
              <w:t>MỨC ĐỘ</w:t>
            </w:r>
          </w:p>
        </w:tc>
        <w:tc>
          <w:tcPr>
            <w:tcW w:w="677" w:type="pct"/>
            <w:gridSpan w:val="2"/>
            <w:vMerge w:val="restart"/>
            <w:vAlign w:val="center"/>
          </w:tcPr>
          <w:p w14:paraId="50ABFC5F" w14:textId="77777777" w:rsidR="00802247" w:rsidRPr="00802247" w:rsidRDefault="00802247" w:rsidP="00E6030B">
            <w:pPr>
              <w:widowControl w:val="0"/>
              <w:spacing w:after="0" w:line="240" w:lineRule="auto"/>
              <w:jc w:val="center"/>
              <w:rPr>
                <w:rFonts w:eastAsia="Calibri" w:cs="Times New Roman"/>
                <w:b/>
                <w:sz w:val="26"/>
                <w:szCs w:val="26"/>
                <w:lang w:val="nl-NL"/>
              </w:rPr>
            </w:pPr>
            <w:r w:rsidRPr="00802247">
              <w:rPr>
                <w:rFonts w:eastAsia="Calibri" w:cs="Times New Roman"/>
                <w:b/>
                <w:sz w:val="26"/>
                <w:szCs w:val="26"/>
                <w:lang w:val="nl-NL"/>
              </w:rPr>
              <w:t>Tổng số câu/số ý</w:t>
            </w:r>
          </w:p>
        </w:tc>
        <w:tc>
          <w:tcPr>
            <w:tcW w:w="413" w:type="pct"/>
            <w:vMerge w:val="restart"/>
            <w:vAlign w:val="center"/>
          </w:tcPr>
          <w:p w14:paraId="70FDA14D" w14:textId="77777777" w:rsidR="00802247" w:rsidRPr="00802247" w:rsidRDefault="00802247" w:rsidP="00E6030B">
            <w:pPr>
              <w:widowControl w:val="0"/>
              <w:spacing w:after="0" w:line="240" w:lineRule="auto"/>
              <w:jc w:val="center"/>
              <w:rPr>
                <w:rFonts w:eastAsia="Calibri" w:cs="Times New Roman"/>
                <w:b/>
                <w:sz w:val="26"/>
                <w:szCs w:val="26"/>
                <w:lang w:val="nl-NL"/>
              </w:rPr>
            </w:pPr>
            <w:r w:rsidRPr="00802247">
              <w:rPr>
                <w:rFonts w:eastAsia="Calibri" w:cs="Times New Roman"/>
                <w:b/>
                <w:sz w:val="26"/>
                <w:szCs w:val="26"/>
                <w:lang w:val="nl-NL"/>
              </w:rPr>
              <w:t>Điểm số</w:t>
            </w:r>
          </w:p>
        </w:tc>
      </w:tr>
      <w:tr w:rsidR="00802247" w:rsidRPr="00802247" w14:paraId="31FB45DB" w14:textId="77777777" w:rsidTr="00E6030B">
        <w:trPr>
          <w:trHeight w:val="624"/>
          <w:tblHeader/>
        </w:trPr>
        <w:tc>
          <w:tcPr>
            <w:tcW w:w="1241" w:type="pct"/>
            <w:vMerge/>
            <w:shd w:val="clear" w:color="auto" w:fill="auto"/>
            <w:vAlign w:val="center"/>
          </w:tcPr>
          <w:p w14:paraId="2921AD12" w14:textId="77777777" w:rsidR="00802247" w:rsidRPr="00802247" w:rsidRDefault="00802247" w:rsidP="00E6030B">
            <w:pPr>
              <w:widowControl w:val="0"/>
              <w:spacing w:after="0" w:line="240" w:lineRule="auto"/>
              <w:rPr>
                <w:rFonts w:eastAsia="Calibri" w:cs="Times New Roman"/>
                <w:iCs/>
                <w:sz w:val="26"/>
                <w:szCs w:val="26"/>
                <w:lang w:val="nl-NL"/>
              </w:rPr>
            </w:pPr>
          </w:p>
        </w:tc>
        <w:tc>
          <w:tcPr>
            <w:tcW w:w="593" w:type="pct"/>
            <w:gridSpan w:val="2"/>
            <w:shd w:val="clear" w:color="auto" w:fill="auto"/>
            <w:vAlign w:val="center"/>
          </w:tcPr>
          <w:p w14:paraId="0BF95486" w14:textId="77777777" w:rsidR="00802247" w:rsidRPr="00802247" w:rsidRDefault="00802247" w:rsidP="00E6030B">
            <w:pPr>
              <w:widowControl w:val="0"/>
              <w:spacing w:after="0" w:line="240" w:lineRule="auto"/>
              <w:jc w:val="center"/>
              <w:rPr>
                <w:rFonts w:eastAsia="Calibri" w:cs="Times New Roman"/>
                <w:iCs/>
                <w:sz w:val="26"/>
                <w:szCs w:val="26"/>
                <w:lang w:val="nl-NL"/>
              </w:rPr>
            </w:pPr>
            <w:r w:rsidRPr="00802247">
              <w:rPr>
                <w:rFonts w:eastAsia="Calibri" w:cs="Times New Roman"/>
                <w:b/>
                <w:sz w:val="26"/>
                <w:szCs w:val="26"/>
              </w:rPr>
              <w:t>Nhận biết</w:t>
            </w:r>
          </w:p>
        </w:tc>
        <w:tc>
          <w:tcPr>
            <w:tcW w:w="730" w:type="pct"/>
            <w:gridSpan w:val="2"/>
            <w:shd w:val="clear" w:color="auto" w:fill="auto"/>
            <w:vAlign w:val="center"/>
          </w:tcPr>
          <w:p w14:paraId="772C4901" w14:textId="77777777" w:rsidR="00802247" w:rsidRPr="00802247" w:rsidRDefault="00802247" w:rsidP="00E6030B">
            <w:pPr>
              <w:widowControl w:val="0"/>
              <w:spacing w:after="0" w:line="240" w:lineRule="auto"/>
              <w:jc w:val="center"/>
              <w:rPr>
                <w:rFonts w:eastAsia="Calibri" w:cs="Times New Roman"/>
                <w:b/>
                <w:sz w:val="26"/>
                <w:szCs w:val="26"/>
                <w:lang w:val="nl-NL"/>
              </w:rPr>
            </w:pPr>
            <w:r w:rsidRPr="00802247">
              <w:rPr>
                <w:rFonts w:eastAsia="Calibri" w:cs="Times New Roman"/>
                <w:b/>
                <w:sz w:val="26"/>
                <w:szCs w:val="26"/>
                <w:lang w:val="nl-NL"/>
              </w:rPr>
              <w:t>Thông hiểu</w:t>
            </w:r>
          </w:p>
        </w:tc>
        <w:tc>
          <w:tcPr>
            <w:tcW w:w="671" w:type="pct"/>
            <w:gridSpan w:val="2"/>
            <w:shd w:val="clear" w:color="auto" w:fill="auto"/>
            <w:vAlign w:val="center"/>
          </w:tcPr>
          <w:p w14:paraId="78F9B1A2"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Vận dụng</w:t>
            </w:r>
          </w:p>
        </w:tc>
        <w:tc>
          <w:tcPr>
            <w:tcW w:w="675" w:type="pct"/>
            <w:gridSpan w:val="2"/>
            <w:shd w:val="clear" w:color="auto" w:fill="auto"/>
            <w:vAlign w:val="center"/>
          </w:tcPr>
          <w:p w14:paraId="1E2080E0" w14:textId="77777777" w:rsidR="00802247" w:rsidRPr="00802247" w:rsidRDefault="00802247" w:rsidP="00E6030B">
            <w:pPr>
              <w:widowControl w:val="0"/>
              <w:spacing w:after="0" w:line="240" w:lineRule="auto"/>
              <w:jc w:val="center"/>
              <w:rPr>
                <w:rFonts w:eastAsia="Calibri" w:cs="Times New Roman"/>
                <w:b/>
                <w:sz w:val="26"/>
                <w:szCs w:val="26"/>
                <w:lang w:val="nl-NL"/>
              </w:rPr>
            </w:pPr>
            <w:r w:rsidRPr="00802247">
              <w:rPr>
                <w:rFonts w:eastAsia="Calibri" w:cs="Times New Roman"/>
                <w:b/>
                <w:sz w:val="26"/>
                <w:szCs w:val="26"/>
                <w:lang w:val="nl-NL"/>
              </w:rPr>
              <w:t>Vận dụng cao</w:t>
            </w:r>
          </w:p>
        </w:tc>
        <w:tc>
          <w:tcPr>
            <w:tcW w:w="677" w:type="pct"/>
            <w:gridSpan w:val="2"/>
            <w:vMerge/>
            <w:vAlign w:val="center"/>
          </w:tcPr>
          <w:p w14:paraId="5FFCCFF0" w14:textId="77777777" w:rsidR="00802247" w:rsidRPr="00802247" w:rsidRDefault="00802247" w:rsidP="00E6030B">
            <w:pPr>
              <w:widowControl w:val="0"/>
              <w:spacing w:after="0" w:line="240" w:lineRule="auto"/>
              <w:jc w:val="center"/>
              <w:rPr>
                <w:rFonts w:eastAsia="Calibri" w:cs="Times New Roman"/>
                <w:b/>
                <w:sz w:val="26"/>
                <w:szCs w:val="26"/>
                <w:lang w:val="nl-NL"/>
              </w:rPr>
            </w:pPr>
          </w:p>
        </w:tc>
        <w:tc>
          <w:tcPr>
            <w:tcW w:w="413" w:type="pct"/>
            <w:vMerge/>
            <w:vAlign w:val="center"/>
          </w:tcPr>
          <w:p w14:paraId="00C21DBB" w14:textId="77777777" w:rsidR="00802247" w:rsidRPr="00802247" w:rsidRDefault="00802247" w:rsidP="00E6030B">
            <w:pPr>
              <w:widowControl w:val="0"/>
              <w:spacing w:after="0" w:line="240" w:lineRule="auto"/>
              <w:jc w:val="center"/>
              <w:rPr>
                <w:rFonts w:eastAsia="Calibri" w:cs="Times New Roman"/>
                <w:b/>
                <w:sz w:val="26"/>
                <w:szCs w:val="26"/>
                <w:lang w:val="nl-NL"/>
              </w:rPr>
            </w:pPr>
          </w:p>
        </w:tc>
      </w:tr>
      <w:tr w:rsidR="00802247" w:rsidRPr="00802247" w14:paraId="3E730B79" w14:textId="77777777" w:rsidTr="00E6030B">
        <w:trPr>
          <w:trHeight w:val="624"/>
          <w:tblHeader/>
        </w:trPr>
        <w:tc>
          <w:tcPr>
            <w:tcW w:w="1241" w:type="pct"/>
            <w:vMerge/>
            <w:shd w:val="clear" w:color="auto" w:fill="auto"/>
            <w:vAlign w:val="center"/>
          </w:tcPr>
          <w:p w14:paraId="0FB3C1DF" w14:textId="77777777" w:rsidR="00802247" w:rsidRPr="00802247" w:rsidRDefault="00802247" w:rsidP="00E6030B">
            <w:pPr>
              <w:widowControl w:val="0"/>
              <w:spacing w:after="0" w:line="240" w:lineRule="auto"/>
              <w:rPr>
                <w:rFonts w:eastAsia="Calibri" w:cs="Times New Roman"/>
                <w:iCs/>
                <w:sz w:val="26"/>
                <w:szCs w:val="26"/>
                <w:lang w:val="nl-NL"/>
              </w:rPr>
            </w:pPr>
          </w:p>
        </w:tc>
        <w:tc>
          <w:tcPr>
            <w:tcW w:w="240" w:type="pct"/>
            <w:shd w:val="clear" w:color="auto" w:fill="auto"/>
            <w:vAlign w:val="center"/>
          </w:tcPr>
          <w:p w14:paraId="7E2148C9" w14:textId="77777777" w:rsidR="00802247" w:rsidRPr="00802247" w:rsidRDefault="00802247" w:rsidP="00E6030B">
            <w:pPr>
              <w:widowControl w:val="0"/>
              <w:spacing w:after="0" w:line="240" w:lineRule="auto"/>
              <w:jc w:val="center"/>
              <w:rPr>
                <w:rFonts w:eastAsia="Calibri" w:cs="Times New Roman"/>
                <w:iCs/>
                <w:sz w:val="26"/>
                <w:szCs w:val="26"/>
                <w:lang w:val="nl-NL"/>
              </w:rPr>
            </w:pPr>
            <w:r w:rsidRPr="00802247">
              <w:rPr>
                <w:rFonts w:eastAsia="Calibri" w:cs="Times New Roman"/>
                <w:b/>
                <w:sz w:val="26"/>
                <w:szCs w:val="26"/>
              </w:rPr>
              <w:t>Tự luận</w:t>
            </w:r>
          </w:p>
        </w:tc>
        <w:tc>
          <w:tcPr>
            <w:tcW w:w="353" w:type="pct"/>
            <w:shd w:val="clear" w:color="auto" w:fill="auto"/>
            <w:vAlign w:val="center"/>
          </w:tcPr>
          <w:p w14:paraId="5DF23520"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Trắc nghiệm</w:t>
            </w:r>
          </w:p>
        </w:tc>
        <w:tc>
          <w:tcPr>
            <w:tcW w:w="345" w:type="pct"/>
            <w:shd w:val="clear" w:color="auto" w:fill="auto"/>
            <w:vAlign w:val="center"/>
          </w:tcPr>
          <w:p w14:paraId="2FECF6A6"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Tự luận</w:t>
            </w:r>
          </w:p>
        </w:tc>
        <w:tc>
          <w:tcPr>
            <w:tcW w:w="385" w:type="pct"/>
            <w:shd w:val="clear" w:color="auto" w:fill="auto"/>
            <w:vAlign w:val="center"/>
          </w:tcPr>
          <w:p w14:paraId="30BF18F8"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Trắc nghiệm</w:t>
            </w:r>
          </w:p>
        </w:tc>
        <w:tc>
          <w:tcPr>
            <w:tcW w:w="318" w:type="pct"/>
            <w:shd w:val="clear" w:color="auto" w:fill="auto"/>
            <w:vAlign w:val="center"/>
          </w:tcPr>
          <w:p w14:paraId="2E2DB3B1"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Tự luận</w:t>
            </w:r>
          </w:p>
        </w:tc>
        <w:tc>
          <w:tcPr>
            <w:tcW w:w="353" w:type="pct"/>
            <w:shd w:val="clear" w:color="auto" w:fill="auto"/>
            <w:vAlign w:val="center"/>
          </w:tcPr>
          <w:p w14:paraId="2A535FB9"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Trắc nghiệm</w:t>
            </w:r>
          </w:p>
        </w:tc>
        <w:tc>
          <w:tcPr>
            <w:tcW w:w="321" w:type="pct"/>
            <w:shd w:val="clear" w:color="auto" w:fill="auto"/>
            <w:vAlign w:val="center"/>
          </w:tcPr>
          <w:p w14:paraId="5B8C0E8D"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Tự luận</w:t>
            </w:r>
          </w:p>
        </w:tc>
        <w:tc>
          <w:tcPr>
            <w:tcW w:w="354" w:type="pct"/>
            <w:shd w:val="clear" w:color="auto" w:fill="auto"/>
            <w:vAlign w:val="center"/>
          </w:tcPr>
          <w:p w14:paraId="271728F7"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Trắc nghiệm</w:t>
            </w:r>
          </w:p>
        </w:tc>
        <w:tc>
          <w:tcPr>
            <w:tcW w:w="324" w:type="pct"/>
            <w:vAlign w:val="center"/>
          </w:tcPr>
          <w:p w14:paraId="3E8B5B3B"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Tự luận</w:t>
            </w:r>
          </w:p>
        </w:tc>
        <w:tc>
          <w:tcPr>
            <w:tcW w:w="353" w:type="pct"/>
            <w:vAlign w:val="center"/>
          </w:tcPr>
          <w:p w14:paraId="0337B590" w14:textId="77777777" w:rsidR="00802247" w:rsidRPr="00802247" w:rsidRDefault="00802247" w:rsidP="00E6030B">
            <w:pPr>
              <w:widowControl w:val="0"/>
              <w:spacing w:after="0" w:line="240" w:lineRule="auto"/>
              <w:jc w:val="center"/>
              <w:rPr>
                <w:rFonts w:eastAsia="Calibri" w:cs="Times New Roman"/>
                <w:b/>
                <w:sz w:val="26"/>
                <w:szCs w:val="26"/>
              </w:rPr>
            </w:pPr>
            <w:r w:rsidRPr="00802247">
              <w:rPr>
                <w:rFonts w:eastAsia="Calibri" w:cs="Times New Roman"/>
                <w:b/>
                <w:sz w:val="26"/>
                <w:szCs w:val="26"/>
              </w:rPr>
              <w:t>Trắc nghiệm</w:t>
            </w:r>
          </w:p>
        </w:tc>
        <w:tc>
          <w:tcPr>
            <w:tcW w:w="413" w:type="pct"/>
            <w:vMerge/>
            <w:vAlign w:val="center"/>
          </w:tcPr>
          <w:p w14:paraId="0B3D0199" w14:textId="77777777" w:rsidR="00802247" w:rsidRPr="00802247" w:rsidRDefault="00802247" w:rsidP="00E6030B">
            <w:pPr>
              <w:widowControl w:val="0"/>
              <w:spacing w:after="0" w:line="240" w:lineRule="auto"/>
              <w:jc w:val="center"/>
              <w:rPr>
                <w:rFonts w:eastAsia="Calibri" w:cs="Times New Roman"/>
                <w:b/>
                <w:sz w:val="26"/>
                <w:szCs w:val="26"/>
              </w:rPr>
            </w:pPr>
          </w:p>
        </w:tc>
      </w:tr>
      <w:tr w:rsidR="00802247" w:rsidRPr="00802247" w14:paraId="09BA9BAB" w14:textId="77777777" w:rsidTr="00E6030B">
        <w:trPr>
          <w:trHeight w:val="624"/>
          <w:tblHeader/>
        </w:trPr>
        <w:tc>
          <w:tcPr>
            <w:tcW w:w="1241" w:type="pct"/>
            <w:shd w:val="clear" w:color="auto" w:fill="auto"/>
            <w:vAlign w:val="center"/>
          </w:tcPr>
          <w:p w14:paraId="5E8BF6F7" w14:textId="77777777" w:rsidR="00802247" w:rsidRPr="00802247" w:rsidRDefault="00802247" w:rsidP="00E6030B">
            <w:pPr>
              <w:widowControl w:val="0"/>
              <w:spacing w:after="0" w:line="240" w:lineRule="auto"/>
              <w:jc w:val="center"/>
              <w:rPr>
                <w:rFonts w:eastAsia="Calibri" w:cs="Times New Roman"/>
                <w:i/>
                <w:sz w:val="26"/>
                <w:szCs w:val="26"/>
              </w:rPr>
            </w:pPr>
            <w:r w:rsidRPr="00802247">
              <w:rPr>
                <w:rFonts w:eastAsia="Calibri" w:cs="Times New Roman"/>
                <w:i/>
                <w:sz w:val="24"/>
                <w:szCs w:val="24"/>
              </w:rPr>
              <w:t>(1)</w:t>
            </w:r>
          </w:p>
        </w:tc>
        <w:tc>
          <w:tcPr>
            <w:tcW w:w="240" w:type="pct"/>
            <w:shd w:val="clear" w:color="auto" w:fill="auto"/>
            <w:vAlign w:val="center"/>
          </w:tcPr>
          <w:p w14:paraId="3A8E405E" w14:textId="77777777" w:rsidR="00802247" w:rsidRPr="00802247" w:rsidRDefault="00802247" w:rsidP="00E6030B">
            <w:pPr>
              <w:widowControl w:val="0"/>
              <w:spacing w:after="0" w:line="240" w:lineRule="auto"/>
              <w:jc w:val="center"/>
              <w:rPr>
                <w:rFonts w:eastAsia="Calibri" w:cs="Times New Roman"/>
                <w:i/>
                <w:sz w:val="26"/>
                <w:szCs w:val="26"/>
                <w:lang w:val="nl-NL"/>
              </w:rPr>
            </w:pPr>
            <w:r w:rsidRPr="00802247">
              <w:rPr>
                <w:rFonts w:eastAsia="Calibri" w:cs="Times New Roman"/>
                <w:i/>
                <w:sz w:val="24"/>
                <w:szCs w:val="24"/>
              </w:rPr>
              <w:t>(2)</w:t>
            </w:r>
          </w:p>
        </w:tc>
        <w:tc>
          <w:tcPr>
            <w:tcW w:w="353" w:type="pct"/>
            <w:shd w:val="clear" w:color="auto" w:fill="auto"/>
            <w:vAlign w:val="center"/>
          </w:tcPr>
          <w:p w14:paraId="7E48196E" w14:textId="77777777" w:rsidR="00802247" w:rsidRPr="00802247" w:rsidRDefault="00802247" w:rsidP="00E6030B">
            <w:pPr>
              <w:widowControl w:val="0"/>
              <w:spacing w:after="0" w:line="240" w:lineRule="auto"/>
              <w:jc w:val="center"/>
              <w:rPr>
                <w:rFonts w:eastAsia="Calibri" w:cs="Times New Roman"/>
                <w:i/>
                <w:sz w:val="26"/>
                <w:szCs w:val="26"/>
                <w:lang w:val="nl-NL"/>
              </w:rPr>
            </w:pPr>
            <w:r w:rsidRPr="00802247">
              <w:rPr>
                <w:rFonts w:eastAsia="Calibri" w:cs="Times New Roman"/>
                <w:i/>
                <w:sz w:val="24"/>
                <w:szCs w:val="24"/>
              </w:rPr>
              <w:t>(3)</w:t>
            </w:r>
          </w:p>
        </w:tc>
        <w:tc>
          <w:tcPr>
            <w:tcW w:w="345" w:type="pct"/>
            <w:shd w:val="clear" w:color="auto" w:fill="auto"/>
            <w:vAlign w:val="center"/>
          </w:tcPr>
          <w:p w14:paraId="2F049583" w14:textId="77777777" w:rsidR="00802247" w:rsidRPr="00802247" w:rsidRDefault="00802247" w:rsidP="00E6030B">
            <w:pPr>
              <w:widowControl w:val="0"/>
              <w:spacing w:after="0" w:line="240" w:lineRule="auto"/>
              <w:jc w:val="center"/>
              <w:rPr>
                <w:rFonts w:eastAsia="Calibri" w:cs="Times New Roman"/>
                <w:i/>
                <w:sz w:val="26"/>
                <w:szCs w:val="26"/>
                <w:lang w:val="nl-NL"/>
              </w:rPr>
            </w:pPr>
            <w:r w:rsidRPr="00802247">
              <w:rPr>
                <w:rFonts w:eastAsia="Calibri" w:cs="Times New Roman"/>
                <w:i/>
                <w:sz w:val="24"/>
                <w:szCs w:val="24"/>
              </w:rPr>
              <w:t>(4)</w:t>
            </w:r>
          </w:p>
        </w:tc>
        <w:tc>
          <w:tcPr>
            <w:tcW w:w="385" w:type="pct"/>
            <w:shd w:val="clear" w:color="auto" w:fill="auto"/>
            <w:vAlign w:val="center"/>
          </w:tcPr>
          <w:p w14:paraId="5DE88281" w14:textId="77777777" w:rsidR="00802247" w:rsidRPr="00802247" w:rsidRDefault="00802247" w:rsidP="00E6030B">
            <w:pPr>
              <w:widowControl w:val="0"/>
              <w:spacing w:after="0" w:line="240" w:lineRule="auto"/>
              <w:jc w:val="center"/>
              <w:rPr>
                <w:rFonts w:eastAsia="Calibri" w:cs="Times New Roman"/>
                <w:i/>
                <w:sz w:val="26"/>
                <w:szCs w:val="26"/>
                <w:lang w:val="nl-NL"/>
              </w:rPr>
            </w:pPr>
            <w:r w:rsidRPr="00802247">
              <w:rPr>
                <w:rFonts w:eastAsia="Calibri" w:cs="Times New Roman"/>
                <w:i/>
                <w:sz w:val="24"/>
                <w:szCs w:val="24"/>
              </w:rPr>
              <w:t>(5)</w:t>
            </w:r>
          </w:p>
        </w:tc>
        <w:tc>
          <w:tcPr>
            <w:tcW w:w="318" w:type="pct"/>
            <w:shd w:val="clear" w:color="auto" w:fill="auto"/>
            <w:vAlign w:val="center"/>
          </w:tcPr>
          <w:p w14:paraId="3BE36661" w14:textId="77777777" w:rsidR="00802247" w:rsidRPr="00802247" w:rsidRDefault="00802247" w:rsidP="00E6030B">
            <w:pPr>
              <w:widowControl w:val="0"/>
              <w:spacing w:after="0" w:line="240" w:lineRule="auto"/>
              <w:jc w:val="center"/>
              <w:rPr>
                <w:rFonts w:eastAsia="Calibri" w:cs="Times New Roman"/>
                <w:i/>
                <w:iCs/>
                <w:sz w:val="26"/>
                <w:szCs w:val="26"/>
                <w:lang w:val="nl-NL"/>
              </w:rPr>
            </w:pPr>
            <w:r w:rsidRPr="00802247">
              <w:rPr>
                <w:rFonts w:eastAsia="Calibri" w:cs="Times New Roman"/>
                <w:i/>
                <w:iCs/>
                <w:sz w:val="24"/>
                <w:szCs w:val="24"/>
              </w:rPr>
              <w:t>(6)</w:t>
            </w:r>
          </w:p>
        </w:tc>
        <w:tc>
          <w:tcPr>
            <w:tcW w:w="353" w:type="pct"/>
            <w:shd w:val="clear" w:color="auto" w:fill="auto"/>
            <w:vAlign w:val="center"/>
          </w:tcPr>
          <w:p w14:paraId="1DDB7713" w14:textId="77777777" w:rsidR="00802247" w:rsidRPr="00802247" w:rsidRDefault="00802247" w:rsidP="00E6030B">
            <w:pPr>
              <w:widowControl w:val="0"/>
              <w:spacing w:after="0" w:line="240" w:lineRule="auto"/>
              <w:jc w:val="center"/>
              <w:rPr>
                <w:rFonts w:eastAsia="Calibri" w:cs="Times New Roman"/>
                <w:i/>
                <w:sz w:val="26"/>
                <w:szCs w:val="26"/>
                <w:lang w:val="nl-NL"/>
              </w:rPr>
            </w:pPr>
            <w:r w:rsidRPr="00802247">
              <w:rPr>
                <w:rFonts w:eastAsia="Calibri" w:cs="Times New Roman"/>
                <w:i/>
                <w:sz w:val="24"/>
                <w:szCs w:val="24"/>
              </w:rPr>
              <w:t>(7)</w:t>
            </w:r>
          </w:p>
        </w:tc>
        <w:tc>
          <w:tcPr>
            <w:tcW w:w="321" w:type="pct"/>
            <w:shd w:val="clear" w:color="auto" w:fill="auto"/>
            <w:vAlign w:val="center"/>
          </w:tcPr>
          <w:p w14:paraId="0773D398" w14:textId="77777777" w:rsidR="00802247" w:rsidRPr="00802247" w:rsidRDefault="00802247" w:rsidP="00E6030B">
            <w:pPr>
              <w:widowControl w:val="0"/>
              <w:spacing w:after="0" w:line="240" w:lineRule="auto"/>
              <w:jc w:val="center"/>
              <w:rPr>
                <w:rFonts w:eastAsia="Calibri" w:cs="Times New Roman"/>
                <w:i/>
                <w:iCs/>
                <w:sz w:val="26"/>
                <w:szCs w:val="26"/>
                <w:lang w:val="nl-NL"/>
              </w:rPr>
            </w:pPr>
            <w:r w:rsidRPr="00802247">
              <w:rPr>
                <w:rFonts w:eastAsia="Calibri" w:cs="Times New Roman"/>
                <w:i/>
                <w:iCs/>
                <w:sz w:val="24"/>
                <w:szCs w:val="24"/>
              </w:rPr>
              <w:t>(8)</w:t>
            </w:r>
          </w:p>
        </w:tc>
        <w:tc>
          <w:tcPr>
            <w:tcW w:w="354" w:type="pct"/>
            <w:shd w:val="clear" w:color="auto" w:fill="auto"/>
            <w:vAlign w:val="center"/>
          </w:tcPr>
          <w:p w14:paraId="018930D6" w14:textId="77777777" w:rsidR="00802247" w:rsidRPr="00802247" w:rsidRDefault="00802247" w:rsidP="00E6030B">
            <w:pPr>
              <w:widowControl w:val="0"/>
              <w:spacing w:after="0" w:line="240" w:lineRule="auto"/>
              <w:jc w:val="center"/>
              <w:rPr>
                <w:rFonts w:eastAsia="Calibri" w:cs="Times New Roman"/>
                <w:i/>
                <w:sz w:val="26"/>
                <w:szCs w:val="26"/>
                <w:lang w:val="nl-NL"/>
              </w:rPr>
            </w:pPr>
            <w:r w:rsidRPr="00802247">
              <w:rPr>
                <w:rFonts w:eastAsia="Calibri" w:cs="Times New Roman"/>
                <w:i/>
                <w:sz w:val="24"/>
                <w:szCs w:val="24"/>
              </w:rPr>
              <w:t>(9)</w:t>
            </w:r>
          </w:p>
        </w:tc>
        <w:tc>
          <w:tcPr>
            <w:tcW w:w="324" w:type="pct"/>
            <w:vAlign w:val="center"/>
          </w:tcPr>
          <w:p w14:paraId="07232137" w14:textId="77777777" w:rsidR="00802247" w:rsidRPr="00802247" w:rsidRDefault="00802247" w:rsidP="00E6030B">
            <w:pPr>
              <w:widowControl w:val="0"/>
              <w:spacing w:after="0" w:line="240" w:lineRule="auto"/>
              <w:jc w:val="center"/>
              <w:rPr>
                <w:rFonts w:eastAsia="Calibri" w:cs="Times New Roman"/>
                <w:i/>
                <w:sz w:val="26"/>
                <w:szCs w:val="26"/>
                <w:lang w:val="fr-FR" w:eastAsia="fr-FR"/>
              </w:rPr>
            </w:pPr>
            <w:r w:rsidRPr="00802247">
              <w:rPr>
                <w:rFonts w:eastAsia="Calibri" w:cs="Times New Roman"/>
                <w:i/>
                <w:sz w:val="24"/>
                <w:szCs w:val="24"/>
              </w:rPr>
              <w:t>(10)</w:t>
            </w:r>
          </w:p>
        </w:tc>
        <w:tc>
          <w:tcPr>
            <w:tcW w:w="353" w:type="pct"/>
            <w:vAlign w:val="center"/>
          </w:tcPr>
          <w:p w14:paraId="69BDF98B" w14:textId="77777777" w:rsidR="00802247" w:rsidRPr="00802247" w:rsidRDefault="00802247" w:rsidP="00E6030B">
            <w:pPr>
              <w:widowControl w:val="0"/>
              <w:spacing w:after="0" w:line="240" w:lineRule="auto"/>
              <w:jc w:val="center"/>
              <w:rPr>
                <w:rFonts w:eastAsia="Calibri" w:cs="Times New Roman"/>
                <w:i/>
                <w:sz w:val="26"/>
                <w:szCs w:val="26"/>
                <w:lang w:val="fr-FR" w:eastAsia="fr-FR"/>
              </w:rPr>
            </w:pPr>
            <w:r w:rsidRPr="00802247">
              <w:rPr>
                <w:rFonts w:eastAsia="Calibri" w:cs="Times New Roman"/>
                <w:i/>
                <w:sz w:val="24"/>
                <w:szCs w:val="24"/>
              </w:rPr>
              <w:t>(11)</w:t>
            </w:r>
          </w:p>
        </w:tc>
        <w:tc>
          <w:tcPr>
            <w:tcW w:w="413" w:type="pct"/>
            <w:vAlign w:val="center"/>
          </w:tcPr>
          <w:p w14:paraId="381B488A" w14:textId="77777777" w:rsidR="00802247" w:rsidRPr="00802247" w:rsidRDefault="00802247" w:rsidP="00E6030B">
            <w:pPr>
              <w:widowControl w:val="0"/>
              <w:spacing w:after="0" w:line="240" w:lineRule="auto"/>
              <w:jc w:val="center"/>
              <w:rPr>
                <w:rFonts w:eastAsia="Calibri" w:cs="Times New Roman"/>
                <w:i/>
                <w:sz w:val="26"/>
                <w:szCs w:val="26"/>
                <w:lang w:val="fr-FR" w:eastAsia="fr-FR"/>
              </w:rPr>
            </w:pPr>
            <w:r w:rsidRPr="00802247">
              <w:rPr>
                <w:rFonts w:eastAsia="Calibri" w:cs="Times New Roman"/>
                <w:i/>
                <w:sz w:val="24"/>
                <w:szCs w:val="24"/>
              </w:rPr>
              <w:t>(12)</w:t>
            </w:r>
          </w:p>
        </w:tc>
      </w:tr>
      <w:tr w:rsidR="00802247" w:rsidRPr="00802247" w14:paraId="4A3F3A64" w14:textId="77777777" w:rsidTr="00E6030B">
        <w:trPr>
          <w:trHeight w:val="624"/>
        </w:trPr>
        <w:tc>
          <w:tcPr>
            <w:tcW w:w="1241" w:type="pct"/>
            <w:shd w:val="clear" w:color="auto" w:fill="auto"/>
            <w:vAlign w:val="center"/>
          </w:tcPr>
          <w:p w14:paraId="56F2B82D" w14:textId="77777777" w:rsidR="00802247" w:rsidRPr="00802247" w:rsidRDefault="00802247" w:rsidP="00E6030B">
            <w:pPr>
              <w:widowControl w:val="0"/>
              <w:spacing w:after="0" w:line="240" w:lineRule="auto"/>
              <w:rPr>
                <w:rFonts w:eastAsia="Calibri" w:cs="Times New Roman"/>
                <w:sz w:val="26"/>
                <w:szCs w:val="26"/>
                <w:lang w:val="fr-FR" w:eastAsia="fr-FR"/>
              </w:rPr>
            </w:pPr>
            <w:r w:rsidRPr="00802247">
              <w:rPr>
                <w:rFonts w:eastAsia="Calibri" w:cs="Times New Roman"/>
                <w:sz w:val="26"/>
                <w:szCs w:val="26"/>
                <w:lang w:val="fr-FR" w:eastAsia="fr-FR"/>
              </w:rPr>
              <w:t>1. Mở đầu</w:t>
            </w:r>
          </w:p>
        </w:tc>
        <w:tc>
          <w:tcPr>
            <w:tcW w:w="240" w:type="pct"/>
            <w:shd w:val="clear" w:color="auto" w:fill="auto"/>
            <w:vAlign w:val="center"/>
          </w:tcPr>
          <w:p w14:paraId="38907402"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shd w:val="clear" w:color="auto" w:fill="auto"/>
            <w:vAlign w:val="center"/>
          </w:tcPr>
          <w:p w14:paraId="18BF4C84" w14:textId="2B9A3BB0" w:rsidR="00802247" w:rsidRPr="00802247" w:rsidRDefault="000533D2"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2</w:t>
            </w:r>
          </w:p>
        </w:tc>
        <w:tc>
          <w:tcPr>
            <w:tcW w:w="345" w:type="pct"/>
            <w:shd w:val="clear" w:color="auto" w:fill="auto"/>
            <w:vAlign w:val="center"/>
          </w:tcPr>
          <w:p w14:paraId="7DE72AFB" w14:textId="56F0A88D"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85" w:type="pct"/>
            <w:shd w:val="clear" w:color="auto" w:fill="auto"/>
            <w:vAlign w:val="center"/>
          </w:tcPr>
          <w:p w14:paraId="2868E6E1"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18" w:type="pct"/>
            <w:shd w:val="clear" w:color="auto" w:fill="auto"/>
            <w:vAlign w:val="center"/>
          </w:tcPr>
          <w:p w14:paraId="5B6E1DC7"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shd w:val="clear" w:color="auto" w:fill="auto"/>
            <w:vAlign w:val="center"/>
          </w:tcPr>
          <w:p w14:paraId="2A79458B"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096DAEB4"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4" w:type="pct"/>
            <w:shd w:val="clear" w:color="auto" w:fill="auto"/>
            <w:vAlign w:val="center"/>
          </w:tcPr>
          <w:p w14:paraId="4FD3F4A0"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115C71AC" w14:textId="211747E9"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vAlign w:val="center"/>
          </w:tcPr>
          <w:p w14:paraId="22819B45" w14:textId="30A33A83"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2</w:t>
            </w:r>
          </w:p>
        </w:tc>
        <w:tc>
          <w:tcPr>
            <w:tcW w:w="413" w:type="pct"/>
            <w:vAlign w:val="center"/>
          </w:tcPr>
          <w:p w14:paraId="612E59FD"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0,50</w:t>
            </w:r>
          </w:p>
        </w:tc>
      </w:tr>
      <w:tr w:rsidR="00802247" w:rsidRPr="00802247" w14:paraId="79779427" w14:textId="77777777" w:rsidTr="003434C1">
        <w:trPr>
          <w:trHeight w:val="439"/>
        </w:trPr>
        <w:tc>
          <w:tcPr>
            <w:tcW w:w="1241" w:type="pct"/>
            <w:shd w:val="clear" w:color="auto" w:fill="auto"/>
            <w:vAlign w:val="center"/>
          </w:tcPr>
          <w:p w14:paraId="76AFF55A" w14:textId="77777777" w:rsidR="00802247" w:rsidRPr="00802247" w:rsidRDefault="00802247" w:rsidP="00E6030B">
            <w:pPr>
              <w:widowControl w:val="0"/>
              <w:spacing w:after="0" w:line="240" w:lineRule="auto"/>
              <w:rPr>
                <w:rFonts w:eastAsia="Calibri" w:cs="Times New Roman"/>
                <w:sz w:val="26"/>
                <w:szCs w:val="26"/>
                <w:lang w:val="fr-FR" w:eastAsia="fr-FR"/>
              </w:rPr>
            </w:pPr>
            <w:r w:rsidRPr="00802247">
              <w:rPr>
                <w:rFonts w:eastAsia="Calibri" w:cs="Times New Roman"/>
                <w:sz w:val="26"/>
                <w:szCs w:val="26"/>
                <w:lang w:val="fr-FR" w:eastAsia="fr-FR"/>
              </w:rPr>
              <w:t>2. Các phép đo</w:t>
            </w:r>
          </w:p>
        </w:tc>
        <w:tc>
          <w:tcPr>
            <w:tcW w:w="240" w:type="pct"/>
            <w:shd w:val="clear" w:color="auto" w:fill="auto"/>
            <w:vAlign w:val="center"/>
          </w:tcPr>
          <w:p w14:paraId="57647488" w14:textId="01088604"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1</w:t>
            </w:r>
          </w:p>
        </w:tc>
        <w:tc>
          <w:tcPr>
            <w:tcW w:w="353" w:type="pct"/>
            <w:shd w:val="clear" w:color="auto" w:fill="auto"/>
            <w:vAlign w:val="center"/>
          </w:tcPr>
          <w:p w14:paraId="43D7628B" w14:textId="3F09F370"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45" w:type="pct"/>
            <w:shd w:val="clear" w:color="auto" w:fill="auto"/>
            <w:vAlign w:val="center"/>
          </w:tcPr>
          <w:p w14:paraId="38EC3FDE" w14:textId="7BCCDB10"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85" w:type="pct"/>
            <w:shd w:val="clear" w:color="auto" w:fill="auto"/>
            <w:vAlign w:val="center"/>
          </w:tcPr>
          <w:p w14:paraId="5A5B0B87"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18" w:type="pct"/>
            <w:shd w:val="clear" w:color="auto" w:fill="auto"/>
            <w:vAlign w:val="center"/>
          </w:tcPr>
          <w:p w14:paraId="71D618C0" w14:textId="0F7B8A57"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2</w:t>
            </w:r>
          </w:p>
        </w:tc>
        <w:tc>
          <w:tcPr>
            <w:tcW w:w="353" w:type="pct"/>
            <w:shd w:val="clear" w:color="auto" w:fill="auto"/>
            <w:vAlign w:val="center"/>
          </w:tcPr>
          <w:p w14:paraId="3D806E5E"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0316E64B"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4" w:type="pct"/>
            <w:shd w:val="clear" w:color="auto" w:fill="auto"/>
            <w:vAlign w:val="center"/>
          </w:tcPr>
          <w:p w14:paraId="208D6C11"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6C779115" w14:textId="16DD8B60"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3</w:t>
            </w:r>
          </w:p>
        </w:tc>
        <w:tc>
          <w:tcPr>
            <w:tcW w:w="353" w:type="pct"/>
            <w:vAlign w:val="center"/>
          </w:tcPr>
          <w:p w14:paraId="4205B95B" w14:textId="4C389BCB"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413" w:type="pct"/>
            <w:vAlign w:val="center"/>
          </w:tcPr>
          <w:p w14:paraId="70A4B318"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0,75</w:t>
            </w:r>
          </w:p>
        </w:tc>
      </w:tr>
      <w:tr w:rsidR="00802247" w:rsidRPr="00802247" w14:paraId="5F4EE2FB" w14:textId="77777777" w:rsidTr="00E6030B">
        <w:trPr>
          <w:trHeight w:val="624"/>
        </w:trPr>
        <w:tc>
          <w:tcPr>
            <w:tcW w:w="1241" w:type="pct"/>
            <w:shd w:val="clear" w:color="auto" w:fill="auto"/>
            <w:vAlign w:val="center"/>
          </w:tcPr>
          <w:p w14:paraId="7B7BA6DB" w14:textId="77777777" w:rsidR="00802247" w:rsidRPr="00802247" w:rsidRDefault="00802247" w:rsidP="00E6030B">
            <w:pPr>
              <w:widowControl w:val="0"/>
              <w:spacing w:after="0" w:line="240" w:lineRule="auto"/>
              <w:rPr>
                <w:rFonts w:eastAsia="Calibri" w:cs="Times New Roman"/>
                <w:sz w:val="26"/>
                <w:szCs w:val="26"/>
                <w:lang w:val="nl-NL" w:eastAsia="fr-FR"/>
              </w:rPr>
            </w:pPr>
            <w:r w:rsidRPr="00802247">
              <w:rPr>
                <w:rFonts w:eastAsia="Calibri" w:cs="Times New Roman"/>
                <w:sz w:val="26"/>
                <w:szCs w:val="26"/>
                <w:lang w:val="nl-NL" w:eastAsia="fr-FR"/>
              </w:rPr>
              <w:t>3. Các thể (trạng thái) của chất. Oxygen (oxi) và không khí.</w:t>
            </w:r>
          </w:p>
        </w:tc>
        <w:tc>
          <w:tcPr>
            <w:tcW w:w="240" w:type="pct"/>
            <w:shd w:val="clear" w:color="auto" w:fill="auto"/>
            <w:vAlign w:val="center"/>
          </w:tcPr>
          <w:p w14:paraId="51BD2827" w14:textId="77777777" w:rsidR="00802247" w:rsidRPr="00802247" w:rsidRDefault="00802247" w:rsidP="00E6030B">
            <w:pPr>
              <w:widowControl w:val="0"/>
              <w:spacing w:after="0" w:line="240" w:lineRule="auto"/>
              <w:jc w:val="center"/>
              <w:rPr>
                <w:rFonts w:eastAsia="Calibri" w:cs="Times New Roman"/>
                <w:sz w:val="26"/>
                <w:szCs w:val="26"/>
                <w:lang w:val="nl-NL" w:eastAsia="fr-FR"/>
              </w:rPr>
            </w:pPr>
          </w:p>
        </w:tc>
        <w:tc>
          <w:tcPr>
            <w:tcW w:w="353" w:type="pct"/>
            <w:shd w:val="clear" w:color="auto" w:fill="auto"/>
            <w:vAlign w:val="center"/>
          </w:tcPr>
          <w:p w14:paraId="60BA3F1A" w14:textId="32BDA43F"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45" w:type="pct"/>
            <w:shd w:val="clear" w:color="auto" w:fill="auto"/>
            <w:vAlign w:val="center"/>
          </w:tcPr>
          <w:p w14:paraId="6413A79A"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1</w:t>
            </w:r>
          </w:p>
        </w:tc>
        <w:tc>
          <w:tcPr>
            <w:tcW w:w="385" w:type="pct"/>
            <w:shd w:val="clear" w:color="auto" w:fill="auto"/>
            <w:vAlign w:val="center"/>
          </w:tcPr>
          <w:p w14:paraId="6111B302"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18" w:type="pct"/>
            <w:shd w:val="clear" w:color="auto" w:fill="auto"/>
            <w:vAlign w:val="center"/>
          </w:tcPr>
          <w:p w14:paraId="7F0D3B6C"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shd w:val="clear" w:color="auto" w:fill="auto"/>
            <w:vAlign w:val="center"/>
          </w:tcPr>
          <w:p w14:paraId="39ADAD6C"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56E2E691" w14:textId="3052D523"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1</w:t>
            </w:r>
          </w:p>
        </w:tc>
        <w:tc>
          <w:tcPr>
            <w:tcW w:w="354" w:type="pct"/>
            <w:shd w:val="clear" w:color="auto" w:fill="auto"/>
            <w:vAlign w:val="center"/>
          </w:tcPr>
          <w:p w14:paraId="59B43CD0"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728DE63B" w14:textId="20E5CCE9"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2</w:t>
            </w:r>
          </w:p>
        </w:tc>
        <w:tc>
          <w:tcPr>
            <w:tcW w:w="353" w:type="pct"/>
            <w:vAlign w:val="center"/>
          </w:tcPr>
          <w:p w14:paraId="48C64A23" w14:textId="2AF2CB5B"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413" w:type="pct"/>
            <w:vAlign w:val="center"/>
          </w:tcPr>
          <w:p w14:paraId="7A16FF59"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0,5</w:t>
            </w:r>
          </w:p>
        </w:tc>
      </w:tr>
      <w:tr w:rsidR="00802247" w:rsidRPr="00802247" w14:paraId="52BA17A9" w14:textId="77777777" w:rsidTr="00E6030B">
        <w:trPr>
          <w:trHeight w:val="624"/>
        </w:trPr>
        <w:tc>
          <w:tcPr>
            <w:tcW w:w="1241" w:type="pct"/>
            <w:shd w:val="clear" w:color="auto" w:fill="auto"/>
            <w:vAlign w:val="center"/>
          </w:tcPr>
          <w:p w14:paraId="70669584" w14:textId="77777777" w:rsidR="00802247" w:rsidRPr="00802247" w:rsidRDefault="00802247" w:rsidP="00E6030B">
            <w:pPr>
              <w:widowControl w:val="0"/>
              <w:spacing w:after="0" w:line="240" w:lineRule="auto"/>
              <w:rPr>
                <w:rFonts w:eastAsia="Calibri" w:cs="Times New Roman"/>
                <w:sz w:val="26"/>
                <w:szCs w:val="26"/>
                <w:lang w:val="nl-NL" w:eastAsia="fr-FR"/>
              </w:rPr>
            </w:pPr>
            <w:r w:rsidRPr="00802247">
              <w:rPr>
                <w:rFonts w:eastAsia="Calibri" w:cs="Times New Roman"/>
                <w:sz w:val="26"/>
                <w:szCs w:val="26"/>
                <w:lang w:val="nl-NL" w:eastAsia="fr-FR"/>
              </w:rPr>
              <w:t>4. Một số vật liệu, nhiên liệu, nguyên liệu, lương thực, thực phẩm thông dụng; tính chất và ứng dụng của chúng.</w:t>
            </w:r>
          </w:p>
        </w:tc>
        <w:tc>
          <w:tcPr>
            <w:tcW w:w="240" w:type="pct"/>
            <w:shd w:val="clear" w:color="auto" w:fill="auto"/>
            <w:vAlign w:val="center"/>
          </w:tcPr>
          <w:p w14:paraId="2A82DD18" w14:textId="4D35B511" w:rsidR="00802247" w:rsidRPr="00802247" w:rsidRDefault="00802247" w:rsidP="00E6030B">
            <w:pPr>
              <w:widowControl w:val="0"/>
              <w:spacing w:after="0" w:line="240" w:lineRule="auto"/>
              <w:jc w:val="center"/>
              <w:rPr>
                <w:rFonts w:eastAsia="Calibri" w:cs="Times New Roman"/>
                <w:strike/>
                <w:sz w:val="26"/>
                <w:szCs w:val="26"/>
                <w:lang w:val="fr-FR" w:eastAsia="fr-FR"/>
              </w:rPr>
            </w:pPr>
          </w:p>
        </w:tc>
        <w:tc>
          <w:tcPr>
            <w:tcW w:w="353" w:type="pct"/>
            <w:shd w:val="clear" w:color="auto" w:fill="auto"/>
            <w:vAlign w:val="center"/>
          </w:tcPr>
          <w:p w14:paraId="7968AA2C" w14:textId="3F702B30"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45" w:type="pct"/>
            <w:shd w:val="clear" w:color="auto" w:fill="auto"/>
            <w:vAlign w:val="center"/>
          </w:tcPr>
          <w:p w14:paraId="3F554CA0" w14:textId="207024D8"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85" w:type="pct"/>
            <w:shd w:val="clear" w:color="auto" w:fill="auto"/>
            <w:vAlign w:val="center"/>
          </w:tcPr>
          <w:p w14:paraId="46696CAB"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18" w:type="pct"/>
            <w:shd w:val="clear" w:color="auto" w:fill="auto"/>
            <w:vAlign w:val="center"/>
          </w:tcPr>
          <w:p w14:paraId="557AAE17"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shd w:val="clear" w:color="auto" w:fill="auto"/>
            <w:vAlign w:val="center"/>
          </w:tcPr>
          <w:p w14:paraId="5E759D9E"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612C9A80" w14:textId="094239E1"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3</w:t>
            </w:r>
          </w:p>
        </w:tc>
        <w:tc>
          <w:tcPr>
            <w:tcW w:w="354" w:type="pct"/>
            <w:shd w:val="clear" w:color="auto" w:fill="auto"/>
            <w:vAlign w:val="center"/>
          </w:tcPr>
          <w:p w14:paraId="0730141E"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5A8080CA" w14:textId="0F8008CD"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3</w:t>
            </w:r>
          </w:p>
        </w:tc>
        <w:tc>
          <w:tcPr>
            <w:tcW w:w="353" w:type="pct"/>
            <w:vAlign w:val="center"/>
          </w:tcPr>
          <w:p w14:paraId="0ED9A093" w14:textId="3DDE5F43"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413" w:type="pct"/>
            <w:vAlign w:val="center"/>
          </w:tcPr>
          <w:p w14:paraId="4DF1DD0D"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0,75</w:t>
            </w:r>
          </w:p>
        </w:tc>
      </w:tr>
      <w:tr w:rsidR="00802247" w:rsidRPr="00802247" w14:paraId="32F8FD4E" w14:textId="77777777" w:rsidTr="00E6030B">
        <w:trPr>
          <w:trHeight w:val="624"/>
        </w:trPr>
        <w:tc>
          <w:tcPr>
            <w:tcW w:w="1241" w:type="pct"/>
            <w:shd w:val="clear" w:color="auto" w:fill="auto"/>
            <w:vAlign w:val="center"/>
          </w:tcPr>
          <w:p w14:paraId="482A835D" w14:textId="77777777" w:rsidR="00802247" w:rsidRPr="00802247" w:rsidRDefault="00802247" w:rsidP="00E6030B">
            <w:pPr>
              <w:widowControl w:val="0"/>
              <w:spacing w:after="0" w:line="240" w:lineRule="auto"/>
              <w:rPr>
                <w:rFonts w:eastAsia="Calibri" w:cs="Times New Roman"/>
                <w:sz w:val="26"/>
                <w:szCs w:val="26"/>
                <w:lang w:val="nl-NL" w:eastAsia="fr-FR"/>
              </w:rPr>
            </w:pPr>
            <w:r w:rsidRPr="00802247">
              <w:rPr>
                <w:rFonts w:eastAsia="Calibri" w:cs="Times New Roman"/>
                <w:sz w:val="26"/>
                <w:szCs w:val="26"/>
                <w:lang w:val="nl-NL" w:eastAsia="fr-FR"/>
              </w:rPr>
              <w:t>5. Chất tinh khiết, hỗn hợp, dung dịch. Tách chất ra khỏi hỗn hợp.</w:t>
            </w:r>
          </w:p>
        </w:tc>
        <w:tc>
          <w:tcPr>
            <w:tcW w:w="240" w:type="pct"/>
            <w:shd w:val="clear" w:color="auto" w:fill="auto"/>
            <w:vAlign w:val="center"/>
          </w:tcPr>
          <w:p w14:paraId="21FE5FE1" w14:textId="16F96F6C" w:rsidR="00802247" w:rsidRPr="00802247" w:rsidRDefault="00802247" w:rsidP="00E6030B">
            <w:pPr>
              <w:widowControl w:val="0"/>
              <w:spacing w:after="0" w:line="240" w:lineRule="auto"/>
              <w:jc w:val="center"/>
              <w:rPr>
                <w:rFonts w:eastAsia="Calibri" w:cs="Times New Roman"/>
                <w:strike/>
                <w:sz w:val="26"/>
                <w:szCs w:val="26"/>
                <w:lang w:val="fr-FR" w:eastAsia="fr-FR"/>
              </w:rPr>
            </w:pPr>
          </w:p>
        </w:tc>
        <w:tc>
          <w:tcPr>
            <w:tcW w:w="353" w:type="pct"/>
            <w:shd w:val="clear" w:color="auto" w:fill="auto"/>
            <w:vAlign w:val="center"/>
          </w:tcPr>
          <w:p w14:paraId="36B0ED17" w14:textId="446705F7"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2</w:t>
            </w:r>
          </w:p>
        </w:tc>
        <w:tc>
          <w:tcPr>
            <w:tcW w:w="345" w:type="pct"/>
            <w:shd w:val="clear" w:color="auto" w:fill="auto"/>
            <w:vAlign w:val="center"/>
          </w:tcPr>
          <w:p w14:paraId="3C846798" w14:textId="3F5CA5E1" w:rsidR="00802247" w:rsidRPr="00802247" w:rsidRDefault="00802247" w:rsidP="00E6030B">
            <w:pPr>
              <w:widowControl w:val="0"/>
              <w:spacing w:after="0" w:line="240" w:lineRule="auto"/>
              <w:jc w:val="center"/>
              <w:rPr>
                <w:rFonts w:eastAsia="Calibri" w:cs="Times New Roman"/>
                <w:strike/>
                <w:sz w:val="26"/>
                <w:szCs w:val="26"/>
                <w:lang w:val="fr-FR" w:eastAsia="fr-FR"/>
              </w:rPr>
            </w:pPr>
          </w:p>
        </w:tc>
        <w:tc>
          <w:tcPr>
            <w:tcW w:w="385" w:type="pct"/>
            <w:shd w:val="clear" w:color="auto" w:fill="auto"/>
            <w:vAlign w:val="center"/>
          </w:tcPr>
          <w:p w14:paraId="3E86FCB3" w14:textId="23816C31"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3</w:t>
            </w:r>
          </w:p>
        </w:tc>
        <w:tc>
          <w:tcPr>
            <w:tcW w:w="318" w:type="pct"/>
            <w:shd w:val="clear" w:color="auto" w:fill="auto"/>
            <w:vAlign w:val="center"/>
          </w:tcPr>
          <w:p w14:paraId="5B9927A2" w14:textId="77777777" w:rsidR="00802247" w:rsidRPr="00802247" w:rsidRDefault="00802247" w:rsidP="00E6030B">
            <w:pPr>
              <w:widowControl w:val="0"/>
              <w:spacing w:after="0" w:line="240" w:lineRule="auto"/>
              <w:jc w:val="center"/>
              <w:rPr>
                <w:rFonts w:eastAsia="Calibri" w:cs="Times New Roman"/>
                <w:strike/>
                <w:sz w:val="26"/>
                <w:szCs w:val="26"/>
                <w:lang w:val="fr-FR" w:eastAsia="fr-FR"/>
              </w:rPr>
            </w:pPr>
            <w:r w:rsidRPr="00802247">
              <w:rPr>
                <w:rFonts w:eastAsia="Calibri" w:cs="Times New Roman"/>
                <w:sz w:val="26"/>
                <w:szCs w:val="26"/>
                <w:lang w:val="fr-FR" w:eastAsia="fr-FR"/>
              </w:rPr>
              <w:t>1</w:t>
            </w:r>
          </w:p>
        </w:tc>
        <w:tc>
          <w:tcPr>
            <w:tcW w:w="353" w:type="pct"/>
            <w:shd w:val="clear" w:color="auto" w:fill="auto"/>
            <w:vAlign w:val="center"/>
          </w:tcPr>
          <w:p w14:paraId="1D924C11"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107CF654"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4" w:type="pct"/>
            <w:shd w:val="clear" w:color="auto" w:fill="auto"/>
            <w:vAlign w:val="center"/>
          </w:tcPr>
          <w:p w14:paraId="2502B94D"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748B8F11" w14:textId="5DDCD246" w:rsidR="00802247" w:rsidRPr="00280499" w:rsidRDefault="00280499" w:rsidP="00E6030B">
            <w:pPr>
              <w:widowControl w:val="0"/>
              <w:spacing w:after="0" w:line="240" w:lineRule="auto"/>
              <w:rPr>
                <w:rFonts w:eastAsia="Calibri" w:cs="Times New Roman"/>
                <w:sz w:val="26"/>
                <w:szCs w:val="26"/>
                <w:lang w:val="fr-FR" w:eastAsia="fr-FR"/>
              </w:rPr>
            </w:pPr>
            <w:r w:rsidRPr="00280499">
              <w:rPr>
                <w:rFonts w:eastAsia="Calibri" w:cs="Times New Roman"/>
                <w:sz w:val="26"/>
                <w:szCs w:val="26"/>
                <w:lang w:val="fr-FR" w:eastAsia="fr-FR"/>
              </w:rPr>
              <w:t xml:space="preserve">     1</w:t>
            </w:r>
          </w:p>
        </w:tc>
        <w:tc>
          <w:tcPr>
            <w:tcW w:w="353" w:type="pct"/>
            <w:vAlign w:val="center"/>
          </w:tcPr>
          <w:p w14:paraId="28FC860C" w14:textId="53258BDF"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5</w:t>
            </w:r>
          </w:p>
        </w:tc>
        <w:tc>
          <w:tcPr>
            <w:tcW w:w="413" w:type="pct"/>
            <w:vAlign w:val="center"/>
          </w:tcPr>
          <w:p w14:paraId="7AAF5266"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1,5</w:t>
            </w:r>
          </w:p>
        </w:tc>
      </w:tr>
      <w:tr w:rsidR="00802247" w:rsidRPr="00802247" w14:paraId="1613DE15" w14:textId="77777777" w:rsidTr="00E6030B">
        <w:trPr>
          <w:trHeight w:val="624"/>
        </w:trPr>
        <w:tc>
          <w:tcPr>
            <w:tcW w:w="1241" w:type="pct"/>
            <w:shd w:val="clear" w:color="auto" w:fill="auto"/>
            <w:vAlign w:val="center"/>
          </w:tcPr>
          <w:p w14:paraId="151A62B2" w14:textId="77777777" w:rsidR="00802247" w:rsidRPr="00802247" w:rsidRDefault="00802247" w:rsidP="00E6030B">
            <w:pPr>
              <w:widowControl w:val="0"/>
              <w:spacing w:after="0" w:line="240" w:lineRule="auto"/>
              <w:rPr>
                <w:rFonts w:eastAsia="Calibri" w:cs="Times New Roman"/>
                <w:sz w:val="26"/>
                <w:szCs w:val="26"/>
                <w:lang w:val="nl-NL" w:eastAsia="fr-FR"/>
              </w:rPr>
            </w:pPr>
            <w:r w:rsidRPr="00802247">
              <w:rPr>
                <w:rFonts w:eastAsia="Calibri" w:cs="Times New Roman"/>
                <w:sz w:val="26"/>
                <w:szCs w:val="26"/>
                <w:lang w:val="nl-NL" w:eastAsia="fr-FR"/>
              </w:rPr>
              <w:t>6. Tế bào – đơn vị cơ sở của sự sống.</w:t>
            </w:r>
          </w:p>
        </w:tc>
        <w:tc>
          <w:tcPr>
            <w:tcW w:w="240" w:type="pct"/>
            <w:shd w:val="clear" w:color="auto" w:fill="auto"/>
            <w:vAlign w:val="center"/>
          </w:tcPr>
          <w:p w14:paraId="3048F379" w14:textId="1118B23F"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4</w:t>
            </w:r>
          </w:p>
        </w:tc>
        <w:tc>
          <w:tcPr>
            <w:tcW w:w="353" w:type="pct"/>
            <w:shd w:val="clear" w:color="auto" w:fill="auto"/>
            <w:vAlign w:val="center"/>
          </w:tcPr>
          <w:p w14:paraId="79B13442"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3</w:t>
            </w:r>
          </w:p>
        </w:tc>
        <w:tc>
          <w:tcPr>
            <w:tcW w:w="345" w:type="pct"/>
            <w:shd w:val="clear" w:color="auto" w:fill="auto"/>
            <w:vAlign w:val="center"/>
          </w:tcPr>
          <w:p w14:paraId="1E2EB6DF" w14:textId="7B7AD09B"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85" w:type="pct"/>
            <w:shd w:val="clear" w:color="auto" w:fill="auto"/>
            <w:vAlign w:val="center"/>
          </w:tcPr>
          <w:p w14:paraId="012A5C43"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18" w:type="pct"/>
            <w:shd w:val="clear" w:color="auto" w:fill="auto"/>
            <w:vAlign w:val="center"/>
          </w:tcPr>
          <w:p w14:paraId="5122223F" w14:textId="31A1D394"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shd w:val="clear" w:color="auto" w:fill="auto"/>
            <w:vAlign w:val="center"/>
          </w:tcPr>
          <w:p w14:paraId="2588B5AA"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08ADF37B" w14:textId="283EA59D"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4" w:type="pct"/>
            <w:shd w:val="clear" w:color="auto" w:fill="auto"/>
            <w:vAlign w:val="center"/>
          </w:tcPr>
          <w:p w14:paraId="14627C6B"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214BDA55"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4</w:t>
            </w:r>
          </w:p>
        </w:tc>
        <w:tc>
          <w:tcPr>
            <w:tcW w:w="353" w:type="pct"/>
            <w:vAlign w:val="center"/>
          </w:tcPr>
          <w:p w14:paraId="7603B0F6"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3</w:t>
            </w:r>
          </w:p>
        </w:tc>
        <w:tc>
          <w:tcPr>
            <w:tcW w:w="413" w:type="pct"/>
            <w:vAlign w:val="center"/>
          </w:tcPr>
          <w:p w14:paraId="06A8D584"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1,75</w:t>
            </w:r>
          </w:p>
        </w:tc>
      </w:tr>
      <w:tr w:rsidR="00802247" w:rsidRPr="00802247" w14:paraId="452BB3A0" w14:textId="77777777" w:rsidTr="00E6030B">
        <w:trPr>
          <w:trHeight w:val="624"/>
        </w:trPr>
        <w:tc>
          <w:tcPr>
            <w:tcW w:w="1241" w:type="pct"/>
            <w:shd w:val="clear" w:color="auto" w:fill="auto"/>
            <w:vAlign w:val="center"/>
          </w:tcPr>
          <w:p w14:paraId="133B76CA" w14:textId="77777777" w:rsidR="00802247" w:rsidRPr="00802247" w:rsidRDefault="00802247" w:rsidP="00E6030B">
            <w:pPr>
              <w:widowControl w:val="0"/>
              <w:spacing w:after="0" w:line="240" w:lineRule="auto"/>
              <w:rPr>
                <w:rFonts w:eastAsia="Calibri" w:cs="Times New Roman"/>
                <w:sz w:val="26"/>
                <w:szCs w:val="26"/>
                <w:lang w:val="nl-NL" w:eastAsia="fr-FR"/>
              </w:rPr>
            </w:pPr>
            <w:r w:rsidRPr="00802247">
              <w:rPr>
                <w:rFonts w:eastAsia="Calibri" w:cs="Times New Roman"/>
                <w:sz w:val="26"/>
                <w:szCs w:val="26"/>
                <w:lang w:val="nl-NL" w:eastAsia="fr-FR"/>
              </w:rPr>
              <w:t>7. Từ tế bào đến cơ thể.</w:t>
            </w:r>
          </w:p>
        </w:tc>
        <w:tc>
          <w:tcPr>
            <w:tcW w:w="240" w:type="pct"/>
            <w:shd w:val="clear" w:color="auto" w:fill="auto"/>
            <w:vAlign w:val="center"/>
          </w:tcPr>
          <w:p w14:paraId="6B48EED5" w14:textId="06645181"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shd w:val="clear" w:color="auto" w:fill="auto"/>
            <w:vAlign w:val="center"/>
          </w:tcPr>
          <w:p w14:paraId="67FF5E35" w14:textId="519770B1"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1</w:t>
            </w:r>
          </w:p>
        </w:tc>
        <w:tc>
          <w:tcPr>
            <w:tcW w:w="345" w:type="pct"/>
            <w:shd w:val="clear" w:color="auto" w:fill="auto"/>
            <w:vAlign w:val="center"/>
          </w:tcPr>
          <w:p w14:paraId="4ACE08C5" w14:textId="413C43F6"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7</w:t>
            </w:r>
          </w:p>
        </w:tc>
        <w:tc>
          <w:tcPr>
            <w:tcW w:w="385" w:type="pct"/>
            <w:shd w:val="clear" w:color="auto" w:fill="auto"/>
            <w:vAlign w:val="center"/>
          </w:tcPr>
          <w:p w14:paraId="5D334E86" w14:textId="400811BA"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18" w:type="pct"/>
            <w:shd w:val="clear" w:color="auto" w:fill="auto"/>
            <w:vAlign w:val="center"/>
          </w:tcPr>
          <w:p w14:paraId="1458462C" w14:textId="109CF2DA"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3" w:type="pct"/>
            <w:shd w:val="clear" w:color="auto" w:fill="auto"/>
            <w:vAlign w:val="center"/>
          </w:tcPr>
          <w:p w14:paraId="1988B125"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2C00A3E5" w14:textId="701D4658"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4" w:type="pct"/>
            <w:shd w:val="clear" w:color="auto" w:fill="auto"/>
            <w:vAlign w:val="center"/>
          </w:tcPr>
          <w:p w14:paraId="2F9C5EA9"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1CE84466" w14:textId="3546C563"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7</w:t>
            </w:r>
          </w:p>
        </w:tc>
        <w:tc>
          <w:tcPr>
            <w:tcW w:w="353" w:type="pct"/>
            <w:vAlign w:val="center"/>
          </w:tcPr>
          <w:p w14:paraId="1594D014" w14:textId="1CC62C93"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1</w:t>
            </w:r>
          </w:p>
        </w:tc>
        <w:tc>
          <w:tcPr>
            <w:tcW w:w="413" w:type="pct"/>
            <w:vAlign w:val="center"/>
          </w:tcPr>
          <w:p w14:paraId="08FF4CA3"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2,00</w:t>
            </w:r>
          </w:p>
        </w:tc>
      </w:tr>
      <w:tr w:rsidR="00802247" w:rsidRPr="00802247" w14:paraId="56615AAF" w14:textId="77777777" w:rsidTr="00E6030B">
        <w:trPr>
          <w:trHeight w:val="624"/>
        </w:trPr>
        <w:tc>
          <w:tcPr>
            <w:tcW w:w="1241" w:type="pct"/>
            <w:shd w:val="clear" w:color="auto" w:fill="auto"/>
            <w:vAlign w:val="center"/>
          </w:tcPr>
          <w:p w14:paraId="3896D39F" w14:textId="77777777" w:rsidR="00802247" w:rsidRPr="00802247" w:rsidRDefault="00802247" w:rsidP="00E6030B">
            <w:pPr>
              <w:widowControl w:val="0"/>
              <w:spacing w:after="0" w:line="240" w:lineRule="auto"/>
              <w:rPr>
                <w:rFonts w:eastAsia="Calibri" w:cs="Times New Roman"/>
                <w:sz w:val="26"/>
                <w:szCs w:val="26"/>
                <w:lang w:val="nl-NL" w:eastAsia="fr-FR"/>
              </w:rPr>
            </w:pPr>
            <w:r w:rsidRPr="00802247">
              <w:rPr>
                <w:rFonts w:eastAsia="Calibri" w:cs="Times New Roman"/>
                <w:sz w:val="26"/>
                <w:szCs w:val="26"/>
                <w:lang w:val="nl-NL" w:eastAsia="fr-FR"/>
              </w:rPr>
              <w:t>8. Đa dạng thế giới sống - Vius và vi khuẩn.</w:t>
            </w:r>
          </w:p>
        </w:tc>
        <w:tc>
          <w:tcPr>
            <w:tcW w:w="240" w:type="pct"/>
            <w:shd w:val="clear" w:color="auto" w:fill="auto"/>
            <w:vAlign w:val="center"/>
          </w:tcPr>
          <w:p w14:paraId="0D415414" w14:textId="77777777" w:rsidR="00802247" w:rsidRPr="00802247" w:rsidRDefault="00802247" w:rsidP="00E6030B">
            <w:pPr>
              <w:widowControl w:val="0"/>
              <w:spacing w:after="0" w:line="240" w:lineRule="auto"/>
              <w:jc w:val="center"/>
              <w:rPr>
                <w:rFonts w:eastAsia="Calibri" w:cs="Times New Roman"/>
                <w:sz w:val="26"/>
                <w:szCs w:val="26"/>
                <w:lang w:val="nl-NL" w:eastAsia="fr-FR"/>
              </w:rPr>
            </w:pPr>
          </w:p>
        </w:tc>
        <w:tc>
          <w:tcPr>
            <w:tcW w:w="353" w:type="pct"/>
            <w:shd w:val="clear" w:color="auto" w:fill="auto"/>
            <w:vAlign w:val="center"/>
          </w:tcPr>
          <w:p w14:paraId="1E434A86" w14:textId="5A37537E"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5</w:t>
            </w:r>
          </w:p>
        </w:tc>
        <w:tc>
          <w:tcPr>
            <w:tcW w:w="345" w:type="pct"/>
            <w:shd w:val="clear" w:color="auto" w:fill="auto"/>
            <w:vAlign w:val="center"/>
          </w:tcPr>
          <w:p w14:paraId="168EC68E"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85" w:type="pct"/>
            <w:shd w:val="clear" w:color="auto" w:fill="auto"/>
            <w:vAlign w:val="center"/>
          </w:tcPr>
          <w:p w14:paraId="7E64012F"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18" w:type="pct"/>
            <w:shd w:val="clear" w:color="auto" w:fill="auto"/>
            <w:vAlign w:val="center"/>
          </w:tcPr>
          <w:p w14:paraId="5D8E72D7" w14:textId="48B3D538"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4</w:t>
            </w:r>
          </w:p>
        </w:tc>
        <w:tc>
          <w:tcPr>
            <w:tcW w:w="353" w:type="pct"/>
            <w:shd w:val="clear" w:color="auto" w:fill="auto"/>
            <w:vAlign w:val="center"/>
          </w:tcPr>
          <w:p w14:paraId="3CD88B3B"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1" w:type="pct"/>
            <w:shd w:val="clear" w:color="auto" w:fill="auto"/>
            <w:vAlign w:val="center"/>
          </w:tcPr>
          <w:p w14:paraId="5A622A34" w14:textId="3607B23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54" w:type="pct"/>
            <w:shd w:val="clear" w:color="auto" w:fill="auto"/>
            <w:vAlign w:val="center"/>
          </w:tcPr>
          <w:p w14:paraId="02F9E995"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p>
        </w:tc>
        <w:tc>
          <w:tcPr>
            <w:tcW w:w="324" w:type="pct"/>
            <w:vAlign w:val="center"/>
          </w:tcPr>
          <w:p w14:paraId="4882A0B1" w14:textId="7B444C00"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4</w:t>
            </w:r>
          </w:p>
        </w:tc>
        <w:tc>
          <w:tcPr>
            <w:tcW w:w="353" w:type="pct"/>
            <w:vAlign w:val="center"/>
          </w:tcPr>
          <w:p w14:paraId="565B7C8B" w14:textId="468EDCF2" w:rsidR="00802247" w:rsidRPr="00802247" w:rsidRDefault="00280499" w:rsidP="00E6030B">
            <w:pPr>
              <w:widowControl w:val="0"/>
              <w:spacing w:after="0" w:line="240" w:lineRule="auto"/>
              <w:jc w:val="center"/>
              <w:rPr>
                <w:rFonts w:eastAsia="Calibri" w:cs="Times New Roman"/>
                <w:sz w:val="26"/>
                <w:szCs w:val="26"/>
                <w:lang w:val="fr-FR" w:eastAsia="fr-FR"/>
              </w:rPr>
            </w:pPr>
            <w:r>
              <w:rPr>
                <w:rFonts w:eastAsia="Calibri" w:cs="Times New Roman"/>
                <w:sz w:val="26"/>
                <w:szCs w:val="26"/>
                <w:lang w:val="fr-FR" w:eastAsia="fr-FR"/>
              </w:rPr>
              <w:t>5</w:t>
            </w:r>
          </w:p>
        </w:tc>
        <w:tc>
          <w:tcPr>
            <w:tcW w:w="413" w:type="pct"/>
            <w:vAlign w:val="center"/>
          </w:tcPr>
          <w:p w14:paraId="0EC5D3F7"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2,25</w:t>
            </w:r>
          </w:p>
        </w:tc>
      </w:tr>
      <w:tr w:rsidR="00802247" w:rsidRPr="00802247" w14:paraId="0CA5FDD5" w14:textId="77777777" w:rsidTr="00E6030B">
        <w:trPr>
          <w:trHeight w:val="624"/>
        </w:trPr>
        <w:tc>
          <w:tcPr>
            <w:tcW w:w="1241" w:type="pct"/>
            <w:shd w:val="clear" w:color="auto" w:fill="auto"/>
            <w:vAlign w:val="center"/>
          </w:tcPr>
          <w:p w14:paraId="6FE0CF00" w14:textId="77777777"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Số câu</w:t>
            </w:r>
          </w:p>
        </w:tc>
        <w:tc>
          <w:tcPr>
            <w:tcW w:w="240" w:type="pct"/>
            <w:shd w:val="clear" w:color="auto" w:fill="auto"/>
            <w:vAlign w:val="center"/>
          </w:tcPr>
          <w:p w14:paraId="1E7234A1" w14:textId="46763ED9" w:rsidR="00802247" w:rsidRPr="00802247" w:rsidRDefault="00280499" w:rsidP="00E6030B">
            <w:pPr>
              <w:widowControl w:val="0"/>
              <w:spacing w:after="0" w:line="240" w:lineRule="auto"/>
              <w:jc w:val="center"/>
              <w:rPr>
                <w:rFonts w:eastAsia="Calibri" w:cs="Times New Roman"/>
                <w:b/>
                <w:bCs/>
                <w:sz w:val="26"/>
                <w:szCs w:val="26"/>
                <w:lang w:val="fr-FR" w:eastAsia="fr-FR"/>
              </w:rPr>
            </w:pPr>
            <w:r>
              <w:rPr>
                <w:rFonts w:eastAsia="Calibri" w:cs="Times New Roman"/>
                <w:b/>
                <w:bCs/>
                <w:sz w:val="26"/>
                <w:szCs w:val="26"/>
                <w:lang w:val="fr-FR" w:eastAsia="fr-FR"/>
              </w:rPr>
              <w:t>5</w:t>
            </w:r>
          </w:p>
        </w:tc>
        <w:tc>
          <w:tcPr>
            <w:tcW w:w="353" w:type="pct"/>
            <w:shd w:val="clear" w:color="auto" w:fill="auto"/>
            <w:vAlign w:val="center"/>
          </w:tcPr>
          <w:p w14:paraId="1E59C142" w14:textId="18ED183E" w:rsidR="00802247" w:rsidRPr="00802247" w:rsidRDefault="00802247" w:rsidP="00E6030B">
            <w:pPr>
              <w:widowControl w:val="0"/>
              <w:spacing w:after="0" w:line="240" w:lineRule="auto"/>
              <w:jc w:val="center"/>
              <w:rPr>
                <w:rFonts w:eastAsia="Calibri" w:cs="Times New Roman"/>
                <w:b/>
                <w:bCs/>
                <w:sz w:val="26"/>
                <w:szCs w:val="26"/>
                <w:lang w:val="fr-FR" w:eastAsia="fr-FR"/>
              </w:rPr>
            </w:pPr>
            <w:r w:rsidRPr="00802247">
              <w:rPr>
                <w:rFonts w:eastAsia="Calibri" w:cs="Times New Roman"/>
                <w:b/>
                <w:bCs/>
                <w:sz w:val="26"/>
                <w:szCs w:val="26"/>
                <w:lang w:val="fr-FR" w:eastAsia="fr-FR"/>
              </w:rPr>
              <w:t>1</w:t>
            </w:r>
            <w:r w:rsidR="00280499">
              <w:rPr>
                <w:rFonts w:eastAsia="Calibri" w:cs="Times New Roman"/>
                <w:b/>
                <w:bCs/>
                <w:sz w:val="26"/>
                <w:szCs w:val="26"/>
                <w:lang w:val="fr-FR" w:eastAsia="fr-FR"/>
              </w:rPr>
              <w:t>3</w:t>
            </w:r>
          </w:p>
        </w:tc>
        <w:tc>
          <w:tcPr>
            <w:tcW w:w="345" w:type="pct"/>
            <w:shd w:val="clear" w:color="auto" w:fill="auto"/>
            <w:vAlign w:val="center"/>
          </w:tcPr>
          <w:p w14:paraId="7457C05D" w14:textId="77777777" w:rsidR="00802247" w:rsidRPr="00802247" w:rsidRDefault="00802247" w:rsidP="00E6030B">
            <w:pPr>
              <w:widowControl w:val="0"/>
              <w:spacing w:after="0" w:line="240" w:lineRule="auto"/>
              <w:jc w:val="center"/>
              <w:rPr>
                <w:rFonts w:eastAsia="Calibri" w:cs="Times New Roman"/>
                <w:b/>
                <w:bCs/>
                <w:sz w:val="26"/>
                <w:szCs w:val="26"/>
                <w:lang w:val="fr-FR" w:eastAsia="fr-FR"/>
              </w:rPr>
            </w:pPr>
            <w:r w:rsidRPr="00802247">
              <w:rPr>
                <w:rFonts w:eastAsia="Calibri" w:cs="Times New Roman"/>
                <w:b/>
                <w:bCs/>
                <w:sz w:val="26"/>
                <w:szCs w:val="26"/>
                <w:lang w:val="fr-FR" w:eastAsia="fr-FR"/>
              </w:rPr>
              <w:t>8</w:t>
            </w:r>
          </w:p>
        </w:tc>
        <w:tc>
          <w:tcPr>
            <w:tcW w:w="385" w:type="pct"/>
            <w:shd w:val="clear" w:color="auto" w:fill="auto"/>
            <w:vAlign w:val="center"/>
          </w:tcPr>
          <w:p w14:paraId="657BA33F" w14:textId="3D2D5230" w:rsidR="00802247" w:rsidRPr="00802247" w:rsidRDefault="00280499" w:rsidP="00E6030B">
            <w:pPr>
              <w:widowControl w:val="0"/>
              <w:spacing w:after="0" w:line="240" w:lineRule="auto"/>
              <w:jc w:val="center"/>
              <w:rPr>
                <w:rFonts w:eastAsia="Calibri" w:cs="Times New Roman"/>
                <w:b/>
                <w:bCs/>
                <w:sz w:val="26"/>
                <w:szCs w:val="26"/>
                <w:lang w:val="fr-FR" w:eastAsia="fr-FR"/>
              </w:rPr>
            </w:pPr>
            <w:r>
              <w:rPr>
                <w:rFonts w:eastAsia="Calibri" w:cs="Times New Roman"/>
                <w:b/>
                <w:bCs/>
                <w:sz w:val="26"/>
                <w:szCs w:val="26"/>
                <w:lang w:val="fr-FR" w:eastAsia="fr-FR"/>
              </w:rPr>
              <w:t>3</w:t>
            </w:r>
          </w:p>
        </w:tc>
        <w:tc>
          <w:tcPr>
            <w:tcW w:w="318" w:type="pct"/>
            <w:shd w:val="clear" w:color="auto" w:fill="auto"/>
            <w:vAlign w:val="center"/>
          </w:tcPr>
          <w:p w14:paraId="5332A4A4" w14:textId="143B37D5" w:rsidR="00802247" w:rsidRPr="00802247" w:rsidRDefault="00280499" w:rsidP="00E6030B">
            <w:pPr>
              <w:widowControl w:val="0"/>
              <w:spacing w:after="0" w:line="240" w:lineRule="auto"/>
              <w:jc w:val="center"/>
              <w:rPr>
                <w:rFonts w:eastAsia="Calibri" w:cs="Times New Roman"/>
                <w:b/>
                <w:bCs/>
                <w:sz w:val="26"/>
                <w:szCs w:val="26"/>
                <w:lang w:val="fr-FR" w:eastAsia="fr-FR"/>
              </w:rPr>
            </w:pPr>
            <w:r>
              <w:rPr>
                <w:rFonts w:eastAsia="Calibri" w:cs="Times New Roman"/>
                <w:b/>
                <w:bCs/>
                <w:sz w:val="26"/>
                <w:szCs w:val="26"/>
                <w:lang w:val="fr-FR" w:eastAsia="fr-FR"/>
              </w:rPr>
              <w:t>7</w:t>
            </w:r>
          </w:p>
        </w:tc>
        <w:tc>
          <w:tcPr>
            <w:tcW w:w="353" w:type="pct"/>
            <w:shd w:val="clear" w:color="auto" w:fill="auto"/>
            <w:vAlign w:val="center"/>
          </w:tcPr>
          <w:p w14:paraId="58E311FA" w14:textId="77777777" w:rsidR="00802247" w:rsidRPr="00802247" w:rsidRDefault="00802247" w:rsidP="00E6030B">
            <w:pPr>
              <w:widowControl w:val="0"/>
              <w:spacing w:after="0" w:line="240" w:lineRule="auto"/>
              <w:jc w:val="center"/>
              <w:rPr>
                <w:rFonts w:eastAsia="Calibri" w:cs="Times New Roman"/>
                <w:b/>
                <w:bCs/>
                <w:sz w:val="26"/>
                <w:szCs w:val="26"/>
                <w:lang w:val="fr-FR" w:eastAsia="fr-FR"/>
              </w:rPr>
            </w:pPr>
            <w:r w:rsidRPr="00802247">
              <w:rPr>
                <w:rFonts w:eastAsia="Calibri" w:cs="Times New Roman"/>
                <w:b/>
                <w:bCs/>
                <w:sz w:val="26"/>
                <w:szCs w:val="26"/>
                <w:lang w:val="fr-FR" w:eastAsia="fr-FR"/>
              </w:rPr>
              <w:t>0</w:t>
            </w:r>
          </w:p>
        </w:tc>
        <w:tc>
          <w:tcPr>
            <w:tcW w:w="321" w:type="pct"/>
            <w:shd w:val="clear" w:color="auto" w:fill="auto"/>
            <w:vAlign w:val="center"/>
          </w:tcPr>
          <w:p w14:paraId="1A357AF7" w14:textId="77777777" w:rsidR="00802247" w:rsidRPr="00802247" w:rsidRDefault="00802247" w:rsidP="00E6030B">
            <w:pPr>
              <w:widowControl w:val="0"/>
              <w:spacing w:after="0" w:line="240" w:lineRule="auto"/>
              <w:jc w:val="center"/>
              <w:rPr>
                <w:rFonts w:eastAsia="Calibri" w:cs="Times New Roman"/>
                <w:b/>
                <w:bCs/>
                <w:sz w:val="26"/>
                <w:szCs w:val="26"/>
                <w:lang w:val="fr-FR" w:eastAsia="fr-FR"/>
              </w:rPr>
            </w:pPr>
            <w:r w:rsidRPr="00802247">
              <w:rPr>
                <w:rFonts w:eastAsia="Calibri" w:cs="Times New Roman"/>
                <w:b/>
                <w:bCs/>
                <w:sz w:val="26"/>
                <w:szCs w:val="26"/>
                <w:lang w:val="fr-FR" w:eastAsia="fr-FR"/>
              </w:rPr>
              <w:t>4</w:t>
            </w:r>
          </w:p>
        </w:tc>
        <w:tc>
          <w:tcPr>
            <w:tcW w:w="354" w:type="pct"/>
            <w:shd w:val="clear" w:color="auto" w:fill="auto"/>
            <w:vAlign w:val="center"/>
          </w:tcPr>
          <w:p w14:paraId="10BB12BA" w14:textId="77777777" w:rsidR="00802247" w:rsidRPr="00802247" w:rsidRDefault="00802247" w:rsidP="00E6030B">
            <w:pPr>
              <w:widowControl w:val="0"/>
              <w:spacing w:after="0" w:line="240" w:lineRule="auto"/>
              <w:jc w:val="center"/>
              <w:rPr>
                <w:rFonts w:eastAsia="Calibri" w:cs="Times New Roman"/>
                <w:b/>
                <w:bCs/>
                <w:sz w:val="26"/>
                <w:szCs w:val="26"/>
                <w:lang w:val="fr-FR" w:eastAsia="fr-FR"/>
              </w:rPr>
            </w:pPr>
            <w:r w:rsidRPr="00802247">
              <w:rPr>
                <w:rFonts w:eastAsia="Calibri" w:cs="Times New Roman"/>
                <w:b/>
                <w:bCs/>
                <w:sz w:val="26"/>
                <w:szCs w:val="26"/>
                <w:lang w:val="fr-FR" w:eastAsia="fr-FR"/>
              </w:rPr>
              <w:t>0</w:t>
            </w:r>
          </w:p>
        </w:tc>
        <w:tc>
          <w:tcPr>
            <w:tcW w:w="324" w:type="pct"/>
            <w:vAlign w:val="center"/>
          </w:tcPr>
          <w:p w14:paraId="73CA1780"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24</w:t>
            </w:r>
          </w:p>
        </w:tc>
        <w:tc>
          <w:tcPr>
            <w:tcW w:w="353" w:type="pct"/>
            <w:vAlign w:val="center"/>
          </w:tcPr>
          <w:p w14:paraId="2AF4709A"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16</w:t>
            </w:r>
          </w:p>
        </w:tc>
        <w:tc>
          <w:tcPr>
            <w:tcW w:w="413" w:type="pct"/>
            <w:vAlign w:val="center"/>
          </w:tcPr>
          <w:p w14:paraId="7E909B62" w14:textId="77777777" w:rsidR="00802247" w:rsidRPr="00802247" w:rsidRDefault="00802247" w:rsidP="00E6030B">
            <w:pPr>
              <w:widowControl w:val="0"/>
              <w:spacing w:after="0" w:line="240" w:lineRule="auto"/>
              <w:jc w:val="center"/>
              <w:rPr>
                <w:rFonts w:eastAsia="Calibri" w:cs="Times New Roman"/>
                <w:sz w:val="26"/>
                <w:szCs w:val="26"/>
                <w:lang w:val="fr-FR" w:eastAsia="fr-FR"/>
              </w:rPr>
            </w:pPr>
            <w:r w:rsidRPr="00802247">
              <w:rPr>
                <w:rFonts w:eastAsia="Calibri" w:cs="Times New Roman"/>
                <w:sz w:val="26"/>
                <w:szCs w:val="26"/>
                <w:lang w:val="fr-FR" w:eastAsia="fr-FR"/>
              </w:rPr>
              <w:t>10,00</w:t>
            </w:r>
          </w:p>
        </w:tc>
      </w:tr>
      <w:tr w:rsidR="00802247" w:rsidRPr="00802247" w14:paraId="31205391" w14:textId="77777777" w:rsidTr="00E6030B">
        <w:trPr>
          <w:trHeight w:val="624"/>
        </w:trPr>
        <w:tc>
          <w:tcPr>
            <w:tcW w:w="1241" w:type="pct"/>
            <w:shd w:val="clear" w:color="auto" w:fill="auto"/>
            <w:vAlign w:val="center"/>
          </w:tcPr>
          <w:p w14:paraId="57079856" w14:textId="77777777" w:rsidR="00802247" w:rsidRPr="00802247" w:rsidRDefault="00802247" w:rsidP="00E6030B">
            <w:pPr>
              <w:widowControl w:val="0"/>
              <w:spacing w:after="0" w:line="240" w:lineRule="auto"/>
              <w:jc w:val="center"/>
              <w:rPr>
                <w:rFonts w:eastAsia="Calibri" w:cs="Times New Roman"/>
                <w:b/>
                <w:sz w:val="26"/>
                <w:szCs w:val="26"/>
                <w:lang w:val="nl-NL"/>
              </w:rPr>
            </w:pPr>
            <w:r w:rsidRPr="00802247">
              <w:rPr>
                <w:rFonts w:eastAsia="Calibri" w:cs="Times New Roman"/>
                <w:b/>
                <w:sz w:val="26"/>
                <w:szCs w:val="26"/>
                <w:lang w:val="nl-NL"/>
              </w:rPr>
              <w:t>Điểm số</w:t>
            </w:r>
          </w:p>
        </w:tc>
        <w:tc>
          <w:tcPr>
            <w:tcW w:w="240" w:type="pct"/>
            <w:shd w:val="clear" w:color="auto" w:fill="auto"/>
            <w:vAlign w:val="center"/>
          </w:tcPr>
          <w:p w14:paraId="596C11C7" w14:textId="79AEF175"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1,</w:t>
            </w:r>
            <w:r w:rsidR="00280499">
              <w:rPr>
                <w:rFonts w:eastAsia="Calibri" w:cs="Times New Roman"/>
                <w:b/>
                <w:bCs/>
                <w:sz w:val="26"/>
                <w:szCs w:val="26"/>
                <w:lang w:val="nl-NL" w:eastAsia="fr-FR"/>
              </w:rPr>
              <w:t>25</w:t>
            </w:r>
          </w:p>
        </w:tc>
        <w:tc>
          <w:tcPr>
            <w:tcW w:w="353" w:type="pct"/>
            <w:shd w:val="clear" w:color="auto" w:fill="auto"/>
            <w:vAlign w:val="center"/>
          </w:tcPr>
          <w:p w14:paraId="21F2E6C5" w14:textId="57744F11"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3,</w:t>
            </w:r>
            <w:r w:rsidR="00280499">
              <w:rPr>
                <w:rFonts w:eastAsia="Calibri" w:cs="Times New Roman"/>
                <w:b/>
                <w:bCs/>
                <w:sz w:val="26"/>
                <w:szCs w:val="26"/>
                <w:lang w:val="nl-NL" w:eastAsia="fr-FR"/>
              </w:rPr>
              <w:t>25</w:t>
            </w:r>
          </w:p>
        </w:tc>
        <w:tc>
          <w:tcPr>
            <w:tcW w:w="345" w:type="pct"/>
            <w:shd w:val="clear" w:color="auto" w:fill="auto"/>
            <w:vAlign w:val="center"/>
          </w:tcPr>
          <w:p w14:paraId="7E8BE77C" w14:textId="77777777"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2,0</w:t>
            </w:r>
          </w:p>
        </w:tc>
        <w:tc>
          <w:tcPr>
            <w:tcW w:w="385" w:type="pct"/>
            <w:shd w:val="clear" w:color="auto" w:fill="auto"/>
            <w:vAlign w:val="center"/>
          </w:tcPr>
          <w:p w14:paraId="583C6AAB" w14:textId="0BFCF630" w:rsidR="00802247" w:rsidRPr="00802247" w:rsidRDefault="00280499" w:rsidP="00E6030B">
            <w:pPr>
              <w:widowControl w:val="0"/>
              <w:spacing w:after="0" w:line="240" w:lineRule="auto"/>
              <w:jc w:val="center"/>
              <w:rPr>
                <w:rFonts w:eastAsia="Calibri" w:cs="Times New Roman"/>
                <w:b/>
                <w:bCs/>
                <w:sz w:val="26"/>
                <w:szCs w:val="26"/>
                <w:lang w:val="nl-NL" w:eastAsia="fr-FR"/>
              </w:rPr>
            </w:pPr>
            <w:r>
              <w:rPr>
                <w:rFonts w:eastAsia="Calibri" w:cs="Times New Roman"/>
                <w:b/>
                <w:bCs/>
                <w:sz w:val="26"/>
                <w:szCs w:val="26"/>
                <w:lang w:val="nl-NL" w:eastAsia="fr-FR"/>
              </w:rPr>
              <w:t>0,75</w:t>
            </w:r>
          </w:p>
        </w:tc>
        <w:tc>
          <w:tcPr>
            <w:tcW w:w="318" w:type="pct"/>
            <w:shd w:val="clear" w:color="auto" w:fill="auto"/>
            <w:vAlign w:val="center"/>
          </w:tcPr>
          <w:p w14:paraId="20D50E3F" w14:textId="377954EE" w:rsidR="00802247" w:rsidRPr="00802247" w:rsidRDefault="00280499" w:rsidP="00E6030B">
            <w:pPr>
              <w:widowControl w:val="0"/>
              <w:spacing w:after="0" w:line="240" w:lineRule="auto"/>
              <w:jc w:val="center"/>
              <w:rPr>
                <w:rFonts w:eastAsia="Calibri" w:cs="Times New Roman"/>
                <w:b/>
                <w:bCs/>
                <w:sz w:val="26"/>
                <w:szCs w:val="26"/>
                <w:lang w:val="nl-NL" w:eastAsia="fr-FR"/>
              </w:rPr>
            </w:pPr>
            <w:r>
              <w:rPr>
                <w:rFonts w:eastAsia="Calibri" w:cs="Times New Roman"/>
                <w:b/>
                <w:bCs/>
                <w:sz w:val="26"/>
                <w:szCs w:val="26"/>
                <w:lang w:val="nl-NL" w:eastAsia="fr-FR"/>
              </w:rPr>
              <w:t>1,75</w:t>
            </w:r>
          </w:p>
        </w:tc>
        <w:tc>
          <w:tcPr>
            <w:tcW w:w="353" w:type="pct"/>
            <w:shd w:val="clear" w:color="auto" w:fill="auto"/>
            <w:vAlign w:val="center"/>
          </w:tcPr>
          <w:p w14:paraId="28903E7C" w14:textId="77777777"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0</w:t>
            </w:r>
          </w:p>
        </w:tc>
        <w:tc>
          <w:tcPr>
            <w:tcW w:w="321" w:type="pct"/>
            <w:shd w:val="clear" w:color="auto" w:fill="auto"/>
            <w:vAlign w:val="center"/>
          </w:tcPr>
          <w:p w14:paraId="40B9EC58" w14:textId="77777777"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1,0</w:t>
            </w:r>
          </w:p>
        </w:tc>
        <w:tc>
          <w:tcPr>
            <w:tcW w:w="354" w:type="pct"/>
            <w:shd w:val="clear" w:color="auto" w:fill="auto"/>
            <w:vAlign w:val="center"/>
          </w:tcPr>
          <w:p w14:paraId="37ACC8E1" w14:textId="77777777"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0</w:t>
            </w:r>
          </w:p>
        </w:tc>
        <w:tc>
          <w:tcPr>
            <w:tcW w:w="324" w:type="pct"/>
            <w:vAlign w:val="center"/>
          </w:tcPr>
          <w:p w14:paraId="7AA34291" w14:textId="77777777"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6,0</w:t>
            </w:r>
          </w:p>
        </w:tc>
        <w:tc>
          <w:tcPr>
            <w:tcW w:w="353" w:type="pct"/>
            <w:vAlign w:val="center"/>
          </w:tcPr>
          <w:p w14:paraId="643DA4EB" w14:textId="77777777" w:rsidR="00802247" w:rsidRPr="00802247" w:rsidRDefault="00802247" w:rsidP="00E6030B">
            <w:pPr>
              <w:widowControl w:val="0"/>
              <w:spacing w:after="0" w:line="240" w:lineRule="auto"/>
              <w:jc w:val="center"/>
              <w:rPr>
                <w:rFonts w:eastAsia="Calibri" w:cs="Times New Roman"/>
                <w:b/>
                <w:bCs/>
                <w:sz w:val="26"/>
                <w:szCs w:val="26"/>
                <w:lang w:val="nl-NL" w:eastAsia="fr-FR"/>
              </w:rPr>
            </w:pPr>
            <w:r w:rsidRPr="00802247">
              <w:rPr>
                <w:rFonts w:eastAsia="Calibri" w:cs="Times New Roman"/>
                <w:b/>
                <w:bCs/>
                <w:sz w:val="26"/>
                <w:szCs w:val="26"/>
                <w:lang w:val="nl-NL" w:eastAsia="fr-FR"/>
              </w:rPr>
              <w:t>4,0</w:t>
            </w:r>
          </w:p>
        </w:tc>
        <w:tc>
          <w:tcPr>
            <w:tcW w:w="413" w:type="pct"/>
            <w:vAlign w:val="center"/>
          </w:tcPr>
          <w:p w14:paraId="2BECA91C" w14:textId="77777777" w:rsidR="00802247" w:rsidRPr="00802247" w:rsidRDefault="00802247" w:rsidP="00E6030B">
            <w:pPr>
              <w:widowControl w:val="0"/>
              <w:spacing w:after="0" w:line="240" w:lineRule="auto"/>
              <w:jc w:val="center"/>
              <w:rPr>
                <w:rFonts w:eastAsia="Calibri" w:cs="Times New Roman"/>
                <w:b/>
                <w:sz w:val="26"/>
                <w:szCs w:val="26"/>
                <w:lang w:val="nl-NL" w:eastAsia="fr-FR"/>
              </w:rPr>
            </w:pPr>
            <w:r w:rsidRPr="00802247">
              <w:rPr>
                <w:rFonts w:eastAsia="Calibri" w:cs="Times New Roman"/>
                <w:b/>
                <w:sz w:val="26"/>
                <w:szCs w:val="26"/>
                <w:lang w:val="nl-NL" w:eastAsia="fr-FR"/>
              </w:rPr>
              <w:t>10</w:t>
            </w:r>
          </w:p>
        </w:tc>
      </w:tr>
      <w:tr w:rsidR="00802247" w:rsidRPr="00802247" w14:paraId="79DB7021" w14:textId="77777777" w:rsidTr="00E6030B">
        <w:trPr>
          <w:trHeight w:val="624"/>
        </w:trPr>
        <w:tc>
          <w:tcPr>
            <w:tcW w:w="1241" w:type="pct"/>
            <w:shd w:val="clear" w:color="auto" w:fill="auto"/>
            <w:vAlign w:val="center"/>
          </w:tcPr>
          <w:p w14:paraId="4032A496" w14:textId="77777777" w:rsidR="00802247" w:rsidRPr="00802247" w:rsidRDefault="00802247" w:rsidP="00E6030B">
            <w:pPr>
              <w:widowControl w:val="0"/>
              <w:spacing w:after="0" w:line="240" w:lineRule="auto"/>
              <w:jc w:val="center"/>
              <w:rPr>
                <w:rFonts w:eastAsia="Calibri" w:cs="Times New Roman"/>
                <w:b/>
                <w:sz w:val="26"/>
                <w:szCs w:val="26"/>
                <w:lang w:val="nl-NL"/>
              </w:rPr>
            </w:pPr>
            <w:r w:rsidRPr="00802247">
              <w:rPr>
                <w:rFonts w:eastAsia="Calibri" w:cs="Times New Roman"/>
                <w:b/>
                <w:sz w:val="26"/>
                <w:szCs w:val="26"/>
                <w:lang w:val="nl-NL"/>
              </w:rPr>
              <w:t>Tổng số điểm</w:t>
            </w:r>
          </w:p>
        </w:tc>
        <w:tc>
          <w:tcPr>
            <w:tcW w:w="593" w:type="pct"/>
            <w:gridSpan w:val="2"/>
            <w:shd w:val="clear" w:color="auto" w:fill="auto"/>
            <w:vAlign w:val="center"/>
          </w:tcPr>
          <w:p w14:paraId="71E0F032" w14:textId="36D54D6E" w:rsidR="00802247" w:rsidRPr="00802247" w:rsidRDefault="00802247" w:rsidP="00E6030B">
            <w:pPr>
              <w:widowControl w:val="0"/>
              <w:spacing w:after="0" w:line="240" w:lineRule="auto"/>
              <w:jc w:val="center"/>
              <w:rPr>
                <w:rFonts w:eastAsia="Calibri" w:cs="Times New Roman"/>
                <w:b/>
                <w:iCs/>
                <w:sz w:val="26"/>
                <w:szCs w:val="26"/>
                <w:lang w:val="nl-NL"/>
              </w:rPr>
            </w:pPr>
            <w:r w:rsidRPr="00802247">
              <w:rPr>
                <w:rFonts w:eastAsia="Calibri" w:cs="Times New Roman"/>
                <w:b/>
                <w:iCs/>
                <w:sz w:val="26"/>
                <w:szCs w:val="26"/>
                <w:lang w:val="nl-NL"/>
              </w:rPr>
              <w:t>4,</w:t>
            </w:r>
            <w:r w:rsidR="00280499">
              <w:rPr>
                <w:rFonts w:eastAsia="Calibri" w:cs="Times New Roman"/>
                <w:b/>
                <w:iCs/>
                <w:sz w:val="26"/>
                <w:szCs w:val="26"/>
                <w:lang w:val="nl-NL"/>
              </w:rPr>
              <w:t>5</w:t>
            </w:r>
            <w:r w:rsidRPr="00802247">
              <w:rPr>
                <w:rFonts w:eastAsia="Calibri" w:cs="Times New Roman"/>
                <w:b/>
                <w:iCs/>
                <w:sz w:val="26"/>
                <w:szCs w:val="26"/>
                <w:lang w:val="nl-NL"/>
              </w:rPr>
              <w:t xml:space="preserve"> điểm</w:t>
            </w:r>
          </w:p>
        </w:tc>
        <w:tc>
          <w:tcPr>
            <w:tcW w:w="730" w:type="pct"/>
            <w:gridSpan w:val="2"/>
            <w:shd w:val="clear" w:color="auto" w:fill="auto"/>
            <w:vAlign w:val="center"/>
          </w:tcPr>
          <w:p w14:paraId="5D6BA8F8" w14:textId="06BC7999" w:rsidR="00802247" w:rsidRPr="00802247" w:rsidRDefault="00280499" w:rsidP="00E6030B">
            <w:pPr>
              <w:widowControl w:val="0"/>
              <w:spacing w:after="0" w:line="240" w:lineRule="auto"/>
              <w:jc w:val="center"/>
              <w:rPr>
                <w:rFonts w:eastAsia="Calibri" w:cs="Times New Roman"/>
                <w:b/>
                <w:iCs/>
                <w:sz w:val="26"/>
                <w:szCs w:val="26"/>
                <w:lang w:val="nl-NL"/>
              </w:rPr>
            </w:pPr>
            <w:r>
              <w:rPr>
                <w:rFonts w:eastAsia="Calibri" w:cs="Times New Roman"/>
                <w:b/>
                <w:iCs/>
                <w:sz w:val="26"/>
                <w:szCs w:val="26"/>
                <w:lang w:val="nl-NL"/>
              </w:rPr>
              <w:t>2,75</w:t>
            </w:r>
            <w:r w:rsidR="00802247" w:rsidRPr="00802247">
              <w:rPr>
                <w:rFonts w:eastAsia="Calibri" w:cs="Times New Roman"/>
                <w:b/>
                <w:iCs/>
                <w:sz w:val="26"/>
                <w:szCs w:val="26"/>
                <w:lang w:val="nl-NL"/>
              </w:rPr>
              <w:t xml:space="preserve"> điểm</w:t>
            </w:r>
          </w:p>
        </w:tc>
        <w:tc>
          <w:tcPr>
            <w:tcW w:w="671" w:type="pct"/>
            <w:gridSpan w:val="2"/>
            <w:shd w:val="clear" w:color="auto" w:fill="auto"/>
            <w:vAlign w:val="center"/>
          </w:tcPr>
          <w:p w14:paraId="063E2736" w14:textId="531310DE" w:rsidR="00802247" w:rsidRPr="00802247" w:rsidRDefault="00280499" w:rsidP="00E6030B">
            <w:pPr>
              <w:widowControl w:val="0"/>
              <w:spacing w:after="0" w:line="240" w:lineRule="auto"/>
              <w:jc w:val="center"/>
              <w:rPr>
                <w:rFonts w:eastAsia="Calibri" w:cs="Times New Roman"/>
                <w:b/>
                <w:iCs/>
                <w:sz w:val="26"/>
                <w:szCs w:val="26"/>
                <w:lang w:val="nl-NL"/>
              </w:rPr>
            </w:pPr>
            <w:r>
              <w:rPr>
                <w:rFonts w:eastAsia="Calibri" w:cs="Times New Roman"/>
                <w:b/>
                <w:iCs/>
                <w:sz w:val="26"/>
                <w:szCs w:val="26"/>
                <w:lang w:val="nl-NL"/>
              </w:rPr>
              <w:t>1,75</w:t>
            </w:r>
            <w:r w:rsidR="00802247" w:rsidRPr="00802247">
              <w:rPr>
                <w:rFonts w:eastAsia="Calibri" w:cs="Times New Roman"/>
                <w:b/>
                <w:iCs/>
                <w:sz w:val="26"/>
                <w:szCs w:val="26"/>
                <w:lang w:val="nl-NL"/>
              </w:rPr>
              <w:t xml:space="preserve"> điểm</w:t>
            </w:r>
          </w:p>
        </w:tc>
        <w:tc>
          <w:tcPr>
            <w:tcW w:w="675" w:type="pct"/>
            <w:gridSpan w:val="2"/>
            <w:shd w:val="clear" w:color="auto" w:fill="auto"/>
            <w:vAlign w:val="center"/>
          </w:tcPr>
          <w:p w14:paraId="1972F26D" w14:textId="77777777" w:rsidR="00802247" w:rsidRPr="00802247" w:rsidRDefault="00802247" w:rsidP="00E6030B">
            <w:pPr>
              <w:widowControl w:val="0"/>
              <w:spacing w:after="0" w:line="240" w:lineRule="auto"/>
              <w:jc w:val="center"/>
              <w:rPr>
                <w:rFonts w:eastAsia="Calibri" w:cs="Times New Roman"/>
                <w:b/>
                <w:iCs/>
                <w:sz w:val="26"/>
                <w:szCs w:val="26"/>
                <w:lang w:val="nl-NL"/>
              </w:rPr>
            </w:pPr>
            <w:r w:rsidRPr="00802247">
              <w:rPr>
                <w:rFonts w:eastAsia="Calibri" w:cs="Times New Roman"/>
                <w:b/>
                <w:iCs/>
                <w:sz w:val="26"/>
                <w:szCs w:val="26"/>
                <w:lang w:val="nl-NL"/>
              </w:rPr>
              <w:t>1,0 điểm</w:t>
            </w:r>
          </w:p>
        </w:tc>
        <w:tc>
          <w:tcPr>
            <w:tcW w:w="677" w:type="pct"/>
            <w:gridSpan w:val="2"/>
            <w:vAlign w:val="center"/>
          </w:tcPr>
          <w:p w14:paraId="69CAEEBA" w14:textId="77777777" w:rsidR="00802247" w:rsidRPr="00802247" w:rsidRDefault="00802247" w:rsidP="00E6030B">
            <w:pPr>
              <w:widowControl w:val="0"/>
              <w:spacing w:after="0" w:line="240" w:lineRule="auto"/>
              <w:jc w:val="center"/>
              <w:rPr>
                <w:rFonts w:eastAsia="Calibri" w:cs="Times New Roman"/>
                <w:b/>
                <w:iCs/>
                <w:sz w:val="26"/>
                <w:szCs w:val="26"/>
                <w:lang w:val="nl-NL"/>
              </w:rPr>
            </w:pPr>
            <w:r w:rsidRPr="00802247">
              <w:rPr>
                <w:rFonts w:eastAsia="Calibri" w:cs="Times New Roman"/>
                <w:b/>
                <w:iCs/>
                <w:sz w:val="26"/>
                <w:szCs w:val="26"/>
                <w:lang w:val="nl-NL"/>
              </w:rPr>
              <w:t>10 điểm</w:t>
            </w:r>
          </w:p>
        </w:tc>
        <w:tc>
          <w:tcPr>
            <w:tcW w:w="413" w:type="pct"/>
            <w:vAlign w:val="center"/>
          </w:tcPr>
          <w:p w14:paraId="29353914" w14:textId="77777777" w:rsidR="00802247" w:rsidRPr="00802247" w:rsidRDefault="00802247" w:rsidP="00E6030B">
            <w:pPr>
              <w:widowControl w:val="0"/>
              <w:spacing w:after="0" w:line="240" w:lineRule="auto"/>
              <w:jc w:val="center"/>
              <w:rPr>
                <w:rFonts w:eastAsia="Calibri" w:cs="Times New Roman"/>
                <w:b/>
                <w:iCs/>
                <w:sz w:val="26"/>
                <w:szCs w:val="26"/>
                <w:lang w:val="nl-NL"/>
              </w:rPr>
            </w:pPr>
            <w:r w:rsidRPr="00802247">
              <w:rPr>
                <w:rFonts w:eastAsia="Calibri" w:cs="Times New Roman"/>
                <w:b/>
                <w:iCs/>
                <w:sz w:val="26"/>
                <w:szCs w:val="26"/>
                <w:lang w:val="nl-NL"/>
              </w:rPr>
              <w:t>10 điểm</w:t>
            </w:r>
          </w:p>
        </w:tc>
      </w:tr>
    </w:tbl>
    <w:p w14:paraId="522C1AFF" w14:textId="77777777" w:rsidR="00BE1783" w:rsidRDefault="00BE1783" w:rsidP="00802247">
      <w:pPr>
        <w:widowControl w:val="0"/>
        <w:spacing w:before="40" w:beforeAutospacing="1" w:after="40" w:afterAutospacing="1" w:line="312" w:lineRule="auto"/>
        <w:rPr>
          <w:rFonts w:eastAsia="Calibri" w:cs="Times New Roman"/>
          <w:b/>
          <w:bCs/>
          <w:szCs w:val="28"/>
        </w:rPr>
      </w:pPr>
    </w:p>
    <w:p w14:paraId="7E5EC41D" w14:textId="27C52BC0" w:rsidR="00802247" w:rsidRPr="00802247" w:rsidRDefault="003434C1" w:rsidP="00802247">
      <w:pPr>
        <w:widowControl w:val="0"/>
        <w:spacing w:before="40" w:beforeAutospacing="1" w:after="40" w:afterAutospacing="1" w:line="312" w:lineRule="auto"/>
        <w:rPr>
          <w:rFonts w:eastAsia="Calibri" w:cs="Times New Roman"/>
          <w:b/>
          <w:bCs/>
          <w:szCs w:val="28"/>
          <w:lang w:val="vi-VN"/>
        </w:rPr>
      </w:pPr>
      <w:r>
        <w:rPr>
          <w:rFonts w:eastAsia="Calibri" w:cs="Times New Roman"/>
          <w:b/>
          <w:bCs/>
          <w:szCs w:val="28"/>
        </w:rPr>
        <w:t>2</w:t>
      </w:r>
      <w:r w:rsidR="00802247" w:rsidRPr="00802247">
        <w:rPr>
          <w:rFonts w:eastAsia="Calibri" w:cs="Times New Roman"/>
          <w:b/>
          <w:bCs/>
          <w:szCs w:val="28"/>
        </w:rPr>
        <w:t>) B</w:t>
      </w:r>
      <w:r w:rsidR="00802247" w:rsidRPr="00802247">
        <w:rPr>
          <w:rFonts w:eastAsia="Calibri" w:cs="Times New Roman"/>
          <w:b/>
          <w:bCs/>
          <w:szCs w:val="28"/>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452"/>
        <w:gridCol w:w="7610"/>
        <w:gridCol w:w="920"/>
        <w:gridCol w:w="953"/>
        <w:gridCol w:w="1158"/>
        <w:gridCol w:w="1087"/>
      </w:tblGrid>
      <w:tr w:rsidR="00802247" w:rsidRPr="00802247" w14:paraId="50003973" w14:textId="77777777" w:rsidTr="00CC4294">
        <w:trPr>
          <w:tblHeader/>
        </w:trPr>
        <w:tc>
          <w:tcPr>
            <w:tcW w:w="561" w:type="pct"/>
            <w:vMerge w:val="restart"/>
            <w:tcBorders>
              <w:top w:val="single" w:sz="4" w:space="0" w:color="auto"/>
              <w:left w:val="single" w:sz="4" w:space="0" w:color="auto"/>
              <w:right w:val="single" w:sz="4" w:space="0" w:color="auto"/>
            </w:tcBorders>
            <w:shd w:val="clear" w:color="auto" w:fill="FFFFFF"/>
            <w:vAlign w:val="center"/>
          </w:tcPr>
          <w:p w14:paraId="14969A9A" w14:textId="77777777" w:rsidR="00802247" w:rsidRPr="00802247" w:rsidRDefault="00802247" w:rsidP="00802247">
            <w:pPr>
              <w:widowControl w:val="0"/>
              <w:spacing w:after="0" w:line="240" w:lineRule="auto"/>
              <w:jc w:val="center"/>
              <w:rPr>
                <w:rFonts w:eastAsia="Calibri" w:cs="Times New Roman"/>
                <w:b/>
                <w:sz w:val="26"/>
                <w:szCs w:val="26"/>
              </w:rPr>
            </w:pPr>
            <w:r w:rsidRPr="00802247">
              <w:rPr>
                <w:rFonts w:eastAsia="Calibri" w:cs="Times New Roman"/>
                <w:b/>
                <w:sz w:val="26"/>
                <w:szCs w:val="26"/>
                <w:lang w:val="fr-FR"/>
              </w:rPr>
              <w:br w:type="page"/>
            </w:r>
            <w:r w:rsidRPr="00802247">
              <w:rPr>
                <w:rFonts w:eastAsia="Calibri" w:cs="Times New Roman"/>
                <w:b/>
                <w:sz w:val="26"/>
                <w:szCs w:val="26"/>
              </w:rPr>
              <w:t>Nội dung và đơn vị kiến thức</w:t>
            </w:r>
          </w:p>
        </w:tc>
        <w:tc>
          <w:tcPr>
            <w:tcW w:w="489" w:type="pct"/>
            <w:vMerge w:val="restart"/>
            <w:tcBorders>
              <w:top w:val="single" w:sz="4" w:space="0" w:color="auto"/>
              <w:left w:val="single" w:sz="4" w:space="0" w:color="auto"/>
              <w:right w:val="single" w:sz="4" w:space="0" w:color="auto"/>
            </w:tcBorders>
            <w:shd w:val="clear" w:color="auto" w:fill="FFFFFF"/>
            <w:vAlign w:val="center"/>
          </w:tcPr>
          <w:p w14:paraId="70B5C867" w14:textId="77777777" w:rsidR="00802247" w:rsidRPr="00802247" w:rsidRDefault="00802247" w:rsidP="00802247">
            <w:pPr>
              <w:widowControl w:val="0"/>
              <w:spacing w:after="0" w:line="240" w:lineRule="auto"/>
              <w:jc w:val="center"/>
              <w:rPr>
                <w:rFonts w:eastAsia="Calibri" w:cs="Times New Roman"/>
                <w:b/>
                <w:sz w:val="26"/>
                <w:szCs w:val="26"/>
              </w:rPr>
            </w:pPr>
            <w:r w:rsidRPr="00802247">
              <w:rPr>
                <w:rFonts w:eastAsia="Calibri" w:cs="Times New Roman"/>
                <w:b/>
                <w:sz w:val="26"/>
                <w:szCs w:val="26"/>
              </w:rPr>
              <w:t>Mức độ đánh giá</w:t>
            </w:r>
          </w:p>
        </w:tc>
        <w:tc>
          <w:tcPr>
            <w:tcW w:w="2563" w:type="pct"/>
            <w:vMerge w:val="restart"/>
            <w:tcBorders>
              <w:top w:val="single" w:sz="4" w:space="0" w:color="auto"/>
              <w:left w:val="single" w:sz="4" w:space="0" w:color="auto"/>
              <w:right w:val="single" w:sz="4" w:space="0" w:color="auto"/>
            </w:tcBorders>
            <w:shd w:val="clear" w:color="auto" w:fill="FFFFFF"/>
            <w:vAlign w:val="center"/>
          </w:tcPr>
          <w:p w14:paraId="08D61C0B" w14:textId="77777777" w:rsidR="00802247" w:rsidRPr="00802247" w:rsidRDefault="00802247" w:rsidP="00802247">
            <w:pPr>
              <w:widowControl w:val="0"/>
              <w:spacing w:after="0" w:line="240" w:lineRule="auto"/>
              <w:jc w:val="center"/>
              <w:rPr>
                <w:rFonts w:eastAsia="Calibri" w:cs="Times New Roman"/>
                <w:b/>
                <w:sz w:val="26"/>
                <w:szCs w:val="26"/>
              </w:rPr>
            </w:pPr>
            <w:r w:rsidRPr="00802247">
              <w:rPr>
                <w:rFonts w:eastAsia="Calibri" w:cs="Times New Roman"/>
                <w:b/>
                <w:sz w:val="26"/>
                <w:szCs w:val="26"/>
              </w:rPr>
              <w:t>Yêu cầu cần đạt</w:t>
            </w:r>
          </w:p>
        </w:tc>
        <w:tc>
          <w:tcPr>
            <w:tcW w:w="63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FE98F5" w14:textId="77777777" w:rsidR="00802247" w:rsidRPr="00802247" w:rsidRDefault="00802247" w:rsidP="00802247">
            <w:pPr>
              <w:widowControl w:val="0"/>
              <w:spacing w:after="0" w:line="240" w:lineRule="auto"/>
              <w:jc w:val="center"/>
              <w:rPr>
                <w:rFonts w:eastAsia="Calibri" w:cs="Times New Roman"/>
                <w:b/>
                <w:sz w:val="26"/>
                <w:szCs w:val="26"/>
              </w:rPr>
            </w:pPr>
            <w:r w:rsidRPr="00802247">
              <w:rPr>
                <w:rFonts w:eastAsia="Calibri" w:cs="Times New Roman"/>
                <w:b/>
                <w:sz w:val="26"/>
                <w:szCs w:val="26"/>
              </w:rPr>
              <w:t>Số ý TL/số câu hỏi TN</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3EA300" w14:textId="77777777" w:rsidR="00802247" w:rsidRPr="00802247" w:rsidRDefault="00802247" w:rsidP="00802247">
            <w:pPr>
              <w:widowControl w:val="0"/>
              <w:spacing w:after="0" w:line="240" w:lineRule="auto"/>
              <w:jc w:val="center"/>
              <w:rPr>
                <w:rFonts w:eastAsia="Calibri" w:cs="Times New Roman"/>
                <w:b/>
                <w:sz w:val="26"/>
                <w:szCs w:val="26"/>
              </w:rPr>
            </w:pPr>
            <w:r w:rsidRPr="00802247">
              <w:rPr>
                <w:rFonts w:eastAsia="Calibri" w:cs="Times New Roman"/>
                <w:b/>
                <w:sz w:val="26"/>
                <w:szCs w:val="26"/>
              </w:rPr>
              <w:t>Câu hỏi</w:t>
            </w:r>
          </w:p>
        </w:tc>
      </w:tr>
      <w:tr w:rsidR="00802247" w:rsidRPr="00802247" w14:paraId="21101CB2" w14:textId="77777777" w:rsidTr="00CC4294">
        <w:trPr>
          <w:tblHeader/>
        </w:trPr>
        <w:tc>
          <w:tcPr>
            <w:tcW w:w="561" w:type="pct"/>
            <w:vMerge/>
            <w:tcBorders>
              <w:left w:val="single" w:sz="4" w:space="0" w:color="auto"/>
              <w:bottom w:val="single" w:sz="4" w:space="0" w:color="auto"/>
              <w:right w:val="single" w:sz="4" w:space="0" w:color="auto"/>
            </w:tcBorders>
            <w:shd w:val="clear" w:color="auto" w:fill="FFFFFF"/>
            <w:vAlign w:val="center"/>
          </w:tcPr>
          <w:p w14:paraId="33A8D3C2" w14:textId="77777777" w:rsidR="00802247" w:rsidRPr="00802247" w:rsidRDefault="00802247" w:rsidP="00802247">
            <w:pPr>
              <w:widowControl w:val="0"/>
              <w:spacing w:after="0" w:line="240" w:lineRule="auto"/>
              <w:jc w:val="center"/>
              <w:rPr>
                <w:rFonts w:eastAsia="Calibri" w:cs="Times New Roman"/>
                <w:b/>
                <w:sz w:val="26"/>
                <w:szCs w:val="26"/>
              </w:rPr>
            </w:pPr>
          </w:p>
        </w:tc>
        <w:tc>
          <w:tcPr>
            <w:tcW w:w="489" w:type="pct"/>
            <w:vMerge/>
            <w:tcBorders>
              <w:left w:val="single" w:sz="4" w:space="0" w:color="auto"/>
              <w:bottom w:val="single" w:sz="4" w:space="0" w:color="auto"/>
              <w:right w:val="single" w:sz="4" w:space="0" w:color="auto"/>
            </w:tcBorders>
            <w:shd w:val="clear" w:color="auto" w:fill="FFFFFF"/>
            <w:vAlign w:val="center"/>
          </w:tcPr>
          <w:p w14:paraId="6ED0914A" w14:textId="77777777" w:rsidR="00802247" w:rsidRPr="00802247" w:rsidRDefault="00802247" w:rsidP="00802247">
            <w:pPr>
              <w:widowControl w:val="0"/>
              <w:spacing w:after="0" w:line="240" w:lineRule="auto"/>
              <w:jc w:val="center"/>
              <w:rPr>
                <w:rFonts w:eastAsia="Calibri" w:cs="Times New Roman"/>
                <w:b/>
                <w:sz w:val="26"/>
                <w:szCs w:val="26"/>
              </w:rPr>
            </w:pPr>
          </w:p>
        </w:tc>
        <w:tc>
          <w:tcPr>
            <w:tcW w:w="2563" w:type="pct"/>
            <w:vMerge/>
            <w:tcBorders>
              <w:left w:val="single" w:sz="4" w:space="0" w:color="auto"/>
              <w:bottom w:val="single" w:sz="4" w:space="0" w:color="auto"/>
              <w:right w:val="single" w:sz="4" w:space="0" w:color="auto"/>
            </w:tcBorders>
            <w:shd w:val="clear" w:color="auto" w:fill="FFFFFF"/>
            <w:vAlign w:val="center"/>
          </w:tcPr>
          <w:p w14:paraId="5262BF97" w14:textId="77777777" w:rsidR="00802247" w:rsidRPr="00802247" w:rsidRDefault="00802247" w:rsidP="00802247">
            <w:pPr>
              <w:widowControl w:val="0"/>
              <w:spacing w:after="0" w:line="240" w:lineRule="auto"/>
              <w:rPr>
                <w:rFonts w:eastAsia="Calibri" w:cs="Times New Roman"/>
                <w:b/>
                <w:sz w:val="26"/>
                <w:szCs w:val="2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315CD980" w14:textId="77777777" w:rsidR="00802247" w:rsidRPr="00802247" w:rsidRDefault="00802247" w:rsidP="00802247">
            <w:pPr>
              <w:widowControl w:val="0"/>
              <w:spacing w:after="0" w:line="240" w:lineRule="auto"/>
              <w:jc w:val="center"/>
              <w:rPr>
                <w:rFonts w:eastAsia="Calibri" w:cs="Times New Roman"/>
                <w:sz w:val="26"/>
                <w:szCs w:val="26"/>
              </w:rPr>
            </w:pPr>
            <w:r w:rsidRPr="00802247">
              <w:rPr>
                <w:rFonts w:eastAsia="Calibri" w:cs="Times New Roman"/>
                <w:sz w:val="26"/>
                <w:szCs w:val="26"/>
              </w:rPr>
              <w:t>TL</w:t>
            </w:r>
          </w:p>
          <w:p w14:paraId="5210CE94" w14:textId="77777777" w:rsidR="00802247" w:rsidRPr="00802247" w:rsidRDefault="00802247" w:rsidP="00802247">
            <w:pPr>
              <w:widowControl w:val="0"/>
              <w:spacing w:after="0" w:line="240" w:lineRule="auto"/>
              <w:rPr>
                <w:rFonts w:eastAsia="Calibri" w:cs="Times New Roman"/>
                <w:sz w:val="26"/>
                <w:szCs w:val="26"/>
              </w:rPr>
            </w:pPr>
            <w:r w:rsidRPr="00802247">
              <w:rPr>
                <w:rFonts w:eastAsia="Calibri" w:cs="Times New Roman"/>
                <w:sz w:val="26"/>
                <w:szCs w:val="26"/>
              </w:rPr>
              <w:t>(Số ý)</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69D1DDC1" w14:textId="77777777" w:rsidR="00802247" w:rsidRPr="00802247" w:rsidRDefault="00802247" w:rsidP="00802247">
            <w:pPr>
              <w:widowControl w:val="0"/>
              <w:spacing w:after="0" w:line="240" w:lineRule="auto"/>
              <w:ind w:left="-116"/>
              <w:jc w:val="center"/>
              <w:rPr>
                <w:rFonts w:eastAsia="Calibri" w:cs="Times New Roman"/>
                <w:sz w:val="26"/>
                <w:szCs w:val="26"/>
              </w:rPr>
            </w:pPr>
            <w:r w:rsidRPr="00802247">
              <w:rPr>
                <w:rFonts w:eastAsia="Calibri" w:cs="Times New Roman"/>
                <w:sz w:val="26"/>
                <w:szCs w:val="26"/>
              </w:rPr>
              <w:t>TN</w:t>
            </w:r>
          </w:p>
          <w:p w14:paraId="333514B9" w14:textId="77777777" w:rsidR="00802247" w:rsidRPr="00802247" w:rsidRDefault="00802247" w:rsidP="00802247">
            <w:pPr>
              <w:widowControl w:val="0"/>
              <w:spacing w:after="0" w:line="240" w:lineRule="auto"/>
              <w:ind w:left="-116"/>
              <w:jc w:val="center"/>
              <w:rPr>
                <w:rFonts w:eastAsia="Calibri" w:cs="Times New Roman"/>
                <w:sz w:val="26"/>
                <w:szCs w:val="26"/>
              </w:rPr>
            </w:pPr>
            <w:r w:rsidRPr="00802247">
              <w:rPr>
                <w:rFonts w:eastAsia="Calibri" w:cs="Times New Roman"/>
                <w:sz w:val="26"/>
                <w:szCs w:val="26"/>
              </w:rPr>
              <w:t>(Số câu)</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1668CE5B" w14:textId="77777777" w:rsidR="00802247" w:rsidRPr="00802247" w:rsidRDefault="00802247" w:rsidP="00802247">
            <w:pPr>
              <w:widowControl w:val="0"/>
              <w:spacing w:after="0" w:line="240" w:lineRule="auto"/>
              <w:jc w:val="center"/>
              <w:rPr>
                <w:rFonts w:eastAsia="Calibri" w:cs="Times New Roman"/>
                <w:sz w:val="26"/>
                <w:szCs w:val="26"/>
              </w:rPr>
            </w:pPr>
            <w:r w:rsidRPr="00802247">
              <w:rPr>
                <w:rFonts w:eastAsia="Calibri" w:cs="Times New Roman"/>
                <w:sz w:val="26"/>
                <w:szCs w:val="26"/>
              </w:rPr>
              <w:t>TL</w:t>
            </w:r>
          </w:p>
          <w:p w14:paraId="4DC14808" w14:textId="77777777" w:rsidR="00802247" w:rsidRPr="00802247" w:rsidRDefault="00802247" w:rsidP="00802247">
            <w:pPr>
              <w:widowControl w:val="0"/>
              <w:spacing w:after="0" w:line="240" w:lineRule="auto"/>
              <w:jc w:val="center"/>
              <w:rPr>
                <w:rFonts w:eastAsia="Calibri" w:cs="Times New Roman"/>
                <w:sz w:val="26"/>
                <w:szCs w:val="26"/>
              </w:rPr>
            </w:pPr>
            <w:r w:rsidRPr="00802247">
              <w:rPr>
                <w:rFonts w:eastAsia="Calibri" w:cs="Times New Roman"/>
                <w:sz w:val="26"/>
                <w:szCs w:val="26"/>
              </w:rPr>
              <w:t>(Câu số)</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AF545FB" w14:textId="77777777" w:rsidR="00802247" w:rsidRPr="00802247" w:rsidRDefault="00802247" w:rsidP="00802247">
            <w:pPr>
              <w:widowControl w:val="0"/>
              <w:spacing w:after="0" w:line="240" w:lineRule="auto"/>
              <w:ind w:left="-116"/>
              <w:jc w:val="center"/>
              <w:rPr>
                <w:rFonts w:eastAsia="Calibri" w:cs="Times New Roman"/>
                <w:sz w:val="26"/>
                <w:szCs w:val="26"/>
              </w:rPr>
            </w:pPr>
            <w:r w:rsidRPr="00802247">
              <w:rPr>
                <w:rFonts w:eastAsia="Calibri" w:cs="Times New Roman"/>
                <w:sz w:val="26"/>
                <w:szCs w:val="26"/>
              </w:rPr>
              <w:t>TN</w:t>
            </w:r>
          </w:p>
          <w:p w14:paraId="7E8A774F" w14:textId="77777777" w:rsidR="00802247" w:rsidRPr="00802247" w:rsidRDefault="00802247" w:rsidP="00802247">
            <w:pPr>
              <w:widowControl w:val="0"/>
              <w:spacing w:after="0" w:line="240" w:lineRule="auto"/>
              <w:ind w:left="-116"/>
              <w:jc w:val="center"/>
              <w:rPr>
                <w:rFonts w:eastAsia="Calibri" w:cs="Times New Roman"/>
                <w:sz w:val="26"/>
                <w:szCs w:val="26"/>
              </w:rPr>
            </w:pPr>
            <w:r w:rsidRPr="00802247">
              <w:rPr>
                <w:rFonts w:eastAsia="Calibri" w:cs="Times New Roman"/>
                <w:sz w:val="26"/>
                <w:szCs w:val="26"/>
              </w:rPr>
              <w:t>(Câu số)</w:t>
            </w:r>
          </w:p>
        </w:tc>
      </w:tr>
      <w:tr w:rsidR="00802247" w:rsidRPr="00802247" w14:paraId="1876CD64" w14:textId="77777777" w:rsidTr="00CC4294">
        <w:trPr>
          <w:trHeight w:val="377"/>
        </w:trPr>
        <w:tc>
          <w:tcPr>
            <w:tcW w:w="3613" w:type="pct"/>
            <w:gridSpan w:val="3"/>
            <w:tcBorders>
              <w:top w:val="single" w:sz="4" w:space="0" w:color="auto"/>
            </w:tcBorders>
            <w:vAlign w:val="center"/>
          </w:tcPr>
          <w:p w14:paraId="02298A0C" w14:textId="77777777" w:rsidR="00802247" w:rsidRPr="00802247" w:rsidRDefault="00802247" w:rsidP="00802247">
            <w:pPr>
              <w:widowControl w:val="0"/>
              <w:tabs>
                <w:tab w:val="left" w:pos="1669"/>
              </w:tabs>
              <w:spacing w:before="40" w:beforeAutospacing="1" w:after="40" w:afterAutospacing="1" w:line="312" w:lineRule="auto"/>
              <w:rPr>
                <w:rFonts w:eastAsia="Calibri" w:cs="Times New Roman"/>
                <w:b/>
                <w:sz w:val="26"/>
                <w:szCs w:val="26"/>
              </w:rPr>
            </w:pPr>
            <w:r w:rsidRPr="00802247">
              <w:rPr>
                <w:rFonts w:eastAsia="Calibri" w:cs="Times New Roman"/>
                <w:b/>
                <w:i/>
                <w:sz w:val="26"/>
                <w:szCs w:val="26"/>
              </w:rPr>
              <w:t>1. Mở đầu (7 tiết)</w:t>
            </w:r>
          </w:p>
        </w:tc>
        <w:tc>
          <w:tcPr>
            <w:tcW w:w="310" w:type="pct"/>
            <w:tcBorders>
              <w:top w:val="single" w:sz="4" w:space="0" w:color="auto"/>
            </w:tcBorders>
          </w:tcPr>
          <w:p w14:paraId="0EA19660" w14:textId="1D7AF5D5"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68129433" w14:textId="54A39F4D" w:rsidR="00802247" w:rsidRPr="00802247" w:rsidRDefault="00280499"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2</w:t>
            </w:r>
          </w:p>
        </w:tc>
        <w:tc>
          <w:tcPr>
            <w:tcW w:w="390" w:type="pct"/>
            <w:tcBorders>
              <w:top w:val="single" w:sz="4" w:space="0" w:color="auto"/>
            </w:tcBorders>
          </w:tcPr>
          <w:p w14:paraId="2BCC69A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5BFD1E0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8758876" w14:textId="77777777" w:rsidTr="00CC4294">
        <w:trPr>
          <w:trHeight w:val="402"/>
        </w:trPr>
        <w:tc>
          <w:tcPr>
            <w:tcW w:w="561" w:type="pct"/>
            <w:vMerge w:val="restart"/>
            <w:tcBorders>
              <w:top w:val="single" w:sz="4" w:space="0" w:color="auto"/>
            </w:tcBorders>
            <w:vAlign w:val="center"/>
          </w:tcPr>
          <w:p w14:paraId="20B221B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 Giới thiệu về Khoa học tự nhiên. Các lĩnh vực chủ yếu của Khoa học tự nhiên</w:t>
            </w:r>
          </w:p>
          <w:p w14:paraId="6CC324C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 xml:space="preserve">- Giới thiệu một số dụng cụ đo và quy tắc an toàn trong </w:t>
            </w:r>
            <w:r w:rsidRPr="00802247">
              <w:rPr>
                <w:rFonts w:eastAsia="Calibri" w:cs="Times New Roman"/>
                <w:sz w:val="26"/>
                <w:szCs w:val="26"/>
              </w:rPr>
              <w:br/>
              <w:t>phòng thực hành</w:t>
            </w:r>
          </w:p>
        </w:tc>
        <w:tc>
          <w:tcPr>
            <w:tcW w:w="489" w:type="pct"/>
            <w:vMerge w:val="restart"/>
            <w:tcBorders>
              <w:top w:val="single" w:sz="4" w:space="0" w:color="auto"/>
            </w:tcBorders>
            <w:vAlign w:val="center"/>
          </w:tcPr>
          <w:p w14:paraId="1567610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Nhận biết</w:t>
            </w:r>
          </w:p>
        </w:tc>
        <w:tc>
          <w:tcPr>
            <w:tcW w:w="2563" w:type="pct"/>
            <w:tcBorders>
              <w:top w:val="single" w:sz="4" w:space="0" w:color="auto"/>
            </w:tcBorders>
            <w:vAlign w:val="center"/>
          </w:tcPr>
          <w:p w14:paraId="3A013483" w14:textId="77777777" w:rsidR="00802247" w:rsidRPr="00802247" w:rsidRDefault="00802247" w:rsidP="001C3D15">
            <w:pPr>
              <w:widowControl w:val="0"/>
              <w:spacing w:before="100" w:beforeAutospacing="1" w:after="100" w:afterAutospacing="1" w:line="312" w:lineRule="auto"/>
              <w:rPr>
                <w:rFonts w:eastAsia="Calibri" w:cs="Times New Roman"/>
                <w:sz w:val="26"/>
                <w:szCs w:val="26"/>
              </w:rPr>
            </w:pPr>
            <w:bookmarkStart w:id="1" w:name="_Hlk115225625"/>
            <w:r w:rsidRPr="00802247">
              <w:rPr>
                <w:rFonts w:eastAsia="Calibri" w:cs="Times New Roman"/>
                <w:sz w:val="26"/>
                <w:szCs w:val="26"/>
              </w:rPr>
              <w:t>– Nêu được khái niệm Khoa học tự nhiên</w:t>
            </w:r>
            <w:bookmarkEnd w:id="1"/>
          </w:p>
        </w:tc>
        <w:tc>
          <w:tcPr>
            <w:tcW w:w="310" w:type="pct"/>
            <w:tcBorders>
              <w:top w:val="single" w:sz="4" w:space="0" w:color="auto"/>
            </w:tcBorders>
          </w:tcPr>
          <w:p w14:paraId="5B48549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00E10364" w14:textId="24233FEA" w:rsidR="00802247" w:rsidRPr="00802247" w:rsidRDefault="00280499"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1</w:t>
            </w:r>
          </w:p>
        </w:tc>
        <w:tc>
          <w:tcPr>
            <w:tcW w:w="390" w:type="pct"/>
            <w:tcBorders>
              <w:top w:val="single" w:sz="4" w:space="0" w:color="auto"/>
            </w:tcBorders>
          </w:tcPr>
          <w:p w14:paraId="534BB61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1A959B5A" w14:textId="7C6A278E" w:rsidR="00802247" w:rsidRPr="00802247" w:rsidRDefault="00280499"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C1</w:t>
            </w:r>
          </w:p>
        </w:tc>
      </w:tr>
      <w:tr w:rsidR="00802247" w:rsidRPr="00802247" w14:paraId="1244686F" w14:textId="77777777" w:rsidTr="00CC4294">
        <w:trPr>
          <w:trHeight w:val="394"/>
        </w:trPr>
        <w:tc>
          <w:tcPr>
            <w:tcW w:w="561" w:type="pct"/>
            <w:vMerge/>
            <w:vAlign w:val="center"/>
          </w:tcPr>
          <w:p w14:paraId="5000FC9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50E82D0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7613B057"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Nêu được các quy định an toàn khi học trong phòng thực hành.</w:t>
            </w:r>
          </w:p>
        </w:tc>
        <w:tc>
          <w:tcPr>
            <w:tcW w:w="310" w:type="pct"/>
            <w:tcBorders>
              <w:top w:val="single" w:sz="4" w:space="0" w:color="auto"/>
            </w:tcBorders>
            <w:vAlign w:val="center"/>
          </w:tcPr>
          <w:p w14:paraId="6C60FB27" w14:textId="77777777" w:rsidR="00802247" w:rsidRPr="00802247" w:rsidRDefault="00802247" w:rsidP="00802247">
            <w:pPr>
              <w:widowControl w:val="0"/>
              <w:spacing w:before="40" w:beforeAutospacing="1" w:after="40" w:afterAutospacing="1" w:line="312" w:lineRule="auto"/>
              <w:rPr>
                <w:rFonts w:eastAsia="Calibri" w:cs="Times New Roman"/>
                <w:bCs/>
                <w:sz w:val="26"/>
                <w:szCs w:val="26"/>
              </w:rPr>
            </w:pPr>
          </w:p>
        </w:tc>
        <w:tc>
          <w:tcPr>
            <w:tcW w:w="321" w:type="pct"/>
            <w:tcBorders>
              <w:top w:val="single" w:sz="4" w:space="0" w:color="auto"/>
            </w:tcBorders>
            <w:vAlign w:val="center"/>
          </w:tcPr>
          <w:p w14:paraId="5F90099E" w14:textId="119C1119" w:rsidR="00802247" w:rsidRPr="00802247" w:rsidRDefault="00802247" w:rsidP="00802247">
            <w:pPr>
              <w:widowControl w:val="0"/>
              <w:spacing w:before="40" w:beforeAutospacing="1" w:after="40" w:afterAutospacing="1" w:line="312" w:lineRule="auto"/>
              <w:ind w:firstLineChars="100" w:firstLine="260"/>
              <w:rPr>
                <w:rFonts w:eastAsia="Calibri" w:cs="Times New Roman"/>
                <w:sz w:val="26"/>
                <w:szCs w:val="26"/>
              </w:rPr>
            </w:pPr>
          </w:p>
        </w:tc>
        <w:tc>
          <w:tcPr>
            <w:tcW w:w="390" w:type="pct"/>
            <w:tcBorders>
              <w:top w:val="single" w:sz="4" w:space="0" w:color="auto"/>
            </w:tcBorders>
            <w:vAlign w:val="center"/>
          </w:tcPr>
          <w:p w14:paraId="33CDD56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vAlign w:val="center"/>
          </w:tcPr>
          <w:p w14:paraId="7A7FC20D" w14:textId="341E8333"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4DAA0E9A" w14:textId="77777777" w:rsidTr="00CC4294">
        <w:trPr>
          <w:trHeight w:val="355"/>
        </w:trPr>
        <w:tc>
          <w:tcPr>
            <w:tcW w:w="561" w:type="pct"/>
            <w:vMerge/>
            <w:vAlign w:val="center"/>
          </w:tcPr>
          <w:p w14:paraId="6567199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3F4E1A6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325721F4"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bookmarkStart w:id="2" w:name="_Hlk115225635"/>
            <w:r w:rsidRPr="00802247">
              <w:rPr>
                <w:rFonts w:eastAsia="Calibri" w:cs="Times New Roman"/>
                <w:sz w:val="26"/>
                <w:szCs w:val="26"/>
              </w:rPr>
              <w:t>– Trình bày được cách sử dụng một số dụng cụ đo thông thường khi học tập môn Khoa học tự nhiên, các dụng cụ: đo chiều dài, đo thể tích, kính lúp, kính hiểm vi,...).</w:t>
            </w:r>
            <w:bookmarkEnd w:id="2"/>
          </w:p>
        </w:tc>
        <w:tc>
          <w:tcPr>
            <w:tcW w:w="310" w:type="pct"/>
            <w:tcBorders>
              <w:top w:val="single" w:sz="4" w:space="0" w:color="auto"/>
            </w:tcBorders>
            <w:vAlign w:val="center"/>
          </w:tcPr>
          <w:p w14:paraId="53BE6D40" w14:textId="77777777" w:rsidR="00802247" w:rsidRPr="00802247" w:rsidRDefault="00802247" w:rsidP="00802247">
            <w:pPr>
              <w:widowControl w:val="0"/>
              <w:spacing w:before="40" w:beforeAutospacing="1" w:after="40" w:afterAutospacing="1" w:line="312" w:lineRule="auto"/>
              <w:rPr>
                <w:rFonts w:eastAsia="Calibri" w:cs="Times New Roman"/>
                <w:bCs/>
                <w:sz w:val="26"/>
                <w:szCs w:val="26"/>
              </w:rPr>
            </w:pPr>
          </w:p>
        </w:tc>
        <w:tc>
          <w:tcPr>
            <w:tcW w:w="321" w:type="pct"/>
            <w:tcBorders>
              <w:top w:val="single" w:sz="4" w:space="0" w:color="auto"/>
            </w:tcBorders>
            <w:vAlign w:val="center"/>
          </w:tcPr>
          <w:p w14:paraId="4B720166" w14:textId="7CDB4F5E" w:rsidR="00802247" w:rsidRPr="00802247" w:rsidRDefault="00AB4FA4"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1</w:t>
            </w:r>
          </w:p>
        </w:tc>
        <w:tc>
          <w:tcPr>
            <w:tcW w:w="390" w:type="pct"/>
            <w:tcBorders>
              <w:top w:val="single" w:sz="4" w:space="0" w:color="auto"/>
            </w:tcBorders>
            <w:vAlign w:val="center"/>
          </w:tcPr>
          <w:p w14:paraId="6FAC750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vAlign w:val="center"/>
          </w:tcPr>
          <w:p w14:paraId="4612789E" w14:textId="0CCBA4E3" w:rsidR="00802247" w:rsidRPr="00802247" w:rsidRDefault="00AB4FA4" w:rsidP="00802247">
            <w:pPr>
              <w:widowControl w:val="0"/>
              <w:spacing w:before="40" w:beforeAutospacing="1" w:after="40" w:afterAutospacing="1" w:line="312" w:lineRule="auto"/>
              <w:jc w:val="both"/>
              <w:rPr>
                <w:rFonts w:eastAsia="Calibri" w:cs="Times New Roman"/>
                <w:sz w:val="26"/>
                <w:szCs w:val="26"/>
              </w:rPr>
            </w:pPr>
            <w:r>
              <w:rPr>
                <w:rFonts w:eastAsia="Calibri" w:cs="Times New Roman"/>
                <w:sz w:val="26"/>
                <w:szCs w:val="26"/>
              </w:rPr>
              <w:t xml:space="preserve">   C2</w:t>
            </w:r>
          </w:p>
        </w:tc>
      </w:tr>
      <w:tr w:rsidR="00802247" w:rsidRPr="00802247" w14:paraId="1BC100FF" w14:textId="77777777" w:rsidTr="00CC4294">
        <w:trPr>
          <w:trHeight w:val="578"/>
        </w:trPr>
        <w:tc>
          <w:tcPr>
            <w:tcW w:w="561" w:type="pct"/>
            <w:vMerge/>
            <w:vAlign w:val="center"/>
          </w:tcPr>
          <w:p w14:paraId="0FFF158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47EA490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0200F2C8"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Trình bày được vai trò của Khoa học tự nhiên trong cuộc sống.</w:t>
            </w:r>
          </w:p>
        </w:tc>
        <w:tc>
          <w:tcPr>
            <w:tcW w:w="310" w:type="pct"/>
            <w:tcBorders>
              <w:top w:val="single" w:sz="4" w:space="0" w:color="auto"/>
            </w:tcBorders>
            <w:vAlign w:val="center"/>
          </w:tcPr>
          <w:p w14:paraId="796E9694" w14:textId="77777777" w:rsidR="00802247" w:rsidRPr="00802247" w:rsidRDefault="00802247" w:rsidP="00802247">
            <w:pPr>
              <w:widowControl w:val="0"/>
              <w:spacing w:before="40" w:beforeAutospacing="1" w:after="40" w:afterAutospacing="1" w:line="312" w:lineRule="auto"/>
              <w:rPr>
                <w:rFonts w:eastAsia="Calibri" w:cs="Times New Roman"/>
                <w:bCs/>
                <w:sz w:val="26"/>
                <w:szCs w:val="26"/>
              </w:rPr>
            </w:pPr>
          </w:p>
        </w:tc>
        <w:tc>
          <w:tcPr>
            <w:tcW w:w="321" w:type="pct"/>
            <w:tcBorders>
              <w:top w:val="single" w:sz="4" w:space="0" w:color="auto"/>
            </w:tcBorders>
            <w:vAlign w:val="center"/>
          </w:tcPr>
          <w:p w14:paraId="2293A740"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p>
        </w:tc>
        <w:tc>
          <w:tcPr>
            <w:tcW w:w="390" w:type="pct"/>
            <w:tcBorders>
              <w:top w:val="single" w:sz="4" w:space="0" w:color="auto"/>
            </w:tcBorders>
            <w:vAlign w:val="center"/>
          </w:tcPr>
          <w:p w14:paraId="158419F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vAlign w:val="center"/>
          </w:tcPr>
          <w:p w14:paraId="07E5F3A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6B86E919" w14:textId="77777777" w:rsidTr="00CC4294">
        <w:tc>
          <w:tcPr>
            <w:tcW w:w="561" w:type="pct"/>
            <w:vMerge/>
            <w:vAlign w:val="center"/>
          </w:tcPr>
          <w:p w14:paraId="564FFA5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restart"/>
            <w:vAlign w:val="center"/>
          </w:tcPr>
          <w:p w14:paraId="5544F02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Thông hiểu</w:t>
            </w:r>
          </w:p>
        </w:tc>
        <w:tc>
          <w:tcPr>
            <w:tcW w:w="2563" w:type="pct"/>
            <w:tcBorders>
              <w:top w:val="single" w:sz="4" w:space="0" w:color="auto"/>
              <w:bottom w:val="single" w:sz="4" w:space="0" w:color="auto"/>
            </w:tcBorders>
            <w:vAlign w:val="center"/>
          </w:tcPr>
          <w:p w14:paraId="50BD88EB"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Phân biệt được các lĩnh vực Khoa học tự nhiên dựa vào đối tượng nghiên cứu.</w:t>
            </w:r>
          </w:p>
        </w:tc>
        <w:tc>
          <w:tcPr>
            <w:tcW w:w="310" w:type="pct"/>
            <w:tcBorders>
              <w:top w:val="single" w:sz="4" w:space="0" w:color="auto"/>
              <w:bottom w:val="single" w:sz="4" w:space="0" w:color="auto"/>
            </w:tcBorders>
          </w:tcPr>
          <w:p w14:paraId="123A722C"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673AAA7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bottom w:val="single" w:sz="4" w:space="0" w:color="auto"/>
            </w:tcBorders>
          </w:tcPr>
          <w:p w14:paraId="50A9B48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1980569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7E8FDC4" w14:textId="77777777" w:rsidTr="00CC4294">
        <w:tc>
          <w:tcPr>
            <w:tcW w:w="561" w:type="pct"/>
            <w:vMerge/>
            <w:vAlign w:val="center"/>
          </w:tcPr>
          <w:p w14:paraId="31A942C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4574300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15624A11"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Dựa vào các đặc điểm đặc trưng, phân biệt được vật sống và vật không sống.</w:t>
            </w:r>
          </w:p>
        </w:tc>
        <w:tc>
          <w:tcPr>
            <w:tcW w:w="310" w:type="pct"/>
            <w:tcBorders>
              <w:top w:val="single" w:sz="4" w:space="0" w:color="auto"/>
              <w:bottom w:val="single" w:sz="4" w:space="0" w:color="auto"/>
            </w:tcBorders>
          </w:tcPr>
          <w:p w14:paraId="76C02E63" w14:textId="7B815B4C"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45C07F5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bottom w:val="single" w:sz="4" w:space="0" w:color="auto"/>
            </w:tcBorders>
          </w:tcPr>
          <w:p w14:paraId="04E29569" w14:textId="46242623"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038A9E5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3229311" w14:textId="77777777" w:rsidTr="00CC4294">
        <w:tc>
          <w:tcPr>
            <w:tcW w:w="561" w:type="pct"/>
            <w:vMerge/>
            <w:vAlign w:val="center"/>
          </w:tcPr>
          <w:p w14:paraId="405C2EB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restart"/>
            <w:vAlign w:val="center"/>
          </w:tcPr>
          <w:p w14:paraId="2B789BD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Vận dụng</w:t>
            </w:r>
          </w:p>
          <w:p w14:paraId="4CFE4E0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53047015"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p>
        </w:tc>
        <w:tc>
          <w:tcPr>
            <w:tcW w:w="310" w:type="pct"/>
            <w:tcBorders>
              <w:top w:val="single" w:sz="4" w:space="0" w:color="auto"/>
            </w:tcBorders>
          </w:tcPr>
          <w:p w14:paraId="6C4CB40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55A3B86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04E5258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65DC652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43EA342" w14:textId="77777777" w:rsidTr="00CC4294">
        <w:tc>
          <w:tcPr>
            <w:tcW w:w="561" w:type="pct"/>
            <w:vMerge/>
            <w:vAlign w:val="center"/>
          </w:tcPr>
          <w:p w14:paraId="7070C89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31CC4BC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0583118B"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Biết cách sử dụng kính lúp và kính hiển vi quang học.</w:t>
            </w:r>
          </w:p>
        </w:tc>
        <w:tc>
          <w:tcPr>
            <w:tcW w:w="310" w:type="pct"/>
            <w:tcBorders>
              <w:top w:val="single" w:sz="4" w:space="0" w:color="auto"/>
            </w:tcBorders>
          </w:tcPr>
          <w:p w14:paraId="1044C09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389D121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7CCB966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2956DBE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BF2BB32" w14:textId="77777777" w:rsidTr="00CC4294">
        <w:tc>
          <w:tcPr>
            <w:tcW w:w="561" w:type="pct"/>
            <w:vMerge/>
            <w:vAlign w:val="center"/>
          </w:tcPr>
          <w:p w14:paraId="7209BDE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7AC6C66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36B5E031"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Phân biệt được các kí hiệu cảnh báo trong phòng thực hành.</w:t>
            </w:r>
          </w:p>
        </w:tc>
        <w:tc>
          <w:tcPr>
            <w:tcW w:w="310" w:type="pct"/>
            <w:tcBorders>
              <w:top w:val="single" w:sz="4" w:space="0" w:color="auto"/>
            </w:tcBorders>
          </w:tcPr>
          <w:p w14:paraId="7A6686F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4A55E49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5C303E2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41CDB70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2DBE04AD" w14:textId="77777777" w:rsidTr="00CC4294">
        <w:trPr>
          <w:trHeight w:val="1990"/>
        </w:trPr>
        <w:tc>
          <w:tcPr>
            <w:tcW w:w="561" w:type="pct"/>
            <w:vMerge/>
            <w:vAlign w:val="center"/>
          </w:tcPr>
          <w:p w14:paraId="7A041D1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0ADDEB5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7E99D0DA"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Đọc và phân biệt được các hình ảnh quy định an toàn phòng thực hành.</w:t>
            </w:r>
          </w:p>
        </w:tc>
        <w:tc>
          <w:tcPr>
            <w:tcW w:w="310" w:type="pct"/>
            <w:tcBorders>
              <w:top w:val="single" w:sz="4" w:space="0" w:color="auto"/>
            </w:tcBorders>
          </w:tcPr>
          <w:p w14:paraId="6DEE252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6413D04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tcBorders>
          </w:tcPr>
          <w:p w14:paraId="672A643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6054BC0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A5D59B8" w14:textId="77777777" w:rsidTr="00CC4294">
        <w:tc>
          <w:tcPr>
            <w:tcW w:w="561" w:type="pct"/>
            <w:vAlign w:val="center"/>
          </w:tcPr>
          <w:p w14:paraId="6DC63A29"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rPr>
            </w:pPr>
          </w:p>
        </w:tc>
        <w:tc>
          <w:tcPr>
            <w:tcW w:w="3052" w:type="pct"/>
            <w:gridSpan w:val="2"/>
            <w:vAlign w:val="center"/>
          </w:tcPr>
          <w:p w14:paraId="68B22483"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b/>
                <w:i/>
                <w:sz w:val="26"/>
                <w:szCs w:val="26"/>
              </w:rPr>
              <w:t>2. Các phép đo (10 tiết)</w:t>
            </w:r>
          </w:p>
        </w:tc>
        <w:tc>
          <w:tcPr>
            <w:tcW w:w="310" w:type="pct"/>
            <w:tcBorders>
              <w:top w:val="single" w:sz="4" w:space="0" w:color="auto"/>
            </w:tcBorders>
          </w:tcPr>
          <w:p w14:paraId="152FABE8" w14:textId="3C27CD98" w:rsidR="00802247" w:rsidRPr="00802247" w:rsidRDefault="00AB4FA4"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3</w:t>
            </w:r>
          </w:p>
        </w:tc>
        <w:tc>
          <w:tcPr>
            <w:tcW w:w="321" w:type="pct"/>
            <w:tcBorders>
              <w:top w:val="single" w:sz="4" w:space="0" w:color="auto"/>
            </w:tcBorders>
          </w:tcPr>
          <w:p w14:paraId="60E28F7D" w14:textId="5E0723CC"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6EA78EB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2D1A05C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78C2E93" w14:textId="77777777" w:rsidTr="00CC4294">
        <w:tc>
          <w:tcPr>
            <w:tcW w:w="561" w:type="pct"/>
            <w:vMerge w:val="restart"/>
            <w:tcBorders>
              <w:top w:val="single" w:sz="4" w:space="0" w:color="auto"/>
            </w:tcBorders>
            <w:vAlign w:val="center"/>
          </w:tcPr>
          <w:p w14:paraId="4A47D64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xml:space="preserve">- Đo chiều dài, khối lượng </w:t>
            </w:r>
            <w:r w:rsidRPr="00802247">
              <w:rPr>
                <w:rFonts w:eastAsia="Calibri" w:cs="Times New Roman"/>
                <w:sz w:val="26"/>
                <w:szCs w:val="26"/>
              </w:rPr>
              <w:br/>
            </w:r>
            <w:r w:rsidRPr="00802247">
              <w:rPr>
                <w:rFonts w:eastAsia="Calibri" w:cs="Times New Roman"/>
                <w:sz w:val="26"/>
                <w:szCs w:val="26"/>
                <w:lang w:val="vi-VN"/>
              </w:rPr>
              <w:t>và thời gian</w:t>
            </w:r>
          </w:p>
          <w:p w14:paraId="40F4A4A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sz w:val="26"/>
                <w:szCs w:val="26"/>
                <w:lang w:val="vi-VN"/>
              </w:rPr>
              <w:t>- Thang nhiệt độ Celsius, đo nhiệt độ</w:t>
            </w:r>
          </w:p>
        </w:tc>
        <w:tc>
          <w:tcPr>
            <w:tcW w:w="489" w:type="pct"/>
            <w:vMerge w:val="restart"/>
            <w:tcBorders>
              <w:top w:val="single" w:sz="4" w:space="0" w:color="auto"/>
            </w:tcBorders>
            <w:vAlign w:val="center"/>
          </w:tcPr>
          <w:p w14:paraId="045E923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Nhận biết</w:t>
            </w:r>
          </w:p>
          <w:p w14:paraId="3B1BE3C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37FE320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2DD2A74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05688CD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16EED39E"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p>
        </w:tc>
        <w:tc>
          <w:tcPr>
            <w:tcW w:w="310" w:type="pct"/>
            <w:tcBorders>
              <w:top w:val="single" w:sz="4" w:space="0" w:color="auto"/>
              <w:bottom w:val="single" w:sz="4" w:space="0" w:color="auto"/>
            </w:tcBorders>
          </w:tcPr>
          <w:p w14:paraId="633915E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bottom w:val="single" w:sz="4" w:space="0" w:color="auto"/>
            </w:tcBorders>
          </w:tcPr>
          <w:p w14:paraId="200975D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bottom w:val="single" w:sz="4" w:space="0" w:color="auto"/>
            </w:tcBorders>
          </w:tcPr>
          <w:p w14:paraId="25FB754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3ACFF8E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20869DA7" w14:textId="77777777" w:rsidTr="00CC4294">
        <w:tc>
          <w:tcPr>
            <w:tcW w:w="561" w:type="pct"/>
            <w:vMerge/>
            <w:vAlign w:val="center"/>
          </w:tcPr>
          <w:p w14:paraId="37E39EE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32532A0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3B7F4367"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cách đo chiều dài, khối lượng, thời gian.</w:t>
            </w:r>
          </w:p>
        </w:tc>
        <w:tc>
          <w:tcPr>
            <w:tcW w:w="310" w:type="pct"/>
            <w:tcBorders>
              <w:top w:val="single" w:sz="4" w:space="0" w:color="auto"/>
              <w:bottom w:val="single" w:sz="4" w:space="0" w:color="auto"/>
            </w:tcBorders>
          </w:tcPr>
          <w:p w14:paraId="1C49947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bottom w:val="single" w:sz="4" w:space="0" w:color="auto"/>
            </w:tcBorders>
          </w:tcPr>
          <w:p w14:paraId="4DD289F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90" w:type="pct"/>
            <w:tcBorders>
              <w:top w:val="single" w:sz="4" w:space="0" w:color="auto"/>
              <w:bottom w:val="single" w:sz="4" w:space="0" w:color="auto"/>
            </w:tcBorders>
          </w:tcPr>
          <w:p w14:paraId="210329D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bottom w:val="single" w:sz="4" w:space="0" w:color="auto"/>
            </w:tcBorders>
          </w:tcPr>
          <w:p w14:paraId="1169BD0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F0071D4" w14:textId="77777777" w:rsidTr="00CC4294">
        <w:tc>
          <w:tcPr>
            <w:tcW w:w="561" w:type="pct"/>
            <w:vMerge/>
            <w:vAlign w:val="center"/>
          </w:tcPr>
          <w:p w14:paraId="675AC1C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1FC9767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0ED1A3E5"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đơn vị đo chiều dài, khối lượng, thời gian.</w:t>
            </w:r>
          </w:p>
        </w:tc>
        <w:tc>
          <w:tcPr>
            <w:tcW w:w="310" w:type="pct"/>
            <w:tcBorders>
              <w:top w:val="single" w:sz="4" w:space="0" w:color="auto"/>
              <w:bottom w:val="single" w:sz="4" w:space="0" w:color="auto"/>
            </w:tcBorders>
          </w:tcPr>
          <w:p w14:paraId="1B894FA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bottom w:val="single" w:sz="4" w:space="0" w:color="auto"/>
            </w:tcBorders>
          </w:tcPr>
          <w:p w14:paraId="7DC25E4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90" w:type="pct"/>
            <w:tcBorders>
              <w:top w:val="single" w:sz="4" w:space="0" w:color="auto"/>
              <w:bottom w:val="single" w:sz="4" w:space="0" w:color="auto"/>
            </w:tcBorders>
          </w:tcPr>
          <w:p w14:paraId="24A715F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bottom w:val="single" w:sz="4" w:space="0" w:color="auto"/>
            </w:tcBorders>
          </w:tcPr>
          <w:p w14:paraId="3901A41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758ADF3D" w14:textId="77777777" w:rsidTr="00CC4294">
        <w:tc>
          <w:tcPr>
            <w:tcW w:w="561" w:type="pct"/>
            <w:vMerge/>
            <w:vAlign w:val="center"/>
          </w:tcPr>
          <w:p w14:paraId="1F1B8E5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7F30352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777531E6"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3" w:name="_Hlk115225647"/>
            <w:r w:rsidRPr="00802247">
              <w:rPr>
                <w:rFonts w:eastAsia="Calibri" w:cs="Times New Roman"/>
                <w:sz w:val="26"/>
                <w:szCs w:val="26"/>
                <w:lang w:val="vi-VN"/>
              </w:rPr>
              <w:t>- Nêu được dụng cụ thường dùng để đo chiều dài, khối lượng, thời gian.</w:t>
            </w:r>
            <w:bookmarkEnd w:id="3"/>
          </w:p>
        </w:tc>
        <w:tc>
          <w:tcPr>
            <w:tcW w:w="310" w:type="pct"/>
            <w:tcBorders>
              <w:top w:val="single" w:sz="4" w:space="0" w:color="auto"/>
              <w:bottom w:val="single" w:sz="4" w:space="0" w:color="auto"/>
            </w:tcBorders>
          </w:tcPr>
          <w:p w14:paraId="66083F0F" w14:textId="52F5324F" w:rsidR="00802247" w:rsidRPr="00AB4FA4" w:rsidRDefault="00AB4FA4"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1</w:t>
            </w:r>
          </w:p>
        </w:tc>
        <w:tc>
          <w:tcPr>
            <w:tcW w:w="321" w:type="pct"/>
            <w:tcBorders>
              <w:top w:val="single" w:sz="4" w:space="0" w:color="auto"/>
              <w:bottom w:val="single" w:sz="4" w:space="0" w:color="auto"/>
            </w:tcBorders>
          </w:tcPr>
          <w:p w14:paraId="6568220D" w14:textId="2397DB70"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bottom w:val="single" w:sz="4" w:space="0" w:color="auto"/>
            </w:tcBorders>
          </w:tcPr>
          <w:p w14:paraId="66EF335F" w14:textId="45446ACA" w:rsidR="00802247" w:rsidRPr="00AB4FA4" w:rsidRDefault="00AB4FA4"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C17a</w:t>
            </w:r>
          </w:p>
        </w:tc>
        <w:tc>
          <w:tcPr>
            <w:tcW w:w="366" w:type="pct"/>
            <w:tcBorders>
              <w:top w:val="single" w:sz="4" w:space="0" w:color="auto"/>
              <w:bottom w:val="single" w:sz="4" w:space="0" w:color="auto"/>
            </w:tcBorders>
          </w:tcPr>
          <w:p w14:paraId="0192BDE0" w14:textId="1E0557CB"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6917E64C" w14:textId="77777777" w:rsidTr="00CC4294">
        <w:trPr>
          <w:trHeight w:val="607"/>
        </w:trPr>
        <w:tc>
          <w:tcPr>
            <w:tcW w:w="561" w:type="pct"/>
            <w:vMerge/>
            <w:vAlign w:val="center"/>
          </w:tcPr>
          <w:p w14:paraId="6BA30F1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6986A1F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6D00A558"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Phát biểu được: Nhiệt độ là số đo độ “nóng”, “lạnh” của vật.</w:t>
            </w:r>
          </w:p>
        </w:tc>
        <w:tc>
          <w:tcPr>
            <w:tcW w:w="310" w:type="pct"/>
            <w:tcBorders>
              <w:top w:val="single" w:sz="4" w:space="0" w:color="auto"/>
              <w:bottom w:val="single" w:sz="4" w:space="0" w:color="auto"/>
            </w:tcBorders>
          </w:tcPr>
          <w:p w14:paraId="4CD423A5" w14:textId="77777777" w:rsidR="00802247" w:rsidRPr="00802247" w:rsidRDefault="00802247" w:rsidP="00802247">
            <w:pPr>
              <w:widowControl w:val="0"/>
              <w:spacing w:before="40" w:beforeAutospacing="1" w:after="40" w:afterAutospacing="1" w:line="312" w:lineRule="auto"/>
              <w:jc w:val="both"/>
              <w:rPr>
                <w:rFonts w:eastAsia="Calibri" w:cs="Times New Roman"/>
                <w:b/>
                <w:sz w:val="26"/>
                <w:szCs w:val="26"/>
                <w:lang w:val="vi-VN"/>
              </w:rPr>
            </w:pPr>
          </w:p>
        </w:tc>
        <w:tc>
          <w:tcPr>
            <w:tcW w:w="321" w:type="pct"/>
            <w:tcBorders>
              <w:top w:val="single" w:sz="4" w:space="0" w:color="auto"/>
              <w:bottom w:val="single" w:sz="4" w:space="0" w:color="auto"/>
            </w:tcBorders>
          </w:tcPr>
          <w:p w14:paraId="0168426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bottom w:val="single" w:sz="4" w:space="0" w:color="auto"/>
            </w:tcBorders>
          </w:tcPr>
          <w:p w14:paraId="17C7BAD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bottom w:val="single" w:sz="4" w:space="0" w:color="auto"/>
            </w:tcBorders>
          </w:tcPr>
          <w:p w14:paraId="6456982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24D1453" w14:textId="77777777" w:rsidTr="00CC4294">
        <w:trPr>
          <w:trHeight w:val="460"/>
        </w:trPr>
        <w:tc>
          <w:tcPr>
            <w:tcW w:w="561" w:type="pct"/>
            <w:vMerge/>
            <w:vAlign w:val="center"/>
          </w:tcPr>
          <w:p w14:paraId="54EAD6C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503DD8E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6FB7A6A8"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cách xác định nhiệt độ trong thang nhiệt độ Celsius.</w:t>
            </w:r>
          </w:p>
        </w:tc>
        <w:tc>
          <w:tcPr>
            <w:tcW w:w="310" w:type="pct"/>
            <w:tcBorders>
              <w:top w:val="single" w:sz="4" w:space="0" w:color="auto"/>
              <w:bottom w:val="single" w:sz="4" w:space="0" w:color="auto"/>
            </w:tcBorders>
          </w:tcPr>
          <w:p w14:paraId="73815B7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bottom w:val="single" w:sz="4" w:space="0" w:color="auto"/>
            </w:tcBorders>
          </w:tcPr>
          <w:p w14:paraId="449EB56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bottom w:val="single" w:sz="4" w:space="0" w:color="auto"/>
            </w:tcBorders>
          </w:tcPr>
          <w:p w14:paraId="17A1194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bottom w:val="single" w:sz="4" w:space="0" w:color="auto"/>
            </w:tcBorders>
          </w:tcPr>
          <w:p w14:paraId="1A53F79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AC77003" w14:textId="77777777" w:rsidTr="00CC4294">
        <w:trPr>
          <w:trHeight w:val="528"/>
        </w:trPr>
        <w:tc>
          <w:tcPr>
            <w:tcW w:w="561" w:type="pct"/>
            <w:vMerge/>
            <w:vAlign w:val="center"/>
          </w:tcPr>
          <w:p w14:paraId="021172C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726DA9E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741B68FE"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sự nở vì nhiệt của chất lỏng được dùng làm cơ sở để đo nhiệt độ.</w:t>
            </w:r>
          </w:p>
        </w:tc>
        <w:tc>
          <w:tcPr>
            <w:tcW w:w="310" w:type="pct"/>
            <w:tcBorders>
              <w:top w:val="single" w:sz="4" w:space="0" w:color="auto"/>
              <w:bottom w:val="single" w:sz="4" w:space="0" w:color="auto"/>
            </w:tcBorders>
          </w:tcPr>
          <w:p w14:paraId="5A97CF0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bottom w:val="single" w:sz="4" w:space="0" w:color="auto"/>
            </w:tcBorders>
          </w:tcPr>
          <w:p w14:paraId="0CEE625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bottom w:val="single" w:sz="4" w:space="0" w:color="auto"/>
            </w:tcBorders>
          </w:tcPr>
          <w:p w14:paraId="3040585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bottom w:val="single" w:sz="4" w:space="0" w:color="auto"/>
            </w:tcBorders>
          </w:tcPr>
          <w:p w14:paraId="2F88B65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3EC27F1" w14:textId="77777777" w:rsidTr="00CC4294">
        <w:tc>
          <w:tcPr>
            <w:tcW w:w="561" w:type="pct"/>
            <w:vMerge/>
            <w:vAlign w:val="center"/>
          </w:tcPr>
          <w:p w14:paraId="4020DF1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481BFB9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Thông hiểu</w:t>
            </w:r>
          </w:p>
        </w:tc>
        <w:tc>
          <w:tcPr>
            <w:tcW w:w="2563" w:type="pct"/>
            <w:tcBorders>
              <w:top w:val="single" w:sz="4" w:space="0" w:color="auto"/>
              <w:bottom w:val="single" w:sz="4" w:space="0" w:color="auto"/>
            </w:tcBorders>
            <w:vAlign w:val="center"/>
          </w:tcPr>
          <w:p w14:paraId="74903941"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sz w:val="26"/>
                <w:szCs w:val="26"/>
                <w:lang w:val="vi-VN"/>
              </w:rPr>
              <w:t>- Lấy được ví dụ chứng tỏ giác quan của chúng ta có thể cảm nhận sai một số hiện tượng (chiều dài, khối lượng, thời gian, nhiệt độ)</w:t>
            </w:r>
          </w:p>
        </w:tc>
        <w:tc>
          <w:tcPr>
            <w:tcW w:w="310" w:type="pct"/>
            <w:tcBorders>
              <w:top w:val="single" w:sz="4" w:space="0" w:color="auto"/>
              <w:bottom w:val="single" w:sz="4" w:space="0" w:color="auto"/>
            </w:tcBorders>
          </w:tcPr>
          <w:p w14:paraId="5BF16B8C"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57B7BA4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bottom w:val="single" w:sz="4" w:space="0" w:color="auto"/>
            </w:tcBorders>
          </w:tcPr>
          <w:p w14:paraId="3E72A05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4E7D31C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B63B084" w14:textId="77777777" w:rsidTr="00CC4294">
        <w:tc>
          <w:tcPr>
            <w:tcW w:w="561" w:type="pct"/>
            <w:vMerge/>
            <w:vAlign w:val="center"/>
          </w:tcPr>
          <w:p w14:paraId="05C5114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7435C57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4DE61251"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Hiểu được tầm quan trọng của việc ước lượng trước khi đo.</w:t>
            </w:r>
          </w:p>
        </w:tc>
        <w:tc>
          <w:tcPr>
            <w:tcW w:w="310" w:type="pct"/>
            <w:tcBorders>
              <w:top w:val="single" w:sz="4" w:space="0" w:color="auto"/>
              <w:bottom w:val="single" w:sz="4" w:space="0" w:color="auto"/>
            </w:tcBorders>
          </w:tcPr>
          <w:p w14:paraId="0E599967" w14:textId="6CC18FC3"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1E5EAE1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bottom w:val="single" w:sz="4" w:space="0" w:color="auto"/>
            </w:tcBorders>
          </w:tcPr>
          <w:p w14:paraId="31490ECE" w14:textId="53C94226"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5AC9D0F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152BB9E4" w14:textId="77777777" w:rsidTr="00CC4294">
        <w:trPr>
          <w:trHeight w:val="969"/>
        </w:trPr>
        <w:tc>
          <w:tcPr>
            <w:tcW w:w="561" w:type="pct"/>
            <w:vMerge/>
            <w:vAlign w:val="center"/>
          </w:tcPr>
          <w:p w14:paraId="0A775E5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06A234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22D7B961"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sz w:val="26"/>
                <w:szCs w:val="26"/>
                <w:lang w:val="vi-VN"/>
              </w:rPr>
              <w:t>- Ước lượng được khối lượng, chiều dài, thời gian, nhiệt độ trong một số trường hợp đơn giản.</w:t>
            </w:r>
          </w:p>
        </w:tc>
        <w:tc>
          <w:tcPr>
            <w:tcW w:w="310" w:type="pct"/>
            <w:tcBorders>
              <w:top w:val="single" w:sz="4" w:space="0" w:color="auto"/>
              <w:bottom w:val="single" w:sz="4" w:space="0" w:color="auto"/>
            </w:tcBorders>
          </w:tcPr>
          <w:p w14:paraId="48EF7144"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24D90BE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90" w:type="pct"/>
            <w:tcBorders>
              <w:top w:val="single" w:sz="4" w:space="0" w:color="auto"/>
              <w:bottom w:val="single" w:sz="4" w:space="0" w:color="auto"/>
            </w:tcBorders>
          </w:tcPr>
          <w:p w14:paraId="35AB753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0DBC8AF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4A0DF69" w14:textId="77777777" w:rsidTr="00CC4294">
        <w:tc>
          <w:tcPr>
            <w:tcW w:w="561" w:type="pct"/>
            <w:vMerge/>
            <w:vAlign w:val="center"/>
          </w:tcPr>
          <w:p w14:paraId="49870DF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5D30523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Vận dụng</w:t>
            </w:r>
          </w:p>
        </w:tc>
        <w:tc>
          <w:tcPr>
            <w:tcW w:w="2563" w:type="pct"/>
            <w:tcBorders>
              <w:top w:val="single" w:sz="4" w:space="0" w:color="auto"/>
              <w:bottom w:val="single" w:sz="4" w:space="0" w:color="auto"/>
            </w:tcBorders>
            <w:vAlign w:val="center"/>
          </w:tcPr>
          <w:p w14:paraId="21CDECE2"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sz w:val="26"/>
                <w:szCs w:val="26"/>
                <w:lang w:val="vi-VN"/>
              </w:rPr>
              <w:t>- Dùng thước (cân, đồng hồ) để chỉ ra một số thao tác sai khi đo và nêu được cách khắc phục một số thao tác sai đó.</w:t>
            </w:r>
          </w:p>
        </w:tc>
        <w:tc>
          <w:tcPr>
            <w:tcW w:w="310" w:type="pct"/>
            <w:tcBorders>
              <w:top w:val="single" w:sz="4" w:space="0" w:color="auto"/>
              <w:bottom w:val="single" w:sz="4" w:space="0" w:color="auto"/>
            </w:tcBorders>
          </w:tcPr>
          <w:p w14:paraId="74054DB9" w14:textId="6AFB7DC6"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Borders>
              <w:top w:val="single" w:sz="4" w:space="0" w:color="auto"/>
              <w:bottom w:val="single" w:sz="4" w:space="0" w:color="auto"/>
            </w:tcBorders>
          </w:tcPr>
          <w:p w14:paraId="0A83B82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bottom w:val="single" w:sz="4" w:space="0" w:color="auto"/>
            </w:tcBorders>
          </w:tcPr>
          <w:p w14:paraId="7A3D8DDB" w14:textId="5FDFE18D"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2677FFE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13B324C5" w14:textId="77777777" w:rsidTr="00CC4294">
        <w:tc>
          <w:tcPr>
            <w:tcW w:w="561" w:type="pct"/>
            <w:vMerge/>
            <w:vAlign w:val="center"/>
          </w:tcPr>
          <w:p w14:paraId="0AA7BC9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tcBorders>
              <w:bottom w:val="single" w:sz="4" w:space="0" w:color="auto"/>
            </w:tcBorders>
            <w:vAlign w:val="center"/>
          </w:tcPr>
          <w:p w14:paraId="5FFA2FC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bottom w:val="single" w:sz="4" w:space="0" w:color="auto"/>
            </w:tcBorders>
            <w:vAlign w:val="center"/>
          </w:tcPr>
          <w:p w14:paraId="1C0830CD" w14:textId="77777777" w:rsidR="00802247" w:rsidRPr="00802247" w:rsidRDefault="00802247" w:rsidP="00802247">
            <w:pPr>
              <w:widowControl w:val="0"/>
              <w:spacing w:before="40" w:beforeAutospacing="1" w:after="40" w:afterAutospacing="1" w:line="312" w:lineRule="auto"/>
              <w:rPr>
                <w:rFonts w:eastAsia="Calibri" w:cs="Times New Roman"/>
                <w:i/>
                <w:sz w:val="26"/>
                <w:szCs w:val="26"/>
                <w:lang w:val="vi-VN"/>
              </w:rPr>
            </w:pPr>
            <w:bookmarkStart w:id="4" w:name="_Hlk115225661"/>
            <w:r w:rsidRPr="00802247">
              <w:rPr>
                <w:rFonts w:eastAsia="Calibri" w:cs="Times New Roman"/>
                <w:sz w:val="26"/>
                <w:szCs w:val="26"/>
                <w:lang w:val="vi-VN"/>
              </w:rPr>
              <w:t xml:space="preserve">– Thực hiện đúng thao tác để đo được chiều dài (khối lượng, thời gian, nhiêt độ) bằng thước (cân đồng hồ, đồng hồ, nhiệt kế) </w:t>
            </w:r>
            <w:r w:rsidRPr="00802247">
              <w:rPr>
                <w:rFonts w:eastAsia="Calibri" w:cs="Times New Roman"/>
                <w:i/>
                <w:sz w:val="26"/>
                <w:szCs w:val="26"/>
                <w:lang w:val="vi-VN"/>
              </w:rPr>
              <w:t>(không yêu cầu tìm sai số).</w:t>
            </w:r>
            <w:bookmarkEnd w:id="4"/>
          </w:p>
        </w:tc>
        <w:tc>
          <w:tcPr>
            <w:tcW w:w="310" w:type="pct"/>
            <w:tcBorders>
              <w:top w:val="single" w:sz="4" w:space="0" w:color="auto"/>
              <w:bottom w:val="single" w:sz="4" w:space="0" w:color="auto"/>
            </w:tcBorders>
          </w:tcPr>
          <w:p w14:paraId="0144E8D7" w14:textId="2ADCB9DD" w:rsidR="00802247" w:rsidRPr="00AB4FA4" w:rsidRDefault="00AB4FA4"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2</w:t>
            </w:r>
          </w:p>
        </w:tc>
        <w:tc>
          <w:tcPr>
            <w:tcW w:w="321" w:type="pct"/>
            <w:tcBorders>
              <w:top w:val="single" w:sz="4" w:space="0" w:color="auto"/>
              <w:bottom w:val="single" w:sz="4" w:space="0" w:color="auto"/>
            </w:tcBorders>
          </w:tcPr>
          <w:p w14:paraId="4BA534B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bottom w:val="single" w:sz="4" w:space="0" w:color="auto"/>
            </w:tcBorders>
          </w:tcPr>
          <w:p w14:paraId="1BE3CADD" w14:textId="15AC1491" w:rsidR="00802247" w:rsidRPr="00AB4FA4" w:rsidRDefault="00AB4FA4"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C17b</w:t>
            </w:r>
          </w:p>
        </w:tc>
        <w:tc>
          <w:tcPr>
            <w:tcW w:w="366" w:type="pct"/>
            <w:tcBorders>
              <w:top w:val="single" w:sz="4" w:space="0" w:color="auto"/>
              <w:bottom w:val="single" w:sz="4" w:space="0" w:color="auto"/>
            </w:tcBorders>
          </w:tcPr>
          <w:p w14:paraId="0CEA4DB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8E8BF61" w14:textId="77777777" w:rsidTr="00CC4294">
        <w:tc>
          <w:tcPr>
            <w:tcW w:w="561" w:type="pct"/>
            <w:vMerge/>
            <w:tcBorders>
              <w:bottom w:val="single" w:sz="4" w:space="0" w:color="auto"/>
            </w:tcBorders>
            <w:vAlign w:val="center"/>
          </w:tcPr>
          <w:p w14:paraId="5A96462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tcBorders>
              <w:bottom w:val="single" w:sz="4" w:space="0" w:color="auto"/>
            </w:tcBorders>
            <w:vAlign w:val="center"/>
          </w:tcPr>
          <w:p w14:paraId="520DFC9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Vận dụng cao</w:t>
            </w:r>
          </w:p>
        </w:tc>
        <w:tc>
          <w:tcPr>
            <w:tcW w:w="2563" w:type="pct"/>
            <w:tcBorders>
              <w:top w:val="single" w:sz="4" w:space="0" w:color="auto"/>
              <w:bottom w:val="single" w:sz="4" w:space="0" w:color="auto"/>
            </w:tcBorders>
            <w:vAlign w:val="center"/>
          </w:tcPr>
          <w:p w14:paraId="7D9F1B91"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0" w:type="pct"/>
            <w:tcBorders>
              <w:top w:val="single" w:sz="4" w:space="0" w:color="auto"/>
              <w:bottom w:val="single" w:sz="4" w:space="0" w:color="auto"/>
            </w:tcBorders>
          </w:tcPr>
          <w:p w14:paraId="5BF1822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bottom w:val="single" w:sz="4" w:space="0" w:color="auto"/>
            </w:tcBorders>
          </w:tcPr>
          <w:p w14:paraId="5B1B3BB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bottom w:val="single" w:sz="4" w:space="0" w:color="auto"/>
            </w:tcBorders>
          </w:tcPr>
          <w:p w14:paraId="3ECF50C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bottom w:val="single" w:sz="4" w:space="0" w:color="auto"/>
            </w:tcBorders>
          </w:tcPr>
          <w:p w14:paraId="325B701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DB42F1A" w14:textId="77777777" w:rsidTr="00CC4294">
        <w:tc>
          <w:tcPr>
            <w:tcW w:w="561" w:type="pct"/>
            <w:tcBorders>
              <w:bottom w:val="single" w:sz="4" w:space="0" w:color="auto"/>
            </w:tcBorders>
            <w:vAlign w:val="center"/>
          </w:tcPr>
          <w:p w14:paraId="1402EAF2"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3052" w:type="pct"/>
            <w:gridSpan w:val="2"/>
            <w:tcBorders>
              <w:bottom w:val="single" w:sz="4" w:space="0" w:color="auto"/>
            </w:tcBorders>
            <w:vAlign w:val="center"/>
          </w:tcPr>
          <w:p w14:paraId="4EFBFF62"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b/>
                <w:i/>
                <w:sz w:val="26"/>
                <w:szCs w:val="26"/>
                <w:lang w:val="vi-VN"/>
              </w:rPr>
              <w:t>3. Các thể (trạng thái) của chất. Oxygen (oxi) và không khí (7 tiết)</w:t>
            </w:r>
          </w:p>
        </w:tc>
        <w:tc>
          <w:tcPr>
            <w:tcW w:w="310" w:type="pct"/>
            <w:tcBorders>
              <w:top w:val="single" w:sz="4" w:space="0" w:color="auto"/>
              <w:bottom w:val="single" w:sz="4" w:space="0" w:color="auto"/>
            </w:tcBorders>
          </w:tcPr>
          <w:p w14:paraId="348138A8" w14:textId="0CC2BF9D" w:rsidR="00802247" w:rsidRPr="00802247" w:rsidRDefault="00AB4FA4"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2</w:t>
            </w:r>
          </w:p>
        </w:tc>
        <w:tc>
          <w:tcPr>
            <w:tcW w:w="321" w:type="pct"/>
            <w:tcBorders>
              <w:top w:val="single" w:sz="4" w:space="0" w:color="auto"/>
              <w:bottom w:val="single" w:sz="4" w:space="0" w:color="auto"/>
            </w:tcBorders>
          </w:tcPr>
          <w:p w14:paraId="5C6747A4" w14:textId="263D9472"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bottom w:val="single" w:sz="4" w:space="0" w:color="auto"/>
            </w:tcBorders>
          </w:tcPr>
          <w:p w14:paraId="01344AC7" w14:textId="77777777" w:rsidR="00802247" w:rsidRPr="00802247" w:rsidRDefault="00802247" w:rsidP="00802247">
            <w:pPr>
              <w:widowControl w:val="0"/>
              <w:spacing w:before="40" w:beforeAutospacing="1" w:after="40" w:afterAutospacing="1" w:line="312" w:lineRule="auto"/>
              <w:jc w:val="both"/>
              <w:rPr>
                <w:rFonts w:eastAsia="Calibri" w:cs="Times New Roman"/>
                <w:sz w:val="26"/>
                <w:szCs w:val="26"/>
              </w:rPr>
            </w:pPr>
          </w:p>
        </w:tc>
        <w:tc>
          <w:tcPr>
            <w:tcW w:w="366" w:type="pct"/>
            <w:tcBorders>
              <w:top w:val="single" w:sz="4" w:space="0" w:color="auto"/>
              <w:bottom w:val="single" w:sz="4" w:space="0" w:color="auto"/>
            </w:tcBorders>
          </w:tcPr>
          <w:p w14:paraId="4E2572D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27E5339A" w14:textId="77777777" w:rsidTr="00CC4294">
        <w:tc>
          <w:tcPr>
            <w:tcW w:w="561" w:type="pct"/>
            <w:vMerge w:val="restart"/>
            <w:tcBorders>
              <w:top w:val="single" w:sz="4" w:space="0" w:color="auto"/>
            </w:tcBorders>
            <w:vAlign w:val="center"/>
          </w:tcPr>
          <w:p w14:paraId="547FBAD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Sự đa dạng của chất</w:t>
            </w:r>
          </w:p>
          <w:p w14:paraId="432F54A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Ba thể (trạng thái) cơ bản của</w:t>
            </w:r>
          </w:p>
          <w:p w14:paraId="09D0156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Sự chuyển đổi thể (trạng thái) của chất</w:t>
            </w:r>
          </w:p>
        </w:tc>
        <w:tc>
          <w:tcPr>
            <w:tcW w:w="489" w:type="pct"/>
            <w:vMerge w:val="restart"/>
            <w:tcBorders>
              <w:top w:val="single" w:sz="4" w:space="0" w:color="auto"/>
            </w:tcBorders>
            <w:vAlign w:val="center"/>
          </w:tcPr>
          <w:p w14:paraId="0ED24F9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354308C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67B570D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36B7F10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49A6877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14A7A59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Nhận biết</w:t>
            </w:r>
          </w:p>
        </w:tc>
        <w:tc>
          <w:tcPr>
            <w:tcW w:w="2563" w:type="pct"/>
            <w:tcBorders>
              <w:top w:val="single" w:sz="4" w:space="0" w:color="auto"/>
            </w:tcBorders>
            <w:vAlign w:val="center"/>
          </w:tcPr>
          <w:p w14:paraId="7E895983"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Nêu được sự đa dạng của chất (chất có ở xung quanh chúng ta, trong các vật thể tự nhiên, vật thể nhân tạo, vật vô sinh, vật hữu sinh)</w:t>
            </w:r>
          </w:p>
        </w:tc>
        <w:tc>
          <w:tcPr>
            <w:tcW w:w="310" w:type="pct"/>
            <w:tcBorders>
              <w:top w:val="single" w:sz="4" w:space="0" w:color="auto"/>
            </w:tcBorders>
          </w:tcPr>
          <w:p w14:paraId="763C02D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746669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62DAC9B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7E79F62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3CB417F" w14:textId="77777777" w:rsidTr="00CC4294">
        <w:tc>
          <w:tcPr>
            <w:tcW w:w="561" w:type="pct"/>
            <w:vMerge/>
            <w:vAlign w:val="center"/>
          </w:tcPr>
          <w:p w14:paraId="1EF9511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5DA9D24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56F3BFBC"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chất có ở xung quanh chúng ta.</w:t>
            </w:r>
          </w:p>
        </w:tc>
        <w:tc>
          <w:tcPr>
            <w:tcW w:w="310" w:type="pct"/>
            <w:tcBorders>
              <w:top w:val="single" w:sz="4" w:space="0" w:color="auto"/>
            </w:tcBorders>
          </w:tcPr>
          <w:p w14:paraId="600F6B0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4A89122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078A47A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5EEA765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7692B19B" w14:textId="77777777" w:rsidTr="00CC4294">
        <w:tc>
          <w:tcPr>
            <w:tcW w:w="561" w:type="pct"/>
            <w:vMerge/>
            <w:vAlign w:val="center"/>
          </w:tcPr>
          <w:p w14:paraId="079C871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1AF6808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7DAD7D5A"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chất có trong các vật thể tự nhiên.</w:t>
            </w:r>
          </w:p>
        </w:tc>
        <w:tc>
          <w:tcPr>
            <w:tcW w:w="310" w:type="pct"/>
            <w:tcBorders>
              <w:top w:val="single" w:sz="4" w:space="0" w:color="auto"/>
            </w:tcBorders>
          </w:tcPr>
          <w:p w14:paraId="03AEDC6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66496AA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298D545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2DE99F5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482DAED1" w14:textId="77777777" w:rsidTr="00CC4294">
        <w:tc>
          <w:tcPr>
            <w:tcW w:w="561" w:type="pct"/>
            <w:vMerge/>
            <w:vAlign w:val="center"/>
          </w:tcPr>
          <w:p w14:paraId="74B481D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BE5082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2C7719FC"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chất có trong các vật thể nhân tạo.</w:t>
            </w:r>
          </w:p>
        </w:tc>
        <w:tc>
          <w:tcPr>
            <w:tcW w:w="310" w:type="pct"/>
            <w:tcBorders>
              <w:top w:val="single" w:sz="4" w:space="0" w:color="auto"/>
            </w:tcBorders>
          </w:tcPr>
          <w:p w14:paraId="702CB38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DEF6FB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659CE80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4F7EA28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0CB336A" w14:textId="77777777" w:rsidTr="00CC4294">
        <w:tc>
          <w:tcPr>
            <w:tcW w:w="561" w:type="pct"/>
            <w:vMerge/>
            <w:vAlign w:val="center"/>
          </w:tcPr>
          <w:p w14:paraId="1B98745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2B44DC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1A1998A7"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b/>
                <w:sz w:val="26"/>
                <w:szCs w:val="26"/>
                <w:lang w:val="vi-VN"/>
              </w:rPr>
              <w:t xml:space="preserve">- </w:t>
            </w:r>
            <w:r w:rsidRPr="00802247">
              <w:rPr>
                <w:rFonts w:eastAsia="Calibri" w:cs="Times New Roman"/>
                <w:sz w:val="26"/>
                <w:szCs w:val="26"/>
                <w:lang w:val="vi-VN"/>
              </w:rPr>
              <w:t>Nêu được chất có trong các vật vô sinh.</w:t>
            </w:r>
          </w:p>
        </w:tc>
        <w:tc>
          <w:tcPr>
            <w:tcW w:w="310" w:type="pct"/>
            <w:tcBorders>
              <w:top w:val="single" w:sz="4" w:space="0" w:color="auto"/>
            </w:tcBorders>
          </w:tcPr>
          <w:p w14:paraId="6301F6B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5D629F3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2B83384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6411FAB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8D8AF5E" w14:textId="77777777" w:rsidTr="00CC4294">
        <w:tc>
          <w:tcPr>
            <w:tcW w:w="561" w:type="pct"/>
            <w:vMerge/>
            <w:vAlign w:val="center"/>
          </w:tcPr>
          <w:p w14:paraId="2E803E8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08EC874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750EA9BF"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chất có trong các vật hữu sinh.</w:t>
            </w:r>
          </w:p>
        </w:tc>
        <w:tc>
          <w:tcPr>
            <w:tcW w:w="310" w:type="pct"/>
            <w:tcBorders>
              <w:top w:val="single" w:sz="4" w:space="0" w:color="auto"/>
            </w:tcBorders>
          </w:tcPr>
          <w:p w14:paraId="4E93075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98E41B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617CF06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111EE23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0E77B7A" w14:textId="77777777" w:rsidTr="00CC4294">
        <w:tc>
          <w:tcPr>
            <w:tcW w:w="561" w:type="pct"/>
            <w:vMerge/>
            <w:vAlign w:val="center"/>
          </w:tcPr>
          <w:p w14:paraId="5BCC981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52F4911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0B6FD3B0"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Nêu được khái niệm về sự nóng chảy; sự sôi; sự bay hơi; sự ngưng tụ, đông đặc.</w:t>
            </w:r>
          </w:p>
        </w:tc>
        <w:tc>
          <w:tcPr>
            <w:tcW w:w="310" w:type="pct"/>
            <w:tcBorders>
              <w:top w:val="single" w:sz="4" w:space="0" w:color="auto"/>
            </w:tcBorders>
          </w:tcPr>
          <w:p w14:paraId="5C18CBB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3E4C484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0F7EB8D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0B860E8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17E5A853" w14:textId="77777777" w:rsidTr="00CC4294">
        <w:tc>
          <w:tcPr>
            <w:tcW w:w="561" w:type="pct"/>
            <w:vMerge/>
            <w:vAlign w:val="center"/>
          </w:tcPr>
          <w:p w14:paraId="3B78C08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27EC04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73A33756"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khái niệm về sự nóng chảy</w:t>
            </w:r>
          </w:p>
        </w:tc>
        <w:tc>
          <w:tcPr>
            <w:tcW w:w="310" w:type="pct"/>
            <w:tcBorders>
              <w:top w:val="single" w:sz="4" w:space="0" w:color="auto"/>
            </w:tcBorders>
          </w:tcPr>
          <w:p w14:paraId="578ECC6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1C43CC68" w14:textId="2374ABEA"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tcBorders>
          </w:tcPr>
          <w:p w14:paraId="70056E7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1B6BF6BE" w14:textId="2056BEA0"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29302276" w14:textId="77777777" w:rsidTr="00CC4294">
        <w:tc>
          <w:tcPr>
            <w:tcW w:w="561" w:type="pct"/>
            <w:vMerge/>
            <w:vAlign w:val="center"/>
          </w:tcPr>
          <w:p w14:paraId="60772EB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57476BD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6A01A0CD"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khái niệm về sự sự sôi.</w:t>
            </w:r>
          </w:p>
        </w:tc>
        <w:tc>
          <w:tcPr>
            <w:tcW w:w="310" w:type="pct"/>
            <w:tcBorders>
              <w:top w:val="single" w:sz="4" w:space="0" w:color="auto"/>
            </w:tcBorders>
          </w:tcPr>
          <w:p w14:paraId="5B82B60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408F324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50884C3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17E0E14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14AA6CB" w14:textId="77777777" w:rsidTr="00CC4294">
        <w:tc>
          <w:tcPr>
            <w:tcW w:w="561" w:type="pct"/>
            <w:vMerge/>
            <w:vAlign w:val="center"/>
          </w:tcPr>
          <w:p w14:paraId="36A6DA6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3A14F9C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51BF441F"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khái niệm về sự sự bay hơi.</w:t>
            </w:r>
          </w:p>
        </w:tc>
        <w:tc>
          <w:tcPr>
            <w:tcW w:w="310" w:type="pct"/>
            <w:tcBorders>
              <w:top w:val="single" w:sz="4" w:space="0" w:color="auto"/>
            </w:tcBorders>
          </w:tcPr>
          <w:p w14:paraId="31A54AA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2D2CD58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2C07BFF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405BEAC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4272AE5C" w14:textId="77777777" w:rsidTr="00CC4294">
        <w:tc>
          <w:tcPr>
            <w:tcW w:w="561" w:type="pct"/>
            <w:vMerge/>
            <w:vAlign w:val="center"/>
          </w:tcPr>
          <w:p w14:paraId="47ED6CB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7A6FD64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2F7C7E65"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khái niệm về sự ngưng tụ.</w:t>
            </w:r>
          </w:p>
        </w:tc>
        <w:tc>
          <w:tcPr>
            <w:tcW w:w="310" w:type="pct"/>
            <w:tcBorders>
              <w:top w:val="single" w:sz="4" w:space="0" w:color="auto"/>
            </w:tcBorders>
          </w:tcPr>
          <w:p w14:paraId="5609B47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4D5C456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67DEEE3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6E65622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936B1DE" w14:textId="77777777" w:rsidTr="00CC4294">
        <w:tc>
          <w:tcPr>
            <w:tcW w:w="561" w:type="pct"/>
            <w:vMerge/>
            <w:vAlign w:val="center"/>
          </w:tcPr>
          <w:p w14:paraId="4497CA9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0E434A5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468886E9"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khái niệm về sự đông đặc.</w:t>
            </w:r>
          </w:p>
        </w:tc>
        <w:tc>
          <w:tcPr>
            <w:tcW w:w="310" w:type="pct"/>
            <w:tcBorders>
              <w:top w:val="single" w:sz="4" w:space="0" w:color="auto"/>
            </w:tcBorders>
          </w:tcPr>
          <w:p w14:paraId="7EAC6A2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3771BF1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21BC127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471C716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968437F" w14:textId="77777777" w:rsidTr="00CC4294">
        <w:trPr>
          <w:trHeight w:val="1391"/>
        </w:trPr>
        <w:tc>
          <w:tcPr>
            <w:tcW w:w="561" w:type="pct"/>
            <w:vMerge/>
            <w:vAlign w:val="center"/>
          </w:tcPr>
          <w:p w14:paraId="32524F6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1ABC7C9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4C041E05"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một số đặc điểm cơ bản thể rắn.</w:t>
            </w:r>
          </w:p>
        </w:tc>
        <w:tc>
          <w:tcPr>
            <w:tcW w:w="310" w:type="pct"/>
            <w:tcBorders>
              <w:top w:val="single" w:sz="4" w:space="0" w:color="auto"/>
            </w:tcBorders>
          </w:tcPr>
          <w:p w14:paraId="5500810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0F61DF6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38C341D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35C09D8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877C161" w14:textId="77777777" w:rsidTr="00CC4294">
        <w:tc>
          <w:tcPr>
            <w:tcW w:w="561" w:type="pct"/>
            <w:vMerge/>
            <w:vAlign w:val="center"/>
          </w:tcPr>
          <w:p w14:paraId="6FF237D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3A55826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Nhận biết</w:t>
            </w:r>
          </w:p>
        </w:tc>
        <w:tc>
          <w:tcPr>
            <w:tcW w:w="2563" w:type="pct"/>
            <w:tcBorders>
              <w:top w:val="single" w:sz="4" w:space="0" w:color="auto"/>
            </w:tcBorders>
            <w:vAlign w:val="center"/>
          </w:tcPr>
          <w:p w14:paraId="7D79A6E0" w14:textId="77777777" w:rsidR="00802247" w:rsidRPr="00802247" w:rsidRDefault="00802247" w:rsidP="00802247">
            <w:pPr>
              <w:widowControl w:val="0"/>
              <w:spacing w:before="40" w:beforeAutospacing="1" w:after="40" w:afterAutospacing="1" w:line="312" w:lineRule="auto"/>
              <w:rPr>
                <w:rFonts w:eastAsia="Calibri" w:cs="Times New Roman"/>
                <w:strike/>
                <w:sz w:val="26"/>
                <w:szCs w:val="26"/>
                <w:lang w:val="vi-VN"/>
              </w:rPr>
            </w:pPr>
            <w:r w:rsidRPr="00802247">
              <w:rPr>
                <w:rFonts w:eastAsia="Calibri" w:cs="Times New Roman"/>
                <w:sz w:val="26"/>
                <w:szCs w:val="26"/>
                <w:lang w:val="vi-VN"/>
              </w:rPr>
              <w:t>– Trình bày được một số đặc điểm cơ bản thể lỏng.</w:t>
            </w:r>
          </w:p>
        </w:tc>
        <w:tc>
          <w:tcPr>
            <w:tcW w:w="310" w:type="pct"/>
            <w:tcBorders>
              <w:top w:val="single" w:sz="4" w:space="0" w:color="auto"/>
            </w:tcBorders>
          </w:tcPr>
          <w:p w14:paraId="3F03D55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111B344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5BB270C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679E217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4AC767FC" w14:textId="77777777" w:rsidTr="00CC4294">
        <w:tc>
          <w:tcPr>
            <w:tcW w:w="561" w:type="pct"/>
            <w:vMerge/>
            <w:vAlign w:val="center"/>
          </w:tcPr>
          <w:p w14:paraId="6542819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371CE5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00062665"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một số đặc điểm cơ bản thể khí.</w:t>
            </w:r>
          </w:p>
        </w:tc>
        <w:tc>
          <w:tcPr>
            <w:tcW w:w="310" w:type="pct"/>
            <w:tcBorders>
              <w:top w:val="single" w:sz="4" w:space="0" w:color="auto"/>
            </w:tcBorders>
          </w:tcPr>
          <w:p w14:paraId="06FBA00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E37BE6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3B907F4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3170ADC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61B9FDC" w14:textId="77777777" w:rsidTr="00CC4294">
        <w:tc>
          <w:tcPr>
            <w:tcW w:w="561" w:type="pct"/>
            <w:vMerge/>
            <w:vAlign w:val="center"/>
          </w:tcPr>
          <w:p w14:paraId="5EED0D5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725471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7C258662"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quá trình diễn ra sự nóng chảy.</w:t>
            </w:r>
          </w:p>
        </w:tc>
        <w:tc>
          <w:tcPr>
            <w:tcW w:w="310" w:type="pct"/>
            <w:tcBorders>
              <w:top w:val="single" w:sz="4" w:space="0" w:color="auto"/>
            </w:tcBorders>
          </w:tcPr>
          <w:p w14:paraId="46A16AE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398F830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51A26C3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5F1EA7E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493DF5F" w14:textId="77777777" w:rsidTr="00CC4294">
        <w:tc>
          <w:tcPr>
            <w:tcW w:w="561" w:type="pct"/>
            <w:vMerge/>
            <w:vAlign w:val="center"/>
          </w:tcPr>
          <w:p w14:paraId="5CD0801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5CE723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1C002729"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quá trình diễn ra sự đông đặc.</w:t>
            </w:r>
          </w:p>
        </w:tc>
        <w:tc>
          <w:tcPr>
            <w:tcW w:w="310" w:type="pct"/>
            <w:tcBorders>
              <w:top w:val="single" w:sz="4" w:space="0" w:color="auto"/>
            </w:tcBorders>
          </w:tcPr>
          <w:p w14:paraId="4CEB037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6EF0050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08FEBF5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2FFFD4C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62E0BEB" w14:textId="77777777" w:rsidTr="00CC4294">
        <w:tc>
          <w:tcPr>
            <w:tcW w:w="561" w:type="pct"/>
            <w:vMerge/>
            <w:vAlign w:val="center"/>
          </w:tcPr>
          <w:p w14:paraId="37ECEEA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178BED1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6E1320DB"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quá trình diễn ra sự bay hơi.</w:t>
            </w:r>
          </w:p>
        </w:tc>
        <w:tc>
          <w:tcPr>
            <w:tcW w:w="310" w:type="pct"/>
            <w:tcBorders>
              <w:top w:val="single" w:sz="4" w:space="0" w:color="auto"/>
            </w:tcBorders>
          </w:tcPr>
          <w:p w14:paraId="6EE076C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3439AEF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23FB4C7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7AB17DA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C247E4A" w14:textId="77777777" w:rsidTr="00CC4294">
        <w:tc>
          <w:tcPr>
            <w:tcW w:w="561" w:type="pct"/>
            <w:vMerge/>
            <w:vAlign w:val="center"/>
          </w:tcPr>
          <w:p w14:paraId="2F8BFC4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85A1BB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23E51E5C"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quá trình diễn ra sự ngưng tụ</w:t>
            </w:r>
          </w:p>
        </w:tc>
        <w:tc>
          <w:tcPr>
            <w:tcW w:w="310" w:type="pct"/>
            <w:tcBorders>
              <w:top w:val="single" w:sz="4" w:space="0" w:color="auto"/>
            </w:tcBorders>
          </w:tcPr>
          <w:p w14:paraId="27CA66B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1AD37CA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3E6119E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2E2AD46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0AA5DE4" w14:textId="77777777" w:rsidTr="00CC4294">
        <w:tc>
          <w:tcPr>
            <w:tcW w:w="561" w:type="pct"/>
            <w:vMerge/>
            <w:vAlign w:val="center"/>
          </w:tcPr>
          <w:p w14:paraId="5F0DC02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D91D89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4F2EB75A"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quá trình diễn ra sự sôi.</w:t>
            </w:r>
          </w:p>
        </w:tc>
        <w:tc>
          <w:tcPr>
            <w:tcW w:w="310" w:type="pct"/>
            <w:tcBorders>
              <w:top w:val="single" w:sz="4" w:space="0" w:color="auto"/>
            </w:tcBorders>
          </w:tcPr>
          <w:p w14:paraId="4E3CCEC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0DD4EB3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3C50E87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06F3C3C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77078286" w14:textId="77777777" w:rsidTr="00CC4294">
        <w:tc>
          <w:tcPr>
            <w:tcW w:w="561" w:type="pct"/>
            <w:vMerge/>
            <w:vAlign w:val="center"/>
          </w:tcPr>
          <w:p w14:paraId="32E0E14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783008E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65D2A67D"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chất có trong các vật thể tự nhiên, vật thể nhân tạo, vật vô sinh, vật hữu sinh.</w:t>
            </w:r>
          </w:p>
        </w:tc>
        <w:tc>
          <w:tcPr>
            <w:tcW w:w="310" w:type="pct"/>
            <w:tcBorders>
              <w:top w:val="single" w:sz="4" w:space="0" w:color="auto"/>
            </w:tcBorders>
          </w:tcPr>
          <w:p w14:paraId="5D49ED2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81B4ED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4AACD3B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634206B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1C2B34C" w14:textId="77777777" w:rsidTr="00CC4294">
        <w:tc>
          <w:tcPr>
            <w:tcW w:w="561" w:type="pct"/>
            <w:vMerge/>
            <w:vAlign w:val="center"/>
          </w:tcPr>
          <w:p w14:paraId="762740C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5AED9E2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68D972D1"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xml:space="preserve">– </w:t>
            </w:r>
            <w:r w:rsidRPr="00802247">
              <w:rPr>
                <w:rFonts w:eastAsia="Calibri" w:cs="Times New Roman"/>
                <w:sz w:val="26"/>
                <w:szCs w:val="26"/>
                <w:shd w:val="clear" w:color="auto" w:fill="FFFFFF"/>
                <w:lang w:val="vi-VN"/>
              </w:rPr>
              <w:t>Nêu được tính chất vật lí, tính chất hoá học của chất.</w:t>
            </w:r>
          </w:p>
        </w:tc>
        <w:tc>
          <w:tcPr>
            <w:tcW w:w="310" w:type="pct"/>
            <w:tcBorders>
              <w:top w:val="single" w:sz="4" w:space="0" w:color="auto"/>
            </w:tcBorders>
          </w:tcPr>
          <w:p w14:paraId="7916B9A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7DD33E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7C1DF97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24F8398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4E3F73B" w14:textId="77777777" w:rsidTr="00CC4294">
        <w:tc>
          <w:tcPr>
            <w:tcW w:w="561" w:type="pct"/>
            <w:vMerge/>
            <w:vAlign w:val="center"/>
          </w:tcPr>
          <w:p w14:paraId="0565559C"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1B9203D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4BA9EB21"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một số tính chất của oxygen (trạng thái, màu sắc, tính tan, ...).</w:t>
            </w:r>
          </w:p>
        </w:tc>
        <w:tc>
          <w:tcPr>
            <w:tcW w:w="310" w:type="pct"/>
            <w:tcBorders>
              <w:top w:val="single" w:sz="4" w:space="0" w:color="auto"/>
            </w:tcBorders>
          </w:tcPr>
          <w:p w14:paraId="50AE284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444C1D1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3704A10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47A30AD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44133612" w14:textId="77777777" w:rsidTr="00CC4294">
        <w:tc>
          <w:tcPr>
            <w:tcW w:w="561" w:type="pct"/>
            <w:vMerge/>
            <w:vAlign w:val="center"/>
          </w:tcPr>
          <w:p w14:paraId="48906873"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6703F1B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1D5C256A"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tầm quan trọng của oxygen đối với sự sống, sự cháy và quá trình đốt nhiên liệu.</w:t>
            </w:r>
          </w:p>
        </w:tc>
        <w:tc>
          <w:tcPr>
            <w:tcW w:w="310" w:type="pct"/>
            <w:tcBorders>
              <w:top w:val="single" w:sz="4" w:space="0" w:color="auto"/>
            </w:tcBorders>
          </w:tcPr>
          <w:p w14:paraId="73140EA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6381F60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0BC8459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1D22333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615ED47" w14:textId="77777777" w:rsidTr="00CC4294">
        <w:tc>
          <w:tcPr>
            <w:tcW w:w="561" w:type="pct"/>
            <w:vMerge/>
            <w:vAlign w:val="center"/>
          </w:tcPr>
          <w:p w14:paraId="300E24C2"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29A5069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3AFB6A3C"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thành phần của không khí (oxygen, nitơ, carbon dioxide (cacbon đioxit), khí hiếm, hơi nước).</w:t>
            </w:r>
          </w:p>
        </w:tc>
        <w:tc>
          <w:tcPr>
            <w:tcW w:w="310" w:type="pct"/>
            <w:tcBorders>
              <w:top w:val="single" w:sz="4" w:space="0" w:color="auto"/>
            </w:tcBorders>
          </w:tcPr>
          <w:p w14:paraId="5A27584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3272D63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7A90D2D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20F4B02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8CB7A3B" w14:textId="77777777" w:rsidTr="00CC4294">
        <w:tc>
          <w:tcPr>
            <w:tcW w:w="561" w:type="pct"/>
            <w:vMerge/>
            <w:vAlign w:val="center"/>
          </w:tcPr>
          <w:p w14:paraId="723CB054"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1D458A2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0FD24CA5"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vai trò của không khí đối với tự nhiên.</w:t>
            </w:r>
          </w:p>
        </w:tc>
        <w:tc>
          <w:tcPr>
            <w:tcW w:w="310" w:type="pct"/>
            <w:tcBorders>
              <w:top w:val="single" w:sz="4" w:space="0" w:color="auto"/>
            </w:tcBorders>
          </w:tcPr>
          <w:p w14:paraId="11D3123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696D706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267E561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57B9AA6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16BCAAFA" w14:textId="77777777" w:rsidTr="00CC4294">
        <w:trPr>
          <w:trHeight w:val="1797"/>
        </w:trPr>
        <w:tc>
          <w:tcPr>
            <w:tcW w:w="561" w:type="pct"/>
            <w:vMerge/>
            <w:vAlign w:val="center"/>
          </w:tcPr>
          <w:p w14:paraId="011CD51F"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4A28B5C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16D20031"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một số biện pháp bảo vệ môi trường không khí.</w:t>
            </w:r>
          </w:p>
        </w:tc>
        <w:tc>
          <w:tcPr>
            <w:tcW w:w="310" w:type="pct"/>
            <w:tcBorders>
              <w:top w:val="single" w:sz="4" w:space="0" w:color="auto"/>
            </w:tcBorders>
          </w:tcPr>
          <w:p w14:paraId="115E0A8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5FC6B5C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6537AFB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245CC9F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F806441" w14:textId="77777777" w:rsidTr="00CC4294">
        <w:trPr>
          <w:trHeight w:val="294"/>
        </w:trPr>
        <w:tc>
          <w:tcPr>
            <w:tcW w:w="561" w:type="pct"/>
            <w:vMerge/>
            <w:vAlign w:val="center"/>
          </w:tcPr>
          <w:p w14:paraId="5EF7ECAB"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restart"/>
            <w:vAlign w:val="center"/>
          </w:tcPr>
          <w:p w14:paraId="683F50A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Thông hiểu</w:t>
            </w:r>
          </w:p>
        </w:tc>
        <w:tc>
          <w:tcPr>
            <w:tcW w:w="2563" w:type="pct"/>
            <w:tcBorders>
              <w:top w:val="single" w:sz="4" w:space="0" w:color="auto"/>
            </w:tcBorders>
            <w:vAlign w:val="center"/>
          </w:tcPr>
          <w:p w14:paraId="600541FF" w14:textId="384DF01C"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5" w:name="_Hlk115225677"/>
            <w:r w:rsidRPr="00802247">
              <w:rPr>
                <w:rFonts w:eastAsia="Calibri" w:cs="Times New Roman"/>
                <w:sz w:val="26"/>
                <w:szCs w:val="26"/>
                <w:lang w:val="vi-VN"/>
              </w:rPr>
              <w:t>– Đưa ra được một số ví dụ</w:t>
            </w:r>
            <w:r w:rsidR="00AB4FA4">
              <w:rPr>
                <w:rFonts w:eastAsia="Calibri" w:cs="Times New Roman"/>
                <w:sz w:val="26"/>
                <w:szCs w:val="26"/>
              </w:rPr>
              <w:t xml:space="preserve"> trong thực tế.</w:t>
            </w:r>
            <w:bookmarkEnd w:id="5"/>
          </w:p>
        </w:tc>
        <w:tc>
          <w:tcPr>
            <w:tcW w:w="310" w:type="pct"/>
            <w:tcBorders>
              <w:top w:val="single" w:sz="4" w:space="0" w:color="auto"/>
            </w:tcBorders>
          </w:tcPr>
          <w:p w14:paraId="44C1CA1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1</w:t>
            </w:r>
          </w:p>
        </w:tc>
        <w:tc>
          <w:tcPr>
            <w:tcW w:w="321" w:type="pct"/>
            <w:tcBorders>
              <w:top w:val="single" w:sz="4" w:space="0" w:color="auto"/>
            </w:tcBorders>
          </w:tcPr>
          <w:p w14:paraId="5973019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2C10D5E6" w14:textId="4822E85B"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C18</w:t>
            </w:r>
            <w:r w:rsidR="00AB4FA4">
              <w:rPr>
                <w:rFonts w:eastAsia="Calibri" w:cs="Times New Roman"/>
                <w:sz w:val="26"/>
                <w:szCs w:val="26"/>
              </w:rPr>
              <w:t>a</w:t>
            </w:r>
          </w:p>
        </w:tc>
        <w:tc>
          <w:tcPr>
            <w:tcW w:w="366" w:type="pct"/>
            <w:tcBorders>
              <w:top w:val="single" w:sz="4" w:space="0" w:color="auto"/>
            </w:tcBorders>
          </w:tcPr>
          <w:p w14:paraId="1CEA9C7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F2C4092" w14:textId="77777777" w:rsidTr="00CC4294">
        <w:trPr>
          <w:trHeight w:val="493"/>
        </w:trPr>
        <w:tc>
          <w:tcPr>
            <w:tcW w:w="561" w:type="pct"/>
            <w:vMerge/>
            <w:vAlign w:val="center"/>
          </w:tcPr>
          <w:p w14:paraId="2B92FD36"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4108D42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0AC0170B"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So sánh được khoảng cách giữa các phân tử ở ba trạng thái rắn, lỏng và khí.</w:t>
            </w:r>
          </w:p>
        </w:tc>
        <w:tc>
          <w:tcPr>
            <w:tcW w:w="310" w:type="pct"/>
            <w:tcBorders>
              <w:top w:val="single" w:sz="4" w:space="0" w:color="auto"/>
            </w:tcBorders>
          </w:tcPr>
          <w:p w14:paraId="0640B4E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B6996D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1CCD103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01F42B4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1DCFE3E5" w14:textId="77777777" w:rsidTr="00CC4294">
        <w:tc>
          <w:tcPr>
            <w:tcW w:w="561" w:type="pct"/>
            <w:vMerge/>
            <w:vAlign w:val="center"/>
          </w:tcPr>
          <w:p w14:paraId="2FB5E05B"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restart"/>
            <w:vAlign w:val="center"/>
          </w:tcPr>
          <w:p w14:paraId="6F6CE03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Vận dụng</w:t>
            </w:r>
          </w:p>
        </w:tc>
        <w:tc>
          <w:tcPr>
            <w:tcW w:w="2563" w:type="pct"/>
            <w:tcBorders>
              <w:top w:val="single" w:sz="4" w:space="0" w:color="auto"/>
            </w:tcBorders>
            <w:vAlign w:val="center"/>
          </w:tcPr>
          <w:p w14:paraId="3EE1AF89"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p>
        </w:tc>
        <w:tc>
          <w:tcPr>
            <w:tcW w:w="310" w:type="pct"/>
            <w:tcBorders>
              <w:top w:val="single" w:sz="4" w:space="0" w:color="auto"/>
            </w:tcBorders>
          </w:tcPr>
          <w:p w14:paraId="7317FEC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A96C4C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050708A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79E33E0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1DF37742" w14:textId="77777777" w:rsidTr="00CC4294">
        <w:tc>
          <w:tcPr>
            <w:tcW w:w="561" w:type="pct"/>
            <w:vMerge/>
            <w:vAlign w:val="center"/>
          </w:tcPr>
          <w:p w14:paraId="4B668F26"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388E7F2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4DB170B5" w14:textId="77777777" w:rsidR="00802247" w:rsidRPr="00802247" w:rsidRDefault="00802247" w:rsidP="00802247">
            <w:pPr>
              <w:widowControl w:val="0"/>
              <w:tabs>
                <w:tab w:val="left" w:pos="316"/>
                <w:tab w:val="left" w:pos="425"/>
              </w:tabs>
              <w:autoSpaceDE w:val="0"/>
              <w:autoSpaceDN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Tiến hành được thí nghiệm về sự chuyển trạng thái từ thể rắn sang thể lỏng của chất và ngược lại.</w:t>
            </w:r>
          </w:p>
        </w:tc>
        <w:tc>
          <w:tcPr>
            <w:tcW w:w="310" w:type="pct"/>
            <w:tcBorders>
              <w:top w:val="single" w:sz="4" w:space="0" w:color="auto"/>
            </w:tcBorders>
          </w:tcPr>
          <w:p w14:paraId="2B3DB2A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8FBCE3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6F23F9F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523A344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759E392" w14:textId="77777777" w:rsidTr="00CC4294">
        <w:tc>
          <w:tcPr>
            <w:tcW w:w="561" w:type="pct"/>
            <w:vMerge/>
            <w:vAlign w:val="center"/>
          </w:tcPr>
          <w:p w14:paraId="2032EA0F"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5C49F51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1C4BB983" w14:textId="77777777" w:rsidR="00802247" w:rsidRPr="00802247" w:rsidRDefault="00802247" w:rsidP="00802247">
            <w:pPr>
              <w:widowControl w:val="0"/>
              <w:tabs>
                <w:tab w:val="left" w:pos="316"/>
                <w:tab w:val="left" w:pos="425"/>
              </w:tabs>
              <w:autoSpaceDE w:val="0"/>
              <w:autoSpaceDN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Tiến hành được thí nghiệm về sự chuyển trạng thái từ thể lỏng sang thể khí.</w:t>
            </w:r>
          </w:p>
        </w:tc>
        <w:tc>
          <w:tcPr>
            <w:tcW w:w="310" w:type="pct"/>
            <w:tcBorders>
              <w:top w:val="single" w:sz="4" w:space="0" w:color="auto"/>
            </w:tcBorders>
          </w:tcPr>
          <w:p w14:paraId="2018A7B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6CE7CCA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13A24DE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5494464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FCD1DE4" w14:textId="77777777" w:rsidTr="00CC4294">
        <w:tc>
          <w:tcPr>
            <w:tcW w:w="561" w:type="pct"/>
            <w:vMerge/>
            <w:vAlign w:val="center"/>
          </w:tcPr>
          <w:p w14:paraId="2E7C2B96"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6CA0E14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72EF14B7"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Tiến hành được thí nghiệm đơn giản để xác định thành phần phần trăm thể tích của oxygen trong không khí.</w:t>
            </w:r>
          </w:p>
        </w:tc>
        <w:tc>
          <w:tcPr>
            <w:tcW w:w="310" w:type="pct"/>
            <w:tcBorders>
              <w:top w:val="single" w:sz="4" w:space="0" w:color="auto"/>
            </w:tcBorders>
          </w:tcPr>
          <w:p w14:paraId="58FAAC0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23A6C35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4FA0B3E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6323645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41003E5" w14:textId="77777777" w:rsidTr="00CC4294">
        <w:tc>
          <w:tcPr>
            <w:tcW w:w="561" w:type="pct"/>
            <w:vMerge/>
            <w:vAlign w:val="center"/>
          </w:tcPr>
          <w:p w14:paraId="5B00AE2F"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Merge/>
            <w:vAlign w:val="center"/>
          </w:tcPr>
          <w:p w14:paraId="442732A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2ECF8BAF"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sự ô nhiễm không khí: các chất gây ô nhiễm, nguồn gây ô nhiễm không khí, biểu hiện của không khí bị ô nhiễm.</w:t>
            </w:r>
          </w:p>
        </w:tc>
        <w:tc>
          <w:tcPr>
            <w:tcW w:w="310" w:type="pct"/>
            <w:tcBorders>
              <w:top w:val="single" w:sz="4" w:space="0" w:color="auto"/>
            </w:tcBorders>
          </w:tcPr>
          <w:p w14:paraId="6B2E8FF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Borders>
              <w:top w:val="single" w:sz="4" w:space="0" w:color="auto"/>
            </w:tcBorders>
          </w:tcPr>
          <w:p w14:paraId="7454E27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77801DC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tcBorders>
          </w:tcPr>
          <w:p w14:paraId="090370E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ADC9686" w14:textId="77777777" w:rsidTr="00CC4294">
        <w:trPr>
          <w:trHeight w:val="3404"/>
        </w:trPr>
        <w:tc>
          <w:tcPr>
            <w:tcW w:w="561" w:type="pct"/>
            <w:vMerge/>
            <w:vAlign w:val="center"/>
          </w:tcPr>
          <w:p w14:paraId="55725330"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489" w:type="pct"/>
            <w:vAlign w:val="center"/>
          </w:tcPr>
          <w:p w14:paraId="1DEE40F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Vận dụng cao</w:t>
            </w:r>
          </w:p>
          <w:p w14:paraId="583F061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single" w:sz="4" w:space="0" w:color="auto"/>
            </w:tcBorders>
            <w:vAlign w:val="center"/>
          </w:tcPr>
          <w:p w14:paraId="04DA8432"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Dự đoán được tốc độ bay hơi phụ thuộc vào 3 yếu tố: nhiệt độ, mặt thoáng chất lỏng và gió.</w:t>
            </w:r>
          </w:p>
          <w:p w14:paraId="4E0E16BB" w14:textId="64F0D5EF"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6" w:name="_Hlk115225694"/>
            <w:r w:rsidRPr="00802247">
              <w:rPr>
                <w:rFonts w:eastAsia="Calibri" w:cs="Times New Roman"/>
                <w:sz w:val="26"/>
                <w:szCs w:val="26"/>
                <w:lang w:val="vi-VN"/>
              </w:rPr>
              <w:t xml:space="preserve">- Đưa ra được biện pháp </w:t>
            </w:r>
            <w:r w:rsidR="00AB4FA4">
              <w:rPr>
                <w:rFonts w:eastAsia="Calibri" w:cs="Times New Roman"/>
                <w:sz w:val="26"/>
                <w:szCs w:val="26"/>
              </w:rPr>
              <w:t>khắc phục</w:t>
            </w:r>
            <w:r w:rsidRPr="00802247">
              <w:rPr>
                <w:rFonts w:eastAsia="Calibri" w:cs="Times New Roman"/>
                <w:sz w:val="26"/>
                <w:szCs w:val="26"/>
                <w:lang w:val="vi-VN"/>
              </w:rPr>
              <w:t>.</w:t>
            </w:r>
          </w:p>
          <w:bookmarkEnd w:id="6"/>
          <w:p w14:paraId="0D8ACFFD"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một số biện pháp bảo vệ môi trường không khí.</w:t>
            </w:r>
          </w:p>
        </w:tc>
        <w:tc>
          <w:tcPr>
            <w:tcW w:w="310" w:type="pct"/>
            <w:tcBorders>
              <w:top w:val="single" w:sz="4" w:space="0" w:color="auto"/>
            </w:tcBorders>
          </w:tcPr>
          <w:p w14:paraId="31D2231E" w14:textId="77777777" w:rsid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p w14:paraId="5E83838F" w14:textId="77777777" w:rsidR="00AB4FA4" w:rsidRPr="00AB4FA4" w:rsidRDefault="00AB4FA4" w:rsidP="00802247">
            <w:pPr>
              <w:widowControl w:val="0"/>
              <w:spacing w:before="40" w:beforeAutospacing="1" w:after="40" w:afterAutospacing="1" w:line="312" w:lineRule="auto"/>
              <w:jc w:val="center"/>
              <w:rPr>
                <w:rFonts w:eastAsia="Calibri" w:cs="Times New Roman"/>
                <w:b/>
                <w:sz w:val="42"/>
                <w:szCs w:val="42"/>
                <w:lang w:val="vi-VN"/>
              </w:rPr>
            </w:pPr>
          </w:p>
          <w:p w14:paraId="2159DE66" w14:textId="42B07AF4" w:rsidR="00AB4FA4" w:rsidRPr="00AB4FA4" w:rsidRDefault="00AB4FA4" w:rsidP="00AB4FA4">
            <w:pPr>
              <w:widowControl w:val="0"/>
              <w:spacing w:before="40" w:beforeAutospacing="1" w:after="40" w:afterAutospacing="1" w:line="312" w:lineRule="auto"/>
              <w:rPr>
                <w:rFonts w:eastAsia="Calibri" w:cs="Times New Roman"/>
                <w:b/>
                <w:sz w:val="26"/>
                <w:szCs w:val="26"/>
              </w:rPr>
            </w:pPr>
            <w:r>
              <w:rPr>
                <w:rFonts w:eastAsia="Calibri" w:cs="Times New Roman"/>
                <w:b/>
                <w:sz w:val="26"/>
                <w:szCs w:val="26"/>
              </w:rPr>
              <w:t>1</w:t>
            </w:r>
          </w:p>
        </w:tc>
        <w:tc>
          <w:tcPr>
            <w:tcW w:w="321" w:type="pct"/>
            <w:tcBorders>
              <w:top w:val="single" w:sz="4" w:space="0" w:color="auto"/>
            </w:tcBorders>
          </w:tcPr>
          <w:p w14:paraId="0FB5BF7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Borders>
              <w:top w:val="single" w:sz="4" w:space="0" w:color="auto"/>
            </w:tcBorders>
          </w:tcPr>
          <w:p w14:paraId="7CAD40A8" w14:textId="77777777" w:rsidR="00802247" w:rsidRDefault="00802247" w:rsidP="00802247">
            <w:pPr>
              <w:widowControl w:val="0"/>
              <w:spacing w:before="40" w:beforeAutospacing="1" w:after="40" w:afterAutospacing="1" w:line="312" w:lineRule="auto"/>
              <w:jc w:val="center"/>
              <w:rPr>
                <w:rFonts w:eastAsia="Calibri" w:cs="Times New Roman"/>
                <w:sz w:val="26"/>
                <w:szCs w:val="26"/>
                <w:lang w:val="vi-VN"/>
              </w:rPr>
            </w:pPr>
          </w:p>
          <w:p w14:paraId="2E11D22B" w14:textId="77777777" w:rsidR="00AB4FA4" w:rsidRPr="00AB4FA4" w:rsidRDefault="00AB4FA4" w:rsidP="00802247">
            <w:pPr>
              <w:widowControl w:val="0"/>
              <w:spacing w:before="40" w:beforeAutospacing="1" w:after="40" w:afterAutospacing="1" w:line="312" w:lineRule="auto"/>
              <w:jc w:val="center"/>
              <w:rPr>
                <w:rFonts w:eastAsia="Calibri" w:cs="Times New Roman"/>
                <w:sz w:val="38"/>
                <w:szCs w:val="38"/>
                <w:lang w:val="vi-VN"/>
              </w:rPr>
            </w:pPr>
          </w:p>
          <w:p w14:paraId="4A7E9B28" w14:textId="72B14E5F" w:rsidR="00AB4FA4" w:rsidRPr="00AB4FA4" w:rsidRDefault="00AB4FA4" w:rsidP="00AB4FA4">
            <w:pPr>
              <w:widowControl w:val="0"/>
              <w:spacing w:before="40" w:beforeAutospacing="1" w:after="40" w:afterAutospacing="1" w:line="312" w:lineRule="auto"/>
              <w:rPr>
                <w:rFonts w:eastAsia="Calibri" w:cs="Times New Roman"/>
                <w:sz w:val="26"/>
                <w:szCs w:val="26"/>
              </w:rPr>
            </w:pPr>
            <w:r>
              <w:rPr>
                <w:rFonts w:eastAsia="Calibri" w:cs="Times New Roman"/>
                <w:sz w:val="26"/>
                <w:szCs w:val="26"/>
              </w:rPr>
              <w:t>C18b</w:t>
            </w:r>
          </w:p>
        </w:tc>
        <w:tc>
          <w:tcPr>
            <w:tcW w:w="366" w:type="pct"/>
            <w:tcBorders>
              <w:top w:val="single" w:sz="4" w:space="0" w:color="auto"/>
            </w:tcBorders>
          </w:tcPr>
          <w:p w14:paraId="76133B7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50C1181" w14:textId="77777777" w:rsidTr="00CC4294">
        <w:tc>
          <w:tcPr>
            <w:tcW w:w="561" w:type="pct"/>
            <w:vAlign w:val="center"/>
          </w:tcPr>
          <w:p w14:paraId="5B87744F"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3052" w:type="pct"/>
            <w:gridSpan w:val="2"/>
            <w:vAlign w:val="center"/>
          </w:tcPr>
          <w:p w14:paraId="7685EE89"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b/>
                <w:i/>
                <w:sz w:val="26"/>
                <w:szCs w:val="26"/>
                <w:lang w:val="vi-VN"/>
              </w:rPr>
              <w:t>4. Một số vật liệu, nhiên liệu, nguyên liệu, lương thực, thực phẩm thông dụng; tính chất và ứng dụng của chúng (8 tiết)</w:t>
            </w:r>
          </w:p>
        </w:tc>
        <w:tc>
          <w:tcPr>
            <w:tcW w:w="310" w:type="pct"/>
            <w:tcBorders>
              <w:top w:val="single" w:sz="4" w:space="0" w:color="auto"/>
            </w:tcBorders>
          </w:tcPr>
          <w:p w14:paraId="0B1CF6EF" w14:textId="240F1913" w:rsidR="00802247" w:rsidRPr="00802247" w:rsidRDefault="00015E8B"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3</w:t>
            </w:r>
          </w:p>
        </w:tc>
        <w:tc>
          <w:tcPr>
            <w:tcW w:w="321" w:type="pct"/>
            <w:tcBorders>
              <w:top w:val="single" w:sz="4" w:space="0" w:color="auto"/>
            </w:tcBorders>
          </w:tcPr>
          <w:p w14:paraId="7139D75C" w14:textId="7241A233"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5307C88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6CA4B04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221DA804" w14:textId="77777777" w:rsidTr="00CC4294">
        <w:tc>
          <w:tcPr>
            <w:tcW w:w="561" w:type="pct"/>
            <w:vMerge w:val="restart"/>
            <w:vAlign w:val="center"/>
          </w:tcPr>
          <w:p w14:paraId="3B0836D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Một số vật liệu</w:t>
            </w:r>
          </w:p>
          <w:p w14:paraId="452C99B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Một số nhiên liệu</w:t>
            </w:r>
          </w:p>
          <w:p w14:paraId="5B10EEF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Một số nguyên liệu</w:t>
            </w:r>
          </w:p>
          <w:p w14:paraId="33AD825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xml:space="preserve">– Một số lương thực – </w:t>
            </w:r>
            <w:r w:rsidRPr="00802247">
              <w:rPr>
                <w:rFonts w:eastAsia="Calibri" w:cs="Times New Roman"/>
                <w:sz w:val="26"/>
                <w:szCs w:val="26"/>
                <w:lang w:val="vi-VN"/>
              </w:rPr>
              <w:lastRenderedPageBreak/>
              <w:t>thực phẩm</w:t>
            </w:r>
          </w:p>
          <w:p w14:paraId="226EAF1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0B4074A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lastRenderedPageBreak/>
              <w:t>Nhận biết</w:t>
            </w:r>
          </w:p>
        </w:tc>
        <w:tc>
          <w:tcPr>
            <w:tcW w:w="2563" w:type="pct"/>
            <w:vAlign w:val="center"/>
          </w:tcPr>
          <w:p w14:paraId="42C8F0D5"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p>
        </w:tc>
        <w:tc>
          <w:tcPr>
            <w:tcW w:w="310" w:type="pct"/>
          </w:tcPr>
          <w:p w14:paraId="31CBE90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76B6AC18" w14:textId="77777777" w:rsidR="00802247" w:rsidRPr="00802247" w:rsidRDefault="00802247" w:rsidP="00802247">
            <w:pPr>
              <w:widowControl w:val="0"/>
              <w:spacing w:before="40" w:beforeAutospacing="1" w:after="40" w:afterAutospacing="1" w:line="312" w:lineRule="auto"/>
              <w:jc w:val="center"/>
              <w:rPr>
                <w:rFonts w:eastAsia="Calibri" w:cs="Times New Roman"/>
                <w:b/>
                <w:strike/>
                <w:sz w:val="26"/>
                <w:szCs w:val="26"/>
              </w:rPr>
            </w:pPr>
          </w:p>
        </w:tc>
        <w:tc>
          <w:tcPr>
            <w:tcW w:w="390" w:type="pct"/>
          </w:tcPr>
          <w:p w14:paraId="58F501A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4A4DB4C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6C7DCD27" w14:textId="77777777" w:rsidTr="00CC4294">
        <w:tc>
          <w:tcPr>
            <w:tcW w:w="561" w:type="pct"/>
            <w:vMerge/>
            <w:vAlign w:val="center"/>
          </w:tcPr>
          <w:p w14:paraId="66C353E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6E75C1F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369E2746"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10" w:type="pct"/>
          </w:tcPr>
          <w:p w14:paraId="6C55717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24EF7FB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13031EB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79BD414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B9D4A36" w14:textId="77777777" w:rsidTr="00CC4294">
        <w:tc>
          <w:tcPr>
            <w:tcW w:w="561" w:type="pct"/>
            <w:vMerge/>
            <w:vAlign w:val="center"/>
          </w:tcPr>
          <w:p w14:paraId="3134505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3EFA3D1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2105A8DE"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tính chất và ứng dụng của một số nhiên liệu thông dụng trong cuộc sống và sản xuất như: than, gas, xăng dầu, ...</w:t>
            </w:r>
          </w:p>
        </w:tc>
        <w:tc>
          <w:tcPr>
            <w:tcW w:w="310" w:type="pct"/>
          </w:tcPr>
          <w:p w14:paraId="712C1181" w14:textId="5AF8767C" w:rsidR="00802247" w:rsidRPr="00802247" w:rsidRDefault="00802247" w:rsidP="00015E8B">
            <w:pPr>
              <w:widowControl w:val="0"/>
              <w:spacing w:before="40" w:beforeAutospacing="1" w:after="40" w:afterAutospacing="1" w:line="312" w:lineRule="auto"/>
              <w:rPr>
                <w:rFonts w:eastAsia="Calibri" w:cs="Times New Roman"/>
                <w:bCs/>
                <w:sz w:val="26"/>
                <w:szCs w:val="26"/>
              </w:rPr>
            </w:pPr>
          </w:p>
        </w:tc>
        <w:tc>
          <w:tcPr>
            <w:tcW w:w="321" w:type="pct"/>
          </w:tcPr>
          <w:p w14:paraId="42A87F4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Pr>
          <w:p w14:paraId="55283CC8" w14:textId="4740C7FB" w:rsidR="00802247" w:rsidRPr="00802247" w:rsidRDefault="00802247" w:rsidP="00015E8B">
            <w:pPr>
              <w:widowControl w:val="0"/>
              <w:spacing w:before="40" w:beforeAutospacing="1" w:after="40" w:afterAutospacing="1" w:line="312" w:lineRule="auto"/>
              <w:rPr>
                <w:rFonts w:eastAsia="Calibri" w:cs="Times New Roman"/>
                <w:sz w:val="26"/>
                <w:szCs w:val="26"/>
              </w:rPr>
            </w:pPr>
          </w:p>
        </w:tc>
        <w:tc>
          <w:tcPr>
            <w:tcW w:w="366" w:type="pct"/>
          </w:tcPr>
          <w:p w14:paraId="03B0AB0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36DAD449" w14:textId="77777777" w:rsidTr="00CC4294">
        <w:tc>
          <w:tcPr>
            <w:tcW w:w="561" w:type="pct"/>
            <w:vMerge/>
            <w:vAlign w:val="center"/>
          </w:tcPr>
          <w:p w14:paraId="4C34D55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1E8DDF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7D974C00"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sz w:val="26"/>
                <w:szCs w:val="26"/>
                <w:lang w:val="vi-VN"/>
              </w:rPr>
              <w:t>– Trình bày được tính chất và ứng dụng của một số nguyên liệu thông dụng trong cuộc sống và sản xuất như: quặng, đá vôi, ...</w:t>
            </w:r>
          </w:p>
        </w:tc>
        <w:tc>
          <w:tcPr>
            <w:tcW w:w="310" w:type="pct"/>
          </w:tcPr>
          <w:p w14:paraId="304B99F5"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Pr>
          <w:p w14:paraId="5F5E0C8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36130CD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13E0EC6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62DF656" w14:textId="77777777" w:rsidTr="00CC4294">
        <w:trPr>
          <w:trHeight w:val="1069"/>
        </w:trPr>
        <w:tc>
          <w:tcPr>
            <w:tcW w:w="561" w:type="pct"/>
            <w:vMerge/>
            <w:vAlign w:val="center"/>
          </w:tcPr>
          <w:p w14:paraId="040EC15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489" w:type="pct"/>
            <w:vMerge/>
            <w:vAlign w:val="center"/>
          </w:tcPr>
          <w:p w14:paraId="451B479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42968622"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tính chất và ứng dụng của một số lương thực – thực phẩm trong cuộc sống.</w:t>
            </w:r>
          </w:p>
        </w:tc>
        <w:tc>
          <w:tcPr>
            <w:tcW w:w="310" w:type="pct"/>
          </w:tcPr>
          <w:p w14:paraId="23A4A01E"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Pr>
          <w:p w14:paraId="7D9F6999" w14:textId="0328F63B"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Pr>
          <w:p w14:paraId="67A3167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76A1545A" w14:textId="557ADA26"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16A62D6E" w14:textId="77777777" w:rsidTr="00CC4294">
        <w:trPr>
          <w:trHeight w:val="387"/>
        </w:trPr>
        <w:tc>
          <w:tcPr>
            <w:tcW w:w="561" w:type="pct"/>
            <w:vMerge/>
            <w:vAlign w:val="center"/>
          </w:tcPr>
          <w:p w14:paraId="4C4FFB9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489" w:type="pct"/>
            <w:vMerge/>
            <w:vAlign w:val="center"/>
          </w:tcPr>
          <w:p w14:paraId="33747C9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16DD9749"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sơ lược về an ninh năng lượng</w:t>
            </w:r>
          </w:p>
        </w:tc>
        <w:tc>
          <w:tcPr>
            <w:tcW w:w="310" w:type="pct"/>
          </w:tcPr>
          <w:p w14:paraId="4E0195D9"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Pr>
          <w:p w14:paraId="2DDE86D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Pr>
          <w:p w14:paraId="4CE8AEB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15847C6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5725084" w14:textId="77777777" w:rsidTr="00CC4294">
        <w:trPr>
          <w:trHeight w:val="456"/>
        </w:trPr>
        <w:tc>
          <w:tcPr>
            <w:tcW w:w="561" w:type="pct"/>
            <w:vMerge/>
            <w:vAlign w:val="center"/>
          </w:tcPr>
          <w:p w14:paraId="0029818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489" w:type="pct"/>
            <w:vMerge w:val="restart"/>
            <w:vAlign w:val="center"/>
          </w:tcPr>
          <w:p w14:paraId="535B8E4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Thông hiểu</w:t>
            </w:r>
          </w:p>
        </w:tc>
        <w:tc>
          <w:tcPr>
            <w:tcW w:w="2563" w:type="pct"/>
            <w:vAlign w:val="center"/>
          </w:tcPr>
          <w:p w14:paraId="7A6D4EDE"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P</w:t>
            </w:r>
            <w:r w:rsidRPr="00802247">
              <w:rPr>
                <w:rFonts w:eastAsia="Calibri" w:cs="Times New Roman"/>
                <w:sz w:val="26"/>
                <w:szCs w:val="26"/>
                <w:lang w:val="vi-VN"/>
              </w:rPr>
              <w:t xml:space="preserve">hân tích, so sánh để rút ra được kết luận về tính chất của một số vật liệu, nhiên liệu, nguyên liệu, lương </w:t>
            </w:r>
            <w:r w:rsidRPr="00802247">
              <w:rPr>
                <w:rFonts w:eastAsia="Calibri" w:cs="Times New Roman"/>
                <w:sz w:val="26"/>
                <w:szCs w:val="26"/>
              </w:rPr>
              <w:t>thực, thực phẩm.</w:t>
            </w:r>
          </w:p>
        </w:tc>
        <w:tc>
          <w:tcPr>
            <w:tcW w:w="310" w:type="pct"/>
          </w:tcPr>
          <w:p w14:paraId="4E77A185" w14:textId="650FBDCB"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Pr>
          <w:p w14:paraId="5E7C435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Pr>
          <w:p w14:paraId="6030E44E" w14:textId="27F10B5C"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4EB373E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3EB81E2" w14:textId="77777777" w:rsidTr="00CC4294">
        <w:trPr>
          <w:trHeight w:val="331"/>
        </w:trPr>
        <w:tc>
          <w:tcPr>
            <w:tcW w:w="561" w:type="pct"/>
            <w:vMerge/>
            <w:vAlign w:val="center"/>
          </w:tcPr>
          <w:p w14:paraId="1D87AB8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489" w:type="pct"/>
            <w:vMerge/>
            <w:vAlign w:val="center"/>
          </w:tcPr>
          <w:p w14:paraId="78CB154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vAlign w:val="center"/>
          </w:tcPr>
          <w:p w14:paraId="21FC4572"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p>
        </w:tc>
        <w:tc>
          <w:tcPr>
            <w:tcW w:w="310" w:type="pct"/>
          </w:tcPr>
          <w:p w14:paraId="6600FB9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4EC1574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Pr>
          <w:p w14:paraId="6A3F17B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117C984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E70AC31" w14:textId="77777777" w:rsidTr="00CC4294">
        <w:tc>
          <w:tcPr>
            <w:tcW w:w="561" w:type="pct"/>
            <w:vMerge/>
            <w:vAlign w:val="center"/>
          </w:tcPr>
          <w:p w14:paraId="2CE2B8F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10DF550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Vận dụng</w:t>
            </w:r>
          </w:p>
        </w:tc>
        <w:tc>
          <w:tcPr>
            <w:tcW w:w="2563" w:type="pct"/>
            <w:vAlign w:val="center"/>
          </w:tcPr>
          <w:p w14:paraId="62CD6081"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10" w:type="pct"/>
          </w:tcPr>
          <w:p w14:paraId="7BFC1DD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Pr>
          <w:p w14:paraId="121186F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Pr>
          <w:p w14:paraId="45728A1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56296E1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1E047E9E" w14:textId="77777777" w:rsidTr="00CC4294">
        <w:tc>
          <w:tcPr>
            <w:tcW w:w="561" w:type="pct"/>
            <w:vMerge/>
            <w:vAlign w:val="center"/>
          </w:tcPr>
          <w:p w14:paraId="138A8CC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546570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1FF75A06" w14:textId="77777777" w:rsidR="00D25D00"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Thu thập dữ liệu</w:t>
            </w:r>
            <w:r w:rsidRPr="00802247">
              <w:rPr>
                <w:rFonts w:eastAsia="Calibri" w:cs="Times New Roman"/>
                <w:sz w:val="26"/>
                <w:szCs w:val="26"/>
              </w:rPr>
              <w:t xml:space="preserve"> </w:t>
            </w:r>
            <w:r w:rsidRPr="00802247">
              <w:rPr>
                <w:rFonts w:eastAsia="Calibri" w:cs="Times New Roman"/>
                <w:sz w:val="26"/>
                <w:szCs w:val="26"/>
                <w:lang w:val="vi-VN"/>
              </w:rPr>
              <w:t>thảo luận</w:t>
            </w:r>
            <w:r w:rsidRPr="00802247">
              <w:rPr>
                <w:rFonts w:eastAsia="Calibri" w:cs="Times New Roman"/>
                <w:sz w:val="26"/>
                <w:szCs w:val="26"/>
              </w:rPr>
              <w:t xml:space="preserve"> </w:t>
            </w:r>
            <w:r w:rsidRPr="00802247">
              <w:rPr>
                <w:rFonts w:eastAsia="Calibri" w:cs="Times New Roman"/>
                <w:sz w:val="26"/>
                <w:szCs w:val="26"/>
                <w:lang w:val="vi-VN"/>
              </w:rPr>
              <w:t xml:space="preserve"> để rút ra được kết luận về tính chất của một số vật liệu, nhiên liệu, nguyên liệu, lương thực – thực phẩm.</w:t>
            </w:r>
          </w:p>
          <w:p w14:paraId="368560A4" w14:textId="4B087EDA" w:rsidR="00D25D00" w:rsidRPr="00802247" w:rsidRDefault="00D25D00" w:rsidP="00802247">
            <w:pPr>
              <w:widowControl w:val="0"/>
              <w:spacing w:before="40" w:beforeAutospacing="1" w:after="40" w:afterAutospacing="1" w:line="312" w:lineRule="auto"/>
              <w:rPr>
                <w:rFonts w:eastAsia="Calibri" w:cs="Times New Roman"/>
                <w:sz w:val="26"/>
                <w:szCs w:val="26"/>
                <w:lang w:val="vi-VN"/>
              </w:rPr>
            </w:pPr>
          </w:p>
        </w:tc>
        <w:tc>
          <w:tcPr>
            <w:tcW w:w="310" w:type="pct"/>
          </w:tcPr>
          <w:p w14:paraId="35D936C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6917BA9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4E5E69E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1711B97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0C77F9A3" w14:textId="77777777" w:rsidTr="00CC4294">
        <w:tc>
          <w:tcPr>
            <w:tcW w:w="561" w:type="pct"/>
            <w:vMerge/>
            <w:vAlign w:val="center"/>
          </w:tcPr>
          <w:p w14:paraId="2D7A475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Align w:val="center"/>
          </w:tcPr>
          <w:p w14:paraId="470ED90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Vận dụng cao</w:t>
            </w:r>
          </w:p>
        </w:tc>
        <w:tc>
          <w:tcPr>
            <w:tcW w:w="2563" w:type="pct"/>
            <w:vAlign w:val="center"/>
          </w:tcPr>
          <w:p w14:paraId="1FA98D69"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7" w:name="_Hlk115225704"/>
            <w:r w:rsidRPr="00802247">
              <w:rPr>
                <w:rFonts w:eastAsia="Calibri" w:cs="Times New Roman"/>
                <w:sz w:val="26"/>
                <w:szCs w:val="26"/>
                <w:lang w:val="vi-VN"/>
              </w:rPr>
              <w:t>Đưa ra được cách sử dụng một số nguyên liệu, nhiên liệu, vật liệu an toàn, hiệu quả và bảo đảm sự phát triển bền vững.</w:t>
            </w:r>
            <w:bookmarkEnd w:id="7"/>
          </w:p>
        </w:tc>
        <w:tc>
          <w:tcPr>
            <w:tcW w:w="310" w:type="pct"/>
          </w:tcPr>
          <w:p w14:paraId="46A2A5C6" w14:textId="6F455013" w:rsidR="00802247" w:rsidRPr="00D25D00" w:rsidRDefault="00D25D00"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3</w:t>
            </w:r>
          </w:p>
        </w:tc>
        <w:tc>
          <w:tcPr>
            <w:tcW w:w="321" w:type="pct"/>
          </w:tcPr>
          <w:p w14:paraId="68BE725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Pr>
          <w:p w14:paraId="6D359CDE" w14:textId="23B451B8" w:rsidR="00802247" w:rsidRPr="00802247" w:rsidRDefault="00D25D00"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C19</w:t>
            </w:r>
          </w:p>
        </w:tc>
        <w:tc>
          <w:tcPr>
            <w:tcW w:w="366" w:type="pct"/>
          </w:tcPr>
          <w:p w14:paraId="3CCFD70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B6CD6F5" w14:textId="77777777" w:rsidTr="00CC4294">
        <w:tc>
          <w:tcPr>
            <w:tcW w:w="561" w:type="pct"/>
            <w:vAlign w:val="center"/>
          </w:tcPr>
          <w:p w14:paraId="71B0A57F"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3052" w:type="pct"/>
            <w:gridSpan w:val="2"/>
            <w:vAlign w:val="center"/>
          </w:tcPr>
          <w:p w14:paraId="20C9FDB0"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b/>
                <w:i/>
                <w:sz w:val="26"/>
                <w:szCs w:val="26"/>
                <w:lang w:val="vi-VN"/>
              </w:rPr>
              <w:t>5. Chất tinh khiết, hỗn hợp, dung dịch</w:t>
            </w:r>
            <w:r w:rsidRPr="00802247">
              <w:rPr>
                <w:rFonts w:eastAsia="Calibri" w:cs="Times New Roman"/>
                <w:b/>
                <w:sz w:val="26"/>
                <w:szCs w:val="26"/>
                <w:lang w:val="vi-VN"/>
              </w:rPr>
              <w:t xml:space="preserve">. </w:t>
            </w:r>
            <w:r w:rsidRPr="00802247">
              <w:rPr>
                <w:rFonts w:eastAsia="Calibri" w:cs="Times New Roman"/>
                <w:b/>
                <w:i/>
                <w:sz w:val="26"/>
                <w:szCs w:val="26"/>
                <w:lang w:val="vi-VN"/>
              </w:rPr>
              <w:t>Tách chất ra khỏi hỗn hợp</w:t>
            </w:r>
            <w:r w:rsidRPr="00802247">
              <w:rPr>
                <w:rFonts w:eastAsia="Calibri" w:cs="Times New Roman"/>
                <w:b/>
                <w:sz w:val="26"/>
                <w:szCs w:val="26"/>
                <w:lang w:val="vi-VN"/>
              </w:rPr>
              <w:t xml:space="preserve"> (6 tiết)</w:t>
            </w:r>
          </w:p>
        </w:tc>
        <w:tc>
          <w:tcPr>
            <w:tcW w:w="310" w:type="pct"/>
          </w:tcPr>
          <w:p w14:paraId="001608DB" w14:textId="0B2026B9" w:rsidR="00802247" w:rsidRPr="00802247" w:rsidRDefault="00D25D00"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2</w:t>
            </w:r>
          </w:p>
        </w:tc>
        <w:tc>
          <w:tcPr>
            <w:tcW w:w="321" w:type="pct"/>
          </w:tcPr>
          <w:p w14:paraId="685E6AB6" w14:textId="4D3265D6" w:rsidR="00802247" w:rsidRPr="00802247" w:rsidRDefault="00D25D00"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4</w:t>
            </w:r>
          </w:p>
        </w:tc>
        <w:tc>
          <w:tcPr>
            <w:tcW w:w="390" w:type="pct"/>
          </w:tcPr>
          <w:p w14:paraId="0930A7F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2AA808F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6187657" w14:textId="77777777" w:rsidTr="00CC4294">
        <w:tc>
          <w:tcPr>
            <w:tcW w:w="561" w:type="pct"/>
            <w:vMerge w:val="restart"/>
            <w:vAlign w:val="center"/>
          </w:tcPr>
          <w:p w14:paraId="697F25B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4DD66D2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Nhận biết</w:t>
            </w:r>
          </w:p>
        </w:tc>
        <w:tc>
          <w:tcPr>
            <w:tcW w:w="2563" w:type="pct"/>
            <w:vAlign w:val="center"/>
          </w:tcPr>
          <w:p w14:paraId="3625D67F"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p>
        </w:tc>
        <w:tc>
          <w:tcPr>
            <w:tcW w:w="310" w:type="pct"/>
          </w:tcPr>
          <w:p w14:paraId="64A2868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Pr>
          <w:p w14:paraId="4A0EB77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Pr>
          <w:p w14:paraId="31A1175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0C09268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1FC48A78" w14:textId="77777777" w:rsidTr="00CC4294">
        <w:tc>
          <w:tcPr>
            <w:tcW w:w="561" w:type="pct"/>
            <w:vMerge/>
            <w:vAlign w:val="center"/>
          </w:tcPr>
          <w:p w14:paraId="0380CB4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7F02932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20D3C910"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8" w:name="_Hlk115225729"/>
            <w:r w:rsidRPr="00802247">
              <w:rPr>
                <w:rFonts w:eastAsia="Calibri" w:cs="Times New Roman"/>
                <w:sz w:val="26"/>
                <w:szCs w:val="26"/>
                <w:lang w:val="vi-VN"/>
              </w:rPr>
              <w:t>– Nêu được khái niệm hỗn hợp.</w:t>
            </w:r>
            <w:bookmarkEnd w:id="8"/>
          </w:p>
        </w:tc>
        <w:tc>
          <w:tcPr>
            <w:tcW w:w="310" w:type="pct"/>
          </w:tcPr>
          <w:p w14:paraId="77D51D6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45D5501B" w14:textId="2179B190" w:rsidR="00802247" w:rsidRPr="00D25D00" w:rsidRDefault="00D25D00"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1</w:t>
            </w:r>
          </w:p>
        </w:tc>
        <w:tc>
          <w:tcPr>
            <w:tcW w:w="390" w:type="pct"/>
          </w:tcPr>
          <w:p w14:paraId="236F007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7470A05A" w14:textId="40195040" w:rsidR="00802247" w:rsidRPr="00D25D00" w:rsidRDefault="00D25D00"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C4</w:t>
            </w:r>
          </w:p>
        </w:tc>
      </w:tr>
      <w:tr w:rsidR="00802247" w:rsidRPr="00802247" w14:paraId="09B36608" w14:textId="77777777" w:rsidTr="00CC4294">
        <w:tc>
          <w:tcPr>
            <w:tcW w:w="561" w:type="pct"/>
            <w:vMerge/>
            <w:vAlign w:val="center"/>
          </w:tcPr>
          <w:p w14:paraId="5200D51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04FCAA3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6C1B541A"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khái niệm chất tinh khiết.</w:t>
            </w:r>
          </w:p>
        </w:tc>
        <w:tc>
          <w:tcPr>
            <w:tcW w:w="310" w:type="pct"/>
          </w:tcPr>
          <w:p w14:paraId="6F764BE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284AAA78" w14:textId="26286B49"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Pr>
          <w:p w14:paraId="537A976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21104F00" w14:textId="77A8A6A8"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3A91C484" w14:textId="77777777" w:rsidTr="00CC4294">
        <w:tc>
          <w:tcPr>
            <w:tcW w:w="561" w:type="pct"/>
            <w:vMerge/>
            <w:vAlign w:val="center"/>
          </w:tcPr>
          <w:p w14:paraId="425DE8C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7B7995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4981AAC4"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Nhận ra được một số khí cũng có thể hoà tan trong nước để tạo thành một dung dịch.</w:t>
            </w:r>
          </w:p>
        </w:tc>
        <w:tc>
          <w:tcPr>
            <w:tcW w:w="310" w:type="pct"/>
          </w:tcPr>
          <w:p w14:paraId="0E810217" w14:textId="1C0E84C1"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Pr>
          <w:p w14:paraId="0639DA84"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90" w:type="pct"/>
          </w:tcPr>
          <w:p w14:paraId="7480A93B" w14:textId="74078E31"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06E92DE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F64FDFC" w14:textId="77777777" w:rsidTr="00CC4294">
        <w:tc>
          <w:tcPr>
            <w:tcW w:w="561" w:type="pct"/>
            <w:vMerge/>
            <w:vAlign w:val="center"/>
          </w:tcPr>
          <w:p w14:paraId="052CC32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146DE9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36D7497C"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Nhận ra được một số các chất rắn hoà tan và không hoà tan trong nước.</w:t>
            </w:r>
          </w:p>
        </w:tc>
        <w:tc>
          <w:tcPr>
            <w:tcW w:w="310" w:type="pct"/>
          </w:tcPr>
          <w:p w14:paraId="7C2AFE13"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Pr>
          <w:p w14:paraId="18620B8D"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90" w:type="pct"/>
          </w:tcPr>
          <w:p w14:paraId="0461E26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3A36B25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F4E2D76" w14:textId="77777777" w:rsidTr="00CC4294">
        <w:tc>
          <w:tcPr>
            <w:tcW w:w="561" w:type="pct"/>
            <w:vMerge/>
            <w:vAlign w:val="center"/>
          </w:tcPr>
          <w:p w14:paraId="40709DD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3B640D2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08599F63"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9" w:name="_Hlk115225739"/>
            <w:r w:rsidRPr="00802247">
              <w:rPr>
                <w:rFonts w:eastAsia="Calibri" w:cs="Times New Roman"/>
                <w:sz w:val="26"/>
                <w:szCs w:val="26"/>
                <w:lang w:val="vi-VN"/>
              </w:rPr>
              <w:t xml:space="preserve">– Trình bày được một số cách đơn giản để tách chất ra khỏi hỗn hợp </w:t>
            </w:r>
            <w:bookmarkEnd w:id="9"/>
            <w:r w:rsidRPr="00802247">
              <w:rPr>
                <w:rFonts w:eastAsia="Calibri" w:cs="Times New Roman"/>
                <w:sz w:val="26"/>
                <w:szCs w:val="26"/>
                <w:lang w:val="vi-VN"/>
              </w:rPr>
              <w:lastRenderedPageBreak/>
              <w:t>và ứng dụng của các cách tách đó.</w:t>
            </w:r>
          </w:p>
        </w:tc>
        <w:tc>
          <w:tcPr>
            <w:tcW w:w="310" w:type="pct"/>
          </w:tcPr>
          <w:p w14:paraId="714442FF"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Pr>
          <w:p w14:paraId="62CB2D04" w14:textId="60E6E2D6" w:rsidR="00802247" w:rsidRPr="00D25D00" w:rsidRDefault="00D25D00"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1</w:t>
            </w:r>
          </w:p>
        </w:tc>
        <w:tc>
          <w:tcPr>
            <w:tcW w:w="390" w:type="pct"/>
          </w:tcPr>
          <w:p w14:paraId="278AE06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15CE8843" w14:textId="51A546B1" w:rsidR="00802247" w:rsidRPr="00D25D00" w:rsidRDefault="00D25D00"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C5</w:t>
            </w:r>
          </w:p>
        </w:tc>
      </w:tr>
      <w:tr w:rsidR="00802247" w:rsidRPr="00802247" w14:paraId="47C5743E" w14:textId="77777777" w:rsidTr="00CC4294">
        <w:trPr>
          <w:trHeight w:val="1243"/>
        </w:trPr>
        <w:tc>
          <w:tcPr>
            <w:tcW w:w="561" w:type="pct"/>
            <w:vMerge/>
            <w:vAlign w:val="center"/>
          </w:tcPr>
          <w:p w14:paraId="6532C76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6818BBD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17EA355E"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các yếu tố ảnh hưởng đến lượng chất rắn hoà tan trong nước.</w:t>
            </w:r>
          </w:p>
        </w:tc>
        <w:tc>
          <w:tcPr>
            <w:tcW w:w="310" w:type="pct"/>
          </w:tcPr>
          <w:p w14:paraId="0F0E14F8"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Pr>
          <w:p w14:paraId="2A471BF4"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90" w:type="pct"/>
          </w:tcPr>
          <w:p w14:paraId="0508196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22C3ACB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6B55BEB6" w14:textId="77777777" w:rsidTr="00CC4294">
        <w:trPr>
          <w:trHeight w:val="356"/>
        </w:trPr>
        <w:tc>
          <w:tcPr>
            <w:tcW w:w="561" w:type="pct"/>
            <w:vMerge/>
            <w:vAlign w:val="center"/>
          </w:tcPr>
          <w:p w14:paraId="7D095C3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6B23A72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Thông hiểu</w:t>
            </w:r>
          </w:p>
        </w:tc>
        <w:tc>
          <w:tcPr>
            <w:tcW w:w="2563" w:type="pct"/>
            <w:vAlign w:val="center"/>
          </w:tcPr>
          <w:p w14:paraId="51D1A3FE"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10" w:name="_Hlk115225750"/>
            <w:r w:rsidRPr="00802247">
              <w:rPr>
                <w:rFonts w:eastAsia="Calibri" w:cs="Times New Roman"/>
                <w:sz w:val="26"/>
                <w:szCs w:val="26"/>
                <w:lang w:val="vi-VN"/>
              </w:rPr>
              <w:t>- Phân biệt được dung môi và dung dịch.</w:t>
            </w:r>
            <w:bookmarkEnd w:id="10"/>
          </w:p>
        </w:tc>
        <w:tc>
          <w:tcPr>
            <w:tcW w:w="310" w:type="pct"/>
          </w:tcPr>
          <w:p w14:paraId="728D3318" w14:textId="4C95CF30"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Pr>
          <w:p w14:paraId="2DEE082C" w14:textId="1959C59D" w:rsidR="00802247" w:rsidRPr="00D25D00" w:rsidRDefault="00D25D00"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1</w:t>
            </w:r>
          </w:p>
        </w:tc>
        <w:tc>
          <w:tcPr>
            <w:tcW w:w="390" w:type="pct"/>
          </w:tcPr>
          <w:p w14:paraId="1FBC3B8E" w14:textId="2A3A4AF1"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13457993" w14:textId="7FDDDD40" w:rsidR="00802247" w:rsidRPr="00D25D00" w:rsidRDefault="00D25D00"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C6</w:t>
            </w:r>
          </w:p>
        </w:tc>
      </w:tr>
      <w:tr w:rsidR="00802247" w:rsidRPr="00802247" w14:paraId="7AB34519" w14:textId="77777777" w:rsidTr="00CC4294">
        <w:trPr>
          <w:trHeight w:val="231"/>
        </w:trPr>
        <w:tc>
          <w:tcPr>
            <w:tcW w:w="561" w:type="pct"/>
            <w:vMerge/>
            <w:vAlign w:val="center"/>
          </w:tcPr>
          <w:p w14:paraId="538242C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749A7E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6FBA7B24"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Phân biệt được hỗn hợp đồng nhất, hỗn hợp không đồng nhất.</w:t>
            </w:r>
          </w:p>
        </w:tc>
        <w:tc>
          <w:tcPr>
            <w:tcW w:w="310" w:type="pct"/>
          </w:tcPr>
          <w:p w14:paraId="6012FF73" w14:textId="7D7DE505"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Pr>
          <w:p w14:paraId="53DEC3DB"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90" w:type="pct"/>
          </w:tcPr>
          <w:p w14:paraId="240C83AC" w14:textId="61C7EBEC"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0F24328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4E2615DD" w14:textId="77777777" w:rsidTr="00CC4294">
        <w:trPr>
          <w:trHeight w:val="1741"/>
        </w:trPr>
        <w:tc>
          <w:tcPr>
            <w:tcW w:w="561" w:type="pct"/>
            <w:vMerge/>
            <w:vAlign w:val="center"/>
          </w:tcPr>
          <w:p w14:paraId="4A6ECB0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17701B5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59CB3A1B" w14:textId="1025F894" w:rsidR="00D25D00" w:rsidRPr="00D25D00" w:rsidRDefault="00D25D00" w:rsidP="005F139C">
            <w:pPr>
              <w:widowControl w:val="0"/>
              <w:spacing w:after="0" w:line="312" w:lineRule="auto"/>
              <w:rPr>
                <w:rFonts w:eastAsia="Calibri" w:cs="Times New Roman"/>
                <w:sz w:val="26"/>
                <w:szCs w:val="26"/>
              </w:rPr>
            </w:pPr>
            <w:bookmarkStart w:id="11" w:name="_Hlk115225762"/>
            <w:r>
              <w:rPr>
                <w:rFonts w:eastAsia="Calibri" w:cs="Times New Roman"/>
                <w:sz w:val="26"/>
                <w:szCs w:val="26"/>
              </w:rPr>
              <w:t>- Nhận biết được chất tinh khiết trong thực tế.</w:t>
            </w:r>
          </w:p>
          <w:p w14:paraId="42D4E6B7" w14:textId="4DB2A75B" w:rsidR="00802247" w:rsidRPr="00802247" w:rsidRDefault="00802247" w:rsidP="005F139C">
            <w:pPr>
              <w:widowControl w:val="0"/>
              <w:spacing w:after="0" w:line="312" w:lineRule="auto"/>
              <w:rPr>
                <w:rFonts w:eastAsia="Calibri" w:cs="Times New Roman"/>
                <w:sz w:val="26"/>
                <w:szCs w:val="26"/>
                <w:lang w:val="vi-VN"/>
              </w:rPr>
            </w:pPr>
            <w:bookmarkStart w:id="12" w:name="_Hlk115225773"/>
            <w:bookmarkEnd w:id="11"/>
            <w:r w:rsidRPr="00802247">
              <w:rPr>
                <w:rFonts w:eastAsia="Calibri" w:cs="Times New Roman"/>
                <w:sz w:val="26"/>
                <w:szCs w:val="26"/>
                <w:lang w:val="vi-VN"/>
              </w:rPr>
              <w:t>– Quan sát một số hiện tượng trong thực tiễn để phân biệt được dung dịch với huyền phù, nhũ tương.</w:t>
            </w:r>
            <w:bookmarkEnd w:id="12"/>
          </w:p>
        </w:tc>
        <w:tc>
          <w:tcPr>
            <w:tcW w:w="310" w:type="pct"/>
          </w:tcPr>
          <w:p w14:paraId="76087DF7" w14:textId="77777777" w:rsidR="00802247" w:rsidRDefault="00D25D00"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1</w:t>
            </w:r>
          </w:p>
          <w:p w14:paraId="7CA3D0B8" w14:textId="5D5ABE28" w:rsidR="00D25D00" w:rsidRPr="00D25D00" w:rsidRDefault="00D25D00" w:rsidP="00802247">
            <w:pPr>
              <w:widowControl w:val="0"/>
              <w:spacing w:before="40" w:beforeAutospacing="1" w:after="40" w:afterAutospacing="1" w:line="312" w:lineRule="auto"/>
              <w:jc w:val="center"/>
              <w:rPr>
                <w:rFonts w:eastAsia="Calibri" w:cs="Times New Roman"/>
                <w:bCs/>
                <w:sz w:val="26"/>
                <w:szCs w:val="26"/>
              </w:rPr>
            </w:pPr>
          </w:p>
        </w:tc>
        <w:tc>
          <w:tcPr>
            <w:tcW w:w="321" w:type="pct"/>
          </w:tcPr>
          <w:p w14:paraId="28F3F849" w14:textId="77777777" w:rsidR="005F139C" w:rsidRDefault="005F139C" w:rsidP="005F139C">
            <w:pPr>
              <w:widowControl w:val="0"/>
              <w:spacing w:before="40" w:beforeAutospacing="1" w:after="40" w:afterAutospacing="1" w:line="312" w:lineRule="auto"/>
              <w:rPr>
                <w:rFonts w:eastAsia="Calibri" w:cs="Times New Roman"/>
                <w:bCs/>
                <w:sz w:val="26"/>
                <w:szCs w:val="26"/>
              </w:rPr>
            </w:pPr>
          </w:p>
          <w:p w14:paraId="338B25AB" w14:textId="3288DE9D" w:rsidR="005F139C" w:rsidRPr="00802247" w:rsidRDefault="005F139C" w:rsidP="005F139C">
            <w:pPr>
              <w:widowControl w:val="0"/>
              <w:spacing w:before="40" w:beforeAutospacing="1" w:after="40" w:afterAutospacing="1" w:line="312" w:lineRule="auto"/>
              <w:rPr>
                <w:rFonts w:eastAsia="Calibri" w:cs="Times New Roman"/>
                <w:bCs/>
                <w:sz w:val="26"/>
                <w:szCs w:val="26"/>
              </w:rPr>
            </w:pPr>
            <w:r>
              <w:rPr>
                <w:rFonts w:eastAsia="Calibri" w:cs="Times New Roman"/>
                <w:bCs/>
                <w:sz w:val="26"/>
                <w:szCs w:val="26"/>
              </w:rPr>
              <w:t>1</w:t>
            </w:r>
          </w:p>
        </w:tc>
        <w:tc>
          <w:tcPr>
            <w:tcW w:w="390" w:type="pct"/>
          </w:tcPr>
          <w:p w14:paraId="7C30F0A7" w14:textId="44639E59" w:rsidR="00802247" w:rsidRPr="00D25D00" w:rsidRDefault="00D25D00"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C20a</w:t>
            </w:r>
          </w:p>
        </w:tc>
        <w:tc>
          <w:tcPr>
            <w:tcW w:w="366" w:type="pct"/>
          </w:tcPr>
          <w:p w14:paraId="374F8493" w14:textId="77777777" w:rsidR="00802247" w:rsidRDefault="00802247" w:rsidP="00802247">
            <w:pPr>
              <w:widowControl w:val="0"/>
              <w:spacing w:before="40" w:beforeAutospacing="1" w:after="40" w:afterAutospacing="1" w:line="312" w:lineRule="auto"/>
              <w:jc w:val="center"/>
              <w:rPr>
                <w:rFonts w:eastAsia="Calibri" w:cs="Times New Roman"/>
                <w:sz w:val="26"/>
                <w:szCs w:val="26"/>
              </w:rPr>
            </w:pPr>
          </w:p>
          <w:p w14:paraId="7C8D2735" w14:textId="433E0F5C" w:rsidR="005F139C" w:rsidRPr="00802247"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C7</w:t>
            </w:r>
          </w:p>
        </w:tc>
      </w:tr>
      <w:tr w:rsidR="00802247" w:rsidRPr="00802247" w14:paraId="3D73E817" w14:textId="77777777" w:rsidTr="00CC4294">
        <w:tc>
          <w:tcPr>
            <w:tcW w:w="561" w:type="pct"/>
            <w:vMerge/>
            <w:vAlign w:val="center"/>
          </w:tcPr>
          <w:p w14:paraId="262191A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70DCBF3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t>Vận dụng</w:t>
            </w:r>
          </w:p>
        </w:tc>
        <w:tc>
          <w:tcPr>
            <w:tcW w:w="2563" w:type="pct"/>
            <w:vAlign w:val="center"/>
          </w:tcPr>
          <w:p w14:paraId="5FA109EE"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sz w:val="26"/>
                <w:szCs w:val="26"/>
                <w:lang w:val="vi-VN"/>
              </w:rPr>
              <w:t>– Thực hiện được thí nghiệm để biết dung môi là gì.</w:t>
            </w:r>
          </w:p>
        </w:tc>
        <w:tc>
          <w:tcPr>
            <w:tcW w:w="310" w:type="pct"/>
          </w:tcPr>
          <w:p w14:paraId="4006E50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638CF0C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Pr>
          <w:p w14:paraId="30FE7EE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2E563D2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68E0420" w14:textId="77777777" w:rsidTr="00CC4294">
        <w:tc>
          <w:tcPr>
            <w:tcW w:w="561" w:type="pct"/>
            <w:vMerge/>
            <w:vAlign w:val="center"/>
          </w:tcPr>
          <w:p w14:paraId="229B90A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509F9E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2AC56146"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Thực hiện được thí nghiệm để biết dung dịch là gì.</w:t>
            </w:r>
          </w:p>
        </w:tc>
        <w:tc>
          <w:tcPr>
            <w:tcW w:w="310" w:type="pct"/>
          </w:tcPr>
          <w:p w14:paraId="7131770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11B0DF2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496E96B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3297D9D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CC6A54E" w14:textId="77777777" w:rsidTr="00CC4294">
        <w:tc>
          <w:tcPr>
            <w:tcW w:w="561" w:type="pct"/>
            <w:vMerge/>
            <w:vAlign w:val="center"/>
          </w:tcPr>
          <w:p w14:paraId="1140F76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045ED6C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4561320E" w14:textId="77777777" w:rsidR="00802247" w:rsidRPr="00802247" w:rsidRDefault="00802247" w:rsidP="004F282E">
            <w:pPr>
              <w:widowControl w:val="0"/>
              <w:spacing w:before="100" w:beforeAutospacing="1" w:after="100" w:afterAutospacing="1" w:line="312" w:lineRule="auto"/>
              <w:rPr>
                <w:rFonts w:eastAsia="Calibri" w:cs="Times New Roman"/>
                <w:sz w:val="26"/>
                <w:szCs w:val="26"/>
                <w:lang w:val="vi-VN"/>
              </w:rPr>
            </w:pPr>
            <w:bookmarkStart w:id="13" w:name="_Hlk115225787"/>
            <w:r w:rsidRPr="00802247">
              <w:rPr>
                <w:rFonts w:eastAsia="Calibri"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bookmarkEnd w:id="13"/>
          </w:p>
        </w:tc>
        <w:tc>
          <w:tcPr>
            <w:tcW w:w="310" w:type="pct"/>
          </w:tcPr>
          <w:p w14:paraId="3CCA26AB" w14:textId="13FD7B01" w:rsidR="00802247" w:rsidRPr="005F139C" w:rsidRDefault="005F139C"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1</w:t>
            </w:r>
          </w:p>
        </w:tc>
        <w:tc>
          <w:tcPr>
            <w:tcW w:w="321" w:type="pct"/>
          </w:tcPr>
          <w:p w14:paraId="323A30F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7D7501BD" w14:textId="29B2B6D8" w:rsidR="00802247" w:rsidRPr="005F139C"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C20b</w:t>
            </w:r>
          </w:p>
        </w:tc>
        <w:tc>
          <w:tcPr>
            <w:tcW w:w="366" w:type="pct"/>
          </w:tcPr>
          <w:p w14:paraId="0CD0AE9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0CFA319" w14:textId="77777777" w:rsidTr="00CC4294">
        <w:tc>
          <w:tcPr>
            <w:tcW w:w="561" w:type="pct"/>
            <w:vMerge/>
            <w:vAlign w:val="center"/>
          </w:tcPr>
          <w:p w14:paraId="2BC081F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1347D34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45802042"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Sử dụng được một số dụng cụ, thiết bị cơ bản để tách chất ra khỏi hỗn hợp bằng cách lọc, cô cạn, chiết.</w:t>
            </w:r>
          </w:p>
        </w:tc>
        <w:tc>
          <w:tcPr>
            <w:tcW w:w="310" w:type="pct"/>
          </w:tcPr>
          <w:p w14:paraId="5F624DEE" w14:textId="481D42E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Pr>
          <w:p w14:paraId="59548803"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Pr>
          <w:p w14:paraId="1AF2D227" w14:textId="259C67DE"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7074EDB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E8C6F83" w14:textId="77777777" w:rsidTr="00CC4294">
        <w:tc>
          <w:tcPr>
            <w:tcW w:w="561" w:type="pct"/>
            <w:vMerge/>
            <w:vAlign w:val="center"/>
          </w:tcPr>
          <w:p w14:paraId="48B0E36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510C0C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2EC094BF"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sz w:val="26"/>
                <w:szCs w:val="26"/>
                <w:lang w:val="vi-VN"/>
              </w:rPr>
              <w:t>– Sử dụng được một số dụng cụ, thiết bị cơ bản để tách chất ra khỏi hỗn hợp bằng cách lọc, cô cạn, chiết.</w:t>
            </w:r>
          </w:p>
        </w:tc>
        <w:tc>
          <w:tcPr>
            <w:tcW w:w="310" w:type="pct"/>
          </w:tcPr>
          <w:p w14:paraId="2D171FE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6B30BE4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4801B62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04B63E9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52333347" w14:textId="77777777" w:rsidTr="00CC4294">
        <w:tc>
          <w:tcPr>
            <w:tcW w:w="561" w:type="pct"/>
            <w:vAlign w:val="center"/>
          </w:tcPr>
          <w:p w14:paraId="4C9EDF10"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lang w:val="vi-VN"/>
              </w:rPr>
            </w:pPr>
          </w:p>
        </w:tc>
        <w:tc>
          <w:tcPr>
            <w:tcW w:w="3052" w:type="pct"/>
            <w:gridSpan w:val="2"/>
            <w:vAlign w:val="center"/>
          </w:tcPr>
          <w:p w14:paraId="05E046ED"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r w:rsidRPr="00802247">
              <w:rPr>
                <w:rFonts w:eastAsia="Calibri" w:cs="Times New Roman"/>
                <w:b/>
                <w:i/>
                <w:sz w:val="26"/>
                <w:szCs w:val="26"/>
                <w:lang w:val="vi-VN"/>
              </w:rPr>
              <w:t>6. Tế bào – đơn vị cơ sở của sự sống (9 tiết)</w:t>
            </w:r>
          </w:p>
        </w:tc>
        <w:tc>
          <w:tcPr>
            <w:tcW w:w="310" w:type="pct"/>
          </w:tcPr>
          <w:p w14:paraId="080DAAF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4</w:t>
            </w:r>
          </w:p>
        </w:tc>
        <w:tc>
          <w:tcPr>
            <w:tcW w:w="321" w:type="pct"/>
          </w:tcPr>
          <w:p w14:paraId="0F64C0C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3</w:t>
            </w:r>
          </w:p>
        </w:tc>
        <w:tc>
          <w:tcPr>
            <w:tcW w:w="390" w:type="pct"/>
          </w:tcPr>
          <w:p w14:paraId="2743DC6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716BDE1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3E034FB0" w14:textId="77777777" w:rsidTr="00CC4294">
        <w:tc>
          <w:tcPr>
            <w:tcW w:w="561" w:type="pct"/>
            <w:vMerge w:val="restart"/>
            <w:vAlign w:val="center"/>
          </w:tcPr>
          <w:p w14:paraId="1143037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xml:space="preserve">– Khái niệm </w:t>
            </w:r>
            <w:r w:rsidRPr="00802247">
              <w:rPr>
                <w:rFonts w:eastAsia="Calibri" w:cs="Times New Roman"/>
                <w:sz w:val="26"/>
                <w:szCs w:val="26"/>
                <w:lang w:val="vi-VN"/>
              </w:rPr>
              <w:lastRenderedPageBreak/>
              <w:t>tế bào</w:t>
            </w:r>
          </w:p>
          <w:p w14:paraId="52E78E9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Hình dạng và kích thước tế bào</w:t>
            </w:r>
          </w:p>
          <w:p w14:paraId="18562BD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Cấu tạo và chức năng tế bào</w:t>
            </w:r>
          </w:p>
          <w:p w14:paraId="3CDBDF8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Sự lớn lên và sinh sản của tế bào</w:t>
            </w:r>
          </w:p>
          <w:p w14:paraId="5A1ACF0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lang w:val="vi-VN"/>
              </w:rPr>
              <w:t>– Tế bào là đơn vị cơ sở của sự sống</w:t>
            </w:r>
          </w:p>
        </w:tc>
        <w:tc>
          <w:tcPr>
            <w:tcW w:w="489" w:type="pct"/>
            <w:vMerge w:val="restart"/>
            <w:vAlign w:val="center"/>
          </w:tcPr>
          <w:p w14:paraId="5186087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r w:rsidRPr="00802247">
              <w:rPr>
                <w:rFonts w:eastAsia="Calibri" w:cs="Times New Roman"/>
                <w:b/>
                <w:sz w:val="26"/>
                <w:szCs w:val="26"/>
                <w:lang w:val="vi-VN"/>
              </w:rPr>
              <w:lastRenderedPageBreak/>
              <w:t>Nhận biết</w:t>
            </w:r>
          </w:p>
        </w:tc>
        <w:tc>
          <w:tcPr>
            <w:tcW w:w="2563" w:type="pct"/>
            <w:vAlign w:val="center"/>
          </w:tcPr>
          <w:p w14:paraId="1E001999"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14" w:name="_Hlk115225800"/>
            <w:r w:rsidRPr="00802247">
              <w:rPr>
                <w:rFonts w:eastAsia="Calibri" w:cs="Times New Roman"/>
                <w:sz w:val="26"/>
                <w:szCs w:val="26"/>
                <w:lang w:val="vi-VN"/>
              </w:rPr>
              <w:t>- Nêu được khái niệm tế bào.</w:t>
            </w:r>
            <w:bookmarkEnd w:id="14"/>
          </w:p>
        </w:tc>
        <w:tc>
          <w:tcPr>
            <w:tcW w:w="310" w:type="pct"/>
          </w:tcPr>
          <w:p w14:paraId="04E2BDEE"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r w:rsidRPr="00802247">
              <w:rPr>
                <w:rFonts w:eastAsia="Calibri" w:cs="Times New Roman"/>
                <w:bCs/>
                <w:sz w:val="26"/>
                <w:szCs w:val="26"/>
              </w:rPr>
              <w:t>1</w:t>
            </w:r>
          </w:p>
        </w:tc>
        <w:tc>
          <w:tcPr>
            <w:tcW w:w="321" w:type="pct"/>
          </w:tcPr>
          <w:p w14:paraId="099D018C" w14:textId="4BEFBC0D"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Pr>
          <w:p w14:paraId="6751002B" w14:textId="470E23E0"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r w:rsidRPr="00802247">
              <w:rPr>
                <w:rFonts w:eastAsia="Calibri" w:cs="Times New Roman"/>
                <w:sz w:val="26"/>
                <w:szCs w:val="26"/>
              </w:rPr>
              <w:t>C21</w:t>
            </w:r>
            <w:r w:rsidR="005F139C">
              <w:rPr>
                <w:rFonts w:eastAsia="Calibri" w:cs="Times New Roman"/>
                <w:sz w:val="26"/>
                <w:szCs w:val="26"/>
              </w:rPr>
              <w:t>a</w:t>
            </w:r>
          </w:p>
        </w:tc>
        <w:tc>
          <w:tcPr>
            <w:tcW w:w="366" w:type="pct"/>
          </w:tcPr>
          <w:p w14:paraId="2980672F" w14:textId="04832A76"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5F139C" w:rsidRPr="00802247" w14:paraId="7E422454" w14:textId="77777777" w:rsidTr="00CC4294">
        <w:tc>
          <w:tcPr>
            <w:tcW w:w="561" w:type="pct"/>
            <w:vMerge/>
            <w:vAlign w:val="center"/>
          </w:tcPr>
          <w:p w14:paraId="585BC506" w14:textId="77777777" w:rsidR="005F139C" w:rsidRPr="00802247" w:rsidRDefault="005F139C"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53A261CD" w14:textId="77777777" w:rsidR="005F139C" w:rsidRPr="00802247" w:rsidRDefault="005F139C"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178EE186" w14:textId="3079CE65" w:rsidR="005F139C" w:rsidRPr="005F139C" w:rsidRDefault="005F139C" w:rsidP="00802247">
            <w:pPr>
              <w:widowControl w:val="0"/>
              <w:spacing w:before="40" w:beforeAutospacing="1" w:after="40" w:afterAutospacing="1" w:line="312" w:lineRule="auto"/>
              <w:rPr>
                <w:rFonts w:eastAsia="Calibri" w:cs="Times New Roman"/>
                <w:sz w:val="26"/>
                <w:szCs w:val="26"/>
              </w:rPr>
            </w:pPr>
            <w:bookmarkStart w:id="15" w:name="_Hlk115225817"/>
            <w:r>
              <w:rPr>
                <w:rFonts w:eastAsia="Calibri" w:cs="Times New Roman"/>
                <w:sz w:val="26"/>
                <w:szCs w:val="26"/>
              </w:rPr>
              <w:t>- Nêu được tế bào nhân thực, tế bào nhân sơ</w:t>
            </w:r>
            <w:bookmarkEnd w:id="15"/>
          </w:p>
        </w:tc>
        <w:tc>
          <w:tcPr>
            <w:tcW w:w="310" w:type="pct"/>
          </w:tcPr>
          <w:p w14:paraId="5F6E824E" w14:textId="37009B6D" w:rsidR="005F139C" w:rsidRPr="00802247" w:rsidRDefault="005F139C"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1</w:t>
            </w:r>
          </w:p>
        </w:tc>
        <w:tc>
          <w:tcPr>
            <w:tcW w:w="321" w:type="pct"/>
          </w:tcPr>
          <w:p w14:paraId="2D89E61E" w14:textId="2D578508" w:rsidR="005F139C" w:rsidRPr="00802247" w:rsidRDefault="005F139C"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1</w:t>
            </w:r>
          </w:p>
        </w:tc>
        <w:tc>
          <w:tcPr>
            <w:tcW w:w="390" w:type="pct"/>
          </w:tcPr>
          <w:p w14:paraId="1E4DE970" w14:textId="25EBA09C" w:rsidR="005F139C" w:rsidRPr="00802247"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C21b</w:t>
            </w:r>
          </w:p>
        </w:tc>
        <w:tc>
          <w:tcPr>
            <w:tcW w:w="366" w:type="pct"/>
          </w:tcPr>
          <w:p w14:paraId="2E012DAD" w14:textId="6F6B6EC6" w:rsidR="005F139C" w:rsidRPr="00802247"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C8</w:t>
            </w:r>
          </w:p>
        </w:tc>
      </w:tr>
      <w:tr w:rsidR="00802247" w:rsidRPr="00802247" w14:paraId="0ED0C546" w14:textId="77777777" w:rsidTr="00CC4294">
        <w:tc>
          <w:tcPr>
            <w:tcW w:w="561" w:type="pct"/>
            <w:vMerge/>
            <w:vAlign w:val="center"/>
          </w:tcPr>
          <w:p w14:paraId="2014F61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5F30CFE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6EA5AA8F"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chức năng của tế bào.</w:t>
            </w:r>
          </w:p>
        </w:tc>
        <w:tc>
          <w:tcPr>
            <w:tcW w:w="310" w:type="pct"/>
          </w:tcPr>
          <w:p w14:paraId="648D2CA1"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Pr>
          <w:p w14:paraId="16F5FFEC"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Pr>
          <w:p w14:paraId="7667B5A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Pr>
          <w:p w14:paraId="03AFEAD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40DE3ACE" w14:textId="77777777" w:rsidTr="00CC4294">
        <w:tc>
          <w:tcPr>
            <w:tcW w:w="561" w:type="pct"/>
            <w:vMerge/>
            <w:vAlign w:val="center"/>
          </w:tcPr>
          <w:p w14:paraId="7A2CC46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2768EB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394CBA7F"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Nêu được hình dạng và kích thước của một số loại tế bào.</w:t>
            </w:r>
          </w:p>
        </w:tc>
        <w:tc>
          <w:tcPr>
            <w:tcW w:w="310" w:type="pct"/>
          </w:tcPr>
          <w:p w14:paraId="4F9B7BB1"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Pr>
          <w:p w14:paraId="1AE5222D" w14:textId="07858DD5"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90" w:type="pct"/>
          </w:tcPr>
          <w:p w14:paraId="635CC8E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7994145D" w14:textId="299EC713"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AC6B7CE" w14:textId="77777777" w:rsidTr="00CC4294">
        <w:tc>
          <w:tcPr>
            <w:tcW w:w="561" w:type="pct"/>
            <w:vMerge/>
            <w:vAlign w:val="center"/>
          </w:tcPr>
          <w:p w14:paraId="2882D6F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3E7D8B4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71563DC6"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16" w:name="_Hlk115225833"/>
            <w:r w:rsidRPr="00802247">
              <w:rPr>
                <w:rFonts w:eastAsia="Calibri" w:cs="Times New Roman"/>
                <w:sz w:val="26"/>
                <w:szCs w:val="26"/>
                <w:lang w:val="vi-VN"/>
              </w:rPr>
              <w:t>- Nhận biết được tế bào là đơn vị cấu trúc của sự sống.</w:t>
            </w:r>
            <w:bookmarkEnd w:id="16"/>
          </w:p>
        </w:tc>
        <w:tc>
          <w:tcPr>
            <w:tcW w:w="310" w:type="pct"/>
          </w:tcPr>
          <w:p w14:paraId="148CBA3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75D15973" w14:textId="09A55D76" w:rsidR="00802247" w:rsidRPr="00802247"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1</w:t>
            </w:r>
          </w:p>
        </w:tc>
        <w:tc>
          <w:tcPr>
            <w:tcW w:w="390" w:type="pct"/>
          </w:tcPr>
          <w:p w14:paraId="7B617FD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66717C9E" w14:textId="044E13B6" w:rsidR="00802247" w:rsidRPr="00802247"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C9</w:t>
            </w:r>
          </w:p>
        </w:tc>
      </w:tr>
      <w:tr w:rsidR="00802247" w:rsidRPr="00802247" w14:paraId="6573E320" w14:textId="77777777" w:rsidTr="00CC4294">
        <w:tc>
          <w:tcPr>
            <w:tcW w:w="561" w:type="pct"/>
            <w:vMerge/>
            <w:vAlign w:val="center"/>
          </w:tcPr>
          <w:p w14:paraId="24861DB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482F0B6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4FD5A6BE"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Nhận biết được lục lạp là bào quan thực hiện chức năng quang hợp ở cây xanh.</w:t>
            </w:r>
          </w:p>
        </w:tc>
        <w:tc>
          <w:tcPr>
            <w:tcW w:w="310" w:type="pct"/>
          </w:tcPr>
          <w:p w14:paraId="526A9A9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5EB89AD2" w14:textId="4B47DB33"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6B18449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1D0BB6E3" w14:textId="1EB10F51"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249B7932" w14:textId="77777777" w:rsidTr="00CC4294">
        <w:tc>
          <w:tcPr>
            <w:tcW w:w="561" w:type="pct"/>
            <w:vMerge/>
            <w:vAlign w:val="center"/>
          </w:tcPr>
          <w:p w14:paraId="29DD397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26F240D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36AED4FF"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Trình bày được cấu tạo tế bào và chức năng ba thành phần chính: màng tế bào, chất tế bào, nhân tế bào.</w:t>
            </w:r>
          </w:p>
        </w:tc>
        <w:tc>
          <w:tcPr>
            <w:tcW w:w="310" w:type="pct"/>
          </w:tcPr>
          <w:p w14:paraId="6C2E0065"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21" w:type="pct"/>
          </w:tcPr>
          <w:p w14:paraId="3BD200A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026FD81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Pr>
          <w:p w14:paraId="17C2BB6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3E8C5B15" w14:textId="77777777" w:rsidTr="00CC4294">
        <w:tc>
          <w:tcPr>
            <w:tcW w:w="561" w:type="pct"/>
            <w:vMerge/>
            <w:vAlign w:val="center"/>
          </w:tcPr>
          <w:p w14:paraId="7B852E6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3F5325C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vAlign w:val="center"/>
          </w:tcPr>
          <w:p w14:paraId="73DDFC6A"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lang w:val="vi-VN"/>
              </w:rPr>
            </w:pPr>
            <w:bookmarkStart w:id="17" w:name="_Hlk115225846"/>
            <w:r w:rsidRPr="00802247">
              <w:rPr>
                <w:rFonts w:eastAsia="Calibri" w:cs="Times New Roman"/>
                <w:sz w:val="26"/>
                <w:szCs w:val="26"/>
                <w:lang w:val="vi-VN"/>
              </w:rPr>
              <w:t>– Nêu được ý nghĩa của sự lớn lên và sinh sản của tế bào.</w:t>
            </w:r>
            <w:bookmarkEnd w:id="17"/>
          </w:p>
        </w:tc>
        <w:tc>
          <w:tcPr>
            <w:tcW w:w="310" w:type="pct"/>
          </w:tcPr>
          <w:p w14:paraId="262971A2" w14:textId="4256EA09" w:rsidR="00802247" w:rsidRPr="005F139C" w:rsidRDefault="005F139C"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1</w:t>
            </w:r>
          </w:p>
        </w:tc>
        <w:tc>
          <w:tcPr>
            <w:tcW w:w="321" w:type="pct"/>
          </w:tcPr>
          <w:p w14:paraId="1EF928E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390" w:type="pct"/>
          </w:tcPr>
          <w:p w14:paraId="57A2B940" w14:textId="1FC8D34A" w:rsidR="00802247" w:rsidRPr="005F139C"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C21c</w:t>
            </w:r>
          </w:p>
        </w:tc>
        <w:tc>
          <w:tcPr>
            <w:tcW w:w="366" w:type="pct"/>
          </w:tcPr>
          <w:p w14:paraId="18A9A0D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r>
      <w:tr w:rsidR="00802247" w:rsidRPr="00802247" w14:paraId="7F5603FE" w14:textId="77777777" w:rsidTr="00CC4294">
        <w:trPr>
          <w:trHeight w:val="830"/>
        </w:trPr>
        <w:tc>
          <w:tcPr>
            <w:tcW w:w="561" w:type="pct"/>
            <w:vMerge/>
            <w:vAlign w:val="center"/>
          </w:tcPr>
          <w:p w14:paraId="298EFB9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6D5683D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lang w:val="vi-VN"/>
              </w:rPr>
            </w:pPr>
          </w:p>
        </w:tc>
        <w:tc>
          <w:tcPr>
            <w:tcW w:w="2563" w:type="pct"/>
            <w:tcBorders>
              <w:top w:val="nil"/>
              <w:bottom w:val="single" w:sz="4" w:space="0" w:color="auto"/>
            </w:tcBorders>
            <w:vAlign w:val="center"/>
          </w:tcPr>
          <w:p w14:paraId="2B0D44A6"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bookmarkStart w:id="18" w:name="_Hlk115225859"/>
            <w:r w:rsidRPr="00802247">
              <w:rPr>
                <w:rFonts w:eastAsia="Calibri" w:cs="Times New Roman"/>
                <w:sz w:val="26"/>
                <w:szCs w:val="26"/>
                <w:lang w:val="vi-VN"/>
              </w:rPr>
              <w:t xml:space="preserve">– Dựa vào sơ đồ, nhận biết được sự lớn lên và sinh sản của tế bào (từ 1 tế bào → 2 tế bào → 4 tế bào... → </w:t>
            </w:r>
            <w:r w:rsidRPr="00802247">
              <w:rPr>
                <w:rFonts w:eastAsia="Calibri" w:cs="Times New Roman"/>
                <w:i/>
                <w:sz w:val="26"/>
                <w:szCs w:val="26"/>
                <w:lang w:val="vi-VN"/>
              </w:rPr>
              <w:t>n</w:t>
            </w:r>
            <w:r w:rsidRPr="00802247">
              <w:rPr>
                <w:rFonts w:eastAsia="Calibri" w:cs="Times New Roman"/>
                <w:sz w:val="26"/>
                <w:szCs w:val="26"/>
                <w:lang w:val="vi-VN"/>
              </w:rPr>
              <w:t xml:space="preserve"> tế bào).</w:t>
            </w:r>
            <w:bookmarkEnd w:id="18"/>
          </w:p>
        </w:tc>
        <w:tc>
          <w:tcPr>
            <w:tcW w:w="310" w:type="pct"/>
            <w:tcBorders>
              <w:top w:val="nil"/>
              <w:bottom w:val="single" w:sz="4" w:space="0" w:color="auto"/>
            </w:tcBorders>
          </w:tcPr>
          <w:p w14:paraId="370F50EC" w14:textId="765E6FEF" w:rsidR="00802247" w:rsidRPr="005F139C" w:rsidRDefault="005F139C"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1</w:t>
            </w:r>
          </w:p>
        </w:tc>
        <w:tc>
          <w:tcPr>
            <w:tcW w:w="321" w:type="pct"/>
            <w:tcBorders>
              <w:top w:val="nil"/>
              <w:bottom w:val="single" w:sz="4" w:space="0" w:color="auto"/>
            </w:tcBorders>
          </w:tcPr>
          <w:p w14:paraId="61A0458C" w14:textId="1FF90A8E" w:rsidR="00802247" w:rsidRPr="00802247"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1</w:t>
            </w:r>
          </w:p>
        </w:tc>
        <w:tc>
          <w:tcPr>
            <w:tcW w:w="390" w:type="pct"/>
            <w:tcBorders>
              <w:top w:val="nil"/>
              <w:bottom w:val="single" w:sz="4" w:space="0" w:color="auto"/>
            </w:tcBorders>
          </w:tcPr>
          <w:p w14:paraId="5C990791" w14:textId="432DB536" w:rsidR="00802247" w:rsidRPr="005F139C"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C21d</w:t>
            </w:r>
          </w:p>
        </w:tc>
        <w:tc>
          <w:tcPr>
            <w:tcW w:w="366" w:type="pct"/>
            <w:tcBorders>
              <w:top w:val="nil"/>
              <w:bottom w:val="single" w:sz="4" w:space="0" w:color="auto"/>
            </w:tcBorders>
          </w:tcPr>
          <w:p w14:paraId="75C41B3E" w14:textId="198DAB29" w:rsidR="00802247" w:rsidRPr="00802247" w:rsidRDefault="005F139C"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C10</w:t>
            </w:r>
          </w:p>
        </w:tc>
      </w:tr>
      <w:tr w:rsidR="00802247" w:rsidRPr="00802247" w14:paraId="4D77FE1C" w14:textId="77777777" w:rsidTr="00CC4294">
        <w:trPr>
          <w:trHeight w:val="388"/>
        </w:trPr>
        <w:tc>
          <w:tcPr>
            <w:tcW w:w="561" w:type="pct"/>
            <w:vMerge/>
            <w:vAlign w:val="center"/>
          </w:tcPr>
          <w:p w14:paraId="21E42BD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restart"/>
            <w:vAlign w:val="center"/>
          </w:tcPr>
          <w:p w14:paraId="4971FD9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Thông hiểu</w:t>
            </w:r>
          </w:p>
        </w:tc>
        <w:tc>
          <w:tcPr>
            <w:tcW w:w="2563" w:type="pct"/>
            <w:tcBorders>
              <w:top w:val="single" w:sz="4" w:space="0" w:color="auto"/>
              <w:bottom w:val="single" w:sz="4" w:space="0" w:color="auto"/>
            </w:tcBorders>
            <w:vAlign w:val="center"/>
          </w:tcPr>
          <w:p w14:paraId="35197B31"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Thông qua quan sát hình ảnh phân biệt được tế bào động vật, tế bào thực vật.</w:t>
            </w:r>
          </w:p>
        </w:tc>
        <w:tc>
          <w:tcPr>
            <w:tcW w:w="310" w:type="pct"/>
            <w:tcBorders>
              <w:top w:val="single" w:sz="4" w:space="0" w:color="auto"/>
              <w:bottom w:val="single" w:sz="4" w:space="0" w:color="auto"/>
            </w:tcBorders>
          </w:tcPr>
          <w:p w14:paraId="2D97E6A3" w14:textId="4AE5D7A8"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3777BAE8" w14:textId="77777777" w:rsidR="00802247" w:rsidRPr="00802247" w:rsidRDefault="00802247" w:rsidP="00802247">
            <w:pPr>
              <w:widowControl w:val="0"/>
              <w:spacing w:before="40" w:beforeAutospacing="1" w:after="40" w:afterAutospacing="1" w:line="312" w:lineRule="auto"/>
              <w:jc w:val="both"/>
              <w:rPr>
                <w:rFonts w:eastAsia="Calibri" w:cs="Times New Roman"/>
                <w:bCs/>
                <w:sz w:val="26"/>
                <w:szCs w:val="26"/>
              </w:rPr>
            </w:pPr>
          </w:p>
        </w:tc>
        <w:tc>
          <w:tcPr>
            <w:tcW w:w="390" w:type="pct"/>
            <w:tcBorders>
              <w:top w:val="single" w:sz="4" w:space="0" w:color="auto"/>
              <w:bottom w:val="single" w:sz="4" w:space="0" w:color="auto"/>
            </w:tcBorders>
          </w:tcPr>
          <w:p w14:paraId="074A18E5" w14:textId="6E8F16EE"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40A9CF06" w14:textId="77777777" w:rsidR="00802247" w:rsidRPr="00802247" w:rsidRDefault="00802247" w:rsidP="00802247">
            <w:pPr>
              <w:widowControl w:val="0"/>
              <w:spacing w:before="40" w:beforeAutospacing="1" w:after="40" w:afterAutospacing="1" w:line="312" w:lineRule="auto"/>
              <w:jc w:val="both"/>
              <w:rPr>
                <w:rFonts w:eastAsia="Calibri" w:cs="Times New Roman"/>
                <w:sz w:val="26"/>
                <w:szCs w:val="26"/>
              </w:rPr>
            </w:pPr>
          </w:p>
        </w:tc>
      </w:tr>
      <w:tr w:rsidR="00802247" w:rsidRPr="00802247" w14:paraId="7113B5A8" w14:textId="77777777" w:rsidTr="00CC4294">
        <w:trPr>
          <w:trHeight w:val="399"/>
        </w:trPr>
        <w:tc>
          <w:tcPr>
            <w:tcW w:w="561" w:type="pct"/>
            <w:vMerge/>
            <w:vAlign w:val="center"/>
          </w:tcPr>
          <w:p w14:paraId="0F5C455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Merge/>
            <w:vAlign w:val="center"/>
          </w:tcPr>
          <w:p w14:paraId="61DD449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009E40B6"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lang w:val="vi-VN"/>
              </w:rPr>
              <w:t>- Thông qua quan sát hình ảnh phân biệt được tế bào nhân thực, tế bào nhân sơ.</w:t>
            </w:r>
          </w:p>
        </w:tc>
        <w:tc>
          <w:tcPr>
            <w:tcW w:w="310" w:type="pct"/>
            <w:tcBorders>
              <w:top w:val="single" w:sz="4" w:space="0" w:color="auto"/>
              <w:bottom w:val="single" w:sz="4" w:space="0" w:color="auto"/>
            </w:tcBorders>
          </w:tcPr>
          <w:p w14:paraId="52253B64"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lang w:val="vi-VN"/>
              </w:rPr>
            </w:pPr>
          </w:p>
        </w:tc>
        <w:tc>
          <w:tcPr>
            <w:tcW w:w="321" w:type="pct"/>
            <w:tcBorders>
              <w:top w:val="single" w:sz="4" w:space="0" w:color="auto"/>
              <w:bottom w:val="single" w:sz="4" w:space="0" w:color="auto"/>
            </w:tcBorders>
          </w:tcPr>
          <w:p w14:paraId="79644AC9"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1795F60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366" w:type="pct"/>
            <w:tcBorders>
              <w:top w:val="single" w:sz="4" w:space="0" w:color="auto"/>
              <w:bottom w:val="single" w:sz="4" w:space="0" w:color="auto"/>
            </w:tcBorders>
          </w:tcPr>
          <w:p w14:paraId="6F0D6CC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61B7F980" w14:textId="77777777" w:rsidTr="00CC4294">
        <w:tc>
          <w:tcPr>
            <w:tcW w:w="561" w:type="pct"/>
            <w:vMerge/>
            <w:vAlign w:val="center"/>
          </w:tcPr>
          <w:p w14:paraId="1C2CEF6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lang w:val="vi-VN"/>
              </w:rPr>
            </w:pPr>
          </w:p>
        </w:tc>
        <w:tc>
          <w:tcPr>
            <w:tcW w:w="489" w:type="pct"/>
            <w:vAlign w:val="center"/>
          </w:tcPr>
          <w:p w14:paraId="02EA437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Vận dụng</w:t>
            </w:r>
          </w:p>
        </w:tc>
        <w:tc>
          <w:tcPr>
            <w:tcW w:w="2563" w:type="pct"/>
            <w:tcBorders>
              <w:top w:val="nil"/>
              <w:bottom w:val="single" w:sz="4" w:space="0" w:color="auto"/>
            </w:tcBorders>
            <w:vAlign w:val="center"/>
          </w:tcPr>
          <w:p w14:paraId="702B641A" w14:textId="77777777" w:rsidR="00802247" w:rsidRPr="00802247" w:rsidRDefault="00802247" w:rsidP="00802247">
            <w:pPr>
              <w:widowControl w:val="0"/>
              <w:spacing w:before="40" w:beforeAutospacing="1" w:after="40" w:afterAutospacing="1" w:line="312" w:lineRule="auto"/>
              <w:rPr>
                <w:rFonts w:eastAsia="Calibri" w:cs="Times New Roman"/>
                <w:sz w:val="26"/>
                <w:szCs w:val="26"/>
                <w:lang w:val="vi-VN"/>
              </w:rPr>
            </w:pPr>
            <w:r w:rsidRPr="00802247">
              <w:rPr>
                <w:rFonts w:eastAsia="Calibri" w:cs="Times New Roman"/>
                <w:sz w:val="26"/>
                <w:szCs w:val="26"/>
              </w:rPr>
              <w:t>- Thực hành quan sát tế bào lớn bằng mắt thường và tế bào nhỏ dưới kính lúp và kính hiển vi quang học.</w:t>
            </w:r>
          </w:p>
        </w:tc>
        <w:tc>
          <w:tcPr>
            <w:tcW w:w="310" w:type="pct"/>
            <w:tcBorders>
              <w:top w:val="nil"/>
              <w:bottom w:val="single" w:sz="4" w:space="0" w:color="auto"/>
            </w:tcBorders>
          </w:tcPr>
          <w:p w14:paraId="4BAC2FE9" w14:textId="026F8C92"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nil"/>
              <w:bottom w:val="single" w:sz="4" w:space="0" w:color="auto"/>
            </w:tcBorders>
          </w:tcPr>
          <w:p w14:paraId="27B6CECB"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nil"/>
              <w:bottom w:val="single" w:sz="4" w:space="0" w:color="auto"/>
            </w:tcBorders>
          </w:tcPr>
          <w:p w14:paraId="2B2810B9" w14:textId="0C7063EE"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nil"/>
              <w:bottom w:val="single" w:sz="4" w:space="0" w:color="auto"/>
            </w:tcBorders>
          </w:tcPr>
          <w:p w14:paraId="3B164DE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7880BFD" w14:textId="77777777" w:rsidTr="00CC4294">
        <w:tc>
          <w:tcPr>
            <w:tcW w:w="561" w:type="pct"/>
            <w:vAlign w:val="center"/>
          </w:tcPr>
          <w:p w14:paraId="69EB8820"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rPr>
            </w:pPr>
          </w:p>
        </w:tc>
        <w:tc>
          <w:tcPr>
            <w:tcW w:w="3052" w:type="pct"/>
            <w:gridSpan w:val="2"/>
            <w:vAlign w:val="center"/>
          </w:tcPr>
          <w:p w14:paraId="0BD231A8"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b/>
                <w:i/>
                <w:sz w:val="26"/>
                <w:szCs w:val="26"/>
              </w:rPr>
              <w:t>7. Từ tế bào đến cơ thể (7 tiết)</w:t>
            </w:r>
          </w:p>
        </w:tc>
        <w:tc>
          <w:tcPr>
            <w:tcW w:w="310" w:type="pct"/>
            <w:tcBorders>
              <w:top w:val="single" w:sz="4" w:space="0" w:color="auto"/>
              <w:bottom w:val="single" w:sz="4" w:space="0" w:color="auto"/>
            </w:tcBorders>
          </w:tcPr>
          <w:p w14:paraId="19C7C171" w14:textId="4574F1E0" w:rsidR="00802247" w:rsidRPr="00802247" w:rsidRDefault="00EC6068"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7</w:t>
            </w:r>
          </w:p>
        </w:tc>
        <w:tc>
          <w:tcPr>
            <w:tcW w:w="321" w:type="pct"/>
            <w:tcBorders>
              <w:top w:val="single" w:sz="4" w:space="0" w:color="auto"/>
              <w:bottom w:val="single" w:sz="4" w:space="0" w:color="auto"/>
            </w:tcBorders>
          </w:tcPr>
          <w:p w14:paraId="1F54C380" w14:textId="0EFF0BB9" w:rsidR="00802247" w:rsidRPr="00802247" w:rsidRDefault="00EC6068"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1</w:t>
            </w:r>
          </w:p>
        </w:tc>
        <w:tc>
          <w:tcPr>
            <w:tcW w:w="390" w:type="pct"/>
            <w:tcBorders>
              <w:top w:val="single" w:sz="4" w:space="0" w:color="auto"/>
              <w:bottom w:val="single" w:sz="4" w:space="0" w:color="auto"/>
            </w:tcBorders>
          </w:tcPr>
          <w:p w14:paraId="11DCC8D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5E12851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1C5729A" w14:textId="77777777" w:rsidTr="00CC4294">
        <w:trPr>
          <w:trHeight w:val="1527"/>
        </w:trPr>
        <w:tc>
          <w:tcPr>
            <w:tcW w:w="561" w:type="pct"/>
            <w:vMerge w:val="restart"/>
            <w:vAlign w:val="center"/>
          </w:tcPr>
          <w:p w14:paraId="0940937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lastRenderedPageBreak/>
              <w:t>– Từ tế bào đến mô</w:t>
            </w:r>
          </w:p>
          <w:p w14:paraId="0D66430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 Từ mô đến cơ quan</w:t>
            </w:r>
          </w:p>
          <w:p w14:paraId="2726349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 Từ cơ quan đến hệ cơ quan</w:t>
            </w:r>
          </w:p>
          <w:p w14:paraId="7FBD596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 Từ hệ cơ quan đến cơ thể</w:t>
            </w:r>
          </w:p>
        </w:tc>
        <w:tc>
          <w:tcPr>
            <w:tcW w:w="489" w:type="pct"/>
            <w:vAlign w:val="center"/>
          </w:tcPr>
          <w:p w14:paraId="1E1BB39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Nhận biết</w:t>
            </w:r>
          </w:p>
        </w:tc>
        <w:tc>
          <w:tcPr>
            <w:tcW w:w="2563" w:type="pct"/>
            <w:tcBorders>
              <w:top w:val="single" w:sz="4" w:space="0" w:color="auto"/>
              <w:bottom w:val="single" w:sz="4" w:space="0" w:color="auto"/>
            </w:tcBorders>
            <w:vAlign w:val="center"/>
          </w:tcPr>
          <w:p w14:paraId="27C656CB"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Arial" w:cs="Times New Roman"/>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310" w:type="pct"/>
            <w:tcBorders>
              <w:top w:val="single" w:sz="4" w:space="0" w:color="auto"/>
              <w:bottom w:val="single" w:sz="4" w:space="0" w:color="auto"/>
            </w:tcBorders>
          </w:tcPr>
          <w:p w14:paraId="7EFC6B88" w14:textId="69716370"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34B62CAE" w14:textId="0BF797B8"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4BDCD4D2" w14:textId="3CB1CC4E"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71DD4C4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4916056F" w14:textId="77777777" w:rsidTr="00CC4294">
        <w:trPr>
          <w:trHeight w:val="201"/>
        </w:trPr>
        <w:tc>
          <w:tcPr>
            <w:tcW w:w="561" w:type="pct"/>
            <w:vMerge/>
            <w:vAlign w:val="center"/>
          </w:tcPr>
          <w:p w14:paraId="1ECA5A2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restart"/>
            <w:vAlign w:val="center"/>
          </w:tcPr>
          <w:p w14:paraId="53F2878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Thông hiểu</w:t>
            </w:r>
          </w:p>
        </w:tc>
        <w:tc>
          <w:tcPr>
            <w:tcW w:w="2563" w:type="pct"/>
            <w:tcBorders>
              <w:top w:val="single" w:sz="4" w:space="0" w:color="auto"/>
              <w:bottom w:val="single" w:sz="4" w:space="0" w:color="auto"/>
            </w:tcBorders>
            <w:vAlign w:val="center"/>
          </w:tcPr>
          <w:p w14:paraId="1A471B32" w14:textId="655C2F63" w:rsidR="00802247" w:rsidRPr="00802247" w:rsidRDefault="00EC6068" w:rsidP="00802247">
            <w:pPr>
              <w:widowControl w:val="0"/>
              <w:spacing w:before="40" w:beforeAutospacing="1" w:after="40" w:afterAutospacing="1" w:line="312" w:lineRule="auto"/>
              <w:rPr>
                <w:rFonts w:eastAsia="Calibri" w:cs="Times New Roman"/>
                <w:b/>
                <w:sz w:val="26"/>
                <w:szCs w:val="26"/>
              </w:rPr>
            </w:pPr>
            <w:bookmarkStart w:id="19" w:name="_Hlk115225872"/>
            <w:r>
              <w:rPr>
                <w:rFonts w:eastAsia="Calibri" w:cs="Times New Roman"/>
                <w:b/>
                <w:sz w:val="26"/>
                <w:szCs w:val="26"/>
              </w:rPr>
              <w:t xml:space="preserve">- </w:t>
            </w:r>
            <w:r w:rsidRPr="00EC6068">
              <w:rPr>
                <w:rFonts w:eastAsia="Calibri" w:cs="Times New Roman"/>
                <w:bCs/>
                <w:sz w:val="26"/>
                <w:szCs w:val="26"/>
              </w:rPr>
              <w:t>Vẽ được sơ đồ thể hiện mối quan hệ của các cấp độ trong cơ thể đa bào</w:t>
            </w:r>
            <w:bookmarkEnd w:id="19"/>
          </w:p>
        </w:tc>
        <w:tc>
          <w:tcPr>
            <w:tcW w:w="310" w:type="pct"/>
            <w:tcBorders>
              <w:top w:val="single" w:sz="4" w:space="0" w:color="auto"/>
              <w:bottom w:val="single" w:sz="4" w:space="0" w:color="auto"/>
            </w:tcBorders>
          </w:tcPr>
          <w:p w14:paraId="34EB0104" w14:textId="1C92D264" w:rsidR="00802247" w:rsidRPr="00802247" w:rsidRDefault="00EC6068"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2</w:t>
            </w:r>
          </w:p>
        </w:tc>
        <w:tc>
          <w:tcPr>
            <w:tcW w:w="321" w:type="pct"/>
            <w:tcBorders>
              <w:top w:val="single" w:sz="4" w:space="0" w:color="auto"/>
              <w:bottom w:val="single" w:sz="4" w:space="0" w:color="auto"/>
            </w:tcBorders>
          </w:tcPr>
          <w:p w14:paraId="3692C49B"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378D3318" w14:textId="730723CC" w:rsidR="00802247" w:rsidRPr="00802247" w:rsidRDefault="00EC6068"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C22</w:t>
            </w:r>
          </w:p>
        </w:tc>
        <w:tc>
          <w:tcPr>
            <w:tcW w:w="366" w:type="pct"/>
            <w:tcBorders>
              <w:top w:val="single" w:sz="4" w:space="0" w:color="auto"/>
              <w:bottom w:val="single" w:sz="4" w:space="0" w:color="auto"/>
            </w:tcBorders>
          </w:tcPr>
          <w:p w14:paraId="3EEDEFD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4B11C782" w14:textId="77777777" w:rsidTr="00CC4294">
        <w:tc>
          <w:tcPr>
            <w:tcW w:w="561" w:type="pct"/>
            <w:vMerge/>
            <w:vAlign w:val="center"/>
          </w:tcPr>
          <w:p w14:paraId="6CDB4B5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33E7190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43B837A0"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Thông qua hình ảnh, nêu được quan hệ từ tế bào hình thành nên mô.</w:t>
            </w:r>
          </w:p>
        </w:tc>
        <w:tc>
          <w:tcPr>
            <w:tcW w:w="310" w:type="pct"/>
            <w:tcBorders>
              <w:top w:val="single" w:sz="4" w:space="0" w:color="auto"/>
              <w:bottom w:val="single" w:sz="4" w:space="0" w:color="auto"/>
            </w:tcBorders>
          </w:tcPr>
          <w:p w14:paraId="0D3AC84D"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2322D6EA" w14:textId="73F537A0" w:rsidR="00802247" w:rsidRPr="00802247" w:rsidRDefault="00802247" w:rsidP="00802247">
            <w:pPr>
              <w:widowControl w:val="0"/>
              <w:spacing w:before="40" w:beforeAutospacing="1" w:after="40" w:afterAutospacing="1" w:line="312" w:lineRule="auto"/>
              <w:ind w:firstLineChars="100" w:firstLine="260"/>
              <w:jc w:val="both"/>
              <w:rPr>
                <w:rFonts w:eastAsia="Calibri" w:cs="Times New Roman"/>
                <w:bCs/>
                <w:sz w:val="26"/>
                <w:szCs w:val="26"/>
              </w:rPr>
            </w:pPr>
          </w:p>
        </w:tc>
        <w:tc>
          <w:tcPr>
            <w:tcW w:w="390" w:type="pct"/>
            <w:tcBorders>
              <w:top w:val="single" w:sz="4" w:space="0" w:color="auto"/>
              <w:bottom w:val="single" w:sz="4" w:space="0" w:color="auto"/>
            </w:tcBorders>
          </w:tcPr>
          <w:p w14:paraId="0A9B978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0E115C62" w14:textId="2163F255" w:rsidR="00802247" w:rsidRPr="00802247" w:rsidRDefault="00802247" w:rsidP="00802247">
            <w:pPr>
              <w:widowControl w:val="0"/>
              <w:spacing w:before="40" w:beforeAutospacing="1" w:after="40" w:afterAutospacing="1" w:line="312" w:lineRule="auto"/>
              <w:ind w:firstLineChars="50" w:firstLine="130"/>
              <w:jc w:val="both"/>
              <w:rPr>
                <w:rFonts w:eastAsia="Calibri" w:cs="Times New Roman"/>
                <w:sz w:val="26"/>
                <w:szCs w:val="26"/>
              </w:rPr>
            </w:pPr>
          </w:p>
        </w:tc>
      </w:tr>
      <w:tr w:rsidR="00802247" w:rsidRPr="00802247" w14:paraId="7844367E" w14:textId="77777777" w:rsidTr="00CC4294">
        <w:tc>
          <w:tcPr>
            <w:tcW w:w="561" w:type="pct"/>
            <w:vMerge/>
            <w:vAlign w:val="center"/>
          </w:tcPr>
          <w:p w14:paraId="041FB10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4ED6209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07AE4284"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Thông qua hình ảnh, nêu được quan hệ từ tế bào hình thành nên cơ quan.</w:t>
            </w:r>
          </w:p>
        </w:tc>
        <w:tc>
          <w:tcPr>
            <w:tcW w:w="310" w:type="pct"/>
            <w:tcBorders>
              <w:top w:val="single" w:sz="4" w:space="0" w:color="auto"/>
              <w:bottom w:val="single" w:sz="4" w:space="0" w:color="auto"/>
            </w:tcBorders>
          </w:tcPr>
          <w:p w14:paraId="433A71C2"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342AF4F9" w14:textId="12546E70"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6F04B199" w14:textId="77777777" w:rsidR="00802247" w:rsidRPr="00802247" w:rsidRDefault="00802247" w:rsidP="00802247">
            <w:pPr>
              <w:widowControl w:val="0"/>
              <w:spacing w:before="40" w:beforeAutospacing="1" w:after="40" w:afterAutospacing="1" w:line="312" w:lineRule="auto"/>
              <w:jc w:val="both"/>
              <w:rPr>
                <w:rFonts w:eastAsia="Calibri" w:cs="Times New Roman"/>
                <w:sz w:val="26"/>
                <w:szCs w:val="26"/>
              </w:rPr>
            </w:pPr>
          </w:p>
        </w:tc>
        <w:tc>
          <w:tcPr>
            <w:tcW w:w="366" w:type="pct"/>
            <w:tcBorders>
              <w:top w:val="single" w:sz="4" w:space="0" w:color="auto"/>
              <w:bottom w:val="single" w:sz="4" w:space="0" w:color="auto"/>
            </w:tcBorders>
          </w:tcPr>
          <w:p w14:paraId="221E1CD1" w14:textId="4C1D8412"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7A88BAB" w14:textId="77777777" w:rsidTr="00CC4294">
        <w:tc>
          <w:tcPr>
            <w:tcW w:w="561" w:type="pct"/>
            <w:vMerge/>
            <w:vAlign w:val="center"/>
          </w:tcPr>
          <w:p w14:paraId="6BEB854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4565827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624AB837"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bookmarkStart w:id="20" w:name="_Hlk115225887"/>
            <w:r w:rsidRPr="00802247">
              <w:rPr>
                <w:rFonts w:eastAsia="Calibri" w:cs="Times New Roman"/>
                <w:sz w:val="26"/>
                <w:szCs w:val="26"/>
              </w:rPr>
              <w:t>- Thông qua hình ảnh, nêu được quan hệ từ tế bào hình thành nên hệ cơ quan.</w:t>
            </w:r>
            <w:bookmarkEnd w:id="20"/>
          </w:p>
        </w:tc>
        <w:tc>
          <w:tcPr>
            <w:tcW w:w="310" w:type="pct"/>
            <w:tcBorders>
              <w:top w:val="single" w:sz="4" w:space="0" w:color="auto"/>
              <w:bottom w:val="single" w:sz="4" w:space="0" w:color="auto"/>
            </w:tcBorders>
          </w:tcPr>
          <w:p w14:paraId="6789FD87" w14:textId="494F0DB8" w:rsidR="00802247" w:rsidRPr="00802247" w:rsidRDefault="00EC6068" w:rsidP="00802247">
            <w:pPr>
              <w:widowControl w:val="0"/>
              <w:spacing w:before="40" w:beforeAutospacing="1" w:after="40" w:afterAutospacing="1" w:line="312" w:lineRule="auto"/>
              <w:ind w:firstLineChars="100" w:firstLine="260"/>
              <w:jc w:val="both"/>
              <w:rPr>
                <w:rFonts w:eastAsia="Calibri" w:cs="Times New Roman"/>
                <w:bCs/>
                <w:sz w:val="26"/>
                <w:szCs w:val="26"/>
              </w:rPr>
            </w:pPr>
            <w:r>
              <w:rPr>
                <w:rFonts w:eastAsia="Calibri" w:cs="Times New Roman"/>
                <w:bCs/>
                <w:sz w:val="26"/>
                <w:szCs w:val="26"/>
              </w:rPr>
              <w:t>5</w:t>
            </w:r>
          </w:p>
        </w:tc>
        <w:tc>
          <w:tcPr>
            <w:tcW w:w="321" w:type="pct"/>
            <w:tcBorders>
              <w:top w:val="single" w:sz="4" w:space="0" w:color="auto"/>
              <w:bottom w:val="single" w:sz="4" w:space="0" w:color="auto"/>
            </w:tcBorders>
          </w:tcPr>
          <w:p w14:paraId="33D0254C"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533394BF" w14:textId="17B67A2E" w:rsidR="00802247" w:rsidRPr="00802247" w:rsidRDefault="00802247" w:rsidP="00802247">
            <w:pPr>
              <w:widowControl w:val="0"/>
              <w:spacing w:before="40" w:beforeAutospacing="1" w:after="40" w:afterAutospacing="1" w:line="312" w:lineRule="auto"/>
              <w:jc w:val="both"/>
              <w:rPr>
                <w:rFonts w:eastAsia="Calibri" w:cs="Times New Roman"/>
                <w:sz w:val="26"/>
                <w:szCs w:val="26"/>
              </w:rPr>
            </w:pPr>
            <w:r w:rsidRPr="00802247">
              <w:rPr>
                <w:rFonts w:eastAsia="Calibri" w:cs="Times New Roman"/>
                <w:sz w:val="26"/>
                <w:szCs w:val="26"/>
              </w:rPr>
              <w:t>C2</w:t>
            </w:r>
            <w:r w:rsidR="00EC6068">
              <w:rPr>
                <w:rFonts w:eastAsia="Calibri" w:cs="Times New Roman"/>
                <w:sz w:val="26"/>
                <w:szCs w:val="26"/>
              </w:rPr>
              <w:t>3</w:t>
            </w:r>
          </w:p>
        </w:tc>
        <w:tc>
          <w:tcPr>
            <w:tcW w:w="366" w:type="pct"/>
            <w:tcBorders>
              <w:top w:val="single" w:sz="4" w:space="0" w:color="auto"/>
              <w:bottom w:val="single" w:sz="4" w:space="0" w:color="auto"/>
            </w:tcBorders>
          </w:tcPr>
          <w:p w14:paraId="7CDE4FC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63692A19" w14:textId="77777777" w:rsidTr="00CC4294">
        <w:trPr>
          <w:trHeight w:val="1305"/>
        </w:trPr>
        <w:tc>
          <w:tcPr>
            <w:tcW w:w="561" w:type="pct"/>
            <w:vMerge/>
            <w:vAlign w:val="center"/>
          </w:tcPr>
          <w:p w14:paraId="1803067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471B2FD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7906F836"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sz w:val="26"/>
                <w:szCs w:val="26"/>
              </w:rPr>
              <w:t>- Thông qua hình ảnh, nêu được quan hệ từ tế bào hình thành nên cơ thể.</w:t>
            </w:r>
          </w:p>
        </w:tc>
        <w:tc>
          <w:tcPr>
            <w:tcW w:w="310" w:type="pct"/>
            <w:tcBorders>
              <w:top w:val="single" w:sz="4" w:space="0" w:color="auto"/>
              <w:bottom w:val="single" w:sz="4" w:space="0" w:color="auto"/>
            </w:tcBorders>
          </w:tcPr>
          <w:p w14:paraId="1B6D16CC"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4310483B" w14:textId="4E79F4AD"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62AFDB2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0F7700DF" w14:textId="37AC7301"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28356312" w14:textId="77777777" w:rsidTr="00CC4294">
        <w:tc>
          <w:tcPr>
            <w:tcW w:w="561" w:type="pct"/>
            <w:vMerge/>
            <w:vAlign w:val="center"/>
          </w:tcPr>
          <w:p w14:paraId="5480FF0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restart"/>
            <w:vAlign w:val="center"/>
          </w:tcPr>
          <w:p w14:paraId="73C4E31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Vận dụng</w:t>
            </w:r>
          </w:p>
        </w:tc>
        <w:tc>
          <w:tcPr>
            <w:tcW w:w="2563" w:type="pct"/>
            <w:tcBorders>
              <w:top w:val="single" w:sz="4" w:space="0" w:color="auto"/>
              <w:bottom w:val="single" w:sz="4" w:space="0" w:color="auto"/>
            </w:tcBorders>
            <w:vAlign w:val="center"/>
          </w:tcPr>
          <w:p w14:paraId="63480B78"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p>
        </w:tc>
        <w:tc>
          <w:tcPr>
            <w:tcW w:w="310" w:type="pct"/>
            <w:tcBorders>
              <w:top w:val="single" w:sz="4" w:space="0" w:color="auto"/>
              <w:bottom w:val="single" w:sz="4" w:space="0" w:color="auto"/>
            </w:tcBorders>
          </w:tcPr>
          <w:p w14:paraId="5DECE40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bottom w:val="single" w:sz="4" w:space="0" w:color="auto"/>
            </w:tcBorders>
          </w:tcPr>
          <w:p w14:paraId="63F45D1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bottom w:val="single" w:sz="4" w:space="0" w:color="auto"/>
            </w:tcBorders>
          </w:tcPr>
          <w:p w14:paraId="30A4544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2B4243F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52A41163" w14:textId="77777777" w:rsidTr="00CC4294">
        <w:tc>
          <w:tcPr>
            <w:tcW w:w="561" w:type="pct"/>
            <w:vMerge/>
            <w:vAlign w:val="center"/>
          </w:tcPr>
          <w:p w14:paraId="2326804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1715173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1F285B85"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Thông qua hình ảnh, nêu được quan hệ từ tế bào hình thành nên mô. Từ đó, nêu được khái niệm mô.</w:t>
            </w:r>
          </w:p>
        </w:tc>
        <w:tc>
          <w:tcPr>
            <w:tcW w:w="310" w:type="pct"/>
            <w:tcBorders>
              <w:top w:val="single" w:sz="4" w:space="0" w:color="auto"/>
              <w:bottom w:val="single" w:sz="4" w:space="0" w:color="auto"/>
            </w:tcBorders>
          </w:tcPr>
          <w:p w14:paraId="6A4BBC2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bottom w:val="single" w:sz="4" w:space="0" w:color="auto"/>
            </w:tcBorders>
          </w:tcPr>
          <w:p w14:paraId="767F19C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bottom w:val="single" w:sz="4" w:space="0" w:color="auto"/>
            </w:tcBorders>
          </w:tcPr>
          <w:p w14:paraId="050C1AA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3C66E67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6E3A98DE" w14:textId="77777777" w:rsidTr="00CC4294">
        <w:tc>
          <w:tcPr>
            <w:tcW w:w="561" w:type="pct"/>
            <w:vMerge/>
            <w:vAlign w:val="center"/>
          </w:tcPr>
          <w:p w14:paraId="7B3BD89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41F1A3C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6E23D6E3"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Thông qua hình ảnh, nêu được quan hệ từ tế bào hình thành nên cơ quan. Từ đó, nêu được khái niệm cơ quan.</w:t>
            </w:r>
          </w:p>
        </w:tc>
        <w:tc>
          <w:tcPr>
            <w:tcW w:w="310" w:type="pct"/>
            <w:tcBorders>
              <w:top w:val="single" w:sz="4" w:space="0" w:color="auto"/>
              <w:bottom w:val="single" w:sz="4" w:space="0" w:color="auto"/>
            </w:tcBorders>
          </w:tcPr>
          <w:p w14:paraId="6FF7B00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bottom w:val="single" w:sz="4" w:space="0" w:color="auto"/>
            </w:tcBorders>
          </w:tcPr>
          <w:p w14:paraId="0C282C2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bottom w:val="single" w:sz="4" w:space="0" w:color="auto"/>
            </w:tcBorders>
          </w:tcPr>
          <w:p w14:paraId="7C32652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3460521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B0239CB" w14:textId="77777777" w:rsidTr="00CC4294">
        <w:tc>
          <w:tcPr>
            <w:tcW w:w="561" w:type="pct"/>
            <w:vMerge/>
            <w:vAlign w:val="center"/>
          </w:tcPr>
          <w:p w14:paraId="59076C4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0CD2459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79C4DBF1"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Thông qua hình ảnh, nêu được quan hệ từ tế bào hình thành nên hệ cơ quan. Từ đó, nêu được khái niệm hệ cơ quan.</w:t>
            </w:r>
          </w:p>
        </w:tc>
        <w:tc>
          <w:tcPr>
            <w:tcW w:w="310" w:type="pct"/>
            <w:tcBorders>
              <w:top w:val="single" w:sz="4" w:space="0" w:color="auto"/>
              <w:bottom w:val="single" w:sz="4" w:space="0" w:color="auto"/>
            </w:tcBorders>
          </w:tcPr>
          <w:p w14:paraId="103692D5" w14:textId="6DC4C540"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18ABA69C"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0C236F1D" w14:textId="30D02AED"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466A671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3335586C" w14:textId="77777777" w:rsidTr="00CC4294">
        <w:tc>
          <w:tcPr>
            <w:tcW w:w="561" w:type="pct"/>
            <w:vMerge/>
            <w:vAlign w:val="center"/>
          </w:tcPr>
          <w:p w14:paraId="1F70096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282644A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bottom w:val="single" w:sz="4" w:space="0" w:color="auto"/>
            </w:tcBorders>
            <w:vAlign w:val="center"/>
          </w:tcPr>
          <w:p w14:paraId="5F23D0DE"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sz w:val="26"/>
                <w:szCs w:val="26"/>
              </w:rPr>
              <w:t>- Thông qua hình ảnh, nêu được quan hệ từ tế bào hình thành nên cơ thể. Từ đó, nêu được khái niệm cơ thể.</w:t>
            </w:r>
          </w:p>
        </w:tc>
        <w:tc>
          <w:tcPr>
            <w:tcW w:w="310" w:type="pct"/>
            <w:tcBorders>
              <w:top w:val="single" w:sz="4" w:space="0" w:color="auto"/>
              <w:bottom w:val="single" w:sz="4" w:space="0" w:color="auto"/>
            </w:tcBorders>
          </w:tcPr>
          <w:p w14:paraId="7C10C291"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2A05206D"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21B9B0D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6BC3021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11FDEC66" w14:textId="77777777" w:rsidTr="00CC4294">
        <w:trPr>
          <w:trHeight w:val="1287"/>
        </w:trPr>
        <w:tc>
          <w:tcPr>
            <w:tcW w:w="561" w:type="pct"/>
            <w:vMerge/>
            <w:vAlign w:val="center"/>
          </w:tcPr>
          <w:p w14:paraId="208DF62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Align w:val="center"/>
          </w:tcPr>
          <w:p w14:paraId="01285A7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Vận dụng cao</w:t>
            </w:r>
          </w:p>
        </w:tc>
        <w:tc>
          <w:tcPr>
            <w:tcW w:w="2563" w:type="pct"/>
            <w:tcBorders>
              <w:top w:val="single" w:sz="4" w:space="0" w:color="auto"/>
              <w:bottom w:val="single" w:sz="4" w:space="0" w:color="auto"/>
            </w:tcBorders>
            <w:vAlign w:val="center"/>
          </w:tcPr>
          <w:p w14:paraId="042307C2"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0" w:type="pct"/>
            <w:tcBorders>
              <w:top w:val="single" w:sz="4" w:space="0" w:color="auto"/>
              <w:bottom w:val="single" w:sz="4" w:space="0" w:color="auto"/>
            </w:tcBorders>
          </w:tcPr>
          <w:p w14:paraId="4EED5B5E" w14:textId="3D0B978C"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bottom w:val="single" w:sz="4" w:space="0" w:color="auto"/>
            </w:tcBorders>
          </w:tcPr>
          <w:p w14:paraId="02D70BD6" w14:textId="77777777"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90" w:type="pct"/>
            <w:tcBorders>
              <w:top w:val="single" w:sz="4" w:space="0" w:color="auto"/>
              <w:bottom w:val="single" w:sz="4" w:space="0" w:color="auto"/>
            </w:tcBorders>
          </w:tcPr>
          <w:p w14:paraId="0EEDCD70" w14:textId="00C19A59"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53EEFA1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38DC1A0" w14:textId="77777777" w:rsidTr="00CC4294">
        <w:tc>
          <w:tcPr>
            <w:tcW w:w="561" w:type="pct"/>
            <w:vAlign w:val="center"/>
          </w:tcPr>
          <w:p w14:paraId="5562D1EE" w14:textId="77777777" w:rsidR="00802247" w:rsidRPr="00802247" w:rsidRDefault="00802247" w:rsidP="00802247">
            <w:pPr>
              <w:widowControl w:val="0"/>
              <w:spacing w:before="40" w:beforeAutospacing="1" w:after="40" w:afterAutospacing="1" w:line="312" w:lineRule="auto"/>
              <w:jc w:val="center"/>
              <w:rPr>
                <w:rFonts w:eastAsia="Calibri" w:cs="Times New Roman"/>
                <w:b/>
                <w:i/>
                <w:sz w:val="26"/>
                <w:szCs w:val="26"/>
              </w:rPr>
            </w:pPr>
          </w:p>
        </w:tc>
        <w:tc>
          <w:tcPr>
            <w:tcW w:w="3052" w:type="pct"/>
            <w:gridSpan w:val="2"/>
            <w:vAlign w:val="center"/>
          </w:tcPr>
          <w:p w14:paraId="4B1C7F3C"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b/>
                <w:i/>
                <w:sz w:val="26"/>
                <w:szCs w:val="26"/>
              </w:rPr>
              <w:t xml:space="preserve">8. Đa dạng thế giới sống - </w:t>
            </w:r>
            <w:r w:rsidRPr="00802247">
              <w:rPr>
                <w:rFonts w:eastAsia="Calibri" w:cs="Times New Roman"/>
                <w:b/>
                <w:sz w:val="26"/>
                <w:szCs w:val="26"/>
              </w:rPr>
              <w:t>Virus và vi khuẩn (10 tiết)</w:t>
            </w:r>
          </w:p>
        </w:tc>
        <w:tc>
          <w:tcPr>
            <w:tcW w:w="310" w:type="pct"/>
            <w:tcBorders>
              <w:top w:val="single" w:sz="4" w:space="0" w:color="auto"/>
              <w:bottom w:val="single" w:sz="4" w:space="0" w:color="auto"/>
            </w:tcBorders>
          </w:tcPr>
          <w:p w14:paraId="1F4A1098" w14:textId="3DC7C494" w:rsidR="00802247" w:rsidRPr="00802247" w:rsidRDefault="00EC6068"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4</w:t>
            </w:r>
          </w:p>
        </w:tc>
        <w:tc>
          <w:tcPr>
            <w:tcW w:w="321" w:type="pct"/>
            <w:tcBorders>
              <w:top w:val="single" w:sz="4" w:space="0" w:color="auto"/>
              <w:bottom w:val="single" w:sz="4" w:space="0" w:color="auto"/>
            </w:tcBorders>
          </w:tcPr>
          <w:p w14:paraId="776B4AFE" w14:textId="64AF3CDB" w:rsidR="00802247" w:rsidRPr="00802247" w:rsidRDefault="00EC6068" w:rsidP="00802247">
            <w:pPr>
              <w:widowControl w:val="0"/>
              <w:spacing w:before="40" w:beforeAutospacing="1" w:after="40" w:afterAutospacing="1" w:line="312" w:lineRule="auto"/>
              <w:jc w:val="center"/>
              <w:rPr>
                <w:rFonts w:eastAsia="Calibri" w:cs="Times New Roman"/>
                <w:b/>
                <w:sz w:val="26"/>
                <w:szCs w:val="26"/>
              </w:rPr>
            </w:pPr>
            <w:r>
              <w:rPr>
                <w:rFonts w:eastAsia="Calibri" w:cs="Times New Roman"/>
                <w:b/>
                <w:sz w:val="26"/>
                <w:szCs w:val="26"/>
              </w:rPr>
              <w:t>5</w:t>
            </w:r>
          </w:p>
        </w:tc>
        <w:tc>
          <w:tcPr>
            <w:tcW w:w="390" w:type="pct"/>
            <w:tcBorders>
              <w:top w:val="single" w:sz="4" w:space="0" w:color="auto"/>
              <w:bottom w:val="single" w:sz="4" w:space="0" w:color="auto"/>
            </w:tcBorders>
          </w:tcPr>
          <w:p w14:paraId="6A28DFD1"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bottom w:val="single" w:sz="4" w:space="0" w:color="auto"/>
            </w:tcBorders>
          </w:tcPr>
          <w:p w14:paraId="3D1F445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15E63353" w14:textId="77777777" w:rsidTr="00CC4294">
        <w:tc>
          <w:tcPr>
            <w:tcW w:w="561" w:type="pct"/>
            <w:vMerge w:val="restart"/>
            <w:vAlign w:val="center"/>
          </w:tcPr>
          <w:p w14:paraId="204A194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restart"/>
            <w:vAlign w:val="center"/>
          </w:tcPr>
          <w:p w14:paraId="55B87FE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Nhận biết</w:t>
            </w:r>
          </w:p>
        </w:tc>
        <w:tc>
          <w:tcPr>
            <w:tcW w:w="2563" w:type="pct"/>
            <w:tcBorders>
              <w:top w:val="single" w:sz="4" w:space="0" w:color="auto"/>
            </w:tcBorders>
            <w:vAlign w:val="center"/>
          </w:tcPr>
          <w:p w14:paraId="220F82DB"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sz w:val="26"/>
                <w:szCs w:val="26"/>
              </w:rPr>
              <w:t>– Nhận biết được sinh vật có hai cách gọi tên: tên địa phương và tên khoa học.</w:t>
            </w:r>
          </w:p>
        </w:tc>
        <w:tc>
          <w:tcPr>
            <w:tcW w:w="310" w:type="pct"/>
            <w:tcBorders>
              <w:top w:val="single" w:sz="4" w:space="0" w:color="auto"/>
            </w:tcBorders>
          </w:tcPr>
          <w:p w14:paraId="481BDF6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70565612" w14:textId="31BE838A"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3B30E0B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5D295672" w14:textId="74C900C6"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39F9C7EE" w14:textId="77777777" w:rsidTr="00CC4294">
        <w:tc>
          <w:tcPr>
            <w:tcW w:w="561" w:type="pct"/>
            <w:vMerge/>
            <w:vAlign w:val="center"/>
          </w:tcPr>
          <w:p w14:paraId="3B4BBDC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63BD930D"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7ABF464A"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bookmarkStart w:id="21" w:name="_Hlk115225909"/>
            <w:r w:rsidRPr="00802247">
              <w:rPr>
                <w:rFonts w:eastAsia="Calibri" w:cs="Times New Roman"/>
                <w:sz w:val="26"/>
                <w:szCs w:val="26"/>
              </w:rPr>
              <w:t>- Quan sát hình ảnh và mô tả được hình dạng và cấu tạo đơn giản của virus (gồm vật chất di truyền và lớp vỏ protein) và vi khuẩn.</w:t>
            </w:r>
            <w:bookmarkEnd w:id="21"/>
          </w:p>
        </w:tc>
        <w:tc>
          <w:tcPr>
            <w:tcW w:w="310" w:type="pct"/>
            <w:tcBorders>
              <w:top w:val="single" w:sz="4" w:space="0" w:color="auto"/>
            </w:tcBorders>
          </w:tcPr>
          <w:p w14:paraId="16F88CA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5838C19A" w14:textId="638A0183" w:rsidR="00802247" w:rsidRPr="00802247" w:rsidRDefault="00EC6068"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2</w:t>
            </w:r>
          </w:p>
        </w:tc>
        <w:tc>
          <w:tcPr>
            <w:tcW w:w="390" w:type="pct"/>
            <w:tcBorders>
              <w:top w:val="single" w:sz="4" w:space="0" w:color="auto"/>
            </w:tcBorders>
          </w:tcPr>
          <w:p w14:paraId="1468101B"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773EA982" w14:textId="657C7FA1"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C1</w:t>
            </w:r>
            <w:r w:rsidR="00EC6068">
              <w:rPr>
                <w:rFonts w:eastAsia="Calibri" w:cs="Times New Roman"/>
                <w:sz w:val="26"/>
                <w:szCs w:val="26"/>
              </w:rPr>
              <w:t>2, C13</w:t>
            </w:r>
          </w:p>
        </w:tc>
      </w:tr>
      <w:tr w:rsidR="00802247" w:rsidRPr="00802247" w14:paraId="732231B6" w14:textId="77777777" w:rsidTr="00CC4294">
        <w:tc>
          <w:tcPr>
            <w:tcW w:w="561" w:type="pct"/>
            <w:vMerge/>
            <w:vAlign w:val="center"/>
          </w:tcPr>
          <w:p w14:paraId="3E77B7E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11D7B6F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1B941B72"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Dựa vào hình thái, nhận ra được sự đa dạng của vi khuẩn.</w:t>
            </w:r>
          </w:p>
        </w:tc>
        <w:tc>
          <w:tcPr>
            <w:tcW w:w="310" w:type="pct"/>
            <w:tcBorders>
              <w:top w:val="single" w:sz="4" w:space="0" w:color="auto"/>
            </w:tcBorders>
          </w:tcPr>
          <w:p w14:paraId="1BEDB0D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08A60C70" w14:textId="7439323B"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tcBorders>
          </w:tcPr>
          <w:p w14:paraId="6537E07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2BABA693" w14:textId="5148ED1B"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30F93842" w14:textId="77777777" w:rsidTr="00CC4294">
        <w:tc>
          <w:tcPr>
            <w:tcW w:w="561" w:type="pct"/>
            <w:vMerge/>
            <w:vAlign w:val="center"/>
          </w:tcPr>
          <w:p w14:paraId="01DA0AE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24E2110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0FB3CE61"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bookmarkStart w:id="22" w:name="_Hlk115225920"/>
            <w:r w:rsidRPr="00802247">
              <w:rPr>
                <w:rFonts w:eastAsia="Calibri" w:cs="Times New Roman"/>
                <w:sz w:val="26"/>
                <w:szCs w:val="26"/>
              </w:rPr>
              <w:t>- Nêu được một số bệnh do virus và vi khuẩn gây ra.</w:t>
            </w:r>
            <w:bookmarkEnd w:id="22"/>
          </w:p>
        </w:tc>
        <w:tc>
          <w:tcPr>
            <w:tcW w:w="310" w:type="pct"/>
            <w:tcBorders>
              <w:top w:val="single" w:sz="4" w:space="0" w:color="auto"/>
            </w:tcBorders>
          </w:tcPr>
          <w:p w14:paraId="0001166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44C4A1D1" w14:textId="6E9EB6AE" w:rsidR="00802247" w:rsidRPr="00802247" w:rsidRDefault="00EC6068"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2</w:t>
            </w:r>
          </w:p>
        </w:tc>
        <w:tc>
          <w:tcPr>
            <w:tcW w:w="390" w:type="pct"/>
            <w:tcBorders>
              <w:top w:val="single" w:sz="4" w:space="0" w:color="auto"/>
            </w:tcBorders>
          </w:tcPr>
          <w:p w14:paraId="46809E3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4F41F8F9" w14:textId="4E8037B5"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r w:rsidRPr="00802247">
              <w:rPr>
                <w:rFonts w:eastAsia="Calibri" w:cs="Times New Roman"/>
                <w:sz w:val="26"/>
                <w:szCs w:val="26"/>
              </w:rPr>
              <w:t>C1</w:t>
            </w:r>
            <w:r w:rsidR="00EC6068">
              <w:rPr>
                <w:rFonts w:eastAsia="Calibri" w:cs="Times New Roman"/>
                <w:sz w:val="26"/>
                <w:szCs w:val="26"/>
              </w:rPr>
              <w:t>4, C15</w:t>
            </w:r>
          </w:p>
        </w:tc>
      </w:tr>
      <w:tr w:rsidR="00802247" w:rsidRPr="00802247" w14:paraId="60E50079" w14:textId="77777777" w:rsidTr="00CC4294">
        <w:tc>
          <w:tcPr>
            <w:tcW w:w="561" w:type="pct"/>
            <w:vMerge/>
            <w:vAlign w:val="center"/>
          </w:tcPr>
          <w:p w14:paraId="63F0009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0954493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0188EBEB"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Nêu được sự cần thiết của việc phân loại thế giới sống.</w:t>
            </w:r>
          </w:p>
        </w:tc>
        <w:tc>
          <w:tcPr>
            <w:tcW w:w="310" w:type="pct"/>
            <w:tcBorders>
              <w:top w:val="single" w:sz="4" w:space="0" w:color="auto"/>
            </w:tcBorders>
          </w:tcPr>
          <w:p w14:paraId="7CCF474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36EF1FE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0EA7B88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535E3A0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EE37C19" w14:textId="77777777" w:rsidTr="00CC4294">
        <w:tc>
          <w:tcPr>
            <w:tcW w:w="561" w:type="pct"/>
            <w:vMerge/>
            <w:vAlign w:val="center"/>
          </w:tcPr>
          <w:p w14:paraId="4C500B4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35CE9803"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51AA7B6A"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Trình bày được một số cách phòng và chống bệnh do virus và vi khuẩn gây ra.</w:t>
            </w:r>
          </w:p>
        </w:tc>
        <w:tc>
          <w:tcPr>
            <w:tcW w:w="310" w:type="pct"/>
            <w:tcBorders>
              <w:top w:val="single" w:sz="4" w:space="0" w:color="auto"/>
            </w:tcBorders>
          </w:tcPr>
          <w:p w14:paraId="144D608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777E19A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3BA9FA7F"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02FBBF38"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058B841" w14:textId="77777777" w:rsidTr="00CC4294">
        <w:tc>
          <w:tcPr>
            <w:tcW w:w="561" w:type="pct"/>
            <w:vMerge/>
            <w:vAlign w:val="center"/>
          </w:tcPr>
          <w:p w14:paraId="481C79C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077824E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272C7D73"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Trình bày được một số cách phòng và chống bệnh do virus và vi khuẩn gây ra.</w:t>
            </w:r>
          </w:p>
        </w:tc>
        <w:tc>
          <w:tcPr>
            <w:tcW w:w="310" w:type="pct"/>
            <w:tcBorders>
              <w:top w:val="single" w:sz="4" w:space="0" w:color="auto"/>
            </w:tcBorders>
          </w:tcPr>
          <w:p w14:paraId="70D55BD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44318114"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3A31AFD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1F32865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7B116864" w14:textId="77777777" w:rsidTr="00CC4294">
        <w:tc>
          <w:tcPr>
            <w:tcW w:w="561" w:type="pct"/>
            <w:vMerge/>
            <w:vAlign w:val="center"/>
          </w:tcPr>
          <w:p w14:paraId="16A1911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4F482CB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1EE96BDD"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Dựa vào sơ đồ, phân biệt được các nhóm phân loại từ nhỏ tới lớn theo trật tự: loài, chi, họ, bộ, lớp, ngành, giới.</w:t>
            </w:r>
          </w:p>
        </w:tc>
        <w:tc>
          <w:tcPr>
            <w:tcW w:w="310" w:type="pct"/>
            <w:tcBorders>
              <w:top w:val="single" w:sz="4" w:space="0" w:color="auto"/>
            </w:tcBorders>
          </w:tcPr>
          <w:p w14:paraId="7BDBB3E8"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3691B515"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90" w:type="pct"/>
            <w:tcBorders>
              <w:top w:val="single" w:sz="4" w:space="0" w:color="auto"/>
            </w:tcBorders>
          </w:tcPr>
          <w:p w14:paraId="0EDCAC64"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42CE2FED"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055EF690" w14:textId="77777777" w:rsidTr="00CC4294">
        <w:tc>
          <w:tcPr>
            <w:tcW w:w="561" w:type="pct"/>
            <w:vMerge/>
            <w:vAlign w:val="center"/>
          </w:tcPr>
          <w:p w14:paraId="65DEC79A"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2E9C41C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3B94392C"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xml:space="preserve">- Lấy được ví dụ chứng minh thế giới sống đa dạng về số lượng loài và </w:t>
            </w:r>
            <w:r w:rsidRPr="00802247">
              <w:rPr>
                <w:rFonts w:eastAsia="Calibri" w:cs="Times New Roman"/>
                <w:sz w:val="26"/>
                <w:szCs w:val="26"/>
              </w:rPr>
              <w:lastRenderedPageBreak/>
              <w:t>đa dạng về môi trường sống.</w:t>
            </w:r>
          </w:p>
        </w:tc>
        <w:tc>
          <w:tcPr>
            <w:tcW w:w="310" w:type="pct"/>
            <w:tcBorders>
              <w:top w:val="single" w:sz="4" w:space="0" w:color="auto"/>
            </w:tcBorders>
          </w:tcPr>
          <w:p w14:paraId="40622A92"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1107F7DC"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79BC7E1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4F3D7FD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6AC7C635" w14:textId="77777777" w:rsidTr="00CC4294">
        <w:tc>
          <w:tcPr>
            <w:tcW w:w="561" w:type="pct"/>
            <w:vMerge/>
            <w:vAlign w:val="center"/>
          </w:tcPr>
          <w:p w14:paraId="2725AB69"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6B2D9E5A"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5020E046"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bookmarkStart w:id="23" w:name="_Hlk115225930"/>
            <w:r w:rsidRPr="00802247">
              <w:rPr>
                <w:rFonts w:eastAsia="Calibri" w:cs="Times New Roman"/>
                <w:sz w:val="26"/>
                <w:szCs w:val="26"/>
              </w:rPr>
              <w:t>- Phân biệt được virus và vi khuẩn (chưa có cấu tạo tế bào và đã có cấu tạo tế bào).</w:t>
            </w:r>
            <w:bookmarkEnd w:id="23"/>
          </w:p>
        </w:tc>
        <w:tc>
          <w:tcPr>
            <w:tcW w:w="310" w:type="pct"/>
            <w:tcBorders>
              <w:top w:val="single" w:sz="4" w:space="0" w:color="auto"/>
            </w:tcBorders>
          </w:tcPr>
          <w:p w14:paraId="1848C7C1"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3B24074A" w14:textId="27E5F8A4" w:rsidR="00802247" w:rsidRPr="00EC6068" w:rsidRDefault="00EC6068" w:rsidP="00802247">
            <w:pPr>
              <w:widowControl w:val="0"/>
              <w:spacing w:before="40" w:beforeAutospacing="1" w:after="40" w:afterAutospacing="1" w:line="312" w:lineRule="auto"/>
              <w:jc w:val="center"/>
              <w:rPr>
                <w:rFonts w:eastAsia="Calibri" w:cs="Times New Roman"/>
                <w:bCs/>
                <w:sz w:val="26"/>
                <w:szCs w:val="26"/>
              </w:rPr>
            </w:pPr>
            <w:r w:rsidRPr="00EC6068">
              <w:rPr>
                <w:rFonts w:eastAsia="Calibri" w:cs="Times New Roman"/>
                <w:bCs/>
                <w:sz w:val="26"/>
                <w:szCs w:val="26"/>
              </w:rPr>
              <w:t>1</w:t>
            </w:r>
          </w:p>
        </w:tc>
        <w:tc>
          <w:tcPr>
            <w:tcW w:w="390" w:type="pct"/>
            <w:tcBorders>
              <w:top w:val="single" w:sz="4" w:space="0" w:color="auto"/>
            </w:tcBorders>
          </w:tcPr>
          <w:p w14:paraId="703862F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3E3AA48F" w14:textId="3022AD85" w:rsidR="00802247" w:rsidRPr="00802247" w:rsidRDefault="00EC6068"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C16</w:t>
            </w:r>
          </w:p>
        </w:tc>
      </w:tr>
      <w:tr w:rsidR="00802247" w:rsidRPr="00802247" w14:paraId="15A22318" w14:textId="77777777" w:rsidTr="00CC4294">
        <w:tc>
          <w:tcPr>
            <w:tcW w:w="561" w:type="pct"/>
            <w:vMerge/>
            <w:vAlign w:val="center"/>
          </w:tcPr>
          <w:p w14:paraId="0D0BCB4E"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Align w:val="center"/>
          </w:tcPr>
          <w:p w14:paraId="1883201E"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Thông hiểu</w:t>
            </w:r>
          </w:p>
        </w:tc>
        <w:tc>
          <w:tcPr>
            <w:tcW w:w="2563" w:type="pct"/>
            <w:tcBorders>
              <w:top w:val="single" w:sz="4" w:space="0" w:color="auto"/>
            </w:tcBorders>
            <w:vAlign w:val="center"/>
          </w:tcPr>
          <w:p w14:paraId="7973DBE3"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p>
        </w:tc>
        <w:tc>
          <w:tcPr>
            <w:tcW w:w="310" w:type="pct"/>
            <w:tcBorders>
              <w:top w:val="single" w:sz="4" w:space="0" w:color="auto"/>
            </w:tcBorders>
          </w:tcPr>
          <w:p w14:paraId="6CC78E1F"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3EA42270"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39CA012C"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159BD0B3"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3E3A09E3" w14:textId="77777777" w:rsidTr="00CC4294">
        <w:tc>
          <w:tcPr>
            <w:tcW w:w="561" w:type="pct"/>
            <w:vMerge/>
            <w:vAlign w:val="center"/>
          </w:tcPr>
          <w:p w14:paraId="08290ED0"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restart"/>
            <w:vAlign w:val="center"/>
          </w:tcPr>
          <w:p w14:paraId="2A29F2CB"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Vận dụng</w:t>
            </w:r>
          </w:p>
        </w:tc>
        <w:tc>
          <w:tcPr>
            <w:tcW w:w="2563" w:type="pct"/>
            <w:tcBorders>
              <w:top w:val="single" w:sz="4" w:space="0" w:color="auto"/>
            </w:tcBorders>
            <w:vAlign w:val="center"/>
          </w:tcPr>
          <w:p w14:paraId="26541630" w14:textId="77777777" w:rsidR="00802247" w:rsidRPr="00802247" w:rsidRDefault="00802247" w:rsidP="00802247">
            <w:pPr>
              <w:widowControl w:val="0"/>
              <w:spacing w:before="40" w:beforeAutospacing="1" w:after="40" w:afterAutospacing="1" w:line="312" w:lineRule="auto"/>
              <w:rPr>
                <w:rFonts w:eastAsia="Calibri" w:cs="Times New Roman"/>
                <w:b/>
                <w:sz w:val="26"/>
                <w:szCs w:val="26"/>
              </w:rPr>
            </w:pPr>
            <w:r w:rsidRPr="00802247">
              <w:rPr>
                <w:rFonts w:eastAsia="Calibri" w:cs="Times New Roman"/>
                <w:sz w:val="26"/>
                <w:szCs w:val="26"/>
              </w:rPr>
              <w:t>– Thông qua ví dụ nhận biết được cách xây dựng khoá lưỡng phân và thực hành xây dựng được khoá lưỡng phân với đối tượng sinh vật.</w:t>
            </w:r>
          </w:p>
        </w:tc>
        <w:tc>
          <w:tcPr>
            <w:tcW w:w="310" w:type="pct"/>
            <w:tcBorders>
              <w:top w:val="single" w:sz="4" w:space="0" w:color="auto"/>
            </w:tcBorders>
          </w:tcPr>
          <w:p w14:paraId="02E3EB02" w14:textId="3D6794B8"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tcBorders>
          </w:tcPr>
          <w:p w14:paraId="7CBB6EB6"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3D9324CB" w14:textId="115BF36F"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50F76712"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802247" w:rsidRPr="00802247" w14:paraId="412C88F9" w14:textId="77777777" w:rsidTr="00CC4294">
        <w:tc>
          <w:tcPr>
            <w:tcW w:w="561" w:type="pct"/>
            <w:vMerge/>
            <w:vAlign w:val="center"/>
          </w:tcPr>
          <w:p w14:paraId="539A15F7"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489" w:type="pct"/>
            <w:vMerge/>
            <w:vAlign w:val="center"/>
          </w:tcPr>
          <w:p w14:paraId="59499007"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76273A93" w14:textId="77777777" w:rsidR="00802247" w:rsidRPr="00802247" w:rsidRDefault="00802247" w:rsidP="00802247">
            <w:pPr>
              <w:widowControl w:val="0"/>
              <w:spacing w:before="40" w:beforeAutospacing="1" w:after="40" w:afterAutospacing="1" w:line="312" w:lineRule="auto"/>
              <w:rPr>
                <w:rFonts w:eastAsia="Calibri" w:cs="Times New Roman"/>
                <w:sz w:val="26"/>
                <w:szCs w:val="26"/>
              </w:rPr>
            </w:pPr>
            <w:r w:rsidRPr="00802247">
              <w:rPr>
                <w:rFonts w:eastAsia="Calibri" w:cs="Times New Roman"/>
                <w:sz w:val="26"/>
                <w:szCs w:val="26"/>
              </w:rPr>
              <w:t>– Dựa vào sơ đồ, nhận biết được năm giới sinh vật. Lấy được ví dụ minh họa cho mỗi giới.</w:t>
            </w:r>
          </w:p>
        </w:tc>
        <w:tc>
          <w:tcPr>
            <w:tcW w:w="310" w:type="pct"/>
            <w:tcBorders>
              <w:top w:val="single" w:sz="4" w:space="0" w:color="auto"/>
            </w:tcBorders>
          </w:tcPr>
          <w:p w14:paraId="59FF1808" w14:textId="49C122AC" w:rsidR="00802247" w:rsidRPr="00802247" w:rsidRDefault="00802247" w:rsidP="00802247">
            <w:pPr>
              <w:widowControl w:val="0"/>
              <w:spacing w:before="40" w:beforeAutospacing="1" w:after="40" w:afterAutospacing="1" w:line="312" w:lineRule="auto"/>
              <w:jc w:val="center"/>
              <w:rPr>
                <w:rFonts w:eastAsia="Calibri" w:cs="Times New Roman"/>
                <w:bCs/>
                <w:sz w:val="26"/>
                <w:szCs w:val="26"/>
              </w:rPr>
            </w:pPr>
          </w:p>
        </w:tc>
        <w:tc>
          <w:tcPr>
            <w:tcW w:w="321" w:type="pct"/>
            <w:tcBorders>
              <w:top w:val="single" w:sz="4" w:space="0" w:color="auto"/>
            </w:tcBorders>
          </w:tcPr>
          <w:p w14:paraId="2A49C3D9" w14:textId="77777777" w:rsidR="00802247" w:rsidRPr="00802247" w:rsidRDefault="00802247"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6AEB269C" w14:textId="0F969FBA"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5A351326" w14:textId="77777777" w:rsidR="00802247" w:rsidRPr="00802247" w:rsidRDefault="00802247" w:rsidP="00802247">
            <w:pPr>
              <w:widowControl w:val="0"/>
              <w:spacing w:before="40" w:beforeAutospacing="1" w:after="40" w:afterAutospacing="1" w:line="312" w:lineRule="auto"/>
              <w:jc w:val="center"/>
              <w:rPr>
                <w:rFonts w:eastAsia="Calibri" w:cs="Times New Roman"/>
                <w:sz w:val="26"/>
                <w:szCs w:val="26"/>
              </w:rPr>
            </w:pPr>
          </w:p>
        </w:tc>
      </w:tr>
      <w:tr w:rsidR="00EC6068" w:rsidRPr="00802247" w14:paraId="2A5FC2D1" w14:textId="77777777" w:rsidTr="00CC4294">
        <w:tc>
          <w:tcPr>
            <w:tcW w:w="561" w:type="pct"/>
            <w:vMerge w:val="restart"/>
            <w:vAlign w:val="center"/>
          </w:tcPr>
          <w:p w14:paraId="5C7C5B77" w14:textId="77777777" w:rsidR="00EC6068" w:rsidRPr="00802247" w:rsidRDefault="00EC6068" w:rsidP="00802247">
            <w:pPr>
              <w:widowControl w:val="0"/>
              <w:spacing w:before="40" w:beforeAutospacing="1" w:after="40" w:afterAutospacing="1" w:line="312" w:lineRule="auto"/>
              <w:jc w:val="center"/>
              <w:rPr>
                <w:rFonts w:eastAsia="Calibri" w:cs="Times New Roman"/>
                <w:sz w:val="26"/>
                <w:szCs w:val="26"/>
              </w:rPr>
            </w:pPr>
            <w:bookmarkStart w:id="24" w:name="_Hlk115225943"/>
          </w:p>
        </w:tc>
        <w:tc>
          <w:tcPr>
            <w:tcW w:w="489" w:type="pct"/>
            <w:vAlign w:val="center"/>
          </w:tcPr>
          <w:p w14:paraId="29CDC351" w14:textId="77777777" w:rsidR="00EC6068" w:rsidRPr="00802247" w:rsidRDefault="00EC6068" w:rsidP="00802247">
            <w:pPr>
              <w:widowControl w:val="0"/>
              <w:spacing w:before="40" w:beforeAutospacing="1" w:after="40" w:afterAutospacing="1" w:line="312" w:lineRule="auto"/>
              <w:jc w:val="center"/>
              <w:rPr>
                <w:rFonts w:eastAsia="Calibri" w:cs="Times New Roman"/>
                <w:b/>
                <w:sz w:val="26"/>
                <w:szCs w:val="26"/>
              </w:rPr>
            </w:pPr>
          </w:p>
        </w:tc>
        <w:tc>
          <w:tcPr>
            <w:tcW w:w="2563" w:type="pct"/>
            <w:tcBorders>
              <w:top w:val="single" w:sz="4" w:space="0" w:color="auto"/>
            </w:tcBorders>
            <w:vAlign w:val="center"/>
          </w:tcPr>
          <w:p w14:paraId="55CAC128" w14:textId="142E3419" w:rsidR="00EC6068" w:rsidRPr="00802247" w:rsidRDefault="00EC6068" w:rsidP="00802247">
            <w:pPr>
              <w:widowControl w:val="0"/>
              <w:spacing w:before="40" w:beforeAutospacing="1" w:after="40" w:afterAutospacing="1" w:line="312" w:lineRule="auto"/>
              <w:rPr>
                <w:rFonts w:eastAsia="Calibri" w:cs="Times New Roman"/>
                <w:sz w:val="26"/>
                <w:szCs w:val="26"/>
              </w:rPr>
            </w:pPr>
            <w:r>
              <w:rPr>
                <w:rFonts w:eastAsia="Calibri" w:cs="Times New Roman"/>
                <w:sz w:val="26"/>
                <w:szCs w:val="26"/>
              </w:rPr>
              <w:t>- Vận dụng hiểu biết về virut và vi khuẩn trong thực tiễn</w:t>
            </w:r>
          </w:p>
        </w:tc>
        <w:tc>
          <w:tcPr>
            <w:tcW w:w="310" w:type="pct"/>
            <w:tcBorders>
              <w:top w:val="single" w:sz="4" w:space="0" w:color="auto"/>
            </w:tcBorders>
          </w:tcPr>
          <w:p w14:paraId="5E61075A" w14:textId="788CA534" w:rsidR="00EC6068" w:rsidRPr="00802247" w:rsidRDefault="00050E12" w:rsidP="00802247">
            <w:pPr>
              <w:widowControl w:val="0"/>
              <w:spacing w:before="40" w:beforeAutospacing="1" w:after="40" w:afterAutospacing="1" w:line="312" w:lineRule="auto"/>
              <w:jc w:val="center"/>
              <w:rPr>
                <w:rFonts w:eastAsia="Calibri" w:cs="Times New Roman"/>
                <w:bCs/>
                <w:sz w:val="26"/>
                <w:szCs w:val="26"/>
              </w:rPr>
            </w:pPr>
            <w:r>
              <w:rPr>
                <w:rFonts w:eastAsia="Calibri" w:cs="Times New Roman"/>
                <w:bCs/>
                <w:sz w:val="26"/>
                <w:szCs w:val="26"/>
              </w:rPr>
              <w:t>4</w:t>
            </w:r>
          </w:p>
        </w:tc>
        <w:tc>
          <w:tcPr>
            <w:tcW w:w="321" w:type="pct"/>
            <w:tcBorders>
              <w:top w:val="single" w:sz="4" w:space="0" w:color="auto"/>
            </w:tcBorders>
          </w:tcPr>
          <w:p w14:paraId="4B63F025" w14:textId="77777777" w:rsidR="00EC6068" w:rsidRPr="00802247" w:rsidRDefault="00EC6068"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54009D39" w14:textId="09B41BCD" w:rsidR="00EC6068" w:rsidRPr="00802247" w:rsidRDefault="00050E12" w:rsidP="00802247">
            <w:pPr>
              <w:widowControl w:val="0"/>
              <w:spacing w:before="40" w:beforeAutospacing="1" w:after="40" w:afterAutospacing="1" w:line="312" w:lineRule="auto"/>
              <w:jc w:val="center"/>
              <w:rPr>
                <w:rFonts w:eastAsia="Calibri" w:cs="Times New Roman"/>
                <w:sz w:val="26"/>
                <w:szCs w:val="26"/>
              </w:rPr>
            </w:pPr>
            <w:r>
              <w:rPr>
                <w:rFonts w:eastAsia="Calibri" w:cs="Times New Roman"/>
                <w:sz w:val="26"/>
                <w:szCs w:val="26"/>
              </w:rPr>
              <w:t>c24</w:t>
            </w:r>
          </w:p>
        </w:tc>
        <w:tc>
          <w:tcPr>
            <w:tcW w:w="366" w:type="pct"/>
            <w:tcBorders>
              <w:top w:val="single" w:sz="4" w:space="0" w:color="auto"/>
            </w:tcBorders>
          </w:tcPr>
          <w:p w14:paraId="369C6F1F" w14:textId="77777777" w:rsidR="00EC6068" w:rsidRPr="00802247" w:rsidRDefault="00EC6068" w:rsidP="00802247">
            <w:pPr>
              <w:widowControl w:val="0"/>
              <w:spacing w:before="40" w:beforeAutospacing="1" w:after="40" w:afterAutospacing="1" w:line="312" w:lineRule="auto"/>
              <w:jc w:val="center"/>
              <w:rPr>
                <w:rFonts w:eastAsia="Calibri" w:cs="Times New Roman"/>
                <w:sz w:val="26"/>
                <w:szCs w:val="26"/>
              </w:rPr>
            </w:pPr>
          </w:p>
        </w:tc>
      </w:tr>
      <w:bookmarkEnd w:id="24"/>
      <w:tr w:rsidR="00EC6068" w:rsidRPr="00802247" w14:paraId="2B7F248F" w14:textId="77777777" w:rsidTr="00CC4294">
        <w:tc>
          <w:tcPr>
            <w:tcW w:w="561" w:type="pct"/>
            <w:vMerge/>
            <w:vAlign w:val="center"/>
          </w:tcPr>
          <w:p w14:paraId="648F8F12" w14:textId="77777777" w:rsidR="00EC6068" w:rsidRPr="00802247" w:rsidRDefault="00EC6068" w:rsidP="00802247">
            <w:pPr>
              <w:widowControl w:val="0"/>
              <w:spacing w:before="40" w:beforeAutospacing="1" w:after="40" w:afterAutospacing="1" w:line="312" w:lineRule="auto"/>
              <w:jc w:val="center"/>
              <w:rPr>
                <w:rFonts w:eastAsia="Calibri" w:cs="Times New Roman"/>
                <w:sz w:val="26"/>
                <w:szCs w:val="26"/>
              </w:rPr>
            </w:pPr>
          </w:p>
        </w:tc>
        <w:tc>
          <w:tcPr>
            <w:tcW w:w="489" w:type="pct"/>
            <w:vAlign w:val="center"/>
          </w:tcPr>
          <w:p w14:paraId="7270A4D7" w14:textId="77777777" w:rsidR="00EC6068" w:rsidRPr="00802247" w:rsidRDefault="00EC6068" w:rsidP="00802247">
            <w:pPr>
              <w:widowControl w:val="0"/>
              <w:spacing w:before="40" w:beforeAutospacing="1" w:after="40" w:afterAutospacing="1" w:line="312" w:lineRule="auto"/>
              <w:jc w:val="center"/>
              <w:rPr>
                <w:rFonts w:eastAsia="Calibri" w:cs="Times New Roman"/>
                <w:b/>
                <w:sz w:val="26"/>
                <w:szCs w:val="26"/>
              </w:rPr>
            </w:pPr>
            <w:r w:rsidRPr="00802247">
              <w:rPr>
                <w:rFonts w:eastAsia="Calibri" w:cs="Times New Roman"/>
                <w:b/>
                <w:sz w:val="26"/>
                <w:szCs w:val="26"/>
              </w:rPr>
              <w:t>Vận dụng cao</w:t>
            </w:r>
          </w:p>
        </w:tc>
        <w:tc>
          <w:tcPr>
            <w:tcW w:w="2563" w:type="pct"/>
            <w:tcBorders>
              <w:top w:val="single" w:sz="4" w:space="0" w:color="auto"/>
            </w:tcBorders>
            <w:vAlign w:val="center"/>
          </w:tcPr>
          <w:p w14:paraId="6670BD3F" w14:textId="77777777" w:rsidR="00EC6068" w:rsidRPr="00802247" w:rsidRDefault="00EC6068" w:rsidP="00802247">
            <w:pPr>
              <w:widowControl w:val="0"/>
              <w:spacing w:before="40" w:beforeAutospacing="1" w:after="40" w:afterAutospacing="1" w:line="312" w:lineRule="auto"/>
              <w:rPr>
                <w:rFonts w:eastAsia="Calibri" w:cs="Times New Roman"/>
                <w:b/>
                <w:iCs/>
                <w:sz w:val="26"/>
                <w:szCs w:val="26"/>
                <w:lang w:val="vi-VN"/>
              </w:rPr>
            </w:pPr>
            <w:r w:rsidRPr="00802247">
              <w:rPr>
                <w:rFonts w:eastAsia="Calibri" w:cs="Times New Roman"/>
                <w:sz w:val="26"/>
                <w:szCs w:val="26"/>
              </w:rPr>
              <w:t>- Vận dụng được hiểu biết về virus và vi khuẩn để giải thích một số hiện tượng trong thực tiễn.</w:t>
            </w:r>
          </w:p>
        </w:tc>
        <w:tc>
          <w:tcPr>
            <w:tcW w:w="310" w:type="pct"/>
            <w:tcBorders>
              <w:top w:val="single" w:sz="4" w:space="0" w:color="auto"/>
            </w:tcBorders>
          </w:tcPr>
          <w:p w14:paraId="0E18FE85" w14:textId="77777777" w:rsidR="00EC6068" w:rsidRPr="00802247" w:rsidRDefault="00EC6068" w:rsidP="00802247">
            <w:pPr>
              <w:widowControl w:val="0"/>
              <w:spacing w:before="40" w:beforeAutospacing="1" w:after="40" w:afterAutospacing="1" w:line="312" w:lineRule="auto"/>
              <w:jc w:val="center"/>
              <w:rPr>
                <w:rFonts w:eastAsia="Calibri" w:cs="Times New Roman"/>
                <w:b/>
                <w:sz w:val="26"/>
                <w:szCs w:val="26"/>
              </w:rPr>
            </w:pPr>
          </w:p>
        </w:tc>
        <w:tc>
          <w:tcPr>
            <w:tcW w:w="321" w:type="pct"/>
            <w:tcBorders>
              <w:top w:val="single" w:sz="4" w:space="0" w:color="auto"/>
            </w:tcBorders>
          </w:tcPr>
          <w:p w14:paraId="6FE8E59E" w14:textId="77777777" w:rsidR="00EC6068" w:rsidRPr="00802247" w:rsidRDefault="00EC6068" w:rsidP="00802247">
            <w:pPr>
              <w:widowControl w:val="0"/>
              <w:spacing w:before="40" w:beforeAutospacing="1" w:after="40" w:afterAutospacing="1" w:line="312" w:lineRule="auto"/>
              <w:jc w:val="center"/>
              <w:rPr>
                <w:rFonts w:eastAsia="Calibri" w:cs="Times New Roman"/>
                <w:b/>
                <w:sz w:val="26"/>
                <w:szCs w:val="26"/>
              </w:rPr>
            </w:pPr>
          </w:p>
        </w:tc>
        <w:tc>
          <w:tcPr>
            <w:tcW w:w="390" w:type="pct"/>
            <w:tcBorders>
              <w:top w:val="single" w:sz="4" w:space="0" w:color="auto"/>
            </w:tcBorders>
          </w:tcPr>
          <w:p w14:paraId="54BDCC2B" w14:textId="5D9B3DA5" w:rsidR="00EC6068" w:rsidRPr="00802247" w:rsidRDefault="00EC6068" w:rsidP="00802247">
            <w:pPr>
              <w:widowControl w:val="0"/>
              <w:spacing w:before="40" w:beforeAutospacing="1" w:after="40" w:afterAutospacing="1" w:line="312" w:lineRule="auto"/>
              <w:jc w:val="center"/>
              <w:rPr>
                <w:rFonts w:eastAsia="Calibri" w:cs="Times New Roman"/>
                <w:sz w:val="26"/>
                <w:szCs w:val="26"/>
              </w:rPr>
            </w:pPr>
          </w:p>
        </w:tc>
        <w:tc>
          <w:tcPr>
            <w:tcW w:w="366" w:type="pct"/>
            <w:tcBorders>
              <w:top w:val="single" w:sz="4" w:space="0" w:color="auto"/>
            </w:tcBorders>
          </w:tcPr>
          <w:p w14:paraId="104E6B82" w14:textId="77777777" w:rsidR="00EC6068" w:rsidRPr="00802247" w:rsidRDefault="00EC6068" w:rsidP="00802247">
            <w:pPr>
              <w:widowControl w:val="0"/>
              <w:spacing w:before="40" w:beforeAutospacing="1" w:after="40" w:afterAutospacing="1" w:line="312" w:lineRule="auto"/>
              <w:jc w:val="center"/>
              <w:rPr>
                <w:rFonts w:eastAsia="Calibri" w:cs="Times New Roman"/>
                <w:sz w:val="26"/>
                <w:szCs w:val="26"/>
              </w:rPr>
            </w:pPr>
          </w:p>
        </w:tc>
      </w:tr>
    </w:tbl>
    <w:p w14:paraId="0A4FB794" w14:textId="1BA4ADF6" w:rsidR="00802247" w:rsidRDefault="00802247"/>
    <w:p w14:paraId="17B28233" w14:textId="77777777" w:rsidR="00802247" w:rsidRDefault="00802247">
      <w:r>
        <w:br w:type="page"/>
      </w:r>
    </w:p>
    <w:p w14:paraId="05E58292" w14:textId="77777777" w:rsidR="00802247" w:rsidRDefault="00802247">
      <w:pPr>
        <w:sectPr w:rsidR="00802247" w:rsidSect="00E6030B">
          <w:pgSz w:w="16840" w:h="11907" w:orient="landscape" w:code="9"/>
          <w:pgMar w:top="851" w:right="851" w:bottom="851" w:left="1134" w:header="567" w:footer="567" w:gutter="0"/>
          <w:cols w:space="720"/>
          <w:docGrid w:linePitch="381"/>
        </w:sectPr>
      </w:pPr>
    </w:p>
    <w:p w14:paraId="69BEE1C6" w14:textId="15CDEEA3" w:rsidR="00802247" w:rsidRPr="00802247" w:rsidRDefault="003434C1" w:rsidP="00802247">
      <w:pPr>
        <w:widowControl w:val="0"/>
        <w:spacing w:after="0" w:line="300" w:lineRule="auto"/>
        <w:rPr>
          <w:rFonts w:eastAsia="Calibri" w:cs="Times New Roman"/>
          <w:b/>
          <w:bCs/>
          <w:szCs w:val="28"/>
        </w:rPr>
      </w:pPr>
      <w:r>
        <w:rPr>
          <w:rFonts w:eastAsia="Calibri" w:cs="Times New Roman"/>
          <w:b/>
          <w:bCs/>
          <w:szCs w:val="28"/>
        </w:rPr>
        <w:lastRenderedPageBreak/>
        <w:t>3</w:t>
      </w:r>
      <w:r w:rsidR="00802247" w:rsidRPr="00802247">
        <w:rPr>
          <w:rFonts w:eastAsia="Calibri" w:cs="Times New Roman"/>
          <w:b/>
          <w:bCs/>
          <w:szCs w:val="28"/>
        </w:rPr>
        <w:t>) Đ</w:t>
      </w:r>
      <w:r w:rsidR="00802247" w:rsidRPr="00802247">
        <w:rPr>
          <w:rFonts w:eastAsia="Calibri" w:cs="Times New Roman"/>
          <w:b/>
          <w:bCs/>
          <w:szCs w:val="28"/>
          <w:lang w:val="vi-VN"/>
        </w:rPr>
        <w:t>ề kiểm tra</w:t>
      </w:r>
      <w:r w:rsidR="00802247" w:rsidRPr="00802247">
        <w:rPr>
          <w:rFonts w:eastAsia="Calibri" w:cs="Times New Roman"/>
          <w:b/>
          <w:bCs/>
          <w:szCs w:val="28"/>
        </w:rPr>
        <w:t xml:space="preserve"> </w:t>
      </w:r>
    </w:p>
    <w:p w14:paraId="5AE84551" w14:textId="37282F2D" w:rsidR="00802247" w:rsidRPr="00802247" w:rsidRDefault="00802247" w:rsidP="00802247">
      <w:pPr>
        <w:widowControl w:val="0"/>
        <w:spacing w:after="0" w:line="300" w:lineRule="auto"/>
        <w:jc w:val="center"/>
        <w:rPr>
          <w:rFonts w:eastAsia="Calibri" w:cs="Times New Roman"/>
          <w:b/>
          <w:szCs w:val="28"/>
        </w:rPr>
      </w:pPr>
      <w:r w:rsidRPr="00802247">
        <w:rPr>
          <w:rFonts w:eastAsia="Calibri" w:cs="Times New Roman"/>
          <w:b/>
          <w:szCs w:val="28"/>
        </w:rPr>
        <w:t xml:space="preserve">ĐỀ KIỂM TRA HỌC KỲ </w:t>
      </w:r>
      <w:r w:rsidR="003434C1">
        <w:rPr>
          <w:rFonts w:eastAsia="Calibri" w:cs="Times New Roman"/>
          <w:b/>
          <w:szCs w:val="28"/>
        </w:rPr>
        <w:t>I</w:t>
      </w:r>
      <w:r w:rsidRPr="00802247">
        <w:rPr>
          <w:rFonts w:eastAsia="Calibri" w:cs="Times New Roman"/>
          <w:b/>
          <w:szCs w:val="28"/>
        </w:rPr>
        <w:t xml:space="preserve"> NĂM HỌC 202</w:t>
      </w:r>
      <w:r w:rsidR="008A37F6">
        <w:rPr>
          <w:rFonts w:eastAsia="Calibri" w:cs="Times New Roman"/>
          <w:b/>
          <w:szCs w:val="28"/>
        </w:rPr>
        <w:t>2</w:t>
      </w:r>
      <w:r w:rsidRPr="00802247">
        <w:rPr>
          <w:rFonts w:eastAsia="Calibri" w:cs="Times New Roman"/>
          <w:b/>
          <w:szCs w:val="28"/>
        </w:rPr>
        <w:t>-202</w:t>
      </w:r>
      <w:r w:rsidR="008A37F6">
        <w:rPr>
          <w:rFonts w:eastAsia="Calibri" w:cs="Times New Roman"/>
          <w:b/>
          <w:szCs w:val="28"/>
        </w:rPr>
        <w:t>3</w:t>
      </w:r>
    </w:p>
    <w:p w14:paraId="1BB80CD8" w14:textId="77777777" w:rsidR="00802247" w:rsidRPr="00802247" w:rsidRDefault="00802247" w:rsidP="00802247">
      <w:pPr>
        <w:widowControl w:val="0"/>
        <w:spacing w:after="0" w:line="300" w:lineRule="auto"/>
        <w:jc w:val="center"/>
        <w:rPr>
          <w:rFonts w:eastAsia="Calibri" w:cs="Times New Roman"/>
          <w:b/>
          <w:szCs w:val="28"/>
        </w:rPr>
      </w:pPr>
      <w:r w:rsidRPr="00802247">
        <w:rPr>
          <w:rFonts w:eastAsia="Calibri" w:cs="Times New Roman"/>
          <w:b/>
          <w:szCs w:val="28"/>
        </w:rPr>
        <w:t>MÔN KHOA HỌC TỰ NHIÊN LỚP 6</w:t>
      </w:r>
    </w:p>
    <w:p w14:paraId="7ED17AD4" w14:textId="77777777" w:rsidR="00802247" w:rsidRPr="00802247" w:rsidRDefault="00802247" w:rsidP="00802247">
      <w:pPr>
        <w:widowControl w:val="0"/>
        <w:spacing w:after="0" w:line="300" w:lineRule="auto"/>
        <w:jc w:val="center"/>
        <w:rPr>
          <w:rFonts w:eastAsia="Calibri" w:cs="Times New Roman"/>
          <w:szCs w:val="28"/>
        </w:rPr>
      </w:pPr>
      <w:r w:rsidRPr="00802247">
        <w:rPr>
          <w:rFonts w:eastAsia="Calibri" w:cs="Times New Roman"/>
          <w:szCs w:val="28"/>
        </w:rPr>
        <w:t>Thời gian làm bài 60 phút</w:t>
      </w:r>
    </w:p>
    <w:p w14:paraId="45621858" w14:textId="77777777" w:rsidR="00802247" w:rsidRPr="00802247" w:rsidRDefault="00802247" w:rsidP="00802247">
      <w:pPr>
        <w:widowControl w:val="0"/>
        <w:spacing w:before="120" w:after="120" w:line="240" w:lineRule="auto"/>
        <w:rPr>
          <w:rFonts w:eastAsia="Calibri" w:cs="Times New Roman"/>
          <w:b/>
          <w:sz w:val="26"/>
          <w:szCs w:val="26"/>
        </w:rPr>
      </w:pPr>
      <w:r w:rsidRPr="00802247">
        <w:rPr>
          <w:rFonts w:eastAsia="Calibri" w:cs="Times New Roman"/>
          <w:b/>
          <w:sz w:val="26"/>
          <w:szCs w:val="26"/>
        </w:rPr>
        <w:t>I. TRẮC NGIỆM: 4,0 điểm</w:t>
      </w:r>
    </w:p>
    <w:p w14:paraId="5F4CAF39" w14:textId="77777777" w:rsidR="00802247" w:rsidRPr="00802247" w:rsidRDefault="00802247" w:rsidP="00802247">
      <w:pPr>
        <w:widowControl w:val="0"/>
        <w:spacing w:before="120" w:after="120" w:line="240" w:lineRule="auto"/>
        <w:rPr>
          <w:rFonts w:eastAsia="Calibri" w:cs="Times New Roman"/>
          <w:i/>
          <w:sz w:val="26"/>
          <w:szCs w:val="26"/>
        </w:rPr>
      </w:pPr>
      <w:r w:rsidRPr="00802247">
        <w:rPr>
          <w:rFonts w:eastAsia="Calibri" w:cs="Times New Roman"/>
          <w:i/>
          <w:sz w:val="26"/>
          <w:szCs w:val="26"/>
        </w:rPr>
        <w:t>Chọn phương án trả lời đúng cho các câu sau:</w:t>
      </w:r>
    </w:p>
    <w:p w14:paraId="1BEB13F2" w14:textId="584040E1" w:rsidR="00802247" w:rsidRPr="00802247" w:rsidRDefault="00802247" w:rsidP="00802247">
      <w:pPr>
        <w:widowControl w:val="0"/>
        <w:spacing w:before="120" w:after="120" w:line="240" w:lineRule="auto"/>
        <w:jc w:val="both"/>
        <w:rPr>
          <w:rFonts w:eastAsia="Calibri" w:cs="Times New Roman"/>
          <w:sz w:val="26"/>
          <w:szCs w:val="26"/>
        </w:rPr>
      </w:pPr>
      <w:r w:rsidRPr="00802247">
        <w:rPr>
          <w:rFonts w:eastAsia="Calibri" w:cs="Times New Roman"/>
          <w:b/>
          <w:sz w:val="26"/>
          <w:szCs w:val="26"/>
        </w:rPr>
        <w:t>Câu 1.</w:t>
      </w:r>
      <w:r w:rsidRPr="00802247">
        <w:rPr>
          <w:rFonts w:eastAsia="Calibri" w:cs="Times New Roman"/>
          <w:sz w:val="26"/>
          <w:szCs w:val="26"/>
        </w:rPr>
        <w:t xml:space="preserve"> </w:t>
      </w:r>
      <w:r w:rsidR="008A37F6">
        <w:rPr>
          <w:rFonts w:eastAsia="Calibri" w:cs="Times New Roman"/>
          <w:sz w:val="26"/>
          <w:szCs w:val="26"/>
        </w:rPr>
        <w:t>Khoa học tự nhiên nghiên cứu về lĩnh vực nào</w:t>
      </w:r>
      <w:r w:rsidRPr="00802247">
        <w:rPr>
          <w:rFonts w:eastAsia="Calibri" w:cs="Times New Roman"/>
          <w:sz w:val="26"/>
          <w:szCs w:val="26"/>
        </w:rPr>
        <w:t>?</w:t>
      </w:r>
    </w:p>
    <w:p w14:paraId="2468F685" w14:textId="02899444" w:rsidR="00802247" w:rsidRPr="00802247" w:rsidRDefault="00802247" w:rsidP="00802247">
      <w:pPr>
        <w:widowControl w:val="0"/>
        <w:spacing w:before="120" w:after="120" w:line="240" w:lineRule="auto"/>
        <w:ind w:firstLine="567"/>
        <w:rPr>
          <w:rFonts w:eastAsia="Calibri" w:cs="Times New Roman"/>
          <w:sz w:val="26"/>
          <w:szCs w:val="26"/>
        </w:rPr>
      </w:pPr>
      <w:r w:rsidRPr="00802247">
        <w:rPr>
          <w:rFonts w:eastAsia="Calibri" w:cs="Times New Roman"/>
          <w:sz w:val="26"/>
          <w:szCs w:val="26"/>
        </w:rPr>
        <w:t xml:space="preserve">A. </w:t>
      </w:r>
      <w:r w:rsidR="008A37F6">
        <w:rPr>
          <w:rFonts w:eastAsia="Calibri" w:cs="Times New Roman"/>
          <w:sz w:val="26"/>
          <w:szCs w:val="26"/>
        </w:rPr>
        <w:t>Các sự vật, hiện tượng tự nhiên.</w:t>
      </w:r>
    </w:p>
    <w:p w14:paraId="69C60A5B" w14:textId="2CE22C72" w:rsidR="00802247" w:rsidRPr="00802247" w:rsidRDefault="00802247" w:rsidP="00802247">
      <w:pPr>
        <w:widowControl w:val="0"/>
        <w:spacing w:before="120" w:after="120" w:line="240" w:lineRule="auto"/>
        <w:ind w:firstLine="567"/>
        <w:rPr>
          <w:rFonts w:eastAsia="Calibri" w:cs="Times New Roman"/>
          <w:sz w:val="26"/>
          <w:szCs w:val="26"/>
        </w:rPr>
      </w:pPr>
      <w:r w:rsidRPr="00802247">
        <w:rPr>
          <w:rFonts w:eastAsia="Calibri" w:cs="Times New Roman"/>
          <w:sz w:val="26"/>
          <w:szCs w:val="26"/>
        </w:rPr>
        <w:t xml:space="preserve">B. </w:t>
      </w:r>
      <w:r w:rsidR="008A37F6">
        <w:rPr>
          <w:rFonts w:eastAsia="Calibri" w:cs="Times New Roman"/>
          <w:sz w:val="26"/>
          <w:szCs w:val="26"/>
        </w:rPr>
        <w:t>Các quy luật tự nhiên</w:t>
      </w:r>
      <w:r w:rsidRPr="00802247">
        <w:rPr>
          <w:rFonts w:eastAsia="Calibri" w:cs="Times New Roman"/>
          <w:sz w:val="26"/>
          <w:szCs w:val="26"/>
        </w:rPr>
        <w:t>.</w:t>
      </w:r>
    </w:p>
    <w:p w14:paraId="6D882E2E" w14:textId="3C85D06A" w:rsidR="00802247" w:rsidRPr="00802247" w:rsidRDefault="00802247" w:rsidP="00802247">
      <w:pPr>
        <w:widowControl w:val="0"/>
        <w:spacing w:before="120" w:after="120" w:line="240" w:lineRule="auto"/>
        <w:ind w:firstLine="567"/>
        <w:rPr>
          <w:rFonts w:eastAsia="Calibri" w:cs="Times New Roman"/>
          <w:sz w:val="26"/>
          <w:szCs w:val="26"/>
        </w:rPr>
      </w:pPr>
      <w:r w:rsidRPr="00802247">
        <w:rPr>
          <w:rFonts w:eastAsia="Calibri" w:cs="Times New Roman"/>
          <w:sz w:val="26"/>
          <w:szCs w:val="26"/>
        </w:rPr>
        <w:t xml:space="preserve">C. </w:t>
      </w:r>
      <w:r w:rsidR="008A37F6">
        <w:rPr>
          <w:rFonts w:eastAsia="Calibri" w:cs="Times New Roman"/>
          <w:sz w:val="26"/>
          <w:szCs w:val="26"/>
        </w:rPr>
        <w:t>Những ảnh hưởng của tự nhiên đến con người và môi trường sống.</w:t>
      </w:r>
      <w:r w:rsidRPr="00802247">
        <w:rPr>
          <w:rFonts w:eastAsia="Calibri" w:cs="Times New Roman"/>
          <w:sz w:val="26"/>
          <w:szCs w:val="26"/>
        </w:rPr>
        <w:t>.</w:t>
      </w:r>
    </w:p>
    <w:p w14:paraId="1C6094D9" w14:textId="71580BAB" w:rsidR="00802247" w:rsidRPr="00802247" w:rsidRDefault="00802247" w:rsidP="00802247">
      <w:pPr>
        <w:widowControl w:val="0"/>
        <w:spacing w:before="120" w:after="120" w:line="240" w:lineRule="auto"/>
        <w:ind w:firstLine="567"/>
        <w:rPr>
          <w:rFonts w:eastAsia="Calibri" w:cs="Times New Roman"/>
          <w:sz w:val="26"/>
          <w:szCs w:val="26"/>
        </w:rPr>
      </w:pPr>
      <w:r w:rsidRPr="00802247">
        <w:rPr>
          <w:rFonts w:eastAsia="Calibri" w:cs="Times New Roman"/>
          <w:sz w:val="26"/>
          <w:szCs w:val="26"/>
        </w:rPr>
        <w:t xml:space="preserve">D. </w:t>
      </w:r>
      <w:r w:rsidR="008A37F6">
        <w:rPr>
          <w:rFonts w:eastAsia="Calibri" w:cs="Times New Roman"/>
          <w:sz w:val="26"/>
          <w:szCs w:val="26"/>
        </w:rPr>
        <w:t>Tất cả các ý trên</w:t>
      </w:r>
      <w:r w:rsidRPr="00802247">
        <w:rPr>
          <w:rFonts w:eastAsia="Calibri" w:cs="Times New Roman"/>
          <w:sz w:val="26"/>
          <w:szCs w:val="26"/>
        </w:rPr>
        <w:t>.</w:t>
      </w:r>
    </w:p>
    <w:p w14:paraId="403AFF4E" w14:textId="49B20345" w:rsidR="00802247" w:rsidRPr="00802247" w:rsidRDefault="00802247" w:rsidP="00802247">
      <w:pPr>
        <w:widowControl w:val="0"/>
        <w:spacing w:before="120" w:after="120" w:line="240" w:lineRule="auto"/>
        <w:ind w:right="45"/>
        <w:jc w:val="both"/>
        <w:rPr>
          <w:rFonts w:eastAsia="Times New Roman" w:cs="Times New Roman"/>
          <w:bCs/>
          <w:sz w:val="26"/>
          <w:szCs w:val="26"/>
          <w:lang w:eastAsia="fr-FR"/>
        </w:rPr>
      </w:pPr>
      <w:r w:rsidRPr="00802247">
        <w:rPr>
          <w:rFonts w:eastAsia="Times New Roman" w:cs="Times New Roman"/>
          <w:b/>
          <w:bCs/>
          <w:sz w:val="26"/>
          <w:szCs w:val="26"/>
          <w:lang w:eastAsia="fr-FR"/>
        </w:rPr>
        <w:t>Câu 2.</w:t>
      </w:r>
      <w:r w:rsidRPr="00802247">
        <w:rPr>
          <w:rFonts w:eastAsia="Times New Roman" w:cs="Times New Roman"/>
          <w:bCs/>
          <w:sz w:val="26"/>
          <w:szCs w:val="26"/>
          <w:lang w:eastAsia="fr-FR"/>
        </w:rPr>
        <w:t xml:space="preserve"> </w:t>
      </w:r>
      <w:r w:rsidR="008A37F6">
        <w:rPr>
          <w:rFonts w:eastAsia="Times New Roman" w:cs="Times New Roman"/>
          <w:bCs/>
          <w:sz w:val="26"/>
          <w:szCs w:val="26"/>
          <w:lang w:eastAsia="fr-FR"/>
        </w:rPr>
        <w:t>Khi quan sát tế bào thực vật ta nên chọn loại kính nào?</w:t>
      </w:r>
      <w:r w:rsidRPr="00802247">
        <w:rPr>
          <w:rFonts w:eastAsia="Times New Roman" w:cs="Times New Roman"/>
          <w:bCs/>
          <w:sz w:val="26"/>
          <w:szCs w:val="26"/>
          <w:lang w:eastAsia="fr-FR"/>
        </w:rPr>
        <w:t>?</w:t>
      </w:r>
    </w:p>
    <w:p w14:paraId="6F1F68EE" w14:textId="3D21AE43" w:rsidR="008A37F6" w:rsidRDefault="00802247" w:rsidP="00802247">
      <w:pPr>
        <w:widowControl w:val="0"/>
        <w:spacing w:before="120" w:after="120" w:line="240" w:lineRule="auto"/>
        <w:ind w:right="45" w:firstLine="522"/>
        <w:jc w:val="both"/>
        <w:rPr>
          <w:rFonts w:eastAsia="Times New Roman" w:cs="Times New Roman"/>
          <w:bCs/>
          <w:sz w:val="26"/>
          <w:szCs w:val="26"/>
          <w:lang w:eastAsia="fr-FR"/>
        </w:rPr>
      </w:pPr>
      <w:r w:rsidRPr="00802247">
        <w:rPr>
          <w:rFonts w:eastAsia="Times New Roman" w:cs="Times New Roman"/>
          <w:bCs/>
          <w:sz w:val="26"/>
          <w:szCs w:val="26"/>
          <w:lang w:eastAsia="fr-FR"/>
        </w:rPr>
        <w:t xml:space="preserve">A. </w:t>
      </w:r>
      <w:r w:rsidR="008A37F6">
        <w:rPr>
          <w:rFonts w:eastAsia="Times New Roman" w:cs="Times New Roman"/>
          <w:bCs/>
          <w:sz w:val="26"/>
          <w:szCs w:val="26"/>
          <w:lang w:eastAsia="fr-FR"/>
        </w:rPr>
        <w:t>Kính cận</w:t>
      </w:r>
      <w:r w:rsidRPr="00802247">
        <w:rPr>
          <w:rFonts w:eastAsia="Times New Roman" w:cs="Times New Roman"/>
          <w:bCs/>
          <w:sz w:val="26"/>
          <w:szCs w:val="26"/>
          <w:lang w:eastAsia="fr-FR"/>
        </w:rPr>
        <w:t xml:space="preserve">.          </w:t>
      </w:r>
      <w:r w:rsidR="008A37F6">
        <w:rPr>
          <w:rFonts w:eastAsia="Times New Roman" w:cs="Times New Roman"/>
          <w:bCs/>
          <w:sz w:val="26"/>
          <w:szCs w:val="26"/>
          <w:lang w:eastAsia="fr-FR"/>
        </w:rPr>
        <w:tab/>
      </w:r>
      <w:r w:rsidR="008A37F6">
        <w:rPr>
          <w:rFonts w:eastAsia="Times New Roman" w:cs="Times New Roman"/>
          <w:bCs/>
          <w:sz w:val="26"/>
          <w:szCs w:val="26"/>
          <w:lang w:eastAsia="fr-FR"/>
        </w:rPr>
        <w:tab/>
      </w:r>
      <w:r w:rsidRPr="00802247">
        <w:rPr>
          <w:rFonts w:eastAsia="Times New Roman" w:cs="Times New Roman"/>
          <w:bCs/>
          <w:sz w:val="26"/>
          <w:szCs w:val="26"/>
          <w:lang w:eastAsia="fr-FR"/>
        </w:rPr>
        <w:t xml:space="preserve"> B. </w:t>
      </w:r>
      <w:r w:rsidR="008A37F6">
        <w:rPr>
          <w:rFonts w:eastAsia="Times New Roman" w:cs="Times New Roman"/>
          <w:bCs/>
          <w:sz w:val="26"/>
          <w:szCs w:val="26"/>
          <w:lang w:eastAsia="fr-FR"/>
        </w:rPr>
        <w:t>Kính lúp</w:t>
      </w:r>
      <w:r w:rsidRPr="00802247">
        <w:rPr>
          <w:rFonts w:eastAsia="Times New Roman" w:cs="Times New Roman"/>
          <w:bCs/>
          <w:sz w:val="26"/>
          <w:szCs w:val="26"/>
          <w:lang w:eastAsia="fr-FR"/>
        </w:rPr>
        <w:t xml:space="preserve">.        </w:t>
      </w:r>
    </w:p>
    <w:p w14:paraId="32612F33" w14:textId="50272019" w:rsidR="00802247" w:rsidRPr="00802247" w:rsidRDefault="00802247" w:rsidP="00802247">
      <w:pPr>
        <w:widowControl w:val="0"/>
        <w:spacing w:before="120" w:after="120" w:line="240" w:lineRule="auto"/>
        <w:ind w:right="45" w:firstLine="522"/>
        <w:jc w:val="both"/>
        <w:rPr>
          <w:rFonts w:eastAsia="Times New Roman" w:cs="Times New Roman"/>
          <w:bCs/>
          <w:sz w:val="26"/>
          <w:szCs w:val="26"/>
          <w:lang w:eastAsia="fr-FR"/>
        </w:rPr>
      </w:pPr>
      <w:r w:rsidRPr="00802247">
        <w:rPr>
          <w:rFonts w:eastAsia="Times New Roman" w:cs="Times New Roman"/>
          <w:bCs/>
          <w:sz w:val="26"/>
          <w:szCs w:val="26"/>
          <w:lang w:eastAsia="fr-FR"/>
        </w:rPr>
        <w:t xml:space="preserve">C. </w:t>
      </w:r>
      <w:r w:rsidR="008A37F6">
        <w:rPr>
          <w:rFonts w:eastAsia="Times New Roman" w:cs="Times New Roman"/>
          <w:bCs/>
          <w:sz w:val="26"/>
          <w:szCs w:val="26"/>
          <w:lang w:eastAsia="fr-FR"/>
        </w:rPr>
        <w:t>Kính hiển vi</w:t>
      </w:r>
      <w:r w:rsidRPr="00802247">
        <w:rPr>
          <w:rFonts w:eastAsia="Times New Roman" w:cs="Times New Roman"/>
          <w:bCs/>
          <w:sz w:val="26"/>
          <w:szCs w:val="26"/>
          <w:lang w:eastAsia="fr-FR"/>
        </w:rPr>
        <w:t xml:space="preserve">.                 </w:t>
      </w:r>
      <w:r w:rsidR="008A37F6">
        <w:rPr>
          <w:rFonts w:eastAsia="Times New Roman" w:cs="Times New Roman"/>
          <w:bCs/>
          <w:sz w:val="26"/>
          <w:szCs w:val="26"/>
          <w:lang w:eastAsia="fr-FR"/>
        </w:rPr>
        <w:tab/>
      </w:r>
      <w:r w:rsidRPr="00802247">
        <w:rPr>
          <w:rFonts w:eastAsia="Times New Roman" w:cs="Times New Roman"/>
          <w:bCs/>
          <w:sz w:val="26"/>
          <w:szCs w:val="26"/>
          <w:lang w:eastAsia="fr-FR"/>
        </w:rPr>
        <w:t>D.</w:t>
      </w:r>
      <w:r w:rsidR="008A37F6">
        <w:rPr>
          <w:rFonts w:eastAsia="Times New Roman" w:cs="Times New Roman"/>
          <w:bCs/>
          <w:sz w:val="26"/>
          <w:szCs w:val="26"/>
          <w:lang w:eastAsia="fr-FR"/>
        </w:rPr>
        <w:t xml:space="preserve"> Kính hiển vi hoặc kính lúp đều được</w:t>
      </w:r>
      <w:r w:rsidRPr="00802247">
        <w:rPr>
          <w:rFonts w:eastAsia="Times New Roman" w:cs="Times New Roman"/>
          <w:bCs/>
          <w:sz w:val="26"/>
          <w:szCs w:val="26"/>
          <w:lang w:eastAsia="fr-FR"/>
        </w:rPr>
        <w:t>.</w:t>
      </w:r>
    </w:p>
    <w:p w14:paraId="0B5B51AD" w14:textId="77777777" w:rsidR="008A37F6" w:rsidRPr="008A37F6" w:rsidRDefault="00802247" w:rsidP="008A37F6">
      <w:pPr>
        <w:widowControl w:val="0"/>
        <w:spacing w:before="120" w:after="120" w:line="240" w:lineRule="auto"/>
        <w:rPr>
          <w:rFonts w:eastAsia="Calibri" w:cs="Times New Roman"/>
          <w:sz w:val="26"/>
          <w:szCs w:val="26"/>
        </w:rPr>
      </w:pPr>
      <w:r w:rsidRPr="00802247">
        <w:rPr>
          <w:rFonts w:eastAsia="Calibri" w:cs="Times New Roman"/>
          <w:b/>
          <w:sz w:val="26"/>
          <w:szCs w:val="26"/>
        </w:rPr>
        <w:t>Câu 3.</w:t>
      </w:r>
      <w:r w:rsidRPr="00802247">
        <w:rPr>
          <w:rFonts w:eastAsia="Calibri" w:cs="Times New Roman"/>
          <w:sz w:val="26"/>
          <w:szCs w:val="26"/>
        </w:rPr>
        <w:t xml:space="preserve"> </w:t>
      </w:r>
      <w:r w:rsidR="008A37F6" w:rsidRPr="008A37F6">
        <w:rPr>
          <w:rFonts w:eastAsia="Calibri" w:cs="Times New Roman"/>
          <w:sz w:val="26"/>
          <w:szCs w:val="26"/>
        </w:rPr>
        <w:t>Để phân biệt chất tinh khiết và hỗn hợp ta dựa vào</w:t>
      </w:r>
    </w:p>
    <w:p w14:paraId="49591052" w14:textId="482CD406" w:rsidR="008A37F6" w:rsidRPr="008A37F6" w:rsidRDefault="008A37F6" w:rsidP="008A37F6">
      <w:pPr>
        <w:widowControl w:val="0"/>
        <w:spacing w:before="120" w:after="120" w:line="240" w:lineRule="auto"/>
        <w:ind w:firstLine="567"/>
        <w:rPr>
          <w:rFonts w:eastAsia="Calibri" w:cs="Times New Roman"/>
          <w:sz w:val="26"/>
          <w:szCs w:val="26"/>
        </w:rPr>
      </w:pPr>
      <w:r w:rsidRPr="008A37F6">
        <w:rPr>
          <w:rFonts w:eastAsia="Calibri" w:cs="Times New Roman"/>
          <w:sz w:val="26"/>
          <w:szCs w:val="26"/>
        </w:rPr>
        <w:t>A. tính chất của chất.</w:t>
      </w:r>
      <w:r w:rsidRPr="008A37F6">
        <w:rPr>
          <w:rFonts w:eastAsia="Calibri" w:cs="Times New Roman"/>
          <w:sz w:val="26"/>
          <w:szCs w:val="26"/>
        </w:rPr>
        <w:tab/>
      </w:r>
      <w:r w:rsidRPr="008A37F6">
        <w:rPr>
          <w:rFonts w:eastAsia="Calibri" w:cs="Times New Roman"/>
          <w:sz w:val="26"/>
          <w:szCs w:val="26"/>
        </w:rPr>
        <w:tab/>
        <w:t>B. thể của chất.</w:t>
      </w:r>
    </w:p>
    <w:p w14:paraId="6E7AD37B" w14:textId="77777777" w:rsidR="008A37F6" w:rsidRDefault="008A37F6" w:rsidP="008A37F6">
      <w:pPr>
        <w:widowControl w:val="0"/>
        <w:spacing w:before="120" w:after="120" w:line="240" w:lineRule="auto"/>
        <w:ind w:firstLine="567"/>
        <w:rPr>
          <w:rFonts w:eastAsia="Calibri" w:cs="Times New Roman"/>
          <w:sz w:val="26"/>
          <w:szCs w:val="26"/>
        </w:rPr>
      </w:pPr>
      <w:r w:rsidRPr="008A37F6">
        <w:rPr>
          <w:rFonts w:eastAsia="Calibri" w:cs="Times New Roman"/>
          <w:sz w:val="26"/>
          <w:szCs w:val="26"/>
        </w:rPr>
        <w:t>C. mùi vị của chất.</w:t>
      </w:r>
      <w:r w:rsidRPr="008A37F6">
        <w:rPr>
          <w:rFonts w:eastAsia="Calibri" w:cs="Times New Roman"/>
          <w:sz w:val="26"/>
          <w:szCs w:val="26"/>
        </w:rPr>
        <w:tab/>
      </w:r>
      <w:r w:rsidRPr="008A37F6">
        <w:rPr>
          <w:rFonts w:eastAsia="Calibri" w:cs="Times New Roman"/>
          <w:sz w:val="26"/>
          <w:szCs w:val="26"/>
        </w:rPr>
        <w:tab/>
        <w:t>D. số chất tạo nên.</w:t>
      </w:r>
    </w:p>
    <w:p w14:paraId="06E82F49" w14:textId="77777777" w:rsidR="008A37F6" w:rsidRPr="008A37F6" w:rsidRDefault="008A37F6" w:rsidP="008A37F6">
      <w:pPr>
        <w:widowControl w:val="0"/>
        <w:tabs>
          <w:tab w:val="left" w:pos="284"/>
        </w:tabs>
        <w:spacing w:before="120" w:after="120" w:line="240" w:lineRule="auto"/>
        <w:rPr>
          <w:rFonts w:eastAsia="Times New Roman" w:cs="Times New Roman"/>
          <w:sz w:val="26"/>
          <w:szCs w:val="26"/>
          <w:lang w:val="nl-NL"/>
        </w:rPr>
      </w:pPr>
      <w:r w:rsidRPr="00802247">
        <w:rPr>
          <w:rFonts w:eastAsia="Calibri" w:cs="Times New Roman"/>
          <w:b/>
          <w:sz w:val="26"/>
          <w:szCs w:val="26"/>
          <w:lang w:val="nl-NL"/>
        </w:rPr>
        <w:t xml:space="preserve">Câu </w:t>
      </w:r>
      <w:r>
        <w:rPr>
          <w:rFonts w:eastAsia="Calibri" w:cs="Times New Roman"/>
          <w:b/>
          <w:sz w:val="26"/>
          <w:szCs w:val="26"/>
          <w:lang w:val="nl-NL"/>
        </w:rPr>
        <w:t>4</w:t>
      </w:r>
      <w:r w:rsidRPr="00802247">
        <w:rPr>
          <w:rFonts w:eastAsia="Calibri" w:cs="Times New Roman"/>
          <w:b/>
          <w:sz w:val="26"/>
          <w:szCs w:val="26"/>
          <w:lang w:val="nl-NL"/>
        </w:rPr>
        <w:t>.</w:t>
      </w:r>
      <w:r w:rsidRPr="00802247">
        <w:rPr>
          <w:rFonts w:eastAsia="Calibri" w:cs="Times New Roman"/>
          <w:sz w:val="26"/>
          <w:szCs w:val="26"/>
          <w:lang w:val="nl-NL"/>
        </w:rPr>
        <w:t xml:space="preserve"> </w:t>
      </w:r>
      <w:r w:rsidRPr="008A37F6">
        <w:rPr>
          <w:rFonts w:eastAsia="Times New Roman" w:cs="Times New Roman"/>
          <w:sz w:val="26"/>
          <w:szCs w:val="26"/>
          <w:lang w:val="nl-NL"/>
        </w:rPr>
        <w:t>Trường hợp nào sau đây là chất tinh khiết?</w:t>
      </w:r>
    </w:p>
    <w:p w14:paraId="5B407A39" w14:textId="35A7DFE1" w:rsidR="008A37F6" w:rsidRPr="008A37F6" w:rsidRDefault="008A37F6" w:rsidP="008A37F6">
      <w:pPr>
        <w:widowControl w:val="0"/>
        <w:tabs>
          <w:tab w:val="left" w:pos="284"/>
        </w:tabs>
        <w:spacing w:before="120" w:after="120" w:line="240" w:lineRule="auto"/>
        <w:rPr>
          <w:rFonts w:eastAsia="Times New Roman" w:cs="Times New Roman"/>
          <w:sz w:val="26"/>
          <w:szCs w:val="26"/>
          <w:lang w:val="nl-NL"/>
        </w:rPr>
      </w:pPr>
      <w:r>
        <w:rPr>
          <w:rFonts w:eastAsia="Times New Roman" w:cs="Times New Roman"/>
          <w:sz w:val="26"/>
          <w:szCs w:val="26"/>
          <w:lang w:val="nl-NL"/>
        </w:rPr>
        <w:tab/>
      </w:r>
      <w:r w:rsidRPr="008A37F6">
        <w:rPr>
          <w:rFonts w:eastAsia="Times New Roman" w:cs="Times New Roman"/>
          <w:sz w:val="26"/>
          <w:szCs w:val="26"/>
          <w:lang w:val="nl-NL"/>
        </w:rPr>
        <w:t>A. Gỗ.                                         B. Nước khoáng.</w:t>
      </w:r>
    </w:p>
    <w:p w14:paraId="3558637D" w14:textId="204FC528" w:rsidR="008A37F6" w:rsidRDefault="008A37F6" w:rsidP="008A37F6">
      <w:pPr>
        <w:widowControl w:val="0"/>
        <w:tabs>
          <w:tab w:val="left" w:pos="284"/>
        </w:tabs>
        <w:spacing w:before="120" w:after="120" w:line="240" w:lineRule="auto"/>
        <w:rPr>
          <w:rFonts w:eastAsia="Times New Roman" w:cs="Times New Roman"/>
          <w:sz w:val="26"/>
          <w:szCs w:val="26"/>
          <w:lang w:val="nl-NL"/>
        </w:rPr>
      </w:pPr>
      <w:r>
        <w:rPr>
          <w:rFonts w:eastAsia="Times New Roman" w:cs="Times New Roman"/>
          <w:sz w:val="26"/>
          <w:szCs w:val="26"/>
          <w:lang w:val="nl-NL"/>
        </w:rPr>
        <w:tab/>
      </w:r>
      <w:r w:rsidRPr="008A37F6">
        <w:rPr>
          <w:rFonts w:eastAsia="Times New Roman" w:cs="Times New Roman"/>
          <w:sz w:val="26"/>
          <w:szCs w:val="26"/>
          <w:lang w:val="nl-NL"/>
        </w:rPr>
        <w:t>C. Sodium chloride.                   D. Nước biển.</w:t>
      </w:r>
    </w:p>
    <w:p w14:paraId="01EE0267" w14:textId="05B2BF0F" w:rsidR="00802247" w:rsidRDefault="00802247" w:rsidP="008A37F6">
      <w:pPr>
        <w:widowControl w:val="0"/>
        <w:tabs>
          <w:tab w:val="left" w:pos="284"/>
        </w:tabs>
        <w:spacing w:before="120" w:after="120" w:line="240" w:lineRule="auto"/>
        <w:rPr>
          <w:rFonts w:eastAsia="Times New Roman" w:cs="Times New Roman"/>
          <w:sz w:val="26"/>
          <w:szCs w:val="26"/>
        </w:rPr>
      </w:pPr>
      <w:r w:rsidRPr="00802247">
        <w:rPr>
          <w:rFonts w:eastAsia="Times New Roman" w:cs="Times New Roman"/>
          <w:b/>
          <w:sz w:val="26"/>
          <w:szCs w:val="26"/>
        </w:rPr>
        <w:t xml:space="preserve">Câu </w:t>
      </w:r>
      <w:r w:rsidR="008A37F6">
        <w:rPr>
          <w:rFonts w:eastAsia="Times New Roman" w:cs="Times New Roman"/>
          <w:b/>
          <w:sz w:val="26"/>
          <w:szCs w:val="26"/>
        </w:rPr>
        <w:t>5</w:t>
      </w:r>
      <w:r w:rsidRPr="00802247">
        <w:rPr>
          <w:rFonts w:eastAsia="Times New Roman" w:cs="Times New Roman"/>
          <w:b/>
          <w:sz w:val="26"/>
          <w:szCs w:val="26"/>
        </w:rPr>
        <w:t>.</w:t>
      </w:r>
      <w:r w:rsidRPr="00802247">
        <w:rPr>
          <w:rFonts w:eastAsia="Times New Roman" w:cs="Times New Roman"/>
          <w:sz w:val="26"/>
          <w:szCs w:val="26"/>
        </w:rPr>
        <w:t> </w:t>
      </w:r>
      <w:r w:rsidR="008A37F6" w:rsidRPr="008A37F6">
        <w:rPr>
          <w:rFonts w:eastAsia="Times New Roman" w:cs="Times New Roman"/>
          <w:sz w:val="26"/>
          <w:szCs w:val="26"/>
        </w:rPr>
        <w:t>Cho hình ảnh về dụng cụ bên dưới: Theo em, dung cụ này có thể được sử dụng để tách riêng các chất trong hỗn hợp nào dưới đây ?</w:t>
      </w:r>
    </w:p>
    <w:p w14:paraId="013F5C4A" w14:textId="0B0E9D0B" w:rsidR="008A37F6" w:rsidRDefault="008A37F6" w:rsidP="008A37F6">
      <w:pPr>
        <w:widowControl w:val="0"/>
        <w:spacing w:before="120" w:after="120" w:line="240" w:lineRule="auto"/>
        <w:jc w:val="center"/>
        <w:rPr>
          <w:rFonts w:eastAsia="Times New Roman" w:cs="Times New Roman"/>
          <w:sz w:val="26"/>
          <w:szCs w:val="26"/>
        </w:rPr>
      </w:pPr>
      <w:r>
        <w:rPr>
          <w:rFonts w:eastAsia="Times New Roman" w:cs="Times New Roman"/>
          <w:noProof/>
          <w:sz w:val="26"/>
          <w:szCs w:val="26"/>
        </w:rPr>
        <w:drawing>
          <wp:inline distT="0" distB="0" distL="0" distR="0" wp14:anchorId="4E4B9239" wp14:editId="3A23EF06">
            <wp:extent cx="1939158" cy="1922132"/>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7103" cy="1930008"/>
                    </a:xfrm>
                    <a:prstGeom prst="rect">
                      <a:avLst/>
                    </a:prstGeom>
                    <a:noFill/>
                  </pic:spPr>
                </pic:pic>
              </a:graphicData>
            </a:graphic>
          </wp:inline>
        </w:drawing>
      </w:r>
    </w:p>
    <w:p w14:paraId="4BB74BBA" w14:textId="23D30A4F" w:rsidR="008A37F6" w:rsidRPr="008A37F6" w:rsidRDefault="008A37F6" w:rsidP="008A37F6">
      <w:pPr>
        <w:widowControl w:val="0"/>
        <w:tabs>
          <w:tab w:val="left" w:pos="284"/>
        </w:tabs>
        <w:spacing w:before="120" w:after="120" w:line="240" w:lineRule="auto"/>
        <w:rPr>
          <w:rFonts w:eastAsia="Times New Roman" w:cs="Times New Roman"/>
          <w:sz w:val="26"/>
          <w:szCs w:val="26"/>
        </w:rPr>
      </w:pPr>
      <w:r>
        <w:rPr>
          <w:rFonts w:eastAsia="Times New Roman" w:cs="Times New Roman"/>
          <w:sz w:val="26"/>
          <w:szCs w:val="26"/>
        </w:rPr>
        <w:tab/>
      </w:r>
      <w:r w:rsidRPr="008A37F6">
        <w:rPr>
          <w:rFonts w:eastAsia="Times New Roman" w:cs="Times New Roman"/>
          <w:sz w:val="26"/>
          <w:szCs w:val="26"/>
        </w:rPr>
        <w:t>A. Nước và rượu.</w:t>
      </w:r>
      <w:r w:rsidRPr="008A37F6">
        <w:rPr>
          <w:rFonts w:eastAsia="Times New Roman" w:cs="Times New Roman"/>
          <w:sz w:val="26"/>
          <w:szCs w:val="26"/>
        </w:rPr>
        <w:tab/>
      </w:r>
      <w:r w:rsidRPr="008A37F6">
        <w:rPr>
          <w:rFonts w:eastAsia="Times New Roman" w:cs="Times New Roman"/>
          <w:sz w:val="26"/>
          <w:szCs w:val="26"/>
        </w:rPr>
        <w:tab/>
      </w:r>
      <w:r w:rsidRPr="008A37F6">
        <w:rPr>
          <w:rFonts w:eastAsia="Times New Roman" w:cs="Times New Roman"/>
          <w:sz w:val="26"/>
          <w:szCs w:val="26"/>
        </w:rPr>
        <w:tab/>
      </w:r>
      <w:r w:rsidRPr="008A37F6">
        <w:rPr>
          <w:rFonts w:eastAsia="Times New Roman" w:cs="Times New Roman"/>
          <w:sz w:val="26"/>
          <w:szCs w:val="26"/>
        </w:rPr>
        <w:tab/>
      </w:r>
      <w:r w:rsidRPr="008A37F6">
        <w:rPr>
          <w:rFonts w:eastAsia="Times New Roman" w:cs="Times New Roman"/>
          <w:sz w:val="26"/>
          <w:szCs w:val="26"/>
        </w:rPr>
        <w:tab/>
        <w:t>B. Cát lẫn trong nước.</w:t>
      </w:r>
    </w:p>
    <w:p w14:paraId="62C7BE0E" w14:textId="01E3EE98" w:rsidR="008A37F6" w:rsidRDefault="008A37F6" w:rsidP="008A37F6">
      <w:pPr>
        <w:widowControl w:val="0"/>
        <w:tabs>
          <w:tab w:val="left" w:pos="284"/>
        </w:tabs>
        <w:spacing w:before="120" w:after="120" w:line="240" w:lineRule="auto"/>
        <w:rPr>
          <w:rFonts w:eastAsia="Times New Roman" w:cs="Times New Roman"/>
          <w:sz w:val="26"/>
          <w:szCs w:val="26"/>
        </w:rPr>
      </w:pPr>
      <w:r>
        <w:rPr>
          <w:rFonts w:eastAsia="Times New Roman" w:cs="Times New Roman"/>
          <w:sz w:val="26"/>
          <w:szCs w:val="26"/>
        </w:rPr>
        <w:tab/>
      </w:r>
      <w:r w:rsidRPr="008A37F6">
        <w:rPr>
          <w:rFonts w:eastAsia="Times New Roman" w:cs="Times New Roman"/>
          <w:sz w:val="26"/>
          <w:szCs w:val="26"/>
        </w:rPr>
        <w:t>C. Bột mì lẫn trong nước.</w:t>
      </w:r>
      <w:r w:rsidRPr="008A37F6">
        <w:rPr>
          <w:rFonts w:eastAsia="Times New Roman" w:cs="Times New Roman"/>
          <w:sz w:val="26"/>
          <w:szCs w:val="26"/>
        </w:rPr>
        <w:tab/>
      </w:r>
      <w:r w:rsidRPr="008A37F6">
        <w:rPr>
          <w:rFonts w:eastAsia="Times New Roman" w:cs="Times New Roman"/>
          <w:sz w:val="26"/>
          <w:szCs w:val="26"/>
        </w:rPr>
        <w:tab/>
      </w:r>
      <w:r w:rsidRPr="008A37F6">
        <w:rPr>
          <w:rFonts w:eastAsia="Times New Roman" w:cs="Times New Roman"/>
          <w:sz w:val="26"/>
          <w:szCs w:val="26"/>
        </w:rPr>
        <w:tab/>
        <w:t>D. Dầu ăn và nước.</w:t>
      </w:r>
    </w:p>
    <w:p w14:paraId="531175EC" w14:textId="77777777" w:rsidR="008A37F6" w:rsidRPr="008A37F6" w:rsidRDefault="00802247" w:rsidP="008A37F6">
      <w:pPr>
        <w:widowControl w:val="0"/>
        <w:tabs>
          <w:tab w:val="left" w:pos="284"/>
        </w:tabs>
        <w:spacing w:before="120" w:after="120" w:line="240" w:lineRule="auto"/>
        <w:rPr>
          <w:rFonts w:eastAsia="Times New Roman" w:cs="Times New Roman"/>
          <w:sz w:val="26"/>
          <w:szCs w:val="26"/>
          <w:lang w:val="nl-NL"/>
        </w:rPr>
      </w:pPr>
      <w:r w:rsidRPr="00802247">
        <w:rPr>
          <w:rFonts w:eastAsia="Calibri" w:cs="Times New Roman"/>
          <w:b/>
          <w:sz w:val="26"/>
          <w:szCs w:val="26"/>
          <w:lang w:val="nl-NL"/>
        </w:rPr>
        <w:t>Câu 6.</w:t>
      </w:r>
      <w:r w:rsidRPr="00802247">
        <w:rPr>
          <w:rFonts w:eastAsia="Calibri" w:cs="Times New Roman"/>
          <w:sz w:val="26"/>
          <w:szCs w:val="26"/>
          <w:lang w:val="nl-NL"/>
        </w:rPr>
        <w:t xml:space="preserve"> </w:t>
      </w:r>
      <w:r w:rsidR="008A37F6" w:rsidRPr="008A37F6">
        <w:rPr>
          <w:rFonts w:eastAsia="Times New Roman" w:cs="Times New Roman"/>
          <w:sz w:val="26"/>
          <w:szCs w:val="26"/>
          <w:lang w:val="nl-NL"/>
        </w:rPr>
        <w:t>Hỗn hợp nào sau đây không được xem là dung dịch?</w:t>
      </w:r>
    </w:p>
    <w:p w14:paraId="0D50B546" w14:textId="044F2993" w:rsidR="008A37F6" w:rsidRPr="008A37F6" w:rsidRDefault="008A37F6" w:rsidP="008A37F6">
      <w:pPr>
        <w:widowControl w:val="0"/>
        <w:tabs>
          <w:tab w:val="left" w:pos="284"/>
        </w:tabs>
        <w:spacing w:before="120" w:after="120" w:line="240" w:lineRule="auto"/>
        <w:rPr>
          <w:rFonts w:eastAsia="Times New Roman" w:cs="Times New Roman"/>
          <w:sz w:val="26"/>
          <w:szCs w:val="26"/>
          <w:lang w:val="nl-NL"/>
        </w:rPr>
      </w:pPr>
      <w:r w:rsidRPr="008A37F6">
        <w:rPr>
          <w:rFonts w:eastAsia="Times New Roman" w:cs="Times New Roman"/>
          <w:sz w:val="26"/>
          <w:szCs w:val="26"/>
          <w:lang w:val="nl-NL"/>
        </w:rPr>
        <w:t>A. Hỗn hợp nước đường.</w:t>
      </w:r>
      <w:r w:rsidRPr="008A37F6">
        <w:rPr>
          <w:rFonts w:eastAsia="Times New Roman" w:cs="Times New Roman"/>
          <w:sz w:val="26"/>
          <w:szCs w:val="26"/>
          <w:lang w:val="nl-NL"/>
        </w:rPr>
        <w:tab/>
        <w:t xml:space="preserve">            </w:t>
      </w:r>
      <w:r>
        <w:rPr>
          <w:rFonts w:eastAsia="Times New Roman" w:cs="Times New Roman"/>
          <w:sz w:val="26"/>
          <w:szCs w:val="26"/>
          <w:lang w:val="nl-NL"/>
        </w:rPr>
        <w:tab/>
      </w:r>
      <w:r w:rsidRPr="008A37F6">
        <w:rPr>
          <w:rFonts w:eastAsia="Times New Roman" w:cs="Times New Roman"/>
          <w:sz w:val="26"/>
          <w:szCs w:val="26"/>
          <w:lang w:val="nl-NL"/>
        </w:rPr>
        <w:t>B. Hỗn hợp nước muối.</w:t>
      </w:r>
    </w:p>
    <w:p w14:paraId="0952C6B9" w14:textId="77777777" w:rsidR="008A37F6" w:rsidRDefault="008A37F6" w:rsidP="008A37F6">
      <w:pPr>
        <w:widowControl w:val="0"/>
        <w:tabs>
          <w:tab w:val="left" w:pos="284"/>
        </w:tabs>
        <w:spacing w:before="120" w:after="120" w:line="240" w:lineRule="auto"/>
        <w:rPr>
          <w:rFonts w:eastAsia="Times New Roman" w:cs="Times New Roman"/>
          <w:sz w:val="26"/>
          <w:szCs w:val="26"/>
          <w:lang w:val="nl-NL"/>
        </w:rPr>
      </w:pPr>
      <w:r w:rsidRPr="008A37F6">
        <w:rPr>
          <w:rFonts w:eastAsia="Times New Roman" w:cs="Times New Roman"/>
          <w:sz w:val="26"/>
          <w:szCs w:val="26"/>
          <w:lang w:val="nl-NL"/>
        </w:rPr>
        <w:t>C. Hỗn hợp bột mì và nước khuấy đều.</w:t>
      </w:r>
      <w:r w:rsidRPr="008A37F6">
        <w:rPr>
          <w:rFonts w:eastAsia="Times New Roman" w:cs="Times New Roman"/>
          <w:sz w:val="26"/>
          <w:szCs w:val="26"/>
          <w:lang w:val="nl-NL"/>
        </w:rPr>
        <w:tab/>
        <w:t xml:space="preserve"> D. Hỗn hợp nước và rượu.</w:t>
      </w:r>
    </w:p>
    <w:p w14:paraId="5DFBFA87" w14:textId="77777777" w:rsidR="008A37F6" w:rsidRPr="008A37F6" w:rsidRDefault="00802247" w:rsidP="008A37F6">
      <w:pPr>
        <w:widowControl w:val="0"/>
        <w:tabs>
          <w:tab w:val="left" w:pos="284"/>
        </w:tabs>
        <w:spacing w:before="120" w:after="120" w:line="240" w:lineRule="auto"/>
        <w:rPr>
          <w:rFonts w:eastAsia="Times New Roman" w:cs="Times New Roman"/>
          <w:bCs/>
          <w:sz w:val="26"/>
          <w:szCs w:val="26"/>
          <w:lang w:val="nl-NL"/>
        </w:rPr>
      </w:pPr>
      <w:r w:rsidRPr="00802247">
        <w:rPr>
          <w:rFonts w:eastAsia="Calibri" w:cs="Times New Roman"/>
          <w:b/>
          <w:sz w:val="26"/>
          <w:szCs w:val="26"/>
          <w:lang w:val="nl-NL"/>
        </w:rPr>
        <w:t>Câu 7.</w:t>
      </w:r>
      <w:r w:rsidRPr="00802247">
        <w:rPr>
          <w:rFonts w:eastAsia="Calibri" w:cs="Times New Roman"/>
          <w:sz w:val="26"/>
          <w:szCs w:val="26"/>
          <w:lang w:val="nl-NL"/>
        </w:rPr>
        <w:t xml:space="preserve"> </w:t>
      </w:r>
      <w:r w:rsidR="008A37F6" w:rsidRPr="008A37F6">
        <w:rPr>
          <w:rFonts w:eastAsia="Times New Roman" w:cs="Times New Roman"/>
          <w:bCs/>
          <w:sz w:val="26"/>
          <w:szCs w:val="26"/>
          <w:lang w:val="nl-NL"/>
        </w:rPr>
        <w:t xml:space="preserve">Khi hoà tan bột đá vôi vào nước, chỉ một lượng chất này tan trong nước; phần còn lại làm </w:t>
      </w:r>
      <w:r w:rsidR="008A37F6" w:rsidRPr="008A37F6">
        <w:rPr>
          <w:rFonts w:eastAsia="Times New Roman" w:cs="Times New Roman"/>
          <w:bCs/>
          <w:sz w:val="26"/>
          <w:szCs w:val="26"/>
          <w:lang w:val="nl-NL"/>
        </w:rPr>
        <w:lastRenderedPageBreak/>
        <w:t>cho nước bị đục. Hỗn hợp này được coi là</w:t>
      </w:r>
    </w:p>
    <w:p w14:paraId="3B545294" w14:textId="31061180" w:rsidR="008A37F6" w:rsidRPr="008A37F6" w:rsidRDefault="008A37F6" w:rsidP="008A37F6">
      <w:pPr>
        <w:widowControl w:val="0"/>
        <w:tabs>
          <w:tab w:val="left" w:pos="284"/>
        </w:tabs>
        <w:spacing w:before="120" w:after="120" w:line="240" w:lineRule="auto"/>
        <w:rPr>
          <w:rFonts w:eastAsia="Times New Roman" w:cs="Times New Roman"/>
          <w:bCs/>
          <w:sz w:val="26"/>
          <w:szCs w:val="26"/>
          <w:lang w:val="nl-NL"/>
        </w:rPr>
      </w:pPr>
      <w:r>
        <w:rPr>
          <w:rFonts w:eastAsia="Times New Roman" w:cs="Times New Roman"/>
          <w:bCs/>
          <w:sz w:val="26"/>
          <w:szCs w:val="26"/>
          <w:lang w:val="nl-NL"/>
        </w:rPr>
        <w:tab/>
      </w:r>
      <w:r w:rsidRPr="008A37F6">
        <w:rPr>
          <w:rFonts w:eastAsia="Times New Roman" w:cs="Times New Roman"/>
          <w:bCs/>
          <w:sz w:val="26"/>
          <w:szCs w:val="26"/>
          <w:lang w:val="nl-NL"/>
        </w:rPr>
        <w:t>A. dung dịch.</w:t>
      </w:r>
      <w:r w:rsidRPr="008A37F6">
        <w:rPr>
          <w:rFonts w:eastAsia="Times New Roman" w:cs="Times New Roman"/>
          <w:bCs/>
          <w:sz w:val="26"/>
          <w:szCs w:val="26"/>
          <w:lang w:val="nl-NL"/>
        </w:rPr>
        <w:tab/>
        <w:t xml:space="preserve">             </w:t>
      </w:r>
      <w:r>
        <w:rPr>
          <w:rFonts w:eastAsia="Times New Roman" w:cs="Times New Roman"/>
          <w:bCs/>
          <w:sz w:val="26"/>
          <w:szCs w:val="26"/>
          <w:lang w:val="nl-NL"/>
        </w:rPr>
        <w:tab/>
      </w:r>
      <w:r>
        <w:rPr>
          <w:rFonts w:eastAsia="Times New Roman" w:cs="Times New Roman"/>
          <w:bCs/>
          <w:sz w:val="26"/>
          <w:szCs w:val="26"/>
          <w:lang w:val="nl-NL"/>
        </w:rPr>
        <w:tab/>
      </w:r>
      <w:r w:rsidRPr="008A37F6">
        <w:rPr>
          <w:rFonts w:eastAsia="Times New Roman" w:cs="Times New Roman"/>
          <w:bCs/>
          <w:sz w:val="26"/>
          <w:szCs w:val="26"/>
          <w:lang w:val="nl-NL"/>
        </w:rPr>
        <w:t>B. chất tan.</w:t>
      </w:r>
    </w:p>
    <w:p w14:paraId="484FE9FC" w14:textId="50DA3B8F" w:rsidR="00802247" w:rsidRPr="00802247" w:rsidRDefault="008A37F6" w:rsidP="008A37F6">
      <w:pPr>
        <w:widowControl w:val="0"/>
        <w:tabs>
          <w:tab w:val="left" w:pos="284"/>
        </w:tabs>
        <w:spacing w:before="120" w:after="120" w:line="240" w:lineRule="auto"/>
        <w:rPr>
          <w:rFonts w:eastAsia="Times New Roman" w:cs="Times New Roman"/>
          <w:bCs/>
          <w:sz w:val="26"/>
          <w:szCs w:val="26"/>
          <w:lang w:val="nl-NL"/>
        </w:rPr>
      </w:pPr>
      <w:r>
        <w:rPr>
          <w:rFonts w:eastAsia="Times New Roman" w:cs="Times New Roman"/>
          <w:bCs/>
          <w:sz w:val="26"/>
          <w:szCs w:val="26"/>
          <w:lang w:val="nl-NL"/>
        </w:rPr>
        <w:tab/>
      </w:r>
      <w:r w:rsidRPr="008A37F6">
        <w:rPr>
          <w:rFonts w:eastAsia="Times New Roman" w:cs="Times New Roman"/>
          <w:bCs/>
          <w:sz w:val="26"/>
          <w:szCs w:val="26"/>
          <w:lang w:val="nl-NL"/>
        </w:rPr>
        <w:t xml:space="preserve">C. nhũ tương.                     </w:t>
      </w:r>
      <w:r w:rsidRPr="008A37F6">
        <w:rPr>
          <w:rFonts w:eastAsia="Times New Roman" w:cs="Times New Roman"/>
          <w:bCs/>
          <w:sz w:val="26"/>
          <w:szCs w:val="26"/>
          <w:lang w:val="nl-NL"/>
        </w:rPr>
        <w:tab/>
        <w:t xml:space="preserve">           D. huyền phù.</w:t>
      </w:r>
    </w:p>
    <w:p w14:paraId="3CD04A07" w14:textId="3BCD2FA0" w:rsidR="00802247" w:rsidRPr="00802247" w:rsidRDefault="00802247" w:rsidP="00802247">
      <w:pPr>
        <w:widowControl w:val="0"/>
        <w:tabs>
          <w:tab w:val="left" w:pos="284"/>
        </w:tabs>
        <w:spacing w:before="120" w:after="120" w:line="240" w:lineRule="auto"/>
        <w:rPr>
          <w:rFonts w:eastAsia="Calibri" w:cs="Times New Roman"/>
          <w:sz w:val="26"/>
          <w:szCs w:val="26"/>
          <w:lang w:val="nl-NL"/>
        </w:rPr>
      </w:pPr>
      <w:r w:rsidRPr="00802247">
        <w:rPr>
          <w:rFonts w:eastAsia="Calibri" w:cs="Times New Roman"/>
          <w:b/>
          <w:sz w:val="26"/>
          <w:szCs w:val="26"/>
          <w:lang w:val="nl-NL"/>
        </w:rPr>
        <w:t>Câu 8.</w:t>
      </w:r>
      <w:r w:rsidRPr="00802247">
        <w:rPr>
          <w:rFonts w:eastAsia="Calibri" w:cs="Times New Roman"/>
          <w:sz w:val="26"/>
          <w:szCs w:val="26"/>
          <w:lang w:val="nl-NL"/>
        </w:rPr>
        <w:t xml:space="preserve"> </w:t>
      </w:r>
      <w:r w:rsidR="008F1275">
        <w:rPr>
          <w:rFonts w:eastAsia="Calibri" w:cs="Times New Roman"/>
          <w:sz w:val="26"/>
          <w:szCs w:val="26"/>
          <w:lang w:val="nl-NL"/>
        </w:rPr>
        <w:t>Đặc điểm của tế bào nhân thực là:</w:t>
      </w:r>
    </w:p>
    <w:p w14:paraId="1BF9B845" w14:textId="6EBC46FC" w:rsidR="008F1275" w:rsidRDefault="008F1275" w:rsidP="008F1275">
      <w:pPr>
        <w:widowControl w:val="0"/>
        <w:tabs>
          <w:tab w:val="left" w:pos="284"/>
        </w:tabs>
        <w:spacing w:before="120" w:after="120" w:line="240" w:lineRule="auto"/>
        <w:rPr>
          <w:rFonts w:eastAsia="Calibri" w:cs="Times New Roman"/>
          <w:sz w:val="26"/>
          <w:szCs w:val="26"/>
          <w:lang w:val="nl-NL"/>
        </w:rPr>
      </w:pPr>
      <w:r>
        <w:rPr>
          <w:rFonts w:eastAsia="Calibri" w:cs="Times New Roman"/>
          <w:sz w:val="26"/>
          <w:szCs w:val="26"/>
          <w:lang w:val="nl-NL"/>
        </w:rPr>
        <w:tab/>
      </w:r>
      <w:r w:rsidR="00802247" w:rsidRPr="00802247">
        <w:rPr>
          <w:rFonts w:eastAsia="Calibri" w:cs="Times New Roman"/>
          <w:sz w:val="26"/>
          <w:szCs w:val="26"/>
          <w:lang w:val="nl-NL"/>
        </w:rPr>
        <w:t>A</w:t>
      </w:r>
      <w:r>
        <w:rPr>
          <w:rFonts w:eastAsia="Calibri" w:cs="Times New Roman"/>
          <w:sz w:val="26"/>
          <w:szCs w:val="26"/>
          <w:lang w:val="nl-NL"/>
        </w:rPr>
        <w:t>. Có thành tế bào</w:t>
      </w:r>
      <w:r w:rsidR="00802247" w:rsidRPr="00802247">
        <w:rPr>
          <w:rFonts w:eastAsia="Calibri" w:cs="Times New Roman"/>
          <w:sz w:val="26"/>
          <w:szCs w:val="26"/>
          <w:lang w:val="nl-NL"/>
        </w:rPr>
        <w:t xml:space="preserve">.                         </w:t>
      </w:r>
      <w:r>
        <w:rPr>
          <w:rFonts w:eastAsia="Calibri" w:cs="Times New Roman"/>
          <w:sz w:val="26"/>
          <w:szCs w:val="26"/>
          <w:lang w:val="nl-NL"/>
        </w:rPr>
        <w:tab/>
      </w:r>
      <w:r>
        <w:rPr>
          <w:rFonts w:eastAsia="Calibri" w:cs="Times New Roman"/>
          <w:sz w:val="26"/>
          <w:szCs w:val="26"/>
          <w:lang w:val="nl-NL"/>
        </w:rPr>
        <w:tab/>
      </w:r>
      <w:r>
        <w:rPr>
          <w:rFonts w:eastAsia="Calibri" w:cs="Times New Roman"/>
          <w:sz w:val="26"/>
          <w:szCs w:val="26"/>
          <w:lang w:val="nl-NL"/>
        </w:rPr>
        <w:tab/>
      </w:r>
      <w:r>
        <w:rPr>
          <w:rFonts w:eastAsia="Calibri" w:cs="Times New Roman"/>
          <w:sz w:val="26"/>
          <w:szCs w:val="26"/>
          <w:lang w:val="nl-NL"/>
        </w:rPr>
        <w:tab/>
      </w:r>
      <w:r w:rsidR="00802247" w:rsidRPr="00802247">
        <w:rPr>
          <w:rFonts w:eastAsia="Calibri" w:cs="Times New Roman"/>
          <w:sz w:val="26"/>
          <w:szCs w:val="26"/>
          <w:lang w:val="nl-NL"/>
        </w:rPr>
        <w:t xml:space="preserve"> B. </w:t>
      </w:r>
      <w:r>
        <w:rPr>
          <w:rFonts w:eastAsia="Calibri" w:cs="Times New Roman"/>
          <w:sz w:val="26"/>
          <w:szCs w:val="26"/>
          <w:lang w:val="nl-NL"/>
        </w:rPr>
        <w:t>Có chất tế bào</w:t>
      </w:r>
      <w:r w:rsidR="00802247" w:rsidRPr="00802247">
        <w:rPr>
          <w:rFonts w:eastAsia="Calibri" w:cs="Times New Roman"/>
          <w:sz w:val="26"/>
          <w:szCs w:val="26"/>
          <w:lang w:val="nl-NL"/>
        </w:rPr>
        <w:t xml:space="preserve">.                            </w:t>
      </w:r>
    </w:p>
    <w:p w14:paraId="1DB4D473" w14:textId="47FC2BC1" w:rsidR="00802247" w:rsidRPr="00802247" w:rsidRDefault="008F1275" w:rsidP="008F1275">
      <w:pPr>
        <w:widowControl w:val="0"/>
        <w:tabs>
          <w:tab w:val="left" w:pos="284"/>
        </w:tabs>
        <w:spacing w:before="120" w:after="120" w:line="240" w:lineRule="auto"/>
        <w:rPr>
          <w:rFonts w:eastAsia="Calibri" w:cs="Times New Roman"/>
          <w:sz w:val="26"/>
          <w:szCs w:val="26"/>
          <w:lang w:val="nl-NL"/>
        </w:rPr>
      </w:pPr>
      <w:r>
        <w:rPr>
          <w:rFonts w:eastAsia="Calibri" w:cs="Times New Roman"/>
          <w:sz w:val="26"/>
          <w:szCs w:val="26"/>
          <w:lang w:val="nl-NL"/>
        </w:rPr>
        <w:tab/>
      </w:r>
      <w:r w:rsidR="00802247" w:rsidRPr="00802247">
        <w:rPr>
          <w:rFonts w:eastAsia="Calibri" w:cs="Times New Roman"/>
          <w:sz w:val="26"/>
          <w:szCs w:val="26"/>
          <w:lang w:val="nl-NL"/>
        </w:rPr>
        <w:t xml:space="preserve">C. </w:t>
      </w:r>
      <w:r>
        <w:rPr>
          <w:rFonts w:eastAsia="Calibri" w:cs="Times New Roman"/>
          <w:sz w:val="26"/>
          <w:szCs w:val="26"/>
          <w:lang w:val="nl-NL"/>
        </w:rPr>
        <w:t>Có màng nhân bao bọc vật chất di truyền</w:t>
      </w:r>
      <w:r w:rsidR="00802247" w:rsidRPr="00802247">
        <w:rPr>
          <w:rFonts w:eastAsia="Calibri" w:cs="Times New Roman"/>
          <w:sz w:val="26"/>
          <w:szCs w:val="26"/>
          <w:lang w:val="nl-NL"/>
        </w:rPr>
        <w:t xml:space="preserve">.                    D. </w:t>
      </w:r>
      <w:r>
        <w:rPr>
          <w:rFonts w:eastAsia="Calibri" w:cs="Times New Roman"/>
          <w:sz w:val="26"/>
          <w:szCs w:val="26"/>
          <w:lang w:val="nl-NL"/>
        </w:rPr>
        <w:t>Có lục lạp</w:t>
      </w:r>
      <w:r w:rsidR="00802247" w:rsidRPr="00802247">
        <w:rPr>
          <w:rFonts w:eastAsia="Calibri" w:cs="Times New Roman"/>
          <w:sz w:val="26"/>
          <w:szCs w:val="26"/>
          <w:lang w:val="nl-NL"/>
        </w:rPr>
        <w:t>.</w:t>
      </w:r>
      <w:r w:rsidR="00802247" w:rsidRPr="00802247">
        <w:rPr>
          <w:rFonts w:eastAsia="Calibri" w:cs="Times New Roman"/>
          <w:sz w:val="26"/>
          <w:szCs w:val="26"/>
          <w:lang w:val="nl-NL"/>
        </w:rPr>
        <w:fldChar w:fldCharType="begin"/>
      </w:r>
      <w:r w:rsidR="00802247" w:rsidRPr="00802247">
        <w:rPr>
          <w:rFonts w:eastAsia="Calibri" w:cs="Times New Roman"/>
          <w:sz w:val="26"/>
          <w:szCs w:val="26"/>
          <w:lang w:val="nl-NL"/>
        </w:rPr>
        <w:instrText xml:space="preserve"> HYPERLINK "https://hoc24.vn/quiz/trong-cac-loai-te-bao-te-bao-nao-co-kich-thuoc-lon-nhatte-bao-than-kinhte-bao-gante-bao-cote-bao-hong-cau.1255999" </w:instrText>
      </w:r>
      <w:r w:rsidR="00802247" w:rsidRPr="00802247">
        <w:rPr>
          <w:rFonts w:eastAsia="Calibri" w:cs="Times New Roman"/>
          <w:sz w:val="26"/>
          <w:szCs w:val="26"/>
          <w:lang w:val="nl-NL"/>
        </w:rPr>
        <w:fldChar w:fldCharType="separate"/>
      </w:r>
    </w:p>
    <w:p w14:paraId="3D46F474" w14:textId="6098B734" w:rsidR="00802247" w:rsidRPr="00802247" w:rsidRDefault="00802247" w:rsidP="00802247">
      <w:pPr>
        <w:widowControl w:val="0"/>
        <w:tabs>
          <w:tab w:val="left" w:pos="284"/>
        </w:tabs>
        <w:spacing w:before="120" w:after="120" w:line="240" w:lineRule="auto"/>
        <w:rPr>
          <w:rFonts w:eastAsia="Times New Roman" w:cs="Times New Roman"/>
          <w:sz w:val="26"/>
          <w:szCs w:val="26"/>
          <w:lang w:val="nl-NL"/>
        </w:rPr>
      </w:pPr>
      <w:r w:rsidRPr="00802247">
        <w:rPr>
          <w:rFonts w:eastAsia="Calibri" w:cs="Times New Roman"/>
          <w:sz w:val="26"/>
          <w:szCs w:val="26"/>
          <w:lang w:val="nl-NL"/>
        </w:rPr>
        <w:fldChar w:fldCharType="end"/>
      </w:r>
      <w:r w:rsidRPr="00802247">
        <w:rPr>
          <w:rFonts w:eastAsia="Calibri" w:cs="Times New Roman"/>
          <w:b/>
          <w:sz w:val="26"/>
          <w:szCs w:val="26"/>
          <w:lang w:val="nl-NL"/>
        </w:rPr>
        <w:t>Câu 9.</w:t>
      </w:r>
      <w:r w:rsidRPr="00802247">
        <w:rPr>
          <w:rFonts w:eastAsia="Calibri" w:cs="Times New Roman"/>
          <w:sz w:val="26"/>
          <w:szCs w:val="26"/>
          <w:lang w:val="nl-NL"/>
        </w:rPr>
        <w:t xml:space="preserve"> </w:t>
      </w:r>
      <w:r w:rsidR="008F1275">
        <w:rPr>
          <w:rFonts w:eastAsia="Times New Roman" w:cs="Times New Roman"/>
          <w:sz w:val="26"/>
          <w:szCs w:val="26"/>
          <w:lang w:val="nl-NL"/>
        </w:rPr>
        <w:t>Vật nào sau đây có cấu tạo từ tế bào</w:t>
      </w:r>
      <w:r w:rsidRPr="00802247">
        <w:rPr>
          <w:rFonts w:eastAsia="Times New Roman" w:cs="Times New Roman"/>
          <w:sz w:val="26"/>
          <w:szCs w:val="26"/>
          <w:lang w:val="nl-NL"/>
        </w:rPr>
        <w:t>?</w:t>
      </w:r>
    </w:p>
    <w:p w14:paraId="27DF540A" w14:textId="4B846321" w:rsidR="008F1275" w:rsidRPr="008F1275" w:rsidRDefault="008F1275" w:rsidP="008F1275">
      <w:pPr>
        <w:widowControl w:val="0"/>
        <w:tabs>
          <w:tab w:val="left" w:pos="284"/>
        </w:tabs>
        <w:spacing w:before="120" w:after="120" w:line="240" w:lineRule="auto"/>
        <w:rPr>
          <w:rFonts w:eastAsia="Times New Roman" w:cs="Times New Roman"/>
          <w:sz w:val="26"/>
          <w:szCs w:val="26"/>
          <w:lang w:val="nl-NL"/>
        </w:rPr>
      </w:pPr>
      <w:r>
        <w:rPr>
          <w:rFonts w:eastAsia="Times New Roman" w:cs="Times New Roman"/>
          <w:sz w:val="26"/>
          <w:szCs w:val="26"/>
          <w:lang w:val="nl-NL"/>
        </w:rPr>
        <w:tab/>
      </w:r>
      <w:r w:rsidRPr="008F1275">
        <w:rPr>
          <w:rFonts w:eastAsia="Times New Roman" w:cs="Times New Roman"/>
          <w:sz w:val="26"/>
          <w:szCs w:val="26"/>
          <w:lang w:val="nl-NL"/>
        </w:rPr>
        <w:t>A. Xe ôtô.</w:t>
      </w:r>
      <w:r w:rsidRPr="008F1275">
        <w:rPr>
          <w:rFonts w:eastAsia="Times New Roman" w:cs="Times New Roman"/>
          <w:sz w:val="26"/>
          <w:szCs w:val="26"/>
          <w:lang w:val="nl-NL"/>
        </w:rPr>
        <w:tab/>
      </w:r>
      <w:r w:rsidRPr="008F1275">
        <w:rPr>
          <w:rFonts w:eastAsia="Times New Roman" w:cs="Times New Roman"/>
          <w:sz w:val="26"/>
          <w:szCs w:val="26"/>
          <w:lang w:val="nl-NL"/>
        </w:rPr>
        <w:tab/>
      </w:r>
      <w:r w:rsidRPr="008F1275">
        <w:rPr>
          <w:rFonts w:eastAsia="Times New Roman" w:cs="Times New Roman"/>
          <w:sz w:val="26"/>
          <w:szCs w:val="26"/>
          <w:lang w:val="nl-NL"/>
        </w:rPr>
        <w:tab/>
      </w:r>
      <w:r w:rsidRPr="008F1275">
        <w:rPr>
          <w:rFonts w:eastAsia="Times New Roman" w:cs="Times New Roman"/>
          <w:sz w:val="26"/>
          <w:szCs w:val="26"/>
          <w:lang w:val="nl-NL"/>
        </w:rPr>
        <w:tab/>
        <w:t>B. Cây cầu.</w:t>
      </w:r>
    </w:p>
    <w:p w14:paraId="11E19A2C" w14:textId="30DBC441" w:rsidR="008F1275" w:rsidRDefault="008F1275" w:rsidP="008F1275">
      <w:pPr>
        <w:widowControl w:val="0"/>
        <w:tabs>
          <w:tab w:val="left" w:pos="284"/>
        </w:tabs>
        <w:spacing w:before="120" w:after="120" w:line="240" w:lineRule="auto"/>
        <w:rPr>
          <w:rFonts w:eastAsia="Times New Roman" w:cs="Times New Roman"/>
          <w:sz w:val="26"/>
          <w:szCs w:val="26"/>
          <w:lang w:val="nl-NL"/>
        </w:rPr>
      </w:pPr>
      <w:r>
        <w:rPr>
          <w:rFonts w:eastAsia="Times New Roman" w:cs="Times New Roman"/>
          <w:sz w:val="26"/>
          <w:szCs w:val="26"/>
          <w:lang w:val="nl-NL"/>
        </w:rPr>
        <w:tab/>
      </w:r>
      <w:r w:rsidRPr="008F1275">
        <w:rPr>
          <w:rFonts w:eastAsia="Times New Roman" w:cs="Times New Roman"/>
          <w:sz w:val="26"/>
          <w:szCs w:val="26"/>
          <w:lang w:val="nl-NL"/>
        </w:rPr>
        <w:t>C. Cây bạch đàn.</w:t>
      </w:r>
      <w:r w:rsidRPr="008F1275">
        <w:rPr>
          <w:rFonts w:eastAsia="Times New Roman" w:cs="Times New Roman"/>
          <w:sz w:val="26"/>
          <w:szCs w:val="26"/>
          <w:lang w:val="nl-NL"/>
        </w:rPr>
        <w:tab/>
      </w:r>
      <w:r w:rsidRPr="008F1275">
        <w:rPr>
          <w:rFonts w:eastAsia="Times New Roman" w:cs="Times New Roman"/>
          <w:sz w:val="26"/>
          <w:szCs w:val="26"/>
          <w:lang w:val="nl-NL"/>
        </w:rPr>
        <w:tab/>
      </w:r>
      <w:r w:rsidRPr="008F1275">
        <w:rPr>
          <w:rFonts w:eastAsia="Times New Roman" w:cs="Times New Roman"/>
          <w:sz w:val="26"/>
          <w:szCs w:val="26"/>
          <w:lang w:val="nl-NL"/>
        </w:rPr>
        <w:tab/>
        <w:t>D. Ngôi nhà.</w:t>
      </w:r>
    </w:p>
    <w:p w14:paraId="4A3A4B8B" w14:textId="48A306E5" w:rsidR="008F1275" w:rsidRPr="008F1275" w:rsidRDefault="00802247" w:rsidP="008F1275">
      <w:pPr>
        <w:widowControl w:val="0"/>
        <w:tabs>
          <w:tab w:val="left" w:pos="284"/>
        </w:tabs>
        <w:spacing w:after="0" w:line="300" w:lineRule="auto"/>
        <w:rPr>
          <w:rFonts w:eastAsia="Times New Roman" w:cs="Times New Roman"/>
          <w:sz w:val="26"/>
          <w:szCs w:val="26"/>
          <w:lang w:val="nl-NL"/>
        </w:rPr>
      </w:pPr>
      <w:r w:rsidRPr="00802247">
        <w:rPr>
          <w:rFonts w:eastAsia="Calibri" w:cs="Times New Roman"/>
          <w:b/>
          <w:sz w:val="26"/>
          <w:szCs w:val="26"/>
          <w:lang w:val="nl-NL"/>
        </w:rPr>
        <w:t>Câu 10.</w:t>
      </w:r>
      <w:r w:rsidRPr="00802247">
        <w:rPr>
          <w:rFonts w:eastAsia="Calibri" w:cs="Times New Roman"/>
          <w:sz w:val="26"/>
          <w:szCs w:val="26"/>
          <w:lang w:val="nl-NL" w:eastAsia="fr-FR"/>
        </w:rPr>
        <w:t xml:space="preserve"> </w:t>
      </w:r>
      <w:r w:rsidR="008F1275" w:rsidRPr="008F1275">
        <w:rPr>
          <w:rFonts w:eastAsia="Times New Roman" w:cs="Times New Roman"/>
          <w:sz w:val="26"/>
          <w:szCs w:val="26"/>
          <w:lang w:val="nl-NL"/>
        </w:rPr>
        <w:t>Khi một tế bào lớn lên và sinh sản sẽ có bao nhiêu tế bào mới hình thành?</w:t>
      </w:r>
    </w:p>
    <w:p w14:paraId="1090CCD6" w14:textId="5E5A2F52" w:rsidR="008F1275" w:rsidRDefault="008F1275" w:rsidP="008F1275">
      <w:pPr>
        <w:widowControl w:val="0"/>
        <w:tabs>
          <w:tab w:val="left" w:pos="284"/>
        </w:tabs>
        <w:spacing w:after="0" w:line="300" w:lineRule="auto"/>
        <w:rPr>
          <w:rFonts w:eastAsia="Times New Roman" w:cs="Times New Roman"/>
          <w:sz w:val="26"/>
          <w:szCs w:val="26"/>
          <w:lang w:val="nl-NL"/>
        </w:rPr>
      </w:pPr>
      <w:r>
        <w:rPr>
          <w:rFonts w:eastAsia="Times New Roman" w:cs="Times New Roman"/>
          <w:sz w:val="26"/>
          <w:szCs w:val="26"/>
          <w:lang w:val="nl-NL"/>
        </w:rPr>
        <w:tab/>
      </w:r>
      <w:r w:rsidRPr="008F1275">
        <w:rPr>
          <w:rFonts w:eastAsia="Times New Roman" w:cs="Times New Roman"/>
          <w:sz w:val="26"/>
          <w:szCs w:val="26"/>
          <w:lang w:val="nl-NL"/>
        </w:rPr>
        <w:t>A. 8.</w:t>
      </w:r>
      <w:r w:rsidRPr="008F1275">
        <w:rPr>
          <w:rFonts w:eastAsia="Times New Roman" w:cs="Times New Roman"/>
          <w:sz w:val="26"/>
          <w:szCs w:val="26"/>
          <w:lang w:val="nl-NL"/>
        </w:rPr>
        <w:tab/>
      </w:r>
      <w:r>
        <w:rPr>
          <w:rFonts w:eastAsia="Times New Roman" w:cs="Times New Roman"/>
          <w:sz w:val="26"/>
          <w:szCs w:val="26"/>
          <w:lang w:val="nl-NL"/>
        </w:rPr>
        <w:tab/>
      </w:r>
      <w:r w:rsidRPr="008F1275">
        <w:rPr>
          <w:rFonts w:eastAsia="Times New Roman" w:cs="Times New Roman"/>
          <w:sz w:val="26"/>
          <w:szCs w:val="26"/>
          <w:lang w:val="nl-NL"/>
        </w:rPr>
        <w:t>B. 6.</w:t>
      </w:r>
      <w:r w:rsidRPr="008F1275">
        <w:rPr>
          <w:rFonts w:eastAsia="Times New Roman" w:cs="Times New Roman"/>
          <w:sz w:val="26"/>
          <w:szCs w:val="26"/>
          <w:lang w:val="nl-NL"/>
        </w:rPr>
        <w:tab/>
      </w:r>
      <w:r>
        <w:rPr>
          <w:rFonts w:eastAsia="Times New Roman" w:cs="Times New Roman"/>
          <w:sz w:val="26"/>
          <w:szCs w:val="26"/>
          <w:lang w:val="nl-NL"/>
        </w:rPr>
        <w:tab/>
      </w:r>
      <w:r w:rsidRPr="008F1275">
        <w:rPr>
          <w:rFonts w:eastAsia="Times New Roman" w:cs="Times New Roman"/>
          <w:sz w:val="26"/>
          <w:szCs w:val="26"/>
          <w:lang w:val="nl-NL"/>
        </w:rPr>
        <w:t>C. 4.</w:t>
      </w:r>
      <w:r w:rsidRPr="008F1275">
        <w:rPr>
          <w:rFonts w:eastAsia="Times New Roman" w:cs="Times New Roman"/>
          <w:sz w:val="26"/>
          <w:szCs w:val="26"/>
          <w:lang w:val="nl-NL"/>
        </w:rPr>
        <w:tab/>
      </w:r>
      <w:r>
        <w:rPr>
          <w:rFonts w:eastAsia="Times New Roman" w:cs="Times New Roman"/>
          <w:sz w:val="26"/>
          <w:szCs w:val="26"/>
          <w:lang w:val="nl-NL"/>
        </w:rPr>
        <w:tab/>
      </w:r>
      <w:r w:rsidRPr="008F1275">
        <w:rPr>
          <w:rFonts w:eastAsia="Times New Roman" w:cs="Times New Roman"/>
          <w:sz w:val="26"/>
          <w:szCs w:val="26"/>
          <w:lang w:val="nl-NL"/>
        </w:rPr>
        <w:t>D. 2.</w:t>
      </w:r>
    </w:p>
    <w:p w14:paraId="1AF0B471" w14:textId="77777777" w:rsidR="008F1275" w:rsidRPr="008F1275" w:rsidRDefault="00802247" w:rsidP="008F1275">
      <w:pPr>
        <w:widowControl w:val="0"/>
        <w:tabs>
          <w:tab w:val="left" w:pos="284"/>
        </w:tabs>
        <w:spacing w:after="0" w:line="300" w:lineRule="auto"/>
        <w:rPr>
          <w:rFonts w:eastAsia="Times New Roman" w:cs="Times New Roman"/>
          <w:bCs/>
          <w:sz w:val="26"/>
          <w:szCs w:val="26"/>
          <w:lang w:val="nl-NL" w:eastAsia="fr-FR"/>
        </w:rPr>
      </w:pPr>
      <w:r w:rsidRPr="00802247">
        <w:rPr>
          <w:rFonts w:eastAsia="Times New Roman" w:cs="Times New Roman"/>
          <w:b/>
          <w:bCs/>
          <w:sz w:val="26"/>
          <w:szCs w:val="26"/>
          <w:lang w:val="nl-NL" w:eastAsia="fr-FR"/>
        </w:rPr>
        <w:t>Câu 11.</w:t>
      </w:r>
      <w:r w:rsidRPr="00802247">
        <w:rPr>
          <w:rFonts w:eastAsia="Times New Roman" w:cs="Times New Roman"/>
          <w:bCs/>
          <w:sz w:val="26"/>
          <w:szCs w:val="26"/>
          <w:lang w:val="nl-NL" w:eastAsia="fr-FR"/>
        </w:rPr>
        <w:t xml:space="preserve"> </w:t>
      </w:r>
      <w:r w:rsidR="008F1275" w:rsidRPr="008F1275">
        <w:rPr>
          <w:rFonts w:eastAsia="Times New Roman" w:cs="Times New Roman"/>
          <w:bCs/>
          <w:sz w:val="26"/>
          <w:szCs w:val="26"/>
          <w:lang w:val="nl-NL" w:eastAsia="fr-FR"/>
        </w:rPr>
        <w:t>Cơ thể đơn bào là cơ thể được cấu tạo từ</w:t>
      </w:r>
    </w:p>
    <w:p w14:paraId="04BAE4BC" w14:textId="05383841" w:rsidR="008F1275" w:rsidRPr="008F1275" w:rsidRDefault="008F1275" w:rsidP="008F1275">
      <w:pPr>
        <w:widowControl w:val="0"/>
        <w:tabs>
          <w:tab w:val="left" w:pos="284"/>
        </w:tabs>
        <w:spacing w:after="0" w:line="300" w:lineRule="auto"/>
        <w:rPr>
          <w:rFonts w:eastAsia="Times New Roman" w:cs="Times New Roman"/>
          <w:bCs/>
          <w:sz w:val="26"/>
          <w:szCs w:val="26"/>
          <w:lang w:val="nl-NL" w:eastAsia="fr-FR"/>
        </w:rPr>
      </w:pPr>
      <w:r>
        <w:rPr>
          <w:rFonts w:eastAsia="Times New Roman" w:cs="Times New Roman"/>
          <w:bCs/>
          <w:sz w:val="26"/>
          <w:szCs w:val="26"/>
          <w:lang w:val="nl-NL" w:eastAsia="fr-FR"/>
        </w:rPr>
        <w:tab/>
      </w:r>
      <w:r w:rsidRPr="008F1275">
        <w:rPr>
          <w:rFonts w:eastAsia="Times New Roman" w:cs="Times New Roman"/>
          <w:bCs/>
          <w:sz w:val="26"/>
          <w:szCs w:val="26"/>
          <w:lang w:val="nl-NL" w:eastAsia="fr-FR"/>
        </w:rPr>
        <w:t>A. hàng trăm tế bào.</w:t>
      </w:r>
      <w:r w:rsidRPr="008F1275">
        <w:rPr>
          <w:rFonts w:eastAsia="Times New Roman" w:cs="Times New Roman"/>
          <w:bCs/>
          <w:sz w:val="26"/>
          <w:szCs w:val="26"/>
          <w:lang w:val="nl-NL" w:eastAsia="fr-FR"/>
        </w:rPr>
        <w:tab/>
      </w:r>
      <w:r>
        <w:rPr>
          <w:rFonts w:eastAsia="Times New Roman" w:cs="Times New Roman"/>
          <w:bCs/>
          <w:sz w:val="26"/>
          <w:szCs w:val="26"/>
          <w:lang w:val="nl-NL" w:eastAsia="fr-FR"/>
        </w:rPr>
        <w:tab/>
      </w:r>
      <w:r w:rsidRPr="008F1275">
        <w:rPr>
          <w:rFonts w:eastAsia="Times New Roman" w:cs="Times New Roman"/>
          <w:bCs/>
          <w:sz w:val="26"/>
          <w:szCs w:val="26"/>
          <w:lang w:val="nl-NL" w:eastAsia="fr-FR"/>
        </w:rPr>
        <w:t>B. hàng nghìn tế bào.</w:t>
      </w:r>
    </w:p>
    <w:p w14:paraId="45929214" w14:textId="70D3FE43" w:rsidR="008F1275" w:rsidRDefault="008F1275" w:rsidP="008F1275">
      <w:pPr>
        <w:widowControl w:val="0"/>
        <w:tabs>
          <w:tab w:val="left" w:pos="284"/>
        </w:tabs>
        <w:spacing w:after="0" w:line="300" w:lineRule="auto"/>
        <w:rPr>
          <w:rFonts w:eastAsia="Times New Roman" w:cs="Times New Roman"/>
          <w:bCs/>
          <w:sz w:val="26"/>
          <w:szCs w:val="26"/>
          <w:lang w:val="nl-NL" w:eastAsia="fr-FR"/>
        </w:rPr>
      </w:pPr>
      <w:r>
        <w:rPr>
          <w:rFonts w:eastAsia="Times New Roman" w:cs="Times New Roman"/>
          <w:bCs/>
          <w:sz w:val="26"/>
          <w:szCs w:val="26"/>
          <w:lang w:val="nl-NL" w:eastAsia="fr-FR"/>
        </w:rPr>
        <w:tab/>
      </w:r>
      <w:r w:rsidRPr="008F1275">
        <w:rPr>
          <w:rFonts w:eastAsia="Times New Roman" w:cs="Times New Roman"/>
          <w:bCs/>
          <w:sz w:val="26"/>
          <w:szCs w:val="26"/>
          <w:lang w:val="nl-NL" w:eastAsia="fr-FR"/>
        </w:rPr>
        <w:t>C. một tế bào.</w:t>
      </w:r>
      <w:r w:rsidRPr="008F1275">
        <w:rPr>
          <w:rFonts w:eastAsia="Times New Roman" w:cs="Times New Roman"/>
          <w:bCs/>
          <w:sz w:val="26"/>
          <w:szCs w:val="26"/>
          <w:lang w:val="nl-NL" w:eastAsia="fr-FR"/>
        </w:rPr>
        <w:tab/>
      </w:r>
      <w:r>
        <w:rPr>
          <w:rFonts w:eastAsia="Times New Roman" w:cs="Times New Roman"/>
          <w:bCs/>
          <w:sz w:val="26"/>
          <w:szCs w:val="26"/>
          <w:lang w:val="nl-NL" w:eastAsia="fr-FR"/>
        </w:rPr>
        <w:tab/>
      </w:r>
      <w:r>
        <w:rPr>
          <w:rFonts w:eastAsia="Times New Roman" w:cs="Times New Roman"/>
          <w:bCs/>
          <w:sz w:val="26"/>
          <w:szCs w:val="26"/>
          <w:lang w:val="nl-NL" w:eastAsia="fr-FR"/>
        </w:rPr>
        <w:tab/>
      </w:r>
      <w:r w:rsidRPr="008F1275">
        <w:rPr>
          <w:rFonts w:eastAsia="Times New Roman" w:cs="Times New Roman"/>
          <w:bCs/>
          <w:sz w:val="26"/>
          <w:szCs w:val="26"/>
          <w:lang w:val="nl-NL" w:eastAsia="fr-FR"/>
        </w:rPr>
        <w:t xml:space="preserve">D. một số tế bào. </w:t>
      </w:r>
    </w:p>
    <w:p w14:paraId="68359CEE" w14:textId="7E3C864D" w:rsidR="008F1275" w:rsidRDefault="00802247" w:rsidP="008F1275">
      <w:pPr>
        <w:pStyle w:val="BodyText"/>
        <w:shd w:val="clear" w:color="auto" w:fill="auto"/>
        <w:tabs>
          <w:tab w:val="left" w:pos="675"/>
        </w:tabs>
        <w:spacing w:line="240" w:lineRule="auto"/>
        <w:ind w:firstLine="0"/>
        <w:jc w:val="both"/>
        <w:rPr>
          <w:rFonts w:ascii="Times New Roman" w:hAnsi="Times New Roman" w:cs="Times New Roman"/>
          <w:color w:val="000000"/>
          <w:sz w:val="26"/>
          <w:szCs w:val="26"/>
          <w:lang w:val="vi-VN" w:bidi="vi-VN"/>
        </w:rPr>
      </w:pPr>
      <w:r w:rsidRPr="00802247">
        <w:rPr>
          <w:rFonts w:eastAsia="Times New Roman" w:cs="Times New Roman"/>
          <w:b/>
          <w:sz w:val="26"/>
          <w:szCs w:val="26"/>
          <w:lang w:val="nl-NL"/>
        </w:rPr>
        <w:t>Câu 12.</w:t>
      </w:r>
      <w:r w:rsidRPr="00802247">
        <w:rPr>
          <w:rFonts w:eastAsia="Times New Roman" w:cs="Times New Roman"/>
          <w:sz w:val="26"/>
          <w:szCs w:val="26"/>
          <w:lang w:val="nl-NL"/>
        </w:rPr>
        <w:t xml:space="preserve"> </w:t>
      </w:r>
      <w:r w:rsidR="008F1275" w:rsidRPr="00D17BFE">
        <w:rPr>
          <w:rFonts w:ascii="Times New Roman" w:hAnsi="Times New Roman" w:cs="Times New Roman"/>
          <w:color w:val="000000"/>
          <w:sz w:val="26"/>
          <w:szCs w:val="26"/>
          <w:lang w:val="vi-VN" w:bidi="vi-VN"/>
        </w:rPr>
        <w:t xml:space="preserve">Hình bên mô phỏng hình dạng và cấu tạo của </w:t>
      </w:r>
      <w:r w:rsidR="008F1275" w:rsidRPr="00C065B6">
        <w:rPr>
          <w:rFonts w:ascii="Times New Roman" w:hAnsi="Times New Roman" w:cs="Times New Roman"/>
          <w:color w:val="000000"/>
          <w:sz w:val="26"/>
          <w:szCs w:val="26"/>
          <w:lang w:val="vi-VN" w:bidi="en-US"/>
        </w:rPr>
        <w:t xml:space="preserve">virus </w:t>
      </w:r>
      <w:r w:rsidR="008F1275" w:rsidRPr="00D17BFE">
        <w:rPr>
          <w:rFonts w:ascii="Times New Roman" w:hAnsi="Times New Roman" w:cs="Times New Roman"/>
          <w:color w:val="000000"/>
          <w:sz w:val="26"/>
          <w:szCs w:val="26"/>
          <w:lang w:val="vi-VN" w:bidi="vi-VN"/>
        </w:rPr>
        <w:t>nào?</w:t>
      </w:r>
    </w:p>
    <w:p w14:paraId="6BD234CB" w14:textId="77777777" w:rsidR="008F1275" w:rsidRPr="00C065B6" w:rsidRDefault="008F1275" w:rsidP="008F1275">
      <w:pPr>
        <w:pStyle w:val="BodyText"/>
        <w:shd w:val="clear" w:color="auto" w:fill="auto"/>
        <w:tabs>
          <w:tab w:val="left" w:pos="675"/>
        </w:tabs>
        <w:spacing w:line="240" w:lineRule="auto"/>
        <w:ind w:firstLine="0"/>
        <w:jc w:val="center"/>
        <w:rPr>
          <w:rFonts w:ascii="Times New Roman" w:hAnsi="Times New Roman" w:cs="Times New Roman"/>
          <w:sz w:val="26"/>
          <w:szCs w:val="26"/>
          <w:lang w:val="vi-VN"/>
        </w:rPr>
      </w:pPr>
      <w:r w:rsidRPr="00DE6DD4">
        <w:rPr>
          <w:rFonts w:ascii="Times New Roman" w:hAnsi="Times New Roman" w:cs="Times New Roman"/>
          <w:noProof/>
          <w:color w:val="FF0000"/>
          <w:sz w:val="26"/>
          <w:szCs w:val="26"/>
        </w:rPr>
        <w:drawing>
          <wp:inline distT="0" distB="0" distL="0" distR="0" wp14:anchorId="580457F9" wp14:editId="39AFCB4B">
            <wp:extent cx="1012190" cy="993775"/>
            <wp:effectExtent l="0" t="0" r="0" b="0"/>
            <wp:docPr id="387" name="Shape 387"/>
            <wp:cNvGraphicFramePr/>
            <a:graphic xmlns:a="http://schemas.openxmlformats.org/drawingml/2006/main">
              <a:graphicData uri="http://schemas.openxmlformats.org/drawingml/2006/picture">
                <pic:pic xmlns:pic="http://schemas.openxmlformats.org/drawingml/2006/picture">
                  <pic:nvPicPr>
                    <pic:cNvPr id="388" name="Picture box 388"/>
                    <pic:cNvPicPr/>
                  </pic:nvPicPr>
                  <pic:blipFill>
                    <a:blip r:embed="rId6">
                      <a:extLst>
                        <a:ext uri="{28A0092B-C50C-407E-A947-70E740481C1C}">
                          <a14:useLocalDpi xmlns:a14="http://schemas.microsoft.com/office/drawing/2010/main" val="0"/>
                        </a:ext>
                      </a:extLst>
                    </a:blip>
                    <a:stretch/>
                  </pic:blipFill>
                  <pic:spPr>
                    <a:xfrm>
                      <a:off x="0" y="0"/>
                      <a:ext cx="1012190" cy="993775"/>
                    </a:xfrm>
                    <a:prstGeom prst="rect">
                      <a:avLst/>
                    </a:prstGeom>
                  </pic:spPr>
                </pic:pic>
              </a:graphicData>
            </a:graphic>
          </wp:inline>
        </w:drawing>
      </w:r>
    </w:p>
    <w:p w14:paraId="0E7923ED" w14:textId="1ADEDB1E" w:rsidR="008F1275" w:rsidRPr="008F1275" w:rsidRDefault="008F1275" w:rsidP="008F1275">
      <w:pPr>
        <w:pStyle w:val="BodyText"/>
        <w:shd w:val="clear" w:color="auto" w:fill="auto"/>
        <w:tabs>
          <w:tab w:val="left" w:pos="284"/>
        </w:tabs>
        <w:spacing w:line="240" w:lineRule="auto"/>
        <w:ind w:firstLine="284"/>
        <w:jc w:val="both"/>
        <w:rPr>
          <w:rFonts w:ascii="Times New Roman" w:hAnsi="Times New Roman" w:cs="Times New Roman"/>
          <w:sz w:val="26"/>
          <w:szCs w:val="26"/>
        </w:rPr>
      </w:pPr>
      <w:r>
        <w:rPr>
          <w:rFonts w:ascii="Times New Roman" w:hAnsi="Times New Roman" w:cs="Times New Roman"/>
          <w:b/>
          <w:sz w:val="26"/>
          <w:szCs w:val="26"/>
          <w:lang w:bidi="vi-VN"/>
        </w:rPr>
        <w:t xml:space="preserve">   </w:t>
      </w:r>
      <w:r w:rsidRPr="008F1275">
        <w:rPr>
          <w:rFonts w:ascii="Times New Roman" w:hAnsi="Times New Roman" w:cs="Times New Roman"/>
          <w:b/>
          <w:sz w:val="26"/>
          <w:szCs w:val="26"/>
          <w:lang w:bidi="vi-VN"/>
        </w:rPr>
        <w:t>A.</w:t>
      </w:r>
      <w:r w:rsidRPr="008F1275">
        <w:rPr>
          <w:rFonts w:ascii="Times New Roman" w:hAnsi="Times New Roman" w:cs="Times New Roman"/>
          <w:sz w:val="26"/>
          <w:szCs w:val="26"/>
          <w:lang w:bidi="en-US"/>
        </w:rPr>
        <w:t xml:space="preserve"> Virus </w:t>
      </w:r>
      <w:r w:rsidRPr="008F1275">
        <w:rPr>
          <w:rFonts w:ascii="Times New Roman" w:hAnsi="Times New Roman" w:cs="Times New Roman"/>
          <w:sz w:val="26"/>
          <w:szCs w:val="26"/>
          <w:lang w:val="vi-VN" w:bidi="vi-VN"/>
        </w:rPr>
        <w:t>khảm thuốc lá.</w:t>
      </w:r>
      <w:r>
        <w:rPr>
          <w:rFonts w:ascii="Times New Roman" w:hAnsi="Times New Roman" w:cs="Times New Roman"/>
          <w:sz w:val="26"/>
          <w:szCs w:val="26"/>
        </w:rPr>
        <w:tab/>
      </w:r>
      <w:r>
        <w:rPr>
          <w:rFonts w:ascii="Times New Roman" w:hAnsi="Times New Roman" w:cs="Times New Roman"/>
          <w:sz w:val="26"/>
          <w:szCs w:val="26"/>
        </w:rPr>
        <w:tab/>
      </w:r>
      <w:r w:rsidRPr="008F1275">
        <w:rPr>
          <w:rFonts w:ascii="Times New Roman" w:hAnsi="Times New Roman" w:cs="Times New Roman"/>
          <w:b/>
          <w:sz w:val="26"/>
          <w:szCs w:val="26"/>
          <w:lang w:val="fr-FR" w:bidi="vi-VN"/>
        </w:rPr>
        <w:t>B.</w:t>
      </w:r>
      <w:r w:rsidRPr="008F1275">
        <w:rPr>
          <w:rFonts w:ascii="Times New Roman" w:hAnsi="Times New Roman" w:cs="Times New Roman"/>
          <w:sz w:val="26"/>
          <w:szCs w:val="26"/>
          <w:lang w:val="fr-FR" w:bidi="en-US"/>
        </w:rPr>
        <w:t xml:space="preserve"> Virus corona.</w:t>
      </w:r>
    </w:p>
    <w:p w14:paraId="0ABEE65B" w14:textId="46A158B4" w:rsidR="008F1275" w:rsidRPr="008F1275" w:rsidRDefault="008F1275" w:rsidP="008F1275">
      <w:pPr>
        <w:pStyle w:val="BodyText"/>
        <w:shd w:val="clear" w:color="auto" w:fill="auto"/>
        <w:spacing w:line="240" w:lineRule="auto"/>
        <w:ind w:firstLine="284"/>
        <w:jc w:val="both"/>
        <w:rPr>
          <w:rFonts w:ascii="Times New Roman" w:hAnsi="Times New Roman" w:cs="Times New Roman"/>
          <w:sz w:val="26"/>
          <w:szCs w:val="26"/>
          <w:lang w:val="fr-FR"/>
        </w:rPr>
      </w:pPr>
      <w:r>
        <w:rPr>
          <w:rFonts w:ascii="Times New Roman" w:hAnsi="Times New Roman" w:cs="Times New Roman"/>
          <w:b/>
          <w:sz w:val="26"/>
          <w:szCs w:val="26"/>
          <w:lang w:val="fr-FR" w:bidi="vi-VN"/>
        </w:rPr>
        <w:t xml:space="preserve">   </w:t>
      </w:r>
      <w:r w:rsidRPr="008F1275">
        <w:rPr>
          <w:rFonts w:ascii="Times New Roman" w:hAnsi="Times New Roman" w:cs="Times New Roman"/>
          <w:b/>
          <w:sz w:val="26"/>
          <w:szCs w:val="26"/>
          <w:lang w:val="fr-FR" w:bidi="vi-VN"/>
        </w:rPr>
        <w:t>C.</w:t>
      </w:r>
      <w:r w:rsidRPr="008F1275">
        <w:rPr>
          <w:rFonts w:ascii="Times New Roman" w:hAnsi="Times New Roman" w:cs="Times New Roman"/>
          <w:sz w:val="26"/>
          <w:szCs w:val="26"/>
          <w:lang w:val="vi-VN" w:bidi="vi-VN"/>
        </w:rPr>
        <w:t xml:space="preserve"> </w:t>
      </w:r>
      <w:r w:rsidRPr="008F1275">
        <w:rPr>
          <w:rFonts w:ascii="Times New Roman" w:hAnsi="Times New Roman" w:cs="Times New Roman"/>
          <w:sz w:val="26"/>
          <w:szCs w:val="26"/>
          <w:lang w:val="fr-FR" w:bidi="en-US"/>
        </w:rPr>
        <w:t xml:space="preserve">Virus </w:t>
      </w:r>
      <w:r w:rsidRPr="008F1275">
        <w:rPr>
          <w:rFonts w:ascii="Times New Roman" w:hAnsi="Times New Roman" w:cs="Times New Roman"/>
          <w:sz w:val="26"/>
          <w:szCs w:val="26"/>
          <w:lang w:val="vi-VN" w:bidi="vi-VN"/>
        </w:rPr>
        <w:t>dại.</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sz w:val="26"/>
          <w:szCs w:val="26"/>
          <w:lang w:val="fr-FR"/>
        </w:rPr>
        <w:tab/>
      </w:r>
      <w:r w:rsidRPr="008F1275">
        <w:rPr>
          <w:rFonts w:ascii="Times New Roman" w:hAnsi="Times New Roman" w:cs="Times New Roman"/>
          <w:b/>
          <w:sz w:val="26"/>
          <w:szCs w:val="26"/>
          <w:lang w:val="fr-FR" w:bidi="vi-VN"/>
        </w:rPr>
        <w:t>D.</w:t>
      </w:r>
      <w:r w:rsidRPr="008F1275">
        <w:rPr>
          <w:rFonts w:ascii="Times New Roman" w:hAnsi="Times New Roman" w:cs="Times New Roman"/>
          <w:sz w:val="26"/>
          <w:szCs w:val="26"/>
          <w:lang w:val="vi-VN" w:bidi="vi-VN"/>
        </w:rPr>
        <w:t xml:space="preserve"> </w:t>
      </w:r>
      <w:r w:rsidRPr="008F1275">
        <w:rPr>
          <w:rFonts w:ascii="Times New Roman" w:hAnsi="Times New Roman" w:cs="Times New Roman"/>
          <w:sz w:val="26"/>
          <w:szCs w:val="26"/>
          <w:lang w:val="fr-FR" w:bidi="en-US"/>
        </w:rPr>
        <w:t>Virus HIV.</w:t>
      </w:r>
    </w:p>
    <w:p w14:paraId="55797B05" w14:textId="5897F0F9" w:rsidR="00802247" w:rsidRPr="00802247" w:rsidRDefault="00802247" w:rsidP="008F1275">
      <w:pPr>
        <w:widowControl w:val="0"/>
        <w:tabs>
          <w:tab w:val="left" w:pos="284"/>
        </w:tabs>
        <w:spacing w:after="0" w:line="300" w:lineRule="auto"/>
        <w:rPr>
          <w:rFonts w:eastAsia="Times New Roman" w:cs="Times New Roman"/>
          <w:sz w:val="26"/>
          <w:szCs w:val="26"/>
          <w:lang w:val="nl-NL"/>
        </w:rPr>
      </w:pPr>
    </w:p>
    <w:p w14:paraId="12488E4E" w14:textId="77777777" w:rsidR="008F1275" w:rsidRPr="008F1275" w:rsidRDefault="00802247" w:rsidP="008F1275">
      <w:pPr>
        <w:widowControl w:val="0"/>
        <w:spacing w:after="0" w:line="300" w:lineRule="auto"/>
        <w:ind w:right="45"/>
        <w:jc w:val="both"/>
        <w:rPr>
          <w:rFonts w:eastAsia="Times New Roman" w:cs="Times New Roman"/>
          <w:bCs/>
          <w:sz w:val="26"/>
          <w:szCs w:val="26"/>
          <w:lang w:val="nl-NL" w:eastAsia="fr-FR"/>
        </w:rPr>
      </w:pPr>
      <w:r w:rsidRPr="00802247">
        <w:rPr>
          <w:rFonts w:eastAsia="Times New Roman" w:cs="Times New Roman"/>
          <w:b/>
          <w:bCs/>
          <w:sz w:val="26"/>
          <w:szCs w:val="26"/>
          <w:lang w:val="nl-NL" w:eastAsia="fr-FR"/>
        </w:rPr>
        <w:t>Câu 13.</w:t>
      </w:r>
      <w:r w:rsidRPr="00802247">
        <w:rPr>
          <w:rFonts w:eastAsia="Times New Roman" w:cs="Times New Roman"/>
          <w:bCs/>
          <w:sz w:val="26"/>
          <w:szCs w:val="26"/>
          <w:lang w:val="nl-NL" w:eastAsia="fr-FR"/>
        </w:rPr>
        <w:t xml:space="preserve"> </w:t>
      </w:r>
      <w:r w:rsidR="008F1275" w:rsidRPr="008F1275">
        <w:rPr>
          <w:rFonts w:eastAsia="Times New Roman" w:cs="Times New Roman"/>
          <w:bCs/>
          <w:sz w:val="26"/>
          <w:szCs w:val="26"/>
          <w:lang w:val="nl-NL" w:eastAsia="fr-FR"/>
        </w:rPr>
        <w:t>Vi khuẩn là</w:t>
      </w:r>
    </w:p>
    <w:p w14:paraId="0488044E" w14:textId="77777777" w:rsidR="008F1275" w:rsidRPr="008F1275" w:rsidRDefault="008F1275" w:rsidP="008F1275">
      <w:pPr>
        <w:widowControl w:val="0"/>
        <w:spacing w:after="0" w:line="300" w:lineRule="auto"/>
        <w:ind w:right="45" w:firstLine="426"/>
        <w:jc w:val="both"/>
        <w:rPr>
          <w:rFonts w:eastAsia="Times New Roman" w:cs="Times New Roman"/>
          <w:bCs/>
          <w:sz w:val="26"/>
          <w:szCs w:val="26"/>
          <w:lang w:val="nl-NL" w:eastAsia="fr-FR"/>
        </w:rPr>
      </w:pPr>
      <w:r w:rsidRPr="008F1275">
        <w:rPr>
          <w:rFonts w:eastAsia="Times New Roman" w:cs="Times New Roman"/>
          <w:bCs/>
          <w:sz w:val="26"/>
          <w:szCs w:val="26"/>
          <w:lang w:val="nl-NL" w:eastAsia="fr-FR"/>
        </w:rPr>
        <w:t>A. nhóm sinh vật có cấu tạo nhân sơ, kích thước hiển vi.</w:t>
      </w:r>
    </w:p>
    <w:p w14:paraId="7119E020" w14:textId="77777777" w:rsidR="008F1275" w:rsidRPr="008F1275" w:rsidRDefault="008F1275" w:rsidP="008F1275">
      <w:pPr>
        <w:widowControl w:val="0"/>
        <w:spacing w:after="0" w:line="300" w:lineRule="auto"/>
        <w:ind w:right="45" w:firstLine="426"/>
        <w:jc w:val="both"/>
        <w:rPr>
          <w:rFonts w:eastAsia="Times New Roman" w:cs="Times New Roman"/>
          <w:bCs/>
          <w:sz w:val="26"/>
          <w:szCs w:val="26"/>
          <w:lang w:val="nl-NL" w:eastAsia="fr-FR"/>
        </w:rPr>
      </w:pPr>
      <w:r w:rsidRPr="008F1275">
        <w:rPr>
          <w:rFonts w:eastAsia="Times New Roman" w:cs="Times New Roman"/>
          <w:bCs/>
          <w:sz w:val="26"/>
          <w:szCs w:val="26"/>
          <w:lang w:val="nl-NL" w:eastAsia="fr-FR"/>
        </w:rPr>
        <w:t>B. nhóm sinh vật có cấu tạo nhân thực, kích thước hiển vi.</w:t>
      </w:r>
    </w:p>
    <w:p w14:paraId="08B829E2" w14:textId="77777777" w:rsidR="008F1275" w:rsidRPr="008F1275" w:rsidRDefault="008F1275" w:rsidP="008F1275">
      <w:pPr>
        <w:widowControl w:val="0"/>
        <w:spacing w:after="0" w:line="300" w:lineRule="auto"/>
        <w:ind w:right="45" w:firstLine="426"/>
        <w:jc w:val="both"/>
        <w:rPr>
          <w:rFonts w:eastAsia="Times New Roman" w:cs="Times New Roman"/>
          <w:bCs/>
          <w:sz w:val="26"/>
          <w:szCs w:val="26"/>
          <w:lang w:val="nl-NL" w:eastAsia="fr-FR"/>
        </w:rPr>
      </w:pPr>
      <w:r w:rsidRPr="008F1275">
        <w:rPr>
          <w:rFonts w:eastAsia="Times New Roman" w:cs="Times New Roman"/>
          <w:bCs/>
          <w:sz w:val="26"/>
          <w:szCs w:val="26"/>
          <w:lang w:val="nl-NL" w:eastAsia="fr-FR"/>
        </w:rPr>
        <w:t>C. nhóm sinh vật chưa có cấu tạo tế bào, kích thước hiển vi.</w:t>
      </w:r>
    </w:p>
    <w:p w14:paraId="063D6C7C" w14:textId="77777777" w:rsidR="008F1275" w:rsidRDefault="008F1275" w:rsidP="008F1275">
      <w:pPr>
        <w:widowControl w:val="0"/>
        <w:spacing w:after="0" w:line="300" w:lineRule="auto"/>
        <w:ind w:right="45" w:firstLine="426"/>
        <w:jc w:val="both"/>
        <w:rPr>
          <w:rFonts w:eastAsia="Times New Roman" w:cs="Times New Roman"/>
          <w:bCs/>
          <w:sz w:val="26"/>
          <w:szCs w:val="26"/>
          <w:lang w:val="nl-NL" w:eastAsia="fr-FR"/>
        </w:rPr>
      </w:pPr>
      <w:r w:rsidRPr="008F1275">
        <w:rPr>
          <w:rFonts w:eastAsia="Times New Roman" w:cs="Times New Roman"/>
          <w:bCs/>
          <w:sz w:val="26"/>
          <w:szCs w:val="26"/>
          <w:lang w:val="nl-NL" w:eastAsia="fr-FR"/>
        </w:rPr>
        <w:t>D. nhóm sinh vật chưa có cấu tạo tế bào, kích thước siêu hiển vi.</w:t>
      </w:r>
    </w:p>
    <w:p w14:paraId="0A598731" w14:textId="77777777" w:rsidR="008F1275" w:rsidRPr="008F1275" w:rsidRDefault="00802247" w:rsidP="008F1275">
      <w:pPr>
        <w:widowControl w:val="0"/>
        <w:spacing w:after="0" w:line="300" w:lineRule="auto"/>
        <w:ind w:right="45"/>
        <w:jc w:val="both"/>
        <w:rPr>
          <w:rFonts w:eastAsia="Calibri" w:cs="Times New Roman"/>
          <w:sz w:val="26"/>
          <w:szCs w:val="26"/>
          <w:lang w:val="nl-NL"/>
        </w:rPr>
      </w:pPr>
      <w:r w:rsidRPr="00802247">
        <w:rPr>
          <w:rFonts w:eastAsia="Calibri" w:cs="Times New Roman"/>
          <w:b/>
          <w:bCs/>
          <w:sz w:val="26"/>
          <w:szCs w:val="26"/>
          <w:lang w:val="nl-NL"/>
        </w:rPr>
        <w:t>Câu 14.</w:t>
      </w:r>
      <w:r w:rsidRPr="00802247">
        <w:rPr>
          <w:rFonts w:eastAsia="Calibri" w:cs="Times New Roman"/>
          <w:sz w:val="26"/>
          <w:szCs w:val="26"/>
          <w:lang w:val="nl-NL"/>
        </w:rPr>
        <w:t xml:space="preserve"> </w:t>
      </w:r>
      <w:r w:rsidR="008F1275" w:rsidRPr="008F1275">
        <w:rPr>
          <w:rFonts w:eastAsia="Calibri" w:cs="Times New Roman"/>
          <w:sz w:val="26"/>
          <w:szCs w:val="26"/>
          <w:lang w:val="nl-NL"/>
        </w:rPr>
        <w:t>Trong các bệnh sau đây, bệnh nào do virus gây nên?</w:t>
      </w:r>
    </w:p>
    <w:p w14:paraId="5AF4EA9D" w14:textId="6B9EC27A" w:rsidR="008F1275" w:rsidRPr="008F1275" w:rsidRDefault="008F1275" w:rsidP="008F1275">
      <w:pPr>
        <w:widowControl w:val="0"/>
        <w:spacing w:after="0" w:line="300" w:lineRule="auto"/>
        <w:ind w:right="45" w:firstLine="426"/>
        <w:jc w:val="both"/>
        <w:rPr>
          <w:rFonts w:eastAsia="Calibri" w:cs="Times New Roman"/>
          <w:sz w:val="26"/>
          <w:szCs w:val="26"/>
          <w:lang w:val="nl-NL"/>
        </w:rPr>
      </w:pPr>
      <w:r w:rsidRPr="008F1275">
        <w:rPr>
          <w:rFonts w:eastAsia="Calibri" w:cs="Times New Roman"/>
          <w:sz w:val="26"/>
          <w:szCs w:val="26"/>
          <w:lang w:val="nl-NL"/>
        </w:rPr>
        <w:t>A. Bệnh kiết lị.</w:t>
      </w:r>
      <w:r w:rsidRPr="008F1275">
        <w:rPr>
          <w:rFonts w:eastAsia="Calibri" w:cs="Times New Roman"/>
          <w:sz w:val="26"/>
          <w:szCs w:val="26"/>
          <w:lang w:val="nl-NL"/>
        </w:rPr>
        <w:tab/>
      </w:r>
      <w:r>
        <w:rPr>
          <w:rFonts w:eastAsia="Calibri" w:cs="Times New Roman"/>
          <w:sz w:val="26"/>
          <w:szCs w:val="26"/>
          <w:lang w:val="nl-NL"/>
        </w:rPr>
        <w:tab/>
      </w:r>
      <w:r>
        <w:rPr>
          <w:rFonts w:eastAsia="Calibri" w:cs="Times New Roman"/>
          <w:sz w:val="26"/>
          <w:szCs w:val="26"/>
          <w:lang w:val="nl-NL"/>
        </w:rPr>
        <w:tab/>
      </w:r>
      <w:r>
        <w:rPr>
          <w:rFonts w:eastAsia="Calibri" w:cs="Times New Roman"/>
          <w:sz w:val="26"/>
          <w:szCs w:val="26"/>
          <w:lang w:val="nl-NL"/>
        </w:rPr>
        <w:tab/>
      </w:r>
      <w:r w:rsidRPr="008F1275">
        <w:rPr>
          <w:rFonts w:eastAsia="Calibri" w:cs="Times New Roman"/>
          <w:sz w:val="26"/>
          <w:szCs w:val="26"/>
          <w:lang w:val="nl-NL"/>
        </w:rPr>
        <w:t>B. Bệnh dại.</w:t>
      </w:r>
    </w:p>
    <w:p w14:paraId="75FE8765" w14:textId="4ADBC198" w:rsidR="00802247" w:rsidRPr="00802247" w:rsidRDefault="008F1275" w:rsidP="008F1275">
      <w:pPr>
        <w:widowControl w:val="0"/>
        <w:spacing w:after="0" w:line="300" w:lineRule="auto"/>
        <w:ind w:right="45" w:firstLine="426"/>
        <w:jc w:val="both"/>
        <w:rPr>
          <w:rFonts w:eastAsia="Calibri" w:cs="Times New Roman"/>
          <w:sz w:val="26"/>
          <w:szCs w:val="26"/>
          <w:lang w:val="nl-NL"/>
        </w:rPr>
      </w:pPr>
      <w:r w:rsidRPr="008F1275">
        <w:rPr>
          <w:rFonts w:eastAsia="Calibri" w:cs="Times New Roman"/>
          <w:sz w:val="26"/>
          <w:szCs w:val="26"/>
          <w:lang w:val="nl-NL"/>
        </w:rPr>
        <w:t>C. Bệnh vàng da.</w:t>
      </w:r>
      <w:r w:rsidRPr="008F1275">
        <w:rPr>
          <w:rFonts w:eastAsia="Calibri" w:cs="Times New Roman"/>
          <w:sz w:val="26"/>
          <w:szCs w:val="26"/>
          <w:lang w:val="nl-NL"/>
        </w:rPr>
        <w:tab/>
      </w:r>
      <w:r>
        <w:rPr>
          <w:rFonts w:eastAsia="Calibri" w:cs="Times New Roman"/>
          <w:sz w:val="26"/>
          <w:szCs w:val="26"/>
          <w:lang w:val="nl-NL"/>
        </w:rPr>
        <w:tab/>
      </w:r>
      <w:r>
        <w:rPr>
          <w:rFonts w:eastAsia="Calibri" w:cs="Times New Roman"/>
          <w:sz w:val="26"/>
          <w:szCs w:val="26"/>
          <w:lang w:val="nl-NL"/>
        </w:rPr>
        <w:tab/>
      </w:r>
      <w:r w:rsidRPr="008F1275">
        <w:rPr>
          <w:rFonts w:eastAsia="Calibri" w:cs="Times New Roman"/>
          <w:sz w:val="26"/>
          <w:szCs w:val="26"/>
          <w:lang w:val="nl-NL"/>
        </w:rPr>
        <w:t>D. Bệnh tả.</w:t>
      </w:r>
    </w:p>
    <w:p w14:paraId="733D8CD3" w14:textId="77777777" w:rsidR="00F43EF3" w:rsidRPr="00F43EF3" w:rsidRDefault="00802247" w:rsidP="00F43EF3">
      <w:pPr>
        <w:widowControl w:val="0"/>
        <w:spacing w:after="0" w:line="300" w:lineRule="auto"/>
        <w:rPr>
          <w:rFonts w:eastAsia="Calibri" w:cs="Times New Roman"/>
          <w:sz w:val="26"/>
          <w:szCs w:val="26"/>
          <w:lang w:val="nl-NL"/>
        </w:rPr>
      </w:pPr>
      <w:r w:rsidRPr="00802247">
        <w:rPr>
          <w:rFonts w:eastAsia="Calibri" w:cs="Times New Roman"/>
          <w:b/>
          <w:bCs/>
          <w:sz w:val="26"/>
          <w:szCs w:val="26"/>
          <w:lang w:val="nl-NL"/>
        </w:rPr>
        <w:t>Câu 15.</w:t>
      </w:r>
      <w:r w:rsidRPr="00802247">
        <w:rPr>
          <w:rFonts w:eastAsia="Calibri" w:cs="Times New Roman"/>
          <w:sz w:val="26"/>
          <w:szCs w:val="26"/>
          <w:lang w:val="nl-NL"/>
        </w:rPr>
        <w:t xml:space="preserve"> </w:t>
      </w:r>
      <w:r w:rsidR="00F43EF3" w:rsidRPr="00F43EF3">
        <w:rPr>
          <w:rFonts w:eastAsia="Calibri" w:cs="Times New Roman"/>
          <w:sz w:val="26"/>
          <w:szCs w:val="26"/>
          <w:lang w:val="nl-NL"/>
        </w:rPr>
        <w:t>Bệnh nào sau đây không phải do vi khuẩn gây nên?</w:t>
      </w:r>
    </w:p>
    <w:p w14:paraId="7A6BEAF5" w14:textId="34EC15F5" w:rsidR="00F43EF3" w:rsidRPr="00F43EF3" w:rsidRDefault="00F43EF3" w:rsidP="00F43EF3">
      <w:pPr>
        <w:widowControl w:val="0"/>
        <w:spacing w:after="0" w:line="300" w:lineRule="auto"/>
        <w:ind w:firstLine="720"/>
        <w:rPr>
          <w:rFonts w:eastAsia="Calibri" w:cs="Times New Roman"/>
          <w:sz w:val="26"/>
          <w:szCs w:val="26"/>
          <w:lang w:val="nl-NL"/>
        </w:rPr>
      </w:pPr>
      <w:r w:rsidRPr="00F43EF3">
        <w:rPr>
          <w:rFonts w:eastAsia="Calibri" w:cs="Times New Roman"/>
          <w:sz w:val="26"/>
          <w:szCs w:val="26"/>
          <w:lang w:val="nl-NL"/>
        </w:rPr>
        <w:t>A. Bệnh kiết lị.</w:t>
      </w:r>
      <w:r w:rsidRPr="00F43EF3">
        <w:rPr>
          <w:rFonts w:eastAsia="Calibri" w:cs="Times New Roman"/>
          <w:sz w:val="26"/>
          <w:szCs w:val="26"/>
          <w:lang w:val="nl-NL"/>
        </w:rPr>
        <w:tab/>
        <w:t>B. Bệnh tiêu chảy,</w:t>
      </w:r>
    </w:p>
    <w:p w14:paraId="6B304F1C" w14:textId="77777777" w:rsidR="00F43EF3" w:rsidRDefault="00F43EF3" w:rsidP="00F43EF3">
      <w:pPr>
        <w:widowControl w:val="0"/>
        <w:spacing w:after="0" w:line="300" w:lineRule="auto"/>
        <w:ind w:firstLine="720"/>
        <w:rPr>
          <w:rFonts w:eastAsia="Calibri" w:cs="Times New Roman"/>
          <w:sz w:val="26"/>
          <w:szCs w:val="26"/>
          <w:lang w:val="nl-NL"/>
        </w:rPr>
      </w:pPr>
      <w:r w:rsidRPr="00F43EF3">
        <w:rPr>
          <w:rFonts w:eastAsia="Calibri" w:cs="Times New Roman"/>
          <w:sz w:val="26"/>
          <w:szCs w:val="26"/>
          <w:lang w:val="nl-NL"/>
        </w:rPr>
        <w:t>C. Bệnh vàng da.</w:t>
      </w:r>
      <w:r w:rsidRPr="00F43EF3">
        <w:rPr>
          <w:rFonts w:eastAsia="Calibri" w:cs="Times New Roman"/>
          <w:sz w:val="26"/>
          <w:szCs w:val="26"/>
          <w:lang w:val="nl-NL"/>
        </w:rPr>
        <w:tab/>
        <w:t>D. Bệnh thủy đậu.</w:t>
      </w:r>
    </w:p>
    <w:p w14:paraId="7454FDD7" w14:textId="77777777" w:rsidR="00F43EF3" w:rsidRPr="00F43EF3" w:rsidRDefault="00802247" w:rsidP="00F43EF3">
      <w:pPr>
        <w:widowControl w:val="0"/>
        <w:spacing w:after="0" w:line="300" w:lineRule="auto"/>
        <w:rPr>
          <w:rFonts w:eastAsia="Calibri" w:cs="Times New Roman"/>
          <w:sz w:val="26"/>
          <w:szCs w:val="26"/>
          <w:lang w:val="nl-NL"/>
        </w:rPr>
      </w:pPr>
      <w:r w:rsidRPr="00802247">
        <w:rPr>
          <w:rFonts w:eastAsia="Calibri" w:cs="Times New Roman"/>
          <w:b/>
          <w:sz w:val="26"/>
          <w:szCs w:val="26"/>
          <w:lang w:val="nl-NL"/>
        </w:rPr>
        <w:t>Câu 16.</w:t>
      </w:r>
      <w:r w:rsidRPr="00802247">
        <w:rPr>
          <w:rFonts w:eastAsia="Calibri" w:cs="Times New Roman"/>
          <w:sz w:val="26"/>
          <w:szCs w:val="26"/>
          <w:lang w:val="nl-NL"/>
        </w:rPr>
        <w:t xml:space="preserve"> </w:t>
      </w:r>
      <w:r w:rsidR="00F43EF3" w:rsidRPr="00F43EF3">
        <w:rPr>
          <w:rFonts w:eastAsia="Calibri" w:cs="Times New Roman"/>
          <w:sz w:val="26"/>
          <w:szCs w:val="26"/>
          <w:lang w:val="nl-NL"/>
        </w:rPr>
        <w:t>Virus sống kí sinh nội bào bắt buộc vì chúng</w:t>
      </w:r>
    </w:p>
    <w:p w14:paraId="0A289C23" w14:textId="77F47E4D" w:rsidR="00F43EF3" w:rsidRPr="00F43EF3" w:rsidRDefault="00F43EF3" w:rsidP="00F43EF3">
      <w:pPr>
        <w:widowControl w:val="0"/>
        <w:spacing w:after="0" w:line="300" w:lineRule="auto"/>
        <w:ind w:firstLine="720"/>
        <w:rPr>
          <w:rFonts w:eastAsia="Calibri" w:cs="Times New Roman"/>
          <w:sz w:val="26"/>
          <w:szCs w:val="26"/>
          <w:lang w:val="nl-NL"/>
        </w:rPr>
      </w:pPr>
      <w:r w:rsidRPr="00F43EF3">
        <w:rPr>
          <w:rFonts w:eastAsia="Calibri" w:cs="Times New Roman"/>
          <w:sz w:val="26"/>
          <w:szCs w:val="26"/>
          <w:lang w:val="nl-NL"/>
        </w:rPr>
        <w:t>A. có kích thước hiển vi.</w:t>
      </w:r>
      <w:r>
        <w:rPr>
          <w:rFonts w:eastAsia="Calibri" w:cs="Times New Roman"/>
          <w:sz w:val="26"/>
          <w:szCs w:val="26"/>
          <w:lang w:val="nl-NL"/>
        </w:rPr>
        <w:tab/>
      </w:r>
      <w:r>
        <w:rPr>
          <w:rFonts w:eastAsia="Calibri" w:cs="Times New Roman"/>
          <w:sz w:val="26"/>
          <w:szCs w:val="26"/>
          <w:lang w:val="nl-NL"/>
        </w:rPr>
        <w:tab/>
      </w:r>
      <w:r w:rsidRPr="00F43EF3">
        <w:rPr>
          <w:rFonts w:eastAsia="Calibri" w:cs="Times New Roman"/>
          <w:sz w:val="26"/>
          <w:szCs w:val="26"/>
          <w:lang w:val="nl-NL"/>
        </w:rPr>
        <w:t>B. có cấu tạo tế bào nhân sơ.</w:t>
      </w:r>
    </w:p>
    <w:p w14:paraId="45E57586" w14:textId="2874BCD9" w:rsidR="00802247" w:rsidRPr="00802247" w:rsidRDefault="00F43EF3" w:rsidP="00F43EF3">
      <w:pPr>
        <w:widowControl w:val="0"/>
        <w:spacing w:after="0" w:line="300" w:lineRule="auto"/>
        <w:ind w:firstLine="720"/>
        <w:rPr>
          <w:rFonts w:eastAsia="Calibri" w:cs="Times New Roman"/>
          <w:sz w:val="26"/>
          <w:szCs w:val="26"/>
          <w:lang w:val="nl-NL"/>
        </w:rPr>
      </w:pPr>
      <w:r w:rsidRPr="00F43EF3">
        <w:rPr>
          <w:rFonts w:eastAsia="Calibri" w:cs="Times New Roman"/>
          <w:sz w:val="26"/>
          <w:szCs w:val="26"/>
          <w:lang w:val="nl-NL"/>
        </w:rPr>
        <w:t>C. chưa có cấu tạo tế bào.</w:t>
      </w:r>
      <w:r>
        <w:rPr>
          <w:rFonts w:eastAsia="Calibri" w:cs="Times New Roman"/>
          <w:sz w:val="26"/>
          <w:szCs w:val="26"/>
          <w:lang w:val="nl-NL"/>
        </w:rPr>
        <w:tab/>
      </w:r>
      <w:r>
        <w:rPr>
          <w:rFonts w:eastAsia="Calibri" w:cs="Times New Roman"/>
          <w:sz w:val="26"/>
          <w:szCs w:val="26"/>
          <w:lang w:val="nl-NL"/>
        </w:rPr>
        <w:tab/>
      </w:r>
      <w:r w:rsidRPr="00F43EF3">
        <w:rPr>
          <w:rFonts w:eastAsia="Calibri" w:cs="Times New Roman"/>
          <w:sz w:val="26"/>
          <w:szCs w:val="26"/>
          <w:lang w:val="nl-NL"/>
        </w:rPr>
        <w:t>D. có hình dạng không cố định.</w:t>
      </w:r>
    </w:p>
    <w:p w14:paraId="24A9D2F9" w14:textId="77777777" w:rsidR="00F43EF3" w:rsidRDefault="00F43EF3">
      <w:pPr>
        <w:rPr>
          <w:rFonts w:eastAsia="Times New Roman" w:cs="Times New Roman"/>
          <w:b/>
          <w:bCs/>
          <w:sz w:val="26"/>
          <w:szCs w:val="26"/>
          <w:lang w:val="nl-NL" w:eastAsia="fr-FR"/>
        </w:rPr>
      </w:pPr>
      <w:r>
        <w:rPr>
          <w:rFonts w:eastAsia="Times New Roman" w:cs="Times New Roman"/>
          <w:b/>
          <w:bCs/>
          <w:sz w:val="26"/>
          <w:szCs w:val="26"/>
          <w:lang w:val="nl-NL" w:eastAsia="fr-FR"/>
        </w:rPr>
        <w:br w:type="page"/>
      </w:r>
    </w:p>
    <w:p w14:paraId="0EDA61CF" w14:textId="6B7FE610" w:rsidR="00802247" w:rsidRPr="00802247" w:rsidRDefault="00802247" w:rsidP="00802247">
      <w:pPr>
        <w:widowControl w:val="0"/>
        <w:spacing w:after="0" w:line="300" w:lineRule="auto"/>
        <w:ind w:right="45"/>
        <w:jc w:val="both"/>
        <w:rPr>
          <w:rFonts w:eastAsia="Times New Roman" w:cs="Times New Roman"/>
          <w:b/>
          <w:bCs/>
          <w:sz w:val="26"/>
          <w:szCs w:val="26"/>
          <w:lang w:val="nl-NL" w:eastAsia="fr-FR"/>
        </w:rPr>
      </w:pPr>
      <w:r w:rsidRPr="00802247">
        <w:rPr>
          <w:rFonts w:eastAsia="Times New Roman" w:cs="Times New Roman"/>
          <w:b/>
          <w:bCs/>
          <w:sz w:val="26"/>
          <w:szCs w:val="26"/>
          <w:lang w:val="nl-NL" w:eastAsia="fr-FR"/>
        </w:rPr>
        <w:lastRenderedPageBreak/>
        <w:t>II. TỰ LUẬN: 6,0 điểm</w:t>
      </w:r>
    </w:p>
    <w:p w14:paraId="6AE70AA7" w14:textId="77777777" w:rsidR="00802247" w:rsidRPr="00802247" w:rsidRDefault="00802247" w:rsidP="00802247">
      <w:pPr>
        <w:widowControl w:val="0"/>
        <w:shd w:val="clear" w:color="auto" w:fill="FFFFFF"/>
        <w:spacing w:after="0" w:line="300" w:lineRule="auto"/>
        <w:rPr>
          <w:rFonts w:eastAsia="Times New Roman" w:cs="Times New Roman"/>
          <w:bCs/>
          <w:sz w:val="26"/>
          <w:szCs w:val="26"/>
          <w:lang w:val="nl-NL" w:eastAsia="fr-FR"/>
        </w:rPr>
      </w:pPr>
      <w:r w:rsidRPr="00802247">
        <w:rPr>
          <w:rFonts w:eastAsia="Times New Roman" w:cs="Times New Roman"/>
          <w:b/>
          <w:bCs/>
          <w:sz w:val="26"/>
          <w:szCs w:val="26"/>
          <w:lang w:val="nl-NL" w:eastAsia="fr-FR"/>
        </w:rPr>
        <w:t>Câu 17</w:t>
      </w:r>
      <w:r w:rsidRPr="00802247">
        <w:rPr>
          <w:rFonts w:eastAsia="Times New Roman" w:cs="Times New Roman"/>
          <w:bCs/>
          <w:sz w:val="26"/>
          <w:szCs w:val="26"/>
          <w:lang w:val="nl-NL" w:eastAsia="fr-FR"/>
        </w:rPr>
        <w:t>. (</w:t>
      </w:r>
      <w:r w:rsidRPr="00802247">
        <w:rPr>
          <w:rFonts w:eastAsia="Times New Roman" w:cs="Times New Roman"/>
          <w:bCs/>
          <w:sz w:val="26"/>
          <w:szCs w:val="26"/>
          <w:lang w:eastAsia="fr-FR"/>
        </w:rPr>
        <w:t>0,75</w:t>
      </w:r>
      <w:r w:rsidRPr="00802247">
        <w:rPr>
          <w:rFonts w:eastAsia="Times New Roman" w:cs="Times New Roman"/>
          <w:bCs/>
          <w:sz w:val="26"/>
          <w:szCs w:val="26"/>
          <w:lang w:val="nl-NL" w:eastAsia="fr-FR"/>
        </w:rPr>
        <w:t xml:space="preserve"> điểm): </w:t>
      </w:r>
    </w:p>
    <w:p w14:paraId="3C909B4F" w14:textId="2E789F87" w:rsidR="00802247" w:rsidRPr="00802247" w:rsidRDefault="00F43EF3" w:rsidP="00802247">
      <w:pPr>
        <w:widowControl w:val="0"/>
        <w:shd w:val="clear" w:color="auto" w:fill="FFFFFF"/>
        <w:spacing w:after="0" w:line="300" w:lineRule="auto"/>
        <w:ind w:firstLine="567"/>
        <w:rPr>
          <w:rFonts w:eastAsia="Times New Roman" w:cs="Times New Roman"/>
          <w:bCs/>
          <w:sz w:val="26"/>
          <w:szCs w:val="26"/>
          <w:lang w:eastAsia="fr-FR"/>
        </w:rPr>
      </w:pPr>
      <w:r>
        <w:rPr>
          <w:rFonts w:eastAsia="Times New Roman" w:cs="Times New Roman"/>
          <w:bCs/>
          <w:sz w:val="26"/>
          <w:szCs w:val="26"/>
          <w:lang w:val="nl-NL" w:eastAsia="fr-FR"/>
        </w:rPr>
        <w:t>Để đo độ dày của quyển sách KHTN 6 (trong giờ thực hành)</w:t>
      </w:r>
    </w:p>
    <w:p w14:paraId="12A2FC3F" w14:textId="0A34DCEC" w:rsidR="00802247" w:rsidRPr="00802247" w:rsidRDefault="00802247" w:rsidP="00802247">
      <w:pPr>
        <w:widowControl w:val="0"/>
        <w:shd w:val="clear" w:color="auto" w:fill="FFFFFF"/>
        <w:spacing w:after="0" w:line="300" w:lineRule="auto"/>
        <w:ind w:firstLine="567"/>
        <w:rPr>
          <w:rFonts w:eastAsia="Times New Roman" w:cs="Times New Roman"/>
          <w:bCs/>
          <w:sz w:val="26"/>
          <w:szCs w:val="26"/>
          <w:lang w:eastAsia="fr-FR"/>
        </w:rPr>
      </w:pPr>
      <w:r w:rsidRPr="00802247">
        <w:rPr>
          <w:rFonts w:eastAsia="Times New Roman" w:cs="Times New Roman"/>
          <w:bCs/>
          <w:sz w:val="26"/>
          <w:szCs w:val="26"/>
          <w:lang w:eastAsia="fr-FR"/>
        </w:rPr>
        <w:t xml:space="preserve">a) </w:t>
      </w:r>
      <w:r w:rsidR="00F43EF3">
        <w:rPr>
          <w:rFonts w:eastAsia="Times New Roman" w:cs="Times New Roman"/>
          <w:bCs/>
          <w:sz w:val="26"/>
          <w:szCs w:val="26"/>
          <w:lang w:eastAsia="fr-FR"/>
        </w:rPr>
        <w:t>Em dùng thước gì</w:t>
      </w:r>
      <w:r w:rsidRPr="00802247">
        <w:rPr>
          <w:rFonts w:eastAsia="Times New Roman" w:cs="Times New Roman"/>
          <w:bCs/>
          <w:sz w:val="26"/>
          <w:szCs w:val="26"/>
          <w:lang w:eastAsia="fr-FR"/>
        </w:rPr>
        <w:t>?</w:t>
      </w:r>
    </w:p>
    <w:p w14:paraId="11B3A880" w14:textId="423E4F95" w:rsidR="00802247" w:rsidRPr="00802247" w:rsidRDefault="00802247" w:rsidP="00802247">
      <w:pPr>
        <w:widowControl w:val="0"/>
        <w:shd w:val="clear" w:color="auto" w:fill="FFFFFF"/>
        <w:spacing w:after="0" w:line="300" w:lineRule="auto"/>
        <w:ind w:firstLine="567"/>
        <w:rPr>
          <w:rFonts w:eastAsia="Times New Roman" w:cs="Times New Roman"/>
          <w:bCs/>
          <w:sz w:val="26"/>
          <w:szCs w:val="26"/>
          <w:lang w:eastAsia="fr-FR"/>
        </w:rPr>
      </w:pPr>
      <w:r w:rsidRPr="00802247">
        <w:rPr>
          <w:rFonts w:eastAsia="Times New Roman" w:cs="Times New Roman"/>
          <w:bCs/>
          <w:sz w:val="26"/>
          <w:szCs w:val="26"/>
          <w:lang w:eastAsia="fr-FR"/>
        </w:rPr>
        <w:t xml:space="preserve">b) </w:t>
      </w:r>
      <w:r w:rsidR="00F43EF3">
        <w:rPr>
          <w:rFonts w:eastAsia="Times New Roman" w:cs="Times New Roman"/>
          <w:bCs/>
          <w:sz w:val="26"/>
          <w:szCs w:val="26"/>
          <w:lang w:eastAsia="fr-FR"/>
        </w:rPr>
        <w:t>Nêu cách đặt thước và kết quả đo được</w:t>
      </w:r>
      <w:r w:rsidRPr="00802247">
        <w:rPr>
          <w:rFonts w:eastAsia="Times New Roman" w:cs="Times New Roman"/>
          <w:bCs/>
          <w:sz w:val="26"/>
          <w:szCs w:val="26"/>
          <w:lang w:eastAsia="fr-FR"/>
        </w:rPr>
        <w:t>?</w:t>
      </w:r>
    </w:p>
    <w:p w14:paraId="10A04060" w14:textId="220F684F" w:rsidR="00802247" w:rsidRPr="00802247" w:rsidRDefault="00802247" w:rsidP="00802247">
      <w:pPr>
        <w:widowControl w:val="0"/>
        <w:shd w:val="clear" w:color="auto" w:fill="FFFFFF"/>
        <w:spacing w:after="0" w:line="300" w:lineRule="auto"/>
        <w:rPr>
          <w:rFonts w:eastAsia="Times New Roman" w:cs="Times New Roman"/>
          <w:bCs/>
          <w:strike/>
          <w:sz w:val="26"/>
          <w:szCs w:val="26"/>
          <w:lang w:val="nl-NL" w:eastAsia="fr-FR"/>
        </w:rPr>
      </w:pPr>
      <w:r w:rsidRPr="00802247">
        <w:rPr>
          <w:rFonts w:eastAsia="Times New Roman" w:cs="Times New Roman"/>
          <w:b/>
          <w:bCs/>
          <w:sz w:val="26"/>
          <w:szCs w:val="26"/>
          <w:lang w:val="nl-NL" w:eastAsia="fr-FR"/>
        </w:rPr>
        <w:t xml:space="preserve">Câu 18. </w:t>
      </w:r>
      <w:r w:rsidRPr="00802247">
        <w:rPr>
          <w:rFonts w:eastAsia="Times New Roman" w:cs="Times New Roman"/>
          <w:bCs/>
          <w:sz w:val="26"/>
          <w:szCs w:val="26"/>
          <w:lang w:val="nl-NL" w:eastAsia="fr-FR"/>
        </w:rPr>
        <w:t>(</w:t>
      </w:r>
      <w:r w:rsidRPr="00802247">
        <w:rPr>
          <w:rFonts w:eastAsia="Times New Roman" w:cs="Times New Roman"/>
          <w:bCs/>
          <w:sz w:val="26"/>
          <w:szCs w:val="26"/>
          <w:lang w:eastAsia="fr-FR"/>
        </w:rPr>
        <w:t>0,5</w:t>
      </w:r>
      <w:r w:rsidRPr="00802247">
        <w:rPr>
          <w:rFonts w:eastAsia="Times New Roman" w:cs="Times New Roman"/>
          <w:bCs/>
          <w:sz w:val="26"/>
          <w:szCs w:val="26"/>
          <w:lang w:val="nl-NL" w:eastAsia="fr-FR"/>
        </w:rPr>
        <w:t xml:space="preserve"> điểm):</w:t>
      </w:r>
      <w:r w:rsidRPr="00802247">
        <w:rPr>
          <w:rFonts w:eastAsia="Times New Roman" w:cs="Times New Roman"/>
          <w:b/>
          <w:bCs/>
          <w:sz w:val="26"/>
          <w:szCs w:val="26"/>
          <w:lang w:val="nl-NL" w:eastAsia="fr-FR"/>
        </w:rPr>
        <w:t xml:space="preserve"> </w:t>
      </w:r>
    </w:p>
    <w:p w14:paraId="2F8573BA" w14:textId="7BF61AF3" w:rsidR="00F43EF3" w:rsidRPr="00F43EF3" w:rsidRDefault="00F43EF3" w:rsidP="00F43EF3">
      <w:pPr>
        <w:widowControl w:val="0"/>
        <w:pBdr>
          <w:top w:val="nil"/>
          <w:left w:val="nil"/>
          <w:bottom w:val="nil"/>
          <w:right w:val="nil"/>
          <w:between w:val="nil"/>
        </w:pBdr>
        <w:tabs>
          <w:tab w:val="left" w:pos="550"/>
        </w:tabs>
        <w:spacing w:after="0" w:line="240" w:lineRule="auto"/>
        <w:jc w:val="both"/>
        <w:rPr>
          <w:rFonts w:eastAsia="Times New Roman" w:cs="Times New Roman"/>
          <w:color w:val="000000"/>
          <w:sz w:val="26"/>
          <w:szCs w:val="26"/>
          <w:lang w:eastAsia="vi-VN"/>
        </w:rPr>
      </w:pPr>
      <w:r>
        <w:rPr>
          <w:rFonts w:eastAsia="Times New Roman" w:cs="Times New Roman"/>
          <w:color w:val="000000"/>
          <w:sz w:val="26"/>
          <w:szCs w:val="26"/>
          <w:lang w:val="fr-FR" w:eastAsia="vi-VN"/>
        </w:rPr>
        <w:tab/>
      </w:r>
      <w:r w:rsidRPr="00F43EF3">
        <w:rPr>
          <w:rFonts w:eastAsia="Times New Roman" w:cs="Times New Roman"/>
          <w:color w:val="000000"/>
          <w:sz w:val="26"/>
          <w:szCs w:val="26"/>
          <w:lang w:val="fr-FR" w:eastAsia="vi-VN"/>
        </w:rPr>
        <w:t xml:space="preserve">Một </w:t>
      </w:r>
      <w:r w:rsidRPr="00F43EF3">
        <w:rPr>
          <w:rFonts w:eastAsia="Times New Roman" w:cs="Times New Roman"/>
          <w:sz w:val="26"/>
          <w:szCs w:val="26"/>
          <w:lang w:val="fr-FR" w:eastAsia="vi-VN"/>
        </w:rPr>
        <w:t>lần</w:t>
      </w:r>
      <w:r w:rsidRPr="00F43EF3">
        <w:rPr>
          <w:rFonts w:eastAsia="Times New Roman" w:cs="Times New Roman"/>
          <w:color w:val="000000"/>
          <w:sz w:val="26"/>
          <w:szCs w:val="26"/>
          <w:lang w:val="fr-FR" w:eastAsia="vi-VN"/>
        </w:rPr>
        <w:t xml:space="preserve">, bạn An vào viện thăm ông ngoại đang phải cấp cứu. Khi vào viện, An thấy trên mũi ông đang phải đeo chiếc mặt nạ dưỡng khí. Mặt nạ đó được kết nối với một bình được làm bằng thép rất chắc chắn. </w:t>
      </w:r>
      <w:r w:rsidRPr="00F43EF3">
        <w:rPr>
          <w:rFonts w:eastAsia="Times New Roman" w:cs="Times New Roman"/>
          <w:color w:val="000000"/>
          <w:sz w:val="26"/>
          <w:szCs w:val="26"/>
          <w:lang w:eastAsia="vi-VN"/>
        </w:rPr>
        <w:t>Bạn An thắc mắc rằng:</w:t>
      </w:r>
    </w:p>
    <w:p w14:paraId="2DB5807C" w14:textId="77777777" w:rsidR="00F43EF3" w:rsidRPr="00F43EF3" w:rsidRDefault="00F43EF3" w:rsidP="00F43EF3">
      <w:pPr>
        <w:widowControl w:val="0"/>
        <w:pBdr>
          <w:top w:val="nil"/>
          <w:left w:val="nil"/>
          <w:bottom w:val="nil"/>
          <w:right w:val="nil"/>
          <w:between w:val="nil"/>
        </w:pBdr>
        <w:tabs>
          <w:tab w:val="left" w:pos="550"/>
        </w:tabs>
        <w:spacing w:after="0" w:line="240" w:lineRule="auto"/>
        <w:jc w:val="center"/>
        <w:rPr>
          <w:rFonts w:eastAsia="Times New Roman" w:cs="Times New Roman"/>
          <w:color w:val="000000"/>
          <w:sz w:val="26"/>
          <w:szCs w:val="26"/>
          <w:lang w:eastAsia="vi-VN"/>
        </w:rPr>
      </w:pPr>
      <w:r w:rsidRPr="00F43EF3">
        <w:rPr>
          <w:rFonts w:eastAsia="Times New Roman" w:cs="Times New Roman"/>
          <w:noProof/>
          <w:color w:val="000000"/>
          <w:sz w:val="26"/>
          <w:szCs w:val="26"/>
        </w:rPr>
        <w:drawing>
          <wp:inline distT="0" distB="0" distL="0" distR="0" wp14:anchorId="186D3ACB" wp14:editId="31754C1F">
            <wp:extent cx="3535680" cy="1621790"/>
            <wp:effectExtent l="0" t="0" r="0" b="0"/>
            <wp:docPr id="18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7"/>
                    <a:srcRect/>
                    <a:stretch>
                      <a:fillRect/>
                    </a:stretch>
                  </pic:blipFill>
                  <pic:spPr>
                    <a:xfrm>
                      <a:off x="0" y="0"/>
                      <a:ext cx="3535680" cy="1621790"/>
                    </a:xfrm>
                    <a:prstGeom prst="rect">
                      <a:avLst/>
                    </a:prstGeom>
                    <a:ln/>
                  </pic:spPr>
                </pic:pic>
              </a:graphicData>
            </a:graphic>
          </wp:inline>
        </w:drawing>
      </w:r>
    </w:p>
    <w:p w14:paraId="270EEDB0" w14:textId="77777777" w:rsidR="00F43EF3" w:rsidRPr="00F43EF3" w:rsidRDefault="00F43EF3" w:rsidP="00F43EF3">
      <w:pPr>
        <w:widowControl w:val="0"/>
        <w:pBdr>
          <w:top w:val="nil"/>
          <w:left w:val="nil"/>
          <w:bottom w:val="nil"/>
          <w:right w:val="nil"/>
          <w:between w:val="nil"/>
        </w:pBdr>
        <w:tabs>
          <w:tab w:val="left" w:pos="284"/>
        </w:tabs>
        <w:spacing w:after="0" w:line="240" w:lineRule="auto"/>
        <w:jc w:val="both"/>
        <w:rPr>
          <w:rFonts w:eastAsia="Times New Roman" w:cs="Times New Roman"/>
          <w:color w:val="000000"/>
          <w:sz w:val="26"/>
          <w:szCs w:val="26"/>
          <w:lang w:eastAsia="vi-VN"/>
        </w:rPr>
      </w:pPr>
      <w:r w:rsidRPr="00F43EF3">
        <w:rPr>
          <w:rFonts w:eastAsia="Times New Roman" w:cs="Times New Roman"/>
          <w:color w:val="000000"/>
          <w:sz w:val="26"/>
          <w:szCs w:val="26"/>
          <w:lang w:eastAsia="vi-VN"/>
        </w:rPr>
        <w:tab/>
        <w:t>a) Bình bằng thép kia có phải chứa khí oxygen không?</w:t>
      </w:r>
    </w:p>
    <w:p w14:paraId="02C14E36" w14:textId="77777777" w:rsidR="00F43EF3" w:rsidRPr="00F43EF3" w:rsidRDefault="00F43EF3" w:rsidP="00F43EF3">
      <w:pPr>
        <w:widowControl w:val="0"/>
        <w:pBdr>
          <w:top w:val="nil"/>
          <w:left w:val="nil"/>
          <w:bottom w:val="nil"/>
          <w:right w:val="nil"/>
          <w:between w:val="nil"/>
        </w:pBdr>
        <w:tabs>
          <w:tab w:val="left" w:pos="284"/>
        </w:tabs>
        <w:spacing w:after="0" w:line="240" w:lineRule="auto"/>
        <w:jc w:val="both"/>
        <w:rPr>
          <w:rFonts w:eastAsia="Times New Roman" w:cs="Times New Roman"/>
          <w:color w:val="000000"/>
          <w:sz w:val="26"/>
          <w:szCs w:val="26"/>
          <w:lang w:eastAsia="vi-VN"/>
        </w:rPr>
      </w:pPr>
      <w:r w:rsidRPr="00F43EF3">
        <w:rPr>
          <w:rFonts w:eastAsia="Times New Roman" w:cs="Times New Roman"/>
          <w:color w:val="000000"/>
          <w:sz w:val="26"/>
          <w:szCs w:val="26"/>
          <w:lang w:eastAsia="vi-VN"/>
        </w:rPr>
        <w:tab/>
        <w:t>b) Nếu là oxygen thì tại sao trong không khí đã có oxygen rồi tại sao phải dùng thêm bình khí oxygen?</w:t>
      </w:r>
    </w:p>
    <w:p w14:paraId="267EC0DA" w14:textId="5E1B97FB" w:rsidR="00802247" w:rsidRPr="00DD0298" w:rsidRDefault="00F43EF3" w:rsidP="00DD0298">
      <w:pPr>
        <w:widowControl w:val="0"/>
        <w:pBdr>
          <w:top w:val="nil"/>
          <w:left w:val="nil"/>
          <w:bottom w:val="nil"/>
          <w:right w:val="nil"/>
          <w:between w:val="nil"/>
        </w:pBdr>
        <w:tabs>
          <w:tab w:val="left" w:pos="284"/>
        </w:tabs>
        <w:spacing w:after="0" w:line="240" w:lineRule="auto"/>
        <w:ind w:firstLine="284"/>
        <w:jc w:val="both"/>
        <w:rPr>
          <w:rFonts w:eastAsia="Times New Roman" w:cs="Times New Roman"/>
          <w:color w:val="000000"/>
          <w:sz w:val="26"/>
          <w:szCs w:val="26"/>
          <w:lang w:eastAsia="vi-VN"/>
        </w:rPr>
      </w:pPr>
      <w:r w:rsidRPr="00F43EF3">
        <w:rPr>
          <w:rFonts w:eastAsia="Times New Roman" w:cs="Times New Roman"/>
          <w:color w:val="000000"/>
          <w:sz w:val="26"/>
          <w:szCs w:val="26"/>
          <w:lang w:eastAsia="vi-VN"/>
        </w:rPr>
        <w:t xml:space="preserve">Em </w:t>
      </w:r>
      <w:r w:rsidRPr="00F43EF3">
        <w:rPr>
          <w:rFonts w:eastAsia="Times New Roman" w:cs="Times New Roman"/>
          <w:sz w:val="26"/>
          <w:szCs w:val="26"/>
          <w:lang w:eastAsia="vi-VN"/>
        </w:rPr>
        <w:t>hãy</w:t>
      </w:r>
      <w:r w:rsidRPr="00F43EF3">
        <w:rPr>
          <w:rFonts w:eastAsia="Times New Roman" w:cs="Times New Roman"/>
          <w:color w:val="000000"/>
          <w:sz w:val="26"/>
          <w:szCs w:val="26"/>
          <w:lang w:eastAsia="vi-VN"/>
        </w:rPr>
        <w:t xml:space="preserve"> giải </w:t>
      </w:r>
      <w:r w:rsidRPr="00F43EF3">
        <w:rPr>
          <w:rFonts w:eastAsia="Times New Roman" w:cs="Times New Roman"/>
          <w:sz w:val="26"/>
          <w:szCs w:val="26"/>
          <w:lang w:eastAsia="vi-VN"/>
        </w:rPr>
        <w:t>đáp</w:t>
      </w:r>
      <w:r w:rsidRPr="00F43EF3">
        <w:rPr>
          <w:rFonts w:eastAsia="Times New Roman" w:cs="Times New Roman"/>
          <w:color w:val="000000"/>
          <w:sz w:val="26"/>
          <w:szCs w:val="26"/>
          <w:lang w:eastAsia="vi-VN"/>
        </w:rPr>
        <w:t xml:space="preserve"> thắc mắc giúp bạn An.</w:t>
      </w:r>
    </w:p>
    <w:p w14:paraId="67B93EE4" w14:textId="7221B1F6" w:rsidR="00802247" w:rsidRPr="00802247" w:rsidRDefault="00802247" w:rsidP="00802247">
      <w:pPr>
        <w:widowControl w:val="0"/>
        <w:shd w:val="clear" w:color="auto" w:fill="FFFFFF"/>
        <w:spacing w:after="0" w:line="300" w:lineRule="auto"/>
        <w:rPr>
          <w:rFonts w:eastAsia="Times New Roman" w:cs="Times New Roman"/>
          <w:bCs/>
          <w:sz w:val="26"/>
          <w:szCs w:val="26"/>
          <w:lang w:val="nl-NL" w:eastAsia="fr-FR"/>
        </w:rPr>
      </w:pPr>
      <w:r w:rsidRPr="00802247">
        <w:rPr>
          <w:rFonts w:eastAsia="Times New Roman" w:cs="Times New Roman"/>
          <w:b/>
          <w:bCs/>
          <w:sz w:val="26"/>
          <w:szCs w:val="26"/>
          <w:lang w:val="nl-NL" w:eastAsia="fr-FR"/>
        </w:rPr>
        <w:t>Câu 19.</w:t>
      </w:r>
      <w:r w:rsidRPr="00802247">
        <w:rPr>
          <w:rFonts w:eastAsia="Times New Roman" w:cs="Times New Roman"/>
          <w:bCs/>
          <w:sz w:val="26"/>
          <w:szCs w:val="26"/>
          <w:lang w:val="nl-NL" w:eastAsia="fr-FR"/>
        </w:rPr>
        <w:t xml:space="preserve"> (</w:t>
      </w:r>
      <w:r w:rsidR="00F43EF3">
        <w:rPr>
          <w:rFonts w:eastAsia="Times New Roman" w:cs="Times New Roman"/>
          <w:bCs/>
          <w:sz w:val="26"/>
          <w:szCs w:val="26"/>
          <w:lang w:eastAsia="fr-FR"/>
        </w:rPr>
        <w:t>0,5</w:t>
      </w:r>
      <w:r w:rsidRPr="00802247">
        <w:rPr>
          <w:rFonts w:eastAsia="Times New Roman" w:cs="Times New Roman"/>
          <w:bCs/>
          <w:sz w:val="26"/>
          <w:szCs w:val="26"/>
          <w:lang w:val="nl-NL" w:eastAsia="fr-FR"/>
        </w:rPr>
        <w:t xml:space="preserve"> điểm): </w:t>
      </w:r>
    </w:p>
    <w:p w14:paraId="3B85C138" w14:textId="77777777" w:rsidR="00F43EF3" w:rsidRPr="00F43EF3" w:rsidRDefault="00F43EF3" w:rsidP="00F43EF3">
      <w:pPr>
        <w:pBdr>
          <w:top w:val="nil"/>
          <w:left w:val="nil"/>
          <w:bottom w:val="nil"/>
          <w:right w:val="nil"/>
          <w:between w:val="nil"/>
        </w:pBdr>
        <w:spacing w:after="0" w:line="240" w:lineRule="auto"/>
        <w:ind w:firstLine="306"/>
        <w:jc w:val="both"/>
        <w:rPr>
          <w:rFonts w:eastAsia="Times New Roman" w:cs="Times New Roman"/>
          <w:color w:val="000000"/>
          <w:sz w:val="26"/>
          <w:szCs w:val="26"/>
          <w:lang w:eastAsia="vi-VN"/>
        </w:rPr>
      </w:pPr>
      <w:r w:rsidRPr="00F43EF3">
        <w:rPr>
          <w:rFonts w:eastAsia="Times New Roman" w:cs="Times New Roman"/>
          <w:color w:val="000000"/>
          <w:sz w:val="26"/>
          <w:szCs w:val="26"/>
          <w:lang w:eastAsia="vi-VN"/>
        </w:rPr>
        <w:t>Em hãy tìm hiểu và cho biết:</w:t>
      </w:r>
    </w:p>
    <w:p w14:paraId="15525A96" w14:textId="77777777" w:rsidR="00F43EF3" w:rsidRPr="00F43EF3" w:rsidRDefault="00F43EF3" w:rsidP="00F43EF3">
      <w:pPr>
        <w:pBdr>
          <w:top w:val="nil"/>
          <w:left w:val="nil"/>
          <w:bottom w:val="nil"/>
          <w:right w:val="nil"/>
          <w:between w:val="nil"/>
        </w:pBdr>
        <w:spacing w:after="0" w:line="240" w:lineRule="auto"/>
        <w:ind w:firstLine="306"/>
        <w:jc w:val="both"/>
        <w:rPr>
          <w:rFonts w:eastAsia="Times New Roman" w:cs="Times New Roman"/>
          <w:color w:val="000000"/>
          <w:sz w:val="26"/>
          <w:szCs w:val="26"/>
          <w:lang w:eastAsia="vi-VN"/>
        </w:rPr>
      </w:pPr>
      <w:r w:rsidRPr="00F43EF3">
        <w:rPr>
          <w:rFonts w:eastAsia="Times New Roman" w:cs="Times New Roman"/>
          <w:color w:val="000000"/>
          <w:sz w:val="26"/>
          <w:szCs w:val="26"/>
          <w:lang w:eastAsia="vi-VN"/>
        </w:rPr>
        <w:t>a) Nguyên liệu chính để sản xuất gạch không nung là gì?</w:t>
      </w:r>
    </w:p>
    <w:p w14:paraId="61AD88A6" w14:textId="6B467634" w:rsidR="00F43EF3" w:rsidRPr="00F43EF3" w:rsidRDefault="00C20C61" w:rsidP="00F43EF3">
      <w:pPr>
        <w:spacing w:after="0" w:line="240" w:lineRule="auto"/>
        <w:ind w:firstLine="284"/>
        <w:rPr>
          <w:rFonts w:eastAsia="Times New Roman" w:cs="Times New Roman"/>
          <w:color w:val="000000"/>
          <w:sz w:val="26"/>
          <w:szCs w:val="26"/>
          <w:lang w:eastAsia="vi-VN"/>
        </w:rPr>
      </w:pPr>
      <w:r>
        <w:rPr>
          <w:rFonts w:eastAsia="Times New Roman" w:cs="Times New Roman"/>
          <w:color w:val="000000"/>
          <w:sz w:val="26"/>
          <w:szCs w:val="26"/>
          <w:lang w:eastAsia="vi-VN"/>
        </w:rPr>
        <w:t>b</w:t>
      </w:r>
      <w:r w:rsidR="00F43EF3" w:rsidRPr="00F43EF3">
        <w:rPr>
          <w:rFonts w:eastAsia="Times New Roman" w:cs="Times New Roman"/>
          <w:color w:val="000000"/>
          <w:sz w:val="26"/>
          <w:szCs w:val="26"/>
          <w:lang w:eastAsia="vi-VN"/>
        </w:rPr>
        <w:t>) Sử dụng gạch không nung mang lại lợi ích gì cho môi trường?</w:t>
      </w:r>
    </w:p>
    <w:p w14:paraId="6C25B704" w14:textId="63A25A0A" w:rsidR="00802247" w:rsidRPr="00DD0298" w:rsidRDefault="00F43EF3" w:rsidP="00DD0298">
      <w:pPr>
        <w:spacing w:after="0" w:line="240" w:lineRule="auto"/>
        <w:jc w:val="center"/>
        <w:rPr>
          <w:rFonts w:eastAsia="Times New Roman" w:cs="Times New Roman"/>
          <w:b/>
          <w:color w:val="0033CC"/>
          <w:sz w:val="26"/>
          <w:szCs w:val="26"/>
          <w:lang w:eastAsia="vi-VN"/>
        </w:rPr>
      </w:pPr>
      <w:r w:rsidRPr="00F43EF3">
        <w:rPr>
          <w:rFonts w:eastAsia="Times New Roman" w:cs="Times New Roman"/>
          <w:noProof/>
          <w:szCs w:val="28"/>
        </w:rPr>
        <w:drawing>
          <wp:inline distT="0" distB="0" distL="0" distR="0" wp14:anchorId="5B99EE1E" wp14:editId="21550CFC">
            <wp:extent cx="2159876" cy="1135117"/>
            <wp:effectExtent l="0" t="0" r="0" b="8255"/>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66913" cy="1138815"/>
                    </a:xfrm>
                    <a:prstGeom prst="rect">
                      <a:avLst/>
                    </a:prstGeom>
                    <a:ln/>
                  </pic:spPr>
                </pic:pic>
              </a:graphicData>
            </a:graphic>
          </wp:inline>
        </w:drawing>
      </w:r>
    </w:p>
    <w:p w14:paraId="19A54F2A" w14:textId="0DA28DF9" w:rsidR="00802247" w:rsidRPr="00802247" w:rsidRDefault="00802247" w:rsidP="00802247">
      <w:pPr>
        <w:widowControl w:val="0"/>
        <w:spacing w:after="0" w:line="300" w:lineRule="auto"/>
        <w:jc w:val="both"/>
        <w:rPr>
          <w:rFonts w:eastAsia="Calibri" w:cs="Times New Roman"/>
          <w:sz w:val="26"/>
          <w:szCs w:val="26"/>
        </w:rPr>
      </w:pPr>
      <w:r w:rsidRPr="00802247">
        <w:rPr>
          <w:rFonts w:eastAsia="Calibri" w:cs="Times New Roman"/>
          <w:b/>
          <w:bCs/>
          <w:sz w:val="26"/>
          <w:szCs w:val="26"/>
        </w:rPr>
        <w:t>Câu 2</w:t>
      </w:r>
      <w:r w:rsidR="003423DF">
        <w:rPr>
          <w:rFonts w:eastAsia="Calibri" w:cs="Times New Roman"/>
          <w:b/>
          <w:bCs/>
          <w:sz w:val="26"/>
          <w:szCs w:val="26"/>
        </w:rPr>
        <w:t>0</w:t>
      </w:r>
      <w:r w:rsidRPr="00802247">
        <w:rPr>
          <w:rFonts w:eastAsia="Calibri" w:cs="Times New Roman"/>
          <w:b/>
          <w:bCs/>
          <w:sz w:val="26"/>
          <w:szCs w:val="26"/>
        </w:rPr>
        <w:t>.</w:t>
      </w:r>
      <w:r w:rsidRPr="00802247">
        <w:rPr>
          <w:rFonts w:eastAsia="Calibri" w:cs="Times New Roman"/>
          <w:sz w:val="26"/>
          <w:szCs w:val="26"/>
        </w:rPr>
        <w:t xml:space="preserve"> (</w:t>
      </w:r>
      <w:r w:rsidR="003423DF">
        <w:rPr>
          <w:rFonts w:eastAsia="Calibri" w:cs="Times New Roman"/>
          <w:sz w:val="26"/>
          <w:szCs w:val="26"/>
        </w:rPr>
        <w:t>0,5</w:t>
      </w:r>
      <w:r w:rsidRPr="00802247">
        <w:rPr>
          <w:rFonts w:eastAsia="Calibri" w:cs="Times New Roman"/>
          <w:sz w:val="26"/>
          <w:szCs w:val="26"/>
        </w:rPr>
        <w:t xml:space="preserve"> điểm): </w:t>
      </w:r>
    </w:p>
    <w:p w14:paraId="00C749BF" w14:textId="77777777" w:rsidR="003423DF" w:rsidRPr="003423DF" w:rsidRDefault="003423DF" w:rsidP="003423DF">
      <w:pPr>
        <w:widowControl w:val="0"/>
        <w:spacing w:after="0" w:line="300" w:lineRule="auto"/>
        <w:ind w:firstLine="720"/>
        <w:jc w:val="both"/>
        <w:rPr>
          <w:rFonts w:eastAsia="Calibri" w:cs="Times New Roman"/>
          <w:sz w:val="26"/>
          <w:szCs w:val="26"/>
        </w:rPr>
      </w:pPr>
      <w:r w:rsidRPr="003423DF">
        <w:rPr>
          <w:rFonts w:eastAsia="Calibri" w:cs="Times New Roman"/>
          <w:sz w:val="26"/>
          <w:szCs w:val="26"/>
        </w:rPr>
        <w:t>Khi sử dụng ấm để đun sôi nước suối hoặc nước máy thì sau một thời gian sử dụng sẽ xuất hiện nhiều cặn trắng bám vào bên trong ấm. Cho biết:</w:t>
      </w:r>
    </w:p>
    <w:p w14:paraId="7864C893" w14:textId="0109C02B" w:rsidR="003423DF" w:rsidRPr="003423DF" w:rsidRDefault="003423DF" w:rsidP="003423DF">
      <w:pPr>
        <w:widowControl w:val="0"/>
        <w:spacing w:after="0" w:line="300" w:lineRule="auto"/>
        <w:ind w:firstLine="720"/>
        <w:jc w:val="both"/>
        <w:rPr>
          <w:rFonts w:eastAsia="Calibri" w:cs="Times New Roman"/>
          <w:sz w:val="26"/>
          <w:szCs w:val="26"/>
        </w:rPr>
      </w:pPr>
      <w:r w:rsidRPr="003423DF">
        <w:rPr>
          <w:rFonts w:eastAsia="Calibri" w:cs="Times New Roman"/>
          <w:sz w:val="26"/>
          <w:szCs w:val="26"/>
        </w:rPr>
        <w:t>a) Nước suối, nước máy có phải là nước tinh khiết không</w:t>
      </w:r>
      <w:r>
        <w:rPr>
          <w:rFonts w:eastAsia="Calibri" w:cs="Times New Roman"/>
          <w:sz w:val="26"/>
          <w:szCs w:val="26"/>
        </w:rPr>
        <w:t>?</w:t>
      </w:r>
    </w:p>
    <w:p w14:paraId="3AEB8747" w14:textId="4ED634E2" w:rsidR="003423DF" w:rsidRDefault="003423DF" w:rsidP="003423DF">
      <w:pPr>
        <w:widowControl w:val="0"/>
        <w:spacing w:after="0" w:line="300" w:lineRule="auto"/>
        <w:ind w:firstLine="720"/>
        <w:jc w:val="both"/>
        <w:rPr>
          <w:rFonts w:eastAsia="Calibri" w:cs="Times New Roman"/>
          <w:sz w:val="26"/>
          <w:szCs w:val="26"/>
        </w:rPr>
      </w:pPr>
      <w:r w:rsidRPr="003423DF">
        <w:rPr>
          <w:rFonts w:eastAsia="Calibri" w:cs="Times New Roman"/>
          <w:sz w:val="26"/>
          <w:szCs w:val="26"/>
        </w:rPr>
        <w:t>b) Tại sao khi đun nước lấy từ máy lọc nước thì bên trong ấm ít bị đóng cặn hơn</w:t>
      </w:r>
      <w:r>
        <w:rPr>
          <w:rFonts w:eastAsia="Calibri" w:cs="Times New Roman"/>
          <w:sz w:val="26"/>
          <w:szCs w:val="26"/>
        </w:rPr>
        <w:t>?</w:t>
      </w:r>
    </w:p>
    <w:p w14:paraId="3DDD6D6B" w14:textId="28425BB0" w:rsidR="003423DF" w:rsidRPr="00802247" w:rsidRDefault="003423DF" w:rsidP="003423DF">
      <w:pPr>
        <w:widowControl w:val="0"/>
        <w:shd w:val="clear" w:color="auto" w:fill="FFFFFF"/>
        <w:spacing w:before="40" w:after="40" w:line="312" w:lineRule="auto"/>
        <w:rPr>
          <w:rFonts w:eastAsia="Times New Roman" w:cs="Times New Roman"/>
          <w:bCs/>
          <w:sz w:val="26"/>
          <w:szCs w:val="26"/>
          <w:lang w:val="nl-NL" w:eastAsia="fr-FR"/>
        </w:rPr>
      </w:pPr>
      <w:r w:rsidRPr="00802247">
        <w:rPr>
          <w:rFonts w:eastAsia="Times New Roman" w:cs="Times New Roman"/>
          <w:b/>
          <w:bCs/>
          <w:sz w:val="26"/>
          <w:szCs w:val="26"/>
          <w:lang w:val="nl-NL" w:eastAsia="fr-FR"/>
        </w:rPr>
        <w:t>Câu 2</w:t>
      </w:r>
      <w:r>
        <w:rPr>
          <w:rFonts w:eastAsia="Times New Roman" w:cs="Times New Roman"/>
          <w:b/>
          <w:bCs/>
          <w:sz w:val="26"/>
          <w:szCs w:val="26"/>
          <w:lang w:eastAsia="fr-FR"/>
        </w:rPr>
        <w:t>1</w:t>
      </w:r>
      <w:r w:rsidRPr="00802247">
        <w:rPr>
          <w:rFonts w:eastAsia="Times New Roman" w:cs="Times New Roman"/>
          <w:b/>
          <w:bCs/>
          <w:sz w:val="26"/>
          <w:szCs w:val="26"/>
          <w:lang w:val="nl-NL" w:eastAsia="fr-FR"/>
        </w:rPr>
        <w:t>.</w:t>
      </w:r>
      <w:r w:rsidRPr="00802247">
        <w:rPr>
          <w:rFonts w:eastAsia="Times New Roman" w:cs="Times New Roman"/>
          <w:bCs/>
          <w:sz w:val="26"/>
          <w:szCs w:val="26"/>
          <w:lang w:val="nl-NL" w:eastAsia="fr-FR"/>
        </w:rPr>
        <w:t xml:space="preserve"> (</w:t>
      </w:r>
      <w:r w:rsidRPr="00802247">
        <w:rPr>
          <w:rFonts w:eastAsia="Times New Roman" w:cs="Times New Roman"/>
          <w:bCs/>
          <w:sz w:val="26"/>
          <w:szCs w:val="26"/>
          <w:lang w:eastAsia="fr-FR"/>
        </w:rPr>
        <w:t>1</w:t>
      </w:r>
      <w:r w:rsidRPr="00802247">
        <w:rPr>
          <w:rFonts w:eastAsia="Times New Roman" w:cs="Times New Roman"/>
          <w:bCs/>
          <w:sz w:val="26"/>
          <w:szCs w:val="26"/>
          <w:lang w:val="nl-NL" w:eastAsia="fr-FR"/>
        </w:rPr>
        <w:t xml:space="preserve"> điểm): </w:t>
      </w:r>
    </w:p>
    <w:p w14:paraId="2D4224FF" w14:textId="7B7B3F4E" w:rsidR="003423DF" w:rsidRDefault="00DD0298" w:rsidP="003423DF">
      <w:pPr>
        <w:widowControl w:val="0"/>
        <w:spacing w:after="0" w:line="300" w:lineRule="auto"/>
        <w:ind w:firstLineChars="218" w:firstLine="567"/>
        <w:jc w:val="both"/>
        <w:rPr>
          <w:rFonts w:eastAsia="Times New Roman" w:cs="Times New Roman"/>
          <w:bCs/>
          <w:sz w:val="26"/>
          <w:szCs w:val="26"/>
          <w:lang w:val="nl-NL" w:eastAsia="fr-FR"/>
        </w:rPr>
      </w:pPr>
      <w:r>
        <w:rPr>
          <w:rFonts w:eastAsia="Times New Roman" w:cs="Times New Roman"/>
          <w:bCs/>
          <w:sz w:val="26"/>
          <w:szCs w:val="26"/>
          <w:lang w:val="nl-NL" w:eastAsia="fr-FR"/>
        </w:rPr>
        <w:t>Hãy trả lời các câu hỏi sau:</w:t>
      </w:r>
    </w:p>
    <w:p w14:paraId="42388E12" w14:textId="5019FC16" w:rsidR="00DD0298" w:rsidRDefault="00DD0298" w:rsidP="003423DF">
      <w:pPr>
        <w:widowControl w:val="0"/>
        <w:spacing w:after="0" w:line="300" w:lineRule="auto"/>
        <w:ind w:firstLineChars="218" w:firstLine="567"/>
        <w:jc w:val="both"/>
        <w:rPr>
          <w:rFonts w:eastAsia="Times New Roman" w:cs="Times New Roman"/>
          <w:bCs/>
          <w:sz w:val="26"/>
          <w:szCs w:val="26"/>
          <w:lang w:val="nl-NL" w:eastAsia="fr-FR"/>
        </w:rPr>
      </w:pPr>
      <w:r>
        <w:rPr>
          <w:rFonts w:eastAsia="Times New Roman" w:cs="Times New Roman"/>
          <w:bCs/>
          <w:sz w:val="26"/>
          <w:szCs w:val="26"/>
          <w:lang w:val="nl-NL" w:eastAsia="fr-FR"/>
        </w:rPr>
        <w:t>a</w:t>
      </w:r>
      <w:r w:rsidR="00C20C61">
        <w:rPr>
          <w:rFonts w:eastAsia="Times New Roman" w:cs="Times New Roman"/>
          <w:bCs/>
          <w:sz w:val="26"/>
          <w:szCs w:val="26"/>
          <w:lang w:val="nl-NL" w:eastAsia="fr-FR"/>
        </w:rPr>
        <w:t>)</w:t>
      </w:r>
      <w:r>
        <w:rPr>
          <w:rFonts w:eastAsia="Times New Roman" w:cs="Times New Roman"/>
          <w:bCs/>
          <w:sz w:val="26"/>
          <w:szCs w:val="26"/>
          <w:lang w:val="nl-NL" w:eastAsia="fr-FR"/>
        </w:rPr>
        <w:t xml:space="preserve"> Nêu khái niệm tế bào.</w:t>
      </w:r>
    </w:p>
    <w:p w14:paraId="5393DA0B" w14:textId="7D557509" w:rsidR="00DD0298" w:rsidRDefault="00DD0298" w:rsidP="003423DF">
      <w:pPr>
        <w:widowControl w:val="0"/>
        <w:spacing w:after="0" w:line="300" w:lineRule="auto"/>
        <w:ind w:firstLineChars="218" w:firstLine="567"/>
        <w:jc w:val="both"/>
        <w:rPr>
          <w:rFonts w:eastAsia="Times New Roman" w:cs="Times New Roman"/>
          <w:bCs/>
          <w:sz w:val="26"/>
          <w:szCs w:val="26"/>
          <w:lang w:val="nl-NL" w:eastAsia="fr-FR"/>
        </w:rPr>
      </w:pPr>
      <w:r>
        <w:rPr>
          <w:rFonts w:eastAsia="Times New Roman" w:cs="Times New Roman"/>
          <w:bCs/>
          <w:sz w:val="26"/>
          <w:szCs w:val="26"/>
          <w:lang w:val="nl-NL" w:eastAsia="fr-FR"/>
        </w:rPr>
        <w:t>b</w:t>
      </w:r>
      <w:r w:rsidR="00C20C61">
        <w:rPr>
          <w:rFonts w:eastAsia="Times New Roman" w:cs="Times New Roman"/>
          <w:bCs/>
          <w:sz w:val="26"/>
          <w:szCs w:val="26"/>
          <w:lang w:val="nl-NL" w:eastAsia="fr-FR"/>
        </w:rPr>
        <w:t xml:space="preserve">) </w:t>
      </w:r>
      <w:r>
        <w:rPr>
          <w:rFonts w:eastAsia="Times New Roman" w:cs="Times New Roman"/>
          <w:bCs/>
          <w:sz w:val="26"/>
          <w:szCs w:val="26"/>
          <w:lang w:val="nl-NL" w:eastAsia="fr-FR"/>
        </w:rPr>
        <w:t>Cơ thể con người được cấu tạo từ tế bào nhân sơ hay tế bào nhân thực?</w:t>
      </w:r>
    </w:p>
    <w:p w14:paraId="7533AE3A" w14:textId="576A6F4B" w:rsidR="00DD0298" w:rsidRDefault="00DD0298" w:rsidP="003423DF">
      <w:pPr>
        <w:widowControl w:val="0"/>
        <w:spacing w:after="0" w:line="300" w:lineRule="auto"/>
        <w:ind w:firstLineChars="218" w:firstLine="567"/>
        <w:jc w:val="both"/>
        <w:rPr>
          <w:rFonts w:eastAsia="Times New Roman" w:cs="Times New Roman"/>
          <w:bCs/>
          <w:sz w:val="26"/>
          <w:szCs w:val="26"/>
          <w:lang w:val="nl-NL" w:eastAsia="fr-FR"/>
        </w:rPr>
      </w:pPr>
      <w:r>
        <w:rPr>
          <w:rFonts w:eastAsia="Times New Roman" w:cs="Times New Roman"/>
          <w:bCs/>
          <w:sz w:val="26"/>
          <w:szCs w:val="26"/>
          <w:lang w:val="nl-NL" w:eastAsia="fr-FR"/>
        </w:rPr>
        <w:t>c</w:t>
      </w:r>
      <w:r w:rsidR="00C20C61">
        <w:rPr>
          <w:rFonts w:eastAsia="Times New Roman" w:cs="Times New Roman"/>
          <w:bCs/>
          <w:sz w:val="26"/>
          <w:szCs w:val="26"/>
          <w:lang w:val="nl-NL" w:eastAsia="fr-FR"/>
        </w:rPr>
        <w:t>)</w:t>
      </w:r>
      <w:r>
        <w:rPr>
          <w:rFonts w:eastAsia="Times New Roman" w:cs="Times New Roman"/>
          <w:bCs/>
          <w:sz w:val="26"/>
          <w:szCs w:val="26"/>
          <w:lang w:val="nl-NL" w:eastAsia="fr-FR"/>
        </w:rPr>
        <w:t xml:space="preserve"> Sự sinh sản làm thay đổi số lượng thành phần nào của tế bào?</w:t>
      </w:r>
    </w:p>
    <w:p w14:paraId="71FCE88F" w14:textId="0CCA4AA9" w:rsidR="00DD0298" w:rsidRPr="00802247" w:rsidRDefault="00DD0298" w:rsidP="003423DF">
      <w:pPr>
        <w:widowControl w:val="0"/>
        <w:spacing w:after="0" w:line="300" w:lineRule="auto"/>
        <w:ind w:firstLineChars="218" w:firstLine="567"/>
        <w:jc w:val="both"/>
        <w:rPr>
          <w:rFonts w:eastAsia="Calibri" w:cs="Times New Roman"/>
          <w:sz w:val="26"/>
          <w:szCs w:val="26"/>
        </w:rPr>
      </w:pPr>
      <w:r>
        <w:rPr>
          <w:rFonts w:eastAsia="Times New Roman" w:cs="Times New Roman"/>
          <w:bCs/>
          <w:sz w:val="26"/>
          <w:szCs w:val="26"/>
          <w:lang w:val="nl-NL" w:eastAsia="fr-FR"/>
        </w:rPr>
        <w:t>d</w:t>
      </w:r>
      <w:r w:rsidR="00C20C61">
        <w:rPr>
          <w:rFonts w:eastAsia="Times New Roman" w:cs="Times New Roman"/>
          <w:bCs/>
          <w:sz w:val="26"/>
          <w:szCs w:val="26"/>
          <w:lang w:val="nl-NL" w:eastAsia="fr-FR"/>
        </w:rPr>
        <w:t>)</w:t>
      </w:r>
      <w:r>
        <w:rPr>
          <w:rFonts w:eastAsia="Times New Roman" w:cs="Times New Roman"/>
          <w:bCs/>
          <w:sz w:val="26"/>
          <w:szCs w:val="26"/>
          <w:lang w:val="nl-NL" w:eastAsia="fr-FR"/>
        </w:rPr>
        <w:t xml:space="preserve"> Một số tế bào sau khi sinh sản tạo thành 16 tế bào mới. Tế bào đó đã trải qua mấy lần sinh sản?</w:t>
      </w:r>
    </w:p>
    <w:p w14:paraId="42186B69" w14:textId="77777777" w:rsidR="003423DF" w:rsidRDefault="003423DF" w:rsidP="003423DF">
      <w:pPr>
        <w:widowControl w:val="0"/>
        <w:spacing w:after="0" w:line="300" w:lineRule="auto"/>
        <w:jc w:val="both"/>
        <w:rPr>
          <w:rFonts w:eastAsia="Calibri" w:cs="Times New Roman"/>
          <w:b/>
          <w:bCs/>
          <w:sz w:val="26"/>
          <w:szCs w:val="26"/>
        </w:rPr>
      </w:pPr>
    </w:p>
    <w:p w14:paraId="644E2F08" w14:textId="2ADDFCAF" w:rsidR="00802247" w:rsidRPr="00802247" w:rsidRDefault="00802247" w:rsidP="003423DF">
      <w:pPr>
        <w:widowControl w:val="0"/>
        <w:spacing w:after="0" w:line="300" w:lineRule="auto"/>
        <w:jc w:val="both"/>
        <w:rPr>
          <w:rFonts w:eastAsia="Calibri" w:cs="Times New Roman"/>
          <w:sz w:val="26"/>
          <w:szCs w:val="26"/>
        </w:rPr>
      </w:pPr>
      <w:r w:rsidRPr="00802247">
        <w:rPr>
          <w:rFonts w:eastAsia="Calibri" w:cs="Times New Roman"/>
          <w:b/>
          <w:bCs/>
          <w:sz w:val="26"/>
          <w:szCs w:val="26"/>
        </w:rPr>
        <w:lastRenderedPageBreak/>
        <w:t>Câu 22.</w:t>
      </w:r>
      <w:r w:rsidRPr="00802247">
        <w:rPr>
          <w:rFonts w:eastAsia="Calibri" w:cs="Times New Roman"/>
          <w:sz w:val="26"/>
          <w:szCs w:val="26"/>
        </w:rPr>
        <w:t xml:space="preserve"> (</w:t>
      </w:r>
      <w:r w:rsidR="00DD0298">
        <w:rPr>
          <w:rFonts w:eastAsia="Calibri" w:cs="Times New Roman"/>
          <w:sz w:val="26"/>
          <w:szCs w:val="26"/>
        </w:rPr>
        <w:t>0,5</w:t>
      </w:r>
      <w:r w:rsidRPr="00802247">
        <w:rPr>
          <w:rFonts w:eastAsia="Calibri" w:cs="Times New Roman"/>
          <w:sz w:val="26"/>
          <w:szCs w:val="26"/>
        </w:rPr>
        <w:t xml:space="preserve"> điểm):</w:t>
      </w:r>
    </w:p>
    <w:p w14:paraId="6C06F3B4" w14:textId="26F7FEE7" w:rsidR="00802247" w:rsidRDefault="00DD0298" w:rsidP="00DD0298">
      <w:pPr>
        <w:widowControl w:val="0"/>
        <w:spacing w:after="0" w:line="300" w:lineRule="auto"/>
        <w:rPr>
          <w:rFonts w:eastAsia="Calibri" w:cs="Times New Roman"/>
          <w:sz w:val="26"/>
          <w:szCs w:val="26"/>
        </w:rPr>
      </w:pPr>
      <w:r>
        <w:rPr>
          <w:rFonts w:eastAsia="Calibri" w:cs="Times New Roman"/>
          <w:sz w:val="26"/>
          <w:szCs w:val="26"/>
        </w:rPr>
        <w:tab/>
        <w:t>Điền từ còn thiếu vào sơ đồ:</w:t>
      </w:r>
    </w:p>
    <w:p w14:paraId="12FA9FCA" w14:textId="1255C61E" w:rsidR="00DD0298" w:rsidRDefault="00DD0298" w:rsidP="00DD0298">
      <w:pPr>
        <w:widowControl w:val="0"/>
        <w:spacing w:after="0" w:line="300" w:lineRule="auto"/>
        <w:rPr>
          <w:rFonts w:eastAsia="Calibri" w:cs="Times New Roman"/>
          <w:sz w:val="26"/>
          <w:szCs w:val="26"/>
        </w:rPr>
      </w:pPr>
      <w:r>
        <w:rPr>
          <w:rFonts w:eastAsia="Calibri" w:cs="Times New Roman"/>
          <w:sz w:val="26"/>
          <w:szCs w:val="26"/>
        </w:rPr>
        <w:t>Tế bào ---&gt; ......................... ---&gt;  Cơ quan ---&gt; ..........................---&gt; Cơ thể</w:t>
      </w:r>
    </w:p>
    <w:p w14:paraId="72E7B68A" w14:textId="7E128BD8" w:rsidR="00DD0298" w:rsidRPr="00802247" w:rsidRDefault="00DD0298" w:rsidP="00DD0298">
      <w:pPr>
        <w:widowControl w:val="0"/>
        <w:spacing w:after="0" w:line="300" w:lineRule="auto"/>
        <w:jc w:val="both"/>
        <w:rPr>
          <w:rFonts w:eastAsia="Calibri" w:cs="Times New Roman"/>
          <w:sz w:val="26"/>
          <w:szCs w:val="26"/>
        </w:rPr>
      </w:pPr>
      <w:r w:rsidRPr="00802247">
        <w:rPr>
          <w:rFonts w:eastAsia="Calibri" w:cs="Times New Roman"/>
          <w:b/>
          <w:bCs/>
          <w:sz w:val="26"/>
          <w:szCs w:val="26"/>
        </w:rPr>
        <w:t>Câu 2</w:t>
      </w:r>
      <w:r>
        <w:rPr>
          <w:rFonts w:eastAsia="Calibri" w:cs="Times New Roman"/>
          <w:b/>
          <w:bCs/>
          <w:sz w:val="26"/>
          <w:szCs w:val="26"/>
        </w:rPr>
        <w:t>3</w:t>
      </w:r>
      <w:r w:rsidRPr="00802247">
        <w:rPr>
          <w:rFonts w:eastAsia="Calibri" w:cs="Times New Roman"/>
          <w:b/>
          <w:bCs/>
          <w:sz w:val="26"/>
          <w:szCs w:val="26"/>
        </w:rPr>
        <w:t>.</w:t>
      </w:r>
      <w:r w:rsidRPr="00802247">
        <w:rPr>
          <w:rFonts w:eastAsia="Calibri" w:cs="Times New Roman"/>
          <w:sz w:val="26"/>
          <w:szCs w:val="26"/>
        </w:rPr>
        <w:t xml:space="preserve"> (</w:t>
      </w:r>
      <w:r>
        <w:rPr>
          <w:rFonts w:eastAsia="Calibri" w:cs="Times New Roman"/>
          <w:sz w:val="26"/>
          <w:szCs w:val="26"/>
        </w:rPr>
        <w:t xml:space="preserve">1,25 </w:t>
      </w:r>
      <w:r w:rsidRPr="00802247">
        <w:rPr>
          <w:rFonts w:eastAsia="Calibri" w:cs="Times New Roman"/>
          <w:sz w:val="26"/>
          <w:szCs w:val="26"/>
        </w:rPr>
        <w:t xml:space="preserve"> điểm):</w:t>
      </w:r>
    </w:p>
    <w:p w14:paraId="437C5525" w14:textId="77777777" w:rsidR="00DD0298" w:rsidRPr="00DD0298" w:rsidRDefault="00DD0298" w:rsidP="00DD0298">
      <w:pPr>
        <w:spacing w:after="0" w:line="240" w:lineRule="auto"/>
        <w:ind w:firstLine="720"/>
        <w:jc w:val="both"/>
        <w:rPr>
          <w:rFonts w:eastAsia="Times New Roman" w:cs="Times New Roman"/>
          <w:sz w:val="26"/>
          <w:szCs w:val="26"/>
          <w:lang w:eastAsia="vi-VN"/>
        </w:rPr>
      </w:pPr>
      <w:r w:rsidRPr="00DD0298">
        <w:rPr>
          <w:rFonts w:eastAsia="Times New Roman" w:cs="Times New Roman"/>
          <w:sz w:val="26"/>
          <w:szCs w:val="26"/>
          <w:lang w:eastAsia="vi-VN"/>
        </w:rPr>
        <w:t>Căn cứ vào cột Chức năng, hãy điền tên các cơ quan ở Bài tập 5 vào cột Tên cơ quan, và tên các hệ cơ quan tương ứng vào cột Hệ cơ quan trong bảng dưới đây.</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1826"/>
        <w:gridCol w:w="6202"/>
      </w:tblGrid>
      <w:tr w:rsidR="00DD0298" w:rsidRPr="00DD0298" w14:paraId="64278BA2" w14:textId="77777777" w:rsidTr="00CE6A0D">
        <w:tc>
          <w:tcPr>
            <w:tcW w:w="1826" w:type="dxa"/>
          </w:tcPr>
          <w:p w14:paraId="13DB4C6D" w14:textId="77777777" w:rsidR="00DD0298" w:rsidRPr="00DD0298" w:rsidRDefault="00DD0298" w:rsidP="00DD0298">
            <w:pPr>
              <w:spacing w:after="0" w:line="240" w:lineRule="auto"/>
              <w:jc w:val="center"/>
              <w:rPr>
                <w:rFonts w:eastAsia="Times New Roman" w:cs="Times New Roman"/>
                <w:b/>
                <w:color w:val="0033CC"/>
                <w:sz w:val="26"/>
                <w:szCs w:val="26"/>
                <w:lang w:eastAsia="vi-VN"/>
              </w:rPr>
            </w:pPr>
            <w:r w:rsidRPr="00DD0298">
              <w:rPr>
                <w:rFonts w:eastAsia="Times New Roman" w:cs="Times New Roman"/>
                <w:b/>
                <w:color w:val="0033CC"/>
                <w:sz w:val="26"/>
                <w:szCs w:val="26"/>
                <w:lang w:eastAsia="vi-VN"/>
              </w:rPr>
              <w:t>Tên cơ quan</w:t>
            </w:r>
          </w:p>
        </w:tc>
        <w:tc>
          <w:tcPr>
            <w:tcW w:w="1826" w:type="dxa"/>
          </w:tcPr>
          <w:p w14:paraId="5F0FBF39" w14:textId="77777777" w:rsidR="00DD0298" w:rsidRPr="00DD0298" w:rsidRDefault="00DD0298" w:rsidP="00DD0298">
            <w:pPr>
              <w:spacing w:after="0" w:line="240" w:lineRule="auto"/>
              <w:jc w:val="center"/>
              <w:rPr>
                <w:rFonts w:eastAsia="Times New Roman" w:cs="Times New Roman"/>
                <w:b/>
                <w:color w:val="0033CC"/>
                <w:sz w:val="26"/>
                <w:szCs w:val="26"/>
                <w:lang w:eastAsia="vi-VN"/>
              </w:rPr>
            </w:pPr>
            <w:r w:rsidRPr="00DD0298">
              <w:rPr>
                <w:rFonts w:eastAsia="Times New Roman" w:cs="Times New Roman"/>
                <w:b/>
                <w:color w:val="0033CC"/>
                <w:sz w:val="26"/>
                <w:szCs w:val="26"/>
                <w:lang w:eastAsia="vi-VN"/>
              </w:rPr>
              <w:t>Hệ cơ quan</w:t>
            </w:r>
          </w:p>
        </w:tc>
        <w:tc>
          <w:tcPr>
            <w:tcW w:w="6202" w:type="dxa"/>
          </w:tcPr>
          <w:p w14:paraId="7A27CE70" w14:textId="77777777" w:rsidR="00DD0298" w:rsidRPr="00DD0298" w:rsidRDefault="00DD0298" w:rsidP="00DD0298">
            <w:pPr>
              <w:spacing w:after="0" w:line="240" w:lineRule="auto"/>
              <w:jc w:val="center"/>
              <w:rPr>
                <w:rFonts w:eastAsia="Times New Roman" w:cs="Times New Roman"/>
                <w:b/>
                <w:color w:val="0033CC"/>
                <w:sz w:val="26"/>
                <w:szCs w:val="26"/>
                <w:lang w:eastAsia="vi-VN"/>
              </w:rPr>
            </w:pPr>
            <w:r w:rsidRPr="00DD0298">
              <w:rPr>
                <w:rFonts w:eastAsia="Times New Roman" w:cs="Times New Roman"/>
                <w:b/>
                <w:color w:val="0033CC"/>
                <w:sz w:val="26"/>
                <w:szCs w:val="26"/>
                <w:lang w:eastAsia="vi-VN"/>
              </w:rPr>
              <w:t>Chức năng</w:t>
            </w:r>
          </w:p>
        </w:tc>
      </w:tr>
      <w:tr w:rsidR="00DD0298" w:rsidRPr="00DD0298" w14:paraId="633B2D69" w14:textId="77777777" w:rsidTr="00CE6A0D">
        <w:tc>
          <w:tcPr>
            <w:tcW w:w="1826" w:type="dxa"/>
          </w:tcPr>
          <w:p w14:paraId="5C24A3E3"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1826" w:type="dxa"/>
          </w:tcPr>
          <w:p w14:paraId="04B013BC"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6202" w:type="dxa"/>
          </w:tcPr>
          <w:p w14:paraId="71F1C5B9" w14:textId="77777777" w:rsidR="00DD0298" w:rsidRPr="00DD0298" w:rsidRDefault="00DD0298" w:rsidP="00DD0298">
            <w:pPr>
              <w:spacing w:after="0" w:line="240" w:lineRule="auto"/>
              <w:jc w:val="both"/>
              <w:rPr>
                <w:rFonts w:eastAsia="Times New Roman" w:cs="Times New Roman"/>
                <w:sz w:val="26"/>
                <w:szCs w:val="26"/>
                <w:lang w:eastAsia="vi-VN"/>
              </w:rPr>
            </w:pPr>
            <w:r w:rsidRPr="00DD0298">
              <w:rPr>
                <w:rFonts w:eastAsia="Times New Roman" w:cs="Times New Roman"/>
                <w:sz w:val="26"/>
                <w:szCs w:val="26"/>
                <w:lang w:eastAsia="vi-VN"/>
              </w:rPr>
              <w:t>Trao đổi khí giữa cơ thể và môi trường.</w:t>
            </w:r>
          </w:p>
        </w:tc>
      </w:tr>
      <w:tr w:rsidR="00DD0298" w:rsidRPr="00DD0298" w14:paraId="532C795C" w14:textId="77777777" w:rsidTr="00CE6A0D">
        <w:tc>
          <w:tcPr>
            <w:tcW w:w="1826" w:type="dxa"/>
          </w:tcPr>
          <w:p w14:paraId="704A01DD"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1826" w:type="dxa"/>
          </w:tcPr>
          <w:p w14:paraId="62366AA0"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6202" w:type="dxa"/>
          </w:tcPr>
          <w:p w14:paraId="5CA57954" w14:textId="77777777" w:rsidR="00DD0298" w:rsidRPr="00DD0298" w:rsidRDefault="00DD0298" w:rsidP="00DD0298">
            <w:pPr>
              <w:spacing w:after="0" w:line="240" w:lineRule="auto"/>
              <w:jc w:val="both"/>
              <w:rPr>
                <w:rFonts w:eastAsia="Times New Roman" w:cs="Times New Roman"/>
                <w:sz w:val="26"/>
                <w:szCs w:val="26"/>
                <w:lang w:eastAsia="vi-VN"/>
              </w:rPr>
            </w:pPr>
            <w:r w:rsidRPr="00DD0298">
              <w:rPr>
                <w:rFonts w:eastAsia="Times New Roman" w:cs="Times New Roman"/>
                <w:sz w:val="26"/>
                <w:szCs w:val="26"/>
                <w:lang w:eastAsia="vi-VN"/>
              </w:rPr>
              <w:t>Tiêu hoá thức ăn, hấp thu chất dinh dưỡng vào cơ thể.</w:t>
            </w:r>
          </w:p>
        </w:tc>
      </w:tr>
      <w:tr w:rsidR="00DD0298" w:rsidRPr="00DD0298" w14:paraId="2EFB4A84" w14:textId="77777777" w:rsidTr="00CE6A0D">
        <w:tc>
          <w:tcPr>
            <w:tcW w:w="1826" w:type="dxa"/>
          </w:tcPr>
          <w:p w14:paraId="6C38A333"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1826" w:type="dxa"/>
          </w:tcPr>
          <w:p w14:paraId="53D9C121"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6202" w:type="dxa"/>
          </w:tcPr>
          <w:p w14:paraId="63D2F484" w14:textId="77777777" w:rsidR="00DD0298" w:rsidRPr="00DD0298" w:rsidRDefault="00DD0298" w:rsidP="00DD0298">
            <w:pPr>
              <w:spacing w:after="0" w:line="240" w:lineRule="auto"/>
              <w:jc w:val="both"/>
              <w:rPr>
                <w:rFonts w:eastAsia="Times New Roman" w:cs="Times New Roman"/>
                <w:sz w:val="26"/>
                <w:szCs w:val="26"/>
                <w:lang w:eastAsia="vi-VN"/>
              </w:rPr>
            </w:pPr>
            <w:r w:rsidRPr="00DD0298">
              <w:rPr>
                <w:rFonts w:eastAsia="Times New Roman" w:cs="Times New Roman"/>
                <w:sz w:val="26"/>
                <w:szCs w:val="26"/>
                <w:lang w:eastAsia="vi-VN"/>
              </w:rPr>
              <w:t>Bơm và vận chuyển máu đi khắp cơ thể.</w:t>
            </w:r>
          </w:p>
        </w:tc>
      </w:tr>
      <w:tr w:rsidR="00DD0298" w:rsidRPr="00DD0298" w14:paraId="5D01F6AC" w14:textId="77777777" w:rsidTr="00CE6A0D">
        <w:tc>
          <w:tcPr>
            <w:tcW w:w="1826" w:type="dxa"/>
          </w:tcPr>
          <w:p w14:paraId="79666644"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1826" w:type="dxa"/>
          </w:tcPr>
          <w:p w14:paraId="686E475F"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6202" w:type="dxa"/>
          </w:tcPr>
          <w:p w14:paraId="69B4ED56" w14:textId="77777777" w:rsidR="00DD0298" w:rsidRPr="00DD0298" w:rsidRDefault="00DD0298" w:rsidP="00DD0298">
            <w:pPr>
              <w:spacing w:after="0" w:line="240" w:lineRule="auto"/>
              <w:jc w:val="both"/>
              <w:rPr>
                <w:rFonts w:eastAsia="Times New Roman" w:cs="Times New Roman"/>
                <w:sz w:val="26"/>
                <w:szCs w:val="26"/>
                <w:lang w:eastAsia="vi-VN"/>
              </w:rPr>
            </w:pPr>
            <w:r w:rsidRPr="00DD0298">
              <w:rPr>
                <w:rFonts w:eastAsia="Times New Roman" w:cs="Times New Roman"/>
                <w:sz w:val="26"/>
                <w:szCs w:val="26"/>
                <w:lang w:eastAsia="vi-VN"/>
              </w:rPr>
              <w:t>Điều khiển hoạt động của các cơ quan, hệ cơ quan trong cơ thể, giúp cơ thể hoạt động thống nhất.</w:t>
            </w:r>
          </w:p>
        </w:tc>
      </w:tr>
      <w:tr w:rsidR="00DD0298" w:rsidRPr="00DD0298" w14:paraId="54647E5B" w14:textId="77777777" w:rsidTr="00CE6A0D">
        <w:tc>
          <w:tcPr>
            <w:tcW w:w="1826" w:type="dxa"/>
          </w:tcPr>
          <w:p w14:paraId="2F611D0C"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1826" w:type="dxa"/>
          </w:tcPr>
          <w:p w14:paraId="3BA412CD" w14:textId="77777777" w:rsidR="00DD0298" w:rsidRPr="00DD0298" w:rsidRDefault="00DD0298" w:rsidP="00DD0298">
            <w:pPr>
              <w:spacing w:after="0" w:line="240" w:lineRule="auto"/>
              <w:jc w:val="both"/>
              <w:rPr>
                <w:rFonts w:eastAsia="Times New Roman" w:cs="Times New Roman"/>
                <w:color w:val="0033CC"/>
                <w:sz w:val="26"/>
                <w:szCs w:val="26"/>
                <w:lang w:eastAsia="vi-VN"/>
              </w:rPr>
            </w:pPr>
          </w:p>
        </w:tc>
        <w:tc>
          <w:tcPr>
            <w:tcW w:w="6202" w:type="dxa"/>
          </w:tcPr>
          <w:p w14:paraId="20721A37" w14:textId="77777777" w:rsidR="00DD0298" w:rsidRPr="00DD0298" w:rsidRDefault="00DD0298" w:rsidP="00DD0298">
            <w:pPr>
              <w:spacing w:after="0" w:line="240" w:lineRule="auto"/>
              <w:jc w:val="both"/>
              <w:rPr>
                <w:rFonts w:eastAsia="Times New Roman" w:cs="Times New Roman"/>
                <w:sz w:val="26"/>
                <w:szCs w:val="26"/>
                <w:lang w:eastAsia="vi-VN"/>
              </w:rPr>
            </w:pPr>
            <w:r w:rsidRPr="00DD0298">
              <w:rPr>
                <w:rFonts w:eastAsia="Times New Roman" w:cs="Times New Roman"/>
                <w:sz w:val="26"/>
                <w:szCs w:val="26"/>
                <w:lang w:eastAsia="vi-VN"/>
              </w:rPr>
              <w:t>Lọc và loại bỏ các chất thải ra khỏi cơ thể.</w:t>
            </w:r>
          </w:p>
        </w:tc>
      </w:tr>
    </w:tbl>
    <w:p w14:paraId="7F9E31C1" w14:textId="56FB99B0" w:rsidR="00DD0298" w:rsidRDefault="00DD0298" w:rsidP="00DD0298">
      <w:pPr>
        <w:widowControl w:val="0"/>
        <w:spacing w:after="0" w:line="300" w:lineRule="auto"/>
        <w:rPr>
          <w:rFonts w:eastAsia="Calibri" w:cs="Times New Roman"/>
          <w:b/>
          <w:bCs/>
          <w:sz w:val="26"/>
          <w:szCs w:val="26"/>
          <w:lang w:val="nl-NL"/>
        </w:rPr>
      </w:pPr>
    </w:p>
    <w:p w14:paraId="7C5805DC" w14:textId="6CC4E5BB" w:rsidR="00DD0298" w:rsidRPr="00802247" w:rsidRDefault="00DD0298" w:rsidP="00DD0298">
      <w:pPr>
        <w:widowControl w:val="0"/>
        <w:spacing w:after="0" w:line="300" w:lineRule="auto"/>
        <w:jc w:val="both"/>
        <w:rPr>
          <w:rFonts w:eastAsia="Calibri" w:cs="Times New Roman"/>
          <w:sz w:val="26"/>
          <w:szCs w:val="26"/>
        </w:rPr>
      </w:pPr>
      <w:r w:rsidRPr="00802247">
        <w:rPr>
          <w:rFonts w:eastAsia="Calibri" w:cs="Times New Roman"/>
          <w:b/>
          <w:bCs/>
          <w:sz w:val="26"/>
          <w:szCs w:val="26"/>
        </w:rPr>
        <w:t>Câu 2</w:t>
      </w:r>
      <w:r>
        <w:rPr>
          <w:rFonts w:eastAsia="Calibri" w:cs="Times New Roman"/>
          <w:b/>
          <w:bCs/>
          <w:sz w:val="26"/>
          <w:szCs w:val="26"/>
        </w:rPr>
        <w:t>4</w:t>
      </w:r>
      <w:r w:rsidRPr="00802247">
        <w:rPr>
          <w:rFonts w:eastAsia="Calibri" w:cs="Times New Roman"/>
          <w:b/>
          <w:bCs/>
          <w:sz w:val="26"/>
          <w:szCs w:val="26"/>
        </w:rPr>
        <w:t>.</w:t>
      </w:r>
      <w:r w:rsidRPr="00802247">
        <w:rPr>
          <w:rFonts w:eastAsia="Calibri" w:cs="Times New Roman"/>
          <w:sz w:val="26"/>
          <w:szCs w:val="26"/>
        </w:rPr>
        <w:t xml:space="preserve"> (</w:t>
      </w:r>
      <w:r>
        <w:rPr>
          <w:rFonts w:eastAsia="Calibri" w:cs="Times New Roman"/>
          <w:sz w:val="26"/>
          <w:szCs w:val="26"/>
        </w:rPr>
        <w:t xml:space="preserve">1 </w:t>
      </w:r>
      <w:r w:rsidRPr="00802247">
        <w:rPr>
          <w:rFonts w:eastAsia="Calibri" w:cs="Times New Roman"/>
          <w:sz w:val="26"/>
          <w:szCs w:val="26"/>
        </w:rPr>
        <w:t xml:space="preserve"> điểm):</w:t>
      </w:r>
    </w:p>
    <w:p w14:paraId="110C2DF5" w14:textId="77777777" w:rsidR="00DD0298" w:rsidRPr="00DD0298" w:rsidRDefault="00DD0298" w:rsidP="00DD0298">
      <w:pPr>
        <w:widowControl w:val="0"/>
        <w:pBdr>
          <w:top w:val="nil"/>
          <w:left w:val="nil"/>
          <w:bottom w:val="nil"/>
          <w:right w:val="nil"/>
          <w:between w:val="nil"/>
        </w:pBdr>
        <w:spacing w:after="0" w:line="240" w:lineRule="auto"/>
        <w:ind w:firstLine="284"/>
        <w:jc w:val="both"/>
        <w:rPr>
          <w:rFonts w:eastAsia="Times New Roman" w:cs="Times New Roman"/>
          <w:color w:val="000000"/>
          <w:sz w:val="26"/>
          <w:szCs w:val="26"/>
          <w:lang w:val="vi-VN" w:eastAsia="vi-VN"/>
        </w:rPr>
      </w:pPr>
      <w:r w:rsidRPr="00DD0298">
        <w:rPr>
          <w:rFonts w:eastAsia="Times New Roman" w:cs="Times New Roman"/>
          <w:color w:val="000000"/>
          <w:sz w:val="26"/>
          <w:szCs w:val="26"/>
          <w:lang w:val="vi-VN" w:eastAsia="vi-VN"/>
        </w:rPr>
        <w:t xml:space="preserve">Điền từ còn thiếu vào đoạn thông tin sau bằng cách lựa chọn đáp án thích hợp từ các gợi ý sau: </w:t>
      </w:r>
      <w:r w:rsidRPr="00DD0298">
        <w:rPr>
          <w:rFonts w:eastAsia="Times New Roman" w:cs="Times New Roman"/>
          <w:i/>
          <w:color w:val="000000"/>
          <w:sz w:val="26"/>
          <w:szCs w:val="26"/>
          <w:lang w:val="vi-VN" w:eastAsia="vi-VN"/>
        </w:rPr>
        <w:t>virus, vi khuẩn, phân huỷ, tổng hợp, vật chất, sinh vật.</w:t>
      </w:r>
    </w:p>
    <w:p w14:paraId="1B4BD0D2" w14:textId="77777777" w:rsidR="00DD0298" w:rsidRPr="00DD0298" w:rsidRDefault="00DD0298" w:rsidP="00DD0298">
      <w:pPr>
        <w:widowControl w:val="0"/>
        <w:pBdr>
          <w:top w:val="nil"/>
          <w:left w:val="nil"/>
          <w:bottom w:val="nil"/>
          <w:right w:val="nil"/>
          <w:between w:val="nil"/>
        </w:pBdr>
        <w:spacing w:after="0" w:line="240" w:lineRule="auto"/>
        <w:ind w:firstLine="284"/>
        <w:jc w:val="both"/>
        <w:rPr>
          <w:rFonts w:eastAsia="Times New Roman" w:cs="Times New Roman"/>
          <w:color w:val="000000"/>
          <w:sz w:val="26"/>
          <w:szCs w:val="26"/>
          <w:lang w:val="vi-VN" w:eastAsia="vi-VN"/>
        </w:rPr>
      </w:pPr>
      <w:r w:rsidRPr="00DD0298">
        <w:rPr>
          <w:rFonts w:eastAsia="Times New Roman" w:cs="Times New Roman"/>
          <w:color w:val="000000"/>
          <w:sz w:val="26"/>
          <w:szCs w:val="26"/>
          <w:lang w:val="vi-VN" w:eastAsia="vi-VN"/>
        </w:rPr>
        <w:t>Vi khuẩn có vai trò quan trọng trong tự nhiên và đời sống con người: chúng (1) ... xác (2) ... thành các chất đơn giản, khép kín vòng tuần hoàn (3) ... trong tự nhiên. (4) ... góp phần hình thành than đá, dầu lửa.</w:t>
      </w:r>
    </w:p>
    <w:p w14:paraId="0D43C7E3" w14:textId="77777777" w:rsidR="00DD0298" w:rsidRPr="00802247" w:rsidRDefault="00DD0298" w:rsidP="00DD0298">
      <w:pPr>
        <w:widowControl w:val="0"/>
        <w:spacing w:after="0" w:line="300" w:lineRule="auto"/>
        <w:rPr>
          <w:rFonts w:eastAsia="Calibri" w:cs="Times New Roman"/>
          <w:b/>
          <w:bCs/>
          <w:sz w:val="26"/>
          <w:szCs w:val="26"/>
          <w:lang w:val="nl-NL"/>
        </w:rPr>
      </w:pPr>
    </w:p>
    <w:p w14:paraId="61C03307" w14:textId="77777777" w:rsidR="00802247" w:rsidRPr="00802247" w:rsidRDefault="00802247" w:rsidP="00802247">
      <w:pPr>
        <w:widowControl w:val="0"/>
        <w:spacing w:after="0" w:line="300" w:lineRule="auto"/>
        <w:jc w:val="center"/>
        <w:rPr>
          <w:rFonts w:eastAsia="Calibri" w:cs="Times New Roman"/>
          <w:b/>
          <w:bCs/>
          <w:sz w:val="26"/>
          <w:szCs w:val="26"/>
          <w:lang w:val="nl-NL"/>
        </w:rPr>
      </w:pPr>
      <w:r w:rsidRPr="00802247">
        <w:rPr>
          <w:rFonts w:eastAsia="Calibri" w:cs="Times New Roman"/>
          <w:b/>
          <w:bCs/>
          <w:sz w:val="26"/>
          <w:szCs w:val="26"/>
          <w:lang w:val="nl-NL"/>
        </w:rPr>
        <w:t>---------- Hết ----------</w:t>
      </w:r>
    </w:p>
    <w:p w14:paraId="25729073" w14:textId="77777777" w:rsidR="00802247" w:rsidRPr="00802247" w:rsidRDefault="00802247" w:rsidP="00802247">
      <w:pPr>
        <w:widowControl w:val="0"/>
        <w:spacing w:after="0" w:line="300" w:lineRule="auto"/>
        <w:rPr>
          <w:rFonts w:eastAsia="Calibri" w:cs="Times New Roman"/>
          <w:b/>
          <w:bCs/>
          <w:sz w:val="26"/>
          <w:szCs w:val="26"/>
        </w:rPr>
      </w:pPr>
    </w:p>
    <w:p w14:paraId="371C5DC0" w14:textId="77777777" w:rsidR="00802247" w:rsidRPr="00802247" w:rsidRDefault="00802247" w:rsidP="00802247">
      <w:pPr>
        <w:widowControl w:val="0"/>
        <w:spacing w:after="0" w:line="300" w:lineRule="auto"/>
        <w:rPr>
          <w:rFonts w:eastAsia="Calibri" w:cs="Times New Roman"/>
          <w:b/>
          <w:bCs/>
          <w:sz w:val="26"/>
          <w:szCs w:val="26"/>
        </w:rPr>
      </w:pPr>
    </w:p>
    <w:p w14:paraId="56455DA6" w14:textId="77777777" w:rsidR="00802247" w:rsidRPr="00802247" w:rsidRDefault="00802247" w:rsidP="00802247">
      <w:pPr>
        <w:widowControl w:val="0"/>
        <w:spacing w:after="0" w:line="300" w:lineRule="auto"/>
        <w:rPr>
          <w:rFonts w:eastAsia="Calibri" w:cs="Times New Roman"/>
          <w:b/>
          <w:bCs/>
          <w:sz w:val="26"/>
          <w:szCs w:val="26"/>
        </w:rPr>
      </w:pPr>
    </w:p>
    <w:p w14:paraId="3E268D69" w14:textId="678DA45B" w:rsidR="00802247" w:rsidRPr="003434C1" w:rsidRDefault="003434C1" w:rsidP="00802247">
      <w:pPr>
        <w:widowControl w:val="0"/>
        <w:spacing w:after="0" w:line="300" w:lineRule="auto"/>
        <w:rPr>
          <w:rFonts w:eastAsia="Calibri" w:cs="Times New Roman"/>
          <w:b/>
          <w:bCs/>
          <w:sz w:val="26"/>
          <w:szCs w:val="26"/>
        </w:rPr>
      </w:pPr>
      <w:r>
        <w:rPr>
          <w:rFonts w:eastAsia="Calibri" w:cs="Times New Roman"/>
          <w:b/>
          <w:bCs/>
          <w:szCs w:val="28"/>
        </w:rPr>
        <w:t>4</w:t>
      </w:r>
      <w:r w:rsidR="00802247" w:rsidRPr="009D7E02">
        <w:rPr>
          <w:rFonts w:eastAsia="Calibri" w:cs="Times New Roman"/>
          <w:b/>
          <w:bCs/>
          <w:szCs w:val="28"/>
        </w:rPr>
        <w:t>) H</w:t>
      </w:r>
      <w:r w:rsidR="00802247" w:rsidRPr="009D7E02">
        <w:rPr>
          <w:rFonts w:eastAsia="Calibri" w:cs="Times New Roman"/>
          <w:b/>
          <w:bCs/>
          <w:szCs w:val="28"/>
          <w:lang w:val="vi-VN"/>
        </w:rPr>
        <w:t>ướng dẫn chấm</w:t>
      </w:r>
      <w:r>
        <w:rPr>
          <w:rFonts w:eastAsia="Calibri" w:cs="Times New Roman"/>
          <w:b/>
          <w:bCs/>
          <w:szCs w:val="28"/>
        </w:rPr>
        <w:t xml:space="preserve"> và biểu điểm</w:t>
      </w:r>
    </w:p>
    <w:p w14:paraId="680BC265" w14:textId="77777777" w:rsidR="00802247" w:rsidRPr="009D7E02" w:rsidRDefault="00802247" w:rsidP="00802247">
      <w:pPr>
        <w:widowControl w:val="0"/>
        <w:shd w:val="clear" w:color="auto" w:fill="FFFFFF"/>
        <w:spacing w:after="0" w:line="300" w:lineRule="auto"/>
        <w:jc w:val="center"/>
        <w:rPr>
          <w:rFonts w:eastAsia="DengXian Light" w:cs="Times New Roman"/>
          <w:b/>
          <w:szCs w:val="28"/>
          <w:lang w:val="nl-NL" w:eastAsia="fr-FR"/>
        </w:rPr>
      </w:pPr>
      <w:r w:rsidRPr="009D7E02">
        <w:rPr>
          <w:rFonts w:eastAsia="DengXian Light" w:cs="Times New Roman"/>
          <w:b/>
          <w:szCs w:val="28"/>
          <w:lang w:val="nl-NL" w:eastAsia="fr-FR"/>
        </w:rPr>
        <w:t>HƯỚNG DẪN CHẤM ĐỀ KIỂM TRA HỌC KỲ 1</w:t>
      </w:r>
    </w:p>
    <w:p w14:paraId="262D80F3" w14:textId="77777777" w:rsidR="00802247" w:rsidRPr="009D7E02" w:rsidRDefault="00802247" w:rsidP="00802247">
      <w:pPr>
        <w:widowControl w:val="0"/>
        <w:shd w:val="clear" w:color="auto" w:fill="FFFFFF"/>
        <w:spacing w:after="0" w:line="300" w:lineRule="auto"/>
        <w:rPr>
          <w:rFonts w:eastAsia="DengXian Light" w:cs="Times New Roman"/>
          <w:b/>
          <w:sz w:val="26"/>
          <w:szCs w:val="26"/>
          <w:lang w:val="nl-NL" w:eastAsia="fr-FR"/>
        </w:rPr>
      </w:pPr>
      <w:r w:rsidRPr="009D7E02">
        <w:rPr>
          <w:rFonts w:eastAsia="DengXian Light" w:cs="Times New Roman"/>
          <w:b/>
          <w:sz w:val="26"/>
          <w:szCs w:val="26"/>
          <w:lang w:val="nl-NL" w:eastAsia="fr-FR"/>
        </w:rPr>
        <w:t>I. TRẮC NGHIỆM: 5 điểm (đúng mỗi câu được 0,2</w:t>
      </w:r>
      <w:r w:rsidRPr="009D7E02">
        <w:rPr>
          <w:rFonts w:eastAsia="DengXian Light" w:cs="Times New Roman"/>
          <w:b/>
          <w:sz w:val="26"/>
          <w:szCs w:val="26"/>
          <w:lang w:eastAsia="fr-FR"/>
        </w:rPr>
        <w:t>5</w:t>
      </w:r>
      <w:r w:rsidRPr="009D7E02">
        <w:rPr>
          <w:rFonts w:eastAsia="DengXian Light" w:cs="Times New Roman"/>
          <w:b/>
          <w:sz w:val="26"/>
          <w:szCs w:val="26"/>
          <w:lang w:val="nl-NL" w:eastAsia="fr-FR"/>
        </w:rPr>
        <w:t xml:space="preserve">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802247" w:rsidRPr="009D7E02" w14:paraId="3E72588A" w14:textId="77777777" w:rsidTr="00CC4294">
        <w:tc>
          <w:tcPr>
            <w:tcW w:w="865" w:type="dxa"/>
          </w:tcPr>
          <w:p w14:paraId="3AB89F1A" w14:textId="77777777" w:rsidR="00802247" w:rsidRPr="009D7E02" w:rsidRDefault="00802247" w:rsidP="00802247">
            <w:pPr>
              <w:widowControl w:val="0"/>
              <w:spacing w:line="300" w:lineRule="auto"/>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Câu</w:t>
            </w:r>
          </w:p>
        </w:tc>
        <w:tc>
          <w:tcPr>
            <w:tcW w:w="1077" w:type="dxa"/>
          </w:tcPr>
          <w:p w14:paraId="57BC8475"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w:t>
            </w:r>
          </w:p>
        </w:tc>
        <w:tc>
          <w:tcPr>
            <w:tcW w:w="1077" w:type="dxa"/>
          </w:tcPr>
          <w:p w14:paraId="76325870"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2</w:t>
            </w:r>
          </w:p>
        </w:tc>
        <w:tc>
          <w:tcPr>
            <w:tcW w:w="1077" w:type="dxa"/>
          </w:tcPr>
          <w:p w14:paraId="0477BC06"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3</w:t>
            </w:r>
          </w:p>
        </w:tc>
        <w:tc>
          <w:tcPr>
            <w:tcW w:w="1077" w:type="dxa"/>
          </w:tcPr>
          <w:p w14:paraId="0074E50F"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4</w:t>
            </w:r>
          </w:p>
        </w:tc>
        <w:tc>
          <w:tcPr>
            <w:tcW w:w="1077" w:type="dxa"/>
          </w:tcPr>
          <w:p w14:paraId="1F8430BD"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5</w:t>
            </w:r>
          </w:p>
        </w:tc>
        <w:tc>
          <w:tcPr>
            <w:tcW w:w="1077" w:type="dxa"/>
          </w:tcPr>
          <w:p w14:paraId="2D4E96A8"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6</w:t>
            </w:r>
          </w:p>
        </w:tc>
        <w:tc>
          <w:tcPr>
            <w:tcW w:w="1077" w:type="dxa"/>
          </w:tcPr>
          <w:p w14:paraId="3AF681C3"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7</w:t>
            </w:r>
          </w:p>
        </w:tc>
        <w:tc>
          <w:tcPr>
            <w:tcW w:w="1077" w:type="dxa"/>
          </w:tcPr>
          <w:p w14:paraId="1DDCE60E"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8</w:t>
            </w:r>
          </w:p>
        </w:tc>
      </w:tr>
      <w:tr w:rsidR="00802247" w:rsidRPr="009D7E02" w14:paraId="1ABEA3E8" w14:textId="77777777" w:rsidTr="00CC4294">
        <w:tc>
          <w:tcPr>
            <w:tcW w:w="865" w:type="dxa"/>
          </w:tcPr>
          <w:p w14:paraId="43BB7B7A" w14:textId="77777777" w:rsidR="00802247" w:rsidRPr="009D7E02" w:rsidRDefault="00802247" w:rsidP="00802247">
            <w:pPr>
              <w:widowControl w:val="0"/>
              <w:spacing w:line="300" w:lineRule="auto"/>
              <w:rPr>
                <w:rFonts w:ascii="Times New Roman" w:eastAsia="DengXian Light" w:hAnsi="Times New Roman"/>
                <w:b/>
                <w:sz w:val="26"/>
                <w:szCs w:val="26"/>
                <w:lang w:val="fr-FR" w:eastAsia="fr-FR"/>
              </w:rPr>
            </w:pPr>
            <w:r w:rsidRPr="009D7E02">
              <w:rPr>
                <w:rFonts w:ascii="Times New Roman" w:eastAsia="DengXian Light" w:hAnsi="Times New Roman"/>
                <w:b/>
                <w:sz w:val="26"/>
                <w:szCs w:val="26"/>
                <w:lang w:val="fr-FR" w:eastAsia="fr-FR"/>
              </w:rPr>
              <w:t>ĐA</w:t>
            </w:r>
          </w:p>
        </w:tc>
        <w:tc>
          <w:tcPr>
            <w:tcW w:w="1077" w:type="dxa"/>
          </w:tcPr>
          <w:p w14:paraId="0A7CCCE4" w14:textId="022E20B7"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D</w:t>
            </w:r>
          </w:p>
        </w:tc>
        <w:tc>
          <w:tcPr>
            <w:tcW w:w="1077" w:type="dxa"/>
          </w:tcPr>
          <w:p w14:paraId="70CD0AEF" w14:textId="77777777" w:rsidR="00802247" w:rsidRPr="009D7E02" w:rsidRDefault="00802247"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C</w:t>
            </w:r>
          </w:p>
        </w:tc>
        <w:tc>
          <w:tcPr>
            <w:tcW w:w="1077" w:type="dxa"/>
          </w:tcPr>
          <w:p w14:paraId="0529774D" w14:textId="1135EBAE"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D</w:t>
            </w:r>
          </w:p>
        </w:tc>
        <w:tc>
          <w:tcPr>
            <w:tcW w:w="1077" w:type="dxa"/>
          </w:tcPr>
          <w:p w14:paraId="22D27DD8" w14:textId="63D6DBAE"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C</w:t>
            </w:r>
          </w:p>
        </w:tc>
        <w:tc>
          <w:tcPr>
            <w:tcW w:w="1077" w:type="dxa"/>
          </w:tcPr>
          <w:p w14:paraId="00329C24" w14:textId="2B84C512"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D</w:t>
            </w:r>
          </w:p>
        </w:tc>
        <w:tc>
          <w:tcPr>
            <w:tcW w:w="1077" w:type="dxa"/>
          </w:tcPr>
          <w:p w14:paraId="309CCE4C" w14:textId="6A3BC3C7"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C</w:t>
            </w:r>
          </w:p>
        </w:tc>
        <w:tc>
          <w:tcPr>
            <w:tcW w:w="1077" w:type="dxa"/>
          </w:tcPr>
          <w:p w14:paraId="0AA2FC73" w14:textId="590DE6B2"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D</w:t>
            </w:r>
          </w:p>
        </w:tc>
        <w:tc>
          <w:tcPr>
            <w:tcW w:w="1077" w:type="dxa"/>
          </w:tcPr>
          <w:p w14:paraId="29BB8A8A" w14:textId="2233A6B7"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C</w:t>
            </w:r>
          </w:p>
        </w:tc>
      </w:tr>
      <w:tr w:rsidR="00802247" w:rsidRPr="009D7E02" w14:paraId="42107D3B" w14:textId="77777777" w:rsidTr="00CC4294">
        <w:tc>
          <w:tcPr>
            <w:tcW w:w="865" w:type="dxa"/>
          </w:tcPr>
          <w:p w14:paraId="1EA2B19B" w14:textId="77777777" w:rsidR="00802247" w:rsidRPr="009D7E02" w:rsidRDefault="00802247" w:rsidP="00802247">
            <w:pPr>
              <w:widowControl w:val="0"/>
              <w:spacing w:line="300" w:lineRule="auto"/>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Câu</w:t>
            </w:r>
          </w:p>
        </w:tc>
        <w:tc>
          <w:tcPr>
            <w:tcW w:w="1077" w:type="dxa"/>
          </w:tcPr>
          <w:p w14:paraId="6284553B"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9</w:t>
            </w:r>
          </w:p>
        </w:tc>
        <w:tc>
          <w:tcPr>
            <w:tcW w:w="1077" w:type="dxa"/>
          </w:tcPr>
          <w:p w14:paraId="09C6B50B"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10</w:t>
            </w:r>
          </w:p>
        </w:tc>
        <w:tc>
          <w:tcPr>
            <w:tcW w:w="1077" w:type="dxa"/>
          </w:tcPr>
          <w:p w14:paraId="271C1D19"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11</w:t>
            </w:r>
          </w:p>
        </w:tc>
        <w:tc>
          <w:tcPr>
            <w:tcW w:w="1077" w:type="dxa"/>
          </w:tcPr>
          <w:p w14:paraId="7C950119"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12</w:t>
            </w:r>
          </w:p>
        </w:tc>
        <w:tc>
          <w:tcPr>
            <w:tcW w:w="1077" w:type="dxa"/>
          </w:tcPr>
          <w:p w14:paraId="7B58250C"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13</w:t>
            </w:r>
          </w:p>
        </w:tc>
        <w:tc>
          <w:tcPr>
            <w:tcW w:w="1077" w:type="dxa"/>
          </w:tcPr>
          <w:p w14:paraId="7F923F0F"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14</w:t>
            </w:r>
          </w:p>
        </w:tc>
        <w:tc>
          <w:tcPr>
            <w:tcW w:w="1077" w:type="dxa"/>
          </w:tcPr>
          <w:p w14:paraId="288A0C79"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15</w:t>
            </w:r>
          </w:p>
        </w:tc>
        <w:tc>
          <w:tcPr>
            <w:tcW w:w="1077" w:type="dxa"/>
          </w:tcPr>
          <w:p w14:paraId="530D58B2" w14:textId="77777777" w:rsidR="00802247" w:rsidRPr="009D7E02" w:rsidRDefault="00802247" w:rsidP="00802247">
            <w:pPr>
              <w:widowControl w:val="0"/>
              <w:spacing w:line="300" w:lineRule="auto"/>
              <w:jc w:val="center"/>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16</w:t>
            </w:r>
          </w:p>
        </w:tc>
      </w:tr>
      <w:tr w:rsidR="00802247" w:rsidRPr="009D7E02" w14:paraId="51BF77CC" w14:textId="77777777" w:rsidTr="00CC4294">
        <w:tc>
          <w:tcPr>
            <w:tcW w:w="865" w:type="dxa"/>
          </w:tcPr>
          <w:p w14:paraId="0DA10EBD" w14:textId="77777777" w:rsidR="00802247" w:rsidRPr="009D7E02" w:rsidRDefault="00802247" w:rsidP="00802247">
            <w:pPr>
              <w:widowControl w:val="0"/>
              <w:spacing w:line="300" w:lineRule="auto"/>
              <w:rPr>
                <w:rFonts w:ascii="Times New Roman" w:eastAsia="DengXian Light" w:hAnsi="Times New Roman"/>
                <w:b/>
                <w:sz w:val="26"/>
                <w:szCs w:val="26"/>
                <w:lang w:val="fr-FR" w:eastAsia="fr-FR"/>
              </w:rPr>
            </w:pPr>
            <w:r w:rsidRPr="009D7E02">
              <w:rPr>
                <w:rFonts w:ascii="Times New Roman" w:eastAsia="DengXian Light" w:hAnsi="Times New Roman"/>
                <w:b/>
                <w:sz w:val="26"/>
                <w:szCs w:val="26"/>
                <w:lang w:val="fr-FR" w:eastAsia="fr-FR"/>
              </w:rPr>
              <w:t>ĐA</w:t>
            </w:r>
          </w:p>
        </w:tc>
        <w:tc>
          <w:tcPr>
            <w:tcW w:w="1077" w:type="dxa"/>
          </w:tcPr>
          <w:p w14:paraId="76BF1504" w14:textId="77777777" w:rsidR="00802247" w:rsidRPr="009D7E02" w:rsidRDefault="00802247" w:rsidP="00802247">
            <w:pPr>
              <w:widowControl w:val="0"/>
              <w:spacing w:line="300" w:lineRule="auto"/>
              <w:jc w:val="center"/>
              <w:rPr>
                <w:rFonts w:ascii="Times New Roman" w:eastAsia="DengXian Light" w:hAnsi="Times New Roman"/>
                <w:bCs/>
                <w:sz w:val="26"/>
                <w:szCs w:val="26"/>
                <w:lang w:eastAsia="fr-FR"/>
              </w:rPr>
            </w:pPr>
            <w:r w:rsidRPr="009D7E02">
              <w:rPr>
                <w:rFonts w:ascii="Times New Roman" w:eastAsia="DengXian Light" w:hAnsi="Times New Roman"/>
                <w:bCs/>
                <w:sz w:val="26"/>
                <w:szCs w:val="26"/>
                <w:lang w:eastAsia="fr-FR"/>
              </w:rPr>
              <w:t>C</w:t>
            </w:r>
          </w:p>
        </w:tc>
        <w:tc>
          <w:tcPr>
            <w:tcW w:w="1077" w:type="dxa"/>
          </w:tcPr>
          <w:p w14:paraId="1B9628AD" w14:textId="77777777" w:rsidR="00802247" w:rsidRPr="009D7E02" w:rsidRDefault="00802247"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D</w:t>
            </w:r>
          </w:p>
        </w:tc>
        <w:tc>
          <w:tcPr>
            <w:tcW w:w="1077" w:type="dxa"/>
          </w:tcPr>
          <w:p w14:paraId="6AA32FD0" w14:textId="77777777" w:rsidR="00802247" w:rsidRPr="009D7E02" w:rsidRDefault="00802247"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C</w:t>
            </w:r>
          </w:p>
        </w:tc>
        <w:tc>
          <w:tcPr>
            <w:tcW w:w="1077" w:type="dxa"/>
          </w:tcPr>
          <w:p w14:paraId="116E3CE5" w14:textId="44D03249"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D</w:t>
            </w:r>
          </w:p>
        </w:tc>
        <w:tc>
          <w:tcPr>
            <w:tcW w:w="1077" w:type="dxa"/>
          </w:tcPr>
          <w:p w14:paraId="4D22DA1C" w14:textId="77777777" w:rsidR="00802247" w:rsidRPr="009D7E02" w:rsidRDefault="00802247"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A</w:t>
            </w:r>
          </w:p>
        </w:tc>
        <w:tc>
          <w:tcPr>
            <w:tcW w:w="1077" w:type="dxa"/>
          </w:tcPr>
          <w:p w14:paraId="4D16317F" w14:textId="064A1185"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B</w:t>
            </w:r>
          </w:p>
        </w:tc>
        <w:tc>
          <w:tcPr>
            <w:tcW w:w="1077" w:type="dxa"/>
          </w:tcPr>
          <w:p w14:paraId="6775C05B" w14:textId="19F3DDAF"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D</w:t>
            </w:r>
          </w:p>
        </w:tc>
        <w:tc>
          <w:tcPr>
            <w:tcW w:w="1077" w:type="dxa"/>
          </w:tcPr>
          <w:p w14:paraId="2B61607D" w14:textId="0F134A9A" w:rsidR="00802247" w:rsidRPr="009D7E02" w:rsidRDefault="00C20C61" w:rsidP="00802247">
            <w:pPr>
              <w:widowControl w:val="0"/>
              <w:spacing w:line="300" w:lineRule="auto"/>
              <w:jc w:val="center"/>
              <w:rPr>
                <w:rFonts w:ascii="Times New Roman" w:eastAsia="DengXian Light" w:hAnsi="Times New Roman"/>
                <w:bCs/>
                <w:sz w:val="26"/>
                <w:szCs w:val="26"/>
                <w:lang w:val="fr-FR" w:eastAsia="fr-FR"/>
              </w:rPr>
            </w:pPr>
            <w:r w:rsidRPr="009D7E02">
              <w:rPr>
                <w:rFonts w:ascii="Times New Roman" w:eastAsia="DengXian Light" w:hAnsi="Times New Roman"/>
                <w:bCs/>
                <w:sz w:val="26"/>
                <w:szCs w:val="26"/>
                <w:lang w:val="fr-FR" w:eastAsia="fr-FR"/>
              </w:rPr>
              <w:t>C</w:t>
            </w:r>
          </w:p>
        </w:tc>
      </w:tr>
    </w:tbl>
    <w:p w14:paraId="3963A587" w14:textId="77777777" w:rsidR="00802247" w:rsidRPr="009D7E02" w:rsidRDefault="00802247" w:rsidP="00802247">
      <w:pPr>
        <w:widowControl w:val="0"/>
        <w:shd w:val="clear" w:color="auto" w:fill="FFFFFF"/>
        <w:spacing w:after="0" w:line="300" w:lineRule="auto"/>
        <w:rPr>
          <w:rFonts w:eastAsia="DengXian Light" w:cs="Times New Roman"/>
          <w:b/>
          <w:sz w:val="26"/>
          <w:szCs w:val="26"/>
          <w:lang w:val="fr-FR" w:eastAsia="fr-FR"/>
        </w:rPr>
      </w:pPr>
      <w:r w:rsidRPr="009D7E02">
        <w:rPr>
          <w:rFonts w:eastAsia="DengXian Light" w:cs="Times New Roman"/>
          <w:b/>
          <w:sz w:val="26"/>
          <w:szCs w:val="26"/>
          <w:lang w:val="fr-FR" w:eastAsia="fr-FR"/>
        </w:rPr>
        <w:t>II. TỰ LUẬN: 5 điểm</w:t>
      </w:r>
    </w:p>
    <w:tbl>
      <w:tblPr>
        <w:tblStyle w:val="TableGrid"/>
        <w:tblW w:w="0" w:type="auto"/>
        <w:tblLook w:val="04A0" w:firstRow="1" w:lastRow="0" w:firstColumn="1" w:lastColumn="0" w:noHBand="0" w:noVBand="1"/>
      </w:tblPr>
      <w:tblGrid>
        <w:gridCol w:w="8075"/>
        <w:gridCol w:w="1559"/>
      </w:tblGrid>
      <w:tr w:rsidR="00802247" w:rsidRPr="009D7E02" w14:paraId="0F2C627F" w14:textId="77777777" w:rsidTr="009D7E02">
        <w:tc>
          <w:tcPr>
            <w:tcW w:w="8075" w:type="dxa"/>
          </w:tcPr>
          <w:p w14:paraId="3ED1EC68" w14:textId="77777777" w:rsidR="00802247" w:rsidRPr="009D7E02" w:rsidRDefault="00802247" w:rsidP="00802247">
            <w:pPr>
              <w:widowControl w:val="0"/>
              <w:spacing w:line="300" w:lineRule="auto"/>
              <w:jc w:val="center"/>
              <w:rPr>
                <w:rFonts w:ascii="Times New Roman" w:eastAsia="DengXian Light" w:hAnsi="Times New Roman"/>
                <w:b/>
                <w:sz w:val="26"/>
                <w:szCs w:val="26"/>
                <w:lang w:val="fr-FR" w:eastAsia="fr-FR"/>
              </w:rPr>
            </w:pPr>
            <w:r w:rsidRPr="009D7E02">
              <w:rPr>
                <w:rFonts w:ascii="Times New Roman" w:eastAsia="DengXian Light" w:hAnsi="Times New Roman"/>
                <w:b/>
                <w:sz w:val="26"/>
                <w:szCs w:val="26"/>
                <w:lang w:val="fr-FR" w:eastAsia="fr-FR"/>
              </w:rPr>
              <w:t>Hướng dẫn chấm</w:t>
            </w:r>
          </w:p>
        </w:tc>
        <w:tc>
          <w:tcPr>
            <w:tcW w:w="1559" w:type="dxa"/>
          </w:tcPr>
          <w:p w14:paraId="16672CBF" w14:textId="77777777" w:rsidR="00802247" w:rsidRPr="009D7E02" w:rsidRDefault="00802247" w:rsidP="00802247">
            <w:pPr>
              <w:widowControl w:val="0"/>
              <w:spacing w:line="300" w:lineRule="auto"/>
              <w:jc w:val="center"/>
              <w:rPr>
                <w:rFonts w:ascii="Times New Roman" w:eastAsia="DengXian Light" w:hAnsi="Times New Roman"/>
                <w:b/>
                <w:sz w:val="26"/>
                <w:szCs w:val="26"/>
                <w:lang w:val="fr-FR" w:eastAsia="fr-FR"/>
              </w:rPr>
            </w:pPr>
            <w:r w:rsidRPr="009D7E02">
              <w:rPr>
                <w:rFonts w:ascii="Times New Roman" w:eastAsia="DengXian Light" w:hAnsi="Times New Roman"/>
                <w:b/>
                <w:sz w:val="26"/>
                <w:szCs w:val="26"/>
                <w:lang w:val="fr-FR" w:eastAsia="fr-FR"/>
              </w:rPr>
              <w:t>Điểm</w:t>
            </w:r>
          </w:p>
        </w:tc>
      </w:tr>
      <w:tr w:rsidR="00802247" w:rsidRPr="009D7E02" w14:paraId="6E33B053" w14:textId="77777777" w:rsidTr="009D7E02">
        <w:tc>
          <w:tcPr>
            <w:tcW w:w="8075" w:type="dxa"/>
          </w:tcPr>
          <w:p w14:paraId="34CB6413" w14:textId="77777777" w:rsidR="00802247" w:rsidRPr="009D7E02" w:rsidRDefault="00802247" w:rsidP="00C20C61">
            <w:pPr>
              <w:widowControl w:val="0"/>
              <w:shd w:val="clear" w:color="auto" w:fill="FFFFFF"/>
              <w:spacing w:line="300" w:lineRule="auto"/>
              <w:jc w:val="both"/>
              <w:rPr>
                <w:rFonts w:ascii="Times New Roman" w:hAnsi="Times New Roman"/>
                <w:b/>
                <w:bCs/>
                <w:sz w:val="26"/>
                <w:szCs w:val="26"/>
                <w:lang w:val="fr-FR" w:eastAsia="fr-FR"/>
              </w:rPr>
            </w:pPr>
            <w:r w:rsidRPr="009D7E02">
              <w:rPr>
                <w:rFonts w:ascii="Times New Roman" w:hAnsi="Times New Roman"/>
                <w:b/>
                <w:bCs/>
                <w:sz w:val="26"/>
                <w:szCs w:val="26"/>
                <w:lang w:val="fr-FR" w:eastAsia="fr-FR"/>
              </w:rPr>
              <w:t>Câu 17. (0,75 điểm)</w:t>
            </w:r>
          </w:p>
          <w:p w14:paraId="79CB00BE" w14:textId="07C9CF0F" w:rsidR="00802247" w:rsidRPr="009D7E02" w:rsidRDefault="00802247" w:rsidP="00C20C61">
            <w:pPr>
              <w:widowControl w:val="0"/>
              <w:numPr>
                <w:ilvl w:val="0"/>
                <w:numId w:val="1"/>
              </w:numPr>
              <w:shd w:val="clear" w:color="auto" w:fill="FFFFFF"/>
              <w:spacing w:line="300" w:lineRule="auto"/>
              <w:jc w:val="both"/>
              <w:rPr>
                <w:rFonts w:ascii="Times New Roman" w:hAnsi="Times New Roman"/>
                <w:bCs/>
                <w:sz w:val="26"/>
                <w:szCs w:val="26"/>
                <w:lang w:eastAsia="fr-FR"/>
              </w:rPr>
            </w:pPr>
            <w:r w:rsidRPr="009D7E02">
              <w:rPr>
                <w:rFonts w:ascii="Times New Roman" w:hAnsi="Times New Roman"/>
                <w:bCs/>
                <w:sz w:val="26"/>
                <w:szCs w:val="26"/>
                <w:lang w:eastAsia="fr-FR"/>
              </w:rPr>
              <w:t xml:space="preserve"> Thước </w:t>
            </w:r>
            <w:r w:rsidR="00C20C61" w:rsidRPr="009D7E02">
              <w:rPr>
                <w:rFonts w:ascii="Times New Roman" w:hAnsi="Times New Roman"/>
                <w:bCs/>
                <w:sz w:val="26"/>
                <w:szCs w:val="26"/>
                <w:lang w:eastAsia="fr-FR"/>
              </w:rPr>
              <w:t>thẳng ( thước kẻ)</w:t>
            </w:r>
            <w:r w:rsidRPr="009D7E02">
              <w:rPr>
                <w:rFonts w:ascii="Times New Roman" w:hAnsi="Times New Roman"/>
                <w:bCs/>
                <w:sz w:val="26"/>
                <w:szCs w:val="26"/>
                <w:lang w:eastAsia="fr-FR"/>
              </w:rPr>
              <w:t>.</w:t>
            </w:r>
          </w:p>
          <w:p w14:paraId="7BE8830A" w14:textId="295935D8" w:rsidR="00802247" w:rsidRPr="009D7E02" w:rsidRDefault="00C20C61" w:rsidP="00C20C61">
            <w:pPr>
              <w:widowControl w:val="0"/>
              <w:numPr>
                <w:ilvl w:val="0"/>
                <w:numId w:val="1"/>
              </w:numPr>
              <w:shd w:val="clear" w:color="auto" w:fill="FFFFFF"/>
              <w:spacing w:line="300" w:lineRule="auto"/>
              <w:jc w:val="both"/>
              <w:rPr>
                <w:rFonts w:ascii="Times New Roman" w:hAnsi="Times New Roman"/>
                <w:bCs/>
                <w:sz w:val="26"/>
                <w:szCs w:val="26"/>
                <w:lang w:eastAsia="fr-FR"/>
              </w:rPr>
            </w:pPr>
            <w:r w:rsidRPr="009D7E02">
              <w:rPr>
                <w:rFonts w:ascii="Times New Roman" w:hAnsi="Times New Roman"/>
                <w:bCs/>
                <w:sz w:val="26"/>
                <w:szCs w:val="26"/>
                <w:lang w:eastAsia="fr-FR"/>
              </w:rPr>
              <w:t>- Đặt thước dọc theo chiều dày của sách, vạch số 0 của thước ngang với mép trên của sách</w:t>
            </w:r>
            <w:r w:rsidR="00802247" w:rsidRPr="009D7E02">
              <w:rPr>
                <w:rFonts w:ascii="Times New Roman" w:hAnsi="Times New Roman"/>
                <w:bCs/>
                <w:sz w:val="26"/>
                <w:szCs w:val="26"/>
                <w:lang w:eastAsia="fr-FR"/>
              </w:rPr>
              <w:t>.</w:t>
            </w:r>
          </w:p>
          <w:p w14:paraId="5E7371E3" w14:textId="689713A8" w:rsidR="00C20C61" w:rsidRPr="009D7E02" w:rsidRDefault="00C20C61" w:rsidP="00C20C61">
            <w:pPr>
              <w:widowControl w:val="0"/>
              <w:shd w:val="clear" w:color="auto" w:fill="FFFFFF"/>
              <w:spacing w:line="300" w:lineRule="auto"/>
              <w:jc w:val="both"/>
              <w:rPr>
                <w:rFonts w:ascii="Times New Roman" w:hAnsi="Times New Roman"/>
                <w:bCs/>
                <w:sz w:val="26"/>
                <w:szCs w:val="26"/>
                <w:lang w:eastAsia="fr-FR"/>
              </w:rPr>
            </w:pPr>
            <w:r w:rsidRPr="009D7E02">
              <w:rPr>
                <w:rFonts w:ascii="Times New Roman" w:hAnsi="Times New Roman"/>
                <w:bCs/>
                <w:sz w:val="26"/>
                <w:szCs w:val="26"/>
                <w:lang w:eastAsia="fr-FR"/>
              </w:rPr>
              <w:t xml:space="preserve"> - Đọc kết quả đo theo vạch chia gần nhất với mép dưới của sách. </w:t>
            </w:r>
          </w:p>
          <w:p w14:paraId="21F806F4" w14:textId="06D9F751" w:rsidR="00802247" w:rsidRPr="009D7E02" w:rsidRDefault="00802247" w:rsidP="00C20C61">
            <w:pPr>
              <w:widowControl w:val="0"/>
              <w:shd w:val="clear" w:color="auto" w:fill="FFFFFF"/>
              <w:spacing w:before="100" w:beforeAutospacing="1" w:afterAutospacing="1" w:line="300" w:lineRule="auto"/>
              <w:jc w:val="both"/>
              <w:rPr>
                <w:rFonts w:ascii="Times New Roman" w:hAnsi="Times New Roman"/>
                <w:bCs/>
                <w:sz w:val="26"/>
                <w:szCs w:val="26"/>
                <w:lang w:eastAsia="fr-FR"/>
              </w:rPr>
            </w:pPr>
          </w:p>
        </w:tc>
        <w:tc>
          <w:tcPr>
            <w:tcW w:w="1559" w:type="dxa"/>
          </w:tcPr>
          <w:p w14:paraId="432F7CE8" w14:textId="77777777" w:rsidR="00802247" w:rsidRPr="009D7E02" w:rsidRDefault="00802247" w:rsidP="00802247">
            <w:pPr>
              <w:widowControl w:val="0"/>
              <w:spacing w:line="300" w:lineRule="auto"/>
              <w:rPr>
                <w:rFonts w:ascii="Times New Roman" w:eastAsia="DengXian Light" w:hAnsi="Times New Roman"/>
                <w:b/>
                <w:sz w:val="26"/>
                <w:szCs w:val="26"/>
                <w:lang w:val="fr-FR" w:eastAsia="fr-FR"/>
              </w:rPr>
            </w:pPr>
          </w:p>
          <w:p w14:paraId="0FD7A7F3" w14:textId="77777777" w:rsidR="00802247" w:rsidRPr="009D7E02" w:rsidRDefault="00802247" w:rsidP="00802247">
            <w:pPr>
              <w:widowControl w:val="0"/>
              <w:spacing w:line="300" w:lineRule="auto"/>
              <w:rPr>
                <w:rFonts w:ascii="Times New Roman" w:eastAsia="DengXian Light" w:hAnsi="Times New Roman"/>
                <w:sz w:val="26"/>
                <w:szCs w:val="26"/>
                <w:lang w:eastAsia="fr-FR"/>
              </w:rPr>
            </w:pPr>
            <w:r w:rsidRPr="009D7E02">
              <w:rPr>
                <w:rFonts w:ascii="Times New Roman" w:eastAsia="DengXian Light" w:hAnsi="Times New Roman"/>
                <w:b/>
                <w:sz w:val="26"/>
                <w:szCs w:val="26"/>
                <w:lang w:eastAsia="fr-FR"/>
              </w:rPr>
              <w:t>0,25 điểm</w:t>
            </w:r>
          </w:p>
          <w:p w14:paraId="5F52DCAF" w14:textId="77777777" w:rsidR="00802247" w:rsidRPr="009D7E02" w:rsidRDefault="00802247" w:rsidP="00802247">
            <w:pPr>
              <w:widowControl w:val="0"/>
              <w:spacing w:line="300" w:lineRule="auto"/>
              <w:rPr>
                <w:rFonts w:ascii="Times New Roman" w:eastAsia="DengXian Light" w:hAnsi="Times New Roman"/>
                <w:sz w:val="26"/>
                <w:szCs w:val="26"/>
                <w:lang w:eastAsia="fr-FR"/>
              </w:rPr>
            </w:pPr>
            <w:r w:rsidRPr="009D7E02">
              <w:rPr>
                <w:rFonts w:ascii="Times New Roman" w:eastAsia="DengXian Light" w:hAnsi="Times New Roman"/>
                <w:b/>
                <w:sz w:val="26"/>
                <w:szCs w:val="26"/>
                <w:lang w:eastAsia="fr-FR"/>
              </w:rPr>
              <w:t>0,25 điểm</w:t>
            </w:r>
          </w:p>
          <w:p w14:paraId="08E90363" w14:textId="77777777" w:rsidR="00802247" w:rsidRPr="009D7E02" w:rsidRDefault="00802247" w:rsidP="00802247">
            <w:pPr>
              <w:widowControl w:val="0"/>
              <w:spacing w:line="300" w:lineRule="auto"/>
              <w:rPr>
                <w:rFonts w:ascii="Times New Roman" w:eastAsia="DengXian Light" w:hAnsi="Times New Roman"/>
                <w:sz w:val="26"/>
                <w:szCs w:val="26"/>
                <w:lang w:eastAsia="fr-FR"/>
              </w:rPr>
            </w:pPr>
            <w:r w:rsidRPr="009D7E02">
              <w:rPr>
                <w:rFonts w:ascii="Times New Roman" w:eastAsia="DengXian Light" w:hAnsi="Times New Roman"/>
                <w:b/>
                <w:sz w:val="26"/>
                <w:szCs w:val="26"/>
                <w:lang w:eastAsia="fr-FR"/>
              </w:rPr>
              <w:t>0,25 điểm</w:t>
            </w:r>
          </w:p>
        </w:tc>
      </w:tr>
      <w:tr w:rsidR="00802247" w:rsidRPr="009D7E02" w14:paraId="4272DD15" w14:textId="77777777" w:rsidTr="009D7E02">
        <w:tc>
          <w:tcPr>
            <w:tcW w:w="8075" w:type="dxa"/>
          </w:tcPr>
          <w:p w14:paraId="5000454E" w14:textId="6DBB9998" w:rsidR="00802247" w:rsidRPr="009D7E02" w:rsidRDefault="00802247" w:rsidP="00802247">
            <w:pPr>
              <w:widowControl w:val="0"/>
              <w:shd w:val="clear" w:color="auto" w:fill="FFFFFF"/>
              <w:spacing w:line="300" w:lineRule="auto"/>
              <w:ind w:firstLine="29"/>
              <w:rPr>
                <w:rFonts w:ascii="Times New Roman" w:hAnsi="Times New Roman"/>
                <w:b/>
                <w:bCs/>
                <w:sz w:val="26"/>
                <w:szCs w:val="26"/>
                <w:lang w:val="fr-FR" w:eastAsia="fr-FR"/>
              </w:rPr>
            </w:pPr>
            <w:r w:rsidRPr="009D7E02">
              <w:rPr>
                <w:rFonts w:ascii="Times New Roman" w:hAnsi="Times New Roman"/>
                <w:b/>
                <w:bCs/>
                <w:sz w:val="26"/>
                <w:szCs w:val="26"/>
                <w:lang w:val="fr-FR" w:eastAsia="fr-FR"/>
              </w:rPr>
              <w:t>Câu 18. (</w:t>
            </w:r>
            <w:r w:rsidRPr="009D7E02">
              <w:rPr>
                <w:rFonts w:ascii="Times New Roman" w:hAnsi="Times New Roman"/>
                <w:b/>
                <w:bCs/>
                <w:sz w:val="26"/>
                <w:szCs w:val="26"/>
                <w:lang w:eastAsia="fr-FR"/>
              </w:rPr>
              <w:t>0,5</w:t>
            </w:r>
            <w:r w:rsidRPr="009D7E02">
              <w:rPr>
                <w:rFonts w:ascii="Times New Roman" w:hAnsi="Times New Roman"/>
                <w:b/>
                <w:bCs/>
                <w:sz w:val="26"/>
                <w:szCs w:val="26"/>
                <w:lang w:val="fr-FR" w:eastAsia="fr-FR"/>
              </w:rPr>
              <w:t xml:space="preserve"> điểm)</w:t>
            </w:r>
          </w:p>
          <w:p w14:paraId="545F5F35" w14:textId="77777777" w:rsidR="00C20C61" w:rsidRPr="009D7E02" w:rsidRDefault="00C20C61" w:rsidP="00C20C61">
            <w:pPr>
              <w:widowControl w:val="0"/>
              <w:shd w:val="clear" w:color="auto" w:fill="FFFFFF"/>
              <w:spacing w:line="300" w:lineRule="auto"/>
              <w:ind w:firstLine="313"/>
              <w:jc w:val="both"/>
              <w:rPr>
                <w:rFonts w:ascii="Times New Roman" w:hAnsi="Times New Roman"/>
                <w:bCs/>
                <w:sz w:val="26"/>
                <w:szCs w:val="26"/>
                <w:lang w:val="fr-FR" w:eastAsia="fr-FR"/>
              </w:rPr>
            </w:pPr>
            <w:r w:rsidRPr="009D7E02">
              <w:rPr>
                <w:rFonts w:ascii="Times New Roman" w:hAnsi="Times New Roman"/>
                <w:bCs/>
                <w:sz w:val="26"/>
                <w:szCs w:val="26"/>
                <w:lang w:val="fr-FR" w:eastAsia="fr-FR"/>
              </w:rPr>
              <w:lastRenderedPageBreak/>
              <w:t>a) Bình bằng thép là bình chứa oxygen. Người ta đang cho ông ngoại của An thở oxygen.</w:t>
            </w:r>
          </w:p>
          <w:p w14:paraId="1666EFF7" w14:textId="69D451D6" w:rsidR="00802247" w:rsidRPr="009D7E02" w:rsidRDefault="00C20C61" w:rsidP="00C20C61">
            <w:pPr>
              <w:widowControl w:val="0"/>
              <w:shd w:val="clear" w:color="auto" w:fill="FFFFFF"/>
              <w:spacing w:line="300" w:lineRule="auto"/>
              <w:ind w:firstLine="313"/>
              <w:jc w:val="both"/>
              <w:rPr>
                <w:rFonts w:ascii="Times New Roman" w:hAnsi="Times New Roman"/>
                <w:bCs/>
                <w:sz w:val="26"/>
                <w:szCs w:val="26"/>
                <w:lang w:val="nl-NL" w:eastAsia="fr-FR"/>
              </w:rPr>
            </w:pPr>
            <w:r w:rsidRPr="009D7E02">
              <w:rPr>
                <w:rFonts w:ascii="Times New Roman" w:hAnsi="Times New Roman"/>
                <w:bCs/>
                <w:sz w:val="26"/>
                <w:szCs w:val="26"/>
                <w:lang w:val="fr-FR" w:eastAsia="fr-FR"/>
              </w:rPr>
              <w:t>b) Trong không khí có oxygen nhưng hàm lượng oxygen thấp, cơ quan hô hấp của người bệnh lại hoạt động yếu nên oxygen trong không khí không đáp ứng đủ nhu cầu của người bệnh. Oxygen trong bình là oxygen có hàm lượng cao (gần 100%), đảm bảo cho người bệnh vẫn có đủ oxy cho tế bào mặc dù hô hấp yếu.</w:t>
            </w:r>
          </w:p>
        </w:tc>
        <w:tc>
          <w:tcPr>
            <w:tcW w:w="1559" w:type="dxa"/>
          </w:tcPr>
          <w:p w14:paraId="06108231" w14:textId="77777777" w:rsidR="00802247" w:rsidRPr="009D7E02" w:rsidRDefault="00802247" w:rsidP="00802247">
            <w:pPr>
              <w:widowControl w:val="0"/>
              <w:spacing w:line="300" w:lineRule="auto"/>
              <w:rPr>
                <w:rFonts w:ascii="Times New Roman" w:eastAsia="DengXian Light" w:hAnsi="Times New Roman"/>
                <w:b/>
                <w:sz w:val="26"/>
                <w:szCs w:val="26"/>
                <w:lang w:val="nl-NL" w:eastAsia="fr-FR"/>
              </w:rPr>
            </w:pPr>
          </w:p>
          <w:p w14:paraId="425F52C4" w14:textId="77777777" w:rsidR="00802247" w:rsidRPr="009D7E02" w:rsidRDefault="00802247" w:rsidP="00802247">
            <w:pPr>
              <w:widowControl w:val="0"/>
              <w:spacing w:line="300" w:lineRule="auto"/>
              <w:rPr>
                <w:rFonts w:ascii="Times New Roman" w:eastAsia="DengXian Light" w:hAnsi="Times New Roman"/>
                <w:sz w:val="26"/>
                <w:szCs w:val="26"/>
                <w:lang w:eastAsia="fr-FR"/>
              </w:rPr>
            </w:pPr>
            <w:r w:rsidRPr="009D7E02">
              <w:rPr>
                <w:rFonts w:ascii="Times New Roman" w:eastAsia="DengXian Light" w:hAnsi="Times New Roman"/>
                <w:b/>
                <w:sz w:val="26"/>
                <w:szCs w:val="26"/>
                <w:lang w:eastAsia="fr-FR"/>
              </w:rPr>
              <w:lastRenderedPageBreak/>
              <w:t>0,25 điểm</w:t>
            </w:r>
          </w:p>
          <w:p w14:paraId="7C32B225" w14:textId="77777777" w:rsidR="00901A14" w:rsidRPr="009D7E02" w:rsidRDefault="00901A14" w:rsidP="00802247">
            <w:pPr>
              <w:widowControl w:val="0"/>
              <w:spacing w:line="300" w:lineRule="auto"/>
              <w:rPr>
                <w:rFonts w:ascii="Times New Roman" w:eastAsia="DengXian Light" w:hAnsi="Times New Roman"/>
                <w:b/>
                <w:sz w:val="26"/>
                <w:szCs w:val="26"/>
                <w:lang w:eastAsia="fr-FR"/>
              </w:rPr>
            </w:pPr>
          </w:p>
          <w:p w14:paraId="5DF6EF2F" w14:textId="3FE92BFA" w:rsidR="00802247" w:rsidRPr="009D7E02" w:rsidRDefault="00802247" w:rsidP="00802247">
            <w:pPr>
              <w:widowControl w:val="0"/>
              <w:spacing w:line="300" w:lineRule="auto"/>
              <w:rPr>
                <w:rFonts w:ascii="Times New Roman" w:eastAsia="DengXian Light" w:hAnsi="Times New Roman"/>
                <w:sz w:val="26"/>
                <w:szCs w:val="26"/>
                <w:lang w:eastAsia="fr-FR"/>
              </w:rPr>
            </w:pPr>
            <w:r w:rsidRPr="009D7E02">
              <w:rPr>
                <w:rFonts w:ascii="Times New Roman" w:eastAsia="DengXian Light" w:hAnsi="Times New Roman"/>
                <w:b/>
                <w:sz w:val="26"/>
                <w:szCs w:val="26"/>
                <w:lang w:eastAsia="fr-FR"/>
              </w:rPr>
              <w:t>0,25 điểm</w:t>
            </w:r>
          </w:p>
          <w:p w14:paraId="6542D0F0" w14:textId="77777777" w:rsidR="00802247" w:rsidRPr="009D7E02" w:rsidRDefault="00802247" w:rsidP="00802247">
            <w:pPr>
              <w:widowControl w:val="0"/>
              <w:spacing w:line="300" w:lineRule="auto"/>
              <w:rPr>
                <w:rFonts w:ascii="Times New Roman" w:eastAsia="DengXian Light" w:hAnsi="Times New Roman"/>
                <w:b/>
                <w:sz w:val="26"/>
                <w:szCs w:val="26"/>
                <w:lang w:eastAsia="fr-FR"/>
              </w:rPr>
            </w:pPr>
          </w:p>
          <w:p w14:paraId="4F56727C" w14:textId="5E2FE045" w:rsidR="00802247" w:rsidRPr="009D7E02" w:rsidRDefault="00802247" w:rsidP="00802247">
            <w:pPr>
              <w:widowControl w:val="0"/>
              <w:spacing w:line="300" w:lineRule="auto"/>
              <w:rPr>
                <w:rFonts w:ascii="Times New Roman" w:eastAsia="DengXian Light" w:hAnsi="Times New Roman"/>
                <w:sz w:val="26"/>
                <w:szCs w:val="26"/>
                <w:lang w:eastAsia="fr-FR"/>
              </w:rPr>
            </w:pPr>
          </w:p>
        </w:tc>
      </w:tr>
      <w:tr w:rsidR="00802247" w:rsidRPr="009D7E02" w14:paraId="014DAF4A" w14:textId="77777777" w:rsidTr="009D7E02">
        <w:tc>
          <w:tcPr>
            <w:tcW w:w="8075" w:type="dxa"/>
          </w:tcPr>
          <w:p w14:paraId="4B9846E5" w14:textId="5C315EB0" w:rsidR="00802247" w:rsidRPr="009D7E02" w:rsidRDefault="00802247" w:rsidP="00901A14">
            <w:pPr>
              <w:widowControl w:val="0"/>
              <w:shd w:val="clear" w:color="auto" w:fill="FFFFFF"/>
              <w:spacing w:line="300" w:lineRule="auto"/>
              <w:rPr>
                <w:rFonts w:ascii="Times New Roman" w:hAnsi="Times New Roman"/>
                <w:b/>
                <w:sz w:val="26"/>
                <w:szCs w:val="26"/>
                <w:lang w:eastAsia="fr-FR"/>
              </w:rPr>
            </w:pPr>
            <w:r w:rsidRPr="009D7E02">
              <w:rPr>
                <w:rFonts w:ascii="Times New Roman" w:hAnsi="Times New Roman"/>
                <w:b/>
                <w:sz w:val="26"/>
                <w:szCs w:val="26"/>
                <w:lang w:eastAsia="fr-FR"/>
              </w:rPr>
              <w:lastRenderedPageBreak/>
              <w:t>Câu 19. (</w:t>
            </w:r>
            <w:r w:rsidR="00901A14" w:rsidRPr="009D7E02">
              <w:rPr>
                <w:rFonts w:ascii="Times New Roman" w:hAnsi="Times New Roman"/>
                <w:b/>
                <w:sz w:val="26"/>
                <w:szCs w:val="26"/>
                <w:lang w:eastAsia="fr-FR"/>
              </w:rPr>
              <w:t>0,5</w:t>
            </w:r>
            <w:r w:rsidRPr="009D7E02">
              <w:rPr>
                <w:rFonts w:ascii="Times New Roman" w:hAnsi="Times New Roman"/>
                <w:b/>
                <w:sz w:val="26"/>
                <w:szCs w:val="26"/>
                <w:lang w:eastAsia="fr-FR"/>
              </w:rPr>
              <w:t xml:space="preserve"> điểm)</w:t>
            </w:r>
          </w:p>
          <w:p w14:paraId="48FC98F3" w14:textId="77777777" w:rsidR="00901A14" w:rsidRPr="009D7E02" w:rsidRDefault="00802247" w:rsidP="00901A14">
            <w:pPr>
              <w:widowControl w:val="0"/>
              <w:shd w:val="clear" w:color="auto" w:fill="FFFFFF"/>
              <w:spacing w:line="300" w:lineRule="auto"/>
              <w:rPr>
                <w:rFonts w:ascii="Times New Roman" w:hAnsi="Times New Roman"/>
                <w:bCs/>
                <w:sz w:val="26"/>
                <w:szCs w:val="26"/>
                <w:lang w:eastAsia="fr-FR"/>
              </w:rPr>
            </w:pPr>
            <w:r w:rsidRPr="009D7E02">
              <w:rPr>
                <w:rFonts w:ascii="Times New Roman" w:hAnsi="Times New Roman"/>
                <w:bCs/>
                <w:sz w:val="26"/>
                <w:szCs w:val="26"/>
                <w:lang w:eastAsia="fr-FR"/>
              </w:rPr>
              <w:t xml:space="preserve"> </w:t>
            </w:r>
            <w:r w:rsidR="00901A14" w:rsidRPr="009D7E02">
              <w:rPr>
                <w:rFonts w:ascii="Times New Roman" w:hAnsi="Times New Roman"/>
                <w:bCs/>
                <w:sz w:val="26"/>
                <w:szCs w:val="26"/>
                <w:lang w:eastAsia="fr-FR"/>
              </w:rPr>
              <w:t>a) Nguyên liệu chính để sản xuất gạch không nung là xi măng và đá nghiền nhỏ.</w:t>
            </w:r>
          </w:p>
          <w:p w14:paraId="1C9E15FF" w14:textId="196440F2" w:rsidR="00802247" w:rsidRPr="009D7E02" w:rsidRDefault="00901A14" w:rsidP="00901A14">
            <w:pPr>
              <w:widowControl w:val="0"/>
              <w:shd w:val="clear" w:color="auto" w:fill="FFFFFF"/>
              <w:spacing w:line="300" w:lineRule="auto"/>
              <w:rPr>
                <w:rFonts w:ascii="Times New Roman" w:hAnsi="Times New Roman"/>
                <w:bCs/>
                <w:sz w:val="26"/>
                <w:szCs w:val="26"/>
                <w:lang w:eastAsia="fr-FR"/>
              </w:rPr>
            </w:pPr>
            <w:r w:rsidRPr="009D7E02">
              <w:rPr>
                <w:rFonts w:ascii="Times New Roman" w:hAnsi="Times New Roman"/>
                <w:bCs/>
                <w:sz w:val="26"/>
                <w:szCs w:val="26"/>
                <w:lang w:eastAsia="fr-FR"/>
              </w:rPr>
              <w:t>b) Sử dụng gạch không nung sẽ giảm ô nhiễm môi trường vì không phải đốt nhiên liệu, không phát sinh khí thải.</w:t>
            </w:r>
          </w:p>
        </w:tc>
        <w:tc>
          <w:tcPr>
            <w:tcW w:w="1559" w:type="dxa"/>
          </w:tcPr>
          <w:p w14:paraId="77BE8EEE" w14:textId="77777777" w:rsidR="00802247" w:rsidRPr="009D7E02" w:rsidRDefault="00802247" w:rsidP="00802247">
            <w:pPr>
              <w:widowControl w:val="0"/>
              <w:spacing w:line="300" w:lineRule="auto"/>
              <w:rPr>
                <w:rFonts w:ascii="Times New Roman" w:eastAsia="DengXian Light" w:hAnsi="Times New Roman"/>
                <w:b/>
                <w:sz w:val="26"/>
                <w:szCs w:val="26"/>
                <w:lang w:eastAsia="fr-FR"/>
              </w:rPr>
            </w:pPr>
          </w:p>
          <w:p w14:paraId="647E429C" w14:textId="77777777" w:rsidR="00802247" w:rsidRPr="009D7E02" w:rsidRDefault="00802247" w:rsidP="00802247">
            <w:pPr>
              <w:widowControl w:val="0"/>
              <w:spacing w:line="300" w:lineRule="auto"/>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0,25 điểm</w:t>
            </w:r>
          </w:p>
          <w:p w14:paraId="03495098" w14:textId="77777777" w:rsidR="00901A14" w:rsidRPr="009D7E02" w:rsidRDefault="00901A14" w:rsidP="00802247">
            <w:pPr>
              <w:widowControl w:val="0"/>
              <w:spacing w:line="300" w:lineRule="auto"/>
              <w:rPr>
                <w:rFonts w:ascii="Times New Roman" w:eastAsia="DengXian Light" w:hAnsi="Times New Roman"/>
                <w:b/>
                <w:sz w:val="26"/>
                <w:szCs w:val="26"/>
                <w:lang w:val="fr-FR" w:eastAsia="fr-FR"/>
              </w:rPr>
            </w:pPr>
          </w:p>
          <w:p w14:paraId="5ACE4824" w14:textId="400E6519" w:rsidR="00802247" w:rsidRPr="009D7E02" w:rsidRDefault="00802247" w:rsidP="00802247">
            <w:pPr>
              <w:widowControl w:val="0"/>
              <w:spacing w:line="300" w:lineRule="auto"/>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0,25 điểm</w:t>
            </w:r>
          </w:p>
          <w:p w14:paraId="774DDE14" w14:textId="361C5609" w:rsidR="00802247" w:rsidRPr="009D7E02" w:rsidRDefault="00802247" w:rsidP="00802247">
            <w:pPr>
              <w:widowControl w:val="0"/>
              <w:spacing w:line="300" w:lineRule="auto"/>
              <w:rPr>
                <w:rFonts w:ascii="Times New Roman" w:eastAsia="DengXian Light" w:hAnsi="Times New Roman"/>
                <w:sz w:val="26"/>
                <w:szCs w:val="26"/>
                <w:lang w:val="fr-FR" w:eastAsia="fr-FR"/>
              </w:rPr>
            </w:pPr>
          </w:p>
        </w:tc>
      </w:tr>
      <w:tr w:rsidR="00802247" w:rsidRPr="009D7E02" w14:paraId="3CAA8ECB" w14:textId="77777777" w:rsidTr="009D7E02">
        <w:trPr>
          <w:trHeight w:val="2803"/>
        </w:trPr>
        <w:tc>
          <w:tcPr>
            <w:tcW w:w="8075" w:type="dxa"/>
            <w:tcBorders>
              <w:bottom w:val="single" w:sz="4" w:space="0" w:color="auto"/>
            </w:tcBorders>
          </w:tcPr>
          <w:p w14:paraId="1C4A4D7A" w14:textId="686B9964" w:rsidR="00802247" w:rsidRPr="009D7E02" w:rsidRDefault="00802247" w:rsidP="00802247">
            <w:pPr>
              <w:widowControl w:val="0"/>
              <w:shd w:val="clear" w:color="auto" w:fill="FFFFFF"/>
              <w:spacing w:line="300" w:lineRule="auto"/>
              <w:jc w:val="both"/>
              <w:rPr>
                <w:rFonts w:ascii="Times New Roman" w:hAnsi="Times New Roman"/>
                <w:b/>
                <w:bCs/>
                <w:sz w:val="26"/>
                <w:szCs w:val="26"/>
                <w:lang w:val="fr-FR" w:eastAsia="fr-FR"/>
              </w:rPr>
            </w:pPr>
            <w:r w:rsidRPr="009D7E02">
              <w:rPr>
                <w:rFonts w:ascii="Times New Roman" w:hAnsi="Times New Roman"/>
                <w:b/>
                <w:bCs/>
                <w:sz w:val="26"/>
                <w:szCs w:val="26"/>
                <w:lang w:val="fr-FR" w:eastAsia="fr-FR"/>
              </w:rPr>
              <w:t>Câu 20. (</w:t>
            </w:r>
            <w:r w:rsidR="00901A14" w:rsidRPr="009D7E02">
              <w:rPr>
                <w:rFonts w:ascii="Times New Roman" w:hAnsi="Times New Roman"/>
                <w:b/>
                <w:bCs/>
                <w:sz w:val="26"/>
                <w:szCs w:val="26"/>
                <w:lang w:val="fr-FR" w:eastAsia="fr-FR"/>
              </w:rPr>
              <w:t>0,5</w:t>
            </w:r>
            <w:r w:rsidRPr="009D7E02">
              <w:rPr>
                <w:rFonts w:ascii="Times New Roman" w:hAnsi="Times New Roman"/>
                <w:b/>
                <w:bCs/>
                <w:sz w:val="26"/>
                <w:szCs w:val="26"/>
                <w:lang w:val="fr-FR" w:eastAsia="fr-FR"/>
              </w:rPr>
              <w:t xml:space="preserve"> điểm)</w:t>
            </w:r>
          </w:p>
          <w:p w14:paraId="2B76D02B" w14:textId="77777777" w:rsidR="00901A14" w:rsidRPr="009D7E02" w:rsidRDefault="00901A14" w:rsidP="00901A14">
            <w:pPr>
              <w:widowControl w:val="0"/>
              <w:shd w:val="clear" w:color="auto" w:fill="FFFFFF"/>
              <w:spacing w:line="300" w:lineRule="auto"/>
              <w:rPr>
                <w:rFonts w:ascii="Times New Roman" w:hAnsi="Times New Roman"/>
                <w:bCs/>
                <w:sz w:val="26"/>
                <w:szCs w:val="26"/>
                <w:lang w:eastAsia="fr-FR"/>
              </w:rPr>
            </w:pPr>
            <w:r w:rsidRPr="009D7E02">
              <w:rPr>
                <w:rFonts w:ascii="Times New Roman" w:hAnsi="Times New Roman"/>
                <w:bCs/>
                <w:sz w:val="26"/>
                <w:szCs w:val="26"/>
                <w:lang w:eastAsia="fr-FR"/>
              </w:rPr>
              <w:t>a) Nước suối, nước máy không phải là nước tinh khiết vì ngoài nước còn có thêm các chất khác (chất đóng cặn).</w:t>
            </w:r>
          </w:p>
          <w:p w14:paraId="081CBDA4" w14:textId="77777777" w:rsidR="00901A14" w:rsidRPr="009D7E02" w:rsidRDefault="00901A14" w:rsidP="00901A14">
            <w:pPr>
              <w:widowControl w:val="0"/>
              <w:shd w:val="clear" w:color="auto" w:fill="FFFFFF"/>
              <w:spacing w:line="300" w:lineRule="auto"/>
              <w:rPr>
                <w:rFonts w:ascii="Times New Roman" w:hAnsi="Times New Roman"/>
                <w:bCs/>
                <w:sz w:val="26"/>
                <w:szCs w:val="26"/>
                <w:lang w:eastAsia="fr-FR"/>
              </w:rPr>
            </w:pPr>
            <w:r w:rsidRPr="009D7E02">
              <w:rPr>
                <w:rFonts w:ascii="Times New Roman" w:hAnsi="Times New Roman"/>
                <w:bCs/>
                <w:sz w:val="26"/>
                <w:szCs w:val="26"/>
                <w:lang w:eastAsia="fr-FR"/>
              </w:rPr>
              <w:t>b) Đun sôi nước lấy từ máy lọc sẽ xuất hiện ít cặn trong ấm hơn vì máy lọc đã loại bỏ bớt các chất có trong nước tự nhiên.</w:t>
            </w:r>
          </w:p>
          <w:p w14:paraId="40221EBC" w14:textId="1C145A0A" w:rsidR="00802247" w:rsidRPr="009D7E02" w:rsidRDefault="00802247" w:rsidP="00901A14">
            <w:pPr>
              <w:widowControl w:val="0"/>
              <w:shd w:val="clear" w:color="auto" w:fill="FFFFFF"/>
              <w:spacing w:line="300" w:lineRule="auto"/>
              <w:jc w:val="both"/>
              <w:rPr>
                <w:rFonts w:ascii="Times New Roman" w:hAnsi="Times New Roman"/>
                <w:bCs/>
                <w:sz w:val="26"/>
                <w:szCs w:val="26"/>
                <w:lang w:eastAsia="fr-FR"/>
              </w:rPr>
            </w:pPr>
          </w:p>
        </w:tc>
        <w:tc>
          <w:tcPr>
            <w:tcW w:w="1559" w:type="dxa"/>
            <w:tcBorders>
              <w:bottom w:val="single" w:sz="4" w:space="0" w:color="auto"/>
            </w:tcBorders>
          </w:tcPr>
          <w:p w14:paraId="7801D714" w14:textId="77777777" w:rsidR="00802247" w:rsidRPr="009D7E02" w:rsidRDefault="00802247" w:rsidP="00802247">
            <w:pPr>
              <w:widowControl w:val="0"/>
              <w:spacing w:line="300" w:lineRule="auto"/>
              <w:rPr>
                <w:rFonts w:ascii="Times New Roman" w:eastAsia="DengXian Light" w:hAnsi="Times New Roman"/>
                <w:b/>
                <w:sz w:val="26"/>
                <w:szCs w:val="26"/>
                <w:lang w:val="fr-FR" w:eastAsia="fr-FR"/>
              </w:rPr>
            </w:pPr>
          </w:p>
          <w:p w14:paraId="79A510B9" w14:textId="77777777" w:rsidR="00802247" w:rsidRPr="009D7E02" w:rsidRDefault="00802247" w:rsidP="00802247">
            <w:pPr>
              <w:widowControl w:val="0"/>
              <w:spacing w:line="300" w:lineRule="auto"/>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0,</w:t>
            </w:r>
            <w:r w:rsidRPr="009D7E02">
              <w:rPr>
                <w:rFonts w:ascii="Times New Roman" w:eastAsia="DengXian Light" w:hAnsi="Times New Roman"/>
                <w:b/>
                <w:sz w:val="26"/>
                <w:szCs w:val="26"/>
                <w:lang w:eastAsia="fr-FR"/>
              </w:rPr>
              <w:t>2</w:t>
            </w:r>
            <w:r w:rsidRPr="009D7E02">
              <w:rPr>
                <w:rFonts w:ascii="Times New Roman" w:eastAsia="DengXian Light" w:hAnsi="Times New Roman"/>
                <w:b/>
                <w:sz w:val="26"/>
                <w:szCs w:val="26"/>
                <w:lang w:val="fr-FR" w:eastAsia="fr-FR"/>
              </w:rPr>
              <w:t>5 điểm</w:t>
            </w:r>
          </w:p>
          <w:p w14:paraId="2275C47C" w14:textId="77777777" w:rsidR="00901A14" w:rsidRPr="009D7E02" w:rsidRDefault="00901A14" w:rsidP="00802247">
            <w:pPr>
              <w:widowControl w:val="0"/>
              <w:spacing w:line="300" w:lineRule="auto"/>
              <w:rPr>
                <w:rFonts w:ascii="Times New Roman" w:eastAsia="DengXian Light" w:hAnsi="Times New Roman"/>
                <w:b/>
                <w:sz w:val="26"/>
                <w:szCs w:val="26"/>
                <w:lang w:val="fr-FR" w:eastAsia="fr-FR"/>
              </w:rPr>
            </w:pPr>
          </w:p>
          <w:p w14:paraId="4C7F9027" w14:textId="47E11F2C" w:rsidR="00802247" w:rsidRPr="009D7E02" w:rsidRDefault="00802247" w:rsidP="00802247">
            <w:pPr>
              <w:widowControl w:val="0"/>
              <w:spacing w:line="300" w:lineRule="auto"/>
              <w:rPr>
                <w:rFonts w:ascii="Times New Roman" w:eastAsia="DengXian Light" w:hAnsi="Times New Roman"/>
                <w:sz w:val="26"/>
                <w:szCs w:val="26"/>
                <w:lang w:val="fr-FR" w:eastAsia="fr-FR"/>
              </w:rPr>
            </w:pPr>
            <w:r w:rsidRPr="009D7E02">
              <w:rPr>
                <w:rFonts w:ascii="Times New Roman" w:eastAsia="DengXian Light" w:hAnsi="Times New Roman"/>
                <w:b/>
                <w:sz w:val="26"/>
                <w:szCs w:val="26"/>
                <w:lang w:val="fr-FR" w:eastAsia="fr-FR"/>
              </w:rPr>
              <w:t>0,</w:t>
            </w:r>
            <w:r w:rsidRPr="009D7E02">
              <w:rPr>
                <w:rFonts w:ascii="Times New Roman" w:eastAsia="DengXian Light" w:hAnsi="Times New Roman"/>
                <w:b/>
                <w:sz w:val="26"/>
                <w:szCs w:val="26"/>
                <w:lang w:eastAsia="fr-FR"/>
              </w:rPr>
              <w:t>2</w:t>
            </w:r>
            <w:r w:rsidRPr="009D7E02">
              <w:rPr>
                <w:rFonts w:ascii="Times New Roman" w:eastAsia="DengXian Light" w:hAnsi="Times New Roman"/>
                <w:b/>
                <w:sz w:val="26"/>
                <w:szCs w:val="26"/>
                <w:lang w:val="fr-FR" w:eastAsia="fr-FR"/>
              </w:rPr>
              <w:t>5 điểm</w:t>
            </w:r>
          </w:p>
          <w:p w14:paraId="65850F58" w14:textId="53CF0434" w:rsidR="00802247" w:rsidRPr="009D7E02" w:rsidRDefault="00802247" w:rsidP="00802247">
            <w:pPr>
              <w:widowControl w:val="0"/>
              <w:spacing w:line="300" w:lineRule="auto"/>
              <w:rPr>
                <w:rFonts w:ascii="Times New Roman" w:eastAsia="DengXian Light" w:hAnsi="Times New Roman"/>
                <w:sz w:val="26"/>
                <w:szCs w:val="26"/>
                <w:lang w:val="fr-FR" w:eastAsia="fr-FR"/>
              </w:rPr>
            </w:pPr>
          </w:p>
        </w:tc>
      </w:tr>
      <w:tr w:rsidR="00802247" w:rsidRPr="009D7E02" w14:paraId="3ADA31F1" w14:textId="77777777" w:rsidTr="009D7E02">
        <w:trPr>
          <w:trHeight w:val="268"/>
        </w:trPr>
        <w:tc>
          <w:tcPr>
            <w:tcW w:w="8075" w:type="dxa"/>
            <w:tcBorders>
              <w:top w:val="single" w:sz="4" w:space="0" w:color="auto"/>
              <w:bottom w:val="single" w:sz="4" w:space="0" w:color="auto"/>
            </w:tcBorders>
          </w:tcPr>
          <w:p w14:paraId="7634C3D4" w14:textId="77777777" w:rsidR="00802247" w:rsidRPr="009D7E02" w:rsidRDefault="00802247" w:rsidP="00802247">
            <w:pPr>
              <w:widowControl w:val="0"/>
              <w:shd w:val="clear" w:color="auto" w:fill="FFFFFF"/>
              <w:spacing w:line="300" w:lineRule="auto"/>
              <w:jc w:val="both"/>
              <w:rPr>
                <w:rFonts w:ascii="Times New Roman" w:hAnsi="Times New Roman"/>
                <w:b/>
                <w:sz w:val="26"/>
                <w:szCs w:val="26"/>
                <w:lang w:eastAsia="fr-FR"/>
              </w:rPr>
            </w:pPr>
            <w:r w:rsidRPr="009D7E02">
              <w:rPr>
                <w:rFonts w:ascii="Times New Roman" w:hAnsi="Times New Roman"/>
                <w:b/>
                <w:sz w:val="26"/>
                <w:szCs w:val="26"/>
                <w:lang w:eastAsia="fr-FR"/>
              </w:rPr>
              <w:t>Câu 21.( 1 điểm)</w:t>
            </w:r>
          </w:p>
          <w:p w14:paraId="6149A429" w14:textId="1D288EB5" w:rsidR="00802247" w:rsidRPr="009D7E02" w:rsidRDefault="00901A14" w:rsidP="00802247">
            <w:pPr>
              <w:widowControl w:val="0"/>
              <w:shd w:val="clear" w:color="auto" w:fill="FFFFFF"/>
              <w:spacing w:line="300" w:lineRule="auto"/>
              <w:jc w:val="both"/>
              <w:rPr>
                <w:rFonts w:ascii="Times New Roman" w:hAnsi="Times New Roman"/>
                <w:bCs/>
                <w:sz w:val="26"/>
                <w:szCs w:val="26"/>
                <w:lang w:eastAsia="fr-FR"/>
              </w:rPr>
            </w:pPr>
            <w:r w:rsidRPr="009D7E02">
              <w:rPr>
                <w:rFonts w:ascii="Times New Roman" w:hAnsi="Times New Roman"/>
                <w:bCs/>
                <w:sz w:val="26"/>
                <w:szCs w:val="26"/>
                <w:lang w:eastAsia="fr-FR"/>
              </w:rPr>
              <w:t>a)</w:t>
            </w:r>
            <w:r w:rsidR="00802247" w:rsidRPr="009D7E02">
              <w:rPr>
                <w:rFonts w:ascii="Times New Roman" w:hAnsi="Times New Roman"/>
                <w:b/>
                <w:sz w:val="26"/>
                <w:szCs w:val="26"/>
                <w:lang w:eastAsia="fr-FR"/>
              </w:rPr>
              <w:t xml:space="preserve"> </w:t>
            </w:r>
            <w:r w:rsidR="00802247" w:rsidRPr="009D7E02">
              <w:rPr>
                <w:rFonts w:ascii="Times New Roman" w:hAnsi="Times New Roman"/>
                <w:bCs/>
                <w:sz w:val="26"/>
                <w:szCs w:val="26"/>
                <w:lang w:eastAsia="fr-FR"/>
              </w:rPr>
              <w:t>Tế bào là đơn vị cơ bản của sự sống</w:t>
            </w:r>
          </w:p>
          <w:p w14:paraId="612B9461" w14:textId="22D1BB18" w:rsidR="00802247" w:rsidRPr="009D7E02" w:rsidRDefault="00901A14" w:rsidP="00802247">
            <w:pPr>
              <w:widowControl w:val="0"/>
              <w:shd w:val="clear" w:color="auto" w:fill="FFFFFF"/>
              <w:spacing w:line="300" w:lineRule="auto"/>
              <w:jc w:val="both"/>
              <w:rPr>
                <w:rFonts w:ascii="Times New Roman" w:hAnsi="Times New Roman"/>
                <w:bCs/>
                <w:sz w:val="26"/>
                <w:szCs w:val="26"/>
                <w:lang w:eastAsia="fr-FR"/>
              </w:rPr>
            </w:pPr>
            <w:r w:rsidRPr="009D7E02">
              <w:rPr>
                <w:rFonts w:ascii="Times New Roman" w:hAnsi="Times New Roman"/>
                <w:bCs/>
                <w:sz w:val="26"/>
                <w:szCs w:val="26"/>
                <w:lang w:eastAsia="fr-FR"/>
              </w:rPr>
              <w:t>b)</w:t>
            </w:r>
            <w:r w:rsidR="00802247" w:rsidRPr="009D7E02">
              <w:rPr>
                <w:rFonts w:ascii="Times New Roman" w:hAnsi="Times New Roman"/>
                <w:bCs/>
                <w:sz w:val="26"/>
                <w:szCs w:val="26"/>
                <w:lang w:eastAsia="fr-FR"/>
              </w:rPr>
              <w:t xml:space="preserve"> Đều là tế bào nhân thực</w:t>
            </w:r>
          </w:p>
          <w:p w14:paraId="5FE8451F" w14:textId="47DD18AA" w:rsidR="00802247" w:rsidRPr="009D7E02" w:rsidRDefault="00901A14" w:rsidP="00802247">
            <w:pPr>
              <w:widowControl w:val="0"/>
              <w:shd w:val="clear" w:color="auto" w:fill="FFFFFF"/>
              <w:spacing w:line="300" w:lineRule="auto"/>
              <w:jc w:val="both"/>
              <w:rPr>
                <w:rFonts w:ascii="Times New Roman" w:hAnsi="Times New Roman"/>
                <w:bCs/>
                <w:sz w:val="26"/>
                <w:szCs w:val="26"/>
                <w:lang w:eastAsia="fr-FR"/>
              </w:rPr>
            </w:pPr>
            <w:r w:rsidRPr="009D7E02">
              <w:rPr>
                <w:rFonts w:ascii="Times New Roman" w:hAnsi="Times New Roman"/>
                <w:bCs/>
                <w:sz w:val="26"/>
                <w:szCs w:val="26"/>
                <w:lang w:eastAsia="fr-FR"/>
              </w:rPr>
              <w:t>c) Nhân tế bào</w:t>
            </w:r>
            <w:r w:rsidR="00802247" w:rsidRPr="009D7E02">
              <w:rPr>
                <w:rFonts w:ascii="Times New Roman" w:hAnsi="Times New Roman"/>
                <w:bCs/>
                <w:sz w:val="26"/>
                <w:szCs w:val="26"/>
                <w:lang w:eastAsia="fr-FR"/>
              </w:rPr>
              <w:t xml:space="preserve"> </w:t>
            </w:r>
          </w:p>
          <w:p w14:paraId="6CB0A813" w14:textId="7447F787" w:rsidR="00802247" w:rsidRPr="009D7E02" w:rsidRDefault="00901A14" w:rsidP="00802247">
            <w:pPr>
              <w:widowControl w:val="0"/>
              <w:shd w:val="clear" w:color="auto" w:fill="FFFFFF"/>
              <w:spacing w:line="300" w:lineRule="auto"/>
              <w:jc w:val="both"/>
              <w:rPr>
                <w:rFonts w:ascii="Times New Roman" w:hAnsi="Times New Roman"/>
                <w:bCs/>
                <w:sz w:val="26"/>
                <w:szCs w:val="26"/>
                <w:lang w:eastAsia="fr-FR"/>
              </w:rPr>
            </w:pPr>
            <w:r w:rsidRPr="009D7E02">
              <w:rPr>
                <w:rFonts w:ascii="Times New Roman" w:hAnsi="Times New Roman"/>
                <w:bCs/>
                <w:sz w:val="26"/>
                <w:szCs w:val="26"/>
                <w:lang w:eastAsia="fr-FR"/>
              </w:rPr>
              <w:t>d) 4 lần</w:t>
            </w:r>
          </w:p>
        </w:tc>
        <w:tc>
          <w:tcPr>
            <w:tcW w:w="1559" w:type="dxa"/>
            <w:tcBorders>
              <w:top w:val="single" w:sz="4" w:space="0" w:color="auto"/>
              <w:bottom w:val="single" w:sz="4" w:space="0" w:color="auto"/>
            </w:tcBorders>
          </w:tcPr>
          <w:p w14:paraId="502CDDBB" w14:textId="77777777" w:rsidR="00802247" w:rsidRPr="009D7E02" w:rsidRDefault="00802247" w:rsidP="00802247">
            <w:pPr>
              <w:widowControl w:val="0"/>
              <w:spacing w:line="300" w:lineRule="auto"/>
              <w:rPr>
                <w:rFonts w:ascii="Times New Roman" w:eastAsia="DengXian Light" w:hAnsi="Times New Roman"/>
                <w:b/>
                <w:sz w:val="26"/>
                <w:szCs w:val="26"/>
                <w:lang w:eastAsia="fr-FR"/>
              </w:rPr>
            </w:pPr>
          </w:p>
          <w:p w14:paraId="64434073" w14:textId="77777777" w:rsidR="00802247" w:rsidRPr="009D7E02" w:rsidRDefault="00802247" w:rsidP="00802247">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p w14:paraId="030C5CBD" w14:textId="77777777" w:rsidR="00802247" w:rsidRPr="009D7E02" w:rsidRDefault="00802247" w:rsidP="00802247">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p w14:paraId="0C4E73CA" w14:textId="77777777" w:rsidR="00802247" w:rsidRPr="009D7E02" w:rsidRDefault="00802247" w:rsidP="00802247">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p w14:paraId="38BCB78B" w14:textId="77777777" w:rsidR="00802247" w:rsidRPr="009D7E02" w:rsidRDefault="00802247" w:rsidP="00802247">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tc>
      </w:tr>
      <w:tr w:rsidR="00901A14" w:rsidRPr="009D7E02" w14:paraId="4B05EFCA" w14:textId="77777777" w:rsidTr="009D7E02">
        <w:trPr>
          <w:trHeight w:val="268"/>
        </w:trPr>
        <w:tc>
          <w:tcPr>
            <w:tcW w:w="8075" w:type="dxa"/>
            <w:tcBorders>
              <w:top w:val="single" w:sz="4" w:space="0" w:color="auto"/>
              <w:bottom w:val="single" w:sz="4" w:space="0" w:color="auto"/>
            </w:tcBorders>
          </w:tcPr>
          <w:p w14:paraId="325783C4" w14:textId="2D48A9C4" w:rsidR="00901A14" w:rsidRPr="009D7E02" w:rsidRDefault="00901A14" w:rsidP="00802247">
            <w:pPr>
              <w:widowControl w:val="0"/>
              <w:shd w:val="clear" w:color="auto" w:fill="FFFFFF"/>
              <w:spacing w:line="300" w:lineRule="auto"/>
              <w:jc w:val="both"/>
              <w:rPr>
                <w:rFonts w:ascii="Times New Roman" w:hAnsi="Times New Roman"/>
                <w:b/>
                <w:sz w:val="26"/>
                <w:szCs w:val="26"/>
                <w:lang w:eastAsia="fr-FR"/>
              </w:rPr>
            </w:pPr>
            <w:r w:rsidRPr="009D7E02">
              <w:rPr>
                <w:rFonts w:ascii="Times New Roman" w:hAnsi="Times New Roman"/>
                <w:b/>
                <w:sz w:val="26"/>
                <w:szCs w:val="26"/>
                <w:lang w:eastAsia="fr-FR"/>
              </w:rPr>
              <w:t xml:space="preserve">Câu 22.( </w:t>
            </w:r>
            <w:r w:rsidR="000330F6" w:rsidRPr="009D7E02">
              <w:rPr>
                <w:rFonts w:ascii="Times New Roman" w:hAnsi="Times New Roman"/>
                <w:b/>
                <w:sz w:val="26"/>
                <w:szCs w:val="26"/>
                <w:lang w:eastAsia="fr-FR"/>
              </w:rPr>
              <w:t>0,5</w:t>
            </w:r>
            <w:r w:rsidRPr="009D7E02">
              <w:rPr>
                <w:rFonts w:ascii="Times New Roman" w:hAnsi="Times New Roman"/>
                <w:b/>
                <w:sz w:val="26"/>
                <w:szCs w:val="26"/>
                <w:lang w:eastAsia="fr-FR"/>
              </w:rPr>
              <w:t xml:space="preserve"> điểm)</w:t>
            </w:r>
          </w:p>
          <w:p w14:paraId="16F5161A" w14:textId="62A18E1C" w:rsidR="00901A14" w:rsidRPr="009D7E02" w:rsidRDefault="00901A14" w:rsidP="00901A14">
            <w:pPr>
              <w:widowControl w:val="0"/>
              <w:spacing w:line="300" w:lineRule="auto"/>
              <w:rPr>
                <w:rFonts w:ascii="Times New Roman" w:eastAsia="Calibri" w:hAnsi="Times New Roman"/>
                <w:sz w:val="26"/>
                <w:szCs w:val="26"/>
              </w:rPr>
            </w:pPr>
            <w:r w:rsidRPr="009D7E02">
              <w:rPr>
                <w:rFonts w:ascii="Times New Roman" w:eastAsia="Calibri" w:hAnsi="Times New Roman"/>
                <w:sz w:val="26"/>
                <w:szCs w:val="26"/>
              </w:rPr>
              <w:t xml:space="preserve">Tế bào ---&gt; </w:t>
            </w:r>
            <w:r w:rsidR="009D7E02" w:rsidRPr="009D7E02">
              <w:rPr>
                <w:rFonts w:ascii="Times New Roman" w:eastAsia="Calibri" w:hAnsi="Times New Roman"/>
                <w:b/>
                <w:bCs/>
                <w:sz w:val="26"/>
                <w:szCs w:val="26"/>
              </w:rPr>
              <w:t>Mô</w:t>
            </w:r>
            <w:r w:rsidRPr="009D7E02">
              <w:rPr>
                <w:rFonts w:ascii="Times New Roman" w:eastAsia="Calibri" w:hAnsi="Times New Roman"/>
                <w:b/>
                <w:bCs/>
                <w:sz w:val="26"/>
                <w:szCs w:val="26"/>
              </w:rPr>
              <w:t xml:space="preserve"> </w:t>
            </w:r>
            <w:r w:rsidRPr="009D7E02">
              <w:rPr>
                <w:rFonts w:ascii="Times New Roman" w:eastAsia="Calibri" w:hAnsi="Times New Roman"/>
                <w:sz w:val="26"/>
                <w:szCs w:val="26"/>
              </w:rPr>
              <w:t xml:space="preserve">---&gt;  Cơ quan ---&gt; </w:t>
            </w:r>
            <w:r w:rsidR="009D7E02" w:rsidRPr="009D7E02">
              <w:rPr>
                <w:rFonts w:ascii="Times New Roman" w:eastAsia="Calibri" w:hAnsi="Times New Roman"/>
                <w:b/>
                <w:bCs/>
                <w:sz w:val="26"/>
                <w:szCs w:val="26"/>
              </w:rPr>
              <w:t>Hệ cơ quan</w:t>
            </w:r>
            <w:r w:rsidRPr="009D7E02">
              <w:rPr>
                <w:rFonts w:ascii="Times New Roman" w:eastAsia="Calibri" w:hAnsi="Times New Roman"/>
                <w:sz w:val="26"/>
                <w:szCs w:val="26"/>
              </w:rPr>
              <w:t>---&gt; Cơ thể</w:t>
            </w:r>
          </w:p>
        </w:tc>
        <w:tc>
          <w:tcPr>
            <w:tcW w:w="1559" w:type="dxa"/>
            <w:tcBorders>
              <w:top w:val="single" w:sz="4" w:space="0" w:color="auto"/>
              <w:bottom w:val="single" w:sz="4" w:space="0" w:color="auto"/>
            </w:tcBorders>
          </w:tcPr>
          <w:p w14:paraId="66C74E45" w14:textId="77777777" w:rsidR="009D7E02" w:rsidRPr="009D7E02" w:rsidRDefault="009D7E02" w:rsidP="009D7E02">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p w14:paraId="535DA814" w14:textId="6EF34B40" w:rsidR="00901A14" w:rsidRPr="009D7E02" w:rsidRDefault="009D7E02" w:rsidP="00802247">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tc>
      </w:tr>
      <w:tr w:rsidR="00901A14" w:rsidRPr="009D7E02" w14:paraId="6CC268A9" w14:textId="77777777" w:rsidTr="009D7E02">
        <w:trPr>
          <w:trHeight w:val="268"/>
        </w:trPr>
        <w:tc>
          <w:tcPr>
            <w:tcW w:w="8075" w:type="dxa"/>
            <w:tcBorders>
              <w:top w:val="single" w:sz="4" w:space="0" w:color="auto"/>
              <w:bottom w:val="single" w:sz="4" w:space="0" w:color="auto"/>
            </w:tcBorders>
          </w:tcPr>
          <w:p w14:paraId="38D620DF" w14:textId="303A734E" w:rsidR="00901A14" w:rsidRPr="009D7E02" w:rsidRDefault="009D7E02" w:rsidP="00802247">
            <w:pPr>
              <w:widowControl w:val="0"/>
              <w:shd w:val="clear" w:color="auto" w:fill="FFFFFF"/>
              <w:spacing w:line="300" w:lineRule="auto"/>
              <w:jc w:val="both"/>
              <w:rPr>
                <w:rFonts w:ascii="Times New Roman" w:hAnsi="Times New Roman"/>
                <w:b/>
                <w:sz w:val="26"/>
                <w:szCs w:val="26"/>
                <w:lang w:eastAsia="fr-FR"/>
              </w:rPr>
            </w:pPr>
            <w:r w:rsidRPr="009D7E02">
              <w:rPr>
                <w:rFonts w:ascii="Times New Roman" w:hAnsi="Times New Roman"/>
                <w:b/>
                <w:sz w:val="26"/>
                <w:szCs w:val="26"/>
                <w:lang w:eastAsia="fr-FR"/>
              </w:rPr>
              <w:t>Câu 23.( 1,25 điểm)</w:t>
            </w:r>
          </w:p>
        </w:tc>
        <w:tc>
          <w:tcPr>
            <w:tcW w:w="1559" w:type="dxa"/>
            <w:tcBorders>
              <w:top w:val="single" w:sz="4" w:space="0" w:color="auto"/>
              <w:bottom w:val="single" w:sz="4" w:space="0" w:color="auto"/>
            </w:tcBorders>
          </w:tcPr>
          <w:p w14:paraId="09B7D711" w14:textId="77777777" w:rsidR="00901A14" w:rsidRPr="009D7E02" w:rsidRDefault="00901A14" w:rsidP="00802247">
            <w:pPr>
              <w:widowControl w:val="0"/>
              <w:spacing w:line="300" w:lineRule="auto"/>
              <w:rPr>
                <w:rFonts w:ascii="Times New Roman" w:eastAsia="DengXian Light" w:hAnsi="Times New Roman"/>
                <w:b/>
                <w:sz w:val="26"/>
                <w:szCs w:val="26"/>
                <w:lang w:eastAsia="fr-FR"/>
              </w:rPr>
            </w:pP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8"/>
        <w:gridCol w:w="1826"/>
        <w:gridCol w:w="4536"/>
        <w:gridCol w:w="1559"/>
      </w:tblGrid>
      <w:tr w:rsidR="009D7E02" w:rsidRPr="009D7E02" w14:paraId="04289948" w14:textId="36D48D5E" w:rsidTr="009D7E02">
        <w:tc>
          <w:tcPr>
            <w:tcW w:w="1718" w:type="dxa"/>
            <w:vAlign w:val="center"/>
          </w:tcPr>
          <w:p w14:paraId="7CFC10DA" w14:textId="77777777" w:rsidR="009D7E02" w:rsidRPr="009D7E02" w:rsidRDefault="009D7E02" w:rsidP="00CE6A0D">
            <w:pPr>
              <w:jc w:val="center"/>
              <w:rPr>
                <w:rFonts w:cs="Times New Roman"/>
                <w:b/>
                <w:color w:val="0033CC"/>
                <w:sz w:val="26"/>
                <w:szCs w:val="26"/>
              </w:rPr>
            </w:pPr>
            <w:r w:rsidRPr="009D7E02">
              <w:rPr>
                <w:rFonts w:cs="Times New Roman"/>
                <w:b/>
                <w:color w:val="0033CC"/>
                <w:sz w:val="26"/>
                <w:szCs w:val="26"/>
              </w:rPr>
              <w:t>Tên cơ quan</w:t>
            </w:r>
          </w:p>
        </w:tc>
        <w:tc>
          <w:tcPr>
            <w:tcW w:w="1826" w:type="dxa"/>
            <w:vAlign w:val="center"/>
          </w:tcPr>
          <w:p w14:paraId="6D1F739A" w14:textId="77777777" w:rsidR="009D7E02" w:rsidRPr="009D7E02" w:rsidRDefault="009D7E02" w:rsidP="00CE6A0D">
            <w:pPr>
              <w:jc w:val="center"/>
              <w:rPr>
                <w:rFonts w:cs="Times New Roman"/>
                <w:b/>
                <w:color w:val="0033CC"/>
                <w:sz w:val="26"/>
                <w:szCs w:val="26"/>
              </w:rPr>
            </w:pPr>
            <w:r w:rsidRPr="009D7E02">
              <w:rPr>
                <w:rFonts w:cs="Times New Roman"/>
                <w:b/>
                <w:color w:val="0033CC"/>
                <w:sz w:val="26"/>
                <w:szCs w:val="26"/>
              </w:rPr>
              <w:t>Hệ cơ quan</w:t>
            </w:r>
          </w:p>
        </w:tc>
        <w:tc>
          <w:tcPr>
            <w:tcW w:w="4536" w:type="dxa"/>
            <w:vAlign w:val="center"/>
          </w:tcPr>
          <w:p w14:paraId="6AA2D740" w14:textId="77777777" w:rsidR="009D7E02" w:rsidRPr="009D7E02" w:rsidRDefault="009D7E02" w:rsidP="00CE6A0D">
            <w:pPr>
              <w:jc w:val="center"/>
              <w:rPr>
                <w:rFonts w:cs="Times New Roman"/>
                <w:b/>
                <w:color w:val="0033CC"/>
                <w:sz w:val="26"/>
                <w:szCs w:val="26"/>
              </w:rPr>
            </w:pPr>
            <w:r w:rsidRPr="009D7E02">
              <w:rPr>
                <w:rFonts w:cs="Times New Roman"/>
                <w:b/>
                <w:color w:val="0033CC"/>
                <w:sz w:val="26"/>
                <w:szCs w:val="26"/>
              </w:rPr>
              <w:t>Chức năng</w:t>
            </w:r>
          </w:p>
        </w:tc>
        <w:tc>
          <w:tcPr>
            <w:tcW w:w="1559" w:type="dxa"/>
          </w:tcPr>
          <w:p w14:paraId="13402C4A" w14:textId="77777777" w:rsidR="009D7E02" w:rsidRPr="009D7E02" w:rsidRDefault="009D7E02" w:rsidP="00CE6A0D">
            <w:pPr>
              <w:jc w:val="center"/>
              <w:rPr>
                <w:rFonts w:cs="Times New Roman"/>
                <w:b/>
                <w:color w:val="0033CC"/>
                <w:sz w:val="26"/>
                <w:szCs w:val="26"/>
              </w:rPr>
            </w:pPr>
          </w:p>
        </w:tc>
      </w:tr>
      <w:tr w:rsidR="009D7E02" w:rsidRPr="009D7E02" w14:paraId="1ABFFF6C" w14:textId="1FEFBDE5" w:rsidTr="009D7E02">
        <w:tc>
          <w:tcPr>
            <w:tcW w:w="1718" w:type="dxa"/>
            <w:vAlign w:val="center"/>
          </w:tcPr>
          <w:p w14:paraId="248D0945" w14:textId="77777777" w:rsidR="009D7E02" w:rsidRPr="009D7E02" w:rsidRDefault="009D7E02" w:rsidP="00CE6A0D">
            <w:pPr>
              <w:rPr>
                <w:rFonts w:cs="Times New Roman"/>
                <w:sz w:val="26"/>
                <w:szCs w:val="26"/>
              </w:rPr>
            </w:pPr>
            <w:r w:rsidRPr="009D7E02">
              <w:rPr>
                <w:rFonts w:cs="Times New Roman"/>
                <w:sz w:val="26"/>
                <w:szCs w:val="26"/>
              </w:rPr>
              <w:t>Phổi</w:t>
            </w:r>
          </w:p>
        </w:tc>
        <w:tc>
          <w:tcPr>
            <w:tcW w:w="1826" w:type="dxa"/>
            <w:vAlign w:val="center"/>
          </w:tcPr>
          <w:p w14:paraId="51A952B0" w14:textId="77777777" w:rsidR="009D7E02" w:rsidRPr="009D7E02" w:rsidRDefault="009D7E02" w:rsidP="00CE6A0D">
            <w:pPr>
              <w:rPr>
                <w:rFonts w:cs="Times New Roman"/>
                <w:sz w:val="26"/>
                <w:szCs w:val="26"/>
              </w:rPr>
            </w:pPr>
            <w:r w:rsidRPr="009D7E02">
              <w:rPr>
                <w:rFonts w:cs="Times New Roman"/>
                <w:sz w:val="26"/>
                <w:szCs w:val="26"/>
              </w:rPr>
              <w:t>Hệ hô hấp</w:t>
            </w:r>
          </w:p>
        </w:tc>
        <w:tc>
          <w:tcPr>
            <w:tcW w:w="4536" w:type="dxa"/>
          </w:tcPr>
          <w:p w14:paraId="67D613BC" w14:textId="77777777" w:rsidR="009D7E02" w:rsidRPr="009D7E02" w:rsidRDefault="009D7E02" w:rsidP="00CE6A0D">
            <w:pPr>
              <w:rPr>
                <w:rFonts w:cs="Times New Roman"/>
                <w:sz w:val="26"/>
                <w:szCs w:val="26"/>
              </w:rPr>
            </w:pPr>
            <w:r w:rsidRPr="009D7E02">
              <w:rPr>
                <w:rFonts w:cs="Times New Roman"/>
                <w:sz w:val="26"/>
                <w:szCs w:val="26"/>
              </w:rPr>
              <w:t>Trao đổi khí giữa cơ thể và môi trường.</w:t>
            </w:r>
          </w:p>
        </w:tc>
        <w:tc>
          <w:tcPr>
            <w:tcW w:w="1559" w:type="dxa"/>
          </w:tcPr>
          <w:p w14:paraId="4B54B7B5" w14:textId="24C17DAB" w:rsidR="009D7E02" w:rsidRPr="009D7E02" w:rsidRDefault="009D7E02" w:rsidP="009D7E02">
            <w:pPr>
              <w:widowControl w:val="0"/>
              <w:spacing w:line="300" w:lineRule="auto"/>
              <w:rPr>
                <w:rFonts w:eastAsia="DengXian Light" w:cs="Times New Roman"/>
                <w:b/>
                <w:sz w:val="26"/>
                <w:szCs w:val="26"/>
                <w:lang w:eastAsia="fr-FR"/>
              </w:rPr>
            </w:pPr>
            <w:r w:rsidRPr="009D7E02">
              <w:rPr>
                <w:rFonts w:eastAsia="DengXian Light" w:cs="Times New Roman"/>
                <w:b/>
                <w:sz w:val="26"/>
                <w:szCs w:val="26"/>
                <w:lang w:eastAsia="fr-FR"/>
              </w:rPr>
              <w:t>0,25 điểm</w:t>
            </w:r>
          </w:p>
        </w:tc>
      </w:tr>
      <w:tr w:rsidR="009D7E02" w:rsidRPr="009D7E02" w14:paraId="7E9B434E" w14:textId="0C187977" w:rsidTr="009D7E02">
        <w:tc>
          <w:tcPr>
            <w:tcW w:w="1718" w:type="dxa"/>
            <w:vAlign w:val="center"/>
          </w:tcPr>
          <w:p w14:paraId="52B689D5" w14:textId="77777777" w:rsidR="009D7E02" w:rsidRPr="009D7E02" w:rsidRDefault="009D7E02" w:rsidP="00CE6A0D">
            <w:pPr>
              <w:rPr>
                <w:rFonts w:cs="Times New Roman"/>
                <w:sz w:val="26"/>
                <w:szCs w:val="26"/>
              </w:rPr>
            </w:pPr>
            <w:r w:rsidRPr="009D7E02">
              <w:rPr>
                <w:rFonts w:cs="Times New Roman"/>
                <w:sz w:val="26"/>
                <w:szCs w:val="26"/>
              </w:rPr>
              <w:t>Dạ dày, ruột</w:t>
            </w:r>
          </w:p>
        </w:tc>
        <w:tc>
          <w:tcPr>
            <w:tcW w:w="1826" w:type="dxa"/>
            <w:vAlign w:val="center"/>
          </w:tcPr>
          <w:p w14:paraId="3FD281AD" w14:textId="77777777" w:rsidR="009D7E02" w:rsidRPr="009D7E02" w:rsidRDefault="009D7E02" w:rsidP="00CE6A0D">
            <w:pPr>
              <w:rPr>
                <w:rFonts w:cs="Times New Roman"/>
                <w:sz w:val="26"/>
                <w:szCs w:val="26"/>
              </w:rPr>
            </w:pPr>
            <w:r w:rsidRPr="009D7E02">
              <w:rPr>
                <w:rFonts w:cs="Times New Roman"/>
                <w:sz w:val="26"/>
                <w:szCs w:val="26"/>
              </w:rPr>
              <w:t>Hệ tiêu hoá</w:t>
            </w:r>
          </w:p>
        </w:tc>
        <w:tc>
          <w:tcPr>
            <w:tcW w:w="4536" w:type="dxa"/>
          </w:tcPr>
          <w:p w14:paraId="09C5A6C3" w14:textId="77777777" w:rsidR="009D7E02" w:rsidRPr="009D7E02" w:rsidRDefault="009D7E02" w:rsidP="00CE6A0D">
            <w:pPr>
              <w:rPr>
                <w:rFonts w:cs="Times New Roman"/>
                <w:sz w:val="26"/>
                <w:szCs w:val="26"/>
              </w:rPr>
            </w:pPr>
            <w:r w:rsidRPr="009D7E02">
              <w:rPr>
                <w:rFonts w:cs="Times New Roman"/>
                <w:sz w:val="26"/>
                <w:szCs w:val="26"/>
              </w:rPr>
              <w:t>Tiêu hoá thức ăn, hấp thu chất dinh dưỡng vào cơ thể.</w:t>
            </w:r>
          </w:p>
        </w:tc>
        <w:tc>
          <w:tcPr>
            <w:tcW w:w="1559" w:type="dxa"/>
          </w:tcPr>
          <w:p w14:paraId="21F8947D" w14:textId="20F4E6FD" w:rsidR="009D7E02" w:rsidRPr="009D7E02" w:rsidRDefault="009D7E02" w:rsidP="009D7E02">
            <w:pPr>
              <w:widowControl w:val="0"/>
              <w:spacing w:line="300" w:lineRule="auto"/>
              <w:rPr>
                <w:rFonts w:eastAsia="DengXian Light" w:cs="Times New Roman"/>
                <w:b/>
                <w:sz w:val="26"/>
                <w:szCs w:val="26"/>
                <w:lang w:eastAsia="fr-FR"/>
              </w:rPr>
            </w:pPr>
            <w:r w:rsidRPr="009D7E02">
              <w:rPr>
                <w:rFonts w:eastAsia="DengXian Light" w:cs="Times New Roman"/>
                <w:b/>
                <w:sz w:val="26"/>
                <w:szCs w:val="26"/>
                <w:lang w:eastAsia="fr-FR"/>
              </w:rPr>
              <w:t>0,25 điểm</w:t>
            </w:r>
          </w:p>
        </w:tc>
      </w:tr>
      <w:tr w:rsidR="009D7E02" w:rsidRPr="009D7E02" w14:paraId="741749E2" w14:textId="5865331C" w:rsidTr="009D7E02">
        <w:tc>
          <w:tcPr>
            <w:tcW w:w="1718" w:type="dxa"/>
            <w:vAlign w:val="center"/>
          </w:tcPr>
          <w:p w14:paraId="2571F795" w14:textId="77777777" w:rsidR="009D7E02" w:rsidRPr="009D7E02" w:rsidRDefault="009D7E02" w:rsidP="00CE6A0D">
            <w:pPr>
              <w:rPr>
                <w:rFonts w:cs="Times New Roman"/>
                <w:sz w:val="26"/>
                <w:szCs w:val="26"/>
              </w:rPr>
            </w:pPr>
            <w:r w:rsidRPr="009D7E02">
              <w:rPr>
                <w:rFonts w:cs="Times New Roman"/>
                <w:sz w:val="26"/>
                <w:szCs w:val="26"/>
              </w:rPr>
              <w:t>Tim</w:t>
            </w:r>
          </w:p>
        </w:tc>
        <w:tc>
          <w:tcPr>
            <w:tcW w:w="1826" w:type="dxa"/>
            <w:vAlign w:val="center"/>
          </w:tcPr>
          <w:p w14:paraId="2033C681" w14:textId="77777777" w:rsidR="009D7E02" w:rsidRPr="009D7E02" w:rsidRDefault="009D7E02" w:rsidP="00CE6A0D">
            <w:pPr>
              <w:rPr>
                <w:rFonts w:cs="Times New Roman"/>
                <w:sz w:val="26"/>
                <w:szCs w:val="26"/>
              </w:rPr>
            </w:pPr>
            <w:r w:rsidRPr="009D7E02">
              <w:rPr>
                <w:rFonts w:cs="Times New Roman"/>
                <w:sz w:val="26"/>
                <w:szCs w:val="26"/>
              </w:rPr>
              <w:t>Hệ tuần hoàn</w:t>
            </w:r>
          </w:p>
        </w:tc>
        <w:tc>
          <w:tcPr>
            <w:tcW w:w="4536" w:type="dxa"/>
          </w:tcPr>
          <w:p w14:paraId="7D52FF41" w14:textId="77777777" w:rsidR="009D7E02" w:rsidRPr="009D7E02" w:rsidRDefault="009D7E02" w:rsidP="00CE6A0D">
            <w:pPr>
              <w:rPr>
                <w:rFonts w:cs="Times New Roman"/>
                <w:sz w:val="26"/>
                <w:szCs w:val="26"/>
              </w:rPr>
            </w:pPr>
            <w:r w:rsidRPr="009D7E02">
              <w:rPr>
                <w:rFonts w:cs="Times New Roman"/>
                <w:sz w:val="26"/>
                <w:szCs w:val="26"/>
              </w:rPr>
              <w:t>Bơm và vận chuyển máu đi khắp cơ thể.</w:t>
            </w:r>
          </w:p>
        </w:tc>
        <w:tc>
          <w:tcPr>
            <w:tcW w:w="1559" w:type="dxa"/>
          </w:tcPr>
          <w:p w14:paraId="3D669FC0" w14:textId="62E06A6E" w:rsidR="009D7E02" w:rsidRPr="009D7E02" w:rsidRDefault="009D7E02" w:rsidP="009D7E02">
            <w:pPr>
              <w:widowControl w:val="0"/>
              <w:spacing w:line="300" w:lineRule="auto"/>
              <w:rPr>
                <w:rFonts w:eastAsia="DengXian Light" w:cs="Times New Roman"/>
                <w:b/>
                <w:sz w:val="26"/>
                <w:szCs w:val="26"/>
                <w:lang w:eastAsia="fr-FR"/>
              </w:rPr>
            </w:pPr>
            <w:r w:rsidRPr="009D7E02">
              <w:rPr>
                <w:rFonts w:eastAsia="DengXian Light" w:cs="Times New Roman"/>
                <w:b/>
                <w:sz w:val="26"/>
                <w:szCs w:val="26"/>
                <w:lang w:eastAsia="fr-FR"/>
              </w:rPr>
              <w:t>0,25 điểm</w:t>
            </w:r>
          </w:p>
        </w:tc>
      </w:tr>
      <w:tr w:rsidR="009D7E02" w:rsidRPr="009D7E02" w14:paraId="6F4FBB81" w14:textId="250B55C7" w:rsidTr="009D7E02">
        <w:tc>
          <w:tcPr>
            <w:tcW w:w="1718" w:type="dxa"/>
            <w:vAlign w:val="center"/>
          </w:tcPr>
          <w:p w14:paraId="3C7A6B3F" w14:textId="77777777" w:rsidR="009D7E02" w:rsidRPr="009D7E02" w:rsidRDefault="009D7E02" w:rsidP="00CE6A0D">
            <w:pPr>
              <w:rPr>
                <w:rFonts w:cs="Times New Roman"/>
                <w:sz w:val="26"/>
                <w:szCs w:val="26"/>
              </w:rPr>
            </w:pPr>
            <w:r w:rsidRPr="009D7E02">
              <w:rPr>
                <w:rFonts w:cs="Times New Roman"/>
                <w:sz w:val="26"/>
                <w:szCs w:val="26"/>
              </w:rPr>
              <w:t>Bộ não</w:t>
            </w:r>
          </w:p>
        </w:tc>
        <w:tc>
          <w:tcPr>
            <w:tcW w:w="1826" w:type="dxa"/>
            <w:vAlign w:val="center"/>
          </w:tcPr>
          <w:p w14:paraId="3F712B60" w14:textId="77777777" w:rsidR="009D7E02" w:rsidRPr="009D7E02" w:rsidRDefault="009D7E02" w:rsidP="00CE6A0D">
            <w:pPr>
              <w:rPr>
                <w:rFonts w:cs="Times New Roman"/>
                <w:sz w:val="26"/>
                <w:szCs w:val="26"/>
              </w:rPr>
            </w:pPr>
            <w:r w:rsidRPr="009D7E02">
              <w:rPr>
                <w:rFonts w:cs="Times New Roman"/>
                <w:sz w:val="26"/>
                <w:szCs w:val="26"/>
              </w:rPr>
              <w:t>Hệ thần kinh</w:t>
            </w:r>
          </w:p>
        </w:tc>
        <w:tc>
          <w:tcPr>
            <w:tcW w:w="4536" w:type="dxa"/>
          </w:tcPr>
          <w:p w14:paraId="7399D365" w14:textId="77777777" w:rsidR="009D7E02" w:rsidRPr="009D7E02" w:rsidRDefault="009D7E02" w:rsidP="00CE6A0D">
            <w:pPr>
              <w:rPr>
                <w:rFonts w:cs="Times New Roman"/>
                <w:sz w:val="26"/>
                <w:szCs w:val="26"/>
              </w:rPr>
            </w:pPr>
            <w:r w:rsidRPr="009D7E02">
              <w:rPr>
                <w:rFonts w:cs="Times New Roman"/>
                <w:sz w:val="26"/>
                <w:szCs w:val="26"/>
              </w:rPr>
              <w:t>Điều khiển hoạt động của các cơ quan, hệ cơ quan trong cơ thể, giúp cơ thể hoạt động thống nhất.</w:t>
            </w:r>
          </w:p>
        </w:tc>
        <w:tc>
          <w:tcPr>
            <w:tcW w:w="1559" w:type="dxa"/>
          </w:tcPr>
          <w:p w14:paraId="565FF22C" w14:textId="77777777" w:rsidR="009D7E02" w:rsidRPr="009D7E02" w:rsidRDefault="009D7E02" w:rsidP="009D7E02">
            <w:pPr>
              <w:widowControl w:val="0"/>
              <w:spacing w:line="300" w:lineRule="auto"/>
              <w:rPr>
                <w:rFonts w:eastAsia="DengXian Light" w:cs="Times New Roman"/>
                <w:b/>
                <w:sz w:val="26"/>
                <w:szCs w:val="26"/>
                <w:lang w:eastAsia="fr-FR"/>
              </w:rPr>
            </w:pPr>
            <w:r w:rsidRPr="009D7E02">
              <w:rPr>
                <w:rFonts w:eastAsia="DengXian Light" w:cs="Times New Roman"/>
                <w:b/>
                <w:sz w:val="26"/>
                <w:szCs w:val="26"/>
                <w:lang w:eastAsia="fr-FR"/>
              </w:rPr>
              <w:t>0,25 điểm</w:t>
            </w:r>
          </w:p>
          <w:p w14:paraId="3EE682A4" w14:textId="77777777" w:rsidR="009D7E02" w:rsidRPr="009D7E02" w:rsidRDefault="009D7E02" w:rsidP="00CE6A0D">
            <w:pPr>
              <w:rPr>
                <w:rFonts w:cs="Times New Roman"/>
                <w:sz w:val="26"/>
                <w:szCs w:val="26"/>
              </w:rPr>
            </w:pPr>
          </w:p>
        </w:tc>
      </w:tr>
      <w:tr w:rsidR="009D7E02" w:rsidRPr="009D7E02" w14:paraId="3AC478E7" w14:textId="2C2EB521" w:rsidTr="009D7E02">
        <w:tc>
          <w:tcPr>
            <w:tcW w:w="1718" w:type="dxa"/>
            <w:vAlign w:val="center"/>
          </w:tcPr>
          <w:p w14:paraId="60D940C4" w14:textId="77777777" w:rsidR="009D7E02" w:rsidRPr="009D7E02" w:rsidRDefault="009D7E02" w:rsidP="00CE6A0D">
            <w:pPr>
              <w:rPr>
                <w:rFonts w:cs="Times New Roman"/>
                <w:sz w:val="26"/>
                <w:szCs w:val="26"/>
              </w:rPr>
            </w:pPr>
            <w:r w:rsidRPr="009D7E02">
              <w:rPr>
                <w:rFonts w:cs="Times New Roman"/>
                <w:sz w:val="26"/>
                <w:szCs w:val="26"/>
              </w:rPr>
              <w:t>Thận</w:t>
            </w:r>
          </w:p>
        </w:tc>
        <w:tc>
          <w:tcPr>
            <w:tcW w:w="1826" w:type="dxa"/>
            <w:vAlign w:val="center"/>
          </w:tcPr>
          <w:p w14:paraId="0996979E" w14:textId="77777777" w:rsidR="009D7E02" w:rsidRPr="009D7E02" w:rsidRDefault="009D7E02" w:rsidP="00CE6A0D">
            <w:pPr>
              <w:rPr>
                <w:rFonts w:cs="Times New Roman"/>
                <w:sz w:val="26"/>
                <w:szCs w:val="26"/>
              </w:rPr>
            </w:pPr>
            <w:r w:rsidRPr="009D7E02">
              <w:rPr>
                <w:rFonts w:cs="Times New Roman"/>
                <w:sz w:val="26"/>
                <w:szCs w:val="26"/>
              </w:rPr>
              <w:t>Hệ bài tiết</w:t>
            </w:r>
          </w:p>
        </w:tc>
        <w:tc>
          <w:tcPr>
            <w:tcW w:w="4536" w:type="dxa"/>
          </w:tcPr>
          <w:p w14:paraId="714337E6" w14:textId="77777777" w:rsidR="009D7E02" w:rsidRPr="009D7E02" w:rsidRDefault="009D7E02" w:rsidP="00CE6A0D">
            <w:pPr>
              <w:rPr>
                <w:rFonts w:cs="Times New Roman"/>
                <w:sz w:val="26"/>
                <w:szCs w:val="26"/>
              </w:rPr>
            </w:pPr>
            <w:r w:rsidRPr="009D7E02">
              <w:rPr>
                <w:rFonts w:cs="Times New Roman"/>
                <w:sz w:val="26"/>
                <w:szCs w:val="26"/>
              </w:rPr>
              <w:t>Lọc và loại bỏ các chất thải ra khỏi cơ thể.</w:t>
            </w:r>
          </w:p>
        </w:tc>
        <w:tc>
          <w:tcPr>
            <w:tcW w:w="1559" w:type="dxa"/>
          </w:tcPr>
          <w:p w14:paraId="16E78DE1" w14:textId="0D2BEF59" w:rsidR="009D7E02" w:rsidRPr="009D7E02" w:rsidRDefault="009D7E02" w:rsidP="009D7E02">
            <w:pPr>
              <w:widowControl w:val="0"/>
              <w:spacing w:line="300" w:lineRule="auto"/>
              <w:rPr>
                <w:rFonts w:eastAsia="DengXian Light" w:cs="Times New Roman"/>
                <w:b/>
                <w:sz w:val="26"/>
                <w:szCs w:val="26"/>
                <w:lang w:eastAsia="fr-FR"/>
              </w:rPr>
            </w:pPr>
            <w:r w:rsidRPr="009D7E02">
              <w:rPr>
                <w:rFonts w:eastAsia="DengXian Light" w:cs="Times New Roman"/>
                <w:b/>
                <w:sz w:val="26"/>
                <w:szCs w:val="26"/>
                <w:lang w:eastAsia="fr-FR"/>
              </w:rPr>
              <w:t>0,25 điểm</w:t>
            </w:r>
          </w:p>
        </w:tc>
      </w:tr>
    </w:tbl>
    <w:tbl>
      <w:tblPr>
        <w:tblStyle w:val="TableGrid"/>
        <w:tblW w:w="0" w:type="auto"/>
        <w:tblLook w:val="04A0" w:firstRow="1" w:lastRow="0" w:firstColumn="1" w:lastColumn="0" w:noHBand="0" w:noVBand="1"/>
      </w:tblPr>
      <w:tblGrid>
        <w:gridCol w:w="8075"/>
        <w:gridCol w:w="1559"/>
      </w:tblGrid>
      <w:tr w:rsidR="00901A14" w:rsidRPr="009D7E02" w14:paraId="20A41F36" w14:textId="77777777" w:rsidTr="009D7E02">
        <w:trPr>
          <w:trHeight w:val="268"/>
        </w:trPr>
        <w:tc>
          <w:tcPr>
            <w:tcW w:w="8075" w:type="dxa"/>
            <w:tcBorders>
              <w:top w:val="single" w:sz="4" w:space="0" w:color="auto"/>
              <w:bottom w:val="single" w:sz="4" w:space="0" w:color="auto"/>
            </w:tcBorders>
          </w:tcPr>
          <w:p w14:paraId="500EF3A6" w14:textId="0147329D" w:rsidR="00901A14" w:rsidRPr="009D7E02" w:rsidRDefault="009D7E02" w:rsidP="00802247">
            <w:pPr>
              <w:widowControl w:val="0"/>
              <w:shd w:val="clear" w:color="auto" w:fill="FFFFFF"/>
              <w:spacing w:line="300" w:lineRule="auto"/>
              <w:jc w:val="both"/>
              <w:rPr>
                <w:rFonts w:ascii="Times New Roman" w:hAnsi="Times New Roman"/>
                <w:b/>
                <w:sz w:val="26"/>
                <w:szCs w:val="26"/>
                <w:lang w:eastAsia="fr-FR"/>
              </w:rPr>
            </w:pPr>
            <w:r w:rsidRPr="009D7E02">
              <w:rPr>
                <w:rFonts w:ascii="Times New Roman" w:hAnsi="Times New Roman"/>
                <w:b/>
                <w:sz w:val="26"/>
                <w:szCs w:val="26"/>
                <w:lang w:eastAsia="fr-FR"/>
              </w:rPr>
              <w:lastRenderedPageBreak/>
              <w:t>Câu 2</w:t>
            </w:r>
            <w:r w:rsidR="00EE166A">
              <w:rPr>
                <w:rFonts w:ascii="Times New Roman" w:hAnsi="Times New Roman"/>
                <w:b/>
                <w:sz w:val="26"/>
                <w:szCs w:val="26"/>
                <w:lang w:eastAsia="fr-FR"/>
              </w:rPr>
              <w:t>4</w:t>
            </w:r>
            <w:r w:rsidRPr="009D7E02">
              <w:rPr>
                <w:rFonts w:ascii="Times New Roman" w:hAnsi="Times New Roman"/>
                <w:b/>
                <w:sz w:val="26"/>
                <w:szCs w:val="26"/>
                <w:lang w:eastAsia="fr-FR"/>
              </w:rPr>
              <w:t>.( 1 điểm)</w:t>
            </w:r>
          </w:p>
          <w:p w14:paraId="541CDB3B" w14:textId="60C45933" w:rsidR="009D7E02" w:rsidRPr="009D7E02" w:rsidRDefault="009D7E02" w:rsidP="009D7E02">
            <w:pPr>
              <w:tabs>
                <w:tab w:val="left" w:pos="283"/>
                <w:tab w:val="left" w:pos="2835"/>
                <w:tab w:val="left" w:pos="5386"/>
                <w:tab w:val="left" w:pos="7937"/>
              </w:tabs>
              <w:ind w:firstLine="283"/>
              <w:jc w:val="both"/>
              <w:rPr>
                <w:rFonts w:ascii="Times New Roman" w:hAnsi="Times New Roman"/>
                <w:sz w:val="26"/>
                <w:szCs w:val="26"/>
                <w:lang w:eastAsia="vi-VN"/>
              </w:rPr>
            </w:pPr>
            <w:r w:rsidRPr="009D7E02">
              <w:rPr>
                <w:rFonts w:ascii="Times New Roman" w:hAnsi="Times New Roman"/>
                <w:sz w:val="26"/>
                <w:szCs w:val="26"/>
                <w:lang w:eastAsia="vi-VN"/>
              </w:rPr>
              <w:t>(1) phân huỷ</w:t>
            </w:r>
          </w:p>
          <w:p w14:paraId="697B593E" w14:textId="5519780F" w:rsidR="009D7E02" w:rsidRPr="009D7E02" w:rsidRDefault="009D7E02" w:rsidP="009D7E02">
            <w:pPr>
              <w:tabs>
                <w:tab w:val="left" w:pos="283"/>
                <w:tab w:val="left" w:pos="2835"/>
                <w:tab w:val="left" w:pos="5386"/>
                <w:tab w:val="left" w:pos="7937"/>
              </w:tabs>
              <w:ind w:firstLine="283"/>
              <w:jc w:val="both"/>
              <w:rPr>
                <w:rFonts w:ascii="Times New Roman" w:hAnsi="Times New Roman"/>
                <w:sz w:val="26"/>
                <w:szCs w:val="26"/>
                <w:lang w:eastAsia="vi-VN"/>
              </w:rPr>
            </w:pPr>
            <w:r w:rsidRPr="009D7E02">
              <w:rPr>
                <w:rFonts w:ascii="Times New Roman" w:hAnsi="Times New Roman"/>
                <w:sz w:val="26"/>
                <w:szCs w:val="26"/>
                <w:lang w:eastAsia="vi-VN"/>
              </w:rPr>
              <w:t>(2) sinh vật</w:t>
            </w:r>
          </w:p>
          <w:p w14:paraId="09D9FF1C" w14:textId="5459F01F" w:rsidR="009D7E02" w:rsidRPr="009D7E02" w:rsidRDefault="009D7E02" w:rsidP="009D7E02">
            <w:pPr>
              <w:tabs>
                <w:tab w:val="left" w:pos="283"/>
                <w:tab w:val="left" w:pos="2835"/>
                <w:tab w:val="left" w:pos="5386"/>
                <w:tab w:val="left" w:pos="7937"/>
              </w:tabs>
              <w:ind w:firstLine="283"/>
              <w:jc w:val="both"/>
              <w:rPr>
                <w:rFonts w:ascii="Times New Roman" w:hAnsi="Times New Roman"/>
                <w:sz w:val="26"/>
                <w:szCs w:val="26"/>
                <w:lang w:eastAsia="vi-VN"/>
              </w:rPr>
            </w:pPr>
            <w:r w:rsidRPr="009D7E02">
              <w:rPr>
                <w:rFonts w:ascii="Times New Roman" w:hAnsi="Times New Roman"/>
                <w:sz w:val="26"/>
                <w:szCs w:val="26"/>
                <w:lang w:eastAsia="vi-VN"/>
              </w:rPr>
              <w:t>(3) vật chất</w:t>
            </w:r>
          </w:p>
          <w:p w14:paraId="68A5F6A7" w14:textId="195DC163" w:rsidR="009D7E02" w:rsidRPr="009D7E02" w:rsidRDefault="009D7E02" w:rsidP="009D7E02">
            <w:pPr>
              <w:tabs>
                <w:tab w:val="left" w:pos="283"/>
                <w:tab w:val="left" w:pos="2835"/>
                <w:tab w:val="left" w:pos="5386"/>
                <w:tab w:val="left" w:pos="7937"/>
              </w:tabs>
              <w:ind w:firstLine="283"/>
              <w:jc w:val="both"/>
              <w:rPr>
                <w:rFonts w:ascii="Times New Roman" w:hAnsi="Times New Roman"/>
                <w:sz w:val="26"/>
                <w:szCs w:val="26"/>
                <w:lang w:eastAsia="vi-VN"/>
              </w:rPr>
            </w:pPr>
            <w:r w:rsidRPr="009D7E02">
              <w:rPr>
                <w:rFonts w:ascii="Times New Roman" w:hAnsi="Times New Roman"/>
                <w:sz w:val="26"/>
                <w:szCs w:val="26"/>
                <w:lang w:eastAsia="vi-VN"/>
              </w:rPr>
              <w:t>(4) Vi khuẩn</w:t>
            </w:r>
          </w:p>
          <w:p w14:paraId="4131EEBA" w14:textId="1525392B" w:rsidR="009D7E02" w:rsidRPr="009D7E02" w:rsidRDefault="009D7E02" w:rsidP="00802247">
            <w:pPr>
              <w:widowControl w:val="0"/>
              <w:shd w:val="clear" w:color="auto" w:fill="FFFFFF"/>
              <w:spacing w:line="300" w:lineRule="auto"/>
              <w:jc w:val="both"/>
              <w:rPr>
                <w:rFonts w:ascii="Times New Roman" w:hAnsi="Times New Roman"/>
                <w:b/>
                <w:sz w:val="26"/>
                <w:szCs w:val="26"/>
                <w:lang w:eastAsia="fr-FR"/>
              </w:rPr>
            </w:pPr>
          </w:p>
        </w:tc>
        <w:tc>
          <w:tcPr>
            <w:tcW w:w="1559" w:type="dxa"/>
            <w:tcBorders>
              <w:top w:val="single" w:sz="4" w:space="0" w:color="auto"/>
              <w:bottom w:val="single" w:sz="4" w:space="0" w:color="auto"/>
            </w:tcBorders>
          </w:tcPr>
          <w:p w14:paraId="6FC28422" w14:textId="77777777" w:rsidR="009D7E02" w:rsidRPr="009D7E02" w:rsidRDefault="009D7E02" w:rsidP="009D7E02">
            <w:pPr>
              <w:widowControl w:val="0"/>
              <w:spacing w:line="300" w:lineRule="auto"/>
              <w:rPr>
                <w:rFonts w:ascii="Times New Roman" w:eastAsia="DengXian Light" w:hAnsi="Times New Roman"/>
                <w:b/>
                <w:sz w:val="26"/>
                <w:szCs w:val="26"/>
                <w:lang w:eastAsia="fr-FR"/>
              </w:rPr>
            </w:pPr>
          </w:p>
          <w:p w14:paraId="199961C7" w14:textId="6254F186" w:rsidR="009D7E02" w:rsidRPr="009D7E02" w:rsidRDefault="009D7E02" w:rsidP="009D7E02">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p w14:paraId="2C48DA73" w14:textId="77777777" w:rsidR="009D7E02" w:rsidRPr="009D7E02" w:rsidRDefault="009D7E02" w:rsidP="009D7E02">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p w14:paraId="01F12860" w14:textId="77777777" w:rsidR="009D7E02" w:rsidRPr="009D7E02" w:rsidRDefault="009D7E02" w:rsidP="009D7E02">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p w14:paraId="33A01DCD" w14:textId="1BA6A000" w:rsidR="009D7E02" w:rsidRPr="009D7E02" w:rsidRDefault="009D7E02" w:rsidP="009D7E02">
            <w:pPr>
              <w:widowControl w:val="0"/>
              <w:spacing w:line="300" w:lineRule="auto"/>
              <w:rPr>
                <w:rFonts w:ascii="Times New Roman" w:eastAsia="DengXian Light" w:hAnsi="Times New Roman"/>
                <w:b/>
                <w:sz w:val="26"/>
                <w:szCs w:val="26"/>
                <w:lang w:eastAsia="fr-FR"/>
              </w:rPr>
            </w:pPr>
            <w:r w:rsidRPr="009D7E02">
              <w:rPr>
                <w:rFonts w:ascii="Times New Roman" w:eastAsia="DengXian Light" w:hAnsi="Times New Roman"/>
                <w:b/>
                <w:sz w:val="26"/>
                <w:szCs w:val="26"/>
                <w:lang w:eastAsia="fr-FR"/>
              </w:rPr>
              <w:t>0,25 điểm</w:t>
            </w:r>
          </w:p>
        </w:tc>
      </w:tr>
    </w:tbl>
    <w:p w14:paraId="20493287" w14:textId="77777777" w:rsidR="003434C1" w:rsidRDefault="003434C1" w:rsidP="00802247">
      <w:pPr>
        <w:widowControl w:val="0"/>
        <w:spacing w:after="0" w:line="300" w:lineRule="auto"/>
        <w:rPr>
          <w:rFonts w:eastAsia="Calibri" w:cs="Times New Roman"/>
          <w:bCs/>
          <w:i/>
          <w:iCs/>
          <w:szCs w:val="28"/>
          <w:lang w:val="nl-NL"/>
        </w:rPr>
      </w:pPr>
    </w:p>
    <w:p w14:paraId="70485A92" w14:textId="3FE71CD0" w:rsidR="00802247" w:rsidRPr="00802247" w:rsidRDefault="00802247" w:rsidP="00802247">
      <w:pPr>
        <w:widowControl w:val="0"/>
        <w:spacing w:after="0" w:line="300" w:lineRule="auto"/>
        <w:rPr>
          <w:rFonts w:eastAsia="Calibri" w:cs="Times New Roman"/>
          <w:bCs/>
          <w:i/>
          <w:iCs/>
          <w:szCs w:val="28"/>
          <w:lang w:val="nl-NL"/>
        </w:rPr>
      </w:pPr>
      <w:r w:rsidRPr="00802247">
        <w:rPr>
          <w:rFonts w:eastAsia="Calibri" w:cs="Times New Roman"/>
          <w:bCs/>
          <w:i/>
          <w:iCs/>
          <w:szCs w:val="28"/>
          <w:lang w:val="nl-NL"/>
        </w:rPr>
        <w:t>* Căn cứ vào nội dung bộ SGK học sinh sử dụng để điều chỉnh Hướng dẫn chấm cho phù hợp, học sinh nêu ý tưởng, viết được ý đúng cho điểm tối đa</w:t>
      </w:r>
    </w:p>
    <w:bookmarkEnd w:id="0"/>
    <w:p w14:paraId="68E45BDA" w14:textId="431EE8DC" w:rsidR="00D07ECD" w:rsidRPr="003434C1" w:rsidRDefault="003434C1">
      <w:pPr>
        <w:rPr>
          <w:b/>
          <w:bCs/>
        </w:rPr>
      </w:pPr>
      <w:r w:rsidRPr="003434C1">
        <w:rPr>
          <w:b/>
          <w:bCs/>
        </w:rPr>
        <w:t>5) Nhận xét</w:t>
      </w:r>
    </w:p>
    <w:sectPr w:rsidR="00D07ECD" w:rsidRPr="003434C1" w:rsidSect="001C3D15">
      <w:pgSz w:w="11907" w:h="16840" w:code="9"/>
      <w:pgMar w:top="851" w:right="851" w:bottom="1134" w:left="85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0BC0AD"/>
    <w:multiLevelType w:val="singleLevel"/>
    <w:tmpl w:val="BB0BC0AD"/>
    <w:lvl w:ilvl="0">
      <w:start w:val="1"/>
      <w:numFmt w:val="lowerLetter"/>
      <w:suff w:val="space"/>
      <w:lvlText w:val="%1)"/>
      <w:lvlJc w:val="left"/>
    </w:lvl>
  </w:abstractNum>
  <w:abstractNum w:abstractNumId="1" w15:restartNumberingAfterBreak="0">
    <w:nsid w:val="37FC06F4"/>
    <w:multiLevelType w:val="hybridMultilevel"/>
    <w:tmpl w:val="DC3EEC1E"/>
    <w:lvl w:ilvl="0" w:tplc="F898869C">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590A9A51"/>
    <w:multiLevelType w:val="singleLevel"/>
    <w:tmpl w:val="590A9A51"/>
    <w:lvl w:ilvl="0">
      <w:start w:val="1"/>
      <w:numFmt w:val="low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47"/>
    <w:rsid w:val="00015E8B"/>
    <w:rsid w:val="000330F6"/>
    <w:rsid w:val="00050E12"/>
    <w:rsid w:val="000533D2"/>
    <w:rsid w:val="001C3D15"/>
    <w:rsid w:val="00280499"/>
    <w:rsid w:val="003423DF"/>
    <w:rsid w:val="003434C1"/>
    <w:rsid w:val="004F282E"/>
    <w:rsid w:val="005F139C"/>
    <w:rsid w:val="00802247"/>
    <w:rsid w:val="008A37F6"/>
    <w:rsid w:val="008F1275"/>
    <w:rsid w:val="00901A14"/>
    <w:rsid w:val="009D7E02"/>
    <w:rsid w:val="00AB4FA4"/>
    <w:rsid w:val="00BB17C3"/>
    <w:rsid w:val="00BE1783"/>
    <w:rsid w:val="00C20C61"/>
    <w:rsid w:val="00D07ECD"/>
    <w:rsid w:val="00D25D00"/>
    <w:rsid w:val="00DD0298"/>
    <w:rsid w:val="00E6030B"/>
    <w:rsid w:val="00EC6068"/>
    <w:rsid w:val="00EE166A"/>
    <w:rsid w:val="00F4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DD26"/>
  <w15:chartTrackingRefBased/>
  <w15:docId w15:val="{08D71A25-E48A-4C28-B777-EA148883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0224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8F1275"/>
    <w:rPr>
      <w:rFonts w:ascii="Segoe UI" w:eastAsia="Segoe UI" w:hAnsi="Segoe UI" w:cs="Segoe UI"/>
      <w:sz w:val="20"/>
      <w:szCs w:val="20"/>
      <w:shd w:val="clear" w:color="auto" w:fill="FFFFFF"/>
    </w:rPr>
  </w:style>
  <w:style w:type="paragraph" w:styleId="BodyText">
    <w:name w:val="Body Text"/>
    <w:basedOn w:val="Normal"/>
    <w:link w:val="BodyTextChar"/>
    <w:qFormat/>
    <w:rsid w:val="008F1275"/>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8F1275"/>
  </w:style>
  <w:style w:type="paragraph" w:styleId="ListParagraph">
    <w:name w:val="List Paragraph"/>
    <w:basedOn w:val="Normal"/>
    <w:uiPriority w:val="34"/>
    <w:qFormat/>
    <w:rsid w:val="00343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21</Pages>
  <Words>3601</Words>
  <Characters>20530</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2022-09-25T13:23:00Z</dcterms:created>
  <dcterms:modified xsi:type="dcterms:W3CDTF">2022-09-27T22:53:00Z</dcterms:modified>
</cp:coreProperties>
</file>