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87"/>
        <w:gridCol w:w="6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87" w:type="dxa"/>
          </w:tcPr>
          <w:p>
            <w:pPr>
              <w:jc w:val="center"/>
              <w:rPr>
                <w:rFonts w:hint="default" w:ascii="Times New Roman" w:hAnsi="Times New Roman" w:eastAsia="Arial" w:cs="Times New Roman"/>
                <w:szCs w:val="24"/>
                <w:lang w:val="de-DE"/>
              </w:rPr>
            </w:pPr>
            <w:r>
              <w:rPr>
                <w:rFonts w:hint="default" w:ascii="Times New Roman" w:hAnsi="Times New Roman" w:eastAsia="Arial" w:cs="Times New Roman"/>
                <w:szCs w:val="24"/>
                <w:lang w:val="de-DE"/>
              </w:rPr>
              <w:t>SỞ GD&amp;ĐT NAM ĐỊNH</w:t>
            </w:r>
          </w:p>
          <w:p>
            <w:pPr>
              <w:jc w:val="center"/>
              <w:rPr>
                <w:rFonts w:hint="default" w:ascii="Times New Roman" w:hAnsi="Times New Roman" w:eastAsia="Arial" w:cs="Times New Roman"/>
                <w:b/>
                <w:szCs w:val="24"/>
                <w:lang w:val="de-DE"/>
              </w:rPr>
            </w:pPr>
            <w:r>
              <w:rPr>
                <w:rFonts w:hint="default" w:ascii="Times New Roman" w:hAnsi="Times New Roman" w:eastAsia="Arial" w:cs="Times New Roman"/>
                <w:b/>
                <w:szCs w:val="24"/>
                <w:lang w:val="de-DE"/>
              </w:rPr>
              <w:t>TRƯỜNG THPT TRỰC NINH</w:t>
            </w:r>
          </w:p>
          <w:p>
            <w:pPr>
              <w:jc w:val="center"/>
              <w:rPr>
                <w:rFonts w:hint="default" w:ascii="Times New Roman" w:hAnsi="Times New Roman" w:eastAsia="Arial" w:cs="Times New Roman"/>
                <w:b/>
                <w:szCs w:val="24"/>
              </w:rPr>
            </w:pPr>
            <w:r>
              <w:rPr>
                <w:rFonts w:hint="default" w:ascii="Times New Roman" w:hAnsi="Times New Roman" w:eastAsia="Arial" w:cs="Times New Roman"/>
                <w:szCs w:val="24"/>
                <w:lang w:val="sv-SE"/>
              </w:rPr>
              <w:t>(Đề khảo sát gồm 0</w:t>
            </w:r>
            <w:r>
              <w:rPr>
                <w:rFonts w:hint="default" w:ascii="Times New Roman" w:hAnsi="Times New Roman" w:eastAsia="Arial" w:cs="Times New Roman"/>
                <w:szCs w:val="24"/>
              </w:rPr>
              <w:t>3</w:t>
            </w:r>
            <w:r>
              <w:rPr>
                <w:rFonts w:hint="default" w:ascii="Times New Roman" w:hAnsi="Times New Roman" w:eastAsia="Arial" w:cs="Times New Roman"/>
                <w:szCs w:val="24"/>
                <w:lang w:val="sv-SE"/>
              </w:rPr>
              <w:t xml:space="preserve"> trang)</w:t>
            </w:r>
            <w:r>
              <w:rPr>
                <w:rFonts w:hint="default" w:ascii="Times New Roman" w:hAnsi="Times New Roman" w:eastAsia="Arial" w:cs="Times New Roman"/>
                <w:b/>
                <w:szCs w:val="24"/>
              </w:rPr>
              <mc:AlternateContent>
                <mc:Choice Requires="wps">
                  <w:drawing>
                    <wp:anchor distT="45720" distB="45720" distL="114300" distR="114300" simplePos="0" relativeHeight="251661312" behindDoc="0" locked="0" layoutInCell="1" allowOverlap="1">
                      <wp:simplePos x="0" y="0"/>
                      <wp:positionH relativeFrom="column">
                        <wp:posOffset>337820</wp:posOffset>
                      </wp:positionH>
                      <wp:positionV relativeFrom="paragraph">
                        <wp:posOffset>252095</wp:posOffset>
                      </wp:positionV>
                      <wp:extent cx="1552575" cy="304800"/>
                      <wp:effectExtent l="4445" t="4445" r="5080" b="825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w="9525">
                                <a:solidFill>
                                  <a:srgbClr val="000000"/>
                                </a:solidFill>
                                <a:miter lim="800000"/>
                              </a:ln>
                            </wps:spPr>
                            <wps:txbx>
                              <w:txbxContent>
                                <w:p>
                                  <w:pPr>
                                    <w:jc w:val="center"/>
                                    <w:rPr>
                                      <w:b/>
                                      <w:bCs/>
                                    </w:rPr>
                                  </w:pPr>
                                  <w:r>
                                    <w:rPr>
                                      <w:b/>
                                      <w:bCs/>
                                    </w:rPr>
                                    <w:t>MÃ ĐỀ 104</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6pt;margin-top:19.85pt;height:24pt;width:122.25pt;mso-wrap-distance-bottom:3.6pt;mso-wrap-distance-left:9pt;mso-wrap-distance-right:9pt;mso-wrap-distance-top:3.6pt;z-index:251661312;mso-width-relative:page;mso-height-relative:page;" fillcolor="#FFFFFF" filled="t" stroked="t" coordsize="21600,21600" o:gfxdata="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5N1o2AAAAAgBAAAPAAAAAAAAAAEAIAAAACIAAABkcnMvZG93bnJldi54bWxQSwEC&#10;FAAUAAAACACHTuJA0oI3hS0CAAB8BAAADgAAAAAAAAABACAAAAAnAQAAZHJzL2Uyb0RvYy54bWxQ&#10;SwUGAAAAAAYABgBZAQAAxgUAAAAA&#10;">
                      <v:fill on="t" focussize="0,0"/>
                      <v:stroke color="#000000" miterlimit="8" joinstyle="miter"/>
                      <v:imagedata o:title=""/>
                      <o:lock v:ext="edit" aspectratio="f"/>
                      <v:textbox>
                        <w:txbxContent>
                          <w:p>
                            <w:pPr>
                              <w:jc w:val="center"/>
                              <w:rPr>
                                <w:b/>
                                <w:bCs/>
                              </w:rPr>
                            </w:pPr>
                            <w:r>
                              <w:rPr>
                                <w:b/>
                                <w:bCs/>
                              </w:rPr>
                              <w:t>MÃ ĐỀ 104</w:t>
                            </w:r>
                          </w:p>
                        </w:txbxContent>
                      </v:textbox>
                      <w10:wrap type="square"/>
                    </v:shape>
                  </w:pict>
                </mc:Fallback>
              </mc:AlternateContent>
            </w:r>
          </w:p>
        </w:tc>
        <w:tc>
          <w:tcPr>
            <w:tcW w:w="6434" w:type="dxa"/>
          </w:tcPr>
          <w:p>
            <w:pPr>
              <w:jc w:val="center"/>
              <w:rPr>
                <w:rFonts w:hint="default" w:ascii="Times New Roman" w:hAnsi="Times New Roman" w:eastAsia="Arial" w:cs="Times New Roman"/>
                <w:b/>
                <w:szCs w:val="24"/>
                <w:lang w:val="sv-SE"/>
              </w:rPr>
            </w:pPr>
            <w:r>
              <w:rPr>
                <w:rFonts w:hint="default" w:ascii="Times New Roman" w:hAnsi="Times New Roman" w:eastAsia="Arial" w:cs="Times New Roman"/>
                <w:b/>
                <w:szCs w:val="24"/>
                <w:lang w:val="sv-SE"/>
              </w:rPr>
              <w:t>ĐỀ KHẢO SÁT CHẤT LƯỢNG HỌC KỲ II</w:t>
            </w:r>
          </w:p>
          <w:p>
            <w:pPr>
              <w:jc w:val="center"/>
              <w:rPr>
                <w:rFonts w:hint="default" w:ascii="Times New Roman" w:hAnsi="Times New Roman" w:eastAsia="Arial" w:cs="Times New Roman"/>
                <w:b/>
                <w:szCs w:val="24"/>
                <w:lang w:val="sv-SE"/>
              </w:rPr>
            </w:pPr>
            <w:r>
              <w:rPr>
                <w:rFonts w:hint="default" w:ascii="Times New Roman" w:hAnsi="Times New Roman" w:eastAsia="Arial" w:cs="Times New Roman"/>
                <w:b/>
                <w:szCs w:val="24"/>
                <w:lang w:val="sv-SE"/>
              </w:rPr>
              <w:t>Năm học 2022-2023</w:t>
            </w:r>
          </w:p>
          <w:p>
            <w:pPr>
              <w:jc w:val="center"/>
              <w:rPr>
                <w:rFonts w:hint="default" w:ascii="Times New Roman" w:hAnsi="Times New Roman" w:eastAsia="Arial" w:cs="Times New Roman"/>
                <w:b/>
                <w:szCs w:val="24"/>
              </w:rPr>
            </w:pPr>
            <w:r>
              <w:rPr>
                <w:rFonts w:hint="default" w:ascii="Times New Roman" w:hAnsi="Times New Roman" w:eastAsia="Arial" w:cs="Times New Roman"/>
                <w:b/>
                <w:szCs w:val="24"/>
                <w:lang w:val="sv-SE"/>
              </w:rPr>
              <w:t xml:space="preserve">Môn: </w:t>
            </w:r>
            <w:r>
              <w:rPr>
                <w:rFonts w:hint="default" w:ascii="Times New Roman" w:hAnsi="Times New Roman" w:eastAsia="Arial" w:cs="Times New Roman"/>
                <w:b/>
                <w:szCs w:val="24"/>
              </w:rPr>
              <w:t xml:space="preserve">VẬT LÍ </w:t>
            </w:r>
            <w:r>
              <w:rPr>
                <w:rFonts w:hint="default" w:ascii="Times New Roman" w:hAnsi="Times New Roman" w:eastAsia="Arial" w:cs="Times New Roman"/>
                <w:b/>
                <w:szCs w:val="24"/>
                <w:lang w:val="sv-SE"/>
              </w:rPr>
              <w:t>- Lớp: 1</w:t>
            </w:r>
            <w:r>
              <w:rPr>
                <w:rFonts w:hint="default" w:ascii="Times New Roman" w:hAnsi="Times New Roman" w:eastAsia="Arial" w:cs="Times New Roman"/>
                <w:b/>
                <w:szCs w:val="24"/>
              </w:rPr>
              <w:t>0</w:t>
            </w:r>
          </w:p>
          <w:p>
            <w:pPr>
              <w:jc w:val="center"/>
              <w:rPr>
                <w:rFonts w:hint="default" w:ascii="Times New Roman" w:hAnsi="Times New Roman" w:eastAsia="Arial" w:cs="Times New Roman"/>
                <w:b/>
                <w:szCs w:val="24"/>
              </w:rPr>
            </w:pPr>
            <w:r>
              <w:rPr>
                <w:rFonts w:hint="default" w:ascii="Times New Roman" w:hAnsi="Times New Roman" w:eastAsia="Arial" w:cs="Times New Roman"/>
                <w:b/>
                <w:szCs w:val="24"/>
              </w:rPr>
              <mc:AlternateContent>
                <mc:Choice Requires="wps">
                  <w:drawing>
                    <wp:anchor distT="0" distB="0" distL="114300" distR="114300" simplePos="0" relativeHeight="251660288" behindDoc="0" locked="0" layoutInCell="1" allowOverlap="1">
                      <wp:simplePos x="0" y="0"/>
                      <wp:positionH relativeFrom="column">
                        <wp:posOffset>1431290</wp:posOffset>
                      </wp:positionH>
                      <wp:positionV relativeFrom="paragraph">
                        <wp:posOffset>197485</wp:posOffset>
                      </wp:positionV>
                      <wp:extent cx="1304925"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1304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 o:spid="_x0000_s1026" o:spt="20" style="position:absolute;left:0pt;margin-left:112.7pt;margin-top:15.55pt;height:0pt;width:102.75pt;z-index:251660288;mso-width-relative:page;mso-height-relative:page;" filled="f" stroked="t" coordsize="21600,21600" o:gfxdata="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p4xTLXAAAA&#10;CQEAAA8AAAAAAAAAAQAgAAAAIgAAAGRycy9kb3ducmV2LnhtbFBLAQIUABQAAAAIAIdO4kA8nn/R&#10;5QEAANYDAAAOAAAAAAAAAAEAIAAAACYBAABkcnMvZTJvRG9jLnhtbFBLBQYAAAAABgAGAFkBAAB9&#10;BQAAAAA=&#10;">
                      <v:fill on="f" focussize="0,0"/>
                      <v:stroke weight="0.5pt" color="#000000" miterlimit="8" joinstyle="miter"/>
                      <v:imagedata o:title=""/>
                      <o:lock v:ext="edit" aspectratio="f"/>
                    </v:line>
                  </w:pict>
                </mc:Fallback>
              </mc:AlternateContent>
            </w:r>
            <w:r>
              <w:rPr>
                <w:rFonts w:hint="default" w:ascii="Times New Roman" w:hAnsi="Times New Roman" w:eastAsia="Arial" w:cs="Times New Roman"/>
                <w:i/>
                <w:szCs w:val="24"/>
                <w:lang w:val="sv-SE"/>
              </w:rPr>
              <w:t xml:space="preserve">(Thời gian làm bài </w:t>
            </w:r>
            <w:r>
              <w:rPr>
                <w:rFonts w:hint="default" w:ascii="Times New Roman" w:hAnsi="Times New Roman" w:eastAsia="Arial" w:cs="Times New Roman"/>
                <w:i/>
                <w:szCs w:val="24"/>
              </w:rPr>
              <w:t>5</w:t>
            </w:r>
            <w:r>
              <w:rPr>
                <w:rFonts w:hint="default" w:ascii="Times New Roman" w:hAnsi="Times New Roman" w:eastAsia="Arial" w:cs="Times New Roman"/>
                <w:i/>
                <w:szCs w:val="24"/>
                <w:lang w:val="sv-SE"/>
              </w:rPr>
              <w:t>0 phút)</w:t>
            </w:r>
          </w:p>
        </w:tc>
      </w:tr>
    </w:tbl>
    <w:p>
      <w:pPr>
        <w:tabs>
          <w:tab w:val="left" w:pos="992"/>
        </w:tabs>
        <w:ind w:left="992" w:hanging="992"/>
        <w:jc w:val="both"/>
        <w:rPr>
          <w:b/>
        </w:rPr>
      </w:pPr>
    </w:p>
    <w:p>
      <w:pPr>
        <w:tabs>
          <w:tab w:val="left" w:pos="992"/>
        </w:tabs>
        <w:ind w:left="992" w:hanging="992"/>
        <w:jc w:val="both"/>
      </w:pPr>
      <w:r>
        <w:rPr>
          <w:b/>
        </w:rPr>
        <w:t>PHẦN 1: TRẮC NGHIỆM (7 ĐIỂM)</w:t>
      </w:r>
    </w:p>
    <w:p>
      <w:pPr>
        <w:jc w:val="both"/>
        <w:rPr>
          <w:color w:val="auto"/>
          <w:szCs w:val="24"/>
        </w:rPr>
      </w:pPr>
      <w:r>
        <w:rPr>
          <w:b/>
        </w:rPr>
        <w:t xml:space="preserve">Câu 1. </w:t>
      </w:r>
      <w:r>
        <w:rPr>
          <w:rFonts w:eastAsia="SimSun"/>
          <w:szCs w:val="24"/>
          <w:lang w:eastAsia="zh-CN" w:bidi="ar"/>
        </w:rPr>
        <w:t>Khi đang hoạt động, sự chuyển hóa năng lượng của bàn là phần lớn là từ điện năng sang</w:t>
      </w:r>
    </w:p>
    <w:p>
      <w:pPr>
        <w:tabs>
          <w:tab w:val="left" w:pos="283"/>
          <w:tab w:val="left" w:pos="2906"/>
          <w:tab w:val="left" w:pos="5528"/>
          <w:tab w:val="left" w:pos="8150"/>
        </w:tabs>
      </w:pPr>
      <w:r>
        <w:rPr>
          <w:rStyle w:val="20"/>
          <w:b/>
        </w:rPr>
        <w:tab/>
      </w:r>
      <w:r>
        <w:rPr>
          <w:rStyle w:val="20"/>
          <w:b/>
        </w:rPr>
        <w:t xml:space="preserve">A. </w:t>
      </w:r>
      <w:r>
        <w:rPr>
          <w:rFonts w:eastAsia="SimSun"/>
          <w:szCs w:val="24"/>
          <w:lang w:eastAsia="zh-CN" w:bidi="ar"/>
        </w:rPr>
        <w:t>hóa năng.</w:t>
      </w:r>
      <w:r>
        <w:rPr>
          <w:rStyle w:val="20"/>
          <w:b/>
        </w:rPr>
        <w:tab/>
      </w:r>
      <w:r>
        <w:rPr>
          <w:rStyle w:val="20"/>
          <w:b/>
        </w:rPr>
        <w:t xml:space="preserve">B. </w:t>
      </w:r>
      <w:r>
        <w:rPr>
          <w:rFonts w:eastAsia="SimSun"/>
          <w:szCs w:val="24"/>
          <w:lang w:eastAsia="zh-CN" w:bidi="ar"/>
        </w:rPr>
        <w:t>cơ năng.</w:t>
      </w:r>
      <w:r>
        <w:rPr>
          <w:rStyle w:val="20"/>
          <w:b/>
        </w:rPr>
        <w:tab/>
      </w:r>
      <w:r>
        <w:rPr>
          <w:rStyle w:val="20"/>
          <w:b/>
        </w:rPr>
        <w:t xml:space="preserve">C. </w:t>
      </w:r>
      <w:r>
        <w:rPr>
          <w:rFonts w:eastAsia="SimSun"/>
          <w:szCs w:val="24"/>
          <w:lang w:eastAsia="zh-CN" w:bidi="ar"/>
        </w:rPr>
        <w:t>quang năng.</w:t>
      </w:r>
      <w:r>
        <w:rPr>
          <w:rStyle w:val="20"/>
          <w:b/>
        </w:rPr>
        <w:tab/>
      </w:r>
      <w:r>
        <w:rPr>
          <w:rStyle w:val="20"/>
          <w:b/>
        </w:rPr>
        <w:t xml:space="preserve">D. </w:t>
      </w:r>
      <w:r>
        <w:rPr>
          <w:rFonts w:eastAsia="SimSun"/>
          <w:szCs w:val="24"/>
          <w:lang w:eastAsia="zh-CN" w:bidi="ar"/>
        </w:rPr>
        <w:t>nhiệt năng.</w:t>
      </w:r>
    </w:p>
    <w:p>
      <w:pPr>
        <w:tabs>
          <w:tab w:val="left" w:pos="3402"/>
          <w:tab w:val="left" w:pos="5669"/>
          <w:tab w:val="left" w:pos="7937"/>
        </w:tabs>
        <w:jc w:val="both"/>
        <w:rPr>
          <w:rFonts w:eastAsia="SimSun"/>
          <w:color w:val="auto"/>
          <w:szCs w:val="24"/>
          <w:lang w:eastAsia="zh-CN" w:bidi="ar"/>
        </w:rPr>
      </w:pPr>
      <w:r>
        <w:rPr>
          <w:b/>
        </w:rPr>
        <w:t xml:space="preserve">Câu 2. </w:t>
      </w:r>
      <w:r>
        <w:rPr>
          <w:rFonts w:eastAsia="SimSun"/>
          <w:szCs w:val="24"/>
          <w:lang w:eastAsia="zh-CN" w:bidi="ar"/>
        </w:rPr>
        <w:t>Động năng của một chiếc ô tô có khối lượng 3000 kg đang chuyển động với tốc độ không đổi 15 m/s là</w:t>
      </w:r>
    </w:p>
    <w:p>
      <w:pPr>
        <w:tabs>
          <w:tab w:val="left" w:pos="283"/>
          <w:tab w:val="left" w:pos="2906"/>
          <w:tab w:val="left" w:pos="5528"/>
          <w:tab w:val="left" w:pos="8150"/>
        </w:tabs>
      </w:pPr>
      <w:r>
        <w:rPr>
          <w:rStyle w:val="20"/>
          <w:b/>
        </w:rPr>
        <w:tab/>
      </w:r>
      <w:r>
        <w:rPr>
          <w:rStyle w:val="20"/>
          <w:b/>
        </w:rPr>
        <w:t xml:space="preserve">A. </w:t>
      </w:r>
      <w:r>
        <w:rPr>
          <w:rFonts w:eastAsia="SimSun"/>
          <w:szCs w:val="24"/>
          <w:lang w:eastAsia="zh-CN" w:bidi="ar"/>
        </w:rPr>
        <w:t>675000 J.</w:t>
      </w:r>
      <w:r>
        <w:rPr>
          <w:rStyle w:val="20"/>
          <w:b/>
        </w:rPr>
        <w:tab/>
      </w:r>
      <w:r>
        <w:rPr>
          <w:rStyle w:val="20"/>
          <w:b/>
        </w:rPr>
        <w:t xml:space="preserve">B. </w:t>
      </w:r>
      <w:r>
        <w:rPr>
          <w:rFonts w:eastAsia="SimSun"/>
          <w:szCs w:val="24"/>
          <w:lang w:eastAsia="zh-CN" w:bidi="ar"/>
        </w:rPr>
        <w:t>22500 J.</w:t>
      </w:r>
      <w:r>
        <w:rPr>
          <w:rStyle w:val="20"/>
          <w:b/>
        </w:rPr>
        <w:tab/>
      </w:r>
      <w:r>
        <w:rPr>
          <w:rStyle w:val="20"/>
          <w:b/>
        </w:rPr>
        <w:t xml:space="preserve">C. </w:t>
      </w:r>
      <w:r>
        <w:rPr>
          <w:rFonts w:eastAsia="SimSun"/>
          <w:szCs w:val="24"/>
          <w:lang w:eastAsia="zh-CN" w:bidi="ar"/>
        </w:rPr>
        <w:t>459000 J.</w:t>
      </w:r>
      <w:r>
        <w:rPr>
          <w:rStyle w:val="20"/>
          <w:b/>
        </w:rPr>
        <w:tab/>
      </w:r>
      <w:r>
        <w:rPr>
          <w:rStyle w:val="20"/>
          <w:b/>
        </w:rPr>
        <w:t xml:space="preserve">D. </w:t>
      </w:r>
      <w:r>
        <w:rPr>
          <w:rFonts w:eastAsia="SimSun"/>
          <w:szCs w:val="24"/>
          <w:lang w:eastAsia="zh-CN" w:bidi="ar"/>
        </w:rPr>
        <w:t>337500 J.</w:t>
      </w:r>
    </w:p>
    <w:p>
      <w:pPr>
        <w:tabs>
          <w:tab w:val="left" w:pos="992"/>
        </w:tabs>
        <w:jc w:val="both"/>
        <w:rPr>
          <w:b/>
          <w:color w:val="auto"/>
          <w:szCs w:val="24"/>
        </w:rPr>
      </w:pPr>
      <w:r>
        <w:rPr>
          <w:b/>
        </w:rPr>
        <w:t xml:space="preserve">Câu 3. </w:t>
      </w:r>
      <w:r>
        <w:rPr>
          <w:szCs w:val="24"/>
        </w:rPr>
        <w:t>Chuyển động bằng phản lực tuân theo định luật bảo toàn</w:t>
      </w:r>
    </w:p>
    <w:p>
      <w:pPr>
        <w:tabs>
          <w:tab w:val="left" w:pos="283"/>
          <w:tab w:val="left" w:pos="2906"/>
          <w:tab w:val="left" w:pos="5528"/>
          <w:tab w:val="left" w:pos="8150"/>
        </w:tabs>
      </w:pPr>
      <w:r>
        <w:rPr>
          <w:rStyle w:val="20"/>
          <w:b/>
        </w:rPr>
        <w:tab/>
      </w:r>
      <w:r>
        <w:rPr>
          <w:rStyle w:val="20"/>
          <w:b/>
        </w:rPr>
        <w:t xml:space="preserve">A. </w:t>
      </w:r>
      <w:r>
        <w:rPr>
          <w:bCs/>
          <w:szCs w:val="24"/>
        </w:rPr>
        <w:t>cơ năng.</w:t>
      </w:r>
      <w:r>
        <w:rPr>
          <w:rStyle w:val="20"/>
          <w:b/>
        </w:rPr>
        <w:tab/>
      </w:r>
      <w:r>
        <w:rPr>
          <w:rStyle w:val="20"/>
          <w:b/>
        </w:rPr>
        <w:t xml:space="preserve">B. </w:t>
      </w:r>
      <w:r>
        <w:rPr>
          <w:bCs/>
          <w:szCs w:val="24"/>
        </w:rPr>
        <w:t>động năng.</w:t>
      </w:r>
      <w:r>
        <w:rPr>
          <w:rStyle w:val="20"/>
          <w:b/>
        </w:rPr>
        <w:tab/>
      </w:r>
      <w:r>
        <w:rPr>
          <w:rStyle w:val="20"/>
          <w:b/>
        </w:rPr>
        <w:t xml:space="preserve">C. </w:t>
      </w:r>
      <w:r>
        <w:rPr>
          <w:bCs/>
          <w:szCs w:val="24"/>
        </w:rPr>
        <w:t>năng lượng</w:t>
      </w:r>
      <w:r>
        <w:rPr>
          <w:szCs w:val="24"/>
        </w:rPr>
        <w:t>.</w:t>
      </w:r>
      <w:r>
        <w:rPr>
          <w:rStyle w:val="20"/>
          <w:b/>
        </w:rPr>
        <w:tab/>
      </w:r>
      <w:r>
        <w:rPr>
          <w:rStyle w:val="20"/>
          <w:b/>
        </w:rPr>
        <w:t xml:space="preserve">D. </w:t>
      </w:r>
      <w:r>
        <w:rPr>
          <w:szCs w:val="24"/>
        </w:rPr>
        <w:t>động lượng.</w:t>
      </w:r>
    </w:p>
    <w:p>
      <w:pPr>
        <w:pStyle w:val="8"/>
        <w:spacing w:beforeAutospacing="0" w:afterAutospacing="0"/>
        <w:jc w:val="both"/>
      </w:pPr>
      <w:r>
        <w:rPr>
          <w:b/>
          <w:color w:val="000000"/>
        </w:rPr>
        <w:t xml:space="preserve">Câu 4. </w:t>
      </w:r>
      <w:r>
        <w:rPr>
          <w:color w:val="000000"/>
        </w:rPr>
        <w:t>Phát biểu nào sau đây đúng khi nói về động năng?</w:t>
      </w:r>
    </w:p>
    <w:p>
      <w:pPr>
        <w:tabs>
          <w:tab w:val="left" w:pos="283"/>
        </w:tabs>
      </w:pPr>
      <w:r>
        <w:rPr>
          <w:rStyle w:val="20"/>
          <w:b/>
        </w:rPr>
        <w:tab/>
      </w:r>
      <w:r>
        <w:rPr>
          <w:rStyle w:val="20"/>
          <w:b/>
        </w:rPr>
        <w:t xml:space="preserve">A. </w:t>
      </w:r>
      <w:r>
        <w:t>Động năng của một vật là một đại lượng vô hướng.</w:t>
      </w:r>
    </w:p>
    <w:p>
      <w:pPr>
        <w:tabs>
          <w:tab w:val="left" w:pos="283"/>
        </w:tabs>
      </w:pPr>
      <w:r>
        <w:rPr>
          <w:rStyle w:val="20"/>
          <w:b/>
        </w:rPr>
        <w:tab/>
      </w:r>
      <w:r>
        <w:rPr>
          <w:rStyle w:val="20"/>
          <w:b/>
        </w:rPr>
        <w:t xml:space="preserve">B. </w:t>
      </w:r>
      <w:r>
        <w:t>Trong hệ kín, động năng của hệ được bảo toàn.</w:t>
      </w:r>
    </w:p>
    <w:p>
      <w:pPr>
        <w:tabs>
          <w:tab w:val="left" w:pos="283"/>
        </w:tabs>
      </w:pPr>
      <w:r>
        <w:rPr>
          <w:rStyle w:val="20"/>
          <w:b/>
        </w:rPr>
        <w:tab/>
      </w:r>
      <w:r>
        <w:rPr>
          <w:rStyle w:val="20"/>
          <w:b/>
        </w:rPr>
        <w:t xml:space="preserve">C. </w:t>
      </w:r>
      <w:r>
        <w:t>Động năng của một vật bằng tích khối lượng và bình phương vận tốc.</w:t>
      </w:r>
    </w:p>
    <w:p>
      <w:pPr>
        <w:tabs>
          <w:tab w:val="left" w:pos="283"/>
        </w:tabs>
      </w:pPr>
      <w:r>
        <w:rPr>
          <w:rStyle w:val="20"/>
          <w:b/>
        </w:rPr>
        <w:tab/>
      </w:r>
      <w:r>
        <w:rPr>
          <w:rStyle w:val="20"/>
          <w:b/>
        </w:rPr>
        <w:t xml:space="preserve">D. </w:t>
      </w:r>
      <w:r>
        <w:t>Động năng của một vật bằng tích khối lượng và vận tốc của vật.</w:t>
      </w:r>
    </w:p>
    <w:p>
      <w:pPr>
        <w:tabs>
          <w:tab w:val="left" w:pos="992"/>
        </w:tabs>
        <w:jc w:val="both"/>
        <w:rPr>
          <w:rFonts w:eastAsia="Calibri"/>
          <w:color w:val="auto"/>
          <w:szCs w:val="24"/>
        </w:rPr>
      </w:pPr>
      <w:r>
        <w:rPr>
          <w:b/>
        </w:rPr>
        <w:t xml:space="preserve">Câu 5. </w:t>
      </w:r>
      <w:r>
        <w:rPr>
          <w:rFonts w:eastAsia="Calibri"/>
          <w:szCs w:val="24"/>
        </w:rPr>
        <w:t xml:space="preserve">Chọn phát biểu </w:t>
      </w:r>
      <w:r>
        <w:rPr>
          <w:rFonts w:eastAsia="Calibri"/>
          <w:b/>
          <w:bCs/>
          <w:szCs w:val="24"/>
        </w:rPr>
        <w:t xml:space="preserve">sai </w:t>
      </w:r>
      <w:r>
        <w:rPr>
          <w:rFonts w:eastAsia="Calibri"/>
          <w:szCs w:val="24"/>
        </w:rPr>
        <w:t>?</w:t>
      </w:r>
    </w:p>
    <w:p>
      <w:pPr>
        <w:tabs>
          <w:tab w:val="left" w:pos="283"/>
        </w:tabs>
      </w:pPr>
      <w:r>
        <w:rPr>
          <w:rStyle w:val="20"/>
          <w:b/>
        </w:rPr>
        <w:tab/>
      </w:r>
      <w:r>
        <w:rPr>
          <w:rStyle w:val="20"/>
          <w:b/>
        </w:rPr>
        <w:t xml:space="preserve">A. </w:t>
      </w:r>
      <w:r>
        <w:rPr>
          <w:rFonts w:eastAsia="Calibri"/>
          <w:szCs w:val="24"/>
        </w:rPr>
        <w:t>Công của lực được tính bằng biểu thức</w:t>
      </w:r>
      <w:r>
        <w:rPr>
          <w:rFonts w:eastAsia="Arial"/>
          <w:b/>
          <w:position w:val="-6"/>
          <w:szCs w:val="24"/>
          <w:lang w:val="vi-VN"/>
        </w:rPr>
        <w:object>
          <v:shape id="_x0000_i1025" o:spt="75" type="#_x0000_t75" style="height:13.5pt;width:7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eastAsia="Arial"/>
          <w:b/>
          <w:position w:val="-6"/>
          <w:szCs w:val="24"/>
        </w:rPr>
        <w:t xml:space="preserve">   </w:t>
      </w:r>
      <w:r>
        <w:rPr>
          <w:rStyle w:val="20"/>
          <w:b/>
        </w:rPr>
        <w:t xml:space="preserve">B. </w:t>
      </w:r>
      <w:r>
        <w:rPr>
          <w:rFonts w:eastAsia="Calibri"/>
          <w:szCs w:val="24"/>
        </w:rPr>
        <w:t xml:space="preserve">Công của lực </w:t>
      </w:r>
      <w:r>
        <w:rPr>
          <w:rFonts w:eastAsia="Calibri"/>
          <w:bCs/>
          <w:szCs w:val="24"/>
        </w:rPr>
        <w:t>c</w:t>
      </w:r>
      <w:r>
        <w:rPr>
          <w:rFonts w:eastAsia="Calibri"/>
          <w:szCs w:val="24"/>
        </w:rPr>
        <w:t>ó giá trị đại số.</w:t>
      </w:r>
    </w:p>
    <w:p>
      <w:pPr>
        <w:tabs>
          <w:tab w:val="left" w:pos="283"/>
        </w:tabs>
      </w:pPr>
      <w:r>
        <w:rPr>
          <w:rStyle w:val="20"/>
          <w:b/>
        </w:rPr>
        <w:tab/>
      </w:r>
      <w:r>
        <w:rPr>
          <w:rStyle w:val="20"/>
          <w:b/>
        </w:rPr>
        <w:t xml:space="preserve">C. </w:t>
      </w:r>
      <w:r>
        <w:rPr>
          <w:rFonts w:eastAsia="Calibri"/>
          <w:szCs w:val="24"/>
        </w:rPr>
        <w:t>Công của lực là đại lượng luôn dương</w:t>
      </w:r>
      <w:r>
        <w:rPr>
          <w:rFonts w:eastAsia="Calibri"/>
          <w:szCs w:val="24"/>
          <w:lang w:val="vi-VN"/>
        </w:rPr>
        <w:t>.</w:t>
      </w:r>
      <w:r>
        <w:rPr>
          <w:rFonts w:eastAsia="Calibri"/>
          <w:szCs w:val="24"/>
        </w:rPr>
        <w:t xml:space="preserve">               </w:t>
      </w:r>
      <w:r>
        <w:rPr>
          <w:rStyle w:val="20"/>
          <w:b/>
        </w:rPr>
        <w:t xml:space="preserve">D. </w:t>
      </w:r>
      <w:r>
        <w:rPr>
          <w:rFonts w:eastAsia="Calibri"/>
          <w:szCs w:val="24"/>
        </w:rPr>
        <w:t>Công của lực</w:t>
      </w:r>
      <w:r>
        <w:rPr>
          <w:rFonts w:eastAsia="Calibri"/>
          <w:b/>
          <w:bCs/>
          <w:szCs w:val="24"/>
        </w:rPr>
        <w:t xml:space="preserve"> </w:t>
      </w:r>
      <w:r>
        <w:rPr>
          <w:rFonts w:eastAsia="Calibri"/>
          <w:szCs w:val="24"/>
        </w:rPr>
        <w:t>là đại lượng vô hướng.</w:t>
      </w:r>
    </w:p>
    <w:p>
      <w:pPr>
        <w:jc w:val="both"/>
        <w:rPr>
          <w:color w:val="auto"/>
          <w:szCs w:val="24"/>
        </w:rPr>
      </w:pPr>
      <w:r>
        <w:rPr>
          <w:b/>
        </w:rPr>
        <w:t xml:space="preserve">Câu 6. </w:t>
      </w:r>
      <w:r>
        <w:rPr>
          <w:rFonts w:eastAsia="SimSun"/>
          <w:szCs w:val="24"/>
          <w:lang w:eastAsia="zh-CN" w:bidi="ar"/>
        </w:rPr>
        <w:t>Động lượng của một hệ cô lập là một đại lượng</w:t>
      </w:r>
    </w:p>
    <w:p>
      <w:pPr>
        <w:tabs>
          <w:tab w:val="left" w:pos="283"/>
          <w:tab w:val="left" w:pos="2906"/>
          <w:tab w:val="left" w:pos="5528"/>
          <w:tab w:val="left" w:pos="8150"/>
        </w:tabs>
      </w:pPr>
      <w:r>
        <w:rPr>
          <w:rStyle w:val="20"/>
          <w:b/>
        </w:rPr>
        <w:tab/>
      </w:r>
      <w:r>
        <w:rPr>
          <w:rStyle w:val="20"/>
          <w:b/>
        </w:rPr>
        <w:t xml:space="preserve">A. </w:t>
      </w:r>
      <w:r>
        <w:rPr>
          <w:rFonts w:eastAsia="SimSun"/>
          <w:szCs w:val="24"/>
          <w:lang w:eastAsia="zh-CN" w:bidi="ar"/>
        </w:rPr>
        <w:t>bảo toàn.</w:t>
      </w:r>
      <w:r>
        <w:rPr>
          <w:rStyle w:val="20"/>
          <w:b/>
        </w:rPr>
        <w:tab/>
      </w:r>
      <w:r>
        <w:rPr>
          <w:rStyle w:val="20"/>
          <w:b/>
        </w:rPr>
        <w:t xml:space="preserve">B. </w:t>
      </w:r>
      <w:r>
        <w:rPr>
          <w:rFonts w:eastAsia="SimSun"/>
          <w:szCs w:val="24"/>
          <w:lang w:eastAsia="zh-CN" w:bidi="ar"/>
        </w:rPr>
        <w:t>vô hướng.</w:t>
      </w:r>
      <w:r>
        <w:rPr>
          <w:rStyle w:val="20"/>
          <w:b/>
        </w:rPr>
        <w:tab/>
      </w:r>
      <w:r>
        <w:rPr>
          <w:rStyle w:val="20"/>
          <w:b/>
        </w:rPr>
        <w:t xml:space="preserve">C. </w:t>
      </w:r>
      <w:r>
        <w:rPr>
          <w:rFonts w:eastAsia="SimSun"/>
          <w:szCs w:val="24"/>
          <w:lang w:eastAsia="zh-CN" w:bidi="ar"/>
        </w:rPr>
        <w:t>không bảo toàn.</w:t>
      </w:r>
      <w:r>
        <w:rPr>
          <w:rStyle w:val="20"/>
          <w:b/>
        </w:rPr>
        <w:tab/>
      </w:r>
      <w:r>
        <w:rPr>
          <w:rStyle w:val="20"/>
          <w:b/>
        </w:rPr>
        <w:t xml:space="preserve">D. </w:t>
      </w:r>
      <w:r>
        <w:rPr>
          <w:rFonts w:eastAsia="SimSun"/>
          <w:szCs w:val="24"/>
          <w:lang w:eastAsia="zh-CN" w:bidi="ar"/>
        </w:rPr>
        <w:t>biến thiên.</w:t>
      </w:r>
    </w:p>
    <w:p>
      <w:pPr>
        <w:tabs>
          <w:tab w:val="left" w:pos="992"/>
        </w:tabs>
        <w:ind w:left="12" w:hanging="12"/>
        <w:jc w:val="both"/>
        <w:rPr>
          <w:rFonts w:eastAsia="Calibri"/>
          <w:color w:val="auto"/>
          <w:szCs w:val="24"/>
          <w:lang w:eastAsia="en-ZW"/>
        </w:rPr>
      </w:pPr>
      <w:r>
        <w:rPr>
          <w:b/>
        </w:rPr>
        <w:t xml:space="preserve">Câu 7. </w:t>
      </w:r>
      <w:r>
        <w:rPr>
          <w:rFonts w:eastAsia="Calibri"/>
          <w:szCs w:val="24"/>
          <w:lang w:val="en-ZW" w:eastAsia="en-ZW"/>
        </w:rPr>
        <w:t xml:space="preserve">Một vật khối lượng </w:t>
      </w:r>
      <w:r>
        <w:rPr>
          <w:rFonts w:eastAsia="Calibri"/>
          <w:szCs w:val="24"/>
          <w:lang w:eastAsia="en-ZW"/>
        </w:rPr>
        <w:t xml:space="preserve">4 </w:t>
      </w:r>
      <w:r>
        <w:rPr>
          <w:rFonts w:eastAsia="Calibri"/>
          <w:szCs w:val="24"/>
          <w:lang w:val="en-ZW" w:eastAsia="en-ZW"/>
        </w:rPr>
        <w:t>kg, ở độ cao</w:t>
      </w:r>
      <w:r>
        <w:rPr>
          <w:rFonts w:eastAsia="Calibri"/>
          <w:szCs w:val="24"/>
          <w:lang w:eastAsia="en-ZW"/>
        </w:rPr>
        <w:t xml:space="preserve"> </w:t>
      </w:r>
      <w:r>
        <w:rPr>
          <w:rFonts w:eastAsia="Calibri"/>
          <w:szCs w:val="24"/>
          <w:lang w:val="en-ZW" w:eastAsia="en-ZW"/>
        </w:rPr>
        <w:t>15</w:t>
      </w:r>
      <w:r>
        <w:rPr>
          <w:rFonts w:eastAsia="Calibri"/>
          <w:szCs w:val="24"/>
          <w:lang w:eastAsia="en-ZW"/>
        </w:rPr>
        <w:t xml:space="preserve"> </w:t>
      </w:r>
      <w:r>
        <w:rPr>
          <w:rFonts w:eastAsia="Calibri"/>
          <w:szCs w:val="24"/>
          <w:lang w:val="en-ZW" w:eastAsia="en-ZW"/>
        </w:rPr>
        <w:t xml:space="preserve">m so với mặt đất. </w:t>
      </w:r>
      <w:r>
        <w:rPr>
          <w:rFonts w:eastAsia="Calibri"/>
          <w:szCs w:val="24"/>
          <w:lang w:val="vi-VN" w:eastAsia="en-ZW"/>
        </w:rPr>
        <w:t>Lấy g</w:t>
      </w:r>
      <w:r>
        <w:rPr>
          <w:rFonts w:eastAsia="Calibri"/>
          <w:szCs w:val="24"/>
          <w:lang w:eastAsia="en-ZW"/>
        </w:rPr>
        <w:t xml:space="preserve"> </w:t>
      </w:r>
      <w:r>
        <w:rPr>
          <w:rFonts w:eastAsia="Calibri"/>
          <w:szCs w:val="24"/>
          <w:lang w:val="vi-VN" w:eastAsia="en-ZW"/>
        </w:rPr>
        <w:t>=</w:t>
      </w:r>
      <w:r>
        <w:rPr>
          <w:rFonts w:eastAsia="Calibri"/>
          <w:szCs w:val="24"/>
          <w:lang w:eastAsia="en-ZW"/>
        </w:rPr>
        <w:t xml:space="preserve"> 10 </w:t>
      </w:r>
      <w:r>
        <w:rPr>
          <w:rFonts w:eastAsia="Calibri"/>
          <w:szCs w:val="24"/>
          <w:lang w:val="vi-VN" w:eastAsia="en-ZW"/>
        </w:rPr>
        <w:t>m/s</w:t>
      </w:r>
      <w:r>
        <w:rPr>
          <w:rFonts w:eastAsia="Calibri"/>
          <w:szCs w:val="24"/>
          <w:vertAlign w:val="superscript"/>
          <w:lang w:val="vi-VN" w:eastAsia="en-ZW"/>
        </w:rPr>
        <w:t>2</w:t>
      </w:r>
      <w:r>
        <w:rPr>
          <w:rFonts w:eastAsia="Calibri"/>
          <w:szCs w:val="24"/>
          <w:lang w:val="vi-VN" w:eastAsia="en-ZW"/>
        </w:rPr>
        <w:t>, chọn mốc thế năng ở mặt đất. Thế năng</w:t>
      </w:r>
      <w:r>
        <w:rPr>
          <w:rFonts w:eastAsia="Calibri"/>
          <w:szCs w:val="24"/>
          <w:lang w:eastAsia="en-ZW"/>
        </w:rPr>
        <w:t xml:space="preserve"> của vật là</w:t>
      </w:r>
    </w:p>
    <w:p>
      <w:pPr>
        <w:tabs>
          <w:tab w:val="left" w:pos="283"/>
          <w:tab w:val="left" w:pos="2906"/>
          <w:tab w:val="left" w:pos="5528"/>
          <w:tab w:val="left" w:pos="8150"/>
        </w:tabs>
      </w:pPr>
      <w:r>
        <w:rPr>
          <w:rStyle w:val="20"/>
          <w:b/>
        </w:rPr>
        <w:tab/>
      </w:r>
      <w:r>
        <w:rPr>
          <w:rStyle w:val="20"/>
          <w:b/>
        </w:rPr>
        <w:t xml:space="preserve">A. </w:t>
      </w:r>
      <w:r>
        <w:rPr>
          <w:rFonts w:eastAsia="Calibri"/>
          <w:bCs/>
          <w:szCs w:val="24"/>
          <w:lang w:eastAsia="en-ZW"/>
        </w:rPr>
        <w:t>60</w:t>
      </w:r>
      <w:r>
        <w:rPr>
          <w:rFonts w:eastAsia="Calibri"/>
          <w:bCs/>
          <w:szCs w:val="24"/>
          <w:lang w:val="en-ZW" w:eastAsia="en-ZW"/>
        </w:rPr>
        <w:t>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B. </w:t>
      </w:r>
      <w:r>
        <w:rPr>
          <w:rFonts w:eastAsia="Calibri"/>
          <w:bCs/>
          <w:szCs w:val="24"/>
          <w:lang w:eastAsia="en-ZW"/>
        </w:rPr>
        <w:t>7</w:t>
      </w:r>
      <w:r>
        <w:rPr>
          <w:rFonts w:eastAsia="Calibri"/>
          <w:bCs/>
          <w:szCs w:val="24"/>
          <w:lang w:val="en-ZW" w:eastAsia="en-ZW"/>
        </w:rPr>
        <w:t>00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C. </w:t>
      </w:r>
      <w:r>
        <w:rPr>
          <w:rFonts w:eastAsia="Calibri"/>
          <w:bCs/>
          <w:szCs w:val="24"/>
          <w:lang w:val="en-ZW" w:eastAsia="en-ZW"/>
        </w:rPr>
        <w:t>5</w:t>
      </w:r>
      <w:r>
        <w:rPr>
          <w:rFonts w:eastAsia="Calibri"/>
          <w:bCs/>
          <w:szCs w:val="24"/>
          <w:lang w:eastAsia="en-ZW"/>
        </w:rPr>
        <w:t>0</w:t>
      </w:r>
      <w:r>
        <w:rPr>
          <w:rFonts w:eastAsia="Calibri"/>
          <w:bCs/>
          <w:szCs w:val="24"/>
          <w:lang w:val="en-ZW" w:eastAsia="en-ZW"/>
        </w:rPr>
        <w:t>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D. </w:t>
      </w:r>
      <w:r>
        <w:rPr>
          <w:rFonts w:eastAsia="Calibri"/>
          <w:bCs/>
          <w:szCs w:val="24"/>
          <w:lang w:bidi="en-US"/>
        </w:rPr>
        <w:t>4</w:t>
      </w:r>
      <w:r>
        <w:rPr>
          <w:rFonts w:eastAsia="Calibri"/>
          <w:bCs/>
          <w:szCs w:val="24"/>
          <w:lang w:val="en-ZW" w:eastAsia="en-ZW"/>
        </w:rPr>
        <w:t>00</w:t>
      </w:r>
      <w:r>
        <w:rPr>
          <w:rFonts w:eastAsia="Calibri"/>
          <w:bCs/>
          <w:szCs w:val="24"/>
          <w:lang w:eastAsia="en-ZW"/>
        </w:rPr>
        <w:t xml:space="preserve"> </w:t>
      </w:r>
      <w:r>
        <w:rPr>
          <w:rFonts w:eastAsia="Calibri"/>
          <w:bCs/>
          <w:szCs w:val="24"/>
          <w:lang w:val="en-ZW" w:eastAsia="en-ZW"/>
        </w:rPr>
        <w:t>J.</w:t>
      </w:r>
    </w:p>
    <w:p>
      <w:pPr>
        <w:tabs>
          <w:tab w:val="left" w:pos="992"/>
        </w:tabs>
        <w:ind w:left="992" w:hanging="992"/>
        <w:jc w:val="both"/>
        <w:rPr>
          <w:rFonts w:eastAsia="Arial"/>
          <w:b/>
          <w:color w:val="auto"/>
          <w:szCs w:val="24"/>
        </w:rPr>
      </w:pPr>
      <w:r>
        <w:rPr>
          <w:b/>
        </w:rPr>
        <w:t xml:space="preserve">Câu 8. </w:t>
      </w:r>
      <w:r>
        <w:rPr>
          <w:rFonts w:eastAsia="Arial"/>
          <w:szCs w:val="24"/>
          <w:lang w:val="vi-VN"/>
        </w:rPr>
        <w:t>Hiệu suất</w:t>
      </w:r>
      <w:r>
        <w:rPr>
          <w:rFonts w:eastAsia="Arial"/>
          <w:szCs w:val="24"/>
        </w:rPr>
        <w:t xml:space="preserve"> của một máy</w:t>
      </w:r>
      <w:r>
        <w:rPr>
          <w:rFonts w:eastAsia="Arial"/>
          <w:szCs w:val="24"/>
          <w:lang w:val="vi-VN"/>
        </w:rPr>
        <w:t xml:space="preserve"> là tỉ số giữa</w:t>
      </w:r>
      <w:r>
        <w:rPr>
          <w:rFonts w:eastAsia="Arial"/>
          <w:szCs w:val="24"/>
        </w:rPr>
        <w:t xml:space="preserve"> năng lượng</w:t>
      </w:r>
    </w:p>
    <w:p>
      <w:pPr>
        <w:tabs>
          <w:tab w:val="left" w:pos="283"/>
          <w:tab w:val="left" w:pos="5528"/>
        </w:tabs>
      </w:pPr>
      <w:r>
        <w:rPr>
          <w:rStyle w:val="20"/>
          <w:b/>
        </w:rPr>
        <w:tab/>
      </w:r>
      <w:r>
        <w:rPr>
          <w:rStyle w:val="20"/>
          <w:b/>
        </w:rPr>
        <w:t xml:space="preserve">A. </w:t>
      </w:r>
      <w:r>
        <w:rPr>
          <w:rFonts w:eastAsia="Arial"/>
          <w:szCs w:val="24"/>
          <w:lang w:val="vi-VN"/>
        </w:rPr>
        <w:t>có ích và năng lượng hao phí.</w:t>
      </w:r>
      <w:r>
        <w:rPr>
          <w:rStyle w:val="20"/>
          <w:b/>
        </w:rPr>
        <w:tab/>
      </w:r>
      <w:r>
        <w:rPr>
          <w:rStyle w:val="20"/>
          <w:b/>
        </w:rPr>
        <w:t xml:space="preserve">B. </w:t>
      </w:r>
      <w:r>
        <w:rPr>
          <w:rFonts w:eastAsia="Arial"/>
          <w:szCs w:val="24"/>
          <w:lang w:val="vi-VN"/>
        </w:rPr>
        <w:t>có ích và năng lượng toàn phần.</w:t>
      </w:r>
    </w:p>
    <w:p>
      <w:pPr>
        <w:tabs>
          <w:tab w:val="left" w:pos="283"/>
          <w:tab w:val="left" w:pos="5528"/>
        </w:tabs>
      </w:pPr>
      <w:r>
        <w:rPr>
          <w:rStyle w:val="20"/>
          <w:b/>
        </w:rPr>
        <w:tab/>
      </w:r>
      <w:r>
        <w:rPr>
          <w:rStyle w:val="20"/>
          <w:b/>
        </w:rPr>
        <w:t xml:space="preserve">C. </w:t>
      </w:r>
      <w:r>
        <w:rPr>
          <w:rFonts w:eastAsia="Arial"/>
          <w:szCs w:val="24"/>
          <w:lang w:val="vi-VN"/>
        </w:rPr>
        <w:t>hao phí và năng lượng có ích.</w:t>
      </w:r>
      <w:r>
        <w:rPr>
          <w:rStyle w:val="20"/>
          <w:b/>
        </w:rPr>
        <w:tab/>
      </w:r>
      <w:r>
        <w:rPr>
          <w:rStyle w:val="20"/>
          <w:b/>
        </w:rPr>
        <w:t xml:space="preserve">D. </w:t>
      </w:r>
      <w:r>
        <w:rPr>
          <w:rFonts w:eastAsia="Arial"/>
          <w:szCs w:val="24"/>
          <w:lang w:val="vi-VN"/>
        </w:rPr>
        <w:t>hao phí và năng lượng toàn phần.</w:t>
      </w:r>
    </w:p>
    <w:p>
      <w:pPr>
        <w:jc w:val="both"/>
        <w:rPr>
          <w:color w:val="auto"/>
          <w:szCs w:val="24"/>
        </w:rPr>
      </w:pPr>
      <w:r>
        <w:rPr>
          <w:b/>
        </w:rPr>
        <w:t xml:space="preserve">Câu 9. </w:t>
      </w:r>
      <w:r>
        <w:rPr>
          <w:rFonts w:eastAsia="SimSun"/>
          <w:szCs w:val="24"/>
          <w:lang w:eastAsia="zh-CN" w:bidi="ar"/>
        </w:rPr>
        <w:t xml:space="preserve">Độ lớn lực hướng tâm </w:t>
      </w:r>
      <w:bookmarkStart w:id="0" w:name="_GoBack"/>
      <w:r>
        <w:rPr>
          <w:rFonts w:eastAsia="SimSun"/>
          <w:b/>
          <w:bCs/>
          <w:szCs w:val="24"/>
          <w:lang w:eastAsia="zh-CN" w:bidi="ar"/>
        </w:rPr>
        <w:t xml:space="preserve">không </w:t>
      </w:r>
      <w:bookmarkEnd w:id="0"/>
      <w:r>
        <w:rPr>
          <w:rFonts w:eastAsia="SimSun"/>
          <w:szCs w:val="24"/>
          <w:lang w:eastAsia="zh-CN" w:bidi="ar"/>
        </w:rPr>
        <w:t>được tính bằng công thức nào sau đây ?</w:t>
      </w:r>
    </w:p>
    <w:p>
      <w:pPr>
        <w:tabs>
          <w:tab w:val="left" w:pos="283"/>
          <w:tab w:val="left" w:pos="2906"/>
          <w:tab w:val="left" w:pos="5528"/>
          <w:tab w:val="left" w:pos="8150"/>
        </w:tabs>
      </w:pPr>
      <w:r>
        <w:rPr>
          <w:rStyle w:val="20"/>
          <w:b/>
        </w:rPr>
        <w:tab/>
      </w:r>
      <w:r>
        <w:rPr>
          <w:rStyle w:val="20"/>
          <w:b/>
        </w:rPr>
        <w:t xml:space="preserve">A. </w:t>
      </w:r>
      <w:r>
        <w:rPr>
          <w:rFonts w:eastAsia="Arial"/>
          <w:b/>
          <w:position w:val="-12"/>
          <w:szCs w:val="24"/>
          <w:lang w:val="vi-VN"/>
        </w:rPr>
        <w:object>
          <v:shape id="_x0000_i1026" o:spt="75" type="#_x0000_t75" style="height:18.75pt;width:64.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Style w:val="20"/>
          <w:b/>
        </w:rPr>
        <w:tab/>
      </w:r>
      <w:r>
        <w:rPr>
          <w:rStyle w:val="20"/>
          <w:b/>
        </w:rPr>
        <w:t xml:space="preserve">B. </w:t>
      </w:r>
      <w:r>
        <w:rPr>
          <w:rFonts w:eastAsia="Arial"/>
          <w:b/>
          <w:position w:val="-12"/>
          <w:szCs w:val="24"/>
          <w:lang w:val="vi-VN"/>
        </w:rPr>
        <w:object>
          <v:shape id="_x0000_i1027" o:spt="75" type="#_x0000_t75" style="height:18.75pt;width:53.2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Style w:val="20"/>
          <w:b/>
        </w:rPr>
        <w:tab/>
      </w:r>
      <w:r>
        <w:rPr>
          <w:rStyle w:val="20"/>
          <w:b/>
        </w:rPr>
        <w:t xml:space="preserve">C. </w:t>
      </w:r>
      <w:r>
        <w:rPr>
          <w:rFonts w:eastAsia="Arial"/>
          <w:b/>
          <w:position w:val="-12"/>
          <w:szCs w:val="24"/>
          <w:lang w:val="vi-VN"/>
        </w:rPr>
        <w:object>
          <v:shape id="_x0000_i1028" o:spt="75" type="#_x0000_t75" style="height:18pt;width:55.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Style w:val="20"/>
          <w:b/>
        </w:rPr>
        <w:tab/>
      </w:r>
      <w:r>
        <w:rPr>
          <w:rStyle w:val="20"/>
          <w:b/>
        </w:rPr>
        <w:t xml:space="preserve">D. </w:t>
      </w:r>
      <w:r>
        <w:rPr>
          <w:rFonts w:eastAsia="Arial"/>
          <w:b/>
          <w:position w:val="-24"/>
          <w:szCs w:val="24"/>
          <w:lang w:val="vi-VN"/>
        </w:rPr>
        <w:object>
          <v:shape id="_x0000_i1029" o:spt="75" type="#_x0000_t75" style="height:33pt;width:57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p>
    <w:p>
      <w:pPr>
        <w:tabs>
          <w:tab w:val="left" w:pos="992"/>
        </w:tabs>
        <w:spacing w:line="276" w:lineRule="auto"/>
        <w:ind w:left="992" w:hanging="992"/>
        <w:jc w:val="both"/>
        <w:rPr>
          <w:b/>
          <w:color w:val="auto"/>
          <w:szCs w:val="24"/>
        </w:rPr>
      </w:pPr>
      <w:r>
        <w:rPr>
          <w:b/>
        </w:rPr>
        <w:t xml:space="preserve">Câu 10. </w:t>
      </w:r>
      <w:r>
        <w:rPr>
          <w:szCs w:val="24"/>
        </w:rPr>
        <w:t>Cơ năng trọng trường của một vật bằng</w:t>
      </w:r>
    </w:p>
    <w:p>
      <w:pPr>
        <w:tabs>
          <w:tab w:val="left" w:pos="283"/>
        </w:tabs>
        <w:spacing w:line="276" w:lineRule="auto"/>
      </w:pPr>
      <w:r>
        <w:rPr>
          <w:rStyle w:val="20"/>
          <w:b/>
        </w:rPr>
        <w:tab/>
      </w:r>
      <w:r>
        <w:rPr>
          <w:rStyle w:val="20"/>
          <w:b/>
        </w:rPr>
        <w:t xml:space="preserve">A. </w:t>
      </w:r>
      <w:r>
        <w:rPr>
          <w:szCs w:val="24"/>
        </w:rPr>
        <w:t xml:space="preserve">tổng động năng và thế năng của nó.     </w:t>
      </w:r>
      <w:r>
        <w:rPr>
          <w:rStyle w:val="20"/>
          <w:b/>
        </w:rPr>
        <w:t xml:space="preserve">B. </w:t>
      </w:r>
      <w:r>
        <w:rPr>
          <w:szCs w:val="24"/>
        </w:rPr>
        <w:t>tổng vận</w:t>
      </w:r>
      <w:r>
        <w:rPr>
          <w:szCs w:val="24"/>
          <w:lang w:val="vi-VN"/>
        </w:rPr>
        <w:t xml:space="preserve"> tốc </w:t>
      </w:r>
      <w:r>
        <w:rPr>
          <w:szCs w:val="24"/>
        </w:rPr>
        <w:t>và thế năng của nó.</w:t>
      </w:r>
    </w:p>
    <w:p>
      <w:pPr>
        <w:tabs>
          <w:tab w:val="left" w:pos="283"/>
        </w:tabs>
        <w:spacing w:line="276" w:lineRule="auto"/>
      </w:pPr>
      <w:r>
        <w:rPr>
          <w:rStyle w:val="20"/>
          <w:b/>
        </w:rPr>
        <w:tab/>
      </w:r>
      <w:r>
        <w:rPr>
          <w:rStyle w:val="20"/>
          <w:b/>
        </w:rPr>
        <w:t xml:space="preserve">C. </w:t>
      </w:r>
      <w:r>
        <w:rPr>
          <w:szCs w:val="24"/>
        </w:rPr>
        <w:t>tổng động năng và trọng</w:t>
      </w:r>
      <w:r>
        <w:rPr>
          <w:szCs w:val="24"/>
          <w:lang w:val="vi-VN"/>
        </w:rPr>
        <w:t xml:space="preserve"> lượng</w:t>
      </w:r>
      <w:r>
        <w:rPr>
          <w:szCs w:val="24"/>
        </w:rPr>
        <w:t xml:space="preserve"> của nó.   </w:t>
      </w:r>
      <w:r>
        <w:rPr>
          <w:rStyle w:val="20"/>
          <w:b/>
        </w:rPr>
        <w:t xml:space="preserve">D. </w:t>
      </w:r>
      <w:r>
        <w:rPr>
          <w:szCs w:val="24"/>
        </w:rPr>
        <w:t>tổng động năng và nội năng của nó.</w:t>
      </w:r>
    </w:p>
    <w:p>
      <w:pPr>
        <w:shd w:val="clear" w:color="auto" w:fill="FFFFFF"/>
        <w:tabs>
          <w:tab w:val="left" w:pos="992"/>
        </w:tabs>
        <w:spacing w:line="276" w:lineRule="auto"/>
        <w:ind w:left="992" w:hanging="992"/>
        <w:jc w:val="both"/>
        <w:rPr>
          <w:rFonts w:eastAsia="Arial"/>
          <w:bCs/>
          <w:color w:val="auto"/>
          <w:szCs w:val="24"/>
          <w:lang w:val="vi-VN" w:eastAsia="vi-VN"/>
        </w:rPr>
      </w:pPr>
      <w:r>
        <w:rPr>
          <w:b/>
        </w:rPr>
        <w:t xml:space="preserve">Câu 11. </w:t>
      </w:r>
      <w:r>
        <w:rPr>
          <w:rFonts w:eastAsia="Calibri"/>
          <w:szCs w:val="24"/>
          <w:lang w:val="vi-VN" w:eastAsia="en-ZW"/>
        </w:rPr>
        <w:t xml:space="preserve">Dạng năng lượng tương tác giữa </w:t>
      </w:r>
      <w:r>
        <w:rPr>
          <w:rFonts w:eastAsia="Calibri"/>
          <w:szCs w:val="24"/>
          <w:lang w:eastAsia="en-ZW"/>
        </w:rPr>
        <w:t>T</w:t>
      </w:r>
      <w:r>
        <w:rPr>
          <w:rFonts w:eastAsia="Calibri"/>
          <w:szCs w:val="24"/>
          <w:lang w:val="vi-VN" w:eastAsia="en-ZW"/>
        </w:rPr>
        <w:t>rái đất và vật</w:t>
      </w:r>
      <w:r>
        <w:rPr>
          <w:rFonts w:eastAsia="Calibri"/>
          <w:szCs w:val="24"/>
          <w:lang w:eastAsia="en-ZW"/>
        </w:rPr>
        <w:t xml:space="preserve"> ở gần mặt đất gọi </w:t>
      </w:r>
      <w:r>
        <w:rPr>
          <w:rFonts w:eastAsia="Calibri"/>
          <w:szCs w:val="24"/>
          <w:lang w:val="vi-VN" w:eastAsia="en-ZW"/>
        </w:rPr>
        <w:t>là</w:t>
      </w:r>
    </w:p>
    <w:p>
      <w:pPr>
        <w:tabs>
          <w:tab w:val="left" w:pos="283"/>
          <w:tab w:val="left" w:pos="5528"/>
        </w:tabs>
        <w:spacing w:line="276" w:lineRule="auto"/>
      </w:pPr>
      <w:r>
        <w:rPr>
          <w:rStyle w:val="20"/>
          <w:b/>
        </w:rPr>
        <w:tab/>
      </w:r>
      <w:r>
        <w:rPr>
          <w:rStyle w:val="20"/>
          <w:b/>
        </w:rPr>
        <w:t xml:space="preserve">A. </w:t>
      </w:r>
      <w:r>
        <w:rPr>
          <w:rFonts w:eastAsia="Calibri"/>
          <w:szCs w:val="24"/>
          <w:lang w:eastAsia="en-ZW"/>
        </w:rPr>
        <w:t>t</w:t>
      </w:r>
      <w:r>
        <w:rPr>
          <w:rFonts w:eastAsia="Calibri"/>
          <w:szCs w:val="24"/>
          <w:lang w:val="vi-VN" w:eastAsia="en-ZW"/>
        </w:rPr>
        <w:t>hế năng đàn hồi.</w:t>
      </w:r>
      <w:r>
        <w:rPr>
          <w:rStyle w:val="20"/>
          <w:b/>
        </w:rPr>
        <w:tab/>
      </w:r>
      <w:r>
        <w:rPr>
          <w:rStyle w:val="20"/>
          <w:b/>
        </w:rPr>
        <w:t xml:space="preserve">B. </w:t>
      </w:r>
      <w:r>
        <w:rPr>
          <w:rFonts w:eastAsia="Calibri"/>
          <w:szCs w:val="24"/>
          <w:lang w:eastAsia="en-ZW"/>
        </w:rPr>
        <w:t>t</w:t>
      </w:r>
      <w:r>
        <w:rPr>
          <w:rFonts w:eastAsia="Calibri"/>
          <w:szCs w:val="24"/>
          <w:lang w:val="vi-VN" w:eastAsia="en-ZW"/>
        </w:rPr>
        <w:t>hế năng trọng trường.</w:t>
      </w:r>
    </w:p>
    <w:p>
      <w:pPr>
        <w:tabs>
          <w:tab w:val="left" w:pos="283"/>
          <w:tab w:val="left" w:pos="5528"/>
        </w:tabs>
        <w:spacing w:line="276" w:lineRule="auto"/>
      </w:pPr>
      <w:r>
        <w:rPr>
          <w:rStyle w:val="20"/>
          <w:b/>
        </w:rPr>
        <w:tab/>
      </w:r>
      <w:r>
        <w:rPr>
          <w:rStyle w:val="20"/>
          <w:b/>
        </w:rPr>
        <w:t xml:space="preserve">C. </w:t>
      </w:r>
      <w:r>
        <w:rPr>
          <w:rFonts w:eastAsia="Calibri"/>
          <w:szCs w:val="24"/>
          <w:lang w:eastAsia="en-ZW"/>
        </w:rPr>
        <w:t>đ</w:t>
      </w:r>
      <w:r>
        <w:rPr>
          <w:rFonts w:eastAsia="Calibri"/>
          <w:szCs w:val="24"/>
          <w:lang w:val="vi-VN" w:eastAsia="en-ZW"/>
        </w:rPr>
        <w:t>ộng năng.</w:t>
      </w:r>
      <w:r>
        <w:rPr>
          <w:rStyle w:val="20"/>
          <w:b/>
        </w:rPr>
        <w:tab/>
      </w:r>
      <w:r>
        <w:rPr>
          <w:rStyle w:val="20"/>
          <w:b/>
        </w:rPr>
        <w:t xml:space="preserve">D. </w:t>
      </w:r>
      <w:r>
        <w:rPr>
          <w:rFonts w:eastAsia="Calibri"/>
          <w:szCs w:val="24"/>
          <w:lang w:eastAsia="en-ZW"/>
        </w:rPr>
        <w:t>c</w:t>
      </w:r>
      <w:r>
        <w:rPr>
          <w:rFonts w:eastAsia="Calibri"/>
          <w:szCs w:val="24"/>
          <w:lang w:val="vi-VN" w:eastAsia="en-ZW"/>
        </w:rPr>
        <w:t>ơ năng.</w:t>
      </w:r>
    </w:p>
    <w:p>
      <w:pPr>
        <w:spacing w:line="276" w:lineRule="auto"/>
        <w:jc w:val="both"/>
        <w:rPr>
          <w:rFonts w:eastAsia="SimSun"/>
          <w:color w:val="auto"/>
          <w:szCs w:val="24"/>
          <w:lang w:eastAsia="zh-CN" w:bidi="ar"/>
        </w:rPr>
      </w:pPr>
      <w:r>
        <w:rPr>
          <w:b/>
        </w:rPr>
        <w:t xml:space="preserve">Câu 12. </w:t>
      </w:r>
      <w:r>
        <w:rPr>
          <w:rFonts w:eastAsia="SimSun"/>
          <w:szCs w:val="24"/>
          <w:lang w:eastAsia="zh-CN" w:bidi="ar"/>
        </w:rPr>
        <w:t>Một người kéo một hòm gỗ trượt trên sàn nhà bằng một sợi dây có phương hợp với phương ngang một góc 60</w:t>
      </w:r>
      <w:r>
        <w:rPr>
          <w:rFonts w:eastAsia="SimSun"/>
          <w:szCs w:val="24"/>
          <w:vertAlign w:val="superscript"/>
          <w:lang w:eastAsia="zh-CN" w:bidi="ar"/>
        </w:rPr>
        <w:t>0</w:t>
      </w:r>
      <w:r>
        <w:rPr>
          <w:rFonts w:eastAsia="SimSun"/>
          <w:szCs w:val="24"/>
          <w:lang w:eastAsia="zh-CN" w:bidi="ar"/>
        </w:rPr>
        <w:t>. Lực tác dụng của dây bằng 200 N. Công của lực khi hòm trượt được 10 m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500 J.</w:t>
      </w:r>
      <w:r>
        <w:rPr>
          <w:rStyle w:val="20"/>
          <w:b/>
        </w:rPr>
        <w:tab/>
      </w:r>
      <w:r>
        <w:rPr>
          <w:rStyle w:val="20"/>
          <w:b/>
        </w:rPr>
        <w:t xml:space="preserve">B. </w:t>
      </w:r>
      <w:r>
        <w:rPr>
          <w:rFonts w:eastAsia="SimSun"/>
          <w:szCs w:val="24"/>
          <w:lang w:eastAsia="zh-CN" w:bidi="ar"/>
        </w:rPr>
        <w:t>1000 J.</w:t>
      </w:r>
      <w:r>
        <w:rPr>
          <w:rStyle w:val="20"/>
          <w:b/>
        </w:rPr>
        <w:tab/>
      </w:r>
      <w:r>
        <w:rPr>
          <w:rStyle w:val="20"/>
          <w:b/>
        </w:rPr>
        <w:t xml:space="preserve">C. </w:t>
      </w:r>
      <w:r>
        <w:rPr>
          <w:rFonts w:eastAsia="SimSun"/>
          <w:szCs w:val="24"/>
          <w:lang w:eastAsia="zh-CN" w:bidi="ar"/>
        </w:rPr>
        <w:t>1500 J.</w:t>
      </w:r>
      <w:r>
        <w:rPr>
          <w:rStyle w:val="20"/>
          <w:b/>
        </w:rPr>
        <w:tab/>
      </w:r>
      <w:r>
        <w:rPr>
          <w:rStyle w:val="20"/>
          <w:b/>
        </w:rPr>
        <w:t xml:space="preserve">D. </w:t>
      </w:r>
      <w:r>
        <w:rPr>
          <w:rFonts w:eastAsia="SimSun"/>
          <w:szCs w:val="24"/>
          <w:lang w:eastAsia="zh-CN" w:bidi="ar"/>
        </w:rPr>
        <w:t>600 J.</w:t>
      </w:r>
    </w:p>
    <w:p>
      <w:pPr>
        <w:spacing w:line="276" w:lineRule="auto"/>
        <w:jc w:val="both"/>
        <w:rPr>
          <w:color w:val="auto"/>
          <w:szCs w:val="24"/>
        </w:rPr>
      </w:pPr>
      <w:r>
        <w:rPr>
          <w:b/>
        </w:rPr>
        <w:t xml:space="preserve">Câu 13. </w:t>
      </w:r>
      <w:r>
        <w:rPr>
          <w:rFonts w:eastAsia="SimSun"/>
          <w:szCs w:val="24"/>
          <w:lang w:eastAsia="zh-CN" w:bidi="ar"/>
        </w:rPr>
        <w:t>Một viên đạn có khối lượng 20 g bay với tốc độ 250 m/s. Động lượng của nó có độ lớn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500 kg.m/s.</w:t>
      </w:r>
      <w:r>
        <w:rPr>
          <w:rStyle w:val="20"/>
          <w:b/>
        </w:rPr>
        <w:tab/>
      </w:r>
      <w:r>
        <w:rPr>
          <w:rStyle w:val="20"/>
          <w:b/>
        </w:rPr>
        <w:t xml:space="preserve">B. </w:t>
      </w:r>
      <w:r>
        <w:rPr>
          <w:rFonts w:eastAsia="SimSun"/>
          <w:szCs w:val="24"/>
          <w:lang w:eastAsia="zh-CN" w:bidi="ar"/>
        </w:rPr>
        <w:t>50 kg.m/s.</w:t>
      </w:r>
      <w:r>
        <w:rPr>
          <w:rStyle w:val="20"/>
          <w:b/>
        </w:rPr>
        <w:tab/>
      </w:r>
      <w:r>
        <w:rPr>
          <w:rStyle w:val="20"/>
          <w:b/>
        </w:rPr>
        <w:t xml:space="preserve">C. </w:t>
      </w:r>
      <w:r>
        <w:rPr>
          <w:rFonts w:eastAsia="SimSun"/>
          <w:szCs w:val="24"/>
          <w:lang w:eastAsia="zh-CN" w:bidi="ar"/>
        </w:rPr>
        <w:t>5000 kg.m/s.</w:t>
      </w:r>
      <w:r>
        <w:rPr>
          <w:rStyle w:val="20"/>
          <w:b/>
        </w:rPr>
        <w:tab/>
      </w:r>
      <w:r>
        <w:rPr>
          <w:rStyle w:val="20"/>
          <w:b/>
        </w:rPr>
        <w:t xml:space="preserve">D. </w:t>
      </w:r>
      <w:r>
        <w:rPr>
          <w:rFonts w:eastAsia="SimSun"/>
          <w:szCs w:val="24"/>
          <w:lang w:eastAsia="zh-CN" w:bidi="ar"/>
        </w:rPr>
        <w:t>5 kg.m/s.</w:t>
      </w:r>
    </w:p>
    <w:p>
      <w:pPr>
        <w:spacing w:line="276" w:lineRule="auto"/>
        <w:jc w:val="both"/>
        <w:rPr>
          <w:color w:val="auto"/>
          <w:szCs w:val="24"/>
        </w:rPr>
      </w:pPr>
      <w:r>
        <w:rPr>
          <w:b/>
        </w:rPr>
        <w:t xml:space="preserve">Câu 14. </w:t>
      </w:r>
      <w:r>
        <w:rPr>
          <w:rFonts w:eastAsia="SimSun"/>
          <w:szCs w:val="24"/>
          <w:lang w:eastAsia="zh-CN" w:bidi="ar"/>
        </w:rPr>
        <w:t xml:space="preserve">Trong chuyển động tròn đều, tốc độ góc </w:t>
      </w:r>
      <w:r>
        <w:rPr>
          <w:rFonts w:eastAsia="SimSun"/>
          <w:position w:val="-6"/>
          <w:szCs w:val="24"/>
          <w:lang w:eastAsia="zh-CN" w:bidi="ar"/>
        </w:rPr>
        <w:object>
          <v:shape id="_x0000_i1030" o:spt="75" type="#_x0000_t75" style="height:11.25pt;width:12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rFonts w:eastAsia="SimSun"/>
          <w:position w:val="-6"/>
          <w:szCs w:val="24"/>
          <w:lang w:eastAsia="zh-CN" w:bidi="ar"/>
        </w:rPr>
        <w:t xml:space="preserve"> </w:t>
      </w:r>
      <w:r>
        <w:rPr>
          <w:rFonts w:eastAsia="SimSun"/>
          <w:szCs w:val="24"/>
          <w:lang w:eastAsia="zh-CN" w:bidi="ar"/>
        </w:rPr>
        <w:t>có đơn vị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m/s.</w:t>
      </w:r>
      <w:r>
        <w:rPr>
          <w:rStyle w:val="20"/>
          <w:b/>
        </w:rPr>
        <w:tab/>
      </w:r>
      <w:r>
        <w:rPr>
          <w:rStyle w:val="20"/>
          <w:b/>
        </w:rPr>
        <w:t xml:space="preserve">B. </w:t>
      </w:r>
      <w:r>
        <w:rPr>
          <w:rFonts w:eastAsia="SimSun"/>
          <w:szCs w:val="24"/>
          <w:lang w:eastAsia="zh-CN" w:bidi="ar"/>
        </w:rPr>
        <w:t>rad/s.</w:t>
      </w:r>
      <w:r>
        <w:rPr>
          <w:rStyle w:val="20"/>
          <w:b/>
        </w:rPr>
        <w:tab/>
      </w:r>
      <w:r>
        <w:rPr>
          <w:rStyle w:val="20"/>
          <w:b/>
        </w:rPr>
        <w:t xml:space="preserve">C. </w:t>
      </w:r>
      <w:r>
        <w:rPr>
          <w:rFonts w:eastAsia="SimSun"/>
          <w:szCs w:val="24"/>
          <w:lang w:eastAsia="zh-CN" w:bidi="ar"/>
        </w:rPr>
        <w:t>vòng/s.</w:t>
      </w:r>
      <w:r>
        <w:rPr>
          <w:rStyle w:val="20"/>
          <w:b/>
        </w:rPr>
        <w:tab/>
      </w:r>
      <w:r>
        <w:rPr>
          <w:rStyle w:val="20"/>
          <w:b/>
        </w:rPr>
        <w:t xml:space="preserve">D. </w:t>
      </w:r>
      <w:r>
        <w:rPr>
          <w:rFonts w:eastAsia="SimSun"/>
          <w:szCs w:val="24"/>
          <w:lang w:eastAsia="zh-CN" w:bidi="ar"/>
        </w:rPr>
        <w:t>Hz.</w:t>
      </w:r>
    </w:p>
    <w:p>
      <w:pPr>
        <w:tabs>
          <w:tab w:val="left" w:pos="992"/>
        </w:tabs>
        <w:spacing w:line="276" w:lineRule="auto"/>
        <w:ind w:left="992" w:hanging="992"/>
        <w:jc w:val="both"/>
        <w:rPr>
          <w:rFonts w:eastAsia="Calibri"/>
          <w:b/>
          <w:bCs/>
          <w:color w:val="auto"/>
          <w:szCs w:val="24"/>
        </w:rPr>
      </w:pPr>
      <w:r>
        <w:rPr>
          <w:b/>
        </w:rPr>
        <w:t xml:space="preserve">Câu 15. </w:t>
      </w:r>
      <w:r>
        <w:rPr>
          <w:szCs w:val="24"/>
          <w:lang w:val="pt-BR"/>
        </w:rPr>
        <w:t xml:space="preserve">Đại lượng </w:t>
      </w:r>
      <w:r>
        <w:rPr>
          <w:szCs w:val="24"/>
        </w:rPr>
        <w:t xml:space="preserve">được </w:t>
      </w:r>
      <w:r>
        <w:rPr>
          <w:szCs w:val="24"/>
          <w:lang w:val="pt-BR"/>
        </w:rPr>
        <w:t>đo bằng công sinh ra trong một đơn vị thời gian gọi là</w:t>
      </w:r>
    </w:p>
    <w:p>
      <w:pPr>
        <w:tabs>
          <w:tab w:val="left" w:pos="283"/>
          <w:tab w:val="left" w:pos="2906"/>
          <w:tab w:val="left" w:pos="5528"/>
          <w:tab w:val="left" w:pos="8150"/>
        </w:tabs>
        <w:spacing w:line="276" w:lineRule="auto"/>
      </w:pPr>
      <w:r>
        <w:rPr>
          <w:rStyle w:val="20"/>
          <w:b/>
        </w:rPr>
        <w:tab/>
      </w:r>
      <w:r>
        <w:rPr>
          <w:rStyle w:val="20"/>
          <w:b/>
        </w:rPr>
        <w:t xml:space="preserve">A. </w:t>
      </w:r>
      <w:r>
        <w:rPr>
          <w:bCs/>
          <w:szCs w:val="24"/>
        </w:rPr>
        <w:t>c</w:t>
      </w:r>
      <w:r>
        <w:rPr>
          <w:bCs/>
          <w:szCs w:val="24"/>
          <w:lang w:val="pt-BR"/>
        </w:rPr>
        <w:t>ông cản.</w:t>
      </w:r>
      <w:r>
        <w:rPr>
          <w:rStyle w:val="20"/>
          <w:b/>
        </w:rPr>
        <w:tab/>
      </w:r>
      <w:r>
        <w:rPr>
          <w:rStyle w:val="20"/>
          <w:b/>
        </w:rPr>
        <w:t xml:space="preserve">B. </w:t>
      </w:r>
      <w:r>
        <w:rPr>
          <w:bCs/>
          <w:szCs w:val="24"/>
        </w:rPr>
        <w:t>c</w:t>
      </w:r>
      <w:r>
        <w:rPr>
          <w:bCs/>
          <w:szCs w:val="24"/>
          <w:lang w:val="pt-BR"/>
        </w:rPr>
        <w:t>ông cơ học.</w:t>
      </w:r>
      <w:r>
        <w:rPr>
          <w:rStyle w:val="20"/>
          <w:b/>
        </w:rPr>
        <w:tab/>
      </w:r>
      <w:r>
        <w:rPr>
          <w:rStyle w:val="20"/>
          <w:b/>
        </w:rPr>
        <w:t xml:space="preserve">C. </w:t>
      </w:r>
      <w:r>
        <w:rPr>
          <w:bCs/>
          <w:szCs w:val="24"/>
        </w:rPr>
        <w:t>c</w:t>
      </w:r>
      <w:r>
        <w:rPr>
          <w:bCs/>
          <w:szCs w:val="24"/>
          <w:lang w:val="pt-BR"/>
        </w:rPr>
        <w:t>ông phát động.</w:t>
      </w:r>
      <w:r>
        <w:rPr>
          <w:rStyle w:val="20"/>
          <w:b/>
        </w:rPr>
        <w:tab/>
      </w:r>
      <w:r>
        <w:rPr>
          <w:rStyle w:val="20"/>
          <w:b/>
        </w:rPr>
        <w:t xml:space="preserve">D. </w:t>
      </w:r>
      <w:r>
        <w:rPr>
          <w:bCs/>
          <w:szCs w:val="24"/>
        </w:rPr>
        <w:t>c</w:t>
      </w:r>
      <w:r>
        <w:rPr>
          <w:bCs/>
          <w:szCs w:val="24"/>
          <w:lang w:val="pt-BR"/>
        </w:rPr>
        <w:t>ông suất.</w:t>
      </w:r>
    </w:p>
    <w:p>
      <w:pPr>
        <w:rPr>
          <w:b/>
        </w:rPr>
      </w:pPr>
      <w:r>
        <w:rPr>
          <w:b/>
        </w:rPr>
        <w:br w:type="page"/>
      </w:r>
    </w:p>
    <w:p>
      <w:pPr>
        <w:tabs>
          <w:tab w:val="left" w:pos="0"/>
        </w:tabs>
        <w:ind w:left="12" w:hanging="12"/>
        <w:jc w:val="both"/>
        <w:rPr>
          <w:rFonts w:eastAsia="Arial"/>
          <w:color w:val="auto"/>
          <w:szCs w:val="24"/>
          <w:lang w:val="pt-BR"/>
        </w:rPr>
      </w:pPr>
      <w:r>
        <w:rPr>
          <w:b/>
        </w:rPr>
        <w:t xml:space="preserve">Câu 16. </w:t>
      </w:r>
      <w:r>
        <w:rPr>
          <w:rFonts w:eastAsia="Arial"/>
          <w:szCs w:val="24"/>
          <w:lang w:val="pt-BR"/>
        </w:rPr>
        <w:t>Một người khảo sát chuyển động của 4 vật và ghi chép lại phương</w:t>
      </w:r>
      <w:r>
        <w:rPr>
          <w:rFonts w:eastAsia="Arial"/>
          <w:szCs w:val="24"/>
        </w:rPr>
        <w:t>,</w:t>
      </w:r>
      <w:r>
        <w:rPr>
          <w:rFonts w:eastAsia="Arial"/>
          <w:szCs w:val="24"/>
          <w:lang w:val="pt-BR"/>
        </w:rPr>
        <w:t xml:space="preserve"> chiều </w:t>
      </w:r>
      <w:r>
        <w:rPr>
          <w:rFonts w:eastAsia="Arial"/>
          <w:szCs w:val="24"/>
        </w:rPr>
        <w:t xml:space="preserve">của </w:t>
      </w:r>
      <w:r>
        <w:rPr>
          <w:rFonts w:eastAsia="Arial"/>
          <w:szCs w:val="24"/>
          <w:lang w:val="pt-BR"/>
        </w:rPr>
        <w:t>các vectơ vận tốc và gia tốc ứng với 4 vật như hình vẽ. Chuyển động nào là chuyển động tròn đều?</w:t>
      </w:r>
    </w:p>
    <w:p>
      <w:pPr>
        <w:tabs>
          <w:tab w:val="left" w:pos="0"/>
        </w:tabs>
        <w:ind w:left="12" w:hanging="12"/>
        <w:jc w:val="both"/>
        <w:rPr>
          <w:rFonts w:eastAsia="Arial"/>
          <w:b/>
          <w:color w:val="auto"/>
          <w:szCs w:val="24"/>
          <w:lang w:val="vi-VN"/>
        </w:rPr>
      </w:pPr>
      <w:r>
        <mc:AlternateContent>
          <mc:Choice Requires="wpg">
            <w:drawing>
              <wp:inline distT="0" distB="0" distL="114300" distR="114300">
                <wp:extent cx="4848860" cy="712470"/>
                <wp:effectExtent l="6350" t="0" r="8890" b="0"/>
                <wp:docPr id="86" name="Group 33"/>
                <wp:cNvGraphicFramePr/>
                <a:graphic xmlns:a="http://schemas.openxmlformats.org/drawingml/2006/main">
                  <a:graphicData uri="http://schemas.microsoft.com/office/word/2010/wordprocessingGroup">
                    <wpg:wgp>
                      <wpg:cNvGrpSpPr/>
                      <wpg:grpSpPr>
                        <a:xfrm>
                          <a:off x="0" y="0"/>
                          <a:ext cx="4848860" cy="712470"/>
                          <a:chOff x="1935" y="4200"/>
                          <a:chExt cx="11265" cy="2108"/>
                        </a:xfrm>
                      </wpg:grpSpPr>
                      <wps:wsp>
                        <wps:cNvPr id="62" name="Oval 1"/>
                        <wps:cNvSpPr/>
                        <wps:spPr>
                          <a:xfrm>
                            <a:off x="1935" y="4560"/>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3" name="Straight Arrow Connector 2"/>
                        <wps:cNvCnPr/>
                        <wps:spPr>
                          <a:xfrm>
                            <a:off x="2053" y="4656"/>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4" name="Straight Arrow Connector 3"/>
                        <wps:cNvCnPr/>
                        <wps:spPr>
                          <a:xfrm>
                            <a:off x="2040" y="4680"/>
                            <a:ext cx="1920"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5" name="Oval 4"/>
                        <wps:cNvSpPr/>
                        <wps:spPr>
                          <a:xfrm>
                            <a:off x="561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6" name="Straight Arrow Connector 5"/>
                        <wps:cNvCnPr/>
                        <wps:spPr>
                          <a:xfrm>
                            <a:off x="5733" y="4672"/>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7" name="Straight Arrow Connector 6"/>
                        <wps:cNvCnPr/>
                        <wps:spPr>
                          <a:xfrm flipH="1" flipV="1">
                            <a:off x="4800" y="4680"/>
                            <a:ext cx="920" cy="1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8" name="Oval 7"/>
                        <wps:cNvSpPr/>
                        <wps:spPr>
                          <a:xfrm>
                            <a:off x="8135" y="4584"/>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9" name="Straight Arrow Connector 8"/>
                        <wps:cNvCnPr/>
                        <wps:spPr>
                          <a:xfrm>
                            <a:off x="8253" y="4680"/>
                            <a:ext cx="182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0" name="Straight Arrow Connector 9"/>
                        <wps:cNvCnPr/>
                        <wps:spPr>
                          <a:xfrm>
                            <a:off x="8240" y="4704"/>
                            <a:ext cx="40" cy="105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1" name="Elbow Connector 11"/>
                        <wps:cNvCnPr/>
                        <wps:spPr>
                          <a:xfrm rot="5400000">
                            <a:off x="8172" y="4732"/>
                            <a:ext cx="536" cy="320"/>
                          </a:xfrm>
                          <a:prstGeom prst="bentConnector3">
                            <a:avLst>
                              <a:gd name="adj1" fmla="val 50187"/>
                            </a:avLst>
                          </a:prstGeom>
                        </wps:spPr>
                        <wps:style>
                          <a:lnRef idx="1">
                            <a:schemeClr val="dk1"/>
                          </a:lnRef>
                          <a:fillRef idx="0">
                            <a:schemeClr val="dk1"/>
                          </a:fillRef>
                          <a:effectRef idx="0">
                            <a:schemeClr val="dk1"/>
                          </a:effectRef>
                          <a:fontRef idx="minor">
                            <a:schemeClr val="tx1"/>
                          </a:fontRef>
                        </wps:style>
                        <wps:bodyPr/>
                      </wps:wsp>
                      <wps:wsp>
                        <wps:cNvPr id="72" name="Oval 12"/>
                        <wps:cNvSpPr/>
                        <wps:spPr>
                          <a:xfrm>
                            <a:off x="1113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73" name="Straight Arrow Connector 13"/>
                        <wps:cNvCnPr/>
                        <wps:spPr>
                          <a:xfrm>
                            <a:off x="11253" y="4672"/>
                            <a:ext cx="1947" cy="8"/>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4" name="Straight Arrow Connector 14"/>
                        <wps:cNvCnPr/>
                        <wps:spPr>
                          <a:xfrm>
                            <a:off x="11240" y="4696"/>
                            <a:ext cx="1120" cy="704"/>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5" name="Text Box 15"/>
                        <wps:cNvSpPr txBox="1"/>
                        <wps:spPr>
                          <a:xfrm>
                            <a:off x="2483" y="5640"/>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1</w:t>
                              </w:r>
                            </w:p>
                          </w:txbxContent>
                        </wps:txbx>
                        <wps:bodyPr wrap="square" rtlCol="0">
                          <a:noAutofit/>
                        </wps:bodyPr>
                      </wps:wsp>
                      <wps:wsp>
                        <wps:cNvPr id="76" name="Text Box 16"/>
                        <wps:cNvSpPr txBox="1"/>
                        <wps:spPr>
                          <a:xfrm>
                            <a:off x="540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2</w:t>
                              </w:r>
                            </w:p>
                          </w:txbxContent>
                        </wps:txbx>
                        <wps:bodyPr wrap="square" rtlCol="0">
                          <a:noAutofit/>
                        </wps:bodyPr>
                      </wps:wsp>
                      <wps:wsp>
                        <wps:cNvPr id="77" name="Text Box 17"/>
                        <wps:cNvSpPr txBox="1"/>
                        <wps:spPr>
                          <a:xfrm>
                            <a:off x="860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3</w:t>
                              </w:r>
                            </w:p>
                          </w:txbxContent>
                        </wps:txbx>
                        <wps:bodyPr wrap="square" rtlCol="0">
                          <a:noAutofit/>
                        </wps:bodyPr>
                      </wps:wsp>
                      <wps:wsp>
                        <wps:cNvPr id="78" name="Text Box 18"/>
                        <wps:cNvSpPr txBox="1"/>
                        <wps:spPr>
                          <a:xfrm>
                            <a:off x="1124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4</w:t>
                              </w:r>
                            </w:p>
                          </w:txbxContent>
                        </wps:txbx>
                        <wps:bodyPr wrap="square" rtlCol="0">
                          <a:noAutofit/>
                        </wps:bodyPr>
                      </wps:wsp>
                      <pic:pic xmlns:pic="http://schemas.openxmlformats.org/drawingml/2006/picture">
                        <pic:nvPicPr>
                          <pic:cNvPr id="1025" name="Picture 1024"/>
                          <pic:cNvPicPr/>
                        </pic:nvPicPr>
                        <pic:blipFill>
                          <a:blip r:embed="rId22"/>
                          <a:stretch>
                            <a:fillRect/>
                          </a:stretch>
                        </pic:blipFill>
                        <pic:spPr>
                          <a:xfrm>
                            <a:off x="3000" y="4200"/>
                            <a:ext cx="200" cy="279"/>
                          </a:xfrm>
                          <a:prstGeom prst="rect">
                            <a:avLst/>
                          </a:prstGeom>
                        </pic:spPr>
                      </pic:pic>
                      <pic:pic xmlns:pic="http://schemas.openxmlformats.org/drawingml/2006/picture">
                        <pic:nvPicPr>
                          <pic:cNvPr id="79" name="Picture 1024"/>
                          <pic:cNvPicPr/>
                        </pic:nvPicPr>
                        <pic:blipFill>
                          <a:blip r:embed="rId23"/>
                          <a:stretch>
                            <a:fillRect/>
                          </a:stretch>
                        </pic:blipFill>
                        <pic:spPr>
                          <a:xfrm>
                            <a:off x="3712" y="4240"/>
                            <a:ext cx="200" cy="279"/>
                          </a:xfrm>
                          <a:prstGeom prst="rect">
                            <a:avLst/>
                          </a:prstGeom>
                        </pic:spPr>
                      </pic:pic>
                      <pic:pic xmlns:pic="http://schemas.openxmlformats.org/drawingml/2006/picture">
                        <pic:nvPicPr>
                          <pic:cNvPr id="80" name="Picture 1024"/>
                          <pic:cNvPicPr/>
                        </pic:nvPicPr>
                        <pic:blipFill>
                          <a:blip r:embed="rId23"/>
                          <a:stretch>
                            <a:fillRect/>
                          </a:stretch>
                        </pic:blipFill>
                        <pic:spPr>
                          <a:xfrm>
                            <a:off x="6840" y="4240"/>
                            <a:ext cx="200" cy="279"/>
                          </a:xfrm>
                          <a:prstGeom prst="rect">
                            <a:avLst/>
                          </a:prstGeom>
                        </pic:spPr>
                      </pic:pic>
                      <pic:pic xmlns:pic="http://schemas.openxmlformats.org/drawingml/2006/picture">
                        <pic:nvPicPr>
                          <pic:cNvPr id="81" name="Picture 1024"/>
                          <pic:cNvPicPr/>
                        </pic:nvPicPr>
                        <pic:blipFill>
                          <a:blip r:embed="rId23"/>
                          <a:stretch>
                            <a:fillRect/>
                          </a:stretch>
                        </pic:blipFill>
                        <pic:spPr>
                          <a:xfrm>
                            <a:off x="9880" y="4240"/>
                            <a:ext cx="200" cy="279"/>
                          </a:xfrm>
                          <a:prstGeom prst="rect">
                            <a:avLst/>
                          </a:prstGeom>
                        </pic:spPr>
                      </pic:pic>
                      <pic:pic xmlns:pic="http://schemas.openxmlformats.org/drawingml/2006/picture">
                        <pic:nvPicPr>
                          <pic:cNvPr id="82" name="Picture 1024"/>
                          <pic:cNvPicPr/>
                        </pic:nvPicPr>
                        <pic:blipFill>
                          <a:blip r:embed="rId23"/>
                          <a:stretch>
                            <a:fillRect/>
                          </a:stretch>
                        </pic:blipFill>
                        <pic:spPr>
                          <a:xfrm>
                            <a:off x="12960" y="4240"/>
                            <a:ext cx="200" cy="279"/>
                          </a:xfrm>
                          <a:prstGeom prst="rect">
                            <a:avLst/>
                          </a:prstGeom>
                        </pic:spPr>
                      </pic:pic>
                      <pic:pic xmlns:pic="http://schemas.openxmlformats.org/drawingml/2006/picture">
                        <pic:nvPicPr>
                          <pic:cNvPr id="83" name="Picture 1024"/>
                          <pic:cNvPicPr/>
                        </pic:nvPicPr>
                        <pic:blipFill>
                          <a:blip r:embed="rId22"/>
                          <a:stretch>
                            <a:fillRect/>
                          </a:stretch>
                        </pic:blipFill>
                        <pic:spPr>
                          <a:xfrm>
                            <a:off x="12600" y="5260"/>
                            <a:ext cx="200" cy="279"/>
                          </a:xfrm>
                          <a:prstGeom prst="rect">
                            <a:avLst/>
                          </a:prstGeom>
                        </pic:spPr>
                      </pic:pic>
                      <pic:pic xmlns:pic="http://schemas.openxmlformats.org/drawingml/2006/picture">
                        <pic:nvPicPr>
                          <pic:cNvPr id="84" name="Picture 1024"/>
                          <pic:cNvPicPr/>
                        </pic:nvPicPr>
                        <pic:blipFill>
                          <a:blip r:embed="rId22"/>
                          <a:stretch>
                            <a:fillRect/>
                          </a:stretch>
                        </pic:blipFill>
                        <pic:spPr>
                          <a:xfrm>
                            <a:off x="8448" y="5377"/>
                            <a:ext cx="200" cy="279"/>
                          </a:xfrm>
                          <a:prstGeom prst="rect">
                            <a:avLst/>
                          </a:prstGeom>
                        </pic:spPr>
                      </pic:pic>
                      <pic:pic xmlns:pic="http://schemas.openxmlformats.org/drawingml/2006/picture">
                        <pic:nvPicPr>
                          <pic:cNvPr id="85" name="Picture 1024"/>
                          <pic:cNvPicPr/>
                        </pic:nvPicPr>
                        <pic:blipFill>
                          <a:blip r:embed="rId22"/>
                          <a:stretch>
                            <a:fillRect/>
                          </a:stretch>
                        </pic:blipFill>
                        <pic:spPr>
                          <a:xfrm>
                            <a:off x="4920" y="4240"/>
                            <a:ext cx="200" cy="279"/>
                          </a:xfrm>
                          <a:prstGeom prst="rect">
                            <a:avLst/>
                          </a:prstGeom>
                        </pic:spPr>
                      </pic:pic>
                    </wpg:wgp>
                  </a:graphicData>
                </a:graphic>
              </wp:inline>
            </w:drawing>
          </mc:Choice>
          <mc:Fallback>
            <w:pict>
              <v:group id="Group 33" o:spid="_x0000_s1026" o:spt="203" style="height:56.1pt;width:381.8pt;" coordorigin="1935,4200" coordsize="11265,2108" o:gfxdata="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">
                <o:lock v:ext="edit" aspectratio="f"/>
                <v:shape id="Oval 1" o:spid="_x0000_s1026" o:spt="3" type="#_x0000_t3" style="position:absolute;left:1935;top:4560;height:216;width:235;v-text-anchor:middle;" fillcolor="#000000 [3200]" filled="t" stroked="t" coordsize="21600,21600" o:gfxdata="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kZwS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2" o:spid="_x0000_s1026" o:spt="32" type="#_x0000_t32" style="position:absolute;left:2053;top:4656;height:0;width:1307;" filled="f" stroked="t" coordsize="21600,21600" o:gfxdata="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3Nky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3" o:spid="_x0000_s1026" o:spt="32" type="#_x0000_t32" style="position:absolute;left:2040;top:4680;height:0;width:1920;" filled="f" stroked="t" coordsize="21600,21600" o:gfxdata="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erji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Oval 4" o:spid="_x0000_s1026" o:spt="3" type="#_x0000_t3" style="position:absolute;left:5615;top:4576;height:216;width:235;v-text-anchor:middle;" fillcolor="#000000 [3200]" filled="t" stroked="t" coordsize="21600,21600" o:gfxdata="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N/3C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5" o:spid="_x0000_s1026" o:spt="32" type="#_x0000_t32" style="position:absolute;left:5733;top:4672;height:0;width:1307;" filled="f" stroked="t" coordsize="21600,21600" o:gfxdata="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AldS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6" o:spid="_x0000_s1026" o:spt="32" type="#_x0000_t32" style="position:absolute;left:4800;top:4680;flip:x y;height:16;width:920;" filled="f" stroked="t" coordsize="21600,21600" o:gfxdata="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tBZ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Oval 7" o:spid="_x0000_s1026" o:spt="3" type="#_x0000_t3" style="position:absolute;left:8135;top:4584;height:216;width:235;v-text-anchor:middle;" fillcolor="#000000 [3200]" filled="t" stroked="t" coordsize="21600,21600" o:gfxdata="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MUO62AAAA2wAAAA8A&#10;AAAAAAAAAQAgAAAAIgAAAGRycy9kb3ducmV2LnhtbFBLAQIUABQAAAAIAIdO4kAzLwWeOwAAADkA&#10;AAAQAAAAAAAAAAEAIAAAAAUBAABkcnMvc2hhcGV4bWwueG1sUEsFBgAAAAAGAAYAWwEAAK8DAAAA&#10;AA==&#10;">
                  <v:fill on="t" focussize="0,0"/>
                  <v:stroke weight="1pt" color="#000000 [3200]" miterlimit="8" joinstyle="miter"/>
                  <v:imagedata o:title=""/>
                  <o:lock v:ext="edit" aspectratio="f"/>
                </v:shape>
                <v:shape id="Straight Arrow Connector 8" o:spid="_x0000_s1026" o:spt="32" type="#_x0000_t32" style="position:absolute;left:8253;top:4680;height:0;width:1827;" filled="f" stroked="t" coordsize="21600,21600" o:gfxdata="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aa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9" o:spid="_x0000_s1026" o:spt="32" type="#_x0000_t32" style="position:absolute;left:8240;top:4704;height:1056;width:40;" filled="f" stroked="t" coordsize="21600,21600" o:gfxdata="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8Pua5AAAA2wAA&#10;AA8AAAAAAAAAAQAgAAAAIgAAAGRycy9kb3ducmV2LnhtbFBLAQIUABQAAAAIAIdO4kAzLwWeOwAA&#10;ADkAAAAQAAAAAAAAAAEAIAAAAAgBAABkcnMvc2hhcGV4bWwueG1sUEsFBgAAAAAGAAYAWwEAALID&#10;AAAAAA==&#10;">
                  <v:fill on="f" focussize="0,0"/>
                  <v:stroke weight="1.5pt" color="#000000 [3213]" miterlimit="8" joinstyle="miter" endarrow="open"/>
                  <v:imagedata o:title=""/>
                  <o:lock v:ext="edit" aspectratio="f"/>
                </v:shape>
                <v:shape id="Elbow Connector 11" o:spid="_x0000_s1026" o:spt="34" type="#_x0000_t34" style="position:absolute;left:8172;top:4732;height:320;width:536;rotation:5898240f;" filled="f" stroked="t" coordsize="21600,21600" o:gfxdata="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xezvQAA&#10;ANsAAAAPAAAAAAAAAAEAIAAAACIAAABkcnMvZG93bnJldi54bWxQSwECFAAUAAAACACHTuJAMy8F&#10;njsAAAA5AAAAEAAAAAAAAAABACAAAAAMAQAAZHJzL3NoYXBleG1sLnhtbFBLBQYAAAAABgAGAFsB&#10;AAC2AwAAAAA=&#10;" adj="10840">
                  <v:fill on="f" focussize="0,0"/>
                  <v:stroke weight="0.5pt" color="#000000 [3200]" miterlimit="8" joinstyle="miter"/>
                  <v:imagedata o:title=""/>
                  <o:lock v:ext="edit" aspectratio="f"/>
                </v:shape>
                <v:shape id="Oval 12" o:spid="_x0000_s1026" o:spt="3" type="#_x0000_t3" style="position:absolute;left:11135;top:4576;height:216;width:235;v-text-anchor:middle;" fillcolor="#000000 [3200]" filled="t" stroked="t" coordsize="21600,21600" o:gfxdata="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98dm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13" o:spid="_x0000_s1026" o:spt="32" type="#_x0000_t32" style="position:absolute;left:11253;top:4672;height:8;width:1947;" filled="f" stroked="t" coordsize="21600,21600" o:gfxdata="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qCR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Straight Arrow Connector 14" o:spid="_x0000_s1026" o:spt="32" type="#_x0000_t32" style="position:absolute;left:11240;top:4696;height:704;width:1120;" filled="f" stroked="t" coordsize="21600,21600" o:gfxdata="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Rzjl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Text Box 15" o:spid="_x0000_s1026" o:spt="202" type="#_x0000_t202" style="position:absolute;left:2483;top:5640;height:654;width:1504;"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1</w:t>
                        </w:r>
                      </w:p>
                    </w:txbxContent>
                  </v:textbox>
                </v:shape>
                <v:shape id="Text Box 16" o:spid="_x0000_s1026" o:spt="202" type="#_x0000_t202" style="position:absolute;left:5400;top:5654;height:654;width:1504;"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2</w:t>
                        </w:r>
                      </w:p>
                    </w:txbxContent>
                  </v:textbox>
                </v:shape>
                <v:shape id="Text Box 17" o:spid="_x0000_s1026" o:spt="202" type="#_x0000_t202" style="position:absolute;left:8600;top:5654;height:654;width:1504;"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3</w:t>
                        </w:r>
                      </w:p>
                    </w:txbxContent>
                  </v:textbox>
                </v:shape>
                <v:shape id="Text Box 18" o:spid="_x0000_s1026" o:spt="202" type="#_x0000_t202" style="position:absolute;left:11240;top:5654;height:654;width:1504;" filled="f" stroked="f" coordsize="21600,21600" o:gfxdata="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ab1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4</w:t>
                        </w:r>
                      </w:p>
                    </w:txbxContent>
                  </v:textbox>
                </v:shape>
                <v:shape id="Picture 1024" o:spid="_x0000_s1026" o:spt="75" type="#_x0000_t75" style="position:absolute;left:3000;top:4200;height:279;width:200;" filled="f" o:preferrelative="t" stroked="f" coordsize="21600,21600" o:gfxdata="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7BZ+8AAAA&#10;3QAAAA8AAAAAAAAAAQAgAAAAIgAAAGRycy9kb3ducmV2LnhtbFBLAQIUABQAAAAIAIdO4kAzLwWe&#10;OwAAADkAAAAQAAAAAAAAAAEAIAAAAAsBAABkcnMvc2hhcGV4bWwueG1sUEsFBgAAAAAGAAYAWwEA&#10;ALUDAAAAAA==&#10;">
                  <v:fill on="f" focussize="0,0"/>
                  <v:stroke on="f"/>
                  <v:imagedata r:id="rId22" o:title=""/>
                  <o:lock v:ext="edit" aspectratio="f"/>
                </v:shape>
                <v:shape id="Picture 1024" o:spid="_x0000_s1026" o:spt="75" type="#_x0000_t75" style="position:absolute;left:3712;top:4240;height:279;width:200;" filled="f" o:preferrelative="t" stroked="f" coordsize="21600,21600" o:gfxdata="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iNwb4A&#10;AADbAAAADwAAAAAAAAABACAAAAAiAAAAZHJzL2Rvd25yZXYueG1sUEsBAhQAFAAAAAgAh07iQDMv&#10;BZ47AAAAOQAAABAAAAAAAAAAAQAgAAAADQEAAGRycy9zaGFwZXhtbC54bWxQSwUGAAAAAAYABgBb&#10;AQAAtwMAAAAA&#10;">
                  <v:fill on="f" focussize="0,0"/>
                  <v:stroke on="f"/>
                  <v:imagedata r:id="rId23" o:title=""/>
                  <o:lock v:ext="edit" aspectratio="f"/>
                </v:shape>
                <v:shape id="Picture 1024" o:spid="_x0000_s1026" o:spt="75" type="#_x0000_t75" style="position:absolute;left:6840;top:4240;height:279;width:200;" filled="f" o:preferrelative="t" stroked="f" coordsize="21600,21600" o:gfxdata="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3VHu5AAAA2wAA&#10;AA8AAAAAAAAAAQAgAAAAIgAAAGRycy9kb3ducmV2LnhtbFBLAQIUABQAAAAIAIdO4kAzLwWeOwAA&#10;ADkAAAAQAAAAAAAAAAEAIAAAAAgBAABkcnMvc2hhcGV4bWwueG1sUEsFBgAAAAAGAAYAWwEAALID&#10;AAAAAA==&#10;">
                  <v:fill on="f" focussize="0,0"/>
                  <v:stroke on="f"/>
                  <v:imagedata r:id="rId23" o:title=""/>
                  <o:lock v:ext="edit" aspectratio="f"/>
                </v:shape>
                <v:shape id="Picture 1024" o:spid="_x0000_s1026" o:spt="75" type="#_x0000_t75" style="position:absolute;left:9880;top:4240;height:279;width:200;" filled="f" o:preferrelative="t" stroked="f" coordsize="21600,21600" o:gfxdata="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HgvQAA&#10;ANsAAAAPAAAAAAAAAAEAIAAAACIAAABkcnMvZG93bnJldi54bWxQSwECFAAUAAAACACHTuJAMy8F&#10;njsAAAA5AAAAEAAAAAAAAAABACAAAAAMAQAAZHJzL3NoYXBleG1sLnhtbFBLBQYAAAAABgAGAFsB&#10;AAC2AwAAAAA=&#10;">
                  <v:fill on="f" focussize="0,0"/>
                  <v:stroke on="f"/>
                  <v:imagedata r:id="rId23" o:title=""/>
                  <o:lock v:ext="edit" aspectratio="f"/>
                </v:shape>
                <v:shape id="Picture 1024" o:spid="_x0000_s1026" o:spt="75" type="#_x0000_t75" style="position:absolute;left:12960;top:4240;height:279;width:200;" filled="f" o:preferrelative="t" stroked="f" coordsize="21600,21600" o:gfxdata="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XvQAA&#10;ANsAAAAPAAAAAAAAAAEAIAAAACIAAABkcnMvZG93bnJldi54bWxQSwECFAAUAAAACACHTuJAMy8F&#10;njsAAAA5AAAAEAAAAAAAAAABACAAAAAMAQAAZHJzL3NoYXBleG1sLnhtbFBLBQYAAAAABgAGAFsB&#10;AAC2AwAAAAA=&#10;">
                  <v:fill on="f" focussize="0,0"/>
                  <v:stroke on="f"/>
                  <v:imagedata r:id="rId23" o:title=""/>
                  <o:lock v:ext="edit" aspectratio="f"/>
                </v:shape>
                <v:shape id="Picture 1024" o:spid="_x0000_s1026" o:spt="75" type="#_x0000_t75" style="position:absolute;left:12600;top:5260;height:279;width:200;" filled="f" o:preferrelative="t" stroked="f" coordsize="21600,21600" o:gfxdata="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h/3b4A&#10;AADbAAAADwAAAAAAAAABACAAAAAiAAAAZHJzL2Rvd25yZXYueG1sUEsBAhQAFAAAAAgAh07iQDMv&#10;BZ47AAAAOQAAABAAAAAAAAAAAQAgAAAADQEAAGRycy9zaGFwZXhtbC54bWxQSwUGAAAAAAYABgBb&#10;AQAAtwMAAAAA&#10;">
                  <v:fill on="f" focussize="0,0"/>
                  <v:stroke on="f"/>
                  <v:imagedata r:id="rId22" o:title=""/>
                  <o:lock v:ext="edit" aspectratio="f"/>
                </v:shape>
                <v:shape id="Picture 1024" o:spid="_x0000_s1026" o:spt="75" type="#_x0000_t75" style="position:absolute;left:8448;top:5377;height:279;width:200;" filled="f" o:preferrelative="t" stroked="f" coordsize="21600,21600" o:gfxdata="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eepvQAA&#10;ANsAAAAPAAAAAAAAAAEAIAAAACIAAABkcnMvZG93bnJldi54bWxQSwECFAAUAAAACACHTuJAMy8F&#10;njsAAAA5AAAAEAAAAAAAAAABACAAAAAMAQAAZHJzL3NoYXBleG1sLnhtbFBLBQYAAAAABgAGAFsB&#10;AAC2AwAAAAA=&#10;">
                  <v:fill on="f" focussize="0,0"/>
                  <v:stroke on="f"/>
                  <v:imagedata r:id="rId22" o:title=""/>
                  <o:lock v:ext="edit" aspectratio="f"/>
                </v:shape>
                <v:shape id="Picture 1024" o:spid="_x0000_s1026" o:spt="75" type="#_x0000_t75" style="position:absolute;left:4920;top:4240;height:279;width:200;" filled="f" o:preferrelative="t" stroked="f" coordsize="21600,21600" o:gfxdata="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jUIyvQAA&#10;ANsAAAAPAAAAAAAAAAEAIAAAACIAAABkcnMvZG93bnJldi54bWxQSwECFAAUAAAACACHTuJAMy8F&#10;njsAAAA5AAAAEAAAAAAAAAABACAAAAAMAQAAZHJzL3NoYXBleG1sLnhtbFBLBQYAAAAABgAGAFsB&#10;AAC2AwAAAAA=&#10;">
                  <v:fill on="f" focussize="0,0"/>
                  <v:stroke on="f"/>
                  <v:imagedata r:id="rId22" o:title=""/>
                  <o:lock v:ext="edit" aspectratio="f"/>
                </v:shape>
                <w10:wrap type="none"/>
                <w10:anchorlock/>
              </v:group>
            </w:pict>
          </mc:Fallback>
        </mc:AlternateContent>
      </w:r>
    </w:p>
    <w:p>
      <w:pPr>
        <w:tabs>
          <w:tab w:val="left" w:pos="283"/>
          <w:tab w:val="left" w:pos="2906"/>
          <w:tab w:val="left" w:pos="5528"/>
          <w:tab w:val="left" w:pos="8150"/>
        </w:tabs>
      </w:pPr>
      <w:r>
        <w:rPr>
          <w:rStyle w:val="20"/>
          <w:b/>
        </w:rPr>
        <w:tab/>
      </w:r>
      <w:r>
        <w:rPr>
          <w:rStyle w:val="20"/>
          <w:b/>
        </w:rPr>
        <w:t xml:space="preserve">A. </w:t>
      </w:r>
      <w:r>
        <w:rPr>
          <w:rFonts w:eastAsia="Arial"/>
          <w:szCs w:val="24"/>
          <w:lang w:val="vi-VN"/>
        </w:rPr>
        <w:t>Hình 1.</w:t>
      </w:r>
      <w:r>
        <w:rPr>
          <w:rStyle w:val="20"/>
          <w:b/>
        </w:rPr>
        <w:tab/>
      </w:r>
      <w:r>
        <w:rPr>
          <w:rStyle w:val="20"/>
          <w:b/>
        </w:rPr>
        <w:t xml:space="preserve">B. </w:t>
      </w:r>
      <w:r>
        <w:rPr>
          <w:rFonts w:eastAsia="Arial"/>
          <w:szCs w:val="24"/>
          <w:lang w:val="vi-VN"/>
        </w:rPr>
        <w:t>Hình 3.</w:t>
      </w:r>
      <w:r>
        <w:rPr>
          <w:rStyle w:val="20"/>
          <w:b/>
        </w:rPr>
        <w:tab/>
      </w:r>
      <w:r>
        <w:rPr>
          <w:rStyle w:val="20"/>
          <w:b/>
        </w:rPr>
        <w:t xml:space="preserve">C. </w:t>
      </w:r>
      <w:r>
        <w:rPr>
          <w:rFonts w:eastAsia="Arial"/>
          <w:szCs w:val="24"/>
          <w:lang w:val="vi-VN"/>
        </w:rPr>
        <w:t>Hình 4.</w:t>
      </w:r>
      <w:r>
        <w:rPr>
          <w:rStyle w:val="20"/>
          <w:b/>
        </w:rPr>
        <w:tab/>
      </w:r>
      <w:r>
        <w:rPr>
          <w:rStyle w:val="20"/>
          <w:b/>
        </w:rPr>
        <w:t xml:space="preserve">D. </w:t>
      </w:r>
      <w:r>
        <w:rPr>
          <w:rFonts w:eastAsia="Arial"/>
          <w:szCs w:val="24"/>
          <w:lang w:val="vi-VN"/>
        </w:rPr>
        <w:t>Hình 2.</w:t>
      </w:r>
    </w:p>
    <w:p>
      <w:pPr>
        <w:tabs>
          <w:tab w:val="left" w:pos="992"/>
        </w:tabs>
        <w:autoSpaceDE w:val="0"/>
        <w:autoSpaceDN w:val="0"/>
        <w:adjustRightInd w:val="0"/>
        <w:jc w:val="both"/>
        <w:rPr>
          <w:rFonts w:eastAsia="Arial"/>
          <w:color w:val="auto"/>
          <w:szCs w:val="24"/>
          <w:lang w:val="vi-VN"/>
        </w:rPr>
      </w:pPr>
      <w:r>
        <w:rPr>
          <w:b/>
        </w:rPr>
        <w:t xml:space="preserve">Câu 17. </w:t>
      </w:r>
      <w:r>
        <w:rPr>
          <w:rFonts w:eastAsia="Arial"/>
          <w:szCs w:val="24"/>
        </w:rPr>
        <w:t>Trong chuyển động tròn đều, k</w:t>
      </w:r>
      <w:r>
        <w:rPr>
          <w:rFonts w:eastAsia="Arial"/>
          <w:szCs w:val="24"/>
          <w:lang w:val="vi-VN"/>
        </w:rPr>
        <w:t>hoảng thời gian để chất điểm</w:t>
      </w:r>
      <w:r>
        <w:rPr>
          <w:rFonts w:eastAsia="Arial"/>
          <w:szCs w:val="24"/>
        </w:rPr>
        <w:t xml:space="preserve"> </w:t>
      </w:r>
      <w:r>
        <w:rPr>
          <w:rFonts w:eastAsia="Arial"/>
          <w:szCs w:val="24"/>
          <w:lang w:val="vi-VN"/>
        </w:rPr>
        <w:t xml:space="preserve">đi hết một vòng </w:t>
      </w:r>
      <w:r>
        <w:rPr>
          <w:rFonts w:eastAsia="Arial"/>
          <w:szCs w:val="24"/>
        </w:rPr>
        <w:t xml:space="preserve">tròn </w:t>
      </w:r>
      <w:r>
        <w:rPr>
          <w:rFonts w:eastAsia="Arial"/>
          <w:szCs w:val="24"/>
          <w:lang w:val="vi-VN"/>
        </w:rPr>
        <w:t>gọi là</w:t>
      </w:r>
    </w:p>
    <w:p>
      <w:pPr>
        <w:tabs>
          <w:tab w:val="left" w:pos="283"/>
          <w:tab w:val="left" w:pos="5528"/>
        </w:tabs>
      </w:pPr>
      <w:r>
        <w:rPr>
          <w:rStyle w:val="20"/>
          <w:b/>
        </w:rPr>
        <w:tab/>
      </w:r>
      <w:r>
        <w:rPr>
          <w:rStyle w:val="20"/>
          <w:b/>
        </w:rPr>
        <w:t xml:space="preserve">A. </w:t>
      </w:r>
      <w:r>
        <w:rPr>
          <w:rFonts w:eastAsia="Arial"/>
          <w:szCs w:val="24"/>
          <w:lang w:val="vi-VN"/>
        </w:rPr>
        <w:t>chu kì.</w:t>
      </w:r>
      <w:r>
        <w:rPr>
          <w:rStyle w:val="20"/>
          <w:b/>
        </w:rPr>
        <w:tab/>
      </w:r>
      <w:r>
        <w:rPr>
          <w:rStyle w:val="20"/>
          <w:b/>
        </w:rPr>
        <w:t xml:space="preserve">B. </w:t>
      </w:r>
      <w:r>
        <w:rPr>
          <w:rFonts w:eastAsia="Arial"/>
          <w:szCs w:val="24"/>
          <w:lang w:val="vi-VN"/>
        </w:rPr>
        <w:t>tần số.</w:t>
      </w:r>
    </w:p>
    <w:p>
      <w:pPr>
        <w:tabs>
          <w:tab w:val="left" w:pos="283"/>
          <w:tab w:val="left" w:pos="5528"/>
        </w:tabs>
      </w:pPr>
      <w:r>
        <w:rPr>
          <w:rStyle w:val="20"/>
          <w:b/>
        </w:rPr>
        <w:tab/>
      </w:r>
      <w:r>
        <w:rPr>
          <w:rStyle w:val="20"/>
          <w:b/>
        </w:rPr>
        <w:t xml:space="preserve">C. </w:t>
      </w:r>
      <w:r>
        <w:rPr>
          <w:rFonts w:eastAsia="Arial"/>
          <w:szCs w:val="24"/>
        </w:rPr>
        <w:t>t</w:t>
      </w:r>
      <w:r>
        <w:rPr>
          <w:rFonts w:eastAsia="Arial"/>
          <w:szCs w:val="24"/>
          <w:lang w:val="vi-VN"/>
        </w:rPr>
        <w:t>ốc độ góc.</w:t>
      </w:r>
      <w:r>
        <w:rPr>
          <w:rStyle w:val="20"/>
          <w:b/>
        </w:rPr>
        <w:tab/>
      </w:r>
      <w:r>
        <w:rPr>
          <w:rStyle w:val="20"/>
          <w:b/>
        </w:rPr>
        <w:t xml:space="preserve">D. </w:t>
      </w:r>
      <w:r>
        <w:rPr>
          <w:rFonts w:eastAsia="Arial"/>
          <w:szCs w:val="24"/>
          <w:lang w:val="vi-VN"/>
        </w:rPr>
        <w:t>gia</w:t>
      </w:r>
      <w:r>
        <w:rPr>
          <w:rFonts w:eastAsia="Arial"/>
          <w:szCs w:val="24"/>
        </w:rPr>
        <w:t xml:space="preserve"> </w:t>
      </w:r>
      <w:r>
        <w:rPr>
          <w:rFonts w:eastAsia="Arial"/>
          <w:szCs w:val="24"/>
          <w:lang w:val="vi-VN"/>
        </w:rPr>
        <w:t>tốc hướng tâm.</w:t>
      </w:r>
    </w:p>
    <w:p>
      <w:pPr>
        <w:tabs>
          <w:tab w:val="left" w:pos="992"/>
        </w:tabs>
        <w:ind w:left="12" w:hanging="12"/>
        <w:jc w:val="both"/>
        <w:rPr>
          <w:color w:val="auto"/>
          <w:szCs w:val="24"/>
          <w:lang w:val="vi-VN"/>
        </w:rPr>
      </w:pPr>
      <w:r>
        <w:rPr>
          <w:b/>
        </w:rPr>
        <w:t xml:space="preserve">Câu 18. </w:t>
      </w:r>
      <w:r>
        <w:rPr>
          <w:szCs w:val="24"/>
          <w:lang w:val="vi-VN"/>
        </w:rPr>
        <w:t xml:space="preserve">Một vật </w:t>
      </w:r>
      <w:r>
        <w:rPr>
          <w:szCs w:val="24"/>
        </w:rPr>
        <w:t xml:space="preserve">có </w:t>
      </w:r>
      <w:r>
        <w:rPr>
          <w:szCs w:val="24"/>
          <w:lang w:val="vi-VN"/>
        </w:rPr>
        <w:t xml:space="preserve">khối lượng </w:t>
      </w:r>
      <w:r>
        <w:rPr>
          <w:position w:val="-6"/>
          <w:szCs w:val="24"/>
          <w:lang w:val="vi-VN"/>
        </w:rPr>
        <w:object>
          <v:shape id="_x0000_i1031" o:spt="75" type="#_x0000_t75" style="height:11.25pt;width:12.75pt;" o:ole="t" filled="f" o:preferrelative="t" stroked="f" coordsize="21600,21600">
            <v:path/>
            <v:fill on="f" focussize="0,0"/>
            <v:stroke on="f" joinstyle="miter"/>
            <v:imagedata r:id="rId25" o:title=""/>
            <o:lock v:ext="edit" aspectratio="t"/>
            <w10:wrap type="none"/>
            <w10:anchorlock/>
          </v:shape>
          <o:OLEObject Type="Embed" ProgID="Equation.3" ShapeID="_x0000_i1031" DrawAspect="Content" ObjectID="_1468075731" r:id="rId24">
            <o:LockedField>false</o:LockedField>
          </o:OLEObject>
        </w:object>
      </w:r>
      <w:r>
        <w:rPr>
          <w:szCs w:val="24"/>
          <w:lang w:val="vi-VN"/>
        </w:rPr>
        <w:t>, đang chuyển động với vận tốc</w:t>
      </w:r>
      <w:r>
        <w:rPr>
          <w:szCs w:val="24"/>
        </w:rPr>
        <w:t xml:space="preserve"> </w:t>
      </w:r>
      <w:r>
        <w:rPr>
          <w:rFonts w:eastAsia="Arial"/>
          <w:b/>
          <w:position w:val="-6"/>
          <w:szCs w:val="24"/>
          <w:lang w:val="vi-VN"/>
        </w:rPr>
        <w:object>
          <v:shape id="_x0000_i1032" o:spt="75" type="#_x0000_t75" style="height:13.5pt;width:9.75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r>
        <w:rPr>
          <w:szCs w:val="24"/>
          <w:lang w:val="vi-VN"/>
        </w:rPr>
        <w:t xml:space="preserve">. Động lượng của vật </w:t>
      </w:r>
      <w:r>
        <w:rPr>
          <w:szCs w:val="24"/>
        </w:rPr>
        <w:t>được</w:t>
      </w:r>
      <w:r>
        <w:rPr>
          <w:szCs w:val="24"/>
          <w:lang w:val="vi-VN"/>
        </w:rPr>
        <w:t xml:space="preserve"> xác định bằng biểu thức</w:t>
      </w:r>
    </w:p>
    <w:p>
      <w:pPr>
        <w:tabs>
          <w:tab w:val="left" w:pos="283"/>
          <w:tab w:val="left" w:pos="2906"/>
          <w:tab w:val="left" w:pos="5528"/>
          <w:tab w:val="left" w:pos="8150"/>
        </w:tabs>
      </w:pPr>
      <w:r>
        <w:rPr>
          <w:rStyle w:val="20"/>
          <w:b/>
        </w:rPr>
        <w:tab/>
      </w:r>
      <w:r>
        <w:rPr>
          <w:rStyle w:val="20"/>
          <w:b/>
        </w:rPr>
        <w:t xml:space="preserve">A. </w:t>
      </w:r>
      <w:r>
        <w:rPr>
          <w:rFonts w:eastAsia="Arial"/>
          <w:b/>
          <w:position w:val="-10"/>
          <w:szCs w:val="24"/>
          <w:lang w:val="vi-VN"/>
        </w:rPr>
        <w:object>
          <v:shape id="_x0000_i1033" o:spt="75" type="#_x0000_t75" style="height:16.5pt;width:50.25pt;" o:ole="t"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3" r:id="rId28">
            <o:LockedField>false</o:LockedField>
          </o:OLEObject>
        </w:object>
      </w:r>
      <w:r>
        <w:rPr>
          <w:rStyle w:val="20"/>
          <w:b/>
        </w:rPr>
        <w:tab/>
      </w:r>
      <w:r>
        <w:rPr>
          <w:rStyle w:val="20"/>
          <w:b/>
        </w:rPr>
        <w:t xml:space="preserve">B. </w:t>
      </w:r>
      <w:r>
        <w:rPr>
          <w:rFonts w:eastAsia="Arial"/>
          <w:b/>
          <w:position w:val="-10"/>
          <w:szCs w:val="24"/>
          <w:lang w:val="vi-VN"/>
        </w:rPr>
        <w:object>
          <v:shape id="_x0000_i1034" o:spt="75" type="#_x0000_t75" style="height:13.5pt;width:48.75pt;" o:ole="t"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4" r:id="rId30">
            <o:LockedField>false</o:LockedField>
          </o:OLEObject>
        </w:object>
      </w:r>
      <w:r>
        <w:rPr>
          <w:rStyle w:val="20"/>
          <w:b/>
        </w:rPr>
        <w:tab/>
      </w:r>
      <w:r>
        <w:rPr>
          <w:rStyle w:val="20"/>
          <w:b/>
        </w:rPr>
        <w:t xml:space="preserve">C. </w:t>
      </w:r>
      <w:r>
        <w:rPr>
          <w:rFonts w:eastAsia="Arial"/>
          <w:b/>
          <w:position w:val="-10"/>
          <w:szCs w:val="24"/>
          <w:lang w:val="vi-VN"/>
        </w:rPr>
        <w:object>
          <v:shape id="_x0000_i1035" o:spt="75" type="#_x0000_t75" style="height:16.5pt;width:42.75pt;" o:ole="t" filled="f" o:preferrelative="t" stroked="f" coordsize="21600,21600">
            <v:path/>
            <v:fill on="f" focussize="0,0"/>
            <v:stroke on="f" joinstyle="miter"/>
            <v:imagedata r:id="rId33" o:title=""/>
            <o:lock v:ext="edit" aspectratio="t"/>
            <w10:wrap type="none"/>
            <w10:anchorlock/>
          </v:shape>
          <o:OLEObject Type="Embed" ProgID="Equation.3" ShapeID="_x0000_i1035" DrawAspect="Content" ObjectID="_1468075735" r:id="rId32">
            <o:LockedField>false</o:LockedField>
          </o:OLEObject>
        </w:object>
      </w:r>
      <w:r>
        <w:rPr>
          <w:rStyle w:val="20"/>
          <w:b/>
        </w:rPr>
        <w:tab/>
      </w:r>
      <w:r>
        <w:rPr>
          <w:rStyle w:val="20"/>
          <w:b/>
        </w:rPr>
        <w:t xml:space="preserve">D. </w:t>
      </w:r>
      <w:r>
        <w:rPr>
          <w:rFonts w:eastAsia="Arial"/>
          <w:b/>
          <w:position w:val="-10"/>
          <w:szCs w:val="24"/>
          <w:lang w:val="vi-VN"/>
        </w:rPr>
        <w:object>
          <v:shape id="_x0000_i1036" o:spt="75" type="#_x0000_t75" style="height:16.5pt;width:40.5pt;" o:ole="t" filled="f" o:preferrelative="t" stroked="f" coordsize="21600,21600">
            <v:path/>
            <v:fill on="f" focussize="0,0"/>
            <v:stroke on="f" joinstyle="miter"/>
            <v:imagedata r:id="rId35" o:title=""/>
            <o:lock v:ext="edit" aspectratio="t"/>
            <w10:wrap type="none"/>
            <w10:anchorlock/>
          </v:shape>
          <o:OLEObject Type="Embed" ProgID="Equation.3" ShapeID="_x0000_i1036" DrawAspect="Content" ObjectID="_1468075736" r:id="rId34">
            <o:LockedField>false</o:LockedField>
          </o:OLEObject>
        </w:object>
      </w:r>
      <w:r>
        <w:rPr>
          <w:szCs w:val="24"/>
          <w:lang w:val="vi-VN"/>
        </w:rPr>
        <w:t>.</w:t>
      </w:r>
    </w:p>
    <w:p>
      <w:pPr>
        <w:widowControl w:val="0"/>
        <w:tabs>
          <w:tab w:val="left" w:pos="0"/>
        </w:tabs>
        <w:ind w:left="12" w:hanging="12"/>
        <w:jc w:val="both"/>
        <w:rPr>
          <w:color w:val="auto"/>
          <w:szCs w:val="24"/>
          <w:lang w:val="vi-VN" w:bidi="en-US"/>
        </w:rPr>
      </w:pPr>
      <w:r>
        <w:rPr>
          <w:b/>
        </w:rPr>
        <w:t xml:space="preserve">Câu 19. </w:t>
      </w:r>
      <w:r>
        <w:rPr>
          <w:szCs w:val="24"/>
          <w:lang w:val="vi-VN" w:bidi="en-US"/>
        </w:rPr>
        <w:t xml:space="preserve">Hình dưới </w:t>
      </w:r>
      <w:r>
        <w:rPr>
          <w:szCs w:val="24"/>
          <w:lang w:bidi="en-US"/>
        </w:rPr>
        <w:t>là</w:t>
      </w:r>
      <w:r>
        <w:rPr>
          <w:szCs w:val="24"/>
          <w:lang w:val="vi-VN" w:bidi="en-US"/>
        </w:rPr>
        <w:t xml:space="preserve"> đồ thị biểu diễn </w:t>
      </w:r>
      <w:r>
        <w:rPr>
          <w:szCs w:val="24"/>
          <w:lang w:bidi="en-US"/>
        </w:rPr>
        <w:t>sự phụ thuộc lực đàn hồi vào</w:t>
      </w:r>
      <w:r>
        <w:rPr>
          <w:szCs w:val="24"/>
          <w:lang w:val="vi-VN" w:bidi="en-US"/>
        </w:rPr>
        <w:t xml:space="preserve"> độ</w:t>
      </w:r>
      <w:r>
        <w:rPr>
          <w:szCs w:val="24"/>
          <w:lang w:bidi="en-US"/>
        </w:rPr>
        <w:t xml:space="preserve"> </w:t>
      </w:r>
      <w:r>
        <w:rPr>
          <w:szCs w:val="24"/>
          <w:lang w:val="vi-VN" w:bidi="en-US"/>
        </w:rPr>
        <w:t>biến dạng của ba lò xo A, B, C. Lò xo nào có độ cứng lớn nhất?</w:t>
      </w:r>
    </w:p>
    <w:p>
      <w:pPr>
        <w:widowControl w:val="0"/>
        <w:tabs>
          <w:tab w:val="left" w:pos="0"/>
        </w:tabs>
        <w:ind w:left="420" w:hanging="12"/>
        <w:jc w:val="both"/>
        <w:rPr>
          <w:color w:val="auto"/>
          <w:szCs w:val="24"/>
          <w:lang w:bidi="en-US"/>
        </w:rPr>
      </w:pPr>
      <w:r>
        <mc:AlternateContent>
          <mc:Choice Requires="wpg">
            <w:drawing>
              <wp:inline distT="0" distB="0" distL="114300" distR="114300">
                <wp:extent cx="2190115" cy="1877060"/>
                <wp:effectExtent l="0" t="0" r="7620" b="0"/>
                <wp:docPr id="3" name="Group 11"/>
                <wp:cNvGraphicFramePr/>
                <a:graphic xmlns:a="http://schemas.openxmlformats.org/drawingml/2006/main">
                  <a:graphicData uri="http://schemas.microsoft.com/office/word/2010/wordprocessingGroup">
                    <wpg:wgp>
                      <wpg:cNvGrpSpPr/>
                      <wpg:grpSpPr>
                        <a:xfrm>
                          <a:off x="0" y="0"/>
                          <a:ext cx="2190115" cy="1877060"/>
                          <a:chOff x="4504" y="1560"/>
                          <a:chExt cx="6896" cy="6340"/>
                        </a:xfrm>
                      </wpg:grpSpPr>
                      <wpg:grpSp>
                        <wpg:cNvPr id="4" name="Group 17"/>
                        <wpg:cNvGrpSpPr/>
                        <wpg:grpSpPr>
                          <a:xfrm>
                            <a:off x="4504" y="1560"/>
                            <a:ext cx="6896" cy="6340"/>
                            <a:chOff x="4504" y="1560"/>
                            <a:chExt cx="6896" cy="6340"/>
                          </a:xfrm>
                        </wpg:grpSpPr>
                        <wps:wsp>
                          <wps:cNvPr id="13" name="Text Box 12"/>
                          <wps:cNvSpPr txBox="1"/>
                          <wps:spPr>
                            <a:xfrm>
                              <a:off x="7073" y="2649"/>
                              <a:ext cx="421"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C</w:t>
                                </w:r>
                              </w:p>
                            </w:txbxContent>
                          </wps:txbx>
                          <wps:bodyPr wrap="square" rtlCol="0">
                            <a:noAutofit/>
                          </wps:bodyPr>
                        </wps:wsp>
                        <wpg:grpSp>
                          <wpg:cNvPr id="5" name="Group 15"/>
                          <wpg:cNvGrpSpPr/>
                          <wpg:grpSpPr>
                            <a:xfrm>
                              <a:off x="4504" y="1560"/>
                              <a:ext cx="6896" cy="6340"/>
                              <a:chOff x="4504" y="1560"/>
                              <a:chExt cx="6896" cy="6340"/>
                            </a:xfrm>
                          </wpg:grpSpPr>
                          <wps:wsp>
                            <wps:cNvPr id="6" name="Straight Arrow Connector 3"/>
                            <wps:cNvCnPr/>
                            <wps:spPr>
                              <a:xfrm flipV="1">
                                <a:off x="5080" y="1560"/>
                                <a:ext cx="80" cy="597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 name="Straight Arrow Connector 4"/>
                            <wps:cNvCnPr/>
                            <wps:spPr>
                              <a:xfrm>
                                <a:off x="5064" y="7512"/>
                                <a:ext cx="6336" cy="4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 name="Straight Connector 5"/>
                            <wps:cNvCnPr/>
                            <wps:spPr>
                              <a:xfrm flipV="1">
                                <a:off x="5096" y="3080"/>
                                <a:ext cx="1984" cy="4408"/>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6"/>
                            <wps:cNvCnPr/>
                            <wps:spPr>
                              <a:xfrm flipV="1">
                                <a:off x="5064" y="4312"/>
                                <a:ext cx="2736" cy="3224"/>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7"/>
                            <wps:cNvCnPr/>
                            <wps:spPr>
                              <a:xfrm flipV="1">
                                <a:off x="5096" y="5296"/>
                                <a:ext cx="3424" cy="2176"/>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9"/>
                            <wps:cNvSpPr txBox="1"/>
                            <wps:spPr>
                              <a:xfrm>
                                <a:off x="4504" y="7246"/>
                                <a:ext cx="656"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O</w:t>
                                  </w:r>
                                </w:p>
                              </w:txbxContent>
                            </wps:txbx>
                            <wps:bodyPr wrap="square" rtlCol="0">
                              <a:noAutofit/>
                            </wps:bodyPr>
                          </wps:wsp>
                        </wpg:grpSp>
                        <wpg:grpSp>
                          <wpg:cNvPr id="14" name="Group 16"/>
                          <wpg:cNvGrpSpPr/>
                          <wpg:grpSpPr>
                            <a:xfrm>
                              <a:off x="7776" y="3910"/>
                              <a:ext cx="1176" cy="1784"/>
                              <a:chOff x="7776" y="3910"/>
                              <a:chExt cx="1176" cy="1784"/>
                            </a:xfrm>
                          </wpg:grpSpPr>
                          <wps:wsp>
                            <wps:cNvPr id="15" name="Text Box 13"/>
                            <wps:cNvSpPr txBox="1"/>
                            <wps:spPr>
                              <a:xfrm>
                                <a:off x="8520" y="5040"/>
                                <a:ext cx="432"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A</w:t>
                                  </w:r>
                                </w:p>
                              </w:txbxContent>
                            </wps:txbx>
                            <wps:bodyPr wrap="square" rtlCol="0" anchor="t">
                              <a:noAutofit/>
                            </wps:bodyPr>
                          </wps:wsp>
                          <wps:wsp>
                            <wps:cNvPr id="19" name="Text Box 14"/>
                            <wps:cNvSpPr txBox="1"/>
                            <wps:spPr>
                              <a:xfrm>
                                <a:off x="7776" y="3910"/>
                                <a:ext cx="421"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B</w:t>
                                  </w:r>
                                </w:p>
                              </w:txbxContent>
                            </wps:txbx>
                            <wps:bodyPr wrap="square" rtlCol="0" anchor="t">
                              <a:noAutofit/>
                            </wps:bodyPr>
                          </wps:wsp>
                        </wpg:grpSp>
                      </wpg:grpSp>
                      <pic:pic xmlns:pic="http://schemas.openxmlformats.org/drawingml/2006/picture">
                        <pic:nvPicPr>
                          <pic:cNvPr id="20" name="Picture 1024"/>
                          <pic:cNvPicPr/>
                        </pic:nvPicPr>
                        <pic:blipFill>
                          <a:blip r:embed="rId36"/>
                          <a:stretch>
                            <a:fillRect/>
                          </a:stretch>
                        </pic:blipFill>
                        <pic:spPr>
                          <a:xfrm>
                            <a:off x="5336" y="1568"/>
                            <a:ext cx="260" cy="260"/>
                          </a:xfrm>
                          <a:prstGeom prst="rect">
                            <a:avLst/>
                          </a:prstGeom>
                        </pic:spPr>
                      </pic:pic>
                      <pic:pic xmlns:pic="http://schemas.openxmlformats.org/drawingml/2006/picture">
                        <pic:nvPicPr>
                          <pic:cNvPr id="21" name="Picture 1024"/>
                          <pic:cNvPicPr/>
                        </pic:nvPicPr>
                        <pic:blipFill>
                          <a:blip r:embed="rId37"/>
                          <a:stretch>
                            <a:fillRect/>
                          </a:stretch>
                        </pic:blipFill>
                        <pic:spPr>
                          <a:xfrm>
                            <a:off x="10860" y="7011"/>
                            <a:ext cx="380" cy="400"/>
                          </a:xfrm>
                          <a:prstGeom prst="rect">
                            <a:avLst/>
                          </a:prstGeom>
                        </pic:spPr>
                      </pic:pic>
                    </wpg:wgp>
                  </a:graphicData>
                </a:graphic>
              </wp:inline>
            </w:drawing>
          </mc:Choice>
          <mc:Fallback>
            <w:pict>
              <v:group id="Group 11" o:spid="_x0000_s1026" o:spt="203" style="height:147.8pt;width:172.45pt;" coordorigin="4504,1560" coordsize="6896,6340" o:gfxdata="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">
                <o:lock v:ext="edit" aspectratio="f"/>
                <v:group id="Group 17" o:spid="_x0000_s1026" o:spt="203" style="position:absolute;left:4504;top:1560;height:6340;width:6896;" coordorigin="4504,1560" coordsize="6896,634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Text Box 12" o:spid="_x0000_s1026" o:spt="202" type="#_x0000_t202" style="position:absolute;left:7073;top:2649;height:654;width:421;"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C</w:t>
                          </w:r>
                        </w:p>
                      </w:txbxContent>
                    </v:textbox>
                  </v:shape>
                  <v:group id="Group 15" o:spid="_x0000_s1026" o:spt="203" style="position:absolute;left:4504;top:1560;height:6340;width:6896;" coordorigin="4504,1560" coordsize="6896,634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Straight Arrow Connector 3" o:spid="_x0000_s1026" o:spt="32" type="#_x0000_t32" style="position:absolute;left:5080;top:1560;flip:y;height:5976;width:80;" filled="f" stroked="t" coordsize="21600,21600" o:gfxdata="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QG8AAAA&#10;2g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shape id="Straight Arrow Connector 4" o:spid="_x0000_s1026" o:spt="32" type="#_x0000_t32" style="position:absolute;left:5064;top:7512;height:48;width:6336;" filled="f" stroked="t" coordsize="21600,21600" o:gfxdata="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d1TvQAA&#10;ANo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line id="Straight Connector 5" o:spid="_x0000_s1026" o:spt="20" style="position:absolute;left:5096;top:3080;flip:y;height:4408;width:1984;" filled="f" stroked="t" coordsize="21600,21600" o:gfxdata="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0kgi5AAAA2g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line>
                    <v:line id="Straight Connector 6" o:spid="_x0000_s1026" o:spt="20" style="position:absolute;left:5064;top:4312;flip:y;height:3224;width:2736;" filled="f" stroked="t" coordsize="21600,21600" o:gfxdata="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eDeTvQAA&#10;ANo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 o:spid="_x0000_s1026" o:spt="20" style="position:absolute;left:5096;top:5296;flip:y;height:2176;width:3424;" filled="f" stroked="t" coordsize="21600,21600" o:gfxdata="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Nqju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Text Box 9" o:spid="_x0000_s1026" o:spt="202" type="#_x0000_t202" style="position:absolute;left:4504;top:7246;height:654;width:656;"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O</w:t>
                            </w:r>
                          </w:p>
                        </w:txbxContent>
                      </v:textbox>
                    </v:shape>
                  </v:group>
                  <v:group id="Group 16" o:spid="_x0000_s1026" o:spt="203" style="position:absolute;left:7776;top:3910;height:1784;width:1176;" coordorigin="7776,3910" coordsize="1176,1784"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Text Box 13" o:spid="_x0000_s1026" o:spt="202" type="#_x0000_t202" style="position:absolute;left:8520;top:5040;height:654;width:432;"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A</w:t>
                            </w:r>
                          </w:p>
                        </w:txbxContent>
                      </v:textbox>
                    </v:shape>
                    <v:shape id="Text Box 14" o:spid="_x0000_s1026" o:spt="202" type="#_x0000_t202" style="position:absolute;left:7776;top:3910;height:654;width:421;"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B</w:t>
                            </w:r>
                          </w:p>
                        </w:txbxContent>
                      </v:textbox>
                    </v:shape>
                  </v:group>
                </v:group>
                <v:shape id="Picture 1024" o:spid="_x0000_s1026" o:spt="75" type="#_x0000_t75" style="position:absolute;left:5336;top:1568;height:260;width:260;" filled="f" o:preferrelative="t" stroked="f" coordsize="21600,21600" o:gfxdata="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l452ugAAANsA&#10;AAAPAAAAAAAAAAEAIAAAACIAAABkcnMvZG93bnJldi54bWxQSwECFAAUAAAACACHTuJAMy8FnjsA&#10;AAA5AAAAEAAAAAAAAAABACAAAAAJAQAAZHJzL3NoYXBleG1sLnhtbFBLBQYAAAAABgAGAFsBAACz&#10;AwAAAAA=&#10;">
                  <v:fill on="f" focussize="0,0"/>
                  <v:stroke on="f"/>
                  <v:imagedata r:id="rId36" o:title=""/>
                  <o:lock v:ext="edit" aspectratio="f"/>
                </v:shape>
                <v:shape id="Picture 1024" o:spid="_x0000_s1026" o:spt="75" type="#_x0000_t75" style="position:absolute;left:10860;top:7011;height:400;width:380;" filled="f" o:preferrelative="t" stroked="f" coordsize="21600,21600" o:gfxdata="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zFMnugAAANsA&#10;AAAPAAAAAAAAAAEAIAAAACIAAABkcnMvZG93bnJldi54bWxQSwECFAAUAAAACACHTuJAMy8FnjsA&#10;AAA5AAAAEAAAAAAAAAABACAAAAAJAQAAZHJzL3NoYXBleG1sLnhtbFBLBQYAAAAABgAGAFsBAACz&#10;AwAAAAA=&#10;">
                  <v:fill on="f" focussize="0,0"/>
                  <v:stroke on="f"/>
                  <v:imagedata r:id="rId37" o:title=""/>
                  <o:lock v:ext="edit" aspectratio="f"/>
                </v:shape>
                <w10:wrap type="none"/>
                <w10:anchorlock/>
              </v:group>
            </w:pict>
          </mc:Fallback>
        </mc:AlternateContent>
      </w:r>
    </w:p>
    <w:p>
      <w:pPr>
        <w:tabs>
          <w:tab w:val="left" w:pos="283"/>
          <w:tab w:val="left" w:pos="5528"/>
        </w:tabs>
      </w:pPr>
      <w:r>
        <w:rPr>
          <w:rStyle w:val="20"/>
          <w:b/>
        </w:rPr>
        <w:tab/>
      </w:r>
      <w:r>
        <w:rPr>
          <w:rStyle w:val="20"/>
          <w:b/>
        </w:rPr>
        <w:t xml:space="preserve">A. </w:t>
      </w:r>
      <w:r>
        <w:rPr>
          <w:rFonts w:eastAsia="Arial"/>
          <w:szCs w:val="24"/>
          <w:lang w:val="vi-VN"/>
        </w:rPr>
        <w:t>Lò xo</w:t>
      </w:r>
      <w:r>
        <w:rPr>
          <w:rFonts w:eastAsia="Arial"/>
          <w:szCs w:val="24"/>
        </w:rPr>
        <w:t xml:space="preserve"> C.     </w:t>
      </w:r>
      <w:r>
        <w:rPr>
          <w:rStyle w:val="20"/>
          <w:b/>
        </w:rPr>
        <w:t xml:space="preserve">B. </w:t>
      </w:r>
      <w:r>
        <w:rPr>
          <w:rFonts w:eastAsia="Arial"/>
          <w:szCs w:val="24"/>
          <w:lang w:val="vi-VN"/>
        </w:rPr>
        <w:t>Lò xo</w:t>
      </w:r>
      <w:r>
        <w:rPr>
          <w:rFonts w:eastAsia="Arial"/>
          <w:szCs w:val="24"/>
        </w:rPr>
        <w:t xml:space="preserve"> A.       </w:t>
      </w:r>
      <w:r>
        <w:rPr>
          <w:rStyle w:val="20"/>
          <w:b/>
        </w:rPr>
        <w:t xml:space="preserve">C. </w:t>
      </w:r>
      <w:r>
        <w:rPr>
          <w:rFonts w:eastAsia="Arial"/>
          <w:bCs/>
          <w:szCs w:val="24"/>
        </w:rPr>
        <w:t>Ba</w:t>
      </w:r>
      <w:r>
        <w:rPr>
          <w:rFonts w:eastAsia="Arial"/>
          <w:szCs w:val="24"/>
          <w:lang w:val="vi-VN"/>
        </w:rPr>
        <w:t xml:space="preserve"> lò xo có độ cứng bằng nhau.</w:t>
      </w:r>
      <w:r>
        <w:rPr>
          <w:rStyle w:val="20"/>
          <w:b/>
        </w:rPr>
        <w:tab/>
      </w:r>
      <w:r>
        <w:rPr>
          <w:rStyle w:val="20"/>
          <w:bCs/>
        </w:rPr>
        <w:t xml:space="preserve">      </w:t>
      </w:r>
      <w:r>
        <w:rPr>
          <w:rStyle w:val="20"/>
          <w:b/>
        </w:rPr>
        <w:t xml:space="preserve">D. </w:t>
      </w:r>
      <w:r>
        <w:rPr>
          <w:rFonts w:eastAsia="Arial"/>
          <w:szCs w:val="24"/>
          <w:lang w:val="vi-VN"/>
        </w:rPr>
        <w:t>Lò xo</w:t>
      </w:r>
      <w:r>
        <w:rPr>
          <w:rStyle w:val="20"/>
          <w:b/>
        </w:rPr>
        <w:t xml:space="preserve"> </w:t>
      </w:r>
      <w:r>
        <w:rPr>
          <w:rStyle w:val="20"/>
          <w:bCs/>
        </w:rPr>
        <w:t>B.</w:t>
      </w:r>
      <w:r>
        <w:rPr>
          <w:rStyle w:val="20"/>
          <w:b/>
        </w:rPr>
        <w:t xml:space="preserve"> </w:t>
      </w:r>
    </w:p>
    <w:p>
      <w:pPr>
        <w:pStyle w:val="8"/>
        <w:spacing w:beforeAutospacing="0" w:afterAutospacing="0"/>
        <w:ind w:left="42" w:right="42"/>
        <w:jc w:val="both"/>
        <w:rPr>
          <w:rFonts w:eastAsia="Arial"/>
        </w:rPr>
      </w:pPr>
      <w:r>
        <w:rPr>
          <w:b/>
          <w:color w:val="000000"/>
        </w:rPr>
        <w:t xml:space="preserve">Câu 20. </w:t>
      </w:r>
      <w:r>
        <w:rPr>
          <w:rFonts w:eastAsia="Arial"/>
          <w:color w:val="000000"/>
        </w:rPr>
        <w:t xml:space="preserve">Phát biểu nào sau đây là </w:t>
      </w:r>
      <w:r>
        <w:rPr>
          <w:rFonts w:eastAsia="Arial"/>
          <w:b/>
          <w:bCs/>
          <w:color w:val="000000"/>
        </w:rPr>
        <w:t>sai</w:t>
      </w:r>
      <w:r>
        <w:rPr>
          <w:rFonts w:eastAsia="Arial"/>
          <w:color w:val="000000"/>
        </w:rPr>
        <w:t>?</w:t>
      </w:r>
    </w:p>
    <w:p>
      <w:pPr>
        <w:tabs>
          <w:tab w:val="left" w:pos="283"/>
        </w:tabs>
      </w:pPr>
      <w:r>
        <w:rPr>
          <w:rStyle w:val="20"/>
          <w:b/>
        </w:rPr>
        <w:tab/>
      </w:r>
      <w:r>
        <w:rPr>
          <w:rStyle w:val="20"/>
          <w:b/>
        </w:rPr>
        <w:t xml:space="preserve">A. </w:t>
      </w:r>
      <w:r>
        <w:rPr>
          <w:rFonts w:eastAsia="Arial"/>
        </w:rPr>
        <w:t>Lực đàn hồi luôn có chiều ngược với chiều biến dạng của lò xo.</w:t>
      </w:r>
    </w:p>
    <w:p>
      <w:pPr>
        <w:tabs>
          <w:tab w:val="left" w:pos="283"/>
        </w:tabs>
      </w:pPr>
      <w:r>
        <w:rPr>
          <w:rStyle w:val="20"/>
          <w:b/>
        </w:rPr>
        <w:tab/>
      </w:r>
      <w:r>
        <w:rPr>
          <w:rStyle w:val="20"/>
          <w:b/>
        </w:rPr>
        <w:t xml:space="preserve">B. </w:t>
      </w:r>
      <w:r>
        <w:rPr>
          <w:rFonts w:eastAsia="Arial"/>
        </w:rPr>
        <w:t>Trong giới hạn đàn hồi, lực đàn hồi luôn tỉ lệ thuận với độ biến dạng của lò xo.</w:t>
      </w:r>
    </w:p>
    <w:p>
      <w:pPr>
        <w:tabs>
          <w:tab w:val="left" w:pos="283"/>
        </w:tabs>
      </w:pPr>
      <w:r>
        <w:rPr>
          <w:rStyle w:val="20"/>
          <w:b/>
        </w:rPr>
        <w:tab/>
      </w:r>
      <w:r>
        <w:rPr>
          <w:rStyle w:val="20"/>
          <w:b/>
        </w:rPr>
        <w:t xml:space="preserve">C. </w:t>
      </w:r>
      <w:r>
        <w:rPr>
          <w:rFonts w:eastAsia="Arial"/>
        </w:rPr>
        <w:t>Lò xo luôn lấy lại được hình dạng ban đầu khi thôi tác dụng lực.</w:t>
      </w:r>
    </w:p>
    <w:p>
      <w:pPr>
        <w:tabs>
          <w:tab w:val="left" w:pos="283"/>
        </w:tabs>
      </w:pPr>
      <w:r>
        <w:rPr>
          <w:rStyle w:val="20"/>
          <w:b/>
        </w:rPr>
        <w:tab/>
      </w:r>
      <w:r>
        <w:rPr>
          <w:rStyle w:val="20"/>
          <w:b/>
        </w:rPr>
        <w:t xml:space="preserve">D. </w:t>
      </w:r>
      <w:r>
        <w:rPr>
          <w:rFonts w:eastAsia="Arial"/>
        </w:rPr>
        <w:t>Khi lò xo bị giãn, lực đàn hồi có phương dọc theo trục lò xo.</w:t>
      </w:r>
    </w:p>
    <w:p>
      <w:pPr>
        <w:jc w:val="both"/>
        <w:rPr>
          <w:color w:val="auto"/>
          <w:szCs w:val="24"/>
        </w:rPr>
      </w:pPr>
      <w:r>
        <w:rPr>
          <w:b/>
        </w:rPr>
        <w:t xml:space="preserve">Câu 21. </w:t>
      </w:r>
      <w:r>
        <w:rPr>
          <w:szCs w:val="24"/>
          <w:lang w:val="vi-VN"/>
        </w:rPr>
        <w:t xml:space="preserve">Một </w:t>
      </w:r>
      <w:r>
        <w:rPr>
          <w:szCs w:val="24"/>
        </w:rPr>
        <w:t xml:space="preserve">quả bóng </w:t>
      </w:r>
      <w:r>
        <w:rPr>
          <w:szCs w:val="24"/>
          <w:lang w:val="vi-VN"/>
        </w:rPr>
        <w:t>khối lượng 0,</w:t>
      </w:r>
      <w:r>
        <w:rPr>
          <w:szCs w:val="24"/>
        </w:rPr>
        <w:t xml:space="preserve">5 </w:t>
      </w:r>
      <w:r>
        <w:rPr>
          <w:szCs w:val="24"/>
          <w:lang w:val="vi-VN"/>
        </w:rPr>
        <w:t>kg đang chuyển động theo phương ngang với tốc độ 5</w:t>
      </w:r>
      <w:r>
        <w:rPr>
          <w:szCs w:val="24"/>
        </w:rPr>
        <w:t xml:space="preserve"> </w:t>
      </w:r>
      <w:r>
        <w:rPr>
          <w:szCs w:val="24"/>
          <w:lang w:val="vi-VN"/>
        </w:rPr>
        <w:t>m/s thì va vào bức tường thẳng đứng. Nó</w:t>
      </w:r>
      <w:r>
        <w:rPr>
          <w:szCs w:val="24"/>
        </w:rPr>
        <w:t xml:space="preserve"> bật</w:t>
      </w:r>
      <w:r>
        <w:rPr>
          <w:szCs w:val="24"/>
          <w:lang w:val="vi-VN"/>
        </w:rPr>
        <w:t xml:space="preserve"> ngược trở lại với tốc độ </w:t>
      </w:r>
      <w:r>
        <w:rPr>
          <w:szCs w:val="24"/>
        </w:rPr>
        <w:t xml:space="preserve">3 </w:t>
      </w:r>
      <w:r>
        <w:rPr>
          <w:szCs w:val="24"/>
          <w:lang w:val="vi-VN"/>
        </w:rPr>
        <w:t>m/s. Chọn chiều dương là chiều bóng</w:t>
      </w:r>
      <w:r>
        <w:rPr>
          <w:szCs w:val="24"/>
        </w:rPr>
        <w:t xml:space="preserve"> bật </w:t>
      </w:r>
      <w:r>
        <w:rPr>
          <w:szCs w:val="24"/>
          <w:lang w:val="vi-VN"/>
        </w:rPr>
        <w:t>ra.</w:t>
      </w:r>
      <w:r>
        <w:rPr>
          <w:b/>
          <w:szCs w:val="24"/>
          <w:lang w:val="vi-VN"/>
        </w:rPr>
        <w:t xml:space="preserve"> </w:t>
      </w:r>
      <w:r>
        <w:rPr>
          <w:szCs w:val="24"/>
          <w:lang w:val="vi-VN"/>
        </w:rPr>
        <w:t xml:space="preserve">Độ </w:t>
      </w:r>
      <w:r>
        <w:rPr>
          <w:szCs w:val="24"/>
        </w:rPr>
        <w:t>biến thiên</w:t>
      </w:r>
      <w:r>
        <w:rPr>
          <w:szCs w:val="24"/>
          <w:lang w:val="vi-VN"/>
        </w:rPr>
        <w:t xml:space="preserve"> động lượng của nó là</w:t>
      </w:r>
    </w:p>
    <w:p>
      <w:pPr>
        <w:tabs>
          <w:tab w:val="left" w:pos="283"/>
          <w:tab w:val="left" w:pos="2906"/>
          <w:tab w:val="left" w:pos="5528"/>
          <w:tab w:val="left" w:pos="8150"/>
        </w:tabs>
      </w:pPr>
      <w:r>
        <w:rPr>
          <w:rStyle w:val="20"/>
          <w:b/>
        </w:rPr>
        <w:tab/>
      </w:r>
      <w:r>
        <w:rPr>
          <w:rStyle w:val="20"/>
          <w:b/>
        </w:rPr>
        <w:t xml:space="preserve">A. </w:t>
      </w:r>
      <w:r>
        <w:rPr>
          <w:szCs w:val="24"/>
        </w:rPr>
        <w:t xml:space="preserve">-1 </w:t>
      </w:r>
      <w:r>
        <w:rPr>
          <w:szCs w:val="24"/>
          <w:lang w:val="vi-VN"/>
        </w:rPr>
        <w:t>kg.m/s.</w:t>
      </w:r>
      <w:r>
        <w:rPr>
          <w:rStyle w:val="20"/>
          <w:b/>
        </w:rPr>
        <w:tab/>
      </w:r>
      <w:r>
        <w:rPr>
          <w:rStyle w:val="20"/>
          <w:b/>
        </w:rPr>
        <w:t xml:space="preserve">B. </w:t>
      </w:r>
      <w:r>
        <w:rPr>
          <w:szCs w:val="24"/>
        </w:rPr>
        <w:t xml:space="preserve">1 </w:t>
      </w:r>
      <w:r>
        <w:rPr>
          <w:szCs w:val="24"/>
          <w:lang w:val="vi-VN"/>
        </w:rPr>
        <w:t>kg.m/s.</w:t>
      </w:r>
      <w:r>
        <w:rPr>
          <w:rStyle w:val="20"/>
          <w:b/>
        </w:rPr>
        <w:tab/>
      </w:r>
      <w:r>
        <w:rPr>
          <w:rStyle w:val="20"/>
          <w:b/>
        </w:rPr>
        <w:t xml:space="preserve">C. </w:t>
      </w:r>
      <w:r>
        <w:rPr>
          <w:szCs w:val="24"/>
        </w:rPr>
        <w:t xml:space="preserve">-4 </w:t>
      </w:r>
      <w:r>
        <w:rPr>
          <w:szCs w:val="24"/>
          <w:lang w:val="vi-VN"/>
        </w:rPr>
        <w:t>kg.m/s.</w:t>
      </w:r>
      <w:r>
        <w:rPr>
          <w:rStyle w:val="20"/>
          <w:b/>
        </w:rPr>
        <w:tab/>
      </w:r>
      <w:r>
        <w:rPr>
          <w:rStyle w:val="20"/>
          <w:b/>
        </w:rPr>
        <w:t xml:space="preserve">D. </w:t>
      </w:r>
      <w:r>
        <w:rPr>
          <w:szCs w:val="24"/>
          <w:lang w:val="vi-VN"/>
        </w:rPr>
        <w:t>4</w:t>
      </w:r>
      <w:r>
        <w:rPr>
          <w:szCs w:val="24"/>
        </w:rPr>
        <w:t xml:space="preserve"> </w:t>
      </w:r>
      <w:r>
        <w:rPr>
          <w:szCs w:val="24"/>
          <w:lang w:val="vi-VN"/>
        </w:rPr>
        <w:t>kg.m/s.</w:t>
      </w:r>
    </w:p>
    <w:p>
      <w:pPr>
        <w:spacing w:line="276" w:lineRule="auto"/>
        <w:jc w:val="both"/>
        <w:rPr>
          <w:color w:val="auto"/>
          <w:szCs w:val="24"/>
        </w:rPr>
      </w:pPr>
      <w:r>
        <w:rPr>
          <w:b/>
        </w:rPr>
        <w:t xml:space="preserve">Câu 22. </w:t>
      </w:r>
      <w:r>
        <w:rPr>
          <w:szCs w:val="24"/>
        </w:rPr>
        <w:t>Quả cầu nhỏ khối lượng 500 g treo ở đầu một sợi dây dài 1 m, đầu trên của dây cố định. Kéo quả cầu ra khỏi vị trí cân bằng sao cho dây hợp với phương thẳng đứng góc 60</w:t>
      </w:r>
      <w:r>
        <w:rPr>
          <w:szCs w:val="24"/>
          <w:vertAlign w:val="superscript"/>
        </w:rPr>
        <w:t>0</w:t>
      </w:r>
      <w:r>
        <w:rPr>
          <w:szCs w:val="24"/>
        </w:rPr>
        <w:t xml:space="preserve"> rồi thả nhẹ. Lấy g = 10 m/s</w:t>
      </w:r>
      <w:r>
        <w:rPr>
          <w:szCs w:val="24"/>
          <w:vertAlign w:val="superscript"/>
        </w:rPr>
        <w:t>2</w:t>
      </w:r>
      <w:r>
        <w:rPr>
          <w:szCs w:val="24"/>
        </w:rPr>
        <w:t xml:space="preserve">. Vận tốc của vật tại vị trí cân bằng </w:t>
      </w:r>
      <w:r>
        <w:rPr>
          <w:b/>
          <w:bCs/>
          <w:szCs w:val="24"/>
        </w:rPr>
        <w:t>gần nhất</w:t>
      </w:r>
      <w:r>
        <w:rPr>
          <w:szCs w:val="24"/>
        </w:rPr>
        <w:t xml:space="preserve"> với giá trị nào sau đây?</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2,5 m/s.</w:t>
      </w:r>
      <w:r>
        <w:rPr>
          <w:rStyle w:val="20"/>
          <w:b/>
        </w:rPr>
        <w:tab/>
      </w:r>
      <w:r>
        <w:rPr>
          <w:rStyle w:val="20"/>
          <w:b/>
        </w:rPr>
        <w:t xml:space="preserve">B. </w:t>
      </w:r>
      <w:r>
        <w:rPr>
          <w:szCs w:val="24"/>
        </w:rPr>
        <w:t>3,16 m/s.</w:t>
      </w:r>
      <w:r>
        <w:rPr>
          <w:rStyle w:val="20"/>
          <w:b/>
        </w:rPr>
        <w:tab/>
      </w:r>
      <w:r>
        <w:rPr>
          <w:rStyle w:val="20"/>
          <w:b/>
        </w:rPr>
        <w:t xml:space="preserve">C. </w:t>
      </w:r>
      <w:r>
        <w:rPr>
          <w:szCs w:val="24"/>
        </w:rPr>
        <w:t>3,61 m/s.</w:t>
      </w:r>
      <w:r>
        <w:rPr>
          <w:rStyle w:val="20"/>
          <w:b/>
        </w:rPr>
        <w:tab/>
      </w:r>
      <w:r>
        <w:rPr>
          <w:rStyle w:val="20"/>
          <w:b/>
        </w:rPr>
        <w:t xml:space="preserve">D. </w:t>
      </w:r>
      <w:r>
        <w:rPr>
          <w:szCs w:val="24"/>
        </w:rPr>
        <w:t>2,05 m/s.</w:t>
      </w:r>
    </w:p>
    <w:p>
      <w:pPr>
        <w:spacing w:line="276" w:lineRule="auto"/>
        <w:jc w:val="both"/>
        <w:rPr>
          <w:rFonts w:eastAsia="SimSun"/>
          <w:color w:val="auto"/>
          <w:szCs w:val="24"/>
          <w:lang w:eastAsia="zh-CN" w:bidi="ar"/>
        </w:rPr>
      </w:pPr>
      <w:r>
        <w:rPr>
          <w:b/>
        </w:rPr>
        <w:t xml:space="preserve">Câu 23. </w:t>
      </w:r>
      <w:r>
        <w:rPr>
          <w:rFonts w:eastAsia="SimSun"/>
          <w:szCs w:val="24"/>
          <w:lang w:eastAsia="zh-CN" w:bidi="ar"/>
        </w:rPr>
        <w:t>Từ mặt đất, một vật có khối lượng 100 g được ném lên theo phương thẳng đứng với vận tốc 20 m/s. Bỏ qua sức cản của không khí. Chọn gốc thế năng ở mặt đất và lấy g = 10 m/s</w:t>
      </w:r>
      <w:r>
        <w:rPr>
          <w:rFonts w:eastAsia="SimSun"/>
          <w:szCs w:val="24"/>
          <w:vertAlign w:val="superscript"/>
          <w:lang w:eastAsia="zh-CN" w:bidi="ar"/>
        </w:rPr>
        <w:t>2</w:t>
      </w:r>
      <w:r>
        <w:rPr>
          <w:rFonts w:eastAsia="SimSun"/>
          <w:szCs w:val="24"/>
          <w:lang w:eastAsia="zh-CN" w:bidi="ar"/>
        </w:rPr>
        <w:t>. Độ cao cực đại mà vật đạt được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10 m.</w:t>
      </w:r>
      <w:r>
        <w:rPr>
          <w:rStyle w:val="20"/>
          <w:b/>
        </w:rPr>
        <w:tab/>
      </w:r>
      <w:r>
        <w:rPr>
          <w:rStyle w:val="20"/>
          <w:b/>
        </w:rPr>
        <w:t xml:space="preserve">B. </w:t>
      </w:r>
      <w:r>
        <w:rPr>
          <w:rFonts w:eastAsia="SimSun"/>
          <w:szCs w:val="24"/>
          <w:lang w:eastAsia="zh-CN" w:bidi="ar"/>
        </w:rPr>
        <w:t>12 m.</w:t>
      </w:r>
      <w:r>
        <w:rPr>
          <w:rStyle w:val="20"/>
          <w:b/>
        </w:rPr>
        <w:tab/>
      </w:r>
      <w:r>
        <w:rPr>
          <w:rStyle w:val="20"/>
          <w:b/>
        </w:rPr>
        <w:t xml:space="preserve">C. </w:t>
      </w:r>
      <w:r>
        <w:rPr>
          <w:rFonts w:eastAsia="SimSun"/>
          <w:szCs w:val="24"/>
          <w:lang w:eastAsia="zh-CN" w:bidi="ar"/>
        </w:rPr>
        <w:t>20 m.</w:t>
      </w:r>
      <w:r>
        <w:rPr>
          <w:rStyle w:val="20"/>
          <w:b/>
        </w:rPr>
        <w:tab/>
      </w:r>
      <w:r>
        <w:rPr>
          <w:rStyle w:val="20"/>
          <w:b/>
        </w:rPr>
        <w:t xml:space="preserve">D. </w:t>
      </w:r>
      <w:r>
        <w:rPr>
          <w:rFonts w:eastAsia="SimSun"/>
          <w:szCs w:val="24"/>
          <w:lang w:eastAsia="zh-CN" w:bidi="ar"/>
        </w:rPr>
        <w:t>30 m.</w:t>
      </w:r>
    </w:p>
    <w:p>
      <w:pPr>
        <w:spacing w:line="276" w:lineRule="auto"/>
        <w:jc w:val="both"/>
        <w:rPr>
          <w:color w:val="auto"/>
          <w:szCs w:val="24"/>
        </w:rPr>
      </w:pPr>
      <w:r>
        <w:rPr>
          <w:b/>
        </w:rPr>
        <w:t xml:space="preserve">Câu 24. </w:t>
      </w:r>
      <w:r>
        <w:rPr>
          <w:rFonts w:eastAsia="SimSun"/>
          <w:szCs w:val="24"/>
          <w:lang w:eastAsia="zh-CN" w:bidi="ar"/>
        </w:rPr>
        <w:t>Xe A có khối lượng 1 tấn chuyển động với tốc độ 54 km/h và xe B có khối lượng 2,5 tấn chuyển động ngược chiều với tốc độ 36 km/h. Tổng động lượng của hai xe có độ lớn là</w:t>
      </w:r>
    </w:p>
    <w:p>
      <w:pPr>
        <w:tabs>
          <w:tab w:val="left" w:pos="283"/>
          <w:tab w:val="left" w:pos="2906"/>
          <w:tab w:val="left" w:pos="5528"/>
          <w:tab w:val="left" w:pos="8150"/>
        </w:tabs>
        <w:spacing w:line="276" w:lineRule="auto"/>
        <w:rPr>
          <w:b/>
        </w:rPr>
      </w:pPr>
      <w:r>
        <w:rPr>
          <w:rStyle w:val="20"/>
          <w:b/>
        </w:rPr>
        <w:tab/>
      </w:r>
      <w:r>
        <w:rPr>
          <w:rStyle w:val="20"/>
          <w:b/>
        </w:rPr>
        <w:t xml:space="preserve">A. </w:t>
      </w:r>
      <w:r>
        <w:rPr>
          <w:rFonts w:eastAsia="SimSun"/>
          <w:szCs w:val="24"/>
          <w:lang w:eastAsia="zh-CN" w:bidi="ar"/>
        </w:rPr>
        <w:t>10000 kg.m/s.</w:t>
      </w:r>
      <w:r>
        <w:rPr>
          <w:rStyle w:val="20"/>
          <w:b/>
        </w:rPr>
        <w:tab/>
      </w:r>
      <w:r>
        <w:rPr>
          <w:rStyle w:val="20"/>
          <w:b/>
        </w:rPr>
        <w:t xml:space="preserve">B. </w:t>
      </w:r>
      <w:r>
        <w:rPr>
          <w:rFonts w:eastAsia="SimSun"/>
          <w:szCs w:val="24"/>
          <w:lang w:eastAsia="zh-CN" w:bidi="ar"/>
        </w:rPr>
        <w:t>15000 kg.m/s.</w:t>
      </w:r>
      <w:r>
        <w:rPr>
          <w:rStyle w:val="20"/>
          <w:b/>
        </w:rPr>
        <w:tab/>
      </w:r>
      <w:r>
        <w:rPr>
          <w:rStyle w:val="20"/>
          <w:b/>
        </w:rPr>
        <w:t xml:space="preserve">C. </w:t>
      </w:r>
      <w:r>
        <w:rPr>
          <w:rFonts w:eastAsia="SimSun"/>
          <w:szCs w:val="24"/>
          <w:lang w:eastAsia="zh-CN" w:bidi="ar"/>
        </w:rPr>
        <w:t>20000 kg.m/s.</w:t>
      </w:r>
      <w:r>
        <w:rPr>
          <w:rStyle w:val="20"/>
          <w:b/>
        </w:rPr>
        <w:tab/>
      </w:r>
      <w:r>
        <w:rPr>
          <w:rStyle w:val="20"/>
          <w:b/>
        </w:rPr>
        <w:t xml:space="preserve">D. </w:t>
      </w:r>
      <w:r>
        <w:rPr>
          <w:rFonts w:eastAsia="SimSun"/>
          <w:szCs w:val="24"/>
          <w:lang w:eastAsia="zh-CN" w:bidi="ar"/>
        </w:rPr>
        <w:t>25000 kg.m/s.</w:t>
      </w:r>
    </w:p>
    <w:p>
      <w:pPr>
        <w:spacing w:line="276" w:lineRule="auto"/>
        <w:jc w:val="both"/>
        <w:rPr>
          <w:rFonts w:eastAsia="SimSun"/>
          <w:color w:val="auto"/>
          <w:szCs w:val="24"/>
          <w:lang w:eastAsia="zh-CN" w:bidi="ar"/>
        </w:rPr>
      </w:pPr>
      <w:r>
        <w:rPr>
          <w:b/>
        </w:rPr>
        <w:t xml:space="preserve">Câu 25. </w:t>
      </w:r>
      <w:r>
        <w:rPr>
          <w:szCs w:val="24"/>
        </w:rPr>
        <w:t>Thác nước cao 45 m, mỗi giây xả ra 180 m</w:t>
      </w:r>
      <w:r>
        <w:rPr>
          <w:szCs w:val="24"/>
          <w:vertAlign w:val="superscript"/>
        </w:rPr>
        <w:t>3</w:t>
      </w:r>
      <w:r>
        <w:rPr>
          <w:szCs w:val="24"/>
        </w:rPr>
        <w:t xml:space="preserve"> nước. Dưới chân thác đặt một máy phát điện, cho rằng toàn bộ cơ năng của dòng nước đi vào tuabin của máy phát biến thành điện năng với hiệu suất 85 %. Biết khối lượng riêng của nước là </w:t>
      </w:r>
      <w:r>
        <w:rPr>
          <w:rStyle w:val="15"/>
        </w:rPr>
        <w:t>D = 10</w:t>
      </w:r>
      <w:r>
        <w:rPr>
          <w:rStyle w:val="15"/>
          <w:vertAlign w:val="superscript"/>
        </w:rPr>
        <w:t xml:space="preserve">3 </w:t>
      </w:r>
      <w:r>
        <w:rPr>
          <w:rStyle w:val="15"/>
        </w:rPr>
        <w:t>kg/m</w:t>
      </w:r>
      <w:r>
        <w:rPr>
          <w:rStyle w:val="15"/>
          <w:vertAlign w:val="superscript"/>
        </w:rPr>
        <w:t>3</w:t>
      </w:r>
      <w:r>
        <w:rPr>
          <w:rStyle w:val="15"/>
          <w:vertAlign w:val="subscript"/>
        </w:rPr>
        <w:t xml:space="preserve">. </w:t>
      </w:r>
      <w:r>
        <w:rPr>
          <w:szCs w:val="24"/>
        </w:rPr>
        <w:t>Lấy g = 10 m/s</w:t>
      </w:r>
      <w:r>
        <w:rPr>
          <w:szCs w:val="24"/>
          <w:vertAlign w:val="superscript"/>
        </w:rPr>
        <w:t>2</w:t>
      </w:r>
      <w:r>
        <w:rPr>
          <w:szCs w:val="24"/>
        </w:rPr>
        <w:t>. Công suất điện của máy phát bằng</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68,85 MW.</w:t>
      </w:r>
      <w:r>
        <w:rPr>
          <w:rStyle w:val="20"/>
          <w:b/>
        </w:rPr>
        <w:tab/>
      </w:r>
      <w:r>
        <w:rPr>
          <w:rStyle w:val="20"/>
          <w:b/>
        </w:rPr>
        <w:t xml:space="preserve">B. </w:t>
      </w:r>
      <w:r>
        <w:rPr>
          <w:szCs w:val="24"/>
        </w:rPr>
        <w:t>95,29 MW.</w:t>
      </w:r>
      <w:r>
        <w:rPr>
          <w:rStyle w:val="20"/>
          <w:b/>
        </w:rPr>
        <w:tab/>
      </w:r>
      <w:r>
        <w:rPr>
          <w:rStyle w:val="20"/>
          <w:b/>
        </w:rPr>
        <w:t xml:space="preserve">C. </w:t>
      </w:r>
      <w:r>
        <w:rPr>
          <w:szCs w:val="24"/>
        </w:rPr>
        <w:t>76,83 MW.</w:t>
      </w:r>
      <w:r>
        <w:rPr>
          <w:rStyle w:val="20"/>
          <w:b/>
        </w:rPr>
        <w:tab/>
      </w:r>
      <w:r>
        <w:rPr>
          <w:rStyle w:val="20"/>
          <w:b/>
        </w:rPr>
        <w:t xml:space="preserve">D. </w:t>
      </w:r>
      <w:r>
        <w:rPr>
          <w:szCs w:val="24"/>
        </w:rPr>
        <w:t>81,00 MW.</w:t>
      </w:r>
    </w:p>
    <w:p>
      <w:pPr>
        <w:spacing w:line="276" w:lineRule="auto"/>
        <w:rPr>
          <w:b/>
        </w:rPr>
      </w:pPr>
      <w:r>
        <w:rPr>
          <w:b/>
        </w:rPr>
        <w:br w:type="page"/>
      </w:r>
    </w:p>
    <w:p>
      <w:pPr>
        <w:jc w:val="both"/>
        <w:rPr>
          <w:color w:val="auto"/>
          <w:szCs w:val="24"/>
        </w:rPr>
      </w:pPr>
      <w:r>
        <w:rPr>
          <w:b/>
        </w:rPr>
        <w:t xml:space="preserve">Câu 26. </w:t>
      </w:r>
      <w:r>
        <w:rPr>
          <w:szCs w:val="24"/>
        </w:rPr>
        <w:t>Người ta treo đầu trên lò xo vào một điểm cố định, đầu dưới của lò xo treo những chùm quả nặng, mỗi quả đều có khối lượng 100 g. Khi chùm quả nặng có 2 quả, chiều dài của lò xo là 15 cm. Khi chùm quả nặng có 4 quả, chiều dài của lò xo là 17 cm. Lấy g = 10 m/s</w:t>
      </w:r>
      <w:r>
        <w:rPr>
          <w:szCs w:val="24"/>
          <w:vertAlign w:val="superscript"/>
        </w:rPr>
        <w:t>2</w:t>
      </w:r>
      <w:r>
        <w:rPr>
          <w:szCs w:val="24"/>
        </w:rPr>
        <w:t>. Để lò xo dài 19 cm thì cần treo số quả nặng là</w:t>
      </w:r>
    </w:p>
    <w:p>
      <w:pPr>
        <w:tabs>
          <w:tab w:val="left" w:pos="283"/>
          <w:tab w:val="left" w:pos="2906"/>
          <w:tab w:val="left" w:pos="5528"/>
          <w:tab w:val="left" w:pos="8150"/>
        </w:tabs>
        <w:rPr>
          <w:szCs w:val="24"/>
        </w:rPr>
      </w:pPr>
      <w:r>
        <w:rPr>
          <w:rStyle w:val="20"/>
          <w:b/>
        </w:rPr>
        <w:tab/>
      </w:r>
      <w:r>
        <w:rPr>
          <w:rStyle w:val="20"/>
          <w:b/>
        </w:rPr>
        <w:t xml:space="preserve">A. </w:t>
      </w:r>
      <w:r>
        <w:rPr>
          <w:szCs w:val="24"/>
        </w:rPr>
        <w:t>12 quả.</w:t>
      </w:r>
      <w:r>
        <w:rPr>
          <w:rStyle w:val="20"/>
          <w:b/>
        </w:rPr>
        <w:tab/>
      </w:r>
      <w:r>
        <w:rPr>
          <w:rStyle w:val="20"/>
          <w:b/>
        </w:rPr>
        <w:t xml:space="preserve">B. </w:t>
      </w:r>
      <w:r>
        <w:rPr>
          <w:szCs w:val="24"/>
        </w:rPr>
        <w:t>6 quả.</w:t>
      </w:r>
      <w:r>
        <w:rPr>
          <w:rStyle w:val="20"/>
          <w:b/>
        </w:rPr>
        <w:tab/>
      </w:r>
      <w:r>
        <w:rPr>
          <w:rStyle w:val="20"/>
          <w:b/>
        </w:rPr>
        <w:t xml:space="preserve">C. </w:t>
      </w:r>
      <w:r>
        <w:rPr>
          <w:szCs w:val="24"/>
        </w:rPr>
        <w:t>8 quả.</w:t>
      </w:r>
      <w:r>
        <w:rPr>
          <w:rStyle w:val="20"/>
          <w:b/>
        </w:rPr>
        <w:tab/>
      </w:r>
      <w:r>
        <w:rPr>
          <w:rStyle w:val="20"/>
          <w:b/>
        </w:rPr>
        <w:t xml:space="preserve">D. </w:t>
      </w:r>
      <w:r>
        <w:rPr>
          <w:szCs w:val="24"/>
        </w:rPr>
        <w:t>10 quả.</w:t>
      </w:r>
    </w:p>
    <w:p>
      <w:pPr>
        <w:tabs>
          <w:tab w:val="left" w:pos="2835"/>
          <w:tab w:val="left" w:pos="5386"/>
          <w:tab w:val="left" w:pos="7937"/>
        </w:tabs>
        <w:jc w:val="both"/>
        <w:rPr>
          <w:color w:val="auto"/>
          <w:szCs w:val="24"/>
        </w:rPr>
      </w:pPr>
      <w:r>
        <w:rPr>
          <w:color w:val="auto"/>
          <w:szCs w:val="24"/>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0</wp:posOffset>
            </wp:positionV>
            <wp:extent cx="2540635" cy="801370"/>
            <wp:effectExtent l="0" t="0" r="12065" b="11430"/>
            <wp:wrapSquare wrapText="bothSides"/>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1522"/>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540635" cy="801370"/>
                    </a:xfrm>
                    <a:prstGeom prst="rect">
                      <a:avLst/>
                    </a:prstGeom>
                  </pic:spPr>
                </pic:pic>
              </a:graphicData>
            </a:graphic>
          </wp:anchor>
        </w:drawing>
      </w:r>
      <w:r>
        <w:rPr>
          <w:b/>
        </w:rPr>
        <w:t xml:space="preserve">Câu 27. </w:t>
      </w:r>
      <w:r>
        <w:rPr>
          <w:szCs w:val="24"/>
        </w:rPr>
        <w:t>Một ô tô có khối lượng 5 tấn chuyển động với tốc độ 54 km/h đi qua một chiếc cầu vồng lên có bán kính cong 1000 m. Lấy g = 10 m/s</w:t>
      </w:r>
      <w:r>
        <w:rPr>
          <w:szCs w:val="24"/>
          <w:vertAlign w:val="superscript"/>
        </w:rPr>
        <w:t>2</w:t>
      </w:r>
      <w:r>
        <w:rPr>
          <w:szCs w:val="24"/>
        </w:rPr>
        <w:t>. Khi ô tô ở vị trí mà đường nối tâm quỹ đạo với ô tô tạo với phương thẳng đứng một góc 30</w:t>
      </w:r>
      <w:r>
        <w:rPr>
          <w:szCs w:val="24"/>
          <w:vertAlign w:val="superscript"/>
        </w:rPr>
        <w:t>0</w:t>
      </w:r>
      <w:r>
        <w:rPr>
          <w:szCs w:val="24"/>
        </w:rPr>
        <w:t xml:space="preserve"> thì áp lực của ô tô nén lên cầu có độ lớn </w:t>
      </w:r>
      <w:r>
        <w:rPr>
          <w:b/>
          <w:bCs/>
          <w:szCs w:val="24"/>
        </w:rPr>
        <w:t xml:space="preserve">gần nhất </w:t>
      </w:r>
      <w:r>
        <w:rPr>
          <w:szCs w:val="24"/>
        </w:rPr>
        <w:t>với giá trị nào sau đây?</w:t>
      </w:r>
    </w:p>
    <w:p>
      <w:pPr>
        <w:tabs>
          <w:tab w:val="left" w:pos="283"/>
          <w:tab w:val="left" w:pos="2906"/>
          <w:tab w:val="left" w:pos="5528"/>
          <w:tab w:val="left" w:pos="8150"/>
        </w:tabs>
      </w:pPr>
      <w:r>
        <w:rPr>
          <w:rStyle w:val="20"/>
          <w:b/>
        </w:rPr>
        <w:tab/>
      </w:r>
      <w:r>
        <w:rPr>
          <w:rStyle w:val="20"/>
          <w:b/>
        </w:rPr>
        <w:t xml:space="preserve">A. </w:t>
      </w:r>
      <w:r>
        <w:rPr>
          <w:szCs w:val="24"/>
        </w:rPr>
        <w:t>52172 N.</w:t>
      </w:r>
      <w:r>
        <w:rPr>
          <w:rStyle w:val="20"/>
          <w:b/>
        </w:rPr>
        <w:tab/>
      </w:r>
      <w:r>
        <w:rPr>
          <w:rStyle w:val="20"/>
          <w:b/>
        </w:rPr>
        <w:t xml:space="preserve">B. </w:t>
      </w:r>
      <w:r>
        <w:rPr>
          <w:szCs w:val="24"/>
        </w:rPr>
        <w:t>43231 N.</w:t>
      </w:r>
      <w:r>
        <w:rPr>
          <w:rStyle w:val="20"/>
          <w:b/>
        </w:rPr>
        <w:tab/>
      </w:r>
      <w:r>
        <w:rPr>
          <w:rStyle w:val="20"/>
          <w:b/>
        </w:rPr>
        <w:t xml:space="preserve">C. </w:t>
      </w:r>
      <w:r>
        <w:rPr>
          <w:szCs w:val="24"/>
        </w:rPr>
        <w:t>52113 N.</w:t>
      </w:r>
      <w:r>
        <w:rPr>
          <w:rStyle w:val="20"/>
          <w:b/>
        </w:rPr>
        <w:tab/>
      </w:r>
      <w:r>
        <w:rPr>
          <w:rStyle w:val="20"/>
          <w:b/>
        </w:rPr>
        <w:t xml:space="preserve">D. </w:t>
      </w:r>
      <w:r>
        <w:rPr>
          <w:szCs w:val="24"/>
        </w:rPr>
        <w:t>42176 N.</w:t>
      </w:r>
    </w:p>
    <w:p>
      <w:pPr>
        <w:tabs>
          <w:tab w:val="left" w:pos="992"/>
        </w:tabs>
        <w:jc w:val="both"/>
        <w:rPr>
          <w:color w:val="auto"/>
          <w:szCs w:val="24"/>
        </w:rPr>
      </w:pPr>
      <w:r>
        <w:rPr>
          <w:b/>
        </w:rPr>
        <w:t xml:space="preserve">Câu 28. </w:t>
      </w:r>
      <w:r>
        <w:rPr>
          <w:szCs w:val="24"/>
        </w:rPr>
        <w:t>Một viên đạn đang bay theo phương ngang với tốc độ 100 m/s thì nổ thành hai mảnh có khối lượng là m</w:t>
      </w:r>
      <w:r>
        <w:rPr>
          <w:szCs w:val="24"/>
          <w:vertAlign w:val="subscript"/>
        </w:rPr>
        <w:t xml:space="preserve">1 </w:t>
      </w:r>
      <w:r>
        <w:rPr>
          <w:szCs w:val="24"/>
        </w:rPr>
        <w:t>= 4 kg; m</w:t>
      </w:r>
      <w:r>
        <w:rPr>
          <w:szCs w:val="24"/>
          <w:vertAlign w:val="subscript"/>
        </w:rPr>
        <w:t xml:space="preserve">2 </w:t>
      </w:r>
      <w:r>
        <w:rPr>
          <w:szCs w:val="24"/>
        </w:rPr>
        <w:t>= 8 kg. Mảnh 1 bay lên theo phương thẳng đứng với tốc độ 225 m/s. Bỏ qua sức cản của không khí. Tốc độ của mảnh 2 là</w:t>
      </w:r>
    </w:p>
    <w:p>
      <w:pPr>
        <w:tabs>
          <w:tab w:val="left" w:pos="283"/>
          <w:tab w:val="left" w:pos="2906"/>
          <w:tab w:val="left" w:pos="5528"/>
          <w:tab w:val="left" w:pos="8150"/>
        </w:tabs>
      </w:pPr>
      <w:r>
        <w:rPr>
          <w:rStyle w:val="20"/>
          <w:b/>
        </w:rPr>
        <w:tab/>
      </w:r>
      <w:r>
        <w:rPr>
          <w:rStyle w:val="20"/>
          <w:b/>
        </w:rPr>
        <w:t xml:space="preserve">A. </w:t>
      </w:r>
      <w:r>
        <w:rPr>
          <w:bCs/>
          <w:szCs w:val="24"/>
        </w:rPr>
        <w:t xml:space="preserve">185,7 </w:t>
      </w:r>
      <w:r>
        <w:rPr>
          <w:szCs w:val="24"/>
        </w:rPr>
        <w:t>m/s.</w:t>
      </w:r>
      <w:r>
        <w:rPr>
          <w:rStyle w:val="20"/>
          <w:b/>
        </w:rPr>
        <w:tab/>
      </w:r>
      <w:r>
        <w:rPr>
          <w:rStyle w:val="20"/>
          <w:b/>
        </w:rPr>
        <w:t xml:space="preserve">B. </w:t>
      </w:r>
      <w:r>
        <w:rPr>
          <w:szCs w:val="24"/>
        </w:rPr>
        <w:t>187,5 m/s.</w:t>
      </w:r>
      <w:r>
        <w:rPr>
          <w:rStyle w:val="20"/>
          <w:b/>
        </w:rPr>
        <w:tab/>
      </w:r>
      <w:r>
        <w:rPr>
          <w:rStyle w:val="20"/>
          <w:b/>
        </w:rPr>
        <w:t xml:space="preserve">C. </w:t>
      </w:r>
      <w:r>
        <w:rPr>
          <w:bCs/>
          <w:szCs w:val="24"/>
        </w:rPr>
        <w:t xml:space="preserve">157,8 </w:t>
      </w:r>
      <w:r>
        <w:rPr>
          <w:szCs w:val="24"/>
        </w:rPr>
        <w:t>m/s.</w:t>
      </w:r>
      <w:r>
        <w:rPr>
          <w:rStyle w:val="20"/>
          <w:b/>
        </w:rPr>
        <w:tab/>
      </w:r>
      <w:r>
        <w:rPr>
          <w:rStyle w:val="20"/>
          <w:b/>
        </w:rPr>
        <w:t xml:space="preserve">D. </w:t>
      </w:r>
      <w:r>
        <w:rPr>
          <w:bCs/>
          <w:szCs w:val="24"/>
        </w:rPr>
        <w:t xml:space="preserve">178,5 </w:t>
      </w:r>
      <w:r>
        <w:rPr>
          <w:szCs w:val="24"/>
        </w:rPr>
        <w:t>m/s.</w:t>
      </w:r>
    </w:p>
    <w:p/>
    <w:p>
      <w:pPr>
        <w:tabs>
          <w:tab w:val="left" w:pos="992"/>
        </w:tabs>
        <w:ind w:left="992" w:hanging="992"/>
        <w:jc w:val="both"/>
        <w:rPr>
          <w:b/>
        </w:rPr>
      </w:pPr>
      <w:r>
        <w:rPr>
          <w:b/>
        </w:rPr>
        <w:t>PHẦN 2: TỰ LUẬN (3 ĐIỂM)</w:t>
      </w:r>
    </w:p>
    <w:p>
      <w:pPr>
        <w:tabs>
          <w:tab w:val="left" w:pos="992"/>
        </w:tabs>
        <w:ind w:left="992" w:hanging="992"/>
        <w:jc w:val="both"/>
        <w:rPr>
          <w:b/>
        </w:rPr>
      </w:pPr>
    </w:p>
    <w:p>
      <w:pPr>
        <w:spacing w:line="360" w:lineRule="auto"/>
        <w:jc w:val="both"/>
        <w:rPr>
          <w:color w:val="auto"/>
          <w:szCs w:val="24"/>
        </w:rPr>
      </w:pPr>
      <w:r>
        <w:rPr>
          <w:rFonts w:eastAsia="Cambria"/>
          <w:b/>
          <w:bCs/>
          <w:color w:val="auto"/>
          <w:szCs w:val="24"/>
        </w:rPr>
        <w:t>Câu 1 (1 điểm):</w:t>
      </w:r>
      <w:r>
        <w:rPr>
          <w:rFonts w:eastAsia="Cambria"/>
          <w:color w:val="auto"/>
          <w:szCs w:val="24"/>
        </w:rPr>
        <w:t xml:space="preserve"> </w:t>
      </w:r>
      <w:r>
        <w:rPr>
          <w:rFonts w:eastAsia="SimSun"/>
          <w:color w:val="auto"/>
          <w:szCs w:val="24"/>
          <w:shd w:val="clear" w:color="auto" w:fill="FFFFFF"/>
        </w:rPr>
        <w:t xml:space="preserve">Một chất điểm chuyển động tròn đều trên đường tròn tâm O bán kính 0,5 m với </w:t>
      </w:r>
      <w:r>
        <w:rPr>
          <w:color w:val="auto"/>
          <w:szCs w:val="24"/>
        </w:rPr>
        <w:t>chu kì T = 0,02 s. Lấy</w:t>
      </w:r>
      <w:r>
        <w:rPr>
          <w:color w:val="auto"/>
          <w:position w:val="-10"/>
          <w:szCs w:val="24"/>
        </w:rPr>
        <w:object>
          <v:shape id="_x0000_i1037" o:spt="75" type="#_x0000_t75" style="height:16.5pt;width:42pt;" o:ole="t" filled="f" o:preferrelative="t" stroked="f" coordsize="21600,21600">
            <v:path/>
            <v:fill on="f" focussize="0,0"/>
            <v:stroke on="f" joinstyle="miter"/>
            <v:imagedata r:id="rId40" o:title=""/>
            <o:lock v:ext="edit" aspectratio="t"/>
            <w10:wrap type="none"/>
            <w10:anchorlock/>
          </v:shape>
          <o:OLEObject Type="Embed" ProgID="Equation.3" ShapeID="_x0000_i1037" DrawAspect="Content" ObjectID="_1468075737" r:id="rId39">
            <o:LockedField>false</o:LockedField>
          </o:OLEObject>
        </w:object>
      </w:r>
      <w:r>
        <w:rPr>
          <w:color w:val="auto"/>
          <w:szCs w:val="24"/>
        </w:rPr>
        <w:t xml:space="preserve">. Tìm tốc độ góc và tốc độ dài của chất điểm đó. </w:t>
      </w:r>
    </w:p>
    <w:p>
      <w:pPr>
        <w:spacing w:line="360" w:lineRule="auto"/>
        <w:jc w:val="both"/>
        <w:rPr>
          <w:color w:val="auto"/>
          <w:szCs w:val="24"/>
        </w:rPr>
      </w:pPr>
      <w:r>
        <w:rPr>
          <w:b/>
          <w:bCs/>
          <w:color w:val="auto"/>
          <w:szCs w:val="24"/>
        </w:rPr>
        <w:t xml:space="preserve">Câu 2 (1 điểm): </w:t>
      </w:r>
      <w:r>
        <w:rPr>
          <w:color w:val="auto"/>
          <w:szCs w:val="24"/>
        </w:rPr>
        <w:t>Một lò xo có chiều dài tự nhiên 18 cm được treo thẳng đứng. Treo vào đầu tự do của lò xo vật có m = 25 g thì chiều dài của lò xo là 20 cm. Lấy g = 10 m/s</w:t>
      </w:r>
      <w:r>
        <w:rPr>
          <w:color w:val="auto"/>
          <w:szCs w:val="24"/>
          <w:vertAlign w:val="superscript"/>
        </w:rPr>
        <w:t>2</w:t>
      </w:r>
      <w:r>
        <w:rPr>
          <w:color w:val="auto"/>
          <w:szCs w:val="24"/>
        </w:rPr>
        <w:t>. Tìm độ cứng của lò xo.</w:t>
      </w:r>
    </w:p>
    <w:p>
      <w:pPr>
        <w:spacing w:line="360" w:lineRule="auto"/>
        <w:jc w:val="both"/>
        <w:rPr>
          <w:b/>
          <w:bCs/>
          <w:color w:val="auto"/>
          <w:szCs w:val="24"/>
        </w:rPr>
      </w:pPr>
      <w:r>
        <w:rPr>
          <w:b/>
          <w:bCs/>
          <w:color w:val="auto"/>
          <w:szCs w:val="24"/>
        </w:rPr>
        <w:t xml:space="preserve">Câu 3 (1 điểm): </w:t>
      </w:r>
      <w:r>
        <w:rPr>
          <w:rStyle w:val="10"/>
          <w:rFonts w:ascii="Times New Roman" w:hAnsi="Times New Roman"/>
          <w:color w:val="auto"/>
        </w:rPr>
        <w:t>Một hòn bi khối lượng 2</w:t>
      </w:r>
      <w:r>
        <w:rPr>
          <w:rStyle w:val="10"/>
          <w:color w:val="auto"/>
        </w:rPr>
        <w:t xml:space="preserve"> </w:t>
      </w:r>
      <w:r>
        <w:rPr>
          <w:rStyle w:val="10"/>
          <w:rFonts w:ascii="Times New Roman" w:hAnsi="Times New Roman"/>
          <w:color w:val="auto"/>
        </w:rPr>
        <w:t>kg đang chuyển động với vận tốc 3</w:t>
      </w:r>
      <w:r>
        <w:rPr>
          <w:rStyle w:val="10"/>
          <w:color w:val="auto"/>
        </w:rPr>
        <w:t xml:space="preserve"> </w:t>
      </w:r>
      <w:r>
        <w:rPr>
          <w:rStyle w:val="10"/>
          <w:rFonts w:ascii="Times New Roman" w:hAnsi="Times New Roman"/>
          <w:color w:val="auto"/>
        </w:rPr>
        <w:t>m/s đến va chạm vào hòn bi khác có khối lượng 3</w:t>
      </w:r>
      <w:r>
        <w:rPr>
          <w:rStyle w:val="10"/>
          <w:color w:val="auto"/>
        </w:rPr>
        <w:t xml:space="preserve"> </w:t>
      </w:r>
      <w:r>
        <w:rPr>
          <w:rStyle w:val="10"/>
          <w:rFonts w:ascii="Times New Roman" w:hAnsi="Times New Roman"/>
          <w:color w:val="auto"/>
        </w:rPr>
        <w:t>kg đang nằm yên. Sau va chạm, hai viên bi gắn vào nhau và chuyển động cùng vận tốc. Xác định độ lớn vận tốc của 2 viên bi sau va chạm.</w:t>
      </w:r>
    </w:p>
    <w:p>
      <w:pPr>
        <w:spacing w:line="360" w:lineRule="auto"/>
      </w:pPr>
    </w:p>
    <w:p/>
    <w:p/>
    <w:p/>
    <w:p>
      <w:pPr>
        <w:jc w:val="center"/>
        <w:rPr>
          <w:b/>
          <w:sz w:val="25"/>
          <w:szCs w:val="25"/>
          <w:vertAlign w:val="superscript"/>
        </w:rPr>
      </w:pPr>
      <w:r>
        <w:rPr>
          <w:b/>
          <w:sz w:val="25"/>
          <w:szCs w:val="25"/>
        </w:rPr>
        <w:t>------HẾT-----</w:t>
      </w:r>
    </w:p>
    <w:p>
      <w:pPr>
        <w:spacing w:line="360" w:lineRule="auto"/>
        <w:rPr>
          <w:sz w:val="25"/>
          <w:szCs w:val="25"/>
        </w:rPr>
      </w:pPr>
      <w:r>
        <w:rPr>
          <w:sz w:val="25"/>
          <w:szCs w:val="25"/>
        </w:rPr>
        <w:t>Họ và tên học sinh:........................................................................Số báo danh:...............................</w:t>
      </w:r>
    </w:p>
    <w:p>
      <w:pPr>
        <w:spacing w:line="360" w:lineRule="auto"/>
        <w:rPr>
          <w:sz w:val="25"/>
          <w:szCs w:val="25"/>
        </w:rPr>
      </w:pPr>
      <w:r>
        <w:rPr>
          <w:sz w:val="25"/>
          <w:szCs w:val="25"/>
        </w:rPr>
        <w:t>Họ, tên, chữ ký của giáo viên coi khảo sát:.......................................................................................</w:t>
      </w:r>
    </w:p>
    <w:p>
      <w:pPr>
        <w:jc w:val="center"/>
      </w:pPr>
    </w:p>
    <w:sectPr>
      <w:headerReference r:id="rId5" w:type="first"/>
      <w:footerReference r:id="rId8" w:type="first"/>
      <w:headerReference r:id="rId3" w:type="default"/>
      <w:footerReference r:id="rId6" w:type="default"/>
      <w:headerReference r:id="rId4" w:type="even"/>
      <w:footerReference r:id="rId7" w:type="even"/>
      <w:pgSz w:w="11906" w:h="16838"/>
      <w:pgMar w:top="851" w:right="737" w:bottom="851" w:left="964" w:header="284" w:footer="56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hu Van 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pPr>
    <w:r>
      <w:t>Mã đề 104</w:t>
    </w:r>
    <w:r>
      <w:tab/>
    </w:r>
    <w:r>
      <w:t xml:space="preserve">Trang </w:t>
    </w:r>
    <w:r>
      <w:fldChar w:fldCharType="begin"/>
    </w:r>
    <w:r>
      <w:instrText xml:space="preserve">Page</w:instrText>
    </w:r>
    <w:r>
      <w:fldChar w:fldCharType="separate"/>
    </w:r>
    <w:r>
      <w:t>3</w:t>
    </w:r>
    <w:r>
      <w:fldChar w:fldCharType="end"/>
    </w:r>
    <w:r>
      <w:t>/</w:t>
    </w:r>
    <w:r>
      <w:fldChar w:fldCharType="begin"/>
    </w:r>
    <w:r>
      <w:instrText xml:space="preserve">NUMPAGES</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F24B08"/>
    <w:rsid w:val="000D64DB"/>
    <w:rsid w:val="00154C22"/>
    <w:rsid w:val="002E7E4A"/>
    <w:rsid w:val="003B4D92"/>
    <w:rsid w:val="004054A8"/>
    <w:rsid w:val="004E1BD3"/>
    <w:rsid w:val="00630ADE"/>
    <w:rsid w:val="00647376"/>
    <w:rsid w:val="006A321C"/>
    <w:rsid w:val="00706544"/>
    <w:rsid w:val="00706D12"/>
    <w:rsid w:val="00784676"/>
    <w:rsid w:val="00786BA5"/>
    <w:rsid w:val="007901BC"/>
    <w:rsid w:val="008126AC"/>
    <w:rsid w:val="00910EF7"/>
    <w:rsid w:val="00A0789C"/>
    <w:rsid w:val="00A14719"/>
    <w:rsid w:val="00A35C4B"/>
    <w:rsid w:val="00AB6A24"/>
    <w:rsid w:val="00B01A7B"/>
    <w:rsid w:val="00B83F3F"/>
    <w:rsid w:val="00C1223B"/>
    <w:rsid w:val="00DE49E8"/>
    <w:rsid w:val="00E00217"/>
    <w:rsid w:val="00E179B1"/>
    <w:rsid w:val="00E7530A"/>
    <w:rsid w:val="00EF5C3E"/>
    <w:rsid w:val="00F06905"/>
    <w:rsid w:val="00F80B6A"/>
    <w:rsid w:val="00FD47CF"/>
    <w:rsid w:val="00FF716A"/>
    <w:rsid w:val="011E1AE4"/>
    <w:rsid w:val="01491781"/>
    <w:rsid w:val="016E113B"/>
    <w:rsid w:val="01C54B55"/>
    <w:rsid w:val="02295499"/>
    <w:rsid w:val="022C4DD2"/>
    <w:rsid w:val="02436043"/>
    <w:rsid w:val="02CC3C0E"/>
    <w:rsid w:val="02E9559E"/>
    <w:rsid w:val="0349178F"/>
    <w:rsid w:val="03990B73"/>
    <w:rsid w:val="03FF761E"/>
    <w:rsid w:val="043C3BFF"/>
    <w:rsid w:val="04456A8D"/>
    <w:rsid w:val="04B54115"/>
    <w:rsid w:val="04C01C5A"/>
    <w:rsid w:val="04DF3C4E"/>
    <w:rsid w:val="050D7898"/>
    <w:rsid w:val="05295E06"/>
    <w:rsid w:val="05954352"/>
    <w:rsid w:val="060422D9"/>
    <w:rsid w:val="06692714"/>
    <w:rsid w:val="06F4609A"/>
    <w:rsid w:val="07572B98"/>
    <w:rsid w:val="075F5058"/>
    <w:rsid w:val="07AC57C1"/>
    <w:rsid w:val="08EB4607"/>
    <w:rsid w:val="0A687112"/>
    <w:rsid w:val="0B3A252D"/>
    <w:rsid w:val="0B74379C"/>
    <w:rsid w:val="0C814D43"/>
    <w:rsid w:val="0C87403B"/>
    <w:rsid w:val="0CBE38F4"/>
    <w:rsid w:val="0CC4270B"/>
    <w:rsid w:val="0CC60D00"/>
    <w:rsid w:val="0CCA6AC2"/>
    <w:rsid w:val="0D781E29"/>
    <w:rsid w:val="0EA2699A"/>
    <w:rsid w:val="0F087FB5"/>
    <w:rsid w:val="0F18179B"/>
    <w:rsid w:val="0FB12F47"/>
    <w:rsid w:val="0FBC45E1"/>
    <w:rsid w:val="0FEB581A"/>
    <w:rsid w:val="103F5AB4"/>
    <w:rsid w:val="10622309"/>
    <w:rsid w:val="107B371A"/>
    <w:rsid w:val="10864944"/>
    <w:rsid w:val="10B94363"/>
    <w:rsid w:val="10DA4F7D"/>
    <w:rsid w:val="11E43BE6"/>
    <w:rsid w:val="12042DE6"/>
    <w:rsid w:val="12447BA5"/>
    <w:rsid w:val="12604834"/>
    <w:rsid w:val="12944D28"/>
    <w:rsid w:val="12C17D51"/>
    <w:rsid w:val="12D91EEF"/>
    <w:rsid w:val="135402A2"/>
    <w:rsid w:val="13806E8A"/>
    <w:rsid w:val="13C775FF"/>
    <w:rsid w:val="158F51EB"/>
    <w:rsid w:val="15F12567"/>
    <w:rsid w:val="17057DAB"/>
    <w:rsid w:val="17503535"/>
    <w:rsid w:val="17714D85"/>
    <w:rsid w:val="177452B7"/>
    <w:rsid w:val="17DB08CC"/>
    <w:rsid w:val="182D4A9C"/>
    <w:rsid w:val="183326C1"/>
    <w:rsid w:val="183A5C96"/>
    <w:rsid w:val="18503988"/>
    <w:rsid w:val="188C4ADA"/>
    <w:rsid w:val="18F65BE9"/>
    <w:rsid w:val="19090EFA"/>
    <w:rsid w:val="19740EDD"/>
    <w:rsid w:val="1A6C5D57"/>
    <w:rsid w:val="1A830C8C"/>
    <w:rsid w:val="1AB9566B"/>
    <w:rsid w:val="1AD74E81"/>
    <w:rsid w:val="1BE1662F"/>
    <w:rsid w:val="1C104F9B"/>
    <w:rsid w:val="1C820752"/>
    <w:rsid w:val="1C8879F4"/>
    <w:rsid w:val="1D527B60"/>
    <w:rsid w:val="1DBF495B"/>
    <w:rsid w:val="1DD75AE8"/>
    <w:rsid w:val="1E7253DB"/>
    <w:rsid w:val="1EB64E6E"/>
    <w:rsid w:val="1EE42EBA"/>
    <w:rsid w:val="1F4865E4"/>
    <w:rsid w:val="1FBF3122"/>
    <w:rsid w:val="202334B1"/>
    <w:rsid w:val="20340B62"/>
    <w:rsid w:val="208D46BF"/>
    <w:rsid w:val="21016FB2"/>
    <w:rsid w:val="21197EDC"/>
    <w:rsid w:val="213570D7"/>
    <w:rsid w:val="21C24574"/>
    <w:rsid w:val="224D4A55"/>
    <w:rsid w:val="228700B2"/>
    <w:rsid w:val="22A642B2"/>
    <w:rsid w:val="22AD02F2"/>
    <w:rsid w:val="22CD23BA"/>
    <w:rsid w:val="230D0E14"/>
    <w:rsid w:val="233E5662"/>
    <w:rsid w:val="234A50C2"/>
    <w:rsid w:val="238C4885"/>
    <w:rsid w:val="239911F4"/>
    <w:rsid w:val="23A15CAA"/>
    <w:rsid w:val="23CB1297"/>
    <w:rsid w:val="245661CA"/>
    <w:rsid w:val="24573411"/>
    <w:rsid w:val="25C96F0A"/>
    <w:rsid w:val="25EB0744"/>
    <w:rsid w:val="26210C1E"/>
    <w:rsid w:val="2630533C"/>
    <w:rsid w:val="26434DFA"/>
    <w:rsid w:val="2665212B"/>
    <w:rsid w:val="2675144D"/>
    <w:rsid w:val="26A8437A"/>
    <w:rsid w:val="26C33A12"/>
    <w:rsid w:val="275741D6"/>
    <w:rsid w:val="275E4FA1"/>
    <w:rsid w:val="28205E15"/>
    <w:rsid w:val="283B06BE"/>
    <w:rsid w:val="284E3DD2"/>
    <w:rsid w:val="2861114D"/>
    <w:rsid w:val="28F23167"/>
    <w:rsid w:val="29591CD4"/>
    <w:rsid w:val="29760F8D"/>
    <w:rsid w:val="29F66FE5"/>
    <w:rsid w:val="2B1215FF"/>
    <w:rsid w:val="2B1F1C61"/>
    <w:rsid w:val="2B3E4DFB"/>
    <w:rsid w:val="2B4D4B62"/>
    <w:rsid w:val="2B5272A1"/>
    <w:rsid w:val="2B835C8A"/>
    <w:rsid w:val="2BBC6951"/>
    <w:rsid w:val="2BC55412"/>
    <w:rsid w:val="2C9E5A15"/>
    <w:rsid w:val="2CEA094F"/>
    <w:rsid w:val="2D212671"/>
    <w:rsid w:val="2D673109"/>
    <w:rsid w:val="2D885F53"/>
    <w:rsid w:val="2DA729B6"/>
    <w:rsid w:val="2DF674F5"/>
    <w:rsid w:val="2E302163"/>
    <w:rsid w:val="2F257BE7"/>
    <w:rsid w:val="2F585066"/>
    <w:rsid w:val="300F0E69"/>
    <w:rsid w:val="30156BF6"/>
    <w:rsid w:val="30D90532"/>
    <w:rsid w:val="310E2408"/>
    <w:rsid w:val="31661A33"/>
    <w:rsid w:val="32403226"/>
    <w:rsid w:val="337178F3"/>
    <w:rsid w:val="33A67DFB"/>
    <w:rsid w:val="33A900F6"/>
    <w:rsid w:val="33D53981"/>
    <w:rsid w:val="34646885"/>
    <w:rsid w:val="34AA58E3"/>
    <w:rsid w:val="352F7252"/>
    <w:rsid w:val="35CF0502"/>
    <w:rsid w:val="35CF7B50"/>
    <w:rsid w:val="362974AF"/>
    <w:rsid w:val="362C4EB7"/>
    <w:rsid w:val="36C21878"/>
    <w:rsid w:val="37EA17DA"/>
    <w:rsid w:val="38171E7A"/>
    <w:rsid w:val="38642ECA"/>
    <w:rsid w:val="387A0F38"/>
    <w:rsid w:val="387F1B3D"/>
    <w:rsid w:val="38D75A4F"/>
    <w:rsid w:val="391A02DB"/>
    <w:rsid w:val="39340367"/>
    <w:rsid w:val="3934379D"/>
    <w:rsid w:val="39871601"/>
    <w:rsid w:val="398D4481"/>
    <w:rsid w:val="39A239AA"/>
    <w:rsid w:val="39FB3C97"/>
    <w:rsid w:val="3A045B24"/>
    <w:rsid w:val="3A3E409C"/>
    <w:rsid w:val="3A692962"/>
    <w:rsid w:val="3A7B7FC4"/>
    <w:rsid w:val="3ACD2686"/>
    <w:rsid w:val="3ACF74F7"/>
    <w:rsid w:val="3AF75959"/>
    <w:rsid w:val="3B25022B"/>
    <w:rsid w:val="3B2A2C59"/>
    <w:rsid w:val="3C1941CA"/>
    <w:rsid w:val="3C880EBF"/>
    <w:rsid w:val="3CC11BBD"/>
    <w:rsid w:val="3CDF27EE"/>
    <w:rsid w:val="3D2F06EA"/>
    <w:rsid w:val="3D4B63D2"/>
    <w:rsid w:val="3D8760C7"/>
    <w:rsid w:val="3E052433"/>
    <w:rsid w:val="3E6D17C7"/>
    <w:rsid w:val="3EB66B30"/>
    <w:rsid w:val="3EF833C9"/>
    <w:rsid w:val="3F2548AA"/>
    <w:rsid w:val="3F68255D"/>
    <w:rsid w:val="3F7755AE"/>
    <w:rsid w:val="3F8F4B1A"/>
    <w:rsid w:val="3FD8434D"/>
    <w:rsid w:val="3FEC0DF0"/>
    <w:rsid w:val="3FED10FE"/>
    <w:rsid w:val="40095CF9"/>
    <w:rsid w:val="40154AC6"/>
    <w:rsid w:val="403F7575"/>
    <w:rsid w:val="407B73DA"/>
    <w:rsid w:val="40A73721"/>
    <w:rsid w:val="413C4D93"/>
    <w:rsid w:val="41837DD8"/>
    <w:rsid w:val="41BE4E62"/>
    <w:rsid w:val="42274E97"/>
    <w:rsid w:val="427870D2"/>
    <w:rsid w:val="42D249BE"/>
    <w:rsid w:val="43207507"/>
    <w:rsid w:val="432110B0"/>
    <w:rsid w:val="436E1A65"/>
    <w:rsid w:val="43EE6A01"/>
    <w:rsid w:val="440D4B50"/>
    <w:rsid w:val="4494718F"/>
    <w:rsid w:val="44D83466"/>
    <w:rsid w:val="454163AE"/>
    <w:rsid w:val="46FB3289"/>
    <w:rsid w:val="470E1291"/>
    <w:rsid w:val="47163B60"/>
    <w:rsid w:val="472674C8"/>
    <w:rsid w:val="476550FF"/>
    <w:rsid w:val="478E1476"/>
    <w:rsid w:val="47C35C71"/>
    <w:rsid w:val="48064C04"/>
    <w:rsid w:val="486502B2"/>
    <w:rsid w:val="48B21538"/>
    <w:rsid w:val="49086FA2"/>
    <w:rsid w:val="493411D4"/>
    <w:rsid w:val="493F4638"/>
    <w:rsid w:val="499C36D2"/>
    <w:rsid w:val="4AE33FEE"/>
    <w:rsid w:val="4AFE2E05"/>
    <w:rsid w:val="4B4D0FD1"/>
    <w:rsid w:val="4B74026A"/>
    <w:rsid w:val="4B79584F"/>
    <w:rsid w:val="4C2B3B59"/>
    <w:rsid w:val="4C4B073B"/>
    <w:rsid w:val="4C8C27A2"/>
    <w:rsid w:val="4C966FB1"/>
    <w:rsid w:val="4CD13C31"/>
    <w:rsid w:val="4D4E60E3"/>
    <w:rsid w:val="4D742AA0"/>
    <w:rsid w:val="4D807B2F"/>
    <w:rsid w:val="4DA1635B"/>
    <w:rsid w:val="4DD81D40"/>
    <w:rsid w:val="4DDC3FC1"/>
    <w:rsid w:val="4EA45BF0"/>
    <w:rsid w:val="4EFA20A7"/>
    <w:rsid w:val="4F560A37"/>
    <w:rsid w:val="4FC50CEB"/>
    <w:rsid w:val="50596FE0"/>
    <w:rsid w:val="50950340"/>
    <w:rsid w:val="50CD1E89"/>
    <w:rsid w:val="512E0652"/>
    <w:rsid w:val="516724D1"/>
    <w:rsid w:val="520351A6"/>
    <w:rsid w:val="526B0EA9"/>
    <w:rsid w:val="52964B9E"/>
    <w:rsid w:val="52A55F65"/>
    <w:rsid w:val="537D468A"/>
    <w:rsid w:val="53B91020"/>
    <w:rsid w:val="53E030A9"/>
    <w:rsid w:val="540E7263"/>
    <w:rsid w:val="541F7C70"/>
    <w:rsid w:val="543F7E67"/>
    <w:rsid w:val="55375F52"/>
    <w:rsid w:val="56432893"/>
    <w:rsid w:val="565344DF"/>
    <w:rsid w:val="56C03B8C"/>
    <w:rsid w:val="57060FAC"/>
    <w:rsid w:val="57485A5A"/>
    <w:rsid w:val="57545F54"/>
    <w:rsid w:val="57774FBD"/>
    <w:rsid w:val="57B54CF4"/>
    <w:rsid w:val="57B62775"/>
    <w:rsid w:val="57CD0137"/>
    <w:rsid w:val="57E15D0C"/>
    <w:rsid w:val="57F31CA7"/>
    <w:rsid w:val="585B4378"/>
    <w:rsid w:val="58B23D9D"/>
    <w:rsid w:val="59440971"/>
    <w:rsid w:val="59920B6B"/>
    <w:rsid w:val="599B7E3F"/>
    <w:rsid w:val="5B6E0B04"/>
    <w:rsid w:val="5B8B6E5C"/>
    <w:rsid w:val="5BE61B21"/>
    <w:rsid w:val="5BFD55F8"/>
    <w:rsid w:val="5C24407F"/>
    <w:rsid w:val="5C8F7FA8"/>
    <w:rsid w:val="5C9E7B8A"/>
    <w:rsid w:val="5CDD7082"/>
    <w:rsid w:val="5D163B46"/>
    <w:rsid w:val="5D5A30F0"/>
    <w:rsid w:val="5DBE46B4"/>
    <w:rsid w:val="5DEF3829"/>
    <w:rsid w:val="5DF631B4"/>
    <w:rsid w:val="5E072593"/>
    <w:rsid w:val="5E5227B4"/>
    <w:rsid w:val="5E525ACC"/>
    <w:rsid w:val="5E5D1025"/>
    <w:rsid w:val="5E9B3EC0"/>
    <w:rsid w:val="5F3C12CD"/>
    <w:rsid w:val="5F5D2E4C"/>
    <w:rsid w:val="5FF61C78"/>
    <w:rsid w:val="60171C36"/>
    <w:rsid w:val="60255B9B"/>
    <w:rsid w:val="60C1494C"/>
    <w:rsid w:val="60E40384"/>
    <w:rsid w:val="60E56DD9"/>
    <w:rsid w:val="61207C23"/>
    <w:rsid w:val="612620F2"/>
    <w:rsid w:val="616805DD"/>
    <w:rsid w:val="61A87702"/>
    <w:rsid w:val="61DF4125"/>
    <w:rsid w:val="61F24B08"/>
    <w:rsid w:val="62371F2F"/>
    <w:rsid w:val="62E31F18"/>
    <w:rsid w:val="636A328C"/>
    <w:rsid w:val="63BE64CE"/>
    <w:rsid w:val="642B22AA"/>
    <w:rsid w:val="64EA15DB"/>
    <w:rsid w:val="6527445F"/>
    <w:rsid w:val="653065DB"/>
    <w:rsid w:val="659E5CB0"/>
    <w:rsid w:val="65F52E4B"/>
    <w:rsid w:val="66210E8B"/>
    <w:rsid w:val="66C421D4"/>
    <w:rsid w:val="670F289A"/>
    <w:rsid w:val="67230AD5"/>
    <w:rsid w:val="674A48E6"/>
    <w:rsid w:val="678A1A6C"/>
    <w:rsid w:val="688D02FE"/>
    <w:rsid w:val="68BF1E69"/>
    <w:rsid w:val="68C77275"/>
    <w:rsid w:val="69832579"/>
    <w:rsid w:val="698B0425"/>
    <w:rsid w:val="69D675A9"/>
    <w:rsid w:val="69ED68A8"/>
    <w:rsid w:val="69F71C95"/>
    <w:rsid w:val="6A1F12E0"/>
    <w:rsid w:val="6AB06D96"/>
    <w:rsid w:val="6AD3024F"/>
    <w:rsid w:val="6BFC5B25"/>
    <w:rsid w:val="6C1B684C"/>
    <w:rsid w:val="6CB51A69"/>
    <w:rsid w:val="6CE16C7D"/>
    <w:rsid w:val="6D05726A"/>
    <w:rsid w:val="6D2A1A28"/>
    <w:rsid w:val="6D89536C"/>
    <w:rsid w:val="6DD81A80"/>
    <w:rsid w:val="6DEE21D8"/>
    <w:rsid w:val="6E056E0D"/>
    <w:rsid w:val="6E255143"/>
    <w:rsid w:val="6E493B4D"/>
    <w:rsid w:val="6E686006"/>
    <w:rsid w:val="6E922C0A"/>
    <w:rsid w:val="6EEA6186"/>
    <w:rsid w:val="6F15172F"/>
    <w:rsid w:val="6F174DC6"/>
    <w:rsid w:val="6F1C418A"/>
    <w:rsid w:val="6F565556"/>
    <w:rsid w:val="6F5F3BC6"/>
    <w:rsid w:val="6F6E41E1"/>
    <w:rsid w:val="6F720DAB"/>
    <w:rsid w:val="6FFA1C0B"/>
    <w:rsid w:val="704D608F"/>
    <w:rsid w:val="705169D2"/>
    <w:rsid w:val="706A474A"/>
    <w:rsid w:val="70C16203"/>
    <w:rsid w:val="70ED20D3"/>
    <w:rsid w:val="7103473A"/>
    <w:rsid w:val="710C7105"/>
    <w:rsid w:val="714C02A0"/>
    <w:rsid w:val="71707F90"/>
    <w:rsid w:val="717301EA"/>
    <w:rsid w:val="7177594D"/>
    <w:rsid w:val="71812947"/>
    <w:rsid w:val="71954A73"/>
    <w:rsid w:val="71C41E73"/>
    <w:rsid w:val="71C54335"/>
    <w:rsid w:val="71D505A3"/>
    <w:rsid w:val="71FA3B45"/>
    <w:rsid w:val="72400740"/>
    <w:rsid w:val="726D668A"/>
    <w:rsid w:val="72D25FA0"/>
    <w:rsid w:val="731F2796"/>
    <w:rsid w:val="73C3376E"/>
    <w:rsid w:val="747447A8"/>
    <w:rsid w:val="75AA7048"/>
    <w:rsid w:val="75D26EEF"/>
    <w:rsid w:val="75D96E4A"/>
    <w:rsid w:val="76291BB7"/>
    <w:rsid w:val="764F533C"/>
    <w:rsid w:val="76E51BA1"/>
    <w:rsid w:val="77106DE5"/>
    <w:rsid w:val="785E3A65"/>
    <w:rsid w:val="789D753B"/>
    <w:rsid w:val="78E21091"/>
    <w:rsid w:val="794B2E8D"/>
    <w:rsid w:val="797804D9"/>
    <w:rsid w:val="79BB6351"/>
    <w:rsid w:val="7BB63285"/>
    <w:rsid w:val="7C031682"/>
    <w:rsid w:val="7C120419"/>
    <w:rsid w:val="7C321E87"/>
    <w:rsid w:val="7C3970DB"/>
    <w:rsid w:val="7C810009"/>
    <w:rsid w:val="7D1E7075"/>
    <w:rsid w:val="7D6529D6"/>
    <w:rsid w:val="7D9E7827"/>
    <w:rsid w:val="7E556505"/>
    <w:rsid w:val="7E8E5EE4"/>
    <w:rsid w:val="7EBB41A2"/>
    <w:rsid w:val="7EEE5FCC"/>
    <w:rsid w:val="7EF22037"/>
    <w:rsid w:val="7F181734"/>
    <w:rsid w:val="7F604313"/>
    <w:rsid w:val="7F711C50"/>
    <w:rsid w:val="7FBA3C6E"/>
    <w:rsid w:val="7FEA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qFormat/>
    <w:uiPriority w:val="0"/>
    <w:rPr>
      <w:rFonts w:ascii="Segoe UI" w:hAnsi="Segoe UI" w:cs="Segoe UI"/>
      <w:sz w:val="18"/>
      <w:szCs w:val="18"/>
    </w:rPr>
  </w:style>
  <w:style w:type="paragraph" w:styleId="5">
    <w:name w:val="Body Text"/>
    <w:basedOn w:val="1"/>
    <w:link w:val="15"/>
    <w:qFormat/>
    <w:uiPriority w:val="0"/>
    <w:pPr>
      <w:spacing w:before="38" w:after="120"/>
      <w:ind w:left="284" w:right="113"/>
      <w:jc w:val="both"/>
    </w:pPr>
    <w:rPr>
      <w:szCs w:val="24"/>
    </w:rPr>
  </w:style>
  <w:style w:type="paragraph" w:styleId="6">
    <w:name w:val="footer"/>
    <w:basedOn w:val="1"/>
    <w:link w:val="18"/>
    <w:qFormat/>
    <w:uiPriority w:val="0"/>
    <w:pPr>
      <w:tabs>
        <w:tab w:val="center" w:pos="4680"/>
        <w:tab w:val="right" w:pos="9360"/>
      </w:tabs>
    </w:pPr>
  </w:style>
  <w:style w:type="paragraph" w:styleId="7">
    <w:name w:val="header"/>
    <w:basedOn w:val="1"/>
    <w:link w:val="17"/>
    <w:qFormat/>
    <w:uiPriority w:val="0"/>
    <w:pPr>
      <w:tabs>
        <w:tab w:val="center" w:pos="4680"/>
        <w:tab w:val="right" w:pos="9360"/>
      </w:tabs>
    </w:pPr>
  </w:style>
  <w:style w:type="paragraph" w:styleId="8">
    <w:name w:val="Normal (Web)"/>
    <w:qFormat/>
    <w:uiPriority w:val="99"/>
    <w:pPr>
      <w:spacing w:beforeAutospacing="1" w:afterAutospacing="1"/>
    </w:pPr>
    <w:rPr>
      <w:rFonts w:ascii="Times New Roman" w:hAnsi="Times New Roman" w:eastAsia="SimSun" w:cs="Times New Roman"/>
      <w:sz w:val="24"/>
      <w:szCs w:val="24"/>
      <w:lang w:val="en-US" w:eastAsia="zh-CN" w:bidi="ar-SA"/>
    </w:rPr>
  </w:style>
  <w:style w:type="table" w:styleId="9">
    <w:name w:val="Light Grid Accent 5"/>
    <w:basedOn w:val="3"/>
    <w:qFormat/>
    <w:uiPriority w:val="62"/>
    <w:rPr>
      <w:rFonts w:asciiTheme="minorHAnsi" w:hAnsiTheme="minorHAnsi" w:eastAsiaTheme="minorHAnsi" w:cstheme="minorBidi"/>
      <w:sz w:val="22"/>
      <w:szCs w:val="22"/>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character" w:customStyle="1" w:styleId="10">
    <w:name w:val="fontstyle01"/>
    <w:basedOn w:val="2"/>
    <w:qFormat/>
    <w:uiPriority w:val="0"/>
    <w:rPr>
      <w:rFonts w:hint="default" w:ascii="Chu Van An" w:hAnsi="Chu Van An"/>
      <w:color w:val="000000"/>
      <w:sz w:val="24"/>
      <w:szCs w:val="24"/>
    </w:rPr>
  </w:style>
  <w:style w:type="paragraph" w:styleId="11">
    <w:name w:val="List Paragraph"/>
    <w:basedOn w:val="1"/>
    <w:qFormat/>
    <w:uiPriority w:val="1"/>
    <w:pPr>
      <w:ind w:left="720"/>
      <w:contextualSpacing/>
    </w:pPr>
  </w:style>
  <w:style w:type="character" w:customStyle="1" w:styleId="12">
    <w:name w:val="apple-tab-span"/>
    <w:basedOn w:val="2"/>
    <w:qFormat/>
    <w:uiPriority w:val="0"/>
  </w:style>
  <w:style w:type="character" w:styleId="13">
    <w:name w:val="Placeholder Text"/>
    <w:basedOn w:val="2"/>
    <w:semiHidden/>
    <w:qFormat/>
    <w:uiPriority w:val="99"/>
    <w:rPr>
      <w:color w:val="808080"/>
    </w:rPr>
  </w:style>
  <w:style w:type="paragraph" w:customStyle="1" w:styleId="14">
    <w:name w:val="MTDisplayEquation"/>
    <w:basedOn w:val="1"/>
    <w:next w:val="1"/>
    <w:link w:val="16"/>
    <w:qFormat/>
    <w:uiPriority w:val="0"/>
    <w:pPr>
      <w:tabs>
        <w:tab w:val="center" w:pos="5000"/>
        <w:tab w:val="right" w:pos="9980"/>
      </w:tabs>
      <w:overflowPunct w:val="0"/>
      <w:autoSpaceDE w:val="0"/>
      <w:autoSpaceDN w:val="0"/>
      <w:adjustRightInd w:val="0"/>
      <w:spacing w:before="38"/>
      <w:ind w:left="284" w:right="113"/>
      <w:jc w:val="both"/>
      <w:textAlignment w:val="baseline"/>
    </w:pPr>
    <w:rPr>
      <w:color w:val="0000FF"/>
      <w:lang w:val="fr-FR"/>
    </w:rPr>
  </w:style>
  <w:style w:type="character" w:customStyle="1" w:styleId="15">
    <w:name w:val="Body Text Char"/>
    <w:basedOn w:val="2"/>
    <w:link w:val="5"/>
    <w:qFormat/>
    <w:uiPriority w:val="0"/>
    <w:rPr>
      <w:rFonts w:eastAsia="Times New Roman"/>
      <w:sz w:val="24"/>
      <w:szCs w:val="24"/>
      <w:lang w:val="en-US" w:eastAsia="en-US"/>
    </w:rPr>
  </w:style>
  <w:style w:type="character" w:customStyle="1" w:styleId="16">
    <w:name w:val="MTDisplayEquation Char"/>
    <w:link w:val="14"/>
    <w:qFormat/>
    <w:uiPriority w:val="0"/>
    <w:rPr>
      <w:rFonts w:eastAsia="Times New Roman"/>
      <w:color w:val="0000FF"/>
      <w:sz w:val="22"/>
      <w:szCs w:val="22"/>
      <w:lang w:val="fr-FR" w:eastAsia="en-US"/>
    </w:rPr>
  </w:style>
  <w:style w:type="character" w:customStyle="1" w:styleId="17">
    <w:name w:val="Header Char"/>
    <w:basedOn w:val="2"/>
    <w:link w:val="7"/>
    <w:qFormat/>
    <w:uiPriority w:val="0"/>
    <w:rPr>
      <w:rFonts w:eastAsia="Times New Roman"/>
      <w:sz w:val="22"/>
      <w:szCs w:val="22"/>
    </w:rPr>
  </w:style>
  <w:style w:type="character" w:customStyle="1" w:styleId="18">
    <w:name w:val="Footer Char"/>
    <w:basedOn w:val="2"/>
    <w:link w:val="6"/>
    <w:qFormat/>
    <w:uiPriority w:val="0"/>
    <w:rPr>
      <w:rFonts w:eastAsia="Times New Roman"/>
      <w:sz w:val="22"/>
      <w:szCs w:val="22"/>
    </w:rPr>
  </w:style>
  <w:style w:type="table" w:customStyle="1" w:styleId="19">
    <w:name w:val="YoungMix_Table"/>
    <w:qFormat/>
    <w:uiPriority w:val="0"/>
    <w:rPr>
      <w:sz w:val="24"/>
    </w:rPr>
    <w:tblPr>
      <w:tblCellMar>
        <w:top w:w="0" w:type="dxa"/>
        <w:left w:w="0" w:type="dxa"/>
        <w:bottom w:w="0" w:type="dxa"/>
        <w:right w:w="0" w:type="dxa"/>
      </w:tblCellMar>
    </w:tblPr>
  </w:style>
  <w:style w:type="character" w:customStyle="1" w:styleId="20">
    <w:name w:val="YoungMix_Char"/>
    <w:qFormat/>
    <w:uiPriority w:val="0"/>
    <w:rPr>
      <w:rFonts w:ascii="Times New Roman" w:hAnsi="Times New Roman"/>
      <w:sz w:val="24"/>
    </w:rPr>
  </w:style>
  <w:style w:type="table" w:customStyle="1" w:styleId="21">
    <w:name w:val="Table Grid1"/>
    <w:basedOn w:val="3"/>
    <w:qFormat/>
    <w:uiPriority w:val="39"/>
    <w:rPr>
      <w:rFonts w:ascii="Arial" w:hAnsi="Arial" w:eastAsia="Arial"/>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Balloon Text Char"/>
    <w:basedOn w:val="2"/>
    <w:link w:val="4"/>
    <w:qFormat/>
    <w:uiPriority w:val="0"/>
    <w:rPr>
      <w:rFonts w:ascii="Segoe UI" w:hAnsi="Segoe UI" w:eastAsia="Times New Roman" w:cs="Segoe U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18.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7.png"/><Relationship Id="rId37" Type="http://schemas.openxmlformats.org/officeDocument/2006/relationships/image" Target="media/image16.wmf"/><Relationship Id="rId36" Type="http://schemas.openxmlformats.org/officeDocument/2006/relationships/image" Target="media/image15.wmf"/><Relationship Id="rId35" Type="http://schemas.openxmlformats.org/officeDocument/2006/relationships/image" Target="media/image14.wmf"/><Relationship Id="rId34" Type="http://schemas.openxmlformats.org/officeDocument/2006/relationships/oleObject" Target="embeddings/oleObject12.bin"/><Relationship Id="rId33" Type="http://schemas.openxmlformats.org/officeDocument/2006/relationships/image" Target="media/image13.wmf"/><Relationship Id="rId32" Type="http://schemas.openxmlformats.org/officeDocument/2006/relationships/oleObject" Target="embeddings/oleObject11.bin"/><Relationship Id="rId31" Type="http://schemas.openxmlformats.org/officeDocument/2006/relationships/image" Target="media/image12.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9.bin"/><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wmf"/><Relationship Id="rId24" Type="http://schemas.openxmlformats.org/officeDocument/2006/relationships/oleObject" Target="embeddings/oleObject7.bin"/><Relationship Id="rId23" Type="http://schemas.openxmlformats.org/officeDocument/2006/relationships/image" Target="media/image8.wmf"/><Relationship Id="rId22" Type="http://schemas.openxmlformats.org/officeDocument/2006/relationships/image" Target="media/image7.wmf"/><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1120</Words>
  <Characters>6390</Characters>
  <DocSecurity>0</DocSecurity>
  <Lines>53</Lines>
  <Paragraphs>14</Paragraphs>
  <ScaleCrop>false</ScaleCrop>
  <LinksUpToDate>false</LinksUpToDate>
  <CharactersWithSpaces>7496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2023-04-28T07:17:00Z</cp:lastPrinted>
  <dcterms:created xsi:type="dcterms:W3CDTF">2023-04-19T14:41:00Z</dcterms:created>
  <dcterms:modified xsi:type="dcterms:W3CDTF">2023-04-28T09:16:25Z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3288A28D20D344CD8F1605B1D402945D</vt:lpwstr>
  </property>
</Properties>
</file>