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887B9A" w:rsidRPr="004D238F" w14:paraId="0238938F" w14:textId="77777777" w:rsidTr="00AF238B">
        <w:tc>
          <w:tcPr>
            <w:tcW w:w="3964" w:type="dxa"/>
          </w:tcPr>
          <w:p w14:paraId="0FB531A2" w14:textId="77777777" w:rsidR="00887B9A" w:rsidRPr="00887B9A" w:rsidRDefault="00887B9A" w:rsidP="00AF238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7B9A">
              <w:rPr>
                <w:rFonts w:ascii="Times New Roman" w:hAnsi="Times New Roman"/>
                <w:b/>
                <w:bCs/>
              </w:rPr>
              <w:t>PHÒNG GIÁO DỤC VÀ ĐÀO TẠO</w:t>
            </w:r>
          </w:p>
          <w:p w14:paraId="353DC84D" w14:textId="0E8F04EE" w:rsidR="00887B9A" w:rsidRPr="00FC0041" w:rsidRDefault="00887B9A" w:rsidP="00FC0041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887B9A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818175" wp14:editId="4A3BE93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298450</wp:posOffset>
                      </wp:positionV>
                      <wp:extent cx="1492250" cy="4635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FEA0D1" w14:textId="77777777" w:rsidR="00887B9A" w:rsidRPr="001E04C9" w:rsidRDefault="00887B9A" w:rsidP="00887B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E04C9"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MINH HỌA</w:t>
                                  </w:r>
                                </w:p>
                                <w:p w14:paraId="616C3835" w14:textId="0C91DE23" w:rsidR="00887B9A" w:rsidRPr="001E04C9" w:rsidRDefault="00887B9A" w:rsidP="00887B9A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(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Đề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có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0</w:t>
                                  </w:r>
                                  <w:r w:rsidR="00D5344C">
                                    <w:rPr>
                                      <w:i/>
                                      <w:iCs/>
                                      <w:lang w:val="vi-VN"/>
                                    </w:rPr>
                                    <w:t>4</w:t>
                                  </w:r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trang</w:t>
                                  </w:r>
                                  <w:proofErr w:type="spellEnd"/>
                                  <w:r w:rsidRPr="001E04C9">
                                    <w:rPr>
                                      <w:i/>
                                      <w:i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18175" id="Rectangle 25" o:spid="_x0000_s1026" style="position:absolute;margin-left:35.15pt;margin-top:23.5pt;width:117.5pt;height:3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" fillcolor="window" strokecolor="#70ad47" strokeweight="1pt">
                      <v:textbox>
                        <w:txbxContent>
                          <w:p w14:paraId="36FEA0D1" w14:textId="77777777" w:rsidR="00887B9A" w:rsidRPr="001E04C9" w:rsidRDefault="00887B9A" w:rsidP="00887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>MINH HỌA</w:t>
                            </w:r>
                          </w:p>
                          <w:p w14:paraId="616C3835" w14:textId="0C91DE23" w:rsidR="00887B9A" w:rsidRPr="001E04C9" w:rsidRDefault="00887B9A" w:rsidP="00887B9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Đề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có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 xml:space="preserve"> 0</w:t>
                            </w:r>
                            <w:r w:rsidR="00D5344C">
                              <w:rPr>
                                <w:i/>
                                <w:iCs/>
                                <w:lang w:val="vi-VN"/>
                              </w:rPr>
                              <w:t>4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E04C9">
                              <w:rPr>
                                <w:i/>
                                <w:iCs/>
                              </w:rPr>
                              <w:t>trang</w:t>
                            </w:r>
                            <w:proofErr w:type="spellEnd"/>
                            <w:r w:rsidRPr="001E04C9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7B9A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FC2A1" wp14:editId="74DA632A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22888A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C0041">
              <w:rPr>
                <w:rFonts w:ascii="Times New Roman" w:hAnsi="Times New Roman"/>
                <w:b/>
                <w:bCs/>
                <w:lang w:val="vi-VN"/>
              </w:rPr>
              <w:t>THCS NGUYỄN VĂN BỨA</w:t>
            </w:r>
          </w:p>
        </w:tc>
        <w:tc>
          <w:tcPr>
            <w:tcW w:w="5812" w:type="dxa"/>
          </w:tcPr>
          <w:p w14:paraId="1E3A1182" w14:textId="6D854D11" w:rsidR="00887B9A" w:rsidRPr="004D238F" w:rsidRDefault="00887B9A" w:rsidP="00AF238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4D238F">
              <w:rPr>
                <w:rFonts w:ascii="Times New Roman" w:hAnsi="Times New Roman"/>
                <w:b/>
                <w:bCs/>
                <w:lang w:val="vi-VN"/>
              </w:rPr>
              <w:t>ĐỀ KIỂM TRA CUỐI HỌC KỲ I</w:t>
            </w:r>
          </w:p>
          <w:p w14:paraId="34BE7268" w14:textId="77777777" w:rsidR="00887B9A" w:rsidRPr="004D238F" w:rsidRDefault="00887B9A" w:rsidP="00AF238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4D238F">
              <w:rPr>
                <w:rFonts w:ascii="Times New Roman" w:hAnsi="Times New Roman"/>
                <w:b/>
                <w:bCs/>
                <w:lang w:val="vi-VN"/>
              </w:rPr>
              <w:t>NĂM HỌC 2022-2023</w:t>
            </w:r>
          </w:p>
          <w:p w14:paraId="0937D2E1" w14:textId="77777777" w:rsidR="00887B9A" w:rsidRPr="004D238F" w:rsidRDefault="00887B9A" w:rsidP="00AF238B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4D238F">
              <w:rPr>
                <w:rFonts w:ascii="Times New Roman" w:hAnsi="Times New Roman"/>
                <w:b/>
                <w:bCs/>
                <w:lang w:val="vi-VN"/>
              </w:rPr>
              <w:t>MÔN: TOÁN HỌC – KHỐI LỚP 7</w:t>
            </w:r>
          </w:p>
          <w:p w14:paraId="3DA1C613" w14:textId="77777777" w:rsidR="00887B9A" w:rsidRPr="004D238F" w:rsidRDefault="00887B9A" w:rsidP="00AF238B">
            <w:pPr>
              <w:jc w:val="center"/>
              <w:rPr>
                <w:rFonts w:ascii="Times New Roman" w:hAnsi="Times New Roman"/>
                <w:lang w:val="vi-VN"/>
              </w:rPr>
            </w:pPr>
            <w:r w:rsidRPr="004D238F">
              <w:rPr>
                <w:rFonts w:ascii="Times New Roman" w:hAnsi="Times New Roman"/>
                <w:lang w:val="vi-VN"/>
              </w:rPr>
              <w:t xml:space="preserve">Thời gian làm bài: 90 phút </w:t>
            </w:r>
            <w:r w:rsidRPr="004D238F">
              <w:rPr>
                <w:rFonts w:ascii="Times New Roman" w:hAnsi="Times New Roman"/>
                <w:i/>
                <w:iCs/>
                <w:lang w:val="vi-VN"/>
              </w:rPr>
              <w:t>(không tính thời gian giao đề)</w:t>
            </w:r>
          </w:p>
        </w:tc>
      </w:tr>
    </w:tbl>
    <w:p w14:paraId="05FC315E" w14:textId="77777777" w:rsidR="00887B9A" w:rsidRDefault="00887B9A" w:rsidP="00B66739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9295A39" w14:textId="7B8705F3" w:rsidR="000316C0" w:rsidRPr="00CD4D6F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4D6F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CD4D6F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 w:rsidR="00B66739" w:rsidRPr="00CD4D6F">
        <w:rPr>
          <w:rFonts w:ascii="Times New Roman" w:hAnsi="Times New Roman" w:cs="Times New Roman"/>
          <w:b/>
          <w:sz w:val="26"/>
          <w:szCs w:val="26"/>
        </w:rPr>
        <w:t>:</w:t>
      </w:r>
      <w:r w:rsidRPr="00CD4D6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14:paraId="2A7E2F01" w14:textId="7F58E5CD" w:rsidR="00A936F2" w:rsidRPr="008634A6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634A6">
        <w:rPr>
          <w:rFonts w:ascii="Times New Roman" w:hAnsi="Times New Roman" w:cs="Times New Roman"/>
          <w:sz w:val="26"/>
          <w:szCs w:val="26"/>
        </w:rPr>
        <w:t xml:space="preserve">[NB - </w:t>
      </w:r>
      <w:r w:rsidR="007964F8" w:rsidRPr="008634A6">
        <w:rPr>
          <w:rFonts w:ascii="Times New Roman" w:hAnsi="Times New Roman" w:cs="Times New Roman"/>
          <w:sz w:val="26"/>
          <w:szCs w:val="26"/>
        </w:rPr>
        <w:t xml:space="preserve">TN1]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6F2" w:rsidRPr="008634A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r w:rsidR="000A0C6F">
        <w:rPr>
          <w:rFonts w:ascii="Times New Roman" w:hAnsi="Times New Roman" w:cs="Times New Roman"/>
          <w:sz w:val="26"/>
          <w:szCs w:val="26"/>
        </w:rPr>
        <w:t>144</w:t>
      </w:r>
      <w:r w:rsidR="00A936F2" w:rsidRPr="00863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936F2" w:rsidRPr="008634A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936F2" w:rsidRPr="008634A6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45DDF7A2" w14:textId="271C129F" w:rsidR="007964F8" w:rsidRPr="00CD4D6F" w:rsidRDefault="000A0C6F" w:rsidP="009F1161">
      <w:pPr>
        <w:pStyle w:val="ListParagraph"/>
        <w:numPr>
          <w:ilvl w:val="0"/>
          <w:numId w:val="1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</w:t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964F8" w:rsidRPr="00CD4D6F">
        <w:rPr>
          <w:rFonts w:ascii="Times New Roman" w:hAnsi="Times New Roman" w:cs="Times New Roman"/>
          <w:sz w:val="26"/>
          <w:szCs w:val="26"/>
        </w:rPr>
        <w:t>.</w:t>
      </w:r>
      <w:r w:rsidR="00A936F2" w:rsidRPr="00CD4D6F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>12</w:t>
      </w:r>
      <w:r w:rsidR="007964F8" w:rsidRPr="00CD4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36F2" w:rsidRPr="00CD4D6F">
        <w:rPr>
          <w:rFonts w:ascii="Times New Roman" w:hAnsi="Times New Roman" w:cs="Times New Roman"/>
          <w:sz w:val="26"/>
          <w:szCs w:val="26"/>
        </w:rPr>
        <w:tab/>
      </w:r>
      <w:r w:rsidR="00B90A7B" w:rsidRPr="00CD4D6F">
        <w:rPr>
          <w:rFonts w:ascii="Times New Roman" w:hAnsi="Times New Roman" w:cs="Times New Roman"/>
          <w:sz w:val="26"/>
          <w:szCs w:val="26"/>
        </w:rPr>
        <w:tab/>
      </w:r>
      <w:r w:rsidR="007964F8" w:rsidRPr="00CD4D6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964F8" w:rsidRPr="00CD4D6F">
        <w:rPr>
          <w:rFonts w:ascii="Times New Roman" w:hAnsi="Times New Roman" w:cs="Times New Roman"/>
          <w:sz w:val="26"/>
          <w:szCs w:val="26"/>
        </w:rPr>
        <w:t>.</w:t>
      </w:r>
      <w:r w:rsidR="00A936F2" w:rsidRPr="00CD4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A936F2" w:rsidRPr="00CD4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36F2" w:rsidRPr="00CD4D6F">
        <w:rPr>
          <w:rFonts w:ascii="Times New Roman" w:hAnsi="Times New Roman" w:cs="Times New Roman"/>
          <w:sz w:val="26"/>
          <w:szCs w:val="26"/>
        </w:rPr>
        <w:tab/>
      </w:r>
      <w:r w:rsidR="00A936F2" w:rsidRPr="00CD4D6F">
        <w:rPr>
          <w:rFonts w:ascii="Times New Roman" w:hAnsi="Times New Roman" w:cs="Times New Roman"/>
          <w:sz w:val="26"/>
          <w:szCs w:val="26"/>
        </w:rPr>
        <w:tab/>
      </w:r>
      <w:r w:rsidR="00A936F2" w:rsidRPr="00CD4D6F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936F2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144</w:t>
      </w:r>
    </w:p>
    <w:p w14:paraId="6F71CA28" w14:textId="53B47B93" w:rsidR="00040AB6" w:rsidRPr="00CD4D6F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[NB - </w:t>
      </w:r>
      <w:r w:rsidR="002A079C" w:rsidRPr="00CD4D6F">
        <w:rPr>
          <w:rFonts w:ascii="Times New Roman" w:hAnsi="Times New Roman" w:cs="Times New Roman"/>
          <w:sz w:val="26"/>
          <w:szCs w:val="26"/>
        </w:rPr>
        <w:t>TN2</w:t>
      </w:r>
      <w:r w:rsidR="00040AB6" w:rsidRPr="00CD4D6F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AB6" w:rsidRPr="00CD4D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40AB6" w:rsidRPr="00CD4D6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B65453B" w14:textId="6B04F3C6" w:rsidR="002A079C" w:rsidRPr="000A0C6F" w:rsidRDefault="000A0C6F" w:rsidP="009F1161">
      <w:pPr>
        <w:pStyle w:val="ListParagraph"/>
        <w:numPr>
          <w:ilvl w:val="0"/>
          <w:numId w:val="3"/>
        </w:numPr>
        <w:spacing w:before="40" w:after="40" w:line="36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2A079C" w:rsidRPr="00CD4D6F">
        <w:rPr>
          <w:rFonts w:ascii="Times New Roman" w:hAnsi="Times New Roman" w:cs="Times New Roman"/>
          <w:sz w:val="26"/>
          <w:szCs w:val="26"/>
        </w:rPr>
        <w:t>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</m:rad>
      </m:oMath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</w: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A079C" w:rsidRPr="00CD4D6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vi-VN"/>
        </w:rPr>
        <w:t>-3</w:t>
      </w:r>
      <w:r w:rsidRPr="00CD4D6F">
        <w:rPr>
          <w:rFonts w:ascii="Times New Roman" w:hAnsi="Times New Roman" w:cs="Times New Roman"/>
          <w:sz w:val="26"/>
          <w:szCs w:val="26"/>
        </w:rPr>
        <w:t>,5</w:t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A079C" w:rsidRPr="00CD4D6F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2A079C" w:rsidRPr="00CD4D6F">
        <w:rPr>
          <w:rFonts w:ascii="Times New Roman" w:hAnsi="Times New Roman" w:cs="Times New Roman"/>
          <w:sz w:val="26"/>
          <w:szCs w:val="26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e>
        </m:rad>
      </m:oMath>
      <w:r w:rsidR="00FC004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C0041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771DED6E" w14:textId="5F1A5A82" w:rsidR="007964F8" w:rsidRPr="000A0C6F" w:rsidRDefault="007964F8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noProof/>
          <w:sz w:val="26"/>
          <w:szCs w:val="26"/>
          <w:lang w:eastAsia="en-GB"/>
        </w:rPr>
      </w:pPr>
      <w:r w:rsidRPr="00CD4D6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[NB</w:t>
      </w:r>
      <w:r w:rsidR="00920674" w:rsidRPr="00CD4D6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</w:t>
      </w:r>
      <w:r w:rsidRPr="00CD4D6F">
        <w:rPr>
          <w:rFonts w:ascii="Times New Roman" w:eastAsia="Calibri" w:hAnsi="Times New Roman" w:cs="Times New Roman"/>
          <w:bCs/>
          <w:iCs/>
          <w:sz w:val="26"/>
          <w:szCs w:val="26"/>
        </w:rPr>
        <w:t>TN</w:t>
      </w:r>
      <w:r w:rsidR="00EA69A2" w:rsidRPr="00CD4D6F">
        <w:rPr>
          <w:rFonts w:ascii="Times New Roman" w:eastAsia="Calibri" w:hAnsi="Times New Roman" w:cs="Times New Roman"/>
          <w:bCs/>
          <w:iCs/>
          <w:sz w:val="26"/>
          <w:szCs w:val="26"/>
        </w:rPr>
        <w:t>3</w:t>
      </w:r>
      <w:r w:rsidRPr="00CD4D6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] </w:t>
      </w:r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 w:rsidR="00EA69A2" w:rsidRPr="00CD4D6F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79" w:dyaOrig="400" w14:anchorId="1611E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pt" o:ole="">
            <v:imagedata r:id="rId8" o:title=""/>
          </v:shape>
          <o:OLEObject Type="Embed" ProgID="Equation.DSMT4" ShapeID="_x0000_i1025" DrawAspect="Content" ObjectID="_1730829266" r:id="rId9"/>
        </w:objec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0A0C6F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0C6F"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EA69A2" w:rsidRPr="00CD4D6F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</w:p>
    <w:p w14:paraId="522A7EAF" w14:textId="0D8A917A" w:rsidR="00B90A7B" w:rsidRPr="00CD4D6F" w:rsidRDefault="000A0C6F" w:rsidP="009F1161">
      <w:pPr>
        <w:pStyle w:val="ListParagraph"/>
        <w:numPr>
          <w:ilvl w:val="0"/>
          <w:numId w:val="11"/>
        </w:numPr>
        <w:spacing w:before="40" w:after="40" w:line="360" w:lineRule="auto"/>
        <w:ind w:left="426" w:hanging="425"/>
        <w:rPr>
          <w:rFonts w:ascii="Times New Roman" w:eastAsia="Times New Roman" w:hAnsi="Times New Roman" w:cs="Times New Roman"/>
          <w:sz w:val="26"/>
          <w:szCs w:val="26"/>
        </w:rPr>
      </w:pP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hoặc  x = –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</w:t>
      </w:r>
      <w:r w:rsidR="00B90A7B"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 xml:space="preserve">.  x  =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="00B90A7B"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>.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=4,5</m:t>
        </m:r>
      </m:oMath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hoặc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=-4,5</m:t>
        </m:r>
      </m:oMath>
      <w:r w:rsidR="00B90A7B"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</w:t>
      </w:r>
      <w:r w:rsidR="00B90A7B"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= -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,5</w:t>
      </w:r>
      <w:r w:rsidR="00B90A7B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D65885" w14:textId="122D0178" w:rsidR="00FF22E0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[NB - </w:t>
      </w:r>
      <w:r w:rsidR="00DF2CBE" w:rsidRPr="00CD4D6F">
        <w:rPr>
          <w:rFonts w:ascii="Times New Roman" w:hAnsi="Times New Roman" w:cs="Times New Roman"/>
          <w:sz w:val="26"/>
          <w:szCs w:val="26"/>
        </w:rPr>
        <w:t>TN4</w:t>
      </w:r>
      <w:r w:rsidR="00737AF8" w:rsidRPr="00CD4D6F">
        <w:rPr>
          <w:rFonts w:ascii="Times New Roman" w:hAnsi="Times New Roman" w:cs="Times New Roman"/>
          <w:sz w:val="26"/>
          <w:szCs w:val="26"/>
        </w:rPr>
        <w:t>]</w:t>
      </w:r>
      <w:r w:rsidR="008634A6">
        <w:rPr>
          <w:rFonts w:ascii="Times New Roman" w:hAnsi="Times New Roman" w:cs="Times New Roman"/>
          <w:sz w:val="26"/>
          <w:szCs w:val="26"/>
        </w:rPr>
        <w:t xml:space="preserve"> Số nào sau đây là số thập phân vô hạn không tuần hoàn:</w:t>
      </w:r>
    </w:p>
    <w:p w14:paraId="639E052D" w14:textId="0A7B7ACA" w:rsidR="008634A6" w:rsidRPr="00946137" w:rsidRDefault="008634A6" w:rsidP="009F1161">
      <w:pPr>
        <w:tabs>
          <w:tab w:val="left" w:pos="851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634A6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den>
        </m:f>
      </m:oMath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946137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e>
        </m:rad>
      </m:oMath>
      <w:r w:rsidRPr="00CD4D6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946137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1517E">
        <w:rPr>
          <w:rFonts w:ascii="Times New Roman" w:eastAsia="Times New Roman" w:hAnsi="Times New Roman" w:cs="Times New Roman"/>
          <w:sz w:val="26"/>
          <w:szCs w:val="26"/>
        </w:rPr>
        <w:t>0,</w:t>
      </w:r>
      <w:r w:rsidR="00946137">
        <w:rPr>
          <w:rFonts w:ascii="Times New Roman" w:eastAsia="Times New Roman" w:hAnsi="Times New Roman" w:cs="Times New Roman"/>
          <w:sz w:val="26"/>
          <w:szCs w:val="26"/>
        </w:rPr>
        <w:t>14125873</w:t>
      </w:r>
      <w:r w:rsidR="0031517E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946137">
        <w:rPr>
          <w:rFonts w:ascii="Times New Roman" w:eastAsia="Times New Roman" w:hAnsi="Times New Roman" w:cs="Times New Roman"/>
          <w:sz w:val="26"/>
          <w:szCs w:val="26"/>
        </w:rPr>
        <w:tab/>
      </w:r>
      <w:r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CD4D6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61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946137">
        <w:rPr>
          <w:rFonts w:ascii="Times New Roman" w:eastAsia="Times New Roman" w:hAnsi="Times New Roman" w:cs="Times New Roman"/>
          <w:sz w:val="26"/>
          <w:szCs w:val="26"/>
          <w:lang w:val="vi-VN"/>
        </w:rPr>
        <w:t>,23(423)</w:t>
      </w:r>
    </w:p>
    <w:p w14:paraId="47C387B6" w14:textId="044D20C1" w:rsidR="0031517E" w:rsidRPr="008634A6" w:rsidRDefault="0031517E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>[NB - TN5]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4701"/>
      </w:tblGrid>
      <w:tr w:rsidR="00FF22E0" w:rsidRPr="00CD4D6F" w14:paraId="404316A9" w14:textId="77777777" w:rsidTr="00CD4D6F">
        <w:tc>
          <w:tcPr>
            <w:tcW w:w="5954" w:type="dxa"/>
          </w:tcPr>
          <w:p w14:paraId="62A3A12E" w14:textId="53B71EB9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Góc kề bù với góc </w:t>
            </w:r>
            <w:r w:rsidR="00D30F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uIh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là: </w:t>
            </w:r>
          </w:p>
          <w:p w14:paraId="3A6B5BEB" w14:textId="24CBEF78" w:rsidR="00FF22E0" w:rsidRPr="00D30FD7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F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A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Góc </w:t>
            </w:r>
            <w:r w:rsidR="00D30FD7"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uIv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D30F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Góc </w:t>
            </w:r>
            <w:r w:rsidR="00D30FD7"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vIg</w:t>
            </w:r>
          </w:p>
          <w:p w14:paraId="4DD92FC3" w14:textId="57567010" w:rsidR="00FF22E0" w:rsidRPr="00D30FD7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F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Góc </w:t>
            </w:r>
            <w:r w:rsidR="00D30FD7"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gIh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="00D30F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</w:t>
            </w:r>
            <w:r w:rsidRPr="00D30FD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D</w:t>
            </w:r>
            <w:r w:rsidRP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Góc </w:t>
            </w:r>
            <w:r w:rsidR="00D30FD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hIu</w:t>
            </w:r>
          </w:p>
        </w:tc>
        <w:tc>
          <w:tcPr>
            <w:tcW w:w="4726" w:type="dxa"/>
          </w:tcPr>
          <w:p w14:paraId="200A253B" w14:textId="37CB7515" w:rsidR="00FF22E0" w:rsidRPr="00CD4D6F" w:rsidRDefault="00D30FD7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357856B" wp14:editId="53CC8020">
                  <wp:extent cx="220027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204" cy="121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E2F9" w14:textId="3251BC44" w:rsidR="00FF22E0" w:rsidRPr="00CD4D6F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[NB </w:t>
      </w:r>
      <w:r w:rsidR="0031517E">
        <w:rPr>
          <w:rFonts w:ascii="Times New Roman" w:hAnsi="Times New Roman" w:cs="Times New Roman"/>
          <w:sz w:val="26"/>
          <w:szCs w:val="26"/>
        </w:rPr>
        <w:t>–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737AF8" w:rsidRPr="00CD4D6F">
        <w:rPr>
          <w:rFonts w:ascii="Times New Roman" w:hAnsi="Times New Roman" w:cs="Times New Roman"/>
          <w:sz w:val="26"/>
          <w:szCs w:val="26"/>
        </w:rPr>
        <w:t>TN</w:t>
      </w:r>
      <w:r w:rsidR="0031517E">
        <w:rPr>
          <w:rFonts w:ascii="Times New Roman" w:hAnsi="Times New Roman" w:cs="Times New Roman"/>
          <w:sz w:val="26"/>
          <w:szCs w:val="26"/>
        </w:rPr>
        <w:t>6</w:t>
      </w:r>
      <w:r w:rsidR="00737AF8" w:rsidRPr="00CD4D6F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FF22E0" w:rsidRPr="00CD4D6F" w14:paraId="24541A09" w14:textId="77777777" w:rsidTr="00CD4D6F">
        <w:tc>
          <w:tcPr>
            <w:tcW w:w="10670" w:type="dxa"/>
          </w:tcPr>
          <w:p w14:paraId="4390C7F7" w14:textId="45295E81" w:rsidR="00FF22E0" w:rsidRPr="00CD4D6F" w:rsidRDefault="00D30FD7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916D034" wp14:editId="0823EB78">
                  <wp:extent cx="1504950" cy="1294283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319" cy="1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67E1">
              <w:rPr>
                <w:noProof/>
              </w:rPr>
              <w:drawing>
                <wp:inline distT="0" distB="0" distL="0" distR="0" wp14:anchorId="52BEBE30" wp14:editId="39894CF9">
                  <wp:extent cx="1694483" cy="1275715"/>
                  <wp:effectExtent l="0" t="0" r="127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53" cy="127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67E1">
              <w:rPr>
                <w:noProof/>
              </w:rPr>
              <w:drawing>
                <wp:inline distT="0" distB="0" distL="0" distR="0" wp14:anchorId="577828D0" wp14:editId="37C28C0E">
                  <wp:extent cx="1542857" cy="1257143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67E1">
              <w:rPr>
                <w:noProof/>
              </w:rPr>
              <w:drawing>
                <wp:inline distT="0" distB="0" distL="0" distR="0" wp14:anchorId="5F1B6556" wp14:editId="6B7D30E3">
                  <wp:extent cx="1666875" cy="1218565"/>
                  <wp:effectExtent l="0" t="0" r="952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617" cy="121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2E0" w:rsidRPr="004D238F" w14:paraId="3D284A3B" w14:textId="77777777" w:rsidTr="00CD4D6F">
        <w:tc>
          <w:tcPr>
            <w:tcW w:w="10670" w:type="dxa"/>
          </w:tcPr>
          <w:p w14:paraId="673064B8" w14:textId="2F3835C8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="009F1161">
              <w:rPr>
                <w:rFonts w:ascii="Times New Roman" w:hAnsi="Times New Roman" w:cs="Times New Roman"/>
                <w:sz w:val="26"/>
                <w:szCs w:val="26"/>
              </w:rPr>
              <w:t xml:space="preserve"> các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hình vẽ 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ên:</w:t>
            </w:r>
          </w:p>
          <w:p w14:paraId="4694E626" w14:textId="2DACA725" w:rsidR="00FF22E0" w:rsidRPr="00CD4D6F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Oz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góc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xO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n là tia phân giác của góc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pO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03B44A" w14:textId="6D1FDDBE" w:rsidR="00FF22E0" w:rsidRPr="00BB67E1" w:rsidRDefault="00FF22E0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OM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góc </w:t>
            </w:r>
            <w:r w:rsidR="00BB67E1">
              <w:rPr>
                <w:rFonts w:ascii="Times New Roman" w:hAnsi="Times New Roman" w:cs="Times New Roman"/>
                <w:sz w:val="26"/>
                <w:szCs w:val="26"/>
              </w:rPr>
              <w:t>xO</w:t>
            </w:r>
            <w:r w:rsidR="00CD4D6F" w:rsidRPr="00CD4D6F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  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</w:t>
            </w:r>
            <w:r w:rsidRPr="00BB67E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D</w:t>
            </w:r>
            <w:r w:rsidRPr="00BB67E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 w:rsidR="00BB67E1" w:rsidRPr="00BB67E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Hai</w:t>
            </w:r>
            <w:r w:rsidR="00CD4D6F" w:rsidRPr="00BB67E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câu </w:t>
            </w:r>
            <w:r w:rsidR="00BB67E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</w:t>
            </w:r>
            <w:r w:rsidR="00BB67E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="00CD4D6F" w:rsidRPr="00BB67E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đều đúng.</w:t>
            </w:r>
          </w:p>
        </w:tc>
      </w:tr>
    </w:tbl>
    <w:p w14:paraId="670E93A0" w14:textId="5206E8CA" w:rsidR="000316C0" w:rsidRPr="000A0C6F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  <w:lang w:val="pt-BR"/>
        </w:rPr>
      </w:pP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[NB </w:t>
      </w:r>
      <w:r w:rsidR="0031517E" w:rsidRPr="000A0C6F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964F8" w:rsidRPr="000A0C6F">
        <w:rPr>
          <w:rFonts w:ascii="Times New Roman" w:hAnsi="Times New Roman" w:cs="Times New Roman"/>
          <w:sz w:val="26"/>
          <w:szCs w:val="26"/>
          <w:lang w:val="pt-BR"/>
        </w:rPr>
        <w:t>TN</w:t>
      </w:r>
      <w:r w:rsidR="0031517E" w:rsidRPr="000A0C6F">
        <w:rPr>
          <w:rFonts w:ascii="Times New Roman" w:hAnsi="Times New Roman" w:cs="Times New Roman"/>
          <w:sz w:val="26"/>
          <w:szCs w:val="26"/>
          <w:lang w:val="pt-BR"/>
        </w:rPr>
        <w:t>7</w:t>
      </w:r>
      <w:r w:rsidR="007964F8" w:rsidRPr="000A0C6F">
        <w:rPr>
          <w:rFonts w:ascii="Times New Roman" w:hAnsi="Times New Roman" w:cs="Times New Roman"/>
          <w:sz w:val="26"/>
          <w:szCs w:val="26"/>
          <w:lang w:val="pt-BR"/>
        </w:rPr>
        <w:t>]</w:t>
      </w:r>
      <w:r w:rsidR="0031517E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0240AE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Qua điểm </w:t>
      </w:r>
      <w:r w:rsidR="00BB67E1">
        <w:rPr>
          <w:rFonts w:ascii="Times New Roman" w:hAnsi="Times New Roman" w:cs="Times New Roman"/>
          <w:sz w:val="26"/>
          <w:szCs w:val="26"/>
          <w:lang w:val="pt-BR"/>
        </w:rPr>
        <w:t>A</w:t>
      </w:r>
      <w:r w:rsidR="000240AE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nằm ngoài đường thẳng </w:t>
      </w:r>
      <w:r w:rsidR="00BB67E1">
        <w:rPr>
          <w:rFonts w:ascii="Times New Roman" w:hAnsi="Times New Roman" w:cs="Times New Roman"/>
          <w:sz w:val="26"/>
          <w:szCs w:val="26"/>
          <w:lang w:val="pt-BR"/>
        </w:rPr>
        <w:t>d</w:t>
      </w:r>
      <w:r w:rsidR="000240AE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….</w:t>
      </w:r>
      <w:r w:rsidR="000240AE" w:rsidRPr="00CD4D6F">
        <w:rPr>
          <w:rFonts w:ascii="Times New Roman" w:hAnsi="Times New Roman" w:cs="Times New Roman"/>
          <w:sz w:val="26"/>
          <w:szCs w:val="26"/>
          <w:lang w:val="vi-VN"/>
        </w:rPr>
        <w:t>............</w:t>
      </w:r>
      <w:r w:rsidR="000240AE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đường thẳng song song </w:t>
      </w:r>
    </w:p>
    <w:p w14:paraId="35425198" w14:textId="10360F71" w:rsidR="000240AE" w:rsidRPr="000A0C6F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với đường thẳng 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d</w:t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>Hãy điền vào chỗ “….” để được khẳng định đúng</w:t>
      </w:r>
      <w:r w:rsidR="0026212B" w:rsidRPr="000A0C6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C410058" w14:textId="03D6930A" w:rsidR="000240AE" w:rsidRPr="000A0C6F" w:rsidRDefault="000240AE" w:rsidP="009F1161">
      <w:p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A0C6F">
        <w:rPr>
          <w:rFonts w:ascii="Times New Roman" w:hAnsi="Times New Roman" w:cs="Times New Roman"/>
          <w:b/>
          <w:bCs/>
          <w:sz w:val="26"/>
          <w:szCs w:val="26"/>
          <w:lang w:val="pt-BR"/>
        </w:rPr>
        <w:t>A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hỉ có 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ba</w:t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D5BB6" w:rsidRPr="000A0C6F">
        <w:rPr>
          <w:rFonts w:ascii="Times New Roman" w:hAnsi="Times New Roman" w:cs="Times New Roman"/>
          <w:b/>
          <w:bCs/>
          <w:sz w:val="26"/>
          <w:szCs w:val="26"/>
          <w:lang w:val="pt-BR"/>
        </w:rPr>
        <w:t>B</w:t>
      </w:r>
      <w:r w:rsidR="002D5BB6" w:rsidRPr="000A0C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Chỉ</w:t>
      </w:r>
      <w:r w:rsidR="002D5BB6"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 có 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một</w:t>
      </w:r>
      <w:r w:rsidR="002D5BB6" w:rsidRPr="000A0C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2D5BB6" w:rsidRPr="000A0C6F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D5BB6" w:rsidRPr="000A0C6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A0C6F">
        <w:rPr>
          <w:rFonts w:ascii="Times New Roman" w:hAnsi="Times New Roman" w:cs="Times New Roman"/>
          <w:b/>
          <w:bCs/>
          <w:sz w:val="26"/>
          <w:szCs w:val="26"/>
          <w:lang w:val="pt-BR"/>
        </w:rPr>
        <w:t>C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203777" w:rsidRPr="000A0C6F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>ó</w:t>
      </w:r>
      <w:r w:rsidR="00203777">
        <w:rPr>
          <w:rFonts w:ascii="Times New Roman" w:hAnsi="Times New Roman" w:cs="Times New Roman"/>
          <w:sz w:val="26"/>
          <w:szCs w:val="26"/>
          <w:lang w:val="vi-VN"/>
        </w:rPr>
        <w:t xml:space="preserve"> rất nhiều</w:t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ab/>
      </w:r>
      <w:r w:rsidR="000316C0" w:rsidRPr="000A0C6F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A0C6F">
        <w:rPr>
          <w:rFonts w:ascii="Times New Roman" w:hAnsi="Times New Roman" w:cs="Times New Roman"/>
          <w:b/>
          <w:bCs/>
          <w:sz w:val="26"/>
          <w:szCs w:val="26"/>
          <w:lang w:val="pt-BR"/>
        </w:rPr>
        <w:t>D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203777">
        <w:rPr>
          <w:rFonts w:ascii="Times New Roman" w:hAnsi="Times New Roman" w:cs="Times New Roman"/>
          <w:sz w:val="26"/>
          <w:szCs w:val="26"/>
          <w:lang w:val="pt-BR"/>
        </w:rPr>
        <w:t>Không</w:t>
      </w:r>
      <w:r w:rsidR="00203777">
        <w:rPr>
          <w:rFonts w:ascii="Times New Roman" w:hAnsi="Times New Roman" w:cs="Times New Roman"/>
          <w:sz w:val="26"/>
          <w:szCs w:val="26"/>
          <w:lang w:val="vi-VN"/>
        </w:rPr>
        <w:t xml:space="preserve"> có</w:t>
      </w:r>
      <w:r w:rsidRPr="000A0C6F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14:paraId="3F9A3D2E" w14:textId="5E266E60" w:rsidR="00CD4D6F" w:rsidRDefault="00920674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lastRenderedPageBreak/>
        <w:t xml:space="preserve">[NB </w:t>
      </w:r>
      <w:r w:rsidR="0031517E">
        <w:rPr>
          <w:rFonts w:ascii="Times New Roman" w:hAnsi="Times New Roman" w:cs="Times New Roman"/>
          <w:sz w:val="26"/>
          <w:szCs w:val="26"/>
        </w:rPr>
        <w:t>–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C171A5" w:rsidRPr="00CD4D6F">
        <w:rPr>
          <w:rFonts w:ascii="Times New Roman" w:hAnsi="Times New Roman" w:cs="Times New Roman"/>
          <w:sz w:val="26"/>
          <w:szCs w:val="26"/>
        </w:rPr>
        <w:t>TN</w:t>
      </w:r>
      <w:r w:rsidR="0031517E">
        <w:rPr>
          <w:rFonts w:ascii="Times New Roman" w:hAnsi="Times New Roman" w:cs="Times New Roman"/>
          <w:sz w:val="26"/>
          <w:szCs w:val="26"/>
        </w:rPr>
        <w:t>8</w:t>
      </w:r>
      <w:r w:rsidR="009D52C6" w:rsidRPr="00CD4D6F">
        <w:rPr>
          <w:rFonts w:ascii="Times New Roman" w:hAnsi="Times New Roman" w:cs="Times New Roman"/>
          <w:sz w:val="26"/>
          <w:szCs w:val="26"/>
        </w:rPr>
        <w:t>]</w:t>
      </w:r>
      <w:r w:rsidR="0031517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2513"/>
        <w:gridCol w:w="2864"/>
        <w:gridCol w:w="2590"/>
      </w:tblGrid>
      <w:tr w:rsidR="0031517E" w14:paraId="3F9CC192" w14:textId="77777777" w:rsidTr="009F1161">
        <w:tc>
          <w:tcPr>
            <w:tcW w:w="10670" w:type="dxa"/>
            <w:gridSpan w:val="4"/>
          </w:tcPr>
          <w:p w14:paraId="22E90E53" w14:textId="5ADC3D49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Hình vẽ nào sau đây </w:t>
            </w:r>
            <w:r w:rsidRPr="00CD4D6F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có hai đường thẳng song song?</w:t>
            </w:r>
          </w:p>
          <w:p w14:paraId="4B5CBBC8" w14:textId="01C3A9DA" w:rsidR="00BB67E1" w:rsidRPr="00CD4D6F" w:rsidRDefault="00BB67E1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DDD944A" wp14:editId="603A17D1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116840</wp:posOffset>
                  </wp:positionV>
                  <wp:extent cx="5111750" cy="1618615"/>
                  <wp:effectExtent l="0" t="0" r="0" b="635"/>
                  <wp:wrapTight wrapText="bothSides">
                    <wp:wrapPolygon edited="0">
                      <wp:start x="0" y="0"/>
                      <wp:lineTo x="0" y="21354"/>
                      <wp:lineTo x="21493" y="21354"/>
                      <wp:lineTo x="2149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09DD882B" wp14:editId="3A7E90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574040</wp:posOffset>
                  </wp:positionV>
                  <wp:extent cx="15144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64" y="21382"/>
                      <wp:lineTo x="2146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67E1" w14:paraId="15D5A0E5" w14:textId="77777777" w:rsidTr="009F1161">
        <w:tc>
          <w:tcPr>
            <w:tcW w:w="2572" w:type="dxa"/>
          </w:tcPr>
          <w:p w14:paraId="3E4D6915" w14:textId="4A02398F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3AC51841" w14:textId="36C5EE34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6" w:type="dxa"/>
          </w:tcPr>
          <w:p w14:paraId="36405659" w14:textId="6250073F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8" w:type="dxa"/>
          </w:tcPr>
          <w:p w14:paraId="5D3D5AEA" w14:textId="3332EB3B" w:rsidR="0031517E" w:rsidRDefault="0031517E" w:rsidP="009F1161">
            <w:pPr>
              <w:tabs>
                <w:tab w:val="left" w:pos="851"/>
              </w:tabs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17E" w14:paraId="6D5DA2D8" w14:textId="77777777" w:rsidTr="009F1161">
        <w:tc>
          <w:tcPr>
            <w:tcW w:w="10670" w:type="dxa"/>
            <w:gridSpan w:val="4"/>
          </w:tcPr>
          <w:p w14:paraId="2B6218C9" w14:textId="07059C00" w:rsidR="0031517E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A. hình 1.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>B. hình 2.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C. hình 3.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>D. hình 4.</w:t>
            </w:r>
          </w:p>
        </w:tc>
      </w:tr>
    </w:tbl>
    <w:p w14:paraId="587DC4A4" w14:textId="2AA8C850" w:rsidR="00CD4D6F" w:rsidRDefault="007964F8" w:rsidP="009F1161">
      <w:pPr>
        <w:pStyle w:val="ListParagraph"/>
        <w:numPr>
          <w:ilvl w:val="0"/>
          <w:numId w:val="20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D4D6F">
        <w:rPr>
          <w:rFonts w:ascii="Times New Roman" w:eastAsia="Calibri" w:hAnsi="Times New Roman" w:cs="Times New Roman"/>
          <w:sz w:val="26"/>
          <w:szCs w:val="26"/>
          <w:lang w:val="vi-VN"/>
        </w:rPr>
        <w:t>[NB</w:t>
      </w:r>
      <w:r w:rsidR="00920674" w:rsidRPr="00CD4D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17E">
        <w:rPr>
          <w:rFonts w:ascii="Times New Roman" w:eastAsia="Calibri" w:hAnsi="Times New Roman" w:cs="Times New Roman"/>
          <w:sz w:val="26"/>
          <w:szCs w:val="26"/>
        </w:rPr>
        <w:t>–</w:t>
      </w:r>
      <w:r w:rsidR="00920674" w:rsidRPr="00CD4D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71A5" w:rsidRPr="00CD4D6F">
        <w:rPr>
          <w:rFonts w:ascii="Times New Roman" w:eastAsia="Calibri" w:hAnsi="Times New Roman" w:cs="Times New Roman"/>
          <w:sz w:val="26"/>
          <w:szCs w:val="26"/>
        </w:rPr>
        <w:t>TN</w:t>
      </w:r>
      <w:r w:rsidR="0031517E">
        <w:rPr>
          <w:rFonts w:ascii="Times New Roman" w:eastAsia="Calibri" w:hAnsi="Times New Roman" w:cs="Times New Roman"/>
          <w:sz w:val="26"/>
          <w:szCs w:val="26"/>
        </w:rPr>
        <w:t>9</w:t>
      </w:r>
      <w:r w:rsidRPr="00CD4D6F">
        <w:rPr>
          <w:rFonts w:ascii="Times New Roman" w:eastAsia="Calibri" w:hAnsi="Times New Roman" w:cs="Times New Roman"/>
          <w:sz w:val="26"/>
          <w:szCs w:val="26"/>
          <w:lang w:val="vi-VN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3"/>
        <w:gridCol w:w="4146"/>
      </w:tblGrid>
      <w:tr w:rsidR="0031517E" w:rsidRPr="004D238F" w14:paraId="21F127F9" w14:textId="77777777" w:rsidTr="009F1161">
        <w:tc>
          <w:tcPr>
            <w:tcW w:w="7792" w:type="dxa"/>
          </w:tcPr>
          <w:p w14:paraId="0AF7FF52" w14:textId="2D72FCB2" w:rsidR="0031517E" w:rsidRPr="000A0C6F" w:rsidRDefault="0031517E" w:rsidP="009F1161">
            <w:pPr>
              <w:pStyle w:val="ListParagraph"/>
              <w:tabs>
                <w:tab w:val="left" w:pos="851"/>
              </w:tabs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0C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Cho hình vẽ bên, biết 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0A0C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// 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0A0C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Số đo</w:t>
            </w:r>
            <w:r w:rsidRPr="00CD4D6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168BC457">
                <v:shape id="_x0000_i1030" type="#_x0000_t75" style="width:11.25pt;height:12pt" o:ole="">
                  <v:imagedata r:id="rId17" o:title=""/>
                </v:shape>
                <o:OLEObject Type="Embed" ProgID="Equation.DSMT4" ShapeID="_x0000_i1030" DrawAspect="Content" ObjectID="_1730829267" r:id="rId18"/>
              </w:objec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y lần lượt </w:t>
            </w:r>
            <w:r w:rsidRPr="000A0C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là:</w:t>
            </w:r>
            <w:r w:rsidRPr="000A0C6F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3A5E06F8" w14:textId="77777777" w:rsidR="00203777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037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A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và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p>
              </m:sSup>
            </m:oMath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Pr="002037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 w:rsidR="00203777"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="00203777"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và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03777"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60</w:t>
            </w:r>
            <w:r w:rsidR="00203777" w:rsidRP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       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   </w:t>
            </w:r>
          </w:p>
          <w:p w14:paraId="3BF27D18" w14:textId="77777777" w:rsidR="0031517E" w:rsidRDefault="0031517E" w:rsidP="009F1161">
            <w:pPr>
              <w:spacing w:before="40" w:after="4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2037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60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 </w:t>
            </w:r>
            <w:r w:rsidR="00203777"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và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p>
              </m:sSup>
            </m:oMath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</w:t>
            </w:r>
            <w:r w:rsidRPr="002037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D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. 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12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  <w:r w:rsidRP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="0020377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 </w:t>
            </w:r>
            <w:r w:rsidR="002037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0</m:t>
                  </m:r>
                </m:sup>
              </m:sSup>
            </m:oMath>
          </w:p>
          <w:p w14:paraId="137C6967" w14:textId="067B2DE2" w:rsidR="00203777" w:rsidRPr="00203777" w:rsidRDefault="00203777" w:rsidP="0020377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78" w:type="dxa"/>
          </w:tcPr>
          <w:p w14:paraId="26E45DD9" w14:textId="7FCD4895" w:rsidR="0031517E" w:rsidRPr="00D5344C" w:rsidRDefault="00203777" w:rsidP="009F1161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72A16DF4" wp14:editId="288A14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24765</wp:posOffset>
                  </wp:positionV>
                  <wp:extent cx="2494280" cy="933450"/>
                  <wp:effectExtent l="0" t="0" r="1270" b="0"/>
                  <wp:wrapTight wrapText="bothSides">
                    <wp:wrapPolygon edited="0">
                      <wp:start x="0" y="0"/>
                      <wp:lineTo x="0" y="21159"/>
                      <wp:lineTo x="21446" y="21159"/>
                      <wp:lineTo x="2144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90A1D0" w14:textId="0B1FFA28" w:rsidR="007964F8" w:rsidRPr="00203777" w:rsidRDefault="0064277A" w:rsidP="009F1161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203777">
        <w:rPr>
          <w:rFonts w:ascii="Times New Roman" w:hAnsi="Times New Roman" w:cs="Times New Roman"/>
          <w:sz w:val="26"/>
          <w:szCs w:val="26"/>
          <w:lang w:val="pt-BR"/>
        </w:rPr>
        <w:t>[TH</w:t>
      </w:r>
      <w:r w:rsidR="00920674" w:rsidRPr="0020377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1517E" w:rsidRPr="00203777">
        <w:rPr>
          <w:rFonts w:ascii="Times New Roman" w:hAnsi="Times New Roman" w:cs="Times New Roman"/>
          <w:sz w:val="26"/>
          <w:szCs w:val="26"/>
          <w:lang w:val="pt-BR"/>
        </w:rPr>
        <w:t>–</w:t>
      </w:r>
      <w:r w:rsidR="00920674" w:rsidRPr="0020377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A4D7A" w:rsidRPr="00203777">
        <w:rPr>
          <w:rFonts w:ascii="Times New Roman" w:hAnsi="Times New Roman" w:cs="Times New Roman"/>
          <w:sz w:val="26"/>
          <w:szCs w:val="26"/>
          <w:lang w:val="pt-BR"/>
        </w:rPr>
        <w:t>TN</w:t>
      </w:r>
      <w:r w:rsidR="0031517E" w:rsidRPr="00203777">
        <w:rPr>
          <w:rFonts w:ascii="Times New Roman" w:hAnsi="Times New Roman" w:cs="Times New Roman"/>
          <w:sz w:val="26"/>
          <w:szCs w:val="26"/>
          <w:lang w:val="pt-BR"/>
        </w:rPr>
        <w:t>10</w:t>
      </w:r>
      <w:r w:rsidR="00040AB6" w:rsidRPr="00203777">
        <w:rPr>
          <w:rFonts w:ascii="Times New Roman" w:hAnsi="Times New Roman" w:cs="Times New Roman"/>
          <w:sz w:val="26"/>
          <w:szCs w:val="26"/>
          <w:lang w:val="pt-BR"/>
        </w:rPr>
        <w:t xml:space="preserve">] </w:t>
      </w:r>
      <w:r w:rsidR="009F1161" w:rsidRPr="00203777">
        <w:rPr>
          <w:rFonts w:ascii="Times New Roman" w:hAnsi="Times New Roman" w:cs="Times New Roman"/>
          <w:sz w:val="26"/>
          <w:szCs w:val="26"/>
          <w:lang w:val="pt-BR"/>
        </w:rPr>
        <w:t>Khẳng định nào sau đây là sai:</w:t>
      </w:r>
    </w:p>
    <w:p w14:paraId="62917A91" w14:textId="0FB4E9F0" w:rsidR="009F1161" w:rsidRPr="001F6FAC" w:rsidRDefault="009F1161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</w:pPr>
      <w:r w:rsidRPr="001F6FA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A</w:t>
      </w:r>
      <w:r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="001F6FAC" w:rsidRPr="001F6FAC">
        <w:rPr>
          <w:rFonts w:ascii="Verdana" w:hAnsi="Verdana"/>
          <w:color w:val="222222"/>
          <w:sz w:val="21"/>
          <w:szCs w:val="21"/>
          <w:shd w:val="clear" w:color="auto" w:fill="FFFFFF"/>
          <w:lang w:val="pt-BR"/>
        </w:rPr>
        <w:t xml:space="preserve"> </w:t>
      </w:r>
      <w:r w:rsidR="001F6FAC" w:rsidRPr="001F6FA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pt-BR"/>
        </w:rPr>
        <w:t>Một tính chất được khẳng định là đúng bằng suy luận được gọi là định lí</w:t>
      </w:r>
      <w:r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</w:p>
    <w:p w14:paraId="0CB1C1BD" w14:textId="2669BFBE" w:rsidR="009F1161" w:rsidRPr="001F6FAC" w:rsidRDefault="009F1161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1F6FA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B</w:t>
      </w:r>
      <w:r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. Phần nằm giữa 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từ </w:t>
      </w:r>
      <w:r w:rsidR="008E2248" w:rsidRPr="001F6FAC"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  <w:t>“Nếu”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và từ </w:t>
      </w:r>
      <w:r w:rsidR="008E2248" w:rsidRPr="001F6FAC"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  <w:t>“thì”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là phần </w:t>
      </w:r>
      <w:r w:rsid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>kết</w:t>
      </w:r>
      <w:r w:rsidR="001F6FA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luận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, phần nằm sau từ </w:t>
      </w:r>
      <w:r w:rsidR="008E2248" w:rsidRPr="001F6FAC"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  <w:t>“thì”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là phần</w:t>
      </w:r>
      <w:r w:rsidR="001F6FA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giả thiết</w:t>
      </w:r>
      <w:r w:rsidR="008E2248"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</w:p>
    <w:p w14:paraId="3A648DB1" w14:textId="510B7BED" w:rsidR="008E2248" w:rsidRPr="001F6FAC" w:rsidRDefault="008E2248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sz w:val="26"/>
          <w:szCs w:val="26"/>
          <w:lang w:val="pt-BR"/>
        </w:rPr>
      </w:pPr>
      <w:r w:rsidRPr="001F6FAC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C</w:t>
      </w:r>
      <w:r w:rsidRPr="001F6FAC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. </w:t>
      </w:r>
      <w:r w:rsidR="001F6FAC" w:rsidRPr="001F6FA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pt-BR"/>
        </w:rPr>
        <w:t>Định lí thường phát biểu dưới dạng: ” Nếu A thì B” với A là giả thiết, là điều kiện cho biết, B là kết luận, là điều được suy ra.</w:t>
      </w:r>
    </w:p>
    <w:p w14:paraId="4EFA8448" w14:textId="6952957F" w:rsidR="008E2248" w:rsidRPr="00FC0041" w:rsidRDefault="008E2248" w:rsidP="009F1161">
      <w:pPr>
        <w:tabs>
          <w:tab w:val="left" w:pos="993"/>
        </w:tabs>
        <w:spacing w:before="40" w:after="40" w:line="360" w:lineRule="auto"/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</w:pPr>
      <w:r w:rsidRPr="00FC0041">
        <w:rPr>
          <w:rFonts w:ascii="Times New Roman" w:eastAsiaTheme="minorEastAsia" w:hAnsi="Times New Roman" w:cs="Times New Roman"/>
          <w:b/>
          <w:bCs/>
          <w:sz w:val="26"/>
          <w:szCs w:val="26"/>
          <w:lang w:val="pt-BR"/>
        </w:rPr>
        <w:t>D</w:t>
      </w:r>
      <w:r w:rsidRPr="00FC0041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. </w:t>
      </w:r>
      <w:r w:rsidR="001F6FAC" w:rsidRPr="00FC0041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Định lí thường được phát biểu ở dạng </w:t>
      </w:r>
      <w:r w:rsidR="001F6FAC" w:rsidRPr="00FC0041">
        <w:rPr>
          <w:rFonts w:ascii="Times New Roman" w:eastAsiaTheme="minorEastAsia" w:hAnsi="Times New Roman" w:cs="Times New Roman"/>
          <w:i/>
          <w:iCs/>
          <w:sz w:val="26"/>
          <w:szCs w:val="26"/>
          <w:lang w:val="pt-BR"/>
        </w:rPr>
        <w:t>“Nếu … thì …”</w:t>
      </w:r>
    </w:p>
    <w:p w14:paraId="74245F0A" w14:textId="4EFB53AA" w:rsidR="0031517E" w:rsidRPr="00CD4D6F" w:rsidRDefault="00920674" w:rsidP="008E2248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[TH - </w:t>
      </w:r>
      <w:r w:rsidR="0064277A" w:rsidRPr="00CD4D6F">
        <w:rPr>
          <w:rFonts w:ascii="Times New Roman" w:hAnsi="Times New Roman" w:cs="Times New Roman"/>
          <w:sz w:val="26"/>
          <w:szCs w:val="26"/>
        </w:rPr>
        <w:t>TN1</w:t>
      </w:r>
      <w:r w:rsidR="0031517E">
        <w:rPr>
          <w:rFonts w:ascii="Times New Roman" w:hAnsi="Times New Roman" w:cs="Times New Roman"/>
          <w:sz w:val="26"/>
          <w:szCs w:val="26"/>
        </w:rPr>
        <w:t>1</w:t>
      </w:r>
      <w:r w:rsidR="0064277A" w:rsidRPr="00CD4D6F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4446"/>
      </w:tblGrid>
      <w:tr w:rsidR="0031517E" w14:paraId="6522E320" w14:textId="77777777" w:rsidTr="00AF238B">
        <w:tc>
          <w:tcPr>
            <w:tcW w:w="8359" w:type="dxa"/>
          </w:tcPr>
          <w:p w14:paraId="4BA2B25E" w14:textId="37D63698" w:rsidR="0031517E" w:rsidRPr="00CD4D6F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Biểu đồ hình quạt tròn ở hình bên biểu diễn kết quả thống kê (</w:t>
            </w:r>
            <w:r w:rsidRPr="00CD4D6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 theo tỉ số phần trăm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1F6FAC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r w:rsidR="001F6F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loại học lực 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của học sinh khối 7 ở trường A. </w:t>
            </w:r>
          </w:p>
          <w:p w14:paraId="3BA19F02" w14:textId="1D04B9F1" w:rsidR="0031517E" w:rsidRPr="00CD4D6F" w:rsidRDefault="0031517E" w:rsidP="009F1161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Hỏi số học sinh </w:t>
            </w:r>
            <w:r w:rsidR="001F6F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="001F6F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F10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đạt trở lên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chiếm bao nhiêu phần trăm?</w:t>
            </w:r>
          </w:p>
          <w:p w14:paraId="425DE7EB" w14:textId="29554F29" w:rsidR="0031517E" w:rsidRDefault="0031517E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D4D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D4D6F">
              <w:rPr>
                <w:rFonts w:ascii="Times New Roman" w:hAnsi="Times New Roman" w:cs="Times New Roman"/>
                <w:sz w:val="26"/>
                <w:szCs w:val="26"/>
              </w:rPr>
              <w:t>. 55%</w:t>
            </w:r>
          </w:p>
        </w:tc>
        <w:tc>
          <w:tcPr>
            <w:tcW w:w="2311" w:type="dxa"/>
          </w:tcPr>
          <w:p w14:paraId="2796F432" w14:textId="1F41DE25" w:rsidR="0031517E" w:rsidRDefault="001F6FAC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F3F421" wp14:editId="1636DC62">
                  <wp:extent cx="2684780" cy="1942224"/>
                  <wp:effectExtent l="0" t="0" r="127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759" cy="194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01443" w14:textId="52D516B2" w:rsidR="007964F8" w:rsidRPr="00CD4D6F" w:rsidRDefault="00920674" w:rsidP="008E2248">
      <w:pPr>
        <w:pStyle w:val="ListParagraph"/>
        <w:numPr>
          <w:ilvl w:val="0"/>
          <w:numId w:val="20"/>
        </w:numPr>
        <w:tabs>
          <w:tab w:val="left" w:pos="993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lastRenderedPageBreak/>
        <w:t xml:space="preserve">[TH </w:t>
      </w:r>
      <w:r w:rsidR="0031517E">
        <w:rPr>
          <w:rFonts w:ascii="Times New Roman" w:hAnsi="Times New Roman" w:cs="Times New Roman"/>
          <w:sz w:val="26"/>
          <w:szCs w:val="26"/>
        </w:rPr>
        <w:t>–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933A9B" w:rsidRPr="00CD4D6F">
        <w:rPr>
          <w:rFonts w:ascii="Times New Roman" w:hAnsi="Times New Roman" w:cs="Times New Roman"/>
          <w:sz w:val="26"/>
          <w:szCs w:val="26"/>
        </w:rPr>
        <w:t>TN</w:t>
      </w:r>
      <w:r w:rsidR="0031517E">
        <w:rPr>
          <w:rFonts w:ascii="Times New Roman" w:hAnsi="Times New Roman" w:cs="Times New Roman"/>
          <w:sz w:val="26"/>
          <w:szCs w:val="26"/>
        </w:rPr>
        <w:t>12</w:t>
      </w:r>
      <w:r w:rsidR="00933A9B" w:rsidRPr="00CD4D6F">
        <w:rPr>
          <w:rFonts w:ascii="Times New Roman" w:hAnsi="Times New Roman" w:cs="Times New Roman"/>
          <w:sz w:val="26"/>
          <w:szCs w:val="26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148"/>
      </w:tblGrid>
      <w:tr w:rsidR="001F1031" w14:paraId="4D1F93AB" w14:textId="77777777" w:rsidTr="00AF238B">
        <w:tc>
          <w:tcPr>
            <w:tcW w:w="6232" w:type="dxa"/>
          </w:tcPr>
          <w:p w14:paraId="514F87EA" w14:textId="2F83E27D" w:rsidR="0031517E" w:rsidRPr="001F1031" w:rsidRDefault="0031517E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0A0C6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Biểu đồ đoạn thẳng trong hình bên biểu diễn</w:t>
            </w:r>
            <w:r w:rsidR="001F103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số chai nhựa học sinh khối 7 thu gom được trong tuần.</w:t>
            </w:r>
            <w:r w:rsidRPr="000A0C6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Hãy cho biết </w:t>
            </w:r>
            <w:r w:rsidR="001F103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số</w:t>
            </w:r>
            <w:r w:rsidRPr="000A0C6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1F103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chai</w:t>
            </w:r>
            <w:r w:rsidR="001F1031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vi-VN"/>
              </w:rPr>
              <w:t xml:space="preserve"> nhựa thu gom được vào thứ 7 là:</w:t>
            </w:r>
          </w:p>
          <w:p w14:paraId="731E0761" w14:textId="6D530C9F" w:rsidR="0031517E" w:rsidRPr="00CD4D6F" w:rsidRDefault="0031517E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4D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CD4D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</w:t>
            </w:r>
            <w:r w:rsidRPr="00CD4D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</w:rPr>
              <w:t>173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</w:t>
            </w:r>
            <w:r w:rsidRPr="00CD4D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F1031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6"/>
                  <w:szCs w:val="26"/>
                </w:rPr>
                <m:t>cm</m:t>
              </m:r>
            </m:oMath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4438" w:type="dxa"/>
          </w:tcPr>
          <w:p w14:paraId="620DF93D" w14:textId="027D2EC9" w:rsidR="0031517E" w:rsidRDefault="001F1031" w:rsidP="009F1161">
            <w:pPr>
              <w:spacing w:before="40" w:after="4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7787850" wp14:editId="516B0024">
                  <wp:extent cx="3131820" cy="17240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777" cy="172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9A0F8" w14:textId="70DC50AD" w:rsidR="00A9387F" w:rsidRPr="008E2248" w:rsidRDefault="007964F8" w:rsidP="009F1161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248">
        <w:rPr>
          <w:rFonts w:ascii="Times New Roman" w:hAnsi="Times New Roman" w:cs="Times New Roman"/>
          <w:b/>
          <w:sz w:val="28"/>
          <w:szCs w:val="28"/>
        </w:rPr>
        <w:t xml:space="preserve">Phần 2. Tự luận </w:t>
      </w:r>
      <w:r w:rsidRPr="008E2248">
        <w:rPr>
          <w:rFonts w:ascii="Times New Roman" w:hAnsi="Times New Roman" w:cs="Times New Roman"/>
          <w:b/>
          <w:i/>
          <w:iCs/>
          <w:sz w:val="28"/>
          <w:szCs w:val="28"/>
        </w:rPr>
        <w:t>(7,0 điểm)</w:t>
      </w:r>
      <w:r w:rsidR="008E2248" w:rsidRPr="008E224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1F12DD4" w14:textId="4553DB75" w:rsidR="007964F8" w:rsidRPr="008E2248" w:rsidRDefault="00A9387F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E2248">
        <w:rPr>
          <w:rFonts w:ascii="Times New Roman" w:hAnsi="Times New Roman" w:cs="Times New Roman"/>
          <w:sz w:val="26"/>
          <w:szCs w:val="26"/>
          <w:lang w:val="vi-VN"/>
        </w:rPr>
        <w:t>(0</w:t>
      </w:r>
      <w:r w:rsidR="007964F8" w:rsidRPr="008E2248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8E2248">
        <w:rPr>
          <w:rFonts w:ascii="Times New Roman" w:hAnsi="Times New Roman" w:cs="Times New Roman"/>
          <w:sz w:val="26"/>
          <w:szCs w:val="26"/>
        </w:rPr>
        <w:t>5</w:t>
      </w:r>
      <w:r w:rsidR="007964F8" w:rsidRPr="008E2248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8E2248">
        <w:rPr>
          <w:rFonts w:ascii="Times New Roman" w:hAnsi="Times New Roman" w:cs="Times New Roman"/>
          <w:sz w:val="26"/>
          <w:szCs w:val="26"/>
        </w:rPr>
        <w:t>[NB</w:t>
      </w:r>
      <w:r w:rsidR="00920674" w:rsidRPr="008E2248">
        <w:rPr>
          <w:rFonts w:ascii="Times New Roman" w:hAnsi="Times New Roman" w:cs="Times New Roman"/>
          <w:sz w:val="26"/>
          <w:szCs w:val="26"/>
        </w:rPr>
        <w:t xml:space="preserve"> - </w:t>
      </w:r>
      <w:r w:rsidRPr="008E2248">
        <w:rPr>
          <w:rFonts w:ascii="Times New Roman" w:hAnsi="Times New Roman" w:cs="Times New Roman"/>
          <w:sz w:val="26"/>
          <w:szCs w:val="26"/>
        </w:rPr>
        <w:t xml:space="preserve">TL1] Tìm số đối của các số thực sau : </w:t>
      </w:r>
      <m:oMath>
        <m:r>
          <w:rPr>
            <w:rFonts w:ascii="Cambria Math" w:hAnsi="Cambria Math" w:cs="Times New Roman"/>
            <w:sz w:val="26"/>
            <w:szCs w:val="26"/>
          </w:rPr>
          <m:t>-2,13</m:t>
        </m:r>
      </m:oMath>
      <w:r w:rsidRPr="008E2248">
        <w:rPr>
          <w:rFonts w:ascii="Times New Roman" w:hAnsi="Times New Roman" w:cs="Times New Roman"/>
          <w:sz w:val="26"/>
          <w:szCs w:val="26"/>
        </w:rPr>
        <w:t xml:space="preserve">  ;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="007964F8" w:rsidRPr="008E2248">
        <w:rPr>
          <w:rFonts w:ascii="Times New Roman" w:hAnsi="Times New Roman" w:cs="Times New Roman"/>
          <w:sz w:val="26"/>
          <w:szCs w:val="26"/>
        </w:rPr>
        <w:tab/>
      </w:r>
      <w:r w:rsidR="007964F8" w:rsidRPr="008E2248">
        <w:rPr>
          <w:rFonts w:ascii="Times New Roman" w:hAnsi="Times New Roman" w:cs="Times New Roman"/>
          <w:sz w:val="26"/>
          <w:szCs w:val="26"/>
        </w:rPr>
        <w:tab/>
      </w:r>
      <w:r w:rsidR="007964F8" w:rsidRPr="008E2248">
        <w:rPr>
          <w:rFonts w:ascii="Times New Roman" w:hAnsi="Times New Roman" w:cs="Times New Roman"/>
          <w:sz w:val="26"/>
          <w:szCs w:val="26"/>
        </w:rPr>
        <w:tab/>
      </w:r>
    </w:p>
    <w:p w14:paraId="3A53AFF8" w14:textId="147CD01B" w:rsidR="007964F8" w:rsidRPr="00850B67" w:rsidRDefault="007964F8" w:rsidP="009F1161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A9387F" w:rsidRPr="00CD4D6F">
        <w:rPr>
          <w:rFonts w:ascii="Times New Roman" w:hAnsi="Times New Roman" w:cs="Times New Roman"/>
          <w:sz w:val="26"/>
          <w:szCs w:val="26"/>
        </w:rPr>
        <w:t>0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A9387F" w:rsidRPr="00CD4D6F">
        <w:rPr>
          <w:rFonts w:ascii="Times New Roman" w:hAnsi="Times New Roman" w:cs="Times New Roman"/>
          <w:sz w:val="26"/>
          <w:szCs w:val="26"/>
        </w:rPr>
        <w:t>5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A9387F" w:rsidRPr="00CD4D6F">
        <w:rPr>
          <w:rFonts w:ascii="Times New Roman" w:hAnsi="Times New Roman" w:cs="Times New Roman"/>
          <w:sz w:val="26"/>
          <w:szCs w:val="26"/>
        </w:rPr>
        <w:t>[NB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 - </w:t>
      </w:r>
      <w:r w:rsidR="00A9387F" w:rsidRPr="00CD4D6F">
        <w:rPr>
          <w:rFonts w:ascii="Times New Roman" w:hAnsi="Times New Roman" w:cs="Times New Roman"/>
          <w:sz w:val="26"/>
          <w:szCs w:val="26"/>
        </w:rPr>
        <w:t>TL2] Viết giả thiết, kết luận của định lí: “</w:t>
      </w:r>
      <w:r w:rsidR="00300956" w:rsidRPr="00CD4D6F">
        <w:rPr>
          <w:rFonts w:ascii="Times New Roman" w:hAnsi="Times New Roman" w:cs="Times New Roman"/>
          <w:sz w:val="26"/>
          <w:szCs w:val="26"/>
        </w:rPr>
        <w:t xml:space="preserve">Hai </w:t>
      </w:r>
      <w:r w:rsidR="00850B67">
        <w:rPr>
          <w:rFonts w:ascii="Times New Roman" w:hAnsi="Times New Roman" w:cs="Times New Roman"/>
          <w:sz w:val="26"/>
          <w:szCs w:val="26"/>
        </w:rPr>
        <w:t>góc</w:t>
      </w:r>
      <w:r w:rsidR="00850B67">
        <w:rPr>
          <w:rFonts w:ascii="Times New Roman" w:hAnsi="Times New Roman" w:cs="Times New Roman"/>
          <w:sz w:val="26"/>
          <w:szCs w:val="26"/>
          <w:lang w:val="vi-VN"/>
        </w:rPr>
        <w:t xml:space="preserve"> đối đỉnh thì bằng nhau</w:t>
      </w:r>
      <w:r w:rsidR="00300956" w:rsidRPr="00850B67">
        <w:rPr>
          <w:rFonts w:ascii="Times New Roman" w:hAnsi="Times New Roman" w:cs="Times New Roman"/>
          <w:sz w:val="26"/>
          <w:szCs w:val="26"/>
        </w:rPr>
        <w:t>.”</w:t>
      </w:r>
    </w:p>
    <w:p w14:paraId="379282EE" w14:textId="1ED2428C" w:rsidR="00BC01A8" w:rsidRPr="00CD4D6F" w:rsidRDefault="00BC01A8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>(</w:t>
      </w:r>
      <w:r w:rsidRPr="00CD4D6F"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 w:rsidRPr="00CD4D6F">
        <w:rPr>
          <w:rFonts w:ascii="Times New Roman" w:hAnsi="Times New Roman" w:cs="Times New Roman"/>
          <w:sz w:val="26"/>
          <w:szCs w:val="26"/>
        </w:rPr>
        <w:t>)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 [TH - </w:t>
      </w:r>
      <w:r w:rsidRPr="00CD4D6F">
        <w:rPr>
          <w:rFonts w:ascii="Times New Roman" w:hAnsi="Times New Roman" w:cs="Times New Roman"/>
          <w:sz w:val="26"/>
          <w:szCs w:val="26"/>
        </w:rPr>
        <w:t>TL3</w:t>
      </w:r>
      <w:r w:rsidR="007964F8" w:rsidRPr="00CD4D6F">
        <w:rPr>
          <w:rFonts w:ascii="Times New Roman" w:hAnsi="Times New Roman" w:cs="Times New Roman"/>
          <w:sz w:val="26"/>
          <w:szCs w:val="26"/>
        </w:rPr>
        <w:t>]</w:t>
      </w:r>
      <w:r w:rsidRPr="00CD4D6F">
        <w:rPr>
          <w:rFonts w:ascii="Times New Roman" w:hAnsi="Times New Roman" w:cs="Times New Roman"/>
          <w:sz w:val="26"/>
          <w:szCs w:val="26"/>
        </w:rPr>
        <w:t xml:space="preserve"> Viết các biểu thức sau dưới dạng lũy thừa của một số hữu tỉ:</w:t>
      </w:r>
    </w:p>
    <w:p w14:paraId="0AB5A308" w14:textId="7FBCEBFB" w:rsidR="007964F8" w:rsidRPr="00CD4D6F" w:rsidRDefault="00000000" w:rsidP="009F1161">
      <w:pPr>
        <w:pStyle w:val="ListParagraph"/>
        <w:numPr>
          <w:ilvl w:val="0"/>
          <w:numId w:val="13"/>
        </w:numPr>
        <w:spacing w:before="40" w:after="4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7964F8" w:rsidRPr="00CD4D6F">
        <w:rPr>
          <w:rFonts w:ascii="Times New Roman" w:hAnsi="Times New Roman" w:cs="Times New Roman"/>
          <w:sz w:val="26"/>
          <w:szCs w:val="26"/>
        </w:rPr>
        <w:t xml:space="preserve">     </w:t>
      </w:r>
      <w:r w:rsidR="000316C0" w:rsidRPr="00CD4D6F">
        <w:rPr>
          <w:rFonts w:ascii="Times New Roman" w:hAnsi="Times New Roman" w:cs="Times New Roman"/>
          <w:sz w:val="26"/>
          <w:szCs w:val="26"/>
        </w:rPr>
        <w:t>;</w:t>
      </w:r>
      <w:r w:rsidR="006D749E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0316C0" w:rsidRPr="00CD4D6F">
        <w:rPr>
          <w:rFonts w:ascii="Times New Roman" w:hAnsi="Times New Roman" w:cs="Times New Roman"/>
          <w:sz w:val="26"/>
          <w:szCs w:val="26"/>
        </w:rPr>
        <w:t xml:space="preserve"> </w:t>
      </w:r>
      <w:r w:rsidR="00012B67" w:rsidRPr="00CD4D6F">
        <w:rPr>
          <w:rFonts w:ascii="Times New Roman" w:hAnsi="Times New Roman" w:cs="Times New Roman"/>
          <w:sz w:val="26"/>
          <w:szCs w:val="26"/>
        </w:rPr>
        <w:t>b)</w:t>
      </w:r>
      <w:r w:rsidR="006D749E" w:rsidRPr="006D749E">
        <w:rPr>
          <w:rFonts w:ascii="Cambria Math" w:hAnsi="Cambria Math" w:cs="Times New Roman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-1,2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:(-1,2)</m:t>
        </m:r>
      </m:oMath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="006D749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</w: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2B67" w:rsidRPr="00CD4D6F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</m:oMath>
    </w:p>
    <w:p w14:paraId="753C10B7" w14:textId="73C17006" w:rsidR="007964F8" w:rsidRPr="00CD4D6F" w:rsidRDefault="002C2BC1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CD4D6F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[TH - </w:t>
      </w:r>
      <w:r w:rsidRPr="00CD4D6F">
        <w:rPr>
          <w:rFonts w:ascii="Times New Roman" w:hAnsi="Times New Roman" w:cs="Times New Roman"/>
          <w:sz w:val="26"/>
          <w:szCs w:val="26"/>
        </w:rPr>
        <w:t>TL4] Dùng máy tính cầm tay để tính các căn bậc hai số học sau (</w:t>
      </w:r>
      <w:r w:rsidRPr="00453F69">
        <w:rPr>
          <w:rFonts w:ascii="Times New Roman" w:hAnsi="Times New Roman" w:cs="Times New Roman"/>
          <w:i/>
          <w:iCs/>
          <w:sz w:val="26"/>
          <w:szCs w:val="26"/>
        </w:rPr>
        <w:t xml:space="preserve">làm tròn đến </w:t>
      </w:r>
      <w:r w:rsidR="006D749E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453F69">
        <w:rPr>
          <w:rFonts w:ascii="Times New Roman" w:hAnsi="Times New Roman" w:cs="Times New Roman"/>
          <w:i/>
          <w:iCs/>
          <w:sz w:val="26"/>
          <w:szCs w:val="26"/>
        </w:rPr>
        <w:t xml:space="preserve"> chữ số thập phân</w:t>
      </w:r>
      <w:r w:rsidRPr="00CD4D6F">
        <w:rPr>
          <w:rFonts w:ascii="Times New Roman" w:hAnsi="Times New Roman" w:cs="Times New Roman"/>
          <w:sz w:val="26"/>
          <w:szCs w:val="26"/>
        </w:rPr>
        <w:t>)</w:t>
      </w:r>
    </w:p>
    <w:p w14:paraId="1C5A4022" w14:textId="4646E33F" w:rsidR="002C2BC1" w:rsidRPr="00CD4D6F" w:rsidRDefault="00000000" w:rsidP="009F1161">
      <w:pPr>
        <w:pStyle w:val="ListParagraph"/>
        <w:numPr>
          <w:ilvl w:val="0"/>
          <w:numId w:val="8"/>
        </w:numPr>
        <w:tabs>
          <w:tab w:val="left" w:pos="1134"/>
        </w:tabs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103</m:t>
            </m:r>
          </m:e>
        </m:rad>
      </m:oMath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6D749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</w:t>
      </w:r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6D749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</w:t>
      </w:r>
      <w:r w:rsidR="002C2BC1" w:rsidRPr="00CD4D6F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12</m:t>
            </m:r>
          </m:e>
        </m:rad>
      </m:oMath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Calibri" w:hAnsi="Times New Roman" w:cs="Times New Roman"/>
          <w:sz w:val="26"/>
          <w:szCs w:val="26"/>
        </w:rPr>
        <w:tab/>
      </w:r>
      <w:r w:rsidR="006D749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                     </w:t>
      </w:r>
      <w:r w:rsidR="002C2BC1" w:rsidRPr="00CD4D6F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2022</m:t>
            </m:r>
          </m:e>
        </m:rad>
      </m:oMath>
    </w:p>
    <w:p w14:paraId="39B64C1E" w14:textId="495E8BE1" w:rsidR="001946AB" w:rsidRPr="00CD4D6F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(1,0</w:t>
      </w:r>
      <w:r w:rsidR="001946AB" w:rsidRPr="00CD4D6F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[VD - </w:t>
      </w:r>
      <w:r w:rsidR="001946AB" w:rsidRPr="00CD4D6F">
        <w:rPr>
          <w:rFonts w:ascii="Times New Roman" w:hAnsi="Times New Roman" w:cs="Times New Roman"/>
          <w:sz w:val="26"/>
          <w:szCs w:val="26"/>
        </w:rPr>
        <w:t xml:space="preserve">TL7] </w:t>
      </w:r>
    </w:p>
    <w:p w14:paraId="2192F63D" w14:textId="41F3E970" w:rsidR="001946AB" w:rsidRPr="00CD4D6F" w:rsidRDefault="001946AB" w:rsidP="009F1161">
      <w:pPr>
        <w:pStyle w:val="ListParagraph"/>
        <w:numPr>
          <w:ilvl w:val="0"/>
          <w:numId w:val="15"/>
        </w:numPr>
        <w:spacing w:before="40" w:after="4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Tính: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1,5.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den>
        </m:f>
      </m:oMath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 w:rsidR="000316C0" w:rsidRPr="00CD4D6F">
        <w:rPr>
          <w:rFonts w:ascii="Times New Roman" w:eastAsia="Times New Roman" w:hAnsi="Times New Roman" w:cs="Times New Roman"/>
          <w:sz w:val="26"/>
          <w:szCs w:val="26"/>
        </w:rPr>
        <w:tab/>
      </w:r>
      <w:r w:rsidR="00771638" w:rsidRPr="00CD4D6F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="00DD18DE" w:rsidRPr="00CD4D6F">
        <w:rPr>
          <w:rFonts w:ascii="Times New Roman" w:eastAsia="Times New Roman" w:hAnsi="Times New Roman" w:cs="Times New Roman"/>
          <w:sz w:val="26"/>
          <w:szCs w:val="26"/>
        </w:rPr>
        <w:t xml:space="preserve">Tìm x, biết: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+2,5.x=-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</m:oMath>
    </w:p>
    <w:p w14:paraId="7F57E2E1" w14:textId="7F65C09F" w:rsidR="004C53B1" w:rsidRPr="004C53B1" w:rsidRDefault="0036475A" w:rsidP="004C53B1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</w:t>
      </w:r>
      <w:r w:rsidR="006D5637" w:rsidRPr="00CD4D6F">
        <w:rPr>
          <w:rFonts w:ascii="Times New Roman" w:eastAsia="Calibri" w:hAnsi="Times New Roman" w:cs="Times New Roman"/>
          <w:sz w:val="26"/>
          <w:szCs w:val="26"/>
        </w:rPr>
        <w:t xml:space="preserve">5 </w:t>
      </w:r>
      <w:proofErr w:type="spellStart"/>
      <w:r w:rsidR="006D5637" w:rsidRPr="00CD4D6F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6D5637" w:rsidRPr="00CD4D6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CD4D6F">
        <w:rPr>
          <w:rFonts w:ascii="Times New Roman" w:hAnsi="Times New Roman" w:cs="Times New Roman"/>
          <w:sz w:val="26"/>
          <w:szCs w:val="26"/>
        </w:rPr>
        <w:t>[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VD - </w:t>
      </w:r>
      <w:r w:rsidR="008A6E0F" w:rsidRPr="00CD4D6F">
        <w:rPr>
          <w:rFonts w:ascii="Times New Roman" w:hAnsi="Times New Roman" w:cs="Times New Roman"/>
          <w:sz w:val="26"/>
          <w:szCs w:val="26"/>
        </w:rPr>
        <w:t>TL8</w:t>
      </w:r>
      <w:r w:rsidR="006D5637" w:rsidRPr="00CD4D6F">
        <w:rPr>
          <w:rFonts w:ascii="Times New Roman" w:hAnsi="Times New Roman" w:cs="Times New Roman"/>
          <w:sz w:val="26"/>
          <w:szCs w:val="26"/>
        </w:rPr>
        <w:t xml:space="preserve">]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2F0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3132F0">
        <w:rPr>
          <w:rFonts w:ascii="Times New Roman" w:eastAsia="Times New Roman" w:hAnsi="Times New Roman" w:cs="Times New Roman"/>
          <w:sz w:val="26"/>
          <w:szCs w:val="26"/>
          <w:lang w:val="vi-VN"/>
        </w:rPr>
        <w:t>,</w:t>
      </w:r>
      <w:r w:rsidR="003132F0">
        <w:rPr>
          <w:rFonts w:ascii="Times New Roman" w:eastAsia="Times New Roman" w:hAnsi="Times New Roman" w:cs="Times New Roman"/>
          <w:sz w:val="26"/>
          <w:szCs w:val="26"/>
        </w:rPr>
        <w:t>26</w:t>
      </w:r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1007">
        <w:rPr>
          <w:rFonts w:ascii="Times New Roman" w:eastAsia="Times New Roman" w:hAnsi="Times New Roman" w:cs="Times New Roman"/>
          <w:sz w:val="26"/>
          <w:szCs w:val="26"/>
          <w:lang w:val="vi-VN"/>
        </w:rPr>
        <w:t>60</w:t>
      </w:r>
      <w:r w:rsidR="008A6E0F" w:rsidRPr="00CD4D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9976DC" w14:textId="0FC2269C" w:rsidR="004C53B1" w:rsidRPr="004C53B1" w:rsidRDefault="002D6A86" w:rsidP="004C53B1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>(0,75</w:t>
      </w:r>
      <w:r w:rsidR="007964F8" w:rsidRPr="00CD4D6F">
        <w:rPr>
          <w:rFonts w:ascii="Times New Roman" w:eastAsia="Calibri" w:hAnsi="Times New Roman" w:cs="Times New Roman"/>
          <w:sz w:val="26"/>
          <w:szCs w:val="26"/>
        </w:rPr>
        <w:t xml:space="preserve"> điểm)</w:t>
      </w: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[TH - </w:t>
      </w:r>
      <w:r w:rsidR="001946AB" w:rsidRPr="00CD4D6F">
        <w:rPr>
          <w:rFonts w:ascii="Times New Roman" w:hAnsi="Times New Roman" w:cs="Times New Roman"/>
          <w:sz w:val="26"/>
          <w:szCs w:val="26"/>
        </w:rPr>
        <w:t>TL6</w:t>
      </w:r>
      <w:r w:rsidRPr="00CD4D6F">
        <w:rPr>
          <w:rFonts w:ascii="Times New Roman" w:hAnsi="Times New Roman" w:cs="Times New Roman"/>
          <w:sz w:val="26"/>
          <w:szCs w:val="26"/>
        </w:rPr>
        <w:t>]</w:t>
      </w:r>
      <w:r w:rsidR="007964F8" w:rsidRPr="00CD4D6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73C83" w:rsidRPr="00CD4D6F">
        <w:rPr>
          <w:rFonts w:ascii="Times New Roman" w:eastAsia="Calibri" w:hAnsi="Times New Roman" w:cs="Times New Roman"/>
          <w:sz w:val="26"/>
          <w:szCs w:val="26"/>
        </w:rPr>
        <w:t>Xét tính hợp lí của các dữ liệu trong bảng thống kê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  <w:gridCol w:w="1293"/>
      </w:tblGrid>
      <w:tr w:rsidR="004C53B1" w14:paraId="1FCE5B00" w14:textId="77777777" w:rsidTr="00B2540F">
        <w:tc>
          <w:tcPr>
            <w:tcW w:w="5335" w:type="dxa"/>
          </w:tcPr>
          <w:p w14:paraId="6E597766" w14:textId="264FEBAA" w:rsidR="004C53B1" w:rsidRPr="004C53B1" w:rsidRDefault="004C53B1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C53B1">
              <w:rPr>
                <w:b/>
                <w:bCs/>
                <w:noProof/>
              </w:rPr>
              <w:drawing>
                <wp:anchor distT="0" distB="0" distL="114300" distR="114300" simplePos="0" relativeHeight="251689984" behindDoc="1" locked="0" layoutInCell="1" allowOverlap="1" wp14:anchorId="2F814853" wp14:editId="16FB243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24130</wp:posOffset>
                  </wp:positionV>
                  <wp:extent cx="572452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564" y="21486"/>
                      <wp:lineTo x="21564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5" w:type="dxa"/>
          </w:tcPr>
          <w:p w14:paraId="08DFD7C2" w14:textId="72096E40" w:rsidR="00B2540F" w:rsidRPr="004C53B1" w:rsidRDefault="00B2540F" w:rsidP="00B2540F">
            <w:pPr>
              <w:spacing w:before="40" w:after="40" w:line="360" w:lineRule="auto"/>
              <w:rPr>
                <w:b/>
                <w:bCs/>
                <w:noProof/>
              </w:rPr>
            </w:pPr>
          </w:p>
          <w:p w14:paraId="79467A4A" w14:textId="0925C414" w:rsidR="004C53B1" w:rsidRPr="004C53B1" w:rsidRDefault="004C53B1" w:rsidP="00B2540F">
            <w:pPr>
              <w:spacing w:before="40" w:after="4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3B962DE7" w14:textId="76267941" w:rsidR="000316C0" w:rsidRPr="00CD4D6F" w:rsidRDefault="004E5E60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[VD - </w:t>
      </w:r>
      <w:r w:rsidR="006F0F7D" w:rsidRPr="00CD4D6F">
        <w:rPr>
          <w:rFonts w:ascii="Times New Roman" w:hAnsi="Times New Roman" w:cs="Times New Roman"/>
          <w:sz w:val="26"/>
          <w:szCs w:val="26"/>
        </w:rPr>
        <w:t>TL9</w:t>
      </w:r>
      <w:r w:rsidRPr="00CD4D6F">
        <w:rPr>
          <w:rFonts w:ascii="Times New Roman" w:hAnsi="Times New Roman" w:cs="Times New Roman"/>
          <w:sz w:val="26"/>
          <w:szCs w:val="26"/>
        </w:rPr>
        <w:t xml:space="preserve">] Kết quả tìm hiểu về </w:t>
      </w:r>
      <w:r w:rsidR="003E5385">
        <w:rPr>
          <w:rFonts w:ascii="Times New Roman" w:hAnsi="Times New Roman" w:cs="Times New Roman"/>
          <w:sz w:val="26"/>
          <w:szCs w:val="26"/>
          <w:lang w:val="vi-VN"/>
        </w:rPr>
        <w:t xml:space="preserve">sở thích chơi bóng đá </w:t>
      </w:r>
      <w:r w:rsidRPr="00CD4D6F">
        <w:rPr>
          <w:rFonts w:ascii="Times New Roman" w:hAnsi="Times New Roman" w:cs="Times New Roman"/>
          <w:sz w:val="26"/>
          <w:szCs w:val="26"/>
        </w:rPr>
        <w:t>của các học sinh</w:t>
      </w:r>
      <w:r w:rsidR="003E5385">
        <w:rPr>
          <w:rFonts w:ascii="Times New Roman" w:hAnsi="Times New Roman" w:cs="Times New Roman"/>
          <w:sz w:val="26"/>
          <w:szCs w:val="26"/>
          <w:lang w:val="vi-VN"/>
        </w:rPr>
        <w:t xml:space="preserve"> nam</w:t>
      </w:r>
    </w:p>
    <w:p w14:paraId="0B6BD854" w14:textId="450FABCD" w:rsidR="004E5E60" w:rsidRPr="00CD4D6F" w:rsidRDefault="004E5E60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D6F">
        <w:rPr>
          <w:rFonts w:ascii="Times New Roman" w:hAnsi="Times New Roman" w:cs="Times New Roman"/>
          <w:sz w:val="26"/>
          <w:szCs w:val="26"/>
        </w:rPr>
        <w:t xml:space="preserve"> lớp 7B được cho bởi bảng thống kê sau: </w:t>
      </w:r>
    </w:p>
    <w:p w14:paraId="74914DB5" w14:textId="2A3AD73C" w:rsidR="00A12E4D" w:rsidRPr="00CD4D6F" w:rsidRDefault="003E5385" w:rsidP="009F1161">
      <w:pPr>
        <w:spacing w:before="40" w:after="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2BEA090" wp14:editId="7622A5AD">
            <wp:extent cx="5581650" cy="819150"/>
            <wp:effectExtent l="0" t="0" r="0" b="0"/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44AE" w14:textId="44346AFA" w:rsidR="004E5E60" w:rsidRPr="00CD4D6F" w:rsidRDefault="004E5E60" w:rsidP="009F1161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CD4D6F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D6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D6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D4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D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D4D6F">
        <w:rPr>
          <w:rFonts w:ascii="Times New Roman" w:hAnsi="Times New Roman" w:cs="Times New Roman"/>
          <w:sz w:val="26"/>
          <w:szCs w:val="26"/>
        </w:rPr>
        <w:t xml:space="preserve"> dữ liệu trong bảng thống kê trên dựa trên tiêu chí định tính và định lượng.</w:t>
      </w:r>
    </w:p>
    <w:p w14:paraId="49B63F88" w14:textId="7EC66D16" w:rsidR="006F0F7D" w:rsidRPr="00B2540F" w:rsidRDefault="006F0F7D" w:rsidP="00B2540F">
      <w:pPr>
        <w:pStyle w:val="ListParagraph"/>
        <w:numPr>
          <w:ilvl w:val="0"/>
          <w:numId w:val="16"/>
        </w:numPr>
        <w:spacing w:before="40" w:after="4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A0C6F">
        <w:rPr>
          <w:rFonts w:ascii="Times New Roman" w:hAnsi="Times New Roman" w:cs="Times New Roman"/>
          <w:sz w:val="26"/>
          <w:szCs w:val="26"/>
          <w:lang w:val="vi-VN"/>
        </w:rPr>
        <w:t xml:space="preserve">Dữ liệu trên có đại diện cho </w:t>
      </w:r>
      <w:r w:rsidR="003E5385">
        <w:rPr>
          <w:rFonts w:ascii="Times New Roman" w:hAnsi="Times New Roman" w:cs="Times New Roman"/>
          <w:sz w:val="26"/>
          <w:szCs w:val="26"/>
          <w:lang w:val="vi-VN"/>
        </w:rPr>
        <w:t>sở thích</w:t>
      </w:r>
      <w:r w:rsidR="00791007">
        <w:rPr>
          <w:rFonts w:ascii="Times New Roman" w:hAnsi="Times New Roman" w:cs="Times New Roman"/>
          <w:sz w:val="26"/>
          <w:szCs w:val="26"/>
          <w:lang w:val="vi-VN"/>
        </w:rPr>
        <w:t xml:space="preserve"> chơi bóng đá</w:t>
      </w:r>
      <w:r w:rsidR="003E538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A0C6F">
        <w:rPr>
          <w:rFonts w:ascii="Times New Roman" w:hAnsi="Times New Roman" w:cs="Times New Roman"/>
          <w:sz w:val="26"/>
          <w:szCs w:val="26"/>
          <w:lang w:val="vi-VN"/>
        </w:rPr>
        <w:t>của các học sinh</w:t>
      </w:r>
      <w:r w:rsidR="003E5385">
        <w:rPr>
          <w:rFonts w:ascii="Times New Roman" w:hAnsi="Times New Roman" w:cs="Times New Roman"/>
          <w:sz w:val="26"/>
          <w:szCs w:val="26"/>
          <w:lang w:val="vi-VN"/>
        </w:rPr>
        <w:t xml:space="preserve"> nam</w:t>
      </w:r>
      <w:r w:rsidRPr="000A0C6F">
        <w:rPr>
          <w:rFonts w:ascii="Times New Roman" w:hAnsi="Times New Roman" w:cs="Times New Roman"/>
          <w:sz w:val="26"/>
          <w:szCs w:val="26"/>
          <w:lang w:val="vi-VN"/>
        </w:rPr>
        <w:t xml:space="preserve"> lớp 7B hay không? </w:t>
      </w:r>
      <w:r w:rsidRPr="00A12E4D">
        <w:rPr>
          <w:rFonts w:ascii="Times New Roman" w:hAnsi="Times New Roman" w:cs="Times New Roman"/>
          <w:sz w:val="26"/>
          <w:szCs w:val="26"/>
          <w:lang w:val="vi-VN"/>
        </w:rPr>
        <w:t>Vì sao?</w:t>
      </w:r>
    </w:p>
    <w:p w14:paraId="5D38B221" w14:textId="1FA624FC" w:rsidR="00453F69" w:rsidRDefault="00DD396C" w:rsidP="008E2248">
      <w:pPr>
        <w:pStyle w:val="ListParagraph"/>
        <w:numPr>
          <w:ilvl w:val="0"/>
          <w:numId w:val="21"/>
        </w:numPr>
        <w:spacing w:before="40" w:after="40" w:line="36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(0,75 </w:t>
      </w:r>
      <w:proofErr w:type="spellStart"/>
      <w:r w:rsidRPr="00CD4D6F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D4D6F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[TH - </w:t>
      </w:r>
      <w:r w:rsidR="00543F78" w:rsidRPr="00CD4D6F">
        <w:rPr>
          <w:rFonts w:ascii="Times New Roman" w:hAnsi="Times New Roman" w:cs="Times New Roman"/>
          <w:sz w:val="26"/>
          <w:szCs w:val="26"/>
        </w:rPr>
        <w:t>TL5]</w:t>
      </w:r>
      <w:r w:rsidR="00543F78" w:rsidRPr="00CD4D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BD1" w:rsidRPr="00CD4D6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3"/>
        <w:gridCol w:w="3216"/>
      </w:tblGrid>
      <w:tr w:rsidR="00453F69" w14:paraId="579ABED7" w14:textId="77777777" w:rsidTr="00B2540F">
        <w:tc>
          <w:tcPr>
            <w:tcW w:w="7655" w:type="dxa"/>
          </w:tcPr>
          <w:p w14:paraId="526F722A" w14:textId="3448B51F" w:rsidR="00453F69" w:rsidRPr="00A12E4D" w:rsidRDefault="00453F69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Quan sát hình vẽ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bên, biết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52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 xml:space="preserve">0 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và 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52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 xml:space="preserve">0 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.</m:t>
              </m:r>
            </m:oMath>
            <w:r w:rsidRPr="00CD4D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Giải thích vì sao </w:t>
            </w:r>
            <w:r w:rsidR="00A12E4D">
              <w:rPr>
                <w:rFonts w:ascii="Times New Roman" w:eastAsia="Calibri" w:hAnsi="Times New Roman" w:cs="Times New Roman"/>
                <w:sz w:val="26"/>
                <w:szCs w:val="26"/>
              </w:rPr>
              <w:t>đường</w:t>
            </w:r>
            <w:r w:rsidR="00A12E4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thẳng a song song với đường thẳng b.</w:t>
            </w:r>
          </w:p>
        </w:tc>
        <w:tc>
          <w:tcPr>
            <w:tcW w:w="3015" w:type="dxa"/>
          </w:tcPr>
          <w:p w14:paraId="187B91F2" w14:textId="43E59211" w:rsidR="00453F69" w:rsidRDefault="00D5344C" w:rsidP="00453F69">
            <w:pPr>
              <w:pStyle w:val="ListParagraph"/>
              <w:spacing w:before="40" w:after="40" w:line="360" w:lineRule="auto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0A388A2" wp14:editId="03B4B0F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903730" cy="942975"/>
                  <wp:effectExtent l="0" t="0" r="1270" b="9525"/>
                  <wp:wrapTight wrapText="bothSides">
                    <wp:wrapPolygon edited="0">
                      <wp:start x="0" y="0"/>
                      <wp:lineTo x="0" y="21382"/>
                      <wp:lineTo x="21398" y="21382"/>
                      <wp:lineTo x="21398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174BA5" w14:textId="3D956FFC" w:rsidR="00071484" w:rsidRPr="00CD4D6F" w:rsidRDefault="00DD396C" w:rsidP="00B2540F">
      <w:pPr>
        <w:pStyle w:val="ListParagraph"/>
        <w:numPr>
          <w:ilvl w:val="0"/>
          <w:numId w:val="21"/>
        </w:numPr>
        <w:tabs>
          <w:tab w:val="left" w:pos="851"/>
        </w:tabs>
        <w:spacing w:before="40" w:after="40" w:line="360" w:lineRule="auto"/>
        <w:ind w:left="0"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CD4D6F">
        <w:rPr>
          <w:rFonts w:ascii="Times New Roman" w:eastAsia="Calibri" w:hAnsi="Times New Roman" w:cs="Times New Roman"/>
          <w:sz w:val="26"/>
          <w:szCs w:val="26"/>
        </w:rPr>
        <w:t xml:space="preserve">(1,0 </w:t>
      </w:r>
      <w:proofErr w:type="spellStart"/>
      <w:r w:rsidRPr="00CD4D6F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D4D6F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0674" w:rsidRPr="00CD4D6F">
        <w:rPr>
          <w:rFonts w:ascii="Times New Roman" w:hAnsi="Times New Roman" w:cs="Times New Roman"/>
          <w:sz w:val="26"/>
          <w:szCs w:val="26"/>
        </w:rPr>
        <w:t xml:space="preserve">[VDC - </w:t>
      </w:r>
      <w:r w:rsidR="00071484" w:rsidRPr="00CD4D6F">
        <w:rPr>
          <w:rFonts w:ascii="Times New Roman" w:hAnsi="Times New Roman" w:cs="Times New Roman"/>
          <w:sz w:val="26"/>
          <w:szCs w:val="26"/>
        </w:rPr>
        <w:t>TL10]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5646"/>
      </w:tblGrid>
      <w:tr w:rsidR="00B2540F" w:rsidRPr="00DC38D3" w14:paraId="47A8D3C6" w14:textId="77777777" w:rsidTr="00B2540F">
        <w:tc>
          <w:tcPr>
            <w:tcW w:w="8075" w:type="dxa"/>
          </w:tcPr>
          <w:p w14:paraId="3B88BB2D" w14:textId="3CDF3D71" w:rsidR="00315F27" w:rsidRPr="00DC38D3" w:rsidRDefault="00B2540F" w:rsidP="00315F27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A0C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đồ hình quạt tròn ở hình bên biểu diễn</w:t>
            </w:r>
            <w:r w:rsidR="009778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thành phần của đất tốt cho cây trồng</w:t>
            </w:r>
            <w:r w:rsidR="00DC38D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E161350" w14:textId="21F094BA" w:rsidR="00B2540F" w:rsidRDefault="007843A8" w:rsidP="007843A8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 w:rsidR="004D23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5344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Tính khối lượng chất khoáng và chất mùn có trong 50kg đất?</w:t>
            </w:r>
          </w:p>
          <w:p w14:paraId="0AA91495" w14:textId="0BA59F93" w:rsidR="007843A8" w:rsidRPr="007843A8" w:rsidRDefault="007843A8" w:rsidP="007843A8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="00D76E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biết trong đất có những thành phần nào?</w:t>
            </w:r>
            <w:r w:rsidR="00D5344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Tại sao chất mùn chiếm tỉ lệ thấp nhưng lại đóng vai trò quan trọng cho cây trồng?</w:t>
            </w:r>
          </w:p>
        </w:tc>
        <w:tc>
          <w:tcPr>
            <w:tcW w:w="2595" w:type="dxa"/>
          </w:tcPr>
          <w:p w14:paraId="13874683" w14:textId="60A87F63" w:rsidR="00B2540F" w:rsidRPr="00DC38D3" w:rsidRDefault="009778FC" w:rsidP="009F1161">
            <w:pPr>
              <w:spacing w:before="40" w:after="4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3B2BD234" wp14:editId="1B2BFB8C">
                  <wp:extent cx="3447619" cy="1752381"/>
                  <wp:effectExtent l="0" t="0" r="635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619" cy="1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DBF10" w14:textId="42425BBD" w:rsidR="007964F8" w:rsidRDefault="007964F8" w:rsidP="00365CCB">
      <w:pPr>
        <w:spacing w:before="40" w:after="40" w:line="360" w:lineRule="auto"/>
        <w:jc w:val="center"/>
      </w:pPr>
      <w:r w:rsidRPr="00CD4D6F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0316C0" w:rsidRPr="00CD4D6F">
        <w:rPr>
          <w:rFonts w:ascii="Times New Roman" w:hAnsi="Times New Roman" w:cs="Times New Roman"/>
          <w:sz w:val="26"/>
          <w:szCs w:val="26"/>
          <w:lang w:val="vi-VN"/>
        </w:rPr>
        <w:t>t .........................</w:t>
      </w:r>
    </w:p>
    <w:sectPr w:rsidR="007964F8" w:rsidSect="00365CCB">
      <w:footerReference w:type="default" r:id="rId26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A94F" w14:textId="77777777" w:rsidR="00061622" w:rsidRDefault="00061622" w:rsidP="000316C0">
      <w:r>
        <w:separator/>
      </w:r>
    </w:p>
  </w:endnote>
  <w:endnote w:type="continuationSeparator" w:id="0">
    <w:p w14:paraId="64EB4B2A" w14:textId="77777777" w:rsidR="00061622" w:rsidRDefault="00061622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A5DE" w14:textId="336C0F98" w:rsidR="0050095C" w:rsidRPr="0050095C" w:rsidRDefault="0050095C" w:rsidP="0050095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AFD5" w14:textId="77777777" w:rsidR="00061622" w:rsidRDefault="00061622" w:rsidP="000316C0">
      <w:r>
        <w:separator/>
      </w:r>
    </w:p>
  </w:footnote>
  <w:footnote w:type="continuationSeparator" w:id="0">
    <w:p w14:paraId="02EC09B2" w14:textId="77777777" w:rsidR="00061622" w:rsidRDefault="00061622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0778">
    <w:abstractNumId w:val="16"/>
  </w:num>
  <w:num w:numId="2" w16cid:durableId="1874031869">
    <w:abstractNumId w:val="4"/>
  </w:num>
  <w:num w:numId="3" w16cid:durableId="657534754">
    <w:abstractNumId w:val="3"/>
  </w:num>
  <w:num w:numId="4" w16cid:durableId="908805195">
    <w:abstractNumId w:val="19"/>
  </w:num>
  <w:num w:numId="5" w16cid:durableId="779028463">
    <w:abstractNumId w:val="20"/>
  </w:num>
  <w:num w:numId="6" w16cid:durableId="1779526953">
    <w:abstractNumId w:val="13"/>
  </w:num>
  <w:num w:numId="7" w16cid:durableId="1923755623">
    <w:abstractNumId w:val="1"/>
  </w:num>
  <w:num w:numId="8" w16cid:durableId="1196768356">
    <w:abstractNumId w:val="18"/>
  </w:num>
  <w:num w:numId="9" w16cid:durableId="2031909758">
    <w:abstractNumId w:val="14"/>
  </w:num>
  <w:num w:numId="10" w16cid:durableId="1684937158">
    <w:abstractNumId w:val="2"/>
  </w:num>
  <w:num w:numId="11" w16cid:durableId="1582568471">
    <w:abstractNumId w:val="12"/>
  </w:num>
  <w:num w:numId="12" w16cid:durableId="766728037">
    <w:abstractNumId w:val="17"/>
  </w:num>
  <w:num w:numId="13" w16cid:durableId="930547170">
    <w:abstractNumId w:val="7"/>
  </w:num>
  <w:num w:numId="14" w16cid:durableId="181553764">
    <w:abstractNumId w:val="11"/>
  </w:num>
  <w:num w:numId="15" w16cid:durableId="180164502">
    <w:abstractNumId w:val="15"/>
  </w:num>
  <w:num w:numId="16" w16cid:durableId="1967195405">
    <w:abstractNumId w:val="8"/>
  </w:num>
  <w:num w:numId="17" w16cid:durableId="2054695130">
    <w:abstractNumId w:val="5"/>
  </w:num>
  <w:num w:numId="18" w16cid:durableId="55051940">
    <w:abstractNumId w:val="9"/>
  </w:num>
  <w:num w:numId="19" w16cid:durableId="1387024831">
    <w:abstractNumId w:val="6"/>
  </w:num>
  <w:num w:numId="20" w16cid:durableId="619147431">
    <w:abstractNumId w:val="0"/>
  </w:num>
  <w:num w:numId="21" w16cid:durableId="364210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9"/>
    <w:rsid w:val="00012B67"/>
    <w:rsid w:val="000240AE"/>
    <w:rsid w:val="000316C0"/>
    <w:rsid w:val="00034642"/>
    <w:rsid w:val="000347DF"/>
    <w:rsid w:val="00040AB6"/>
    <w:rsid w:val="00061622"/>
    <w:rsid w:val="00071484"/>
    <w:rsid w:val="0007284B"/>
    <w:rsid w:val="000A0C6F"/>
    <w:rsid w:val="000F13AD"/>
    <w:rsid w:val="000F72C6"/>
    <w:rsid w:val="00107ACE"/>
    <w:rsid w:val="0011135A"/>
    <w:rsid w:val="00154216"/>
    <w:rsid w:val="00191825"/>
    <w:rsid w:val="001946AB"/>
    <w:rsid w:val="00194DD3"/>
    <w:rsid w:val="001B6492"/>
    <w:rsid w:val="001F1031"/>
    <w:rsid w:val="001F64DF"/>
    <w:rsid w:val="001F6FAC"/>
    <w:rsid w:val="00203777"/>
    <w:rsid w:val="00204C44"/>
    <w:rsid w:val="002454A1"/>
    <w:rsid w:val="0026212B"/>
    <w:rsid w:val="00287CED"/>
    <w:rsid w:val="00292FEE"/>
    <w:rsid w:val="002A079C"/>
    <w:rsid w:val="002A4D7A"/>
    <w:rsid w:val="002C2BC1"/>
    <w:rsid w:val="002D15B3"/>
    <w:rsid w:val="002D5BB6"/>
    <w:rsid w:val="002D6A86"/>
    <w:rsid w:val="00300956"/>
    <w:rsid w:val="00301F75"/>
    <w:rsid w:val="003035AF"/>
    <w:rsid w:val="003132F0"/>
    <w:rsid w:val="00313426"/>
    <w:rsid w:val="0031517E"/>
    <w:rsid w:val="0031544B"/>
    <w:rsid w:val="00315F27"/>
    <w:rsid w:val="00323F54"/>
    <w:rsid w:val="0036475A"/>
    <w:rsid w:val="00365CCB"/>
    <w:rsid w:val="0037316A"/>
    <w:rsid w:val="00391B57"/>
    <w:rsid w:val="003948B1"/>
    <w:rsid w:val="003A30B6"/>
    <w:rsid w:val="003C4E6E"/>
    <w:rsid w:val="003E5385"/>
    <w:rsid w:val="004432BF"/>
    <w:rsid w:val="00453F69"/>
    <w:rsid w:val="0045478E"/>
    <w:rsid w:val="004602F8"/>
    <w:rsid w:val="004961F1"/>
    <w:rsid w:val="004A3D7C"/>
    <w:rsid w:val="004A5B99"/>
    <w:rsid w:val="004C2957"/>
    <w:rsid w:val="004C53B1"/>
    <w:rsid w:val="004D238F"/>
    <w:rsid w:val="004E4343"/>
    <w:rsid w:val="004E5E60"/>
    <w:rsid w:val="00500473"/>
    <w:rsid w:val="0050095C"/>
    <w:rsid w:val="00521322"/>
    <w:rsid w:val="00543F78"/>
    <w:rsid w:val="00553562"/>
    <w:rsid w:val="00564BCF"/>
    <w:rsid w:val="0056687A"/>
    <w:rsid w:val="005A3A37"/>
    <w:rsid w:val="005A3FD1"/>
    <w:rsid w:val="005A5E3C"/>
    <w:rsid w:val="005D1F03"/>
    <w:rsid w:val="005F136C"/>
    <w:rsid w:val="00603DE0"/>
    <w:rsid w:val="00627FD6"/>
    <w:rsid w:val="00635C2B"/>
    <w:rsid w:val="0064277A"/>
    <w:rsid w:val="00642CBC"/>
    <w:rsid w:val="006511FA"/>
    <w:rsid w:val="00666948"/>
    <w:rsid w:val="0069600F"/>
    <w:rsid w:val="006D5637"/>
    <w:rsid w:val="006D749E"/>
    <w:rsid w:val="006E4A71"/>
    <w:rsid w:val="006F0F7D"/>
    <w:rsid w:val="00711604"/>
    <w:rsid w:val="007353FA"/>
    <w:rsid w:val="00737AF8"/>
    <w:rsid w:val="00742A9F"/>
    <w:rsid w:val="00771638"/>
    <w:rsid w:val="007843A8"/>
    <w:rsid w:val="00791007"/>
    <w:rsid w:val="0079628E"/>
    <w:rsid w:val="007964F8"/>
    <w:rsid w:val="007A4511"/>
    <w:rsid w:val="007D0DE5"/>
    <w:rsid w:val="007F22B2"/>
    <w:rsid w:val="00800C25"/>
    <w:rsid w:val="00803C35"/>
    <w:rsid w:val="00814D29"/>
    <w:rsid w:val="008153B6"/>
    <w:rsid w:val="0083590B"/>
    <w:rsid w:val="00850B67"/>
    <w:rsid w:val="008634A6"/>
    <w:rsid w:val="00873C83"/>
    <w:rsid w:val="00887385"/>
    <w:rsid w:val="00887B9A"/>
    <w:rsid w:val="00890EC5"/>
    <w:rsid w:val="00894F06"/>
    <w:rsid w:val="008A6E0F"/>
    <w:rsid w:val="008C20C2"/>
    <w:rsid w:val="008D3834"/>
    <w:rsid w:val="008E2248"/>
    <w:rsid w:val="008F2E57"/>
    <w:rsid w:val="00920674"/>
    <w:rsid w:val="009328B1"/>
    <w:rsid w:val="00933A9B"/>
    <w:rsid w:val="00946137"/>
    <w:rsid w:val="009778FC"/>
    <w:rsid w:val="0099000A"/>
    <w:rsid w:val="009A4082"/>
    <w:rsid w:val="009A5504"/>
    <w:rsid w:val="009B27F2"/>
    <w:rsid w:val="009B3F16"/>
    <w:rsid w:val="009C5B96"/>
    <w:rsid w:val="009D0669"/>
    <w:rsid w:val="009D52C6"/>
    <w:rsid w:val="009F1161"/>
    <w:rsid w:val="00A12E4D"/>
    <w:rsid w:val="00A2100D"/>
    <w:rsid w:val="00A371E2"/>
    <w:rsid w:val="00A50C98"/>
    <w:rsid w:val="00A62706"/>
    <w:rsid w:val="00A72B2D"/>
    <w:rsid w:val="00A936F2"/>
    <w:rsid w:val="00A9387F"/>
    <w:rsid w:val="00AA2059"/>
    <w:rsid w:val="00AC5D99"/>
    <w:rsid w:val="00AF616D"/>
    <w:rsid w:val="00B013EE"/>
    <w:rsid w:val="00B2540F"/>
    <w:rsid w:val="00B66739"/>
    <w:rsid w:val="00B90A7B"/>
    <w:rsid w:val="00BA5B30"/>
    <w:rsid w:val="00BB67E1"/>
    <w:rsid w:val="00BC01A8"/>
    <w:rsid w:val="00BC3E33"/>
    <w:rsid w:val="00C03C57"/>
    <w:rsid w:val="00C171A5"/>
    <w:rsid w:val="00C53608"/>
    <w:rsid w:val="00C57790"/>
    <w:rsid w:val="00CA5300"/>
    <w:rsid w:val="00CD4D6F"/>
    <w:rsid w:val="00D1365C"/>
    <w:rsid w:val="00D30FD7"/>
    <w:rsid w:val="00D409C7"/>
    <w:rsid w:val="00D5344C"/>
    <w:rsid w:val="00D54CF5"/>
    <w:rsid w:val="00D57191"/>
    <w:rsid w:val="00D76E33"/>
    <w:rsid w:val="00D9330F"/>
    <w:rsid w:val="00D946CA"/>
    <w:rsid w:val="00DC38D3"/>
    <w:rsid w:val="00DD18DE"/>
    <w:rsid w:val="00DD396C"/>
    <w:rsid w:val="00DF2CBE"/>
    <w:rsid w:val="00DF4FFC"/>
    <w:rsid w:val="00E07219"/>
    <w:rsid w:val="00E40F41"/>
    <w:rsid w:val="00E45D9B"/>
    <w:rsid w:val="00E93755"/>
    <w:rsid w:val="00EA3204"/>
    <w:rsid w:val="00EA69A2"/>
    <w:rsid w:val="00F75BDE"/>
    <w:rsid w:val="00F83BD1"/>
    <w:rsid w:val="00F856FA"/>
    <w:rsid w:val="00FA6340"/>
    <w:rsid w:val="00FC0041"/>
    <w:rsid w:val="00FE192C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7FA94"/>
  <w15:chartTrackingRefBased/>
  <w15:docId w15:val="{F9AC1029-522A-4177-A027-6965600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7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87B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FFB9-4175-407F-960D-A200A2AC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2022-11-14T16:53:00Z</cp:lastPrinted>
  <dcterms:created xsi:type="dcterms:W3CDTF">2022-11-15T15:21:00Z</dcterms:created>
  <dcterms:modified xsi:type="dcterms:W3CDTF">2022-11-24T14:08:00Z</dcterms:modified>
</cp:coreProperties>
</file>