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66CC" w14:textId="77777777" w:rsidR="007F29B8" w:rsidRDefault="006C7697" w:rsidP="00BD1DA3">
      <w:pPr>
        <w:jc w:val="center"/>
        <w:rPr>
          <w:rFonts w:ascii="Times New Roman" w:hAnsi="Times New Roman" w:cs="Times New Roman"/>
          <w:b/>
          <w:sz w:val="28"/>
          <w:szCs w:val="28"/>
        </w:rPr>
      </w:pPr>
      <w:r w:rsidRPr="00BD1DA3">
        <w:rPr>
          <w:rFonts w:ascii="Times New Roman" w:hAnsi="Times New Roman" w:cs="Times New Roman"/>
          <w:b/>
          <w:sz w:val="28"/>
          <w:szCs w:val="28"/>
        </w:rPr>
        <w:t xml:space="preserve">NÂNG CAO HIỆU QUẢ GIỜ DẠY ĐỊA LÍ </w:t>
      </w:r>
      <w:r w:rsidR="007F29B8">
        <w:rPr>
          <w:rFonts w:ascii="Times New Roman" w:hAnsi="Times New Roman" w:cs="Times New Roman"/>
          <w:b/>
          <w:sz w:val="28"/>
          <w:szCs w:val="28"/>
        </w:rPr>
        <w:t xml:space="preserve">LỚP 9 </w:t>
      </w:r>
      <w:r w:rsidRPr="00BD1DA3">
        <w:rPr>
          <w:rFonts w:ascii="Times New Roman" w:hAnsi="Times New Roman" w:cs="Times New Roman"/>
          <w:b/>
          <w:sz w:val="28"/>
          <w:szCs w:val="28"/>
        </w:rPr>
        <w:t xml:space="preserve">THÔNG QUA </w:t>
      </w:r>
    </w:p>
    <w:p w14:paraId="72A05EE6" w14:textId="77777777" w:rsidR="00316F45" w:rsidRPr="00BD1DA3" w:rsidRDefault="006C7697" w:rsidP="00BD1DA3">
      <w:pPr>
        <w:jc w:val="center"/>
        <w:rPr>
          <w:rFonts w:ascii="Times New Roman" w:hAnsi="Times New Roman" w:cs="Times New Roman"/>
          <w:b/>
          <w:sz w:val="28"/>
          <w:szCs w:val="28"/>
        </w:rPr>
      </w:pPr>
      <w:r w:rsidRPr="00BD1DA3">
        <w:rPr>
          <w:rFonts w:ascii="Times New Roman" w:hAnsi="Times New Roman" w:cs="Times New Roman"/>
          <w:b/>
          <w:sz w:val="28"/>
          <w:szCs w:val="28"/>
        </w:rPr>
        <w:t>TỔ CHỨC CÁC TRÒ CHƠI.</w:t>
      </w:r>
    </w:p>
    <w:p w14:paraId="0D657FA4" w14:textId="77777777" w:rsidR="006C7697" w:rsidRPr="00393D3B" w:rsidRDefault="006C7697" w:rsidP="00393D3B">
      <w:pPr>
        <w:spacing w:before="120" w:after="120" w:line="340" w:lineRule="exact"/>
        <w:jc w:val="both"/>
        <w:rPr>
          <w:rFonts w:ascii="Times New Roman" w:hAnsi="Times New Roman" w:cs="Times New Roman"/>
          <w:b/>
          <w:sz w:val="28"/>
          <w:szCs w:val="28"/>
        </w:rPr>
      </w:pPr>
      <w:r w:rsidRPr="00393D3B">
        <w:rPr>
          <w:rFonts w:ascii="Times New Roman" w:hAnsi="Times New Roman" w:cs="Times New Roman"/>
          <w:b/>
          <w:sz w:val="28"/>
          <w:szCs w:val="28"/>
        </w:rPr>
        <w:t>I. ĐẶT VẤN ĐỀ</w:t>
      </w:r>
    </w:p>
    <w:p w14:paraId="09DE6137" w14:textId="77777777" w:rsidR="006C7697" w:rsidRPr="00393D3B" w:rsidRDefault="006C7697" w:rsidP="00393D3B">
      <w:pPr>
        <w:spacing w:before="120" w:after="120" w:line="340" w:lineRule="exact"/>
        <w:jc w:val="both"/>
        <w:rPr>
          <w:rFonts w:ascii="Times New Roman" w:hAnsi="Times New Roman" w:cs="Times New Roman"/>
          <w:b/>
          <w:sz w:val="28"/>
          <w:szCs w:val="28"/>
        </w:rPr>
      </w:pPr>
      <w:r w:rsidRPr="00393D3B">
        <w:rPr>
          <w:rFonts w:ascii="Times New Roman" w:hAnsi="Times New Roman" w:cs="Times New Roman"/>
          <w:b/>
          <w:sz w:val="28"/>
          <w:szCs w:val="28"/>
        </w:rPr>
        <w:t>1. Cơ sở lí luận</w:t>
      </w:r>
    </w:p>
    <w:p w14:paraId="33443C05" w14:textId="77777777" w:rsidR="00F24005" w:rsidRPr="00626200" w:rsidRDefault="00F24005"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Để thực hiện mục tiêu giáo dục của Bộ GD&amp;ĐT đã đặt ra : Giáo dục cho học sinh là phải giáo dục toàn diện, không coi trọng môn chính, môn phụ. Bởi vậy cùng với các môn học khác, môn Địa lí đã góp phần không nhỏ vào việc hình thành nhân cách và phát triển toàn diện cho học sinh.</w:t>
      </w:r>
    </w:p>
    <w:p w14:paraId="5BBF58C4" w14:textId="77777777" w:rsidR="001E3AD0" w:rsidRPr="00626200" w:rsidRDefault="00F24005" w:rsidP="00393D3B">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626200">
        <w:rPr>
          <w:rFonts w:ascii="Times New Roman" w:eastAsia="Times New Roman" w:hAnsi="Times New Roman" w:cs="Times New Roman"/>
          <w:sz w:val="28"/>
          <w:szCs w:val="28"/>
        </w:rPr>
        <w:t>Để dạy tốt môn Địa lí, người giáo viên cần biết phối kết hợp các phương pháp dạy học như: Phương pháp quan sát, phương pháp nhóm,</w:t>
      </w:r>
      <w:r w:rsidR="00AA3273" w:rsidRPr="00626200">
        <w:rPr>
          <w:rFonts w:ascii="Times New Roman" w:eastAsia="Times New Roman" w:hAnsi="Times New Roman" w:cs="Times New Roman"/>
          <w:color w:val="000000"/>
          <w:sz w:val="28"/>
          <w:szCs w:val="28"/>
        </w:rPr>
        <w:t xml:space="preserve"> phương pháp thuyết trình, đóng vai, đàm thoại gợi mở</w:t>
      </w:r>
      <w:r w:rsidRPr="00626200">
        <w:rPr>
          <w:rFonts w:ascii="Times New Roman" w:eastAsia="Times New Roman" w:hAnsi="Times New Roman" w:cs="Times New Roman"/>
          <w:sz w:val="28"/>
          <w:szCs w:val="28"/>
        </w:rPr>
        <w:t xml:space="preserve"> phương pháp trò chơi học tập.Trong đó phương pháp </w:t>
      </w:r>
      <w:r w:rsidR="00E313FD">
        <w:rPr>
          <w:rFonts w:ascii="Times New Roman" w:eastAsia="Times New Roman" w:hAnsi="Times New Roman" w:cs="Times New Roman"/>
          <w:sz w:val="28"/>
          <w:szCs w:val="28"/>
        </w:rPr>
        <w:t>“</w:t>
      </w:r>
      <w:r w:rsidRPr="00626200">
        <w:rPr>
          <w:rFonts w:ascii="Times New Roman" w:eastAsia="Times New Roman" w:hAnsi="Times New Roman" w:cs="Times New Roman"/>
          <w:sz w:val="28"/>
          <w:szCs w:val="28"/>
        </w:rPr>
        <w:t>Trò chơi học tập</w:t>
      </w:r>
      <w:r w:rsidR="00E313FD">
        <w:rPr>
          <w:rFonts w:ascii="Times New Roman" w:eastAsia="Times New Roman" w:hAnsi="Times New Roman" w:cs="Times New Roman"/>
          <w:sz w:val="28"/>
          <w:szCs w:val="28"/>
        </w:rPr>
        <w:t>”</w:t>
      </w:r>
      <w:r w:rsidRPr="00626200">
        <w:rPr>
          <w:rFonts w:ascii="Times New Roman" w:eastAsia="Times New Roman" w:hAnsi="Times New Roman" w:cs="Times New Roman"/>
          <w:sz w:val="28"/>
          <w:szCs w:val="28"/>
        </w:rPr>
        <w:t xml:space="preserve"> là một trong những phương pháp dạy học có hiệu quả nhằm khuyến khích sự tò mò khám phá, thói quen đặt câu hỏi, tìm câu giải thích khi các em được tiếp cận với thực tế, qua đó các em dễ dàng ghi nhớ nội dung bài học.</w:t>
      </w:r>
      <w:r w:rsidR="00E313FD">
        <w:rPr>
          <w:rFonts w:ascii="Times New Roman" w:eastAsia="Times New Roman" w:hAnsi="Times New Roman" w:cs="Times New Roman"/>
          <w:sz w:val="28"/>
          <w:szCs w:val="28"/>
        </w:rPr>
        <w:t xml:space="preserve"> </w:t>
      </w:r>
      <w:r w:rsidR="00AA3273" w:rsidRPr="00626200">
        <w:rPr>
          <w:rFonts w:ascii="Times New Roman" w:eastAsia="Times New Roman" w:hAnsi="Times New Roman" w:cs="Times New Roman"/>
          <w:color w:val="000000"/>
          <w:sz w:val="28"/>
          <w:szCs w:val="28"/>
        </w:rPr>
        <w:t xml:space="preserve">Bên cạnh đó, trò chơi địa lý còn là phương pháp dạy học, kiểm tra đánh giá theo định hướng phát triển năng lực của học sinh. </w:t>
      </w:r>
    </w:p>
    <w:p w14:paraId="56BD45F2"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xml:space="preserve">- Trò chơi học tập có một vai trò </w:t>
      </w:r>
      <w:r w:rsidR="005C1CD6">
        <w:rPr>
          <w:rFonts w:ascii="Times New Roman" w:eastAsia="Times New Roman" w:hAnsi="Times New Roman" w:cs="Times New Roman"/>
          <w:sz w:val="28"/>
          <w:szCs w:val="28"/>
        </w:rPr>
        <w:t>quan trọng</w:t>
      </w:r>
      <w:r w:rsidRPr="00626200">
        <w:rPr>
          <w:rFonts w:ascii="Times New Roman" w:eastAsia="Times New Roman" w:hAnsi="Times New Roman" w:cs="Times New Roman"/>
          <w:sz w:val="28"/>
          <w:szCs w:val="28"/>
        </w:rPr>
        <w:t xml:space="preserve"> trong mỗi tiết học vì:</w:t>
      </w:r>
    </w:p>
    <w:p w14:paraId="36314096"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Nó làm thay đổi không khí lớp học, tập thể có được bầu không khí vui vẻ, thân ái.</w:t>
      </w:r>
    </w:p>
    <w:p w14:paraId="1A879502"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Quá trình học tập còn trở thành một hình thức vui chơi hấp dẫn.</w:t>
      </w:r>
    </w:p>
    <w:p w14:paraId="5E6C3163"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Học sinh thấy nhanh nhẹn cởi mở hơn.</w:t>
      </w:r>
    </w:p>
    <w:p w14:paraId="77AF7DA0"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Học sinh tiếp thu bài tự giác, tích cực hơn.</w:t>
      </w:r>
    </w:p>
    <w:p w14:paraId="22735B16" w14:textId="77777777" w:rsidR="001E3AD0"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Học sin</w:t>
      </w:r>
      <w:r w:rsidR="00F235BD">
        <w:rPr>
          <w:rFonts w:ascii="Times New Roman" w:eastAsia="Times New Roman" w:hAnsi="Times New Roman" w:cs="Times New Roman"/>
          <w:sz w:val="28"/>
          <w:szCs w:val="28"/>
        </w:rPr>
        <w:t>h đượ</w:t>
      </w:r>
      <w:r w:rsidRPr="00626200">
        <w:rPr>
          <w:rFonts w:ascii="Times New Roman" w:eastAsia="Times New Roman" w:hAnsi="Times New Roman" w:cs="Times New Roman"/>
          <w:sz w:val="28"/>
          <w:szCs w:val="28"/>
        </w:rPr>
        <w:t>c hệ thống và củng cố kiến thức.</w:t>
      </w:r>
    </w:p>
    <w:p w14:paraId="3E7A2D7D" w14:textId="77777777" w:rsidR="00BD1DA3" w:rsidRPr="00626200" w:rsidRDefault="001E3AD0"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Ngoài ra trò chơi còn có vai trò tạo hứng thú học tập, niềm tin và tình cảm của học sinh được nâng cao. Và đối với các em học sinh, môn Địa lý trở nên sinh động, gần gũi, thiết thực hơn, giúp các em yêu thích môn Địa lý hơn.</w:t>
      </w:r>
    </w:p>
    <w:p w14:paraId="702FEDB9" w14:textId="77777777" w:rsidR="001B4F4F" w:rsidRPr="00393D3B" w:rsidRDefault="001B4F4F" w:rsidP="00393D3B">
      <w:pPr>
        <w:shd w:val="clear" w:color="auto" w:fill="FFFFFF"/>
        <w:spacing w:before="120" w:after="120" w:line="340" w:lineRule="exact"/>
        <w:jc w:val="both"/>
        <w:rPr>
          <w:rFonts w:ascii="Times New Roman" w:eastAsia="Times New Roman" w:hAnsi="Times New Roman" w:cs="Times New Roman"/>
          <w:b/>
          <w:sz w:val="28"/>
          <w:szCs w:val="28"/>
        </w:rPr>
      </w:pPr>
      <w:r w:rsidRPr="00393D3B">
        <w:rPr>
          <w:rFonts w:ascii="Times New Roman" w:eastAsia="Times New Roman" w:hAnsi="Times New Roman" w:cs="Times New Roman"/>
          <w:b/>
          <w:sz w:val="28"/>
          <w:szCs w:val="28"/>
        </w:rPr>
        <w:t xml:space="preserve">2. </w:t>
      </w:r>
      <w:r w:rsidR="00292A02" w:rsidRPr="00393D3B">
        <w:rPr>
          <w:rFonts w:ascii="Times New Roman" w:eastAsia="Times New Roman" w:hAnsi="Times New Roman" w:cs="Times New Roman"/>
          <w:b/>
          <w:sz w:val="28"/>
          <w:szCs w:val="28"/>
        </w:rPr>
        <w:t>Cơ sở thực tiễn</w:t>
      </w:r>
    </w:p>
    <w:p w14:paraId="79BFBFD3" w14:textId="77777777" w:rsidR="00455674" w:rsidRPr="00393D3B" w:rsidRDefault="00455674" w:rsidP="00393D3B">
      <w:pPr>
        <w:shd w:val="clear" w:color="auto" w:fill="FFFFFF"/>
        <w:spacing w:before="120" w:after="120" w:line="340" w:lineRule="exact"/>
        <w:jc w:val="both"/>
        <w:rPr>
          <w:rFonts w:ascii="Times New Roman" w:eastAsia="Times New Roman" w:hAnsi="Times New Roman" w:cs="Times New Roman"/>
          <w:b/>
          <w:sz w:val="28"/>
          <w:szCs w:val="28"/>
        </w:rPr>
      </w:pPr>
      <w:r w:rsidRPr="00393D3B">
        <w:rPr>
          <w:rFonts w:ascii="Times New Roman" w:eastAsia="Times New Roman" w:hAnsi="Times New Roman" w:cs="Times New Roman"/>
          <w:b/>
          <w:sz w:val="28"/>
          <w:szCs w:val="28"/>
        </w:rPr>
        <w:t>2.1 Thuận lợi:</w:t>
      </w:r>
    </w:p>
    <w:p w14:paraId="4C2EF7F7" w14:textId="77777777" w:rsidR="00455674" w:rsidRPr="00626200" w:rsidRDefault="00455674"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Được sự quan tâm của ban giám hiệu nhà trường, tổ nhóm chuyên môn nhiệt tình dự giờ thăm lớp, rút kinh nghiệm</w:t>
      </w:r>
      <w:r w:rsidR="00E5735E" w:rsidRPr="00626200">
        <w:rPr>
          <w:rFonts w:ascii="Times New Roman" w:eastAsia="Times New Roman" w:hAnsi="Times New Roman" w:cs="Times New Roman"/>
          <w:sz w:val="28"/>
          <w:szCs w:val="28"/>
        </w:rPr>
        <w:t xml:space="preserve"> sau mỗi giờ dạy</w:t>
      </w:r>
      <w:r w:rsidRPr="00626200">
        <w:rPr>
          <w:rFonts w:ascii="Times New Roman" w:eastAsia="Times New Roman" w:hAnsi="Times New Roman" w:cs="Times New Roman"/>
          <w:sz w:val="28"/>
          <w:szCs w:val="28"/>
        </w:rPr>
        <w:t>.</w:t>
      </w:r>
    </w:p>
    <w:p w14:paraId="40EB9160" w14:textId="77777777" w:rsidR="00455674" w:rsidRPr="00626200" w:rsidRDefault="00455674"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Đa số các em học sinh ngoan, lễ phép, năng động hoạt bát thích tìm hiểu và tham gia các hoạt động.</w:t>
      </w:r>
    </w:p>
    <w:p w14:paraId="2834F721" w14:textId="77777777" w:rsidR="00455674" w:rsidRPr="00626200" w:rsidRDefault="00455674"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lastRenderedPageBreak/>
        <w:t>- Đưa trò chơi học tập vào dạy Địa lí giúp tiết học trở nên sôi động, thu hút được sự chú ý của nhiều học sinh. Giúp học sinh có thể tư duy, ghi nhớ nội dung bài học một cách dễ dàng.</w:t>
      </w:r>
    </w:p>
    <w:p w14:paraId="12F96C02" w14:textId="77777777" w:rsidR="00455674" w:rsidRPr="00393D3B" w:rsidRDefault="00455674" w:rsidP="00393D3B">
      <w:pPr>
        <w:pStyle w:val="NormalWeb"/>
        <w:shd w:val="clear" w:color="auto" w:fill="FFFFFF"/>
        <w:spacing w:before="120" w:beforeAutospacing="0" w:after="120" w:afterAutospacing="0" w:line="340" w:lineRule="exact"/>
        <w:jc w:val="both"/>
        <w:rPr>
          <w:b/>
          <w:sz w:val="28"/>
          <w:szCs w:val="28"/>
        </w:rPr>
      </w:pPr>
      <w:r w:rsidRPr="00393D3B">
        <w:rPr>
          <w:b/>
          <w:sz w:val="28"/>
          <w:szCs w:val="28"/>
        </w:rPr>
        <w:t>2.2 Khó khăn:</w:t>
      </w:r>
    </w:p>
    <w:p w14:paraId="05B132FD" w14:textId="77777777" w:rsidR="00292A02" w:rsidRPr="00626200" w:rsidRDefault="00292A02" w:rsidP="00393D3B">
      <w:pPr>
        <w:spacing w:before="120" w:after="120" w:line="340" w:lineRule="exact"/>
        <w:ind w:firstLine="720"/>
        <w:jc w:val="both"/>
        <w:rPr>
          <w:rFonts w:ascii="Times New Roman" w:hAnsi="Times New Roman" w:cs="Times New Roman"/>
          <w:sz w:val="28"/>
          <w:szCs w:val="28"/>
        </w:rPr>
      </w:pPr>
      <w:r w:rsidRPr="00626200">
        <w:rPr>
          <w:rFonts w:ascii="Times New Roman" w:hAnsi="Times New Roman" w:cs="Times New Roman"/>
          <w:sz w:val="28"/>
          <w:szCs w:val="28"/>
        </w:rPr>
        <w:t>Tuy nhiên, thực tế hiện nay bộ môn địa lí được xem là môn học khô khan khó lĩnh hội kiến thứ</w:t>
      </w:r>
      <w:r w:rsidR="00455674" w:rsidRPr="00626200">
        <w:rPr>
          <w:rFonts w:ascii="Times New Roman" w:hAnsi="Times New Roman" w:cs="Times New Roman"/>
          <w:sz w:val="28"/>
          <w:szCs w:val="28"/>
        </w:rPr>
        <w:t>c do đ</w:t>
      </w:r>
      <w:r w:rsidRPr="00626200">
        <w:rPr>
          <w:rFonts w:ascii="Times New Roman" w:hAnsi="Times New Roman" w:cs="Times New Roman"/>
          <w:sz w:val="28"/>
          <w:szCs w:val="28"/>
        </w:rPr>
        <w:t>ặc thù bộ môn là tìm hiểu về tự nhiên, kinh tế - xã hội nó là môn khoa học tổng hợp nên việc tiếp cận môn học không hề dễ dàng.</w:t>
      </w:r>
    </w:p>
    <w:p w14:paraId="79FDD877" w14:textId="77777777" w:rsidR="00455674" w:rsidRPr="00626200" w:rsidRDefault="00455674"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Thiết bị, tranh ảnh, tài liệu môn Địa lí còn ít</w:t>
      </w:r>
    </w:p>
    <w:p w14:paraId="1A665527" w14:textId="77777777" w:rsidR="00455674" w:rsidRPr="00626200" w:rsidRDefault="00455674"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Về học sinh: Chưa chú trọng môn Địa lí, xem đây là môn phụ, chưa hiểu hết ý nghĩa của môn học.</w:t>
      </w:r>
    </w:p>
    <w:p w14:paraId="62DD7FD3" w14:textId="77777777" w:rsidR="00292A02" w:rsidRPr="00626200" w:rsidRDefault="00455674"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hAnsi="Times New Roman" w:cs="Times New Roman"/>
          <w:sz w:val="28"/>
          <w:szCs w:val="28"/>
        </w:rPr>
        <w:t xml:space="preserve">- Hiện nay, trò chơi </w:t>
      </w:r>
      <w:r w:rsidR="00F13EB4">
        <w:rPr>
          <w:rFonts w:ascii="Times New Roman" w:hAnsi="Times New Roman" w:cs="Times New Roman"/>
          <w:sz w:val="28"/>
          <w:szCs w:val="28"/>
        </w:rPr>
        <w:t>dạy học trong môn địa lí</w:t>
      </w:r>
      <w:r w:rsidRPr="00626200">
        <w:rPr>
          <w:rFonts w:ascii="Times New Roman" w:hAnsi="Times New Roman" w:cs="Times New Roman"/>
          <w:sz w:val="28"/>
          <w:szCs w:val="28"/>
        </w:rPr>
        <w:t xml:space="preserve"> còn rất đơn lẻ, nghèo nàn, ít được phổ biế</w:t>
      </w:r>
      <w:r w:rsidR="00BD1DA3" w:rsidRPr="00626200">
        <w:rPr>
          <w:rFonts w:ascii="Times New Roman" w:hAnsi="Times New Roman" w:cs="Times New Roman"/>
          <w:sz w:val="28"/>
          <w:szCs w:val="28"/>
        </w:rPr>
        <w:t>n và </w:t>
      </w:r>
      <w:r w:rsidRPr="00626200">
        <w:rPr>
          <w:rFonts w:ascii="Times New Roman" w:hAnsi="Times New Roman" w:cs="Times New Roman"/>
          <w:sz w:val="28"/>
          <w:szCs w:val="28"/>
        </w:rPr>
        <w:t>gặp khó khăn trong việc thiết kế, tổ chức trò chơi vì có ít tài liệu tham khảo vấn đề này</w:t>
      </w:r>
    </w:p>
    <w:p w14:paraId="667DA681" w14:textId="77777777" w:rsidR="00F24005" w:rsidRPr="00626200" w:rsidRDefault="00BD1DA3" w:rsidP="00393D3B">
      <w:pPr>
        <w:shd w:val="clear" w:color="auto" w:fill="FFFFFF"/>
        <w:spacing w:before="120" w:after="120" w:line="340" w:lineRule="exact"/>
        <w:ind w:firstLine="720"/>
        <w:jc w:val="both"/>
        <w:rPr>
          <w:rFonts w:ascii="Times New Roman" w:eastAsia="Times New Roman" w:hAnsi="Times New Roman" w:cs="Times New Roman"/>
          <w:sz w:val="28"/>
          <w:szCs w:val="28"/>
        </w:rPr>
      </w:pPr>
      <w:r w:rsidRPr="00626200">
        <w:rPr>
          <w:rFonts w:ascii="Times New Roman" w:eastAsia="Times New Roman" w:hAnsi="Times New Roman" w:cs="Times New Roman"/>
          <w:sz w:val="28"/>
          <w:szCs w:val="28"/>
        </w:rPr>
        <w:t>- M</w:t>
      </w:r>
      <w:r w:rsidR="00F24005" w:rsidRPr="00626200">
        <w:rPr>
          <w:rFonts w:ascii="Times New Roman" w:eastAsia="Times New Roman" w:hAnsi="Times New Roman" w:cs="Times New Roman"/>
          <w:sz w:val="28"/>
          <w:szCs w:val="28"/>
        </w:rPr>
        <w:t>ột số ý kiến cho rằng, sử dụng phương pháp này sẽ gây ồn ào, mất trật tự ảnh hưởng đến hoạt động khác, lại có ý kiến cho rằng phương pháp này chỉ là hình thức và thay bằng hoạt động cá nhân, nếu có tổ chức cũng chỉ là gượng ép, miễn cưỡng</w:t>
      </w:r>
      <w:r w:rsidR="00E5735E" w:rsidRPr="00626200">
        <w:rPr>
          <w:rFonts w:ascii="Times New Roman" w:eastAsia="Times New Roman" w:hAnsi="Times New Roman" w:cs="Times New Roman"/>
          <w:sz w:val="28"/>
          <w:szCs w:val="28"/>
        </w:rPr>
        <w:t>.</w:t>
      </w:r>
    </w:p>
    <w:p w14:paraId="7D698F6E" w14:textId="219BFE9E" w:rsidR="00BD1DA3" w:rsidRPr="00626200" w:rsidRDefault="00BD1DA3" w:rsidP="00393D3B">
      <w:pPr>
        <w:shd w:val="clear" w:color="auto" w:fill="FFFFFF"/>
        <w:spacing w:before="120" w:after="120" w:line="340" w:lineRule="exact"/>
        <w:ind w:firstLine="720"/>
        <w:jc w:val="both"/>
        <w:rPr>
          <w:rFonts w:ascii="Times New Roman" w:eastAsia="Times New Roman" w:hAnsi="Times New Roman" w:cs="Times New Roman"/>
          <w:b/>
          <w:i/>
          <w:sz w:val="28"/>
          <w:szCs w:val="28"/>
        </w:rPr>
      </w:pPr>
      <w:r w:rsidRPr="00626200">
        <w:rPr>
          <w:rFonts w:ascii="Times New Roman" w:eastAsia="Times New Roman" w:hAnsi="Times New Roman" w:cs="Times New Roman"/>
          <w:color w:val="000000"/>
          <w:sz w:val="28"/>
          <w:szCs w:val="28"/>
        </w:rPr>
        <w:t>Trong quá trình tham gia giảng dạy Địa lý, tôi nhận thấy chương trình Địa lý ở trường THCS có t</w:t>
      </w:r>
      <w:r w:rsidR="00D05A6F">
        <w:rPr>
          <w:rFonts w:ascii="Times New Roman" w:eastAsia="Times New Roman" w:hAnsi="Times New Roman" w:cs="Times New Roman"/>
          <w:color w:val="000000"/>
          <w:sz w:val="28"/>
          <w:szCs w:val="28"/>
        </w:rPr>
        <w:t>hể tiến hành các trò chơi</w:t>
      </w:r>
      <w:r w:rsidR="00E5735E" w:rsidRPr="00626200">
        <w:rPr>
          <w:rFonts w:ascii="Times New Roman" w:eastAsia="Times New Roman" w:hAnsi="Times New Roman" w:cs="Times New Roman"/>
          <w:color w:val="000000"/>
          <w:sz w:val="28"/>
          <w:szCs w:val="28"/>
        </w:rPr>
        <w:t xml:space="preserve"> trong giờ học</w:t>
      </w:r>
      <w:r w:rsidRPr="00626200">
        <w:rPr>
          <w:rFonts w:ascii="Times New Roman" w:eastAsia="Times New Roman" w:hAnsi="Times New Roman" w:cs="Times New Roman"/>
          <w:color w:val="000000"/>
          <w:sz w:val="28"/>
          <w:szCs w:val="28"/>
        </w:rPr>
        <w:t xml:space="preserve"> nhằm củng cố kiến thức, khắc sâu kiến thức địa lý và giúp cho tiết học thêm sinh động. Qua thực tiễn và tham khảo tài liệu tôi xin mạnh dạn đề xuất </w:t>
      </w:r>
      <w:r w:rsidR="00E5735E" w:rsidRPr="00626200">
        <w:rPr>
          <w:rFonts w:ascii="Times New Roman" w:eastAsia="Times New Roman" w:hAnsi="Times New Roman" w:cs="Times New Roman"/>
          <w:color w:val="000000"/>
          <w:sz w:val="28"/>
          <w:szCs w:val="28"/>
        </w:rPr>
        <w:t xml:space="preserve">giải pháp </w:t>
      </w:r>
      <w:r w:rsidR="00E5735E" w:rsidRPr="00626200">
        <w:rPr>
          <w:rFonts w:ascii="Times New Roman" w:eastAsia="Times New Roman" w:hAnsi="Times New Roman" w:cs="Times New Roman"/>
          <w:b/>
          <w:i/>
          <w:color w:val="000000"/>
          <w:sz w:val="28"/>
          <w:szCs w:val="28"/>
        </w:rPr>
        <w:t>“</w:t>
      </w:r>
      <w:bookmarkStart w:id="0" w:name="_GoBack"/>
      <w:r w:rsidR="00120A97" w:rsidRPr="00626200">
        <w:rPr>
          <w:rFonts w:ascii="Times New Roman" w:eastAsia="Times New Roman" w:hAnsi="Times New Roman" w:cs="Times New Roman"/>
          <w:b/>
          <w:i/>
          <w:color w:val="000000"/>
          <w:sz w:val="28"/>
          <w:szCs w:val="28"/>
        </w:rPr>
        <w:t>NÂNG CAO HIỆU QUẢ GIỜ DẠY ĐỊA LÍ</w:t>
      </w:r>
      <w:r w:rsidR="00120A97">
        <w:rPr>
          <w:rFonts w:ascii="Times New Roman" w:eastAsia="Times New Roman" w:hAnsi="Times New Roman" w:cs="Times New Roman"/>
          <w:b/>
          <w:i/>
          <w:color w:val="000000"/>
          <w:sz w:val="28"/>
          <w:szCs w:val="28"/>
        </w:rPr>
        <w:t xml:space="preserve"> LỚP 9</w:t>
      </w:r>
      <w:r w:rsidR="00120A97" w:rsidRPr="00626200">
        <w:rPr>
          <w:rFonts w:ascii="Times New Roman" w:eastAsia="Times New Roman" w:hAnsi="Times New Roman" w:cs="Times New Roman"/>
          <w:b/>
          <w:i/>
          <w:color w:val="000000"/>
          <w:sz w:val="28"/>
          <w:szCs w:val="28"/>
        </w:rPr>
        <w:t xml:space="preserve"> THÔNG QUA TỔ CHỨC CÁC TRÒ CHƠI</w:t>
      </w:r>
      <w:bookmarkEnd w:id="0"/>
      <w:r w:rsidR="00E5735E" w:rsidRPr="00626200">
        <w:rPr>
          <w:rFonts w:ascii="Times New Roman" w:eastAsia="Times New Roman" w:hAnsi="Times New Roman" w:cs="Times New Roman"/>
          <w:b/>
          <w:i/>
          <w:color w:val="000000"/>
          <w:sz w:val="28"/>
          <w:szCs w:val="28"/>
        </w:rPr>
        <w:t xml:space="preserve">” </w:t>
      </w:r>
    </w:p>
    <w:p w14:paraId="55B076BB" w14:textId="77777777" w:rsidR="00F24005" w:rsidRPr="00393D3B" w:rsidRDefault="00780672" w:rsidP="00393D3B">
      <w:pPr>
        <w:spacing w:before="120" w:after="120" w:line="340" w:lineRule="exact"/>
        <w:jc w:val="both"/>
        <w:rPr>
          <w:rFonts w:ascii="Times New Roman" w:hAnsi="Times New Roman" w:cs="Times New Roman"/>
          <w:b/>
          <w:sz w:val="28"/>
          <w:szCs w:val="28"/>
        </w:rPr>
      </w:pPr>
      <w:r w:rsidRPr="00393D3B">
        <w:rPr>
          <w:rFonts w:ascii="Times New Roman" w:hAnsi="Times New Roman" w:cs="Times New Roman"/>
          <w:b/>
          <w:sz w:val="28"/>
          <w:szCs w:val="28"/>
        </w:rPr>
        <w:t>II MỘT SỐ BIỆN PHÁP</w:t>
      </w:r>
    </w:p>
    <w:p w14:paraId="6DC7C2DE" w14:textId="77777777" w:rsidR="00780672" w:rsidRPr="00393D3B" w:rsidRDefault="00780672" w:rsidP="00393D3B">
      <w:pPr>
        <w:spacing w:before="120" w:after="120" w:line="340" w:lineRule="exact"/>
        <w:jc w:val="both"/>
        <w:rPr>
          <w:rFonts w:ascii="Times New Roman" w:hAnsi="Times New Roman" w:cs="Times New Roman"/>
          <w:b/>
          <w:sz w:val="28"/>
          <w:szCs w:val="28"/>
        </w:rPr>
      </w:pPr>
      <w:r w:rsidRPr="00393D3B">
        <w:rPr>
          <w:rFonts w:ascii="Times New Roman" w:hAnsi="Times New Roman" w:cs="Times New Roman"/>
          <w:b/>
          <w:sz w:val="28"/>
          <w:szCs w:val="28"/>
        </w:rPr>
        <w:t>1. Mục tiêu của các trò chơi trong học tập.</w:t>
      </w:r>
    </w:p>
    <w:p w14:paraId="238B9DCF"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học tập là một phương tiện giáo dục trí tuệ, nó giúp học sinh phát triển những khả năng về thị giác, thính giác, xúc giác,…, chính xác hóa những hiểu biết về các sự vật và hiện tượng xung quanh, phát triển thông minh, sự nhanh trí, ngôn ngữ… dần dần học sinh sẽ hình thành nhu cầu nhận thức của thế giới xung quanh- mở rộng tầm hiểu biết về tự nhiên xã hội. Vì vậy ta có thể tổ chức trò chơi ở thời điểm thích hợp trong một khoảng thời gian nhất định của tiết học.</w:t>
      </w:r>
    </w:p>
    <w:p w14:paraId="3E31DC0D" w14:textId="77777777" w:rsidR="00AB544A" w:rsidRPr="00626200" w:rsidRDefault="00AB544A" w:rsidP="00393D3B">
      <w:pPr>
        <w:pStyle w:val="NormalWeb"/>
        <w:shd w:val="clear" w:color="auto" w:fill="FFFFFF"/>
        <w:spacing w:before="120" w:beforeAutospacing="0" w:after="120" w:afterAutospacing="0" w:line="340" w:lineRule="exact"/>
        <w:jc w:val="both"/>
        <w:rPr>
          <w:sz w:val="28"/>
          <w:szCs w:val="28"/>
        </w:rPr>
      </w:pPr>
      <w:r w:rsidRPr="00393D3B">
        <w:rPr>
          <w:b/>
          <w:sz w:val="28"/>
          <w:szCs w:val="28"/>
        </w:rPr>
        <w:t>2. Nguyên tắc xây dựng các trò chơi</w:t>
      </w:r>
      <w:r w:rsidRPr="00626200">
        <w:rPr>
          <w:sz w:val="28"/>
          <w:szCs w:val="28"/>
        </w:rPr>
        <w:t>.</w:t>
      </w:r>
    </w:p>
    <w:p w14:paraId="19D3AE00" w14:textId="77777777" w:rsidR="00780672" w:rsidRPr="00393D3B" w:rsidRDefault="00AB544A" w:rsidP="00393D3B">
      <w:pPr>
        <w:pStyle w:val="NormalWeb"/>
        <w:shd w:val="clear" w:color="auto" w:fill="FFFFFF"/>
        <w:spacing w:before="120" w:beforeAutospacing="0" w:after="120" w:afterAutospacing="0" w:line="340" w:lineRule="exact"/>
        <w:ind w:firstLine="720"/>
        <w:jc w:val="both"/>
        <w:rPr>
          <w:b/>
          <w:i/>
          <w:sz w:val="28"/>
          <w:szCs w:val="28"/>
        </w:rPr>
      </w:pPr>
      <w:r w:rsidRPr="00393D3B">
        <w:rPr>
          <w:b/>
          <w:i/>
          <w:sz w:val="28"/>
          <w:szCs w:val="28"/>
        </w:rPr>
        <w:t>2.</w:t>
      </w:r>
      <w:r w:rsidR="00E7608D">
        <w:rPr>
          <w:b/>
          <w:i/>
          <w:sz w:val="28"/>
          <w:szCs w:val="28"/>
        </w:rPr>
        <w:t>1.</w:t>
      </w:r>
      <w:r w:rsidR="00780672" w:rsidRPr="00393D3B">
        <w:rPr>
          <w:b/>
          <w:i/>
          <w:sz w:val="28"/>
          <w:szCs w:val="28"/>
        </w:rPr>
        <w:t xml:space="preserve"> Nguyên tắc vừa sức, dễ thực hiện:</w:t>
      </w:r>
    </w:p>
    <w:p w14:paraId="68C6F038"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lastRenderedPageBreak/>
        <w:t>- Mỗi trò chơi phải củng cố được một nội dung của bài học cụ thể trong chương trình (có thể là kiến thức cần kiểm tra bài cũ, kiến thức bài mới, kiến thức thực hành, luyện tập...)</w:t>
      </w:r>
    </w:p>
    <w:p w14:paraId="32FA735B"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Các trò chơi được xây dựng từ các dạng bài tập có chọn lọc của các tiết học trong 3 mạch nội dung kiến thức trên, nhưng có thể mang những cái tên gợi cảm, gây hứng thú, góp phần hình thành, củng cố hoặc hệ thống kiến thức.</w:t>
      </w:r>
    </w:p>
    <w:p w14:paraId="4D2829D2"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Các trò chơi phải giúp học sinh rèn luyện kỹ năng phán đoán, phát huy trí tuệ, óc phân tích, tư duy sáng tạo.</w:t>
      </w:r>
    </w:p>
    <w:p w14:paraId="18D94D3C"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phải phù hợp với quỹ thời gian (Sử dụng trong giờ học từ 5 đến 10 phút), thích hợp với môi trường học tập.</w:t>
      </w:r>
    </w:p>
    <w:p w14:paraId="6374B882"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có sức hấp dẫn, thu hút được sự chú ý, tham gia của học sinh, tạo không khí vui vẻ, thoải mái.</w:t>
      </w:r>
    </w:p>
    <w:p w14:paraId="0FD73888"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 Trò chơi cần phải gần gũi, sát thực, phù hợp với tâm lý lứa tuổi học sinh </w:t>
      </w:r>
      <w:r w:rsidR="003547A0">
        <w:rPr>
          <w:sz w:val="28"/>
          <w:szCs w:val="28"/>
        </w:rPr>
        <w:t>THCS</w:t>
      </w:r>
      <w:r w:rsidRPr="00626200">
        <w:rPr>
          <w:sz w:val="28"/>
          <w:szCs w:val="28"/>
        </w:rPr>
        <w:t>. Tổ chức trò chơi không quá cầu kỳ, phức tạp.</w:t>
      </w:r>
    </w:p>
    <w:p w14:paraId="4EA0830F" w14:textId="77777777" w:rsidR="00780672" w:rsidRPr="00393D3B" w:rsidRDefault="00AB544A" w:rsidP="00393D3B">
      <w:pPr>
        <w:pStyle w:val="NormalWeb"/>
        <w:shd w:val="clear" w:color="auto" w:fill="FFFFFF"/>
        <w:spacing w:before="120" w:beforeAutospacing="0" w:after="120" w:afterAutospacing="0" w:line="340" w:lineRule="exact"/>
        <w:ind w:firstLine="720"/>
        <w:jc w:val="both"/>
        <w:rPr>
          <w:b/>
          <w:i/>
          <w:sz w:val="28"/>
          <w:szCs w:val="28"/>
        </w:rPr>
      </w:pPr>
      <w:r w:rsidRPr="00393D3B">
        <w:rPr>
          <w:b/>
          <w:i/>
          <w:sz w:val="28"/>
          <w:szCs w:val="28"/>
        </w:rPr>
        <w:t>2.</w:t>
      </w:r>
      <w:r w:rsidR="00E7608D">
        <w:rPr>
          <w:b/>
          <w:i/>
          <w:sz w:val="28"/>
          <w:szCs w:val="28"/>
        </w:rPr>
        <w:t xml:space="preserve"> 2.</w:t>
      </w:r>
      <w:r w:rsidR="00780672" w:rsidRPr="00393D3B">
        <w:rPr>
          <w:b/>
          <w:i/>
          <w:sz w:val="28"/>
          <w:szCs w:val="28"/>
        </w:rPr>
        <w:t xml:space="preserve"> Nguyên tắc khai thác và thực hành:</w:t>
      </w:r>
    </w:p>
    <w:p w14:paraId="7ED0C57D"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 Sử dụng triệt để yêu cầu, nội dung kiến </w:t>
      </w:r>
      <w:r w:rsidR="00BF116C">
        <w:rPr>
          <w:sz w:val="28"/>
          <w:szCs w:val="28"/>
        </w:rPr>
        <w:t>thức cơ bản, cũng như đồ dùng, </w:t>
      </w:r>
      <w:r w:rsidRPr="00626200">
        <w:rPr>
          <w:sz w:val="28"/>
          <w:szCs w:val="28"/>
        </w:rPr>
        <w:t>phương tiện có sẵn của môn học (ở thư viện, đồ dùng của giáo viên, học sinh...).</w:t>
      </w:r>
    </w:p>
    <w:p w14:paraId="2A3553F5" w14:textId="77777777" w:rsidR="00780672" w:rsidRPr="00626200" w:rsidRDefault="0078067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Các đồ dùng tự làm của giáo viên khai thác từ những vật liệu gần gũi xung quanh (</w:t>
      </w:r>
      <w:r w:rsidR="00F13EB4" w:rsidRPr="00F13EB4">
        <w:rPr>
          <w:sz w:val="28"/>
          <w:szCs w:val="28"/>
        </w:rPr>
        <w:t>Trong năm học 2019 – 2020 tôi đã hướng dẫn HS làm 1 bản đồ Việt Nam từ những tấm bảng biểu cũ của nhà trường, những miếng format bỏ đi, những chiếc nam châm từ đồ điện hỏng</w:t>
      </w:r>
      <w:r w:rsidR="00E96503">
        <w:rPr>
          <w:sz w:val="28"/>
          <w:szCs w:val="28"/>
        </w:rPr>
        <w:t xml:space="preserve">, </w:t>
      </w:r>
      <w:r w:rsidRPr="00626200">
        <w:rPr>
          <w:sz w:val="28"/>
          <w:szCs w:val="28"/>
        </w:rPr>
        <w:t xml:space="preserve"> đồ dùng vừa đảm bảo tính</w:t>
      </w:r>
      <w:r w:rsidR="00BF116C">
        <w:rPr>
          <w:sz w:val="28"/>
          <w:szCs w:val="28"/>
        </w:rPr>
        <w:t xml:space="preserve"> khoa học, tính giáo dục, tính </w:t>
      </w:r>
      <w:r w:rsidR="00E96503">
        <w:rPr>
          <w:sz w:val="28"/>
          <w:szCs w:val="28"/>
        </w:rPr>
        <w:t>thẩm mỹ lại</w:t>
      </w:r>
      <w:r w:rsidRPr="00626200">
        <w:rPr>
          <w:sz w:val="28"/>
          <w:szCs w:val="28"/>
        </w:rPr>
        <w:t xml:space="preserve"> ít tốn kém</w:t>
      </w:r>
      <w:r w:rsidR="00E96503">
        <w:rPr>
          <w:sz w:val="28"/>
          <w:szCs w:val="28"/>
        </w:rPr>
        <w:t>)</w:t>
      </w:r>
      <w:r w:rsidRPr="00626200">
        <w:rPr>
          <w:sz w:val="28"/>
          <w:szCs w:val="28"/>
        </w:rPr>
        <w:t>.</w:t>
      </w:r>
    </w:p>
    <w:p w14:paraId="5AE2A81B" w14:textId="77777777" w:rsidR="00780672" w:rsidRPr="00626200" w:rsidRDefault="00780672" w:rsidP="00393D3B">
      <w:pPr>
        <w:pStyle w:val="NormalWeb"/>
        <w:shd w:val="clear" w:color="auto" w:fill="FFFFFF"/>
        <w:spacing w:before="120" w:beforeAutospacing="0" w:after="120" w:afterAutospacing="0" w:line="340" w:lineRule="exact"/>
        <w:jc w:val="both"/>
        <w:rPr>
          <w:sz w:val="28"/>
          <w:szCs w:val="28"/>
        </w:rPr>
      </w:pPr>
      <w:r w:rsidRPr="00626200">
        <w:rPr>
          <w:sz w:val="28"/>
          <w:szCs w:val="28"/>
        </w:rPr>
        <w:t xml:space="preserve"> </w:t>
      </w:r>
      <w:r w:rsidR="00BF116C">
        <w:rPr>
          <w:sz w:val="28"/>
          <w:szCs w:val="28"/>
        </w:rPr>
        <w:tab/>
      </w:r>
      <w:r w:rsidRPr="00626200">
        <w:rPr>
          <w:sz w:val="28"/>
          <w:szCs w:val="28"/>
        </w:rPr>
        <w:t xml:space="preserve">Từ các nguyên tắc trên, tôi đã căn cứ vào nội dung kiến thức trong sách giáo khoa, căn cứ vào thời gian, mục tiêu đề ra ở mỗi tiết học </w:t>
      </w:r>
      <w:r w:rsidR="00AB544A" w:rsidRPr="00626200">
        <w:rPr>
          <w:sz w:val="28"/>
          <w:szCs w:val="28"/>
        </w:rPr>
        <w:t>để xây dựng các trò chơi phù hợp.</w:t>
      </w:r>
    </w:p>
    <w:p w14:paraId="4458064D" w14:textId="77777777" w:rsidR="00AB544A" w:rsidRPr="00393D3B" w:rsidRDefault="00AB544A" w:rsidP="00393D3B">
      <w:pPr>
        <w:pStyle w:val="NormalWeb"/>
        <w:shd w:val="clear" w:color="auto" w:fill="FFFFFF"/>
        <w:spacing w:before="120" w:beforeAutospacing="0" w:after="120" w:afterAutospacing="0" w:line="340" w:lineRule="exact"/>
        <w:jc w:val="both"/>
        <w:rPr>
          <w:b/>
          <w:sz w:val="28"/>
          <w:szCs w:val="28"/>
        </w:rPr>
      </w:pPr>
      <w:r w:rsidRPr="00393D3B">
        <w:rPr>
          <w:b/>
          <w:sz w:val="28"/>
          <w:szCs w:val="28"/>
        </w:rPr>
        <w:t>3 Các bước xây dựng trò chơi:</w:t>
      </w:r>
    </w:p>
    <w:p w14:paraId="7FF6806D"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Sau khi nghiên cứu kĩ các phương pháp vận dụng trò chơi học tập của môn Địa lí. Tôi đã thực hiện vận dụng trò chơi học tập theo các bước sau</w:t>
      </w:r>
    </w:p>
    <w:p w14:paraId="2EA9C83D"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393D3B">
        <w:rPr>
          <w:b/>
          <w:i/>
          <w:sz w:val="28"/>
          <w:szCs w:val="28"/>
        </w:rPr>
        <w:t>Bước 1:</w:t>
      </w:r>
      <w:r w:rsidRPr="00626200">
        <w:rPr>
          <w:sz w:val="28"/>
          <w:szCs w:val="28"/>
        </w:rPr>
        <w:t xml:space="preserve"> Xác định mục đích chơi ( Củng cố tri thức, tìm tòi phát hiện kiến thức mới trong nội dung bài học). Mục đích chơi được xác định rõ ràng và sau cuộc chơi phải đạt được mục đích chơi.</w:t>
      </w:r>
    </w:p>
    <w:p w14:paraId="4273A2B4"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393D3B">
        <w:rPr>
          <w:b/>
          <w:i/>
          <w:sz w:val="28"/>
          <w:szCs w:val="28"/>
        </w:rPr>
        <w:t>Bước 2:</w:t>
      </w:r>
      <w:r w:rsidRPr="00626200">
        <w:rPr>
          <w:sz w:val="28"/>
          <w:szCs w:val="28"/>
        </w:rPr>
        <w:t xml:space="preserve"> Giới thiệu tên trò chơi.</w:t>
      </w:r>
    </w:p>
    <w:p w14:paraId="6935A55C"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393D3B">
        <w:rPr>
          <w:b/>
          <w:i/>
          <w:sz w:val="28"/>
          <w:szCs w:val="28"/>
        </w:rPr>
        <w:t>Bước 3:</w:t>
      </w:r>
      <w:r w:rsidRPr="00626200">
        <w:rPr>
          <w:sz w:val="28"/>
          <w:szCs w:val="28"/>
        </w:rPr>
        <w:t xml:space="preserve"> Giới thiệu luật chơi.</w:t>
      </w:r>
    </w:p>
    <w:p w14:paraId="4A15AFAF"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393D3B">
        <w:rPr>
          <w:b/>
          <w:i/>
          <w:sz w:val="28"/>
          <w:szCs w:val="28"/>
        </w:rPr>
        <w:lastRenderedPageBreak/>
        <w:t>Bước 4:</w:t>
      </w:r>
      <w:r w:rsidRPr="00626200">
        <w:rPr>
          <w:sz w:val="28"/>
          <w:szCs w:val="28"/>
        </w:rPr>
        <w:t xml:space="preserve"> Qui định thời gian chơi và học sinh tiến hành chơi.</w:t>
      </w:r>
    </w:p>
    <w:p w14:paraId="3D01B0AE" w14:textId="77777777" w:rsidR="00AB544A" w:rsidRPr="00626200" w:rsidRDefault="00AB544A" w:rsidP="00393D3B">
      <w:pPr>
        <w:pStyle w:val="NormalWeb"/>
        <w:shd w:val="clear" w:color="auto" w:fill="FFFFFF"/>
        <w:spacing w:before="120" w:beforeAutospacing="0" w:after="120" w:afterAutospacing="0" w:line="340" w:lineRule="exact"/>
        <w:ind w:firstLine="720"/>
        <w:jc w:val="both"/>
        <w:rPr>
          <w:sz w:val="28"/>
          <w:szCs w:val="28"/>
        </w:rPr>
      </w:pPr>
      <w:r w:rsidRPr="00393D3B">
        <w:rPr>
          <w:b/>
          <w:i/>
          <w:sz w:val="28"/>
          <w:szCs w:val="28"/>
        </w:rPr>
        <w:t>Bước 5</w:t>
      </w:r>
      <w:r w:rsidRPr="00626200">
        <w:rPr>
          <w:sz w:val="28"/>
          <w:szCs w:val="28"/>
        </w:rPr>
        <w:t>: Nhận xét, đánh giá kết quả chơi.</w:t>
      </w:r>
    </w:p>
    <w:p w14:paraId="04E3D077" w14:textId="77777777" w:rsidR="002C3D31" w:rsidRPr="00393D3B" w:rsidRDefault="002C3D31" w:rsidP="00393D3B">
      <w:pPr>
        <w:pStyle w:val="NormalWeb"/>
        <w:shd w:val="clear" w:color="auto" w:fill="FFFFFF"/>
        <w:spacing w:before="120" w:beforeAutospacing="0" w:after="120" w:afterAutospacing="0" w:line="340" w:lineRule="exact"/>
        <w:jc w:val="both"/>
        <w:rPr>
          <w:b/>
          <w:sz w:val="28"/>
          <w:szCs w:val="28"/>
        </w:rPr>
      </w:pPr>
      <w:r w:rsidRPr="00393D3B">
        <w:rPr>
          <w:b/>
          <w:sz w:val="28"/>
          <w:szCs w:val="28"/>
        </w:rPr>
        <w:t>4. Một số trò chơi có thể áp dụng trong giờ học địa lí:</w:t>
      </w:r>
    </w:p>
    <w:p w14:paraId="32C1231F" w14:textId="77777777" w:rsidR="002C3D31" w:rsidRPr="00626200" w:rsidRDefault="002C3D31" w:rsidP="00393D3B">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626200">
        <w:rPr>
          <w:rFonts w:ascii="Times New Roman" w:eastAsia="Times New Roman" w:hAnsi="Times New Roman" w:cs="Times New Roman"/>
          <w:color w:val="000000"/>
          <w:sz w:val="28"/>
          <w:szCs w:val="28"/>
        </w:rPr>
        <w:t>Hình thức trò chơi</w:t>
      </w:r>
      <w:r w:rsidR="005301E6" w:rsidRPr="00626200">
        <w:rPr>
          <w:rFonts w:ascii="Times New Roman" w:eastAsia="Times New Roman" w:hAnsi="Times New Roman" w:cs="Times New Roman"/>
          <w:color w:val="000000"/>
          <w:sz w:val="28"/>
          <w:szCs w:val="28"/>
        </w:rPr>
        <w:t xml:space="preserve"> đa </w:t>
      </w:r>
      <w:r w:rsidRPr="00626200">
        <w:rPr>
          <w:rFonts w:ascii="Times New Roman" w:eastAsia="Times New Roman" w:hAnsi="Times New Roman" w:cs="Times New Roman"/>
          <w:color w:val="000000"/>
          <w:sz w:val="28"/>
          <w:szCs w:val="28"/>
        </w:rPr>
        <w:t>dạng, phong ph</w:t>
      </w:r>
      <w:r w:rsidR="005301E6" w:rsidRPr="00626200">
        <w:rPr>
          <w:rFonts w:ascii="Times New Roman" w:eastAsia="Times New Roman" w:hAnsi="Times New Roman" w:cs="Times New Roman"/>
          <w:color w:val="000000"/>
          <w:sz w:val="28"/>
          <w:szCs w:val="28"/>
        </w:rPr>
        <w:t>ú,  t</w:t>
      </w:r>
      <w:r w:rsidRPr="00626200">
        <w:rPr>
          <w:rFonts w:ascii="Times New Roman" w:eastAsia="Times New Roman" w:hAnsi="Times New Roman" w:cs="Times New Roman"/>
          <w:color w:val="000000"/>
          <w:sz w:val="28"/>
          <w:szCs w:val="28"/>
        </w:rPr>
        <w:t>ùy vào q</w:t>
      </w:r>
      <w:r w:rsidR="005301E6" w:rsidRPr="00626200">
        <w:rPr>
          <w:rFonts w:ascii="Times New Roman" w:eastAsia="Times New Roman" w:hAnsi="Times New Roman" w:cs="Times New Roman"/>
          <w:color w:val="000000"/>
          <w:sz w:val="28"/>
          <w:szCs w:val="28"/>
        </w:rPr>
        <w:t>u</w:t>
      </w:r>
      <w:r w:rsidRPr="00626200">
        <w:rPr>
          <w:rFonts w:ascii="Times New Roman" w:eastAsia="Times New Roman" w:hAnsi="Times New Roman" w:cs="Times New Roman"/>
          <w:color w:val="000000"/>
          <w:sz w:val="28"/>
          <w:szCs w:val="28"/>
        </w:rPr>
        <w:t>y mô, đối tượng học sinh, chương t</w:t>
      </w:r>
      <w:r w:rsidR="005301E6" w:rsidRPr="00626200">
        <w:rPr>
          <w:rFonts w:ascii="Times New Roman" w:eastAsia="Times New Roman" w:hAnsi="Times New Roman" w:cs="Times New Roman"/>
          <w:color w:val="000000"/>
          <w:sz w:val="28"/>
          <w:szCs w:val="28"/>
        </w:rPr>
        <w:t>r</w:t>
      </w:r>
      <w:r w:rsidRPr="00626200">
        <w:rPr>
          <w:rFonts w:ascii="Times New Roman" w:eastAsia="Times New Roman" w:hAnsi="Times New Roman" w:cs="Times New Roman"/>
          <w:color w:val="000000"/>
          <w:sz w:val="28"/>
          <w:szCs w:val="28"/>
        </w:rPr>
        <w:t>ình địa lý ở các khối lớp khác nh</w:t>
      </w:r>
      <w:r w:rsidR="005301E6" w:rsidRPr="00626200">
        <w:rPr>
          <w:rFonts w:ascii="Times New Roman" w:eastAsia="Times New Roman" w:hAnsi="Times New Roman" w:cs="Times New Roman"/>
          <w:color w:val="000000"/>
          <w:sz w:val="28"/>
          <w:szCs w:val="28"/>
        </w:rPr>
        <w:t>au</w:t>
      </w:r>
      <w:r w:rsidRPr="00626200">
        <w:rPr>
          <w:rFonts w:ascii="Times New Roman" w:eastAsia="Times New Roman" w:hAnsi="Times New Roman" w:cs="Times New Roman"/>
          <w:color w:val="000000"/>
          <w:sz w:val="28"/>
          <w:szCs w:val="28"/>
        </w:rPr>
        <w:t xml:space="preserve"> , điều kiện cơ sở vật ch</w:t>
      </w:r>
      <w:r w:rsidR="005301E6" w:rsidRPr="00626200">
        <w:rPr>
          <w:rFonts w:ascii="Times New Roman" w:eastAsia="Times New Roman" w:hAnsi="Times New Roman" w:cs="Times New Roman"/>
          <w:color w:val="000000"/>
          <w:sz w:val="28"/>
          <w:szCs w:val="28"/>
        </w:rPr>
        <w:t>ấ</w:t>
      </w:r>
      <w:r w:rsidRPr="00626200">
        <w:rPr>
          <w:rFonts w:ascii="Times New Roman" w:eastAsia="Times New Roman" w:hAnsi="Times New Roman" w:cs="Times New Roman"/>
          <w:color w:val="000000"/>
          <w:sz w:val="28"/>
          <w:szCs w:val="28"/>
        </w:rPr>
        <w:t>t chúng ta có thể tổ chức được những trò chơi phù hợp với học sinh</w:t>
      </w:r>
      <w:r w:rsidR="005301E6" w:rsidRPr="00626200">
        <w:rPr>
          <w:rFonts w:ascii="Times New Roman" w:eastAsia="Times New Roman" w:hAnsi="Times New Roman" w:cs="Times New Roman"/>
          <w:color w:val="000000"/>
          <w:sz w:val="28"/>
          <w:szCs w:val="28"/>
        </w:rPr>
        <w:t xml:space="preserve"> như:</w:t>
      </w:r>
    </w:p>
    <w:p w14:paraId="366D3773" w14:textId="77777777" w:rsidR="002C3D31" w:rsidRPr="00626200" w:rsidRDefault="002C3D3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ai nhanh hơn.</w:t>
      </w:r>
    </w:p>
    <w:p w14:paraId="16F512CB" w14:textId="77777777" w:rsidR="002C3D31" w:rsidRPr="00626200" w:rsidRDefault="002C3D3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Đuổi hình bắt chữ.</w:t>
      </w:r>
    </w:p>
    <w:p w14:paraId="52DEAB52" w14:textId="77777777" w:rsidR="002C3D31" w:rsidRPr="00626200" w:rsidRDefault="002C3D3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Ô cửa bí mật.</w:t>
      </w:r>
    </w:p>
    <w:p w14:paraId="435F3DC2" w14:textId="77777777" w:rsidR="002C3D31" w:rsidRPr="00626200" w:rsidRDefault="002C3D3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Hỏi nhanh, đáp gọn.</w:t>
      </w:r>
    </w:p>
    <w:p w14:paraId="37D11491" w14:textId="77777777" w:rsidR="002C3D31" w:rsidRPr="00626200" w:rsidRDefault="002C3D3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Rubic</w:t>
      </w:r>
    </w:p>
    <w:p w14:paraId="6B0ED763" w14:textId="77777777" w:rsidR="005301E6" w:rsidRDefault="005301E6"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Trò chơi hùng biện</w:t>
      </w:r>
    </w:p>
    <w:p w14:paraId="3369F391" w14:textId="77777777" w:rsidR="00AC4048" w:rsidRPr="00626200" w:rsidRDefault="00AC4048" w:rsidP="00393D3B">
      <w:pPr>
        <w:pStyle w:val="NormalWeb"/>
        <w:shd w:val="clear" w:color="auto" w:fill="FFFFFF"/>
        <w:spacing w:before="120" w:beforeAutospacing="0" w:after="120" w:afterAutospacing="0" w:line="340" w:lineRule="exact"/>
        <w:ind w:firstLine="720"/>
        <w:jc w:val="both"/>
        <w:rPr>
          <w:sz w:val="28"/>
          <w:szCs w:val="28"/>
        </w:rPr>
      </w:pPr>
      <w:r>
        <w:rPr>
          <w:sz w:val="28"/>
          <w:szCs w:val="28"/>
        </w:rPr>
        <w:t>- Trò chơi ô chữ</w:t>
      </w:r>
    </w:p>
    <w:p w14:paraId="02B1CC3C" w14:textId="77777777" w:rsidR="005301E6" w:rsidRPr="00626200" w:rsidRDefault="005301E6"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w:t>
      </w:r>
    </w:p>
    <w:p w14:paraId="79F4C301" w14:textId="77777777" w:rsidR="005301E6" w:rsidRPr="00626200" w:rsidRDefault="005301E6" w:rsidP="00393D3B">
      <w:pPr>
        <w:pStyle w:val="NormalWeb"/>
        <w:shd w:val="clear" w:color="auto" w:fill="FFFFFF"/>
        <w:spacing w:before="120" w:beforeAutospacing="0" w:after="120" w:afterAutospacing="0" w:line="340" w:lineRule="exact"/>
        <w:ind w:firstLine="720"/>
        <w:jc w:val="both"/>
        <w:rPr>
          <w:sz w:val="28"/>
          <w:szCs w:val="28"/>
        </w:rPr>
      </w:pPr>
      <w:r w:rsidRPr="00626200">
        <w:rPr>
          <w:color w:val="000000"/>
          <w:sz w:val="28"/>
          <w:szCs w:val="28"/>
        </w:rPr>
        <w:t xml:space="preserve">Đây là </w:t>
      </w:r>
      <w:r w:rsidR="00393D3B">
        <w:rPr>
          <w:color w:val="000000"/>
          <w:sz w:val="28"/>
          <w:szCs w:val="28"/>
          <w:lang w:val="vi-VN"/>
        </w:rPr>
        <w:t>một số</w:t>
      </w:r>
      <w:r w:rsidRPr="00626200">
        <w:rPr>
          <w:color w:val="000000"/>
          <w:sz w:val="28"/>
          <w:szCs w:val="28"/>
        </w:rPr>
        <w:t xml:space="preserve"> trò chơi giáo viên có thể tổ chức trong lớp học, thời gian thực hiện ngắn, trong vài phút củng cố bài, trong những tiết học có nội dung bài học dễ hiểu và ngắn hoặc trong tiết ôn tập địa lý.</w:t>
      </w:r>
    </w:p>
    <w:p w14:paraId="3DE9F9D2" w14:textId="77777777" w:rsidR="00AB544A" w:rsidRPr="00393D3B" w:rsidRDefault="002C3D31" w:rsidP="00393D3B">
      <w:pPr>
        <w:pStyle w:val="NormalWeb"/>
        <w:shd w:val="clear" w:color="auto" w:fill="FFFFFF"/>
        <w:spacing w:before="120" w:beforeAutospacing="0" w:after="120" w:afterAutospacing="0" w:line="340" w:lineRule="exact"/>
        <w:jc w:val="both"/>
        <w:rPr>
          <w:b/>
          <w:sz w:val="28"/>
          <w:szCs w:val="28"/>
        </w:rPr>
      </w:pPr>
      <w:r w:rsidRPr="00393D3B">
        <w:rPr>
          <w:b/>
          <w:sz w:val="28"/>
          <w:szCs w:val="28"/>
        </w:rPr>
        <w:t>5. Một số dẫn chứng áp dụng trò chơi trong giờ học địa lí lớp 9.</w:t>
      </w:r>
    </w:p>
    <w:p w14:paraId="5421D2D1" w14:textId="77777777" w:rsidR="00393D3B" w:rsidRPr="00393D3B" w:rsidRDefault="00393D3B" w:rsidP="00393D3B">
      <w:pPr>
        <w:pStyle w:val="NormalWeb"/>
        <w:shd w:val="clear" w:color="auto" w:fill="FFFFFF"/>
        <w:spacing w:before="120" w:beforeAutospacing="0" w:after="120" w:afterAutospacing="0" w:line="340" w:lineRule="exact"/>
        <w:ind w:firstLine="720"/>
        <w:jc w:val="both"/>
        <w:rPr>
          <w:b/>
          <w:i/>
          <w:sz w:val="28"/>
          <w:szCs w:val="28"/>
          <w:lang w:val="vi-VN"/>
        </w:rPr>
      </w:pPr>
      <w:r w:rsidRPr="00393D3B">
        <w:rPr>
          <w:b/>
          <w:i/>
          <w:sz w:val="28"/>
          <w:szCs w:val="28"/>
          <w:lang w:val="vi-VN"/>
        </w:rPr>
        <w:t>Ví dụ</w:t>
      </w:r>
      <w:r w:rsidR="00241D67" w:rsidRPr="00393D3B">
        <w:rPr>
          <w:b/>
          <w:i/>
          <w:sz w:val="28"/>
          <w:szCs w:val="28"/>
        </w:rPr>
        <w:t>1:</w:t>
      </w:r>
    </w:p>
    <w:p w14:paraId="30A17A7D" w14:textId="77777777" w:rsidR="005301E6" w:rsidRPr="00626200" w:rsidRDefault="00241D67"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 Khi học xong bài 1 “Cộng đồng các dân tộc Việt Nam” để </w:t>
      </w:r>
      <w:r w:rsidR="009763D9">
        <w:rPr>
          <w:sz w:val="28"/>
          <w:szCs w:val="28"/>
        </w:rPr>
        <w:t>kiểm tra bài cũ</w:t>
      </w:r>
      <w:r w:rsidRPr="00626200">
        <w:rPr>
          <w:sz w:val="28"/>
          <w:szCs w:val="28"/>
        </w:rPr>
        <w:t xml:space="preserve"> cũng như phát huy khả năng hiểu biết</w:t>
      </w:r>
      <w:r w:rsidR="00F338F4">
        <w:rPr>
          <w:sz w:val="28"/>
          <w:szCs w:val="28"/>
        </w:rPr>
        <w:t xml:space="preserve">, tìm kiếm thông tin </w:t>
      </w:r>
      <w:r w:rsidRPr="00626200">
        <w:rPr>
          <w:sz w:val="28"/>
          <w:szCs w:val="28"/>
        </w:rPr>
        <w:t xml:space="preserve"> của học sinh </w:t>
      </w:r>
      <w:r w:rsidR="009763D9">
        <w:rPr>
          <w:sz w:val="28"/>
          <w:szCs w:val="28"/>
        </w:rPr>
        <w:t>tôi</w:t>
      </w:r>
      <w:r w:rsidRPr="00626200">
        <w:rPr>
          <w:sz w:val="28"/>
          <w:szCs w:val="28"/>
        </w:rPr>
        <w:t xml:space="preserve"> </w:t>
      </w:r>
      <w:r w:rsidR="00F338F4">
        <w:rPr>
          <w:sz w:val="28"/>
          <w:szCs w:val="28"/>
        </w:rPr>
        <w:t>giao bài về nhà cho các nhóm</w:t>
      </w:r>
      <w:r w:rsidR="009763D9">
        <w:rPr>
          <w:sz w:val="28"/>
          <w:szCs w:val="28"/>
        </w:rPr>
        <w:t xml:space="preserve"> </w:t>
      </w:r>
      <w:r w:rsidR="009763D9" w:rsidRPr="009763D9">
        <w:rPr>
          <w:sz w:val="28"/>
          <w:szCs w:val="28"/>
        </w:rPr>
        <w:t>chuẩn bị trò chơi “hùng biện” ở tiết 2</w:t>
      </w:r>
      <w:r w:rsidR="00F338F4">
        <w:rPr>
          <w:sz w:val="28"/>
          <w:szCs w:val="28"/>
        </w:rPr>
        <w:t>:</w:t>
      </w:r>
    </w:p>
    <w:p w14:paraId="3DE4C9BA" w14:textId="77777777" w:rsidR="00F338F4" w:rsidRDefault="00241D67"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Nội dung: Em hãy nêu một số hiểu biết của em về dân tộc của em hoặc một dân tộc nào đó mà em biết</w:t>
      </w:r>
      <w:r w:rsidR="00925200">
        <w:rPr>
          <w:sz w:val="28"/>
          <w:szCs w:val="28"/>
        </w:rPr>
        <w:t xml:space="preserve"> (ngôn ngữ, trang phục, quần cư, phong tục, tập quán..</w:t>
      </w:r>
      <w:r w:rsidRPr="00626200">
        <w:rPr>
          <w:sz w:val="28"/>
          <w:szCs w:val="28"/>
        </w:rPr>
        <w:t>.</w:t>
      </w:r>
      <w:r w:rsidR="00925200">
        <w:rPr>
          <w:sz w:val="28"/>
          <w:szCs w:val="28"/>
        </w:rPr>
        <w:t>).</w:t>
      </w:r>
      <w:r w:rsidR="00F338F4">
        <w:rPr>
          <w:sz w:val="28"/>
          <w:szCs w:val="28"/>
        </w:rPr>
        <w:t xml:space="preserve"> </w:t>
      </w:r>
    </w:p>
    <w:p w14:paraId="0D1BC6E1" w14:textId="77777777" w:rsidR="00241D67" w:rsidRPr="000100F4" w:rsidRDefault="00F338F4" w:rsidP="00925200">
      <w:pPr>
        <w:pStyle w:val="NormalWeb"/>
        <w:shd w:val="clear" w:color="auto" w:fill="FFFFFF"/>
        <w:spacing w:before="120" w:beforeAutospacing="0" w:after="120" w:afterAutospacing="0" w:line="340" w:lineRule="exact"/>
        <w:ind w:firstLine="720"/>
        <w:jc w:val="both"/>
        <w:rPr>
          <w:spacing w:val="2"/>
          <w:sz w:val="28"/>
          <w:szCs w:val="28"/>
        </w:rPr>
      </w:pPr>
      <w:r>
        <w:rPr>
          <w:sz w:val="28"/>
          <w:szCs w:val="28"/>
        </w:rPr>
        <w:t>Các nhóm bàn chọn nội dung, tất cả các thành viên trong nhóm đều phải làm bài sau đó nhóm lựa chọn</w:t>
      </w:r>
      <w:r w:rsidR="00925200">
        <w:rPr>
          <w:sz w:val="28"/>
          <w:szCs w:val="28"/>
        </w:rPr>
        <w:t>, tổng hợp</w:t>
      </w:r>
      <w:r>
        <w:rPr>
          <w:sz w:val="28"/>
          <w:szCs w:val="28"/>
        </w:rPr>
        <w:t xml:space="preserve"> </w:t>
      </w:r>
      <w:r w:rsidR="00925200">
        <w:rPr>
          <w:sz w:val="28"/>
          <w:szCs w:val="28"/>
        </w:rPr>
        <w:t>các ý kiến của các bài viết</w:t>
      </w:r>
      <w:r>
        <w:rPr>
          <w:sz w:val="28"/>
          <w:szCs w:val="28"/>
        </w:rPr>
        <w:t xml:space="preserve"> </w:t>
      </w:r>
      <w:r w:rsidR="00925200">
        <w:rPr>
          <w:sz w:val="28"/>
          <w:szCs w:val="28"/>
        </w:rPr>
        <w:t xml:space="preserve">trong nhóm </w:t>
      </w:r>
      <w:r>
        <w:rPr>
          <w:sz w:val="28"/>
          <w:szCs w:val="28"/>
        </w:rPr>
        <w:t xml:space="preserve">và cử 1 bạn đại diện </w:t>
      </w:r>
      <w:r w:rsidR="00925200">
        <w:rPr>
          <w:sz w:val="28"/>
          <w:szCs w:val="28"/>
        </w:rPr>
        <w:t>thuyết trình</w:t>
      </w:r>
      <w:r>
        <w:rPr>
          <w:sz w:val="28"/>
          <w:szCs w:val="28"/>
        </w:rPr>
        <w:t xml:space="preserve"> trước lớp vào</w:t>
      </w:r>
      <w:r w:rsidR="00925200">
        <w:rPr>
          <w:sz w:val="28"/>
          <w:szCs w:val="28"/>
        </w:rPr>
        <w:t xml:space="preserve"> đầu </w:t>
      </w:r>
      <w:r>
        <w:rPr>
          <w:sz w:val="28"/>
          <w:szCs w:val="28"/>
        </w:rPr>
        <w:t xml:space="preserve"> tiết 2 của môn học, thời gian cho mỗi nhóm trình bày là 2 phút</w:t>
      </w:r>
      <w:r w:rsidR="00925200">
        <w:rPr>
          <w:sz w:val="28"/>
          <w:szCs w:val="28"/>
        </w:rPr>
        <w:t xml:space="preserve">. </w:t>
      </w:r>
      <w:r w:rsidR="00241D67" w:rsidRPr="00626200">
        <w:rPr>
          <w:sz w:val="28"/>
          <w:szCs w:val="28"/>
        </w:rPr>
        <w:t>Nhóm nào trình bày rõ ràng, đầy đủ sẽ chiến thắng phần thưởng cả nhóm sẽ được điểm tốt.</w:t>
      </w:r>
      <w:r w:rsidR="00925200">
        <w:rPr>
          <w:sz w:val="28"/>
          <w:szCs w:val="28"/>
        </w:rPr>
        <w:t xml:space="preserve"> Sau khi </w:t>
      </w:r>
      <w:r w:rsidR="00925200" w:rsidRPr="000100F4">
        <w:rPr>
          <w:spacing w:val="2"/>
          <w:sz w:val="28"/>
          <w:szCs w:val="28"/>
        </w:rPr>
        <w:t xml:space="preserve">các nhóm trình bày xong GV sẽ thu lại tất cả các bài của các nhóm để kiểm tra phần tìm hiểu của HS ở nhà nếu HS nào không làm bài </w:t>
      </w:r>
      <w:r w:rsidR="000100F4" w:rsidRPr="000100F4">
        <w:rPr>
          <w:spacing w:val="2"/>
          <w:sz w:val="28"/>
          <w:szCs w:val="28"/>
        </w:rPr>
        <w:t xml:space="preserve">hoặc làm chống đối </w:t>
      </w:r>
      <w:r w:rsidR="00925200" w:rsidRPr="000100F4">
        <w:rPr>
          <w:spacing w:val="2"/>
          <w:sz w:val="28"/>
          <w:szCs w:val="28"/>
        </w:rPr>
        <w:t>cả nhóm sẽ bị trừ điểm.</w:t>
      </w:r>
    </w:p>
    <w:p w14:paraId="7DA96533" w14:textId="77777777" w:rsidR="00393D3B" w:rsidRPr="00393D3B" w:rsidRDefault="00393D3B" w:rsidP="00393D3B">
      <w:pPr>
        <w:pStyle w:val="NormalWeb"/>
        <w:shd w:val="clear" w:color="auto" w:fill="FFFFFF"/>
        <w:spacing w:before="120" w:beforeAutospacing="0" w:after="120" w:afterAutospacing="0" w:line="340" w:lineRule="exact"/>
        <w:ind w:firstLine="720"/>
        <w:jc w:val="both"/>
        <w:rPr>
          <w:b/>
          <w:i/>
          <w:sz w:val="28"/>
          <w:szCs w:val="28"/>
          <w:lang w:val="vi-VN"/>
        </w:rPr>
      </w:pPr>
      <w:r w:rsidRPr="00393D3B">
        <w:rPr>
          <w:b/>
          <w:i/>
          <w:sz w:val="28"/>
          <w:szCs w:val="28"/>
          <w:lang w:val="vi-VN"/>
        </w:rPr>
        <w:t>Ví dụ</w:t>
      </w:r>
      <w:r w:rsidR="00241D67" w:rsidRPr="00393D3B">
        <w:rPr>
          <w:b/>
          <w:i/>
          <w:sz w:val="28"/>
          <w:szCs w:val="28"/>
        </w:rPr>
        <w:t xml:space="preserve"> 2:</w:t>
      </w:r>
      <w:r w:rsidR="00792797" w:rsidRPr="00393D3B">
        <w:rPr>
          <w:b/>
          <w:i/>
          <w:sz w:val="28"/>
          <w:szCs w:val="28"/>
        </w:rPr>
        <w:t xml:space="preserve"> </w:t>
      </w:r>
    </w:p>
    <w:p w14:paraId="669C4FF5" w14:textId="77777777" w:rsidR="00241D67" w:rsidRPr="009763D9" w:rsidRDefault="00792797" w:rsidP="00393D3B">
      <w:pPr>
        <w:pStyle w:val="NormalWeb"/>
        <w:shd w:val="clear" w:color="auto" w:fill="FFFFFF"/>
        <w:spacing w:before="120" w:beforeAutospacing="0" w:after="120" w:afterAutospacing="0" w:line="340" w:lineRule="exact"/>
        <w:ind w:firstLine="720"/>
        <w:jc w:val="both"/>
        <w:rPr>
          <w:spacing w:val="-4"/>
          <w:sz w:val="28"/>
          <w:szCs w:val="28"/>
        </w:rPr>
      </w:pPr>
      <w:r w:rsidRPr="00626200">
        <w:rPr>
          <w:sz w:val="28"/>
          <w:szCs w:val="28"/>
        </w:rPr>
        <w:lastRenderedPageBreak/>
        <w:t>Trong bài 7: “Các nhân tố ảnh hưởng đến sự phá</w:t>
      </w:r>
      <w:r w:rsidR="009763D9">
        <w:rPr>
          <w:sz w:val="28"/>
          <w:szCs w:val="28"/>
        </w:rPr>
        <w:t xml:space="preserve">t triển và phân bố </w:t>
      </w:r>
      <w:r w:rsidR="009763D9" w:rsidRPr="009763D9">
        <w:rPr>
          <w:spacing w:val="-4"/>
          <w:sz w:val="28"/>
          <w:szCs w:val="28"/>
        </w:rPr>
        <w:t>nông nghiệp’</w:t>
      </w:r>
      <w:r w:rsidRPr="009763D9">
        <w:rPr>
          <w:spacing w:val="-4"/>
          <w:sz w:val="28"/>
          <w:szCs w:val="28"/>
        </w:rPr>
        <w:t>, tôi tổ chức cho HS chơi trò Rubic</w:t>
      </w:r>
      <w:r w:rsidR="009763D9" w:rsidRPr="009763D9">
        <w:rPr>
          <w:spacing w:val="-4"/>
          <w:sz w:val="28"/>
          <w:szCs w:val="28"/>
        </w:rPr>
        <w:t xml:space="preserve"> mục đích để củng cố bài học</w:t>
      </w:r>
      <w:r w:rsidRPr="009763D9">
        <w:rPr>
          <w:spacing w:val="-4"/>
          <w:sz w:val="28"/>
          <w:szCs w:val="28"/>
        </w:rPr>
        <w:t>.</w:t>
      </w:r>
    </w:p>
    <w:p w14:paraId="15B462B7" w14:textId="77777777" w:rsidR="004F0CA2" w:rsidRPr="00393D3B" w:rsidRDefault="00792797" w:rsidP="00393D3B">
      <w:pPr>
        <w:pStyle w:val="NormalWeb"/>
        <w:shd w:val="clear" w:color="auto" w:fill="FFFFFF"/>
        <w:spacing w:before="120" w:beforeAutospacing="0" w:after="120" w:afterAutospacing="0" w:line="340" w:lineRule="exact"/>
        <w:ind w:firstLine="720"/>
        <w:jc w:val="both"/>
        <w:rPr>
          <w:spacing w:val="-6"/>
          <w:sz w:val="28"/>
          <w:szCs w:val="28"/>
        </w:rPr>
      </w:pPr>
      <w:r w:rsidRPr="00626200">
        <w:rPr>
          <w:sz w:val="28"/>
          <w:szCs w:val="28"/>
        </w:rPr>
        <w:t>HS sẽ phải c</w:t>
      </w:r>
      <w:r w:rsidR="009746F1" w:rsidRPr="00626200">
        <w:rPr>
          <w:sz w:val="28"/>
          <w:szCs w:val="28"/>
        </w:rPr>
        <w:t>huẩn bị một tờ giấy A4 kẻ sẵn 9</w:t>
      </w:r>
      <w:r w:rsidRPr="00626200">
        <w:rPr>
          <w:sz w:val="28"/>
          <w:szCs w:val="28"/>
        </w:rPr>
        <w:t xml:space="preserve"> ô</w:t>
      </w:r>
      <w:r w:rsidR="004F0CA2" w:rsidRPr="00626200">
        <w:rPr>
          <w:sz w:val="28"/>
          <w:szCs w:val="28"/>
        </w:rPr>
        <w:t xml:space="preserve">, sau khi kết thúc nội </w:t>
      </w:r>
      <w:r w:rsidR="004F0CA2" w:rsidRPr="00393D3B">
        <w:rPr>
          <w:spacing w:val="-6"/>
          <w:sz w:val="28"/>
          <w:szCs w:val="28"/>
        </w:rPr>
        <w:t>dung bài học, HS có 5 phút để điền lựa chọn các từ có trong bài học vào ô chữ.</w:t>
      </w:r>
    </w:p>
    <w:p w14:paraId="443BD1DC" w14:textId="77777777" w:rsidR="004F0CA2" w:rsidRPr="00626200" w:rsidRDefault="004F0CA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Thời gian chơi là 5 phút GV sẽ đặt các câu hỏi nếu câu trả lời đúng trùng với từ trong ô chữ HS sẽ đánh dấu vào và khi HS nào tìm được  từ thẳng hàng nhau theo hàng dọc, hàng ngang hoặc đường chéo thì sẽ nói lớn lên “Rubic” học sinh đó đã chiến thắng và phần thưởng là 1 điểm 10.</w:t>
      </w:r>
    </w:p>
    <w:p w14:paraId="45EEB46C" w14:textId="77777777" w:rsidR="004F0CA2" w:rsidRPr="00626200" w:rsidRDefault="002C3352" w:rsidP="00393D3B">
      <w:pPr>
        <w:pStyle w:val="NormalWeb"/>
        <w:shd w:val="clear" w:color="auto" w:fill="FFFFFF"/>
        <w:spacing w:before="120" w:beforeAutospacing="0" w:after="120" w:afterAutospacing="0" w:line="340" w:lineRule="exact"/>
        <w:ind w:firstLine="720"/>
        <w:jc w:val="both"/>
        <w:rPr>
          <w:sz w:val="28"/>
          <w:szCs w:val="28"/>
        </w:rPr>
      </w:pPr>
      <w:r>
        <w:rPr>
          <w:sz w:val="28"/>
          <w:szCs w:val="28"/>
        </w:rPr>
        <w:t>Tôi đã chuẩn bị n</w:t>
      </w:r>
      <w:r w:rsidR="004F0CA2" w:rsidRPr="00626200">
        <w:rPr>
          <w:sz w:val="28"/>
          <w:szCs w:val="28"/>
        </w:rPr>
        <w:t>ội dung các câu hỏi:</w:t>
      </w:r>
    </w:p>
    <w:p w14:paraId="718C625B" w14:textId="77777777" w:rsidR="004F0CA2" w:rsidRPr="00626200" w:rsidRDefault="004F0CA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1. Là tư liệu sản xuất không thể thay thế được của ngành nông nghiệp?   </w:t>
      </w:r>
      <w:r w:rsidR="00626200">
        <w:rPr>
          <w:sz w:val="28"/>
          <w:szCs w:val="28"/>
        </w:rPr>
        <w:t xml:space="preserve">-  </w:t>
      </w:r>
      <w:r w:rsidRPr="00626200">
        <w:rPr>
          <w:b/>
          <w:sz w:val="28"/>
          <w:szCs w:val="28"/>
        </w:rPr>
        <w:t>ĐẤT</w:t>
      </w:r>
    </w:p>
    <w:p w14:paraId="31A63612" w14:textId="77777777" w:rsidR="004F0CA2" w:rsidRPr="00626200" w:rsidRDefault="004F0CA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2. Tập trung chủ yếu ở đồng bằng Sông Hồng, ĐBSCL, các đồng bằng ven biển rất thích hợp với cây lúa nước?   - </w:t>
      </w:r>
      <w:r w:rsidRPr="00626200">
        <w:rPr>
          <w:b/>
          <w:sz w:val="28"/>
          <w:szCs w:val="28"/>
        </w:rPr>
        <w:t>ĐẤT PHÙ SA</w:t>
      </w:r>
    </w:p>
    <w:p w14:paraId="50751180" w14:textId="77777777" w:rsidR="004F0CA2" w:rsidRPr="00626200" w:rsidRDefault="004F0CA2"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3. Chiếm diện tích 16 triệu ha rất thích hợp cho việc trồng cây công nghiệp lâu năm như cà phê, cao su, chè?    - </w:t>
      </w:r>
      <w:r w:rsidRPr="00626200">
        <w:rPr>
          <w:b/>
          <w:sz w:val="28"/>
          <w:szCs w:val="28"/>
        </w:rPr>
        <w:t>ĐẤT FERALIT</w:t>
      </w:r>
    </w:p>
    <w:p w14:paraId="362D47D9" w14:textId="77777777" w:rsidR="004F0CA2" w:rsidRPr="00626200" w:rsidRDefault="004F0CA2" w:rsidP="00393D3B">
      <w:pPr>
        <w:pStyle w:val="NormalWeb"/>
        <w:shd w:val="clear" w:color="auto" w:fill="FFFFFF"/>
        <w:spacing w:before="120" w:beforeAutospacing="0" w:after="120" w:afterAutospacing="0" w:line="340" w:lineRule="exact"/>
        <w:ind w:left="720"/>
        <w:jc w:val="both"/>
        <w:rPr>
          <w:b/>
          <w:sz w:val="28"/>
          <w:szCs w:val="28"/>
        </w:rPr>
      </w:pPr>
      <w:r w:rsidRPr="00626200">
        <w:rPr>
          <w:sz w:val="28"/>
          <w:szCs w:val="28"/>
        </w:rPr>
        <w:t xml:space="preserve">4. </w:t>
      </w:r>
      <w:r w:rsidR="00405F14" w:rsidRPr="00626200">
        <w:rPr>
          <w:sz w:val="28"/>
          <w:szCs w:val="28"/>
        </w:rPr>
        <w:t xml:space="preserve">Là biện </w:t>
      </w:r>
      <w:r w:rsidR="002A4E6E" w:rsidRPr="00626200">
        <w:rPr>
          <w:sz w:val="28"/>
          <w:szCs w:val="28"/>
        </w:rPr>
        <w:t xml:space="preserve">pháp hàng đầu trong thâm canh nông nghiệp ở nước ta? </w:t>
      </w:r>
      <w:r w:rsidR="002A4E6E" w:rsidRPr="00626200">
        <w:rPr>
          <w:b/>
          <w:sz w:val="28"/>
          <w:szCs w:val="28"/>
        </w:rPr>
        <w:t>THỦY LỢI</w:t>
      </w:r>
    </w:p>
    <w:p w14:paraId="022A1C57" w14:textId="77777777" w:rsidR="002A4E6E" w:rsidRPr="00626200" w:rsidRDefault="002A4E6E" w:rsidP="00393D3B">
      <w:pPr>
        <w:pStyle w:val="NormalWeb"/>
        <w:shd w:val="clear" w:color="auto" w:fill="FFFFFF"/>
        <w:spacing w:before="120" w:beforeAutospacing="0" w:after="120" w:afterAutospacing="0" w:line="340" w:lineRule="exact"/>
        <w:ind w:left="720"/>
        <w:jc w:val="both"/>
        <w:rPr>
          <w:b/>
          <w:sz w:val="28"/>
          <w:szCs w:val="28"/>
        </w:rPr>
      </w:pPr>
      <w:r w:rsidRPr="00626200">
        <w:rPr>
          <w:sz w:val="28"/>
          <w:szCs w:val="28"/>
        </w:rPr>
        <w:t xml:space="preserve">5. Là cơ sở để thuần dưỡng tạo nên các giống cây trồng, vật nuôi? </w:t>
      </w:r>
      <w:r w:rsidRPr="00626200">
        <w:rPr>
          <w:b/>
          <w:sz w:val="28"/>
          <w:szCs w:val="28"/>
        </w:rPr>
        <w:t>SINH VẬT</w:t>
      </w:r>
    </w:p>
    <w:p w14:paraId="248DD42E" w14:textId="77777777" w:rsidR="002A4E6E" w:rsidRPr="00626200" w:rsidRDefault="002A4E6E"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6. Có vai trò góp phần tăng giá trị và khả năng cạnh tranh của hàng nông sản, nâng cao hiệu quả sản xuất, ổn định và phát triển các vùng chuyên canh</w:t>
      </w:r>
      <w:r w:rsidRPr="00626200">
        <w:rPr>
          <w:b/>
          <w:sz w:val="28"/>
          <w:szCs w:val="28"/>
        </w:rPr>
        <w:t>? CÔNG NGHIỆP CHẾ BIẾN</w:t>
      </w:r>
      <w:r w:rsidRPr="00626200">
        <w:rPr>
          <w:sz w:val="28"/>
          <w:szCs w:val="28"/>
        </w:rPr>
        <w:t>.</w:t>
      </w:r>
    </w:p>
    <w:p w14:paraId="7011A062" w14:textId="77777777" w:rsidR="002A4E6E" w:rsidRPr="00626200" w:rsidRDefault="002A4E6E"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7.Có vai trò thúc đẩy sản xuất, đa dạng hóa sản phẩm nông nghiệp</w:t>
      </w:r>
      <w:r w:rsidR="009746F1" w:rsidRPr="00626200">
        <w:rPr>
          <w:sz w:val="28"/>
          <w:szCs w:val="28"/>
        </w:rPr>
        <w:t xml:space="preserve">, chuyển đổi cơ cấu cây trồng, vật nuôi? </w:t>
      </w:r>
      <w:r w:rsidR="009746F1" w:rsidRPr="00626200">
        <w:rPr>
          <w:b/>
          <w:sz w:val="28"/>
          <w:szCs w:val="28"/>
        </w:rPr>
        <w:t>THỊ TRƯỜNG</w:t>
      </w:r>
    </w:p>
    <w:p w14:paraId="6F42BEDE" w14:textId="77777777" w:rsidR="009746F1" w:rsidRPr="00626200" w:rsidRDefault="009746F1" w:rsidP="00393D3B">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8. Nhân tố quyết định tạo nên những thành tựu to lớn trong nông nghiệp? </w:t>
      </w:r>
      <w:r w:rsidRPr="00626200">
        <w:rPr>
          <w:b/>
          <w:sz w:val="28"/>
          <w:szCs w:val="28"/>
        </w:rPr>
        <w:t>KINH TẾ - XÃ HỘI</w:t>
      </w:r>
      <w:r w:rsidRPr="00626200">
        <w:rPr>
          <w:sz w:val="28"/>
          <w:szCs w:val="28"/>
        </w:rPr>
        <w:t>.</w:t>
      </w:r>
    </w:p>
    <w:p w14:paraId="6EA140CF" w14:textId="77777777" w:rsidR="00393D3B" w:rsidRPr="002C3352" w:rsidRDefault="009746F1" w:rsidP="002C3352">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xml:space="preserve">9. Nhân tố cơ bản là tiền đề để phát triển nền nông nghiệp nhiệt đới đa dạng? </w:t>
      </w:r>
      <w:r w:rsidRPr="00626200">
        <w:rPr>
          <w:b/>
          <w:sz w:val="28"/>
          <w:szCs w:val="28"/>
        </w:rPr>
        <w:t>TÀI NGUYÊN THIÊN NHIÊN</w:t>
      </w:r>
      <w:r w:rsidRPr="00626200">
        <w:rPr>
          <w:sz w:val="28"/>
          <w:szCs w:val="28"/>
        </w:rPr>
        <w:t>.</w:t>
      </w:r>
    </w:p>
    <w:p w14:paraId="3B403046" w14:textId="77777777" w:rsidR="00BF116C" w:rsidRPr="00393D3B" w:rsidRDefault="00393D3B" w:rsidP="00393D3B">
      <w:pPr>
        <w:pStyle w:val="NormalWeb"/>
        <w:shd w:val="clear" w:color="auto" w:fill="FFFFFF"/>
        <w:spacing w:before="120" w:beforeAutospacing="0" w:after="120" w:afterAutospacing="0" w:line="340" w:lineRule="exact"/>
        <w:rPr>
          <w:b/>
          <w:i/>
          <w:sz w:val="28"/>
          <w:szCs w:val="28"/>
        </w:rPr>
      </w:pPr>
      <w:r w:rsidRPr="00393D3B">
        <w:rPr>
          <w:b/>
          <w:i/>
          <w:sz w:val="28"/>
          <w:szCs w:val="28"/>
          <w:lang w:val="vi-VN"/>
        </w:rPr>
        <w:t>Ví dụ</w:t>
      </w:r>
      <w:r w:rsidR="00BF116C" w:rsidRPr="00393D3B">
        <w:rPr>
          <w:b/>
          <w:i/>
          <w:sz w:val="28"/>
          <w:szCs w:val="28"/>
        </w:rPr>
        <w:t xml:space="preserve"> 3</w:t>
      </w:r>
    </w:p>
    <w:p w14:paraId="2888B6A3" w14:textId="77777777" w:rsidR="00607DDE" w:rsidRDefault="00607DDE" w:rsidP="00393D3B">
      <w:pPr>
        <w:pStyle w:val="NormalWeb"/>
        <w:shd w:val="clear" w:color="auto" w:fill="FFFFFF"/>
        <w:spacing w:before="120" w:beforeAutospacing="0" w:after="120" w:afterAutospacing="0" w:line="340" w:lineRule="exact"/>
        <w:rPr>
          <w:sz w:val="28"/>
          <w:szCs w:val="28"/>
        </w:rPr>
      </w:pPr>
      <w:r>
        <w:rPr>
          <w:sz w:val="28"/>
          <w:szCs w:val="28"/>
        </w:rPr>
        <w:t>Bài 15 “ Thương mại và du lịch”</w:t>
      </w:r>
    </w:p>
    <w:p w14:paraId="1FD35073" w14:textId="77777777" w:rsidR="00607DDE" w:rsidRPr="00393D3B" w:rsidRDefault="00607DDE" w:rsidP="00393D3B">
      <w:pPr>
        <w:pStyle w:val="NormalWeb"/>
        <w:shd w:val="clear" w:color="auto" w:fill="FFFFFF"/>
        <w:spacing w:before="120" w:beforeAutospacing="0" w:after="120" w:afterAutospacing="0" w:line="340" w:lineRule="exact"/>
        <w:rPr>
          <w:b/>
          <w:i/>
          <w:sz w:val="28"/>
          <w:szCs w:val="28"/>
        </w:rPr>
      </w:pPr>
      <w:r>
        <w:rPr>
          <w:sz w:val="28"/>
          <w:szCs w:val="28"/>
        </w:rPr>
        <w:t>Khi tìm hiểu về các tài nguyên du lịch Việt Nam có thể tổ chức trò chơi “</w:t>
      </w:r>
      <w:r w:rsidRPr="00393D3B">
        <w:rPr>
          <w:b/>
          <w:i/>
          <w:sz w:val="28"/>
          <w:szCs w:val="28"/>
        </w:rPr>
        <w:t>Ai nhanh hơn”</w:t>
      </w:r>
    </w:p>
    <w:p w14:paraId="08C21F53" w14:textId="77777777" w:rsidR="00131E68" w:rsidRPr="00393D3B" w:rsidRDefault="00607DDE" w:rsidP="00393D3B">
      <w:pPr>
        <w:pStyle w:val="NormalWeb"/>
        <w:shd w:val="clear" w:color="auto" w:fill="FFFFFF"/>
        <w:spacing w:before="120" w:beforeAutospacing="0" w:after="120" w:afterAutospacing="0" w:line="340" w:lineRule="exact"/>
        <w:rPr>
          <w:sz w:val="28"/>
          <w:szCs w:val="28"/>
          <w:lang w:val="vi-VN"/>
        </w:rPr>
      </w:pPr>
      <w:r>
        <w:rPr>
          <w:sz w:val="28"/>
          <w:szCs w:val="28"/>
        </w:rPr>
        <w:t>Nội dung: Điền ví dụ các tài nguyên du lịch vào bảng phụ GV đã chu</w:t>
      </w:r>
      <w:r w:rsidR="00393D3B">
        <w:rPr>
          <w:sz w:val="28"/>
          <w:szCs w:val="28"/>
        </w:rPr>
        <w:t>ẩn bị sẵn, thời gian là 5 phút.</w:t>
      </w:r>
    </w:p>
    <w:tbl>
      <w:tblPr>
        <w:tblW w:w="8910" w:type="dxa"/>
        <w:tblCellMar>
          <w:left w:w="0" w:type="dxa"/>
          <w:right w:w="0" w:type="dxa"/>
        </w:tblCellMar>
        <w:tblLook w:val="0600" w:firstRow="0" w:lastRow="0" w:firstColumn="0" w:lastColumn="0" w:noHBand="1" w:noVBand="1"/>
      </w:tblPr>
      <w:tblGrid>
        <w:gridCol w:w="2070"/>
        <w:gridCol w:w="2790"/>
        <w:gridCol w:w="4050"/>
      </w:tblGrid>
      <w:tr w:rsidR="00504D8E" w:rsidRPr="008F710D" w14:paraId="09F0EBB3" w14:textId="77777777" w:rsidTr="00393D3B">
        <w:trPr>
          <w:trHeight w:val="513"/>
        </w:trPr>
        <w:tc>
          <w:tcPr>
            <w:tcW w:w="207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387AF0"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lastRenderedPageBreak/>
              <w:t>Nhóm tài nguyên</w:t>
            </w:r>
          </w:p>
        </w:tc>
        <w:tc>
          <w:tcPr>
            <w:tcW w:w="279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0FD1E"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Tài nguyên</w:t>
            </w:r>
          </w:p>
        </w:tc>
        <w:tc>
          <w:tcPr>
            <w:tcW w:w="405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38B16A8" w14:textId="77777777" w:rsidR="00504D8E" w:rsidRPr="00504D8E" w:rsidRDefault="00504D8E" w:rsidP="00393D3B">
            <w:pPr>
              <w:pStyle w:val="NormalWeb"/>
              <w:shd w:val="clear" w:color="auto" w:fill="FFFFFF"/>
              <w:spacing w:before="120" w:beforeAutospacing="0" w:after="120" w:afterAutospacing="0" w:line="340" w:lineRule="exact"/>
              <w:jc w:val="center"/>
            </w:pPr>
            <w:r w:rsidRPr="00504D8E">
              <w:rPr>
                <w:b/>
                <w:bCs/>
              </w:rPr>
              <w:t>Ví dụ</w:t>
            </w:r>
          </w:p>
        </w:tc>
      </w:tr>
      <w:tr w:rsidR="00504D8E" w:rsidRPr="008F710D" w14:paraId="775735A4" w14:textId="77777777" w:rsidTr="00393D3B">
        <w:trPr>
          <w:trHeight w:val="466"/>
        </w:trPr>
        <w:tc>
          <w:tcPr>
            <w:tcW w:w="207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EDC22"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Tài nguyên du lịch tự nhiên</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A007B3"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Phong cảnh đẹp</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75447E6"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7A010D65" w14:textId="77777777" w:rsidTr="00393D3B">
        <w:trPr>
          <w:trHeight w:val="556"/>
        </w:trPr>
        <w:tc>
          <w:tcPr>
            <w:tcW w:w="2070" w:type="dxa"/>
            <w:vMerge/>
            <w:tcBorders>
              <w:top w:val="single" w:sz="8" w:space="0" w:color="000000"/>
              <w:left w:val="single" w:sz="18" w:space="0" w:color="000000"/>
              <w:bottom w:val="single" w:sz="8" w:space="0" w:color="000000"/>
              <w:right w:val="single" w:sz="8" w:space="0" w:color="000000"/>
            </w:tcBorders>
            <w:vAlign w:val="center"/>
            <w:hideMark/>
          </w:tcPr>
          <w:p w14:paraId="67B1D4C7"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CCE68"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Bãi tắm đẹp</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3C725C7"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234519F8" w14:textId="77777777" w:rsidTr="00393D3B">
        <w:trPr>
          <w:trHeight w:val="466"/>
        </w:trPr>
        <w:tc>
          <w:tcPr>
            <w:tcW w:w="2070" w:type="dxa"/>
            <w:vMerge/>
            <w:tcBorders>
              <w:top w:val="single" w:sz="8" w:space="0" w:color="000000"/>
              <w:left w:val="single" w:sz="18" w:space="0" w:color="000000"/>
              <w:bottom w:val="single" w:sz="8" w:space="0" w:color="000000"/>
              <w:right w:val="single" w:sz="8" w:space="0" w:color="000000"/>
            </w:tcBorders>
            <w:vAlign w:val="center"/>
            <w:hideMark/>
          </w:tcPr>
          <w:p w14:paraId="156BCE2F"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1A987"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Khí hậu tốt</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D6192AE"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5F3C9577" w14:textId="77777777" w:rsidTr="00393D3B">
        <w:trPr>
          <w:trHeight w:val="466"/>
        </w:trPr>
        <w:tc>
          <w:tcPr>
            <w:tcW w:w="2070" w:type="dxa"/>
            <w:vMerge/>
            <w:tcBorders>
              <w:top w:val="single" w:sz="8" w:space="0" w:color="000000"/>
              <w:left w:val="single" w:sz="18" w:space="0" w:color="000000"/>
              <w:bottom w:val="single" w:sz="8" w:space="0" w:color="000000"/>
              <w:right w:val="single" w:sz="8" w:space="0" w:color="000000"/>
            </w:tcBorders>
            <w:vAlign w:val="center"/>
            <w:hideMark/>
          </w:tcPr>
          <w:p w14:paraId="2D020334"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41C000"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Vườn quốc gia</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26F9F3D"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678C164F" w14:textId="77777777" w:rsidTr="00393D3B">
        <w:trPr>
          <w:trHeight w:val="466"/>
        </w:trPr>
        <w:tc>
          <w:tcPr>
            <w:tcW w:w="2070" w:type="dxa"/>
            <w:vMerge w:val="restar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23ED9D0"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Tài nguyên du lịch nhân văn</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6C366"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Công trình kiến trúc</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FF2FACB"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64429CE2" w14:textId="77777777" w:rsidTr="00393D3B">
        <w:trPr>
          <w:trHeight w:val="466"/>
        </w:trPr>
        <w:tc>
          <w:tcPr>
            <w:tcW w:w="2070" w:type="dxa"/>
            <w:vMerge/>
            <w:tcBorders>
              <w:top w:val="single" w:sz="8" w:space="0" w:color="000000"/>
              <w:left w:val="single" w:sz="18" w:space="0" w:color="000000"/>
              <w:bottom w:val="single" w:sz="18" w:space="0" w:color="000000"/>
              <w:right w:val="single" w:sz="8" w:space="0" w:color="000000"/>
            </w:tcBorders>
            <w:vAlign w:val="center"/>
            <w:hideMark/>
          </w:tcPr>
          <w:p w14:paraId="0440C95E"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9C782"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Di tích lịch sử</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EE78E16"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0006E734" w14:textId="77777777" w:rsidTr="00393D3B">
        <w:trPr>
          <w:trHeight w:val="493"/>
        </w:trPr>
        <w:tc>
          <w:tcPr>
            <w:tcW w:w="2070" w:type="dxa"/>
            <w:vMerge/>
            <w:tcBorders>
              <w:top w:val="single" w:sz="8" w:space="0" w:color="000000"/>
              <w:left w:val="single" w:sz="18" w:space="0" w:color="000000"/>
              <w:bottom w:val="single" w:sz="18" w:space="0" w:color="000000"/>
              <w:right w:val="single" w:sz="8" w:space="0" w:color="000000"/>
            </w:tcBorders>
            <w:vAlign w:val="center"/>
            <w:hideMark/>
          </w:tcPr>
          <w:p w14:paraId="6A898176"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87345"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Lễ hội truyền thống</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8AAEB04"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16B80B6B" w14:textId="77777777" w:rsidTr="00393D3B">
        <w:trPr>
          <w:trHeight w:val="493"/>
        </w:trPr>
        <w:tc>
          <w:tcPr>
            <w:tcW w:w="2070" w:type="dxa"/>
            <w:vMerge/>
            <w:tcBorders>
              <w:top w:val="single" w:sz="8" w:space="0" w:color="000000"/>
              <w:left w:val="single" w:sz="18" w:space="0" w:color="000000"/>
              <w:bottom w:val="single" w:sz="18" w:space="0" w:color="000000"/>
              <w:right w:val="single" w:sz="8" w:space="0" w:color="000000"/>
            </w:tcBorders>
            <w:vAlign w:val="center"/>
            <w:hideMark/>
          </w:tcPr>
          <w:p w14:paraId="23E054D7"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37041"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Làng nghề truyền thống</w:t>
            </w:r>
          </w:p>
        </w:tc>
        <w:tc>
          <w:tcPr>
            <w:tcW w:w="40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A966547"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r w:rsidR="00504D8E" w:rsidRPr="008F710D" w14:paraId="716A2786" w14:textId="77777777" w:rsidTr="00393D3B">
        <w:trPr>
          <w:trHeight w:val="511"/>
        </w:trPr>
        <w:tc>
          <w:tcPr>
            <w:tcW w:w="2070" w:type="dxa"/>
            <w:vMerge/>
            <w:tcBorders>
              <w:top w:val="single" w:sz="8" w:space="0" w:color="000000"/>
              <w:left w:val="single" w:sz="18" w:space="0" w:color="000000"/>
              <w:bottom w:val="single" w:sz="18" w:space="0" w:color="000000"/>
              <w:right w:val="single" w:sz="8" w:space="0" w:color="000000"/>
            </w:tcBorders>
            <w:vAlign w:val="center"/>
            <w:hideMark/>
          </w:tcPr>
          <w:p w14:paraId="2D9ACB4F" w14:textId="77777777" w:rsidR="00504D8E" w:rsidRPr="008F710D" w:rsidRDefault="00504D8E" w:rsidP="00393D3B">
            <w:pPr>
              <w:pStyle w:val="NormalWeb"/>
              <w:shd w:val="clear" w:color="auto" w:fill="FFFFFF"/>
              <w:spacing w:before="120" w:beforeAutospacing="0" w:after="120" w:afterAutospacing="0" w:line="340" w:lineRule="exact"/>
            </w:pPr>
          </w:p>
        </w:tc>
        <w:tc>
          <w:tcPr>
            <w:tcW w:w="279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6765B76" w14:textId="77777777" w:rsidR="00504D8E" w:rsidRPr="008F710D" w:rsidRDefault="00504D8E" w:rsidP="00393D3B">
            <w:pPr>
              <w:pStyle w:val="NormalWeb"/>
              <w:shd w:val="clear" w:color="auto" w:fill="FFFFFF"/>
              <w:spacing w:before="120" w:beforeAutospacing="0" w:after="120" w:afterAutospacing="0" w:line="340" w:lineRule="exact"/>
            </w:pPr>
            <w:r w:rsidRPr="008F710D">
              <w:rPr>
                <w:b/>
                <w:bCs/>
              </w:rPr>
              <w:t>Văn hóa dân gian</w:t>
            </w:r>
          </w:p>
        </w:tc>
        <w:tc>
          <w:tcPr>
            <w:tcW w:w="405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259F7577" w14:textId="77777777" w:rsidR="00504D8E" w:rsidRPr="008F710D" w:rsidRDefault="00504D8E" w:rsidP="00393D3B">
            <w:pPr>
              <w:pStyle w:val="NormalWeb"/>
              <w:shd w:val="clear" w:color="auto" w:fill="FFFFFF"/>
              <w:spacing w:before="120" w:beforeAutospacing="0" w:after="120" w:afterAutospacing="0" w:line="340" w:lineRule="exact"/>
              <w:rPr>
                <w:rFonts w:ascii="Arial" w:hAnsi="Arial" w:cs="Arial"/>
              </w:rPr>
            </w:pPr>
          </w:p>
        </w:tc>
      </w:tr>
    </w:tbl>
    <w:p w14:paraId="107B42F5" w14:textId="77777777" w:rsidR="00607DDE" w:rsidRDefault="00607DDE" w:rsidP="00393D3B">
      <w:pPr>
        <w:pStyle w:val="NormalWeb"/>
        <w:shd w:val="clear" w:color="auto" w:fill="FFFFFF"/>
        <w:spacing w:before="120" w:beforeAutospacing="0" w:after="120" w:afterAutospacing="0" w:line="340" w:lineRule="exact"/>
        <w:ind w:firstLine="720"/>
        <w:rPr>
          <w:sz w:val="28"/>
          <w:szCs w:val="28"/>
        </w:rPr>
      </w:pPr>
      <w:r>
        <w:rPr>
          <w:sz w:val="28"/>
          <w:szCs w:val="28"/>
        </w:rPr>
        <w:t>Mỗi đội sẽ cử ra 10 thành viên lần lượt thay nhau điền vào bảng, các thành viên k</w:t>
      </w:r>
      <w:r w:rsidR="00393D3B">
        <w:rPr>
          <w:sz w:val="28"/>
          <w:szCs w:val="28"/>
          <w:lang w:val="vi-VN"/>
        </w:rPr>
        <w:tab/>
      </w:r>
      <w:r>
        <w:rPr>
          <w:sz w:val="28"/>
          <w:szCs w:val="28"/>
        </w:rPr>
        <w:t>hác có quyền nhắc thành viên đội mình. Trong thời gian 5 phút đội nào điền được nhiều, đúng đội đó giành chiến thắng.</w:t>
      </w:r>
    </w:p>
    <w:p w14:paraId="63C46D78" w14:textId="77777777" w:rsidR="00465F84" w:rsidRDefault="00607DDE" w:rsidP="00393D3B">
      <w:pPr>
        <w:pStyle w:val="NormalWeb"/>
        <w:shd w:val="clear" w:color="auto" w:fill="FFFFFF"/>
        <w:spacing w:before="120" w:beforeAutospacing="0" w:after="120" w:afterAutospacing="0" w:line="340" w:lineRule="exact"/>
        <w:ind w:firstLine="720"/>
        <w:rPr>
          <w:sz w:val="28"/>
          <w:szCs w:val="28"/>
        </w:rPr>
      </w:pPr>
      <w:r>
        <w:rPr>
          <w:sz w:val="28"/>
          <w:szCs w:val="28"/>
        </w:rPr>
        <w:t>GV củng cố chốt kiến thức dựa vào kết quả làm việc của học sinh.</w:t>
      </w:r>
    </w:p>
    <w:p w14:paraId="01A884D7" w14:textId="77777777" w:rsidR="00095EB4" w:rsidRPr="00393D3B" w:rsidRDefault="00131E68" w:rsidP="00393D3B">
      <w:pPr>
        <w:pStyle w:val="NormalWeb"/>
        <w:shd w:val="clear" w:color="auto" w:fill="FFFFFF"/>
        <w:spacing w:before="120" w:beforeAutospacing="0" w:after="120" w:afterAutospacing="0" w:line="340" w:lineRule="exact"/>
        <w:rPr>
          <w:spacing w:val="-8"/>
          <w:sz w:val="28"/>
          <w:szCs w:val="28"/>
        </w:rPr>
      </w:pPr>
      <w:r w:rsidRPr="00393D3B">
        <w:rPr>
          <w:b/>
          <w:i/>
          <w:sz w:val="28"/>
          <w:szCs w:val="28"/>
        </w:rPr>
        <w:t>Trò chơi</w:t>
      </w:r>
      <w:r w:rsidR="00095EB4" w:rsidRPr="00393D3B">
        <w:rPr>
          <w:b/>
          <w:i/>
          <w:sz w:val="28"/>
          <w:szCs w:val="28"/>
        </w:rPr>
        <w:t>: Du lịch quanh ta:</w:t>
      </w:r>
      <w:r w:rsidR="00095EB4">
        <w:rPr>
          <w:sz w:val="28"/>
          <w:szCs w:val="28"/>
        </w:rPr>
        <w:t xml:space="preserve"> </w:t>
      </w:r>
      <w:r w:rsidR="00095EB4" w:rsidRPr="00393D3B">
        <w:rPr>
          <w:spacing w:val="-8"/>
          <w:sz w:val="28"/>
          <w:szCs w:val="28"/>
        </w:rPr>
        <w:t>Kích thích niềm đam mê, tìm tòi khám phá của HS</w:t>
      </w:r>
    </w:p>
    <w:p w14:paraId="38FCE354" w14:textId="77777777" w:rsidR="00393D3B" w:rsidRDefault="00095EB4" w:rsidP="00393D3B">
      <w:pPr>
        <w:pStyle w:val="NormalWeb"/>
        <w:shd w:val="clear" w:color="auto" w:fill="FFFFFF"/>
        <w:spacing w:before="120" w:beforeAutospacing="0" w:after="120" w:afterAutospacing="0" w:line="340" w:lineRule="exact"/>
        <w:rPr>
          <w:sz w:val="28"/>
          <w:szCs w:val="28"/>
          <w:lang w:val="vi-VN"/>
        </w:rPr>
      </w:pPr>
      <w:r>
        <w:rPr>
          <w:sz w:val="28"/>
          <w:szCs w:val="28"/>
        </w:rPr>
        <w:t>Thời gian: 3 phút</w:t>
      </w:r>
    </w:p>
    <w:p w14:paraId="58A9E256" w14:textId="77777777" w:rsidR="00095EB4" w:rsidRDefault="00095EB4" w:rsidP="00393D3B">
      <w:pPr>
        <w:pStyle w:val="NormalWeb"/>
        <w:shd w:val="clear" w:color="auto" w:fill="FFFFFF"/>
        <w:spacing w:before="120" w:beforeAutospacing="0" w:after="120" w:afterAutospacing="0" w:line="340" w:lineRule="exact"/>
        <w:rPr>
          <w:sz w:val="28"/>
          <w:szCs w:val="28"/>
        </w:rPr>
      </w:pPr>
      <w:r>
        <w:rPr>
          <w:sz w:val="28"/>
          <w:szCs w:val="28"/>
        </w:rPr>
        <w:t>Luật chơi: GV sẽ đưa ra về các địa danh đó, HS nào có câu trả lời đầu tiên chính xác sẽ được thưởng điểm.</w:t>
      </w:r>
    </w:p>
    <w:p w14:paraId="085CD3DD" w14:textId="77777777" w:rsidR="00095EB4" w:rsidRDefault="00095EB4" w:rsidP="00393D3B">
      <w:pPr>
        <w:pStyle w:val="NormalWeb"/>
        <w:shd w:val="clear" w:color="auto" w:fill="FFFFFF"/>
        <w:spacing w:before="120" w:beforeAutospacing="0" w:after="120" w:afterAutospacing="0" w:line="340" w:lineRule="exact"/>
        <w:rPr>
          <w:sz w:val="28"/>
          <w:szCs w:val="28"/>
        </w:rPr>
      </w:pPr>
      <w:r>
        <w:rPr>
          <w:sz w:val="28"/>
          <w:szCs w:val="28"/>
        </w:rPr>
        <w:t>Ví dụ:</w:t>
      </w:r>
    </w:p>
    <w:p w14:paraId="6C3877DC" w14:textId="77777777" w:rsidR="00095EB4" w:rsidRPr="00393D3B" w:rsidRDefault="00095EB4" w:rsidP="00393D3B">
      <w:pPr>
        <w:pStyle w:val="NormalWeb"/>
        <w:shd w:val="clear" w:color="auto" w:fill="FFFFFF"/>
        <w:spacing w:before="120" w:beforeAutospacing="0" w:after="120" w:afterAutospacing="0" w:line="340" w:lineRule="exact"/>
        <w:rPr>
          <w:b/>
          <w:i/>
          <w:sz w:val="28"/>
          <w:szCs w:val="28"/>
        </w:rPr>
      </w:pPr>
      <w:r w:rsidRPr="00393D3B">
        <w:rPr>
          <w:b/>
          <w:i/>
          <w:sz w:val="28"/>
          <w:szCs w:val="28"/>
        </w:rPr>
        <w:t>Địa danh 1:</w:t>
      </w:r>
    </w:p>
    <w:p w14:paraId="4D5B2410" w14:textId="77777777" w:rsidR="00095EB4" w:rsidRPr="00393D3B" w:rsidRDefault="00095EB4" w:rsidP="00393D3B">
      <w:pPr>
        <w:pStyle w:val="NormalWeb"/>
        <w:shd w:val="clear" w:color="auto" w:fill="FFFFFF"/>
        <w:spacing w:before="120" w:beforeAutospacing="0" w:after="120" w:afterAutospacing="0" w:line="340" w:lineRule="exact"/>
        <w:ind w:firstLine="720"/>
        <w:jc w:val="both"/>
        <w:rPr>
          <w:b/>
          <w:bCs/>
          <w:sz w:val="28"/>
          <w:szCs w:val="28"/>
        </w:rPr>
      </w:pPr>
      <w:r w:rsidRPr="00095EB4">
        <w:rPr>
          <w:bCs/>
          <w:sz w:val="28"/>
          <w:szCs w:val="28"/>
          <w:lang w:val="vi-VN"/>
        </w:rPr>
        <w:t>Nằm trên dãy  Hoàng Liên Sơn, nơi có đỉnh Phan Si Păng cao 3.143m. Địa danh duy nhất ở Việt Nam mà du khách có thể được tận hưởng trọn vẹn một mùa đông hàn đới với băng giá phủ trắng rặng cây, núi đồi, và tuyết trắng lãng đãng rơi như trong những câu chuyện cổ tích.</w:t>
      </w:r>
      <w:r>
        <w:rPr>
          <w:bCs/>
          <w:sz w:val="28"/>
          <w:szCs w:val="28"/>
        </w:rPr>
        <w:t xml:space="preserve"> – </w:t>
      </w:r>
      <w:r w:rsidRPr="00393D3B">
        <w:rPr>
          <w:b/>
          <w:bCs/>
          <w:sz w:val="28"/>
          <w:szCs w:val="28"/>
        </w:rPr>
        <w:t>SA PA</w:t>
      </w:r>
    </w:p>
    <w:p w14:paraId="3C835E71" w14:textId="77777777" w:rsidR="00095EB4" w:rsidRPr="00095EB4" w:rsidRDefault="00095EB4" w:rsidP="00393D3B">
      <w:pPr>
        <w:pStyle w:val="NormalWeb"/>
        <w:shd w:val="clear" w:color="auto" w:fill="FFFFFF"/>
        <w:spacing w:before="120" w:beforeAutospacing="0" w:after="120" w:afterAutospacing="0" w:line="340" w:lineRule="exact"/>
        <w:jc w:val="both"/>
        <w:rPr>
          <w:sz w:val="28"/>
          <w:szCs w:val="28"/>
        </w:rPr>
      </w:pPr>
      <w:r w:rsidRPr="00393D3B">
        <w:rPr>
          <w:b/>
          <w:bCs/>
          <w:i/>
          <w:sz w:val="28"/>
          <w:szCs w:val="28"/>
        </w:rPr>
        <w:t>Địa danh 2</w:t>
      </w:r>
      <w:r>
        <w:rPr>
          <w:bCs/>
          <w:sz w:val="28"/>
          <w:szCs w:val="28"/>
        </w:rPr>
        <w:t>:</w:t>
      </w:r>
    </w:p>
    <w:p w14:paraId="16CAECB8" w14:textId="77777777" w:rsidR="00095EB4" w:rsidRPr="00393D3B" w:rsidRDefault="00095EB4" w:rsidP="00393D3B">
      <w:pPr>
        <w:pStyle w:val="NormalWeb"/>
        <w:shd w:val="clear" w:color="auto" w:fill="FFFFFF"/>
        <w:spacing w:before="120" w:beforeAutospacing="0" w:after="120" w:afterAutospacing="0" w:line="340" w:lineRule="exact"/>
        <w:ind w:firstLine="720"/>
        <w:jc w:val="both"/>
        <w:rPr>
          <w:b/>
          <w:bCs/>
          <w:sz w:val="28"/>
          <w:szCs w:val="28"/>
        </w:rPr>
      </w:pPr>
      <w:r w:rsidRPr="00095EB4">
        <w:rPr>
          <w:bCs/>
          <w:sz w:val="28"/>
          <w:szCs w:val="28"/>
          <w:lang w:val="vi-VN"/>
        </w:rPr>
        <w:lastRenderedPageBreak/>
        <w:t xml:space="preserve">Là một vịnh nhỏ </w:t>
      </w:r>
      <w:r w:rsidR="00F11F55">
        <w:rPr>
          <w:bCs/>
          <w:sz w:val="28"/>
          <w:szCs w:val="28"/>
        </w:rPr>
        <w:t>nằm trong</w:t>
      </w:r>
      <w:r w:rsidRPr="00095EB4">
        <w:rPr>
          <w:bCs/>
          <w:sz w:val="28"/>
          <w:szCs w:val="28"/>
          <w:lang w:val="vi-VN"/>
        </w:rPr>
        <w:t> vịnh Bắc Bộ tại khu vực biển Đông Bắc Việt Nam được UNESCO công nhận là di sản thiên nhiên Thế giới  năm 2000 với giá trị thẩm mỹ , giá trị ngoại hạng toàn cầu về địa chất - địa mạo . Trong bài thơ </w:t>
      </w:r>
      <w:r w:rsidRPr="00095EB4">
        <w:rPr>
          <w:bCs/>
          <w:i/>
          <w:iCs/>
          <w:sz w:val="28"/>
          <w:szCs w:val="28"/>
          <w:lang w:val="vi-VN"/>
        </w:rPr>
        <w:t>Lộ nhập Vân Đồn</w:t>
      </w:r>
      <w:r w:rsidRPr="00095EB4">
        <w:rPr>
          <w:bCs/>
          <w:sz w:val="28"/>
          <w:szCs w:val="28"/>
          <w:lang w:val="vi-VN"/>
        </w:rPr>
        <w:t xml:space="preserve">, Nguyễn Trãi đã lần đầu tiên ca ngợi nơi này là "kỳ quan đá dựng giữa trời cao” </w:t>
      </w:r>
      <w:r w:rsidR="00652C72">
        <w:rPr>
          <w:bCs/>
          <w:sz w:val="28"/>
          <w:szCs w:val="28"/>
        </w:rPr>
        <w:t xml:space="preserve">– </w:t>
      </w:r>
      <w:r w:rsidR="00652C72" w:rsidRPr="00393D3B">
        <w:rPr>
          <w:b/>
          <w:bCs/>
          <w:sz w:val="28"/>
          <w:szCs w:val="28"/>
        </w:rPr>
        <w:t>VỊNH HẠ LONG</w:t>
      </w:r>
    </w:p>
    <w:p w14:paraId="01E81641" w14:textId="77777777" w:rsidR="00652C72" w:rsidRPr="00393D3B" w:rsidRDefault="00652C72" w:rsidP="00393D3B">
      <w:pPr>
        <w:pStyle w:val="NormalWeb"/>
        <w:shd w:val="clear" w:color="auto" w:fill="FFFFFF"/>
        <w:spacing w:before="120" w:beforeAutospacing="0" w:after="120" w:afterAutospacing="0" w:line="340" w:lineRule="exact"/>
        <w:jc w:val="both"/>
        <w:rPr>
          <w:b/>
          <w:i/>
          <w:sz w:val="28"/>
          <w:szCs w:val="28"/>
        </w:rPr>
      </w:pPr>
      <w:r w:rsidRPr="00393D3B">
        <w:rPr>
          <w:b/>
          <w:bCs/>
          <w:i/>
          <w:sz w:val="28"/>
          <w:szCs w:val="28"/>
        </w:rPr>
        <w:t>Địa danh 3:</w:t>
      </w:r>
    </w:p>
    <w:p w14:paraId="3FAA7310" w14:textId="77777777" w:rsidR="00393D3B" w:rsidRDefault="00652C72" w:rsidP="00393D3B">
      <w:pPr>
        <w:pStyle w:val="NormalWeb"/>
        <w:shd w:val="clear" w:color="auto" w:fill="FFFFFF"/>
        <w:spacing w:before="120" w:beforeAutospacing="0" w:after="120" w:afterAutospacing="0" w:line="340" w:lineRule="exact"/>
        <w:ind w:firstLine="720"/>
        <w:jc w:val="both"/>
        <w:rPr>
          <w:bCs/>
          <w:sz w:val="28"/>
          <w:szCs w:val="28"/>
          <w:lang w:val="vi-VN"/>
        </w:rPr>
      </w:pPr>
      <w:r w:rsidRPr="00652C72">
        <w:rPr>
          <w:bCs/>
          <w:sz w:val="28"/>
          <w:szCs w:val="28"/>
          <w:lang w:val="vi-VN"/>
        </w:rPr>
        <w:t xml:space="preserve">Là hồ nước ngọt tự nhiên của thành phố Hà Nội.Trước kia, hồ còn có các tên gọi là: hồ Lục Thủy, hồ Thủy Quân, hồ Tả Vọng và Hữu Vọng, hồ gắn với truyền thuyết vua Lê Thái Tổ trả gươm báu cho Rùa thần. là biểu tượng khát khao hòa bình, đức văn tài võ trị của dân tộc Việt Nam. </w:t>
      </w:r>
    </w:p>
    <w:p w14:paraId="090CF02E" w14:textId="77777777" w:rsidR="00652C72" w:rsidRPr="00393D3B" w:rsidRDefault="00652C72" w:rsidP="00393D3B">
      <w:pPr>
        <w:pStyle w:val="NormalWeb"/>
        <w:shd w:val="clear" w:color="auto" w:fill="FFFFFF"/>
        <w:spacing w:before="120" w:beforeAutospacing="0" w:after="120" w:afterAutospacing="0" w:line="340" w:lineRule="exact"/>
        <w:ind w:firstLine="720"/>
        <w:jc w:val="both"/>
        <w:rPr>
          <w:b/>
          <w:sz w:val="28"/>
          <w:szCs w:val="28"/>
        </w:rPr>
      </w:pPr>
      <w:r w:rsidRPr="00393D3B">
        <w:rPr>
          <w:b/>
          <w:bCs/>
          <w:sz w:val="28"/>
          <w:szCs w:val="28"/>
        </w:rPr>
        <w:t xml:space="preserve">HỒ GƯƠM </w:t>
      </w:r>
    </w:p>
    <w:p w14:paraId="5066C424" w14:textId="77777777" w:rsidR="00095EB4" w:rsidRPr="002A4385" w:rsidRDefault="00652C72" w:rsidP="00393D3B">
      <w:pPr>
        <w:pStyle w:val="NormalWeb"/>
        <w:shd w:val="clear" w:color="auto" w:fill="FFFFFF"/>
        <w:spacing w:before="120" w:beforeAutospacing="0" w:after="120" w:afterAutospacing="0" w:line="340" w:lineRule="exact"/>
        <w:rPr>
          <w:b/>
          <w:i/>
          <w:sz w:val="28"/>
          <w:szCs w:val="28"/>
        </w:rPr>
      </w:pPr>
      <w:r w:rsidRPr="002A4385">
        <w:rPr>
          <w:b/>
          <w:i/>
          <w:sz w:val="28"/>
          <w:szCs w:val="28"/>
        </w:rPr>
        <w:t>Địa danh 4:</w:t>
      </w:r>
    </w:p>
    <w:p w14:paraId="117F7219" w14:textId="77777777" w:rsidR="00652C72" w:rsidRDefault="00652C72" w:rsidP="00393D3B">
      <w:pPr>
        <w:pStyle w:val="NormalWeb"/>
        <w:shd w:val="clear" w:color="auto" w:fill="FFFFFF"/>
        <w:spacing w:before="120" w:beforeAutospacing="0" w:after="120" w:afterAutospacing="0" w:line="340" w:lineRule="exact"/>
        <w:jc w:val="both"/>
        <w:rPr>
          <w:bCs/>
          <w:sz w:val="28"/>
          <w:szCs w:val="28"/>
        </w:rPr>
      </w:pPr>
      <w:r w:rsidRPr="00652C72">
        <w:rPr>
          <w:bCs/>
          <w:sz w:val="28"/>
          <w:szCs w:val="28"/>
          <w:lang w:val="vi-VN"/>
        </w:rPr>
        <w:t>Năm 2012, lễ hội này được UNESCO công nhận là di sản văn hóa phi vật thể Việt Nam.Đây là tín ngưỡng thờ cúng của nhân dân bắt nguồn từ thời đại các Vua Hùng với niềm tin cả dân tộc có cùng chung giống nòi “con Rồng cháu Tiên”, cùng chung một nguồn cội đồng thời thể hiện đạo lý “Uống nước nhớ nguồn”, tinh thần đại đoàn kết dân tộc và gắn kết cộng đồng.</w:t>
      </w:r>
    </w:p>
    <w:p w14:paraId="6148D477" w14:textId="77777777" w:rsidR="00652C72" w:rsidRPr="002A4385" w:rsidRDefault="00652C72" w:rsidP="002A4385">
      <w:pPr>
        <w:pStyle w:val="NormalWeb"/>
        <w:shd w:val="clear" w:color="auto" w:fill="FFFFFF"/>
        <w:spacing w:before="120" w:beforeAutospacing="0" w:after="120" w:afterAutospacing="0" w:line="340" w:lineRule="exact"/>
        <w:ind w:firstLine="720"/>
        <w:jc w:val="both"/>
        <w:rPr>
          <w:b/>
          <w:bCs/>
          <w:sz w:val="28"/>
          <w:szCs w:val="28"/>
        </w:rPr>
      </w:pPr>
      <w:r w:rsidRPr="002A4385">
        <w:rPr>
          <w:b/>
          <w:bCs/>
          <w:sz w:val="28"/>
          <w:szCs w:val="28"/>
        </w:rPr>
        <w:t xml:space="preserve"> LỄ HỘI ĐỀN HÙNG</w:t>
      </w:r>
    </w:p>
    <w:p w14:paraId="420BB997" w14:textId="77777777" w:rsidR="00652C72" w:rsidRPr="002A4385" w:rsidRDefault="00652C72" w:rsidP="00393D3B">
      <w:pPr>
        <w:pStyle w:val="NormalWeb"/>
        <w:shd w:val="clear" w:color="auto" w:fill="FFFFFF"/>
        <w:spacing w:before="120" w:beforeAutospacing="0" w:after="120" w:afterAutospacing="0" w:line="340" w:lineRule="exact"/>
        <w:jc w:val="both"/>
        <w:rPr>
          <w:b/>
          <w:bCs/>
          <w:i/>
          <w:sz w:val="28"/>
          <w:szCs w:val="28"/>
        </w:rPr>
      </w:pPr>
      <w:r w:rsidRPr="002A4385">
        <w:rPr>
          <w:b/>
          <w:bCs/>
          <w:i/>
          <w:sz w:val="28"/>
          <w:szCs w:val="28"/>
        </w:rPr>
        <w:t>Địa danh 5:</w:t>
      </w:r>
    </w:p>
    <w:p w14:paraId="56DB9FF5" w14:textId="77777777" w:rsidR="002A4385" w:rsidRDefault="00652C72" w:rsidP="00393D3B">
      <w:pPr>
        <w:pStyle w:val="NormalWeb"/>
        <w:shd w:val="clear" w:color="auto" w:fill="FFFFFF"/>
        <w:spacing w:before="120" w:beforeAutospacing="0" w:after="120" w:afterAutospacing="0" w:line="340" w:lineRule="exact"/>
        <w:jc w:val="both"/>
        <w:rPr>
          <w:bCs/>
          <w:sz w:val="28"/>
          <w:szCs w:val="28"/>
          <w:lang w:val="vi-VN"/>
        </w:rPr>
      </w:pPr>
      <w:r w:rsidRPr="00652C72">
        <w:rPr>
          <w:bCs/>
          <w:sz w:val="28"/>
          <w:szCs w:val="28"/>
          <w:lang w:val="vi-VN"/>
        </w:rPr>
        <w:t>Đây là di sản thế giới thứ 5 của Việt Nam được UNESCO công nhận năm 2003</w:t>
      </w:r>
      <w:r w:rsidRPr="00652C72">
        <w:rPr>
          <w:sz w:val="28"/>
          <w:szCs w:val="28"/>
          <w:lang w:val="vi-VN"/>
        </w:rPr>
        <w:t xml:space="preserve"> </w:t>
      </w:r>
      <w:r w:rsidRPr="00652C72">
        <w:rPr>
          <w:bCs/>
          <w:sz w:val="28"/>
          <w:szCs w:val="28"/>
          <w:lang w:val="vi-VN"/>
        </w:rPr>
        <w:t>với 7 cái nhất: sông ngầm đẹp nhất, cửa hang cao và rộng nhất, bãi cát - đá ngầm đẹp nhất, hồ nước ngầm đẹp nhất, hang khô rộng và đẹp nhất, thạch nhũ kỳ ảo và tráng lệ nhất, hang nước dài nhất.</w:t>
      </w:r>
    </w:p>
    <w:p w14:paraId="42946C7F" w14:textId="77777777" w:rsidR="00652C72" w:rsidRPr="002A4385" w:rsidRDefault="002A4385" w:rsidP="00393D3B">
      <w:pPr>
        <w:pStyle w:val="NormalWeb"/>
        <w:shd w:val="clear" w:color="auto" w:fill="FFFFFF"/>
        <w:spacing w:before="120" w:beforeAutospacing="0" w:after="120" w:afterAutospacing="0" w:line="340" w:lineRule="exact"/>
        <w:jc w:val="both"/>
        <w:rPr>
          <w:bCs/>
          <w:sz w:val="28"/>
          <w:szCs w:val="28"/>
          <w:lang w:val="vi-VN"/>
        </w:rPr>
      </w:pPr>
      <w:r>
        <w:rPr>
          <w:bCs/>
          <w:sz w:val="28"/>
          <w:szCs w:val="28"/>
        </w:rPr>
        <w:t xml:space="preserve"> </w:t>
      </w:r>
      <w:r w:rsidRPr="002A4385">
        <w:rPr>
          <w:b/>
          <w:bCs/>
          <w:sz w:val="28"/>
          <w:szCs w:val="28"/>
        </w:rPr>
        <w:t>ĐỘNG  PHONG</w:t>
      </w:r>
      <w:r>
        <w:rPr>
          <w:bCs/>
          <w:sz w:val="28"/>
          <w:szCs w:val="28"/>
          <w:lang w:val="vi-VN"/>
        </w:rPr>
        <w:t xml:space="preserve"> </w:t>
      </w:r>
      <w:r w:rsidR="00652C72" w:rsidRPr="002A4385">
        <w:rPr>
          <w:b/>
          <w:bCs/>
          <w:sz w:val="28"/>
          <w:szCs w:val="28"/>
        </w:rPr>
        <w:t>NHA KẺ BÀNG</w:t>
      </w:r>
    </w:p>
    <w:p w14:paraId="53130C97" w14:textId="77777777" w:rsidR="00652C72" w:rsidRDefault="00652C72" w:rsidP="00393D3B">
      <w:pPr>
        <w:pStyle w:val="NormalWeb"/>
        <w:shd w:val="clear" w:color="auto" w:fill="FFFFFF"/>
        <w:spacing w:before="120" w:beforeAutospacing="0" w:after="120" w:afterAutospacing="0" w:line="340" w:lineRule="exact"/>
        <w:jc w:val="both"/>
        <w:rPr>
          <w:bCs/>
          <w:sz w:val="28"/>
          <w:szCs w:val="28"/>
        </w:rPr>
      </w:pPr>
      <w:r w:rsidRPr="002A4385">
        <w:rPr>
          <w:b/>
          <w:bCs/>
          <w:i/>
          <w:sz w:val="28"/>
          <w:szCs w:val="28"/>
        </w:rPr>
        <w:t>Địa danh 6</w:t>
      </w:r>
      <w:r>
        <w:rPr>
          <w:bCs/>
          <w:sz w:val="28"/>
          <w:szCs w:val="28"/>
        </w:rPr>
        <w:t>:</w:t>
      </w:r>
    </w:p>
    <w:p w14:paraId="1CD6EF80" w14:textId="77777777" w:rsidR="002A4385" w:rsidRDefault="00652C72" w:rsidP="002A4385">
      <w:pPr>
        <w:pStyle w:val="NormalWeb"/>
        <w:shd w:val="clear" w:color="auto" w:fill="FFFFFF"/>
        <w:spacing w:before="120" w:beforeAutospacing="0" w:after="120" w:afterAutospacing="0" w:line="340" w:lineRule="exact"/>
        <w:ind w:firstLine="720"/>
        <w:jc w:val="both"/>
        <w:rPr>
          <w:bCs/>
          <w:sz w:val="28"/>
          <w:szCs w:val="28"/>
          <w:lang w:val="vi-VN"/>
        </w:rPr>
      </w:pPr>
      <w:r w:rsidRPr="00652C72">
        <w:rPr>
          <w:bCs/>
          <w:sz w:val="28"/>
          <w:szCs w:val="28"/>
          <w:lang w:val="vi-VN"/>
        </w:rPr>
        <w:t>Cứ mỗi độ tháng 5 về, nơi đây lại trở thành một điểm đến không thể thiếu trong tâm thức mỗi người dân Việt Nam. Nhiều người dân đã xúc động, bật khóc nghẹn ngào khi xem những kỷ vật nơi đây.</w:t>
      </w:r>
      <w:r>
        <w:rPr>
          <w:bCs/>
          <w:sz w:val="28"/>
          <w:szCs w:val="28"/>
        </w:rPr>
        <w:t xml:space="preserve"> </w:t>
      </w:r>
    </w:p>
    <w:p w14:paraId="7CAEB187" w14:textId="77777777" w:rsidR="00652C72" w:rsidRPr="002A4385" w:rsidRDefault="00652C72" w:rsidP="002A4385">
      <w:pPr>
        <w:pStyle w:val="NormalWeb"/>
        <w:shd w:val="clear" w:color="auto" w:fill="FFFFFF"/>
        <w:spacing w:before="120" w:beforeAutospacing="0" w:after="120" w:afterAutospacing="0" w:line="340" w:lineRule="exact"/>
        <w:ind w:firstLine="720"/>
        <w:jc w:val="both"/>
        <w:rPr>
          <w:b/>
          <w:bCs/>
          <w:sz w:val="28"/>
          <w:szCs w:val="28"/>
        </w:rPr>
      </w:pPr>
      <w:r>
        <w:rPr>
          <w:bCs/>
          <w:sz w:val="28"/>
          <w:szCs w:val="28"/>
        </w:rPr>
        <w:t xml:space="preserve"> </w:t>
      </w:r>
      <w:r w:rsidRPr="002A4385">
        <w:rPr>
          <w:b/>
          <w:bCs/>
          <w:sz w:val="28"/>
          <w:szCs w:val="28"/>
        </w:rPr>
        <w:t>QUÊ BÁC</w:t>
      </w:r>
      <w:r>
        <w:rPr>
          <w:bCs/>
          <w:sz w:val="28"/>
          <w:szCs w:val="28"/>
        </w:rPr>
        <w:t xml:space="preserve"> - </w:t>
      </w:r>
      <w:r w:rsidRPr="002A4385">
        <w:rPr>
          <w:b/>
          <w:bCs/>
          <w:sz w:val="28"/>
          <w:szCs w:val="28"/>
        </w:rPr>
        <w:t>NGHỆ AN</w:t>
      </w:r>
    </w:p>
    <w:p w14:paraId="54DD7271" w14:textId="77777777" w:rsidR="00652C72" w:rsidRPr="002A4385" w:rsidRDefault="00652C72" w:rsidP="00393D3B">
      <w:pPr>
        <w:pStyle w:val="NormalWeb"/>
        <w:shd w:val="clear" w:color="auto" w:fill="FFFFFF"/>
        <w:spacing w:before="120" w:beforeAutospacing="0" w:after="120" w:afterAutospacing="0" w:line="340" w:lineRule="exact"/>
        <w:jc w:val="both"/>
        <w:rPr>
          <w:b/>
          <w:bCs/>
          <w:i/>
          <w:sz w:val="28"/>
          <w:szCs w:val="28"/>
        </w:rPr>
      </w:pPr>
      <w:r w:rsidRPr="002A4385">
        <w:rPr>
          <w:b/>
          <w:bCs/>
          <w:i/>
          <w:sz w:val="28"/>
          <w:szCs w:val="28"/>
        </w:rPr>
        <w:t>Địa danh 7:</w:t>
      </w:r>
    </w:p>
    <w:p w14:paraId="4E7C3031" w14:textId="77777777" w:rsidR="002A4385" w:rsidRDefault="00652C72" w:rsidP="002A4385">
      <w:pPr>
        <w:pStyle w:val="NormalWeb"/>
        <w:shd w:val="clear" w:color="auto" w:fill="FFFFFF"/>
        <w:spacing w:before="120" w:beforeAutospacing="0" w:after="120" w:afterAutospacing="0" w:line="340" w:lineRule="exact"/>
        <w:ind w:firstLine="720"/>
        <w:rPr>
          <w:bCs/>
          <w:sz w:val="28"/>
          <w:szCs w:val="28"/>
          <w:lang w:val="vi-VN"/>
        </w:rPr>
      </w:pPr>
      <w:r w:rsidRPr="00652C72">
        <w:rPr>
          <w:bCs/>
          <w:sz w:val="28"/>
          <w:szCs w:val="28"/>
          <w:lang w:val="vi-VN"/>
        </w:rPr>
        <w:t xml:space="preserve">Đây là khu di tích lịch sử được UNESCO công nhận là Di sản Văn hoá Thế giới vào ngày 11 tháng 12 năm 1993. </w:t>
      </w:r>
    </w:p>
    <w:p w14:paraId="0D51AB29" w14:textId="77777777" w:rsidR="00652C72" w:rsidRPr="002A4385" w:rsidRDefault="00652C72" w:rsidP="002A4385">
      <w:pPr>
        <w:pStyle w:val="NormalWeb"/>
        <w:shd w:val="clear" w:color="auto" w:fill="FFFFFF"/>
        <w:spacing w:before="120" w:beforeAutospacing="0" w:after="120" w:afterAutospacing="0" w:line="340" w:lineRule="exact"/>
        <w:ind w:firstLine="720"/>
        <w:rPr>
          <w:b/>
          <w:bCs/>
          <w:i/>
          <w:sz w:val="28"/>
          <w:szCs w:val="28"/>
        </w:rPr>
      </w:pPr>
      <w:r>
        <w:rPr>
          <w:bCs/>
          <w:sz w:val="28"/>
          <w:szCs w:val="28"/>
        </w:rPr>
        <w:t xml:space="preserve"> </w:t>
      </w:r>
      <w:r w:rsidRPr="002A4385">
        <w:rPr>
          <w:b/>
          <w:bCs/>
          <w:i/>
          <w:sz w:val="28"/>
          <w:szCs w:val="28"/>
        </w:rPr>
        <w:t>QUẦN THỂ DI TÍCH CỐ ĐÔ HUẾ</w:t>
      </w:r>
    </w:p>
    <w:p w14:paraId="111FF1D4" w14:textId="77777777" w:rsidR="00652C72" w:rsidRDefault="00652C72" w:rsidP="00393D3B">
      <w:pPr>
        <w:pStyle w:val="NormalWeb"/>
        <w:shd w:val="clear" w:color="auto" w:fill="FFFFFF"/>
        <w:spacing w:before="120" w:beforeAutospacing="0" w:after="120" w:afterAutospacing="0" w:line="340" w:lineRule="exact"/>
        <w:rPr>
          <w:bCs/>
          <w:sz w:val="28"/>
          <w:szCs w:val="28"/>
        </w:rPr>
      </w:pPr>
      <w:r w:rsidRPr="002A4385">
        <w:rPr>
          <w:b/>
          <w:bCs/>
          <w:i/>
          <w:sz w:val="28"/>
          <w:szCs w:val="28"/>
        </w:rPr>
        <w:t>Địa danh 8</w:t>
      </w:r>
      <w:r>
        <w:rPr>
          <w:bCs/>
          <w:sz w:val="28"/>
          <w:szCs w:val="28"/>
        </w:rPr>
        <w:t>:</w:t>
      </w:r>
    </w:p>
    <w:p w14:paraId="118D12C2" w14:textId="77777777" w:rsidR="00652C72" w:rsidRPr="00D05A6F" w:rsidRDefault="00652C72" w:rsidP="002A4385">
      <w:pPr>
        <w:pStyle w:val="NormalWeb"/>
        <w:shd w:val="clear" w:color="auto" w:fill="FFFFFF"/>
        <w:spacing w:before="120" w:beforeAutospacing="0" w:after="120" w:afterAutospacing="0" w:line="340" w:lineRule="exact"/>
        <w:ind w:firstLine="720"/>
        <w:rPr>
          <w:b/>
          <w:bCs/>
          <w:sz w:val="28"/>
          <w:szCs w:val="28"/>
        </w:rPr>
      </w:pPr>
      <w:r w:rsidRPr="00652C72">
        <w:rPr>
          <w:bCs/>
          <w:sz w:val="28"/>
          <w:szCs w:val="28"/>
          <w:lang w:val="vi-VN"/>
        </w:rPr>
        <w:lastRenderedPageBreak/>
        <w:t>Đây là 1 không gian văn hóa được UNESCO công nhận là Kiệt tác truyền khẩu và phi vật thể của nhân loại năm 2005</w:t>
      </w:r>
      <w:r w:rsidRPr="00D05A6F">
        <w:rPr>
          <w:b/>
          <w:bCs/>
          <w:sz w:val="28"/>
          <w:szCs w:val="28"/>
          <w:lang w:val="vi-VN"/>
        </w:rPr>
        <w:t>. </w:t>
      </w:r>
      <w:r w:rsidRPr="00D05A6F">
        <w:rPr>
          <w:b/>
          <w:bCs/>
          <w:sz w:val="28"/>
          <w:szCs w:val="28"/>
        </w:rPr>
        <w:t xml:space="preserve"> KHÔNG GIAN VĂN HÓA CỒNG CHIÊNG TÂY NGUYÊN</w:t>
      </w:r>
    </w:p>
    <w:p w14:paraId="6C154D8D" w14:textId="77777777" w:rsidR="00652C72" w:rsidRPr="002A4385" w:rsidRDefault="004A2D02" w:rsidP="00393D3B">
      <w:pPr>
        <w:pStyle w:val="NormalWeb"/>
        <w:shd w:val="clear" w:color="auto" w:fill="FFFFFF"/>
        <w:spacing w:before="120" w:beforeAutospacing="0" w:after="120" w:afterAutospacing="0" w:line="340" w:lineRule="exact"/>
        <w:rPr>
          <w:b/>
          <w:bCs/>
          <w:sz w:val="28"/>
          <w:szCs w:val="28"/>
        </w:rPr>
      </w:pPr>
      <w:r w:rsidRPr="002A4385">
        <w:rPr>
          <w:b/>
          <w:bCs/>
          <w:sz w:val="28"/>
          <w:szCs w:val="28"/>
        </w:rPr>
        <w:t>Ví dụ 4:</w:t>
      </w:r>
    </w:p>
    <w:p w14:paraId="084D1974" w14:textId="77777777" w:rsidR="004A2D02" w:rsidRDefault="004A2D02"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Trước khi tìm hiểu bài 21 “Vùng đồng bằng sông Hồng (tiếp theo)” Tổ chức cho HS chơi “Ô cửa bí mật”</w:t>
      </w:r>
      <w:r w:rsidR="00F45C84">
        <w:rPr>
          <w:bCs/>
          <w:sz w:val="28"/>
          <w:szCs w:val="28"/>
        </w:rPr>
        <w:t xml:space="preserve"> mục đích là kiểm tra bài cũ.</w:t>
      </w:r>
    </w:p>
    <w:p w14:paraId="10D63B1B" w14:textId="77777777" w:rsidR="004A2D02" w:rsidRDefault="004A2D02"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Có một b</w:t>
      </w:r>
      <w:r w:rsidR="008573EC">
        <w:rPr>
          <w:bCs/>
          <w:sz w:val="28"/>
          <w:szCs w:val="28"/>
        </w:rPr>
        <w:t>ức tranh nằm trong ô cửa bí mật, có 4 câu hỏi.</w:t>
      </w:r>
      <w:r>
        <w:rPr>
          <w:bCs/>
          <w:sz w:val="28"/>
          <w:szCs w:val="28"/>
        </w:rPr>
        <w:t xml:space="preserve"> </w:t>
      </w:r>
      <w:r w:rsidR="008573EC">
        <w:rPr>
          <w:bCs/>
          <w:sz w:val="28"/>
          <w:szCs w:val="28"/>
        </w:rPr>
        <w:t>Đ</w:t>
      </w:r>
      <w:r>
        <w:rPr>
          <w:bCs/>
          <w:sz w:val="28"/>
          <w:szCs w:val="28"/>
        </w:rPr>
        <w:t xml:space="preserve">ể mở được bức tranh này HS phải trả lời các câu hỏi, mỗi câu hỏi được giải 1 phần bức tranh sẽ được hé mở người trả lời đúng câu hỏi </w:t>
      </w:r>
      <w:r w:rsidR="008573EC">
        <w:rPr>
          <w:bCs/>
          <w:sz w:val="28"/>
          <w:szCs w:val="28"/>
        </w:rPr>
        <w:t xml:space="preserve">và trả lời đúng nội dung bức tranh </w:t>
      </w:r>
      <w:r>
        <w:rPr>
          <w:bCs/>
          <w:sz w:val="28"/>
          <w:szCs w:val="28"/>
        </w:rPr>
        <w:t>sẽ được điểm</w:t>
      </w:r>
      <w:r w:rsidR="008573EC">
        <w:rPr>
          <w:bCs/>
          <w:sz w:val="28"/>
          <w:szCs w:val="28"/>
        </w:rPr>
        <w:t>.</w:t>
      </w:r>
    </w:p>
    <w:p w14:paraId="05A6249F" w14:textId="77777777" w:rsidR="008573EC" w:rsidRDefault="008573EC"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Nội dung bức tranh là cánh đồng lúa của vùng đồng bằng sông Hồng.</w:t>
      </w:r>
    </w:p>
    <w:p w14:paraId="51D7A8E0" w14:textId="77777777" w:rsidR="008573EC" w:rsidRDefault="008573EC"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Nội dung các câu hỏi:</w:t>
      </w:r>
    </w:p>
    <w:p w14:paraId="59766D4B" w14:textId="77777777" w:rsidR="008573EC" w:rsidRDefault="008573EC"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1. Đồng bằng sông Hồng bao gồm nh</w:t>
      </w:r>
      <w:r w:rsidR="00B0562F">
        <w:rPr>
          <w:bCs/>
          <w:sz w:val="28"/>
          <w:szCs w:val="28"/>
        </w:rPr>
        <w:t>ữ</w:t>
      </w:r>
      <w:r>
        <w:rPr>
          <w:bCs/>
          <w:sz w:val="28"/>
          <w:szCs w:val="28"/>
        </w:rPr>
        <w:t>ng bộ phận nào?</w:t>
      </w:r>
    </w:p>
    <w:p w14:paraId="2F4BC0DF" w14:textId="77777777" w:rsidR="008573EC" w:rsidRDefault="008573EC" w:rsidP="002A4385">
      <w:pPr>
        <w:pStyle w:val="NormalWeb"/>
        <w:shd w:val="clear" w:color="auto" w:fill="FFFFFF"/>
        <w:spacing w:before="120" w:beforeAutospacing="0" w:after="120" w:afterAutospacing="0" w:line="340" w:lineRule="exact"/>
        <w:ind w:firstLine="720"/>
        <w:rPr>
          <w:bCs/>
          <w:sz w:val="28"/>
          <w:szCs w:val="28"/>
        </w:rPr>
      </w:pPr>
      <w:r>
        <w:rPr>
          <w:bCs/>
          <w:sz w:val="28"/>
          <w:szCs w:val="28"/>
        </w:rPr>
        <w:t xml:space="preserve">2. </w:t>
      </w:r>
      <w:r w:rsidR="00B0562F">
        <w:rPr>
          <w:bCs/>
          <w:sz w:val="28"/>
          <w:szCs w:val="28"/>
        </w:rPr>
        <w:t>Tài nguyên quan trọng nhất của đồng bằng sông Hồng là gì?</w:t>
      </w:r>
    </w:p>
    <w:p w14:paraId="0832F0B3" w14:textId="77777777" w:rsidR="00652C72" w:rsidRDefault="00B0562F" w:rsidP="002A4385">
      <w:pPr>
        <w:pStyle w:val="NormalWeb"/>
        <w:shd w:val="clear" w:color="auto" w:fill="FFFFFF"/>
        <w:spacing w:before="120" w:beforeAutospacing="0" w:after="120" w:afterAutospacing="0" w:line="340" w:lineRule="exact"/>
        <w:ind w:firstLine="720"/>
        <w:rPr>
          <w:color w:val="000000" w:themeColor="text1"/>
          <w:sz w:val="28"/>
          <w:szCs w:val="28"/>
          <w:shd w:val="clear" w:color="auto" w:fill="FFFFFF"/>
        </w:rPr>
      </w:pPr>
      <w:r>
        <w:rPr>
          <w:bCs/>
          <w:sz w:val="28"/>
          <w:szCs w:val="28"/>
        </w:rPr>
        <w:t xml:space="preserve">3. </w:t>
      </w:r>
      <w:r w:rsidRPr="00B0562F">
        <w:rPr>
          <w:color w:val="000000" w:themeColor="text1"/>
          <w:sz w:val="28"/>
          <w:szCs w:val="28"/>
          <w:shd w:val="clear" w:color="auto" w:fill="FFFFFF"/>
        </w:rPr>
        <w:t>Đồng bằng sông Hồng là đồng bằng châu thổ được bồi đắp bởi phù sa của hệ thống</w:t>
      </w:r>
      <w:r>
        <w:rPr>
          <w:color w:val="000000" w:themeColor="text1"/>
          <w:sz w:val="28"/>
          <w:szCs w:val="28"/>
          <w:shd w:val="clear" w:color="auto" w:fill="FFFFFF"/>
        </w:rPr>
        <w:t xml:space="preserve"> sông nào?</w:t>
      </w:r>
    </w:p>
    <w:p w14:paraId="2548B3A8" w14:textId="77777777" w:rsidR="00B0562F" w:rsidRDefault="00B0562F" w:rsidP="002A4385">
      <w:pPr>
        <w:pStyle w:val="NormalWeb"/>
        <w:shd w:val="clear" w:color="auto" w:fill="FFFFFF"/>
        <w:spacing w:before="120" w:beforeAutospacing="0" w:after="120" w:afterAutospacing="0" w:line="340" w:lineRule="exact"/>
        <w:ind w:firstLine="720"/>
        <w:rPr>
          <w:color w:val="000000" w:themeColor="text1"/>
          <w:sz w:val="28"/>
          <w:szCs w:val="28"/>
          <w:shd w:val="clear" w:color="auto" w:fill="FFFFFF"/>
        </w:rPr>
      </w:pPr>
      <w:r>
        <w:rPr>
          <w:color w:val="000000" w:themeColor="text1"/>
          <w:sz w:val="28"/>
          <w:szCs w:val="28"/>
          <w:shd w:val="clear" w:color="auto" w:fill="FFFFFF"/>
        </w:rPr>
        <w:t xml:space="preserve">4. </w:t>
      </w:r>
      <w:r w:rsidR="0058690B">
        <w:rPr>
          <w:color w:val="000000" w:themeColor="text1"/>
          <w:sz w:val="28"/>
          <w:szCs w:val="28"/>
          <w:shd w:val="clear" w:color="auto" w:fill="FFFFFF"/>
        </w:rPr>
        <w:t>Đồng bằng sông Hồng có bao nhiêu tỉnh thành?</w:t>
      </w:r>
    </w:p>
    <w:p w14:paraId="71210972" w14:textId="77777777" w:rsidR="0058690B" w:rsidRDefault="0058690B" w:rsidP="002A4385">
      <w:pPr>
        <w:pStyle w:val="NormalWeb"/>
        <w:shd w:val="clear" w:color="auto" w:fill="FFFFFF"/>
        <w:spacing w:before="120" w:beforeAutospacing="0" w:after="120" w:afterAutospacing="0" w:line="340" w:lineRule="exact"/>
        <w:ind w:firstLine="720"/>
        <w:rPr>
          <w:color w:val="000000" w:themeColor="text1"/>
          <w:sz w:val="28"/>
          <w:szCs w:val="28"/>
          <w:shd w:val="clear" w:color="auto" w:fill="FFFFFF"/>
        </w:rPr>
      </w:pPr>
      <w:r>
        <w:rPr>
          <w:color w:val="000000" w:themeColor="text1"/>
          <w:sz w:val="28"/>
          <w:szCs w:val="28"/>
          <w:shd w:val="clear" w:color="auto" w:fill="FFFFFF"/>
        </w:rPr>
        <w:t>Sau khi HS trả lời các câu hỏi tìm ra ô cửa bí mật, từ bức tranh cánh đồng lúa Gv giới thiệu bài mới.</w:t>
      </w:r>
    </w:p>
    <w:p w14:paraId="1B745D51" w14:textId="77777777" w:rsidR="00507ACE" w:rsidRPr="00507ACE" w:rsidRDefault="00507ACE" w:rsidP="009763D9">
      <w:pPr>
        <w:spacing w:line="340" w:lineRule="exact"/>
        <w:jc w:val="both"/>
        <w:rPr>
          <w:rFonts w:ascii="Times New Roman" w:hAnsi="Times New Roman" w:cs="Times New Roman"/>
          <w:b/>
          <w:i/>
          <w:sz w:val="28"/>
          <w:szCs w:val="28"/>
        </w:rPr>
      </w:pPr>
      <w:r w:rsidRPr="004D63BF">
        <w:rPr>
          <w:rFonts w:ascii="Times New Roman" w:hAnsi="Times New Roman" w:cs="Times New Roman"/>
          <w:b/>
          <w:bCs/>
          <w:color w:val="000000" w:themeColor="text1"/>
          <w:sz w:val="28"/>
          <w:szCs w:val="28"/>
        </w:rPr>
        <w:t>Ví dụ 5</w:t>
      </w:r>
      <w:r w:rsidRPr="00507AC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Trong các tiết ôn tập tôi tổ chức trò chơi</w:t>
      </w:r>
      <w:r w:rsidR="004D63BF">
        <w:rPr>
          <w:rFonts w:ascii="Times New Roman" w:hAnsi="Times New Roman" w:cs="Times New Roman"/>
          <w:bCs/>
          <w:color w:val="000000" w:themeColor="text1"/>
          <w:sz w:val="28"/>
          <w:szCs w:val="28"/>
        </w:rPr>
        <w:t xml:space="preserve"> “</w:t>
      </w:r>
      <w:r w:rsidRPr="00507ACE">
        <w:rPr>
          <w:rFonts w:ascii="Times New Roman" w:hAnsi="Times New Roman" w:cs="Times New Roman"/>
          <w:b/>
          <w:i/>
          <w:sz w:val="28"/>
          <w:szCs w:val="28"/>
        </w:rPr>
        <w:t>Khám phá ô chữ địa lí</w:t>
      </w:r>
      <w:r w:rsidR="004D63BF">
        <w:rPr>
          <w:rFonts w:ascii="Times New Roman" w:hAnsi="Times New Roman" w:cs="Times New Roman"/>
          <w:b/>
          <w:i/>
          <w:sz w:val="28"/>
          <w:szCs w:val="28"/>
        </w:rPr>
        <w:t>”</w:t>
      </w:r>
      <w:r w:rsidRPr="00507ACE">
        <w:rPr>
          <w:rFonts w:ascii="Times New Roman" w:hAnsi="Times New Roman" w:cs="Times New Roman"/>
          <w:b/>
          <w:i/>
          <w:sz w:val="28"/>
          <w:szCs w:val="28"/>
        </w:rPr>
        <w:t>.</w:t>
      </w:r>
    </w:p>
    <w:p w14:paraId="5A2CAC7D" w14:textId="77777777" w:rsidR="00507ACE" w:rsidRPr="00507ACE" w:rsidRDefault="00507ACE" w:rsidP="004D63BF">
      <w:pPr>
        <w:spacing w:line="340" w:lineRule="exact"/>
        <w:ind w:firstLine="677"/>
        <w:jc w:val="both"/>
        <w:rPr>
          <w:rFonts w:ascii="Times New Roman" w:hAnsi="Times New Roman" w:cs="Times New Roman"/>
          <w:b/>
          <w:sz w:val="28"/>
          <w:szCs w:val="28"/>
        </w:rPr>
      </w:pPr>
      <w:r w:rsidRPr="00507ACE">
        <w:rPr>
          <w:rFonts w:ascii="Times New Roman" w:hAnsi="Times New Roman" w:cs="Times New Roman"/>
          <w:b/>
          <w:sz w:val="28"/>
          <w:szCs w:val="28"/>
        </w:rPr>
        <w:t>- Mô tả trò chơi:</w:t>
      </w:r>
    </w:p>
    <w:p w14:paraId="7EE21CDC"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t>+  Một bảng số   từ 1- 30 trong đó có 20 ô có câu hỏi. 5 ô may mắn được cộng điểm hoặc được 1 phần thưởng, 5 ô mất lượt.</w:t>
      </w:r>
    </w:p>
    <w:p w14:paraId="437A21E0" w14:textId="77777777" w:rsid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t xml:space="preserve">+ Dụng cụ chơi: 2 xúc xắc. Một bộ thẻ câu hỏi về kiến thức. Một bộ thẻ đáp án.  </w:t>
      </w:r>
      <w:r w:rsidR="00CE2005">
        <w:rPr>
          <w:rFonts w:ascii="Times New Roman" w:hAnsi="Times New Roman" w:cs="Times New Roman"/>
          <w:sz w:val="28"/>
          <w:szCs w:val="28"/>
        </w:rPr>
        <w:t>Một lớp có thể tổ chức 4 hoặc nhóm chơi tùy theo sĩ số, chọn một số HS khá, nhanh nhẹn làm quản trò.</w:t>
      </w:r>
    </w:p>
    <w:p w14:paraId="3F727540" w14:textId="77777777" w:rsidR="004D63BF" w:rsidRPr="00507ACE" w:rsidRDefault="004D63BF" w:rsidP="004D63BF">
      <w:pPr>
        <w:spacing w:line="340" w:lineRule="exact"/>
        <w:ind w:firstLine="677"/>
        <w:jc w:val="both"/>
        <w:rPr>
          <w:rFonts w:ascii="Times New Roman" w:hAnsi="Times New Roman" w:cs="Times New Roman"/>
          <w:sz w:val="28"/>
          <w:szCs w:val="28"/>
        </w:rPr>
      </w:pPr>
      <w:r>
        <w:rPr>
          <w:rFonts w:ascii="Times New Roman" w:hAnsi="Times New Roman" w:cs="Times New Roman"/>
          <w:sz w:val="28"/>
          <w:szCs w:val="28"/>
        </w:rPr>
        <w:t>(Bộ thẻ câu hỏi và đáp án HS sẽ tự làm sau đó về cho tôi để tôi kiểm tra, chỉnh sửa và bổ sung</w:t>
      </w:r>
      <w:r w:rsidR="00667934">
        <w:rPr>
          <w:rFonts w:ascii="Times New Roman" w:hAnsi="Times New Roman" w:cs="Times New Roman"/>
          <w:sz w:val="28"/>
          <w:szCs w:val="28"/>
        </w:rPr>
        <w:t>. Nội dung câu hỏi</w:t>
      </w:r>
      <w:r w:rsidR="005820A0">
        <w:rPr>
          <w:rFonts w:ascii="Times New Roman" w:hAnsi="Times New Roman" w:cs="Times New Roman"/>
          <w:sz w:val="28"/>
          <w:szCs w:val="28"/>
        </w:rPr>
        <w:t xml:space="preserve"> nằm trong phần ôn tập</w:t>
      </w:r>
      <w:r>
        <w:rPr>
          <w:rFonts w:ascii="Times New Roman" w:hAnsi="Times New Roman" w:cs="Times New Roman"/>
          <w:sz w:val="28"/>
          <w:szCs w:val="28"/>
        </w:rPr>
        <w:t xml:space="preserve">) </w:t>
      </w:r>
    </w:p>
    <w:p w14:paraId="25090127" w14:textId="77777777" w:rsidR="00507ACE" w:rsidRPr="00507ACE" w:rsidRDefault="00507ACE" w:rsidP="00667934">
      <w:pPr>
        <w:tabs>
          <w:tab w:val="left" w:pos="4095"/>
        </w:tabs>
        <w:spacing w:line="340" w:lineRule="exact"/>
        <w:ind w:firstLine="677"/>
        <w:jc w:val="both"/>
        <w:rPr>
          <w:rFonts w:ascii="Times New Roman" w:hAnsi="Times New Roman" w:cs="Times New Roman"/>
          <w:sz w:val="28"/>
          <w:szCs w:val="28"/>
        </w:rPr>
      </w:pPr>
      <w:r w:rsidRPr="00507ACE">
        <w:rPr>
          <w:rFonts w:ascii="Times New Roman" w:hAnsi="Times New Roman" w:cs="Times New Roman"/>
          <w:b/>
          <w:sz w:val="28"/>
          <w:szCs w:val="28"/>
        </w:rPr>
        <w:t>- Cách chơi</w:t>
      </w:r>
      <w:r w:rsidRPr="00507ACE">
        <w:rPr>
          <w:rFonts w:ascii="Times New Roman" w:hAnsi="Times New Roman" w:cs="Times New Roman"/>
          <w:sz w:val="28"/>
          <w:szCs w:val="28"/>
        </w:rPr>
        <w:t xml:space="preserve">: </w:t>
      </w:r>
      <w:r w:rsidR="00667934">
        <w:rPr>
          <w:rFonts w:ascii="Times New Roman" w:hAnsi="Times New Roman" w:cs="Times New Roman"/>
          <w:sz w:val="28"/>
          <w:szCs w:val="28"/>
        </w:rPr>
        <w:tab/>
      </w:r>
    </w:p>
    <w:p w14:paraId="657DF408"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t>+ Số lượng người chơi : từ 10 người chơi chia làm 2 đội, một trọng tài giữ thẻ đáp án.</w:t>
      </w:r>
    </w:p>
    <w:p w14:paraId="2C07BFF5"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t>+ Mỗi đội sẽ có 20 điểm làm vốn, nếu trả lời đúng mỗi câu hỏi được 10 điểm, trả lời sai sẽ bị trừ 5 điểm và mất lượt chơi.</w:t>
      </w:r>
    </w:p>
    <w:p w14:paraId="405BE6CE"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lastRenderedPageBreak/>
        <w:t>+ 2 đội bắt thăm để giành lượt chơi trước</w:t>
      </w:r>
    </w:p>
    <w:p w14:paraId="20B24DA5"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sz w:val="28"/>
          <w:szCs w:val="28"/>
        </w:rPr>
        <w:t>+  Đội nào dành được phần chơi trước sẽ tung xúc xắc nếu vào ô có câu hỏi thì trả lời câu hỏi, nếu trả lời đúng đi tiếp, trả lời sai thì nhường quyền chơi cho đội bạn (Ngoài ra  vào các ô may mắn thì sẽ được cộng điểm hoặc được 1 phần quà, hoặc vào ô mất lượt sẽ mất lượt nhường quyền chơi cho đội bạn)</w:t>
      </w:r>
    </w:p>
    <w:p w14:paraId="7359807D" w14:textId="77777777" w:rsidR="00507ACE" w:rsidRPr="00507ACE" w:rsidRDefault="00507ACE" w:rsidP="004D63BF">
      <w:pPr>
        <w:spacing w:line="340" w:lineRule="exact"/>
        <w:ind w:firstLine="677"/>
        <w:jc w:val="both"/>
        <w:rPr>
          <w:rFonts w:ascii="Times New Roman" w:hAnsi="Times New Roman" w:cs="Times New Roman"/>
          <w:sz w:val="28"/>
          <w:szCs w:val="28"/>
        </w:rPr>
      </w:pPr>
      <w:r w:rsidRPr="00507ACE">
        <w:rPr>
          <w:rFonts w:ascii="Times New Roman" w:hAnsi="Times New Roman" w:cs="Times New Roman"/>
          <w:noProof/>
          <w:sz w:val="28"/>
          <w:szCs w:val="28"/>
        </w:rPr>
        <w:drawing>
          <wp:anchor distT="0" distB="0" distL="114300" distR="114300" simplePos="0" relativeHeight="251662336" behindDoc="1" locked="0" layoutInCell="1" allowOverlap="1" wp14:anchorId="000E8805" wp14:editId="4884C723">
            <wp:simplePos x="0" y="0"/>
            <wp:positionH relativeFrom="column">
              <wp:posOffset>3114675</wp:posOffset>
            </wp:positionH>
            <wp:positionV relativeFrom="paragraph">
              <wp:posOffset>254000</wp:posOffset>
            </wp:positionV>
            <wp:extent cx="2422525" cy="2036445"/>
            <wp:effectExtent l="0" t="0" r="0" b="1905"/>
            <wp:wrapNone/>
            <wp:docPr id="5" name="Picture 5" descr="MAKEUP_2019101708464995_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UP_2019101708464995_sa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5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CE">
        <w:rPr>
          <w:rFonts w:ascii="Times New Roman" w:hAnsi="Times New Roman" w:cs="Times New Roman"/>
          <w:noProof/>
          <w:sz w:val="28"/>
          <w:szCs w:val="28"/>
        </w:rPr>
        <w:drawing>
          <wp:anchor distT="0" distB="0" distL="114300" distR="114300" simplePos="0" relativeHeight="251661312" behindDoc="1" locked="0" layoutInCell="1" allowOverlap="0" wp14:anchorId="28D860B6" wp14:editId="1002E2D0">
            <wp:simplePos x="0" y="0"/>
            <wp:positionH relativeFrom="column">
              <wp:posOffset>205105</wp:posOffset>
            </wp:positionH>
            <wp:positionV relativeFrom="paragraph">
              <wp:posOffset>254000</wp:posOffset>
            </wp:positionV>
            <wp:extent cx="2422525" cy="2049145"/>
            <wp:effectExtent l="0" t="0" r="0" b="8255"/>
            <wp:wrapNone/>
            <wp:docPr id="4" name="Picture 4" descr="MAKEUP_2019101708463032_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EUP_2019101708463032_sa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2525" cy="204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ACE">
        <w:rPr>
          <w:rFonts w:ascii="Times New Roman" w:hAnsi="Times New Roman" w:cs="Times New Roman"/>
          <w:sz w:val="28"/>
          <w:szCs w:val="28"/>
        </w:rPr>
        <w:t>Kết thúc trò chơi đội nào được nhiều điểm sẽ giành chiến thắng.</w:t>
      </w:r>
    </w:p>
    <w:p w14:paraId="4BA33B8A" w14:textId="77777777" w:rsidR="00507ACE" w:rsidRPr="00507ACE" w:rsidRDefault="00507ACE" w:rsidP="00507ACE">
      <w:pPr>
        <w:spacing w:line="360" w:lineRule="auto"/>
        <w:jc w:val="both"/>
        <w:rPr>
          <w:rFonts w:ascii="Times New Roman" w:hAnsi="Times New Roman" w:cs="Times New Roman"/>
          <w:color w:val="0000CC"/>
          <w:sz w:val="28"/>
          <w:szCs w:val="28"/>
        </w:rPr>
      </w:pPr>
    </w:p>
    <w:p w14:paraId="502FE7FC" w14:textId="77777777" w:rsidR="00507ACE" w:rsidRPr="00507ACE" w:rsidRDefault="00507ACE" w:rsidP="00507ACE">
      <w:pPr>
        <w:spacing w:line="360" w:lineRule="auto"/>
        <w:jc w:val="both"/>
        <w:rPr>
          <w:rFonts w:ascii="Times New Roman" w:hAnsi="Times New Roman" w:cs="Times New Roman"/>
          <w:color w:val="0000CC"/>
          <w:sz w:val="28"/>
          <w:szCs w:val="28"/>
        </w:rPr>
      </w:pPr>
    </w:p>
    <w:p w14:paraId="58E399FE" w14:textId="77777777" w:rsidR="00507ACE" w:rsidRPr="00507ACE" w:rsidRDefault="00F45C84" w:rsidP="00507ACE">
      <w:pPr>
        <w:spacing w:line="360" w:lineRule="auto"/>
        <w:jc w:val="both"/>
        <w:rPr>
          <w:rFonts w:ascii="Times New Roman" w:hAnsi="Times New Roman" w:cs="Times New Roman"/>
          <w:color w:val="0000CC"/>
          <w:sz w:val="28"/>
          <w:szCs w:val="28"/>
        </w:rPr>
      </w:pPr>
      <w:r w:rsidRPr="00507ACE">
        <w:rPr>
          <w:rFonts w:ascii="Times New Roman" w:hAnsi="Times New Roman" w:cs="Times New Roman"/>
          <w:noProof/>
          <w:color w:val="FF0000"/>
          <w:sz w:val="28"/>
          <w:szCs w:val="28"/>
        </w:rPr>
        <mc:AlternateContent>
          <mc:Choice Requires="wps">
            <w:drawing>
              <wp:anchor distT="0" distB="0" distL="114300" distR="114300" simplePos="0" relativeHeight="251664384" behindDoc="1" locked="0" layoutInCell="1" allowOverlap="1" wp14:anchorId="59C3FDFB" wp14:editId="4EF37DC5">
                <wp:simplePos x="0" y="0"/>
                <wp:positionH relativeFrom="column">
                  <wp:posOffset>3088640</wp:posOffset>
                </wp:positionH>
                <wp:positionV relativeFrom="paragraph">
                  <wp:posOffset>1067435</wp:posOffset>
                </wp:positionV>
                <wp:extent cx="2076450" cy="344805"/>
                <wp:effectExtent l="0" t="0" r="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6FCA" w14:textId="77777777" w:rsidR="00925200" w:rsidRPr="00D05A6F" w:rsidRDefault="00925200" w:rsidP="00507ACE">
                            <w:pPr>
                              <w:jc w:val="center"/>
                              <w:rPr>
                                <w:rFonts w:ascii="Times New Roman" w:hAnsi="Times New Roman" w:cs="Times New Roman"/>
                                <w:b/>
                                <w:sz w:val="28"/>
                                <w:szCs w:val="28"/>
                              </w:rPr>
                            </w:pPr>
                            <w:r w:rsidRPr="00D05A6F">
                              <w:rPr>
                                <w:rFonts w:ascii="Times New Roman" w:hAnsi="Times New Roman" w:cs="Times New Roman"/>
                                <w:b/>
                                <w:sz w:val="28"/>
                                <w:szCs w:val="28"/>
                              </w:rPr>
                              <w:t>Các em tham gia chơi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3FDFB" id="_x0000_t202" coordsize="21600,21600" o:spt="202" path="m,l,21600r21600,l21600,xe">
                <v:stroke joinstyle="miter"/>
                <v:path gradientshapeok="t" o:connecttype="rect"/>
              </v:shapetype>
              <v:shape id="Text Box 3" o:spid="_x0000_s1026" type="#_x0000_t202" style="position:absolute;left:0;text-align:left;margin-left:243.2pt;margin-top:84.05pt;width:163.5pt;height:2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" filled="f" stroked="f">
                <v:textbox inset="0,0,0,0">
                  <w:txbxContent>
                    <w:p w14:paraId="726B6FCA" w14:textId="77777777" w:rsidR="00925200" w:rsidRPr="00D05A6F" w:rsidRDefault="00925200" w:rsidP="00507ACE">
                      <w:pPr>
                        <w:jc w:val="center"/>
                        <w:rPr>
                          <w:rFonts w:ascii="Times New Roman" w:hAnsi="Times New Roman" w:cs="Times New Roman"/>
                          <w:b/>
                          <w:sz w:val="28"/>
                          <w:szCs w:val="28"/>
                        </w:rPr>
                      </w:pPr>
                      <w:r w:rsidRPr="00D05A6F">
                        <w:rPr>
                          <w:rFonts w:ascii="Times New Roman" w:hAnsi="Times New Roman" w:cs="Times New Roman"/>
                          <w:b/>
                          <w:sz w:val="28"/>
                          <w:szCs w:val="28"/>
                        </w:rPr>
                        <w:t>Các em tham gia chơi</w:t>
                      </w:r>
                    </w:p>
                  </w:txbxContent>
                </v:textbox>
              </v:shape>
            </w:pict>
          </mc:Fallback>
        </mc:AlternateContent>
      </w:r>
      <w:r w:rsidRPr="00507ACE">
        <w:rPr>
          <w:rFonts w:ascii="Times New Roman" w:hAnsi="Times New Roman" w:cs="Times New Roman"/>
          <w:noProof/>
          <w:color w:val="FF0000"/>
          <w:sz w:val="28"/>
          <w:szCs w:val="28"/>
        </w:rPr>
        <mc:AlternateContent>
          <mc:Choice Requires="wps">
            <w:drawing>
              <wp:anchor distT="0" distB="0" distL="114300" distR="114300" simplePos="0" relativeHeight="251663360" behindDoc="1" locked="0" layoutInCell="1" allowOverlap="1" wp14:anchorId="6E2CC482" wp14:editId="467B962E">
                <wp:simplePos x="0" y="0"/>
                <wp:positionH relativeFrom="column">
                  <wp:posOffset>207645</wp:posOffset>
                </wp:positionH>
                <wp:positionV relativeFrom="paragraph">
                  <wp:posOffset>1124585</wp:posOffset>
                </wp:positionV>
                <wp:extent cx="2076450" cy="344805"/>
                <wp:effectExtent l="0" t="0" r="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D512" w14:textId="77777777" w:rsidR="00925200" w:rsidRPr="00D05A6F" w:rsidRDefault="00925200" w:rsidP="00507ACE">
                            <w:pPr>
                              <w:jc w:val="center"/>
                              <w:rPr>
                                <w:rFonts w:ascii="Times New Roman" w:hAnsi="Times New Roman" w:cs="Times New Roman"/>
                                <w:b/>
                                <w:sz w:val="28"/>
                                <w:szCs w:val="28"/>
                              </w:rPr>
                            </w:pPr>
                            <w:r w:rsidRPr="00D05A6F">
                              <w:rPr>
                                <w:rFonts w:ascii="Times New Roman" w:hAnsi="Times New Roman" w:cs="Times New Roman"/>
                                <w:b/>
                                <w:sz w:val="28"/>
                                <w:szCs w:val="28"/>
                              </w:rPr>
                              <w:t>Quá trình làm trò chơi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C482" id="Text Box 2" o:spid="_x0000_s1027" type="#_x0000_t202" style="position:absolute;left:0;text-align:left;margin-left:16.35pt;margin-top:88.55pt;width:163.5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" filled="f" stroked="f">
                <v:textbox inset="0,0,0,0">
                  <w:txbxContent>
                    <w:p w14:paraId="5A2AD512" w14:textId="77777777" w:rsidR="00925200" w:rsidRPr="00D05A6F" w:rsidRDefault="00925200" w:rsidP="00507ACE">
                      <w:pPr>
                        <w:jc w:val="center"/>
                        <w:rPr>
                          <w:rFonts w:ascii="Times New Roman" w:hAnsi="Times New Roman" w:cs="Times New Roman"/>
                          <w:b/>
                          <w:sz w:val="28"/>
                          <w:szCs w:val="28"/>
                        </w:rPr>
                      </w:pPr>
                      <w:r w:rsidRPr="00D05A6F">
                        <w:rPr>
                          <w:rFonts w:ascii="Times New Roman" w:hAnsi="Times New Roman" w:cs="Times New Roman"/>
                          <w:b/>
                          <w:sz w:val="28"/>
                          <w:szCs w:val="28"/>
                        </w:rPr>
                        <w:t>Quá trình làm trò chơi</w:t>
                      </w:r>
                    </w:p>
                  </w:txbxContent>
                </v:textbox>
              </v:shape>
            </w:pict>
          </mc:Fallback>
        </mc:AlternateContent>
      </w:r>
    </w:p>
    <w:p w14:paraId="2E97913F" w14:textId="77777777" w:rsidR="00557874" w:rsidRDefault="00557874" w:rsidP="00F45C84">
      <w:pPr>
        <w:pStyle w:val="NormalWeb"/>
        <w:shd w:val="clear" w:color="auto" w:fill="FFFFFF"/>
        <w:spacing w:before="120" w:beforeAutospacing="0" w:after="120" w:afterAutospacing="0" w:line="340" w:lineRule="exact"/>
        <w:ind w:firstLine="720"/>
        <w:rPr>
          <w:bCs/>
          <w:color w:val="000000" w:themeColor="text1"/>
          <w:spacing w:val="-10"/>
          <w:sz w:val="28"/>
          <w:szCs w:val="28"/>
        </w:rPr>
      </w:pPr>
    </w:p>
    <w:p w14:paraId="07ABEDEA" w14:textId="77777777" w:rsidR="00557874" w:rsidRDefault="00557874" w:rsidP="00F45C84">
      <w:pPr>
        <w:pStyle w:val="NormalWeb"/>
        <w:shd w:val="clear" w:color="auto" w:fill="FFFFFF"/>
        <w:spacing w:before="120" w:beforeAutospacing="0" w:after="120" w:afterAutospacing="0" w:line="340" w:lineRule="exact"/>
        <w:ind w:firstLine="720"/>
        <w:rPr>
          <w:bCs/>
          <w:color w:val="000000" w:themeColor="text1"/>
          <w:spacing w:val="-10"/>
          <w:sz w:val="28"/>
          <w:szCs w:val="28"/>
        </w:rPr>
      </w:pPr>
    </w:p>
    <w:p w14:paraId="69D2DD2E" w14:textId="77777777" w:rsidR="00557874" w:rsidRDefault="00557874" w:rsidP="00F45C84">
      <w:pPr>
        <w:pStyle w:val="NormalWeb"/>
        <w:shd w:val="clear" w:color="auto" w:fill="FFFFFF"/>
        <w:spacing w:before="120" w:beforeAutospacing="0" w:after="120" w:afterAutospacing="0" w:line="340" w:lineRule="exact"/>
        <w:ind w:firstLine="720"/>
        <w:rPr>
          <w:bCs/>
          <w:color w:val="000000" w:themeColor="text1"/>
          <w:spacing w:val="-10"/>
          <w:sz w:val="28"/>
          <w:szCs w:val="28"/>
        </w:rPr>
      </w:pPr>
    </w:p>
    <w:p w14:paraId="597C303C" w14:textId="77777777" w:rsidR="00557874" w:rsidRPr="00557874" w:rsidRDefault="00F45C84" w:rsidP="00557874">
      <w:pPr>
        <w:pStyle w:val="NormalWeb"/>
        <w:shd w:val="clear" w:color="auto" w:fill="FFFFFF"/>
        <w:spacing w:before="120" w:beforeAutospacing="0" w:after="120" w:afterAutospacing="0" w:line="340" w:lineRule="exact"/>
        <w:ind w:firstLine="720"/>
        <w:rPr>
          <w:bCs/>
          <w:color w:val="000000" w:themeColor="text1"/>
          <w:spacing w:val="-10"/>
          <w:sz w:val="28"/>
          <w:szCs w:val="28"/>
        </w:rPr>
      </w:pPr>
      <w:r w:rsidRPr="009763D9">
        <w:rPr>
          <w:bCs/>
          <w:color w:val="000000" w:themeColor="text1"/>
          <w:spacing w:val="-10"/>
          <w:sz w:val="28"/>
          <w:szCs w:val="28"/>
        </w:rPr>
        <w:t>Trên đây là m</w:t>
      </w:r>
      <w:r w:rsidRPr="009763D9">
        <w:rPr>
          <w:bCs/>
          <w:color w:val="000000" w:themeColor="text1"/>
          <w:spacing w:val="-10"/>
          <w:sz w:val="28"/>
          <w:szCs w:val="28"/>
          <w:lang w:val="vi-VN"/>
        </w:rPr>
        <w:t>ột vài ví dụ về tổ chức trò ch</w:t>
      </w:r>
      <w:r w:rsidR="00557874">
        <w:rPr>
          <w:bCs/>
          <w:color w:val="000000" w:themeColor="text1"/>
          <w:spacing w:val="-10"/>
          <w:sz w:val="28"/>
          <w:szCs w:val="28"/>
          <w:lang w:val="vi-VN"/>
        </w:rPr>
        <w:t xml:space="preserve">ơi trong học tập bộ môn địa lí </w:t>
      </w:r>
    </w:p>
    <w:p w14:paraId="0C5357AD" w14:textId="77777777" w:rsidR="00507ACE" w:rsidRPr="00CE2005" w:rsidRDefault="00507ACE" w:rsidP="00557874">
      <w:pPr>
        <w:spacing w:after="0" w:line="340" w:lineRule="exact"/>
        <w:jc w:val="both"/>
        <w:rPr>
          <w:rFonts w:ascii="Times New Roman" w:hAnsi="Times New Roman" w:cs="Times New Roman"/>
          <w:b/>
          <w:i/>
          <w:sz w:val="28"/>
          <w:szCs w:val="28"/>
        </w:rPr>
      </w:pPr>
      <w:r w:rsidRPr="00CE2005">
        <w:rPr>
          <w:rFonts w:ascii="Times New Roman" w:hAnsi="Times New Roman" w:cs="Times New Roman"/>
          <w:b/>
          <w:i/>
          <w:sz w:val="28"/>
          <w:szCs w:val="28"/>
          <w:u w:val="single"/>
        </w:rPr>
        <w:t>Kết quả</w:t>
      </w:r>
      <w:r w:rsidRPr="00CE2005">
        <w:rPr>
          <w:rFonts w:ascii="Times New Roman" w:hAnsi="Times New Roman" w:cs="Times New Roman"/>
          <w:b/>
          <w:i/>
          <w:sz w:val="28"/>
          <w:szCs w:val="28"/>
        </w:rPr>
        <w:t xml:space="preserve">: Trò chơi được các </w:t>
      </w:r>
      <w:r w:rsidR="00CE2005" w:rsidRPr="00CE2005">
        <w:rPr>
          <w:rFonts w:ascii="Times New Roman" w:hAnsi="Times New Roman" w:cs="Times New Roman"/>
          <w:b/>
          <w:i/>
          <w:sz w:val="28"/>
          <w:szCs w:val="28"/>
        </w:rPr>
        <w:t xml:space="preserve">em </w:t>
      </w:r>
      <w:r w:rsidRPr="00CE2005">
        <w:rPr>
          <w:rFonts w:ascii="Times New Roman" w:hAnsi="Times New Roman" w:cs="Times New Roman"/>
          <w:b/>
          <w:i/>
          <w:sz w:val="28"/>
          <w:szCs w:val="28"/>
        </w:rPr>
        <w:t>đánh giá : rất thú vị, dễ chơi, dễ làm, có thể áp dụng cho các môn họ</w:t>
      </w:r>
      <w:r w:rsidR="00CE2005" w:rsidRPr="00CE2005">
        <w:rPr>
          <w:rFonts w:ascii="Times New Roman" w:hAnsi="Times New Roman" w:cs="Times New Roman"/>
          <w:b/>
          <w:i/>
          <w:sz w:val="28"/>
          <w:szCs w:val="28"/>
        </w:rPr>
        <w:t>c khác</w:t>
      </w:r>
    </w:p>
    <w:p w14:paraId="74572E35" w14:textId="77777777" w:rsidR="003D09EF" w:rsidRPr="002A4385" w:rsidRDefault="003D09EF" w:rsidP="00CE2005">
      <w:pPr>
        <w:shd w:val="clear" w:color="auto" w:fill="FFFFFF"/>
        <w:spacing w:after="0" w:line="340" w:lineRule="exact"/>
        <w:rPr>
          <w:rFonts w:ascii="Times New Roman" w:eastAsia="Times New Roman" w:hAnsi="Times New Roman" w:cs="Times New Roman"/>
          <w:b/>
          <w:color w:val="000000"/>
          <w:sz w:val="28"/>
          <w:szCs w:val="28"/>
          <w:lang w:val="vi-VN"/>
        </w:rPr>
      </w:pPr>
      <w:r w:rsidRPr="002A4385">
        <w:rPr>
          <w:rFonts w:ascii="Times New Roman" w:eastAsia="Times New Roman" w:hAnsi="Times New Roman" w:cs="Times New Roman"/>
          <w:b/>
          <w:color w:val="000000"/>
          <w:sz w:val="28"/>
          <w:szCs w:val="28"/>
          <w:lang w:val="vi-VN"/>
        </w:rPr>
        <w:t xml:space="preserve">6. </w:t>
      </w:r>
      <w:r w:rsidR="00A92A4F" w:rsidRPr="002A4385">
        <w:rPr>
          <w:rFonts w:ascii="Times New Roman" w:eastAsia="Times New Roman" w:hAnsi="Times New Roman" w:cs="Times New Roman"/>
          <w:b/>
          <w:color w:val="000000"/>
          <w:sz w:val="28"/>
          <w:szCs w:val="28"/>
        </w:rPr>
        <w:t>Một số yêu cầu khi thực hiện trò chơi</w:t>
      </w:r>
    </w:p>
    <w:p w14:paraId="4F94A775" w14:textId="77777777" w:rsidR="003D09EF" w:rsidRDefault="00A92A4F"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vi-VN"/>
        </w:rPr>
      </w:pPr>
      <w:r w:rsidRPr="00A92A4F">
        <w:rPr>
          <w:rFonts w:ascii="Times New Roman" w:eastAsia="Times New Roman" w:hAnsi="Times New Roman" w:cs="Times New Roman"/>
          <w:color w:val="000000"/>
          <w:sz w:val="28"/>
          <w:szCs w:val="28"/>
        </w:rPr>
        <w:t xml:space="preserve"> T</w:t>
      </w:r>
      <w:r w:rsidR="003D09EF">
        <w:rPr>
          <w:rFonts w:ascii="Times New Roman" w:eastAsia="Times New Roman" w:hAnsi="Times New Roman" w:cs="Times New Roman"/>
          <w:color w:val="000000"/>
          <w:sz w:val="28"/>
          <w:szCs w:val="28"/>
          <w:lang w:val="vi-VN"/>
        </w:rPr>
        <w:t>r</w:t>
      </w:r>
      <w:r w:rsidR="003D09EF">
        <w:rPr>
          <w:rFonts w:ascii="Times New Roman" w:eastAsia="Times New Roman" w:hAnsi="Times New Roman" w:cs="Times New Roman"/>
          <w:color w:val="000000"/>
          <w:sz w:val="28"/>
          <w:szCs w:val="28"/>
        </w:rPr>
        <w:t xml:space="preserve">ò chơi </w:t>
      </w:r>
      <w:r w:rsidR="00D05A6F">
        <w:rPr>
          <w:rFonts w:ascii="Times New Roman" w:eastAsia="Times New Roman" w:hAnsi="Times New Roman" w:cs="Times New Roman"/>
          <w:color w:val="000000"/>
          <w:sz w:val="28"/>
          <w:szCs w:val="28"/>
        </w:rPr>
        <w:t>học tập</w:t>
      </w:r>
      <w:r w:rsidR="003D09EF">
        <w:rPr>
          <w:rFonts w:ascii="Times New Roman" w:eastAsia="Times New Roman" w:hAnsi="Times New Roman" w:cs="Times New Roman"/>
          <w:color w:val="000000"/>
          <w:sz w:val="28"/>
          <w:szCs w:val="28"/>
        </w:rPr>
        <w:t xml:space="preserve"> tuy </w:t>
      </w:r>
      <w:r w:rsidR="003D09EF">
        <w:rPr>
          <w:rFonts w:ascii="Times New Roman" w:eastAsia="Times New Roman" w:hAnsi="Times New Roman" w:cs="Times New Roman"/>
          <w:color w:val="000000"/>
          <w:sz w:val="28"/>
          <w:szCs w:val="28"/>
          <w:lang w:val="vi-VN"/>
        </w:rPr>
        <w:t>hấp</w:t>
      </w:r>
      <w:r w:rsidRPr="00A92A4F">
        <w:rPr>
          <w:rFonts w:ascii="Times New Roman" w:eastAsia="Times New Roman" w:hAnsi="Times New Roman" w:cs="Times New Roman"/>
          <w:color w:val="000000"/>
          <w:sz w:val="28"/>
          <w:szCs w:val="28"/>
        </w:rPr>
        <w:t xml:space="preserve"> dẫn, dễ thực hiện, hình thức chơi đ</w:t>
      </w:r>
      <w:r w:rsidR="003D09EF">
        <w:rPr>
          <w:rFonts w:ascii="Times New Roman" w:eastAsia="Times New Roman" w:hAnsi="Times New Roman" w:cs="Times New Roman"/>
          <w:color w:val="000000"/>
          <w:sz w:val="28"/>
          <w:szCs w:val="28"/>
          <w:lang w:val="vi-VN"/>
        </w:rPr>
        <w:t>a</w:t>
      </w:r>
      <w:r w:rsidR="003D09EF">
        <w:rPr>
          <w:rFonts w:ascii="Times New Roman" w:eastAsia="Times New Roman" w:hAnsi="Times New Roman" w:cs="Times New Roman"/>
          <w:color w:val="000000"/>
          <w:sz w:val="28"/>
          <w:szCs w:val="28"/>
        </w:rPr>
        <w:t xml:space="preserve"> dạng, phong phú và tính th</w:t>
      </w:r>
      <w:r w:rsidR="003D09EF">
        <w:rPr>
          <w:rFonts w:ascii="Times New Roman" w:eastAsia="Times New Roman" w:hAnsi="Times New Roman" w:cs="Times New Roman"/>
          <w:color w:val="000000"/>
          <w:sz w:val="28"/>
          <w:szCs w:val="28"/>
          <w:lang w:val="vi-VN"/>
        </w:rPr>
        <w:t>ực tế cao</w:t>
      </w:r>
      <w:r w:rsidRPr="00A92A4F">
        <w:rPr>
          <w:rFonts w:ascii="Times New Roman" w:eastAsia="Times New Roman" w:hAnsi="Times New Roman" w:cs="Times New Roman"/>
          <w:color w:val="000000"/>
          <w:sz w:val="28"/>
          <w:szCs w:val="28"/>
        </w:rPr>
        <w:t xml:space="preserve"> nhưng vẫn có hạn chế. Do đó, khi tổ chức t</w:t>
      </w:r>
      <w:r w:rsidR="003D09EF">
        <w:rPr>
          <w:rFonts w:ascii="Times New Roman" w:eastAsia="Times New Roman" w:hAnsi="Times New Roman" w:cs="Times New Roman"/>
          <w:color w:val="000000"/>
          <w:sz w:val="28"/>
          <w:szCs w:val="28"/>
          <w:lang w:val="vi-VN"/>
        </w:rPr>
        <w:t>r</w:t>
      </w:r>
      <w:r w:rsidRPr="00A92A4F">
        <w:rPr>
          <w:rFonts w:ascii="Times New Roman" w:eastAsia="Times New Roman" w:hAnsi="Times New Roman" w:cs="Times New Roman"/>
          <w:color w:val="000000"/>
          <w:sz w:val="28"/>
          <w:szCs w:val="28"/>
        </w:rPr>
        <w:t>ò chơi địa lý, giáo viên cần lư</w:t>
      </w:r>
      <w:r w:rsidR="00BC4A0B">
        <w:rPr>
          <w:rFonts w:ascii="Times New Roman" w:eastAsia="Times New Roman" w:hAnsi="Times New Roman" w:cs="Times New Roman"/>
          <w:color w:val="000000"/>
          <w:sz w:val="28"/>
          <w:szCs w:val="28"/>
        </w:rPr>
        <w:t>u</w:t>
      </w:r>
      <w:r w:rsidRPr="00A92A4F">
        <w:rPr>
          <w:rFonts w:ascii="Times New Roman" w:eastAsia="Times New Roman" w:hAnsi="Times New Roman" w:cs="Times New Roman"/>
          <w:color w:val="000000"/>
          <w:sz w:val="28"/>
          <w:szCs w:val="28"/>
        </w:rPr>
        <w:t xml:space="preserve"> ý những điểm sau:</w:t>
      </w:r>
    </w:p>
    <w:p w14:paraId="14E90541" w14:textId="77777777" w:rsidR="003D09EF" w:rsidRDefault="00A92A4F"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vi-VN"/>
        </w:rPr>
      </w:pPr>
      <w:r w:rsidRPr="00A92A4F">
        <w:rPr>
          <w:rFonts w:ascii="Times New Roman" w:eastAsia="Times New Roman" w:hAnsi="Times New Roman" w:cs="Times New Roman"/>
          <w:color w:val="000000"/>
          <w:sz w:val="28"/>
          <w:szCs w:val="28"/>
        </w:rPr>
        <w:t xml:space="preserve"> - Giáo viên phải có sự chuẩn bị tốt về nội dung (câu hỏi), phương tiện, dụng cụ: nam châm, bút lông... (nế</w:t>
      </w:r>
      <w:r w:rsidR="003D09EF">
        <w:rPr>
          <w:rFonts w:ascii="Times New Roman" w:eastAsia="Times New Roman" w:hAnsi="Times New Roman" w:cs="Times New Roman"/>
          <w:color w:val="000000"/>
          <w:sz w:val="28"/>
          <w:szCs w:val="28"/>
          <w:lang w:val="vi-VN"/>
        </w:rPr>
        <w:t>u</w:t>
      </w:r>
      <w:r w:rsidRPr="00A92A4F">
        <w:rPr>
          <w:rFonts w:ascii="Times New Roman" w:eastAsia="Times New Roman" w:hAnsi="Times New Roman" w:cs="Times New Roman"/>
          <w:color w:val="000000"/>
          <w:sz w:val="28"/>
          <w:szCs w:val="28"/>
        </w:rPr>
        <w:t xml:space="preserve"> t</w:t>
      </w:r>
      <w:r w:rsidR="003D09EF">
        <w:rPr>
          <w:rFonts w:ascii="Times New Roman" w:eastAsia="Times New Roman" w:hAnsi="Times New Roman" w:cs="Times New Roman"/>
          <w:color w:val="000000"/>
          <w:sz w:val="28"/>
          <w:szCs w:val="28"/>
          <w:lang w:val="vi-VN"/>
        </w:rPr>
        <w:t>r</w:t>
      </w:r>
      <w:r w:rsidRPr="00A92A4F">
        <w:rPr>
          <w:rFonts w:ascii="Times New Roman" w:eastAsia="Times New Roman" w:hAnsi="Times New Roman" w:cs="Times New Roman"/>
          <w:color w:val="000000"/>
          <w:sz w:val="28"/>
          <w:szCs w:val="28"/>
        </w:rPr>
        <w:t>ò chơi cần dùng đến), phần thưởng.</w:t>
      </w:r>
    </w:p>
    <w:p w14:paraId="4A7B489C" w14:textId="77777777" w:rsidR="003D09EF" w:rsidRDefault="00A92A4F"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vi-VN"/>
        </w:rPr>
      </w:pPr>
      <w:r w:rsidRPr="00A92A4F">
        <w:rPr>
          <w:rFonts w:ascii="Times New Roman" w:eastAsia="Times New Roman" w:hAnsi="Times New Roman" w:cs="Times New Roman"/>
          <w:color w:val="000000"/>
          <w:sz w:val="28"/>
          <w:szCs w:val="28"/>
        </w:rPr>
        <w:t xml:space="preserve"> - GV phải lựa chọn t</w:t>
      </w:r>
      <w:r w:rsidR="003D09EF">
        <w:rPr>
          <w:rFonts w:ascii="Times New Roman" w:eastAsia="Times New Roman" w:hAnsi="Times New Roman" w:cs="Times New Roman"/>
          <w:color w:val="000000"/>
          <w:sz w:val="28"/>
          <w:szCs w:val="28"/>
          <w:lang w:val="vi-VN"/>
        </w:rPr>
        <w:t>r</w:t>
      </w:r>
      <w:r w:rsidRPr="00A92A4F">
        <w:rPr>
          <w:rFonts w:ascii="Times New Roman" w:eastAsia="Times New Roman" w:hAnsi="Times New Roman" w:cs="Times New Roman"/>
          <w:color w:val="000000"/>
          <w:sz w:val="28"/>
          <w:szCs w:val="28"/>
        </w:rPr>
        <w:t>ò chơi phù hợp với không gian, thời gi</w:t>
      </w:r>
      <w:r w:rsidR="003D09EF">
        <w:rPr>
          <w:rFonts w:ascii="Times New Roman" w:eastAsia="Times New Roman" w:hAnsi="Times New Roman" w:cs="Times New Roman"/>
          <w:color w:val="000000"/>
          <w:sz w:val="28"/>
          <w:szCs w:val="28"/>
          <w:lang w:val="vi-VN"/>
        </w:rPr>
        <w:t>a</w:t>
      </w:r>
      <w:r w:rsidRPr="00A92A4F">
        <w:rPr>
          <w:rFonts w:ascii="Times New Roman" w:eastAsia="Times New Roman" w:hAnsi="Times New Roman" w:cs="Times New Roman"/>
          <w:color w:val="000000"/>
          <w:sz w:val="28"/>
          <w:szCs w:val="28"/>
        </w:rPr>
        <w:t>n, đối tượng học</w:t>
      </w:r>
      <w:r w:rsidR="003D09EF">
        <w:rPr>
          <w:rFonts w:ascii="Times New Roman" w:eastAsia="Times New Roman" w:hAnsi="Times New Roman" w:cs="Times New Roman"/>
          <w:color w:val="000000"/>
          <w:sz w:val="28"/>
          <w:szCs w:val="28"/>
          <w:lang w:val="vi-VN"/>
        </w:rPr>
        <w:t xml:space="preserve"> </w:t>
      </w:r>
      <w:r w:rsidRPr="00A92A4F">
        <w:rPr>
          <w:rFonts w:ascii="Times New Roman" w:eastAsia="Times New Roman" w:hAnsi="Times New Roman" w:cs="Times New Roman"/>
          <w:color w:val="000000"/>
          <w:sz w:val="28"/>
          <w:szCs w:val="28"/>
        </w:rPr>
        <w:t>sinh.</w:t>
      </w:r>
      <w:r w:rsidR="003D09EF">
        <w:rPr>
          <w:rFonts w:ascii="Times New Roman" w:eastAsia="Times New Roman" w:hAnsi="Times New Roman" w:cs="Times New Roman"/>
          <w:color w:val="000000"/>
          <w:sz w:val="28"/>
          <w:szCs w:val="28"/>
          <w:lang w:val="vi-VN"/>
        </w:rPr>
        <w:t xml:space="preserve"> </w:t>
      </w:r>
    </w:p>
    <w:p w14:paraId="769D52C6"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Trong trò chơi học tập giáo viên cần chú ý đến sự tự nguyện, bình đẳng giữa các học sinh. Tất cả học sinh đều có vị trí nhiệm vụ như nhau khi tham gia trò chơi.</w:t>
      </w:r>
    </w:p>
    <w:p w14:paraId="0C7D686C"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Nội dung trò chơi thường gắn với nội dung bài học, nó sẽ minh họa một cách sinh động cho các kiến thức lí thuyết mà các em đã học. Nhờ vậy, kiến thức được vận dụng, củng cố và khắc sâu giúp các em thấy rõ ý nghĩa những điều đã học, đây chính là cơ sở để hình thành hứng thú học tập.</w:t>
      </w:r>
    </w:p>
    <w:p w14:paraId="421BBFB1"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lastRenderedPageBreak/>
        <w:t>- Để kết quả tổ chức trò chơi học tập được tốt, ta luôn chuẩn bị những phương tiện cần thiết cho hoạt động chơi tùy thuộc vào nội dung của từng trò chơi.</w:t>
      </w:r>
    </w:p>
    <w:p w14:paraId="3D95B594"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sidRPr="00626200">
        <w:rPr>
          <w:sz w:val="28"/>
          <w:szCs w:val="28"/>
        </w:rPr>
        <w:t>- Khi chia nhóm, đội không nên chia quá nhiều vì như thế lúc tổng kết sẽ khó khăn, trò chơi mất đi sự hào hứng.</w:t>
      </w:r>
    </w:p>
    <w:p w14:paraId="3363C529"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626200">
        <w:rPr>
          <w:sz w:val="28"/>
          <w:szCs w:val="28"/>
        </w:rPr>
        <w:t>Các trò chơi phải thú vị để học sinh thích được tham gia.</w:t>
      </w:r>
    </w:p>
    <w:p w14:paraId="158F79EF"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626200">
        <w:rPr>
          <w:sz w:val="28"/>
          <w:szCs w:val="28"/>
        </w:rPr>
        <w:t>Phải thu hút được đa số ( hay tất cả) mọi học sinh tham gia.</w:t>
      </w:r>
    </w:p>
    <w:p w14:paraId="3C45769A"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626200">
        <w:rPr>
          <w:sz w:val="28"/>
          <w:szCs w:val="28"/>
        </w:rPr>
        <w:t>Các trò chơi phải đơn giản, dễ thực hiện, không tốn nhiều thời gian, sức lực để không ảnh hưởng đến các hoạt động tiếp theo của tiết học hoặc ảnh hưởng đến các tiết học khác.</w:t>
      </w:r>
    </w:p>
    <w:p w14:paraId="4FE3D54D" w14:textId="77777777" w:rsidR="003D09EF" w:rsidRPr="00626200" w:rsidRDefault="003D09EF" w:rsidP="00D05A6F">
      <w:pPr>
        <w:pStyle w:val="NormalWeb"/>
        <w:shd w:val="clear" w:color="auto" w:fill="FFFFFF"/>
        <w:spacing w:before="120" w:beforeAutospacing="0" w:after="120" w:afterAutospacing="0" w:line="340" w:lineRule="exact"/>
        <w:ind w:firstLine="720"/>
        <w:jc w:val="both"/>
        <w:rPr>
          <w:sz w:val="28"/>
          <w:szCs w:val="28"/>
        </w:rPr>
      </w:pPr>
      <w:r>
        <w:rPr>
          <w:sz w:val="28"/>
          <w:szCs w:val="28"/>
        </w:rPr>
        <w:t xml:space="preserve">- </w:t>
      </w:r>
      <w:r w:rsidRPr="00626200">
        <w:rPr>
          <w:sz w:val="28"/>
          <w:szCs w:val="28"/>
        </w:rPr>
        <w:t>Quan trọng hơn, trò chơi phải có mục đích học tập, không đơn thuần là trò chơi giải trí.</w:t>
      </w:r>
    </w:p>
    <w:p w14:paraId="727ABF44" w14:textId="77777777" w:rsidR="008C4CA8" w:rsidRDefault="008C4CA8"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vi-VN"/>
        </w:rPr>
      </w:pPr>
      <w:r w:rsidRPr="00A92A4F">
        <w:rPr>
          <w:rFonts w:ascii="Times New Roman" w:eastAsia="Times New Roman" w:hAnsi="Times New Roman" w:cs="Times New Roman"/>
          <w:color w:val="000000"/>
          <w:sz w:val="28"/>
          <w:szCs w:val="28"/>
        </w:rPr>
        <w:t xml:space="preserve">- Tránh lạm dụng trò chơi, dễ gây nhàm chán. GV phải luôn sáng tạo, </w:t>
      </w:r>
      <w:r w:rsidRPr="00E7608D">
        <w:rPr>
          <w:rFonts w:ascii="Times New Roman" w:eastAsia="Times New Roman" w:hAnsi="Times New Roman" w:cs="Times New Roman"/>
          <w:color w:val="000000"/>
          <w:spacing w:val="-10"/>
          <w:sz w:val="28"/>
          <w:szCs w:val="28"/>
        </w:rPr>
        <w:t>cải biên t</w:t>
      </w:r>
      <w:r w:rsidRPr="00E7608D">
        <w:rPr>
          <w:rFonts w:ascii="Times New Roman" w:eastAsia="Times New Roman" w:hAnsi="Times New Roman" w:cs="Times New Roman"/>
          <w:color w:val="000000"/>
          <w:spacing w:val="-10"/>
          <w:sz w:val="28"/>
          <w:szCs w:val="28"/>
          <w:lang w:val="vi-VN"/>
        </w:rPr>
        <w:t>r</w:t>
      </w:r>
      <w:r w:rsidRPr="00E7608D">
        <w:rPr>
          <w:rFonts w:ascii="Times New Roman" w:eastAsia="Times New Roman" w:hAnsi="Times New Roman" w:cs="Times New Roman"/>
          <w:color w:val="000000"/>
          <w:spacing w:val="-10"/>
          <w:sz w:val="28"/>
          <w:szCs w:val="28"/>
        </w:rPr>
        <w:t>ò chơi phù hợp với lứa tuổi, t</w:t>
      </w:r>
      <w:r w:rsidRPr="00E7608D">
        <w:rPr>
          <w:rFonts w:ascii="Times New Roman" w:eastAsia="Times New Roman" w:hAnsi="Times New Roman" w:cs="Times New Roman"/>
          <w:color w:val="000000"/>
          <w:spacing w:val="-10"/>
          <w:sz w:val="28"/>
          <w:szCs w:val="28"/>
          <w:lang w:val="vi-VN"/>
        </w:rPr>
        <w:t>â</w:t>
      </w:r>
      <w:r w:rsidRPr="00E7608D">
        <w:rPr>
          <w:rFonts w:ascii="Times New Roman" w:eastAsia="Times New Roman" w:hAnsi="Times New Roman" w:cs="Times New Roman"/>
          <w:color w:val="000000"/>
          <w:spacing w:val="-10"/>
          <w:sz w:val="28"/>
          <w:szCs w:val="28"/>
        </w:rPr>
        <w:t>m lý, t</w:t>
      </w:r>
      <w:r w:rsidRPr="00E7608D">
        <w:rPr>
          <w:rFonts w:ascii="Times New Roman" w:eastAsia="Times New Roman" w:hAnsi="Times New Roman" w:cs="Times New Roman"/>
          <w:color w:val="000000"/>
          <w:spacing w:val="-10"/>
          <w:sz w:val="28"/>
          <w:szCs w:val="28"/>
          <w:lang w:val="vi-VN"/>
        </w:rPr>
        <w:t>r</w:t>
      </w:r>
      <w:r w:rsidRPr="00E7608D">
        <w:rPr>
          <w:rFonts w:ascii="Times New Roman" w:eastAsia="Times New Roman" w:hAnsi="Times New Roman" w:cs="Times New Roman"/>
          <w:color w:val="000000"/>
          <w:spacing w:val="-10"/>
          <w:sz w:val="28"/>
          <w:szCs w:val="28"/>
        </w:rPr>
        <w:t>ình độ các em để tạo sự cuốn hút</w:t>
      </w:r>
      <w:r w:rsidRPr="00A92A4F">
        <w:rPr>
          <w:rFonts w:ascii="Times New Roman" w:eastAsia="Times New Roman" w:hAnsi="Times New Roman" w:cs="Times New Roman"/>
          <w:color w:val="000000"/>
          <w:sz w:val="28"/>
          <w:szCs w:val="28"/>
        </w:rPr>
        <w:t xml:space="preserve">. </w:t>
      </w:r>
    </w:p>
    <w:p w14:paraId="6A087ACD" w14:textId="77777777" w:rsidR="008C4CA8" w:rsidRPr="003D09EF" w:rsidRDefault="008C4CA8"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A92A4F">
        <w:rPr>
          <w:rFonts w:ascii="Times New Roman" w:eastAsia="Times New Roman" w:hAnsi="Times New Roman" w:cs="Times New Roman"/>
          <w:color w:val="000000"/>
          <w:sz w:val="28"/>
          <w:szCs w:val="28"/>
        </w:rPr>
        <w:t>- Sau mỗi t</w:t>
      </w:r>
      <w:r>
        <w:rPr>
          <w:rFonts w:ascii="Times New Roman" w:eastAsia="Times New Roman" w:hAnsi="Times New Roman" w:cs="Times New Roman"/>
          <w:color w:val="000000"/>
          <w:sz w:val="28"/>
          <w:szCs w:val="28"/>
          <w:lang w:val="vi-VN"/>
        </w:rPr>
        <w:t>r</w:t>
      </w:r>
      <w:r w:rsidRPr="00A92A4F">
        <w:rPr>
          <w:rFonts w:ascii="Times New Roman" w:eastAsia="Times New Roman" w:hAnsi="Times New Roman" w:cs="Times New Roman"/>
          <w:color w:val="000000"/>
          <w:sz w:val="28"/>
          <w:szCs w:val="28"/>
        </w:rPr>
        <w:t>ò chơi giáo viên phải nhận xét, tổng kết, đánh giá và không nên ch</w:t>
      </w:r>
      <w:r>
        <w:rPr>
          <w:rFonts w:ascii="Times New Roman" w:eastAsia="Times New Roman" w:hAnsi="Times New Roman" w:cs="Times New Roman"/>
          <w:color w:val="000000"/>
          <w:sz w:val="28"/>
          <w:szCs w:val="28"/>
          <w:lang w:val="vi-VN"/>
        </w:rPr>
        <w:t>ú</w:t>
      </w:r>
      <w:r w:rsidRPr="00A92A4F">
        <w:rPr>
          <w:rFonts w:ascii="Times New Roman" w:eastAsia="Times New Roman" w:hAnsi="Times New Roman" w:cs="Times New Roman"/>
          <w:color w:val="000000"/>
          <w:sz w:val="28"/>
          <w:szCs w:val="28"/>
        </w:rPr>
        <w:t xml:space="preserve"> trọng nhiề</w:t>
      </w:r>
      <w:r>
        <w:rPr>
          <w:rFonts w:ascii="Times New Roman" w:eastAsia="Times New Roman" w:hAnsi="Times New Roman" w:cs="Times New Roman"/>
          <w:color w:val="000000"/>
          <w:sz w:val="28"/>
          <w:szCs w:val="28"/>
          <w:lang w:val="vi-VN"/>
        </w:rPr>
        <w:t>u</w:t>
      </w:r>
      <w:r w:rsidRPr="00A92A4F">
        <w:rPr>
          <w:rFonts w:ascii="Times New Roman" w:eastAsia="Times New Roman" w:hAnsi="Times New Roman" w:cs="Times New Roman"/>
          <w:color w:val="000000"/>
          <w:sz w:val="28"/>
          <w:szCs w:val="28"/>
        </w:rPr>
        <w:t xml:space="preserve"> đến chuyện thắng th</w:t>
      </w:r>
      <w:r>
        <w:rPr>
          <w:rFonts w:ascii="Times New Roman" w:eastAsia="Times New Roman" w:hAnsi="Times New Roman" w:cs="Times New Roman"/>
          <w:color w:val="000000"/>
          <w:sz w:val="28"/>
          <w:szCs w:val="28"/>
          <w:lang w:val="vi-VN"/>
        </w:rPr>
        <w:t>ua</w:t>
      </w:r>
      <w:r w:rsidRPr="00A92A4F">
        <w:rPr>
          <w:rFonts w:ascii="Times New Roman" w:eastAsia="Times New Roman" w:hAnsi="Times New Roman" w:cs="Times New Roman"/>
          <w:color w:val="000000"/>
          <w:sz w:val="28"/>
          <w:szCs w:val="28"/>
        </w:rPr>
        <w:t xml:space="preserve"> để nâng cao tinh thần cộng tác, đoàn kết và học hỏi nhau cùng tiến bộ.</w:t>
      </w:r>
    </w:p>
    <w:p w14:paraId="625C0847" w14:textId="77777777" w:rsidR="00652C72" w:rsidRPr="002A4385" w:rsidRDefault="008C4CA8" w:rsidP="00D05A6F">
      <w:pPr>
        <w:pStyle w:val="NormalWeb"/>
        <w:shd w:val="clear" w:color="auto" w:fill="FFFFFF"/>
        <w:spacing w:before="120" w:beforeAutospacing="0" w:after="120" w:afterAutospacing="0" w:line="340" w:lineRule="exact"/>
        <w:jc w:val="both"/>
        <w:rPr>
          <w:b/>
          <w:sz w:val="28"/>
          <w:szCs w:val="28"/>
          <w:lang w:val="vi-VN"/>
        </w:rPr>
      </w:pPr>
      <w:r w:rsidRPr="002A4385">
        <w:rPr>
          <w:b/>
          <w:sz w:val="28"/>
          <w:szCs w:val="28"/>
          <w:lang w:val="vi-VN"/>
        </w:rPr>
        <w:t>III. KẾT QUẢ VÀ BÀI HỌC KINH NGHIỆM</w:t>
      </w:r>
    </w:p>
    <w:p w14:paraId="7FB664A8" w14:textId="77777777" w:rsidR="00D22A9A" w:rsidRPr="002A4385" w:rsidRDefault="008C4CA8" w:rsidP="00D05A6F">
      <w:pPr>
        <w:pStyle w:val="NormalWeb"/>
        <w:shd w:val="clear" w:color="auto" w:fill="FFFFFF"/>
        <w:spacing w:before="120" w:beforeAutospacing="0" w:after="120" w:afterAutospacing="0" w:line="340" w:lineRule="exact"/>
        <w:jc w:val="both"/>
        <w:rPr>
          <w:b/>
          <w:sz w:val="28"/>
          <w:szCs w:val="28"/>
          <w:lang w:val="vi-VN"/>
        </w:rPr>
      </w:pPr>
      <w:r w:rsidRPr="002A4385">
        <w:rPr>
          <w:b/>
          <w:sz w:val="28"/>
          <w:szCs w:val="28"/>
          <w:lang w:val="vi-VN"/>
        </w:rPr>
        <w:t>1. Kết quả</w:t>
      </w:r>
    </w:p>
    <w:p w14:paraId="13406B35" w14:textId="77777777" w:rsidR="008C4CA8" w:rsidRPr="00D22A9A" w:rsidRDefault="008C4CA8" w:rsidP="00D05A6F">
      <w:pPr>
        <w:pStyle w:val="NormalWeb"/>
        <w:shd w:val="clear" w:color="auto" w:fill="FFFFFF"/>
        <w:spacing w:before="120" w:beforeAutospacing="0" w:after="120" w:afterAutospacing="0" w:line="340" w:lineRule="exact"/>
        <w:ind w:firstLine="720"/>
        <w:jc w:val="both"/>
        <w:rPr>
          <w:sz w:val="28"/>
          <w:szCs w:val="28"/>
          <w:lang w:val="vi-VN"/>
        </w:rPr>
      </w:pPr>
      <w:r w:rsidRPr="008C4CA8">
        <w:rPr>
          <w:color w:val="000000"/>
          <w:sz w:val="28"/>
          <w:szCs w:val="28"/>
        </w:rPr>
        <w:t>Thông qua quá trình áp dụng một số t</w:t>
      </w:r>
      <w:r>
        <w:rPr>
          <w:color w:val="000000"/>
          <w:sz w:val="28"/>
          <w:szCs w:val="28"/>
          <w:lang w:val="vi-VN"/>
        </w:rPr>
        <w:t>r</w:t>
      </w:r>
      <w:r w:rsidRPr="008C4CA8">
        <w:rPr>
          <w:color w:val="000000"/>
          <w:sz w:val="28"/>
          <w:szCs w:val="28"/>
        </w:rPr>
        <w:t xml:space="preserve">ò chơi </w:t>
      </w:r>
      <w:r w:rsidR="00D05A6F">
        <w:rPr>
          <w:color w:val="000000"/>
          <w:sz w:val="28"/>
          <w:szCs w:val="28"/>
        </w:rPr>
        <w:t>học tập</w:t>
      </w:r>
      <w:r w:rsidRPr="008C4CA8">
        <w:rPr>
          <w:color w:val="000000"/>
          <w:sz w:val="28"/>
          <w:szCs w:val="28"/>
        </w:rPr>
        <w:t xml:space="preserve"> trong năm học 20</w:t>
      </w:r>
      <w:r>
        <w:rPr>
          <w:color w:val="000000"/>
          <w:sz w:val="28"/>
          <w:szCs w:val="28"/>
          <w:lang w:val="vi-VN"/>
        </w:rPr>
        <w:t>19</w:t>
      </w:r>
      <w:r w:rsidRPr="008C4CA8">
        <w:rPr>
          <w:color w:val="000000"/>
          <w:sz w:val="28"/>
          <w:szCs w:val="28"/>
        </w:rPr>
        <w:t xml:space="preserve"> -2</w:t>
      </w:r>
      <w:r>
        <w:rPr>
          <w:color w:val="000000"/>
          <w:sz w:val="28"/>
          <w:szCs w:val="28"/>
          <w:lang w:val="vi-VN"/>
        </w:rPr>
        <w:t>020</w:t>
      </w:r>
      <w:r w:rsidRPr="008C4CA8">
        <w:rPr>
          <w:color w:val="000000"/>
          <w:sz w:val="28"/>
          <w:szCs w:val="28"/>
        </w:rPr>
        <w:t xml:space="preserve"> đối với học sinh lớp </w:t>
      </w:r>
      <w:r>
        <w:rPr>
          <w:color w:val="000000"/>
          <w:sz w:val="28"/>
          <w:szCs w:val="28"/>
          <w:lang w:val="vi-VN"/>
        </w:rPr>
        <w:t xml:space="preserve">9A1 </w:t>
      </w:r>
      <w:r w:rsidRPr="008C4CA8">
        <w:rPr>
          <w:color w:val="000000"/>
          <w:sz w:val="28"/>
          <w:szCs w:val="28"/>
        </w:rPr>
        <w:t>tôi nhận th</w:t>
      </w:r>
      <w:r>
        <w:rPr>
          <w:color w:val="000000"/>
          <w:sz w:val="28"/>
          <w:szCs w:val="28"/>
          <w:lang w:val="vi-VN"/>
        </w:rPr>
        <w:t>ấ</w:t>
      </w:r>
      <w:r w:rsidRPr="008C4CA8">
        <w:rPr>
          <w:color w:val="000000"/>
          <w:sz w:val="28"/>
          <w:szCs w:val="28"/>
        </w:rPr>
        <w:t>y một số hiệu quả nh</w:t>
      </w:r>
      <w:r>
        <w:rPr>
          <w:color w:val="000000"/>
          <w:sz w:val="28"/>
          <w:szCs w:val="28"/>
          <w:lang w:val="vi-VN"/>
        </w:rPr>
        <w:t>ất</w:t>
      </w:r>
      <w:r w:rsidRPr="008C4CA8">
        <w:rPr>
          <w:color w:val="000000"/>
          <w:sz w:val="28"/>
          <w:szCs w:val="28"/>
        </w:rPr>
        <w:t xml:space="preserve"> định. Nhìn ch</w:t>
      </w:r>
      <w:r>
        <w:rPr>
          <w:color w:val="000000"/>
          <w:sz w:val="28"/>
          <w:szCs w:val="28"/>
          <w:lang w:val="vi-VN"/>
        </w:rPr>
        <w:t>u</w:t>
      </w:r>
      <w:r>
        <w:rPr>
          <w:color w:val="000000"/>
          <w:sz w:val="28"/>
          <w:szCs w:val="28"/>
        </w:rPr>
        <w:t>ng</w:t>
      </w:r>
      <w:r>
        <w:rPr>
          <w:color w:val="000000"/>
          <w:sz w:val="28"/>
          <w:szCs w:val="28"/>
          <w:lang w:val="vi-VN"/>
        </w:rPr>
        <w:t xml:space="preserve"> </w:t>
      </w:r>
      <w:r w:rsidRPr="008C4CA8">
        <w:rPr>
          <w:color w:val="000000"/>
          <w:sz w:val="28"/>
          <w:szCs w:val="28"/>
        </w:rPr>
        <w:t xml:space="preserve"> đã góp phần tạo sự hứng thú, góp phần tạo niềm say mê, học hỏi của học sinh đối với bộ môn Địa lý trong giờ học, năng lực tư d</w:t>
      </w:r>
      <w:r>
        <w:rPr>
          <w:color w:val="000000"/>
          <w:sz w:val="28"/>
          <w:szCs w:val="28"/>
          <w:lang w:val="vi-VN"/>
        </w:rPr>
        <w:t>uy</w:t>
      </w:r>
      <w:r>
        <w:rPr>
          <w:color w:val="000000"/>
          <w:sz w:val="28"/>
          <w:szCs w:val="28"/>
        </w:rPr>
        <w:t xml:space="preserve"> được nâng cao</w:t>
      </w:r>
      <w:r w:rsidRPr="008C4CA8">
        <w:rPr>
          <w:color w:val="000000"/>
          <w:sz w:val="28"/>
          <w:szCs w:val="28"/>
        </w:rPr>
        <w:t xml:space="preserve">. So sánh kết quả học tập môn Địa lý của 2 lớp </w:t>
      </w:r>
      <w:r>
        <w:rPr>
          <w:color w:val="000000"/>
          <w:sz w:val="28"/>
          <w:szCs w:val="28"/>
          <w:lang w:val="vi-VN"/>
        </w:rPr>
        <w:t>9A1, 9A2</w:t>
      </w:r>
      <w:r w:rsidRPr="008C4CA8">
        <w:rPr>
          <w:color w:val="000000"/>
          <w:sz w:val="28"/>
          <w:szCs w:val="28"/>
        </w:rPr>
        <w:t xml:space="preserve"> trong </w:t>
      </w:r>
      <w:r w:rsidR="00D05A6F">
        <w:rPr>
          <w:color w:val="000000"/>
          <w:sz w:val="28"/>
          <w:szCs w:val="28"/>
        </w:rPr>
        <w:t>năm học 2019 – 2020</w:t>
      </w:r>
      <w:r w:rsidRPr="008C4CA8">
        <w:rPr>
          <w:color w:val="000000"/>
          <w:sz w:val="28"/>
          <w:szCs w:val="28"/>
        </w:rPr>
        <w:t xml:space="preserve"> sau khi áp dụng đề tài với lớp </w:t>
      </w:r>
      <w:r>
        <w:rPr>
          <w:color w:val="000000"/>
          <w:sz w:val="28"/>
          <w:szCs w:val="28"/>
          <w:lang w:val="vi-VN"/>
        </w:rPr>
        <w:t>9A1</w:t>
      </w:r>
      <w:r w:rsidRPr="008C4CA8">
        <w:rPr>
          <w:color w:val="000000"/>
          <w:sz w:val="28"/>
          <w:szCs w:val="28"/>
        </w:rPr>
        <w:t>, tôi nhận th</w:t>
      </w:r>
      <w:r>
        <w:rPr>
          <w:color w:val="000000"/>
          <w:sz w:val="28"/>
          <w:szCs w:val="28"/>
          <w:lang w:val="vi-VN"/>
        </w:rPr>
        <w:t>ấy</w:t>
      </w:r>
      <w:r w:rsidRPr="008C4CA8">
        <w:rPr>
          <w:color w:val="000000"/>
          <w:sz w:val="28"/>
          <w:szCs w:val="28"/>
        </w:rPr>
        <w:t xml:space="preserve"> có kết quả khác biệt, cụ thể sau:</w:t>
      </w:r>
    </w:p>
    <w:tbl>
      <w:tblPr>
        <w:tblW w:w="9090" w:type="dxa"/>
        <w:tblInd w:w="108"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440"/>
        <w:gridCol w:w="1530"/>
        <w:gridCol w:w="1620"/>
        <w:gridCol w:w="1549"/>
        <w:gridCol w:w="1421"/>
        <w:gridCol w:w="1530"/>
      </w:tblGrid>
      <w:tr w:rsidR="00EE5247" w:rsidRPr="00EE5247" w14:paraId="57307417" w14:textId="77777777" w:rsidTr="00EE5247">
        <w:tc>
          <w:tcPr>
            <w:tcW w:w="1440" w:type="dxa"/>
            <w:shd w:val="clear" w:color="auto" w:fill="auto"/>
          </w:tcPr>
          <w:p w14:paraId="295D9291"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lang w:val="vi-VN"/>
              </w:rPr>
            </w:pPr>
            <w:r>
              <w:rPr>
                <w:rFonts w:ascii="Times New Roman" w:hAnsi="Times New Roman" w:cs="Times New Roman"/>
                <w:b/>
                <w:bCs/>
                <w:color w:val="000000" w:themeColor="text1"/>
                <w:sz w:val="28"/>
                <w:szCs w:val="28"/>
                <w:lang w:val="vi-VN"/>
              </w:rPr>
              <w:t>Lớp</w:t>
            </w:r>
          </w:p>
        </w:tc>
        <w:tc>
          <w:tcPr>
            <w:tcW w:w="1530" w:type="dxa"/>
          </w:tcPr>
          <w:p w14:paraId="05CC9501"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Sĩ số</w:t>
            </w:r>
          </w:p>
        </w:tc>
        <w:tc>
          <w:tcPr>
            <w:tcW w:w="1620" w:type="dxa"/>
            <w:shd w:val="clear" w:color="auto" w:fill="auto"/>
          </w:tcPr>
          <w:p w14:paraId="147CF00D"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rPr>
            </w:pPr>
            <w:r w:rsidRPr="00EE5247">
              <w:rPr>
                <w:rFonts w:ascii="Times New Roman" w:hAnsi="Times New Roman" w:cs="Times New Roman"/>
                <w:b/>
                <w:color w:val="000000" w:themeColor="text1"/>
                <w:sz w:val="28"/>
                <w:szCs w:val="28"/>
              </w:rPr>
              <w:t>Loại giỏi</w:t>
            </w:r>
          </w:p>
        </w:tc>
        <w:tc>
          <w:tcPr>
            <w:tcW w:w="1549" w:type="dxa"/>
            <w:shd w:val="clear" w:color="auto" w:fill="auto"/>
          </w:tcPr>
          <w:p w14:paraId="1811EE67"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rPr>
            </w:pPr>
            <w:r w:rsidRPr="00EE5247">
              <w:rPr>
                <w:rFonts w:ascii="Times New Roman" w:hAnsi="Times New Roman" w:cs="Times New Roman"/>
                <w:b/>
                <w:color w:val="000000" w:themeColor="text1"/>
                <w:sz w:val="28"/>
                <w:szCs w:val="28"/>
              </w:rPr>
              <w:t>Loại Khá</w:t>
            </w:r>
          </w:p>
        </w:tc>
        <w:tc>
          <w:tcPr>
            <w:tcW w:w="1421" w:type="dxa"/>
            <w:shd w:val="clear" w:color="auto" w:fill="auto"/>
          </w:tcPr>
          <w:p w14:paraId="02F3AA6E"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rPr>
            </w:pPr>
            <w:r w:rsidRPr="00EE5247">
              <w:rPr>
                <w:rFonts w:ascii="Times New Roman" w:hAnsi="Times New Roman" w:cs="Times New Roman"/>
                <w:b/>
                <w:color w:val="000000" w:themeColor="text1"/>
                <w:sz w:val="28"/>
                <w:szCs w:val="28"/>
              </w:rPr>
              <w:t>Loại TB</w:t>
            </w:r>
          </w:p>
        </w:tc>
        <w:tc>
          <w:tcPr>
            <w:tcW w:w="1530" w:type="dxa"/>
            <w:shd w:val="clear" w:color="auto" w:fill="auto"/>
          </w:tcPr>
          <w:p w14:paraId="58DDFC9A" w14:textId="77777777" w:rsidR="00EE5247" w:rsidRPr="00EE5247" w:rsidRDefault="00EE5247" w:rsidP="00557874">
            <w:pPr>
              <w:spacing w:before="120" w:after="120" w:line="340" w:lineRule="exact"/>
              <w:jc w:val="center"/>
              <w:rPr>
                <w:rFonts w:ascii="Times New Roman" w:hAnsi="Times New Roman" w:cs="Times New Roman"/>
                <w:b/>
                <w:color w:val="000000" w:themeColor="text1"/>
                <w:sz w:val="28"/>
                <w:szCs w:val="28"/>
              </w:rPr>
            </w:pPr>
            <w:r w:rsidRPr="00EE5247">
              <w:rPr>
                <w:rFonts w:ascii="Times New Roman" w:hAnsi="Times New Roman" w:cs="Times New Roman"/>
                <w:b/>
                <w:color w:val="000000" w:themeColor="text1"/>
                <w:sz w:val="28"/>
                <w:szCs w:val="28"/>
              </w:rPr>
              <w:t>dưới TB</w:t>
            </w:r>
          </w:p>
        </w:tc>
      </w:tr>
      <w:tr w:rsidR="00EE5247" w:rsidRPr="00EE5247" w14:paraId="39C71F17" w14:textId="77777777" w:rsidTr="00EE5247">
        <w:tc>
          <w:tcPr>
            <w:tcW w:w="1440" w:type="dxa"/>
            <w:shd w:val="clear" w:color="auto" w:fill="auto"/>
          </w:tcPr>
          <w:p w14:paraId="78E28685" w14:textId="77777777" w:rsidR="00EE5247" w:rsidRPr="00EE5247" w:rsidRDefault="00EE5247" w:rsidP="00557874">
            <w:pPr>
              <w:spacing w:before="120" w:after="120" w:line="340" w:lineRule="exact"/>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9A1</w:t>
            </w:r>
          </w:p>
        </w:tc>
        <w:tc>
          <w:tcPr>
            <w:tcW w:w="1530" w:type="dxa"/>
          </w:tcPr>
          <w:p w14:paraId="254F994C" w14:textId="77777777" w:rsidR="00EE5247" w:rsidRPr="00EE5247" w:rsidRDefault="00EE5247"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51</w:t>
            </w:r>
          </w:p>
        </w:tc>
        <w:tc>
          <w:tcPr>
            <w:tcW w:w="1620" w:type="dxa"/>
            <w:shd w:val="clear" w:color="auto" w:fill="auto"/>
          </w:tcPr>
          <w:p w14:paraId="79B8D18C"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39,2</w:t>
            </w:r>
            <w:r w:rsidR="00EE5247">
              <w:rPr>
                <w:rFonts w:ascii="Times New Roman" w:hAnsi="Times New Roman" w:cs="Times New Roman"/>
                <w:color w:val="000000" w:themeColor="text1"/>
                <w:sz w:val="28"/>
                <w:szCs w:val="28"/>
                <w:lang w:val="vi-VN"/>
              </w:rPr>
              <w:t xml:space="preserve"> %</w:t>
            </w:r>
          </w:p>
        </w:tc>
        <w:tc>
          <w:tcPr>
            <w:tcW w:w="1549" w:type="dxa"/>
            <w:shd w:val="clear" w:color="auto" w:fill="auto"/>
          </w:tcPr>
          <w:p w14:paraId="424BD900" w14:textId="77777777" w:rsidR="00EE5247" w:rsidRPr="00EE5247" w:rsidRDefault="006875B5"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w:t>
            </w:r>
            <w:r w:rsidR="004D2FE6">
              <w:rPr>
                <w:rFonts w:ascii="Times New Roman" w:hAnsi="Times New Roman" w:cs="Times New Roman"/>
                <w:color w:val="000000" w:themeColor="text1"/>
                <w:sz w:val="28"/>
                <w:szCs w:val="28"/>
                <w:lang w:val="vi-VN"/>
              </w:rPr>
              <w:t>5</w:t>
            </w:r>
            <w:r>
              <w:rPr>
                <w:rFonts w:ascii="Times New Roman" w:hAnsi="Times New Roman" w:cs="Times New Roman"/>
                <w:color w:val="000000" w:themeColor="text1"/>
                <w:sz w:val="28"/>
                <w:szCs w:val="28"/>
                <w:lang w:val="vi-VN"/>
              </w:rPr>
              <w:t>,</w:t>
            </w:r>
            <w:r w:rsidR="004D2FE6">
              <w:rPr>
                <w:rFonts w:ascii="Times New Roman" w:hAnsi="Times New Roman" w:cs="Times New Roman"/>
                <w:color w:val="000000" w:themeColor="text1"/>
                <w:sz w:val="28"/>
                <w:szCs w:val="28"/>
                <w:lang w:val="vi-VN"/>
              </w:rPr>
              <w:t>3</w:t>
            </w:r>
            <w:r>
              <w:rPr>
                <w:rFonts w:ascii="Times New Roman" w:hAnsi="Times New Roman" w:cs="Times New Roman"/>
                <w:color w:val="000000" w:themeColor="text1"/>
                <w:sz w:val="28"/>
                <w:szCs w:val="28"/>
                <w:lang w:val="vi-VN"/>
              </w:rPr>
              <w:t>%</w:t>
            </w:r>
          </w:p>
        </w:tc>
        <w:tc>
          <w:tcPr>
            <w:tcW w:w="1421" w:type="dxa"/>
            <w:shd w:val="clear" w:color="auto" w:fill="auto"/>
          </w:tcPr>
          <w:p w14:paraId="72D0B9A0"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19,6</w:t>
            </w:r>
            <w:r w:rsidR="00EE5247">
              <w:rPr>
                <w:rFonts w:ascii="Times New Roman" w:hAnsi="Times New Roman" w:cs="Times New Roman"/>
                <w:color w:val="000000" w:themeColor="text1"/>
                <w:sz w:val="28"/>
                <w:szCs w:val="28"/>
                <w:lang w:val="vi-VN"/>
              </w:rPr>
              <w:t>%</w:t>
            </w:r>
          </w:p>
        </w:tc>
        <w:tc>
          <w:tcPr>
            <w:tcW w:w="1530" w:type="dxa"/>
            <w:shd w:val="clear" w:color="auto" w:fill="auto"/>
          </w:tcPr>
          <w:p w14:paraId="4C6E2D27"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5,9</w:t>
            </w:r>
            <w:r w:rsidR="006875B5">
              <w:rPr>
                <w:rFonts w:ascii="Times New Roman" w:hAnsi="Times New Roman" w:cs="Times New Roman"/>
                <w:color w:val="000000" w:themeColor="text1"/>
                <w:sz w:val="28"/>
                <w:szCs w:val="28"/>
                <w:lang w:val="vi-VN"/>
              </w:rPr>
              <w:t>%</w:t>
            </w:r>
          </w:p>
        </w:tc>
      </w:tr>
      <w:tr w:rsidR="00EE5247" w:rsidRPr="00EE5247" w14:paraId="6B12B9F6" w14:textId="77777777" w:rsidTr="00EE5247">
        <w:tc>
          <w:tcPr>
            <w:tcW w:w="1440" w:type="dxa"/>
            <w:shd w:val="clear" w:color="auto" w:fill="auto"/>
          </w:tcPr>
          <w:p w14:paraId="27007ABE" w14:textId="77777777" w:rsidR="00EE5247" w:rsidRPr="00EE5247" w:rsidRDefault="00EE5247"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9A2</w:t>
            </w:r>
          </w:p>
        </w:tc>
        <w:tc>
          <w:tcPr>
            <w:tcW w:w="1530" w:type="dxa"/>
          </w:tcPr>
          <w:p w14:paraId="58718624" w14:textId="77777777" w:rsidR="00EE5247" w:rsidRPr="00EE5247" w:rsidRDefault="00EE5247" w:rsidP="00557874">
            <w:pPr>
              <w:spacing w:before="120" w:after="120" w:line="340" w:lineRule="exact"/>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49</w:t>
            </w:r>
          </w:p>
        </w:tc>
        <w:tc>
          <w:tcPr>
            <w:tcW w:w="1620" w:type="dxa"/>
            <w:shd w:val="clear" w:color="auto" w:fill="auto"/>
          </w:tcPr>
          <w:p w14:paraId="1633F8FC"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26,5</w:t>
            </w:r>
            <w:r w:rsidR="00EE5247" w:rsidRPr="00EE5247">
              <w:rPr>
                <w:rFonts w:ascii="Times New Roman" w:hAnsi="Times New Roman" w:cs="Times New Roman"/>
                <w:color w:val="000000" w:themeColor="text1"/>
                <w:sz w:val="28"/>
                <w:szCs w:val="28"/>
              </w:rPr>
              <w:t>%</w:t>
            </w:r>
          </w:p>
        </w:tc>
        <w:tc>
          <w:tcPr>
            <w:tcW w:w="1549" w:type="dxa"/>
            <w:shd w:val="clear" w:color="auto" w:fill="auto"/>
          </w:tcPr>
          <w:p w14:paraId="62E39038"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30,6</w:t>
            </w:r>
            <w:r w:rsidR="00EE5247" w:rsidRPr="00EE5247">
              <w:rPr>
                <w:rFonts w:ascii="Times New Roman" w:hAnsi="Times New Roman" w:cs="Times New Roman"/>
                <w:color w:val="000000" w:themeColor="text1"/>
                <w:sz w:val="28"/>
                <w:szCs w:val="28"/>
              </w:rPr>
              <w:t>%</w:t>
            </w:r>
          </w:p>
        </w:tc>
        <w:tc>
          <w:tcPr>
            <w:tcW w:w="1421" w:type="dxa"/>
            <w:shd w:val="clear" w:color="auto" w:fill="auto"/>
          </w:tcPr>
          <w:p w14:paraId="4F20A8C8"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EE5247" w:rsidRPr="00EE5247">
              <w:rPr>
                <w:rFonts w:ascii="Times New Roman" w:hAnsi="Times New Roman" w:cs="Times New Roman"/>
                <w:color w:val="000000" w:themeColor="text1"/>
                <w:sz w:val="28"/>
                <w:szCs w:val="28"/>
              </w:rPr>
              <w:t>%</w:t>
            </w:r>
          </w:p>
        </w:tc>
        <w:tc>
          <w:tcPr>
            <w:tcW w:w="1530" w:type="dxa"/>
            <w:shd w:val="clear" w:color="auto" w:fill="auto"/>
          </w:tcPr>
          <w:p w14:paraId="32F7E4D6" w14:textId="77777777" w:rsidR="00EE5247" w:rsidRPr="00EE5247" w:rsidRDefault="00557874" w:rsidP="00557874">
            <w:pPr>
              <w:spacing w:before="120" w:after="12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7,9</w:t>
            </w:r>
            <w:r w:rsidR="004624B9">
              <w:rPr>
                <w:rFonts w:ascii="Times New Roman" w:hAnsi="Times New Roman" w:cs="Times New Roman"/>
                <w:color w:val="000000" w:themeColor="text1"/>
                <w:sz w:val="28"/>
                <w:szCs w:val="28"/>
              </w:rPr>
              <w:t>%</w:t>
            </w:r>
          </w:p>
        </w:tc>
      </w:tr>
    </w:tbl>
    <w:p w14:paraId="4874F280" w14:textId="77777777" w:rsidR="005B2490" w:rsidRDefault="008C4CA8"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8C4CA8">
        <w:rPr>
          <w:rFonts w:ascii="Times New Roman" w:eastAsia="Times New Roman" w:hAnsi="Times New Roman" w:cs="Times New Roman"/>
          <w:color w:val="000000"/>
          <w:sz w:val="28"/>
          <w:szCs w:val="28"/>
        </w:rPr>
        <w:t>Với kết quả khác biệt giữa một lớp có áp dụng đề tài và một lớp không áp dụng đề tài như vậy, tôi nhậ</w:t>
      </w:r>
      <w:r w:rsidR="005B2490">
        <w:rPr>
          <w:rFonts w:ascii="Times New Roman" w:eastAsia="Times New Roman" w:hAnsi="Times New Roman" w:cs="Times New Roman"/>
          <w:color w:val="000000"/>
          <w:sz w:val="28"/>
          <w:szCs w:val="28"/>
        </w:rPr>
        <w:t>n th</w:t>
      </w:r>
      <w:r w:rsidR="005B2490">
        <w:rPr>
          <w:rFonts w:ascii="Times New Roman" w:eastAsia="Times New Roman" w:hAnsi="Times New Roman" w:cs="Times New Roman"/>
          <w:color w:val="000000"/>
          <w:sz w:val="28"/>
          <w:szCs w:val="28"/>
          <w:lang w:val="vi-VN"/>
        </w:rPr>
        <w:t>ấ</w:t>
      </w:r>
      <w:r w:rsidRPr="008C4CA8">
        <w:rPr>
          <w:rFonts w:ascii="Times New Roman" w:eastAsia="Times New Roman" w:hAnsi="Times New Roman" w:cs="Times New Roman"/>
          <w:color w:val="000000"/>
          <w:sz w:val="28"/>
          <w:szCs w:val="28"/>
        </w:rPr>
        <w:t>y việc đư</w:t>
      </w:r>
      <w:r w:rsidR="005B2490">
        <w:rPr>
          <w:rFonts w:ascii="Times New Roman" w:eastAsia="Times New Roman" w:hAnsi="Times New Roman" w:cs="Times New Roman"/>
          <w:color w:val="000000"/>
          <w:sz w:val="28"/>
          <w:szCs w:val="28"/>
          <w:lang w:val="vi-VN"/>
        </w:rPr>
        <w:t>a</w:t>
      </w:r>
      <w:r w:rsidRPr="008C4CA8">
        <w:rPr>
          <w:rFonts w:ascii="Times New Roman" w:eastAsia="Times New Roman" w:hAnsi="Times New Roman" w:cs="Times New Roman"/>
          <w:color w:val="000000"/>
          <w:sz w:val="28"/>
          <w:szCs w:val="28"/>
        </w:rPr>
        <w:t xml:space="preserve"> một số t</w:t>
      </w:r>
      <w:r w:rsidR="005B2490">
        <w:rPr>
          <w:rFonts w:ascii="Times New Roman" w:eastAsia="Times New Roman" w:hAnsi="Times New Roman" w:cs="Times New Roman"/>
          <w:color w:val="000000"/>
          <w:sz w:val="28"/>
          <w:szCs w:val="28"/>
          <w:lang w:val="vi-VN"/>
        </w:rPr>
        <w:t>r</w:t>
      </w:r>
      <w:r w:rsidRPr="008C4CA8">
        <w:rPr>
          <w:rFonts w:ascii="Times New Roman" w:eastAsia="Times New Roman" w:hAnsi="Times New Roman" w:cs="Times New Roman"/>
          <w:color w:val="000000"/>
          <w:sz w:val="28"/>
          <w:szCs w:val="28"/>
        </w:rPr>
        <w:t>ò chơi nhỏ vào giờ học đã góp phần phục vụ hữu ích và nâng cao hiệu quả, ch</w:t>
      </w:r>
      <w:r w:rsidR="005B2490">
        <w:rPr>
          <w:rFonts w:ascii="Times New Roman" w:eastAsia="Times New Roman" w:hAnsi="Times New Roman" w:cs="Times New Roman"/>
          <w:color w:val="000000"/>
          <w:sz w:val="28"/>
          <w:szCs w:val="28"/>
          <w:lang w:val="vi-VN"/>
        </w:rPr>
        <w:t>ấ</w:t>
      </w:r>
      <w:r w:rsidRPr="008C4CA8">
        <w:rPr>
          <w:rFonts w:ascii="Times New Roman" w:eastAsia="Times New Roman" w:hAnsi="Times New Roman" w:cs="Times New Roman"/>
          <w:color w:val="000000"/>
          <w:sz w:val="28"/>
          <w:szCs w:val="28"/>
        </w:rPr>
        <w:t xml:space="preserve">t lượng dạy và học các giờ Địa lý. Phần lớn học sinh nắm vững và khắc sâu kiến </w:t>
      </w:r>
      <w:r w:rsidRPr="008C4CA8">
        <w:rPr>
          <w:rFonts w:ascii="Times New Roman" w:eastAsia="Times New Roman" w:hAnsi="Times New Roman" w:cs="Times New Roman"/>
          <w:color w:val="000000"/>
          <w:sz w:val="28"/>
          <w:szCs w:val="28"/>
        </w:rPr>
        <w:lastRenderedPageBreak/>
        <w:t>thức bài học, hiểu và vận dụng được nội dung học tập, bên cạnh đó học sinh được rèn luyện và nâng cao các kỹ năng địa lý và các kỹ năng khác.</w:t>
      </w:r>
    </w:p>
    <w:p w14:paraId="4987F423" w14:textId="77777777" w:rsidR="00F36F2D" w:rsidRDefault="00F36F2D" w:rsidP="00D05A6F">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Trong năm học 2020 – 2021 tôi đã và đang áp dụng “trò chơi học tập” trong giảng dạy các khối lớp, tôi nhận thấy học sinh hứng thú với môn học hơn</w:t>
      </w:r>
      <w:r w:rsidR="00A8089A">
        <w:rPr>
          <w:rFonts w:ascii="Times New Roman" w:eastAsia="Times New Roman" w:hAnsi="Times New Roman" w:cs="Times New Roman"/>
          <w:color w:val="000000"/>
          <w:sz w:val="28"/>
          <w:szCs w:val="28"/>
        </w:rPr>
        <w:t>, hăng hái hơn trong các hoạt động.</w:t>
      </w:r>
    </w:p>
    <w:p w14:paraId="7FADC22C" w14:textId="77777777" w:rsidR="00D22A9A" w:rsidRPr="002A4385" w:rsidRDefault="00D22A9A" w:rsidP="00D05A6F">
      <w:pPr>
        <w:shd w:val="clear" w:color="auto" w:fill="FFFFFF"/>
        <w:spacing w:before="120" w:after="120" w:line="340" w:lineRule="exact"/>
        <w:ind w:firstLine="720"/>
        <w:jc w:val="both"/>
        <w:rPr>
          <w:rFonts w:ascii="Times New Roman" w:eastAsia="Times New Roman" w:hAnsi="Times New Roman" w:cs="Times New Roman"/>
          <w:b/>
          <w:color w:val="000000"/>
          <w:sz w:val="28"/>
          <w:szCs w:val="28"/>
          <w:lang w:val="vi-VN"/>
        </w:rPr>
      </w:pPr>
      <w:r w:rsidRPr="002A4385">
        <w:rPr>
          <w:rFonts w:ascii="Times New Roman" w:eastAsia="Times New Roman" w:hAnsi="Times New Roman" w:cs="Times New Roman"/>
          <w:b/>
          <w:color w:val="000000"/>
          <w:sz w:val="28"/>
          <w:szCs w:val="28"/>
          <w:lang w:val="vi-VN"/>
        </w:rPr>
        <w:t>2. Bài học kinh nghiệm</w:t>
      </w:r>
    </w:p>
    <w:p w14:paraId="47FEFB8F" w14:textId="77777777" w:rsidR="005B2490" w:rsidRPr="00686553" w:rsidRDefault="005B2490" w:rsidP="00D05A6F">
      <w:pPr>
        <w:tabs>
          <w:tab w:val="left" w:pos="540"/>
        </w:tabs>
        <w:spacing w:before="120" w:after="120" w:line="340" w:lineRule="exact"/>
        <w:jc w:val="both"/>
        <w:rPr>
          <w:rFonts w:ascii="Times New Roman" w:hAnsi="Times New Roman" w:cs="Times New Roman"/>
          <w:sz w:val="28"/>
          <w:szCs w:val="28"/>
        </w:rPr>
      </w:pPr>
      <w:r w:rsidRPr="00686553">
        <w:rPr>
          <w:rFonts w:ascii="Times New Roman" w:hAnsi="Times New Roman" w:cs="Times New Roman"/>
          <w:sz w:val="28"/>
          <w:szCs w:val="28"/>
        </w:rPr>
        <w:t>Qua thực tế giảng dạy tôi đã rút ra được những kinh nghiệm sau:</w:t>
      </w:r>
    </w:p>
    <w:p w14:paraId="1C05743E" w14:textId="77777777" w:rsidR="005B2490" w:rsidRPr="00686553" w:rsidRDefault="005B2490" w:rsidP="00D05A6F">
      <w:pPr>
        <w:tabs>
          <w:tab w:val="left" w:pos="540"/>
        </w:tabs>
        <w:spacing w:before="120" w:after="120" w:line="340" w:lineRule="exact"/>
        <w:jc w:val="both"/>
        <w:rPr>
          <w:rFonts w:ascii="Times New Roman" w:hAnsi="Times New Roman" w:cs="Times New Roman"/>
          <w:sz w:val="28"/>
          <w:szCs w:val="28"/>
        </w:rPr>
      </w:pPr>
      <w:r w:rsidRPr="00686553">
        <w:rPr>
          <w:rFonts w:ascii="Times New Roman" w:hAnsi="Times New Roman" w:cs="Times New Roman"/>
          <w:sz w:val="28"/>
          <w:szCs w:val="28"/>
        </w:rPr>
        <w:tab/>
        <w:t xml:space="preserve">Để giảng dạy tốt và giúp học sinh </w:t>
      </w:r>
      <w:r w:rsidR="00D22A9A" w:rsidRPr="00686553">
        <w:rPr>
          <w:rFonts w:ascii="Times New Roman" w:hAnsi="Times New Roman" w:cs="Times New Roman"/>
          <w:sz w:val="28"/>
          <w:szCs w:val="28"/>
          <w:lang w:val="vi-VN"/>
        </w:rPr>
        <w:t>nắm chắc nội dung kiến thức, biết vận dụng kiến thức vào thực tế đời sống</w:t>
      </w:r>
      <w:r w:rsidRPr="00686553">
        <w:rPr>
          <w:rFonts w:ascii="Times New Roman" w:hAnsi="Times New Roman" w:cs="Times New Roman"/>
          <w:sz w:val="28"/>
          <w:szCs w:val="28"/>
        </w:rPr>
        <w:t xml:space="preserve"> người giáo viên cần có nhận thức đúng đắn về vai trò của người thầy trong việc hướng dẫn các em trong học tập với tình thần trách nhiệm cao.</w:t>
      </w:r>
    </w:p>
    <w:p w14:paraId="18493974" w14:textId="77777777" w:rsidR="005B2490" w:rsidRPr="00686553" w:rsidRDefault="005B2490" w:rsidP="00D05A6F">
      <w:pPr>
        <w:tabs>
          <w:tab w:val="left" w:pos="540"/>
        </w:tabs>
        <w:spacing w:before="120" w:after="120" w:line="340" w:lineRule="exact"/>
        <w:jc w:val="both"/>
        <w:rPr>
          <w:rFonts w:ascii="Times New Roman" w:hAnsi="Times New Roman" w:cs="Times New Roman"/>
          <w:sz w:val="28"/>
          <w:szCs w:val="28"/>
          <w:lang w:val="vi-VN"/>
        </w:rPr>
      </w:pPr>
      <w:r w:rsidRPr="00686553">
        <w:rPr>
          <w:rFonts w:ascii="Times New Roman" w:hAnsi="Times New Roman" w:cs="Times New Roman"/>
          <w:sz w:val="28"/>
          <w:szCs w:val="28"/>
        </w:rPr>
        <w:tab/>
        <w:t xml:space="preserve">Giáo viên phải biết vận dụng một cách khéo léo, linh hoạt các phương pháp dạy học, có óc khai thác kiến thức, có lòng yêu nghề mến trẻ, nắm vững những nguyên tắc sư phạm khi hướng dẫn học sinh </w:t>
      </w:r>
      <w:r w:rsidR="00686553" w:rsidRPr="00686553">
        <w:rPr>
          <w:rFonts w:ascii="Times New Roman" w:hAnsi="Times New Roman" w:cs="Times New Roman"/>
          <w:sz w:val="28"/>
          <w:szCs w:val="28"/>
          <w:lang w:val="vi-VN"/>
        </w:rPr>
        <w:t>tiếp thu kiến thức bài học.</w:t>
      </w:r>
    </w:p>
    <w:p w14:paraId="4C2DE331" w14:textId="77777777" w:rsidR="005B2490" w:rsidRPr="00686553" w:rsidRDefault="005B2490" w:rsidP="00D05A6F">
      <w:pPr>
        <w:tabs>
          <w:tab w:val="left" w:pos="540"/>
        </w:tabs>
        <w:spacing w:before="120" w:after="120" w:line="340" w:lineRule="exact"/>
        <w:jc w:val="both"/>
        <w:rPr>
          <w:rFonts w:ascii="Times New Roman" w:hAnsi="Times New Roman" w:cs="Times New Roman"/>
          <w:sz w:val="28"/>
          <w:szCs w:val="28"/>
        </w:rPr>
      </w:pPr>
      <w:r w:rsidRPr="00686553">
        <w:rPr>
          <w:rFonts w:ascii="Times New Roman" w:hAnsi="Times New Roman" w:cs="Times New Roman"/>
          <w:sz w:val="28"/>
          <w:szCs w:val="28"/>
        </w:rPr>
        <w:tab/>
        <w:t>Luôn luôn tự bồi dưỡng trình độ chuyên môn bản thân nhất là những kiến thức cần thiết, những kỹ năng cơ bản của bộ môn một cách nhuần nhiễn, từ đó mới hướng dẫn được cho học sinh.</w:t>
      </w:r>
    </w:p>
    <w:p w14:paraId="1771B6A7" w14:textId="77777777" w:rsidR="005B2490" w:rsidRPr="00686553" w:rsidRDefault="005B2490" w:rsidP="00D05A6F">
      <w:pPr>
        <w:tabs>
          <w:tab w:val="left" w:pos="540"/>
        </w:tabs>
        <w:spacing w:before="120" w:after="120" w:line="340" w:lineRule="exact"/>
        <w:jc w:val="both"/>
        <w:rPr>
          <w:rFonts w:ascii="Times New Roman" w:hAnsi="Times New Roman" w:cs="Times New Roman"/>
          <w:sz w:val="28"/>
          <w:szCs w:val="28"/>
        </w:rPr>
      </w:pPr>
      <w:r w:rsidRPr="00686553">
        <w:rPr>
          <w:rFonts w:ascii="Times New Roman" w:hAnsi="Times New Roman" w:cs="Times New Roman"/>
          <w:sz w:val="28"/>
          <w:szCs w:val="28"/>
        </w:rPr>
        <w:tab/>
        <w:t>Luôn tự trao dồi bản thân, học hỏi kinh nghiệm của đồng nghiệp.</w:t>
      </w:r>
    </w:p>
    <w:p w14:paraId="0078F512" w14:textId="77777777" w:rsidR="00652C72" w:rsidRPr="002A4385" w:rsidRDefault="005B2490" w:rsidP="00D05A6F">
      <w:pPr>
        <w:tabs>
          <w:tab w:val="left" w:pos="540"/>
        </w:tabs>
        <w:spacing w:before="120" w:after="120" w:line="340" w:lineRule="exact"/>
        <w:jc w:val="both"/>
        <w:rPr>
          <w:rFonts w:ascii="Times New Roman" w:hAnsi="Times New Roman" w:cs="Times New Roman"/>
          <w:sz w:val="28"/>
          <w:szCs w:val="28"/>
          <w:lang w:val="vi-VN"/>
        </w:rPr>
      </w:pPr>
      <w:r w:rsidRPr="00686553">
        <w:rPr>
          <w:rFonts w:ascii="Times New Roman" w:hAnsi="Times New Roman" w:cs="Times New Roman"/>
          <w:sz w:val="28"/>
          <w:szCs w:val="28"/>
        </w:rPr>
        <w:tab/>
        <w:t>Cần quan tâm chú ý đến từng đối tượng học sinh từ đó mới nắm bắt được khả năng của từng em và có kế hoạch bồi dưỡ</w:t>
      </w:r>
      <w:r w:rsidR="002A4385">
        <w:rPr>
          <w:rFonts w:ascii="Times New Roman" w:hAnsi="Times New Roman" w:cs="Times New Roman"/>
          <w:sz w:val="28"/>
          <w:szCs w:val="28"/>
        </w:rPr>
        <w:t>ng cho các em.</w:t>
      </w:r>
    </w:p>
    <w:p w14:paraId="3B5E6332" w14:textId="77777777" w:rsidR="002A4385" w:rsidRDefault="002A4385" w:rsidP="00D05A6F">
      <w:pPr>
        <w:shd w:val="clear" w:color="auto" w:fill="FFFFFF"/>
        <w:spacing w:before="120" w:after="120" w:line="340" w:lineRule="exact"/>
        <w:ind w:firstLine="720"/>
        <w:jc w:val="both"/>
        <w:rPr>
          <w:rFonts w:ascii="Times New Roman" w:hAnsi="Times New Roman" w:cs="Times New Roman"/>
          <w:sz w:val="28"/>
          <w:szCs w:val="28"/>
          <w:lang w:val="vi-VN"/>
        </w:rPr>
      </w:pPr>
      <w:r>
        <w:rPr>
          <w:sz w:val="28"/>
          <w:szCs w:val="28"/>
          <w:lang w:val="vi-VN"/>
        </w:rPr>
        <w:tab/>
      </w:r>
      <w:r w:rsidRPr="002A4385">
        <w:rPr>
          <w:rFonts w:ascii="Times New Roman" w:hAnsi="Times New Roman" w:cs="Times New Roman"/>
          <w:sz w:val="28"/>
          <w:szCs w:val="28"/>
        </w:rPr>
        <w:t xml:space="preserve">Trên đây là một số những ý kiến nhỏ của tôi về việc </w:t>
      </w:r>
      <w:r w:rsidRPr="00626200">
        <w:rPr>
          <w:rFonts w:ascii="Times New Roman" w:eastAsia="Times New Roman" w:hAnsi="Times New Roman" w:cs="Times New Roman"/>
          <w:b/>
          <w:i/>
          <w:color w:val="000000"/>
          <w:sz w:val="28"/>
          <w:szCs w:val="28"/>
        </w:rPr>
        <w:t>“Nâng cao hiệu quả giờ dạy địa lí</w:t>
      </w:r>
      <w:r w:rsidR="007F29B8">
        <w:rPr>
          <w:rFonts w:ascii="Times New Roman" w:eastAsia="Times New Roman" w:hAnsi="Times New Roman" w:cs="Times New Roman"/>
          <w:b/>
          <w:i/>
          <w:color w:val="000000"/>
          <w:sz w:val="28"/>
          <w:szCs w:val="28"/>
        </w:rPr>
        <w:t xml:space="preserve"> lớp 9</w:t>
      </w:r>
      <w:r w:rsidRPr="00626200">
        <w:rPr>
          <w:rFonts w:ascii="Times New Roman" w:eastAsia="Times New Roman" w:hAnsi="Times New Roman" w:cs="Times New Roman"/>
          <w:b/>
          <w:i/>
          <w:color w:val="000000"/>
          <w:sz w:val="28"/>
          <w:szCs w:val="28"/>
        </w:rPr>
        <w:t xml:space="preserve"> thông qua tổ chức các trò chơi” </w:t>
      </w:r>
      <w:r w:rsidRPr="002A4385">
        <w:rPr>
          <w:rFonts w:ascii="Times New Roman" w:hAnsi="Times New Roman" w:cs="Times New Roman"/>
          <w:sz w:val="28"/>
          <w:szCs w:val="28"/>
        </w:rPr>
        <w:t xml:space="preserve">chắc còn </w:t>
      </w:r>
      <w:r w:rsidR="00A64140">
        <w:rPr>
          <w:rFonts w:ascii="Times New Roman" w:hAnsi="Times New Roman" w:cs="Times New Roman"/>
          <w:sz w:val="28"/>
          <w:szCs w:val="28"/>
        </w:rPr>
        <w:t>nhiều</w:t>
      </w:r>
      <w:r w:rsidRPr="002A4385">
        <w:rPr>
          <w:rFonts w:ascii="Times New Roman" w:hAnsi="Times New Roman" w:cs="Times New Roman"/>
          <w:sz w:val="28"/>
          <w:szCs w:val="28"/>
        </w:rPr>
        <w:t xml:space="preserve"> thiếu sót kính  mong nhận được sự đóng góp ý kiến của </w:t>
      </w:r>
      <w:r w:rsidR="00A64140">
        <w:rPr>
          <w:rFonts w:ascii="Times New Roman" w:hAnsi="Times New Roman" w:cs="Times New Roman"/>
          <w:sz w:val="28"/>
          <w:szCs w:val="28"/>
        </w:rPr>
        <w:t>ban giám khảo</w:t>
      </w:r>
      <w:r w:rsidRPr="002A4385">
        <w:rPr>
          <w:rFonts w:ascii="Times New Roman" w:hAnsi="Times New Roman" w:cs="Times New Roman"/>
          <w:sz w:val="28"/>
          <w:szCs w:val="28"/>
        </w:rPr>
        <w:t xml:space="preserve">, </w:t>
      </w:r>
      <w:r w:rsidR="00A64140">
        <w:rPr>
          <w:rFonts w:ascii="Times New Roman" w:hAnsi="Times New Roman" w:cs="Times New Roman"/>
          <w:sz w:val="28"/>
          <w:szCs w:val="28"/>
        </w:rPr>
        <w:t xml:space="preserve">quý </w:t>
      </w:r>
      <w:r w:rsidRPr="002A4385">
        <w:rPr>
          <w:rFonts w:ascii="Times New Roman" w:hAnsi="Times New Roman" w:cs="Times New Roman"/>
          <w:sz w:val="28"/>
          <w:szCs w:val="28"/>
        </w:rPr>
        <w:t xml:space="preserve">đồng nghiệp để cho tôi thực hiện tốt hơn </w:t>
      </w:r>
      <w:r>
        <w:rPr>
          <w:rFonts w:ascii="Times New Roman" w:hAnsi="Times New Roman" w:cs="Times New Roman"/>
          <w:sz w:val="28"/>
          <w:szCs w:val="28"/>
          <w:lang w:val="vi-VN"/>
        </w:rPr>
        <w:t>nhiệm vụ giảng dạy bộ môn địa lí trong trường THCS.</w:t>
      </w:r>
    </w:p>
    <w:p w14:paraId="2F103CB9" w14:textId="77777777" w:rsidR="002A4385" w:rsidRPr="002A4385" w:rsidRDefault="002A4385" w:rsidP="002A4385">
      <w:pPr>
        <w:shd w:val="clear" w:color="auto" w:fill="FFFFFF"/>
        <w:spacing w:before="120" w:after="120" w:line="340" w:lineRule="exact"/>
        <w:ind w:firstLine="720"/>
        <w:jc w:val="both"/>
        <w:rPr>
          <w:rFonts w:ascii="Times New Roman" w:eastAsia="Times New Roman" w:hAnsi="Times New Roman" w:cs="Times New Roman"/>
          <w:b/>
          <w:i/>
          <w:sz w:val="28"/>
          <w:szCs w:val="28"/>
          <w:lang w:val="vi-VN"/>
        </w:rPr>
      </w:pPr>
      <w:r w:rsidRPr="002A4385">
        <w:rPr>
          <w:rFonts w:ascii="Times New Roman" w:hAnsi="Times New Roman" w:cs="Times New Roman"/>
          <w:b/>
          <w:i/>
          <w:sz w:val="28"/>
          <w:szCs w:val="28"/>
          <w:lang w:val="vi-VN"/>
        </w:rPr>
        <w:t>Tôi xin trân trọng cảm ơn</w:t>
      </w:r>
    </w:p>
    <w:p w14:paraId="1CF6560F" w14:textId="77777777" w:rsidR="002A4385" w:rsidRPr="002A4385" w:rsidRDefault="002A4385" w:rsidP="002A4385">
      <w:pPr>
        <w:tabs>
          <w:tab w:val="left" w:pos="540"/>
        </w:tabs>
        <w:spacing w:after="120" w:line="380" w:lineRule="exact"/>
        <w:jc w:val="both"/>
        <w:rPr>
          <w:rFonts w:ascii="Times New Roman" w:hAnsi="Times New Roman" w:cs="Times New Roman"/>
          <w:sz w:val="28"/>
          <w:szCs w:val="28"/>
        </w:rPr>
      </w:pPr>
    </w:p>
    <w:p w14:paraId="3150308D" w14:textId="77777777" w:rsidR="002A4385" w:rsidRPr="002A4385" w:rsidRDefault="002A4385" w:rsidP="002A4385">
      <w:pPr>
        <w:tabs>
          <w:tab w:val="left" w:pos="540"/>
        </w:tabs>
        <w:spacing w:after="120" w:line="380" w:lineRule="exact"/>
        <w:jc w:val="both"/>
        <w:rPr>
          <w:rFonts w:ascii="Times New Roman" w:hAnsi="Times New Roman" w:cs="Times New Roman"/>
          <w:b/>
          <w:i/>
          <w:sz w:val="28"/>
          <w:szCs w:val="28"/>
          <w:lang w:val="vi-VN"/>
        </w:rPr>
      </w:pPr>
      <w:r w:rsidRPr="002A4385">
        <w:rPr>
          <w:rFonts w:ascii="Times New Roman" w:hAnsi="Times New Roman" w:cs="Times New Roman"/>
          <w:sz w:val="28"/>
          <w:szCs w:val="28"/>
        </w:rPr>
        <w:tab/>
      </w:r>
      <w:r w:rsidRPr="002A438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2A4385">
        <w:rPr>
          <w:rFonts w:ascii="Times New Roman" w:hAnsi="Times New Roman" w:cs="Times New Roman"/>
          <w:b/>
          <w:i/>
          <w:sz w:val="28"/>
          <w:szCs w:val="28"/>
        </w:rPr>
        <w:t xml:space="preserve">Thái bình, ngày  </w:t>
      </w:r>
      <w:r>
        <w:rPr>
          <w:rFonts w:ascii="Times New Roman" w:hAnsi="Times New Roman" w:cs="Times New Roman"/>
          <w:b/>
          <w:i/>
          <w:sz w:val="28"/>
          <w:szCs w:val="28"/>
          <w:lang w:val="vi-VN"/>
        </w:rPr>
        <w:t>20</w:t>
      </w:r>
      <w:r w:rsidRPr="002A4385">
        <w:rPr>
          <w:rFonts w:ascii="Times New Roman" w:hAnsi="Times New Roman" w:cs="Times New Roman"/>
          <w:b/>
          <w:i/>
          <w:sz w:val="28"/>
          <w:szCs w:val="28"/>
        </w:rPr>
        <w:t xml:space="preserve">  tháng 10</w:t>
      </w:r>
      <w:r>
        <w:rPr>
          <w:rFonts w:ascii="Times New Roman" w:hAnsi="Times New Roman" w:cs="Times New Roman"/>
          <w:b/>
          <w:i/>
          <w:sz w:val="28"/>
          <w:szCs w:val="28"/>
        </w:rPr>
        <w:t xml:space="preserve">  năm 20</w:t>
      </w:r>
      <w:r>
        <w:rPr>
          <w:rFonts w:ascii="Times New Roman" w:hAnsi="Times New Roman" w:cs="Times New Roman"/>
          <w:b/>
          <w:i/>
          <w:sz w:val="28"/>
          <w:szCs w:val="28"/>
          <w:lang w:val="vi-VN"/>
        </w:rPr>
        <w:t>20</w:t>
      </w:r>
    </w:p>
    <w:p w14:paraId="6C63666A" w14:textId="77777777" w:rsidR="002A4385" w:rsidRPr="002A4385" w:rsidRDefault="002A4385" w:rsidP="002A4385">
      <w:pPr>
        <w:tabs>
          <w:tab w:val="left" w:pos="540"/>
        </w:tabs>
        <w:spacing w:after="120" w:line="380" w:lineRule="exact"/>
        <w:jc w:val="both"/>
        <w:rPr>
          <w:rFonts w:ascii="Times New Roman" w:hAnsi="Times New Roman" w:cs="Times New Roman"/>
          <w:b/>
          <w:sz w:val="28"/>
          <w:szCs w:val="28"/>
        </w:rPr>
      </w:pPr>
      <w:r w:rsidRPr="002A43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A4385">
        <w:rPr>
          <w:rFonts w:ascii="Times New Roman" w:hAnsi="Times New Roman" w:cs="Times New Roman"/>
          <w:b/>
          <w:sz w:val="28"/>
          <w:szCs w:val="28"/>
        </w:rPr>
        <w:t>Người viết</w:t>
      </w:r>
    </w:p>
    <w:p w14:paraId="3C5CDE81" w14:textId="77777777" w:rsidR="002A4385" w:rsidRPr="002A4385" w:rsidRDefault="002A4385" w:rsidP="002A4385">
      <w:pPr>
        <w:tabs>
          <w:tab w:val="left" w:pos="540"/>
        </w:tabs>
        <w:spacing w:after="120" w:line="380" w:lineRule="exact"/>
        <w:jc w:val="both"/>
        <w:rPr>
          <w:rFonts w:ascii="Times New Roman" w:hAnsi="Times New Roman" w:cs="Times New Roman"/>
          <w:b/>
          <w:sz w:val="28"/>
          <w:szCs w:val="28"/>
        </w:rPr>
      </w:pPr>
    </w:p>
    <w:p w14:paraId="51D0C737" w14:textId="77777777" w:rsidR="002A4385" w:rsidRPr="002A4385" w:rsidRDefault="002A4385" w:rsidP="002A4385">
      <w:pPr>
        <w:tabs>
          <w:tab w:val="left" w:pos="540"/>
        </w:tabs>
        <w:spacing w:after="120" w:line="380" w:lineRule="exact"/>
        <w:jc w:val="both"/>
        <w:rPr>
          <w:rFonts w:ascii="Times New Roman" w:hAnsi="Times New Roman" w:cs="Times New Roman"/>
          <w:b/>
          <w:sz w:val="28"/>
          <w:szCs w:val="28"/>
        </w:rPr>
      </w:pPr>
    </w:p>
    <w:p w14:paraId="51776657" w14:textId="77777777" w:rsidR="002A4385" w:rsidRPr="002A4385" w:rsidRDefault="002A4385" w:rsidP="002A4385">
      <w:pPr>
        <w:tabs>
          <w:tab w:val="left" w:pos="540"/>
        </w:tabs>
        <w:spacing w:after="120" w:line="380" w:lineRule="exact"/>
        <w:jc w:val="both"/>
        <w:rPr>
          <w:rFonts w:ascii="Times New Roman" w:hAnsi="Times New Roman" w:cs="Times New Roman"/>
          <w:b/>
          <w:sz w:val="28"/>
          <w:szCs w:val="28"/>
        </w:rPr>
      </w:pPr>
      <w:r w:rsidRPr="002A438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E3D2C5E" wp14:editId="5BDBDAD4">
                <wp:simplePos x="0" y="0"/>
                <wp:positionH relativeFrom="column">
                  <wp:posOffset>3152775</wp:posOffset>
                </wp:positionH>
                <wp:positionV relativeFrom="paragraph">
                  <wp:posOffset>104140</wp:posOffset>
                </wp:positionV>
                <wp:extent cx="1898650" cy="457200"/>
                <wp:effectExtent l="0" t="0" r="254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57200"/>
                        </a:xfrm>
                        <a:prstGeom prst="rect">
                          <a:avLst/>
                        </a:prstGeom>
                        <a:solidFill>
                          <a:srgbClr val="FFFFFF"/>
                        </a:solidFill>
                        <a:ln w="9525">
                          <a:solidFill>
                            <a:srgbClr val="FFFFFF"/>
                          </a:solidFill>
                          <a:miter lim="800000"/>
                          <a:headEnd/>
                          <a:tailEnd/>
                        </a:ln>
                      </wps:spPr>
                      <wps:txbx>
                        <w:txbxContent>
                          <w:p w14:paraId="138E1DDF" w14:textId="77777777" w:rsidR="00925200" w:rsidRPr="002A4385" w:rsidRDefault="00925200" w:rsidP="002A4385">
                            <w:pPr>
                              <w:jc w:val="center"/>
                              <w:rPr>
                                <w:rFonts w:ascii="Times New Roman" w:hAnsi="Times New Roman" w:cs="Times New Roman"/>
                                <w:i/>
                              </w:rPr>
                            </w:pPr>
                            <w:r w:rsidRPr="002A4385">
                              <w:rPr>
                                <w:rFonts w:ascii="Times New Roman" w:hAnsi="Times New Roman" w:cs="Times New Roman"/>
                                <w:b/>
                                <w:i/>
                                <w:sz w:val="28"/>
                                <w:szCs w:val="28"/>
                              </w:rPr>
                              <w:t>Trần Thị Kim 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D2C5E" id="Text Box 1" o:spid="_x0000_s1028" type="#_x0000_t202" style="position:absolute;left:0;text-align:left;margin-left:248.25pt;margin-top:8.2pt;width:14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" strokecolor="white">
                <v:textbox>
                  <w:txbxContent>
                    <w:p w14:paraId="138E1DDF" w14:textId="77777777" w:rsidR="00925200" w:rsidRPr="002A4385" w:rsidRDefault="00925200" w:rsidP="002A4385">
                      <w:pPr>
                        <w:jc w:val="center"/>
                        <w:rPr>
                          <w:rFonts w:ascii="Times New Roman" w:hAnsi="Times New Roman" w:cs="Times New Roman"/>
                          <w:i/>
                        </w:rPr>
                      </w:pPr>
                      <w:r w:rsidRPr="002A4385">
                        <w:rPr>
                          <w:rFonts w:ascii="Times New Roman" w:hAnsi="Times New Roman" w:cs="Times New Roman"/>
                          <w:b/>
                          <w:i/>
                          <w:sz w:val="28"/>
                          <w:szCs w:val="28"/>
                        </w:rPr>
                        <w:t>Trần Thị Kim Ánh</w:t>
                      </w:r>
                    </w:p>
                  </w:txbxContent>
                </v:textbox>
              </v:shape>
            </w:pict>
          </mc:Fallback>
        </mc:AlternateContent>
      </w:r>
    </w:p>
    <w:p w14:paraId="6C9DFDE1" w14:textId="77777777" w:rsidR="0043461F" w:rsidRDefault="0043461F" w:rsidP="00AB544A">
      <w:pPr>
        <w:pStyle w:val="NormalWeb"/>
        <w:shd w:val="clear" w:color="auto" w:fill="FFFFFF"/>
        <w:spacing w:before="0" w:beforeAutospacing="0" w:after="240" w:afterAutospacing="0" w:line="390" w:lineRule="atLeast"/>
        <w:rPr>
          <w:lang w:val="vi-VN"/>
        </w:rPr>
      </w:pPr>
    </w:p>
    <w:p w14:paraId="04219E9F" w14:textId="77777777" w:rsidR="002A4385" w:rsidRDefault="002A4385" w:rsidP="00AB544A">
      <w:pPr>
        <w:pStyle w:val="NormalWeb"/>
        <w:shd w:val="clear" w:color="auto" w:fill="FFFFFF"/>
        <w:spacing w:before="0" w:beforeAutospacing="0" w:after="240" w:afterAutospacing="0" w:line="390" w:lineRule="atLeast"/>
        <w:rPr>
          <w:lang w:val="vi-VN"/>
        </w:rPr>
      </w:pPr>
    </w:p>
    <w:p w14:paraId="18CEF33C" w14:textId="77777777" w:rsidR="002A4385" w:rsidRDefault="002A4385" w:rsidP="00AB544A">
      <w:pPr>
        <w:pStyle w:val="NormalWeb"/>
        <w:shd w:val="clear" w:color="auto" w:fill="FFFFFF"/>
        <w:spacing w:before="0" w:beforeAutospacing="0" w:after="240" w:afterAutospacing="0" w:line="390" w:lineRule="atLeast"/>
        <w:rPr>
          <w:lang w:val="vi-VN"/>
        </w:rPr>
      </w:pPr>
    </w:p>
    <w:p w14:paraId="5656047C" w14:textId="77777777" w:rsidR="002A4385" w:rsidRDefault="002A4385" w:rsidP="00AB544A">
      <w:pPr>
        <w:pStyle w:val="NormalWeb"/>
        <w:shd w:val="clear" w:color="auto" w:fill="FFFFFF"/>
        <w:spacing w:before="0" w:beforeAutospacing="0" w:after="240" w:afterAutospacing="0" w:line="390" w:lineRule="atLeast"/>
        <w:rPr>
          <w:lang w:val="vi-VN"/>
        </w:rPr>
      </w:pPr>
    </w:p>
    <w:p w14:paraId="3CF6F206" w14:textId="77777777" w:rsidR="002A4385" w:rsidRDefault="002A4385" w:rsidP="00AB544A">
      <w:pPr>
        <w:pStyle w:val="NormalWeb"/>
        <w:shd w:val="clear" w:color="auto" w:fill="FFFFFF"/>
        <w:spacing w:before="0" w:beforeAutospacing="0" w:after="240" w:afterAutospacing="0" w:line="390" w:lineRule="atLeast"/>
        <w:rPr>
          <w:lang w:val="vi-VN"/>
        </w:rPr>
      </w:pPr>
    </w:p>
    <w:p w14:paraId="68AF9603" w14:textId="77777777" w:rsidR="002A4385" w:rsidRDefault="002A4385" w:rsidP="00AB544A">
      <w:pPr>
        <w:pStyle w:val="NormalWeb"/>
        <w:shd w:val="clear" w:color="auto" w:fill="FFFFFF"/>
        <w:spacing w:before="0" w:beforeAutospacing="0" w:after="240" w:afterAutospacing="0" w:line="390" w:lineRule="atLeast"/>
        <w:rPr>
          <w:lang w:val="vi-VN"/>
        </w:rPr>
      </w:pPr>
    </w:p>
    <w:p w14:paraId="331AD605" w14:textId="77777777" w:rsidR="008661FA" w:rsidRDefault="008661FA" w:rsidP="002A4385">
      <w:pPr>
        <w:spacing w:line="360" w:lineRule="auto"/>
        <w:jc w:val="both"/>
        <w:rPr>
          <w:rFonts w:ascii="Times New Roman" w:eastAsia="Times New Roman" w:hAnsi="Times New Roman" w:cs="Times New Roman"/>
          <w:sz w:val="24"/>
          <w:szCs w:val="24"/>
        </w:rPr>
      </w:pPr>
    </w:p>
    <w:p w14:paraId="27914AFF" w14:textId="77777777" w:rsidR="002A4385" w:rsidRPr="002A4385" w:rsidRDefault="002A4385" w:rsidP="002A4385">
      <w:pPr>
        <w:spacing w:line="360" w:lineRule="auto"/>
        <w:jc w:val="both"/>
        <w:rPr>
          <w:rFonts w:ascii="Times New Roman" w:hAnsi="Times New Roman" w:cs="Times New Roman"/>
          <w:b/>
          <w:sz w:val="28"/>
          <w:szCs w:val="28"/>
        </w:rPr>
      </w:pPr>
      <w:r w:rsidRPr="002A4385">
        <w:rPr>
          <w:rFonts w:ascii="Times New Roman" w:hAnsi="Times New Roman" w:cs="Times New Roman"/>
          <w:b/>
          <w:sz w:val="28"/>
          <w:szCs w:val="28"/>
        </w:rPr>
        <w:t>Đánh giá của hội đồng thi đua trường THCS Trần Phú:</w:t>
      </w:r>
    </w:p>
    <w:p w14:paraId="0BF6CF90" w14:textId="77777777" w:rsidR="002A4385" w:rsidRPr="002A4385" w:rsidRDefault="002A4385" w:rsidP="002A4385">
      <w:pPr>
        <w:spacing w:line="360" w:lineRule="auto"/>
        <w:jc w:val="both"/>
        <w:rPr>
          <w:sz w:val="28"/>
          <w:szCs w:val="28"/>
          <w:lang w:val="vi-VN"/>
        </w:rPr>
      </w:pPr>
      <w:r>
        <w:rPr>
          <w:sz w:val="28"/>
          <w:szCs w:val="28"/>
        </w:rPr>
        <w:t>.......................................................................................................................................................................................................................................................................................................................................................................................................................................................................................................................................................................................................................................................................................................................................................................................................................................................................................................................................</w:t>
      </w:r>
      <w:r>
        <w:rPr>
          <w:sz w:val="28"/>
          <w:szCs w:val="28"/>
          <w:lang w:val="vi-VN"/>
        </w:rPr>
        <w:t>...................................................................</w:t>
      </w:r>
    </w:p>
    <w:p w14:paraId="16858043" w14:textId="77777777" w:rsidR="002A4385" w:rsidRPr="002A4385" w:rsidRDefault="002A4385" w:rsidP="002A4385">
      <w:pPr>
        <w:spacing w:line="360" w:lineRule="auto"/>
        <w:jc w:val="both"/>
        <w:rPr>
          <w:sz w:val="28"/>
          <w:szCs w:val="28"/>
          <w:lang w:val="vi-VN"/>
        </w:rPr>
      </w:pPr>
      <w:r>
        <w:rPr>
          <w:sz w:val="28"/>
          <w:szCs w:val="28"/>
        </w:rPr>
        <w:t>.......................................................................................................................................................................................................................................................................................................................................................................................................................................................................................................................................................................................................................................................................................................................................................................................................................................................................................................................................</w:t>
      </w:r>
      <w:r>
        <w:rPr>
          <w:sz w:val="28"/>
          <w:szCs w:val="28"/>
          <w:lang w:val="vi-VN"/>
        </w:rPr>
        <w:t>...................................................................</w:t>
      </w:r>
    </w:p>
    <w:p w14:paraId="1A963F9E" w14:textId="77777777" w:rsidR="002A4385" w:rsidRPr="002A4385" w:rsidRDefault="002A4385" w:rsidP="002A4385">
      <w:pPr>
        <w:spacing w:line="360" w:lineRule="auto"/>
        <w:jc w:val="both"/>
        <w:rPr>
          <w:sz w:val="28"/>
          <w:szCs w:val="28"/>
          <w:lang w:val="vi-VN"/>
        </w:rPr>
      </w:pPr>
      <w:r>
        <w:rPr>
          <w:sz w:val="28"/>
          <w:szCs w:val="28"/>
        </w:rPr>
        <w:t>....................................................................................................................................................................................................................................................</w:t>
      </w:r>
      <w:r>
        <w:rPr>
          <w:sz w:val="28"/>
          <w:szCs w:val="28"/>
        </w:rPr>
        <w:lastRenderedPageBreak/>
        <w:t>....................................................................................................................................................................................................................................................................................................................................................................................................................................................................................................................................................................................................................</w:t>
      </w:r>
      <w:r>
        <w:rPr>
          <w:sz w:val="28"/>
          <w:szCs w:val="28"/>
          <w:lang w:val="vi-VN"/>
        </w:rPr>
        <w:t>........</w:t>
      </w:r>
    </w:p>
    <w:p w14:paraId="1113497F" w14:textId="77777777" w:rsidR="002A4385" w:rsidRPr="002A4385" w:rsidRDefault="002A4385" w:rsidP="002A4385">
      <w:pPr>
        <w:spacing w:line="360" w:lineRule="auto"/>
        <w:jc w:val="both"/>
        <w:rPr>
          <w:rFonts w:ascii="Times New Roman" w:hAnsi="Times New Roman" w:cs="Times New Roman"/>
          <w:b/>
          <w:sz w:val="28"/>
          <w:szCs w:val="28"/>
        </w:rPr>
      </w:pPr>
      <w:r w:rsidRPr="002A4385">
        <w:rPr>
          <w:rFonts w:ascii="Times New Roman" w:hAnsi="Times New Roman" w:cs="Times New Roman"/>
          <w:b/>
          <w:sz w:val="28"/>
          <w:szCs w:val="28"/>
        </w:rPr>
        <w:t>Đánh giá của hội đồng thi đua trường Phòng giáo dục đào tạo thành phố Thái Bình:</w:t>
      </w:r>
    </w:p>
    <w:p w14:paraId="2BF75059" w14:textId="77777777" w:rsidR="002A4385" w:rsidRPr="002A4385" w:rsidRDefault="002A4385" w:rsidP="002A4385">
      <w:pPr>
        <w:spacing w:line="360" w:lineRule="auto"/>
        <w:jc w:val="both"/>
        <w:rPr>
          <w:sz w:val="28"/>
          <w:szCs w:val="28"/>
          <w:lang w:val="vi-VN"/>
        </w:rPr>
      </w:pPr>
      <w:r>
        <w:rPr>
          <w:sz w:val="28"/>
          <w:szCs w:val="28"/>
        </w:rPr>
        <w:t>.......................................................................................................................................................................................................................................................................................................................................................................................................................................................................................................................................................................................................................................................................................................................................................................................................................................................................................................................................</w:t>
      </w:r>
      <w:r>
        <w:rPr>
          <w:sz w:val="28"/>
          <w:szCs w:val="28"/>
          <w:lang w:val="vi-VN"/>
        </w:rPr>
        <w:t>...................................................................</w:t>
      </w:r>
    </w:p>
    <w:p w14:paraId="49D23D8C" w14:textId="77777777" w:rsidR="002A4385" w:rsidRPr="002A4385" w:rsidRDefault="002A4385" w:rsidP="002A4385">
      <w:pPr>
        <w:spacing w:line="360" w:lineRule="auto"/>
        <w:jc w:val="both"/>
        <w:rPr>
          <w:sz w:val="28"/>
          <w:szCs w:val="28"/>
          <w:lang w:val="vi-VN"/>
        </w:rPr>
      </w:pPr>
      <w:r>
        <w:rPr>
          <w:sz w:val="28"/>
          <w:szCs w:val="28"/>
        </w:rPr>
        <w:t>.......................................................................................................................................................................................................................................................................................................................................................................................................................................................................................................................................................................................................................................................................................................................................................................................................................................................................................................................................</w:t>
      </w:r>
      <w:r>
        <w:rPr>
          <w:sz w:val="28"/>
          <w:szCs w:val="28"/>
          <w:lang w:val="vi-VN"/>
        </w:rPr>
        <w:t>...................................................................</w:t>
      </w:r>
    </w:p>
    <w:p w14:paraId="21900E2F" w14:textId="77777777" w:rsidR="002A4385" w:rsidRPr="002A4385" w:rsidRDefault="002A4385" w:rsidP="002A4385">
      <w:pPr>
        <w:spacing w:line="360" w:lineRule="auto"/>
        <w:jc w:val="both"/>
        <w:rPr>
          <w:sz w:val="28"/>
          <w:szCs w:val="28"/>
          <w:lang w:val="vi-VN"/>
        </w:rPr>
      </w:pPr>
      <w:r>
        <w:rPr>
          <w:sz w:val="28"/>
          <w:szCs w:val="28"/>
        </w:rPr>
        <w:t>..............................................................................................................................................................................................................................................................................................................................................................................</w:t>
      </w:r>
      <w:r>
        <w:rPr>
          <w:sz w:val="28"/>
          <w:szCs w:val="28"/>
        </w:rPr>
        <w:lastRenderedPageBreak/>
        <w:t>.............................................................................................................................................................................................................................................................................................................................................................</w:t>
      </w:r>
      <w:r>
        <w:rPr>
          <w:sz w:val="28"/>
          <w:szCs w:val="28"/>
          <w:lang w:val="vi-VN"/>
        </w:rPr>
        <w:t>...........</w:t>
      </w:r>
    </w:p>
    <w:p w14:paraId="2E7CF140" w14:textId="77777777" w:rsidR="002A4385" w:rsidRPr="002A4385" w:rsidRDefault="002A4385" w:rsidP="00AB544A">
      <w:pPr>
        <w:pStyle w:val="NormalWeb"/>
        <w:shd w:val="clear" w:color="auto" w:fill="FFFFFF"/>
        <w:spacing w:before="0" w:beforeAutospacing="0" w:after="240" w:afterAutospacing="0" w:line="390" w:lineRule="atLeast"/>
        <w:rPr>
          <w:lang w:val="vi-VN"/>
        </w:rPr>
      </w:pPr>
    </w:p>
    <w:p w14:paraId="0A3FE55E" w14:textId="77777777" w:rsidR="008F710D" w:rsidRDefault="008F710D" w:rsidP="00AB544A">
      <w:pPr>
        <w:pStyle w:val="NormalWeb"/>
        <w:shd w:val="clear" w:color="auto" w:fill="FFFFFF"/>
        <w:spacing w:before="0" w:beforeAutospacing="0" w:after="240" w:afterAutospacing="0" w:line="390" w:lineRule="atLeast"/>
        <w:rPr>
          <w:rFonts w:ascii="Arial" w:hAnsi="Arial" w:cs="Arial"/>
        </w:rPr>
      </w:pPr>
    </w:p>
    <w:p w14:paraId="504EF4B4" w14:textId="77777777" w:rsidR="008F710D" w:rsidRDefault="008F710D" w:rsidP="00AB544A">
      <w:pPr>
        <w:pStyle w:val="NormalWeb"/>
        <w:shd w:val="clear" w:color="auto" w:fill="FFFFFF"/>
        <w:spacing w:before="0" w:beforeAutospacing="0" w:after="240" w:afterAutospacing="0" w:line="390" w:lineRule="atLeast"/>
        <w:rPr>
          <w:rFonts w:ascii="Arial" w:hAnsi="Arial" w:cs="Arial"/>
        </w:rPr>
      </w:pPr>
    </w:p>
    <w:sectPr w:rsidR="008F710D" w:rsidSect="00557874">
      <w:footerReference w:type="default" r:id="rId10"/>
      <w:pgSz w:w="12240" w:h="15840"/>
      <w:pgMar w:top="576"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0549F" w14:textId="77777777" w:rsidR="00505F4B" w:rsidRDefault="00505F4B" w:rsidP="00BD1DA3">
      <w:pPr>
        <w:spacing w:after="0" w:line="240" w:lineRule="auto"/>
      </w:pPr>
      <w:r>
        <w:separator/>
      </w:r>
    </w:p>
  </w:endnote>
  <w:endnote w:type="continuationSeparator" w:id="0">
    <w:p w14:paraId="0C414A16" w14:textId="77777777" w:rsidR="00505F4B" w:rsidRDefault="00505F4B" w:rsidP="00BD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30735"/>
      <w:docPartObj>
        <w:docPartGallery w:val="Page Numbers (Bottom of Page)"/>
        <w:docPartUnique/>
      </w:docPartObj>
    </w:sdtPr>
    <w:sdtEndPr>
      <w:rPr>
        <w:noProof/>
      </w:rPr>
    </w:sdtEndPr>
    <w:sdtContent>
      <w:p w14:paraId="7FA2BE36" w14:textId="77777777" w:rsidR="00925200" w:rsidRDefault="00925200">
        <w:pPr>
          <w:pStyle w:val="Footer"/>
          <w:jc w:val="right"/>
        </w:pPr>
        <w:r>
          <w:t xml:space="preserve"> </w:t>
        </w:r>
        <w:r>
          <w:fldChar w:fldCharType="begin"/>
        </w:r>
        <w:r>
          <w:instrText xml:space="preserve"> PAGE   \* MERGEFORMAT </w:instrText>
        </w:r>
        <w:r>
          <w:fldChar w:fldCharType="separate"/>
        </w:r>
        <w:r w:rsidR="00557874">
          <w:rPr>
            <w:noProof/>
          </w:rPr>
          <w:t>10</w:t>
        </w:r>
        <w:r>
          <w:rPr>
            <w:noProof/>
          </w:rPr>
          <w:fldChar w:fldCharType="end"/>
        </w:r>
      </w:p>
    </w:sdtContent>
  </w:sdt>
  <w:p w14:paraId="21680818" w14:textId="77777777" w:rsidR="00925200" w:rsidRDefault="0092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89CE" w14:textId="77777777" w:rsidR="00505F4B" w:rsidRDefault="00505F4B" w:rsidP="00BD1DA3">
      <w:pPr>
        <w:spacing w:after="0" w:line="240" w:lineRule="auto"/>
      </w:pPr>
      <w:r>
        <w:separator/>
      </w:r>
    </w:p>
  </w:footnote>
  <w:footnote w:type="continuationSeparator" w:id="0">
    <w:p w14:paraId="3FEDA6E4" w14:textId="77777777" w:rsidR="00505F4B" w:rsidRDefault="00505F4B" w:rsidP="00BD1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54913"/>
    <w:multiLevelType w:val="multilevel"/>
    <w:tmpl w:val="695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321EE0"/>
    <w:multiLevelType w:val="hybridMultilevel"/>
    <w:tmpl w:val="F07AFB26"/>
    <w:lvl w:ilvl="0" w:tplc="031A7152">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num w:numId="1">
    <w:abstractNumId w:val="0"/>
    <w:lvlOverride w:ilvl="0">
      <w:lvl w:ilvl="0">
        <w:numFmt w:val="decimal"/>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697"/>
    <w:rsid w:val="00006416"/>
    <w:rsid w:val="000100F4"/>
    <w:rsid w:val="00095EB4"/>
    <w:rsid w:val="000C7194"/>
    <w:rsid w:val="000D3330"/>
    <w:rsid w:val="00120A97"/>
    <w:rsid w:val="00131E68"/>
    <w:rsid w:val="0014677E"/>
    <w:rsid w:val="00192C03"/>
    <w:rsid w:val="001B4F4F"/>
    <w:rsid w:val="001E294B"/>
    <w:rsid w:val="001E3AD0"/>
    <w:rsid w:val="00241D67"/>
    <w:rsid w:val="00292A02"/>
    <w:rsid w:val="002A4385"/>
    <w:rsid w:val="002A4E6E"/>
    <w:rsid w:val="002B407C"/>
    <w:rsid w:val="002C3352"/>
    <w:rsid w:val="002C3D31"/>
    <w:rsid w:val="00316F45"/>
    <w:rsid w:val="003547A0"/>
    <w:rsid w:val="00393D3B"/>
    <w:rsid w:val="003A0487"/>
    <w:rsid w:val="003D09EF"/>
    <w:rsid w:val="00405F14"/>
    <w:rsid w:val="0043461F"/>
    <w:rsid w:val="00455674"/>
    <w:rsid w:val="004624B9"/>
    <w:rsid w:val="00465F84"/>
    <w:rsid w:val="004A2D02"/>
    <w:rsid w:val="004D2FE6"/>
    <w:rsid w:val="004D3661"/>
    <w:rsid w:val="004D63BF"/>
    <w:rsid w:val="004F0CA2"/>
    <w:rsid w:val="00504D8E"/>
    <w:rsid w:val="00505F4B"/>
    <w:rsid w:val="00507ACE"/>
    <w:rsid w:val="005301E6"/>
    <w:rsid w:val="005369DA"/>
    <w:rsid w:val="00557874"/>
    <w:rsid w:val="005820A0"/>
    <w:rsid w:val="0058690B"/>
    <w:rsid w:val="005B2490"/>
    <w:rsid w:val="005C1CD6"/>
    <w:rsid w:val="00607DDE"/>
    <w:rsid w:val="00626200"/>
    <w:rsid w:val="00652C72"/>
    <w:rsid w:val="00667934"/>
    <w:rsid w:val="006751CC"/>
    <w:rsid w:val="00686553"/>
    <w:rsid w:val="006875B5"/>
    <w:rsid w:val="006C1316"/>
    <w:rsid w:val="006C7697"/>
    <w:rsid w:val="00714C0F"/>
    <w:rsid w:val="007372FA"/>
    <w:rsid w:val="00780672"/>
    <w:rsid w:val="00792797"/>
    <w:rsid w:val="007F29B8"/>
    <w:rsid w:val="008573EC"/>
    <w:rsid w:val="008661FA"/>
    <w:rsid w:val="008C4CA8"/>
    <w:rsid w:val="008F2287"/>
    <w:rsid w:val="008F710D"/>
    <w:rsid w:val="00925200"/>
    <w:rsid w:val="009746F1"/>
    <w:rsid w:val="009763D9"/>
    <w:rsid w:val="00986EC0"/>
    <w:rsid w:val="009D6F8E"/>
    <w:rsid w:val="00A64140"/>
    <w:rsid w:val="00A8089A"/>
    <w:rsid w:val="00A92A4F"/>
    <w:rsid w:val="00AA3273"/>
    <w:rsid w:val="00AB544A"/>
    <w:rsid w:val="00AC4048"/>
    <w:rsid w:val="00AD54A0"/>
    <w:rsid w:val="00B0562F"/>
    <w:rsid w:val="00B70648"/>
    <w:rsid w:val="00BA461F"/>
    <w:rsid w:val="00BC4A0B"/>
    <w:rsid w:val="00BD1DA3"/>
    <w:rsid w:val="00BF116C"/>
    <w:rsid w:val="00C37572"/>
    <w:rsid w:val="00CE2005"/>
    <w:rsid w:val="00D05A6F"/>
    <w:rsid w:val="00D22A9A"/>
    <w:rsid w:val="00E313FD"/>
    <w:rsid w:val="00E5735E"/>
    <w:rsid w:val="00E7608D"/>
    <w:rsid w:val="00E96503"/>
    <w:rsid w:val="00EE5247"/>
    <w:rsid w:val="00F11F55"/>
    <w:rsid w:val="00F13EB4"/>
    <w:rsid w:val="00F235BD"/>
    <w:rsid w:val="00F24005"/>
    <w:rsid w:val="00F338F4"/>
    <w:rsid w:val="00F36F2D"/>
    <w:rsid w:val="00F45C84"/>
    <w:rsid w:val="00F7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D402"/>
  <w15:docId w15:val="{E3C6EBEF-64C5-466C-9D17-9F9AD261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6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674"/>
    <w:rPr>
      <w:b/>
      <w:bCs/>
    </w:rPr>
  </w:style>
  <w:style w:type="paragraph" w:styleId="Header">
    <w:name w:val="header"/>
    <w:basedOn w:val="Normal"/>
    <w:link w:val="HeaderChar"/>
    <w:uiPriority w:val="99"/>
    <w:unhideWhenUsed/>
    <w:rsid w:val="00BD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A3"/>
  </w:style>
  <w:style w:type="paragraph" w:styleId="Footer">
    <w:name w:val="footer"/>
    <w:basedOn w:val="Normal"/>
    <w:link w:val="FooterChar"/>
    <w:uiPriority w:val="99"/>
    <w:unhideWhenUsed/>
    <w:rsid w:val="00BD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DA3"/>
  </w:style>
  <w:style w:type="paragraph" w:customStyle="1" w:styleId="CharCharChar">
    <w:name w:val="Char Char Char"/>
    <w:basedOn w:val="Normal"/>
    <w:autoRedefine/>
    <w:rsid w:val="005B249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98423">
      <w:bodyDiv w:val="1"/>
      <w:marLeft w:val="0"/>
      <w:marRight w:val="0"/>
      <w:marTop w:val="0"/>
      <w:marBottom w:val="0"/>
      <w:divBdr>
        <w:top w:val="none" w:sz="0" w:space="0" w:color="auto"/>
        <w:left w:val="none" w:sz="0" w:space="0" w:color="auto"/>
        <w:bottom w:val="none" w:sz="0" w:space="0" w:color="auto"/>
        <w:right w:val="none" w:sz="0" w:space="0" w:color="auto"/>
      </w:divBdr>
    </w:div>
    <w:div w:id="653995716">
      <w:bodyDiv w:val="1"/>
      <w:marLeft w:val="0"/>
      <w:marRight w:val="0"/>
      <w:marTop w:val="0"/>
      <w:marBottom w:val="0"/>
      <w:divBdr>
        <w:top w:val="none" w:sz="0" w:space="0" w:color="auto"/>
        <w:left w:val="none" w:sz="0" w:space="0" w:color="auto"/>
        <w:bottom w:val="none" w:sz="0" w:space="0" w:color="auto"/>
        <w:right w:val="none" w:sz="0" w:space="0" w:color="auto"/>
      </w:divBdr>
    </w:div>
    <w:div w:id="1386488327">
      <w:bodyDiv w:val="1"/>
      <w:marLeft w:val="0"/>
      <w:marRight w:val="0"/>
      <w:marTop w:val="0"/>
      <w:marBottom w:val="0"/>
      <w:divBdr>
        <w:top w:val="none" w:sz="0" w:space="0" w:color="auto"/>
        <w:left w:val="none" w:sz="0" w:space="0" w:color="auto"/>
        <w:bottom w:val="none" w:sz="0" w:space="0" w:color="auto"/>
        <w:right w:val="none" w:sz="0" w:space="0" w:color="auto"/>
      </w:divBdr>
    </w:div>
    <w:div w:id="1651708534">
      <w:bodyDiv w:val="1"/>
      <w:marLeft w:val="0"/>
      <w:marRight w:val="0"/>
      <w:marTop w:val="0"/>
      <w:marBottom w:val="0"/>
      <w:divBdr>
        <w:top w:val="none" w:sz="0" w:space="0" w:color="auto"/>
        <w:left w:val="none" w:sz="0" w:space="0" w:color="auto"/>
        <w:bottom w:val="none" w:sz="0" w:space="0" w:color="auto"/>
        <w:right w:val="none" w:sz="0" w:space="0" w:color="auto"/>
      </w:divBdr>
    </w:div>
    <w:div w:id="1666011842">
      <w:bodyDiv w:val="1"/>
      <w:marLeft w:val="0"/>
      <w:marRight w:val="0"/>
      <w:marTop w:val="0"/>
      <w:marBottom w:val="0"/>
      <w:divBdr>
        <w:top w:val="none" w:sz="0" w:space="0" w:color="auto"/>
        <w:left w:val="none" w:sz="0" w:space="0" w:color="auto"/>
        <w:bottom w:val="none" w:sz="0" w:space="0" w:color="auto"/>
        <w:right w:val="none" w:sz="0" w:space="0" w:color="auto"/>
      </w:divBdr>
    </w:div>
    <w:div w:id="1706566556">
      <w:bodyDiv w:val="1"/>
      <w:marLeft w:val="0"/>
      <w:marRight w:val="0"/>
      <w:marTop w:val="0"/>
      <w:marBottom w:val="0"/>
      <w:divBdr>
        <w:top w:val="none" w:sz="0" w:space="0" w:color="auto"/>
        <w:left w:val="none" w:sz="0" w:space="0" w:color="auto"/>
        <w:bottom w:val="none" w:sz="0" w:space="0" w:color="auto"/>
        <w:right w:val="none" w:sz="0" w:space="0" w:color="auto"/>
      </w:divBdr>
    </w:div>
    <w:div w:id="1975475907">
      <w:bodyDiv w:val="1"/>
      <w:marLeft w:val="0"/>
      <w:marRight w:val="0"/>
      <w:marTop w:val="0"/>
      <w:marBottom w:val="0"/>
      <w:divBdr>
        <w:top w:val="none" w:sz="0" w:space="0" w:color="auto"/>
        <w:left w:val="none" w:sz="0" w:space="0" w:color="auto"/>
        <w:bottom w:val="none" w:sz="0" w:space="0" w:color="auto"/>
        <w:right w:val="none" w:sz="0" w:space="0" w:color="auto"/>
      </w:divBdr>
    </w:div>
    <w:div w:id="2008894928">
      <w:bodyDiv w:val="1"/>
      <w:marLeft w:val="0"/>
      <w:marRight w:val="0"/>
      <w:marTop w:val="0"/>
      <w:marBottom w:val="0"/>
      <w:divBdr>
        <w:top w:val="none" w:sz="0" w:space="0" w:color="auto"/>
        <w:left w:val="none" w:sz="0" w:space="0" w:color="auto"/>
        <w:bottom w:val="none" w:sz="0" w:space="0" w:color="auto"/>
        <w:right w:val="none" w:sz="0" w:space="0" w:color="auto"/>
      </w:divBdr>
    </w:div>
    <w:div w:id="2025129329">
      <w:bodyDiv w:val="1"/>
      <w:marLeft w:val="0"/>
      <w:marRight w:val="0"/>
      <w:marTop w:val="0"/>
      <w:marBottom w:val="0"/>
      <w:divBdr>
        <w:top w:val="none" w:sz="0" w:space="0" w:color="auto"/>
        <w:left w:val="none" w:sz="0" w:space="0" w:color="auto"/>
        <w:bottom w:val="none" w:sz="0" w:space="0" w:color="auto"/>
        <w:right w:val="none" w:sz="0" w:space="0" w:color="auto"/>
      </w:divBdr>
    </w:div>
    <w:div w:id="21095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A8BD-AE82-48C8-969D-AF7EC81F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3663</Words>
  <Characters>20880</Characters>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2020-10-13T16:20:00Z</dcterms:created>
  <dcterms:modified xsi:type="dcterms:W3CDTF">2021-03-01T13:29:00Z</dcterms:modified>
</cp:coreProperties>
</file>