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1830" w14:textId="77777777" w:rsidR="00AF5063" w:rsidRDefault="00AF5063" w:rsidP="00AF506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F5063" w:rsidRPr="00135EB4" w14:paraId="76E3DFAA" w14:textId="77777777" w:rsidTr="00064E39">
        <w:tc>
          <w:tcPr>
            <w:tcW w:w="9855" w:type="dxa"/>
            <w:shd w:val="clear" w:color="auto" w:fill="auto"/>
          </w:tcPr>
          <w:p w14:paraId="68A401BF" w14:textId="77777777" w:rsidR="00AF5063" w:rsidRPr="00E95C24" w:rsidRDefault="00AF5063" w:rsidP="00064E39">
            <w:pPr>
              <w:jc w:val="center"/>
              <w:rPr>
                <w:b/>
                <w:color w:val="000000"/>
              </w:rPr>
            </w:pPr>
            <w:r w:rsidRPr="00E95C24">
              <w:rPr>
                <w:b/>
                <w:color w:val="000000"/>
              </w:rPr>
              <w:t>GIẢI NHANH BÀI TẬP HỮU CƠ: ESTE – AXIT CACBOXYLIC – ANCOL BẰNG PHƯƠNG PHÁP QUY ĐỔI</w:t>
            </w:r>
          </w:p>
        </w:tc>
      </w:tr>
    </w:tbl>
    <w:p w14:paraId="1F087073" w14:textId="77777777" w:rsidR="00AF5063" w:rsidRPr="00E95C24" w:rsidRDefault="00AF5063" w:rsidP="00AF5063">
      <w:pPr>
        <w:rPr>
          <w:b/>
          <w:color w:val="000000"/>
        </w:rPr>
      </w:pPr>
    </w:p>
    <w:p w14:paraId="21CEB0A3" w14:textId="77777777" w:rsidR="00AF5063" w:rsidRPr="00E95C24" w:rsidRDefault="00AF5063" w:rsidP="00AF5063">
      <w:pPr>
        <w:rPr>
          <w:b/>
          <w:color w:val="000000"/>
        </w:rPr>
      </w:pPr>
      <w:r w:rsidRPr="00E95C24">
        <w:rPr>
          <w:b/>
          <w:color w:val="000000"/>
        </w:rPr>
        <w:t>I. PHƯƠNG PHÁP GIẢI</w:t>
      </w:r>
    </w:p>
    <w:p w14:paraId="115B3449" w14:textId="77777777" w:rsidR="00AF5063" w:rsidRPr="00E95C24" w:rsidRDefault="00AF5063" w:rsidP="00AF5063">
      <w:pPr>
        <w:ind w:firstLine="720"/>
        <w:rPr>
          <w:color w:val="000000"/>
        </w:rPr>
      </w:pPr>
      <w:r w:rsidRPr="00E95C24">
        <w:rPr>
          <w:color w:val="000000"/>
        </w:rPr>
        <w:t>Quy đổi là một kĩ thuật hiện đại giải nhanh bài tập hóa học. Với những bài tập vận dụng cao phần este, axit, ancol thì phương pháp quy đổi kết hợp với phương pháp bảo toàn khối lượng, bảo toàn nguyên tố sẽ đạt hiệu quả cao. Dưới đây là một số ý tưởng quy đổi:</w:t>
      </w:r>
    </w:p>
    <w:p w14:paraId="72F18A8A" w14:textId="77777777" w:rsidR="00AF5063" w:rsidRPr="00E95C24" w:rsidRDefault="00AF5063" w:rsidP="00AF5063">
      <w:pPr>
        <w:rPr>
          <w:b/>
          <w:color w:val="000000"/>
        </w:rPr>
      </w:pPr>
      <w:r w:rsidRPr="00E95C24">
        <w:rPr>
          <w:b/>
          <w:color w:val="000000"/>
        </w:rPr>
        <w:t>1. Quy đổi hợp chất hữu cơ thành chất đầu dãy đồng đẳng và nhóm CH</w:t>
      </w:r>
      <w:r w:rsidRPr="00E95C24">
        <w:rPr>
          <w:b/>
          <w:color w:val="000000"/>
          <w:vertAlign w:val="subscript"/>
        </w:rPr>
        <w:t>2</w:t>
      </w:r>
    </w:p>
    <w:p w14:paraId="375CCEEA" w14:textId="77777777" w:rsidR="00AF5063" w:rsidRPr="00E95C24" w:rsidRDefault="00AF5063" w:rsidP="00AF5063">
      <w:pPr>
        <w:rPr>
          <w:iCs/>
          <w:color w:val="000000"/>
        </w:rPr>
      </w:pPr>
      <w:r w:rsidRPr="00E95C24">
        <w:rPr>
          <w:color w:val="000000"/>
        </w:rPr>
        <w:t xml:space="preserve">- </w:t>
      </w:r>
      <w:r w:rsidRPr="00E95C24">
        <w:rPr>
          <w:iCs/>
          <w:color w:val="000000"/>
        </w:rPr>
        <w:t>Những hợp chất có thành phần phân tử hơn kém nhau một hay nhiều nhóm CH</w:t>
      </w:r>
      <w:r w:rsidRPr="00E95C24">
        <w:rPr>
          <w:iCs/>
          <w:color w:val="000000"/>
          <w:vertAlign w:val="subscript"/>
        </w:rPr>
        <w:t>2</w:t>
      </w:r>
      <w:r w:rsidRPr="00E95C24">
        <w:rPr>
          <w:iCs/>
          <w:color w:val="000000"/>
        </w:rPr>
        <w:t xml:space="preserve"> nhưng có tính chất hoá học tương tự nhau là những chất đồng đẳng, chúng hợp thành dãy đồng đẳng.</w:t>
      </w:r>
    </w:p>
    <w:p w14:paraId="7E7AA75E" w14:textId="77777777" w:rsidR="00AF5063" w:rsidRPr="00E95C24" w:rsidRDefault="00AF5063" w:rsidP="00AF5063">
      <w:pPr>
        <w:ind w:left="284" w:hanging="284"/>
        <w:rPr>
          <w:color w:val="000000"/>
          <w:spacing w:val="2"/>
        </w:rPr>
      </w:pPr>
      <w:r w:rsidRPr="00E95C24">
        <w:rPr>
          <w:color w:val="000000"/>
          <w:spacing w:val="2"/>
        </w:rPr>
        <w:t xml:space="preserve">- Những hợp chất có nhóm chức ta có thể quy đổi </w:t>
      </w:r>
    </w:p>
    <w:p w14:paraId="4273C27A" w14:textId="77777777" w:rsidR="00AF5063" w:rsidRPr="00E95C24" w:rsidRDefault="00AF5063" w:rsidP="00AF5063">
      <w:pPr>
        <w:ind w:left="284"/>
        <w:rPr>
          <w:color w:val="000000"/>
          <w:position w:val="-38"/>
        </w:rPr>
      </w:pPr>
      <w:r w:rsidRPr="00E95C24">
        <w:rPr>
          <w:color w:val="000000"/>
          <w:position w:val="-38"/>
        </w:rPr>
        <w:object w:dxaOrig="6880" w:dyaOrig="880" w14:anchorId="669B833C">
          <v:shape id="_x0000_i1026" type="#_x0000_t75" style="width:344.35pt;height:43.6pt" o:ole="">
            <v:imagedata r:id="rId5" o:title=""/>
          </v:shape>
          <o:OLEObject Type="Embed" ProgID="Equation.DSMT4" ShapeID="_x0000_i1026" DrawAspect="Content" ObjectID="_1790060274" r:id="rId6"/>
        </w:object>
      </w:r>
    </w:p>
    <w:p w14:paraId="6DF88993" w14:textId="77777777" w:rsidR="00AF5063" w:rsidRPr="00E95C24" w:rsidRDefault="00AF5063" w:rsidP="00AF5063">
      <w:pPr>
        <w:ind w:left="284"/>
        <w:rPr>
          <w:color w:val="000000"/>
          <w:spacing w:val="2"/>
        </w:rPr>
      </w:pPr>
      <w:r w:rsidRPr="00E95C24">
        <w:rPr>
          <w:color w:val="000000"/>
          <w:spacing w:val="2"/>
        </w:rPr>
        <w:t>Chú ý: số mol nhóm CH</w:t>
      </w:r>
      <w:r w:rsidRPr="00E95C24">
        <w:rPr>
          <w:color w:val="000000"/>
          <w:spacing w:val="2"/>
          <w:vertAlign w:val="subscript"/>
        </w:rPr>
        <w:t>2</w:t>
      </w:r>
      <w:r w:rsidRPr="00E95C24">
        <w:rPr>
          <w:color w:val="000000"/>
          <w:spacing w:val="2"/>
        </w:rPr>
        <w:t xml:space="preserve"> không được tính vào số hỗn hợp.</w:t>
      </w:r>
    </w:p>
    <w:p w14:paraId="72C2C2A3" w14:textId="77777777" w:rsidR="00AF5063" w:rsidRPr="00E95C24" w:rsidRDefault="00AF5063" w:rsidP="00AF5063">
      <w:pPr>
        <w:ind w:left="284"/>
        <w:rPr>
          <w:color w:val="000000"/>
        </w:rPr>
      </w:pPr>
      <w:r w:rsidRPr="00E95C24">
        <w:rPr>
          <w:color w:val="000000"/>
          <w:position w:val="-32"/>
        </w:rPr>
        <w:object w:dxaOrig="4440" w:dyaOrig="760" w14:anchorId="770686AF">
          <v:shape id="_x0000_i1027" type="#_x0000_t75" style="width:222.65pt;height:37.9pt" o:ole="">
            <v:imagedata r:id="rId7" o:title=""/>
          </v:shape>
          <o:OLEObject Type="Embed" ProgID="Equation.DSMT4" ShapeID="_x0000_i1027" DrawAspect="Content" ObjectID="_1790060275" r:id="rId8"/>
        </w:object>
      </w:r>
    </w:p>
    <w:p w14:paraId="34B1D955" w14:textId="77777777" w:rsidR="00AF5063" w:rsidRPr="00E95C24" w:rsidRDefault="00AF5063" w:rsidP="00AF5063">
      <w:pPr>
        <w:ind w:left="284"/>
        <w:rPr>
          <w:color w:val="000000"/>
        </w:rPr>
      </w:pPr>
      <w:r w:rsidRPr="00E95C24">
        <w:rPr>
          <w:color w:val="000000"/>
          <w:position w:val="-106"/>
        </w:rPr>
        <w:object w:dxaOrig="5580" w:dyaOrig="2240" w14:anchorId="5069EB5F">
          <v:shape id="_x0000_i1028" type="#_x0000_t75" style="width:279.45pt;height:111.8pt" o:ole="">
            <v:imagedata r:id="rId9" o:title=""/>
          </v:shape>
          <o:OLEObject Type="Embed" ProgID="Equation.DSMT4" ShapeID="_x0000_i1028" DrawAspect="Content" ObjectID="_1790060276" r:id="rId10"/>
        </w:object>
      </w:r>
    </w:p>
    <w:p w14:paraId="25EB5DEF" w14:textId="77777777" w:rsidR="00AF5063" w:rsidRPr="00E95C24" w:rsidRDefault="00AF5063" w:rsidP="00AF5063">
      <w:pPr>
        <w:ind w:left="284"/>
        <w:rPr>
          <w:color w:val="000000"/>
        </w:rPr>
      </w:pPr>
      <w:r w:rsidRPr="00E95C24">
        <w:rPr>
          <w:color w:val="000000"/>
          <w:position w:val="-32"/>
        </w:rPr>
        <w:object w:dxaOrig="5460" w:dyaOrig="760" w14:anchorId="0A7788D6">
          <v:shape id="_x0000_i1029" type="#_x0000_t75" style="width:273.3pt;height:37.9pt" o:ole="">
            <v:imagedata r:id="rId11" o:title=""/>
          </v:shape>
          <o:OLEObject Type="Embed" ProgID="Equation.DSMT4" ShapeID="_x0000_i1029" DrawAspect="Content" ObjectID="_1790060277" r:id="rId12"/>
        </w:object>
      </w:r>
    </w:p>
    <w:p w14:paraId="517F5B50" w14:textId="77777777" w:rsidR="00AF5063" w:rsidRPr="00E95C24" w:rsidRDefault="00AF5063" w:rsidP="00AF5063">
      <w:pPr>
        <w:ind w:left="284"/>
        <w:rPr>
          <w:color w:val="000000"/>
          <w:spacing w:val="2"/>
        </w:rPr>
      </w:pPr>
      <w:r w:rsidRPr="00E95C24">
        <w:rPr>
          <w:color w:val="000000"/>
          <w:position w:val="-32"/>
        </w:rPr>
        <w:object w:dxaOrig="5440" w:dyaOrig="760" w14:anchorId="26C92DBF">
          <v:shape id="_x0000_i1030" type="#_x0000_t75" style="width:272.35pt;height:37.9pt" o:ole="">
            <v:imagedata r:id="rId13" o:title=""/>
          </v:shape>
          <o:OLEObject Type="Embed" ProgID="Equation.DSMT4" ShapeID="_x0000_i1030" DrawAspect="Content" ObjectID="_1790060278" r:id="rId14"/>
        </w:object>
      </w:r>
    </w:p>
    <w:p w14:paraId="1DDEDC77" w14:textId="77777777" w:rsidR="00AF5063" w:rsidRPr="00E95C24" w:rsidRDefault="00AF5063" w:rsidP="00AF5063">
      <w:pPr>
        <w:ind w:left="284" w:hanging="284"/>
        <w:rPr>
          <w:color w:val="000000"/>
          <w:spacing w:val="2"/>
        </w:rPr>
      </w:pPr>
      <w:r w:rsidRPr="00E95C24">
        <w:rPr>
          <w:color w:val="000000"/>
          <w:spacing w:val="2"/>
        </w:rPr>
        <w:t>- Hợp chất no khi tách hiđro thành hợp chất không no</w:t>
      </w:r>
    </w:p>
    <w:p w14:paraId="09BC70E3" w14:textId="77777777" w:rsidR="00AF5063" w:rsidRPr="00E95C24" w:rsidRDefault="00AF5063" w:rsidP="00AF5063">
      <w:pPr>
        <w:ind w:left="284" w:hanging="284"/>
        <w:rPr>
          <w:color w:val="000000"/>
        </w:rPr>
      </w:pPr>
      <w:r w:rsidRPr="00E95C24">
        <w:rPr>
          <w:color w:val="000000"/>
          <w:spacing w:val="2"/>
        </w:rPr>
        <w:tab/>
      </w:r>
      <w:r w:rsidRPr="00E95C24">
        <w:rPr>
          <w:color w:val="000000"/>
          <w:position w:val="-66"/>
        </w:rPr>
        <w:object w:dxaOrig="6240" w:dyaOrig="1440" w14:anchorId="0EECAE1D">
          <v:shape id="_x0000_i1031" type="#_x0000_t75" style="width:313.1pt;height:1in" o:ole="">
            <v:imagedata r:id="rId15" o:title=""/>
          </v:shape>
          <o:OLEObject Type="Embed" ProgID="Equation.DSMT4" ShapeID="_x0000_i1031" DrawAspect="Content" ObjectID="_1790060279" r:id="rId16"/>
        </w:object>
      </w:r>
    </w:p>
    <w:p w14:paraId="1D437C06" w14:textId="77777777" w:rsidR="00AF5063" w:rsidRPr="00E95C24" w:rsidRDefault="00AF5063" w:rsidP="00AF5063">
      <w:pPr>
        <w:ind w:left="284" w:hanging="284"/>
        <w:rPr>
          <w:color w:val="000000"/>
          <w:spacing w:val="2"/>
        </w:rPr>
      </w:pPr>
      <w:r w:rsidRPr="00E95C24">
        <w:rPr>
          <w:color w:val="000000"/>
        </w:rPr>
        <w:t>Do đó hợp chất không no ta có thể quy đổi thành: hợp chất đầu đơn giản (no), CH</w:t>
      </w:r>
      <w:r w:rsidRPr="00E95C24">
        <w:rPr>
          <w:color w:val="000000"/>
          <w:vertAlign w:val="subscript"/>
        </w:rPr>
        <w:t>2</w:t>
      </w:r>
      <w:r w:rsidRPr="00E95C24">
        <w:rPr>
          <w:color w:val="000000"/>
        </w:rPr>
        <w:t xml:space="preserve"> và H</w:t>
      </w:r>
      <w:r w:rsidRPr="00E95C24">
        <w:rPr>
          <w:color w:val="000000"/>
          <w:vertAlign w:val="subscript"/>
        </w:rPr>
        <w:t>2</w:t>
      </w:r>
      <w:r w:rsidRPr="00E95C24">
        <w:rPr>
          <w:color w:val="000000"/>
        </w:rPr>
        <w:t>.</w:t>
      </w:r>
    </w:p>
    <w:p w14:paraId="40F9B790" w14:textId="77777777" w:rsidR="00AF5063" w:rsidRPr="00E95C24" w:rsidRDefault="00AF5063" w:rsidP="00AF5063">
      <w:pPr>
        <w:ind w:left="284" w:hanging="284"/>
        <w:rPr>
          <w:color w:val="000000"/>
          <w:spacing w:val="2"/>
        </w:rPr>
      </w:pPr>
      <w:r w:rsidRPr="00E95C24">
        <w:rPr>
          <w:color w:val="000000"/>
          <w:spacing w:val="2"/>
        </w:rPr>
        <w:t xml:space="preserve"> </w:t>
      </w:r>
      <w:r w:rsidRPr="00E95C24">
        <w:rPr>
          <w:color w:val="000000"/>
          <w:spacing w:val="2"/>
        </w:rPr>
        <w:tab/>
      </w:r>
      <w:r w:rsidRPr="00E95C24">
        <w:rPr>
          <w:color w:val="000000"/>
          <w:position w:val="-94"/>
        </w:rPr>
        <w:object w:dxaOrig="5220" w:dyaOrig="2000" w14:anchorId="28E04B14">
          <v:shape id="_x0000_i1032" type="#_x0000_t75" style="width:261pt;height:101.35pt" o:ole="">
            <v:imagedata r:id="rId17" o:title=""/>
          </v:shape>
          <o:OLEObject Type="Embed" ProgID="Equation.DSMT4" ShapeID="_x0000_i1032" DrawAspect="Content" ObjectID="_1790060280" r:id="rId18"/>
        </w:object>
      </w:r>
    </w:p>
    <w:p w14:paraId="4703F0CB" w14:textId="77777777" w:rsidR="00AF5063" w:rsidRPr="00E95C24" w:rsidRDefault="00AF5063" w:rsidP="00AF5063">
      <w:pPr>
        <w:rPr>
          <w:b/>
          <w:color w:val="000000"/>
        </w:rPr>
      </w:pPr>
      <w:r w:rsidRPr="00E95C24">
        <w:rPr>
          <w:b/>
          <w:color w:val="000000"/>
        </w:rPr>
        <w:t>2. Quy đổi este</w:t>
      </w:r>
    </w:p>
    <w:p w14:paraId="7D3981A5" w14:textId="77777777" w:rsidR="00AF5063" w:rsidRPr="00E95C24" w:rsidRDefault="00AF5063" w:rsidP="00AF5063">
      <w:pPr>
        <w:rPr>
          <w:color w:val="000000"/>
        </w:rPr>
      </w:pPr>
      <w:r w:rsidRPr="00E95C24">
        <w:rPr>
          <w:color w:val="000000"/>
        </w:rPr>
        <w:tab/>
        <w:t>Đối với este được tạo thành từ phản ứng este hóa</w:t>
      </w:r>
    </w:p>
    <w:p w14:paraId="222F9858" w14:textId="77777777" w:rsidR="00AF5063" w:rsidRPr="00E95C24" w:rsidRDefault="00AF5063" w:rsidP="00AF5063">
      <w:pPr>
        <w:rPr>
          <w:color w:val="000000"/>
        </w:rPr>
      </w:pPr>
      <w:r w:rsidRPr="00E95C24">
        <w:rPr>
          <w:color w:val="000000"/>
        </w:rPr>
        <w:tab/>
        <w:t xml:space="preserve">Axit cacboxylic + Ancol </w:t>
      </w:r>
      <w:r w:rsidRPr="00E95C24">
        <w:rPr>
          <w:noProof/>
          <w:color w:val="000000"/>
          <w:position w:val="-8"/>
        </w:rPr>
        <w:drawing>
          <wp:inline distT="0" distB="0" distL="0" distR="0" wp14:anchorId="68AC7BD7" wp14:editId="3C17E0A4">
            <wp:extent cx="754380" cy="297180"/>
            <wp:effectExtent l="0" t="0" r="7620" b="7620"/>
            <wp:docPr id="902955151"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4380" cy="297180"/>
                    </a:xfrm>
                    <a:prstGeom prst="rect">
                      <a:avLst/>
                    </a:prstGeom>
                    <a:noFill/>
                    <a:ln>
                      <a:noFill/>
                    </a:ln>
                  </pic:spPr>
                </pic:pic>
              </a:graphicData>
            </a:graphic>
          </wp:inline>
        </w:drawing>
      </w:r>
      <w:r w:rsidRPr="00E95C24">
        <w:rPr>
          <w:color w:val="000000"/>
        </w:rPr>
        <w:t xml:space="preserve"> Este + Nước </w:t>
      </w:r>
    </w:p>
    <w:p w14:paraId="16F4361F" w14:textId="77777777" w:rsidR="00AF5063" w:rsidRPr="00E95C24" w:rsidRDefault="00AF5063" w:rsidP="00AF5063">
      <w:pPr>
        <w:rPr>
          <w:color w:val="000000"/>
        </w:rPr>
      </w:pPr>
      <w:r w:rsidRPr="00E95C24">
        <w:rPr>
          <w:color w:val="000000"/>
        </w:rPr>
        <w:t>Ta có thể quy đổi este đó thành axit cacboxylic, ancol  và nước (trong đó số mol nước &lt; 0)</w:t>
      </w:r>
    </w:p>
    <w:p w14:paraId="31CD080C" w14:textId="77777777" w:rsidR="00AF5063" w:rsidRPr="00E95C24" w:rsidRDefault="00AF5063" w:rsidP="00AF5063">
      <w:pPr>
        <w:ind w:firstLine="720"/>
        <w:rPr>
          <w:color w:val="000000"/>
        </w:rPr>
      </w:pPr>
      <w:r w:rsidRPr="00E95C24">
        <w:rPr>
          <w:color w:val="000000"/>
        </w:rPr>
        <w:lastRenderedPageBreak/>
        <w:t xml:space="preserve">Este </w:t>
      </w:r>
      <w:r w:rsidRPr="00E95C24">
        <w:rPr>
          <w:color w:val="000000"/>
          <w:position w:val="-6"/>
        </w:rPr>
        <w:object w:dxaOrig="620" w:dyaOrig="320" w14:anchorId="3FAD0F1D">
          <v:shape id="_x0000_i1033" type="#_x0000_t75" style="width:31.75pt;height:14.7pt" o:ole="">
            <v:imagedata r:id="rId20" o:title=""/>
          </v:shape>
          <o:OLEObject Type="Embed" ProgID="Equation.DSMT4" ShapeID="_x0000_i1033" DrawAspect="Content" ObjectID="_1790060281" r:id="rId21"/>
        </w:object>
      </w:r>
      <w:r w:rsidRPr="00E95C24">
        <w:rPr>
          <w:color w:val="000000"/>
        </w:rPr>
        <w:t xml:space="preserve">Axit cacboxylic + Ancol - Nước </w:t>
      </w:r>
    </w:p>
    <w:p w14:paraId="21BA8476" w14:textId="77777777" w:rsidR="00AF5063" w:rsidRPr="00181D4F" w:rsidRDefault="00AF5063" w:rsidP="00AF5063">
      <w:pPr>
        <w:rPr>
          <w:color w:val="000000"/>
        </w:rPr>
      </w:pPr>
      <w:r w:rsidRPr="00E95C24">
        <w:rPr>
          <w:color w:val="000000"/>
        </w:rPr>
        <w:t xml:space="preserve">Ví dụ 1: </w:t>
      </w:r>
      <w:r w:rsidRPr="00181D4F">
        <w:rPr>
          <w:color w:val="000000"/>
        </w:rPr>
        <w:t xml:space="preserve">  </w:t>
      </w:r>
    </w:p>
    <w:p w14:paraId="0B785D04" w14:textId="77777777" w:rsidR="00AF5063" w:rsidRPr="00E95C24" w:rsidRDefault="00AF5063" w:rsidP="00AF5063">
      <w:pPr>
        <w:ind w:firstLine="720"/>
        <w:rPr>
          <w:color w:val="000000"/>
          <w:position w:val="-6"/>
          <w:lang w:val="pt-BR"/>
        </w:rPr>
      </w:pPr>
      <w:r w:rsidRPr="00181D4F">
        <w:rPr>
          <w:color w:val="000000"/>
        </w:rPr>
        <w:t xml:space="preserve">   </w:t>
      </w:r>
      <w:r w:rsidRPr="00E95C24">
        <w:rPr>
          <w:color w:val="000000"/>
          <w:lang w:val="pt-BR"/>
        </w:rPr>
        <w:t xml:space="preserve">RCOOH + R’OH </w:t>
      </w:r>
      <w:r w:rsidRPr="00E95C24">
        <w:rPr>
          <w:noProof/>
          <w:color w:val="000000"/>
          <w:position w:val="-10"/>
          <w:lang w:val="pt-BR"/>
        </w:rPr>
        <w:drawing>
          <wp:inline distT="0" distB="0" distL="0" distR="0" wp14:anchorId="7B11BEE1" wp14:editId="72D4ACA1">
            <wp:extent cx="899160" cy="350520"/>
            <wp:effectExtent l="0" t="0" r="0" b="0"/>
            <wp:docPr id="874046954"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9160" cy="350520"/>
                    </a:xfrm>
                    <a:prstGeom prst="rect">
                      <a:avLst/>
                    </a:prstGeom>
                    <a:noFill/>
                    <a:ln>
                      <a:noFill/>
                    </a:ln>
                  </pic:spPr>
                </pic:pic>
              </a:graphicData>
            </a:graphic>
          </wp:inline>
        </w:drawing>
      </w:r>
      <w:r w:rsidRPr="00E95C24">
        <w:rPr>
          <w:color w:val="000000"/>
          <w:position w:val="-6"/>
          <w:lang w:val="pt-BR"/>
        </w:rPr>
        <w:t xml:space="preserve"> RCOOR’ + H</w:t>
      </w:r>
      <w:r w:rsidRPr="00E95C24">
        <w:rPr>
          <w:color w:val="000000"/>
          <w:position w:val="-6"/>
          <w:vertAlign w:val="subscript"/>
          <w:lang w:val="pt-BR"/>
        </w:rPr>
        <w:t>2</w:t>
      </w:r>
      <w:r w:rsidRPr="00E95C24">
        <w:rPr>
          <w:color w:val="000000"/>
          <w:position w:val="-6"/>
          <w:lang w:val="pt-BR"/>
        </w:rPr>
        <w:t>O</w:t>
      </w:r>
    </w:p>
    <w:p w14:paraId="23951422" w14:textId="77777777" w:rsidR="00AF5063" w:rsidRPr="00181D4F" w:rsidRDefault="00AF5063" w:rsidP="00AF5063">
      <w:pPr>
        <w:rPr>
          <w:color w:val="000000"/>
          <w:lang w:val="pt-BR"/>
        </w:rPr>
      </w:pPr>
      <w:r w:rsidRPr="00181D4F">
        <w:rPr>
          <w:color w:val="000000"/>
          <w:lang w:val="pt-BR"/>
        </w:rPr>
        <w:tab/>
        <w:t xml:space="preserve">   </w:t>
      </w:r>
      <w:r w:rsidRPr="00E95C24">
        <w:rPr>
          <w:color w:val="000000"/>
          <w:position w:val="-6"/>
        </w:rPr>
        <w:object w:dxaOrig="300" w:dyaOrig="240" w14:anchorId="6D29A4FF">
          <v:shape id="_x0000_i1034" type="#_x0000_t75" style="width:14.7pt;height:12.3pt" o:ole="">
            <v:imagedata r:id="rId23" o:title=""/>
          </v:shape>
          <o:OLEObject Type="Embed" ProgID="Equation.DSMT4" ShapeID="_x0000_i1034" DrawAspect="Content" ObjectID="_1790060282" r:id="rId24"/>
        </w:object>
      </w:r>
      <w:r w:rsidRPr="00181D4F">
        <w:rPr>
          <w:color w:val="000000"/>
          <w:lang w:val="pt-BR"/>
        </w:rPr>
        <w:t xml:space="preserve"> RCOOR’ </w:t>
      </w:r>
      <w:r w:rsidRPr="00E95C24">
        <w:rPr>
          <w:color w:val="000000"/>
          <w:position w:val="-6"/>
        </w:rPr>
        <w:object w:dxaOrig="999" w:dyaOrig="320" w14:anchorId="71ABC631">
          <v:shape id="_x0000_i1035" type="#_x0000_t75" style="width:49.75pt;height:14.7pt" o:ole="">
            <v:imagedata r:id="rId25" o:title=""/>
          </v:shape>
          <o:OLEObject Type="Embed" ProgID="Equation.DSMT4" ShapeID="_x0000_i1035" DrawAspect="Content" ObjectID="_1790060283" r:id="rId26"/>
        </w:object>
      </w:r>
      <w:r w:rsidRPr="00181D4F">
        <w:rPr>
          <w:color w:val="000000"/>
          <w:position w:val="-6"/>
          <w:lang w:val="pt-BR"/>
        </w:rPr>
        <w:t xml:space="preserve"> </w:t>
      </w:r>
      <w:r w:rsidRPr="00181D4F">
        <w:rPr>
          <w:color w:val="000000"/>
          <w:lang w:val="pt-BR"/>
        </w:rPr>
        <w:t>RCOOH + R’OH   -  H</w:t>
      </w:r>
      <w:r w:rsidRPr="00181D4F">
        <w:rPr>
          <w:color w:val="000000"/>
          <w:vertAlign w:val="subscript"/>
          <w:lang w:val="pt-BR"/>
        </w:rPr>
        <w:t>2</w:t>
      </w:r>
      <w:r w:rsidRPr="00181D4F">
        <w:rPr>
          <w:color w:val="000000"/>
          <w:lang w:val="pt-BR"/>
        </w:rPr>
        <w:t>O</w:t>
      </w:r>
    </w:p>
    <w:p w14:paraId="2932203D" w14:textId="77777777" w:rsidR="00AF5063" w:rsidRPr="00181D4F" w:rsidRDefault="00AF5063" w:rsidP="00AF5063">
      <w:pPr>
        <w:rPr>
          <w:color w:val="000000"/>
          <w:lang w:val="pt-BR"/>
        </w:rPr>
      </w:pPr>
      <w:r w:rsidRPr="00181D4F">
        <w:rPr>
          <w:color w:val="000000"/>
          <w:lang w:val="pt-BR"/>
        </w:rPr>
        <w:t xml:space="preserve">                       a (mol)                     a (mol)      a (mol)     - a (mol)</w:t>
      </w:r>
    </w:p>
    <w:p w14:paraId="030B8D5F" w14:textId="77777777" w:rsidR="00AF5063" w:rsidRPr="00E95C24" w:rsidRDefault="00AF5063" w:rsidP="00AF5063">
      <w:pPr>
        <w:rPr>
          <w:color w:val="000000"/>
          <w:lang w:val="pt-BR"/>
        </w:rPr>
      </w:pPr>
      <w:r w:rsidRPr="00181D4F">
        <w:rPr>
          <w:color w:val="000000"/>
          <w:lang w:val="pt-BR"/>
        </w:rPr>
        <w:t xml:space="preserve">Ví dụ 2: </w:t>
      </w:r>
      <w:r w:rsidRPr="00E95C24">
        <w:rPr>
          <w:color w:val="000000"/>
          <w:lang w:val="pt-BR"/>
        </w:rPr>
        <w:t xml:space="preserve">  </w:t>
      </w:r>
    </w:p>
    <w:p w14:paraId="6D3B1461" w14:textId="77777777" w:rsidR="00AF5063" w:rsidRPr="00E95C24" w:rsidRDefault="00AF5063" w:rsidP="00AF5063">
      <w:pPr>
        <w:tabs>
          <w:tab w:val="left" w:pos="567"/>
          <w:tab w:val="left" w:pos="1134"/>
          <w:tab w:val="left" w:pos="2552"/>
          <w:tab w:val="left" w:pos="4536"/>
          <w:tab w:val="left" w:pos="6521"/>
        </w:tabs>
        <w:ind w:left="570" w:hanging="570"/>
        <w:rPr>
          <w:color w:val="000000"/>
          <w:lang w:val="pt-BR"/>
        </w:rPr>
      </w:pPr>
      <w:r w:rsidRPr="00E95C24">
        <w:rPr>
          <w:color w:val="000000"/>
          <w:lang w:val="pt-BR"/>
        </w:rPr>
        <w:tab/>
      </w:r>
      <w:r w:rsidRPr="00E95C24">
        <w:rPr>
          <w:color w:val="000000"/>
          <w:lang w:val="pt-BR"/>
        </w:rPr>
        <w:tab/>
      </w:r>
      <w:r w:rsidRPr="00E95C24">
        <w:rPr>
          <w:color w:val="000000"/>
          <w:lang w:val="pt-BR"/>
        </w:rPr>
        <w:tab/>
        <w:t xml:space="preserve"> R(COOH)</w:t>
      </w:r>
      <w:r w:rsidRPr="00E95C24">
        <w:rPr>
          <w:color w:val="000000"/>
          <w:vertAlign w:val="subscript"/>
          <w:lang w:val="pt-BR"/>
        </w:rPr>
        <w:t>n</w:t>
      </w:r>
      <w:r w:rsidRPr="00E95C24">
        <w:rPr>
          <w:color w:val="000000"/>
          <w:lang w:val="pt-BR"/>
        </w:rPr>
        <w:t xml:space="preserve"> + nR’OH </w:t>
      </w:r>
      <w:r w:rsidRPr="00E95C24">
        <w:rPr>
          <w:noProof/>
          <w:color w:val="000000"/>
          <w:position w:val="-10"/>
          <w:lang w:val="pt-BR"/>
        </w:rPr>
        <w:drawing>
          <wp:inline distT="0" distB="0" distL="0" distR="0" wp14:anchorId="63EF9618" wp14:editId="795E0F6D">
            <wp:extent cx="899160" cy="350520"/>
            <wp:effectExtent l="0" t="0" r="0" b="0"/>
            <wp:docPr id="152690049"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9160" cy="350520"/>
                    </a:xfrm>
                    <a:prstGeom prst="rect">
                      <a:avLst/>
                    </a:prstGeom>
                    <a:noFill/>
                    <a:ln>
                      <a:noFill/>
                    </a:ln>
                  </pic:spPr>
                </pic:pic>
              </a:graphicData>
            </a:graphic>
          </wp:inline>
        </w:drawing>
      </w:r>
      <w:r w:rsidRPr="00E95C24">
        <w:rPr>
          <w:color w:val="000000"/>
          <w:position w:val="-6"/>
          <w:lang w:val="pt-BR"/>
        </w:rPr>
        <w:t xml:space="preserve"> R(COOR’)</w:t>
      </w:r>
      <w:r w:rsidRPr="00E95C24">
        <w:rPr>
          <w:color w:val="000000"/>
          <w:position w:val="-6"/>
          <w:vertAlign w:val="subscript"/>
          <w:lang w:val="pt-BR"/>
        </w:rPr>
        <w:t>n</w:t>
      </w:r>
      <w:r w:rsidRPr="00E95C24">
        <w:rPr>
          <w:color w:val="000000"/>
          <w:position w:val="-6"/>
          <w:lang w:val="pt-BR"/>
        </w:rPr>
        <w:t xml:space="preserve"> + nH</w:t>
      </w:r>
      <w:r w:rsidRPr="00E95C24">
        <w:rPr>
          <w:color w:val="000000"/>
          <w:position w:val="-6"/>
          <w:vertAlign w:val="subscript"/>
          <w:lang w:val="pt-BR"/>
        </w:rPr>
        <w:t>2</w:t>
      </w:r>
      <w:r w:rsidRPr="00E95C24">
        <w:rPr>
          <w:color w:val="000000"/>
          <w:position w:val="-6"/>
          <w:lang w:val="pt-BR"/>
        </w:rPr>
        <w:t>O</w:t>
      </w:r>
      <w:r w:rsidRPr="00E95C24">
        <w:rPr>
          <w:color w:val="000000"/>
          <w:lang w:val="pt-BR"/>
        </w:rPr>
        <w:t xml:space="preserve"> </w:t>
      </w:r>
    </w:p>
    <w:p w14:paraId="0E89C727" w14:textId="77777777" w:rsidR="00AF5063" w:rsidRPr="00E95C24" w:rsidRDefault="00AF5063" w:rsidP="00AF5063">
      <w:pPr>
        <w:tabs>
          <w:tab w:val="left" w:pos="567"/>
          <w:tab w:val="left" w:pos="1134"/>
          <w:tab w:val="left" w:pos="2552"/>
          <w:tab w:val="left" w:pos="4536"/>
          <w:tab w:val="left" w:pos="6521"/>
        </w:tabs>
        <w:ind w:left="570" w:hanging="570"/>
        <w:rPr>
          <w:color w:val="000000"/>
          <w:lang w:val="pt-BR"/>
        </w:rPr>
      </w:pPr>
      <w:r w:rsidRPr="00E95C24">
        <w:rPr>
          <w:color w:val="000000"/>
          <w:lang w:val="pt-BR"/>
        </w:rPr>
        <w:tab/>
      </w:r>
      <w:r w:rsidRPr="00E95C24">
        <w:rPr>
          <w:color w:val="000000"/>
          <w:lang w:val="pt-BR"/>
        </w:rPr>
        <w:tab/>
      </w:r>
      <w:r w:rsidRPr="00E95C24">
        <w:rPr>
          <w:color w:val="000000"/>
          <w:lang w:val="pt-BR"/>
        </w:rPr>
        <w:tab/>
      </w:r>
      <w:r w:rsidRPr="00E95C24">
        <w:rPr>
          <w:color w:val="000000"/>
          <w:position w:val="-6"/>
        </w:rPr>
        <w:object w:dxaOrig="300" w:dyaOrig="240" w14:anchorId="65DF33DE">
          <v:shape id="_x0000_i1036" type="#_x0000_t75" style="width:14.7pt;height:12.3pt" o:ole="">
            <v:imagedata r:id="rId27" o:title=""/>
          </v:shape>
          <o:OLEObject Type="Embed" ProgID="Equation.DSMT4" ShapeID="_x0000_i1036" DrawAspect="Content" ObjectID="_1790060284" r:id="rId28"/>
        </w:object>
      </w:r>
      <w:r w:rsidRPr="00E95C24">
        <w:rPr>
          <w:color w:val="000000"/>
          <w:lang w:val="pt-BR"/>
        </w:rPr>
        <w:t>R(COOR’)</w:t>
      </w:r>
      <w:r w:rsidRPr="00E95C24">
        <w:rPr>
          <w:color w:val="000000"/>
          <w:vertAlign w:val="subscript"/>
          <w:lang w:val="pt-BR"/>
        </w:rPr>
        <w:t>n</w:t>
      </w:r>
      <w:r w:rsidRPr="00E95C24">
        <w:rPr>
          <w:color w:val="000000"/>
          <w:lang w:val="pt-BR"/>
        </w:rPr>
        <w:t xml:space="preserve">  </w:t>
      </w:r>
      <w:r w:rsidRPr="00E95C24">
        <w:rPr>
          <w:color w:val="000000"/>
          <w:position w:val="-6"/>
        </w:rPr>
        <w:object w:dxaOrig="999" w:dyaOrig="320" w14:anchorId="3ED5C568">
          <v:shape id="_x0000_i1037" type="#_x0000_t75" style="width:49.75pt;height:14.7pt" o:ole="">
            <v:imagedata r:id="rId25" o:title=""/>
          </v:shape>
          <o:OLEObject Type="Embed" ProgID="Equation.DSMT4" ShapeID="_x0000_i1037" DrawAspect="Content" ObjectID="_1790060285" r:id="rId29"/>
        </w:object>
      </w:r>
      <w:r w:rsidRPr="00181D4F">
        <w:rPr>
          <w:color w:val="000000"/>
          <w:position w:val="-6"/>
          <w:lang w:val="pt-BR"/>
        </w:rPr>
        <w:t xml:space="preserve"> </w:t>
      </w:r>
      <w:r w:rsidRPr="00E95C24">
        <w:rPr>
          <w:color w:val="000000"/>
          <w:lang w:val="pt-BR"/>
        </w:rPr>
        <w:t>R(COOH)</w:t>
      </w:r>
      <w:r w:rsidRPr="00E95C24">
        <w:rPr>
          <w:color w:val="000000"/>
          <w:vertAlign w:val="subscript"/>
          <w:lang w:val="pt-BR"/>
        </w:rPr>
        <w:t>n</w:t>
      </w:r>
      <w:r w:rsidRPr="00E95C24">
        <w:rPr>
          <w:color w:val="000000"/>
          <w:lang w:val="pt-BR"/>
        </w:rPr>
        <w:t xml:space="preserve"> + nR’OH   -  nH</w:t>
      </w:r>
      <w:r w:rsidRPr="00E95C24">
        <w:rPr>
          <w:color w:val="000000"/>
          <w:vertAlign w:val="subscript"/>
          <w:lang w:val="pt-BR"/>
        </w:rPr>
        <w:t>2</w:t>
      </w:r>
      <w:r w:rsidRPr="00E95C24">
        <w:rPr>
          <w:color w:val="000000"/>
          <w:lang w:val="pt-BR"/>
        </w:rPr>
        <w:t xml:space="preserve">O </w:t>
      </w:r>
    </w:p>
    <w:p w14:paraId="56A9DB97" w14:textId="77777777" w:rsidR="00AF5063" w:rsidRPr="00181D4F" w:rsidRDefault="00AF5063" w:rsidP="00AF5063">
      <w:pPr>
        <w:rPr>
          <w:color w:val="000000"/>
          <w:lang w:val="pt-BR"/>
        </w:rPr>
      </w:pPr>
      <w:r w:rsidRPr="00181D4F">
        <w:rPr>
          <w:color w:val="000000"/>
          <w:lang w:val="pt-BR"/>
        </w:rPr>
        <w:t xml:space="preserve">                         a (mol)                            a (mol)           na (mol)     - na (mol)</w:t>
      </w:r>
    </w:p>
    <w:p w14:paraId="4D5A0114" w14:textId="77777777" w:rsidR="00AF5063" w:rsidRPr="00181D4F" w:rsidRDefault="00AF5063" w:rsidP="00AF5063">
      <w:pPr>
        <w:rPr>
          <w:color w:val="000000"/>
        </w:rPr>
      </w:pPr>
      <w:r w:rsidRPr="00E95C24">
        <w:rPr>
          <w:color w:val="000000"/>
        </w:rPr>
        <w:t xml:space="preserve">Ví dụ 3: </w:t>
      </w:r>
      <w:r w:rsidRPr="00181D4F">
        <w:rPr>
          <w:color w:val="000000"/>
        </w:rPr>
        <w:t xml:space="preserve">  </w:t>
      </w:r>
    </w:p>
    <w:p w14:paraId="10E83236" w14:textId="77777777" w:rsidR="00AF5063" w:rsidRPr="00E95C24" w:rsidRDefault="00AF5063" w:rsidP="00AF5063">
      <w:pPr>
        <w:tabs>
          <w:tab w:val="left" w:pos="567"/>
          <w:tab w:val="left" w:pos="1134"/>
          <w:tab w:val="left" w:pos="2552"/>
          <w:tab w:val="left" w:pos="4536"/>
          <w:tab w:val="left" w:pos="6521"/>
        </w:tabs>
        <w:ind w:left="570" w:hanging="570"/>
        <w:rPr>
          <w:color w:val="000000"/>
          <w:position w:val="-6"/>
        </w:rPr>
      </w:pPr>
      <w:r w:rsidRPr="00181D4F">
        <w:rPr>
          <w:color w:val="000000"/>
        </w:rPr>
        <w:tab/>
        <w:t xml:space="preserve"> </w:t>
      </w:r>
      <w:r w:rsidRPr="00181D4F">
        <w:rPr>
          <w:color w:val="000000"/>
        </w:rPr>
        <w:tab/>
      </w:r>
      <w:r w:rsidRPr="00E95C24">
        <w:rPr>
          <w:color w:val="000000"/>
        </w:rPr>
        <w:t>mRCOOH + R’(OH)</w:t>
      </w:r>
      <w:r w:rsidRPr="00E95C24">
        <w:rPr>
          <w:color w:val="000000"/>
          <w:vertAlign w:val="subscript"/>
        </w:rPr>
        <w:t>m</w:t>
      </w:r>
      <w:r w:rsidRPr="00E95C24">
        <w:rPr>
          <w:color w:val="000000"/>
        </w:rPr>
        <w:t xml:space="preserve"> </w:t>
      </w:r>
      <w:r w:rsidRPr="00E95C24">
        <w:rPr>
          <w:noProof/>
          <w:color w:val="000000"/>
          <w:position w:val="-10"/>
          <w:lang w:val="pt-BR"/>
        </w:rPr>
        <w:drawing>
          <wp:inline distT="0" distB="0" distL="0" distR="0" wp14:anchorId="2882BA57" wp14:editId="3A336B41">
            <wp:extent cx="899160" cy="350520"/>
            <wp:effectExtent l="0" t="0" r="0" b="0"/>
            <wp:docPr id="139311084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9160" cy="350520"/>
                    </a:xfrm>
                    <a:prstGeom prst="rect">
                      <a:avLst/>
                    </a:prstGeom>
                    <a:noFill/>
                    <a:ln>
                      <a:noFill/>
                    </a:ln>
                  </pic:spPr>
                </pic:pic>
              </a:graphicData>
            </a:graphic>
          </wp:inline>
        </w:drawing>
      </w:r>
      <w:r w:rsidRPr="00E95C24">
        <w:rPr>
          <w:color w:val="000000"/>
          <w:position w:val="-6"/>
        </w:rPr>
        <w:t xml:space="preserve"> (RCOO)</w:t>
      </w:r>
      <w:r w:rsidRPr="00E95C24">
        <w:rPr>
          <w:color w:val="000000"/>
          <w:position w:val="-6"/>
          <w:vertAlign w:val="subscript"/>
        </w:rPr>
        <w:t>m</w:t>
      </w:r>
      <w:r w:rsidRPr="00E95C24">
        <w:rPr>
          <w:color w:val="000000"/>
          <w:position w:val="-6"/>
        </w:rPr>
        <w:t>R’ + mH</w:t>
      </w:r>
      <w:r w:rsidRPr="00E95C24">
        <w:rPr>
          <w:color w:val="000000"/>
          <w:position w:val="-6"/>
          <w:vertAlign w:val="subscript"/>
        </w:rPr>
        <w:t>2</w:t>
      </w:r>
      <w:r w:rsidRPr="00E95C24">
        <w:rPr>
          <w:color w:val="000000"/>
          <w:position w:val="-6"/>
        </w:rPr>
        <w:t>O</w:t>
      </w:r>
    </w:p>
    <w:p w14:paraId="36DB0235" w14:textId="77777777" w:rsidR="00AF5063" w:rsidRPr="00E95C24" w:rsidRDefault="00AF5063" w:rsidP="00AF5063">
      <w:pPr>
        <w:tabs>
          <w:tab w:val="left" w:pos="567"/>
          <w:tab w:val="left" w:pos="1134"/>
          <w:tab w:val="left" w:pos="2552"/>
          <w:tab w:val="left" w:pos="4536"/>
          <w:tab w:val="left" w:pos="6521"/>
        </w:tabs>
        <w:ind w:left="570" w:hanging="570"/>
        <w:rPr>
          <w:color w:val="000000"/>
          <w:position w:val="-6"/>
        </w:rPr>
      </w:pPr>
      <w:r w:rsidRPr="00181D4F">
        <w:rPr>
          <w:color w:val="000000"/>
        </w:rPr>
        <w:tab/>
      </w:r>
      <w:r w:rsidRPr="00E95C24">
        <w:rPr>
          <w:color w:val="000000"/>
          <w:position w:val="-6"/>
        </w:rPr>
        <w:t xml:space="preserve"> </w:t>
      </w:r>
      <w:r w:rsidRPr="00E95C24">
        <w:rPr>
          <w:color w:val="000000"/>
          <w:position w:val="-6"/>
        </w:rPr>
        <w:tab/>
      </w:r>
      <w:r w:rsidRPr="00E95C24">
        <w:rPr>
          <w:color w:val="000000"/>
          <w:position w:val="-6"/>
        </w:rPr>
        <w:object w:dxaOrig="300" w:dyaOrig="240" w14:anchorId="2A0306FE">
          <v:shape id="_x0000_i1038" type="#_x0000_t75" style="width:14.7pt;height:12.3pt" o:ole="">
            <v:imagedata r:id="rId30" o:title=""/>
          </v:shape>
          <o:OLEObject Type="Embed" ProgID="Equation.DSMT4" ShapeID="_x0000_i1038" DrawAspect="Content" ObjectID="_1790060286" r:id="rId31"/>
        </w:object>
      </w:r>
      <w:r w:rsidRPr="00E95C24">
        <w:rPr>
          <w:color w:val="000000"/>
          <w:position w:val="-6"/>
        </w:rPr>
        <w:t xml:space="preserve"> (RCOO)</w:t>
      </w:r>
      <w:r w:rsidRPr="00E95C24">
        <w:rPr>
          <w:color w:val="000000"/>
          <w:position w:val="-6"/>
          <w:vertAlign w:val="subscript"/>
        </w:rPr>
        <w:t>m</w:t>
      </w:r>
      <w:r w:rsidRPr="00E95C24">
        <w:rPr>
          <w:color w:val="000000"/>
          <w:position w:val="-6"/>
        </w:rPr>
        <w:t xml:space="preserve">R’  </w:t>
      </w:r>
      <w:r w:rsidRPr="00E95C24">
        <w:rPr>
          <w:color w:val="000000"/>
          <w:position w:val="-6"/>
        </w:rPr>
        <w:object w:dxaOrig="999" w:dyaOrig="320" w14:anchorId="512FFA71">
          <v:shape id="_x0000_i1039" type="#_x0000_t75" style="width:49.75pt;height:14.7pt" o:ole="">
            <v:imagedata r:id="rId25" o:title=""/>
          </v:shape>
          <o:OLEObject Type="Embed" ProgID="Equation.DSMT4" ShapeID="_x0000_i1039" DrawAspect="Content" ObjectID="_1790060287" r:id="rId32"/>
        </w:object>
      </w:r>
      <w:r w:rsidRPr="00E95C24">
        <w:rPr>
          <w:color w:val="000000"/>
          <w:position w:val="-6"/>
        </w:rPr>
        <w:t xml:space="preserve"> mRCOOH + R’(OH)</w:t>
      </w:r>
      <w:r w:rsidRPr="00E95C24">
        <w:rPr>
          <w:color w:val="000000"/>
          <w:position w:val="-6"/>
          <w:vertAlign w:val="subscript"/>
        </w:rPr>
        <w:t>m</w:t>
      </w:r>
      <w:r w:rsidRPr="00E95C24">
        <w:rPr>
          <w:color w:val="000000"/>
          <w:position w:val="-6"/>
        </w:rPr>
        <w:t xml:space="preserve">  - mH</w:t>
      </w:r>
      <w:r w:rsidRPr="00E95C24">
        <w:rPr>
          <w:color w:val="000000"/>
          <w:position w:val="-6"/>
          <w:vertAlign w:val="subscript"/>
        </w:rPr>
        <w:t>2</w:t>
      </w:r>
      <w:r w:rsidRPr="00E95C24">
        <w:rPr>
          <w:color w:val="000000"/>
          <w:position w:val="-6"/>
        </w:rPr>
        <w:t>O</w:t>
      </w:r>
    </w:p>
    <w:p w14:paraId="0AF074C3" w14:textId="77777777" w:rsidR="00AF5063" w:rsidRPr="00181D4F" w:rsidRDefault="00AF5063" w:rsidP="00AF5063">
      <w:pPr>
        <w:rPr>
          <w:color w:val="000000"/>
          <w:lang w:val="pt-BR"/>
        </w:rPr>
      </w:pPr>
      <w:r w:rsidRPr="00E95C24">
        <w:rPr>
          <w:color w:val="000000"/>
        </w:rPr>
        <w:t xml:space="preserve">                           </w:t>
      </w:r>
      <w:r w:rsidRPr="00181D4F">
        <w:rPr>
          <w:color w:val="000000"/>
          <w:lang w:val="pt-BR"/>
        </w:rPr>
        <w:t>a (mol)                          ma (mol)          a (mol)   -   ma (mol)</w:t>
      </w:r>
    </w:p>
    <w:p w14:paraId="45BC1795" w14:textId="77777777" w:rsidR="00AF5063" w:rsidRPr="00181D4F" w:rsidRDefault="00AF5063" w:rsidP="00AF5063">
      <w:pPr>
        <w:rPr>
          <w:color w:val="000000"/>
          <w:lang w:val="pt-BR"/>
        </w:rPr>
      </w:pPr>
    </w:p>
    <w:p w14:paraId="5BE1988D" w14:textId="77777777" w:rsidR="00AF5063" w:rsidRPr="00181D4F" w:rsidRDefault="00AF5063" w:rsidP="00AF5063">
      <w:pPr>
        <w:rPr>
          <w:b/>
          <w:color w:val="000000"/>
          <w:lang w:val="pt-BR"/>
        </w:rPr>
      </w:pPr>
      <w:r w:rsidRPr="00181D4F">
        <w:rPr>
          <w:b/>
          <w:color w:val="000000"/>
          <w:lang w:val="pt-BR"/>
        </w:rPr>
        <w:t>3. Quy đổi chất béo (triglixerit)</w:t>
      </w:r>
    </w:p>
    <w:p w14:paraId="78A648DD" w14:textId="77777777" w:rsidR="00AF5063" w:rsidRPr="00181D4F" w:rsidRDefault="00AF5063" w:rsidP="00AF5063">
      <w:pPr>
        <w:rPr>
          <w:color w:val="00000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976"/>
        <w:gridCol w:w="2943"/>
      </w:tblGrid>
      <w:tr w:rsidR="00AF5063" w:rsidRPr="00135EB4" w14:paraId="37116B99" w14:textId="77777777" w:rsidTr="00064E39">
        <w:tc>
          <w:tcPr>
            <w:tcW w:w="3936" w:type="dxa"/>
            <w:shd w:val="clear" w:color="auto" w:fill="auto"/>
          </w:tcPr>
          <w:p w14:paraId="1E4638DA" w14:textId="77777777" w:rsidR="00AF5063" w:rsidRPr="00181D4F" w:rsidRDefault="00AF5063" w:rsidP="00064E39">
            <w:pPr>
              <w:rPr>
                <w:b/>
                <w:color w:val="000000"/>
                <w:lang w:val="pt-BR"/>
              </w:rPr>
            </w:pPr>
            <w:r w:rsidRPr="00181D4F">
              <w:rPr>
                <w:b/>
                <w:color w:val="000000"/>
                <w:lang w:val="pt-BR"/>
              </w:rPr>
              <w:t>Một số axit béo hay gặp</w:t>
            </w:r>
          </w:p>
          <w:p w14:paraId="06FFD2B3" w14:textId="77777777" w:rsidR="00AF5063" w:rsidRPr="00E95C24" w:rsidRDefault="00AF5063" w:rsidP="00064E39">
            <w:pPr>
              <w:rPr>
                <w:color w:val="000000"/>
              </w:rPr>
            </w:pPr>
            <w:r w:rsidRPr="00E95C24">
              <w:rPr>
                <w:color w:val="000000"/>
              </w:rPr>
              <w:t>Axit stearic</w:t>
            </w:r>
            <w:r w:rsidRPr="00E95C24">
              <w:rPr>
                <w:color w:val="000000"/>
                <w:spacing w:val="-2"/>
              </w:rPr>
              <w:t xml:space="preserve"> C</w:t>
            </w:r>
            <w:r w:rsidRPr="00E95C24">
              <w:rPr>
                <w:color w:val="000000"/>
                <w:spacing w:val="-2"/>
                <w:vertAlign w:val="subscript"/>
              </w:rPr>
              <w:t>17</w:t>
            </w:r>
            <w:r w:rsidRPr="00E95C24">
              <w:rPr>
                <w:color w:val="000000"/>
                <w:spacing w:val="-2"/>
              </w:rPr>
              <w:t>H</w:t>
            </w:r>
            <w:r w:rsidRPr="00E95C24">
              <w:rPr>
                <w:color w:val="000000"/>
                <w:spacing w:val="-2"/>
                <w:vertAlign w:val="subscript"/>
              </w:rPr>
              <w:t>35</w:t>
            </w:r>
            <w:r w:rsidRPr="00E95C24">
              <w:rPr>
                <w:color w:val="000000"/>
                <w:spacing w:val="-2"/>
              </w:rPr>
              <w:t>COOH (axit no)</w:t>
            </w:r>
            <w:r w:rsidRPr="00E95C24">
              <w:rPr>
                <w:color w:val="000000"/>
              </w:rPr>
              <w:t xml:space="preserve">. </w:t>
            </w:r>
          </w:p>
          <w:p w14:paraId="1F42C5CA" w14:textId="77777777" w:rsidR="00AF5063" w:rsidRPr="00E95C24" w:rsidRDefault="00AF5063" w:rsidP="00064E39">
            <w:pPr>
              <w:rPr>
                <w:color w:val="000000"/>
                <w:spacing w:val="-4"/>
              </w:rPr>
            </w:pPr>
            <w:r w:rsidRPr="00E95C24">
              <w:rPr>
                <w:color w:val="000000"/>
                <w:spacing w:val="-4"/>
              </w:rPr>
              <w:t xml:space="preserve">Axit panmitic </w:t>
            </w:r>
            <w:r w:rsidRPr="00E95C24">
              <w:rPr>
                <w:color w:val="000000"/>
                <w:spacing w:val="-2"/>
              </w:rPr>
              <w:t>C</w:t>
            </w:r>
            <w:r w:rsidRPr="00E95C24">
              <w:rPr>
                <w:color w:val="000000"/>
                <w:spacing w:val="-2"/>
                <w:vertAlign w:val="subscript"/>
              </w:rPr>
              <w:t>15</w:t>
            </w:r>
            <w:r w:rsidRPr="00E95C24">
              <w:rPr>
                <w:color w:val="000000"/>
                <w:spacing w:val="-2"/>
              </w:rPr>
              <w:t>H</w:t>
            </w:r>
            <w:r w:rsidRPr="00E95C24">
              <w:rPr>
                <w:color w:val="000000"/>
                <w:spacing w:val="-2"/>
                <w:vertAlign w:val="subscript"/>
              </w:rPr>
              <w:t>31</w:t>
            </w:r>
            <w:r w:rsidRPr="00E95C24">
              <w:rPr>
                <w:color w:val="000000"/>
                <w:spacing w:val="-2"/>
              </w:rPr>
              <w:t>COOH</w:t>
            </w:r>
            <w:r w:rsidRPr="00E95C24">
              <w:rPr>
                <w:color w:val="000000"/>
                <w:spacing w:val="-4"/>
              </w:rPr>
              <w:t xml:space="preserve"> (axit no).</w:t>
            </w:r>
          </w:p>
          <w:p w14:paraId="5FAAA907" w14:textId="77777777" w:rsidR="00AF5063" w:rsidRPr="00181D4F" w:rsidRDefault="00AF5063" w:rsidP="00064E39">
            <w:pPr>
              <w:rPr>
                <w:color w:val="000000"/>
                <w:spacing w:val="-4"/>
                <w:lang w:val="pt-BR"/>
              </w:rPr>
            </w:pPr>
            <w:r w:rsidRPr="00181D4F">
              <w:rPr>
                <w:color w:val="000000"/>
                <w:spacing w:val="-4"/>
                <w:lang w:val="pt-BR"/>
              </w:rPr>
              <w:t>Axit oleic</w:t>
            </w:r>
            <w:r w:rsidRPr="00181D4F">
              <w:rPr>
                <w:color w:val="000000"/>
                <w:spacing w:val="-2"/>
                <w:lang w:val="pt-BR"/>
              </w:rPr>
              <w:t xml:space="preserve"> C</w:t>
            </w:r>
            <w:r w:rsidRPr="00181D4F">
              <w:rPr>
                <w:color w:val="000000"/>
                <w:spacing w:val="-2"/>
                <w:vertAlign w:val="subscript"/>
                <w:lang w:val="pt-BR"/>
              </w:rPr>
              <w:t>17</w:t>
            </w:r>
            <w:r w:rsidRPr="00181D4F">
              <w:rPr>
                <w:color w:val="000000"/>
                <w:spacing w:val="-2"/>
                <w:lang w:val="pt-BR"/>
              </w:rPr>
              <w:t>H</w:t>
            </w:r>
            <w:r w:rsidRPr="00181D4F">
              <w:rPr>
                <w:color w:val="000000"/>
                <w:spacing w:val="-2"/>
                <w:vertAlign w:val="subscript"/>
                <w:lang w:val="pt-BR"/>
              </w:rPr>
              <w:t>33</w:t>
            </w:r>
            <w:r w:rsidRPr="00181D4F">
              <w:rPr>
                <w:color w:val="000000"/>
                <w:spacing w:val="-2"/>
                <w:lang w:val="pt-BR"/>
              </w:rPr>
              <w:t>COOH (không no có 1 liên kết đôi C=C)</w:t>
            </w:r>
            <w:r w:rsidRPr="00181D4F">
              <w:rPr>
                <w:color w:val="000000"/>
                <w:spacing w:val="-4"/>
                <w:lang w:val="pt-BR"/>
              </w:rPr>
              <w:t xml:space="preserve">. </w:t>
            </w:r>
          </w:p>
          <w:p w14:paraId="312358CC" w14:textId="77777777" w:rsidR="00AF5063" w:rsidRPr="00181D4F" w:rsidRDefault="00AF5063" w:rsidP="00064E39">
            <w:pPr>
              <w:rPr>
                <w:color w:val="000000"/>
                <w:spacing w:val="-2"/>
                <w:lang w:val="pt-BR"/>
              </w:rPr>
            </w:pPr>
            <w:r w:rsidRPr="00181D4F">
              <w:rPr>
                <w:bCs/>
                <w:color w:val="000000"/>
                <w:spacing w:val="-4"/>
                <w:lang w:val="pt-BR"/>
              </w:rPr>
              <w:t>Axit linoleic</w:t>
            </w:r>
            <w:r w:rsidRPr="00181D4F">
              <w:rPr>
                <w:color w:val="000000"/>
                <w:spacing w:val="-4"/>
                <w:lang w:val="pt-BR"/>
              </w:rPr>
              <w:t xml:space="preserve"> </w:t>
            </w:r>
            <w:r w:rsidRPr="00181D4F">
              <w:rPr>
                <w:color w:val="000000"/>
                <w:spacing w:val="-2"/>
                <w:lang w:val="pt-BR"/>
              </w:rPr>
              <w:t>C</w:t>
            </w:r>
            <w:r w:rsidRPr="00181D4F">
              <w:rPr>
                <w:color w:val="000000"/>
                <w:spacing w:val="-2"/>
                <w:vertAlign w:val="subscript"/>
                <w:lang w:val="pt-BR"/>
              </w:rPr>
              <w:t>17</w:t>
            </w:r>
            <w:r w:rsidRPr="00181D4F">
              <w:rPr>
                <w:color w:val="000000"/>
                <w:spacing w:val="-2"/>
                <w:lang w:val="pt-BR"/>
              </w:rPr>
              <w:t>H</w:t>
            </w:r>
            <w:r w:rsidRPr="00181D4F">
              <w:rPr>
                <w:color w:val="000000"/>
                <w:spacing w:val="-2"/>
                <w:vertAlign w:val="subscript"/>
                <w:lang w:val="pt-BR"/>
              </w:rPr>
              <w:t>31</w:t>
            </w:r>
            <w:r w:rsidRPr="00181D4F">
              <w:rPr>
                <w:color w:val="000000"/>
                <w:spacing w:val="-2"/>
                <w:lang w:val="pt-BR"/>
              </w:rPr>
              <w:t xml:space="preserve">COOH (không no có 2 liên kết đôi C=C);   </w:t>
            </w:r>
          </w:p>
          <w:p w14:paraId="34124920" w14:textId="77777777" w:rsidR="00AF5063" w:rsidRPr="00181D4F" w:rsidRDefault="00AF5063" w:rsidP="00064E39">
            <w:pPr>
              <w:rPr>
                <w:color w:val="000000"/>
                <w:spacing w:val="-4"/>
                <w:lang w:val="pt-BR"/>
              </w:rPr>
            </w:pPr>
            <w:r w:rsidRPr="00181D4F">
              <w:rPr>
                <w:bCs/>
                <w:color w:val="000000"/>
                <w:spacing w:val="-4"/>
                <w:lang w:val="pt-BR"/>
              </w:rPr>
              <w:t>Axit linolenic</w:t>
            </w:r>
            <w:r w:rsidRPr="00181D4F">
              <w:rPr>
                <w:color w:val="000000"/>
                <w:spacing w:val="-4"/>
                <w:lang w:val="pt-BR"/>
              </w:rPr>
              <w:t xml:space="preserve"> </w:t>
            </w:r>
            <w:r w:rsidRPr="00181D4F">
              <w:rPr>
                <w:color w:val="000000"/>
                <w:spacing w:val="-2"/>
                <w:lang w:val="pt-BR"/>
              </w:rPr>
              <w:t>C</w:t>
            </w:r>
            <w:r w:rsidRPr="00181D4F">
              <w:rPr>
                <w:color w:val="000000"/>
                <w:spacing w:val="-2"/>
                <w:vertAlign w:val="subscript"/>
                <w:lang w:val="pt-BR"/>
              </w:rPr>
              <w:t>17</w:t>
            </w:r>
            <w:r w:rsidRPr="00181D4F">
              <w:rPr>
                <w:color w:val="000000"/>
                <w:spacing w:val="-2"/>
                <w:lang w:val="pt-BR"/>
              </w:rPr>
              <w:t>H</w:t>
            </w:r>
            <w:r w:rsidRPr="00181D4F">
              <w:rPr>
                <w:color w:val="000000"/>
                <w:spacing w:val="-2"/>
                <w:vertAlign w:val="subscript"/>
                <w:lang w:val="pt-BR"/>
              </w:rPr>
              <w:t>29</w:t>
            </w:r>
            <w:r w:rsidRPr="00181D4F">
              <w:rPr>
                <w:color w:val="000000"/>
                <w:spacing w:val="-2"/>
                <w:lang w:val="pt-BR"/>
              </w:rPr>
              <w:t>COOH (không no có 3 liên kết đôi C=C)</w:t>
            </w:r>
          </w:p>
        </w:tc>
        <w:tc>
          <w:tcPr>
            <w:tcW w:w="2976" w:type="dxa"/>
            <w:shd w:val="clear" w:color="auto" w:fill="auto"/>
          </w:tcPr>
          <w:p w14:paraId="3C8C2140" w14:textId="77777777" w:rsidR="00AF5063" w:rsidRPr="00181D4F" w:rsidRDefault="00AF5063" w:rsidP="00064E39">
            <w:pPr>
              <w:rPr>
                <w:b/>
                <w:i/>
                <w:iCs/>
                <w:color w:val="000000"/>
                <w:lang w:val="pt-BR"/>
              </w:rPr>
            </w:pPr>
            <w:r w:rsidRPr="00181D4F">
              <w:rPr>
                <w:b/>
                <w:i/>
                <w:color w:val="000000"/>
                <w:lang w:val="pt-BR"/>
              </w:rPr>
              <w:t>Chất béo (</w:t>
            </w:r>
            <w:r w:rsidRPr="00181D4F">
              <w:rPr>
                <w:b/>
                <w:i/>
                <w:iCs/>
                <w:color w:val="000000"/>
                <w:lang w:val="pt-BR"/>
              </w:rPr>
              <w:t>triglixerit) là trieste của glixerol với axit béo.</w:t>
            </w:r>
          </w:p>
          <w:p w14:paraId="66E458CF" w14:textId="77777777" w:rsidR="00AF5063" w:rsidRPr="00E95C24" w:rsidRDefault="00AF5063" w:rsidP="00064E39">
            <w:pPr>
              <w:rPr>
                <w:color w:val="000000"/>
              </w:rPr>
            </w:pPr>
            <w:r w:rsidRPr="00E95C24">
              <w:rPr>
                <w:rFonts w:ascii="Calibri" w:eastAsia="Calibri" w:hAnsi="Calibri"/>
                <w:color w:val="000000"/>
                <w:position w:val="-62"/>
              </w:rPr>
              <w:object w:dxaOrig="1620" w:dyaOrig="1440" w14:anchorId="38A7956C">
                <v:shape id="_x0000_i1040" type="#_x0000_t75" style="width:78.15pt;height:70.1pt" o:ole="" o:allowoverlap="f">
                  <v:imagedata r:id="rId33" o:title=""/>
                </v:shape>
                <o:OLEObject Type="Embed" ProgID="Equation.DSMT4" ShapeID="_x0000_i1040" DrawAspect="Content" ObjectID="_1790060288" r:id="rId34"/>
              </w:object>
            </w:r>
          </w:p>
          <w:p w14:paraId="612FDEC1" w14:textId="77777777" w:rsidR="00AF5063" w:rsidRPr="00E95C24" w:rsidRDefault="00AF5063" w:rsidP="00064E39">
            <w:pPr>
              <w:rPr>
                <w:color w:val="000000"/>
              </w:rPr>
            </w:pPr>
            <w:r w:rsidRPr="00E95C24">
              <w:rPr>
                <w:color w:val="000000"/>
              </w:rPr>
              <w:t>C</w:t>
            </w:r>
            <w:r w:rsidRPr="00E95C24">
              <w:rPr>
                <w:color w:val="000000"/>
                <w:vertAlign w:val="subscript"/>
              </w:rPr>
              <w:t>x</w:t>
            </w:r>
            <w:r w:rsidRPr="00E95C24">
              <w:rPr>
                <w:color w:val="000000"/>
              </w:rPr>
              <w:t>H</w:t>
            </w:r>
            <w:r w:rsidRPr="00E95C24">
              <w:rPr>
                <w:color w:val="000000"/>
                <w:vertAlign w:val="subscript"/>
              </w:rPr>
              <w:t>y</w:t>
            </w:r>
            <w:r w:rsidRPr="00E95C24">
              <w:rPr>
                <w:color w:val="000000"/>
              </w:rPr>
              <w:t>O</w:t>
            </w:r>
            <w:r w:rsidRPr="00E95C24">
              <w:rPr>
                <w:color w:val="000000"/>
                <w:vertAlign w:val="subscript"/>
              </w:rPr>
              <w:t>6</w:t>
            </w:r>
          </w:p>
        </w:tc>
        <w:tc>
          <w:tcPr>
            <w:tcW w:w="2943" w:type="dxa"/>
            <w:shd w:val="clear" w:color="auto" w:fill="auto"/>
          </w:tcPr>
          <w:p w14:paraId="04817EFD" w14:textId="77777777" w:rsidR="00AF5063" w:rsidRPr="00181D4F" w:rsidRDefault="00AF5063" w:rsidP="00064E39">
            <w:pPr>
              <w:rPr>
                <w:b/>
                <w:iCs/>
                <w:color w:val="000000"/>
                <w:lang w:val="pt-BR"/>
              </w:rPr>
            </w:pPr>
            <w:r w:rsidRPr="00181D4F">
              <w:rPr>
                <w:b/>
                <w:iCs/>
                <w:color w:val="000000"/>
                <w:lang w:val="pt-BR"/>
              </w:rPr>
              <w:t>Một số chất béo</w:t>
            </w:r>
          </w:p>
          <w:p w14:paraId="76F16076" w14:textId="77777777" w:rsidR="00AF5063" w:rsidRPr="00181D4F" w:rsidRDefault="00AF5063" w:rsidP="00064E39">
            <w:pPr>
              <w:rPr>
                <w:b/>
                <w:iCs/>
                <w:color w:val="000000"/>
                <w:lang w:val="pt-BR"/>
              </w:rPr>
            </w:pPr>
          </w:p>
          <w:p w14:paraId="250E83AF" w14:textId="77777777" w:rsidR="00AF5063" w:rsidRPr="00E95C24" w:rsidRDefault="00AF5063" w:rsidP="00064E39">
            <w:pPr>
              <w:rPr>
                <w:color w:val="000000"/>
                <w:lang w:val="pt-BR"/>
              </w:rPr>
            </w:pPr>
            <w:r w:rsidRPr="00181D4F">
              <w:rPr>
                <w:iCs/>
                <w:color w:val="000000"/>
                <w:lang w:val="pt-BR"/>
              </w:rPr>
              <w:t>(</w:t>
            </w:r>
            <w:r w:rsidRPr="00E95C24">
              <w:rPr>
                <w:color w:val="000000"/>
                <w:lang w:val="pt-BR"/>
              </w:rPr>
              <w:t>C</w:t>
            </w:r>
            <w:r w:rsidRPr="00E95C24">
              <w:rPr>
                <w:color w:val="000000"/>
                <w:vertAlign w:val="subscript"/>
                <w:lang w:val="pt-BR"/>
              </w:rPr>
              <w:t>17</w:t>
            </w:r>
            <w:r w:rsidRPr="00E95C24">
              <w:rPr>
                <w:color w:val="000000"/>
                <w:lang w:val="pt-BR"/>
              </w:rPr>
              <w:t>H</w:t>
            </w:r>
            <w:r w:rsidRPr="00E95C24">
              <w:rPr>
                <w:color w:val="000000"/>
                <w:vertAlign w:val="subscript"/>
                <w:lang w:val="pt-BR"/>
              </w:rPr>
              <w:t>35</w:t>
            </w:r>
            <w:r w:rsidRPr="00E95C24">
              <w:rPr>
                <w:color w:val="000000"/>
                <w:lang w:val="pt-BR"/>
              </w:rPr>
              <w:t>COO)</w:t>
            </w:r>
            <w:r w:rsidRPr="00E95C24">
              <w:rPr>
                <w:color w:val="000000"/>
                <w:vertAlign w:val="subscript"/>
                <w:lang w:val="pt-BR"/>
              </w:rPr>
              <w:t>3</w:t>
            </w:r>
            <w:r w:rsidRPr="00E95C24">
              <w:rPr>
                <w:color w:val="000000"/>
                <w:lang w:val="pt-BR"/>
              </w:rPr>
              <w:t>C</w:t>
            </w:r>
            <w:r w:rsidRPr="00E95C24">
              <w:rPr>
                <w:color w:val="000000"/>
                <w:vertAlign w:val="subscript"/>
                <w:lang w:val="pt-BR"/>
              </w:rPr>
              <w:t>3</w:t>
            </w:r>
            <w:r w:rsidRPr="00E95C24">
              <w:rPr>
                <w:color w:val="000000"/>
                <w:lang w:val="pt-BR"/>
              </w:rPr>
              <w:t>H</w:t>
            </w:r>
            <w:r w:rsidRPr="00E95C24">
              <w:rPr>
                <w:color w:val="000000"/>
                <w:vertAlign w:val="subscript"/>
                <w:lang w:val="pt-BR"/>
              </w:rPr>
              <w:t>5</w:t>
            </w:r>
            <w:r w:rsidRPr="00E95C24">
              <w:rPr>
                <w:color w:val="000000"/>
                <w:lang w:val="pt-BR"/>
              </w:rPr>
              <w:t>:</w:t>
            </w:r>
            <w:r w:rsidRPr="00E95C24">
              <w:rPr>
                <w:color w:val="000000"/>
                <w:lang w:val="pt-BR"/>
              </w:rPr>
              <w:tab/>
            </w:r>
          </w:p>
          <w:p w14:paraId="38DE8AF2" w14:textId="77777777" w:rsidR="00AF5063" w:rsidRPr="00E95C24" w:rsidRDefault="00AF5063" w:rsidP="00064E39">
            <w:pPr>
              <w:rPr>
                <w:color w:val="000000"/>
                <w:lang w:val="pt-BR"/>
              </w:rPr>
            </w:pPr>
            <w:r w:rsidRPr="00E95C24">
              <w:rPr>
                <w:color w:val="000000"/>
                <w:lang w:val="pt-BR"/>
              </w:rPr>
              <w:t xml:space="preserve">      tristearin    </w:t>
            </w:r>
          </w:p>
          <w:p w14:paraId="4C852C7F" w14:textId="77777777" w:rsidR="00AF5063" w:rsidRPr="00E95C24" w:rsidRDefault="00AF5063" w:rsidP="00064E39">
            <w:pPr>
              <w:rPr>
                <w:color w:val="000000"/>
                <w:lang w:val="pt-BR"/>
              </w:rPr>
            </w:pPr>
            <w:r w:rsidRPr="00E95C24">
              <w:rPr>
                <w:color w:val="000000"/>
                <w:lang w:val="pt-BR"/>
              </w:rPr>
              <w:t>(C</w:t>
            </w:r>
            <w:r w:rsidRPr="00E95C24">
              <w:rPr>
                <w:color w:val="000000"/>
                <w:vertAlign w:val="subscript"/>
                <w:lang w:val="pt-BR"/>
              </w:rPr>
              <w:t>17</w:t>
            </w:r>
            <w:r w:rsidRPr="00E95C24">
              <w:rPr>
                <w:color w:val="000000"/>
                <w:lang w:val="pt-BR"/>
              </w:rPr>
              <w:t>H</w:t>
            </w:r>
            <w:r w:rsidRPr="00E95C24">
              <w:rPr>
                <w:color w:val="000000"/>
                <w:vertAlign w:val="subscript"/>
                <w:lang w:val="pt-BR"/>
              </w:rPr>
              <w:t>33</w:t>
            </w:r>
            <w:r w:rsidRPr="00E95C24">
              <w:rPr>
                <w:color w:val="000000"/>
                <w:lang w:val="pt-BR"/>
              </w:rPr>
              <w:t>COO)</w:t>
            </w:r>
            <w:r w:rsidRPr="00E95C24">
              <w:rPr>
                <w:color w:val="000000"/>
                <w:vertAlign w:val="subscript"/>
                <w:lang w:val="pt-BR"/>
              </w:rPr>
              <w:t>3</w:t>
            </w:r>
            <w:r w:rsidRPr="00E95C24">
              <w:rPr>
                <w:color w:val="000000"/>
                <w:lang w:val="pt-BR"/>
              </w:rPr>
              <w:t>C</w:t>
            </w:r>
            <w:r w:rsidRPr="00E95C24">
              <w:rPr>
                <w:color w:val="000000"/>
                <w:vertAlign w:val="subscript"/>
                <w:lang w:val="pt-BR"/>
              </w:rPr>
              <w:t>3</w:t>
            </w:r>
            <w:r w:rsidRPr="00E95C24">
              <w:rPr>
                <w:color w:val="000000"/>
                <w:lang w:val="pt-BR"/>
              </w:rPr>
              <w:t>H</w:t>
            </w:r>
            <w:r w:rsidRPr="00E95C24">
              <w:rPr>
                <w:color w:val="000000"/>
                <w:vertAlign w:val="subscript"/>
                <w:lang w:val="pt-BR"/>
              </w:rPr>
              <w:t>5</w:t>
            </w:r>
            <w:r w:rsidRPr="00E95C24">
              <w:rPr>
                <w:color w:val="000000"/>
                <w:lang w:val="pt-BR"/>
              </w:rPr>
              <w:t xml:space="preserve"> : </w:t>
            </w:r>
          </w:p>
          <w:p w14:paraId="2C08E206" w14:textId="77777777" w:rsidR="00AF5063" w:rsidRPr="00E95C24" w:rsidRDefault="00AF5063" w:rsidP="00064E39">
            <w:pPr>
              <w:rPr>
                <w:color w:val="000000"/>
                <w:lang w:val="pt-BR"/>
              </w:rPr>
            </w:pPr>
            <w:r w:rsidRPr="00E95C24">
              <w:rPr>
                <w:color w:val="000000"/>
                <w:lang w:val="pt-BR"/>
              </w:rPr>
              <w:t xml:space="preserve">       triolein   </w:t>
            </w:r>
          </w:p>
          <w:p w14:paraId="6BD3CA82" w14:textId="77777777" w:rsidR="00AF5063" w:rsidRPr="00E95C24" w:rsidRDefault="00AF5063" w:rsidP="00064E39">
            <w:pPr>
              <w:rPr>
                <w:color w:val="000000"/>
                <w:lang w:val="pt-BR"/>
              </w:rPr>
            </w:pPr>
            <w:r w:rsidRPr="00E95C24">
              <w:rPr>
                <w:color w:val="000000"/>
                <w:lang w:val="pt-BR"/>
              </w:rPr>
              <w:t>(C</w:t>
            </w:r>
            <w:r w:rsidRPr="00E95C24">
              <w:rPr>
                <w:color w:val="000000"/>
                <w:vertAlign w:val="subscript"/>
                <w:lang w:val="pt-BR"/>
              </w:rPr>
              <w:t>15</w:t>
            </w:r>
            <w:r w:rsidRPr="00E95C24">
              <w:rPr>
                <w:color w:val="000000"/>
                <w:lang w:val="pt-BR"/>
              </w:rPr>
              <w:t>H</w:t>
            </w:r>
            <w:r w:rsidRPr="00E95C24">
              <w:rPr>
                <w:color w:val="000000"/>
                <w:vertAlign w:val="subscript"/>
                <w:lang w:val="pt-BR"/>
              </w:rPr>
              <w:t>31</w:t>
            </w:r>
            <w:r w:rsidRPr="00E95C24">
              <w:rPr>
                <w:color w:val="000000"/>
                <w:lang w:val="pt-BR"/>
              </w:rPr>
              <w:t>COO)</w:t>
            </w:r>
            <w:r w:rsidRPr="00E95C24">
              <w:rPr>
                <w:color w:val="000000"/>
                <w:vertAlign w:val="subscript"/>
                <w:lang w:val="pt-BR"/>
              </w:rPr>
              <w:t>3</w:t>
            </w:r>
            <w:r w:rsidRPr="00E95C24">
              <w:rPr>
                <w:color w:val="000000"/>
                <w:lang w:val="pt-BR"/>
              </w:rPr>
              <w:t>C</w:t>
            </w:r>
            <w:r w:rsidRPr="00E95C24">
              <w:rPr>
                <w:color w:val="000000"/>
                <w:vertAlign w:val="subscript"/>
                <w:lang w:val="pt-BR"/>
              </w:rPr>
              <w:t>3</w:t>
            </w:r>
            <w:r w:rsidRPr="00E95C24">
              <w:rPr>
                <w:color w:val="000000"/>
                <w:lang w:val="pt-BR"/>
              </w:rPr>
              <w:t>H</w:t>
            </w:r>
            <w:r w:rsidRPr="00E95C24">
              <w:rPr>
                <w:color w:val="000000"/>
                <w:vertAlign w:val="subscript"/>
                <w:lang w:val="pt-BR"/>
              </w:rPr>
              <w:t>5</w:t>
            </w:r>
            <w:r w:rsidRPr="00E95C24">
              <w:rPr>
                <w:color w:val="000000"/>
                <w:lang w:val="pt-BR"/>
              </w:rPr>
              <w:t xml:space="preserve"> :  </w:t>
            </w:r>
          </w:p>
          <w:p w14:paraId="370CBE42" w14:textId="77777777" w:rsidR="00AF5063" w:rsidRPr="00E95C24" w:rsidRDefault="00AF5063" w:rsidP="00064E39">
            <w:pPr>
              <w:rPr>
                <w:color w:val="000000"/>
              </w:rPr>
            </w:pPr>
            <w:r w:rsidRPr="00E95C24">
              <w:rPr>
                <w:color w:val="000000"/>
                <w:lang w:val="pt-BR"/>
              </w:rPr>
              <w:t xml:space="preserve">       tripanmitin.</w:t>
            </w:r>
          </w:p>
          <w:p w14:paraId="7EEBCC81" w14:textId="77777777" w:rsidR="00AF5063" w:rsidRPr="00E95C24" w:rsidRDefault="00AF5063" w:rsidP="00064E39">
            <w:pPr>
              <w:rPr>
                <w:color w:val="000000"/>
              </w:rPr>
            </w:pPr>
          </w:p>
        </w:tc>
      </w:tr>
    </w:tbl>
    <w:p w14:paraId="32599470" w14:textId="77777777" w:rsidR="00AF5063" w:rsidRPr="00E95C24" w:rsidRDefault="00AF5063" w:rsidP="00AF5063">
      <w:pPr>
        <w:rPr>
          <w:b/>
          <w:color w:val="000000"/>
        </w:rPr>
      </w:pPr>
    </w:p>
    <w:p w14:paraId="31A06DF2" w14:textId="77777777" w:rsidR="00AF5063" w:rsidRPr="00E95C24" w:rsidRDefault="00AF5063" w:rsidP="00AF5063">
      <w:pPr>
        <w:rPr>
          <w:b/>
          <w:color w:val="000000"/>
        </w:rPr>
      </w:pPr>
      <w:r w:rsidRPr="00E95C24">
        <w:rPr>
          <w:b/>
          <w:color w:val="000000"/>
        </w:rPr>
        <w:t>Một số hướng quy đổi chất béo</w:t>
      </w:r>
    </w:p>
    <w:p w14:paraId="72A6ADE9" w14:textId="77777777" w:rsidR="00AF5063" w:rsidRPr="00E95C24" w:rsidRDefault="00AF5063" w:rsidP="00AF5063">
      <w:pPr>
        <w:rPr>
          <w:color w:val="000000"/>
        </w:rPr>
      </w:pPr>
      <w:r w:rsidRPr="00E95C24">
        <w:rPr>
          <w:color w:val="000000"/>
          <w:position w:val="-126"/>
        </w:rPr>
        <w:object w:dxaOrig="8760" w:dyaOrig="2640" w14:anchorId="101C17F2">
          <v:shape id="_x0000_i1041" type="#_x0000_t75" style="width:439.1pt;height:131.7pt" o:ole="">
            <v:imagedata r:id="rId35" o:title=""/>
          </v:shape>
          <o:OLEObject Type="Embed" ProgID="Equation.DSMT4" ShapeID="_x0000_i1041" DrawAspect="Content" ObjectID="_1790060289" r:id="rId36"/>
        </w:object>
      </w:r>
    </w:p>
    <w:p w14:paraId="7F6AAB0B" w14:textId="77777777" w:rsidR="00AF5063" w:rsidRPr="00E95C24" w:rsidRDefault="00AF5063" w:rsidP="00AF5063">
      <w:pPr>
        <w:rPr>
          <w:color w:val="000000"/>
        </w:rPr>
      </w:pPr>
      <w:r w:rsidRPr="00E95C24">
        <w:rPr>
          <w:color w:val="000000"/>
          <w:position w:val="-64"/>
        </w:rPr>
        <w:object w:dxaOrig="5940" w:dyaOrig="1080" w14:anchorId="20CF4BE0">
          <v:shape id="_x0000_i1042" type="#_x0000_t75" style="width:296.55pt;height:55.4pt" o:ole="">
            <v:imagedata r:id="rId37" o:title=""/>
          </v:shape>
          <o:OLEObject Type="Embed" ProgID="Equation.DSMT4" ShapeID="_x0000_i1042" DrawAspect="Content" ObjectID="_1790060290" r:id="rId38"/>
        </w:object>
      </w:r>
    </w:p>
    <w:p w14:paraId="3A30B850" w14:textId="77777777" w:rsidR="00AF5063" w:rsidRPr="00E95C24" w:rsidRDefault="00AF5063" w:rsidP="00AF5063">
      <w:pPr>
        <w:rPr>
          <w:color w:val="000000"/>
        </w:rPr>
      </w:pPr>
      <w:r w:rsidRPr="00E95C24">
        <w:rPr>
          <w:color w:val="000000"/>
          <w:position w:val="-86"/>
        </w:rPr>
        <w:object w:dxaOrig="6140" w:dyaOrig="1840" w14:anchorId="4B9E8340">
          <v:shape id="_x0000_i1043" type="#_x0000_t75" style="width:306.95pt;height:92.35pt" o:ole="">
            <v:imagedata r:id="rId39" o:title=""/>
          </v:shape>
          <o:OLEObject Type="Embed" ProgID="Equation.DSMT4" ShapeID="_x0000_i1043" DrawAspect="Content" ObjectID="_1790060291" r:id="rId40"/>
        </w:object>
      </w:r>
    </w:p>
    <w:p w14:paraId="7A1B9D84" w14:textId="77777777" w:rsidR="00AF5063" w:rsidRPr="00E95C24" w:rsidRDefault="00AF5063" w:rsidP="00AF5063">
      <w:pPr>
        <w:rPr>
          <w:b/>
          <w:color w:val="000000"/>
        </w:rPr>
      </w:pPr>
      <w:r w:rsidRPr="00E95C24">
        <w:rPr>
          <w:b/>
          <w:color w:val="000000"/>
        </w:rPr>
        <w:t>II. MỘT SỐ BÀI TẬP VẬN DỤNG</w:t>
      </w:r>
    </w:p>
    <w:p w14:paraId="1076C399" w14:textId="77777777" w:rsidR="00AF5063" w:rsidRPr="00E95C24" w:rsidRDefault="00AF5063" w:rsidP="00AF5063">
      <w:pPr>
        <w:pBdr>
          <w:top w:val="single" w:sz="4" w:space="1" w:color="auto"/>
          <w:left w:val="single" w:sz="4" w:space="4" w:color="auto"/>
          <w:bottom w:val="single" w:sz="4" w:space="1" w:color="auto"/>
          <w:right w:val="single" w:sz="4" w:space="4" w:color="auto"/>
        </w:pBdr>
        <w:rPr>
          <w:color w:val="000000"/>
        </w:rPr>
      </w:pPr>
      <w:r w:rsidRPr="00E95C24">
        <w:rPr>
          <w:b/>
          <w:color w:val="000000"/>
        </w:rPr>
        <w:lastRenderedPageBreak/>
        <w:t>Câu 1.</w:t>
      </w:r>
      <w:r w:rsidRPr="00E95C24">
        <w:rPr>
          <w:color w:val="000000"/>
        </w:rPr>
        <w:t xml:space="preserve"> Thủy phân hoàn toàn triglixerit X trong dung dịch NaOH thu được glixerol, natri stearat và natri linoleat (C</w:t>
      </w:r>
      <w:r w:rsidRPr="00E95C24">
        <w:rPr>
          <w:color w:val="000000"/>
          <w:vertAlign w:val="subscript"/>
        </w:rPr>
        <w:t>17</w:t>
      </w:r>
      <w:r w:rsidRPr="00E95C24">
        <w:rPr>
          <w:color w:val="000000"/>
        </w:rPr>
        <w:t>H</w:t>
      </w:r>
      <w:r w:rsidRPr="00E95C24">
        <w:rPr>
          <w:color w:val="000000"/>
          <w:vertAlign w:val="subscript"/>
        </w:rPr>
        <w:t>31</w:t>
      </w:r>
      <w:r w:rsidRPr="00E95C24">
        <w:rPr>
          <w:color w:val="000000"/>
        </w:rPr>
        <w:t>COONa). Đốt cháy hoàn toàn m gam X cần vừa đủ 1,61 mol O</w:t>
      </w:r>
      <w:r w:rsidRPr="00E95C24">
        <w:rPr>
          <w:color w:val="000000"/>
          <w:vertAlign w:val="subscript"/>
        </w:rPr>
        <w:t>2</w:t>
      </w:r>
      <w:r w:rsidRPr="00E95C24">
        <w:rPr>
          <w:color w:val="000000"/>
        </w:rPr>
        <w:t xml:space="preserve"> thu được H</w:t>
      </w:r>
      <w:r w:rsidRPr="00E95C24">
        <w:rPr>
          <w:color w:val="000000"/>
          <w:vertAlign w:val="subscript"/>
        </w:rPr>
        <w:t>2</w:t>
      </w:r>
      <w:r w:rsidRPr="00E95C24">
        <w:rPr>
          <w:color w:val="000000"/>
        </w:rPr>
        <w:t>O và 1,14 mol CO</w:t>
      </w:r>
      <w:r w:rsidRPr="00E95C24">
        <w:rPr>
          <w:color w:val="000000"/>
          <w:vertAlign w:val="subscript"/>
        </w:rPr>
        <w:t>2</w:t>
      </w:r>
      <w:r w:rsidRPr="00E95C24">
        <w:rPr>
          <w:color w:val="000000"/>
        </w:rPr>
        <w:t>.  Mặt khác, m gam X tác dụng với tối đa a mol Br</w:t>
      </w:r>
      <w:r w:rsidRPr="00E95C24">
        <w:rPr>
          <w:color w:val="000000"/>
          <w:vertAlign w:val="subscript"/>
        </w:rPr>
        <w:t>2</w:t>
      </w:r>
      <w:r w:rsidRPr="00E95C24">
        <w:rPr>
          <w:color w:val="000000"/>
        </w:rPr>
        <w:t xml:space="preserve"> trong dung dịch. Tính m, a.</w:t>
      </w:r>
    </w:p>
    <w:p w14:paraId="373A74C3" w14:textId="77777777" w:rsidR="00AF5063" w:rsidRPr="00E95C24" w:rsidRDefault="00AF5063" w:rsidP="00AF5063">
      <w:pPr>
        <w:jc w:val="center"/>
        <w:rPr>
          <w:b/>
          <w:i/>
          <w:color w:val="000000"/>
        </w:rPr>
      </w:pPr>
      <w:r w:rsidRPr="00E95C24">
        <w:rPr>
          <w:b/>
          <w:i/>
          <w:color w:val="000000"/>
        </w:rPr>
        <w:t>Hướng dẫn giải</w:t>
      </w:r>
    </w:p>
    <w:p w14:paraId="589E2ECF" w14:textId="77777777" w:rsidR="00AF5063" w:rsidRPr="00E95C24" w:rsidRDefault="00AF5063" w:rsidP="00AF5063">
      <w:pPr>
        <w:tabs>
          <w:tab w:val="left" w:pos="2708"/>
          <w:tab w:val="left" w:pos="5138"/>
          <w:tab w:val="left" w:pos="7569"/>
        </w:tabs>
        <w:ind w:right="-6"/>
        <w:rPr>
          <w:b/>
          <w:color w:val="000000"/>
        </w:rPr>
      </w:pPr>
      <w:r w:rsidRPr="00E95C24">
        <w:rPr>
          <w:color w:val="000000"/>
        </w:rPr>
        <w:t>Vì thủy phân hoàn toàn triglixerit X trong dung dịch NaOH thu được glixerol, natri stearat và natri linoleat (C</w:t>
      </w:r>
      <w:r w:rsidRPr="00E95C24">
        <w:rPr>
          <w:color w:val="000000"/>
          <w:vertAlign w:val="subscript"/>
        </w:rPr>
        <w:t>17</w:t>
      </w:r>
      <w:r w:rsidRPr="00E95C24">
        <w:rPr>
          <w:color w:val="000000"/>
        </w:rPr>
        <w:t>H</w:t>
      </w:r>
      <w:r w:rsidRPr="00E95C24">
        <w:rPr>
          <w:color w:val="000000"/>
          <w:vertAlign w:val="subscript"/>
        </w:rPr>
        <w:t>31</w:t>
      </w:r>
      <w:r w:rsidRPr="00E95C24">
        <w:rPr>
          <w:color w:val="000000"/>
        </w:rPr>
        <w:t>COONa) nên X chỉ chứa gốc axit stearat và linoleat.</w:t>
      </w:r>
    </w:p>
    <w:p w14:paraId="4776B076" w14:textId="77777777" w:rsidR="00AF5063" w:rsidRPr="00E95C24" w:rsidRDefault="00AF5063" w:rsidP="00AF5063">
      <w:pPr>
        <w:tabs>
          <w:tab w:val="left" w:pos="2708"/>
          <w:tab w:val="left" w:pos="5138"/>
          <w:tab w:val="left" w:pos="7569"/>
        </w:tabs>
        <w:ind w:right="-6"/>
        <w:rPr>
          <w:b/>
          <w:color w:val="000000"/>
        </w:rPr>
      </w:pPr>
      <w:r w:rsidRPr="00E95C24">
        <w:rPr>
          <w:b/>
          <w:color w:val="000000"/>
        </w:rPr>
        <w:t>Cách 1:</w:t>
      </w:r>
    </w:p>
    <w:p w14:paraId="2F5C82F9" w14:textId="77777777" w:rsidR="00AF5063" w:rsidRPr="00E95C24" w:rsidRDefault="00AF5063" w:rsidP="00AF5063">
      <w:pPr>
        <w:tabs>
          <w:tab w:val="left" w:pos="2708"/>
          <w:tab w:val="left" w:pos="5138"/>
          <w:tab w:val="left" w:pos="7569"/>
        </w:tabs>
        <w:ind w:right="-6"/>
        <w:rPr>
          <w:color w:val="000000"/>
        </w:rPr>
      </w:pPr>
      <w:r w:rsidRPr="00E95C24">
        <w:rPr>
          <w:color w:val="000000"/>
          <w:position w:val="-66"/>
        </w:rPr>
        <w:object w:dxaOrig="8419" w:dyaOrig="2220" w14:anchorId="1B1E14E8">
          <v:shape id="_x0000_i1044" type="#_x0000_t75" style="width:421.6pt;height:110.35pt" o:ole="">
            <v:imagedata r:id="rId41" o:title=""/>
          </v:shape>
          <o:OLEObject Type="Embed" ProgID="Equation.DSMT4" ShapeID="_x0000_i1044" DrawAspect="Content" ObjectID="_1790060292" r:id="rId42"/>
        </w:object>
      </w:r>
    </w:p>
    <w:p w14:paraId="0B1957B6" w14:textId="77777777" w:rsidR="00AF5063" w:rsidRPr="00E95C24" w:rsidRDefault="00AF5063" w:rsidP="00AF5063">
      <w:pPr>
        <w:tabs>
          <w:tab w:val="left" w:pos="2708"/>
          <w:tab w:val="left" w:pos="5138"/>
          <w:tab w:val="left" w:pos="7569"/>
        </w:tabs>
        <w:ind w:right="-6"/>
        <w:rPr>
          <w:b/>
          <w:color w:val="000000"/>
        </w:rPr>
      </w:pPr>
      <w:r w:rsidRPr="00E95C24">
        <w:rPr>
          <w:b/>
          <w:color w:val="000000"/>
        </w:rPr>
        <w:t>Cách 2:</w:t>
      </w:r>
    </w:p>
    <w:p w14:paraId="66469F02" w14:textId="77777777" w:rsidR="00AF5063" w:rsidRPr="00E95C24" w:rsidRDefault="00AF5063" w:rsidP="00AF5063">
      <w:pPr>
        <w:tabs>
          <w:tab w:val="left" w:pos="2708"/>
          <w:tab w:val="left" w:pos="5138"/>
          <w:tab w:val="left" w:pos="7569"/>
        </w:tabs>
        <w:ind w:right="-6"/>
        <w:rPr>
          <w:color w:val="000000"/>
        </w:rPr>
      </w:pPr>
      <w:r w:rsidRPr="00E95C24">
        <w:rPr>
          <w:color w:val="000000"/>
          <w:position w:val="-78"/>
        </w:rPr>
        <w:object w:dxaOrig="7699" w:dyaOrig="1680" w14:anchorId="6C14B5E9">
          <v:shape id="_x0000_i1045" type="#_x0000_t75" style="width:385.1pt;height:85.25pt" o:ole="">
            <v:imagedata r:id="rId43" o:title=""/>
          </v:shape>
          <o:OLEObject Type="Embed" ProgID="Equation.DSMT4" ShapeID="_x0000_i1045" DrawAspect="Content" ObjectID="_1790060293" r:id="rId44"/>
        </w:object>
      </w:r>
    </w:p>
    <w:p w14:paraId="3E4EEAEA" w14:textId="77777777" w:rsidR="00AF5063" w:rsidRPr="00E95C24" w:rsidRDefault="00AF5063" w:rsidP="00AF5063">
      <w:pPr>
        <w:tabs>
          <w:tab w:val="left" w:pos="2708"/>
          <w:tab w:val="left" w:pos="5138"/>
          <w:tab w:val="left" w:pos="7569"/>
        </w:tabs>
        <w:ind w:right="-6"/>
        <w:rPr>
          <w:color w:val="000000"/>
        </w:rPr>
      </w:pPr>
      <w:r w:rsidRPr="00E95C24">
        <w:rPr>
          <w:color w:val="000000"/>
          <w:position w:val="-96"/>
        </w:rPr>
        <w:object w:dxaOrig="8740" w:dyaOrig="2040" w14:anchorId="71939D3C">
          <v:shape id="_x0000_i1046" type="#_x0000_t75" style="width:436.25pt;height:102.8pt" o:ole="">
            <v:imagedata r:id="rId45" o:title=""/>
          </v:shape>
          <o:OLEObject Type="Embed" ProgID="Equation.DSMT4" ShapeID="_x0000_i1046" DrawAspect="Content" ObjectID="_1790060294" r:id="rId46"/>
        </w:object>
      </w:r>
    </w:p>
    <w:p w14:paraId="7496EF04" w14:textId="77777777" w:rsidR="00AF5063" w:rsidRPr="00E95C24" w:rsidRDefault="00AF5063" w:rsidP="00AF5063">
      <w:pPr>
        <w:tabs>
          <w:tab w:val="left" w:pos="2708"/>
          <w:tab w:val="left" w:pos="5138"/>
          <w:tab w:val="left" w:pos="7569"/>
        </w:tabs>
        <w:ind w:right="-6"/>
        <w:rPr>
          <w:b/>
          <w:color w:val="000000"/>
        </w:rPr>
      </w:pPr>
      <w:r w:rsidRPr="00E95C24">
        <w:rPr>
          <w:b/>
          <w:color w:val="000000"/>
        </w:rPr>
        <w:t>Cách 3:</w:t>
      </w:r>
    </w:p>
    <w:p w14:paraId="5D5C6EC1" w14:textId="77777777" w:rsidR="00AF5063" w:rsidRPr="00E95C24" w:rsidRDefault="00AF5063" w:rsidP="00AF5063">
      <w:pPr>
        <w:tabs>
          <w:tab w:val="left" w:pos="2708"/>
          <w:tab w:val="left" w:pos="5138"/>
          <w:tab w:val="left" w:pos="7569"/>
        </w:tabs>
        <w:ind w:right="-6"/>
        <w:rPr>
          <w:color w:val="000000"/>
        </w:rPr>
      </w:pPr>
      <w:r w:rsidRPr="00E95C24">
        <w:rPr>
          <w:color w:val="000000"/>
          <w:position w:val="-96"/>
        </w:rPr>
        <w:object w:dxaOrig="8500" w:dyaOrig="2040" w14:anchorId="4703EEB9">
          <v:shape id="_x0000_i1047" type="#_x0000_t75" style="width:425.35pt;height:102.3pt" o:ole="">
            <v:imagedata r:id="rId47" o:title=""/>
          </v:shape>
          <o:OLEObject Type="Embed" ProgID="Equation.DSMT4" ShapeID="_x0000_i1047" DrawAspect="Content" ObjectID="_1790060295" r:id="rId48"/>
        </w:object>
      </w:r>
    </w:p>
    <w:p w14:paraId="3E11B728" w14:textId="77777777" w:rsidR="00AF5063" w:rsidRPr="00E95C24" w:rsidRDefault="00AF5063" w:rsidP="00AF5063">
      <w:pPr>
        <w:tabs>
          <w:tab w:val="left" w:pos="2708"/>
          <w:tab w:val="left" w:pos="5138"/>
          <w:tab w:val="left" w:pos="7569"/>
        </w:tabs>
        <w:ind w:right="-6"/>
        <w:rPr>
          <w:color w:val="000000"/>
        </w:rPr>
      </w:pPr>
      <w:r w:rsidRPr="00E95C24">
        <w:rPr>
          <w:color w:val="000000"/>
          <w:position w:val="-52"/>
        </w:rPr>
        <w:object w:dxaOrig="6720" w:dyaOrig="2740" w14:anchorId="7CEA06A5">
          <v:shape id="_x0000_i1048" type="#_x0000_t75" style="width:334.9pt;height:136.4pt" o:ole="">
            <v:imagedata r:id="rId49" o:title=""/>
          </v:shape>
          <o:OLEObject Type="Embed" ProgID="Equation.DSMT4" ShapeID="_x0000_i1048" DrawAspect="Content" ObjectID="_1790060296" r:id="rId50"/>
        </w:object>
      </w:r>
    </w:p>
    <w:p w14:paraId="48AC5997" w14:textId="77777777" w:rsidR="00AF5063" w:rsidRPr="00E95C24" w:rsidRDefault="00AF5063" w:rsidP="00AF5063">
      <w:pPr>
        <w:tabs>
          <w:tab w:val="left" w:pos="2708"/>
          <w:tab w:val="left" w:pos="5138"/>
          <w:tab w:val="left" w:pos="7569"/>
        </w:tabs>
        <w:ind w:right="-6"/>
        <w:rPr>
          <w:b/>
          <w:color w:val="000000"/>
        </w:rPr>
      </w:pPr>
      <w:r w:rsidRPr="00E95C24">
        <w:rPr>
          <w:b/>
          <w:color w:val="000000"/>
        </w:rPr>
        <w:t>Cách 4:</w:t>
      </w:r>
    </w:p>
    <w:p w14:paraId="16F5CA74" w14:textId="77777777" w:rsidR="00AF5063" w:rsidRPr="00E95C24" w:rsidRDefault="00AF5063" w:rsidP="00AF5063">
      <w:pPr>
        <w:tabs>
          <w:tab w:val="left" w:pos="2708"/>
          <w:tab w:val="left" w:pos="5138"/>
          <w:tab w:val="left" w:pos="7569"/>
        </w:tabs>
        <w:ind w:right="-6" w:firstLine="283"/>
        <w:rPr>
          <w:color w:val="000000"/>
          <w:position w:val="-104"/>
        </w:rPr>
      </w:pPr>
      <w:r w:rsidRPr="00E95C24">
        <w:rPr>
          <w:color w:val="000000"/>
          <w:position w:val="-98"/>
        </w:rPr>
        <w:object w:dxaOrig="7980" w:dyaOrig="2079" w14:anchorId="390DE72C">
          <v:shape id="_x0000_i1049" type="#_x0000_t75" style="width:399.8pt;height:104.2pt" o:ole="">
            <v:imagedata r:id="rId51" o:title=""/>
          </v:shape>
          <o:OLEObject Type="Embed" ProgID="Equation.DSMT4" ShapeID="_x0000_i1049" DrawAspect="Content" ObjectID="_1790060297" r:id="rId52"/>
        </w:object>
      </w:r>
    </w:p>
    <w:p w14:paraId="6E647A63" w14:textId="77777777" w:rsidR="00AF5063" w:rsidRPr="00E95C24" w:rsidRDefault="00AF5063" w:rsidP="00AF5063">
      <w:pPr>
        <w:pBdr>
          <w:top w:val="single" w:sz="4" w:space="1" w:color="auto"/>
          <w:left w:val="single" w:sz="4" w:space="4" w:color="auto"/>
          <w:bottom w:val="single" w:sz="4" w:space="1" w:color="auto"/>
          <w:right w:val="single" w:sz="4" w:space="4" w:color="auto"/>
        </w:pBdr>
        <w:rPr>
          <w:color w:val="000000"/>
        </w:rPr>
      </w:pPr>
      <w:r w:rsidRPr="00E95C24">
        <w:rPr>
          <w:b/>
          <w:color w:val="000000"/>
        </w:rPr>
        <w:t>Câu 2.</w:t>
      </w:r>
      <w:r w:rsidRPr="00E95C24">
        <w:rPr>
          <w:color w:val="000000"/>
        </w:rPr>
        <w:t xml:space="preserve"> Thủy phân hoàn toàn triglixerit X trong dung dịch NaOH thu được glixerol, natri panmitat và natri linoleat (C</w:t>
      </w:r>
      <w:r w:rsidRPr="00E95C24">
        <w:rPr>
          <w:color w:val="000000"/>
          <w:vertAlign w:val="subscript"/>
        </w:rPr>
        <w:t>17</w:t>
      </w:r>
      <w:r w:rsidRPr="00E95C24">
        <w:rPr>
          <w:color w:val="000000"/>
        </w:rPr>
        <w:t>H</w:t>
      </w:r>
      <w:r w:rsidRPr="00E95C24">
        <w:rPr>
          <w:color w:val="000000"/>
          <w:vertAlign w:val="subscript"/>
        </w:rPr>
        <w:t>31</w:t>
      </w:r>
      <w:r w:rsidRPr="00E95C24">
        <w:rPr>
          <w:color w:val="000000"/>
        </w:rPr>
        <w:t>COONa). Đốt cháy hoàn toàn m gam X cần vừa đủ 1,49 mol O</w:t>
      </w:r>
      <w:r w:rsidRPr="00E95C24">
        <w:rPr>
          <w:color w:val="000000"/>
          <w:vertAlign w:val="subscript"/>
        </w:rPr>
        <w:t>2</w:t>
      </w:r>
      <w:r w:rsidRPr="00E95C24">
        <w:rPr>
          <w:color w:val="000000"/>
        </w:rPr>
        <w:t xml:space="preserve"> thu được CO</w:t>
      </w:r>
      <w:r w:rsidRPr="00E95C24">
        <w:rPr>
          <w:color w:val="000000"/>
          <w:vertAlign w:val="subscript"/>
        </w:rPr>
        <w:t>2</w:t>
      </w:r>
      <w:r w:rsidRPr="00E95C24">
        <w:rPr>
          <w:color w:val="000000"/>
        </w:rPr>
        <w:t xml:space="preserve"> và 0,98 mol H</w:t>
      </w:r>
      <w:r w:rsidRPr="00E95C24">
        <w:rPr>
          <w:color w:val="000000"/>
          <w:vertAlign w:val="subscript"/>
        </w:rPr>
        <w:t>2</w:t>
      </w:r>
      <w:r w:rsidRPr="00E95C24">
        <w:rPr>
          <w:color w:val="000000"/>
        </w:rPr>
        <w:t>O.  Mặt khác, m gam X tác dụng với tối đa a mol Br</w:t>
      </w:r>
      <w:r w:rsidRPr="00E95C24">
        <w:rPr>
          <w:color w:val="000000"/>
          <w:vertAlign w:val="subscript"/>
        </w:rPr>
        <w:t>2</w:t>
      </w:r>
      <w:r w:rsidRPr="00E95C24">
        <w:rPr>
          <w:color w:val="000000"/>
        </w:rPr>
        <w:t xml:space="preserve"> trong dung dịch. Tính m, a.</w:t>
      </w:r>
    </w:p>
    <w:p w14:paraId="1FB8154A" w14:textId="77777777" w:rsidR="00AF5063" w:rsidRPr="00E95C24" w:rsidRDefault="00AF5063" w:rsidP="00AF5063">
      <w:pPr>
        <w:jc w:val="center"/>
        <w:rPr>
          <w:b/>
          <w:i/>
          <w:color w:val="000000"/>
        </w:rPr>
      </w:pPr>
      <w:r w:rsidRPr="00E95C24">
        <w:rPr>
          <w:b/>
          <w:i/>
          <w:color w:val="000000"/>
        </w:rPr>
        <w:t>Hướng dẫn giải</w:t>
      </w:r>
    </w:p>
    <w:p w14:paraId="74156BF5" w14:textId="77777777" w:rsidR="00AF5063" w:rsidRPr="00E95C24" w:rsidRDefault="00AF5063" w:rsidP="00AF5063">
      <w:pPr>
        <w:tabs>
          <w:tab w:val="left" w:pos="2708"/>
          <w:tab w:val="left" w:pos="5138"/>
          <w:tab w:val="left" w:pos="7569"/>
        </w:tabs>
        <w:ind w:right="-6"/>
        <w:rPr>
          <w:b/>
          <w:color w:val="000000"/>
        </w:rPr>
      </w:pPr>
      <w:r w:rsidRPr="00E95C24">
        <w:rPr>
          <w:color w:val="000000"/>
        </w:rPr>
        <w:t>Vì thủy phân hoàn toàn triglixerit X trong dung dịch NaOH thu được glixerol, natri panmitat và natri linoleat (C</w:t>
      </w:r>
      <w:r w:rsidRPr="00E95C24">
        <w:rPr>
          <w:color w:val="000000"/>
          <w:vertAlign w:val="subscript"/>
        </w:rPr>
        <w:t>17</w:t>
      </w:r>
      <w:r w:rsidRPr="00E95C24">
        <w:rPr>
          <w:color w:val="000000"/>
        </w:rPr>
        <w:t>H</w:t>
      </w:r>
      <w:r w:rsidRPr="00E95C24">
        <w:rPr>
          <w:color w:val="000000"/>
          <w:vertAlign w:val="subscript"/>
        </w:rPr>
        <w:t>31</w:t>
      </w:r>
      <w:r w:rsidRPr="00E95C24">
        <w:rPr>
          <w:color w:val="000000"/>
        </w:rPr>
        <w:t>COONa) nên X chỉ chứa gốc axit panmitat và linoleat.</w:t>
      </w:r>
    </w:p>
    <w:p w14:paraId="74DB790E" w14:textId="77777777" w:rsidR="00AF5063" w:rsidRPr="00E95C24" w:rsidRDefault="00AF5063" w:rsidP="00AF5063">
      <w:pPr>
        <w:tabs>
          <w:tab w:val="left" w:pos="2708"/>
          <w:tab w:val="left" w:pos="5138"/>
          <w:tab w:val="left" w:pos="7569"/>
        </w:tabs>
        <w:ind w:right="-6"/>
        <w:rPr>
          <w:b/>
          <w:color w:val="000000"/>
        </w:rPr>
      </w:pPr>
      <w:r w:rsidRPr="00E95C24">
        <w:rPr>
          <w:b/>
          <w:color w:val="000000"/>
        </w:rPr>
        <w:t>Cách 1:</w:t>
      </w:r>
    </w:p>
    <w:p w14:paraId="22C01363" w14:textId="77777777" w:rsidR="00AF5063" w:rsidRPr="00E95C24" w:rsidRDefault="00AF5063" w:rsidP="00AF5063">
      <w:pPr>
        <w:tabs>
          <w:tab w:val="left" w:pos="2708"/>
          <w:tab w:val="left" w:pos="5138"/>
          <w:tab w:val="left" w:pos="7569"/>
        </w:tabs>
        <w:ind w:right="-6"/>
        <w:rPr>
          <w:b/>
          <w:color w:val="000000"/>
        </w:rPr>
      </w:pPr>
      <w:r w:rsidRPr="00E95C24">
        <w:rPr>
          <w:color w:val="000000"/>
          <w:position w:val="-78"/>
        </w:rPr>
        <w:object w:dxaOrig="8000" w:dyaOrig="1680" w14:anchorId="656A46F1">
          <v:shape id="_x0000_i1050" type="#_x0000_t75" style="width:400.25pt;height:85.25pt" o:ole="">
            <v:imagedata r:id="rId53" o:title=""/>
          </v:shape>
          <o:OLEObject Type="Embed" ProgID="Equation.DSMT4" ShapeID="_x0000_i1050" DrawAspect="Content" ObjectID="_1790060298" r:id="rId54"/>
        </w:object>
      </w:r>
    </w:p>
    <w:p w14:paraId="3DB475D6" w14:textId="77777777" w:rsidR="00AF5063" w:rsidRPr="00E95C24" w:rsidRDefault="00AF5063" w:rsidP="00AF5063">
      <w:pPr>
        <w:rPr>
          <w:color w:val="000000"/>
        </w:rPr>
      </w:pPr>
      <w:r w:rsidRPr="00E95C24">
        <w:rPr>
          <w:color w:val="000000"/>
          <w:position w:val="-96"/>
        </w:rPr>
        <w:object w:dxaOrig="8760" w:dyaOrig="2040" w14:anchorId="39308217">
          <v:shape id="_x0000_i1051" type="#_x0000_t75" style="width:439.1pt;height:102.8pt" o:ole="">
            <v:imagedata r:id="rId55" o:title=""/>
          </v:shape>
          <o:OLEObject Type="Embed" ProgID="Equation.DSMT4" ShapeID="_x0000_i1051" DrawAspect="Content" ObjectID="_1790060299" r:id="rId56"/>
        </w:object>
      </w:r>
    </w:p>
    <w:p w14:paraId="4F196769" w14:textId="77777777" w:rsidR="00AF5063" w:rsidRPr="00E95C24" w:rsidRDefault="00AF5063" w:rsidP="00AF5063">
      <w:pPr>
        <w:tabs>
          <w:tab w:val="left" w:pos="2708"/>
          <w:tab w:val="left" w:pos="5138"/>
          <w:tab w:val="left" w:pos="7569"/>
        </w:tabs>
        <w:ind w:right="-6"/>
        <w:rPr>
          <w:b/>
          <w:color w:val="000000"/>
        </w:rPr>
      </w:pPr>
      <w:r w:rsidRPr="00E95C24">
        <w:rPr>
          <w:b/>
          <w:color w:val="000000"/>
        </w:rPr>
        <w:t>Cách 2:</w:t>
      </w:r>
    </w:p>
    <w:p w14:paraId="1CA10ABA" w14:textId="77777777" w:rsidR="00AF5063" w:rsidRPr="00E95C24" w:rsidRDefault="00AF5063" w:rsidP="00AF5063">
      <w:pPr>
        <w:rPr>
          <w:color w:val="000000"/>
          <w:position w:val="-104"/>
        </w:rPr>
      </w:pPr>
      <w:r w:rsidRPr="00E95C24">
        <w:rPr>
          <w:color w:val="000000"/>
          <w:position w:val="-92"/>
        </w:rPr>
        <w:object w:dxaOrig="7960" w:dyaOrig="1960" w14:anchorId="14FB6D79">
          <v:shape id="_x0000_i1052" type="#_x0000_t75" style="width:399.3pt;height:97.6pt" o:ole="">
            <v:imagedata r:id="rId57" o:title=""/>
          </v:shape>
          <o:OLEObject Type="Embed" ProgID="Equation.DSMT4" ShapeID="_x0000_i1052" DrawAspect="Content" ObjectID="_1790060300" r:id="rId58"/>
        </w:object>
      </w:r>
    </w:p>
    <w:p w14:paraId="69254467" w14:textId="77777777" w:rsidR="00AF5063" w:rsidRPr="00181D4F" w:rsidRDefault="00AF5063" w:rsidP="00AF5063">
      <w:pPr>
        <w:pBdr>
          <w:top w:val="single" w:sz="4" w:space="1" w:color="auto"/>
          <w:left w:val="single" w:sz="4" w:space="4" w:color="auto"/>
          <w:bottom w:val="single" w:sz="4" w:space="1" w:color="auto"/>
          <w:right w:val="single" w:sz="4" w:space="4" w:color="auto"/>
        </w:pBdr>
        <w:adjustRightInd w:val="0"/>
        <w:snapToGrid w:val="0"/>
        <w:ind w:right="59"/>
        <w:rPr>
          <w:color w:val="000000"/>
        </w:rPr>
      </w:pPr>
      <w:r w:rsidRPr="00E95C24">
        <w:rPr>
          <w:b/>
          <w:color w:val="000000"/>
        </w:rPr>
        <w:t xml:space="preserve">Câu 3. </w:t>
      </w:r>
      <w:r w:rsidRPr="00E95C24">
        <w:rPr>
          <w:color w:val="000000"/>
        </w:rPr>
        <w:t>Hỗn hợp X gồm axit panmitic, axit oleic và triglixerit Y. Đốt cháy hoàn toàn m gam X thu được 1,75 mol CO</w:t>
      </w:r>
      <w:r w:rsidRPr="00E95C24">
        <w:rPr>
          <w:color w:val="000000"/>
          <w:vertAlign w:val="subscript"/>
        </w:rPr>
        <w:t>2</w:t>
      </w:r>
      <w:r w:rsidRPr="00E95C24">
        <w:rPr>
          <w:color w:val="000000"/>
        </w:rPr>
        <w:t xml:space="preserve"> và 1,67 mol H</w:t>
      </w:r>
      <w:r w:rsidRPr="00E95C24">
        <w:rPr>
          <w:color w:val="000000"/>
          <w:vertAlign w:val="subscript"/>
        </w:rPr>
        <w:t>2</w:t>
      </w:r>
      <w:r w:rsidRPr="00E95C24">
        <w:rPr>
          <w:color w:val="000000"/>
        </w:rPr>
        <w:t xml:space="preserve">O. Mặt khác, m gam X tác dụng vừa đủ với 0,1 mol NaOH trong dung dịch, thu được glixerol và dung dịch chỉ chứa a gam hỗn hợp muối natri panmitat, natri oleat. </w:t>
      </w:r>
      <w:r w:rsidRPr="00181D4F">
        <w:rPr>
          <w:color w:val="000000"/>
        </w:rPr>
        <w:t>Tính a.</w:t>
      </w:r>
    </w:p>
    <w:p w14:paraId="55BE2485" w14:textId="77777777" w:rsidR="00AF5063" w:rsidRPr="00E95C24" w:rsidRDefault="00AF5063" w:rsidP="00AF5063">
      <w:pPr>
        <w:jc w:val="center"/>
        <w:rPr>
          <w:b/>
          <w:i/>
          <w:color w:val="000000"/>
        </w:rPr>
      </w:pPr>
      <w:r w:rsidRPr="00E95C24">
        <w:rPr>
          <w:b/>
          <w:i/>
          <w:color w:val="000000"/>
        </w:rPr>
        <w:t>Hướng dẫn giải</w:t>
      </w:r>
    </w:p>
    <w:p w14:paraId="7A8BDAE1" w14:textId="77777777" w:rsidR="00AF5063" w:rsidRPr="00E95C24" w:rsidRDefault="00AF5063" w:rsidP="00AF5063">
      <w:pPr>
        <w:rPr>
          <w:i/>
          <w:color w:val="000000"/>
        </w:rPr>
      </w:pPr>
      <w:r w:rsidRPr="00E95C24">
        <w:rPr>
          <w:color w:val="000000"/>
        </w:rPr>
        <w:t>Vì X tác dụng với NaOH trong dung dịch, thu được glixerol và dung dịch chỉ chứa hỗn hợp muối natri panmitat, natri oleat nên X chỉ có thể chứa gốc axit của axit panmitic hoặc axit oleic hoặc của cả hai axit trên.</w:t>
      </w:r>
    </w:p>
    <w:p w14:paraId="6258DE66" w14:textId="77777777" w:rsidR="00AF5063" w:rsidRPr="00E95C24" w:rsidRDefault="00AF5063" w:rsidP="00AF5063">
      <w:pPr>
        <w:tabs>
          <w:tab w:val="left" w:pos="2665"/>
          <w:tab w:val="left" w:pos="5046"/>
          <w:tab w:val="left" w:pos="7428"/>
        </w:tabs>
        <w:adjustRightInd w:val="0"/>
        <w:ind w:right="59" w:firstLine="284"/>
        <w:rPr>
          <w:bCs/>
          <w:color w:val="000000"/>
          <w:lang w:val="pt-BR"/>
        </w:rPr>
      </w:pPr>
      <w:r w:rsidRPr="00E95C24">
        <w:rPr>
          <w:color w:val="000000"/>
          <w:position w:val="-88"/>
        </w:rPr>
        <w:object w:dxaOrig="7660" w:dyaOrig="1880" w14:anchorId="0CA36884">
          <v:shape id="_x0000_i1053" type="#_x0000_t75" style="width:383.2pt;height:94.25pt" o:ole="">
            <v:imagedata r:id="rId59" o:title=""/>
          </v:shape>
          <o:OLEObject Type="Embed" ProgID="Equation.DSMT4" ShapeID="_x0000_i1053" DrawAspect="Content" ObjectID="_1790060301" r:id="rId60"/>
        </w:object>
      </w:r>
    </w:p>
    <w:p w14:paraId="0658E838" w14:textId="77777777" w:rsidR="00AF5063" w:rsidRPr="00E95C24" w:rsidRDefault="00AF5063" w:rsidP="00AF5063">
      <w:pPr>
        <w:pBdr>
          <w:top w:val="single" w:sz="4" w:space="1" w:color="auto"/>
          <w:left w:val="single" w:sz="4" w:space="4" w:color="auto"/>
          <w:bottom w:val="single" w:sz="4" w:space="1" w:color="auto"/>
          <w:right w:val="single" w:sz="4" w:space="4" w:color="auto"/>
        </w:pBdr>
        <w:adjustRightInd w:val="0"/>
        <w:snapToGrid w:val="0"/>
        <w:ind w:right="59"/>
        <w:rPr>
          <w:color w:val="000000"/>
          <w:lang w:val="pt-BR"/>
        </w:rPr>
      </w:pPr>
      <w:r w:rsidRPr="00181D4F">
        <w:rPr>
          <w:b/>
          <w:color w:val="000000"/>
          <w:lang w:val="pt-BR"/>
        </w:rPr>
        <w:t xml:space="preserve">Câu 4. </w:t>
      </w:r>
      <w:r w:rsidRPr="00181D4F">
        <w:rPr>
          <w:color w:val="000000"/>
          <w:lang w:val="pt-BR"/>
        </w:rPr>
        <w:t>Hỗn hợp X gồm axit panmitic, axit oleic và triglixerit Y. Đốt cháy hoàn toàn m gam X thu được 2,98 mol CO</w:t>
      </w:r>
      <w:r w:rsidRPr="00181D4F">
        <w:rPr>
          <w:color w:val="000000"/>
          <w:vertAlign w:val="subscript"/>
          <w:lang w:val="pt-BR"/>
        </w:rPr>
        <w:t>2</w:t>
      </w:r>
      <w:r w:rsidRPr="00181D4F">
        <w:rPr>
          <w:color w:val="000000"/>
          <w:lang w:val="pt-BR"/>
        </w:rPr>
        <w:t xml:space="preserve"> và 2,83 mol H</w:t>
      </w:r>
      <w:r w:rsidRPr="00181D4F">
        <w:rPr>
          <w:color w:val="000000"/>
          <w:vertAlign w:val="subscript"/>
          <w:lang w:val="pt-BR"/>
        </w:rPr>
        <w:t>2</w:t>
      </w:r>
      <w:r w:rsidRPr="00181D4F">
        <w:rPr>
          <w:color w:val="000000"/>
          <w:lang w:val="pt-BR"/>
        </w:rPr>
        <w:t xml:space="preserve">O. Mặt khác, m gam X tác dụng vừa đủ với 0,17 mol NaOH trong dung </w:t>
      </w:r>
      <w:r w:rsidRPr="00181D4F">
        <w:rPr>
          <w:color w:val="000000"/>
          <w:lang w:val="pt-BR"/>
        </w:rPr>
        <w:lastRenderedPageBreak/>
        <w:t xml:space="preserve">dịch, thu được glixerol và dung dịch chỉ hỗn hợp muối natri panmitat, natri oleat. </w:t>
      </w:r>
      <w:r w:rsidRPr="00E95C24">
        <w:rPr>
          <w:color w:val="000000"/>
          <w:lang w:val="pt-BR"/>
        </w:rPr>
        <w:t>Tính khối lượng của triglixerit Y.</w:t>
      </w:r>
    </w:p>
    <w:p w14:paraId="1BD154CF" w14:textId="77777777" w:rsidR="00AF5063" w:rsidRPr="00181D4F" w:rsidRDefault="00AF5063" w:rsidP="00AF5063">
      <w:pPr>
        <w:jc w:val="center"/>
        <w:rPr>
          <w:b/>
          <w:i/>
          <w:color w:val="000000"/>
          <w:lang w:val="pt-BR"/>
        </w:rPr>
      </w:pPr>
      <w:r w:rsidRPr="00181D4F">
        <w:rPr>
          <w:b/>
          <w:i/>
          <w:color w:val="000000"/>
          <w:lang w:val="pt-BR"/>
        </w:rPr>
        <w:t>Hướng dẫn giải</w:t>
      </w:r>
    </w:p>
    <w:p w14:paraId="48AF3FF9" w14:textId="77777777" w:rsidR="00AF5063" w:rsidRPr="00181D4F" w:rsidRDefault="00AF5063" w:rsidP="00AF5063">
      <w:pPr>
        <w:rPr>
          <w:i/>
          <w:color w:val="000000"/>
          <w:lang w:val="pt-BR"/>
        </w:rPr>
      </w:pPr>
      <w:r w:rsidRPr="00181D4F">
        <w:rPr>
          <w:color w:val="000000"/>
          <w:lang w:val="pt-BR"/>
        </w:rPr>
        <w:t>Vì X tác dụng với NaOH trong dung dịch, thu được glixerol và dung dịch chỉ chứa hỗn hợp muối natri panmitat, natri oleat nên X chỉ có thể chứa gốc axit của axit panmitic hoặc axit oleic hoặc của cả hai axit trên.</w:t>
      </w:r>
    </w:p>
    <w:p w14:paraId="063604D5" w14:textId="77777777" w:rsidR="00AF5063" w:rsidRPr="00E95C24" w:rsidRDefault="00AF5063" w:rsidP="00AF5063">
      <w:pPr>
        <w:tabs>
          <w:tab w:val="left" w:pos="2665"/>
          <w:tab w:val="left" w:pos="5046"/>
          <w:tab w:val="left" w:pos="7428"/>
        </w:tabs>
        <w:adjustRightInd w:val="0"/>
        <w:ind w:right="59" w:firstLine="284"/>
        <w:rPr>
          <w:color w:val="000000"/>
          <w:position w:val="-88"/>
        </w:rPr>
      </w:pPr>
      <w:r w:rsidRPr="00E95C24">
        <w:rPr>
          <w:color w:val="000000"/>
          <w:position w:val="-50"/>
        </w:rPr>
        <w:object w:dxaOrig="7660" w:dyaOrig="1120" w14:anchorId="73ED5436">
          <v:shape id="_x0000_i1054" type="#_x0000_t75" style="width:384.15pt;height:55.9pt" o:ole="">
            <v:imagedata r:id="rId61" o:title=""/>
          </v:shape>
          <o:OLEObject Type="Embed" ProgID="Equation.DSMT4" ShapeID="_x0000_i1054" DrawAspect="Content" ObjectID="_1790060302" r:id="rId62"/>
        </w:object>
      </w:r>
    </w:p>
    <w:p w14:paraId="61641CE5" w14:textId="77777777" w:rsidR="00AF5063" w:rsidRPr="00181D4F" w:rsidRDefault="00AF5063" w:rsidP="00AF5063">
      <w:pPr>
        <w:tabs>
          <w:tab w:val="left" w:pos="2665"/>
          <w:tab w:val="left" w:pos="5046"/>
          <w:tab w:val="left" w:pos="7428"/>
        </w:tabs>
        <w:adjustRightInd w:val="0"/>
        <w:ind w:right="59"/>
        <w:rPr>
          <w:color w:val="000000"/>
          <w:lang w:val="pt-BR"/>
        </w:rPr>
      </w:pPr>
      <w:r w:rsidRPr="00E95C24">
        <w:rPr>
          <w:bCs/>
          <w:color w:val="000000"/>
          <w:lang w:val="pt-BR"/>
        </w:rPr>
        <w:t>Y: (C</w:t>
      </w:r>
      <w:r w:rsidRPr="00E95C24">
        <w:rPr>
          <w:bCs/>
          <w:color w:val="000000"/>
          <w:vertAlign w:val="subscript"/>
          <w:lang w:val="pt-BR"/>
        </w:rPr>
        <w:t>15</w:t>
      </w:r>
      <w:r w:rsidRPr="00E95C24">
        <w:rPr>
          <w:bCs/>
          <w:color w:val="000000"/>
          <w:lang w:val="pt-BR"/>
        </w:rPr>
        <w:t>H</w:t>
      </w:r>
      <w:r w:rsidRPr="00E95C24">
        <w:rPr>
          <w:bCs/>
          <w:color w:val="000000"/>
          <w:vertAlign w:val="subscript"/>
          <w:lang w:val="pt-BR"/>
        </w:rPr>
        <w:t>31</w:t>
      </w:r>
      <w:r w:rsidRPr="00E95C24">
        <w:rPr>
          <w:bCs/>
          <w:color w:val="000000"/>
          <w:lang w:val="pt-BR"/>
        </w:rPr>
        <w:t>-COO)</w:t>
      </w:r>
      <w:r w:rsidRPr="00E95C24">
        <w:rPr>
          <w:bCs/>
          <w:color w:val="000000"/>
          <w:vertAlign w:val="subscript"/>
          <w:lang w:val="pt-BR"/>
        </w:rPr>
        <w:t>a</w:t>
      </w:r>
      <w:r w:rsidRPr="00E95C24">
        <w:rPr>
          <w:bCs/>
          <w:color w:val="000000"/>
          <w:lang w:val="pt-BR"/>
        </w:rPr>
        <w:t>C</w:t>
      </w:r>
      <w:r w:rsidRPr="00E95C24">
        <w:rPr>
          <w:bCs/>
          <w:color w:val="000000"/>
          <w:vertAlign w:val="subscript"/>
          <w:lang w:val="pt-BR"/>
        </w:rPr>
        <w:t>3</w:t>
      </w:r>
      <w:r w:rsidRPr="00E95C24">
        <w:rPr>
          <w:bCs/>
          <w:color w:val="000000"/>
          <w:lang w:val="pt-BR"/>
        </w:rPr>
        <w:t>H</w:t>
      </w:r>
      <w:r w:rsidRPr="00E95C24">
        <w:rPr>
          <w:bCs/>
          <w:color w:val="000000"/>
          <w:vertAlign w:val="subscript"/>
          <w:lang w:val="pt-BR"/>
        </w:rPr>
        <w:t>5</w:t>
      </w:r>
      <w:r w:rsidRPr="00E95C24">
        <w:rPr>
          <w:bCs/>
          <w:color w:val="000000"/>
          <w:lang w:val="pt-BR"/>
        </w:rPr>
        <w:t>(OOC-C</w:t>
      </w:r>
      <w:r w:rsidRPr="00E95C24">
        <w:rPr>
          <w:bCs/>
          <w:color w:val="000000"/>
          <w:vertAlign w:val="subscript"/>
          <w:lang w:val="pt-BR"/>
        </w:rPr>
        <w:t>17</w:t>
      </w:r>
      <w:r w:rsidRPr="00E95C24">
        <w:rPr>
          <w:bCs/>
          <w:color w:val="000000"/>
          <w:lang w:val="pt-BR"/>
        </w:rPr>
        <w:t>H</w:t>
      </w:r>
      <w:r w:rsidRPr="00E95C24">
        <w:rPr>
          <w:bCs/>
          <w:color w:val="000000"/>
          <w:vertAlign w:val="subscript"/>
          <w:lang w:val="pt-BR"/>
        </w:rPr>
        <w:t>33</w:t>
      </w:r>
      <w:r w:rsidRPr="00E95C24">
        <w:rPr>
          <w:bCs/>
          <w:color w:val="000000"/>
          <w:lang w:val="pt-BR"/>
        </w:rPr>
        <w:t>)</w:t>
      </w:r>
      <w:r w:rsidRPr="00E95C24">
        <w:rPr>
          <w:bCs/>
          <w:color w:val="000000"/>
          <w:vertAlign w:val="subscript"/>
          <w:lang w:val="pt-BR"/>
        </w:rPr>
        <w:t>b</w:t>
      </w:r>
      <w:r w:rsidRPr="00E95C24">
        <w:rPr>
          <w:bCs/>
          <w:color w:val="000000"/>
          <w:lang w:val="pt-BR"/>
        </w:rPr>
        <w:t xml:space="preserve">: 0,04 mol có </w:t>
      </w:r>
      <w:r w:rsidRPr="00E95C24">
        <w:rPr>
          <w:color w:val="000000"/>
          <w:position w:val="-50"/>
        </w:rPr>
        <w:object w:dxaOrig="3600" w:dyaOrig="1120" w14:anchorId="72C487A9">
          <v:shape id="_x0000_i1055" type="#_x0000_t75" style="width:180.45pt;height:57.3pt" o:ole="">
            <v:imagedata r:id="rId63" o:title=""/>
          </v:shape>
          <o:OLEObject Type="Embed" ProgID="Equation.DSMT4" ShapeID="_x0000_i1055" DrawAspect="Content" ObjectID="_1790060303" r:id="rId64"/>
        </w:object>
      </w:r>
    </w:p>
    <w:p w14:paraId="58B55BE6" w14:textId="77777777" w:rsidR="00AF5063" w:rsidRPr="00E95C24" w:rsidRDefault="00AF5063" w:rsidP="00AF5063">
      <w:pPr>
        <w:tabs>
          <w:tab w:val="left" w:pos="2665"/>
          <w:tab w:val="left" w:pos="5046"/>
          <w:tab w:val="left" w:pos="7428"/>
        </w:tabs>
        <w:adjustRightInd w:val="0"/>
        <w:ind w:right="59"/>
        <w:rPr>
          <w:bCs/>
          <w:color w:val="000000"/>
          <w:lang w:val="pt-BR"/>
        </w:rPr>
      </w:pPr>
      <w:r w:rsidRPr="00E95C24">
        <w:rPr>
          <w:color w:val="000000"/>
          <w:position w:val="-6"/>
        </w:rPr>
        <w:object w:dxaOrig="300" w:dyaOrig="240" w14:anchorId="78955BE5">
          <v:shape id="_x0000_i1056" type="#_x0000_t75" style="width:14.7pt;height:12.3pt" o:ole="">
            <v:imagedata r:id="rId65" o:title=""/>
          </v:shape>
          <o:OLEObject Type="Embed" ProgID="Equation.DSMT4" ShapeID="_x0000_i1056" DrawAspect="Content" ObjectID="_1790060304" r:id="rId66"/>
        </w:object>
      </w:r>
      <w:r w:rsidRPr="00E95C24">
        <w:rPr>
          <w:bCs/>
          <w:color w:val="000000"/>
          <w:lang w:val="pt-BR"/>
        </w:rPr>
        <w:t xml:space="preserve"> Y: (C</w:t>
      </w:r>
      <w:r w:rsidRPr="00E95C24">
        <w:rPr>
          <w:bCs/>
          <w:color w:val="000000"/>
          <w:vertAlign w:val="subscript"/>
          <w:lang w:val="pt-BR"/>
        </w:rPr>
        <w:t>15</w:t>
      </w:r>
      <w:r w:rsidRPr="00E95C24">
        <w:rPr>
          <w:bCs/>
          <w:color w:val="000000"/>
          <w:lang w:val="pt-BR"/>
        </w:rPr>
        <w:t>H</w:t>
      </w:r>
      <w:r w:rsidRPr="00E95C24">
        <w:rPr>
          <w:bCs/>
          <w:color w:val="000000"/>
          <w:vertAlign w:val="subscript"/>
          <w:lang w:val="pt-BR"/>
        </w:rPr>
        <w:t>31</w:t>
      </w:r>
      <w:r w:rsidRPr="00E95C24">
        <w:rPr>
          <w:bCs/>
          <w:color w:val="000000"/>
          <w:lang w:val="pt-BR"/>
        </w:rPr>
        <w:t>-COO)</w:t>
      </w:r>
      <w:r w:rsidRPr="00E95C24">
        <w:rPr>
          <w:bCs/>
          <w:color w:val="000000"/>
          <w:vertAlign w:val="subscript"/>
          <w:lang w:val="pt-BR"/>
        </w:rPr>
        <w:t>2</w:t>
      </w:r>
      <w:r w:rsidRPr="00E95C24">
        <w:rPr>
          <w:bCs/>
          <w:color w:val="000000"/>
          <w:lang w:val="pt-BR"/>
        </w:rPr>
        <w:t>C</w:t>
      </w:r>
      <w:r w:rsidRPr="00E95C24">
        <w:rPr>
          <w:bCs/>
          <w:color w:val="000000"/>
          <w:vertAlign w:val="subscript"/>
          <w:lang w:val="pt-BR"/>
        </w:rPr>
        <w:t>3</w:t>
      </w:r>
      <w:r w:rsidRPr="00E95C24">
        <w:rPr>
          <w:bCs/>
          <w:color w:val="000000"/>
          <w:lang w:val="pt-BR"/>
        </w:rPr>
        <w:t>H</w:t>
      </w:r>
      <w:r w:rsidRPr="00E95C24">
        <w:rPr>
          <w:bCs/>
          <w:color w:val="000000"/>
          <w:vertAlign w:val="subscript"/>
          <w:lang w:val="pt-BR"/>
        </w:rPr>
        <w:t>5</w:t>
      </w:r>
      <w:r w:rsidRPr="00E95C24">
        <w:rPr>
          <w:bCs/>
          <w:color w:val="000000"/>
          <w:lang w:val="pt-BR"/>
        </w:rPr>
        <w:t>(OOC-C</w:t>
      </w:r>
      <w:r w:rsidRPr="00E95C24">
        <w:rPr>
          <w:bCs/>
          <w:color w:val="000000"/>
          <w:vertAlign w:val="subscript"/>
          <w:lang w:val="pt-BR"/>
        </w:rPr>
        <w:t>17</w:t>
      </w:r>
      <w:r w:rsidRPr="00E95C24">
        <w:rPr>
          <w:bCs/>
          <w:color w:val="000000"/>
          <w:lang w:val="pt-BR"/>
        </w:rPr>
        <w:t>H</w:t>
      </w:r>
      <w:r w:rsidRPr="00E95C24">
        <w:rPr>
          <w:bCs/>
          <w:color w:val="000000"/>
          <w:vertAlign w:val="subscript"/>
          <w:lang w:val="pt-BR"/>
        </w:rPr>
        <w:t>33</w:t>
      </w:r>
      <w:r w:rsidRPr="00E95C24">
        <w:rPr>
          <w:bCs/>
          <w:color w:val="000000"/>
          <w:lang w:val="pt-BR"/>
        </w:rPr>
        <w:t>)</w:t>
      </w:r>
      <w:r w:rsidRPr="00E95C24">
        <w:rPr>
          <w:bCs/>
          <w:color w:val="000000"/>
          <w:vertAlign w:val="subscript"/>
          <w:lang w:val="pt-BR"/>
        </w:rPr>
        <w:t xml:space="preserve"> </w:t>
      </w:r>
      <w:r w:rsidRPr="00E95C24">
        <w:rPr>
          <w:color w:val="000000"/>
          <w:position w:val="-6"/>
        </w:rPr>
        <w:object w:dxaOrig="300" w:dyaOrig="240" w14:anchorId="14F369FD">
          <v:shape id="_x0000_i1057" type="#_x0000_t75" style="width:14.7pt;height:12.3pt" o:ole="">
            <v:imagedata r:id="rId65" o:title=""/>
          </v:shape>
          <o:OLEObject Type="Embed" ProgID="Equation.DSMT4" ShapeID="_x0000_i1057" DrawAspect="Content" ObjectID="_1790060305" r:id="rId67"/>
        </w:object>
      </w:r>
      <w:r w:rsidRPr="00181D4F">
        <w:rPr>
          <w:color w:val="000000"/>
          <w:lang w:val="pt-BR"/>
        </w:rPr>
        <w:t>m</w:t>
      </w:r>
      <w:r w:rsidRPr="00181D4F">
        <w:rPr>
          <w:color w:val="000000"/>
          <w:vertAlign w:val="subscript"/>
          <w:lang w:val="pt-BR"/>
        </w:rPr>
        <w:t>Y</w:t>
      </w:r>
      <w:r w:rsidRPr="00181D4F">
        <w:rPr>
          <w:color w:val="000000"/>
          <w:lang w:val="pt-BR"/>
        </w:rPr>
        <w:t xml:space="preserve"> = 832.0,04 = 33,26 gam.</w:t>
      </w:r>
    </w:p>
    <w:p w14:paraId="4093772C" w14:textId="77777777" w:rsidR="00AF5063" w:rsidRPr="00181D4F" w:rsidRDefault="00AF5063" w:rsidP="00AF5063">
      <w:pPr>
        <w:pBdr>
          <w:top w:val="single" w:sz="4" w:space="1" w:color="auto"/>
          <w:left w:val="single" w:sz="4" w:space="4" w:color="auto"/>
          <w:bottom w:val="single" w:sz="4" w:space="1" w:color="auto"/>
          <w:right w:val="single" w:sz="4" w:space="4" w:color="auto"/>
        </w:pBdr>
        <w:adjustRightInd w:val="0"/>
        <w:snapToGrid w:val="0"/>
        <w:ind w:right="59"/>
        <w:rPr>
          <w:color w:val="000000"/>
          <w:lang w:val="pt-BR"/>
        </w:rPr>
      </w:pPr>
      <w:r w:rsidRPr="00181D4F">
        <w:rPr>
          <w:b/>
          <w:color w:val="000000"/>
          <w:lang w:val="pt-BR"/>
        </w:rPr>
        <w:t xml:space="preserve">Câu 5. </w:t>
      </w:r>
      <w:r w:rsidRPr="00181D4F">
        <w:rPr>
          <w:color w:val="000000"/>
          <w:lang w:val="pt-BR"/>
        </w:rPr>
        <w:t>Hỗn hợp X gồm axit panmitic, axit oleic và triglixerit Y. Đốt cháy hoàn toàn m gam X thu được 2,11 mol CO</w:t>
      </w:r>
      <w:r w:rsidRPr="00181D4F">
        <w:rPr>
          <w:color w:val="000000"/>
          <w:vertAlign w:val="subscript"/>
          <w:lang w:val="pt-BR"/>
        </w:rPr>
        <w:t>2</w:t>
      </w:r>
      <w:r w:rsidRPr="00181D4F">
        <w:rPr>
          <w:color w:val="000000"/>
          <w:lang w:val="pt-BR"/>
        </w:rPr>
        <w:t xml:space="preserve"> và 2 mol H</w:t>
      </w:r>
      <w:r w:rsidRPr="00181D4F">
        <w:rPr>
          <w:color w:val="000000"/>
          <w:vertAlign w:val="subscript"/>
          <w:lang w:val="pt-BR"/>
        </w:rPr>
        <w:t>2</w:t>
      </w:r>
      <w:r w:rsidRPr="00181D4F">
        <w:rPr>
          <w:color w:val="000000"/>
          <w:lang w:val="pt-BR"/>
        </w:rPr>
        <w:t>O. Mặt khác, m gam X tác dụng vừa đủ với 0,12 mol NaOH trong dung dịch, thu được glixerol và dung dịch chỉ hỗn hợp muối natri panmitat, natri oleat. Tính thành phần phần trăm khối lượng mỗi chất trong X.</w:t>
      </w:r>
    </w:p>
    <w:p w14:paraId="744FAD0C" w14:textId="77777777" w:rsidR="00AF5063" w:rsidRPr="00181D4F" w:rsidRDefault="00AF5063" w:rsidP="00AF5063">
      <w:pPr>
        <w:jc w:val="center"/>
        <w:rPr>
          <w:b/>
          <w:i/>
          <w:color w:val="000000"/>
          <w:lang w:val="pt-BR"/>
        </w:rPr>
      </w:pPr>
      <w:r w:rsidRPr="00181D4F">
        <w:rPr>
          <w:b/>
          <w:i/>
          <w:color w:val="000000"/>
          <w:lang w:val="pt-BR"/>
        </w:rPr>
        <w:t>Hướng dẫn giải</w:t>
      </w:r>
    </w:p>
    <w:p w14:paraId="2FAE8BF0" w14:textId="77777777" w:rsidR="00AF5063" w:rsidRPr="00181D4F" w:rsidRDefault="00AF5063" w:rsidP="00AF5063">
      <w:pPr>
        <w:rPr>
          <w:i/>
          <w:color w:val="000000"/>
          <w:lang w:val="pt-BR"/>
        </w:rPr>
      </w:pPr>
      <w:r w:rsidRPr="00181D4F">
        <w:rPr>
          <w:color w:val="000000"/>
          <w:lang w:val="pt-BR"/>
        </w:rPr>
        <w:t>Vì X tác dụng với NaOH trong dung dịch, thu được glixerol và dung dịch chỉ chứa hỗn hợp muối natri panmitat, natri oleat nên X chỉ có thể chứa gốc axit của axit panmitic hoặc axit oleic hoặc của cả hai axit trên.</w:t>
      </w:r>
    </w:p>
    <w:p w14:paraId="563B434A" w14:textId="77777777" w:rsidR="00AF5063" w:rsidRPr="00E95C24" w:rsidRDefault="00AF5063" w:rsidP="00AF5063">
      <w:pPr>
        <w:tabs>
          <w:tab w:val="left" w:pos="2665"/>
          <w:tab w:val="left" w:pos="5046"/>
          <w:tab w:val="left" w:pos="7428"/>
        </w:tabs>
        <w:adjustRightInd w:val="0"/>
        <w:ind w:right="59"/>
        <w:rPr>
          <w:bCs/>
          <w:color w:val="000000"/>
          <w:lang w:val="pt-BR"/>
        </w:rPr>
      </w:pPr>
      <w:r w:rsidRPr="00E95C24">
        <w:rPr>
          <w:color w:val="000000"/>
          <w:position w:val="-50"/>
        </w:rPr>
        <w:object w:dxaOrig="7400" w:dyaOrig="1120" w14:anchorId="5935C3E2">
          <v:shape id="_x0000_i1058" type="#_x0000_t75" style="width:369.95pt;height:55.9pt" o:ole="">
            <v:imagedata r:id="rId68" o:title=""/>
          </v:shape>
          <o:OLEObject Type="Embed" ProgID="Equation.DSMT4" ShapeID="_x0000_i1058" DrawAspect="Content" ObjectID="_1790060306" r:id="rId69"/>
        </w:object>
      </w:r>
    </w:p>
    <w:p w14:paraId="3A914433" w14:textId="77777777" w:rsidR="00AF5063" w:rsidRPr="00181D4F" w:rsidRDefault="00AF5063" w:rsidP="00AF5063">
      <w:pPr>
        <w:tabs>
          <w:tab w:val="left" w:pos="2665"/>
          <w:tab w:val="left" w:pos="5046"/>
          <w:tab w:val="left" w:pos="7428"/>
        </w:tabs>
        <w:adjustRightInd w:val="0"/>
        <w:ind w:right="59"/>
        <w:rPr>
          <w:color w:val="000000"/>
          <w:lang w:val="pt-BR"/>
        </w:rPr>
      </w:pPr>
      <w:r w:rsidRPr="00E95C24">
        <w:rPr>
          <w:bCs/>
          <w:color w:val="000000"/>
          <w:lang w:val="pt-BR"/>
        </w:rPr>
        <w:t>Y: (C</w:t>
      </w:r>
      <w:r w:rsidRPr="00E95C24">
        <w:rPr>
          <w:bCs/>
          <w:color w:val="000000"/>
          <w:vertAlign w:val="subscript"/>
          <w:lang w:val="pt-BR"/>
        </w:rPr>
        <w:t>15</w:t>
      </w:r>
      <w:r w:rsidRPr="00E95C24">
        <w:rPr>
          <w:bCs/>
          <w:color w:val="000000"/>
          <w:lang w:val="pt-BR"/>
        </w:rPr>
        <w:t>H</w:t>
      </w:r>
      <w:r w:rsidRPr="00E95C24">
        <w:rPr>
          <w:bCs/>
          <w:color w:val="000000"/>
          <w:vertAlign w:val="subscript"/>
          <w:lang w:val="pt-BR"/>
        </w:rPr>
        <w:t>31</w:t>
      </w:r>
      <w:r w:rsidRPr="00E95C24">
        <w:rPr>
          <w:bCs/>
          <w:color w:val="000000"/>
          <w:lang w:val="pt-BR"/>
        </w:rPr>
        <w:t>-COO)</w:t>
      </w:r>
      <w:r w:rsidRPr="00E95C24">
        <w:rPr>
          <w:bCs/>
          <w:color w:val="000000"/>
          <w:vertAlign w:val="subscript"/>
          <w:lang w:val="pt-BR"/>
        </w:rPr>
        <w:t>a</w:t>
      </w:r>
      <w:r w:rsidRPr="00E95C24">
        <w:rPr>
          <w:bCs/>
          <w:color w:val="000000"/>
          <w:lang w:val="pt-BR"/>
        </w:rPr>
        <w:t>C</w:t>
      </w:r>
      <w:r w:rsidRPr="00E95C24">
        <w:rPr>
          <w:bCs/>
          <w:color w:val="000000"/>
          <w:vertAlign w:val="subscript"/>
          <w:lang w:val="pt-BR"/>
        </w:rPr>
        <w:t>3</w:t>
      </w:r>
      <w:r w:rsidRPr="00E95C24">
        <w:rPr>
          <w:bCs/>
          <w:color w:val="000000"/>
          <w:lang w:val="pt-BR"/>
        </w:rPr>
        <w:t>H</w:t>
      </w:r>
      <w:r w:rsidRPr="00E95C24">
        <w:rPr>
          <w:bCs/>
          <w:color w:val="000000"/>
          <w:vertAlign w:val="subscript"/>
          <w:lang w:val="pt-BR"/>
        </w:rPr>
        <w:t>5</w:t>
      </w:r>
      <w:r w:rsidRPr="00E95C24">
        <w:rPr>
          <w:bCs/>
          <w:color w:val="000000"/>
          <w:lang w:val="pt-BR"/>
        </w:rPr>
        <w:t>(OOC-C</w:t>
      </w:r>
      <w:r w:rsidRPr="00E95C24">
        <w:rPr>
          <w:bCs/>
          <w:color w:val="000000"/>
          <w:vertAlign w:val="subscript"/>
          <w:lang w:val="pt-BR"/>
        </w:rPr>
        <w:t>17</w:t>
      </w:r>
      <w:r w:rsidRPr="00E95C24">
        <w:rPr>
          <w:bCs/>
          <w:color w:val="000000"/>
          <w:lang w:val="pt-BR"/>
        </w:rPr>
        <w:t>H</w:t>
      </w:r>
      <w:r w:rsidRPr="00E95C24">
        <w:rPr>
          <w:bCs/>
          <w:color w:val="000000"/>
          <w:vertAlign w:val="subscript"/>
          <w:lang w:val="pt-BR"/>
        </w:rPr>
        <w:t>33</w:t>
      </w:r>
      <w:r w:rsidRPr="00E95C24">
        <w:rPr>
          <w:bCs/>
          <w:color w:val="000000"/>
          <w:lang w:val="pt-BR"/>
        </w:rPr>
        <w:t>)</w:t>
      </w:r>
      <w:r w:rsidRPr="00E95C24">
        <w:rPr>
          <w:bCs/>
          <w:color w:val="000000"/>
          <w:vertAlign w:val="subscript"/>
          <w:lang w:val="pt-BR"/>
        </w:rPr>
        <w:t>b</w:t>
      </w:r>
      <w:r w:rsidRPr="00E95C24">
        <w:rPr>
          <w:bCs/>
          <w:color w:val="000000"/>
          <w:lang w:val="pt-BR"/>
        </w:rPr>
        <w:t xml:space="preserve">: 0,04 mol có </w:t>
      </w:r>
      <w:r w:rsidRPr="00E95C24">
        <w:rPr>
          <w:color w:val="000000"/>
          <w:position w:val="-50"/>
        </w:rPr>
        <w:object w:dxaOrig="3600" w:dyaOrig="1120" w14:anchorId="7EA89F0C">
          <v:shape id="_x0000_i1059" type="#_x0000_t75" style="width:180.45pt;height:57.3pt" o:ole="">
            <v:imagedata r:id="rId70" o:title=""/>
          </v:shape>
          <o:OLEObject Type="Embed" ProgID="Equation.DSMT4" ShapeID="_x0000_i1059" DrawAspect="Content" ObjectID="_1790060307" r:id="rId71"/>
        </w:object>
      </w:r>
    </w:p>
    <w:p w14:paraId="71F23BF4" w14:textId="77777777" w:rsidR="00AF5063" w:rsidRPr="00E95C24" w:rsidRDefault="00AF5063" w:rsidP="00AF5063">
      <w:pPr>
        <w:tabs>
          <w:tab w:val="left" w:pos="2665"/>
          <w:tab w:val="left" w:pos="5046"/>
          <w:tab w:val="left" w:pos="7428"/>
        </w:tabs>
        <w:adjustRightInd w:val="0"/>
        <w:ind w:right="59"/>
        <w:rPr>
          <w:color w:val="000000"/>
        </w:rPr>
      </w:pPr>
      <w:r w:rsidRPr="00E95C24">
        <w:rPr>
          <w:color w:val="000000"/>
          <w:position w:val="-54"/>
        </w:rPr>
        <w:object w:dxaOrig="5640" w:dyaOrig="1200" w14:anchorId="25EA896B">
          <v:shape id="_x0000_i1060" type="#_x0000_t75" style="width:281.35pt;height:59.7pt" o:ole="">
            <v:imagedata r:id="rId72" o:title=""/>
          </v:shape>
          <o:OLEObject Type="Embed" ProgID="Equation.DSMT4" ShapeID="_x0000_i1060" DrawAspect="Content" ObjectID="_1790060308" r:id="rId73"/>
        </w:object>
      </w:r>
    </w:p>
    <w:p w14:paraId="74F30144" w14:textId="77777777" w:rsidR="00AF5063" w:rsidRPr="00E95C24" w:rsidRDefault="00AF5063" w:rsidP="00AF5063">
      <w:pPr>
        <w:adjustRightInd w:val="0"/>
        <w:snapToGrid w:val="0"/>
        <w:ind w:right="59"/>
        <w:rPr>
          <w:b/>
          <w:color w:val="000000"/>
        </w:rPr>
      </w:pPr>
      <w:r w:rsidRPr="00E95C24">
        <w:rPr>
          <w:color w:val="000000"/>
          <w:position w:val="-98"/>
        </w:rPr>
        <w:object w:dxaOrig="9100" w:dyaOrig="2079" w14:anchorId="31A6A3AA">
          <v:shape id="_x0000_i1061" type="#_x0000_t75" style="width:440.05pt;height:104.2pt" o:ole="">
            <v:imagedata r:id="rId74" o:title=""/>
          </v:shape>
          <o:OLEObject Type="Embed" ProgID="Equation.DSMT4" ShapeID="_x0000_i1061" DrawAspect="Content" ObjectID="_1790060309" r:id="rId75"/>
        </w:object>
      </w:r>
    </w:p>
    <w:p w14:paraId="298470D6" w14:textId="77777777" w:rsidR="00AF5063" w:rsidRPr="00E95C24" w:rsidRDefault="00AF5063" w:rsidP="00AF5063">
      <w:pPr>
        <w:pBdr>
          <w:top w:val="single" w:sz="4" w:space="1" w:color="auto"/>
          <w:left w:val="single" w:sz="4" w:space="4" w:color="auto"/>
          <w:bottom w:val="single" w:sz="4" w:space="1" w:color="auto"/>
          <w:right w:val="single" w:sz="4" w:space="4" w:color="auto"/>
        </w:pBdr>
        <w:tabs>
          <w:tab w:val="left" w:pos="992"/>
        </w:tabs>
        <w:rPr>
          <w:color w:val="000000"/>
        </w:rPr>
      </w:pPr>
      <w:r w:rsidRPr="00E95C24">
        <w:rPr>
          <w:b/>
          <w:color w:val="000000"/>
        </w:rPr>
        <w:t xml:space="preserve">Câu 6. </w:t>
      </w:r>
      <w:r w:rsidRPr="00E95C24">
        <w:rPr>
          <w:color w:val="000000"/>
        </w:rPr>
        <w:t xml:space="preserve">Đốt cháy hoàn toàn 4,52 gam hỗn hợp E gồm hai este no mạch hở X và Y (đều tạo bởi axit cacboxylic và ancol; </w:t>
      </w:r>
      <w:r w:rsidRPr="00E95C24">
        <w:rPr>
          <w:color w:val="000000"/>
          <w:lang w:val="vi-VN"/>
        </w:rPr>
        <w:t>M</w:t>
      </w:r>
      <w:r w:rsidRPr="00E95C24">
        <w:rPr>
          <w:color w:val="000000"/>
          <w:vertAlign w:val="subscript"/>
          <w:lang w:val="vi-VN"/>
        </w:rPr>
        <w:t>X</w:t>
      </w:r>
      <w:r w:rsidRPr="00E95C24">
        <w:rPr>
          <w:color w:val="000000"/>
          <w:vertAlign w:val="subscript"/>
        </w:rPr>
        <w:t xml:space="preserve"> </w:t>
      </w:r>
      <w:r w:rsidRPr="00E95C24">
        <w:rPr>
          <w:color w:val="000000"/>
          <w:vertAlign w:val="subscript"/>
          <w:lang w:val="vi-VN"/>
        </w:rPr>
        <w:t xml:space="preserve"> </w:t>
      </w:r>
      <w:r w:rsidRPr="00E95C24">
        <w:rPr>
          <w:color w:val="000000"/>
        </w:rPr>
        <w:t xml:space="preserve">&lt; </w:t>
      </w:r>
      <w:r w:rsidRPr="00E95C24">
        <w:rPr>
          <w:smallCaps/>
          <w:color w:val="000000"/>
          <w:lang w:val="vi-VN"/>
        </w:rPr>
        <w:t>M</w:t>
      </w:r>
      <w:r w:rsidRPr="00E95C24">
        <w:rPr>
          <w:smallCaps/>
          <w:color w:val="000000"/>
          <w:vertAlign w:val="subscript"/>
          <w:lang w:val="vi-VN"/>
        </w:rPr>
        <w:t>Y</w:t>
      </w:r>
      <w:r w:rsidRPr="00E95C24">
        <w:rPr>
          <w:smallCaps/>
          <w:color w:val="000000"/>
          <w:vertAlign w:val="subscript"/>
        </w:rPr>
        <w:t xml:space="preserve"> </w:t>
      </w:r>
      <w:r w:rsidRPr="00E95C24">
        <w:rPr>
          <w:color w:val="000000"/>
        </w:rPr>
        <w:t>&lt; 174) cần dùng 4,704 lít O</w:t>
      </w:r>
      <w:r w:rsidRPr="00E95C24">
        <w:rPr>
          <w:color w:val="000000"/>
          <w:vertAlign w:val="subscript"/>
        </w:rPr>
        <w:t>2</w:t>
      </w:r>
      <w:r w:rsidRPr="00E95C24">
        <w:rPr>
          <w:color w:val="000000"/>
        </w:rPr>
        <w:t xml:space="preserve"> thu được 4,256 lít CO</w:t>
      </w:r>
      <w:r w:rsidRPr="00E95C24">
        <w:rPr>
          <w:color w:val="000000"/>
          <w:vertAlign w:val="subscript"/>
        </w:rPr>
        <w:t>2</w:t>
      </w:r>
      <w:r w:rsidRPr="00E95C24">
        <w:rPr>
          <w:color w:val="000000"/>
        </w:rPr>
        <w:t>. Mặt khác cho 4,52 gam E tác dụng hết với 200 ml dung dịch NaOH 0,45M rồi chưng cất dung dịch thu được hỗn hợp 2 ancol là đồng đẳng kế tiếp và hỗn hợp chất rắn khan T. Đốt cháy hoàn toàn T thu được Na</w:t>
      </w:r>
      <w:r w:rsidRPr="00E95C24">
        <w:rPr>
          <w:color w:val="000000"/>
          <w:vertAlign w:val="subscript"/>
        </w:rPr>
        <w:t>2</w:t>
      </w:r>
      <w:r w:rsidRPr="00E95C24">
        <w:rPr>
          <w:color w:val="000000"/>
        </w:rPr>
        <w:t>CO</w:t>
      </w:r>
      <w:r w:rsidRPr="00E95C24">
        <w:rPr>
          <w:color w:val="000000"/>
          <w:vertAlign w:val="subscript"/>
        </w:rPr>
        <w:t>3</w:t>
      </w:r>
      <w:r w:rsidRPr="00E95C24">
        <w:rPr>
          <w:color w:val="000000"/>
        </w:rPr>
        <w:t>, CO</w:t>
      </w:r>
      <w:r w:rsidRPr="00E95C24">
        <w:rPr>
          <w:color w:val="000000"/>
          <w:vertAlign w:val="subscript"/>
        </w:rPr>
        <w:t>2</w:t>
      </w:r>
      <w:r w:rsidRPr="00E95C24">
        <w:rPr>
          <w:color w:val="000000"/>
        </w:rPr>
        <w:t xml:space="preserve"> và 0,27 gam H</w:t>
      </w:r>
      <w:r w:rsidRPr="00E95C24">
        <w:rPr>
          <w:color w:val="000000"/>
          <w:vertAlign w:val="subscript"/>
        </w:rPr>
        <w:t>2</w:t>
      </w:r>
      <w:r w:rsidRPr="00E95C24">
        <w:rPr>
          <w:color w:val="000000"/>
        </w:rPr>
        <w:t>O. Tính thành phần trăm khối lượng của X trong E.</w:t>
      </w:r>
    </w:p>
    <w:p w14:paraId="58E98135" w14:textId="77777777" w:rsidR="00AF5063" w:rsidRPr="00E95C24" w:rsidRDefault="00AF5063" w:rsidP="00AF5063">
      <w:pPr>
        <w:jc w:val="center"/>
        <w:rPr>
          <w:b/>
          <w:i/>
          <w:color w:val="000000"/>
        </w:rPr>
      </w:pPr>
      <w:r w:rsidRPr="00E95C24">
        <w:rPr>
          <w:b/>
          <w:i/>
          <w:color w:val="000000"/>
        </w:rPr>
        <w:t>Hướng dẫn giải</w:t>
      </w:r>
    </w:p>
    <w:p w14:paraId="110EA254" w14:textId="77777777" w:rsidR="00AF5063" w:rsidRPr="00E95C24" w:rsidRDefault="00AF5063" w:rsidP="00AF5063">
      <w:pPr>
        <w:tabs>
          <w:tab w:val="left" w:pos="3402"/>
          <w:tab w:val="left" w:pos="5669"/>
          <w:tab w:val="left" w:pos="7937"/>
        </w:tabs>
        <w:rPr>
          <w:color w:val="000000"/>
          <w:position w:val="-166"/>
        </w:rPr>
      </w:pPr>
      <w:r w:rsidRPr="00E95C24">
        <w:rPr>
          <w:color w:val="000000"/>
          <w:position w:val="-166"/>
        </w:rPr>
        <w:object w:dxaOrig="9940" w:dyaOrig="3440" w14:anchorId="60E189C5">
          <v:shape id="_x0000_i1062" type="#_x0000_t75" style="width:442.4pt;height:166.25pt" o:ole="">
            <v:imagedata r:id="rId76" o:title=""/>
          </v:shape>
          <o:OLEObject Type="Embed" ProgID="Equation.DSMT4" ShapeID="_x0000_i1062" DrawAspect="Content" ObjectID="_1790060310" r:id="rId77"/>
        </w:object>
      </w:r>
    </w:p>
    <w:p w14:paraId="79761C58" w14:textId="77777777" w:rsidR="00AF5063" w:rsidRPr="00E95C24" w:rsidRDefault="00AF5063" w:rsidP="00AF5063">
      <w:pPr>
        <w:tabs>
          <w:tab w:val="left" w:pos="3402"/>
          <w:tab w:val="left" w:pos="5669"/>
          <w:tab w:val="left" w:pos="7937"/>
        </w:tabs>
        <w:rPr>
          <w:b/>
          <w:color w:val="000000"/>
        </w:rPr>
      </w:pPr>
    </w:p>
    <w:p w14:paraId="432A6623" w14:textId="77777777" w:rsidR="00AF5063" w:rsidRPr="00E95C24" w:rsidRDefault="00AF5063" w:rsidP="00AF5063">
      <w:pPr>
        <w:pBdr>
          <w:top w:val="single" w:sz="4" w:space="1" w:color="auto"/>
          <w:left w:val="single" w:sz="4" w:space="4" w:color="auto"/>
          <w:bottom w:val="single" w:sz="4" w:space="1" w:color="auto"/>
          <w:right w:val="single" w:sz="4" w:space="4" w:color="auto"/>
        </w:pBdr>
        <w:tabs>
          <w:tab w:val="left" w:pos="3402"/>
          <w:tab w:val="left" w:pos="5669"/>
          <w:tab w:val="left" w:pos="7937"/>
        </w:tabs>
        <w:rPr>
          <w:color w:val="000000"/>
          <w:position w:val="-166"/>
        </w:rPr>
      </w:pPr>
      <w:r w:rsidRPr="00E95C24">
        <w:rPr>
          <w:b/>
          <w:color w:val="000000"/>
        </w:rPr>
        <w:t>Câu 7.</w:t>
      </w:r>
      <w:r w:rsidRPr="00E95C24">
        <w:rPr>
          <w:color w:val="000000"/>
        </w:rPr>
        <w:t xml:space="preserve"> Hỗn hợp E gồm ba este mạch hở X, Y và Z, trong đó có một este hai chức và hai este đơn chức, M</w:t>
      </w:r>
      <w:r w:rsidRPr="00E95C24">
        <w:rPr>
          <w:color w:val="000000"/>
          <w:vertAlign w:val="subscript"/>
        </w:rPr>
        <w:t>X</w:t>
      </w:r>
      <w:r w:rsidRPr="00E95C24">
        <w:rPr>
          <w:color w:val="000000"/>
        </w:rPr>
        <w:t xml:space="preserve"> &lt; M</w:t>
      </w:r>
      <w:r w:rsidRPr="00E95C24">
        <w:rPr>
          <w:color w:val="000000"/>
          <w:vertAlign w:val="subscript"/>
        </w:rPr>
        <w:t>Y</w:t>
      </w:r>
      <w:r w:rsidRPr="00E95C24">
        <w:rPr>
          <w:color w:val="000000"/>
        </w:rPr>
        <w:t xml:space="preserve"> &lt; M</w:t>
      </w:r>
      <w:r w:rsidRPr="00E95C24">
        <w:rPr>
          <w:color w:val="000000"/>
          <w:vertAlign w:val="subscript"/>
        </w:rPr>
        <w:t>Z</w:t>
      </w:r>
      <w:r w:rsidRPr="00E95C24">
        <w:rPr>
          <w:color w:val="000000"/>
        </w:rPr>
        <w:t>. Cho 29,34 gam E tác dụng hoàn toàn với dung dịch NaOH dư, thu được hỗn hợp các ancol no và 31,62 gam hỗn hợp muối của hai axit cacboxylic kế tiếp trong cùng dãy đồng đẳng. Khi đốt cháy hết 29,34 gam E thì cần vừa đủ 1,515 mol O</w:t>
      </w:r>
      <w:r w:rsidRPr="00E95C24">
        <w:rPr>
          <w:color w:val="000000"/>
          <w:vertAlign w:val="subscript"/>
        </w:rPr>
        <w:t>2</w:t>
      </w:r>
      <w:r w:rsidRPr="00E95C24">
        <w:rPr>
          <w:color w:val="000000"/>
        </w:rPr>
        <w:t>, thu được H</w:t>
      </w:r>
      <w:r w:rsidRPr="00E95C24">
        <w:rPr>
          <w:color w:val="000000"/>
          <w:vertAlign w:val="subscript"/>
        </w:rPr>
        <w:t>2</w:t>
      </w:r>
      <w:r w:rsidRPr="00E95C24">
        <w:rPr>
          <w:color w:val="000000"/>
        </w:rPr>
        <w:t>O và 1,29 mol CO</w:t>
      </w:r>
      <w:r w:rsidRPr="00E95C24">
        <w:rPr>
          <w:color w:val="000000"/>
          <w:vertAlign w:val="subscript"/>
        </w:rPr>
        <w:t>2</w:t>
      </w:r>
      <w:r w:rsidRPr="00E95C24">
        <w:rPr>
          <w:color w:val="000000"/>
        </w:rPr>
        <w:t>. Tính khối lượng mỗi chất trong hỗn hợp E.</w:t>
      </w:r>
    </w:p>
    <w:p w14:paraId="4C9D2475" w14:textId="77777777" w:rsidR="00AF5063" w:rsidRPr="00E95C24" w:rsidRDefault="00AF5063" w:rsidP="00AF5063">
      <w:pPr>
        <w:jc w:val="center"/>
        <w:rPr>
          <w:b/>
          <w:i/>
          <w:color w:val="000000"/>
        </w:rPr>
      </w:pPr>
      <w:r w:rsidRPr="00E95C24">
        <w:rPr>
          <w:b/>
          <w:i/>
          <w:color w:val="000000"/>
        </w:rPr>
        <w:t>Hướng dẫn giải</w:t>
      </w:r>
    </w:p>
    <w:p w14:paraId="438C6AE1" w14:textId="77777777" w:rsidR="00AF5063" w:rsidRPr="00E95C24" w:rsidRDefault="00AF5063" w:rsidP="00AF5063">
      <w:pPr>
        <w:pStyle w:val="BodyText"/>
        <w:tabs>
          <w:tab w:val="left" w:pos="283"/>
          <w:tab w:val="left" w:pos="850"/>
          <w:tab w:val="left" w:pos="2835"/>
          <w:tab w:val="left" w:pos="5102"/>
          <w:tab w:val="left" w:pos="7370"/>
        </w:tabs>
        <w:jc w:val="both"/>
        <w:rPr>
          <w:color w:val="000000"/>
        </w:rPr>
      </w:pPr>
      <w:r w:rsidRPr="00E95C24">
        <w:rPr>
          <w:color w:val="000000"/>
          <w:position w:val="-84"/>
        </w:rPr>
        <w:object w:dxaOrig="8280" w:dyaOrig="1800" w14:anchorId="476F42AD">
          <v:shape id="_x0000_i1063" type="#_x0000_t75" style="width:417.8pt;height:99.45pt" o:ole="">
            <v:imagedata r:id="rId78" o:title=""/>
          </v:shape>
          <o:OLEObject Type="Embed" ProgID="Equation.DSMT4" ShapeID="_x0000_i1063" DrawAspect="Content" ObjectID="_1790060311" r:id="rId79"/>
        </w:object>
      </w:r>
    </w:p>
    <w:p w14:paraId="7CED136D" w14:textId="77777777" w:rsidR="00AF5063" w:rsidRPr="00E95C24" w:rsidRDefault="00AF5063" w:rsidP="00AF5063">
      <w:pPr>
        <w:pStyle w:val="BodyText"/>
        <w:tabs>
          <w:tab w:val="left" w:pos="283"/>
          <w:tab w:val="left" w:pos="850"/>
          <w:tab w:val="left" w:pos="2835"/>
          <w:tab w:val="left" w:pos="5102"/>
          <w:tab w:val="left" w:pos="7370"/>
        </w:tabs>
        <w:jc w:val="both"/>
        <w:rPr>
          <w:color w:val="000000"/>
        </w:rPr>
      </w:pPr>
      <w:r w:rsidRPr="00E95C24">
        <w:rPr>
          <w:color w:val="000000"/>
          <w:position w:val="-52"/>
        </w:rPr>
        <w:object w:dxaOrig="8120" w:dyaOrig="1160" w14:anchorId="125DC735">
          <v:shape id="_x0000_i1064" type="#_x0000_t75" style="width:419.2pt;height:63.45pt" o:ole="">
            <v:imagedata r:id="rId80" o:title=""/>
          </v:shape>
          <o:OLEObject Type="Embed" ProgID="Equation.DSMT4" ShapeID="_x0000_i1064" DrawAspect="Content" ObjectID="_1790060312" r:id="rId81"/>
        </w:object>
      </w:r>
    </w:p>
    <w:p w14:paraId="2E0F26B3" w14:textId="77777777" w:rsidR="00AF5063" w:rsidRPr="00E95C24" w:rsidRDefault="00AF5063" w:rsidP="00AF5063">
      <w:pPr>
        <w:pStyle w:val="BodyText"/>
        <w:tabs>
          <w:tab w:val="left" w:pos="283"/>
          <w:tab w:val="left" w:pos="850"/>
          <w:tab w:val="left" w:pos="2835"/>
          <w:tab w:val="left" w:pos="5102"/>
          <w:tab w:val="left" w:pos="7370"/>
        </w:tabs>
        <w:jc w:val="both"/>
        <w:rPr>
          <w:color w:val="000000"/>
        </w:rPr>
      </w:pPr>
      <w:r w:rsidRPr="00E95C24">
        <w:rPr>
          <w:color w:val="000000"/>
          <w:position w:val="-104"/>
        </w:rPr>
        <w:object w:dxaOrig="7620" w:dyaOrig="1780" w14:anchorId="32B0065C">
          <v:shape id="_x0000_i1065" type="#_x0000_t75" style="width:380.35pt;height:89.05pt" o:ole="">
            <v:imagedata r:id="rId82" o:title=""/>
          </v:shape>
          <o:OLEObject Type="Embed" ProgID="Equation.DSMT4" ShapeID="_x0000_i1065" DrawAspect="Content" ObjectID="_1790060313" r:id="rId83"/>
        </w:object>
      </w:r>
    </w:p>
    <w:p w14:paraId="164C5C4C" w14:textId="77777777" w:rsidR="00AF5063" w:rsidRPr="00E95C24" w:rsidRDefault="00AF5063" w:rsidP="00AF5063">
      <w:pPr>
        <w:pStyle w:val="BodyText"/>
        <w:tabs>
          <w:tab w:val="left" w:pos="283"/>
          <w:tab w:val="left" w:pos="850"/>
          <w:tab w:val="left" w:pos="2835"/>
          <w:tab w:val="left" w:pos="5102"/>
          <w:tab w:val="left" w:pos="7370"/>
        </w:tabs>
        <w:jc w:val="both"/>
        <w:rPr>
          <w:color w:val="000000"/>
        </w:rPr>
      </w:pPr>
      <w:r w:rsidRPr="00E95C24">
        <w:rPr>
          <w:color w:val="000000"/>
          <w:position w:val="-50"/>
        </w:rPr>
        <w:object w:dxaOrig="8400" w:dyaOrig="1120" w14:anchorId="25F0C38D">
          <v:shape id="_x0000_i1066" type="#_x0000_t75" style="width:420.15pt;height:57.3pt" o:ole="">
            <v:imagedata r:id="rId84" o:title=""/>
          </v:shape>
          <o:OLEObject Type="Embed" ProgID="Equation.DSMT4" ShapeID="_x0000_i1066" DrawAspect="Content" ObjectID="_1790060314" r:id="rId85"/>
        </w:object>
      </w:r>
    </w:p>
    <w:p w14:paraId="0A7D9D17" w14:textId="77777777" w:rsidR="00AF5063" w:rsidRPr="00E95C24" w:rsidRDefault="00AF5063" w:rsidP="00AF5063">
      <w:pPr>
        <w:pStyle w:val="BodyText"/>
        <w:tabs>
          <w:tab w:val="left" w:pos="283"/>
          <w:tab w:val="left" w:pos="850"/>
          <w:tab w:val="left" w:pos="2835"/>
          <w:tab w:val="left" w:pos="5102"/>
          <w:tab w:val="left" w:pos="7370"/>
        </w:tabs>
        <w:jc w:val="both"/>
        <w:rPr>
          <w:color w:val="000000"/>
        </w:rPr>
      </w:pPr>
      <w:r w:rsidRPr="00E95C24">
        <w:rPr>
          <w:color w:val="000000"/>
          <w:position w:val="-50"/>
        </w:rPr>
        <w:object w:dxaOrig="5820" w:dyaOrig="1120" w14:anchorId="208AC0AE">
          <v:shape id="_x0000_i1067" type="#_x0000_t75" style="width:290.85pt;height:57.3pt" o:ole="">
            <v:imagedata r:id="rId86" o:title=""/>
          </v:shape>
          <o:OLEObject Type="Embed" ProgID="Equation.DSMT4" ShapeID="_x0000_i1067" DrawAspect="Content" ObjectID="_1790060315" r:id="rId87"/>
        </w:object>
      </w:r>
    </w:p>
    <w:p w14:paraId="100027CB" w14:textId="77777777" w:rsidR="00AF5063" w:rsidRPr="00E95C24" w:rsidRDefault="00AF5063" w:rsidP="00AF5063">
      <w:pPr>
        <w:pStyle w:val="BodyText"/>
        <w:tabs>
          <w:tab w:val="left" w:pos="283"/>
          <w:tab w:val="left" w:pos="850"/>
          <w:tab w:val="left" w:pos="2835"/>
          <w:tab w:val="left" w:pos="5102"/>
          <w:tab w:val="left" w:pos="7370"/>
        </w:tabs>
        <w:jc w:val="both"/>
        <w:rPr>
          <w:color w:val="000000"/>
        </w:rPr>
      </w:pPr>
      <w:r w:rsidRPr="00E95C24">
        <w:rPr>
          <w:color w:val="000000"/>
          <w:position w:val="-48"/>
        </w:rPr>
        <w:object w:dxaOrig="8860" w:dyaOrig="1080" w14:anchorId="060E9F7E">
          <v:shape id="_x0000_i1068" type="#_x0000_t75" style="width:424.4pt;height:55.4pt" o:ole="">
            <v:imagedata r:id="rId88" o:title=""/>
          </v:shape>
          <o:OLEObject Type="Embed" ProgID="Equation.DSMT4" ShapeID="_x0000_i1068" DrawAspect="Content" ObjectID="_1790060316" r:id="rId89"/>
        </w:object>
      </w:r>
    </w:p>
    <w:p w14:paraId="71033F34" w14:textId="77777777" w:rsidR="00AF5063" w:rsidRPr="00E95C24" w:rsidRDefault="00AF5063" w:rsidP="00AF5063">
      <w:pPr>
        <w:pStyle w:val="BodyText"/>
        <w:tabs>
          <w:tab w:val="left" w:pos="283"/>
          <w:tab w:val="left" w:pos="850"/>
          <w:tab w:val="left" w:pos="2835"/>
          <w:tab w:val="left" w:pos="5102"/>
          <w:tab w:val="left" w:pos="7370"/>
        </w:tabs>
        <w:jc w:val="both"/>
        <w:rPr>
          <w:b/>
          <w:color w:val="000000"/>
        </w:rPr>
      </w:pPr>
      <w:r w:rsidRPr="00E95C24">
        <w:rPr>
          <w:color w:val="000000"/>
          <w:position w:val="-144"/>
        </w:rPr>
        <w:lastRenderedPageBreak/>
        <w:t xml:space="preserve">    </w:t>
      </w:r>
      <w:r w:rsidRPr="00E95C24">
        <w:rPr>
          <w:color w:val="000000"/>
          <w:position w:val="-48"/>
        </w:rPr>
        <w:object w:dxaOrig="6320" w:dyaOrig="1120" w14:anchorId="7A0954CD">
          <v:shape id="_x0000_i1069" type="#_x0000_t75" style="width:316.4pt;height:57.3pt" o:ole="">
            <v:imagedata r:id="rId90" o:title=""/>
          </v:shape>
          <o:OLEObject Type="Embed" ProgID="Equation.DSMT4" ShapeID="_x0000_i1069" DrawAspect="Content" ObjectID="_1790060317" r:id="rId91"/>
        </w:object>
      </w:r>
    </w:p>
    <w:p w14:paraId="249CB164" w14:textId="77777777" w:rsidR="00AF5063" w:rsidRPr="00E95C24" w:rsidRDefault="00AF5063" w:rsidP="00AF5063">
      <w:pPr>
        <w:pStyle w:val="BodyText"/>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ind w:firstLine="0"/>
        <w:jc w:val="both"/>
        <w:rPr>
          <w:color w:val="000000"/>
        </w:rPr>
      </w:pPr>
      <w:r w:rsidRPr="00E95C24">
        <w:rPr>
          <w:b/>
          <w:color w:val="000000"/>
        </w:rPr>
        <w:t xml:space="preserve">Câu 8. </w:t>
      </w:r>
      <w:r w:rsidRPr="00E95C24">
        <w:rPr>
          <w:color w:val="000000"/>
        </w:rPr>
        <w:t>Hỗn hợp E gồm ba este mạch hở X, Y, Z trong đó có một este hai chức và hai este đơn chức; M</w:t>
      </w:r>
      <w:r w:rsidRPr="00E95C24">
        <w:rPr>
          <w:color w:val="000000"/>
          <w:vertAlign w:val="subscript"/>
        </w:rPr>
        <w:t>X</w:t>
      </w:r>
      <w:r w:rsidRPr="00E95C24">
        <w:rPr>
          <w:color w:val="000000"/>
        </w:rPr>
        <w:t xml:space="preserve"> &lt; M</w:t>
      </w:r>
      <w:r w:rsidRPr="00E95C24">
        <w:rPr>
          <w:color w:val="000000"/>
          <w:vertAlign w:val="subscript"/>
        </w:rPr>
        <w:t>Y</w:t>
      </w:r>
      <w:r w:rsidRPr="00E95C24">
        <w:rPr>
          <w:color w:val="000000"/>
        </w:rPr>
        <w:t xml:space="preserve"> &lt; M</w:t>
      </w:r>
      <w:r w:rsidRPr="00E95C24">
        <w:rPr>
          <w:color w:val="000000"/>
          <w:vertAlign w:val="subscript"/>
        </w:rPr>
        <w:t>Z</w:t>
      </w:r>
      <w:r w:rsidRPr="00E95C24">
        <w:rPr>
          <w:color w:val="000000"/>
        </w:rPr>
        <w:t>. Cho 24,66 gam E tác dụng hoàn toàn với dung dịch KOH dư, thu được hỗn hợp gồm các ancol no và 31,22 gam hỗn hợp muối của hai axit cacboxylic kế tiếp nhau trong dãy đồng đẳng. Khi đốt cháy hoàn toàn 24,66 gam E thì cần 1,285 mol O</w:t>
      </w:r>
      <w:r w:rsidRPr="00E95C24">
        <w:rPr>
          <w:color w:val="000000"/>
          <w:vertAlign w:val="subscript"/>
        </w:rPr>
        <w:t>2</w:t>
      </w:r>
      <w:r w:rsidRPr="00E95C24">
        <w:rPr>
          <w:color w:val="000000"/>
        </w:rPr>
        <w:t>, thu được CO</w:t>
      </w:r>
      <w:r w:rsidRPr="00E95C24">
        <w:rPr>
          <w:color w:val="000000"/>
          <w:vertAlign w:val="subscript"/>
        </w:rPr>
        <w:t>2</w:t>
      </w:r>
      <w:r w:rsidRPr="00E95C24">
        <w:rPr>
          <w:color w:val="000000"/>
        </w:rPr>
        <w:t xml:space="preserve"> và 0,99 mol H</w:t>
      </w:r>
      <w:r w:rsidRPr="00E95C24">
        <w:rPr>
          <w:color w:val="000000"/>
          <w:vertAlign w:val="subscript"/>
        </w:rPr>
        <w:t>2</w:t>
      </w:r>
      <w:r w:rsidRPr="00E95C24">
        <w:rPr>
          <w:color w:val="000000"/>
        </w:rPr>
        <w:t>O. Tính phần trăm khối lượng mỗi chất trong E.</w:t>
      </w:r>
    </w:p>
    <w:p w14:paraId="2A4E1AC7" w14:textId="77777777" w:rsidR="00AF5063" w:rsidRPr="00E95C24" w:rsidRDefault="00AF5063" w:rsidP="00AF5063">
      <w:pPr>
        <w:jc w:val="center"/>
        <w:rPr>
          <w:b/>
          <w:i/>
          <w:color w:val="000000"/>
        </w:rPr>
      </w:pPr>
      <w:r w:rsidRPr="00E95C24">
        <w:rPr>
          <w:b/>
          <w:i/>
          <w:color w:val="000000"/>
        </w:rPr>
        <w:t>Hướng dẫn giải</w:t>
      </w:r>
    </w:p>
    <w:p w14:paraId="116608C8" w14:textId="77777777" w:rsidR="00AF5063" w:rsidRPr="00E95C24" w:rsidRDefault="00AF5063" w:rsidP="00AF5063">
      <w:pPr>
        <w:pStyle w:val="BodyText"/>
        <w:tabs>
          <w:tab w:val="left" w:pos="283"/>
          <w:tab w:val="left" w:pos="850"/>
          <w:tab w:val="left" w:pos="2835"/>
          <w:tab w:val="left" w:pos="5102"/>
          <w:tab w:val="left" w:pos="7370"/>
        </w:tabs>
        <w:jc w:val="both"/>
        <w:rPr>
          <w:color w:val="000000"/>
        </w:rPr>
      </w:pPr>
      <w:r w:rsidRPr="00E95C24">
        <w:rPr>
          <w:color w:val="000000"/>
          <w:position w:val="-84"/>
        </w:rPr>
        <w:object w:dxaOrig="8180" w:dyaOrig="1800" w14:anchorId="530726DF">
          <v:shape id="_x0000_i1070" type="#_x0000_t75" style="width:438.65pt;height:101.85pt" o:ole="">
            <v:imagedata r:id="rId92" o:title=""/>
          </v:shape>
          <o:OLEObject Type="Embed" ProgID="Equation.DSMT4" ShapeID="_x0000_i1070" DrawAspect="Content" ObjectID="_1790060318" r:id="rId93"/>
        </w:object>
      </w:r>
    </w:p>
    <w:p w14:paraId="126B94E2" w14:textId="77777777" w:rsidR="00AF5063" w:rsidRPr="00E95C24" w:rsidRDefault="00AF5063" w:rsidP="00AF5063">
      <w:pPr>
        <w:pStyle w:val="BodyText"/>
        <w:tabs>
          <w:tab w:val="left" w:pos="283"/>
          <w:tab w:val="left" w:pos="850"/>
          <w:tab w:val="left" w:pos="2835"/>
          <w:tab w:val="left" w:pos="5102"/>
          <w:tab w:val="left" w:pos="7370"/>
        </w:tabs>
        <w:jc w:val="both"/>
        <w:rPr>
          <w:color w:val="000000"/>
        </w:rPr>
      </w:pPr>
      <w:r w:rsidRPr="00E95C24">
        <w:rPr>
          <w:color w:val="000000"/>
          <w:position w:val="-52"/>
        </w:rPr>
        <w:object w:dxaOrig="7960" w:dyaOrig="1160" w14:anchorId="546B1027">
          <v:shape id="_x0000_i1071" type="#_x0000_t75" style="width:414pt;height:59.2pt" o:ole="">
            <v:imagedata r:id="rId94" o:title=""/>
          </v:shape>
          <o:OLEObject Type="Embed" ProgID="Equation.DSMT4" ShapeID="_x0000_i1071" DrawAspect="Content" ObjectID="_1790060319" r:id="rId95"/>
        </w:object>
      </w:r>
    </w:p>
    <w:p w14:paraId="443B6CBB" w14:textId="77777777" w:rsidR="00AF5063" w:rsidRPr="00E95C24" w:rsidRDefault="00AF5063" w:rsidP="00AF5063">
      <w:pPr>
        <w:pStyle w:val="BodyText"/>
        <w:tabs>
          <w:tab w:val="left" w:pos="283"/>
          <w:tab w:val="left" w:pos="850"/>
          <w:tab w:val="left" w:pos="2835"/>
          <w:tab w:val="left" w:pos="5102"/>
          <w:tab w:val="left" w:pos="7370"/>
        </w:tabs>
        <w:jc w:val="both"/>
        <w:rPr>
          <w:color w:val="000000"/>
        </w:rPr>
      </w:pPr>
      <w:r w:rsidRPr="00E95C24">
        <w:rPr>
          <w:color w:val="000000"/>
          <w:position w:val="-104"/>
        </w:rPr>
        <w:object w:dxaOrig="7500" w:dyaOrig="1780" w14:anchorId="2A578B86">
          <v:shape id="_x0000_i1072" type="#_x0000_t75" style="width:359.05pt;height:83.35pt" o:ole="">
            <v:imagedata r:id="rId96" o:title=""/>
          </v:shape>
          <o:OLEObject Type="Embed" ProgID="Equation.DSMT4" ShapeID="_x0000_i1072" DrawAspect="Content" ObjectID="_1790060320" r:id="rId97"/>
        </w:object>
      </w:r>
    </w:p>
    <w:p w14:paraId="36C7187A" w14:textId="77777777" w:rsidR="00AF5063" w:rsidRPr="00E95C24" w:rsidRDefault="00AF5063" w:rsidP="00AF5063">
      <w:pPr>
        <w:pStyle w:val="BodyText"/>
        <w:tabs>
          <w:tab w:val="left" w:pos="283"/>
          <w:tab w:val="left" w:pos="850"/>
          <w:tab w:val="left" w:pos="2835"/>
          <w:tab w:val="left" w:pos="5102"/>
          <w:tab w:val="left" w:pos="7370"/>
        </w:tabs>
        <w:jc w:val="both"/>
        <w:rPr>
          <w:color w:val="000000"/>
        </w:rPr>
      </w:pPr>
      <w:r w:rsidRPr="00E95C24">
        <w:rPr>
          <w:color w:val="000000"/>
          <w:position w:val="-50"/>
        </w:rPr>
        <w:object w:dxaOrig="8360" w:dyaOrig="1120" w14:anchorId="7B9067F9">
          <v:shape id="_x0000_i1073" type="#_x0000_t75" style="width:417.8pt;height:57.3pt" o:ole="">
            <v:imagedata r:id="rId98" o:title=""/>
          </v:shape>
          <o:OLEObject Type="Embed" ProgID="Equation.DSMT4" ShapeID="_x0000_i1073" DrawAspect="Content" ObjectID="_1790060321" r:id="rId99"/>
        </w:object>
      </w:r>
    </w:p>
    <w:p w14:paraId="0F02D24C" w14:textId="77777777" w:rsidR="00AF5063" w:rsidRPr="00E95C24" w:rsidRDefault="00AF5063" w:rsidP="00AF5063">
      <w:pPr>
        <w:pStyle w:val="BodyText"/>
        <w:tabs>
          <w:tab w:val="left" w:pos="283"/>
          <w:tab w:val="left" w:pos="850"/>
          <w:tab w:val="left" w:pos="2835"/>
          <w:tab w:val="left" w:pos="5102"/>
          <w:tab w:val="left" w:pos="7370"/>
        </w:tabs>
        <w:jc w:val="both"/>
        <w:rPr>
          <w:color w:val="000000"/>
        </w:rPr>
      </w:pPr>
      <w:r w:rsidRPr="00E95C24">
        <w:rPr>
          <w:color w:val="000000"/>
          <w:position w:val="-50"/>
        </w:rPr>
        <w:object w:dxaOrig="5820" w:dyaOrig="1120" w14:anchorId="6DF1A28E">
          <v:shape id="_x0000_i1074" type="#_x0000_t75" style="width:290.85pt;height:57.3pt" o:ole="">
            <v:imagedata r:id="rId100" o:title=""/>
          </v:shape>
          <o:OLEObject Type="Embed" ProgID="Equation.DSMT4" ShapeID="_x0000_i1074" DrawAspect="Content" ObjectID="_1790060322" r:id="rId101"/>
        </w:object>
      </w:r>
    </w:p>
    <w:p w14:paraId="7A4A5624" w14:textId="77777777" w:rsidR="00AF5063" w:rsidRPr="00E95C24" w:rsidRDefault="00AF5063" w:rsidP="00AF5063">
      <w:pPr>
        <w:pStyle w:val="BodyText"/>
        <w:tabs>
          <w:tab w:val="left" w:pos="283"/>
          <w:tab w:val="left" w:pos="850"/>
          <w:tab w:val="left" w:pos="2835"/>
          <w:tab w:val="left" w:pos="5102"/>
          <w:tab w:val="left" w:pos="7370"/>
        </w:tabs>
        <w:jc w:val="both"/>
        <w:rPr>
          <w:color w:val="000000"/>
        </w:rPr>
      </w:pPr>
      <w:r w:rsidRPr="00E95C24">
        <w:rPr>
          <w:color w:val="000000"/>
          <w:position w:val="-48"/>
        </w:rPr>
        <w:object w:dxaOrig="8580" w:dyaOrig="1080" w14:anchorId="69F61F63">
          <v:shape id="_x0000_i1075" type="#_x0000_t75" style="width:429.65pt;height:55.4pt" o:ole="">
            <v:imagedata r:id="rId102" o:title=""/>
          </v:shape>
          <o:OLEObject Type="Embed" ProgID="Equation.DSMT4" ShapeID="_x0000_i1075" DrawAspect="Content" ObjectID="_1790060323" r:id="rId103"/>
        </w:object>
      </w:r>
    </w:p>
    <w:p w14:paraId="10D7AD8C" w14:textId="77777777" w:rsidR="00AF5063" w:rsidRPr="00E95C24" w:rsidRDefault="00AF5063" w:rsidP="00AF5063">
      <w:pPr>
        <w:pStyle w:val="BodyText"/>
        <w:tabs>
          <w:tab w:val="left" w:pos="283"/>
          <w:tab w:val="left" w:pos="850"/>
          <w:tab w:val="left" w:pos="2835"/>
          <w:tab w:val="left" w:pos="5102"/>
          <w:tab w:val="left" w:pos="7370"/>
        </w:tabs>
        <w:jc w:val="both"/>
        <w:rPr>
          <w:b/>
          <w:color w:val="000000"/>
        </w:rPr>
      </w:pPr>
      <w:r w:rsidRPr="00E95C24">
        <w:rPr>
          <w:color w:val="000000"/>
          <w:position w:val="-144"/>
        </w:rPr>
        <w:t xml:space="preserve">    </w:t>
      </w:r>
      <w:r w:rsidRPr="00E95C24">
        <w:rPr>
          <w:color w:val="000000"/>
          <w:position w:val="-48"/>
        </w:rPr>
        <w:object w:dxaOrig="6320" w:dyaOrig="1120" w14:anchorId="221F1845">
          <v:shape id="_x0000_i1076" type="#_x0000_t75" style="width:316.4pt;height:57.3pt" o:ole="">
            <v:imagedata r:id="rId104" o:title=""/>
          </v:shape>
          <o:OLEObject Type="Embed" ProgID="Equation.DSMT4" ShapeID="_x0000_i1076" DrawAspect="Content" ObjectID="_1790060324" r:id="rId105"/>
        </w:object>
      </w:r>
    </w:p>
    <w:p w14:paraId="3D29A11C" w14:textId="77777777" w:rsidR="00AF5063" w:rsidRPr="00E95C24" w:rsidRDefault="00AF5063" w:rsidP="00AF5063">
      <w:pPr>
        <w:rPr>
          <w:b/>
          <w:color w:val="000000"/>
        </w:rPr>
      </w:pPr>
      <w:r w:rsidRPr="00E95C24">
        <w:rPr>
          <w:color w:val="000000"/>
        </w:rPr>
        <w:t xml:space="preserve"> </w:t>
      </w:r>
      <w:r w:rsidRPr="00E95C24">
        <w:rPr>
          <w:color w:val="000000"/>
          <w:position w:val="-28"/>
        </w:rPr>
        <w:object w:dxaOrig="8320" w:dyaOrig="660" w14:anchorId="1DF2D9D9">
          <v:shape id="_x0000_i1077" type="#_x0000_t75" style="width:415.9pt;height:33.65pt" o:ole="">
            <v:imagedata r:id="rId106" o:title=""/>
          </v:shape>
          <o:OLEObject Type="Embed" ProgID="Equation.DSMT4" ShapeID="_x0000_i1077" DrawAspect="Content" ObjectID="_1790060325" r:id="rId107"/>
        </w:object>
      </w:r>
    </w:p>
    <w:p w14:paraId="0116936E" w14:textId="77777777" w:rsidR="00AF5063" w:rsidRPr="00181D4F" w:rsidRDefault="00AF5063" w:rsidP="00AF5063">
      <w:pPr>
        <w:pBdr>
          <w:top w:val="single" w:sz="4" w:space="1" w:color="auto"/>
          <w:left w:val="single" w:sz="4" w:space="4" w:color="auto"/>
          <w:bottom w:val="single" w:sz="4" w:space="1" w:color="auto"/>
          <w:right w:val="single" w:sz="4" w:space="4" w:color="auto"/>
        </w:pBdr>
        <w:rPr>
          <w:b/>
          <w:color w:val="000000"/>
        </w:rPr>
      </w:pPr>
      <w:r w:rsidRPr="00181D4F">
        <w:rPr>
          <w:b/>
          <w:color w:val="000000"/>
        </w:rPr>
        <w:t>Câu 9.</w:t>
      </w:r>
      <w:r w:rsidRPr="00181D4F">
        <w:rPr>
          <w:color w:val="000000"/>
        </w:rPr>
        <w:t xml:space="preserve"> Hỗn hợp X chứa một axit đơn chức và một este hai chức (đều no, mạch hở). Đốt cháy hoàn toàn 18,76 gam X bằng lượng O</w:t>
      </w:r>
      <w:r w:rsidRPr="00181D4F">
        <w:rPr>
          <w:color w:val="000000"/>
          <w:vertAlign w:val="subscript"/>
        </w:rPr>
        <w:t>2</w:t>
      </w:r>
      <w:r w:rsidRPr="00181D4F">
        <w:rPr>
          <w:color w:val="000000"/>
        </w:rPr>
        <w:t xml:space="preserve"> vừa đủ, sản phẩm cháy thu được có tổng số mol CO</w:t>
      </w:r>
      <w:r w:rsidRPr="00181D4F">
        <w:rPr>
          <w:color w:val="000000"/>
          <w:vertAlign w:val="subscript"/>
        </w:rPr>
        <w:t>2</w:t>
      </w:r>
      <w:r w:rsidRPr="00181D4F">
        <w:rPr>
          <w:color w:val="000000"/>
        </w:rPr>
        <w:t xml:space="preserve"> và H</w:t>
      </w:r>
      <w:r w:rsidRPr="00181D4F">
        <w:rPr>
          <w:color w:val="000000"/>
          <w:vertAlign w:val="subscript"/>
        </w:rPr>
        <w:t>2</w:t>
      </w:r>
      <w:r w:rsidRPr="00181D4F">
        <w:rPr>
          <w:color w:val="000000"/>
        </w:rPr>
        <w:t>O là 1,04 mol. Biết rằng phần trăm khối lượng của oxi có trong X là 58,00%. Tính phần trăm khối lượng của axit trong X.</w:t>
      </w:r>
    </w:p>
    <w:p w14:paraId="5A2297C9" w14:textId="77777777" w:rsidR="00AF5063" w:rsidRPr="00181D4F" w:rsidRDefault="00AF5063" w:rsidP="00AF5063">
      <w:pPr>
        <w:jc w:val="center"/>
        <w:rPr>
          <w:b/>
          <w:i/>
          <w:color w:val="000000"/>
        </w:rPr>
      </w:pPr>
      <w:r w:rsidRPr="00181D4F">
        <w:rPr>
          <w:b/>
          <w:i/>
          <w:color w:val="000000"/>
        </w:rPr>
        <w:t>Hướng dẫn giải</w:t>
      </w:r>
    </w:p>
    <w:p w14:paraId="7C25D607" w14:textId="77777777" w:rsidR="00AF5063" w:rsidRPr="00E95C24" w:rsidRDefault="00AF5063" w:rsidP="00AF5063">
      <w:pPr>
        <w:rPr>
          <w:color w:val="000000"/>
          <w:position w:val="-34"/>
        </w:rPr>
      </w:pPr>
      <w:r w:rsidRPr="00E95C24">
        <w:rPr>
          <w:color w:val="000000"/>
          <w:position w:val="-154"/>
        </w:rPr>
        <w:object w:dxaOrig="6039" w:dyaOrig="3200" w14:anchorId="089C17F4">
          <v:shape id="_x0000_i1078" type="#_x0000_t75" style="width:302.2pt;height:160.6pt" o:ole="">
            <v:imagedata r:id="rId108" o:title=""/>
          </v:shape>
          <o:OLEObject Type="Embed" ProgID="Equation.DSMT4" ShapeID="_x0000_i1078" DrawAspect="Content" ObjectID="_1790060326" r:id="rId109"/>
        </w:object>
      </w:r>
    </w:p>
    <w:p w14:paraId="5290D84E" w14:textId="77777777" w:rsidR="00AF5063" w:rsidRPr="00E95C24" w:rsidRDefault="00AF5063" w:rsidP="00AF5063">
      <w:pPr>
        <w:pBdr>
          <w:top w:val="single" w:sz="4" w:space="1" w:color="auto"/>
          <w:left w:val="single" w:sz="4" w:space="4" w:color="auto"/>
          <w:bottom w:val="single" w:sz="4" w:space="1" w:color="auto"/>
          <w:right w:val="single" w:sz="4" w:space="4" w:color="auto"/>
        </w:pBdr>
        <w:rPr>
          <w:color w:val="000000"/>
        </w:rPr>
      </w:pPr>
      <w:r w:rsidRPr="00E95C24">
        <w:rPr>
          <w:b/>
          <w:color w:val="000000"/>
        </w:rPr>
        <w:t xml:space="preserve">Câu 10. </w:t>
      </w:r>
      <w:r w:rsidRPr="00E95C24">
        <w:rPr>
          <w:color w:val="000000"/>
        </w:rPr>
        <w:t>Đốt cháy hoàn toàn a gam este hai chức, mạch hở X (được tạo bởi axit cacboxylic no và hai ancol trong đó có một ancol no và một ancol không no có một liên kết đôi, có đồng phân hình học) cần vừa đủ 16,8 lít khí O</w:t>
      </w:r>
      <w:r w:rsidRPr="00E95C24">
        <w:rPr>
          <w:color w:val="000000"/>
          <w:vertAlign w:val="subscript"/>
        </w:rPr>
        <w:t>2</w:t>
      </w:r>
      <w:r w:rsidRPr="00E95C24">
        <w:rPr>
          <w:color w:val="000000"/>
        </w:rPr>
        <w:t xml:space="preserve"> (đktc), thu được 1,2 mol hỗn hợp CO</w:t>
      </w:r>
      <w:r w:rsidRPr="00E95C24">
        <w:rPr>
          <w:color w:val="000000"/>
          <w:vertAlign w:val="subscript"/>
        </w:rPr>
        <w:t>2</w:t>
      </w:r>
      <w:r w:rsidRPr="00E95C24">
        <w:rPr>
          <w:color w:val="000000"/>
        </w:rPr>
        <w:t xml:space="preserve"> và H</w:t>
      </w:r>
      <w:r w:rsidRPr="00E95C24">
        <w:rPr>
          <w:color w:val="000000"/>
          <w:vertAlign w:val="subscript"/>
        </w:rPr>
        <w:t>2</w:t>
      </w:r>
      <w:r w:rsidRPr="00E95C24">
        <w:rPr>
          <w:color w:val="000000"/>
        </w:rPr>
        <w:t>O. Cho a gam X phản ứng hoàn toàn với 200 ml dung dịch KOH 2M, thu được dung dịch Y. Cô cạn Y, thu được b gam chất rắn khan. Tính b.</w:t>
      </w:r>
    </w:p>
    <w:p w14:paraId="19C71BA7" w14:textId="77777777" w:rsidR="00AF5063" w:rsidRPr="00E95C24" w:rsidRDefault="00AF5063" w:rsidP="00AF5063">
      <w:pPr>
        <w:jc w:val="center"/>
        <w:rPr>
          <w:b/>
          <w:i/>
          <w:color w:val="000000"/>
          <w:lang w:val="pt-BR"/>
        </w:rPr>
      </w:pPr>
      <w:r w:rsidRPr="00E95C24">
        <w:rPr>
          <w:b/>
          <w:i/>
          <w:color w:val="000000"/>
        </w:rPr>
        <w:t>H</w:t>
      </w:r>
      <w:r w:rsidRPr="00E95C24">
        <w:rPr>
          <w:b/>
          <w:i/>
          <w:color w:val="000000"/>
          <w:lang w:val="pt-BR"/>
        </w:rPr>
        <w:t>ướng dẫn giải</w:t>
      </w:r>
    </w:p>
    <w:p w14:paraId="067C9E0D" w14:textId="77777777" w:rsidR="00AF5063" w:rsidRPr="00E95C24" w:rsidRDefault="00AF5063" w:rsidP="00AF5063">
      <w:pPr>
        <w:rPr>
          <w:b/>
          <w:i/>
          <w:color w:val="000000"/>
          <w:lang w:val="pt-BR"/>
        </w:rPr>
      </w:pPr>
      <w:r w:rsidRPr="00E95C24">
        <w:rPr>
          <w:b/>
          <w:i/>
          <w:color w:val="000000"/>
          <w:position w:val="-70"/>
          <w:lang w:val="pt-BR"/>
        </w:rPr>
        <w:object w:dxaOrig="8700" w:dyaOrig="1500" w14:anchorId="674F8F01">
          <v:shape id="_x0000_i1079" type="#_x0000_t75" style="width:434.35pt;height:76.25pt" o:ole="">
            <v:imagedata r:id="rId110" o:title=""/>
          </v:shape>
          <o:OLEObject Type="Embed" ProgID="Equation.DSMT4" ShapeID="_x0000_i1079" DrawAspect="Content" ObjectID="_1790060327" r:id="rId111"/>
        </w:object>
      </w:r>
    </w:p>
    <w:p w14:paraId="75C81E07" w14:textId="77777777" w:rsidR="00AF5063" w:rsidRPr="00E95C24" w:rsidRDefault="00AF5063" w:rsidP="00AF5063">
      <w:pPr>
        <w:rPr>
          <w:b/>
          <w:i/>
          <w:color w:val="000000"/>
          <w:lang w:val="pt-BR"/>
        </w:rPr>
      </w:pPr>
      <w:r w:rsidRPr="00E95C24">
        <w:rPr>
          <w:b/>
          <w:i/>
          <w:color w:val="000000"/>
          <w:position w:val="-12"/>
          <w:lang w:val="pt-BR"/>
        </w:rPr>
        <w:object w:dxaOrig="4880" w:dyaOrig="360" w14:anchorId="722E0F5F">
          <v:shape id="_x0000_i1080" type="#_x0000_t75" style="width:244.9pt;height:18.95pt" o:ole="">
            <v:imagedata r:id="rId112" o:title=""/>
          </v:shape>
          <o:OLEObject Type="Embed" ProgID="Equation.DSMT4" ShapeID="_x0000_i1080" DrawAspect="Content" ObjectID="_1790060328" r:id="rId113"/>
        </w:object>
      </w:r>
    </w:p>
    <w:p w14:paraId="1934F36C" w14:textId="77777777" w:rsidR="00AF5063" w:rsidRPr="00E95C24" w:rsidRDefault="00AF5063" w:rsidP="00AF5063">
      <w:pPr>
        <w:rPr>
          <w:b/>
          <w:color w:val="000000"/>
        </w:rPr>
      </w:pPr>
      <w:r w:rsidRPr="00E95C24">
        <w:rPr>
          <w:color w:val="000000"/>
          <w:position w:val="-54"/>
        </w:rPr>
        <w:object w:dxaOrig="6480" w:dyaOrig="1180" w14:anchorId="6C10B2EF">
          <v:shape id="_x0000_i1081" type="#_x0000_t75" style="width:324.95pt;height:58.75pt" o:ole="">
            <v:imagedata r:id="rId114" o:title=""/>
          </v:shape>
          <o:OLEObject Type="Embed" ProgID="Equation.DSMT4" ShapeID="_x0000_i1081" DrawAspect="Content" ObjectID="_1790060329" r:id="rId115"/>
        </w:object>
      </w:r>
    </w:p>
    <w:p w14:paraId="1F6B39E6" w14:textId="77777777" w:rsidR="00AF5063" w:rsidRPr="00E95C24" w:rsidRDefault="00AF5063" w:rsidP="00AF5063">
      <w:pPr>
        <w:widowControl w:val="0"/>
        <w:pBdr>
          <w:top w:val="single" w:sz="4" w:space="1" w:color="auto"/>
          <w:left w:val="single" w:sz="4" w:space="4" w:color="auto"/>
          <w:bottom w:val="single" w:sz="4" w:space="1" w:color="auto"/>
          <w:right w:val="single" w:sz="4" w:space="4" w:color="auto"/>
        </w:pBdr>
        <w:autoSpaceDE w:val="0"/>
        <w:autoSpaceDN w:val="0"/>
        <w:adjustRightInd w:val="0"/>
        <w:ind w:left="14" w:right="-20"/>
        <w:rPr>
          <w:i/>
          <w:color w:val="000000"/>
        </w:rPr>
      </w:pPr>
      <w:r w:rsidRPr="00E95C24">
        <w:rPr>
          <w:b/>
          <w:bCs/>
          <w:color w:val="000000"/>
        </w:rPr>
        <w:t>Câu</w:t>
      </w:r>
      <w:r w:rsidRPr="00E95C24">
        <w:rPr>
          <w:b/>
          <w:bCs/>
          <w:color w:val="000000"/>
          <w:spacing w:val="8"/>
        </w:rPr>
        <w:t xml:space="preserve"> </w:t>
      </w:r>
      <w:r w:rsidRPr="00E95C24">
        <w:rPr>
          <w:b/>
          <w:bCs/>
          <w:color w:val="000000"/>
        </w:rPr>
        <w:t>11.</w:t>
      </w:r>
      <w:r w:rsidRPr="00E95C24">
        <w:rPr>
          <w:b/>
          <w:bCs/>
          <w:color w:val="000000"/>
          <w:spacing w:val="7"/>
        </w:rPr>
        <w:t xml:space="preserve"> </w:t>
      </w:r>
      <w:r w:rsidRPr="00E95C24">
        <w:rPr>
          <w:color w:val="000000"/>
        </w:rPr>
        <w:t>Cho</w:t>
      </w:r>
      <w:r w:rsidRPr="00E95C24">
        <w:rPr>
          <w:color w:val="000000"/>
          <w:spacing w:val="7"/>
        </w:rPr>
        <w:t xml:space="preserve"> </w:t>
      </w:r>
      <w:r w:rsidRPr="00E95C24">
        <w:rPr>
          <w:color w:val="000000"/>
          <w:spacing w:val="-1"/>
        </w:rPr>
        <w:t>cá</w:t>
      </w:r>
      <w:r w:rsidRPr="00E95C24">
        <w:rPr>
          <w:color w:val="000000"/>
        </w:rPr>
        <w:t>c</w:t>
      </w:r>
      <w:r w:rsidRPr="00E95C24">
        <w:rPr>
          <w:color w:val="000000"/>
          <w:spacing w:val="6"/>
        </w:rPr>
        <w:t xml:space="preserve"> </w:t>
      </w:r>
      <w:r w:rsidRPr="00E95C24">
        <w:rPr>
          <w:color w:val="000000"/>
          <w:spacing w:val="-1"/>
        </w:rPr>
        <w:t>c</w:t>
      </w:r>
      <w:r w:rsidRPr="00E95C24">
        <w:rPr>
          <w:color w:val="000000"/>
          <w:spacing w:val="1"/>
        </w:rPr>
        <w:t>h</w:t>
      </w:r>
      <w:r w:rsidRPr="00E95C24">
        <w:rPr>
          <w:color w:val="000000"/>
          <w:spacing w:val="-1"/>
        </w:rPr>
        <w:t>ấ</w:t>
      </w:r>
      <w:r w:rsidRPr="00E95C24">
        <w:rPr>
          <w:color w:val="000000"/>
        </w:rPr>
        <w:t>t</w:t>
      </w:r>
      <w:r w:rsidRPr="00E95C24">
        <w:rPr>
          <w:color w:val="000000"/>
          <w:spacing w:val="7"/>
        </w:rPr>
        <w:t xml:space="preserve"> </w:t>
      </w:r>
      <w:r w:rsidRPr="00E95C24">
        <w:rPr>
          <w:color w:val="000000"/>
        </w:rPr>
        <w:t>hữu</w:t>
      </w:r>
      <w:r w:rsidRPr="00E95C24">
        <w:rPr>
          <w:color w:val="000000"/>
          <w:spacing w:val="7"/>
        </w:rPr>
        <w:t xml:space="preserve"> </w:t>
      </w:r>
      <w:r w:rsidRPr="00E95C24">
        <w:rPr>
          <w:color w:val="000000"/>
          <w:spacing w:val="-1"/>
        </w:rPr>
        <w:t>c</w:t>
      </w:r>
      <w:r w:rsidRPr="00E95C24">
        <w:rPr>
          <w:color w:val="000000"/>
        </w:rPr>
        <w:t>ơ</w:t>
      </w:r>
      <w:r w:rsidRPr="00E95C24">
        <w:rPr>
          <w:color w:val="000000"/>
          <w:spacing w:val="7"/>
        </w:rPr>
        <w:t xml:space="preserve"> </w:t>
      </w:r>
      <w:r w:rsidRPr="00E95C24">
        <w:rPr>
          <w:color w:val="000000"/>
          <w:spacing w:val="2"/>
        </w:rPr>
        <w:t>m</w:t>
      </w:r>
      <w:r w:rsidRPr="00E95C24">
        <w:rPr>
          <w:color w:val="000000"/>
          <w:spacing w:val="-1"/>
        </w:rPr>
        <w:t>ạc</w:t>
      </w:r>
      <w:r w:rsidRPr="00E95C24">
        <w:rPr>
          <w:color w:val="000000"/>
        </w:rPr>
        <w:t>h</w:t>
      </w:r>
      <w:r w:rsidRPr="00E95C24">
        <w:rPr>
          <w:color w:val="000000"/>
          <w:spacing w:val="7"/>
        </w:rPr>
        <w:t xml:space="preserve"> </w:t>
      </w:r>
      <w:r w:rsidRPr="00E95C24">
        <w:rPr>
          <w:color w:val="000000"/>
        </w:rPr>
        <w:t>hở:</w:t>
      </w:r>
      <w:r w:rsidRPr="00E95C24">
        <w:rPr>
          <w:color w:val="000000"/>
          <w:spacing w:val="8"/>
        </w:rPr>
        <w:t xml:space="preserve"> </w:t>
      </w:r>
      <w:r w:rsidRPr="00E95C24">
        <w:rPr>
          <w:color w:val="000000"/>
        </w:rPr>
        <w:t>X</w:t>
      </w:r>
      <w:r w:rsidRPr="00E95C24">
        <w:rPr>
          <w:color w:val="000000"/>
          <w:spacing w:val="7"/>
        </w:rPr>
        <w:t xml:space="preserve"> </w:t>
      </w:r>
      <w:r w:rsidRPr="00E95C24">
        <w:rPr>
          <w:color w:val="000000"/>
        </w:rPr>
        <w:t>là</w:t>
      </w:r>
      <w:r w:rsidRPr="00E95C24">
        <w:rPr>
          <w:color w:val="000000"/>
          <w:spacing w:val="6"/>
        </w:rPr>
        <w:t xml:space="preserve"> </w:t>
      </w:r>
      <w:r w:rsidRPr="00E95C24">
        <w:rPr>
          <w:color w:val="000000"/>
          <w:spacing w:val="-3"/>
        </w:rPr>
        <w:t>a</w:t>
      </w:r>
      <w:r w:rsidRPr="00E95C24">
        <w:rPr>
          <w:color w:val="000000"/>
          <w:spacing w:val="2"/>
        </w:rPr>
        <w:t>x</w:t>
      </w:r>
      <w:r w:rsidRPr="00E95C24">
        <w:rPr>
          <w:color w:val="000000"/>
        </w:rPr>
        <w:t>it</w:t>
      </w:r>
      <w:r w:rsidRPr="00E95C24">
        <w:rPr>
          <w:color w:val="000000"/>
          <w:spacing w:val="5"/>
        </w:rPr>
        <w:t xml:space="preserve"> </w:t>
      </w:r>
      <w:r w:rsidRPr="00E95C24">
        <w:rPr>
          <w:color w:val="000000"/>
        </w:rPr>
        <w:t>không</w:t>
      </w:r>
      <w:r w:rsidRPr="00E95C24">
        <w:rPr>
          <w:color w:val="000000"/>
          <w:spacing w:val="5"/>
        </w:rPr>
        <w:t xml:space="preserve"> </w:t>
      </w:r>
      <w:r w:rsidRPr="00E95C24">
        <w:rPr>
          <w:color w:val="000000"/>
        </w:rPr>
        <w:t>no</w:t>
      </w:r>
      <w:r w:rsidRPr="00E95C24">
        <w:rPr>
          <w:color w:val="000000"/>
          <w:spacing w:val="9"/>
        </w:rPr>
        <w:t xml:space="preserve"> </w:t>
      </w:r>
      <w:r w:rsidRPr="00E95C24">
        <w:rPr>
          <w:color w:val="000000"/>
          <w:spacing w:val="-1"/>
        </w:rPr>
        <w:t>c</w:t>
      </w:r>
      <w:r w:rsidRPr="00E95C24">
        <w:rPr>
          <w:color w:val="000000"/>
        </w:rPr>
        <w:t>ó</w:t>
      </w:r>
      <w:r w:rsidRPr="00E95C24">
        <w:rPr>
          <w:color w:val="000000"/>
          <w:spacing w:val="7"/>
        </w:rPr>
        <w:t xml:space="preserve"> </w:t>
      </w:r>
      <w:r w:rsidRPr="00E95C24">
        <w:rPr>
          <w:color w:val="000000"/>
        </w:rPr>
        <w:t>h</w:t>
      </w:r>
      <w:r w:rsidRPr="00E95C24">
        <w:rPr>
          <w:color w:val="000000"/>
          <w:spacing w:val="-1"/>
        </w:rPr>
        <w:t>a</w:t>
      </w:r>
      <w:r w:rsidRPr="00E95C24">
        <w:rPr>
          <w:color w:val="000000"/>
        </w:rPr>
        <w:t>i</w:t>
      </w:r>
      <w:r w:rsidRPr="00E95C24">
        <w:rPr>
          <w:color w:val="000000"/>
          <w:spacing w:val="7"/>
        </w:rPr>
        <w:t xml:space="preserve"> </w:t>
      </w:r>
      <w:r w:rsidRPr="00E95C24">
        <w:rPr>
          <w:color w:val="000000"/>
        </w:rPr>
        <w:t>l</w:t>
      </w:r>
      <w:r w:rsidRPr="00E95C24">
        <w:rPr>
          <w:color w:val="000000"/>
          <w:spacing w:val="1"/>
        </w:rPr>
        <w:t>i</w:t>
      </w:r>
      <w:r w:rsidRPr="00E95C24">
        <w:rPr>
          <w:color w:val="000000"/>
          <w:spacing w:val="-1"/>
        </w:rPr>
        <w:t>ê</w:t>
      </w:r>
      <w:r w:rsidRPr="00E95C24">
        <w:rPr>
          <w:color w:val="000000"/>
        </w:rPr>
        <w:t>n</w:t>
      </w:r>
      <w:r w:rsidRPr="00E95C24">
        <w:rPr>
          <w:color w:val="000000"/>
          <w:spacing w:val="7"/>
        </w:rPr>
        <w:t xml:space="preserve"> </w:t>
      </w:r>
      <w:r w:rsidRPr="00E95C24">
        <w:rPr>
          <w:color w:val="000000"/>
          <w:spacing w:val="1"/>
        </w:rPr>
        <w:t>k</w:t>
      </w:r>
      <w:r w:rsidRPr="00E95C24">
        <w:rPr>
          <w:color w:val="000000"/>
          <w:spacing w:val="-1"/>
        </w:rPr>
        <w:t>ế</w:t>
      </w:r>
      <w:r w:rsidRPr="00E95C24">
        <w:rPr>
          <w:color w:val="000000"/>
        </w:rPr>
        <w:t>t</w:t>
      </w:r>
      <w:r w:rsidRPr="00E95C24">
        <w:rPr>
          <w:color w:val="000000"/>
          <w:spacing w:val="7"/>
        </w:rPr>
        <w:t xml:space="preserve"> </w:t>
      </w:r>
      <w:r w:rsidRPr="00E95C24">
        <w:rPr>
          <w:color w:val="000000"/>
        </w:rPr>
        <w:t>π</w:t>
      </w:r>
      <w:r w:rsidRPr="00E95C24">
        <w:rPr>
          <w:color w:val="000000"/>
          <w:spacing w:val="6"/>
        </w:rPr>
        <w:t xml:space="preserve"> </w:t>
      </w:r>
      <w:r w:rsidRPr="00E95C24">
        <w:rPr>
          <w:color w:val="000000"/>
        </w:rPr>
        <w:t>trong</w:t>
      </w:r>
      <w:r w:rsidRPr="00E95C24">
        <w:rPr>
          <w:color w:val="000000"/>
          <w:spacing w:val="4"/>
        </w:rPr>
        <w:t xml:space="preserve"> </w:t>
      </w:r>
      <w:r w:rsidRPr="00E95C24">
        <w:rPr>
          <w:color w:val="000000"/>
        </w:rPr>
        <w:t>ph</w:t>
      </w:r>
      <w:r w:rsidRPr="00E95C24">
        <w:rPr>
          <w:color w:val="000000"/>
          <w:spacing w:val="-1"/>
        </w:rPr>
        <w:t>â</w:t>
      </w:r>
      <w:r w:rsidRPr="00E95C24">
        <w:rPr>
          <w:color w:val="000000"/>
        </w:rPr>
        <w:t>n</w:t>
      </w:r>
      <w:r w:rsidRPr="00E95C24">
        <w:rPr>
          <w:color w:val="000000"/>
          <w:spacing w:val="7"/>
        </w:rPr>
        <w:t xml:space="preserve"> </w:t>
      </w:r>
      <w:r w:rsidRPr="00E95C24">
        <w:rPr>
          <w:color w:val="000000"/>
          <w:spacing w:val="2"/>
        </w:rPr>
        <w:t>t</w:t>
      </w:r>
      <w:r w:rsidRPr="00E95C24">
        <w:rPr>
          <w:color w:val="000000"/>
        </w:rPr>
        <w:t>ử,</w:t>
      </w:r>
      <w:r w:rsidRPr="00E95C24">
        <w:rPr>
          <w:color w:val="000000"/>
          <w:spacing w:val="7"/>
        </w:rPr>
        <w:t xml:space="preserve"> </w:t>
      </w:r>
      <w:r w:rsidRPr="00E95C24">
        <w:rPr>
          <w:color w:val="000000"/>
        </w:rPr>
        <w:t>Y</w:t>
      </w:r>
      <w:r w:rsidRPr="00E95C24">
        <w:rPr>
          <w:color w:val="000000"/>
          <w:spacing w:val="6"/>
        </w:rPr>
        <w:t xml:space="preserve"> </w:t>
      </w:r>
      <w:r w:rsidRPr="00E95C24">
        <w:rPr>
          <w:color w:val="000000"/>
        </w:rPr>
        <w:t>là</w:t>
      </w:r>
      <w:r w:rsidRPr="00E95C24">
        <w:rPr>
          <w:color w:val="000000"/>
          <w:spacing w:val="6"/>
        </w:rPr>
        <w:t xml:space="preserve"> </w:t>
      </w:r>
      <w:r w:rsidRPr="00E95C24">
        <w:rPr>
          <w:color w:val="000000"/>
          <w:spacing w:val="-1"/>
        </w:rPr>
        <w:t>a</w:t>
      </w:r>
      <w:r w:rsidRPr="00E95C24">
        <w:rPr>
          <w:color w:val="000000"/>
          <w:spacing w:val="2"/>
        </w:rPr>
        <w:t>x</w:t>
      </w:r>
      <w:r w:rsidRPr="00E95C24">
        <w:rPr>
          <w:color w:val="000000"/>
          <w:spacing w:val="-2"/>
        </w:rPr>
        <w:t>i</w:t>
      </w:r>
      <w:r w:rsidRPr="00E95C24">
        <w:rPr>
          <w:color w:val="000000"/>
        </w:rPr>
        <w:t xml:space="preserve">t no đơn </w:t>
      </w:r>
      <w:r w:rsidRPr="00E95C24">
        <w:rPr>
          <w:color w:val="000000"/>
          <w:spacing w:val="-1"/>
        </w:rPr>
        <w:t>c</w:t>
      </w:r>
      <w:r w:rsidRPr="00E95C24">
        <w:rPr>
          <w:color w:val="000000"/>
        </w:rPr>
        <w:t>h</w:t>
      </w:r>
      <w:r w:rsidRPr="00E95C24">
        <w:rPr>
          <w:color w:val="000000"/>
          <w:spacing w:val="2"/>
        </w:rPr>
        <w:t>ứ</w:t>
      </w:r>
      <w:r w:rsidRPr="00E95C24">
        <w:rPr>
          <w:color w:val="000000"/>
          <w:spacing w:val="-1"/>
        </w:rPr>
        <w:t>c</w:t>
      </w:r>
      <w:r w:rsidRPr="00E95C24">
        <w:rPr>
          <w:color w:val="000000"/>
        </w:rPr>
        <w:t>,</w:t>
      </w:r>
      <w:r w:rsidRPr="00E95C24">
        <w:rPr>
          <w:color w:val="000000"/>
          <w:spacing w:val="2"/>
        </w:rPr>
        <w:t xml:space="preserve"> </w:t>
      </w:r>
      <w:r w:rsidRPr="00E95C24">
        <w:rPr>
          <w:color w:val="000000"/>
        </w:rPr>
        <w:t>Z</w:t>
      </w:r>
      <w:r w:rsidRPr="00E95C24">
        <w:rPr>
          <w:color w:val="000000"/>
          <w:spacing w:val="-3"/>
        </w:rPr>
        <w:t xml:space="preserve"> </w:t>
      </w:r>
      <w:r w:rsidRPr="00E95C24">
        <w:rPr>
          <w:color w:val="000000"/>
          <w:spacing w:val="3"/>
        </w:rPr>
        <w:t>l</w:t>
      </w:r>
      <w:r w:rsidRPr="00E95C24">
        <w:rPr>
          <w:color w:val="000000"/>
        </w:rPr>
        <w:t>à</w:t>
      </w:r>
      <w:r w:rsidRPr="00E95C24">
        <w:rPr>
          <w:color w:val="000000"/>
          <w:spacing w:val="-1"/>
        </w:rPr>
        <w:t xml:space="preserve"> a</w:t>
      </w:r>
      <w:r w:rsidRPr="00E95C24">
        <w:rPr>
          <w:color w:val="000000"/>
          <w:spacing w:val="2"/>
        </w:rPr>
        <w:t>n</w:t>
      </w:r>
      <w:r w:rsidRPr="00E95C24">
        <w:rPr>
          <w:color w:val="000000"/>
          <w:spacing w:val="-1"/>
        </w:rPr>
        <w:t>c</w:t>
      </w:r>
      <w:r w:rsidRPr="00E95C24">
        <w:rPr>
          <w:color w:val="000000"/>
        </w:rPr>
        <w:t xml:space="preserve">ol </w:t>
      </w:r>
      <w:r w:rsidRPr="00E95C24">
        <w:rPr>
          <w:color w:val="000000"/>
          <w:spacing w:val="3"/>
        </w:rPr>
        <w:t>n</w:t>
      </w:r>
      <w:r w:rsidRPr="00E95C24">
        <w:rPr>
          <w:color w:val="000000"/>
        </w:rPr>
        <w:t>o h</w:t>
      </w:r>
      <w:r w:rsidRPr="00E95C24">
        <w:rPr>
          <w:color w:val="000000"/>
          <w:spacing w:val="-1"/>
        </w:rPr>
        <w:t>a</w:t>
      </w:r>
      <w:r w:rsidRPr="00E95C24">
        <w:rPr>
          <w:color w:val="000000"/>
        </w:rPr>
        <w:t>i c</w:t>
      </w:r>
      <w:r w:rsidRPr="00E95C24">
        <w:rPr>
          <w:color w:val="000000"/>
          <w:spacing w:val="1"/>
        </w:rPr>
        <w:t>h</w:t>
      </w:r>
      <w:r w:rsidRPr="00E95C24">
        <w:rPr>
          <w:color w:val="000000"/>
          <w:spacing w:val="2"/>
        </w:rPr>
        <w:t>ứ</w:t>
      </w:r>
      <w:r w:rsidRPr="00E95C24">
        <w:rPr>
          <w:color w:val="000000"/>
          <w:spacing w:val="-1"/>
        </w:rPr>
        <w:t>c</w:t>
      </w:r>
      <w:r w:rsidRPr="00E95C24">
        <w:rPr>
          <w:color w:val="000000"/>
        </w:rPr>
        <w:t>, T</w:t>
      </w:r>
      <w:r w:rsidRPr="00E95C24">
        <w:rPr>
          <w:color w:val="000000"/>
          <w:spacing w:val="2"/>
        </w:rPr>
        <w:t xml:space="preserve"> </w:t>
      </w:r>
      <w:r w:rsidRPr="00E95C24">
        <w:rPr>
          <w:color w:val="000000"/>
        </w:rPr>
        <w:t>là</w:t>
      </w:r>
      <w:r w:rsidRPr="00E95C24">
        <w:rPr>
          <w:color w:val="000000"/>
          <w:spacing w:val="2"/>
        </w:rPr>
        <w:t xml:space="preserve"> </w:t>
      </w:r>
      <w:r w:rsidRPr="00E95C24">
        <w:rPr>
          <w:color w:val="000000"/>
          <w:spacing w:val="-1"/>
        </w:rPr>
        <w:t>e</w:t>
      </w:r>
      <w:r w:rsidRPr="00E95C24">
        <w:rPr>
          <w:color w:val="000000"/>
        </w:rPr>
        <w:t xml:space="preserve">ste </w:t>
      </w:r>
      <w:r w:rsidRPr="00E95C24">
        <w:rPr>
          <w:color w:val="000000"/>
          <w:spacing w:val="-1"/>
        </w:rPr>
        <w:t>c</w:t>
      </w:r>
      <w:r w:rsidRPr="00E95C24">
        <w:rPr>
          <w:color w:val="000000"/>
          <w:spacing w:val="2"/>
        </w:rPr>
        <w:t>ủ</w:t>
      </w:r>
      <w:r w:rsidRPr="00E95C24">
        <w:rPr>
          <w:color w:val="000000"/>
        </w:rPr>
        <w:t>a</w:t>
      </w:r>
      <w:r w:rsidRPr="00E95C24">
        <w:rPr>
          <w:color w:val="000000"/>
          <w:spacing w:val="1"/>
        </w:rPr>
        <w:t xml:space="preserve"> </w:t>
      </w:r>
      <w:r w:rsidRPr="00E95C24">
        <w:rPr>
          <w:color w:val="000000"/>
        </w:rPr>
        <w:t>X, Y</w:t>
      </w:r>
      <w:r w:rsidRPr="00E95C24">
        <w:rPr>
          <w:color w:val="000000"/>
          <w:spacing w:val="-1"/>
        </w:rPr>
        <w:t xml:space="preserve"> </w:t>
      </w:r>
      <w:r w:rsidRPr="00E95C24">
        <w:rPr>
          <w:color w:val="000000"/>
          <w:spacing w:val="1"/>
        </w:rPr>
        <w:t>v</w:t>
      </w:r>
      <w:r w:rsidRPr="00E95C24">
        <w:rPr>
          <w:color w:val="000000"/>
        </w:rPr>
        <w:t>ới</w:t>
      </w:r>
      <w:r w:rsidRPr="00E95C24">
        <w:rPr>
          <w:color w:val="000000"/>
          <w:spacing w:val="3"/>
        </w:rPr>
        <w:t xml:space="preserve"> </w:t>
      </w:r>
      <w:r w:rsidRPr="00E95C24">
        <w:rPr>
          <w:color w:val="000000"/>
          <w:spacing w:val="-3"/>
        </w:rPr>
        <w:t>Z</w:t>
      </w:r>
      <w:r w:rsidRPr="00E95C24">
        <w:rPr>
          <w:color w:val="000000"/>
        </w:rPr>
        <w:t>.</w:t>
      </w:r>
      <w:r w:rsidRPr="00E95C24">
        <w:rPr>
          <w:color w:val="000000"/>
          <w:spacing w:val="2"/>
        </w:rPr>
        <w:t xml:space="preserve"> </w:t>
      </w:r>
      <w:r w:rsidRPr="00E95C24">
        <w:rPr>
          <w:color w:val="000000"/>
        </w:rPr>
        <w:t>Đốt c</w:t>
      </w:r>
      <w:r w:rsidRPr="00E95C24">
        <w:rPr>
          <w:color w:val="000000"/>
          <w:spacing w:val="2"/>
        </w:rPr>
        <w:t>h</w:t>
      </w:r>
      <w:r w:rsidRPr="00E95C24">
        <w:rPr>
          <w:color w:val="000000"/>
          <w:spacing w:val="4"/>
        </w:rPr>
        <w:t>á</w:t>
      </w:r>
      <w:r w:rsidRPr="00E95C24">
        <w:rPr>
          <w:color w:val="000000"/>
        </w:rPr>
        <w:t>y</w:t>
      </w:r>
      <w:r w:rsidRPr="00E95C24">
        <w:rPr>
          <w:color w:val="000000"/>
          <w:spacing w:val="-4"/>
        </w:rPr>
        <w:t xml:space="preserve"> </w:t>
      </w:r>
      <w:r w:rsidRPr="00E95C24">
        <w:rPr>
          <w:color w:val="000000"/>
        </w:rPr>
        <w:t>h</w:t>
      </w:r>
      <w:r w:rsidRPr="00E95C24">
        <w:rPr>
          <w:color w:val="000000"/>
          <w:spacing w:val="2"/>
        </w:rPr>
        <w:t>o</w:t>
      </w:r>
      <w:r w:rsidRPr="00E95C24">
        <w:rPr>
          <w:color w:val="000000"/>
          <w:spacing w:val="1"/>
        </w:rPr>
        <w:t>à</w:t>
      </w:r>
      <w:r w:rsidRPr="00E95C24">
        <w:rPr>
          <w:color w:val="000000"/>
        </w:rPr>
        <w:t>n toàn a</w:t>
      </w:r>
      <w:r w:rsidRPr="00E95C24">
        <w:rPr>
          <w:color w:val="000000"/>
          <w:spacing w:val="3"/>
        </w:rPr>
        <w:t xml:space="preserve"> </w:t>
      </w:r>
      <w:r w:rsidRPr="00E95C24">
        <w:rPr>
          <w:color w:val="000000"/>
          <w:spacing w:val="-2"/>
        </w:rPr>
        <w:t>g</w:t>
      </w:r>
      <w:r w:rsidRPr="00E95C24">
        <w:rPr>
          <w:color w:val="000000"/>
          <w:spacing w:val="-1"/>
        </w:rPr>
        <w:t>a</w:t>
      </w:r>
      <w:r w:rsidRPr="00E95C24">
        <w:rPr>
          <w:color w:val="000000"/>
        </w:rPr>
        <w:t>m</w:t>
      </w:r>
      <w:r w:rsidRPr="00E95C24">
        <w:rPr>
          <w:color w:val="000000"/>
          <w:spacing w:val="2"/>
        </w:rPr>
        <w:t xml:space="preserve"> </w:t>
      </w:r>
      <w:r w:rsidRPr="00E95C24">
        <w:rPr>
          <w:color w:val="000000"/>
        </w:rPr>
        <w:t>hỗn</w:t>
      </w:r>
      <w:r w:rsidRPr="00E95C24">
        <w:rPr>
          <w:color w:val="000000"/>
          <w:spacing w:val="2"/>
        </w:rPr>
        <w:t xml:space="preserve"> </w:t>
      </w:r>
      <w:r w:rsidRPr="00E95C24">
        <w:rPr>
          <w:color w:val="000000"/>
        </w:rPr>
        <w:t xml:space="preserve">hợp M </w:t>
      </w:r>
      <w:r w:rsidRPr="00E95C24">
        <w:rPr>
          <w:color w:val="000000"/>
          <w:spacing w:val="-2"/>
          <w:position w:val="2"/>
        </w:rPr>
        <w:t>g</w:t>
      </w:r>
      <w:r w:rsidRPr="00E95C24">
        <w:rPr>
          <w:color w:val="000000"/>
          <w:position w:val="2"/>
        </w:rPr>
        <w:t>ồm</w:t>
      </w:r>
      <w:r w:rsidRPr="00E95C24">
        <w:rPr>
          <w:color w:val="000000"/>
          <w:spacing w:val="-4"/>
          <w:position w:val="2"/>
        </w:rPr>
        <w:t xml:space="preserve"> </w:t>
      </w:r>
      <w:r w:rsidRPr="00E95C24">
        <w:rPr>
          <w:color w:val="000000"/>
          <w:position w:val="2"/>
        </w:rPr>
        <w:t>X</w:t>
      </w:r>
      <w:r w:rsidRPr="00E95C24">
        <w:rPr>
          <w:color w:val="000000"/>
          <w:spacing w:val="-5"/>
          <w:position w:val="2"/>
        </w:rPr>
        <w:t xml:space="preserve"> </w:t>
      </w:r>
      <w:r w:rsidRPr="00E95C24">
        <w:rPr>
          <w:color w:val="000000"/>
          <w:position w:val="2"/>
        </w:rPr>
        <w:t>và</w:t>
      </w:r>
      <w:r w:rsidRPr="00E95C24">
        <w:rPr>
          <w:color w:val="000000"/>
          <w:spacing w:val="-3"/>
          <w:position w:val="2"/>
        </w:rPr>
        <w:t xml:space="preserve"> </w:t>
      </w:r>
      <w:r w:rsidRPr="00E95C24">
        <w:rPr>
          <w:color w:val="000000"/>
          <w:position w:val="2"/>
        </w:rPr>
        <w:t>T,</w:t>
      </w:r>
      <w:r w:rsidRPr="00E95C24">
        <w:rPr>
          <w:color w:val="000000"/>
          <w:spacing w:val="-5"/>
          <w:position w:val="2"/>
        </w:rPr>
        <w:t xml:space="preserve"> </w:t>
      </w:r>
      <w:r w:rsidRPr="00E95C24">
        <w:rPr>
          <w:color w:val="000000"/>
          <w:position w:val="2"/>
        </w:rPr>
        <w:t>thu</w:t>
      </w:r>
      <w:r w:rsidRPr="00E95C24">
        <w:rPr>
          <w:color w:val="000000"/>
          <w:spacing w:val="-4"/>
          <w:position w:val="2"/>
        </w:rPr>
        <w:t xml:space="preserve"> </w:t>
      </w:r>
      <w:r w:rsidRPr="00E95C24">
        <w:rPr>
          <w:color w:val="000000"/>
          <w:position w:val="2"/>
        </w:rPr>
        <w:t>được</w:t>
      </w:r>
      <w:r w:rsidRPr="00E95C24">
        <w:rPr>
          <w:color w:val="000000"/>
          <w:spacing w:val="-6"/>
          <w:position w:val="2"/>
        </w:rPr>
        <w:t xml:space="preserve"> </w:t>
      </w:r>
      <w:r w:rsidRPr="00E95C24">
        <w:rPr>
          <w:color w:val="000000"/>
          <w:position w:val="2"/>
        </w:rPr>
        <w:t>0,1</w:t>
      </w:r>
      <w:r w:rsidRPr="00E95C24">
        <w:rPr>
          <w:color w:val="000000"/>
          <w:spacing w:val="-3"/>
          <w:position w:val="2"/>
        </w:rPr>
        <w:t xml:space="preserve"> </w:t>
      </w:r>
      <w:r w:rsidRPr="00E95C24">
        <w:rPr>
          <w:color w:val="000000"/>
          <w:position w:val="2"/>
        </w:rPr>
        <w:t>mol</w:t>
      </w:r>
      <w:r w:rsidRPr="00E95C24">
        <w:rPr>
          <w:color w:val="000000"/>
          <w:spacing w:val="-4"/>
          <w:position w:val="2"/>
        </w:rPr>
        <w:t xml:space="preserve"> </w:t>
      </w:r>
      <w:r w:rsidRPr="00E95C24">
        <w:rPr>
          <w:color w:val="000000"/>
          <w:position w:val="2"/>
        </w:rPr>
        <w:t>C</w:t>
      </w:r>
      <w:r w:rsidRPr="00E95C24">
        <w:rPr>
          <w:color w:val="000000"/>
          <w:spacing w:val="1"/>
          <w:position w:val="2"/>
        </w:rPr>
        <w:t>O</w:t>
      </w:r>
      <w:r w:rsidRPr="00E95C24">
        <w:rPr>
          <w:color w:val="000000"/>
          <w:vertAlign w:val="subscript"/>
        </w:rPr>
        <w:t>2</w:t>
      </w:r>
      <w:r w:rsidRPr="00E95C24">
        <w:rPr>
          <w:color w:val="000000"/>
          <w:spacing w:val="16"/>
        </w:rPr>
        <w:t xml:space="preserve"> </w:t>
      </w:r>
      <w:r w:rsidRPr="00E95C24">
        <w:rPr>
          <w:color w:val="000000"/>
          <w:position w:val="2"/>
        </w:rPr>
        <w:t>và</w:t>
      </w:r>
      <w:r w:rsidRPr="00E95C24">
        <w:rPr>
          <w:color w:val="000000"/>
          <w:spacing w:val="-6"/>
          <w:position w:val="2"/>
        </w:rPr>
        <w:t xml:space="preserve"> </w:t>
      </w:r>
      <w:r w:rsidRPr="00E95C24">
        <w:rPr>
          <w:color w:val="000000"/>
          <w:position w:val="2"/>
        </w:rPr>
        <w:t>0,07</w:t>
      </w:r>
      <w:r w:rsidRPr="00E95C24">
        <w:rPr>
          <w:color w:val="000000"/>
          <w:spacing w:val="-5"/>
          <w:position w:val="2"/>
        </w:rPr>
        <w:t xml:space="preserve"> </w:t>
      </w:r>
      <w:r w:rsidRPr="00E95C24">
        <w:rPr>
          <w:color w:val="000000"/>
          <w:position w:val="2"/>
        </w:rPr>
        <w:t>mol</w:t>
      </w:r>
      <w:r w:rsidRPr="00E95C24">
        <w:rPr>
          <w:color w:val="000000"/>
          <w:spacing w:val="-4"/>
          <w:position w:val="2"/>
        </w:rPr>
        <w:t xml:space="preserve"> </w:t>
      </w:r>
      <w:r w:rsidRPr="00E95C24">
        <w:rPr>
          <w:color w:val="000000"/>
          <w:spacing w:val="-3"/>
          <w:position w:val="2"/>
        </w:rPr>
        <w:t>H</w:t>
      </w:r>
      <w:r w:rsidRPr="00E95C24">
        <w:rPr>
          <w:color w:val="000000"/>
          <w:spacing w:val="-1"/>
          <w:vertAlign w:val="subscript"/>
        </w:rPr>
        <w:t>2</w:t>
      </w:r>
      <w:r w:rsidRPr="00E95C24">
        <w:rPr>
          <w:color w:val="000000"/>
          <w:position w:val="2"/>
        </w:rPr>
        <w:t>O.</w:t>
      </w:r>
      <w:r w:rsidRPr="00E95C24">
        <w:rPr>
          <w:color w:val="000000"/>
          <w:spacing w:val="-5"/>
          <w:position w:val="2"/>
        </w:rPr>
        <w:t xml:space="preserve"> </w:t>
      </w:r>
      <w:r w:rsidRPr="00E95C24">
        <w:rPr>
          <w:color w:val="000000"/>
          <w:position w:val="2"/>
        </w:rPr>
        <w:t>Cho</w:t>
      </w:r>
      <w:r w:rsidRPr="00E95C24">
        <w:rPr>
          <w:color w:val="000000"/>
          <w:spacing w:val="-5"/>
          <w:position w:val="2"/>
        </w:rPr>
        <w:t xml:space="preserve"> </w:t>
      </w:r>
      <w:r w:rsidRPr="00E95C24">
        <w:rPr>
          <w:color w:val="000000"/>
          <w:position w:val="2"/>
        </w:rPr>
        <w:t>6,9</w:t>
      </w:r>
      <w:r w:rsidRPr="00E95C24">
        <w:rPr>
          <w:color w:val="000000"/>
          <w:spacing w:val="-5"/>
          <w:position w:val="2"/>
        </w:rPr>
        <w:t xml:space="preserve"> </w:t>
      </w:r>
      <w:r w:rsidRPr="00E95C24">
        <w:rPr>
          <w:color w:val="000000"/>
          <w:spacing w:val="-2"/>
          <w:position w:val="2"/>
        </w:rPr>
        <w:t>g</w:t>
      </w:r>
      <w:r w:rsidRPr="00E95C24">
        <w:rPr>
          <w:color w:val="000000"/>
          <w:spacing w:val="-1"/>
          <w:position w:val="2"/>
        </w:rPr>
        <w:t>a</w:t>
      </w:r>
      <w:r w:rsidRPr="00E95C24">
        <w:rPr>
          <w:color w:val="000000"/>
          <w:position w:val="2"/>
        </w:rPr>
        <w:t>m</w:t>
      </w:r>
      <w:r w:rsidRPr="00E95C24">
        <w:rPr>
          <w:color w:val="000000"/>
          <w:spacing w:val="-4"/>
          <w:position w:val="2"/>
        </w:rPr>
        <w:t xml:space="preserve"> </w:t>
      </w:r>
      <w:r w:rsidRPr="00E95C24">
        <w:rPr>
          <w:color w:val="000000"/>
          <w:position w:val="2"/>
        </w:rPr>
        <w:t>M</w:t>
      </w:r>
      <w:r w:rsidRPr="00E95C24">
        <w:rPr>
          <w:color w:val="000000"/>
          <w:spacing w:val="-5"/>
          <w:position w:val="2"/>
        </w:rPr>
        <w:t xml:space="preserve"> </w:t>
      </w:r>
      <w:r w:rsidRPr="00E95C24">
        <w:rPr>
          <w:color w:val="000000"/>
          <w:position w:val="2"/>
        </w:rPr>
        <w:t>p</w:t>
      </w:r>
      <w:r w:rsidRPr="00E95C24">
        <w:rPr>
          <w:color w:val="000000"/>
          <w:spacing w:val="1"/>
          <w:position w:val="2"/>
        </w:rPr>
        <w:t>h</w:t>
      </w:r>
      <w:r w:rsidRPr="00E95C24">
        <w:rPr>
          <w:color w:val="000000"/>
          <w:spacing w:val="-1"/>
          <w:position w:val="2"/>
        </w:rPr>
        <w:t>ả</w:t>
      </w:r>
      <w:r w:rsidRPr="00E95C24">
        <w:rPr>
          <w:color w:val="000000"/>
          <w:position w:val="2"/>
        </w:rPr>
        <w:t>n</w:t>
      </w:r>
      <w:r w:rsidRPr="00E95C24">
        <w:rPr>
          <w:color w:val="000000"/>
          <w:spacing w:val="-2"/>
          <w:position w:val="2"/>
        </w:rPr>
        <w:t xml:space="preserve"> </w:t>
      </w:r>
      <w:r w:rsidRPr="00E95C24">
        <w:rPr>
          <w:color w:val="000000"/>
          <w:position w:val="2"/>
        </w:rPr>
        <w:t>ứng</w:t>
      </w:r>
      <w:r w:rsidRPr="00E95C24">
        <w:rPr>
          <w:color w:val="000000"/>
          <w:spacing w:val="-7"/>
          <w:position w:val="2"/>
        </w:rPr>
        <w:t xml:space="preserve"> </w:t>
      </w:r>
      <w:r w:rsidRPr="00E95C24">
        <w:rPr>
          <w:color w:val="000000"/>
          <w:position w:val="2"/>
        </w:rPr>
        <w:t>v</w:t>
      </w:r>
      <w:r w:rsidRPr="00E95C24">
        <w:rPr>
          <w:color w:val="000000"/>
          <w:spacing w:val="2"/>
          <w:position w:val="2"/>
        </w:rPr>
        <w:t>ừ</w:t>
      </w:r>
      <w:r w:rsidRPr="00E95C24">
        <w:rPr>
          <w:color w:val="000000"/>
          <w:position w:val="2"/>
        </w:rPr>
        <w:t>a</w:t>
      </w:r>
      <w:r w:rsidRPr="00E95C24">
        <w:rPr>
          <w:color w:val="000000"/>
          <w:spacing w:val="-6"/>
          <w:position w:val="2"/>
        </w:rPr>
        <w:t xml:space="preserve"> </w:t>
      </w:r>
      <w:r w:rsidRPr="00E95C24">
        <w:rPr>
          <w:color w:val="000000"/>
          <w:spacing w:val="1"/>
          <w:position w:val="2"/>
        </w:rPr>
        <w:t>đ</w:t>
      </w:r>
      <w:r w:rsidRPr="00E95C24">
        <w:rPr>
          <w:color w:val="000000"/>
          <w:position w:val="2"/>
        </w:rPr>
        <w:t>ủ</w:t>
      </w:r>
      <w:r w:rsidRPr="00E95C24">
        <w:rPr>
          <w:color w:val="000000"/>
          <w:spacing w:val="-5"/>
          <w:position w:val="2"/>
        </w:rPr>
        <w:t xml:space="preserve"> </w:t>
      </w:r>
      <w:r w:rsidRPr="00E95C24">
        <w:rPr>
          <w:color w:val="000000"/>
          <w:position w:val="2"/>
        </w:rPr>
        <w:t>với</w:t>
      </w:r>
      <w:r w:rsidRPr="00E95C24">
        <w:rPr>
          <w:color w:val="000000"/>
          <w:spacing w:val="-4"/>
          <w:position w:val="2"/>
        </w:rPr>
        <w:t xml:space="preserve"> </w:t>
      </w:r>
      <w:r w:rsidRPr="00E95C24">
        <w:rPr>
          <w:color w:val="000000"/>
          <w:position w:val="2"/>
        </w:rPr>
        <w:t>du</w:t>
      </w:r>
      <w:r w:rsidRPr="00E95C24">
        <w:rPr>
          <w:color w:val="000000"/>
          <w:spacing w:val="2"/>
          <w:position w:val="2"/>
        </w:rPr>
        <w:t>n</w:t>
      </w:r>
      <w:r w:rsidRPr="00E95C24">
        <w:rPr>
          <w:color w:val="000000"/>
          <w:position w:val="2"/>
        </w:rPr>
        <w:t>g</w:t>
      </w:r>
      <w:r w:rsidRPr="00E95C24">
        <w:rPr>
          <w:color w:val="000000"/>
          <w:spacing w:val="-7"/>
          <w:position w:val="2"/>
        </w:rPr>
        <w:t xml:space="preserve"> </w:t>
      </w:r>
      <w:r w:rsidRPr="00E95C24">
        <w:rPr>
          <w:color w:val="000000"/>
          <w:position w:val="2"/>
        </w:rPr>
        <w:t>dị</w:t>
      </w:r>
      <w:r w:rsidRPr="00E95C24">
        <w:rPr>
          <w:color w:val="000000"/>
          <w:spacing w:val="-1"/>
          <w:position w:val="2"/>
        </w:rPr>
        <w:t>c</w:t>
      </w:r>
      <w:r w:rsidRPr="00E95C24">
        <w:rPr>
          <w:color w:val="000000"/>
          <w:position w:val="2"/>
        </w:rPr>
        <w:t xml:space="preserve">h </w:t>
      </w:r>
      <w:r w:rsidRPr="00E95C24">
        <w:rPr>
          <w:color w:val="000000"/>
        </w:rPr>
        <w:t>N</w:t>
      </w:r>
      <w:r w:rsidRPr="00E95C24">
        <w:rPr>
          <w:color w:val="000000"/>
          <w:spacing w:val="-1"/>
        </w:rPr>
        <w:t>a</w:t>
      </w:r>
      <w:r w:rsidRPr="00E95C24">
        <w:rPr>
          <w:color w:val="000000"/>
        </w:rPr>
        <w:t>O</w:t>
      </w:r>
      <w:r w:rsidRPr="00E95C24">
        <w:rPr>
          <w:color w:val="000000"/>
          <w:spacing w:val="-1"/>
        </w:rPr>
        <w:t>H</w:t>
      </w:r>
      <w:r w:rsidRPr="00E95C24">
        <w:rPr>
          <w:color w:val="000000"/>
        </w:rPr>
        <w:t>,</w:t>
      </w:r>
      <w:r w:rsidRPr="00E95C24">
        <w:rPr>
          <w:color w:val="000000"/>
          <w:spacing w:val="14"/>
        </w:rPr>
        <w:t xml:space="preserve"> </w:t>
      </w:r>
      <w:r w:rsidRPr="00E95C24">
        <w:rPr>
          <w:color w:val="000000"/>
          <w:spacing w:val="-1"/>
        </w:rPr>
        <w:t>c</w:t>
      </w:r>
      <w:r w:rsidRPr="00E95C24">
        <w:rPr>
          <w:color w:val="000000"/>
        </w:rPr>
        <w:t>ô</w:t>
      </w:r>
      <w:r w:rsidRPr="00E95C24">
        <w:rPr>
          <w:color w:val="000000"/>
          <w:spacing w:val="14"/>
        </w:rPr>
        <w:t xml:space="preserve"> </w:t>
      </w:r>
      <w:r w:rsidRPr="00E95C24">
        <w:rPr>
          <w:color w:val="000000"/>
        </w:rPr>
        <w:t>c</w:t>
      </w:r>
      <w:r w:rsidRPr="00E95C24">
        <w:rPr>
          <w:color w:val="000000"/>
          <w:spacing w:val="-1"/>
        </w:rPr>
        <w:t>ạ</w:t>
      </w:r>
      <w:r w:rsidRPr="00E95C24">
        <w:rPr>
          <w:color w:val="000000"/>
        </w:rPr>
        <w:t>n</w:t>
      </w:r>
      <w:r w:rsidRPr="00E95C24">
        <w:rPr>
          <w:color w:val="000000"/>
          <w:spacing w:val="14"/>
        </w:rPr>
        <w:t xml:space="preserve"> </w:t>
      </w:r>
      <w:r w:rsidRPr="00E95C24">
        <w:rPr>
          <w:color w:val="000000"/>
        </w:rPr>
        <w:t>du</w:t>
      </w:r>
      <w:r w:rsidRPr="00E95C24">
        <w:rPr>
          <w:color w:val="000000"/>
          <w:spacing w:val="2"/>
        </w:rPr>
        <w:t>n</w:t>
      </w:r>
      <w:r w:rsidRPr="00E95C24">
        <w:rPr>
          <w:color w:val="000000"/>
        </w:rPr>
        <w:t>g</w:t>
      </w:r>
      <w:r w:rsidRPr="00E95C24">
        <w:rPr>
          <w:color w:val="000000"/>
          <w:spacing w:val="12"/>
        </w:rPr>
        <w:t xml:space="preserve"> </w:t>
      </w:r>
      <w:r w:rsidRPr="00E95C24">
        <w:rPr>
          <w:color w:val="000000"/>
          <w:spacing w:val="1"/>
        </w:rPr>
        <w:t>d</w:t>
      </w:r>
      <w:r w:rsidRPr="00E95C24">
        <w:rPr>
          <w:color w:val="000000"/>
        </w:rPr>
        <w:t>ị</w:t>
      </w:r>
      <w:r w:rsidRPr="00E95C24">
        <w:rPr>
          <w:color w:val="000000"/>
          <w:spacing w:val="-1"/>
        </w:rPr>
        <w:t>c</w:t>
      </w:r>
      <w:r w:rsidRPr="00E95C24">
        <w:rPr>
          <w:color w:val="000000"/>
        </w:rPr>
        <w:t>h</w:t>
      </w:r>
      <w:r w:rsidRPr="00E95C24">
        <w:rPr>
          <w:color w:val="000000"/>
          <w:spacing w:val="16"/>
        </w:rPr>
        <w:t xml:space="preserve"> </w:t>
      </w:r>
      <w:r w:rsidRPr="00E95C24">
        <w:rPr>
          <w:color w:val="000000"/>
        </w:rPr>
        <w:t>s</w:t>
      </w:r>
      <w:r w:rsidRPr="00E95C24">
        <w:rPr>
          <w:color w:val="000000"/>
          <w:spacing w:val="-1"/>
        </w:rPr>
        <w:t>a</w:t>
      </w:r>
      <w:r w:rsidRPr="00E95C24">
        <w:rPr>
          <w:color w:val="000000"/>
        </w:rPr>
        <w:t>u</w:t>
      </w:r>
      <w:r w:rsidRPr="00E95C24">
        <w:rPr>
          <w:color w:val="000000"/>
          <w:spacing w:val="14"/>
        </w:rPr>
        <w:t xml:space="preserve"> </w:t>
      </w:r>
      <w:r w:rsidRPr="00E95C24">
        <w:rPr>
          <w:color w:val="000000"/>
        </w:rPr>
        <w:t>p</w:t>
      </w:r>
      <w:r w:rsidRPr="00E95C24">
        <w:rPr>
          <w:color w:val="000000"/>
          <w:spacing w:val="1"/>
        </w:rPr>
        <w:t>h</w:t>
      </w:r>
      <w:r w:rsidRPr="00E95C24">
        <w:rPr>
          <w:color w:val="000000"/>
          <w:spacing w:val="-1"/>
        </w:rPr>
        <w:t>ả</w:t>
      </w:r>
      <w:r w:rsidRPr="00E95C24">
        <w:rPr>
          <w:color w:val="000000"/>
        </w:rPr>
        <w:t>n</w:t>
      </w:r>
      <w:r w:rsidRPr="00E95C24">
        <w:rPr>
          <w:color w:val="000000"/>
          <w:spacing w:val="14"/>
        </w:rPr>
        <w:t xml:space="preserve"> </w:t>
      </w:r>
      <w:r w:rsidRPr="00E95C24">
        <w:rPr>
          <w:color w:val="000000"/>
        </w:rPr>
        <w:t>ứng</w:t>
      </w:r>
      <w:r w:rsidRPr="00E95C24">
        <w:rPr>
          <w:color w:val="000000"/>
          <w:spacing w:val="12"/>
        </w:rPr>
        <w:t xml:space="preserve"> </w:t>
      </w:r>
      <w:r w:rsidRPr="00E95C24">
        <w:rPr>
          <w:color w:val="000000"/>
        </w:rPr>
        <w:t>thu</w:t>
      </w:r>
      <w:r w:rsidRPr="00E95C24">
        <w:rPr>
          <w:color w:val="000000"/>
          <w:spacing w:val="15"/>
        </w:rPr>
        <w:t xml:space="preserve"> </w:t>
      </w:r>
      <w:r w:rsidRPr="00E95C24">
        <w:rPr>
          <w:color w:val="000000"/>
        </w:rPr>
        <w:t>được</w:t>
      </w:r>
      <w:r w:rsidRPr="00E95C24">
        <w:rPr>
          <w:color w:val="000000"/>
          <w:spacing w:val="13"/>
        </w:rPr>
        <w:t xml:space="preserve"> </w:t>
      </w:r>
      <w:r w:rsidRPr="00E95C24">
        <w:rPr>
          <w:color w:val="000000"/>
        </w:rPr>
        <w:t>hỗn</w:t>
      </w:r>
      <w:r w:rsidRPr="00E95C24">
        <w:rPr>
          <w:color w:val="000000"/>
          <w:spacing w:val="14"/>
        </w:rPr>
        <w:t xml:space="preserve"> </w:t>
      </w:r>
      <w:r w:rsidRPr="00E95C24">
        <w:rPr>
          <w:color w:val="000000"/>
          <w:spacing w:val="1"/>
        </w:rPr>
        <w:t>h</w:t>
      </w:r>
      <w:r w:rsidRPr="00E95C24">
        <w:rPr>
          <w:color w:val="000000"/>
        </w:rPr>
        <w:t>ợp</w:t>
      </w:r>
      <w:r w:rsidRPr="00E95C24">
        <w:rPr>
          <w:color w:val="000000"/>
          <w:spacing w:val="14"/>
        </w:rPr>
        <w:t xml:space="preserve"> </w:t>
      </w:r>
      <w:r w:rsidRPr="00E95C24">
        <w:rPr>
          <w:color w:val="000000"/>
        </w:rPr>
        <w:t>m</w:t>
      </w:r>
      <w:r w:rsidRPr="00E95C24">
        <w:rPr>
          <w:color w:val="000000"/>
          <w:spacing w:val="1"/>
        </w:rPr>
        <w:t>u</w:t>
      </w:r>
      <w:r w:rsidRPr="00E95C24">
        <w:rPr>
          <w:color w:val="000000"/>
        </w:rPr>
        <w:t>ối</w:t>
      </w:r>
      <w:r w:rsidRPr="00E95C24">
        <w:rPr>
          <w:color w:val="000000"/>
          <w:spacing w:val="12"/>
        </w:rPr>
        <w:t xml:space="preserve"> </w:t>
      </w:r>
      <w:r w:rsidRPr="00E95C24">
        <w:rPr>
          <w:color w:val="000000"/>
        </w:rPr>
        <w:t>kh</w:t>
      </w:r>
      <w:r w:rsidRPr="00E95C24">
        <w:rPr>
          <w:color w:val="000000"/>
          <w:spacing w:val="-1"/>
        </w:rPr>
        <w:t>a</w:t>
      </w:r>
      <w:r w:rsidRPr="00E95C24">
        <w:rPr>
          <w:color w:val="000000"/>
        </w:rPr>
        <w:t>n</w:t>
      </w:r>
      <w:r w:rsidRPr="00E95C24">
        <w:rPr>
          <w:color w:val="000000"/>
          <w:spacing w:val="15"/>
        </w:rPr>
        <w:t xml:space="preserve"> </w:t>
      </w:r>
      <w:r w:rsidRPr="00E95C24">
        <w:rPr>
          <w:color w:val="000000"/>
        </w:rPr>
        <w:t>E.</w:t>
      </w:r>
      <w:r w:rsidRPr="00E95C24">
        <w:rPr>
          <w:color w:val="000000"/>
          <w:spacing w:val="14"/>
        </w:rPr>
        <w:t xml:space="preserve"> </w:t>
      </w:r>
      <w:r w:rsidRPr="00E95C24">
        <w:rPr>
          <w:color w:val="000000"/>
          <w:spacing w:val="-3"/>
        </w:rPr>
        <w:t>Đ</w:t>
      </w:r>
      <w:r w:rsidRPr="00E95C24">
        <w:rPr>
          <w:color w:val="000000"/>
        </w:rPr>
        <w:t>ốt</w:t>
      </w:r>
      <w:r w:rsidRPr="00E95C24">
        <w:rPr>
          <w:color w:val="000000"/>
          <w:spacing w:val="15"/>
        </w:rPr>
        <w:t xml:space="preserve"> </w:t>
      </w:r>
      <w:r w:rsidRPr="00E95C24">
        <w:rPr>
          <w:color w:val="000000"/>
          <w:spacing w:val="-1"/>
        </w:rPr>
        <w:t>c</w:t>
      </w:r>
      <w:r w:rsidRPr="00E95C24">
        <w:rPr>
          <w:color w:val="000000"/>
        </w:rPr>
        <w:t>h</w:t>
      </w:r>
      <w:r w:rsidRPr="00E95C24">
        <w:rPr>
          <w:color w:val="000000"/>
          <w:spacing w:val="1"/>
        </w:rPr>
        <w:t>á</w:t>
      </w:r>
      <w:r w:rsidRPr="00E95C24">
        <w:rPr>
          <w:color w:val="000000"/>
        </w:rPr>
        <w:t>y</w:t>
      </w:r>
      <w:r w:rsidRPr="00E95C24">
        <w:rPr>
          <w:color w:val="000000"/>
          <w:spacing w:val="9"/>
        </w:rPr>
        <w:t xml:space="preserve"> </w:t>
      </w:r>
      <w:r w:rsidRPr="00E95C24">
        <w:rPr>
          <w:color w:val="000000"/>
        </w:rPr>
        <w:t>ho</w:t>
      </w:r>
      <w:r w:rsidRPr="00E95C24">
        <w:rPr>
          <w:color w:val="000000"/>
          <w:spacing w:val="-1"/>
        </w:rPr>
        <w:t>à</w:t>
      </w:r>
      <w:r w:rsidRPr="00E95C24">
        <w:rPr>
          <w:color w:val="000000"/>
        </w:rPr>
        <w:t>n</w:t>
      </w:r>
      <w:r w:rsidRPr="00E95C24">
        <w:rPr>
          <w:color w:val="000000"/>
          <w:spacing w:val="14"/>
        </w:rPr>
        <w:t xml:space="preserve"> </w:t>
      </w:r>
      <w:r w:rsidRPr="00E95C24">
        <w:rPr>
          <w:color w:val="000000"/>
        </w:rPr>
        <w:t>toàn</w:t>
      </w:r>
      <w:r w:rsidRPr="00E95C24">
        <w:rPr>
          <w:color w:val="000000"/>
          <w:spacing w:val="15"/>
        </w:rPr>
        <w:t xml:space="preserve"> </w:t>
      </w:r>
      <w:r w:rsidRPr="00E95C24">
        <w:rPr>
          <w:color w:val="000000"/>
        </w:rPr>
        <w:t>E,</w:t>
      </w:r>
      <w:r w:rsidRPr="00E95C24">
        <w:rPr>
          <w:color w:val="000000"/>
          <w:spacing w:val="14"/>
        </w:rPr>
        <w:t xml:space="preserve"> </w:t>
      </w:r>
      <w:r w:rsidRPr="00E95C24">
        <w:rPr>
          <w:color w:val="000000"/>
        </w:rPr>
        <w:t xml:space="preserve">thu </w:t>
      </w:r>
      <w:r w:rsidRPr="00E95C24">
        <w:rPr>
          <w:color w:val="000000"/>
          <w:position w:val="2"/>
        </w:rPr>
        <w:t>được</w:t>
      </w:r>
      <w:r w:rsidRPr="00E95C24">
        <w:rPr>
          <w:color w:val="000000"/>
          <w:spacing w:val="-3"/>
          <w:position w:val="2"/>
        </w:rPr>
        <w:t xml:space="preserve"> </w:t>
      </w:r>
      <w:r w:rsidRPr="00E95C24">
        <w:rPr>
          <w:color w:val="000000"/>
          <w:position w:val="2"/>
        </w:rPr>
        <w:t>N</w:t>
      </w:r>
      <w:r w:rsidRPr="00E95C24">
        <w:rPr>
          <w:color w:val="000000"/>
          <w:spacing w:val="-1"/>
          <w:position w:val="2"/>
        </w:rPr>
        <w:t>a</w:t>
      </w:r>
      <w:r w:rsidRPr="00E95C24">
        <w:rPr>
          <w:color w:val="000000"/>
          <w:spacing w:val="1"/>
          <w:vertAlign w:val="subscript"/>
        </w:rPr>
        <w:t>2</w:t>
      </w:r>
      <w:r w:rsidRPr="00E95C24">
        <w:rPr>
          <w:color w:val="000000"/>
          <w:spacing w:val="1"/>
          <w:position w:val="2"/>
        </w:rPr>
        <w:t>C</w:t>
      </w:r>
      <w:r w:rsidRPr="00E95C24">
        <w:rPr>
          <w:color w:val="000000"/>
          <w:position w:val="2"/>
        </w:rPr>
        <w:t>O</w:t>
      </w:r>
      <w:r w:rsidRPr="00E95C24">
        <w:rPr>
          <w:color w:val="000000"/>
          <w:spacing w:val="1"/>
          <w:vertAlign w:val="subscript"/>
        </w:rPr>
        <w:t>3</w:t>
      </w:r>
      <w:r w:rsidRPr="00E95C24">
        <w:rPr>
          <w:color w:val="000000"/>
          <w:position w:val="2"/>
        </w:rPr>
        <w:t>;</w:t>
      </w:r>
      <w:r w:rsidRPr="00E95C24">
        <w:rPr>
          <w:color w:val="000000"/>
          <w:spacing w:val="-2"/>
          <w:position w:val="2"/>
        </w:rPr>
        <w:t xml:space="preserve"> </w:t>
      </w:r>
      <w:r w:rsidRPr="00E95C24">
        <w:rPr>
          <w:color w:val="000000"/>
          <w:position w:val="2"/>
        </w:rPr>
        <w:t>0,195</w:t>
      </w:r>
      <w:r w:rsidRPr="00E95C24">
        <w:rPr>
          <w:color w:val="000000"/>
          <w:spacing w:val="-2"/>
          <w:position w:val="2"/>
        </w:rPr>
        <w:t xml:space="preserve"> </w:t>
      </w:r>
      <w:r w:rsidRPr="00E95C24">
        <w:rPr>
          <w:color w:val="000000"/>
          <w:position w:val="2"/>
        </w:rPr>
        <w:t>mol</w:t>
      </w:r>
      <w:r w:rsidRPr="00E95C24">
        <w:rPr>
          <w:color w:val="000000"/>
          <w:spacing w:val="-2"/>
          <w:position w:val="2"/>
        </w:rPr>
        <w:t xml:space="preserve"> </w:t>
      </w:r>
      <w:r w:rsidRPr="00E95C24">
        <w:rPr>
          <w:color w:val="000000"/>
          <w:position w:val="2"/>
        </w:rPr>
        <w:t>C</w:t>
      </w:r>
      <w:r w:rsidRPr="00E95C24">
        <w:rPr>
          <w:color w:val="000000"/>
          <w:spacing w:val="1"/>
          <w:position w:val="2"/>
        </w:rPr>
        <w:t>O</w:t>
      </w:r>
      <w:r w:rsidRPr="00E95C24">
        <w:rPr>
          <w:color w:val="000000"/>
          <w:vertAlign w:val="subscript"/>
        </w:rPr>
        <w:t>2</w:t>
      </w:r>
      <w:r w:rsidRPr="00E95C24">
        <w:rPr>
          <w:color w:val="000000"/>
          <w:spacing w:val="19"/>
        </w:rPr>
        <w:t xml:space="preserve"> </w:t>
      </w:r>
      <w:r w:rsidRPr="00E95C24">
        <w:rPr>
          <w:color w:val="000000"/>
          <w:position w:val="2"/>
        </w:rPr>
        <w:t>và</w:t>
      </w:r>
      <w:r w:rsidRPr="00E95C24">
        <w:rPr>
          <w:color w:val="000000"/>
          <w:spacing w:val="-3"/>
          <w:position w:val="2"/>
        </w:rPr>
        <w:t xml:space="preserve"> </w:t>
      </w:r>
      <w:r w:rsidRPr="00E95C24">
        <w:rPr>
          <w:color w:val="000000"/>
          <w:position w:val="2"/>
        </w:rPr>
        <w:t>0,135</w:t>
      </w:r>
      <w:r w:rsidRPr="00E95C24">
        <w:rPr>
          <w:color w:val="000000"/>
          <w:spacing w:val="-2"/>
          <w:position w:val="2"/>
        </w:rPr>
        <w:t xml:space="preserve"> </w:t>
      </w:r>
      <w:r w:rsidRPr="00E95C24">
        <w:rPr>
          <w:color w:val="000000"/>
          <w:position w:val="2"/>
        </w:rPr>
        <w:t>mol</w:t>
      </w:r>
      <w:r w:rsidRPr="00E95C24">
        <w:rPr>
          <w:color w:val="000000"/>
          <w:spacing w:val="-2"/>
          <w:position w:val="2"/>
        </w:rPr>
        <w:t xml:space="preserve"> </w:t>
      </w:r>
      <w:r w:rsidRPr="00E95C24">
        <w:rPr>
          <w:color w:val="000000"/>
          <w:position w:val="2"/>
        </w:rPr>
        <w:t>H</w:t>
      </w:r>
      <w:r w:rsidRPr="00E95C24">
        <w:rPr>
          <w:color w:val="000000"/>
          <w:spacing w:val="1"/>
          <w:vertAlign w:val="subscript"/>
        </w:rPr>
        <w:t>2</w:t>
      </w:r>
      <w:r w:rsidRPr="00E95C24">
        <w:rPr>
          <w:color w:val="000000"/>
          <w:position w:val="2"/>
        </w:rPr>
        <w:t>O.</w:t>
      </w:r>
      <w:r w:rsidRPr="00E95C24">
        <w:rPr>
          <w:color w:val="000000"/>
          <w:spacing w:val="-3"/>
          <w:position w:val="2"/>
        </w:rPr>
        <w:t xml:space="preserve"> Tính p</w:t>
      </w:r>
      <w:r w:rsidRPr="00E95C24">
        <w:rPr>
          <w:color w:val="000000"/>
          <w:position w:val="2"/>
        </w:rPr>
        <w:t>h</w:t>
      </w:r>
      <w:r w:rsidRPr="00E95C24">
        <w:rPr>
          <w:color w:val="000000"/>
          <w:spacing w:val="-1"/>
          <w:position w:val="2"/>
        </w:rPr>
        <w:t>ầ</w:t>
      </w:r>
      <w:r w:rsidRPr="00E95C24">
        <w:rPr>
          <w:color w:val="000000"/>
          <w:position w:val="2"/>
        </w:rPr>
        <w:t>n</w:t>
      </w:r>
      <w:r w:rsidRPr="00E95C24">
        <w:rPr>
          <w:color w:val="000000"/>
          <w:spacing w:val="-2"/>
          <w:position w:val="2"/>
        </w:rPr>
        <w:t xml:space="preserve"> </w:t>
      </w:r>
      <w:r w:rsidRPr="00E95C24">
        <w:rPr>
          <w:color w:val="000000"/>
          <w:position w:val="2"/>
        </w:rPr>
        <w:t>tr</w:t>
      </w:r>
      <w:r w:rsidRPr="00E95C24">
        <w:rPr>
          <w:color w:val="000000"/>
          <w:spacing w:val="-1"/>
          <w:position w:val="2"/>
        </w:rPr>
        <w:t>ă</w:t>
      </w:r>
      <w:r w:rsidRPr="00E95C24">
        <w:rPr>
          <w:color w:val="000000"/>
          <w:position w:val="2"/>
        </w:rPr>
        <w:t>m</w:t>
      </w:r>
      <w:r w:rsidRPr="00E95C24">
        <w:rPr>
          <w:color w:val="000000"/>
          <w:spacing w:val="-2"/>
          <w:position w:val="2"/>
        </w:rPr>
        <w:t xml:space="preserve"> </w:t>
      </w:r>
      <w:r w:rsidRPr="00E95C24">
        <w:rPr>
          <w:color w:val="000000"/>
          <w:position w:val="2"/>
        </w:rPr>
        <w:t>khối</w:t>
      </w:r>
      <w:r w:rsidRPr="00E95C24">
        <w:rPr>
          <w:color w:val="000000"/>
          <w:spacing w:val="-2"/>
          <w:position w:val="2"/>
        </w:rPr>
        <w:t xml:space="preserve"> </w:t>
      </w:r>
      <w:r w:rsidRPr="00E95C24">
        <w:rPr>
          <w:color w:val="000000"/>
          <w:position w:val="2"/>
        </w:rPr>
        <w:t>lượng</w:t>
      </w:r>
      <w:r w:rsidRPr="00E95C24">
        <w:rPr>
          <w:color w:val="000000"/>
          <w:spacing w:val="-2"/>
          <w:position w:val="2"/>
        </w:rPr>
        <w:t xml:space="preserve"> </w:t>
      </w:r>
      <w:r w:rsidRPr="00E95C24">
        <w:rPr>
          <w:color w:val="000000"/>
          <w:spacing w:val="-1"/>
          <w:position w:val="2"/>
        </w:rPr>
        <w:t>c</w:t>
      </w:r>
      <w:r w:rsidRPr="00E95C24">
        <w:rPr>
          <w:color w:val="000000"/>
          <w:spacing w:val="2"/>
          <w:position w:val="2"/>
        </w:rPr>
        <w:t>ủ</w:t>
      </w:r>
      <w:r w:rsidRPr="00E95C24">
        <w:rPr>
          <w:color w:val="000000"/>
          <w:position w:val="2"/>
        </w:rPr>
        <w:t>a</w:t>
      </w:r>
      <w:r w:rsidRPr="00E95C24">
        <w:rPr>
          <w:color w:val="000000"/>
          <w:spacing w:val="-3"/>
          <w:position w:val="2"/>
        </w:rPr>
        <w:t xml:space="preserve"> </w:t>
      </w:r>
      <w:r w:rsidRPr="00E95C24">
        <w:rPr>
          <w:color w:val="000000"/>
          <w:position w:val="2"/>
        </w:rPr>
        <w:t>T</w:t>
      </w:r>
      <w:r w:rsidRPr="00E95C24">
        <w:rPr>
          <w:color w:val="000000"/>
          <w:spacing w:val="-3"/>
          <w:position w:val="2"/>
        </w:rPr>
        <w:t xml:space="preserve"> </w:t>
      </w:r>
      <w:r w:rsidRPr="00E95C24">
        <w:rPr>
          <w:color w:val="000000"/>
          <w:position w:val="2"/>
        </w:rPr>
        <w:t>tro</w:t>
      </w:r>
      <w:r w:rsidRPr="00E95C24">
        <w:rPr>
          <w:color w:val="000000"/>
          <w:spacing w:val="2"/>
          <w:position w:val="2"/>
        </w:rPr>
        <w:t>n</w:t>
      </w:r>
      <w:r w:rsidRPr="00E95C24">
        <w:rPr>
          <w:color w:val="000000"/>
          <w:position w:val="2"/>
        </w:rPr>
        <w:t>g</w:t>
      </w:r>
      <w:r w:rsidRPr="00E95C24">
        <w:rPr>
          <w:color w:val="000000"/>
          <w:spacing w:val="-5"/>
          <w:position w:val="2"/>
        </w:rPr>
        <w:t xml:space="preserve"> </w:t>
      </w:r>
      <w:r w:rsidRPr="00E95C24">
        <w:rPr>
          <w:color w:val="000000"/>
          <w:position w:val="2"/>
        </w:rPr>
        <w:t>M.</w:t>
      </w:r>
      <w:r w:rsidRPr="00E95C24">
        <w:rPr>
          <w:color w:val="000000"/>
          <w:spacing w:val="1"/>
          <w:position w:val="2"/>
        </w:rPr>
        <w:t xml:space="preserve"> </w:t>
      </w:r>
    </w:p>
    <w:p w14:paraId="6F98E0DA" w14:textId="77777777" w:rsidR="00AF5063" w:rsidRPr="00181D4F" w:rsidRDefault="00AF5063" w:rsidP="00AF5063">
      <w:pPr>
        <w:jc w:val="center"/>
        <w:rPr>
          <w:b/>
          <w:i/>
          <w:color w:val="000000"/>
        </w:rPr>
      </w:pPr>
      <w:r w:rsidRPr="00181D4F">
        <w:rPr>
          <w:b/>
          <w:i/>
          <w:color w:val="000000"/>
        </w:rPr>
        <w:t>Hướng dẫn giải</w:t>
      </w:r>
    </w:p>
    <w:p w14:paraId="56F70328" w14:textId="77777777" w:rsidR="00AF5063" w:rsidRPr="00E95C24" w:rsidRDefault="00AF5063" w:rsidP="00AF5063">
      <w:pPr>
        <w:rPr>
          <w:color w:val="000000"/>
          <w:position w:val="-16"/>
        </w:rPr>
      </w:pPr>
      <w:r w:rsidRPr="00E95C24">
        <w:rPr>
          <w:color w:val="000000"/>
          <w:position w:val="-248"/>
        </w:rPr>
        <w:object w:dxaOrig="8400" w:dyaOrig="5520" w14:anchorId="57AD6BBD">
          <v:shape id="_x0000_i1082" type="#_x0000_t75" style="width:420.15pt;height:276.15pt" o:ole="">
            <v:imagedata r:id="rId116" o:title=""/>
          </v:shape>
          <o:OLEObject Type="Embed" ProgID="Equation.DSMT4" ShapeID="_x0000_i1082" DrawAspect="Content" ObjectID="_1790060330" r:id="rId117"/>
        </w:object>
      </w:r>
    </w:p>
    <w:p w14:paraId="5D40E807" w14:textId="77777777" w:rsidR="00AF5063" w:rsidRPr="00E95C24" w:rsidRDefault="00AF5063" w:rsidP="00AF5063">
      <w:pPr>
        <w:pBdr>
          <w:top w:val="single" w:sz="4" w:space="1" w:color="auto"/>
          <w:left w:val="single" w:sz="4" w:space="4" w:color="auto"/>
          <w:bottom w:val="single" w:sz="4" w:space="1" w:color="auto"/>
          <w:right w:val="single" w:sz="4" w:space="4" w:color="auto"/>
        </w:pBdr>
        <w:rPr>
          <w:color w:val="000000"/>
          <w:shd w:val="clear" w:color="auto" w:fill="FFFFFF"/>
          <w:lang w:val="pt-BR"/>
        </w:rPr>
      </w:pPr>
      <w:r w:rsidRPr="00E95C24">
        <w:rPr>
          <w:b/>
          <w:color w:val="000000"/>
        </w:rPr>
        <w:t>Câu 12.</w:t>
      </w:r>
      <w:r w:rsidRPr="00E95C24">
        <w:rPr>
          <w:color w:val="000000"/>
        </w:rPr>
        <w:t xml:space="preserve"> </w:t>
      </w:r>
      <w:r w:rsidRPr="00181D4F">
        <w:rPr>
          <w:color w:val="000000"/>
          <w:shd w:val="clear" w:color="auto" w:fill="FFFFFF"/>
        </w:rPr>
        <w:t>X là este no, đơn chức; Y là este đơn chức; không no chứa một liên kết đôi C=C (X, Y đều mạch hở). Đốt cháy hoàn toàn 14,4 gam hỗn hợp E chứa X, Y cần dùng 14,336 lít O</w:t>
      </w:r>
      <w:r w:rsidRPr="00181D4F">
        <w:rPr>
          <w:color w:val="000000"/>
          <w:shd w:val="clear" w:color="auto" w:fill="FFFFFF"/>
          <w:vertAlign w:val="subscript"/>
        </w:rPr>
        <w:t>2</w:t>
      </w:r>
      <w:r w:rsidRPr="00181D4F">
        <w:rPr>
          <w:color w:val="000000"/>
          <w:shd w:val="clear" w:color="auto" w:fill="FFFFFF"/>
        </w:rPr>
        <w:t xml:space="preserve"> (đktc) thu được 9,36 gam nước. Mặt khác, thủy phân hoàn toàn E trong môi trường axit thu được hỗn hợp chứa 2 axit cacboxylic A, B (M</w:t>
      </w:r>
      <w:r w:rsidRPr="00181D4F">
        <w:rPr>
          <w:color w:val="000000"/>
          <w:shd w:val="clear" w:color="auto" w:fill="FFFFFF"/>
          <w:vertAlign w:val="subscript"/>
        </w:rPr>
        <w:t>A</w:t>
      </w:r>
      <w:r w:rsidRPr="00181D4F">
        <w:rPr>
          <w:color w:val="000000"/>
          <w:shd w:val="clear" w:color="auto" w:fill="FFFFFF"/>
        </w:rPr>
        <w:t xml:space="preserve"> &lt; M</w:t>
      </w:r>
      <w:r w:rsidRPr="00181D4F">
        <w:rPr>
          <w:color w:val="000000"/>
          <w:shd w:val="clear" w:color="auto" w:fill="FFFFFF"/>
          <w:vertAlign w:val="subscript"/>
        </w:rPr>
        <w:t>B</w:t>
      </w:r>
      <w:r w:rsidRPr="00181D4F">
        <w:rPr>
          <w:color w:val="000000"/>
          <w:shd w:val="clear" w:color="auto" w:fill="FFFFFF"/>
        </w:rPr>
        <w:t xml:space="preserve">) và ancol Z duy nhất. </w:t>
      </w:r>
      <w:r w:rsidRPr="00E95C24">
        <w:rPr>
          <w:color w:val="000000"/>
          <w:shd w:val="clear" w:color="auto" w:fill="FFFFFF"/>
          <w:lang w:val="pt-BR"/>
        </w:rPr>
        <w:t>Xác định X, Y, Z, A, B.</w:t>
      </w:r>
    </w:p>
    <w:p w14:paraId="1E122DDC" w14:textId="77777777" w:rsidR="00AF5063" w:rsidRPr="00E95C24" w:rsidRDefault="00AF5063" w:rsidP="00AF5063">
      <w:pPr>
        <w:jc w:val="center"/>
        <w:rPr>
          <w:b/>
          <w:i/>
          <w:color w:val="000000"/>
          <w:lang w:val="pt-BR"/>
        </w:rPr>
      </w:pPr>
      <w:r w:rsidRPr="00E95C24">
        <w:rPr>
          <w:b/>
          <w:i/>
          <w:color w:val="000000"/>
          <w:lang w:val="pt-BR"/>
        </w:rPr>
        <w:t>Hướng dẫn giải</w:t>
      </w:r>
    </w:p>
    <w:p w14:paraId="3A76182E" w14:textId="77777777" w:rsidR="00AF5063" w:rsidRPr="00E95C24" w:rsidRDefault="00AF5063" w:rsidP="00AF5063">
      <w:pPr>
        <w:rPr>
          <w:b/>
          <w:i/>
          <w:color w:val="000000"/>
          <w:position w:val="-120"/>
          <w:lang w:val="pt-BR"/>
        </w:rPr>
      </w:pPr>
      <w:r w:rsidRPr="00E95C24">
        <w:rPr>
          <w:b/>
          <w:i/>
          <w:color w:val="000000"/>
          <w:position w:val="-120"/>
          <w:lang w:val="pt-BR"/>
        </w:rPr>
        <w:object w:dxaOrig="8620" w:dyaOrig="2140" w14:anchorId="330B27AC">
          <v:shape id="_x0000_i1083" type="#_x0000_t75" style="width:431.55pt;height:107.55pt" o:ole="">
            <v:imagedata r:id="rId118" o:title=""/>
          </v:shape>
          <o:OLEObject Type="Embed" ProgID="Equation.DSMT4" ShapeID="_x0000_i1083" DrawAspect="Content" ObjectID="_1790060331" r:id="rId119"/>
        </w:object>
      </w:r>
    </w:p>
    <w:p w14:paraId="5F8A6C95" w14:textId="77777777" w:rsidR="00AF5063" w:rsidRPr="00E95C24" w:rsidRDefault="00AF5063" w:rsidP="00AF5063">
      <w:pPr>
        <w:rPr>
          <w:b/>
          <w:i/>
          <w:color w:val="000000"/>
          <w:lang w:val="pt-BR"/>
        </w:rPr>
      </w:pPr>
      <w:r w:rsidRPr="00E95C24">
        <w:rPr>
          <w:color w:val="000000"/>
          <w:position w:val="-52"/>
        </w:rPr>
        <w:object w:dxaOrig="9600" w:dyaOrig="1140" w14:anchorId="4DFDCE8B">
          <v:shape id="_x0000_i1084" type="#_x0000_t75" style="width:439.1pt;height:57.8pt" o:ole="">
            <v:imagedata r:id="rId120" o:title=""/>
          </v:shape>
          <o:OLEObject Type="Embed" ProgID="Equation.DSMT4" ShapeID="_x0000_i1084" DrawAspect="Content" ObjectID="_1790060332" r:id="rId121"/>
        </w:object>
      </w:r>
    </w:p>
    <w:p w14:paraId="5C748218" w14:textId="77777777" w:rsidR="00AF5063" w:rsidRPr="00E95C24" w:rsidRDefault="00AF5063" w:rsidP="00AF5063">
      <w:pPr>
        <w:rPr>
          <w:color w:val="000000"/>
          <w:shd w:val="clear" w:color="auto" w:fill="FFFFFF"/>
          <w:lang w:val="pt-BR"/>
        </w:rPr>
      </w:pPr>
      <w:r w:rsidRPr="00E95C24">
        <w:rPr>
          <w:color w:val="000000"/>
          <w:position w:val="-32"/>
        </w:rPr>
        <w:object w:dxaOrig="6380" w:dyaOrig="760" w14:anchorId="1CE99B44">
          <v:shape id="_x0000_i1085" type="#_x0000_t75" style="width:319.75pt;height:37.9pt" o:ole="">
            <v:imagedata r:id="rId122" o:title=""/>
          </v:shape>
          <o:OLEObject Type="Embed" ProgID="Equation.DSMT4" ShapeID="_x0000_i1085" DrawAspect="Content" ObjectID="_1790060333" r:id="rId123"/>
        </w:object>
      </w:r>
    </w:p>
    <w:p w14:paraId="7CAFB71F" w14:textId="77777777" w:rsidR="00AF5063" w:rsidRPr="00E95C24" w:rsidRDefault="00AF5063" w:rsidP="00AF5063">
      <w:pPr>
        <w:pBdr>
          <w:top w:val="single" w:sz="4" w:space="1" w:color="auto"/>
          <w:left w:val="single" w:sz="4" w:space="4" w:color="auto"/>
          <w:bottom w:val="single" w:sz="4" w:space="1" w:color="auto"/>
          <w:right w:val="single" w:sz="4" w:space="4" w:color="auto"/>
        </w:pBdr>
        <w:rPr>
          <w:color w:val="000000"/>
          <w:shd w:val="clear" w:color="auto" w:fill="FFFFFF"/>
          <w:lang w:val="fr-FR"/>
        </w:rPr>
      </w:pPr>
      <w:r w:rsidRPr="00181D4F">
        <w:rPr>
          <w:b/>
          <w:color w:val="000000"/>
          <w:lang w:val="pt-BR"/>
        </w:rPr>
        <w:t>Câu 13.</w:t>
      </w:r>
      <w:r w:rsidRPr="00181D4F">
        <w:rPr>
          <w:color w:val="000000"/>
          <w:lang w:val="pt-BR"/>
        </w:rPr>
        <w:t xml:space="preserve">  </w:t>
      </w:r>
      <w:r w:rsidRPr="00E95C24">
        <w:rPr>
          <w:color w:val="000000"/>
          <w:shd w:val="clear" w:color="auto" w:fill="FFFFFF"/>
          <w:lang w:val="fr-FR"/>
        </w:rPr>
        <w:t>X là este đơn chức; Y là este hai chức (X, Y đều mạch hở). Đốt cháy 21,2 gam hỗn hợp E chứa X, Y thu được a mol CO</w:t>
      </w:r>
      <w:r w:rsidRPr="00E95C24">
        <w:rPr>
          <w:color w:val="000000"/>
          <w:shd w:val="clear" w:color="auto" w:fill="FFFFFF"/>
          <w:vertAlign w:val="subscript"/>
          <w:lang w:val="fr-FR"/>
        </w:rPr>
        <w:t>2</w:t>
      </w:r>
      <w:r w:rsidRPr="00E95C24">
        <w:rPr>
          <w:color w:val="000000"/>
          <w:shd w:val="clear" w:color="auto" w:fill="FFFFFF"/>
          <w:lang w:val="fr-FR"/>
        </w:rPr>
        <w:t xml:space="preserve"> và b mol H</w:t>
      </w:r>
      <w:r w:rsidRPr="00E95C24">
        <w:rPr>
          <w:color w:val="000000"/>
          <w:shd w:val="clear" w:color="auto" w:fill="FFFFFF"/>
          <w:vertAlign w:val="subscript"/>
          <w:lang w:val="fr-FR"/>
        </w:rPr>
        <w:t>2</w:t>
      </w:r>
      <w:r w:rsidRPr="00E95C24">
        <w:rPr>
          <w:color w:val="000000"/>
          <w:shd w:val="clear" w:color="auto" w:fill="FFFFFF"/>
          <w:lang w:val="fr-FR"/>
        </w:rPr>
        <w:t>O với a = b + 0,52. Mặt khác, thủy phân hoàn toàn 21,2 gam E cần dùng 240 ml dung dịch KOH 1M, thu được một muối duy nhất và hỗn hợp F chứa 2 ancol đều no. Dẫn toàn bộ F qua bình đựng Na dư thấy khối lượng bình tăng 8,48 gam. Xác đinh công thức phân tử của Y.</w:t>
      </w:r>
    </w:p>
    <w:p w14:paraId="7C110962" w14:textId="77777777" w:rsidR="00AF5063" w:rsidRPr="00181D4F" w:rsidRDefault="00AF5063" w:rsidP="00AF5063">
      <w:pPr>
        <w:jc w:val="center"/>
        <w:rPr>
          <w:b/>
          <w:i/>
          <w:color w:val="000000"/>
          <w:lang w:val="fr-FR"/>
        </w:rPr>
      </w:pPr>
      <w:r w:rsidRPr="00181D4F">
        <w:rPr>
          <w:b/>
          <w:i/>
          <w:color w:val="000000"/>
          <w:lang w:val="fr-FR"/>
        </w:rPr>
        <w:t>Hướng dẫn giải</w:t>
      </w:r>
    </w:p>
    <w:p w14:paraId="34A1EED0" w14:textId="77777777" w:rsidR="00AF5063" w:rsidRPr="00E95C24" w:rsidRDefault="00AF5063" w:rsidP="00AF5063">
      <w:pPr>
        <w:rPr>
          <w:b/>
          <w:color w:val="000000"/>
        </w:rPr>
      </w:pPr>
      <w:r w:rsidRPr="00E95C24">
        <w:rPr>
          <w:color w:val="000000"/>
          <w:position w:val="-218"/>
        </w:rPr>
        <w:object w:dxaOrig="8240" w:dyaOrig="4459" w14:anchorId="48F64157">
          <v:shape id="_x0000_i1086" type="#_x0000_t75" style="width:442.9pt;height:255.8pt" o:ole="">
            <v:imagedata r:id="rId124" o:title=""/>
          </v:shape>
          <o:OLEObject Type="Embed" ProgID="Equation.DSMT4" ShapeID="_x0000_i1086" DrawAspect="Content" ObjectID="_1790060334" r:id="rId125"/>
        </w:object>
      </w:r>
    </w:p>
    <w:p w14:paraId="43535EEE" w14:textId="77777777" w:rsidR="00AF5063" w:rsidRPr="00E95C24" w:rsidRDefault="00AF5063" w:rsidP="00AF5063">
      <w:pPr>
        <w:pBdr>
          <w:top w:val="single" w:sz="4" w:space="1" w:color="auto"/>
          <w:left w:val="single" w:sz="4" w:space="4" w:color="auto"/>
          <w:bottom w:val="single" w:sz="4" w:space="1" w:color="auto"/>
          <w:right w:val="single" w:sz="4" w:space="4" w:color="auto"/>
        </w:pBdr>
        <w:rPr>
          <w:color w:val="000000"/>
          <w:shd w:val="clear" w:color="auto" w:fill="FFFFFF"/>
          <w:lang w:val="fr-FR"/>
        </w:rPr>
      </w:pPr>
      <w:r w:rsidRPr="00E95C24">
        <w:rPr>
          <w:b/>
          <w:color w:val="000000"/>
        </w:rPr>
        <w:t>Câu 14.</w:t>
      </w:r>
      <w:r w:rsidRPr="00E95C24">
        <w:rPr>
          <w:color w:val="000000"/>
        </w:rPr>
        <w:t xml:space="preserve">  </w:t>
      </w:r>
      <w:r w:rsidRPr="00181D4F">
        <w:rPr>
          <w:color w:val="000000"/>
          <w:shd w:val="clear" w:color="auto" w:fill="FFFFFF"/>
        </w:rPr>
        <w:t>X là este no, đơn chức; Y là este đơn chức, không no chứa một liên kết đôi C=C (X, Y đều mạch hở). Đốt cháy hoàn toàn 0,08 mol hỗn hợp E chứa X, Y (số mol X lớn hơn số mol Y) cần dùng 7,28 lít O</w:t>
      </w:r>
      <w:r w:rsidRPr="00181D4F">
        <w:rPr>
          <w:color w:val="000000"/>
          <w:shd w:val="clear" w:color="auto" w:fill="FFFFFF"/>
          <w:vertAlign w:val="subscript"/>
        </w:rPr>
        <w:t>2</w:t>
      </w:r>
      <w:r w:rsidRPr="00181D4F">
        <w:rPr>
          <w:color w:val="000000"/>
          <w:shd w:val="clear" w:color="auto" w:fill="FFFFFF"/>
        </w:rPr>
        <w:t xml:space="preserve"> (đktc). Mặt khác, đun nóng 0,08 mol E với dung dịch NaOH (lấy dư 20% so với phản ứng), cô cạn dung dịch sau phản ứng thu được m gam rắn khan và hỗn hợp F chứa 2 ancol đồng đẳng kế tiếp. Tỉ khối hơi của F so với H</w:t>
      </w:r>
      <w:r w:rsidRPr="00181D4F">
        <w:rPr>
          <w:color w:val="000000"/>
          <w:shd w:val="clear" w:color="auto" w:fill="FFFFFF"/>
          <w:vertAlign w:val="subscript"/>
        </w:rPr>
        <w:t>2</w:t>
      </w:r>
      <w:r w:rsidRPr="00181D4F">
        <w:rPr>
          <w:color w:val="000000"/>
          <w:shd w:val="clear" w:color="auto" w:fill="FFFFFF"/>
        </w:rPr>
        <w:t xml:space="preserve"> là 18,625. </w:t>
      </w:r>
      <w:r w:rsidRPr="00E95C24">
        <w:rPr>
          <w:color w:val="000000"/>
          <w:shd w:val="clear" w:color="auto" w:fill="FFFFFF"/>
          <w:lang w:val="fr-FR"/>
        </w:rPr>
        <w:t>Tính m.</w:t>
      </w:r>
    </w:p>
    <w:p w14:paraId="706DA13B" w14:textId="77777777" w:rsidR="00AF5063" w:rsidRPr="00E95C24" w:rsidRDefault="00AF5063" w:rsidP="00AF5063">
      <w:pPr>
        <w:jc w:val="center"/>
        <w:rPr>
          <w:b/>
          <w:i/>
          <w:color w:val="000000"/>
          <w:lang w:val="pt-BR"/>
        </w:rPr>
      </w:pPr>
      <w:r w:rsidRPr="00E95C24">
        <w:rPr>
          <w:b/>
          <w:i/>
          <w:color w:val="000000"/>
          <w:lang w:val="pt-BR"/>
        </w:rPr>
        <w:t>Hướng dẫn giải</w:t>
      </w:r>
    </w:p>
    <w:p w14:paraId="38CF4D4B" w14:textId="77777777" w:rsidR="00AF5063" w:rsidRPr="00E95C24" w:rsidRDefault="00AF5063" w:rsidP="00AF5063">
      <w:pPr>
        <w:rPr>
          <w:color w:val="000000"/>
        </w:rPr>
      </w:pPr>
      <w:r w:rsidRPr="00E95C24">
        <w:rPr>
          <w:color w:val="000000"/>
          <w:position w:val="-84"/>
        </w:rPr>
        <w:object w:dxaOrig="7880" w:dyaOrig="1780" w14:anchorId="2A3584F1">
          <v:shape id="_x0000_i1087" type="#_x0000_t75" style="width:443.85pt;height:100.4pt" o:ole="">
            <v:imagedata r:id="rId126" o:title=""/>
          </v:shape>
          <o:OLEObject Type="Embed" ProgID="Equation.DSMT4" ShapeID="_x0000_i1087" DrawAspect="Content" ObjectID="_1790060335" r:id="rId127"/>
        </w:object>
      </w:r>
    </w:p>
    <w:p w14:paraId="03D50FA4" w14:textId="77777777" w:rsidR="00AF5063" w:rsidRPr="00E95C24" w:rsidRDefault="00AF5063" w:rsidP="00AF5063">
      <w:pPr>
        <w:rPr>
          <w:b/>
          <w:i/>
          <w:color w:val="000000"/>
          <w:lang w:val="pt-BR"/>
        </w:rPr>
      </w:pPr>
      <w:r w:rsidRPr="00E95C24">
        <w:rPr>
          <w:b/>
          <w:i/>
          <w:color w:val="000000"/>
          <w:position w:val="-66"/>
          <w:lang w:val="pt-BR"/>
        </w:rPr>
        <w:object w:dxaOrig="7920" w:dyaOrig="1440" w14:anchorId="6239DF53">
          <v:shape id="_x0000_i1088" type="#_x0000_t75" style="width:443.35pt;height:76.25pt" o:ole="">
            <v:imagedata r:id="rId128" o:title=""/>
          </v:shape>
          <o:OLEObject Type="Embed" ProgID="Equation.DSMT4" ShapeID="_x0000_i1088" DrawAspect="Content" ObjectID="_1790060336" r:id="rId129"/>
        </w:object>
      </w:r>
    </w:p>
    <w:p w14:paraId="1FC5AE71" w14:textId="77777777" w:rsidR="00AF5063" w:rsidRPr="00E95C24" w:rsidRDefault="00AF5063" w:rsidP="00AF5063">
      <w:pPr>
        <w:rPr>
          <w:color w:val="000000"/>
          <w:shd w:val="clear" w:color="auto" w:fill="FFFFFF"/>
        </w:rPr>
      </w:pPr>
      <w:r w:rsidRPr="00E95C24">
        <w:rPr>
          <w:color w:val="000000"/>
          <w:position w:val="-88"/>
          <w:shd w:val="clear" w:color="auto" w:fill="FFFFFF"/>
        </w:rPr>
        <w:object w:dxaOrig="6160" w:dyaOrig="1860" w14:anchorId="613961D2">
          <v:shape id="_x0000_i1089" type="#_x0000_t75" style="width:356.7pt;height:107.55pt" o:ole="">
            <v:imagedata r:id="rId130" o:title=""/>
          </v:shape>
          <o:OLEObject Type="Embed" ProgID="Equation.DSMT4" ShapeID="_x0000_i1089" DrawAspect="Content" ObjectID="_1790060337" r:id="rId131"/>
        </w:object>
      </w:r>
    </w:p>
    <w:p w14:paraId="7DC1F0CD" w14:textId="77777777" w:rsidR="00AF5063" w:rsidRPr="00E95C24" w:rsidRDefault="00AF5063" w:rsidP="00AF5063">
      <w:pPr>
        <w:pBdr>
          <w:top w:val="single" w:sz="4" w:space="1" w:color="auto"/>
          <w:left w:val="single" w:sz="4" w:space="4" w:color="auto"/>
          <w:bottom w:val="single" w:sz="4" w:space="1" w:color="auto"/>
          <w:right w:val="single" w:sz="4" w:space="4" w:color="auto"/>
        </w:pBdr>
        <w:rPr>
          <w:color w:val="000000"/>
          <w:lang w:val="es-VE"/>
        </w:rPr>
      </w:pPr>
      <w:r w:rsidRPr="00E95C24">
        <w:rPr>
          <w:b/>
          <w:color w:val="000000"/>
        </w:rPr>
        <w:t>Câu 15.</w:t>
      </w:r>
      <w:r w:rsidRPr="00E95C24">
        <w:rPr>
          <w:color w:val="000000"/>
        </w:rPr>
        <w:t xml:space="preserve">  </w:t>
      </w:r>
      <w:r w:rsidRPr="00E95C24">
        <w:rPr>
          <w:color w:val="000000"/>
          <w:lang w:val="es-VE"/>
        </w:rPr>
        <w:t>Cho X, Y là hai chất thuộc dãy đồng đẳng của axit acrylic và M</w:t>
      </w:r>
      <w:r w:rsidRPr="00E95C24">
        <w:rPr>
          <w:color w:val="000000"/>
          <w:vertAlign w:val="subscript"/>
          <w:lang w:val="es-VE"/>
        </w:rPr>
        <w:t>X</w:t>
      </w:r>
      <w:r w:rsidRPr="00E95C24">
        <w:rPr>
          <w:color w:val="000000"/>
          <w:lang w:val="es-VE"/>
        </w:rPr>
        <w:t xml:space="preserve"> &lt; M</w:t>
      </w:r>
      <w:r w:rsidRPr="00E95C24">
        <w:rPr>
          <w:color w:val="000000"/>
          <w:vertAlign w:val="subscript"/>
          <w:lang w:val="es-VE"/>
        </w:rPr>
        <w:t>Y</w:t>
      </w:r>
      <w:r w:rsidRPr="00E95C24">
        <w:rPr>
          <w:color w:val="000000"/>
          <w:lang w:val="es-VE"/>
        </w:rPr>
        <w:t>; Z là ancol có cùng số nguyên tử cacbon với X (M</w:t>
      </w:r>
      <w:r w:rsidRPr="00E95C24">
        <w:rPr>
          <w:color w:val="000000"/>
          <w:vertAlign w:val="subscript"/>
          <w:lang w:val="es-VE"/>
        </w:rPr>
        <w:t>Z</w:t>
      </w:r>
      <w:r w:rsidRPr="00E95C24">
        <w:rPr>
          <w:color w:val="000000"/>
          <w:lang w:val="es-VE"/>
        </w:rPr>
        <w:t xml:space="preserve"> &lt; 100); T là hợp chất chứa hai chức este tạo bởi X, Y và Z. Đốt cháy hoàn toàn 64,6 gam hỗn hợp E gồm X, Y, Z, T cần vừa đủ 59,92 lít khí O</w:t>
      </w:r>
      <w:r w:rsidRPr="00E95C24">
        <w:rPr>
          <w:color w:val="000000"/>
          <w:vertAlign w:val="subscript"/>
          <w:lang w:val="es-VE"/>
        </w:rPr>
        <w:t>2</w:t>
      </w:r>
      <w:r w:rsidRPr="00E95C24">
        <w:rPr>
          <w:color w:val="000000"/>
          <w:vertAlign w:val="superscript"/>
          <w:lang w:val="es-VE"/>
        </w:rPr>
        <w:t xml:space="preserve"> </w:t>
      </w:r>
      <w:r w:rsidRPr="00E95C24">
        <w:rPr>
          <w:color w:val="000000"/>
          <w:lang w:val="es-VE"/>
        </w:rPr>
        <w:t>(đktc), thu được khí CO</w:t>
      </w:r>
      <w:r w:rsidRPr="00E95C24">
        <w:rPr>
          <w:color w:val="000000"/>
          <w:vertAlign w:val="subscript"/>
          <w:lang w:val="es-VE"/>
        </w:rPr>
        <w:t>2</w:t>
      </w:r>
      <w:r w:rsidRPr="00E95C24">
        <w:rPr>
          <w:color w:val="000000"/>
          <w:lang w:val="es-VE"/>
        </w:rPr>
        <w:t xml:space="preserve"> và 46,8 gam nước. Mặt khác, 64,6 gam E tác dụng tối đa với dung dịch chứa 0,2 mol Br</w:t>
      </w:r>
      <w:r w:rsidRPr="00E95C24">
        <w:rPr>
          <w:color w:val="000000"/>
          <w:vertAlign w:val="subscript"/>
          <w:lang w:val="es-VE"/>
        </w:rPr>
        <w:t>2</w:t>
      </w:r>
      <w:r w:rsidRPr="00E95C24">
        <w:rPr>
          <w:color w:val="000000"/>
          <w:lang w:val="es-VE"/>
        </w:rPr>
        <w:t xml:space="preserve">. Tính khối lượng muối thu được khi cho cùng lượng E trên tác dụng với KOH dư. </w:t>
      </w:r>
    </w:p>
    <w:p w14:paraId="143FDAD1" w14:textId="77777777" w:rsidR="00AF5063" w:rsidRPr="00E95C24" w:rsidRDefault="00AF5063" w:rsidP="00AF5063">
      <w:pPr>
        <w:jc w:val="center"/>
        <w:rPr>
          <w:b/>
          <w:i/>
          <w:color w:val="000000"/>
          <w:lang w:val="pt-BR"/>
        </w:rPr>
      </w:pPr>
      <w:r w:rsidRPr="00E95C24">
        <w:rPr>
          <w:b/>
          <w:i/>
          <w:color w:val="000000"/>
          <w:lang w:val="pt-BR"/>
        </w:rPr>
        <w:t>Hướng dẫn giải</w:t>
      </w:r>
    </w:p>
    <w:p w14:paraId="70BA3E98" w14:textId="77777777" w:rsidR="00AF5063" w:rsidRPr="00E95C24" w:rsidRDefault="00AF5063" w:rsidP="00AF5063">
      <w:pPr>
        <w:rPr>
          <w:color w:val="000000"/>
        </w:rPr>
      </w:pPr>
      <w:r w:rsidRPr="00E95C24">
        <w:rPr>
          <w:color w:val="000000"/>
          <w:position w:val="-96"/>
        </w:rPr>
        <w:object w:dxaOrig="7500" w:dyaOrig="2020" w14:anchorId="716A99FD">
          <v:shape id="_x0000_i1090" type="#_x0000_t75" style="width:423.95pt;height:113.7pt" o:ole="">
            <v:imagedata r:id="rId132" o:title=""/>
          </v:shape>
          <o:OLEObject Type="Embed" ProgID="Equation.DSMT4" ShapeID="_x0000_i1090" DrawAspect="Content" ObjectID="_1790060338" r:id="rId133"/>
        </w:object>
      </w:r>
    </w:p>
    <w:p w14:paraId="34002FAD" w14:textId="77777777" w:rsidR="00AF5063" w:rsidRPr="00E95C24" w:rsidRDefault="00AF5063" w:rsidP="00AF5063">
      <w:pPr>
        <w:rPr>
          <w:color w:val="000000"/>
        </w:rPr>
      </w:pPr>
      <w:r w:rsidRPr="00E95C24">
        <w:rPr>
          <w:color w:val="000000"/>
          <w:position w:val="-70"/>
        </w:rPr>
        <w:object w:dxaOrig="7479" w:dyaOrig="1500" w14:anchorId="21A283E9">
          <v:shape id="_x0000_i1091" type="#_x0000_t75" style="width:428.7pt;height:85.25pt" o:ole="">
            <v:imagedata r:id="rId134" o:title=""/>
          </v:shape>
          <o:OLEObject Type="Embed" ProgID="Equation.DSMT4" ShapeID="_x0000_i1091" DrawAspect="Content" ObjectID="_1790060339" r:id="rId135"/>
        </w:object>
      </w:r>
    </w:p>
    <w:p w14:paraId="0631CD67" w14:textId="77777777" w:rsidR="00AF5063" w:rsidRPr="00E95C24" w:rsidRDefault="00AF5063" w:rsidP="00AF5063">
      <w:pPr>
        <w:rPr>
          <w:color w:val="000000"/>
        </w:rPr>
      </w:pPr>
      <w:r w:rsidRPr="00E95C24">
        <w:rPr>
          <w:color w:val="000000"/>
          <w:position w:val="-70"/>
        </w:rPr>
        <w:object w:dxaOrig="5240" w:dyaOrig="1520" w14:anchorId="72AB4501">
          <v:shape id="_x0000_i1092" type="#_x0000_t75" style="width:302.2pt;height:86.7pt" o:ole="">
            <v:imagedata r:id="rId136" o:title=""/>
          </v:shape>
          <o:OLEObject Type="Embed" ProgID="Equation.DSMT4" ShapeID="_x0000_i1092" DrawAspect="Content" ObjectID="_1790060340" r:id="rId137"/>
        </w:object>
      </w:r>
    </w:p>
    <w:p w14:paraId="3FA19BD2" w14:textId="77777777" w:rsidR="00AF5063" w:rsidRPr="00E95C24" w:rsidRDefault="00AF5063" w:rsidP="00AF5063">
      <w:pPr>
        <w:rPr>
          <w:b/>
          <w:color w:val="000000"/>
        </w:rPr>
      </w:pPr>
      <w:r w:rsidRPr="00E95C24">
        <w:rPr>
          <w:b/>
          <w:color w:val="000000"/>
          <w:position w:val="-32"/>
        </w:rPr>
        <w:object w:dxaOrig="6259" w:dyaOrig="760" w14:anchorId="2F831C85">
          <v:shape id="_x0000_i1093" type="#_x0000_t75" style="width:327.8pt;height:41.2pt" o:ole="">
            <v:imagedata r:id="rId138" o:title=""/>
          </v:shape>
          <o:OLEObject Type="Embed" ProgID="Equation.DSMT4" ShapeID="_x0000_i1093" DrawAspect="Content" ObjectID="_1790060341" r:id="rId139"/>
        </w:object>
      </w:r>
    </w:p>
    <w:p w14:paraId="35E391FE" w14:textId="77777777" w:rsidR="00AF5063" w:rsidRPr="00E95C24" w:rsidRDefault="00AF5063" w:rsidP="00AF5063">
      <w:pPr>
        <w:pBdr>
          <w:top w:val="single" w:sz="4" w:space="1" w:color="auto"/>
          <w:left w:val="single" w:sz="4" w:space="4" w:color="auto"/>
          <w:bottom w:val="single" w:sz="4" w:space="1" w:color="auto"/>
          <w:right w:val="single" w:sz="4" w:space="4" w:color="auto"/>
        </w:pBdr>
        <w:rPr>
          <w:b/>
          <w:color w:val="000000"/>
          <w:lang w:val="pt-BR"/>
        </w:rPr>
      </w:pPr>
      <w:r w:rsidRPr="00E95C24">
        <w:rPr>
          <w:b/>
          <w:color w:val="000000"/>
        </w:rPr>
        <w:t>Câu 16.</w:t>
      </w:r>
      <w:r w:rsidRPr="00E95C24">
        <w:rPr>
          <w:color w:val="000000"/>
        </w:rPr>
        <w:t xml:space="preserve">  </w:t>
      </w:r>
      <w:r w:rsidRPr="00181D4F">
        <w:rPr>
          <w:color w:val="000000"/>
          <w:spacing w:val="-1"/>
        </w:rPr>
        <w:t>Xà</w:t>
      </w:r>
      <w:r w:rsidRPr="00181D4F">
        <w:rPr>
          <w:color w:val="000000"/>
          <w:spacing w:val="21"/>
        </w:rPr>
        <w:t xml:space="preserve"> </w:t>
      </w:r>
      <w:r w:rsidRPr="00181D4F">
        <w:rPr>
          <w:color w:val="000000"/>
        </w:rPr>
        <w:t>phòng</w:t>
      </w:r>
      <w:r w:rsidRPr="00181D4F">
        <w:rPr>
          <w:color w:val="000000"/>
          <w:spacing w:val="19"/>
        </w:rPr>
        <w:t xml:space="preserve"> </w:t>
      </w:r>
      <w:r w:rsidRPr="00181D4F">
        <w:rPr>
          <w:color w:val="000000"/>
          <w:spacing w:val="-1"/>
        </w:rPr>
        <w:t>hoá</w:t>
      </w:r>
      <w:r w:rsidRPr="00181D4F">
        <w:rPr>
          <w:color w:val="000000"/>
          <w:spacing w:val="24"/>
        </w:rPr>
        <w:t xml:space="preserve"> </w:t>
      </w:r>
      <w:r w:rsidRPr="00181D4F">
        <w:rPr>
          <w:color w:val="000000"/>
          <w:spacing w:val="-1"/>
        </w:rPr>
        <w:t>hoàn</w:t>
      </w:r>
      <w:r w:rsidRPr="00181D4F">
        <w:rPr>
          <w:color w:val="000000"/>
          <w:spacing w:val="24"/>
        </w:rPr>
        <w:t xml:space="preserve"> </w:t>
      </w:r>
      <w:r w:rsidRPr="00181D4F">
        <w:rPr>
          <w:color w:val="000000"/>
          <w:spacing w:val="-1"/>
        </w:rPr>
        <w:t>toàn</w:t>
      </w:r>
      <w:r w:rsidRPr="00181D4F">
        <w:rPr>
          <w:color w:val="000000"/>
          <w:spacing w:val="23"/>
        </w:rPr>
        <w:t xml:space="preserve"> </w:t>
      </w:r>
      <w:r w:rsidRPr="00181D4F">
        <w:rPr>
          <w:color w:val="000000"/>
        </w:rPr>
        <w:t>m</w:t>
      </w:r>
      <w:r w:rsidRPr="00181D4F">
        <w:rPr>
          <w:color w:val="000000"/>
          <w:spacing w:val="24"/>
        </w:rPr>
        <w:t xml:space="preserve"> </w:t>
      </w:r>
      <w:r w:rsidRPr="00181D4F">
        <w:rPr>
          <w:color w:val="000000"/>
          <w:spacing w:val="-2"/>
        </w:rPr>
        <w:t>gam</w:t>
      </w:r>
      <w:r w:rsidRPr="00181D4F">
        <w:rPr>
          <w:color w:val="000000"/>
          <w:spacing w:val="24"/>
        </w:rPr>
        <w:t xml:space="preserve"> </w:t>
      </w:r>
      <w:r w:rsidRPr="00181D4F">
        <w:rPr>
          <w:color w:val="000000"/>
          <w:spacing w:val="-1"/>
        </w:rPr>
        <w:t>một</w:t>
      </w:r>
      <w:r w:rsidRPr="00181D4F">
        <w:rPr>
          <w:color w:val="000000"/>
          <w:spacing w:val="22"/>
        </w:rPr>
        <w:t xml:space="preserve"> </w:t>
      </w:r>
      <w:r w:rsidRPr="00181D4F">
        <w:rPr>
          <w:color w:val="000000"/>
          <w:spacing w:val="-1"/>
        </w:rPr>
        <w:t>este</w:t>
      </w:r>
      <w:r w:rsidRPr="00181D4F">
        <w:rPr>
          <w:color w:val="000000"/>
          <w:spacing w:val="22"/>
        </w:rPr>
        <w:t xml:space="preserve"> </w:t>
      </w:r>
      <w:r w:rsidRPr="00181D4F">
        <w:rPr>
          <w:color w:val="000000"/>
        </w:rPr>
        <w:t>no,</w:t>
      </w:r>
      <w:r w:rsidRPr="00181D4F">
        <w:rPr>
          <w:color w:val="000000"/>
          <w:spacing w:val="21"/>
        </w:rPr>
        <w:t xml:space="preserve"> </w:t>
      </w:r>
      <w:r w:rsidRPr="00181D4F">
        <w:rPr>
          <w:color w:val="000000"/>
          <w:spacing w:val="-2"/>
        </w:rPr>
        <w:t>đơn</w:t>
      </w:r>
      <w:r w:rsidRPr="00181D4F">
        <w:rPr>
          <w:color w:val="000000"/>
          <w:spacing w:val="24"/>
        </w:rPr>
        <w:t xml:space="preserve"> </w:t>
      </w:r>
      <w:r w:rsidRPr="00181D4F">
        <w:rPr>
          <w:color w:val="000000"/>
          <w:spacing w:val="-1"/>
        </w:rPr>
        <w:t>chức,</w:t>
      </w:r>
      <w:r w:rsidRPr="00181D4F">
        <w:rPr>
          <w:color w:val="000000"/>
          <w:spacing w:val="21"/>
        </w:rPr>
        <w:t xml:space="preserve"> </w:t>
      </w:r>
      <w:r w:rsidRPr="00181D4F">
        <w:rPr>
          <w:color w:val="000000"/>
          <w:spacing w:val="-1"/>
        </w:rPr>
        <w:t>mạch</w:t>
      </w:r>
      <w:r w:rsidRPr="00181D4F">
        <w:rPr>
          <w:color w:val="000000"/>
          <w:spacing w:val="24"/>
        </w:rPr>
        <w:t xml:space="preserve"> </w:t>
      </w:r>
      <w:r w:rsidRPr="00181D4F">
        <w:rPr>
          <w:color w:val="000000"/>
          <w:spacing w:val="-1"/>
        </w:rPr>
        <w:t>hở</w:t>
      </w:r>
      <w:r w:rsidRPr="00181D4F">
        <w:rPr>
          <w:color w:val="000000"/>
          <w:spacing w:val="22"/>
        </w:rPr>
        <w:t xml:space="preserve"> </w:t>
      </w:r>
      <w:r w:rsidRPr="00181D4F">
        <w:rPr>
          <w:color w:val="000000"/>
        </w:rPr>
        <w:t>E</w:t>
      </w:r>
      <w:r w:rsidRPr="00181D4F">
        <w:rPr>
          <w:color w:val="000000"/>
          <w:spacing w:val="23"/>
        </w:rPr>
        <w:t xml:space="preserve"> </w:t>
      </w:r>
      <w:r w:rsidRPr="00181D4F">
        <w:rPr>
          <w:color w:val="000000"/>
        </w:rPr>
        <w:t>bằng</w:t>
      </w:r>
      <w:r w:rsidRPr="00181D4F">
        <w:rPr>
          <w:color w:val="000000"/>
          <w:spacing w:val="19"/>
        </w:rPr>
        <w:t xml:space="preserve"> </w:t>
      </w:r>
      <w:r w:rsidRPr="00181D4F">
        <w:rPr>
          <w:color w:val="000000"/>
          <w:spacing w:val="-1"/>
        </w:rPr>
        <w:t>28</w:t>
      </w:r>
      <w:r w:rsidRPr="00181D4F">
        <w:rPr>
          <w:color w:val="000000"/>
          <w:spacing w:val="25"/>
        </w:rPr>
        <w:t xml:space="preserve"> </w:t>
      </w:r>
      <w:r w:rsidRPr="00181D4F">
        <w:rPr>
          <w:color w:val="000000"/>
          <w:spacing w:val="-1"/>
        </w:rPr>
        <w:t>gam</w:t>
      </w:r>
      <w:r w:rsidRPr="00181D4F">
        <w:rPr>
          <w:color w:val="000000"/>
          <w:spacing w:val="21"/>
        </w:rPr>
        <w:t xml:space="preserve"> </w:t>
      </w:r>
      <w:r w:rsidRPr="00181D4F">
        <w:rPr>
          <w:color w:val="000000"/>
        </w:rPr>
        <w:t>dung</w:t>
      </w:r>
      <w:r w:rsidRPr="00181D4F">
        <w:rPr>
          <w:color w:val="000000"/>
          <w:spacing w:val="18"/>
        </w:rPr>
        <w:t xml:space="preserve"> </w:t>
      </w:r>
      <w:r w:rsidRPr="00181D4F">
        <w:rPr>
          <w:color w:val="000000"/>
          <w:spacing w:val="-1"/>
        </w:rPr>
        <w:t>dịch</w:t>
      </w:r>
      <w:r w:rsidRPr="00181D4F">
        <w:rPr>
          <w:color w:val="000000"/>
          <w:spacing w:val="45"/>
          <w:w w:val="101"/>
        </w:rPr>
        <w:t xml:space="preserve"> </w:t>
      </w:r>
      <w:r w:rsidRPr="00181D4F">
        <w:rPr>
          <w:color w:val="000000"/>
          <w:spacing w:val="-1"/>
        </w:rPr>
        <w:t>KOH</w:t>
      </w:r>
      <w:r w:rsidRPr="00181D4F">
        <w:rPr>
          <w:color w:val="000000"/>
          <w:spacing w:val="21"/>
        </w:rPr>
        <w:t xml:space="preserve"> </w:t>
      </w:r>
      <w:r w:rsidRPr="00181D4F">
        <w:rPr>
          <w:color w:val="000000"/>
          <w:spacing w:val="-1"/>
        </w:rPr>
        <w:t>28%</w:t>
      </w:r>
      <w:r w:rsidRPr="00181D4F">
        <w:rPr>
          <w:color w:val="000000"/>
        </w:rPr>
        <w:t>.</w:t>
      </w:r>
      <w:r w:rsidRPr="00181D4F">
        <w:rPr>
          <w:color w:val="000000"/>
          <w:spacing w:val="23"/>
        </w:rPr>
        <w:t xml:space="preserve"> </w:t>
      </w:r>
      <w:r w:rsidRPr="00181D4F">
        <w:rPr>
          <w:color w:val="000000"/>
        </w:rPr>
        <w:t>Cô</w:t>
      </w:r>
      <w:r w:rsidRPr="00181D4F">
        <w:rPr>
          <w:color w:val="000000"/>
          <w:spacing w:val="24"/>
        </w:rPr>
        <w:t xml:space="preserve"> </w:t>
      </w:r>
      <w:r w:rsidRPr="00181D4F">
        <w:rPr>
          <w:color w:val="000000"/>
          <w:spacing w:val="-2"/>
        </w:rPr>
        <w:t>cạn</w:t>
      </w:r>
      <w:r w:rsidRPr="00181D4F">
        <w:rPr>
          <w:color w:val="000000"/>
          <w:spacing w:val="23"/>
        </w:rPr>
        <w:t xml:space="preserve"> </w:t>
      </w:r>
      <w:r w:rsidRPr="00181D4F">
        <w:rPr>
          <w:color w:val="000000"/>
        </w:rPr>
        <w:t>hỗn</w:t>
      </w:r>
      <w:r w:rsidRPr="00181D4F">
        <w:rPr>
          <w:color w:val="000000"/>
          <w:spacing w:val="21"/>
        </w:rPr>
        <w:t xml:space="preserve"> </w:t>
      </w:r>
      <w:r w:rsidRPr="00181D4F">
        <w:rPr>
          <w:color w:val="000000"/>
          <w:spacing w:val="1"/>
        </w:rPr>
        <w:t>hợp</w:t>
      </w:r>
      <w:r w:rsidRPr="00181D4F">
        <w:rPr>
          <w:color w:val="000000"/>
          <w:spacing w:val="20"/>
        </w:rPr>
        <w:t xml:space="preserve"> </w:t>
      </w:r>
      <w:r w:rsidRPr="00181D4F">
        <w:rPr>
          <w:color w:val="000000"/>
          <w:spacing w:val="-1"/>
        </w:rPr>
        <w:t>sau</w:t>
      </w:r>
      <w:r w:rsidRPr="00181D4F">
        <w:rPr>
          <w:color w:val="000000"/>
          <w:spacing w:val="24"/>
        </w:rPr>
        <w:t xml:space="preserve"> </w:t>
      </w:r>
      <w:r w:rsidRPr="00181D4F">
        <w:rPr>
          <w:color w:val="000000"/>
          <w:spacing w:val="-1"/>
        </w:rPr>
        <w:t>phản</w:t>
      </w:r>
      <w:r w:rsidRPr="00181D4F">
        <w:rPr>
          <w:color w:val="000000"/>
          <w:spacing w:val="24"/>
        </w:rPr>
        <w:t xml:space="preserve"> </w:t>
      </w:r>
      <w:r w:rsidRPr="00181D4F">
        <w:rPr>
          <w:color w:val="000000"/>
        </w:rPr>
        <w:t>ứng</w:t>
      </w:r>
      <w:r w:rsidRPr="00181D4F">
        <w:rPr>
          <w:color w:val="000000"/>
          <w:spacing w:val="18"/>
        </w:rPr>
        <w:t xml:space="preserve"> </w:t>
      </w:r>
      <w:r w:rsidRPr="00181D4F">
        <w:rPr>
          <w:color w:val="000000"/>
          <w:spacing w:val="-1"/>
        </w:rPr>
        <w:t>thu</w:t>
      </w:r>
      <w:r w:rsidRPr="00181D4F">
        <w:rPr>
          <w:color w:val="000000"/>
          <w:spacing w:val="24"/>
        </w:rPr>
        <w:t xml:space="preserve"> </w:t>
      </w:r>
      <w:r w:rsidRPr="00181D4F">
        <w:rPr>
          <w:color w:val="000000"/>
          <w:spacing w:val="-1"/>
        </w:rPr>
        <w:t>được</w:t>
      </w:r>
      <w:r w:rsidRPr="00181D4F">
        <w:rPr>
          <w:color w:val="000000"/>
          <w:spacing w:val="21"/>
        </w:rPr>
        <w:t xml:space="preserve"> 25,68 </w:t>
      </w:r>
      <w:r w:rsidRPr="00181D4F">
        <w:rPr>
          <w:color w:val="000000"/>
          <w:spacing w:val="-2"/>
        </w:rPr>
        <w:t>gam</w:t>
      </w:r>
      <w:r w:rsidRPr="00181D4F">
        <w:rPr>
          <w:color w:val="000000"/>
          <w:spacing w:val="20"/>
        </w:rPr>
        <w:t xml:space="preserve"> </w:t>
      </w:r>
      <w:r w:rsidRPr="00181D4F">
        <w:rPr>
          <w:color w:val="000000"/>
          <w:spacing w:val="-1"/>
        </w:rPr>
        <w:t>chất</w:t>
      </w:r>
      <w:r w:rsidRPr="00181D4F">
        <w:rPr>
          <w:color w:val="000000"/>
          <w:spacing w:val="25"/>
        </w:rPr>
        <w:t xml:space="preserve"> </w:t>
      </w:r>
      <w:r w:rsidRPr="00181D4F">
        <w:rPr>
          <w:color w:val="000000"/>
          <w:spacing w:val="-1"/>
        </w:rPr>
        <w:t>lỏng</w:t>
      </w:r>
      <w:r w:rsidRPr="00181D4F">
        <w:rPr>
          <w:color w:val="000000"/>
          <w:spacing w:val="18"/>
        </w:rPr>
        <w:t xml:space="preserve"> </w:t>
      </w:r>
      <w:r w:rsidRPr="00181D4F">
        <w:rPr>
          <w:color w:val="000000"/>
        </w:rPr>
        <w:t>X</w:t>
      </w:r>
      <w:r w:rsidRPr="00181D4F">
        <w:rPr>
          <w:color w:val="000000"/>
          <w:spacing w:val="25"/>
        </w:rPr>
        <w:t xml:space="preserve"> </w:t>
      </w:r>
      <w:r w:rsidRPr="00181D4F">
        <w:rPr>
          <w:color w:val="000000"/>
        </w:rPr>
        <w:t>và</w:t>
      </w:r>
      <w:r w:rsidRPr="00181D4F">
        <w:rPr>
          <w:color w:val="000000"/>
          <w:spacing w:val="65"/>
          <w:w w:val="101"/>
        </w:rPr>
        <w:t xml:space="preserve"> </w:t>
      </w:r>
      <w:r w:rsidRPr="00181D4F">
        <w:rPr>
          <w:color w:val="000000"/>
          <w:spacing w:val="-1"/>
        </w:rPr>
        <w:t>chất</w:t>
      </w:r>
      <w:r w:rsidRPr="00181D4F">
        <w:rPr>
          <w:color w:val="000000"/>
          <w:spacing w:val="28"/>
        </w:rPr>
        <w:t xml:space="preserve"> </w:t>
      </w:r>
      <w:r w:rsidRPr="00181D4F">
        <w:rPr>
          <w:color w:val="000000"/>
          <w:spacing w:val="-2"/>
        </w:rPr>
        <w:t>rắn</w:t>
      </w:r>
      <w:r w:rsidRPr="00181D4F">
        <w:rPr>
          <w:color w:val="000000"/>
          <w:spacing w:val="28"/>
        </w:rPr>
        <w:t xml:space="preserve"> </w:t>
      </w:r>
      <w:r w:rsidRPr="00181D4F">
        <w:rPr>
          <w:color w:val="000000"/>
          <w:spacing w:val="-2"/>
        </w:rPr>
        <w:t>khan</w:t>
      </w:r>
      <w:r w:rsidRPr="00181D4F">
        <w:rPr>
          <w:color w:val="000000"/>
          <w:spacing w:val="29"/>
        </w:rPr>
        <w:t xml:space="preserve"> </w:t>
      </w:r>
      <w:r w:rsidRPr="00181D4F">
        <w:rPr>
          <w:color w:val="000000"/>
          <w:spacing w:val="-1"/>
        </w:rPr>
        <w:t>Y.</w:t>
      </w:r>
      <w:r w:rsidRPr="00181D4F">
        <w:rPr>
          <w:color w:val="000000"/>
          <w:spacing w:val="27"/>
        </w:rPr>
        <w:t xml:space="preserve"> </w:t>
      </w:r>
      <w:r w:rsidRPr="00181D4F">
        <w:rPr>
          <w:color w:val="000000"/>
          <w:spacing w:val="-1"/>
        </w:rPr>
        <w:t>Đốt</w:t>
      </w:r>
      <w:r w:rsidRPr="00181D4F">
        <w:rPr>
          <w:color w:val="000000"/>
          <w:spacing w:val="28"/>
        </w:rPr>
        <w:t xml:space="preserve"> </w:t>
      </w:r>
      <w:r w:rsidRPr="00181D4F">
        <w:rPr>
          <w:color w:val="000000"/>
          <w:spacing w:val="-1"/>
        </w:rPr>
        <w:t>cháy</w:t>
      </w:r>
      <w:r w:rsidRPr="00181D4F">
        <w:rPr>
          <w:color w:val="000000"/>
          <w:spacing w:val="20"/>
        </w:rPr>
        <w:t xml:space="preserve"> </w:t>
      </w:r>
      <w:r w:rsidRPr="00181D4F">
        <w:rPr>
          <w:color w:val="000000"/>
        </w:rPr>
        <w:t>hoàn</w:t>
      </w:r>
      <w:r w:rsidRPr="00181D4F">
        <w:rPr>
          <w:color w:val="000000"/>
          <w:spacing w:val="26"/>
        </w:rPr>
        <w:t xml:space="preserve"> </w:t>
      </w:r>
      <w:r w:rsidRPr="00181D4F">
        <w:rPr>
          <w:color w:val="000000"/>
          <w:spacing w:val="-1"/>
        </w:rPr>
        <w:t>toàn</w:t>
      </w:r>
      <w:r w:rsidRPr="00181D4F">
        <w:rPr>
          <w:color w:val="000000"/>
          <w:spacing w:val="26"/>
        </w:rPr>
        <w:t xml:space="preserve"> </w:t>
      </w:r>
      <w:r w:rsidRPr="00181D4F">
        <w:rPr>
          <w:color w:val="000000"/>
          <w:spacing w:val="-1"/>
        </w:rPr>
        <w:t>Y,</w:t>
      </w:r>
      <w:r w:rsidRPr="00181D4F">
        <w:rPr>
          <w:color w:val="000000"/>
          <w:spacing w:val="27"/>
        </w:rPr>
        <w:t xml:space="preserve"> </w:t>
      </w:r>
      <w:r w:rsidRPr="00181D4F">
        <w:rPr>
          <w:color w:val="000000"/>
          <w:spacing w:val="-1"/>
        </w:rPr>
        <w:t>thu</w:t>
      </w:r>
      <w:r w:rsidRPr="00181D4F">
        <w:rPr>
          <w:color w:val="000000"/>
          <w:spacing w:val="24"/>
        </w:rPr>
        <w:t xml:space="preserve"> </w:t>
      </w:r>
      <w:r w:rsidRPr="00181D4F">
        <w:rPr>
          <w:color w:val="000000"/>
          <w:spacing w:val="-1"/>
        </w:rPr>
        <w:t>được</w:t>
      </w:r>
      <w:r w:rsidRPr="00181D4F">
        <w:rPr>
          <w:color w:val="000000"/>
          <w:spacing w:val="25"/>
        </w:rPr>
        <w:t xml:space="preserve"> </w:t>
      </w:r>
      <w:r w:rsidRPr="00181D4F">
        <w:rPr>
          <w:color w:val="000000"/>
          <w:spacing w:val="-1"/>
        </w:rPr>
        <w:t>sản</w:t>
      </w:r>
      <w:r w:rsidRPr="00181D4F">
        <w:rPr>
          <w:color w:val="000000"/>
          <w:spacing w:val="26"/>
        </w:rPr>
        <w:t xml:space="preserve"> </w:t>
      </w:r>
      <w:r w:rsidRPr="00181D4F">
        <w:rPr>
          <w:color w:val="000000"/>
          <w:spacing w:val="-1"/>
        </w:rPr>
        <w:t>phẩm</w:t>
      </w:r>
      <w:r w:rsidRPr="00181D4F">
        <w:rPr>
          <w:color w:val="000000"/>
          <w:spacing w:val="26"/>
        </w:rPr>
        <w:t xml:space="preserve"> </w:t>
      </w:r>
      <w:r w:rsidRPr="00181D4F">
        <w:rPr>
          <w:color w:val="000000"/>
          <w:spacing w:val="-1"/>
        </w:rPr>
        <w:t>gồm</w:t>
      </w:r>
      <w:r w:rsidRPr="00181D4F">
        <w:rPr>
          <w:color w:val="000000"/>
          <w:spacing w:val="24"/>
        </w:rPr>
        <w:t xml:space="preserve"> </w:t>
      </w:r>
      <w:r w:rsidRPr="00181D4F">
        <w:rPr>
          <w:color w:val="000000"/>
        </w:rPr>
        <w:t>CO</w:t>
      </w:r>
      <w:r w:rsidRPr="00181D4F">
        <w:rPr>
          <w:color w:val="000000"/>
          <w:vertAlign w:val="subscript"/>
        </w:rPr>
        <w:t>2</w:t>
      </w:r>
      <w:r w:rsidRPr="00181D4F">
        <w:rPr>
          <w:color w:val="000000"/>
        </w:rPr>
        <w:t>,</w:t>
      </w:r>
      <w:r w:rsidRPr="00181D4F">
        <w:rPr>
          <w:color w:val="000000"/>
          <w:spacing w:val="24"/>
        </w:rPr>
        <w:t xml:space="preserve"> </w:t>
      </w:r>
      <w:r w:rsidRPr="00181D4F">
        <w:rPr>
          <w:color w:val="000000"/>
        </w:rPr>
        <w:t>H</w:t>
      </w:r>
      <w:r w:rsidRPr="00181D4F">
        <w:rPr>
          <w:color w:val="000000"/>
          <w:vertAlign w:val="subscript"/>
        </w:rPr>
        <w:t>2</w:t>
      </w:r>
      <w:r w:rsidRPr="00181D4F">
        <w:rPr>
          <w:color w:val="000000"/>
        </w:rPr>
        <w:t>O</w:t>
      </w:r>
      <w:r w:rsidRPr="00181D4F">
        <w:rPr>
          <w:color w:val="000000"/>
          <w:spacing w:val="24"/>
        </w:rPr>
        <w:t xml:space="preserve"> </w:t>
      </w:r>
      <w:r w:rsidRPr="00181D4F">
        <w:rPr>
          <w:color w:val="000000"/>
        </w:rPr>
        <w:t>và K</w:t>
      </w:r>
      <w:r w:rsidRPr="00181D4F">
        <w:rPr>
          <w:color w:val="000000"/>
          <w:vertAlign w:val="subscript"/>
        </w:rPr>
        <w:t>2</w:t>
      </w:r>
      <w:r w:rsidRPr="00181D4F">
        <w:rPr>
          <w:color w:val="000000"/>
        </w:rPr>
        <w:t>CO</w:t>
      </w:r>
      <w:r w:rsidRPr="00181D4F">
        <w:rPr>
          <w:color w:val="000000"/>
          <w:vertAlign w:val="subscript"/>
        </w:rPr>
        <w:t>3</w:t>
      </w:r>
      <w:r w:rsidRPr="00181D4F">
        <w:rPr>
          <w:color w:val="000000"/>
        </w:rPr>
        <w:t>,  trong đó tổng khối lượng của CO</w:t>
      </w:r>
      <w:r w:rsidRPr="00181D4F">
        <w:rPr>
          <w:color w:val="000000"/>
          <w:vertAlign w:val="subscript"/>
        </w:rPr>
        <w:t>2</w:t>
      </w:r>
      <w:r w:rsidRPr="00181D4F">
        <w:rPr>
          <w:color w:val="000000"/>
        </w:rPr>
        <w:t xml:space="preserve"> và H</w:t>
      </w:r>
      <w:r w:rsidRPr="00181D4F">
        <w:rPr>
          <w:color w:val="000000"/>
          <w:vertAlign w:val="subscript"/>
        </w:rPr>
        <w:t>2</w:t>
      </w:r>
      <w:r w:rsidRPr="00181D4F">
        <w:rPr>
          <w:color w:val="000000"/>
        </w:rPr>
        <w:t>O là 18,34 gam</w:t>
      </w:r>
      <w:r w:rsidRPr="00181D4F">
        <w:rPr>
          <w:color w:val="000000"/>
          <w:spacing w:val="-1"/>
        </w:rPr>
        <w:t>.</w:t>
      </w:r>
      <w:r w:rsidRPr="00181D4F">
        <w:rPr>
          <w:color w:val="000000"/>
          <w:spacing w:val="5"/>
        </w:rPr>
        <w:t xml:space="preserve"> </w:t>
      </w:r>
      <w:r w:rsidRPr="00181D4F">
        <w:rPr>
          <w:color w:val="000000"/>
        </w:rPr>
        <w:t>Mặt</w:t>
      </w:r>
      <w:r w:rsidRPr="00181D4F">
        <w:rPr>
          <w:color w:val="000000"/>
          <w:spacing w:val="6"/>
        </w:rPr>
        <w:t xml:space="preserve"> </w:t>
      </w:r>
      <w:r w:rsidRPr="00181D4F">
        <w:rPr>
          <w:color w:val="000000"/>
          <w:spacing w:val="-1"/>
        </w:rPr>
        <w:t>khác,</w:t>
      </w:r>
      <w:r w:rsidRPr="00181D4F">
        <w:rPr>
          <w:color w:val="000000"/>
          <w:spacing w:val="8"/>
        </w:rPr>
        <w:t xml:space="preserve"> </w:t>
      </w:r>
      <w:r w:rsidRPr="00181D4F">
        <w:rPr>
          <w:color w:val="000000"/>
          <w:spacing w:val="-1"/>
        </w:rPr>
        <w:t>cho</w:t>
      </w:r>
      <w:r w:rsidRPr="00181D4F">
        <w:rPr>
          <w:color w:val="000000"/>
          <w:spacing w:val="4"/>
        </w:rPr>
        <w:t xml:space="preserve"> </w:t>
      </w:r>
      <w:r w:rsidRPr="00181D4F">
        <w:rPr>
          <w:color w:val="000000"/>
        </w:rPr>
        <w:t>X</w:t>
      </w:r>
      <w:r w:rsidRPr="00181D4F">
        <w:rPr>
          <w:color w:val="000000"/>
          <w:spacing w:val="5"/>
        </w:rPr>
        <w:t xml:space="preserve"> </w:t>
      </w:r>
      <w:r w:rsidRPr="00181D4F">
        <w:rPr>
          <w:color w:val="000000"/>
          <w:spacing w:val="-1"/>
        </w:rPr>
        <w:t>tác</w:t>
      </w:r>
      <w:r w:rsidRPr="00181D4F">
        <w:rPr>
          <w:color w:val="000000"/>
          <w:spacing w:val="6"/>
        </w:rPr>
        <w:t xml:space="preserve"> </w:t>
      </w:r>
      <w:r w:rsidRPr="00181D4F">
        <w:rPr>
          <w:color w:val="000000"/>
        </w:rPr>
        <w:t>dụng</w:t>
      </w:r>
      <w:r w:rsidRPr="00181D4F">
        <w:rPr>
          <w:color w:val="000000"/>
          <w:spacing w:val="1"/>
        </w:rPr>
        <w:t xml:space="preserve"> </w:t>
      </w:r>
      <w:r w:rsidRPr="00181D4F">
        <w:rPr>
          <w:color w:val="000000"/>
        </w:rPr>
        <w:t>với</w:t>
      </w:r>
      <w:r w:rsidRPr="00181D4F">
        <w:rPr>
          <w:color w:val="000000"/>
          <w:spacing w:val="6"/>
        </w:rPr>
        <w:t xml:space="preserve"> </w:t>
      </w:r>
      <w:r w:rsidRPr="00181D4F">
        <w:rPr>
          <w:color w:val="000000"/>
          <w:spacing w:val="-1"/>
        </w:rPr>
        <w:t>Na</w:t>
      </w:r>
      <w:r w:rsidRPr="00181D4F">
        <w:rPr>
          <w:color w:val="000000"/>
          <w:spacing w:val="3"/>
        </w:rPr>
        <w:t xml:space="preserve"> </w:t>
      </w:r>
      <w:r w:rsidRPr="00181D4F">
        <w:rPr>
          <w:color w:val="000000"/>
          <w:spacing w:val="-1"/>
        </w:rPr>
        <w:t>dư,</w:t>
      </w:r>
      <w:r w:rsidRPr="00181D4F">
        <w:rPr>
          <w:color w:val="000000"/>
          <w:spacing w:val="8"/>
        </w:rPr>
        <w:t xml:space="preserve"> </w:t>
      </w:r>
      <w:r w:rsidRPr="00181D4F">
        <w:rPr>
          <w:color w:val="000000"/>
          <w:spacing w:val="-1"/>
        </w:rPr>
        <w:t>thu</w:t>
      </w:r>
      <w:r w:rsidRPr="00181D4F">
        <w:rPr>
          <w:color w:val="000000"/>
          <w:spacing w:val="4"/>
        </w:rPr>
        <w:t xml:space="preserve"> </w:t>
      </w:r>
      <w:r w:rsidRPr="00181D4F">
        <w:rPr>
          <w:color w:val="000000"/>
          <w:spacing w:val="-1"/>
        </w:rPr>
        <w:t>được</w:t>
      </w:r>
      <w:r w:rsidRPr="00181D4F">
        <w:rPr>
          <w:color w:val="000000"/>
          <w:spacing w:val="6"/>
        </w:rPr>
        <w:t xml:space="preserve"> </w:t>
      </w:r>
      <w:r w:rsidRPr="00181D4F">
        <w:rPr>
          <w:color w:val="000000"/>
          <w:spacing w:val="-1"/>
        </w:rPr>
        <w:t>13,888</w:t>
      </w:r>
      <w:r w:rsidRPr="00181D4F">
        <w:rPr>
          <w:color w:val="000000"/>
          <w:spacing w:val="7"/>
        </w:rPr>
        <w:t xml:space="preserve"> </w:t>
      </w:r>
      <w:r w:rsidRPr="00181D4F">
        <w:rPr>
          <w:color w:val="000000"/>
          <w:spacing w:val="-1"/>
        </w:rPr>
        <w:t>lít</w:t>
      </w:r>
      <w:r w:rsidRPr="00181D4F">
        <w:rPr>
          <w:color w:val="000000"/>
          <w:spacing w:val="5"/>
        </w:rPr>
        <w:t xml:space="preserve"> </w:t>
      </w:r>
      <w:r w:rsidRPr="00181D4F">
        <w:rPr>
          <w:color w:val="000000"/>
          <w:spacing w:val="-2"/>
        </w:rPr>
        <w:t>khí</w:t>
      </w:r>
      <w:r w:rsidRPr="00181D4F">
        <w:rPr>
          <w:color w:val="000000"/>
          <w:spacing w:val="6"/>
        </w:rPr>
        <w:t xml:space="preserve"> </w:t>
      </w:r>
      <w:r w:rsidRPr="00181D4F">
        <w:rPr>
          <w:color w:val="000000"/>
          <w:spacing w:val="-1"/>
        </w:rPr>
        <w:t>H</w:t>
      </w:r>
      <w:r w:rsidRPr="00181D4F">
        <w:rPr>
          <w:color w:val="000000"/>
          <w:spacing w:val="-1"/>
          <w:vertAlign w:val="subscript"/>
        </w:rPr>
        <w:t>2</w:t>
      </w:r>
      <w:r w:rsidRPr="00181D4F">
        <w:rPr>
          <w:color w:val="000000"/>
          <w:spacing w:val="25"/>
          <w:position w:val="-2"/>
        </w:rPr>
        <w:t xml:space="preserve"> </w:t>
      </w:r>
      <w:r w:rsidRPr="00181D4F">
        <w:rPr>
          <w:color w:val="000000"/>
          <w:spacing w:val="-1"/>
        </w:rPr>
        <w:t xml:space="preserve">(đktc). </w:t>
      </w:r>
      <w:r w:rsidRPr="00E95C24">
        <w:rPr>
          <w:bCs/>
          <w:color w:val="000000"/>
          <w:lang w:val="pt-BR"/>
        </w:rPr>
        <w:t>Tính m.</w:t>
      </w:r>
    </w:p>
    <w:p w14:paraId="76649AC8" w14:textId="77777777" w:rsidR="00AF5063" w:rsidRPr="00E95C24" w:rsidRDefault="00AF5063" w:rsidP="00AF5063">
      <w:pPr>
        <w:jc w:val="center"/>
        <w:rPr>
          <w:b/>
          <w:i/>
          <w:color w:val="000000"/>
          <w:lang w:val="pt-BR"/>
        </w:rPr>
      </w:pPr>
      <w:r w:rsidRPr="00E95C24">
        <w:rPr>
          <w:b/>
          <w:i/>
          <w:color w:val="000000"/>
          <w:lang w:val="pt-BR"/>
        </w:rPr>
        <w:t>Hướng dẫn giải</w:t>
      </w:r>
    </w:p>
    <w:p w14:paraId="0C92DEE0" w14:textId="77777777" w:rsidR="00AF5063" w:rsidRPr="00E95C24" w:rsidRDefault="00AF5063" w:rsidP="00AF5063">
      <w:pPr>
        <w:rPr>
          <w:color w:val="000000"/>
          <w:lang w:val="pt-BR"/>
        </w:rPr>
      </w:pPr>
      <w:r w:rsidRPr="00E95C24">
        <w:rPr>
          <w:color w:val="000000"/>
          <w:position w:val="-34"/>
        </w:rPr>
        <w:object w:dxaOrig="6900" w:dyaOrig="800" w14:anchorId="53E9D62F">
          <v:shape id="_x0000_i1094" type="#_x0000_t75" style="width:344.85pt;height:39.8pt" o:ole="">
            <v:imagedata r:id="rId140" o:title=""/>
          </v:shape>
          <o:OLEObject Type="Embed" ProgID="Equation.DSMT4" ShapeID="_x0000_i1094" DrawAspect="Content" ObjectID="_1790060342" r:id="rId141"/>
        </w:object>
      </w:r>
    </w:p>
    <w:p w14:paraId="797CE05C" w14:textId="77777777" w:rsidR="00AF5063" w:rsidRPr="00E95C24" w:rsidRDefault="00AF5063" w:rsidP="00AF5063">
      <w:pPr>
        <w:rPr>
          <w:b/>
          <w:i/>
          <w:color w:val="000000"/>
          <w:lang w:val="pt-BR"/>
        </w:rPr>
      </w:pPr>
      <w:r w:rsidRPr="00E95C24">
        <w:rPr>
          <w:b/>
          <w:i/>
          <w:color w:val="000000"/>
          <w:position w:val="-76"/>
          <w:lang w:val="pt-BR"/>
        </w:rPr>
        <w:object w:dxaOrig="6280" w:dyaOrig="1620" w14:anchorId="4CCAA7EF">
          <v:shape id="_x0000_i1095" type="#_x0000_t75" style="width:363.8pt;height:94.25pt" o:ole="">
            <v:imagedata r:id="rId142" o:title=""/>
          </v:shape>
          <o:OLEObject Type="Embed" ProgID="Equation.DSMT4" ShapeID="_x0000_i1095" DrawAspect="Content" ObjectID="_1790060343" r:id="rId143"/>
        </w:object>
      </w:r>
    </w:p>
    <w:p w14:paraId="46B810F9" w14:textId="77777777" w:rsidR="00AF5063" w:rsidRPr="00E95C24" w:rsidRDefault="00AF5063" w:rsidP="00AF5063">
      <w:pPr>
        <w:rPr>
          <w:color w:val="000000"/>
          <w:shd w:val="clear" w:color="auto" w:fill="FFFFFF"/>
        </w:rPr>
      </w:pPr>
      <w:r w:rsidRPr="00E95C24">
        <w:rPr>
          <w:b/>
          <w:color w:val="000000"/>
          <w:position w:val="-52"/>
        </w:rPr>
        <w:object w:dxaOrig="7440" w:dyaOrig="1860" w14:anchorId="15995405">
          <v:shape id="_x0000_i1096" type="#_x0000_t75" style="width:406.9pt;height:102.3pt" o:ole="">
            <v:imagedata r:id="rId144" o:title=""/>
          </v:shape>
          <o:OLEObject Type="Embed" ProgID="Equation.DSMT4" ShapeID="_x0000_i1096" DrawAspect="Content" ObjectID="_1790060344" r:id="rId145"/>
        </w:object>
      </w:r>
    </w:p>
    <w:p w14:paraId="1E6FFB7F" w14:textId="77777777" w:rsidR="00AF5063" w:rsidRPr="00E95C24" w:rsidRDefault="00AF5063" w:rsidP="00AF5063">
      <w:pPr>
        <w:pBdr>
          <w:top w:val="single" w:sz="4" w:space="1" w:color="auto"/>
          <w:left w:val="single" w:sz="4" w:space="4" w:color="auto"/>
          <w:bottom w:val="single" w:sz="4" w:space="1" w:color="auto"/>
          <w:right w:val="single" w:sz="4" w:space="4" w:color="auto"/>
        </w:pBdr>
        <w:rPr>
          <w:color w:val="000000"/>
          <w:lang w:val="pt-BR"/>
        </w:rPr>
      </w:pPr>
      <w:r w:rsidRPr="00E95C24">
        <w:rPr>
          <w:b/>
          <w:color w:val="000000"/>
        </w:rPr>
        <w:t>Câu 17.</w:t>
      </w:r>
      <w:r w:rsidRPr="00E95C24">
        <w:rPr>
          <w:color w:val="000000"/>
        </w:rPr>
        <w:t xml:space="preserve">  </w:t>
      </w:r>
      <w:r w:rsidRPr="00181D4F">
        <w:rPr>
          <w:color w:val="000000"/>
        </w:rPr>
        <w:t>X là một axit cacboxylic, Y là một este nol hai chức, mạch hở (được tạo ra khi cho X phản ứng với ancol đơn chức Z). Cho 0,2 mol hỗn hợp gồm X và Y phản ứng hoàn toàn với dung dịch KHCO</w:t>
      </w:r>
      <w:r w:rsidRPr="00181D4F">
        <w:rPr>
          <w:color w:val="000000"/>
          <w:vertAlign w:val="subscript"/>
        </w:rPr>
        <w:t>3</w:t>
      </w:r>
      <w:r w:rsidRPr="00181D4F">
        <w:rPr>
          <w:color w:val="000000"/>
        </w:rPr>
        <w:t xml:space="preserve"> lấy dư, thu được 0,11 mol CO</w:t>
      </w:r>
      <w:r w:rsidRPr="00181D4F">
        <w:rPr>
          <w:color w:val="000000"/>
          <w:vertAlign w:val="subscript"/>
        </w:rPr>
        <w:t>2</w:t>
      </w:r>
      <w:r w:rsidRPr="00181D4F">
        <w:rPr>
          <w:color w:val="000000"/>
        </w:rPr>
        <w:t>. Mặt khác, đốt cháy hoàn toàn 0,2 mol hỗn hợp trên, thu được 0,69 mol CO</w:t>
      </w:r>
      <w:r w:rsidRPr="00181D4F">
        <w:rPr>
          <w:color w:val="000000"/>
          <w:vertAlign w:val="subscript"/>
        </w:rPr>
        <w:t>2</w:t>
      </w:r>
      <w:r w:rsidRPr="00181D4F">
        <w:rPr>
          <w:color w:val="000000"/>
        </w:rPr>
        <w:t xml:space="preserve"> và m gam H</w:t>
      </w:r>
      <w:r w:rsidRPr="00181D4F">
        <w:rPr>
          <w:color w:val="000000"/>
          <w:vertAlign w:val="subscript"/>
        </w:rPr>
        <w:t>2</w:t>
      </w:r>
      <w:r w:rsidRPr="00181D4F">
        <w:rPr>
          <w:color w:val="000000"/>
        </w:rPr>
        <w:t xml:space="preserve">O. </w:t>
      </w:r>
      <w:r w:rsidRPr="00E95C24">
        <w:rPr>
          <w:color w:val="000000"/>
          <w:lang w:val="pt-BR"/>
        </w:rPr>
        <w:t>Tính m.</w:t>
      </w:r>
    </w:p>
    <w:p w14:paraId="49100536" w14:textId="77777777" w:rsidR="00AF5063" w:rsidRPr="00E95C24" w:rsidRDefault="00AF5063" w:rsidP="00AF5063">
      <w:pPr>
        <w:jc w:val="center"/>
        <w:rPr>
          <w:b/>
          <w:i/>
          <w:color w:val="000000"/>
          <w:lang w:val="pt-BR"/>
        </w:rPr>
      </w:pPr>
      <w:r w:rsidRPr="00E95C24">
        <w:rPr>
          <w:b/>
          <w:i/>
          <w:color w:val="000000"/>
          <w:lang w:val="pt-BR"/>
        </w:rPr>
        <w:t>Hướng dẫn giải</w:t>
      </w:r>
    </w:p>
    <w:p w14:paraId="06A4CCCD" w14:textId="77777777" w:rsidR="00AF5063" w:rsidRPr="00E95C24" w:rsidRDefault="00AF5063" w:rsidP="00AF5063">
      <w:pPr>
        <w:rPr>
          <w:b/>
          <w:color w:val="000000"/>
        </w:rPr>
      </w:pPr>
      <w:r w:rsidRPr="00E95C24">
        <w:rPr>
          <w:b/>
          <w:color w:val="000000"/>
          <w:position w:val="-198"/>
        </w:rPr>
        <w:object w:dxaOrig="8559" w:dyaOrig="3100" w14:anchorId="3638EF47">
          <v:shape id="_x0000_i1097" type="#_x0000_t75" style="width:444.8pt;height:172.4pt" o:ole="">
            <v:imagedata r:id="rId146" o:title=""/>
          </v:shape>
          <o:OLEObject Type="Embed" ProgID="Equation.DSMT4" ShapeID="_x0000_i1097" DrawAspect="Content" ObjectID="_1790060345" r:id="rId147"/>
        </w:object>
      </w:r>
    </w:p>
    <w:p w14:paraId="7B518253" w14:textId="77777777" w:rsidR="00AF5063" w:rsidRPr="00E95C24" w:rsidRDefault="00AF5063" w:rsidP="00AF5063">
      <w:pPr>
        <w:pBdr>
          <w:top w:val="single" w:sz="4" w:space="1" w:color="auto"/>
          <w:left w:val="single" w:sz="4" w:space="4" w:color="auto"/>
          <w:bottom w:val="single" w:sz="4" w:space="1" w:color="auto"/>
          <w:right w:val="single" w:sz="4" w:space="4" w:color="auto"/>
        </w:pBdr>
        <w:rPr>
          <w:rStyle w:val="textexposedshow"/>
          <w:rFonts w:eastAsia="SymbolMT"/>
          <w:color w:val="000000"/>
          <w:shd w:val="clear" w:color="auto" w:fill="FFFFFF"/>
        </w:rPr>
      </w:pPr>
      <w:r w:rsidRPr="00E95C24">
        <w:rPr>
          <w:b/>
          <w:color w:val="000000"/>
        </w:rPr>
        <w:t>Câu 18.</w:t>
      </w:r>
      <w:r w:rsidRPr="00E95C24">
        <w:rPr>
          <w:color w:val="000000"/>
        </w:rPr>
        <w:t xml:space="preserve">  </w:t>
      </w:r>
      <w:r w:rsidRPr="00E95C24">
        <w:rPr>
          <w:color w:val="000000"/>
          <w:shd w:val="clear" w:color="auto" w:fill="FFFFFF"/>
        </w:rPr>
        <w:t>Hỗn hợp E gồm este X đơn chức và axit cacboxylic Y hai chức (đều mạch hở, không no có một liên kết đôi C = C trong phân tử). Đốt cháy hoàn toàn một lượng E thu được 0,43 mol khí CO</w:t>
      </w:r>
      <w:r w:rsidRPr="00E95C24">
        <w:rPr>
          <w:color w:val="000000"/>
          <w:shd w:val="clear" w:color="auto" w:fill="FFFFFF"/>
          <w:vertAlign w:val="subscript"/>
        </w:rPr>
        <w:t>2</w:t>
      </w:r>
      <w:r w:rsidRPr="00E95C24">
        <w:rPr>
          <w:color w:val="000000"/>
          <w:shd w:val="clear" w:color="auto" w:fill="FFFFFF"/>
        </w:rPr>
        <w:t xml:space="preserve"> và 0,32 mol hơi nước. Mặt khác, thủy phân 46,6 gam E bằng lượng NaOH vừa đủ rồi cô cạn dung dịch thu được 55,2 gam muối khan và phần hơi có chứa chất hữu cơ Z. Biết tỉ khối của Z so với H</w:t>
      </w:r>
      <w:r w:rsidRPr="00E95C24">
        <w:rPr>
          <w:color w:val="000000"/>
          <w:shd w:val="clear" w:color="auto" w:fill="FFFFFF"/>
          <w:vertAlign w:val="subscript"/>
        </w:rPr>
        <w:t>2</w:t>
      </w:r>
      <w:r w:rsidRPr="00E95C24">
        <w:rPr>
          <w:color w:val="000000"/>
          <w:shd w:val="clear" w:color="auto" w:fill="FFFFFF"/>
        </w:rPr>
        <w:t xml:space="preserve"> là 16. Tính phần trăm khối lượng của Y t</w:t>
      </w:r>
      <w:r w:rsidRPr="00E95C24">
        <w:rPr>
          <w:rStyle w:val="textexposedshow"/>
          <w:rFonts w:eastAsia="SymbolMT"/>
          <w:color w:val="000000"/>
          <w:shd w:val="clear" w:color="auto" w:fill="FFFFFF"/>
        </w:rPr>
        <w:t>rong hỗn hợp E.</w:t>
      </w:r>
    </w:p>
    <w:p w14:paraId="0101B0A7" w14:textId="77777777" w:rsidR="00AF5063" w:rsidRPr="00E95C24" w:rsidRDefault="00AF5063" w:rsidP="00AF5063">
      <w:pPr>
        <w:jc w:val="center"/>
        <w:rPr>
          <w:b/>
          <w:i/>
          <w:color w:val="000000"/>
          <w:lang w:val="pt-BR"/>
        </w:rPr>
      </w:pPr>
      <w:r w:rsidRPr="00E95C24">
        <w:rPr>
          <w:b/>
          <w:i/>
          <w:color w:val="000000"/>
          <w:lang w:val="pt-BR"/>
        </w:rPr>
        <w:t>Hướng dẫn giải</w:t>
      </w:r>
    </w:p>
    <w:p w14:paraId="38E2ABF1" w14:textId="77777777" w:rsidR="00AF5063" w:rsidRPr="00E95C24" w:rsidRDefault="00AF5063" w:rsidP="00AF5063">
      <w:pPr>
        <w:rPr>
          <w:b/>
          <w:i/>
          <w:color w:val="000000"/>
          <w:lang w:val="pt-BR"/>
        </w:rPr>
      </w:pPr>
      <w:r w:rsidRPr="00E95C24">
        <w:rPr>
          <w:b/>
          <w:i/>
          <w:color w:val="000000"/>
          <w:position w:val="-106"/>
          <w:lang w:val="pt-BR"/>
        </w:rPr>
        <w:object w:dxaOrig="6220" w:dyaOrig="2220" w14:anchorId="414037C2">
          <v:shape id="_x0000_i1098" type="#_x0000_t75" style="width:381.8pt;height:127.9pt" o:ole="">
            <v:imagedata r:id="rId148" o:title=""/>
          </v:shape>
          <o:OLEObject Type="Embed" ProgID="Equation.DSMT4" ShapeID="_x0000_i1098" DrawAspect="Content" ObjectID="_1790060346" r:id="rId149"/>
        </w:object>
      </w:r>
    </w:p>
    <w:p w14:paraId="6AEB1C02" w14:textId="77777777" w:rsidR="00AF5063" w:rsidRPr="00E95C24" w:rsidRDefault="00AF5063" w:rsidP="00AF5063">
      <w:pPr>
        <w:rPr>
          <w:rStyle w:val="textexposedshow"/>
          <w:rFonts w:eastAsia="SymbolMT"/>
          <w:color w:val="000000"/>
          <w:shd w:val="clear" w:color="auto" w:fill="FFFFFF"/>
        </w:rPr>
      </w:pPr>
      <w:r w:rsidRPr="00E95C24">
        <w:rPr>
          <w:rStyle w:val="textexposedshow"/>
          <w:rFonts w:eastAsia="SymbolMT"/>
          <w:color w:val="000000"/>
          <w:shd w:val="clear" w:color="auto" w:fill="FFFFFF"/>
        </w:rPr>
        <w:object w:dxaOrig="8280" w:dyaOrig="4400" w14:anchorId="57A7D375">
          <v:shape id="_x0000_i1099" type="#_x0000_t75" style="width:441.95pt;height:251.55pt" o:ole="">
            <v:imagedata r:id="rId150" o:title=""/>
          </v:shape>
          <o:OLEObject Type="Embed" ProgID="Equation.DSMT4" ShapeID="_x0000_i1099" DrawAspect="Content" ObjectID="_1790060347" r:id="rId151"/>
        </w:object>
      </w:r>
    </w:p>
    <w:p w14:paraId="589E6DC3" w14:textId="77777777" w:rsidR="00AF5063" w:rsidRPr="00E95C24" w:rsidRDefault="00AF5063" w:rsidP="00AF5063">
      <w:pPr>
        <w:pBdr>
          <w:top w:val="single" w:sz="4" w:space="1" w:color="auto"/>
          <w:left w:val="single" w:sz="4" w:space="4" w:color="auto"/>
          <w:bottom w:val="single" w:sz="4" w:space="1" w:color="auto"/>
          <w:right w:val="single" w:sz="4" w:space="4" w:color="auto"/>
        </w:pBdr>
        <w:rPr>
          <w:color w:val="000000"/>
          <w:shd w:val="clear" w:color="auto" w:fill="FFFFFF"/>
        </w:rPr>
      </w:pPr>
      <w:r w:rsidRPr="00E95C24">
        <w:rPr>
          <w:b/>
          <w:color w:val="000000"/>
        </w:rPr>
        <w:t>Câu 19.</w:t>
      </w:r>
      <w:r w:rsidRPr="00E95C24">
        <w:rPr>
          <w:color w:val="000000"/>
        </w:rPr>
        <w:t xml:space="preserve">  </w:t>
      </w:r>
      <w:r w:rsidRPr="00E95C24">
        <w:rPr>
          <w:color w:val="000000"/>
          <w:shd w:val="clear" w:color="auto" w:fill="FFFFFF"/>
        </w:rPr>
        <w:t>X là este no, đơn chức, Y là axit cacboxylic đơn chức, không no chứa một liên kết đôi C=C; Z là este 2 chức tạo bởi etylen glicol và axit Y (X, Y, Z, đều mạch hở, số mol Y bằng số mol Z). Đốt cháy a gam hỗn hợp E chứa X, Y, Z cần dùng 0,335 mol O</w:t>
      </w:r>
      <w:r w:rsidRPr="00E95C24">
        <w:rPr>
          <w:color w:val="000000"/>
          <w:shd w:val="clear" w:color="auto" w:fill="FFFFFF"/>
          <w:vertAlign w:val="subscript"/>
        </w:rPr>
        <w:t>2</w:t>
      </w:r>
      <w:r w:rsidRPr="00E95C24">
        <w:rPr>
          <w:color w:val="000000"/>
          <w:shd w:val="clear" w:color="auto" w:fill="FFFFFF"/>
        </w:rPr>
        <w:t xml:space="preserve"> thu được tổng khối lượng CO</w:t>
      </w:r>
      <w:r w:rsidRPr="00E95C24">
        <w:rPr>
          <w:color w:val="000000"/>
          <w:shd w:val="clear" w:color="auto" w:fill="FFFFFF"/>
          <w:vertAlign w:val="subscript"/>
        </w:rPr>
        <w:t>2</w:t>
      </w:r>
      <w:r w:rsidRPr="00E95C24">
        <w:rPr>
          <w:color w:val="000000"/>
          <w:shd w:val="clear" w:color="auto" w:fill="FFFFFF"/>
        </w:rPr>
        <w:t xml:space="preserve"> và H</w:t>
      </w:r>
      <w:r w:rsidRPr="00E95C24">
        <w:rPr>
          <w:color w:val="000000"/>
          <w:shd w:val="clear" w:color="auto" w:fill="FFFFFF"/>
          <w:vertAlign w:val="subscript"/>
        </w:rPr>
        <w:t>2</w:t>
      </w:r>
      <w:r w:rsidRPr="00E95C24">
        <w:rPr>
          <w:color w:val="000000"/>
          <w:shd w:val="clear" w:color="auto" w:fill="FFFFFF"/>
        </w:rPr>
        <w:t xml:space="preserve">O là 19,74 gam. </w:t>
      </w:r>
      <w:r w:rsidRPr="00181D4F">
        <w:rPr>
          <w:color w:val="000000"/>
          <w:shd w:val="clear" w:color="auto" w:fill="FFFFFF"/>
          <w:lang w:val="pt-BR"/>
        </w:rPr>
        <w:t>Mặt khác, a gam E phản ứng vừa đủ với 0,03 mol H</w:t>
      </w:r>
      <w:r w:rsidRPr="00181D4F">
        <w:rPr>
          <w:color w:val="000000"/>
          <w:shd w:val="clear" w:color="auto" w:fill="FFFFFF"/>
          <w:vertAlign w:val="subscript"/>
          <w:lang w:val="pt-BR"/>
        </w:rPr>
        <w:t>2</w:t>
      </w:r>
      <w:r w:rsidRPr="00181D4F">
        <w:rPr>
          <w:color w:val="000000"/>
          <w:shd w:val="clear" w:color="auto" w:fill="FFFFFF"/>
          <w:lang w:val="pt-BR"/>
        </w:rPr>
        <w:t xml:space="preserve">. </w:t>
      </w:r>
      <w:r w:rsidRPr="00E95C24">
        <w:rPr>
          <w:color w:val="000000"/>
          <w:shd w:val="clear" w:color="auto" w:fill="FFFFFF"/>
        </w:rPr>
        <w:t>Tính khối lượng của X trong E.</w:t>
      </w:r>
    </w:p>
    <w:p w14:paraId="50E5C78D" w14:textId="77777777" w:rsidR="00AF5063" w:rsidRPr="00E95C24" w:rsidRDefault="00AF5063" w:rsidP="00AF5063">
      <w:pPr>
        <w:jc w:val="center"/>
        <w:rPr>
          <w:b/>
          <w:i/>
          <w:color w:val="000000"/>
          <w:lang w:val="pt-BR"/>
        </w:rPr>
      </w:pPr>
      <w:r w:rsidRPr="00E95C24">
        <w:rPr>
          <w:b/>
          <w:i/>
          <w:color w:val="000000"/>
          <w:lang w:val="pt-BR"/>
        </w:rPr>
        <w:t>Hướng dẫn giải</w:t>
      </w:r>
    </w:p>
    <w:p w14:paraId="1A2553C7" w14:textId="77777777" w:rsidR="00AF5063" w:rsidRPr="00E95C24" w:rsidRDefault="00AF5063" w:rsidP="00AF5063">
      <w:pPr>
        <w:rPr>
          <w:color w:val="000000"/>
          <w:shd w:val="clear" w:color="auto" w:fill="FFFFFF"/>
        </w:rPr>
      </w:pPr>
      <w:r w:rsidRPr="00E95C24">
        <w:rPr>
          <w:color w:val="000000"/>
          <w:position w:val="-164"/>
          <w:shd w:val="clear" w:color="auto" w:fill="FFFFFF"/>
        </w:rPr>
        <w:object w:dxaOrig="8280" w:dyaOrig="3720" w14:anchorId="5C68225E">
          <v:shape id="_x0000_i1100" type="#_x0000_t75" style="width:441.95pt;height:206.05pt" o:ole="">
            <v:imagedata r:id="rId152" o:title=""/>
          </v:shape>
          <o:OLEObject Type="Embed" ProgID="Equation.DSMT4" ShapeID="_x0000_i1100" DrawAspect="Content" ObjectID="_1790060348" r:id="rId153"/>
        </w:object>
      </w:r>
    </w:p>
    <w:p w14:paraId="250BADD2" w14:textId="77777777" w:rsidR="00AF5063" w:rsidRPr="00E95C24" w:rsidRDefault="00AF5063" w:rsidP="00AF5063">
      <w:pPr>
        <w:pBdr>
          <w:top w:val="single" w:sz="4" w:space="1" w:color="auto"/>
          <w:left w:val="single" w:sz="4" w:space="4" w:color="auto"/>
          <w:bottom w:val="single" w:sz="4" w:space="1" w:color="auto"/>
          <w:right w:val="single" w:sz="4" w:space="4" w:color="auto"/>
        </w:pBdr>
        <w:rPr>
          <w:color w:val="000000"/>
          <w:shd w:val="clear" w:color="auto" w:fill="FFFFFF"/>
        </w:rPr>
      </w:pPr>
      <w:r w:rsidRPr="00E95C24">
        <w:rPr>
          <w:b/>
          <w:color w:val="000000"/>
        </w:rPr>
        <w:t>Câu 20.</w:t>
      </w:r>
      <w:r w:rsidRPr="00E95C24">
        <w:rPr>
          <w:color w:val="000000"/>
        </w:rPr>
        <w:t xml:space="preserve">  </w:t>
      </w:r>
      <w:r w:rsidRPr="00E95C24">
        <w:rPr>
          <w:color w:val="000000"/>
          <w:shd w:val="clear" w:color="auto" w:fill="FFFFFF"/>
        </w:rPr>
        <w:t>X, Y là hai chất hữu cơ kế tiếp thuộc dãy đồng đẳng của ancol anlylic; Z là axit no, hai chức; T là este tạo bởi X, Y, Z. Đốt cháy 17,12 gam hỗn hợp E chứa X, Y, Z, T (đều mạch hở) cần dùng 10,864 lít (đktc) khí O</w:t>
      </w:r>
      <w:r w:rsidRPr="00E95C24">
        <w:rPr>
          <w:color w:val="000000"/>
          <w:shd w:val="clear" w:color="auto" w:fill="FFFFFF"/>
          <w:vertAlign w:val="subscript"/>
        </w:rPr>
        <w:t>2</w:t>
      </w:r>
      <w:r w:rsidRPr="00E95C24">
        <w:rPr>
          <w:color w:val="000000"/>
          <w:shd w:val="clear" w:color="auto" w:fill="FFFFFF"/>
        </w:rPr>
        <w:t>, thu được 7,56 gam H</w:t>
      </w:r>
      <w:r w:rsidRPr="00E95C24">
        <w:rPr>
          <w:color w:val="000000"/>
          <w:shd w:val="clear" w:color="auto" w:fill="FFFFFF"/>
          <w:vertAlign w:val="subscript"/>
        </w:rPr>
        <w:t>2</w:t>
      </w:r>
      <w:r w:rsidRPr="00E95C24">
        <w:rPr>
          <w:color w:val="000000"/>
          <w:shd w:val="clear" w:color="auto" w:fill="FFFFFF"/>
        </w:rPr>
        <w:t>O. Mặt khác, 17,12 gam E làm mất màu vừa đủ dung dịch chứa 0,09 mol Br</w:t>
      </w:r>
      <w:r w:rsidRPr="00E95C24">
        <w:rPr>
          <w:color w:val="000000"/>
          <w:shd w:val="clear" w:color="auto" w:fill="FFFFFF"/>
          <w:vertAlign w:val="subscript"/>
        </w:rPr>
        <w:t>2</w:t>
      </w:r>
      <w:r w:rsidRPr="00E95C24">
        <w:rPr>
          <w:color w:val="000000"/>
          <w:shd w:val="clear" w:color="auto" w:fill="FFFFFF"/>
        </w:rPr>
        <w:t>. Nếu đun nóng 0,3 mol hỗn hợp E với 450 ml dung dịch KOH 1M, cô cạn dung dịch sau phản ứng lấy phần lỏng chứa các chất hữu cơ đi qua bình đựng Na (dư) thấy khối lượng bình tăng m gam. Tính m.</w:t>
      </w:r>
    </w:p>
    <w:p w14:paraId="4C18116D" w14:textId="77777777" w:rsidR="00AF5063" w:rsidRPr="00E95C24" w:rsidRDefault="00AF5063" w:rsidP="00AF5063">
      <w:pPr>
        <w:jc w:val="center"/>
        <w:rPr>
          <w:b/>
          <w:i/>
          <w:color w:val="000000"/>
          <w:lang w:val="pt-BR"/>
        </w:rPr>
      </w:pPr>
      <w:r w:rsidRPr="00E95C24">
        <w:rPr>
          <w:b/>
          <w:i/>
          <w:color w:val="000000"/>
          <w:lang w:val="pt-BR"/>
        </w:rPr>
        <w:t>Hướng dẫn giải</w:t>
      </w:r>
    </w:p>
    <w:p w14:paraId="52616F05" w14:textId="77777777" w:rsidR="00AF5063" w:rsidRPr="00E95C24" w:rsidRDefault="00AF5063" w:rsidP="00AF5063">
      <w:pPr>
        <w:rPr>
          <w:color w:val="000000"/>
          <w:shd w:val="clear" w:color="auto" w:fill="FFFFFF"/>
        </w:rPr>
      </w:pPr>
    </w:p>
    <w:p w14:paraId="7EECE648" w14:textId="77777777" w:rsidR="00AF5063" w:rsidRPr="00E95C24" w:rsidRDefault="00AF5063" w:rsidP="00AF5063">
      <w:pPr>
        <w:rPr>
          <w:color w:val="000000"/>
          <w:shd w:val="clear" w:color="auto" w:fill="FFFFFF"/>
        </w:rPr>
      </w:pPr>
      <w:r w:rsidRPr="00E95C24">
        <w:rPr>
          <w:color w:val="000000"/>
          <w:position w:val="-198"/>
          <w:shd w:val="clear" w:color="auto" w:fill="FFFFFF"/>
        </w:rPr>
        <w:object w:dxaOrig="8520" w:dyaOrig="5539" w14:anchorId="21FB5B73">
          <v:shape id="_x0000_i1101" type="#_x0000_t75" style="width:443.85pt;height:317.85pt" o:ole="">
            <v:imagedata r:id="rId154" o:title=""/>
          </v:shape>
          <o:OLEObject Type="Embed" ProgID="Equation.DSMT4" ShapeID="_x0000_i1101" DrawAspect="Content" ObjectID="_1790060349" r:id="rId155"/>
        </w:object>
      </w:r>
    </w:p>
    <w:p w14:paraId="614B65B2" w14:textId="77777777" w:rsidR="00AF5063" w:rsidRPr="00E95C24" w:rsidRDefault="00AF5063" w:rsidP="00AF5063">
      <w:pPr>
        <w:pBdr>
          <w:top w:val="single" w:sz="4" w:space="1" w:color="auto"/>
          <w:left w:val="single" w:sz="4" w:space="4" w:color="auto"/>
          <w:bottom w:val="single" w:sz="4" w:space="1" w:color="auto"/>
          <w:right w:val="single" w:sz="4" w:space="4" w:color="auto"/>
        </w:pBdr>
        <w:tabs>
          <w:tab w:val="left" w:pos="567"/>
          <w:tab w:val="left" w:pos="2268"/>
          <w:tab w:val="left" w:pos="4536"/>
          <w:tab w:val="left" w:pos="6804"/>
        </w:tabs>
        <w:rPr>
          <w:b/>
          <w:color w:val="000000"/>
          <w:lang w:val="vi-VN" w:eastAsia="vi-VN"/>
        </w:rPr>
      </w:pPr>
      <w:r w:rsidRPr="00E95C24">
        <w:rPr>
          <w:b/>
          <w:color w:val="000000"/>
          <w:lang w:val="vi-VN" w:eastAsia="vi-VN"/>
        </w:rPr>
        <w:t xml:space="preserve">Câu </w:t>
      </w:r>
      <w:r w:rsidRPr="00E95C24">
        <w:rPr>
          <w:b/>
          <w:color w:val="000000"/>
          <w:lang w:eastAsia="vi-VN"/>
        </w:rPr>
        <w:t>21.</w:t>
      </w:r>
      <w:r w:rsidRPr="00E95C24">
        <w:rPr>
          <w:color w:val="000000"/>
          <w:lang w:val="vi-VN" w:eastAsia="vi-VN"/>
        </w:rPr>
        <w:t xml:space="preserve"> Cho 0,08 mol hỗn hợp X gồm 4 este mạch hở phản ứng vừa đủ với 0,17 mol H</w:t>
      </w:r>
      <w:r w:rsidRPr="00E95C24">
        <w:rPr>
          <w:color w:val="000000"/>
          <w:vertAlign w:val="subscript"/>
          <w:lang w:val="vi-VN" w:eastAsia="vi-VN"/>
        </w:rPr>
        <w:t>2</w:t>
      </w:r>
      <w:r w:rsidRPr="00E95C24">
        <w:rPr>
          <w:color w:val="000000"/>
          <w:lang w:val="vi-VN" w:eastAsia="vi-VN"/>
        </w:rPr>
        <w:t xml:space="preserve"> (xúc tác Ni, t°), thu được hỗn hợp Y. Cho toàn bộ Y phản ứng vừa đủ với 110 ml dung dịch NaOH 1M, thu được hỗn hợp Z gồm 2 muối của 2 axit cacboxylic no có mạch cacbon không phân nhánh và 6,88 gam hỗn hợp T gồm 2 ancol no, đơn chức.</w:t>
      </w:r>
      <w:r w:rsidRPr="00E95C24">
        <w:rPr>
          <w:b/>
          <w:bCs/>
          <w:color w:val="000000"/>
          <w:lang w:val="vi-VN" w:eastAsia="vi-VN"/>
        </w:rPr>
        <w:t xml:space="preserve"> </w:t>
      </w:r>
      <w:r w:rsidRPr="00E95C24">
        <w:rPr>
          <w:color w:val="000000"/>
          <w:lang w:val="vi-VN" w:eastAsia="vi-VN"/>
        </w:rPr>
        <w:t>Mặt khác, đốt cháy hoàn toàn 0,01 mol X cần vừa đủ 0,09 mol O</w:t>
      </w:r>
      <w:r w:rsidRPr="00E95C24">
        <w:rPr>
          <w:color w:val="000000"/>
          <w:vertAlign w:val="subscript"/>
          <w:lang w:val="vi-VN" w:eastAsia="vi-VN"/>
        </w:rPr>
        <w:t>2</w:t>
      </w:r>
      <w:r w:rsidRPr="00E95C24">
        <w:rPr>
          <w:color w:val="000000"/>
          <w:lang w:val="vi-VN" w:eastAsia="vi-VN"/>
        </w:rPr>
        <w:t xml:space="preserve">. </w:t>
      </w:r>
      <w:r w:rsidRPr="00181D4F">
        <w:rPr>
          <w:color w:val="000000"/>
          <w:lang w:val="vi-VN" w:eastAsia="vi-VN"/>
        </w:rPr>
        <w:t>Tính p</w:t>
      </w:r>
      <w:r w:rsidRPr="00E95C24">
        <w:rPr>
          <w:color w:val="000000"/>
          <w:lang w:val="vi-VN" w:eastAsia="vi-VN"/>
        </w:rPr>
        <w:t>hần trăm khối lượng của muối có phân tử khối lớn hơn trong Z</w:t>
      </w:r>
      <w:r w:rsidRPr="00181D4F">
        <w:rPr>
          <w:color w:val="000000"/>
          <w:lang w:val="vi-VN" w:eastAsia="vi-VN"/>
        </w:rPr>
        <w:t>.</w:t>
      </w:r>
    </w:p>
    <w:p w14:paraId="24893C27" w14:textId="77777777" w:rsidR="00AF5063" w:rsidRPr="00E95C24" w:rsidRDefault="00AF5063" w:rsidP="00AF5063">
      <w:pPr>
        <w:jc w:val="center"/>
        <w:rPr>
          <w:b/>
          <w:i/>
          <w:color w:val="000000"/>
          <w:lang w:val="pt-BR"/>
        </w:rPr>
      </w:pPr>
      <w:r w:rsidRPr="00E95C24">
        <w:rPr>
          <w:b/>
          <w:i/>
          <w:color w:val="000000"/>
          <w:lang w:val="pt-BR"/>
        </w:rPr>
        <w:t>Hướng dẫn giải</w:t>
      </w:r>
    </w:p>
    <w:p w14:paraId="3FD55984" w14:textId="77777777" w:rsidR="00AF5063" w:rsidRPr="00E95C24" w:rsidRDefault="00AF5063" w:rsidP="00AF5063">
      <w:pPr>
        <w:rPr>
          <w:color w:val="000000"/>
        </w:rPr>
      </w:pPr>
      <w:r w:rsidRPr="00E95C24">
        <w:rPr>
          <w:color w:val="000000"/>
          <w:position w:val="-46"/>
        </w:rPr>
        <w:object w:dxaOrig="6880" w:dyaOrig="1040" w14:anchorId="42F00273">
          <v:shape id="_x0000_i1102" type="#_x0000_t75" style="width:388.4pt;height:59.2pt" o:ole="">
            <v:imagedata r:id="rId156" o:title=""/>
          </v:shape>
          <o:OLEObject Type="Embed" ProgID="Equation.DSMT4" ShapeID="_x0000_i1102" DrawAspect="Content" ObjectID="_1790060350" r:id="rId157"/>
        </w:object>
      </w:r>
    </w:p>
    <w:p w14:paraId="76D80361" w14:textId="77777777" w:rsidR="00AF5063" w:rsidRPr="00E95C24" w:rsidRDefault="00AF5063" w:rsidP="00AF5063">
      <w:pPr>
        <w:rPr>
          <w:color w:val="000000"/>
        </w:rPr>
      </w:pPr>
      <w:r w:rsidRPr="00E95C24">
        <w:rPr>
          <w:color w:val="000000"/>
          <w:position w:val="-68"/>
        </w:rPr>
        <w:object w:dxaOrig="7620" w:dyaOrig="1480" w14:anchorId="0C9ACE0C">
          <v:shape id="_x0000_i1103" type="#_x0000_t75" style="width:416.35pt;height:81.45pt" o:ole="">
            <v:imagedata r:id="rId158" o:title=""/>
          </v:shape>
          <o:OLEObject Type="Embed" ProgID="Equation.DSMT4" ShapeID="_x0000_i1103" DrawAspect="Content" ObjectID="_1790060351" r:id="rId159"/>
        </w:object>
      </w:r>
    </w:p>
    <w:p w14:paraId="580685B1" w14:textId="77777777" w:rsidR="00AF5063" w:rsidRPr="00E95C24" w:rsidRDefault="00AF5063" w:rsidP="00AF5063">
      <w:pPr>
        <w:rPr>
          <w:color w:val="000000"/>
        </w:rPr>
      </w:pPr>
      <w:r w:rsidRPr="00E95C24">
        <w:rPr>
          <w:color w:val="000000"/>
          <w:position w:val="-50"/>
        </w:rPr>
        <w:object w:dxaOrig="9360" w:dyaOrig="1120" w14:anchorId="29DF54CA">
          <v:shape id="_x0000_i1104" type="#_x0000_t75" style="width:438.15pt;height:57.8pt" o:ole="">
            <v:imagedata r:id="rId160" o:title=""/>
          </v:shape>
          <o:OLEObject Type="Embed" ProgID="Equation.DSMT4" ShapeID="_x0000_i1104" DrawAspect="Content" ObjectID="_1790060352" r:id="rId161"/>
        </w:object>
      </w:r>
    </w:p>
    <w:p w14:paraId="0D43AF0C" w14:textId="77777777" w:rsidR="00AF5063" w:rsidRPr="00E95C24" w:rsidRDefault="00AF5063" w:rsidP="00AF5063">
      <w:pPr>
        <w:rPr>
          <w:color w:val="000000"/>
        </w:rPr>
      </w:pPr>
      <w:r w:rsidRPr="00E95C24">
        <w:rPr>
          <w:color w:val="000000"/>
          <w:position w:val="-68"/>
        </w:rPr>
        <w:object w:dxaOrig="7300" w:dyaOrig="1480" w14:anchorId="77C48639">
          <v:shape id="_x0000_i1105" type="#_x0000_t75" style="width:387pt;height:79.6pt" o:ole="">
            <v:imagedata r:id="rId162" o:title=""/>
          </v:shape>
          <o:OLEObject Type="Embed" ProgID="Equation.DSMT4" ShapeID="_x0000_i1105" DrawAspect="Content" ObjectID="_1790060353" r:id="rId163"/>
        </w:object>
      </w:r>
    </w:p>
    <w:p w14:paraId="789F075E" w14:textId="77777777" w:rsidR="00AF5063" w:rsidRPr="00E95C24" w:rsidRDefault="00AF5063" w:rsidP="00AF5063">
      <w:pPr>
        <w:rPr>
          <w:color w:val="000000"/>
        </w:rPr>
      </w:pPr>
      <w:r w:rsidRPr="00E95C24">
        <w:rPr>
          <w:color w:val="000000"/>
          <w:position w:val="-50"/>
        </w:rPr>
        <w:object w:dxaOrig="7380" w:dyaOrig="1120" w14:anchorId="495E256E">
          <v:shape id="_x0000_i1106" type="#_x0000_t75" style="width:424.9pt;height:64.4pt" o:ole="">
            <v:imagedata r:id="rId164" o:title=""/>
          </v:shape>
          <o:OLEObject Type="Embed" ProgID="Equation.DSMT4" ShapeID="_x0000_i1106" DrawAspect="Content" ObjectID="_1790060354" r:id="rId165"/>
        </w:object>
      </w:r>
    </w:p>
    <w:p w14:paraId="07EAA134" w14:textId="77777777" w:rsidR="00AF5063" w:rsidRPr="00E95C24" w:rsidRDefault="00AF5063" w:rsidP="00AF5063">
      <w:pPr>
        <w:rPr>
          <w:color w:val="000000"/>
        </w:rPr>
      </w:pPr>
      <w:r w:rsidRPr="00E95C24">
        <w:rPr>
          <w:color w:val="000000"/>
          <w:position w:val="-34"/>
        </w:rPr>
        <w:object w:dxaOrig="7560" w:dyaOrig="800" w14:anchorId="3BCEB604">
          <v:shape id="_x0000_i1107" type="#_x0000_t75" style="width:424.4pt;height:45.95pt" o:ole="">
            <v:imagedata r:id="rId166" o:title=""/>
          </v:shape>
          <o:OLEObject Type="Embed" ProgID="Equation.DSMT4" ShapeID="_x0000_i1107" DrawAspect="Content" ObjectID="_1790060355" r:id="rId167"/>
        </w:object>
      </w:r>
    </w:p>
    <w:p w14:paraId="4F370BB3" w14:textId="77777777" w:rsidR="00AF5063" w:rsidRPr="00E95C24" w:rsidRDefault="00AF5063" w:rsidP="00AF5063">
      <w:pPr>
        <w:rPr>
          <w:color w:val="000000"/>
        </w:rPr>
      </w:pPr>
      <w:r w:rsidRPr="00E95C24">
        <w:rPr>
          <w:color w:val="000000"/>
          <w:position w:val="-32"/>
        </w:rPr>
        <w:object w:dxaOrig="8000" w:dyaOrig="760" w14:anchorId="0429951E">
          <v:shape id="_x0000_i1108" type="#_x0000_t75" style="width:435.3pt;height:41.7pt" o:ole="">
            <v:imagedata r:id="rId168" o:title=""/>
          </v:shape>
          <o:OLEObject Type="Embed" ProgID="Equation.DSMT4" ShapeID="_x0000_i1108" DrawAspect="Content" ObjectID="_1790060356" r:id="rId169"/>
        </w:object>
      </w:r>
    </w:p>
    <w:p w14:paraId="0DC8BAA1" w14:textId="77777777" w:rsidR="00AF5063" w:rsidRPr="0062042B" w:rsidRDefault="00AF5063" w:rsidP="00AF5063">
      <w:r w:rsidRPr="00E95C24">
        <w:rPr>
          <w:color w:val="000000"/>
          <w:position w:val="-28"/>
        </w:rPr>
        <w:object w:dxaOrig="5380" w:dyaOrig="660" w14:anchorId="4A4A5552">
          <v:shape id="_x0000_i1109" type="#_x0000_t75" style="width:323.55pt;height:40.25pt" o:ole="">
            <v:imagedata r:id="rId170" o:title=""/>
          </v:shape>
          <o:OLEObject Type="Embed" ProgID="Equation.DSMT4" ShapeID="_x0000_i1109" DrawAspect="Content" ObjectID="_1790060357" r:id="rId171"/>
        </w:object>
      </w:r>
    </w:p>
    <w:p w14:paraId="3B750628" w14:textId="77777777" w:rsidR="00E33B27" w:rsidRDefault="00E33B27" w:rsidP="00E33B27">
      <w:r>
        <w:t>Tài liệu được chia sẻ bởi Website VnTeach.Com</w:t>
      </w:r>
    </w:p>
    <w:p w14:paraId="7F3D7B57" w14:textId="1379FF7B" w:rsidR="003E6509" w:rsidRDefault="00E33B27" w:rsidP="00E33B27">
      <w:r>
        <w:t>https://www.vnteach.com</w:t>
      </w:r>
    </w:p>
    <w:sectPr w:rsidR="003E6509" w:rsidSect="00060194">
      <w:pgSz w:w="11909" w:h="16834" w:code="9"/>
      <w:pgMar w:top="851" w:right="851" w:bottom="851" w:left="1134" w:header="0" w:footer="51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font>
  <w:font w:name="VN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4.7pt;height:12.8pt;visibility:visible" o:bullet="t">
        <v:imagedata r:id="rId1" o:title=""/>
      </v:shape>
    </w:pict>
  </w:numPicBullet>
  <w:abstractNum w:abstractNumId="0" w15:restartNumberingAfterBreak="0">
    <w:nsid w:val="135F611E"/>
    <w:multiLevelType w:val="hybridMultilevel"/>
    <w:tmpl w:val="05526D04"/>
    <w:lvl w:ilvl="0" w:tplc="BC5ED34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82DC8">
      <w:start w:val="1"/>
      <w:numFmt w:val="bullet"/>
      <w:lvlText w:val="o"/>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EA544">
      <w:start w:val="1"/>
      <w:numFmt w:val="bullet"/>
      <w:lvlText w:val="▪"/>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24B8">
      <w:start w:val="1"/>
      <w:numFmt w:val="bullet"/>
      <w:lvlText w:val="•"/>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E94E">
      <w:start w:val="1"/>
      <w:numFmt w:val="bullet"/>
      <w:lvlText w:val="o"/>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0489C">
      <w:start w:val="1"/>
      <w:numFmt w:val="bullet"/>
      <w:lvlText w:val="▪"/>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B5E6">
      <w:start w:val="1"/>
      <w:numFmt w:val="bullet"/>
      <w:lvlText w:val="•"/>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BE70">
      <w:start w:val="1"/>
      <w:numFmt w:val="bullet"/>
      <w:lvlText w:val="o"/>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AE116">
      <w:start w:val="1"/>
      <w:numFmt w:val="bullet"/>
      <w:lvlText w:val="▪"/>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CF055F"/>
    <w:multiLevelType w:val="hybridMultilevel"/>
    <w:tmpl w:val="EC0C09B2"/>
    <w:lvl w:ilvl="0" w:tplc="53008E76">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E07FE"/>
    <w:multiLevelType w:val="multilevel"/>
    <w:tmpl w:val="8654A4D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2B3B9E"/>
    <w:multiLevelType w:val="hybridMultilevel"/>
    <w:tmpl w:val="D1509968"/>
    <w:lvl w:ilvl="0" w:tplc="F7B0E1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2D1E5D"/>
    <w:multiLevelType w:val="hybridMultilevel"/>
    <w:tmpl w:val="FD52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22F8A"/>
    <w:multiLevelType w:val="hybridMultilevel"/>
    <w:tmpl w:val="CBEA63D2"/>
    <w:lvl w:ilvl="0" w:tplc="F7B0E15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28037E2"/>
    <w:multiLevelType w:val="hybridMultilevel"/>
    <w:tmpl w:val="4C54C6D2"/>
    <w:lvl w:ilvl="0" w:tplc="1108E24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15511"/>
    <w:multiLevelType w:val="hybridMultilevel"/>
    <w:tmpl w:val="20664C58"/>
    <w:lvl w:ilvl="0" w:tplc="2E8AAA00">
      <w:start w:val="1"/>
      <w:numFmt w:val="lowerLetter"/>
      <w:lvlText w:val="%1)"/>
      <w:lvlJc w:val="left"/>
      <w:pPr>
        <w:tabs>
          <w:tab w:val="num" w:pos="720"/>
        </w:tabs>
        <w:ind w:left="720" w:hanging="360"/>
      </w:pPr>
      <w:rPr>
        <w:rFonts w:ascii="Times New Roman" w:eastAsia="Calibri" w:hAnsi="Times New Roman" w:cs="Times New Roman"/>
        <w:color w:val="00206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15:restartNumberingAfterBreak="0">
    <w:nsid w:val="28EA5119"/>
    <w:multiLevelType w:val="hybridMultilevel"/>
    <w:tmpl w:val="7DC0AE24"/>
    <w:lvl w:ilvl="0" w:tplc="807CBB4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1A411D"/>
    <w:multiLevelType w:val="hybridMultilevel"/>
    <w:tmpl w:val="57AE441C"/>
    <w:lvl w:ilvl="0" w:tplc="51185A20">
      <w:start w:val="1"/>
      <w:numFmt w:val="bullet"/>
      <w:lvlText w:val=""/>
      <w:lvlPicBulletId w:val="0"/>
      <w:lvlJc w:val="left"/>
      <w:pPr>
        <w:tabs>
          <w:tab w:val="num" w:pos="720"/>
        </w:tabs>
        <w:ind w:left="720" w:hanging="360"/>
      </w:pPr>
      <w:rPr>
        <w:rFonts w:ascii="Symbol" w:hAnsi="Symbol" w:hint="default"/>
      </w:rPr>
    </w:lvl>
    <w:lvl w:ilvl="1" w:tplc="EB7A31A4" w:tentative="1">
      <w:start w:val="1"/>
      <w:numFmt w:val="bullet"/>
      <w:lvlText w:val=""/>
      <w:lvlJc w:val="left"/>
      <w:pPr>
        <w:tabs>
          <w:tab w:val="num" w:pos="1440"/>
        </w:tabs>
        <w:ind w:left="1440" w:hanging="360"/>
      </w:pPr>
      <w:rPr>
        <w:rFonts w:ascii="Symbol" w:hAnsi="Symbol" w:hint="default"/>
      </w:rPr>
    </w:lvl>
    <w:lvl w:ilvl="2" w:tplc="E49831B0" w:tentative="1">
      <w:start w:val="1"/>
      <w:numFmt w:val="bullet"/>
      <w:lvlText w:val=""/>
      <w:lvlJc w:val="left"/>
      <w:pPr>
        <w:tabs>
          <w:tab w:val="num" w:pos="2160"/>
        </w:tabs>
        <w:ind w:left="2160" w:hanging="360"/>
      </w:pPr>
      <w:rPr>
        <w:rFonts w:ascii="Symbol" w:hAnsi="Symbol" w:hint="default"/>
      </w:rPr>
    </w:lvl>
    <w:lvl w:ilvl="3" w:tplc="90942BAC" w:tentative="1">
      <w:start w:val="1"/>
      <w:numFmt w:val="bullet"/>
      <w:lvlText w:val=""/>
      <w:lvlJc w:val="left"/>
      <w:pPr>
        <w:tabs>
          <w:tab w:val="num" w:pos="2880"/>
        </w:tabs>
        <w:ind w:left="2880" w:hanging="360"/>
      </w:pPr>
      <w:rPr>
        <w:rFonts w:ascii="Symbol" w:hAnsi="Symbol" w:hint="default"/>
      </w:rPr>
    </w:lvl>
    <w:lvl w:ilvl="4" w:tplc="EF48309C" w:tentative="1">
      <w:start w:val="1"/>
      <w:numFmt w:val="bullet"/>
      <w:lvlText w:val=""/>
      <w:lvlJc w:val="left"/>
      <w:pPr>
        <w:tabs>
          <w:tab w:val="num" w:pos="3600"/>
        </w:tabs>
        <w:ind w:left="3600" w:hanging="360"/>
      </w:pPr>
      <w:rPr>
        <w:rFonts w:ascii="Symbol" w:hAnsi="Symbol" w:hint="default"/>
      </w:rPr>
    </w:lvl>
    <w:lvl w:ilvl="5" w:tplc="3A8ED51A" w:tentative="1">
      <w:start w:val="1"/>
      <w:numFmt w:val="bullet"/>
      <w:lvlText w:val=""/>
      <w:lvlJc w:val="left"/>
      <w:pPr>
        <w:tabs>
          <w:tab w:val="num" w:pos="4320"/>
        </w:tabs>
        <w:ind w:left="4320" w:hanging="360"/>
      </w:pPr>
      <w:rPr>
        <w:rFonts w:ascii="Symbol" w:hAnsi="Symbol" w:hint="default"/>
      </w:rPr>
    </w:lvl>
    <w:lvl w:ilvl="6" w:tplc="FB7433C4" w:tentative="1">
      <w:start w:val="1"/>
      <w:numFmt w:val="bullet"/>
      <w:lvlText w:val=""/>
      <w:lvlJc w:val="left"/>
      <w:pPr>
        <w:tabs>
          <w:tab w:val="num" w:pos="5040"/>
        </w:tabs>
        <w:ind w:left="5040" w:hanging="360"/>
      </w:pPr>
      <w:rPr>
        <w:rFonts w:ascii="Symbol" w:hAnsi="Symbol" w:hint="default"/>
      </w:rPr>
    </w:lvl>
    <w:lvl w:ilvl="7" w:tplc="376EFFA8" w:tentative="1">
      <w:start w:val="1"/>
      <w:numFmt w:val="bullet"/>
      <w:lvlText w:val=""/>
      <w:lvlJc w:val="left"/>
      <w:pPr>
        <w:tabs>
          <w:tab w:val="num" w:pos="5760"/>
        </w:tabs>
        <w:ind w:left="5760" w:hanging="360"/>
      </w:pPr>
      <w:rPr>
        <w:rFonts w:ascii="Symbol" w:hAnsi="Symbol" w:hint="default"/>
      </w:rPr>
    </w:lvl>
    <w:lvl w:ilvl="8" w:tplc="5A72535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2BC17E6"/>
    <w:multiLevelType w:val="hybridMultilevel"/>
    <w:tmpl w:val="8BF22B28"/>
    <w:lvl w:ilvl="0" w:tplc="F7B0E15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5C7442C"/>
    <w:multiLevelType w:val="hybridMultilevel"/>
    <w:tmpl w:val="1E2AA396"/>
    <w:lvl w:ilvl="0" w:tplc="04090011">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6346CC"/>
    <w:multiLevelType w:val="hybridMultilevel"/>
    <w:tmpl w:val="81646E76"/>
    <w:lvl w:ilvl="0" w:tplc="F7B0E1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C22CC"/>
    <w:multiLevelType w:val="hybridMultilevel"/>
    <w:tmpl w:val="31CE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638AF"/>
    <w:multiLevelType w:val="hybridMultilevel"/>
    <w:tmpl w:val="205E2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F7FB7"/>
    <w:multiLevelType w:val="hybridMultilevel"/>
    <w:tmpl w:val="E2FC5DF8"/>
    <w:lvl w:ilvl="0" w:tplc="6D167692">
      <w:start w:val="1"/>
      <w:numFmt w:val="bullet"/>
      <w:lvlText w:val="-"/>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729746">
      <w:start w:val="1"/>
      <w:numFmt w:val="bullet"/>
      <w:lvlText w:val="o"/>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6CCE728">
      <w:start w:val="1"/>
      <w:numFmt w:val="bullet"/>
      <w:lvlText w:val="▪"/>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CEC9F0">
      <w:start w:val="1"/>
      <w:numFmt w:val="bullet"/>
      <w:lvlText w:val="•"/>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F4C0D0">
      <w:start w:val="1"/>
      <w:numFmt w:val="bullet"/>
      <w:lvlText w:val="o"/>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1C0FE6">
      <w:start w:val="1"/>
      <w:numFmt w:val="bullet"/>
      <w:lvlText w:val="▪"/>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549C7C">
      <w:start w:val="1"/>
      <w:numFmt w:val="bullet"/>
      <w:lvlText w:val="•"/>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98F512">
      <w:start w:val="1"/>
      <w:numFmt w:val="bullet"/>
      <w:lvlText w:val="o"/>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727D10">
      <w:start w:val="1"/>
      <w:numFmt w:val="bullet"/>
      <w:lvlText w:val="▪"/>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E1435C"/>
    <w:multiLevelType w:val="hybridMultilevel"/>
    <w:tmpl w:val="03A87B5C"/>
    <w:lvl w:ilvl="0" w:tplc="F7B0E15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0591309"/>
    <w:multiLevelType w:val="hybridMultilevel"/>
    <w:tmpl w:val="EF4E126A"/>
    <w:lvl w:ilvl="0" w:tplc="F7B0E1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9943E8"/>
    <w:multiLevelType w:val="hybridMultilevel"/>
    <w:tmpl w:val="E5907976"/>
    <w:lvl w:ilvl="0" w:tplc="D6BA3BC2">
      <w:start w:val="1"/>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6E6CC8"/>
    <w:multiLevelType w:val="hybridMultilevel"/>
    <w:tmpl w:val="6BA06F32"/>
    <w:lvl w:ilvl="0" w:tplc="006C83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62662"/>
    <w:multiLevelType w:val="hybridMultilevel"/>
    <w:tmpl w:val="A650B65A"/>
    <w:lvl w:ilvl="0" w:tplc="1E1A21FA">
      <w:start w:val="1"/>
      <w:numFmt w:val="lowerLetter"/>
      <w:lvlText w:val="%1."/>
      <w:lvlJc w:val="left"/>
      <w:pPr>
        <w:ind w:left="1080" w:hanging="360"/>
      </w:pPr>
      <w:rPr>
        <w:rFonts w:hint="default"/>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778443D3"/>
    <w:multiLevelType w:val="hybridMultilevel"/>
    <w:tmpl w:val="13E45AB4"/>
    <w:lvl w:ilvl="0" w:tplc="F7B0E1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357C04"/>
    <w:multiLevelType w:val="hybridMultilevel"/>
    <w:tmpl w:val="D8969648"/>
    <w:lvl w:ilvl="0" w:tplc="F7B0E15E">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num w:numId="1" w16cid:durableId="1638222486">
    <w:abstractNumId w:val="15"/>
  </w:num>
  <w:num w:numId="2" w16cid:durableId="291138148">
    <w:abstractNumId w:val="21"/>
  </w:num>
  <w:num w:numId="3" w16cid:durableId="1483154297">
    <w:abstractNumId w:val="7"/>
  </w:num>
  <w:num w:numId="4" w16cid:durableId="470951111">
    <w:abstractNumId w:val="13"/>
  </w:num>
  <w:num w:numId="5" w16cid:durableId="496728737">
    <w:abstractNumId w:val="17"/>
  </w:num>
  <w:num w:numId="6" w16cid:durableId="1121533388">
    <w:abstractNumId w:val="6"/>
  </w:num>
  <w:num w:numId="7" w16cid:durableId="1904944632">
    <w:abstractNumId w:val="9"/>
  </w:num>
  <w:num w:numId="8" w16cid:durableId="417096075">
    <w:abstractNumId w:val="20"/>
  </w:num>
  <w:num w:numId="9" w16cid:durableId="1326201944">
    <w:abstractNumId w:val="8"/>
  </w:num>
  <w:num w:numId="10" w16cid:durableId="930312396">
    <w:abstractNumId w:val="22"/>
  </w:num>
  <w:num w:numId="11" w16cid:durableId="384911298">
    <w:abstractNumId w:val="23"/>
  </w:num>
  <w:num w:numId="12" w16cid:durableId="626589723">
    <w:abstractNumId w:val="1"/>
  </w:num>
  <w:num w:numId="13" w16cid:durableId="1025403342">
    <w:abstractNumId w:val="18"/>
  </w:num>
  <w:num w:numId="14" w16cid:durableId="1334380020">
    <w:abstractNumId w:val="10"/>
  </w:num>
  <w:num w:numId="15" w16cid:durableId="444272934">
    <w:abstractNumId w:val="5"/>
  </w:num>
  <w:num w:numId="16" w16cid:durableId="433675237">
    <w:abstractNumId w:val="12"/>
  </w:num>
  <w:num w:numId="17" w16cid:durableId="776683568">
    <w:abstractNumId w:val="3"/>
  </w:num>
  <w:num w:numId="18" w16cid:durableId="1149323162">
    <w:abstractNumId w:val="19"/>
  </w:num>
  <w:num w:numId="19" w16cid:durableId="613175415">
    <w:abstractNumId w:val="24"/>
  </w:num>
  <w:num w:numId="20" w16cid:durableId="800266810">
    <w:abstractNumId w:val="2"/>
  </w:num>
  <w:num w:numId="21" w16cid:durableId="1685207896">
    <w:abstractNumId w:val="4"/>
  </w:num>
  <w:num w:numId="22" w16cid:durableId="1313606652">
    <w:abstractNumId w:val="0"/>
  </w:num>
  <w:num w:numId="23" w16cid:durableId="1800033050">
    <w:abstractNumId w:val="16"/>
  </w:num>
  <w:num w:numId="24" w16cid:durableId="1722703420">
    <w:abstractNumId w:val="14"/>
  </w:num>
  <w:num w:numId="25" w16cid:durableId="19296522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63"/>
    <w:rsid w:val="00060194"/>
    <w:rsid w:val="00181D4F"/>
    <w:rsid w:val="003E6509"/>
    <w:rsid w:val="00463170"/>
    <w:rsid w:val="00957753"/>
    <w:rsid w:val="00AF5063"/>
    <w:rsid w:val="00CC1115"/>
    <w:rsid w:val="00D322F5"/>
    <w:rsid w:val="00E33B27"/>
    <w:rsid w:val="00EA630D"/>
    <w:rsid w:val="00EE31E0"/>
    <w:rsid w:val="00FD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C6DF"/>
  <w15:chartTrackingRefBased/>
  <w15:docId w15:val="{81827350-592B-468E-BA05-9D90F358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063"/>
    <w:pPr>
      <w:keepNext/>
      <w:spacing w:line="240" w:lineRule="auto"/>
      <w:jc w:val="left"/>
      <w:outlineLvl w:val="0"/>
    </w:pPr>
    <w:rPr>
      <w:rFonts w:eastAsia="Times New Roman"/>
      <w:kern w:val="0"/>
      <w:sz w:val="28"/>
      <w:szCs w:val="28"/>
      <w14:ligatures w14:val="none"/>
    </w:rPr>
  </w:style>
  <w:style w:type="paragraph" w:styleId="Heading2">
    <w:name w:val="heading 2"/>
    <w:basedOn w:val="Normal"/>
    <w:next w:val="Normal"/>
    <w:link w:val="Heading2Char"/>
    <w:uiPriority w:val="9"/>
    <w:qFormat/>
    <w:rsid w:val="00AF5063"/>
    <w:pPr>
      <w:keepNext/>
      <w:spacing w:line="240" w:lineRule="auto"/>
      <w:jc w:val="center"/>
      <w:outlineLvl w:val="1"/>
    </w:pPr>
    <w:rPr>
      <w:rFonts w:eastAsia="Times New Roman"/>
      <w:b/>
      <w:bCs/>
      <w:kern w:val="0"/>
      <w:sz w:val="26"/>
      <w:szCs w:val="26"/>
      <w14:ligatures w14:val="none"/>
    </w:rPr>
  </w:style>
  <w:style w:type="paragraph" w:styleId="Heading3">
    <w:name w:val="heading 3"/>
    <w:basedOn w:val="Normal"/>
    <w:link w:val="Heading3Char"/>
    <w:qFormat/>
    <w:rsid w:val="00AF5063"/>
    <w:pPr>
      <w:spacing w:before="100" w:beforeAutospacing="1" w:after="100" w:afterAutospacing="1" w:line="240" w:lineRule="auto"/>
      <w:jc w:val="left"/>
      <w:outlineLvl w:val="2"/>
    </w:pPr>
    <w:rPr>
      <w:rFonts w:eastAsia="Times New Roman"/>
      <w:b/>
      <w:bCs/>
      <w:kern w:val="0"/>
      <w:sz w:val="27"/>
      <w:szCs w:val="27"/>
      <w14:ligatures w14:val="none"/>
    </w:rPr>
  </w:style>
  <w:style w:type="paragraph" w:styleId="Heading4">
    <w:name w:val="heading 4"/>
    <w:basedOn w:val="Normal"/>
    <w:next w:val="Normal"/>
    <w:link w:val="Heading4Char"/>
    <w:uiPriority w:val="9"/>
    <w:qFormat/>
    <w:rsid w:val="00AF5063"/>
    <w:pPr>
      <w:keepNext/>
      <w:spacing w:line="240" w:lineRule="auto"/>
      <w:jc w:val="center"/>
      <w:outlineLvl w:val="3"/>
    </w:pPr>
    <w:rPr>
      <w:rFonts w:ascii="VNI-Times" w:eastAsia="Times New Roman" w:hAnsi="VNI-Times"/>
      <w:b/>
      <w:kern w:val="0"/>
      <w:szCs w:val="20"/>
      <w14:ligatures w14:val="none"/>
    </w:rPr>
  </w:style>
  <w:style w:type="paragraph" w:styleId="Heading5">
    <w:name w:val="heading 5"/>
    <w:basedOn w:val="Normal"/>
    <w:next w:val="Normal"/>
    <w:link w:val="Heading5Char"/>
    <w:unhideWhenUsed/>
    <w:qFormat/>
    <w:rsid w:val="00AF5063"/>
    <w:pPr>
      <w:keepNext/>
      <w:keepLines/>
      <w:spacing w:before="200" w:line="240" w:lineRule="auto"/>
      <w:jc w:val="left"/>
      <w:outlineLvl w:val="4"/>
    </w:pPr>
    <w:rPr>
      <w:rFonts w:ascii="Calibri Light" w:eastAsia="Times New Roman" w:hAnsi="Calibri Light"/>
      <w:color w:val="1F4D78"/>
      <w:kern w:val="0"/>
      <w:sz w:val="20"/>
      <w:szCs w:val="20"/>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063"/>
    <w:rPr>
      <w:rFonts w:eastAsia="Times New Roman"/>
      <w:kern w:val="0"/>
      <w:sz w:val="28"/>
      <w:szCs w:val="28"/>
      <w14:ligatures w14:val="none"/>
    </w:rPr>
  </w:style>
  <w:style w:type="character" w:customStyle="1" w:styleId="Heading2Char">
    <w:name w:val="Heading 2 Char"/>
    <w:basedOn w:val="DefaultParagraphFont"/>
    <w:link w:val="Heading2"/>
    <w:uiPriority w:val="9"/>
    <w:rsid w:val="00AF5063"/>
    <w:rPr>
      <w:rFonts w:eastAsia="Times New Roman"/>
      <w:b/>
      <w:bCs/>
      <w:kern w:val="0"/>
      <w:sz w:val="26"/>
      <w:szCs w:val="26"/>
      <w14:ligatures w14:val="none"/>
    </w:rPr>
  </w:style>
  <w:style w:type="character" w:customStyle="1" w:styleId="Heading3Char">
    <w:name w:val="Heading 3 Char"/>
    <w:basedOn w:val="DefaultParagraphFont"/>
    <w:link w:val="Heading3"/>
    <w:rsid w:val="00AF5063"/>
    <w:rPr>
      <w:rFonts w:eastAsia="Times New Roman"/>
      <w:b/>
      <w:bCs/>
      <w:kern w:val="0"/>
      <w:sz w:val="27"/>
      <w:szCs w:val="27"/>
      <w14:ligatures w14:val="none"/>
    </w:rPr>
  </w:style>
  <w:style w:type="character" w:customStyle="1" w:styleId="Heading4Char">
    <w:name w:val="Heading 4 Char"/>
    <w:basedOn w:val="DefaultParagraphFont"/>
    <w:link w:val="Heading4"/>
    <w:uiPriority w:val="9"/>
    <w:rsid w:val="00AF5063"/>
    <w:rPr>
      <w:rFonts w:ascii="VNI-Times" w:eastAsia="Times New Roman" w:hAnsi="VNI-Times"/>
      <w:b/>
      <w:kern w:val="0"/>
      <w:szCs w:val="20"/>
      <w14:ligatures w14:val="none"/>
    </w:rPr>
  </w:style>
  <w:style w:type="character" w:customStyle="1" w:styleId="Heading5Char">
    <w:name w:val="Heading 5 Char"/>
    <w:basedOn w:val="DefaultParagraphFont"/>
    <w:link w:val="Heading5"/>
    <w:rsid w:val="00AF5063"/>
    <w:rPr>
      <w:rFonts w:ascii="Calibri Light" w:eastAsia="Times New Roman" w:hAnsi="Calibri Light"/>
      <w:color w:val="1F4D78"/>
      <w:kern w:val="0"/>
      <w:sz w:val="20"/>
      <w:szCs w:val="20"/>
      <w:lang w:val="x-none" w:eastAsia="x-none"/>
      <w14:ligatures w14:val="none"/>
    </w:rPr>
  </w:style>
  <w:style w:type="paragraph" w:customStyle="1" w:styleId="Char">
    <w:name w:val="Char"/>
    <w:basedOn w:val="Normal"/>
    <w:rsid w:val="00AF5063"/>
    <w:pPr>
      <w:spacing w:after="160" w:line="240" w:lineRule="exact"/>
      <w:jc w:val="left"/>
    </w:pPr>
    <w:rPr>
      <w:rFonts w:ascii="Arial" w:eastAsia="Times New Roman" w:hAnsi="Arial"/>
      <w:kern w:val="0"/>
      <w14:ligatures w14:val="none"/>
    </w:rPr>
  </w:style>
  <w:style w:type="table" w:styleId="TableGrid">
    <w:name w:val="Table Grid"/>
    <w:aliases w:val="tham khao,Table,trongbang"/>
    <w:basedOn w:val="TableNormal"/>
    <w:uiPriority w:val="39"/>
    <w:rsid w:val="00AF5063"/>
    <w:pPr>
      <w:spacing w:line="240" w:lineRule="auto"/>
      <w:jc w:val="left"/>
    </w:pPr>
    <w:rPr>
      <w:rFonts w:eastAsia="Batang"/>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F5063"/>
    <w:pPr>
      <w:tabs>
        <w:tab w:val="center" w:pos="4153"/>
        <w:tab w:val="right" w:pos="8306"/>
      </w:tabs>
      <w:spacing w:line="240" w:lineRule="auto"/>
      <w:jc w:val="left"/>
    </w:pPr>
    <w:rPr>
      <w:rFonts w:eastAsia="Times New Roman"/>
      <w:kern w:val="0"/>
      <w:lang w:val="en-GB" w:eastAsia="en-GB"/>
      <w14:ligatures w14:val="none"/>
    </w:rPr>
  </w:style>
  <w:style w:type="character" w:customStyle="1" w:styleId="HeaderChar">
    <w:name w:val="Header Char"/>
    <w:basedOn w:val="DefaultParagraphFont"/>
    <w:link w:val="Header"/>
    <w:uiPriority w:val="99"/>
    <w:rsid w:val="00AF5063"/>
    <w:rPr>
      <w:rFonts w:eastAsia="Times New Roman"/>
      <w:kern w:val="0"/>
      <w:lang w:val="en-GB" w:eastAsia="en-GB"/>
      <w14:ligatures w14:val="none"/>
    </w:rPr>
  </w:style>
  <w:style w:type="paragraph" w:styleId="NoSpacing">
    <w:name w:val="No Spacing"/>
    <w:link w:val="NoSpacingChar"/>
    <w:uiPriority w:val="1"/>
    <w:qFormat/>
    <w:rsid w:val="00AF5063"/>
    <w:pPr>
      <w:spacing w:line="360" w:lineRule="auto"/>
    </w:pPr>
    <w:rPr>
      <w:rFonts w:eastAsia="Times New Roman"/>
      <w:kern w:val="0"/>
      <w:sz w:val="26"/>
      <w:szCs w:val="26"/>
      <w:lang w:val="vi-VN" w:eastAsia="vi-VN"/>
      <w14:ligatures w14:val="none"/>
    </w:rPr>
  </w:style>
  <w:style w:type="paragraph" w:styleId="ListParagraph">
    <w:name w:val="List Paragraph"/>
    <w:aliases w:val="HPL01"/>
    <w:basedOn w:val="Normal"/>
    <w:link w:val="ListParagraphChar"/>
    <w:uiPriority w:val="34"/>
    <w:qFormat/>
    <w:rsid w:val="00AF5063"/>
    <w:pPr>
      <w:spacing w:before="60" w:after="60" w:line="312" w:lineRule="auto"/>
      <w:ind w:left="720"/>
      <w:contextualSpacing/>
      <w:jc w:val="left"/>
    </w:pPr>
    <w:rPr>
      <w:rFonts w:eastAsia="Times New Roman"/>
      <w:kern w:val="0"/>
      <w:sz w:val="26"/>
      <w:szCs w:val="22"/>
      <w14:ligatures w14:val="none"/>
    </w:rPr>
  </w:style>
  <w:style w:type="paragraph" w:styleId="Footer">
    <w:name w:val="footer"/>
    <w:basedOn w:val="Normal"/>
    <w:link w:val="FooterChar"/>
    <w:uiPriority w:val="99"/>
    <w:rsid w:val="00AF5063"/>
    <w:pPr>
      <w:tabs>
        <w:tab w:val="center" w:pos="4320"/>
        <w:tab w:val="right" w:pos="8640"/>
      </w:tabs>
      <w:spacing w:line="240" w:lineRule="auto"/>
      <w:jc w:val="left"/>
    </w:pPr>
    <w:rPr>
      <w:rFonts w:ascii=".VnTime" w:eastAsia="Times New Roman" w:hAnsi=".VnTime"/>
      <w:kern w:val="0"/>
      <w:sz w:val="28"/>
      <w:szCs w:val="20"/>
      <w14:ligatures w14:val="none"/>
    </w:rPr>
  </w:style>
  <w:style w:type="character" w:customStyle="1" w:styleId="FooterChar">
    <w:name w:val="Footer Char"/>
    <w:basedOn w:val="DefaultParagraphFont"/>
    <w:link w:val="Footer"/>
    <w:uiPriority w:val="99"/>
    <w:rsid w:val="00AF5063"/>
    <w:rPr>
      <w:rFonts w:ascii=".VnTime" w:eastAsia="Times New Roman" w:hAnsi=".VnTime"/>
      <w:kern w:val="0"/>
      <w:sz w:val="28"/>
      <w:szCs w:val="20"/>
      <w14:ligatures w14:val="none"/>
    </w:rPr>
  </w:style>
  <w:style w:type="character" w:styleId="PageNumber">
    <w:name w:val="page number"/>
    <w:basedOn w:val="DefaultParagraphFont"/>
    <w:rsid w:val="00AF5063"/>
  </w:style>
  <w:style w:type="paragraph" w:styleId="BalloonText">
    <w:name w:val="Balloon Text"/>
    <w:basedOn w:val="Normal"/>
    <w:link w:val="BalloonTextChar"/>
    <w:uiPriority w:val="99"/>
    <w:semiHidden/>
    <w:unhideWhenUsed/>
    <w:rsid w:val="00AF5063"/>
    <w:pPr>
      <w:spacing w:line="240" w:lineRule="auto"/>
      <w:jc w:val="left"/>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F5063"/>
    <w:rPr>
      <w:rFonts w:ascii="Segoe UI" w:eastAsia="Times New Roman" w:hAnsi="Segoe UI" w:cs="Segoe UI"/>
      <w:kern w:val="0"/>
      <w:sz w:val="18"/>
      <w:szCs w:val="18"/>
      <w14:ligatures w14:val="none"/>
    </w:rPr>
  </w:style>
  <w:style w:type="character" w:styleId="PlaceholderText">
    <w:name w:val="Placeholder Text"/>
    <w:uiPriority w:val="99"/>
    <w:semiHidden/>
    <w:rsid w:val="00AF5063"/>
    <w:rPr>
      <w:color w:val="808080"/>
    </w:rPr>
  </w:style>
  <w:style w:type="character" w:customStyle="1" w:styleId="apple-converted-space">
    <w:name w:val="apple-converted-space"/>
    <w:basedOn w:val="DefaultParagraphFont"/>
    <w:rsid w:val="00AF5063"/>
  </w:style>
  <w:style w:type="character" w:styleId="Strong">
    <w:name w:val="Strong"/>
    <w:uiPriority w:val="22"/>
    <w:qFormat/>
    <w:rsid w:val="00AF5063"/>
    <w:rPr>
      <w:b/>
      <w:bCs/>
    </w:rPr>
  </w:style>
  <w:style w:type="paragraph" w:customStyle="1" w:styleId="Char1">
    <w:name w:val="Char1"/>
    <w:basedOn w:val="Normal"/>
    <w:rsid w:val="00AF5063"/>
    <w:pPr>
      <w:spacing w:after="160" w:line="240" w:lineRule="exact"/>
      <w:jc w:val="left"/>
      <w:textAlignment w:val="baseline"/>
    </w:pPr>
    <w:rPr>
      <w:rFonts w:ascii="Verdana" w:eastAsia="MS Mincho" w:hAnsi="Verdana"/>
      <w:kern w:val="0"/>
      <w:sz w:val="20"/>
      <w:szCs w:val="20"/>
      <w:lang w:val="en-GB"/>
      <w14:ligatures w14:val="none"/>
    </w:rPr>
  </w:style>
  <w:style w:type="paragraph" w:styleId="BodyTextIndent2">
    <w:name w:val="Body Text Indent 2"/>
    <w:basedOn w:val="Normal"/>
    <w:link w:val="BodyTextIndent2Char"/>
    <w:rsid w:val="00AF5063"/>
    <w:pPr>
      <w:spacing w:after="120" w:line="480" w:lineRule="auto"/>
      <w:ind w:left="360"/>
      <w:jc w:val="left"/>
    </w:pPr>
    <w:rPr>
      <w:rFonts w:eastAsia="MS Mincho"/>
      <w:kern w:val="0"/>
      <w:sz w:val="28"/>
      <w:szCs w:val="28"/>
      <w:lang w:eastAsia="ja-JP"/>
      <w14:ligatures w14:val="none"/>
    </w:rPr>
  </w:style>
  <w:style w:type="character" w:customStyle="1" w:styleId="BodyTextIndent2Char">
    <w:name w:val="Body Text Indent 2 Char"/>
    <w:basedOn w:val="DefaultParagraphFont"/>
    <w:link w:val="BodyTextIndent2"/>
    <w:rsid w:val="00AF5063"/>
    <w:rPr>
      <w:rFonts w:eastAsia="MS Mincho"/>
      <w:kern w:val="0"/>
      <w:sz w:val="28"/>
      <w:szCs w:val="28"/>
      <w:lang w:eastAsia="ja-JP"/>
      <w14:ligatures w14:val="none"/>
    </w:rPr>
  </w:style>
  <w:style w:type="character" w:styleId="Hyperlink">
    <w:name w:val="Hyperlink"/>
    <w:uiPriority w:val="99"/>
    <w:unhideWhenUsed/>
    <w:rsid w:val="00AF5063"/>
    <w:rPr>
      <w:color w:val="0000FF"/>
      <w:u w:val="single"/>
    </w:rPr>
  </w:style>
  <w:style w:type="paragraph" w:styleId="NormalWeb">
    <w:name w:val="Normal (Web)"/>
    <w:basedOn w:val="Normal"/>
    <w:uiPriority w:val="99"/>
    <w:unhideWhenUsed/>
    <w:rsid w:val="00AF5063"/>
    <w:pPr>
      <w:spacing w:before="100" w:beforeAutospacing="1" w:after="100" w:afterAutospacing="1" w:line="240" w:lineRule="auto"/>
      <w:jc w:val="left"/>
    </w:pPr>
    <w:rPr>
      <w:rFonts w:eastAsia="Times New Roman"/>
      <w:kern w:val="0"/>
      <w14:ligatures w14:val="none"/>
    </w:rPr>
  </w:style>
  <w:style w:type="paragraph" w:customStyle="1" w:styleId="Style1">
    <w:name w:val="Style1"/>
    <w:basedOn w:val="ListParagraph"/>
    <w:link w:val="Style1Char"/>
    <w:qFormat/>
    <w:rsid w:val="00AF5063"/>
    <w:pPr>
      <w:numPr>
        <w:numId w:val="1"/>
      </w:numPr>
      <w:spacing w:before="0"/>
      <w:contextualSpacing w:val="0"/>
      <w:jc w:val="both"/>
    </w:pPr>
    <w:rPr>
      <w:rFonts w:ascii="Roboto" w:eastAsia="Calibri" w:hAnsi="Roboto"/>
      <w:sz w:val="24"/>
    </w:rPr>
  </w:style>
  <w:style w:type="character" w:customStyle="1" w:styleId="Style1Char">
    <w:name w:val="Style1 Char"/>
    <w:link w:val="Style1"/>
    <w:rsid w:val="00AF5063"/>
    <w:rPr>
      <w:rFonts w:ascii="Roboto" w:eastAsia="Calibri" w:hAnsi="Roboto"/>
      <w:kern w:val="0"/>
      <w:szCs w:val="22"/>
      <w14:ligatures w14:val="none"/>
    </w:rPr>
  </w:style>
  <w:style w:type="character" w:customStyle="1" w:styleId="mo">
    <w:name w:val="mo"/>
    <w:rsid w:val="00AF5063"/>
  </w:style>
  <w:style w:type="character" w:customStyle="1" w:styleId="mjxassistivemathml">
    <w:name w:val="mjx_assistive_mathml"/>
    <w:rsid w:val="00AF5063"/>
  </w:style>
  <w:style w:type="character" w:customStyle="1" w:styleId="BodyTextChar">
    <w:name w:val="Body Text Char"/>
    <w:link w:val="BodyText"/>
    <w:uiPriority w:val="1"/>
    <w:rsid w:val="00AF5063"/>
    <w:rPr>
      <w:rFonts w:eastAsia="Times New Roman"/>
      <w:shd w:val="clear" w:color="auto" w:fill="FFFFFF"/>
    </w:rPr>
  </w:style>
  <w:style w:type="paragraph" w:styleId="BodyText">
    <w:name w:val="Body Text"/>
    <w:basedOn w:val="Normal"/>
    <w:link w:val="BodyTextChar"/>
    <w:uiPriority w:val="1"/>
    <w:qFormat/>
    <w:rsid w:val="00AF5063"/>
    <w:pPr>
      <w:widowControl w:val="0"/>
      <w:shd w:val="clear" w:color="auto" w:fill="FFFFFF"/>
      <w:spacing w:line="262" w:lineRule="auto"/>
      <w:ind w:firstLine="400"/>
      <w:jc w:val="left"/>
    </w:pPr>
    <w:rPr>
      <w:rFonts w:eastAsia="Times New Roman"/>
    </w:rPr>
  </w:style>
  <w:style w:type="character" w:customStyle="1" w:styleId="ThnVnbanChar1">
    <w:name w:val="Thân Văn bản Char1"/>
    <w:basedOn w:val="DefaultParagraphFont"/>
    <w:uiPriority w:val="99"/>
    <w:semiHidden/>
    <w:rsid w:val="00AF5063"/>
  </w:style>
  <w:style w:type="character" w:customStyle="1" w:styleId="BodyTextChar1">
    <w:name w:val="Body Text Char1"/>
    <w:uiPriority w:val="99"/>
    <w:semiHidden/>
    <w:rsid w:val="00AF5063"/>
    <w:rPr>
      <w:rFonts w:ascii="Times New Roman" w:eastAsia="Times New Roman" w:hAnsi="Times New Roman" w:cs="Times New Roman"/>
      <w:sz w:val="28"/>
      <w:szCs w:val="28"/>
    </w:rPr>
  </w:style>
  <w:style w:type="paragraph" w:customStyle="1" w:styleId="MTDisplayEquation">
    <w:name w:val="MTDisplayEquation"/>
    <w:basedOn w:val="Normal"/>
    <w:next w:val="Normal"/>
    <w:link w:val="MTDisplayEquationChar"/>
    <w:rsid w:val="00AF5063"/>
    <w:pPr>
      <w:shd w:val="clear" w:color="auto" w:fill="FFFFFF"/>
      <w:tabs>
        <w:tab w:val="center" w:pos="5220"/>
        <w:tab w:val="right" w:pos="9720"/>
      </w:tabs>
      <w:spacing w:line="240" w:lineRule="auto"/>
      <w:ind w:left="720"/>
    </w:pPr>
    <w:rPr>
      <w:rFonts w:eastAsia="Calibri"/>
      <w:kern w:val="0"/>
      <w:lang w:val="x-none" w:eastAsia="x-none"/>
      <w14:ligatures w14:val="none"/>
    </w:rPr>
  </w:style>
  <w:style w:type="character" w:customStyle="1" w:styleId="MTDisplayEquationChar">
    <w:name w:val="MTDisplayEquation Char"/>
    <w:link w:val="MTDisplayEquation"/>
    <w:rsid w:val="00AF5063"/>
    <w:rPr>
      <w:rFonts w:eastAsia="Calibri"/>
      <w:kern w:val="0"/>
      <w:shd w:val="clear" w:color="auto" w:fill="FFFFFF"/>
      <w:lang w:val="x-none" w:eastAsia="x-none"/>
      <w14:ligatures w14:val="none"/>
    </w:rPr>
  </w:style>
  <w:style w:type="character" w:customStyle="1" w:styleId="Heading10">
    <w:name w:val="Heading #1_"/>
    <w:link w:val="Heading11"/>
    <w:rsid w:val="00AF5063"/>
    <w:rPr>
      <w:rFonts w:eastAsia="Times New Roman"/>
      <w:b/>
      <w:bCs/>
      <w:sz w:val="26"/>
      <w:szCs w:val="26"/>
      <w:shd w:val="clear" w:color="auto" w:fill="FFFFFF"/>
    </w:rPr>
  </w:style>
  <w:style w:type="character" w:customStyle="1" w:styleId="Bodytext2">
    <w:name w:val="Body text (2)_"/>
    <w:link w:val="Bodytext20"/>
    <w:rsid w:val="00AF5063"/>
    <w:rPr>
      <w:rFonts w:eastAsia="Times New Roman"/>
      <w:sz w:val="26"/>
      <w:szCs w:val="26"/>
      <w:shd w:val="clear" w:color="auto" w:fill="FFFFFF"/>
    </w:rPr>
  </w:style>
  <w:style w:type="character" w:customStyle="1" w:styleId="Bodytext2Bold">
    <w:name w:val="Body text (2) + Bold"/>
    <w:rsid w:val="00AF506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AF5063"/>
    <w:rPr>
      <w:rFonts w:eastAsia="Times New Roman"/>
      <w:b/>
      <w:bCs/>
      <w:sz w:val="26"/>
      <w:szCs w:val="26"/>
      <w:shd w:val="clear" w:color="auto" w:fill="FFFFFF"/>
    </w:rPr>
  </w:style>
  <w:style w:type="paragraph" w:customStyle="1" w:styleId="Bodytext20">
    <w:name w:val="Body text (2)"/>
    <w:basedOn w:val="Normal"/>
    <w:link w:val="Bodytext2"/>
    <w:rsid w:val="00AF5063"/>
    <w:pPr>
      <w:widowControl w:val="0"/>
      <w:shd w:val="clear" w:color="auto" w:fill="FFFFFF"/>
      <w:spacing w:line="302" w:lineRule="exact"/>
    </w:pPr>
    <w:rPr>
      <w:rFonts w:eastAsia="Times New Roman"/>
      <w:sz w:val="26"/>
      <w:szCs w:val="26"/>
    </w:rPr>
  </w:style>
  <w:style w:type="paragraph" w:customStyle="1" w:styleId="Heading11">
    <w:name w:val="Heading #1"/>
    <w:basedOn w:val="Normal"/>
    <w:link w:val="Heading10"/>
    <w:rsid w:val="00AF5063"/>
    <w:pPr>
      <w:widowControl w:val="0"/>
      <w:shd w:val="clear" w:color="auto" w:fill="FFFFFF"/>
      <w:spacing w:before="300" w:line="0" w:lineRule="atLeast"/>
      <w:jc w:val="left"/>
      <w:outlineLvl w:val="0"/>
    </w:pPr>
    <w:rPr>
      <w:rFonts w:eastAsia="Times New Roman"/>
      <w:b/>
      <w:bCs/>
      <w:sz w:val="26"/>
      <w:szCs w:val="26"/>
    </w:rPr>
  </w:style>
  <w:style w:type="paragraph" w:customStyle="1" w:styleId="Bodytext50">
    <w:name w:val="Body text (5)"/>
    <w:basedOn w:val="Normal"/>
    <w:link w:val="Bodytext5"/>
    <w:rsid w:val="00AF5063"/>
    <w:pPr>
      <w:widowControl w:val="0"/>
      <w:shd w:val="clear" w:color="auto" w:fill="FFFFFF"/>
      <w:spacing w:line="403" w:lineRule="exact"/>
    </w:pPr>
    <w:rPr>
      <w:rFonts w:eastAsia="Times New Roman"/>
      <w:b/>
      <w:bCs/>
      <w:sz w:val="26"/>
      <w:szCs w:val="26"/>
    </w:rPr>
  </w:style>
  <w:style w:type="character" w:customStyle="1" w:styleId="mi">
    <w:name w:val="mi"/>
    <w:basedOn w:val="DefaultParagraphFont"/>
    <w:rsid w:val="00AF5063"/>
  </w:style>
  <w:style w:type="character" w:customStyle="1" w:styleId="mn">
    <w:name w:val="mn"/>
    <w:basedOn w:val="DefaultParagraphFont"/>
    <w:rsid w:val="00AF5063"/>
  </w:style>
  <w:style w:type="paragraph" w:customStyle="1" w:styleId="TableParagraph">
    <w:name w:val="Table Paragraph"/>
    <w:basedOn w:val="Normal"/>
    <w:uiPriority w:val="1"/>
    <w:qFormat/>
    <w:rsid w:val="00AF5063"/>
    <w:pPr>
      <w:widowControl w:val="0"/>
      <w:autoSpaceDE w:val="0"/>
      <w:autoSpaceDN w:val="0"/>
      <w:spacing w:line="240" w:lineRule="auto"/>
      <w:jc w:val="left"/>
    </w:pPr>
    <w:rPr>
      <w:rFonts w:eastAsia="Times New Roman"/>
      <w:kern w:val="0"/>
      <w:sz w:val="22"/>
      <w:szCs w:val="22"/>
      <w14:ligatures w14:val="none"/>
    </w:rPr>
  </w:style>
  <w:style w:type="paragraph" w:customStyle="1" w:styleId="1">
    <w:name w:val="1"/>
    <w:aliases w:val="2"/>
    <w:basedOn w:val="Normal"/>
    <w:autoRedefine/>
    <w:rsid w:val="00AF5063"/>
    <w:pPr>
      <w:spacing w:after="160" w:line="240" w:lineRule="exact"/>
      <w:ind w:firstLine="567"/>
      <w:jc w:val="left"/>
    </w:pPr>
    <w:rPr>
      <w:rFonts w:ascii="Verdana" w:eastAsia="Times New Roman" w:hAnsi="Verdana" w:cs="Verdana"/>
      <w:kern w:val="0"/>
      <w:sz w:val="20"/>
      <w:szCs w:val="20"/>
      <w14:ligatures w14:val="none"/>
    </w:rPr>
  </w:style>
  <w:style w:type="paragraph" w:styleId="FootnoteText">
    <w:name w:val="footnote text"/>
    <w:basedOn w:val="Normal"/>
    <w:link w:val="FootnoteTextChar"/>
    <w:uiPriority w:val="99"/>
    <w:semiHidden/>
    <w:unhideWhenUsed/>
    <w:rsid w:val="00AF5063"/>
    <w:pPr>
      <w:spacing w:after="160"/>
      <w:jc w:val="left"/>
    </w:pPr>
    <w:rPr>
      <w:rFonts w:ascii="Calibri" w:eastAsia="Calibri" w:hAnsi="Calibri"/>
      <w:kern w:val="0"/>
      <w:sz w:val="20"/>
      <w:szCs w:val="20"/>
      <w14:ligatures w14:val="none"/>
    </w:rPr>
  </w:style>
  <w:style w:type="character" w:customStyle="1" w:styleId="FootnoteTextChar">
    <w:name w:val="Footnote Text Char"/>
    <w:basedOn w:val="DefaultParagraphFont"/>
    <w:link w:val="FootnoteText"/>
    <w:uiPriority w:val="99"/>
    <w:semiHidden/>
    <w:rsid w:val="00AF5063"/>
    <w:rPr>
      <w:rFonts w:ascii="Calibri" w:eastAsia="Calibri" w:hAnsi="Calibri"/>
      <w:kern w:val="0"/>
      <w:sz w:val="20"/>
      <w:szCs w:val="20"/>
      <w14:ligatures w14:val="none"/>
    </w:rPr>
  </w:style>
  <w:style w:type="character" w:styleId="FootnoteReference">
    <w:name w:val="footnote reference"/>
    <w:uiPriority w:val="99"/>
    <w:semiHidden/>
    <w:unhideWhenUsed/>
    <w:rsid w:val="00AF5063"/>
    <w:rPr>
      <w:vertAlign w:val="superscript"/>
    </w:rPr>
  </w:style>
  <w:style w:type="numbering" w:customStyle="1" w:styleId="NoList1">
    <w:name w:val="No List1"/>
    <w:next w:val="NoList"/>
    <w:uiPriority w:val="99"/>
    <w:semiHidden/>
    <w:unhideWhenUsed/>
    <w:rsid w:val="00AF5063"/>
  </w:style>
  <w:style w:type="table" w:customStyle="1" w:styleId="TableGrid1">
    <w:name w:val="Table Grid1"/>
    <w:basedOn w:val="TableNormal"/>
    <w:next w:val="TableGrid"/>
    <w:rsid w:val="00AF5063"/>
    <w:pPr>
      <w:spacing w:line="240" w:lineRule="auto"/>
      <w:jc w:val="left"/>
    </w:pPr>
    <w:rPr>
      <w:rFonts w:eastAsia="Calibri"/>
      <w:kern w:val="0"/>
      <w:sz w:val="2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F5063"/>
    <w:rPr>
      <w:rFonts w:ascii="TimesNewRoman" w:hAnsi="TimesNewRoman" w:hint="default"/>
      <w:b w:val="0"/>
      <w:bCs w:val="0"/>
      <w:i w:val="0"/>
      <w:iCs w:val="0"/>
      <w:color w:val="000000"/>
      <w:sz w:val="24"/>
      <w:szCs w:val="24"/>
    </w:rPr>
  </w:style>
  <w:style w:type="paragraph" w:customStyle="1" w:styleId="CharCharCharChar">
    <w:name w:val="Char Char Char Char"/>
    <w:basedOn w:val="Normal"/>
    <w:autoRedefine/>
    <w:uiPriority w:val="99"/>
    <w:rsid w:val="00AF5063"/>
    <w:pPr>
      <w:spacing w:after="160" w:line="240" w:lineRule="exact"/>
      <w:ind w:firstLine="567"/>
      <w:jc w:val="left"/>
    </w:pPr>
    <w:rPr>
      <w:rFonts w:ascii="Verdana" w:eastAsia="Times New Roman" w:hAnsi="Verdana" w:cs="Verdana"/>
      <w:kern w:val="0"/>
      <w:sz w:val="20"/>
      <w:szCs w:val="20"/>
      <w14:ligatures w14:val="none"/>
    </w:rPr>
  </w:style>
  <w:style w:type="paragraph" w:styleId="DocumentMap">
    <w:name w:val="Document Map"/>
    <w:basedOn w:val="Normal"/>
    <w:link w:val="DocumentMapChar"/>
    <w:uiPriority w:val="99"/>
    <w:semiHidden/>
    <w:unhideWhenUsed/>
    <w:rsid w:val="00AF5063"/>
    <w:pPr>
      <w:spacing w:line="240" w:lineRule="auto"/>
      <w:jc w:val="left"/>
    </w:pPr>
    <w:rPr>
      <w:rFonts w:ascii="Tahoma" w:eastAsia="Times New Roman" w:hAnsi="Tahoma" w:cs="Tahoma"/>
      <w:kern w:val="0"/>
      <w:sz w:val="16"/>
      <w:szCs w:val="16"/>
      <w14:ligatures w14:val="none"/>
    </w:rPr>
  </w:style>
  <w:style w:type="character" w:customStyle="1" w:styleId="DocumentMapChar">
    <w:name w:val="Document Map Char"/>
    <w:basedOn w:val="DefaultParagraphFont"/>
    <w:link w:val="DocumentMap"/>
    <w:uiPriority w:val="99"/>
    <w:semiHidden/>
    <w:rsid w:val="00AF5063"/>
    <w:rPr>
      <w:rFonts w:ascii="Tahoma" w:eastAsia="Times New Roman" w:hAnsi="Tahoma" w:cs="Tahoma"/>
      <w:kern w:val="0"/>
      <w:sz w:val="16"/>
      <w:szCs w:val="16"/>
      <w14:ligatures w14:val="none"/>
    </w:rPr>
  </w:style>
  <w:style w:type="paragraph" w:customStyle="1" w:styleId="CharChar1CharChar">
    <w:name w:val="Char Char1 Char Char"/>
    <w:basedOn w:val="Normal"/>
    <w:autoRedefine/>
    <w:rsid w:val="00AF5063"/>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character" w:customStyle="1" w:styleId="MTConvertedEquation">
    <w:name w:val="MTConvertedEquation"/>
    <w:rsid w:val="00AF5063"/>
    <w:rPr>
      <w:bCs/>
      <w:color w:val="000000"/>
    </w:rPr>
  </w:style>
  <w:style w:type="numbering" w:customStyle="1" w:styleId="NoList2">
    <w:name w:val="No List2"/>
    <w:next w:val="NoList"/>
    <w:uiPriority w:val="99"/>
    <w:semiHidden/>
    <w:unhideWhenUsed/>
    <w:rsid w:val="00AF5063"/>
  </w:style>
  <w:style w:type="table" w:customStyle="1" w:styleId="TableGrid2">
    <w:name w:val="Table Grid2"/>
    <w:basedOn w:val="TableNormal"/>
    <w:next w:val="TableGrid"/>
    <w:rsid w:val="00AF5063"/>
    <w:pPr>
      <w:spacing w:line="240" w:lineRule="auto"/>
      <w:jc w:val="left"/>
    </w:pPr>
    <w:rPr>
      <w:rFonts w:eastAsia="Calibri"/>
      <w:kern w:val="0"/>
      <w:sz w:val="2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AF5063"/>
    <w:rPr>
      <w:rFonts w:ascii="SymbolMT" w:eastAsia="SymbolMT" w:hint="eastAsia"/>
      <w:b w:val="0"/>
      <w:bCs w:val="0"/>
      <w:i w:val="0"/>
      <w:iCs w:val="0"/>
      <w:color w:val="000000"/>
      <w:sz w:val="22"/>
      <w:szCs w:val="22"/>
    </w:rPr>
  </w:style>
  <w:style w:type="character" w:customStyle="1" w:styleId="fontstyle31">
    <w:name w:val="fontstyle31"/>
    <w:rsid w:val="00AF5063"/>
    <w:rPr>
      <w:rFonts w:ascii="TimesNewRomanPS-BoldMT" w:hAnsi="TimesNewRomanPS-BoldMT" w:hint="default"/>
      <w:b/>
      <w:bCs/>
      <w:i w:val="0"/>
      <w:iCs w:val="0"/>
      <w:color w:val="000000"/>
      <w:sz w:val="22"/>
      <w:szCs w:val="22"/>
    </w:rPr>
  </w:style>
  <w:style w:type="character" w:customStyle="1" w:styleId="Vnbnnidung2Exact">
    <w:name w:val="Văn bản nội dung (2) Exact"/>
    <w:rsid w:val="00AF5063"/>
    <w:rPr>
      <w:rFonts w:ascii="Times New Roman" w:eastAsia="Times New Roman" w:hAnsi="Times New Roman" w:cs="Times New Roman"/>
      <w:b/>
      <w:bCs/>
      <w:i w:val="0"/>
      <w:iCs w:val="0"/>
      <w:smallCaps w:val="0"/>
      <w:strike w:val="0"/>
      <w:sz w:val="22"/>
      <w:szCs w:val="22"/>
      <w:u w:val="none"/>
    </w:rPr>
  </w:style>
  <w:style w:type="character" w:customStyle="1" w:styleId="Vnbnnidung2">
    <w:name w:val="Văn bản nội dung (2)_"/>
    <w:link w:val="Vnbnnidung20"/>
    <w:rsid w:val="00AF5063"/>
    <w:rPr>
      <w:rFonts w:eastAsia="Times New Roman"/>
      <w:b/>
      <w:bCs/>
      <w:shd w:val="clear" w:color="auto" w:fill="FFFFFF"/>
    </w:rPr>
  </w:style>
  <w:style w:type="paragraph" w:customStyle="1" w:styleId="Vnbnnidung20">
    <w:name w:val="Văn bản nội dung (2)"/>
    <w:basedOn w:val="Normal"/>
    <w:link w:val="Vnbnnidung2"/>
    <w:rsid w:val="00AF5063"/>
    <w:pPr>
      <w:widowControl w:val="0"/>
      <w:shd w:val="clear" w:color="auto" w:fill="FFFFFF"/>
      <w:spacing w:after="120" w:line="336" w:lineRule="exact"/>
      <w:jc w:val="center"/>
    </w:pPr>
    <w:rPr>
      <w:rFonts w:eastAsia="Times New Roman"/>
      <w:b/>
      <w:bCs/>
    </w:rPr>
  </w:style>
  <w:style w:type="character" w:customStyle="1" w:styleId="VnbnnidungInm">
    <w:name w:val="Văn bản nội dung + In đậm"/>
    <w:rsid w:val="00AF506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65pt">
    <w:name w:val="Văn bản nội dung + 6.5 pt"/>
    <w:rsid w:val="00AF506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Vnbnnidung6pt">
    <w:name w:val="Văn bản nội dung + 6 pt"/>
    <w:rsid w:val="00AF506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Vnbnnidung11pt">
    <w:name w:val="Văn bản nội dung + 11 pt"/>
    <w:rsid w:val="00AF506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rsid w:val="00AF5063"/>
    <w:rPr>
      <w:rFonts w:eastAsia="Times New Roman"/>
      <w:sz w:val="21"/>
      <w:szCs w:val="21"/>
      <w:shd w:val="clear" w:color="auto" w:fill="FFFFFF"/>
    </w:rPr>
  </w:style>
  <w:style w:type="character" w:customStyle="1" w:styleId="Chthchnh">
    <w:name w:val="Chú thích ảnh_"/>
    <w:rsid w:val="00AF5063"/>
    <w:rPr>
      <w:rFonts w:ascii="Times New Roman" w:eastAsia="Times New Roman" w:hAnsi="Times New Roman" w:cs="Times New Roman"/>
      <w:b w:val="0"/>
      <w:bCs w:val="0"/>
      <w:i w:val="0"/>
      <w:iCs w:val="0"/>
      <w:smallCaps w:val="0"/>
      <w:strike w:val="0"/>
      <w:sz w:val="18"/>
      <w:szCs w:val="18"/>
      <w:u w:val="none"/>
    </w:rPr>
  </w:style>
  <w:style w:type="character" w:customStyle="1" w:styleId="Chthchnh0">
    <w:name w:val="Chú thích ảnh"/>
    <w:rsid w:val="00AF506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Vnbnnidung0">
    <w:name w:val="Văn bản nội dung"/>
    <w:basedOn w:val="Normal"/>
    <w:link w:val="Vnbnnidung"/>
    <w:rsid w:val="00AF5063"/>
    <w:pPr>
      <w:widowControl w:val="0"/>
      <w:shd w:val="clear" w:color="auto" w:fill="FFFFFF"/>
      <w:spacing w:line="259" w:lineRule="exact"/>
      <w:jc w:val="left"/>
    </w:pPr>
    <w:rPr>
      <w:rFonts w:eastAsia="Times New Roman"/>
      <w:sz w:val="21"/>
      <w:szCs w:val="21"/>
    </w:rPr>
  </w:style>
  <w:style w:type="character" w:customStyle="1" w:styleId="Mclc">
    <w:name w:val="Mục lục_"/>
    <w:rsid w:val="00AF5063"/>
    <w:rPr>
      <w:rFonts w:ascii="Times New Roman" w:eastAsia="Times New Roman" w:hAnsi="Times New Roman" w:cs="Times New Roman"/>
      <w:b w:val="0"/>
      <w:bCs w:val="0"/>
      <w:i w:val="0"/>
      <w:iCs w:val="0"/>
      <w:smallCaps w:val="0"/>
      <w:strike w:val="0"/>
      <w:sz w:val="21"/>
      <w:szCs w:val="21"/>
      <w:u w:val="none"/>
    </w:rPr>
  </w:style>
  <w:style w:type="character" w:customStyle="1" w:styleId="MclcInm">
    <w:name w:val="Mục lục + In đậm"/>
    <w:rsid w:val="00AF506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Mclc0">
    <w:name w:val="Mục lục"/>
    <w:rsid w:val="00AF506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Mclc2">
    <w:name w:val="Mục lục (2)_"/>
    <w:link w:val="Mclc20"/>
    <w:rsid w:val="00AF5063"/>
    <w:rPr>
      <w:rFonts w:eastAsia="Times New Roman"/>
      <w:sz w:val="16"/>
      <w:szCs w:val="16"/>
      <w:shd w:val="clear" w:color="auto" w:fill="FFFFFF"/>
    </w:rPr>
  </w:style>
  <w:style w:type="character" w:customStyle="1" w:styleId="Mclc25pt">
    <w:name w:val="Mục lục (2) + 5 pt"/>
    <w:rsid w:val="00AF5063"/>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character" w:customStyle="1" w:styleId="Mclc8pt">
    <w:name w:val="Mục lục + 8 pt"/>
    <w:rsid w:val="00AF506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customStyle="1" w:styleId="Mclc20">
    <w:name w:val="Mục lục (2)"/>
    <w:basedOn w:val="Normal"/>
    <w:link w:val="Mclc2"/>
    <w:rsid w:val="00AF5063"/>
    <w:pPr>
      <w:widowControl w:val="0"/>
      <w:shd w:val="clear" w:color="auto" w:fill="FFFFFF"/>
      <w:spacing w:before="60" w:line="0" w:lineRule="atLeast"/>
      <w:jc w:val="left"/>
    </w:pPr>
    <w:rPr>
      <w:rFonts w:eastAsia="Times New Roman"/>
      <w:sz w:val="16"/>
      <w:szCs w:val="16"/>
    </w:rPr>
  </w:style>
  <w:style w:type="character" w:customStyle="1" w:styleId="mjx-char">
    <w:name w:val="mjx-char"/>
    <w:rsid w:val="00AF5063"/>
  </w:style>
  <w:style w:type="character" w:customStyle="1" w:styleId="mjx-charbox">
    <w:name w:val="mjx-charbox"/>
    <w:rsid w:val="00AF5063"/>
  </w:style>
  <w:style w:type="paragraph" w:customStyle="1" w:styleId="msonormal0">
    <w:name w:val="msonormal"/>
    <w:basedOn w:val="Normal"/>
    <w:rsid w:val="00AF5063"/>
    <w:pPr>
      <w:spacing w:before="100" w:beforeAutospacing="1" w:after="100" w:afterAutospacing="1" w:line="240" w:lineRule="auto"/>
      <w:jc w:val="left"/>
    </w:pPr>
    <w:rPr>
      <w:rFonts w:eastAsia="Times New Roman"/>
      <w:kern w:val="0"/>
      <w:lang w:val="vi-VN" w:eastAsia="vi-VN"/>
      <w14:ligatures w14:val="none"/>
    </w:rPr>
  </w:style>
  <w:style w:type="character" w:customStyle="1" w:styleId="mjx-chtml">
    <w:name w:val="mjx-chtml"/>
    <w:rsid w:val="00AF5063"/>
  </w:style>
  <w:style w:type="character" w:customStyle="1" w:styleId="mjx-math">
    <w:name w:val="mjx-math"/>
    <w:rsid w:val="00AF5063"/>
  </w:style>
  <w:style w:type="character" w:customStyle="1" w:styleId="mjx-mrow">
    <w:name w:val="mjx-mrow"/>
    <w:rsid w:val="00AF5063"/>
  </w:style>
  <w:style w:type="character" w:customStyle="1" w:styleId="mjx-msubsup">
    <w:name w:val="mjx-msubsup"/>
    <w:rsid w:val="00AF5063"/>
  </w:style>
  <w:style w:type="character" w:customStyle="1" w:styleId="mjx-base">
    <w:name w:val="mjx-base"/>
    <w:rsid w:val="00AF5063"/>
  </w:style>
  <w:style w:type="character" w:customStyle="1" w:styleId="mjx-mi">
    <w:name w:val="mjx-mi"/>
    <w:rsid w:val="00AF5063"/>
  </w:style>
  <w:style w:type="character" w:customStyle="1" w:styleId="mjx-sub">
    <w:name w:val="mjx-sub"/>
    <w:rsid w:val="00AF5063"/>
  </w:style>
  <w:style w:type="character" w:customStyle="1" w:styleId="mjx-texatom">
    <w:name w:val="mjx-texatom"/>
    <w:rsid w:val="00AF5063"/>
  </w:style>
  <w:style w:type="character" w:customStyle="1" w:styleId="mjx-mn">
    <w:name w:val="mjx-mn"/>
    <w:rsid w:val="00AF5063"/>
  </w:style>
  <w:style w:type="character" w:customStyle="1" w:styleId="mjx-mo">
    <w:name w:val="mjx-mo"/>
    <w:rsid w:val="00AF5063"/>
  </w:style>
  <w:style w:type="character" w:customStyle="1" w:styleId="mjx-mtext">
    <w:name w:val="mjx-mtext"/>
    <w:rsid w:val="00AF5063"/>
  </w:style>
  <w:style w:type="character" w:customStyle="1" w:styleId="mjx-mstyle">
    <w:name w:val="mjx-mstyle"/>
    <w:rsid w:val="00AF5063"/>
  </w:style>
  <w:style w:type="character" w:customStyle="1" w:styleId="mjx-mfrac">
    <w:name w:val="mjx-mfrac"/>
    <w:rsid w:val="00AF5063"/>
  </w:style>
  <w:style w:type="character" w:customStyle="1" w:styleId="mjx-box">
    <w:name w:val="mjx-box"/>
    <w:rsid w:val="00AF5063"/>
  </w:style>
  <w:style w:type="character" w:customStyle="1" w:styleId="mjx-numerator">
    <w:name w:val="mjx-numerator"/>
    <w:rsid w:val="00AF5063"/>
  </w:style>
  <w:style w:type="character" w:customStyle="1" w:styleId="mjx-denominator">
    <w:name w:val="mjx-denominator"/>
    <w:rsid w:val="00AF5063"/>
  </w:style>
  <w:style w:type="character" w:customStyle="1" w:styleId="mjx-line">
    <w:name w:val="mjx-line"/>
    <w:rsid w:val="00AF5063"/>
  </w:style>
  <w:style w:type="character" w:customStyle="1" w:styleId="mjx-vsize">
    <w:name w:val="mjx-vsize"/>
    <w:rsid w:val="00AF5063"/>
  </w:style>
  <w:style w:type="character" w:customStyle="1" w:styleId="mjx-full-width">
    <w:name w:val="mjx-full-width"/>
    <w:rsid w:val="00AF5063"/>
  </w:style>
  <w:style w:type="character" w:customStyle="1" w:styleId="mjx-stack">
    <w:name w:val="mjx-stack"/>
    <w:rsid w:val="00AF5063"/>
  </w:style>
  <w:style w:type="character" w:customStyle="1" w:styleId="mjx-block">
    <w:name w:val="mjx-block"/>
    <w:rsid w:val="00AF5063"/>
  </w:style>
  <w:style w:type="character" w:customStyle="1" w:styleId="mjx-mspace">
    <w:name w:val="mjx-mspace"/>
    <w:rsid w:val="00AF5063"/>
  </w:style>
  <w:style w:type="character" w:customStyle="1" w:styleId="Other">
    <w:name w:val="Other_"/>
    <w:link w:val="Other0"/>
    <w:rsid w:val="00AF5063"/>
    <w:rPr>
      <w:rFonts w:eastAsia="Times New Roman"/>
      <w:sz w:val="26"/>
      <w:szCs w:val="26"/>
      <w:shd w:val="clear" w:color="auto" w:fill="FFFFFF"/>
    </w:rPr>
  </w:style>
  <w:style w:type="paragraph" w:customStyle="1" w:styleId="Other0">
    <w:name w:val="Other"/>
    <w:basedOn w:val="Normal"/>
    <w:link w:val="Other"/>
    <w:rsid w:val="00AF5063"/>
    <w:pPr>
      <w:widowControl w:val="0"/>
      <w:shd w:val="clear" w:color="auto" w:fill="FFFFFF"/>
      <w:spacing w:line="240" w:lineRule="auto"/>
      <w:jc w:val="left"/>
    </w:pPr>
    <w:rPr>
      <w:rFonts w:eastAsia="Times New Roman"/>
      <w:sz w:val="26"/>
      <w:szCs w:val="26"/>
    </w:rPr>
  </w:style>
  <w:style w:type="paragraph" w:styleId="Revision">
    <w:name w:val="Revision"/>
    <w:hidden/>
    <w:uiPriority w:val="99"/>
    <w:semiHidden/>
    <w:rsid w:val="00AF5063"/>
    <w:pPr>
      <w:spacing w:line="240" w:lineRule="auto"/>
      <w:jc w:val="left"/>
    </w:pPr>
    <w:rPr>
      <w:rFonts w:ascii="Calibri" w:eastAsia="MS Mincho" w:hAnsi="Calibri"/>
      <w:kern w:val="0"/>
      <w:sz w:val="22"/>
      <w:szCs w:val="22"/>
      <w14:ligatures w14:val="none"/>
    </w:rPr>
  </w:style>
  <w:style w:type="paragraph" w:customStyle="1" w:styleId="Default">
    <w:name w:val="Default"/>
    <w:rsid w:val="00AF5063"/>
    <w:pPr>
      <w:autoSpaceDE w:val="0"/>
      <w:autoSpaceDN w:val="0"/>
      <w:adjustRightInd w:val="0"/>
      <w:spacing w:line="240" w:lineRule="auto"/>
      <w:jc w:val="left"/>
    </w:pPr>
    <w:rPr>
      <w:rFonts w:eastAsia="Times New Roman"/>
      <w:color w:val="000000"/>
      <w:kern w:val="0"/>
      <w14:ligatures w14:val="none"/>
    </w:rPr>
  </w:style>
  <w:style w:type="character" w:customStyle="1" w:styleId="Tablecaption">
    <w:name w:val="Table caption_"/>
    <w:link w:val="Tablecaption0"/>
    <w:rsid w:val="00AF5063"/>
    <w:rPr>
      <w:sz w:val="25"/>
      <w:szCs w:val="25"/>
      <w:shd w:val="clear" w:color="auto" w:fill="FFFFFF"/>
    </w:rPr>
  </w:style>
  <w:style w:type="paragraph" w:customStyle="1" w:styleId="Tablecaption0">
    <w:name w:val="Table caption"/>
    <w:basedOn w:val="Normal"/>
    <w:link w:val="Tablecaption"/>
    <w:rsid w:val="00AF5063"/>
    <w:pPr>
      <w:widowControl w:val="0"/>
      <w:shd w:val="clear" w:color="auto" w:fill="FFFFFF"/>
      <w:spacing w:line="0" w:lineRule="atLeast"/>
      <w:jc w:val="left"/>
    </w:pPr>
    <w:rPr>
      <w:sz w:val="25"/>
      <w:szCs w:val="25"/>
      <w:shd w:val="clear" w:color="auto" w:fill="FFFFFF"/>
    </w:rPr>
  </w:style>
  <w:style w:type="paragraph" w:styleId="BodyText21">
    <w:name w:val="Body Text 2"/>
    <w:basedOn w:val="Normal"/>
    <w:link w:val="BodyText2Char"/>
    <w:rsid w:val="00AF5063"/>
    <w:pPr>
      <w:spacing w:line="240" w:lineRule="auto"/>
    </w:pPr>
    <w:rPr>
      <w:rFonts w:ascii="VNtimes new roman" w:eastAsia="Times New Roman" w:hAnsi="VNtimes new roman"/>
      <w:kern w:val="0"/>
      <w:sz w:val="26"/>
      <w:lang w:val="x-none" w:eastAsia="x-none"/>
      <w14:ligatures w14:val="none"/>
    </w:rPr>
  </w:style>
  <w:style w:type="character" w:customStyle="1" w:styleId="BodyText2Char">
    <w:name w:val="Body Text 2 Char"/>
    <w:basedOn w:val="DefaultParagraphFont"/>
    <w:link w:val="BodyText21"/>
    <w:rsid w:val="00AF5063"/>
    <w:rPr>
      <w:rFonts w:ascii="VNtimes new roman" w:eastAsia="Times New Roman" w:hAnsi="VNtimes new roman"/>
      <w:kern w:val="0"/>
      <w:sz w:val="26"/>
      <w:lang w:val="x-none" w:eastAsia="x-none"/>
      <w14:ligatures w14:val="none"/>
    </w:rPr>
  </w:style>
  <w:style w:type="paragraph" w:styleId="BodyTextIndent">
    <w:name w:val="Body Text Indent"/>
    <w:basedOn w:val="Normal"/>
    <w:link w:val="BodyTextIndentChar"/>
    <w:rsid w:val="00AF5063"/>
    <w:pPr>
      <w:spacing w:after="120" w:line="240" w:lineRule="auto"/>
      <w:ind w:left="360"/>
      <w:jc w:val="left"/>
    </w:pPr>
    <w:rPr>
      <w:rFonts w:ascii=".VnTime" w:eastAsia="Times New Roman" w:hAnsi=".VnTime"/>
      <w:kern w:val="0"/>
      <w:sz w:val="28"/>
      <w14:ligatures w14:val="none"/>
    </w:rPr>
  </w:style>
  <w:style w:type="character" w:customStyle="1" w:styleId="BodyTextIndentChar">
    <w:name w:val="Body Text Indent Char"/>
    <w:basedOn w:val="DefaultParagraphFont"/>
    <w:link w:val="BodyTextIndent"/>
    <w:rsid w:val="00AF5063"/>
    <w:rPr>
      <w:rFonts w:ascii=".VnTime" w:eastAsia="Times New Roman" w:hAnsi=".VnTime"/>
      <w:kern w:val="0"/>
      <w:sz w:val="28"/>
      <w14:ligatures w14:val="none"/>
    </w:rPr>
  </w:style>
  <w:style w:type="character" w:styleId="Emphasis">
    <w:name w:val="Emphasis"/>
    <w:uiPriority w:val="20"/>
    <w:qFormat/>
    <w:rsid w:val="00AF5063"/>
    <w:rPr>
      <w:i/>
      <w:iCs/>
    </w:rPr>
  </w:style>
  <w:style w:type="paragraph" w:customStyle="1" w:styleId="Normal0">
    <w:name w:val="Normal_0"/>
    <w:qFormat/>
    <w:rsid w:val="00AF5063"/>
    <w:pPr>
      <w:widowControl w:val="0"/>
      <w:spacing w:line="240" w:lineRule="auto"/>
      <w:jc w:val="left"/>
    </w:pPr>
    <w:rPr>
      <w:rFonts w:eastAsia="Times New Roman"/>
      <w:kern w:val="0"/>
      <w14:ligatures w14:val="none"/>
    </w:rPr>
  </w:style>
  <w:style w:type="character" w:customStyle="1" w:styleId="NoSpacingChar">
    <w:name w:val="No Spacing Char"/>
    <w:link w:val="NoSpacing"/>
    <w:uiPriority w:val="1"/>
    <w:locked/>
    <w:rsid w:val="00AF5063"/>
    <w:rPr>
      <w:rFonts w:eastAsia="Times New Roman"/>
      <w:kern w:val="0"/>
      <w:sz w:val="26"/>
      <w:szCs w:val="26"/>
      <w:lang w:val="vi-VN" w:eastAsia="vi-VN"/>
      <w14:ligatures w14:val="none"/>
    </w:rPr>
  </w:style>
  <w:style w:type="paragraph" w:customStyle="1" w:styleId="Char5">
    <w:name w:val="Char5"/>
    <w:basedOn w:val="Normal"/>
    <w:rsid w:val="00AF5063"/>
    <w:pPr>
      <w:spacing w:after="160" w:line="240" w:lineRule="exact"/>
      <w:jc w:val="left"/>
    </w:pPr>
    <w:rPr>
      <w:rFonts w:ascii="Arial" w:eastAsia="Times New Roman" w:hAnsi="Arial"/>
      <w:kern w:val="0"/>
      <w14:ligatures w14:val="none"/>
    </w:rPr>
  </w:style>
  <w:style w:type="paragraph" w:styleId="Title">
    <w:name w:val="Title"/>
    <w:basedOn w:val="Normal"/>
    <w:link w:val="TitleChar"/>
    <w:qFormat/>
    <w:rsid w:val="00AF5063"/>
    <w:pPr>
      <w:spacing w:line="360" w:lineRule="auto"/>
      <w:jc w:val="center"/>
    </w:pPr>
    <w:rPr>
      <w:rFonts w:eastAsia="Times New Roman"/>
      <w:b/>
      <w:bCs/>
      <w:kern w:val="0"/>
      <w:sz w:val="28"/>
      <w:szCs w:val="28"/>
      <w14:ligatures w14:val="none"/>
    </w:rPr>
  </w:style>
  <w:style w:type="character" w:customStyle="1" w:styleId="TitleChar">
    <w:name w:val="Title Char"/>
    <w:basedOn w:val="DefaultParagraphFont"/>
    <w:link w:val="Title"/>
    <w:rsid w:val="00AF5063"/>
    <w:rPr>
      <w:rFonts w:eastAsia="Times New Roman"/>
      <w:b/>
      <w:bCs/>
      <w:kern w:val="0"/>
      <w:sz w:val="28"/>
      <w:szCs w:val="28"/>
      <w14:ligatures w14:val="none"/>
    </w:rPr>
  </w:style>
  <w:style w:type="paragraph" w:customStyle="1" w:styleId="VD">
    <w:name w:val="VD"/>
    <w:basedOn w:val="Normal"/>
    <w:rsid w:val="00AF5063"/>
    <w:pPr>
      <w:spacing w:before="180" w:after="80" w:line="264" w:lineRule="auto"/>
      <w:ind w:left="907" w:hanging="907"/>
    </w:pPr>
    <w:rPr>
      <w:rFonts w:eastAsia="Times New Roman"/>
      <w:bCs/>
      <w:noProof/>
      <w:kern w:val="0"/>
      <w14:ligatures w14:val="none"/>
    </w:rPr>
  </w:style>
  <w:style w:type="paragraph" w:customStyle="1" w:styleId="Hdg">
    <w:name w:val="Hdg"/>
    <w:basedOn w:val="Normal"/>
    <w:rsid w:val="00AF5063"/>
    <w:pPr>
      <w:tabs>
        <w:tab w:val="left" w:pos="1425"/>
        <w:tab w:val="left" w:pos="4503"/>
      </w:tabs>
      <w:spacing w:before="120" w:after="120" w:line="264" w:lineRule="auto"/>
    </w:pPr>
    <w:rPr>
      <w:rFonts w:eastAsia="Times New Roman"/>
      <w:b/>
      <w:bCs/>
      <w:i/>
      <w:iCs/>
      <w:noProof/>
      <w:kern w:val="0"/>
      <w:lang w:val="pt-BR"/>
      <w14:ligatures w14:val="none"/>
    </w:rPr>
  </w:style>
  <w:style w:type="paragraph" w:customStyle="1" w:styleId="Phuongphap">
    <w:name w:val="Phuong phap"/>
    <w:basedOn w:val="Title"/>
    <w:rsid w:val="00AF5063"/>
    <w:pPr>
      <w:spacing w:line="540" w:lineRule="exact"/>
      <w:jc w:val="both"/>
    </w:pPr>
    <w:rPr>
      <w:i/>
      <w:sz w:val="30"/>
      <w:szCs w:val="30"/>
    </w:rPr>
  </w:style>
  <w:style w:type="paragraph" w:customStyle="1" w:styleId="Tenphuongphap">
    <w:name w:val="Ten phuong phap"/>
    <w:basedOn w:val="Normal"/>
    <w:rsid w:val="00AF5063"/>
    <w:pPr>
      <w:spacing w:before="120" w:after="360" w:line="288" w:lineRule="auto"/>
      <w:jc w:val="left"/>
    </w:pPr>
    <w:rPr>
      <w:rFonts w:eastAsia="Times New Roman"/>
      <w:b/>
      <w:noProof/>
      <w:kern w:val="0"/>
      <w:sz w:val="30"/>
      <w:szCs w:val="30"/>
      <w14:ligatures w14:val="none"/>
    </w:rPr>
  </w:style>
  <w:style w:type="paragraph" w:customStyle="1" w:styleId="Loinoidau">
    <w:name w:val="Loi noi dau"/>
    <w:basedOn w:val="Normal"/>
    <w:rsid w:val="00AF5063"/>
    <w:pPr>
      <w:spacing w:after="240" w:line="264" w:lineRule="auto"/>
      <w:jc w:val="center"/>
    </w:pPr>
    <w:rPr>
      <w:rFonts w:ascii="Tahoma" w:eastAsia="Times New Roman" w:hAnsi="Tahoma" w:cs="Arial"/>
      <w:b/>
      <w:noProof/>
      <w:kern w:val="0"/>
      <w:sz w:val="30"/>
      <w:szCs w:val="30"/>
      <w14:ligatures w14:val="none"/>
    </w:rPr>
  </w:style>
  <w:style w:type="paragraph" w:customStyle="1" w:styleId="Phan">
    <w:name w:val="Phan"/>
    <w:basedOn w:val="Normal"/>
    <w:rsid w:val="00AF5063"/>
    <w:pPr>
      <w:spacing w:after="120" w:line="540" w:lineRule="exact"/>
      <w:jc w:val="center"/>
    </w:pPr>
    <w:rPr>
      <w:rFonts w:ascii="Arial" w:eastAsia="Times New Roman" w:hAnsi="Arial" w:cs="Arial"/>
      <w:b/>
      <w:noProof/>
      <w:kern w:val="0"/>
      <w:sz w:val="28"/>
      <w:szCs w:val="28"/>
      <w14:ligatures w14:val="none"/>
    </w:rPr>
  </w:style>
  <w:style w:type="paragraph" w:customStyle="1" w:styleId="Tenphan">
    <w:name w:val="Ten phan"/>
    <w:basedOn w:val="Normal"/>
    <w:rsid w:val="00AF5063"/>
    <w:pPr>
      <w:spacing w:after="360" w:line="312" w:lineRule="auto"/>
      <w:jc w:val="center"/>
    </w:pPr>
    <w:rPr>
      <w:rFonts w:ascii="Arial" w:eastAsia="Times New Roman" w:hAnsi="Arial" w:cs="Arial"/>
      <w:b/>
      <w:noProof/>
      <w:kern w:val="0"/>
      <w:sz w:val="32"/>
      <w:szCs w:val="32"/>
      <w14:ligatures w14:val="none"/>
    </w:rPr>
  </w:style>
  <w:style w:type="paragraph" w:customStyle="1" w:styleId="BTvandung">
    <w:name w:val="BT van dung"/>
    <w:basedOn w:val="Normal"/>
    <w:rsid w:val="00AF5063"/>
    <w:pPr>
      <w:tabs>
        <w:tab w:val="left" w:pos="1425"/>
        <w:tab w:val="left" w:pos="2964"/>
        <w:tab w:val="left" w:pos="4503"/>
        <w:tab w:val="left" w:pos="6099"/>
      </w:tabs>
      <w:spacing w:after="240" w:line="312" w:lineRule="auto"/>
      <w:ind w:left="573" w:right="584"/>
      <w:jc w:val="center"/>
    </w:pPr>
    <w:rPr>
      <w:rFonts w:eastAsia="Times New Roman"/>
      <w:b/>
      <w:bCs/>
      <w:noProof/>
      <w:kern w:val="0"/>
      <w14:ligatures w14:val="none"/>
    </w:rPr>
  </w:style>
  <w:style w:type="paragraph" w:customStyle="1" w:styleId="Cau">
    <w:name w:val="Cau"/>
    <w:basedOn w:val="Normal"/>
    <w:link w:val="CauChar"/>
    <w:rsid w:val="00AF5063"/>
    <w:pPr>
      <w:numPr>
        <w:numId w:val="5"/>
      </w:numPr>
      <w:spacing w:before="120" w:after="80" w:line="264" w:lineRule="auto"/>
    </w:pPr>
    <w:rPr>
      <w:rFonts w:eastAsia="Times New Roman"/>
      <w:kern w:val="0"/>
      <w14:ligatures w14:val="none"/>
    </w:rPr>
  </w:style>
  <w:style w:type="character" w:customStyle="1" w:styleId="CauChar">
    <w:name w:val="Cau Char"/>
    <w:link w:val="Cau"/>
    <w:rsid w:val="00AF5063"/>
    <w:rPr>
      <w:rFonts w:eastAsia="Times New Roman"/>
      <w:kern w:val="0"/>
      <w14:ligatures w14:val="none"/>
    </w:rPr>
  </w:style>
  <w:style w:type="paragraph" w:customStyle="1" w:styleId="Dapan">
    <w:name w:val="Dap an"/>
    <w:basedOn w:val="Normal"/>
    <w:rsid w:val="00AF5063"/>
    <w:pPr>
      <w:tabs>
        <w:tab w:val="left" w:pos="851"/>
        <w:tab w:val="left" w:pos="2552"/>
        <w:tab w:val="left" w:pos="4253"/>
        <w:tab w:val="left" w:pos="5954"/>
      </w:tabs>
      <w:spacing w:before="300" w:after="180" w:line="264" w:lineRule="auto"/>
    </w:pPr>
    <w:rPr>
      <w:rFonts w:eastAsia="Times New Roman"/>
      <w:b/>
      <w:bCs/>
      <w:color w:val="000000"/>
      <w:kern w:val="0"/>
      <w:sz w:val="26"/>
      <w14:ligatures w14:val="none"/>
    </w:rPr>
  </w:style>
  <w:style w:type="character" w:customStyle="1" w:styleId="cpChagiiquyt1">
    <w:name w:val="Đề cập Chưa giải quyết1"/>
    <w:uiPriority w:val="99"/>
    <w:semiHidden/>
    <w:unhideWhenUsed/>
    <w:rsid w:val="00AF5063"/>
    <w:rPr>
      <w:color w:val="605E5C"/>
      <w:shd w:val="clear" w:color="auto" w:fill="E1DFDD"/>
    </w:rPr>
  </w:style>
  <w:style w:type="paragraph" w:customStyle="1" w:styleId="Char3">
    <w:name w:val="Char3"/>
    <w:basedOn w:val="Normal"/>
    <w:semiHidden/>
    <w:rsid w:val="00AF5063"/>
    <w:pPr>
      <w:spacing w:after="160" w:line="240" w:lineRule="exact"/>
      <w:jc w:val="left"/>
    </w:pPr>
    <w:rPr>
      <w:rFonts w:ascii="Arial" w:eastAsia="Times New Roman" w:hAnsi="Arial"/>
      <w:kern w:val="0"/>
      <w14:ligatures w14:val="none"/>
    </w:rPr>
  </w:style>
  <w:style w:type="paragraph" w:customStyle="1" w:styleId="Char2">
    <w:name w:val="Char2"/>
    <w:basedOn w:val="Normal"/>
    <w:rsid w:val="00AF5063"/>
    <w:pPr>
      <w:spacing w:after="160" w:line="240" w:lineRule="exact"/>
      <w:jc w:val="left"/>
    </w:pPr>
    <w:rPr>
      <w:rFonts w:ascii="Arial" w:eastAsia="Times New Roman" w:hAnsi="Arial"/>
      <w:kern w:val="0"/>
      <w14:ligatures w14:val="none"/>
    </w:rPr>
  </w:style>
  <w:style w:type="paragraph" w:customStyle="1" w:styleId="Char4">
    <w:name w:val="Char4"/>
    <w:basedOn w:val="Normal"/>
    <w:semiHidden/>
    <w:rsid w:val="00AF5063"/>
    <w:pPr>
      <w:spacing w:after="160" w:line="240" w:lineRule="exact"/>
      <w:jc w:val="left"/>
    </w:pPr>
    <w:rPr>
      <w:rFonts w:ascii="Arial" w:eastAsia="Times New Roman" w:hAnsi="Arial"/>
      <w:kern w:val="0"/>
      <w14:ligatures w14:val="none"/>
    </w:rPr>
  </w:style>
  <w:style w:type="character" w:customStyle="1" w:styleId="ListParagraphChar">
    <w:name w:val="List Paragraph Char"/>
    <w:aliases w:val="HPL01 Char"/>
    <w:link w:val="ListParagraph"/>
    <w:uiPriority w:val="34"/>
    <w:locked/>
    <w:rsid w:val="00AF5063"/>
    <w:rPr>
      <w:rFonts w:eastAsia="Times New Roman"/>
      <w:kern w:val="0"/>
      <w:sz w:val="26"/>
      <w:szCs w:val="22"/>
      <w14:ligatures w14:val="none"/>
    </w:rPr>
  </w:style>
  <w:style w:type="character" w:customStyle="1" w:styleId="textexposedshow">
    <w:name w:val="text_exposed_show"/>
    <w:basedOn w:val="DefaultParagraphFont"/>
    <w:rsid w:val="00AF5063"/>
  </w:style>
  <w:style w:type="paragraph" w:customStyle="1" w:styleId="CharCharChar">
    <w:name w:val="Char Char Char"/>
    <w:basedOn w:val="Normal"/>
    <w:autoRedefine/>
    <w:rsid w:val="00AF5063"/>
    <w:pPr>
      <w:pageBreakBefore/>
      <w:tabs>
        <w:tab w:val="left" w:pos="850"/>
        <w:tab w:val="left" w:pos="1191"/>
        <w:tab w:val="left" w:pos="1531"/>
      </w:tabs>
      <w:spacing w:after="120" w:line="240" w:lineRule="auto"/>
      <w:jc w:val="center"/>
    </w:pPr>
    <w:rPr>
      <w:rFonts w:eastAsia="Times New Roman"/>
      <w:kern w:val="0"/>
      <w14:ligatures w14:val="none"/>
    </w:rPr>
  </w:style>
  <w:style w:type="table" w:customStyle="1" w:styleId="TableGrid3">
    <w:name w:val="Table Grid3"/>
    <w:basedOn w:val="TableNormal"/>
    <w:next w:val="TableGrid"/>
    <w:rsid w:val="00AF5063"/>
    <w:pPr>
      <w:spacing w:line="240" w:lineRule="auto"/>
      <w:jc w:val="left"/>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rsid w:val="00AF5063"/>
    <w:pPr>
      <w:spacing w:line="240" w:lineRule="auto"/>
      <w:jc w:val="left"/>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right">
    <w:name w:val="pull-right"/>
    <w:basedOn w:val="DefaultParagraphFont"/>
    <w:rsid w:val="00AF5063"/>
  </w:style>
  <w:style w:type="character" w:customStyle="1" w:styleId="tag-3">
    <w:name w:val="tag-3"/>
    <w:basedOn w:val="DefaultParagraphFont"/>
    <w:rsid w:val="00AF5063"/>
  </w:style>
  <w:style w:type="character" w:customStyle="1" w:styleId="username">
    <w:name w:val="username"/>
    <w:basedOn w:val="DefaultParagraphFont"/>
    <w:rsid w:val="00AF5063"/>
  </w:style>
  <w:style w:type="character" w:customStyle="1" w:styleId="label">
    <w:name w:val="label"/>
    <w:basedOn w:val="DefaultParagraphFont"/>
    <w:rsid w:val="00AF5063"/>
  </w:style>
  <w:style w:type="character" w:customStyle="1" w:styleId="slt">
    <w:name w:val="slt"/>
    <w:basedOn w:val="DefaultParagraphFont"/>
    <w:rsid w:val="00AF5063"/>
  </w:style>
  <w:style w:type="character" w:customStyle="1" w:styleId="btn-link">
    <w:name w:val="btn-link"/>
    <w:basedOn w:val="DefaultParagraphFont"/>
    <w:rsid w:val="00AF5063"/>
  </w:style>
  <w:style w:type="character" w:customStyle="1" w:styleId="vote">
    <w:name w:val="vote"/>
    <w:basedOn w:val="DefaultParagraphFont"/>
    <w:rsid w:val="00AF5063"/>
  </w:style>
  <w:style w:type="paragraph" w:styleId="CommentText">
    <w:name w:val="annotation text"/>
    <w:basedOn w:val="Normal"/>
    <w:link w:val="CommentTextChar"/>
    <w:uiPriority w:val="99"/>
    <w:semiHidden/>
    <w:unhideWhenUsed/>
    <w:rsid w:val="00AF5063"/>
    <w:pPr>
      <w:spacing w:after="160" w:line="240" w:lineRule="auto"/>
      <w:jc w:val="left"/>
    </w:pPr>
    <w:rPr>
      <w:rFonts w:ascii="Calibri" w:eastAsia="Calibri" w:hAnsi="Calibri"/>
      <w:kern w:val="0"/>
      <w:sz w:val="20"/>
      <w:szCs w:val="20"/>
      <w14:ligatures w14:val="none"/>
    </w:rPr>
  </w:style>
  <w:style w:type="character" w:customStyle="1" w:styleId="CommentTextChar">
    <w:name w:val="Comment Text Char"/>
    <w:basedOn w:val="DefaultParagraphFont"/>
    <w:link w:val="CommentText"/>
    <w:uiPriority w:val="99"/>
    <w:semiHidden/>
    <w:rsid w:val="00AF5063"/>
    <w:rPr>
      <w:rFonts w:ascii="Calibri" w:eastAsia="Calibri" w:hAnsi="Calibri"/>
      <w:kern w:val="0"/>
      <w:sz w:val="20"/>
      <w:szCs w:val="20"/>
      <w14:ligatures w14:val="none"/>
    </w:rPr>
  </w:style>
  <w:style w:type="character" w:customStyle="1" w:styleId="CommentSubjectChar">
    <w:name w:val="Comment Subject Char"/>
    <w:link w:val="CommentSubject"/>
    <w:uiPriority w:val="99"/>
    <w:semiHidden/>
    <w:rsid w:val="00AF5063"/>
    <w:rPr>
      <w:rFonts w:ascii="Calibri" w:eastAsia="Calibri" w:hAnsi="Calibri"/>
      <w:b/>
      <w:bCs/>
      <w:sz w:val="20"/>
      <w:szCs w:val="20"/>
    </w:rPr>
  </w:style>
  <w:style w:type="paragraph" w:styleId="CommentSubject">
    <w:name w:val="annotation subject"/>
    <w:basedOn w:val="CommentText"/>
    <w:next w:val="CommentText"/>
    <w:link w:val="CommentSubjectChar"/>
    <w:uiPriority w:val="99"/>
    <w:semiHidden/>
    <w:unhideWhenUsed/>
    <w:rsid w:val="00AF5063"/>
    <w:rPr>
      <w:b/>
      <w:bCs/>
      <w:kern w:val="2"/>
      <w14:ligatures w14:val="standardContextual"/>
    </w:rPr>
  </w:style>
  <w:style w:type="character" w:customStyle="1" w:styleId="ChuChuthichChar1">
    <w:name w:val="Chủ đề Chú thích Char1"/>
    <w:basedOn w:val="CommentTextChar"/>
    <w:uiPriority w:val="99"/>
    <w:semiHidden/>
    <w:rsid w:val="00AF5063"/>
    <w:rPr>
      <w:rFonts w:ascii="Calibri" w:eastAsia="Calibri" w:hAnsi="Calibri"/>
      <w:b/>
      <w:bCs/>
      <w:kern w:val="0"/>
      <w:sz w:val="20"/>
      <w:szCs w:val="20"/>
      <w14:ligatures w14:val="none"/>
    </w:rPr>
  </w:style>
  <w:style w:type="character" w:customStyle="1" w:styleId="CommentSubjectChar1">
    <w:name w:val="Comment Subject Char1"/>
    <w:uiPriority w:val="99"/>
    <w:semiHidden/>
    <w:rsid w:val="00AF5063"/>
    <w:rPr>
      <w:rFonts w:ascii="Calibri" w:eastAsia="Calibri" w:hAnsi="Calibri" w:cs="Times New Roman"/>
      <w:b/>
      <w:bCs/>
      <w:sz w:val="20"/>
      <w:szCs w:val="20"/>
    </w:rPr>
  </w:style>
  <w:style w:type="character" w:customStyle="1" w:styleId="Bodytext22">
    <w:name w:val="Body text (2)2"/>
    <w:rsid w:val="00AF506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210">
    <w:name w:val="Body text (2)1"/>
    <w:basedOn w:val="Normal"/>
    <w:rsid w:val="00AF5063"/>
    <w:pPr>
      <w:widowControl w:val="0"/>
      <w:shd w:val="clear" w:color="auto" w:fill="FFFFFF"/>
      <w:spacing w:after="240" w:line="278" w:lineRule="exact"/>
      <w:ind w:hanging="560"/>
    </w:pPr>
    <w:rPr>
      <w:rFonts w:eastAsia="Times New Roman"/>
      <w:color w:val="000000"/>
      <w:kern w:val="0"/>
      <w:lang w:val="vi-VN" w:eastAsia="vi-VN" w:bidi="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31.wmf"/><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8.bin"/><Relationship Id="rId170" Type="http://schemas.openxmlformats.org/officeDocument/2006/relationships/image" Target="media/image84.wmf"/><Relationship Id="rId107" Type="http://schemas.openxmlformats.org/officeDocument/2006/relationships/oleObject" Target="embeddings/oleObject52.bin"/><Relationship Id="rId11" Type="http://schemas.openxmlformats.org/officeDocument/2006/relationships/image" Target="media/image5.wmf"/><Relationship Id="rId32" Type="http://schemas.openxmlformats.org/officeDocument/2006/relationships/oleObject" Target="embeddings/oleObject14.bin"/><Relationship Id="rId53" Type="http://schemas.openxmlformats.org/officeDocument/2006/relationships/image" Target="media/image26.wmf"/><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3.bin"/><Relationship Id="rId5" Type="http://schemas.openxmlformats.org/officeDocument/2006/relationships/image" Target="media/image2.wmf"/><Relationship Id="rId95" Type="http://schemas.openxmlformats.org/officeDocument/2006/relationships/oleObject" Target="embeddings/oleObject46.bin"/><Relationship Id="rId160" Type="http://schemas.openxmlformats.org/officeDocument/2006/relationships/image" Target="media/image79.wmf"/><Relationship Id="rId22" Type="http://schemas.openxmlformats.org/officeDocument/2006/relationships/image" Target="media/image11.wmf"/><Relationship Id="rId43" Type="http://schemas.openxmlformats.org/officeDocument/2006/relationships/image" Target="media/image21.wmf"/><Relationship Id="rId64" Type="http://schemas.openxmlformats.org/officeDocument/2006/relationships/oleObject" Target="embeddings/oleObject30.bin"/><Relationship Id="rId118" Type="http://schemas.openxmlformats.org/officeDocument/2006/relationships/image" Target="media/image58.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4.wmf"/><Relationship Id="rId171" Type="http://schemas.openxmlformats.org/officeDocument/2006/relationships/oleObject" Target="embeddings/oleObject84.bin"/><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image" Target="media/image53.wmf"/><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9.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2.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image" Target="media/image56.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2.wmf"/><Relationship Id="rId81" Type="http://schemas.openxmlformats.org/officeDocument/2006/relationships/oleObject" Target="embeddings/oleObject39.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7.wmf"/><Relationship Id="rId172" Type="http://schemas.openxmlformats.org/officeDocument/2006/relationships/fontTable" Target="fontTable.xml"/><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19.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2.wmf"/><Relationship Id="rId167" Type="http://schemas.openxmlformats.org/officeDocument/2006/relationships/oleObject" Target="embeddings/oleObject82.bin"/><Relationship Id="rId7" Type="http://schemas.openxmlformats.org/officeDocument/2006/relationships/image" Target="media/image3.wmf"/><Relationship Id="rId71" Type="http://schemas.openxmlformats.org/officeDocument/2006/relationships/oleObject" Target="embeddings/oleObject34.bin"/><Relationship Id="rId92" Type="http://schemas.openxmlformats.org/officeDocument/2006/relationships/image" Target="media/image45.wmf"/><Relationship Id="rId162"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7.wmf"/><Relationship Id="rId157" Type="http://schemas.openxmlformats.org/officeDocument/2006/relationships/oleObject" Target="embeddings/oleObject77.bin"/><Relationship Id="rId61" Type="http://schemas.openxmlformats.org/officeDocument/2006/relationships/image" Target="media/image30.wmf"/><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theme" Target="theme/theme1.xml"/><Relationship Id="rId19" Type="http://schemas.openxmlformats.org/officeDocument/2006/relationships/image" Target="media/image9.wmf"/><Relationship Id="rId14"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image" Target="media/image17.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image" Target="media/image83.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70.wmf"/><Relationship Id="rId163" Type="http://schemas.openxmlformats.org/officeDocument/2006/relationships/oleObject" Target="embeddings/oleObject80.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8.wmf"/><Relationship Id="rId20" Type="http://schemas.openxmlformats.org/officeDocument/2006/relationships/image" Target="media/image10.wmf"/><Relationship Id="rId41" Type="http://schemas.openxmlformats.org/officeDocument/2006/relationships/image" Target="media/image20.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5.wmf"/><Relationship Id="rId153" Type="http://schemas.openxmlformats.org/officeDocument/2006/relationships/oleObject" Target="embeddings/oleObject75.bin"/><Relationship Id="rId15" Type="http://schemas.openxmlformats.org/officeDocument/2006/relationships/image" Target="media/image7.wmf"/><Relationship Id="rId36" Type="http://schemas.openxmlformats.org/officeDocument/2006/relationships/oleObject" Target="embeddings/oleObject16.bin"/><Relationship Id="rId57" Type="http://schemas.openxmlformats.org/officeDocument/2006/relationships/image" Target="media/image28.wmf"/><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oleObject" Target="embeddings/oleObject70.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image" Target="media/image4.wmf"/><Relationship Id="rId26" Type="http://schemas.openxmlformats.org/officeDocument/2006/relationships/oleObject" Target="embeddings/oleObject10.bin"/><Relationship Id="rId47" Type="http://schemas.openxmlformats.org/officeDocument/2006/relationships/image" Target="media/image23.wmf"/><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image" Target="media/image76.wmf"/><Relationship Id="rId16" Type="http://schemas.openxmlformats.org/officeDocument/2006/relationships/oleObject" Target="embeddings/oleObject6.bin"/><Relationship Id="rId37" Type="http://schemas.openxmlformats.org/officeDocument/2006/relationships/image" Target="media/image18.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81.bin"/><Relationship Id="rId27" Type="http://schemas.openxmlformats.org/officeDocument/2006/relationships/image" Target="media/image14.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6.bin"/><Relationship Id="rId17" Type="http://schemas.openxmlformats.org/officeDocument/2006/relationships/image" Target="media/image8.wmf"/><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oleObject" Target="embeddings/oleObject50.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2.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2111</Words>
  <Characters>12037</Characters>
  <Application>Microsoft Office Word</Application>
  <DocSecurity>0</DocSecurity>
  <Lines>100</Lines>
  <Paragraphs>28</Paragraphs>
  <ScaleCrop>false</ScaleCrop>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2023-08-05T00:17:00Z</dcterms:created>
  <dcterms:modified xsi:type="dcterms:W3CDTF">2024-10-10T03:09:00Z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2023-08-05T00:17:45Z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48648a3c-f419-4973-90be-52b72d4d0519</vt:lpwstr>
  </property>
  <property fmtid="{D5CDD505-2E9C-101B-9397-08002B2CF9AE}" pid="8" name="MSIP_Label_defa4170-0d19-0005-0004-bc88714345d2_ContentBits">
    <vt:lpwstr>0</vt:lpwstr>
  </property>
</Properties>
</file>