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FE" w:rsidRPr="002068FE" w:rsidRDefault="002068FE" w:rsidP="002068FE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  <w:bookmarkStart w:id="0" w:name="_GoBack"/>
      <w:bookmarkEnd w:id="0"/>
      <w:r w:rsidRPr="002068FE">
        <w:rPr>
          <w:b/>
          <w:color w:val="0000FF"/>
          <w:szCs w:val="24"/>
        </w:rPr>
        <w:t>Câu 1</w:t>
      </w:r>
      <w:r>
        <w:rPr>
          <w:b/>
          <w:color w:val="0000FF"/>
          <w:szCs w:val="24"/>
        </w:rPr>
        <w:t xml:space="preserve">: </w:t>
      </w:r>
      <w:r w:rsidRPr="002068FE">
        <w:rPr>
          <w:b/>
          <w:color w:val="FF00FF"/>
          <w:szCs w:val="24"/>
        </w:rPr>
        <w:t xml:space="preserve"> [2H1-5-1] </w:t>
      </w:r>
      <w:r w:rsidRPr="002068FE">
        <w:rPr>
          <w:szCs w:val="24"/>
        </w:rPr>
        <w:t xml:space="preserve">Cho khối chóp </w:t>
      </w:r>
      <w:r w:rsidRPr="00E577ED">
        <w:rPr>
          <w:position w:val="-6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pt;height:14pt" o:ole="">
            <v:imagedata r:id="rId5" o:title=""/>
          </v:shape>
          <o:OLEObject Type="Embed" ProgID="Equation.DSMT4" ShapeID="_x0000_i1026" DrawAspect="Content" ObjectID="_1601158271" r:id="rId6"/>
        </w:object>
      </w:r>
      <w:r w:rsidRPr="002068FE">
        <w:rPr>
          <w:szCs w:val="24"/>
        </w:rPr>
        <w:t xml:space="preserve"> có </w:t>
      </w:r>
      <w:r w:rsidRPr="00E577ED">
        <w:rPr>
          <w:position w:val="-10"/>
        </w:rPr>
        <w:object w:dxaOrig="3019" w:dyaOrig="400">
          <v:shape id="_x0000_i1027" type="#_x0000_t75" style="width:151pt;height:20pt" o:ole="">
            <v:imagedata r:id="rId7" o:title=""/>
          </v:shape>
          <o:OLEObject Type="Embed" ProgID="Equation.DSMT4" ShapeID="_x0000_i1027" DrawAspect="Content" ObjectID="_1601158272" r:id="rId8"/>
        </w:object>
      </w:r>
      <w:r w:rsidRPr="002068FE">
        <w:rPr>
          <w:szCs w:val="24"/>
        </w:rPr>
        <w:t>. Thể tích lớn nhất của khối chóp là</w:t>
      </w:r>
    </w:p>
    <w:p w:rsidR="002068FE" w:rsidRPr="00E577ED" w:rsidRDefault="002068FE" w:rsidP="00640CB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</w:rPr>
      </w:pPr>
      <w:r w:rsidRPr="00E577ED">
        <w:rPr>
          <w:b/>
          <w:color w:val="0000FF"/>
          <w:szCs w:val="24"/>
        </w:rPr>
        <w:t xml:space="preserve">A. </w:t>
      </w:r>
      <w:r w:rsidRPr="00E577ED">
        <w:rPr>
          <w:position w:val="-8"/>
          <w:szCs w:val="24"/>
        </w:rPr>
        <w:object w:dxaOrig="639" w:dyaOrig="380">
          <v:shape id="_x0000_i1028" type="#_x0000_t75" style="width:32pt;height:19pt" o:ole="">
            <v:imagedata r:id="rId9" o:title=""/>
          </v:shape>
          <o:OLEObject Type="Embed" ProgID="Equation.DSMT4" ShapeID="_x0000_i1028" DrawAspect="Content" ObjectID="_1601158273" r:id="rId10"/>
        </w:object>
      </w:r>
      <w:r w:rsidRPr="00E577ED">
        <w:rPr>
          <w:szCs w:val="24"/>
        </w:rPr>
        <w:t>.</w:t>
      </w:r>
      <w:r w:rsidRPr="00E577ED">
        <w:rPr>
          <w:szCs w:val="24"/>
        </w:rPr>
        <w:tab/>
      </w:r>
      <w:r w:rsidRPr="00E577ED">
        <w:rPr>
          <w:b/>
          <w:color w:val="0000FF"/>
          <w:szCs w:val="24"/>
        </w:rPr>
        <w:t xml:space="preserve">B. </w:t>
      </w:r>
      <w:r w:rsidRPr="00E577ED">
        <w:rPr>
          <w:position w:val="-26"/>
          <w:szCs w:val="24"/>
        </w:rPr>
        <w:object w:dxaOrig="680" w:dyaOrig="720">
          <v:shape id="_x0000_i1029" type="#_x0000_t75" style="width:34pt;height:36pt" o:ole="">
            <v:imagedata r:id="rId11" o:title=""/>
          </v:shape>
          <o:OLEObject Type="Embed" ProgID="Equation.DSMT4" ShapeID="_x0000_i1029" DrawAspect="Content" ObjectID="_1601158274" r:id="rId12"/>
        </w:object>
      </w:r>
      <w:r w:rsidRPr="00E577ED">
        <w:rPr>
          <w:szCs w:val="24"/>
        </w:rPr>
        <w:t>.</w:t>
      </w:r>
      <w:r w:rsidRPr="00E577ED">
        <w:rPr>
          <w:szCs w:val="24"/>
        </w:rPr>
        <w:tab/>
      </w:r>
      <w:r w:rsidRPr="00E577ED">
        <w:rPr>
          <w:b/>
          <w:color w:val="0000FF"/>
          <w:szCs w:val="24"/>
        </w:rPr>
        <w:t xml:space="preserve">C. </w:t>
      </w:r>
      <w:r w:rsidRPr="00E577ED">
        <w:rPr>
          <w:position w:val="-26"/>
          <w:szCs w:val="24"/>
        </w:rPr>
        <w:object w:dxaOrig="680" w:dyaOrig="720">
          <v:shape id="_x0000_i1030" type="#_x0000_t75" style="width:34pt;height:36pt" o:ole="">
            <v:imagedata r:id="rId13" o:title=""/>
          </v:shape>
          <o:OLEObject Type="Embed" ProgID="Equation.DSMT4" ShapeID="_x0000_i1030" DrawAspect="Content" ObjectID="_1601158275" r:id="rId14"/>
        </w:object>
      </w:r>
      <w:r w:rsidRPr="00E577ED">
        <w:rPr>
          <w:szCs w:val="24"/>
        </w:rPr>
        <w:t>.</w:t>
      </w:r>
      <w:r w:rsidRPr="00E577ED">
        <w:rPr>
          <w:szCs w:val="24"/>
        </w:rPr>
        <w:tab/>
      </w:r>
      <w:r w:rsidRPr="00E577ED">
        <w:rPr>
          <w:b/>
          <w:color w:val="FF0000"/>
          <w:szCs w:val="24"/>
          <w:u w:val="single"/>
        </w:rPr>
        <w:t>D</w:t>
      </w:r>
      <w:r w:rsidRPr="00E577ED">
        <w:rPr>
          <w:b/>
          <w:color w:val="0000FF"/>
          <w:szCs w:val="24"/>
        </w:rPr>
        <w:t xml:space="preserve">. </w:t>
      </w:r>
      <w:r w:rsidRPr="00E577ED">
        <w:rPr>
          <w:position w:val="-26"/>
          <w:szCs w:val="24"/>
        </w:rPr>
        <w:object w:dxaOrig="680" w:dyaOrig="720">
          <v:shape id="_x0000_i1031" type="#_x0000_t75" style="width:34pt;height:36pt" o:ole="">
            <v:imagedata r:id="rId15" o:title=""/>
          </v:shape>
          <o:OLEObject Type="Embed" ProgID="Equation.DSMT4" ShapeID="_x0000_i1031" DrawAspect="Content" ObjectID="_1601158276" r:id="rId16"/>
        </w:object>
      </w:r>
      <w:r w:rsidRPr="00E577ED">
        <w:rPr>
          <w:szCs w:val="24"/>
        </w:rPr>
        <w:t>.</w:t>
      </w:r>
    </w:p>
    <w:p w:rsidR="002068FE" w:rsidRPr="00E577ED" w:rsidRDefault="002068FE" w:rsidP="00640CBF">
      <w:pPr>
        <w:spacing w:after="0" w:line="276" w:lineRule="auto"/>
        <w:ind w:left="992"/>
        <w:jc w:val="center"/>
        <w:rPr>
          <w:b/>
          <w:szCs w:val="24"/>
        </w:rPr>
      </w:pPr>
      <w:r w:rsidRPr="00E577ED">
        <w:rPr>
          <w:b/>
          <w:szCs w:val="24"/>
        </w:rPr>
        <w:t>Lời giải</w:t>
      </w:r>
    </w:p>
    <w:p w:rsidR="002068FE" w:rsidRPr="00E577ED" w:rsidRDefault="002068FE" w:rsidP="00640CBF">
      <w:pPr>
        <w:spacing w:after="0" w:line="276" w:lineRule="auto"/>
        <w:ind w:left="992"/>
        <w:rPr>
          <w:b/>
          <w:szCs w:val="24"/>
        </w:rPr>
      </w:pPr>
      <w:r w:rsidRPr="00E577ED">
        <w:rPr>
          <w:b/>
          <w:szCs w:val="24"/>
        </w:rPr>
        <w:t>Chọn D</w:t>
      </w:r>
    </w:p>
    <w:p w:rsidR="002068FE" w:rsidRPr="00E577ED" w:rsidRDefault="002068FE" w:rsidP="005B7AC7">
      <w:pPr>
        <w:spacing w:after="0" w:line="276" w:lineRule="auto"/>
        <w:ind w:left="992"/>
        <w:jc w:val="center"/>
        <w:rPr>
          <w:szCs w:val="24"/>
        </w:rPr>
      </w:pPr>
      <w:r w:rsidRPr="00E577ED">
        <w:rPr>
          <w:szCs w:val="24"/>
        </w:rPr>
        <w:pict>
          <v:shape id="_x0000_i1025" type="#_x0000_t75" style="width:158.5pt;height:124.5pt;mso-position-horizontal-relative:char;mso-position-vertical-relative:line">
            <v:imagedata r:id="rId17" o:title=""/>
            <o:lock v:ext="edit" rotation="t" position="t"/>
          </v:shape>
        </w:pict>
      </w:r>
    </w:p>
    <w:p w:rsidR="002068FE" w:rsidRPr="00E577ED" w:rsidRDefault="002068FE" w:rsidP="00640CBF">
      <w:pPr>
        <w:spacing w:after="0" w:line="276" w:lineRule="auto"/>
        <w:ind w:left="992"/>
        <w:rPr>
          <w:szCs w:val="24"/>
        </w:rPr>
      </w:pPr>
      <w:r w:rsidRPr="00E577ED">
        <w:rPr>
          <w:position w:val="-26"/>
          <w:szCs w:val="24"/>
        </w:rPr>
        <w:object w:dxaOrig="6000" w:dyaOrig="720">
          <v:shape id="_x0000_i1032" type="#_x0000_t75" style="width:300pt;height:36pt" o:ole="">
            <v:imagedata r:id="rId18" o:title=""/>
          </v:shape>
          <o:OLEObject Type="Embed" ProgID="Equation.DSMT4" ShapeID="_x0000_i1032" DrawAspect="Content" ObjectID="_1601158277" r:id="rId19"/>
        </w:object>
      </w:r>
      <w:r w:rsidRPr="00E577ED">
        <w:rPr>
          <w:szCs w:val="24"/>
        </w:rPr>
        <w:t>.</w:t>
      </w:r>
    </w:p>
    <w:p w:rsidR="002068FE" w:rsidRPr="00E577ED" w:rsidRDefault="002068FE" w:rsidP="00640CBF">
      <w:pPr>
        <w:spacing w:after="0" w:line="276" w:lineRule="auto"/>
        <w:ind w:left="992"/>
        <w:rPr>
          <w:szCs w:val="24"/>
        </w:rPr>
      </w:pPr>
      <w:r w:rsidRPr="00E577ED">
        <w:rPr>
          <w:szCs w:val="24"/>
        </w:rPr>
        <w:t xml:space="preserve">Gọi </w:t>
      </w:r>
      <w:r w:rsidRPr="00E577ED">
        <w:rPr>
          <w:i/>
          <w:szCs w:val="24"/>
        </w:rPr>
        <w:t>H</w:t>
      </w:r>
      <w:r w:rsidRPr="00E577ED">
        <w:rPr>
          <w:szCs w:val="24"/>
        </w:rPr>
        <w:t xml:space="preserve"> là hình chiếu của </w:t>
      </w:r>
      <w:r w:rsidRPr="00E577ED">
        <w:rPr>
          <w:i/>
          <w:szCs w:val="24"/>
        </w:rPr>
        <w:t>A</w:t>
      </w:r>
      <w:r w:rsidRPr="00E577ED">
        <w:rPr>
          <w:szCs w:val="24"/>
        </w:rPr>
        <w:t xml:space="preserve"> lên mặt </w:t>
      </w:r>
      <w:r w:rsidRPr="00E577ED">
        <w:rPr>
          <w:position w:val="-14"/>
          <w:szCs w:val="24"/>
        </w:rPr>
        <w:object w:dxaOrig="2760" w:dyaOrig="420">
          <v:shape id="_x0000_i1033" type="#_x0000_t75" style="width:138pt;height:21pt" o:ole="">
            <v:imagedata r:id="rId20" o:title=""/>
          </v:shape>
          <o:OLEObject Type="Embed" ProgID="Equation.DSMT4" ShapeID="_x0000_i1033" DrawAspect="Content" ObjectID="_1601158278" r:id="rId21"/>
        </w:object>
      </w:r>
      <w:r w:rsidRPr="00E577ED">
        <w:rPr>
          <w:szCs w:val="24"/>
        </w:rPr>
        <w:t>.</w:t>
      </w:r>
    </w:p>
    <w:p w:rsidR="002068FE" w:rsidRPr="00E577ED" w:rsidRDefault="002068FE" w:rsidP="00640CBF">
      <w:pPr>
        <w:spacing w:after="0" w:line="276" w:lineRule="auto"/>
        <w:ind w:left="992"/>
        <w:rPr>
          <w:szCs w:val="24"/>
        </w:rPr>
      </w:pPr>
      <w:r w:rsidRPr="00E577ED">
        <w:rPr>
          <w:szCs w:val="24"/>
        </w:rPr>
        <w:t xml:space="preserve">Vậy </w:t>
      </w:r>
      <w:r w:rsidRPr="00E577ED">
        <w:rPr>
          <w:position w:val="-26"/>
          <w:szCs w:val="24"/>
        </w:rPr>
        <w:object w:dxaOrig="4040" w:dyaOrig="720">
          <v:shape id="_x0000_i1034" type="#_x0000_t75" style="width:202pt;height:36pt" o:ole="">
            <v:imagedata r:id="rId22" o:title=""/>
          </v:shape>
          <o:OLEObject Type="Embed" ProgID="Equation.DSMT4" ShapeID="_x0000_i1034" DrawAspect="Content" ObjectID="_1601158279" r:id="rId23"/>
        </w:object>
      </w:r>
      <w:r w:rsidRPr="00E577ED">
        <w:rPr>
          <w:szCs w:val="24"/>
        </w:rPr>
        <w:t>.</w:t>
      </w:r>
    </w:p>
    <w:p w:rsidR="002068FE" w:rsidRDefault="002068FE" w:rsidP="008673BA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</w:p>
    <w:p w:rsidR="00FC39C9" w:rsidRDefault="00FC39C9"/>
    <w:sectPr w:rsidR="00FC39C9" w:rsidSect="00463B0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31FF4"/>
    <w:multiLevelType w:val="hybridMultilevel"/>
    <w:tmpl w:val="230C0D2A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2B"/>
    <w:rsid w:val="00170C2B"/>
    <w:rsid w:val="001719AC"/>
    <w:rsid w:val="00191E65"/>
    <w:rsid w:val="002068FE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94747-A514-4E7C-A4AC-3059A09D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2018-10-14T13:33:00Z</dcterms:created>
  <dcterms:modified xsi:type="dcterms:W3CDTF">2018-10-14T13:33:00Z</dcterms:modified>
</cp:coreProperties>
</file>