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C908" w14:textId="77777777" w:rsidR="007D1C47" w:rsidRPr="0039606F" w:rsidRDefault="007D1C47" w:rsidP="00C63D7F">
      <w:pPr>
        <w:spacing w:line="276" w:lineRule="auto"/>
        <w:rPr>
          <w:b/>
          <w:bCs/>
          <w:color w:val="4472C4" w:themeColor="accent1"/>
        </w:rPr>
      </w:pPr>
      <w:r w:rsidRPr="0039606F">
        <w:rPr>
          <w:b/>
          <w:bCs/>
          <w:color w:val="4472C4" w:themeColor="accent1"/>
        </w:rPr>
        <w:t xml:space="preserve">2. </w:t>
      </w:r>
      <w:proofErr w:type="spellStart"/>
      <w:r w:rsidRPr="0039606F">
        <w:rPr>
          <w:b/>
          <w:bCs/>
          <w:color w:val="4472C4" w:themeColor="accent1"/>
        </w:rPr>
        <w:t>Độ</w:t>
      </w:r>
      <w:proofErr w:type="spellEnd"/>
      <w:r w:rsidRPr="0039606F">
        <w:rPr>
          <w:b/>
          <w:bCs/>
          <w:color w:val="4472C4" w:themeColor="accent1"/>
        </w:rPr>
        <w:t xml:space="preserve"> </w:t>
      </w:r>
      <w:proofErr w:type="spellStart"/>
      <w:r w:rsidRPr="0039606F">
        <w:rPr>
          <w:b/>
          <w:bCs/>
          <w:color w:val="4472C4" w:themeColor="accent1"/>
        </w:rPr>
        <w:t>chính</w:t>
      </w:r>
      <w:proofErr w:type="spellEnd"/>
      <w:r w:rsidRPr="0039606F">
        <w:rPr>
          <w:b/>
          <w:bCs/>
          <w:color w:val="4472C4" w:themeColor="accent1"/>
        </w:rPr>
        <w:t xml:space="preserve"> </w:t>
      </w:r>
      <w:proofErr w:type="spellStart"/>
      <w:r w:rsidRPr="0039606F">
        <w:rPr>
          <w:b/>
          <w:bCs/>
          <w:color w:val="4472C4" w:themeColor="accent1"/>
        </w:rPr>
        <w:t>xác</w:t>
      </w:r>
      <w:proofErr w:type="spellEnd"/>
      <w:r w:rsidRPr="0039606F">
        <w:rPr>
          <w:b/>
          <w:bCs/>
          <w:color w:val="4472C4" w:themeColor="accent1"/>
        </w:rPr>
        <w:t xml:space="preserve"> </w:t>
      </w:r>
      <w:proofErr w:type="spellStart"/>
      <w:r w:rsidRPr="0039606F">
        <w:rPr>
          <w:b/>
          <w:bCs/>
          <w:color w:val="4472C4" w:themeColor="accent1"/>
        </w:rPr>
        <w:t>của</w:t>
      </w:r>
      <w:proofErr w:type="spellEnd"/>
      <w:r w:rsidRPr="0039606F">
        <w:rPr>
          <w:b/>
          <w:bCs/>
          <w:color w:val="4472C4" w:themeColor="accent1"/>
        </w:rPr>
        <w:t xml:space="preserve"> </w:t>
      </w:r>
      <w:proofErr w:type="spellStart"/>
      <w:r w:rsidRPr="0039606F">
        <w:rPr>
          <w:b/>
          <w:bCs/>
          <w:color w:val="4472C4" w:themeColor="accent1"/>
        </w:rPr>
        <w:t>một</w:t>
      </w:r>
      <w:proofErr w:type="spellEnd"/>
      <w:r w:rsidRPr="0039606F">
        <w:rPr>
          <w:b/>
          <w:bCs/>
          <w:color w:val="4472C4" w:themeColor="accent1"/>
        </w:rPr>
        <w:t xml:space="preserve"> </w:t>
      </w:r>
      <w:proofErr w:type="spellStart"/>
      <w:r w:rsidRPr="0039606F">
        <w:rPr>
          <w:b/>
          <w:bCs/>
          <w:color w:val="4472C4" w:themeColor="accent1"/>
        </w:rPr>
        <w:t>số</w:t>
      </w:r>
      <w:proofErr w:type="spellEnd"/>
      <w:r w:rsidRPr="0039606F">
        <w:rPr>
          <w:b/>
          <w:bCs/>
          <w:color w:val="4472C4" w:themeColor="accent1"/>
        </w:rPr>
        <w:t xml:space="preserve"> </w:t>
      </w:r>
      <w:proofErr w:type="spellStart"/>
      <w:r w:rsidRPr="0039606F">
        <w:rPr>
          <w:b/>
          <w:bCs/>
          <w:color w:val="4472C4" w:themeColor="accent1"/>
        </w:rPr>
        <w:t>gần</w:t>
      </w:r>
      <w:proofErr w:type="spellEnd"/>
      <w:r w:rsidRPr="0039606F">
        <w:rPr>
          <w:b/>
          <w:bCs/>
          <w:color w:val="4472C4" w:themeColor="accent1"/>
        </w:rPr>
        <w:t xml:space="preserve"> </w:t>
      </w:r>
      <w:proofErr w:type="spellStart"/>
      <w:r w:rsidRPr="0039606F">
        <w:rPr>
          <w:b/>
          <w:bCs/>
          <w:color w:val="4472C4" w:themeColor="accent1"/>
        </w:rPr>
        <w:t>đúng</w:t>
      </w:r>
      <w:proofErr w:type="spellEnd"/>
    </w:p>
    <w:p w14:paraId="24E31485" w14:textId="07B5A483" w:rsidR="007D1C47" w:rsidRDefault="0039606F" w:rsidP="00C63D7F">
      <w:pPr>
        <w:spacing w:line="276" w:lineRule="auto"/>
      </w:pPr>
      <w:r w:rsidRPr="0039606F">
        <w:rPr>
          <w:b/>
          <w:bCs/>
          <w:color w:val="4472C4" w:themeColor="accent1"/>
        </w:rPr>
        <w:t>HOẠT ĐỘNG 3:</w:t>
      </w:r>
      <w:r w:rsidRPr="0039606F">
        <w:rPr>
          <w:color w:val="4472C4" w:themeColor="accent1"/>
        </w:rPr>
        <w:t xml:space="preserve"> </w:t>
      </w:r>
      <w:r w:rsidR="007D1C47" w:rsidRPr="0039606F">
        <w:rPr>
          <w:color w:val="4472C4" w:themeColor="accent1"/>
        </w:rPr>
        <w:t xml:space="preserve"> </w:t>
      </w:r>
      <w:proofErr w:type="spellStart"/>
      <w:r w:rsidR="007D1C47">
        <w:t>Hãy</w:t>
      </w:r>
      <w:proofErr w:type="spellEnd"/>
      <w:r w:rsidR="007D1C47">
        <w:t xml:space="preserve"> </w:t>
      </w:r>
      <w:proofErr w:type="spellStart"/>
      <w:r w:rsidR="007D1C47">
        <w:t>ước</w:t>
      </w:r>
      <w:proofErr w:type="spellEnd"/>
      <w:r w:rsidR="007D1C47">
        <w:t xml:space="preserve"> </w:t>
      </w:r>
      <w:proofErr w:type="spellStart"/>
      <w:r w:rsidR="007D1C47">
        <w:t>lượng</w:t>
      </w:r>
      <w:proofErr w:type="spellEnd"/>
      <w:r w:rsidR="007D1C47">
        <w:t xml:space="preserve"> </w:t>
      </w:r>
      <w:proofErr w:type="spellStart"/>
      <w:r w:rsidR="007D1C47">
        <w:t>sai</w:t>
      </w:r>
      <w:proofErr w:type="spellEnd"/>
      <w:r w:rsidR="007D1C47">
        <w:t xml:space="preserve"> </w:t>
      </w:r>
      <w:proofErr w:type="spellStart"/>
      <w:r w:rsidR="007D1C47">
        <w:t>số</w:t>
      </w:r>
      <w:proofErr w:type="spellEnd"/>
      <w:r w:rsidR="007D1C47">
        <w:t xml:space="preserve"> </w:t>
      </w:r>
      <w:proofErr w:type="spellStart"/>
      <w:r w:rsidR="007D1C47">
        <w:t>tuyệt</w:t>
      </w:r>
      <w:proofErr w:type="spellEnd"/>
      <w:r w:rsidR="007D1C47">
        <w:t xml:space="preserve"> </w:t>
      </w:r>
      <w:proofErr w:type="spellStart"/>
      <w:r w:rsidR="007D1C47">
        <w:t>đối</w:t>
      </w:r>
      <w:proofErr w:type="spellEnd"/>
      <w:r w:rsidR="007D1C47">
        <w:t xml:space="preserve"> </w:t>
      </w:r>
      <w:r w:rsidR="007D1C47" w:rsidRPr="007D1C47">
        <w:rPr>
          <w:position w:val="-14"/>
        </w:rPr>
        <w:object w:dxaOrig="360" w:dyaOrig="380" w14:anchorId="07967D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9pt" o:ole="">
            <v:imagedata r:id="rId5" o:title=""/>
          </v:shape>
          <o:OLEObject Type="Embed" ProgID="Equation.DSMT4" ShapeID="_x0000_i1025" DrawAspect="Content" ObjectID="_1708931356" r:id="rId6"/>
        </w:object>
      </w:r>
      <w:r w:rsidR="007D1C47">
        <w:t xml:space="preserve"> ở </w:t>
      </w:r>
      <w:proofErr w:type="spellStart"/>
      <w:r w:rsidRPr="0039606F">
        <w:rPr>
          <w:i/>
          <w:iCs/>
        </w:rPr>
        <w:t>Ví</w:t>
      </w:r>
      <w:proofErr w:type="spellEnd"/>
      <w:r w:rsidR="007D1C47" w:rsidRPr="0039606F">
        <w:rPr>
          <w:i/>
          <w:iCs/>
        </w:rPr>
        <w:t xml:space="preserve"> </w:t>
      </w:r>
      <w:proofErr w:type="spellStart"/>
      <w:r w:rsidR="007D1C47" w:rsidRPr="0039606F">
        <w:rPr>
          <w:i/>
          <w:iCs/>
        </w:rPr>
        <w:t>dụ</w:t>
      </w:r>
      <w:proofErr w:type="spellEnd"/>
      <w:r w:rsidR="007D1C47" w:rsidRPr="0039606F">
        <w:rPr>
          <w:i/>
          <w:iCs/>
        </w:rPr>
        <w:t xml:space="preserve"> 1</w:t>
      </w:r>
      <w:r w:rsidR="007D1C47">
        <w:t xml:space="preserve"> .</w:t>
      </w:r>
    </w:p>
    <w:p w14:paraId="3696F946" w14:textId="77777777" w:rsidR="007D1C47" w:rsidRDefault="007D1C47" w:rsidP="00C63D7F">
      <w:pPr>
        <w:spacing w:line="276" w:lineRule="auto"/>
      </w:pPr>
      <w:proofErr w:type="spellStart"/>
      <w:r>
        <w:t>Để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ta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58E5CCCB" w14:textId="77777777" w:rsidR="007D1C47" w:rsidRDefault="007D1C47" w:rsidP="00C63D7F">
      <w:pPr>
        <w:spacing w:line="276" w:lineRule="auto"/>
      </w:pPr>
      <w:r>
        <w:t xml:space="preserve">Do </w:t>
      </w:r>
      <w:r w:rsidRPr="007D1C47">
        <w:rPr>
          <w:position w:val="-10"/>
        </w:rPr>
        <w:object w:dxaOrig="1359" w:dyaOrig="320" w14:anchorId="334A40B6">
          <v:shape id="_x0000_i1026" type="#_x0000_t75" style="width:68pt;height:15.5pt" o:ole="">
            <v:imagedata r:id="rId7" o:title=""/>
          </v:shape>
          <o:OLEObject Type="Embed" ProgID="Equation.DSMT4" ShapeID="_x0000_i1026" DrawAspect="Content" ObjectID="_1708931357" r:id="rId8"/>
        </w:object>
      </w:r>
      <w:r>
        <w:t xml:space="preserve"> </w:t>
      </w:r>
      <w:proofErr w:type="spellStart"/>
      <w:r>
        <w:t>nên</w:t>
      </w:r>
      <w:proofErr w:type="spellEnd"/>
      <w:r>
        <w:t xml:space="preserve"> </w:t>
      </w:r>
      <w:r w:rsidRPr="007D1C47">
        <w:rPr>
          <w:position w:val="-10"/>
        </w:rPr>
        <w:object w:dxaOrig="2659" w:dyaOrig="360" w14:anchorId="42A16008">
          <v:shape id="_x0000_i1027" type="#_x0000_t75" style="width:132.5pt;height:18pt" o:ole="">
            <v:imagedata r:id="rId9" o:title=""/>
          </v:shape>
          <o:OLEObject Type="Embed" ProgID="Equation.DSMT4" ShapeID="_x0000_i1027" DrawAspect="Content" ObjectID="_1708931358" r:id="rId10"/>
        </w:object>
      </w:r>
      <w:r>
        <w:t xml:space="preserve">. </w:t>
      </w:r>
      <w:r w:rsidRPr="007D1C47">
        <w:rPr>
          <w:position w:val="-10"/>
        </w:rPr>
        <w:object w:dxaOrig="620" w:dyaOrig="360" w14:anchorId="43EDEB8C">
          <v:shape id="_x0000_i1028" type="#_x0000_t75" style="width:31pt;height:18pt" o:ole="">
            <v:imagedata r:id="rId11" o:title=""/>
          </v:shape>
          <o:OLEObject Type="Embed" ProgID="Equation.DSMT4" ShapeID="_x0000_i1028" DrawAspect="Content" ObjectID="_1708931359" r:id="rId12"/>
        </w:object>
      </w:r>
      <w:r>
        <w:t xml:space="preserve">. </w:t>
      </w:r>
      <w:proofErr w:type="spellStart"/>
      <w:r>
        <w:t>Suy</w:t>
      </w:r>
      <w:proofErr w:type="spellEnd"/>
      <w:r>
        <w:t xml:space="preserve"> ra </w:t>
      </w:r>
      <w:r w:rsidRPr="007D1C47">
        <w:rPr>
          <w:position w:val="-10"/>
        </w:rPr>
        <w:object w:dxaOrig="1760" w:dyaOrig="320" w14:anchorId="19722F21">
          <v:shape id="_x0000_i1029" type="#_x0000_t75" style="width:87.5pt;height:15.5pt" o:ole="">
            <v:imagedata r:id="rId13" o:title=""/>
          </v:shape>
          <o:OLEObject Type="Embed" ProgID="Equation.DSMT4" ShapeID="_x0000_i1029" DrawAspect="Content" ObjectID="_1708931360" r:id="rId14"/>
        </w:object>
      </w:r>
      <w:r>
        <w:t>.</w:t>
      </w:r>
    </w:p>
    <w:p w14:paraId="02EE63D6" w14:textId="77777777" w:rsidR="007D1C47" w:rsidRDefault="007D1C47" w:rsidP="00C63D7F">
      <w:pPr>
        <w:spacing w:line="276" w:lineRule="auto"/>
      </w:pPr>
      <w:proofErr w:type="spellStart"/>
      <w:r>
        <w:t>Vậy</w:t>
      </w:r>
      <w:proofErr w:type="spellEnd"/>
      <w:r>
        <w:t xml:space="preserve"> </w:t>
      </w:r>
      <w:r w:rsidRPr="007D1C47">
        <w:rPr>
          <w:position w:val="-14"/>
        </w:rPr>
        <w:object w:dxaOrig="3580" w:dyaOrig="400" w14:anchorId="4C86D396">
          <v:shape id="_x0000_i1030" type="#_x0000_t75" style="width:179pt;height:20.5pt" o:ole="">
            <v:imagedata r:id="rId15" o:title=""/>
          </v:shape>
          <o:OLEObject Type="Embed" ProgID="Equation.DSMT4" ShapeID="_x0000_i1030" DrawAspect="Content" ObjectID="_1708931361" r:id="rId16"/>
        </w:object>
      </w:r>
      <w:r>
        <w:t>.</w:t>
      </w:r>
    </w:p>
    <w:p w14:paraId="0E78C54A" w14:textId="77777777" w:rsidR="007D1C47" w:rsidRDefault="007D1C47" w:rsidP="00C63D7F">
      <w:pPr>
        <w:spacing w:line="276" w:lineRule="auto"/>
      </w:pPr>
      <w:r>
        <w:t xml:space="preserve">Ta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0,032 hay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0,032 .</w:t>
      </w:r>
    </w:p>
    <w:p w14:paraId="4A35525F" w14:textId="77777777" w:rsidR="007D1C47" w:rsidRDefault="007D1C47" w:rsidP="00C63D7F">
      <w:pPr>
        <w:spacing w:line="276" w:lineRule="auto"/>
      </w:pPr>
      <w:proofErr w:type="spellStart"/>
      <w:r w:rsidRPr="0039606F">
        <w:rPr>
          <w:i/>
          <w:iCs/>
          <w:color w:val="4472C4" w:themeColor="accent1"/>
        </w:rPr>
        <w:t>Nhận</w:t>
      </w:r>
      <w:proofErr w:type="spellEnd"/>
      <w:r w:rsidRPr="0039606F">
        <w:rPr>
          <w:i/>
          <w:iCs/>
          <w:color w:val="4472C4" w:themeColor="accent1"/>
        </w:rPr>
        <w:t xml:space="preserve"> </w:t>
      </w:r>
      <w:proofErr w:type="spellStart"/>
      <w:r w:rsidRPr="0039606F">
        <w:rPr>
          <w:i/>
          <w:iCs/>
          <w:color w:val="4472C4" w:themeColor="accent1"/>
        </w:rPr>
        <w:t>xét</w:t>
      </w:r>
      <w:proofErr w:type="spellEnd"/>
      <w:r w:rsidRPr="0039606F">
        <w:rPr>
          <w:i/>
          <w:iCs/>
          <w:color w:val="4472C4" w:themeColor="accent1"/>
        </w:rPr>
        <w:t>:</w:t>
      </w:r>
      <w:r w:rsidRPr="0039606F">
        <w:rPr>
          <w:color w:val="4472C4" w:themeColor="accent1"/>
        </w:rP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r w:rsidRPr="007D1C47">
        <w:rPr>
          <w:position w:val="-6"/>
        </w:rPr>
        <w:object w:dxaOrig="200" w:dyaOrig="220" w14:anchorId="6B701016">
          <v:shape id="_x0000_i1031" type="#_x0000_t75" style="width:10pt;height:11.5pt" o:ole="">
            <v:imagedata r:id="rId17" o:title=""/>
          </v:shape>
          <o:OLEObject Type="Embed" ProgID="Equation.DSMT4" ShapeID="_x0000_i1031" DrawAspect="Content" ObjectID="_1708931362" r:id="rId18"/>
        </w:objec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r w:rsidRPr="007D1C47">
        <w:rPr>
          <w:position w:val="-6"/>
        </w:rPr>
        <w:object w:dxaOrig="220" w:dyaOrig="260" w14:anchorId="4525F9BA">
          <v:shape id="_x0000_i1032" type="#_x0000_t75" style="width:11.5pt;height:13pt" o:ole="">
            <v:imagedata r:id="rId19" o:title=""/>
          </v:shape>
          <o:OLEObject Type="Embed" ProgID="Equation.DSMT4" ShapeID="_x0000_i1032" DrawAspect="Content" ObjectID="_1708931363" r:id="rId20"/>
        </w:object>
      </w:r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7D1C47">
        <w:rPr>
          <w:position w:val="-12"/>
        </w:rPr>
        <w:object w:dxaOrig="1500" w:dyaOrig="360" w14:anchorId="5CEA3766">
          <v:shape id="_x0000_i1033" type="#_x0000_t75" style="width:75pt;height:18pt" o:ole="">
            <v:imagedata r:id="rId21" o:title=""/>
          </v:shape>
          <o:OLEObject Type="Embed" ProgID="Equation.DSMT4" ShapeID="_x0000_i1033" DrawAspect="Content" ObjectID="_1708931364" r:id="rId22"/>
        </w:object>
      </w:r>
      <w:r>
        <w:t>.</w:t>
      </w:r>
    </w:p>
    <w:p w14:paraId="7AA5D09D" w14:textId="77777777" w:rsidR="007D1C47" w:rsidRDefault="007D1C47" w:rsidP="00C63D7F">
      <w:pPr>
        <w:spacing w:line="276" w:lineRule="auto"/>
      </w:pPr>
      <w:r>
        <w:t xml:space="preserve">Khi </w:t>
      </w:r>
      <w:proofErr w:type="spellStart"/>
      <w:r>
        <w:t>đó</w:t>
      </w:r>
      <w:proofErr w:type="spellEnd"/>
      <w:r>
        <w:t xml:space="preserve">: </w:t>
      </w:r>
      <w:r w:rsidRPr="007D1C47">
        <w:rPr>
          <w:position w:val="-12"/>
        </w:rPr>
        <w:object w:dxaOrig="5200" w:dyaOrig="360" w14:anchorId="205C344D">
          <v:shape id="_x0000_i1034" type="#_x0000_t75" style="width:260.5pt;height:18pt" o:ole="">
            <v:imagedata r:id="rId23" o:title=""/>
          </v:shape>
          <o:OLEObject Type="Embed" ProgID="Equation.DSMT4" ShapeID="_x0000_i1034" DrawAspect="Content" ObjectID="_1708931365" r:id="rId24"/>
        </w:object>
      </w:r>
      <w:r>
        <w:t>.</w:t>
      </w:r>
    </w:p>
    <w:p w14:paraId="46410987" w14:textId="77777777" w:rsidR="007D1C47" w:rsidRDefault="007D1C47" w:rsidP="00C63D7F">
      <w:pPr>
        <w:spacing w:line="276" w:lineRule="auto"/>
      </w:pP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quát</w:t>
      </w:r>
      <w:proofErr w:type="spellEnd"/>
      <w:r>
        <w:t>:</w:t>
      </w:r>
    </w:p>
    <w:p w14:paraId="48174880" w14:textId="2A50DCF6" w:rsidR="007D1C47" w:rsidRDefault="008F41A0" w:rsidP="00C63D7F">
      <w:pPr>
        <w:spacing w:line="276" w:lineRule="auto"/>
      </w:pPr>
      <w:r w:rsidRPr="008F41A0">
        <w:rPr>
          <w:b/>
          <w:bCs/>
          <w:color w:val="0070C0"/>
        </w:rPr>
        <w:t>KIẾN THỨC TRỌNG TÂM:</w:t>
      </w:r>
      <w:r w:rsidRPr="008F41A0">
        <w:rPr>
          <w:color w:val="0070C0"/>
        </w:rPr>
        <w:t xml:space="preserve"> </w:t>
      </w:r>
      <w:r w:rsidR="007D1C47">
        <w:t xml:space="preserve">Ta </w:t>
      </w:r>
      <w:proofErr w:type="spellStart"/>
      <w:r w:rsidR="007D1C47">
        <w:t>nói</w:t>
      </w:r>
      <w:proofErr w:type="spellEnd"/>
      <w:r w:rsidR="007D1C47">
        <w:t xml:space="preserve"> </w:t>
      </w:r>
      <w:r w:rsidR="007D1C47" w:rsidRPr="007D1C47">
        <w:rPr>
          <w:position w:val="-6"/>
        </w:rPr>
        <w:object w:dxaOrig="200" w:dyaOrig="220" w14:anchorId="0C4F2533">
          <v:shape id="_x0000_i1035" type="#_x0000_t75" style="width:10pt;height:11.5pt" o:ole="">
            <v:imagedata r:id="rId25" o:title=""/>
          </v:shape>
          <o:OLEObject Type="Embed" ProgID="Equation.DSMT4" ShapeID="_x0000_i1035" DrawAspect="Content" ObjectID="_1708931366" r:id="rId26"/>
        </w:object>
      </w:r>
      <w:r w:rsidR="007D1C47">
        <w:t xml:space="preserve"> </w:t>
      </w:r>
      <w:proofErr w:type="spellStart"/>
      <w:r w:rsidR="007D1C47">
        <w:t>là</w:t>
      </w:r>
      <w:proofErr w:type="spellEnd"/>
      <w:r w:rsidR="007D1C47">
        <w:t xml:space="preserve"> </w:t>
      </w:r>
      <w:proofErr w:type="spellStart"/>
      <w:r w:rsidR="007D1C47">
        <w:t>số</w:t>
      </w:r>
      <w:proofErr w:type="spellEnd"/>
      <w:r w:rsidR="007D1C47">
        <w:t xml:space="preserve"> </w:t>
      </w:r>
      <w:proofErr w:type="spellStart"/>
      <w:r w:rsidR="007D1C47">
        <w:t>gần</w:t>
      </w:r>
      <w:proofErr w:type="spellEnd"/>
      <w:r w:rsidR="007D1C47">
        <w:t xml:space="preserve"> </w:t>
      </w:r>
      <w:proofErr w:type="spellStart"/>
      <w:r w:rsidR="007D1C47">
        <w:t>đúng</w:t>
      </w:r>
      <w:proofErr w:type="spellEnd"/>
      <w:r w:rsidR="007D1C47">
        <w:t xml:space="preserve"> </w:t>
      </w:r>
      <w:proofErr w:type="spellStart"/>
      <w:r w:rsidR="007D1C47">
        <w:t>của</w:t>
      </w:r>
      <w:proofErr w:type="spellEnd"/>
      <w:r w:rsidR="007D1C47">
        <w:t xml:space="preserve"> </w:t>
      </w:r>
      <w:proofErr w:type="spellStart"/>
      <w:r w:rsidR="007D1C47">
        <w:t>số</w:t>
      </w:r>
      <w:proofErr w:type="spellEnd"/>
      <w:r w:rsidR="007D1C47">
        <w:t xml:space="preserve"> </w:t>
      </w:r>
      <w:proofErr w:type="spellStart"/>
      <w:r w:rsidR="007D1C47">
        <w:t>đúng</w:t>
      </w:r>
      <w:proofErr w:type="spellEnd"/>
      <w:r w:rsidR="007D1C47">
        <w:t xml:space="preserve"> </w:t>
      </w:r>
      <w:r w:rsidR="007D1C47" w:rsidRPr="007D1C47">
        <w:rPr>
          <w:position w:val="-6"/>
        </w:rPr>
        <w:object w:dxaOrig="220" w:dyaOrig="260" w14:anchorId="5352C3FB">
          <v:shape id="_x0000_i1036" type="#_x0000_t75" style="width:11.5pt;height:13pt" o:ole="">
            <v:imagedata r:id="rId27" o:title=""/>
          </v:shape>
          <o:OLEObject Type="Embed" ProgID="Equation.DSMT4" ShapeID="_x0000_i1036" DrawAspect="Content" ObjectID="_1708931367" r:id="rId28"/>
        </w:object>
      </w:r>
      <w:r w:rsidR="007D1C47">
        <w:t xml:space="preserve"> </w:t>
      </w:r>
      <w:proofErr w:type="spellStart"/>
      <w:r w:rsidR="007D1C47">
        <w:t>với</w:t>
      </w:r>
      <w:proofErr w:type="spellEnd"/>
      <w:r w:rsidR="007D1C47">
        <w:t xml:space="preserve"> </w:t>
      </w:r>
      <w:proofErr w:type="spellStart"/>
      <w:r w:rsidR="007D1C47">
        <w:t>độ</w:t>
      </w:r>
      <w:proofErr w:type="spellEnd"/>
      <w:r w:rsidR="007D1C47">
        <w:t xml:space="preserve"> </w:t>
      </w:r>
      <w:proofErr w:type="spellStart"/>
      <w:r w:rsidR="007D1C47">
        <w:t>chính</w:t>
      </w:r>
      <w:proofErr w:type="spellEnd"/>
      <w:r w:rsidR="007D1C47">
        <w:t xml:space="preserve"> </w:t>
      </w:r>
      <w:proofErr w:type="spellStart"/>
      <w:r w:rsidR="007D1C47">
        <w:t>xác</w:t>
      </w:r>
      <w:proofErr w:type="spellEnd"/>
      <w:r w:rsidR="007D1C47">
        <w:t xml:space="preserve"> </w:t>
      </w:r>
      <w:r w:rsidR="007D1C47" w:rsidRPr="007D1C47">
        <w:rPr>
          <w:position w:val="-6"/>
        </w:rPr>
        <w:object w:dxaOrig="220" w:dyaOrig="279" w14:anchorId="293565B4">
          <v:shape id="_x0000_i1037" type="#_x0000_t75" style="width:11.5pt;height:14.5pt" o:ole="">
            <v:imagedata r:id="rId29" o:title=""/>
          </v:shape>
          <o:OLEObject Type="Embed" ProgID="Equation.DSMT4" ShapeID="_x0000_i1037" DrawAspect="Content" ObjectID="_1708931368" r:id="rId30"/>
        </w:object>
      </w:r>
      <w:r w:rsidR="007D1C47">
        <w:t xml:space="preserve"> </w:t>
      </w:r>
      <w:proofErr w:type="spellStart"/>
      <w:r w:rsidR="007D1C47">
        <w:t>nếu</w:t>
      </w:r>
      <w:proofErr w:type="spellEnd"/>
      <w:r w:rsidR="007D1C47">
        <w:t xml:space="preserve"> </w:t>
      </w:r>
      <w:r w:rsidR="007D1C47" w:rsidRPr="007D1C47">
        <w:rPr>
          <w:position w:val="-12"/>
        </w:rPr>
        <w:object w:dxaOrig="1500" w:dyaOrig="360" w14:anchorId="008B64FD">
          <v:shape id="_x0000_i1038" type="#_x0000_t75" style="width:75pt;height:18pt" o:ole="">
            <v:imagedata r:id="rId31" o:title=""/>
          </v:shape>
          <o:OLEObject Type="Embed" ProgID="Equation.DSMT4" ShapeID="_x0000_i1038" DrawAspect="Content" ObjectID="_1708931369" r:id="rId32"/>
        </w:object>
      </w:r>
      <w:r w:rsidR="007D1C47">
        <w:t xml:space="preserve"> </w:t>
      </w:r>
      <w:proofErr w:type="spellStart"/>
      <w:r w:rsidR="007D1C47">
        <w:t>và</w:t>
      </w:r>
      <w:proofErr w:type="spellEnd"/>
      <w:r w:rsidR="007D1C47">
        <w:t xml:space="preserve"> </w:t>
      </w:r>
      <w:proofErr w:type="spellStart"/>
      <w:r w:rsidR="007D1C47">
        <w:t>quy</w:t>
      </w:r>
      <w:proofErr w:type="spellEnd"/>
      <w:r w:rsidR="007D1C47">
        <w:t xml:space="preserve"> </w:t>
      </w:r>
      <w:proofErr w:type="spellStart"/>
      <w:r w:rsidR="007D1C47">
        <w:t>ước</w:t>
      </w:r>
      <w:proofErr w:type="spellEnd"/>
      <w:r w:rsidR="007D1C47">
        <w:t xml:space="preserve"> </w:t>
      </w:r>
      <w:proofErr w:type="spellStart"/>
      <w:r w:rsidR="007D1C47">
        <w:t>viết</w:t>
      </w:r>
      <w:proofErr w:type="spellEnd"/>
      <w:r w:rsidR="007D1C47">
        <w:t xml:space="preserve"> </w:t>
      </w:r>
      <w:proofErr w:type="spellStart"/>
      <w:r w:rsidR="007D1C47">
        <w:t>gọn</w:t>
      </w:r>
      <w:proofErr w:type="spellEnd"/>
      <w:r w:rsidR="007D1C47">
        <w:t xml:space="preserve"> </w:t>
      </w:r>
      <w:proofErr w:type="spellStart"/>
      <w:r w:rsidR="007D1C47">
        <w:t>là</w:t>
      </w:r>
      <w:proofErr w:type="spellEnd"/>
      <w:r w:rsidR="007D1C47">
        <w:t xml:space="preserve"> </w:t>
      </w:r>
      <w:r w:rsidR="007D1C47" w:rsidRPr="007D1C47">
        <w:rPr>
          <w:position w:val="-6"/>
        </w:rPr>
        <w:object w:dxaOrig="940" w:dyaOrig="279" w14:anchorId="7EADF308">
          <v:shape id="_x0000_i1039" type="#_x0000_t75" style="width:47pt;height:14.5pt" o:ole="">
            <v:imagedata r:id="rId33" o:title=""/>
          </v:shape>
          <o:OLEObject Type="Embed" ProgID="Equation.DSMT4" ShapeID="_x0000_i1039" DrawAspect="Content" ObjectID="_1708931370" r:id="rId34"/>
        </w:object>
      </w:r>
      <w:r w:rsidR="007D1C47">
        <w:t>.</w:t>
      </w:r>
    </w:p>
    <w:p w14:paraId="375402B0" w14:textId="77777777" w:rsidR="007D1C47" w:rsidRDefault="007D1C47" w:rsidP="00C63D7F">
      <w:pPr>
        <w:spacing w:line="276" w:lineRule="auto"/>
      </w:pPr>
      <w:proofErr w:type="spellStart"/>
      <w:r w:rsidRPr="0039606F">
        <w:rPr>
          <w:i/>
          <w:iCs/>
          <w:color w:val="4472C4" w:themeColor="accent1"/>
        </w:rPr>
        <w:t>Nhận</w:t>
      </w:r>
      <w:proofErr w:type="spellEnd"/>
      <w:r w:rsidRPr="0039606F">
        <w:rPr>
          <w:i/>
          <w:iCs/>
          <w:color w:val="4472C4" w:themeColor="accent1"/>
        </w:rPr>
        <w:t xml:space="preserve"> </w:t>
      </w:r>
      <w:proofErr w:type="spellStart"/>
      <w:r w:rsidRPr="0039606F">
        <w:rPr>
          <w:i/>
          <w:iCs/>
          <w:color w:val="4472C4" w:themeColor="accent1"/>
        </w:rPr>
        <w:t>xét</w:t>
      </w:r>
      <w:proofErr w:type="spellEnd"/>
      <w:r w:rsidRPr="0039606F">
        <w:rPr>
          <w:i/>
          <w:iCs/>
          <w:color w:val="4472C4" w:themeColor="accent1"/>
        </w:rPr>
        <w:t>:</w:t>
      </w:r>
      <w:r w:rsidRPr="0039606F">
        <w:rPr>
          <w:color w:val="4472C4" w:themeColor="accent1"/>
        </w:rPr>
        <w:t xml:space="preserve"> </w:t>
      </w:r>
      <w:proofErr w:type="spellStart"/>
      <w:r>
        <w:t>Nếu</w:t>
      </w:r>
      <w:proofErr w:type="spellEnd"/>
      <w:r>
        <w:t xml:space="preserve"> </w:t>
      </w:r>
      <w:r w:rsidRPr="007D1C47">
        <w:rPr>
          <w:position w:val="-12"/>
        </w:rPr>
        <w:object w:dxaOrig="720" w:dyaOrig="360" w14:anchorId="725171CA">
          <v:shape id="_x0000_i1040" type="#_x0000_t75" style="width:36pt;height:18pt" o:ole="">
            <v:imagedata r:id="rId35" o:title=""/>
          </v:shape>
          <o:OLEObject Type="Embed" ProgID="Equation.DSMT4" ShapeID="_x0000_i1040" DrawAspect="Content" ObjectID="_1708931371" r:id="rId36"/>
        </w:objec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r w:rsidRPr="007D1C47">
        <w:rPr>
          <w:position w:val="-6"/>
        </w:rPr>
        <w:object w:dxaOrig="220" w:dyaOrig="260" w14:anchorId="39874FBD">
          <v:shape id="_x0000_i1041" type="#_x0000_t75" style="width:11.5pt;height:13pt" o:ole="">
            <v:imagedata r:id="rId37" o:title=""/>
          </v:shape>
          <o:OLEObject Type="Embed" ProgID="Equation.DSMT4" ShapeID="_x0000_i1041" DrawAspect="Content" ObjectID="_1708931372" r:id="rId38"/>
        </w:object>
      </w:r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r w:rsidRPr="007D1C47">
        <w:rPr>
          <w:position w:val="-10"/>
        </w:rPr>
        <w:object w:dxaOrig="1280" w:dyaOrig="320" w14:anchorId="170ADB28">
          <v:shape id="_x0000_i1042" type="#_x0000_t75" style="width:63.5pt;height:15.5pt" o:ole="">
            <v:imagedata r:id="rId39" o:title=""/>
          </v:shape>
          <o:OLEObject Type="Embed" ProgID="Equation.DSMT4" ShapeID="_x0000_i1042" DrawAspect="Content" ObjectID="_1708931373" r:id="rId40"/>
        </w:object>
      </w:r>
      <w:r>
        <w:t xml:space="preserve">.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r w:rsidRPr="007D1C47">
        <w:rPr>
          <w:position w:val="-6"/>
        </w:rPr>
        <w:object w:dxaOrig="220" w:dyaOrig="279" w14:anchorId="16864AAD">
          <v:shape id="_x0000_i1043" type="#_x0000_t75" style="width:11.5pt;height:14.5pt" o:ole="">
            <v:imagedata r:id="rId41" o:title=""/>
          </v:shape>
          <o:OLEObject Type="Embed" ProgID="Equation.DSMT4" ShapeID="_x0000_i1043" DrawAspect="Content" ObjectID="_1708931374" r:id="rId42"/>
        </w:object>
      </w:r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lệch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r w:rsidRPr="007D1C47">
        <w:rPr>
          <w:position w:val="-6"/>
        </w:rPr>
        <w:object w:dxaOrig="200" w:dyaOrig="220" w14:anchorId="38EB8AB7">
          <v:shape id="_x0000_i1044" type="#_x0000_t75" style="width:10pt;height:11.5pt" o:ole="">
            <v:imagedata r:id="rId43" o:title=""/>
          </v:shape>
          <o:OLEObject Type="Embed" ProgID="Equation.DSMT4" ShapeID="_x0000_i1044" DrawAspect="Content" ObjectID="_1708931375" r:id="rId44"/>
        </w:object>
      </w:r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r w:rsidRPr="007D1C47">
        <w:rPr>
          <w:position w:val="-6"/>
        </w:rPr>
        <w:object w:dxaOrig="220" w:dyaOrig="260" w14:anchorId="3F356D57">
          <v:shape id="_x0000_i1045" type="#_x0000_t75" style="width:11.5pt;height:13pt" o:ole="">
            <v:imagedata r:id="rId45" o:title=""/>
          </v:shape>
          <o:OLEObject Type="Embed" ProgID="Equation.DSMT4" ShapeID="_x0000_i1045" DrawAspect="Content" ObjectID="_1708931376" r:id="rId46"/>
        </w:object>
      </w:r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r w:rsidRPr="007D1C47">
        <w:rPr>
          <w:position w:val="-6"/>
        </w:rPr>
        <w:object w:dxaOrig="220" w:dyaOrig="279" w14:anchorId="7FB07ACB">
          <v:shape id="_x0000_i1046" type="#_x0000_t75" style="width:11.5pt;height:14.5pt" o:ole="">
            <v:imagedata r:id="rId47" o:title=""/>
          </v:shape>
          <o:OLEObject Type="Embed" ProgID="Equation.DSMT4" ShapeID="_x0000_i1046" DrawAspect="Content" ObjectID="_1708931377" r:id="rId48"/>
        </w:object>
      </w:r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đúng</w:t>
      </w:r>
      <w:proofErr w:type="spellEnd"/>
      <w:r>
        <w:t>.</w:t>
      </w:r>
    </w:p>
    <w:p w14:paraId="1AA3751A" w14:textId="77777777" w:rsidR="0039606F" w:rsidRDefault="0039606F" w:rsidP="00C63D7F">
      <w:pPr>
        <w:spacing w:line="276" w:lineRule="auto"/>
      </w:pPr>
      <w:proofErr w:type="spellStart"/>
      <w:r w:rsidRPr="0039606F">
        <w:rPr>
          <w:b/>
          <w:bCs/>
          <w:i/>
          <w:iCs/>
          <w:color w:val="4472C4" w:themeColor="accent1"/>
        </w:rPr>
        <w:t>Ví</w:t>
      </w:r>
      <w:proofErr w:type="spellEnd"/>
      <w:r w:rsidR="007D1C47" w:rsidRPr="0039606F">
        <w:rPr>
          <w:b/>
          <w:bCs/>
          <w:i/>
          <w:iCs/>
          <w:color w:val="4472C4" w:themeColor="accent1"/>
        </w:rPr>
        <w:t xml:space="preserve"> </w:t>
      </w:r>
      <w:proofErr w:type="spellStart"/>
      <w:r w:rsidR="007D1C47" w:rsidRPr="0039606F">
        <w:rPr>
          <w:b/>
          <w:bCs/>
          <w:i/>
          <w:iCs/>
          <w:color w:val="4472C4" w:themeColor="accent1"/>
        </w:rPr>
        <w:t>dụ</w:t>
      </w:r>
      <w:proofErr w:type="spellEnd"/>
      <w:r w:rsidR="007D1C47" w:rsidRPr="0039606F">
        <w:rPr>
          <w:b/>
          <w:bCs/>
          <w:i/>
          <w:iCs/>
          <w:color w:val="4472C4" w:themeColor="accent1"/>
        </w:rPr>
        <w:t xml:space="preserve"> 2</w:t>
      </w:r>
      <w:r w:rsidRPr="0039606F">
        <w:rPr>
          <w:b/>
          <w:bCs/>
          <w:i/>
          <w:iCs/>
          <w:color w:val="4472C4" w:themeColor="accent1"/>
        </w:rPr>
        <w:t>:</w:t>
      </w:r>
      <w:r w:rsidR="007D1C47" w:rsidRPr="0039606F">
        <w:rPr>
          <w:color w:val="4472C4" w:themeColor="accent1"/>
        </w:rPr>
        <w:t xml:space="preserve"> </w:t>
      </w:r>
      <w:proofErr w:type="spellStart"/>
      <w:r w:rsidR="007D1C47">
        <w:t>Hãy</w:t>
      </w:r>
      <w:proofErr w:type="spellEnd"/>
      <w:r w:rsidR="007D1C47">
        <w:t xml:space="preserve"> </w:t>
      </w:r>
      <w:proofErr w:type="spellStart"/>
      <w:r w:rsidR="007D1C47">
        <w:t>ước</w:t>
      </w:r>
      <w:proofErr w:type="spellEnd"/>
      <w:r w:rsidR="007D1C47">
        <w:t xml:space="preserve"> </w:t>
      </w:r>
      <w:proofErr w:type="spellStart"/>
      <w:r w:rsidR="007D1C47">
        <w:t>lượng</w:t>
      </w:r>
      <w:proofErr w:type="spellEnd"/>
      <w:r w:rsidR="007D1C47">
        <w:t xml:space="preserve"> </w:t>
      </w:r>
      <w:proofErr w:type="spellStart"/>
      <w:r w:rsidR="007D1C47">
        <w:t>sai</w:t>
      </w:r>
      <w:proofErr w:type="spellEnd"/>
      <w:r w:rsidR="007D1C47">
        <w:t xml:space="preserve"> </w:t>
      </w:r>
      <w:proofErr w:type="spellStart"/>
      <w:r w:rsidR="007D1C47">
        <w:t>số</w:t>
      </w:r>
      <w:proofErr w:type="spellEnd"/>
      <w:r w:rsidR="007D1C47">
        <w:t xml:space="preserve"> </w:t>
      </w:r>
      <w:proofErr w:type="spellStart"/>
      <w:r w:rsidR="007D1C47">
        <w:t>tuyệt</w:t>
      </w:r>
      <w:proofErr w:type="spellEnd"/>
      <w:r w:rsidR="007D1C47">
        <w:t xml:space="preserve"> </w:t>
      </w:r>
      <w:proofErr w:type="spellStart"/>
      <w:r w:rsidR="007D1C47">
        <w:t>đối</w:t>
      </w:r>
      <w:proofErr w:type="spellEnd"/>
      <w:r w:rsidR="007D1C47">
        <w:t xml:space="preserve"> </w:t>
      </w:r>
      <w:r w:rsidR="007D1C47" w:rsidRPr="007D1C47">
        <w:rPr>
          <w:position w:val="-14"/>
        </w:rPr>
        <w:object w:dxaOrig="380" w:dyaOrig="380" w14:anchorId="3063B5EF">
          <v:shape id="_x0000_i1047" type="#_x0000_t75" style="width:19pt;height:19pt" o:ole="">
            <v:imagedata r:id="rId49" o:title=""/>
          </v:shape>
          <o:OLEObject Type="Embed" ProgID="Equation.DSMT4" ShapeID="_x0000_i1047" DrawAspect="Content" ObjectID="_1708931378" r:id="rId50"/>
        </w:object>
      </w:r>
      <w:r w:rsidR="007D1C47">
        <w:t xml:space="preserve"> ở </w:t>
      </w:r>
      <w:proofErr w:type="spellStart"/>
      <w:r w:rsidRPr="0039606F">
        <w:rPr>
          <w:i/>
          <w:iCs/>
        </w:rPr>
        <w:t>Ví</w:t>
      </w:r>
      <w:proofErr w:type="spellEnd"/>
      <w:r w:rsidRPr="0039606F">
        <w:rPr>
          <w:i/>
          <w:iCs/>
        </w:rPr>
        <w:t xml:space="preserve"> </w:t>
      </w:r>
      <w:proofErr w:type="spellStart"/>
      <w:r w:rsidRPr="0039606F">
        <w:rPr>
          <w:i/>
          <w:iCs/>
        </w:rPr>
        <w:t>dụ</w:t>
      </w:r>
      <w:proofErr w:type="spellEnd"/>
      <w:r w:rsidRPr="0039606F">
        <w:rPr>
          <w:i/>
          <w:iCs/>
        </w:rPr>
        <w:t xml:space="preserve"> 1</w:t>
      </w:r>
      <w:r>
        <w:t xml:space="preserve"> .</w:t>
      </w:r>
    </w:p>
    <w:p w14:paraId="3C0B7099" w14:textId="5C57429D" w:rsidR="007D1C47" w:rsidRPr="0039606F" w:rsidRDefault="007D1C47" w:rsidP="00C63D7F">
      <w:pPr>
        <w:spacing w:line="276" w:lineRule="auto"/>
        <w:rPr>
          <w:i/>
          <w:iCs/>
          <w:color w:val="4472C4" w:themeColor="accent1"/>
        </w:rPr>
      </w:pPr>
      <w:proofErr w:type="spellStart"/>
      <w:r w:rsidRPr="0039606F">
        <w:rPr>
          <w:i/>
          <w:iCs/>
          <w:color w:val="4472C4" w:themeColor="accent1"/>
        </w:rPr>
        <w:t>Giải</w:t>
      </w:r>
      <w:proofErr w:type="spellEnd"/>
    </w:p>
    <w:p w14:paraId="1DEB80F0" w14:textId="77777777" w:rsidR="007D1C47" w:rsidRDefault="007D1C47" w:rsidP="00C63D7F">
      <w:pPr>
        <w:spacing w:line="276" w:lineRule="auto"/>
      </w:pPr>
      <w:r>
        <w:t xml:space="preserve">Do </w:t>
      </w:r>
      <w:r w:rsidRPr="007D1C47">
        <w:rPr>
          <w:position w:val="-10"/>
        </w:rPr>
        <w:object w:dxaOrig="1500" w:dyaOrig="320" w14:anchorId="7C4752C9">
          <v:shape id="_x0000_i1048" type="#_x0000_t75" style="width:75pt;height:15.5pt" o:ole="">
            <v:imagedata r:id="rId51" o:title=""/>
          </v:shape>
          <o:OLEObject Type="Embed" ProgID="Equation.DSMT4" ShapeID="_x0000_i1048" DrawAspect="Content" ObjectID="_1708931379" r:id="rId52"/>
        </w:object>
      </w:r>
      <w:r>
        <w:t xml:space="preserve"> </w:t>
      </w:r>
      <w:proofErr w:type="spellStart"/>
      <w:r>
        <w:t>nên</w:t>
      </w:r>
      <w:proofErr w:type="spellEnd"/>
      <w:r>
        <w:t xml:space="preserve"> </w:t>
      </w:r>
      <w:r w:rsidRPr="007D1C47">
        <w:rPr>
          <w:position w:val="-10"/>
        </w:rPr>
        <w:object w:dxaOrig="1500" w:dyaOrig="360" w14:anchorId="573FD55D">
          <v:shape id="_x0000_i1049" type="#_x0000_t75" style="width:75pt;height:18pt" o:ole="">
            <v:imagedata r:id="rId53" o:title=""/>
          </v:shape>
          <o:OLEObject Type="Embed" ProgID="Equation.DSMT4" ShapeID="_x0000_i1049" DrawAspect="Content" ObjectID="_1708931380" r:id="rId54"/>
        </w:object>
      </w:r>
      <w:r>
        <w:t xml:space="preserve">. </w:t>
      </w:r>
      <w:r w:rsidRPr="007D1C47">
        <w:rPr>
          <w:position w:val="-10"/>
        </w:rPr>
        <w:object w:dxaOrig="1280" w:dyaOrig="360" w14:anchorId="46E943CD">
          <v:shape id="_x0000_i1050" type="#_x0000_t75" style="width:63.5pt;height:18pt" o:ole="">
            <v:imagedata r:id="rId55" o:title=""/>
          </v:shape>
          <o:OLEObject Type="Embed" ProgID="Equation.DSMT4" ShapeID="_x0000_i1050" DrawAspect="Content" ObjectID="_1708931381" r:id="rId56"/>
        </w:object>
      </w:r>
      <w:r>
        <w:t xml:space="preserve">. </w:t>
      </w:r>
      <w:r w:rsidRPr="007D1C47">
        <w:rPr>
          <w:position w:val="-10"/>
        </w:rPr>
        <w:object w:dxaOrig="620" w:dyaOrig="360" w14:anchorId="7DDAE257">
          <v:shape id="_x0000_i1051" type="#_x0000_t75" style="width:31pt;height:18pt" o:ole="">
            <v:imagedata r:id="rId57" o:title=""/>
          </v:shape>
          <o:OLEObject Type="Embed" ProgID="Equation.DSMT4" ShapeID="_x0000_i1051" DrawAspect="Content" ObjectID="_1708931382" r:id="rId58"/>
        </w:object>
      </w:r>
      <w:r>
        <w:t xml:space="preserve">. </w:t>
      </w:r>
      <w:proofErr w:type="spellStart"/>
      <w:r>
        <w:t>Suy</w:t>
      </w:r>
      <w:proofErr w:type="spellEnd"/>
      <w:r>
        <w:t xml:space="preserve"> ra </w:t>
      </w:r>
      <w:r w:rsidRPr="007D1C47">
        <w:rPr>
          <w:position w:val="-10"/>
        </w:rPr>
        <w:object w:dxaOrig="1939" w:dyaOrig="320" w14:anchorId="512A1FC3">
          <v:shape id="_x0000_i1052" type="#_x0000_t75" style="width:97pt;height:15.5pt" o:ole="">
            <v:imagedata r:id="rId59" o:title=""/>
          </v:shape>
          <o:OLEObject Type="Embed" ProgID="Equation.DSMT4" ShapeID="_x0000_i1052" DrawAspect="Content" ObjectID="_1708931383" r:id="rId60"/>
        </w:object>
      </w:r>
      <w:r>
        <w:t>.</w:t>
      </w:r>
    </w:p>
    <w:p w14:paraId="6EBE4B7B" w14:textId="77777777" w:rsidR="007D1C47" w:rsidRDefault="007D1C47" w:rsidP="00C63D7F">
      <w:pPr>
        <w:spacing w:line="276" w:lineRule="auto"/>
      </w:pPr>
      <w:proofErr w:type="spellStart"/>
      <w:r>
        <w:t>Vậy</w:t>
      </w:r>
      <w:proofErr w:type="spellEnd"/>
      <w:r>
        <w:t xml:space="preserve"> </w:t>
      </w:r>
      <w:r w:rsidRPr="007D1C47">
        <w:rPr>
          <w:position w:val="-14"/>
        </w:rPr>
        <w:object w:dxaOrig="3920" w:dyaOrig="400" w14:anchorId="581154EE">
          <v:shape id="_x0000_i1053" type="#_x0000_t75" style="width:196pt;height:20.5pt" o:ole="">
            <v:imagedata r:id="rId61" o:title=""/>
          </v:shape>
          <o:OLEObject Type="Embed" ProgID="Equation.DSMT4" ShapeID="_x0000_i1053" DrawAspect="Content" ObjectID="_1708931384" r:id="rId62"/>
        </w:object>
      </w:r>
      <w:r>
        <w:t>.</w:t>
      </w:r>
    </w:p>
    <w:p w14:paraId="156294CA" w14:textId="77777777" w:rsidR="007D1C47" w:rsidRDefault="007D1C47" w:rsidP="00C63D7F">
      <w:pPr>
        <w:spacing w:line="276" w:lineRule="auto"/>
      </w:pPr>
      <w:r>
        <w:t xml:space="preserve">Ta </w:t>
      </w:r>
      <w:proofErr w:type="spellStart"/>
      <w:r>
        <w:t>nói</w:t>
      </w:r>
      <w:proofErr w:type="spellEnd"/>
      <w:r>
        <w:t xml:space="preserve">: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0,0064 hay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0,0064 . Khi </w:t>
      </w:r>
      <w:proofErr w:type="spellStart"/>
      <w:r>
        <w:t>đó</w:t>
      </w:r>
      <w:proofErr w:type="spellEnd"/>
      <w:r>
        <w:t xml:space="preserve"> ta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r w:rsidRPr="007D1C47">
        <w:rPr>
          <w:position w:val="-10"/>
        </w:rPr>
        <w:object w:dxaOrig="2040" w:dyaOrig="320" w14:anchorId="2BF4072D">
          <v:shape id="_x0000_i1054" type="#_x0000_t75" style="width:102pt;height:15.5pt" o:ole="">
            <v:imagedata r:id="rId63" o:title=""/>
          </v:shape>
          <o:OLEObject Type="Embed" ProgID="Equation.DSMT4" ShapeID="_x0000_i1054" DrawAspect="Content" ObjectID="_1708931385" r:id="rId64"/>
        </w:object>
      </w:r>
      <w:r>
        <w:t>.</w:t>
      </w:r>
    </w:p>
    <w:p w14:paraId="01F2BA77" w14:textId="77777777" w:rsidR="007D1C47" w:rsidRPr="00517527" w:rsidRDefault="007D1C47" w:rsidP="00C63D7F">
      <w:pPr>
        <w:spacing w:line="276" w:lineRule="auto"/>
        <w:rPr>
          <w:b/>
          <w:bCs/>
          <w:color w:val="4472C4" w:themeColor="accent1"/>
        </w:rPr>
      </w:pPr>
      <w:r w:rsidRPr="00517527">
        <w:rPr>
          <w:b/>
          <w:bCs/>
          <w:color w:val="4472C4" w:themeColor="accent1"/>
        </w:rPr>
        <w:t xml:space="preserve">3. Sai </w:t>
      </w:r>
      <w:proofErr w:type="spellStart"/>
      <w:r w:rsidRPr="00517527">
        <w:rPr>
          <w:b/>
          <w:bCs/>
          <w:color w:val="4472C4" w:themeColor="accent1"/>
        </w:rPr>
        <w:t>số</w:t>
      </w:r>
      <w:proofErr w:type="spellEnd"/>
      <w:r w:rsidRPr="00517527">
        <w:rPr>
          <w:b/>
          <w:bCs/>
          <w:color w:val="4472C4" w:themeColor="accent1"/>
        </w:rPr>
        <w:t xml:space="preserve"> </w:t>
      </w:r>
      <w:proofErr w:type="spellStart"/>
      <w:r w:rsidRPr="00517527">
        <w:rPr>
          <w:b/>
          <w:bCs/>
          <w:color w:val="4472C4" w:themeColor="accent1"/>
        </w:rPr>
        <w:t>tương</w:t>
      </w:r>
      <w:proofErr w:type="spellEnd"/>
      <w:r w:rsidRPr="00517527">
        <w:rPr>
          <w:b/>
          <w:bCs/>
          <w:color w:val="4472C4" w:themeColor="accent1"/>
        </w:rPr>
        <w:t xml:space="preserve"> </w:t>
      </w:r>
      <w:proofErr w:type="spellStart"/>
      <w:r w:rsidRPr="00517527">
        <w:rPr>
          <w:b/>
          <w:bCs/>
          <w:color w:val="4472C4" w:themeColor="accent1"/>
        </w:rPr>
        <w:t>đối</w:t>
      </w:r>
      <w:proofErr w:type="spellEnd"/>
    </w:p>
    <w:p w14:paraId="1340DC6A" w14:textId="37350212" w:rsidR="00FB124C" w:rsidRDefault="00517527" w:rsidP="00C63D7F">
      <w:pPr>
        <w:spacing w:line="276" w:lineRule="auto"/>
      </w:pPr>
      <w:r w:rsidRPr="00517527">
        <w:rPr>
          <w:b/>
          <w:bCs/>
          <w:color w:val="4472C4" w:themeColor="accent1"/>
        </w:rPr>
        <w:t xml:space="preserve">HOẠT </w:t>
      </w:r>
      <w:r>
        <w:rPr>
          <w:b/>
          <w:bCs/>
          <w:color w:val="4472C4" w:themeColor="accent1"/>
        </w:rPr>
        <w:t>Đ</w:t>
      </w:r>
      <w:r w:rsidRPr="00517527">
        <w:rPr>
          <w:b/>
          <w:bCs/>
          <w:color w:val="4472C4" w:themeColor="accent1"/>
        </w:rPr>
        <w:t>ỘNG</w:t>
      </w:r>
      <w:r w:rsidR="007D1C47" w:rsidRPr="00517527">
        <w:rPr>
          <w:b/>
          <w:bCs/>
          <w:color w:val="4472C4" w:themeColor="accent1"/>
        </w:rPr>
        <w:t xml:space="preserve"> 4</w:t>
      </w:r>
      <w:r w:rsidRPr="00517527">
        <w:rPr>
          <w:b/>
          <w:bCs/>
          <w:color w:val="4472C4" w:themeColor="accent1"/>
        </w:rPr>
        <w:t>:</w:t>
      </w:r>
      <w:r w:rsidR="007D1C47">
        <w:t xml:space="preserve"> </w:t>
      </w:r>
      <w:proofErr w:type="spellStart"/>
      <w:r w:rsidR="007D1C47">
        <w:t>Các</w:t>
      </w:r>
      <w:proofErr w:type="spellEnd"/>
      <w:r w:rsidR="007D1C47">
        <w:t xml:space="preserve"> </w:t>
      </w:r>
      <w:proofErr w:type="spellStart"/>
      <w:r w:rsidR="007D1C47">
        <w:t>nhà</w:t>
      </w:r>
      <w:proofErr w:type="spellEnd"/>
      <w:r w:rsidR="007D1C47">
        <w:t xml:space="preserve"> </w:t>
      </w:r>
      <w:proofErr w:type="spellStart"/>
      <w:r w:rsidR="007D1C47">
        <w:t>thiên</w:t>
      </w:r>
      <w:proofErr w:type="spellEnd"/>
      <w:r w:rsidR="007D1C47">
        <w:t xml:space="preserve"> </w:t>
      </w:r>
      <w:proofErr w:type="spellStart"/>
      <w:r w:rsidR="007D1C47">
        <w:t>văn</w:t>
      </w:r>
      <w:proofErr w:type="spellEnd"/>
      <w:r w:rsidR="007D1C47">
        <w:t xml:space="preserve"> </w:t>
      </w:r>
      <w:proofErr w:type="spellStart"/>
      <w:r w:rsidR="007D1C47">
        <w:t>tính</w:t>
      </w:r>
      <w:proofErr w:type="spellEnd"/>
      <w:r w:rsidR="007D1C47">
        <w:t xml:space="preserve"> </w:t>
      </w:r>
      <w:proofErr w:type="spellStart"/>
      <w:r w:rsidR="007D1C47">
        <w:t>được</w:t>
      </w:r>
      <w:proofErr w:type="spellEnd"/>
      <w:r w:rsidR="007D1C47">
        <w:t xml:space="preserve"> </w:t>
      </w:r>
      <w:proofErr w:type="spellStart"/>
      <w:r w:rsidR="007D1C47">
        <w:t>thời</w:t>
      </w:r>
      <w:proofErr w:type="spellEnd"/>
      <w:r w:rsidR="007D1C47">
        <w:t xml:space="preserve"> </w:t>
      </w:r>
      <w:proofErr w:type="spellStart"/>
      <w:r w:rsidR="007D1C47">
        <w:t>gian</w:t>
      </w:r>
      <w:proofErr w:type="spellEnd"/>
      <w:r w:rsidR="007D1C47">
        <w:t xml:space="preserve"> </w:t>
      </w:r>
      <w:proofErr w:type="spellStart"/>
      <w:r w:rsidR="007D1C47">
        <w:t>để</w:t>
      </w:r>
      <w:proofErr w:type="spellEnd"/>
      <w:r>
        <w:t xml:space="preserve"> </w:t>
      </w:r>
      <w:proofErr w:type="spellStart"/>
      <w:r w:rsidR="007D1C47">
        <w:t>Trái</w:t>
      </w:r>
      <w:proofErr w:type="spellEnd"/>
      <w:r w:rsidR="007D1C47">
        <w:t xml:space="preserve"> </w:t>
      </w:r>
      <w:proofErr w:type="spellStart"/>
      <w:r w:rsidR="007D1C47">
        <w:t>Đất</w:t>
      </w:r>
      <w:proofErr w:type="spellEnd"/>
      <w:r w:rsidR="007D1C47">
        <w:t xml:space="preserve"> quay </w:t>
      </w:r>
      <w:proofErr w:type="spellStart"/>
      <w:r w:rsidR="007D1C47">
        <w:t>một</w:t>
      </w:r>
      <w:proofErr w:type="spellEnd"/>
      <w:r w:rsidR="007D1C47">
        <w:t xml:space="preserve"> </w:t>
      </w:r>
      <w:proofErr w:type="spellStart"/>
      <w:r w:rsidR="007D1C47">
        <w:t>vòng</w:t>
      </w:r>
      <w:proofErr w:type="spellEnd"/>
      <w:r w:rsidR="007D1C47">
        <w:t xml:space="preserve"> </w:t>
      </w:r>
      <w:proofErr w:type="spellStart"/>
      <w:r w:rsidR="007D1C47">
        <w:t>xung</w:t>
      </w:r>
      <w:proofErr w:type="spellEnd"/>
      <w:r w:rsidR="007D1C47">
        <w:t xml:space="preserve"> </w:t>
      </w:r>
      <w:proofErr w:type="spellStart"/>
      <w:r w:rsidR="007D1C47">
        <w:t>quanh</w:t>
      </w:r>
      <w:proofErr w:type="spellEnd"/>
      <w:r w:rsidR="007D1C47">
        <w:t xml:space="preserve"> </w:t>
      </w:r>
      <w:proofErr w:type="spellStart"/>
      <w:r w:rsidR="007D1C47">
        <w:t>Mặt</w:t>
      </w:r>
      <w:proofErr w:type="spellEnd"/>
      <w:r w:rsidR="007D1C47">
        <w:t xml:space="preserve"> </w:t>
      </w:r>
      <w:proofErr w:type="spellStart"/>
      <w:r w:rsidR="007D1C47">
        <w:t>Trời</w:t>
      </w:r>
      <w:proofErr w:type="spellEnd"/>
      <w:r w:rsidR="007D1C47">
        <w:t xml:space="preserve"> </w:t>
      </w:r>
      <w:proofErr w:type="spellStart"/>
      <w:r w:rsidR="007D1C47">
        <w:t>là</w:t>
      </w:r>
      <w:proofErr w:type="spellEnd"/>
      <w:r>
        <w:t xml:space="preserve"> </w:t>
      </w:r>
      <w:r w:rsidR="007D1C47">
        <w:t xml:space="preserve">365 </w:t>
      </w:r>
      <w:proofErr w:type="spellStart"/>
      <w:r w:rsidR="007D1C47">
        <w:t>ngày</w:t>
      </w:r>
      <w:proofErr w:type="spellEnd"/>
      <w:r w:rsidR="007D1C47">
        <w:t xml:space="preserve"> </w:t>
      </w:r>
      <w:r w:rsidR="007D1C47" w:rsidRPr="007D1C47">
        <w:rPr>
          <w:position w:val="-24"/>
        </w:rPr>
        <w:object w:dxaOrig="400" w:dyaOrig="620" w14:anchorId="4BC42596">
          <v:shape id="_x0000_i1055" type="#_x0000_t75" style="width:20.5pt;height:31pt" o:ole="">
            <v:imagedata r:id="rId65" o:title=""/>
          </v:shape>
          <o:OLEObject Type="Embed" ProgID="Equation.DSMT4" ShapeID="_x0000_i1055" DrawAspect="Content" ObjectID="_1708931386" r:id="rId66"/>
        </w:object>
      </w:r>
      <w:r w:rsidR="007D1C47">
        <w:t xml:space="preserve"> </w:t>
      </w:r>
      <w:proofErr w:type="spellStart"/>
      <w:r w:rsidR="007D1C47">
        <w:t>ngày</w:t>
      </w:r>
      <w:proofErr w:type="spellEnd"/>
      <w:r w:rsidR="007D1C47">
        <w:t xml:space="preserve">. </w:t>
      </w:r>
      <w:proofErr w:type="spellStart"/>
      <w:r w:rsidR="007D1C47">
        <w:t>Bạn</w:t>
      </w:r>
      <w:proofErr w:type="spellEnd"/>
      <w:r w:rsidR="007D1C47">
        <w:t xml:space="preserve"> </w:t>
      </w:r>
      <w:proofErr w:type="spellStart"/>
      <w:r w:rsidR="007D1C47">
        <w:t>Hùng</w:t>
      </w:r>
      <w:proofErr w:type="spellEnd"/>
      <w:r w:rsidR="007D1C47">
        <w:t xml:space="preserve"> </w:t>
      </w:r>
      <w:proofErr w:type="spellStart"/>
      <w:r w:rsidR="007D1C47">
        <w:t>tính</w:t>
      </w:r>
      <w:proofErr w:type="spellEnd"/>
      <w:r w:rsidR="007D1C47">
        <w:t xml:space="preserve"> </w:t>
      </w:r>
      <w:proofErr w:type="spellStart"/>
      <w:r w:rsidR="007D1C47">
        <w:t>thời</w:t>
      </w:r>
      <w:proofErr w:type="spellEnd"/>
      <w:r w:rsidR="007D1C47">
        <w:t xml:space="preserve"> </w:t>
      </w:r>
      <w:proofErr w:type="spellStart"/>
      <w:r w:rsidR="007D1C47">
        <w:t>gian</w:t>
      </w:r>
      <w:proofErr w:type="spellEnd"/>
      <w:r w:rsidR="007D1C47">
        <w:t xml:space="preserve"> </w:t>
      </w:r>
      <w:proofErr w:type="spellStart"/>
      <w:r w:rsidR="007D1C47">
        <w:t>đi</w:t>
      </w:r>
      <w:proofErr w:type="spellEnd"/>
      <w:r w:rsidR="007D1C47">
        <w:t xml:space="preserve"> </w:t>
      </w:r>
      <w:proofErr w:type="spellStart"/>
      <w:r w:rsidR="007D1C47">
        <w:t>bộ</w:t>
      </w:r>
      <w:proofErr w:type="spellEnd"/>
      <w:r w:rsidR="007D1C47">
        <w:t xml:space="preserve"> </w:t>
      </w:r>
      <w:proofErr w:type="spellStart"/>
      <w:r w:rsidR="007D1C47">
        <w:t>một</w:t>
      </w:r>
      <w:proofErr w:type="spellEnd"/>
      <w:r w:rsidR="007D1C47">
        <w:t xml:space="preserve"> </w:t>
      </w:r>
      <w:proofErr w:type="spellStart"/>
      <w:r w:rsidR="007D1C47">
        <w:t>vòng</w:t>
      </w:r>
      <w:proofErr w:type="spellEnd"/>
      <w:r w:rsidR="007D1C47">
        <w:t xml:space="preserve"> </w:t>
      </w:r>
      <w:proofErr w:type="spellStart"/>
      <w:r w:rsidR="007D1C47">
        <w:t>xung</w:t>
      </w:r>
      <w:proofErr w:type="spellEnd"/>
      <w:r w:rsidR="007D1C47">
        <w:t xml:space="preserve"> </w:t>
      </w:r>
      <w:proofErr w:type="spellStart"/>
      <w:r w:rsidR="007D1C47">
        <w:t>quanh</w:t>
      </w:r>
      <w:proofErr w:type="spellEnd"/>
      <w:r w:rsidR="007D1C47">
        <w:t xml:space="preserve"> </w:t>
      </w:r>
      <w:proofErr w:type="spellStart"/>
      <w:r w:rsidR="007D1C47">
        <w:t>sân</w:t>
      </w:r>
      <w:proofErr w:type="spellEnd"/>
      <w:r w:rsidR="007D1C47">
        <w:t xml:space="preserve"> </w:t>
      </w:r>
      <w:proofErr w:type="spellStart"/>
      <w:r w:rsidR="007D1C47">
        <w:t>vận</w:t>
      </w:r>
      <w:proofErr w:type="spellEnd"/>
      <w:r w:rsidR="007D1C47">
        <w:t xml:space="preserve"> </w:t>
      </w:r>
      <w:proofErr w:type="spellStart"/>
      <w:r w:rsidR="007D1C47">
        <w:t>động</w:t>
      </w:r>
      <w:proofErr w:type="spellEnd"/>
      <w:r w:rsidR="007D1C47">
        <w:t xml:space="preserve"> </w:t>
      </w:r>
      <w:proofErr w:type="spellStart"/>
      <w:r w:rsidR="007D1C47">
        <w:t>của</w:t>
      </w:r>
      <w:proofErr w:type="spellEnd"/>
      <w:r w:rsidR="007D1C47">
        <w:t xml:space="preserve"> </w:t>
      </w:r>
      <w:proofErr w:type="spellStart"/>
      <w:r w:rsidR="007D1C47">
        <w:t>trường</w:t>
      </w:r>
      <w:proofErr w:type="spellEnd"/>
      <w:r w:rsidR="007D1C47">
        <w:t xml:space="preserve"> </w:t>
      </w:r>
      <w:proofErr w:type="spellStart"/>
      <w:r w:rsidR="007D1C47">
        <w:t>khoảng</w:t>
      </w:r>
      <w:proofErr w:type="spellEnd"/>
      <w:r w:rsidR="007D1C47">
        <w:t xml:space="preserve"> 15 </w:t>
      </w:r>
      <w:proofErr w:type="spellStart"/>
      <w:r w:rsidR="007D1C47">
        <w:t>phút</w:t>
      </w:r>
      <w:proofErr w:type="spellEnd"/>
      <w:r w:rsidR="007D1C47">
        <w:t xml:space="preserve"> </w:t>
      </w:r>
      <w:r w:rsidR="007D1C47" w:rsidRPr="00025957">
        <w:rPr>
          <w:position w:val="-4"/>
        </w:rPr>
        <w:object w:dxaOrig="300" w:dyaOrig="260" w14:anchorId="3EE2B5F9">
          <v:shape id="_x0000_i1056" type="#_x0000_t75" style="width:15pt;height:13pt" o:ole="">
            <v:imagedata r:id="rId67" o:title=""/>
          </v:shape>
          <o:OLEObject Type="Embed" ProgID="Equation.DSMT4" ShapeID="_x0000_i1056" DrawAspect="Content" ObjectID="_1708931387" r:id="rId68"/>
        </w:object>
      </w:r>
      <w:r w:rsidR="007D1C47">
        <w:t xml:space="preserve"> </w:t>
      </w:r>
      <w:proofErr w:type="spellStart"/>
      <w:r w:rsidR="007D1C47">
        <w:t>phút</w:t>
      </w:r>
      <w:proofErr w:type="spellEnd"/>
      <w:r w:rsidR="007D1C47">
        <w:t xml:space="preserve">. </w:t>
      </w:r>
      <w:proofErr w:type="spellStart"/>
      <w:r w:rsidR="007D1C47">
        <w:t>Trong</w:t>
      </w:r>
      <w:proofErr w:type="spellEnd"/>
      <w:r w:rsidR="007D1C47">
        <w:t xml:space="preserve"> </w:t>
      </w:r>
      <w:proofErr w:type="spellStart"/>
      <w:r w:rsidR="007D1C47">
        <w:t>hai</w:t>
      </w:r>
      <w:proofErr w:type="spellEnd"/>
      <w:r w:rsidR="007D1C47">
        <w:t xml:space="preserve"> </w:t>
      </w:r>
      <w:proofErr w:type="spellStart"/>
      <w:r w:rsidR="007D1C47">
        <w:t>phép</w:t>
      </w:r>
      <w:proofErr w:type="spellEnd"/>
      <w:r w:rsidR="007D1C47">
        <w:t xml:space="preserve"> </w:t>
      </w:r>
      <w:proofErr w:type="spellStart"/>
      <w:r w:rsidR="007D1C47">
        <w:t>đo</w:t>
      </w:r>
      <w:proofErr w:type="spellEnd"/>
      <w:r w:rsidR="007D1C47">
        <w:t xml:space="preserve"> </w:t>
      </w:r>
      <w:proofErr w:type="spellStart"/>
      <w:r w:rsidR="007D1C47">
        <w:t>trên</w:t>
      </w:r>
      <w:proofErr w:type="spellEnd"/>
      <w:r w:rsidR="007D1C47">
        <w:t xml:space="preserve">, </w:t>
      </w:r>
      <w:proofErr w:type="spellStart"/>
      <w:r w:rsidR="007D1C47">
        <w:t>phép</w:t>
      </w:r>
      <w:proofErr w:type="spellEnd"/>
      <w:r w:rsidR="007D1C47">
        <w:t xml:space="preserve"> </w:t>
      </w:r>
      <w:proofErr w:type="spellStart"/>
      <w:r w:rsidR="007D1C47">
        <w:t>đo</w:t>
      </w:r>
      <w:proofErr w:type="spellEnd"/>
      <w:r w:rsidR="007D1C47">
        <w:t xml:space="preserve"> </w:t>
      </w:r>
      <w:proofErr w:type="spellStart"/>
      <w:r w:rsidR="007D1C47">
        <w:t>nào</w:t>
      </w:r>
      <w:proofErr w:type="spellEnd"/>
      <w:r w:rsidR="007D1C47">
        <w:t xml:space="preserve"> </w:t>
      </w:r>
      <w:proofErr w:type="spellStart"/>
      <w:r w:rsidR="007D1C47">
        <w:t>chính</w:t>
      </w:r>
      <w:proofErr w:type="spellEnd"/>
      <w:r w:rsidR="007D1C47">
        <w:t xml:space="preserve"> </w:t>
      </w:r>
      <w:proofErr w:type="spellStart"/>
      <w:r w:rsidR="007D1C47">
        <w:t>xác</w:t>
      </w:r>
      <w:proofErr w:type="spellEnd"/>
      <w:r w:rsidR="007D1C47">
        <w:t xml:space="preserve"> </w:t>
      </w:r>
      <w:proofErr w:type="spellStart"/>
      <w:r w:rsidR="007D1C47">
        <w:t>hơn</w:t>
      </w:r>
      <w:proofErr w:type="spellEnd"/>
      <w:r w:rsidR="007D1C47">
        <w:t>?</w:t>
      </w:r>
    </w:p>
    <w:p w14:paraId="079D3B4B" w14:textId="58B6B5F5" w:rsidR="00517527" w:rsidRDefault="00517527" w:rsidP="00C63D7F">
      <w:pPr>
        <w:spacing w:line="276" w:lineRule="auto"/>
        <w:jc w:val="center"/>
      </w:pPr>
      <w:r w:rsidRPr="00517527">
        <w:rPr>
          <w:noProof/>
        </w:rPr>
        <w:lastRenderedPageBreak/>
        <w:drawing>
          <wp:inline distT="0" distB="0" distL="0" distR="0" wp14:anchorId="746F4E9E" wp14:editId="1E19F34C">
            <wp:extent cx="2298700" cy="1479508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311932" cy="148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48EDF" w14:textId="77777777" w:rsidR="007D1C47" w:rsidRDefault="007D1C47" w:rsidP="00C63D7F">
      <w:pPr>
        <w:spacing w:line="276" w:lineRule="auto"/>
      </w:pP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r w:rsidRPr="007D1C47">
        <w:rPr>
          <w:position w:val="-24"/>
        </w:rPr>
        <w:object w:dxaOrig="240" w:dyaOrig="620" w14:anchorId="1A6BDA11">
          <v:shape id="_x0000_i1057" type="#_x0000_t75" style="width:12pt;height:31pt" o:ole="">
            <v:imagedata r:id="rId70" o:title=""/>
          </v:shape>
          <o:OLEObject Type="Embed" ProgID="Equation.DSMT4" ShapeID="_x0000_i1057" DrawAspect="Content" ObjectID="_1708931388" r:id="rId71"/>
        </w:object>
      </w:r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360 </w:t>
      </w:r>
      <w:proofErr w:type="spellStart"/>
      <w:r>
        <w:t>phút</w:t>
      </w:r>
      <w:proofErr w:type="spellEnd"/>
      <w:r>
        <w:t xml:space="preserve">.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1 </w:t>
      </w:r>
      <w:proofErr w:type="spellStart"/>
      <w:r>
        <w:t>phút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so </w:t>
      </w:r>
      <w:proofErr w:type="spellStart"/>
      <w:r>
        <w:t>sánh</w:t>
      </w:r>
      <w:proofErr w:type="spellEnd"/>
      <w:r>
        <w:t xml:space="preserve"> 360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1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r w:rsidRPr="007D1C47">
        <w:rPr>
          <w:position w:val="-24"/>
        </w:rPr>
        <w:object w:dxaOrig="240" w:dyaOrig="620" w14:anchorId="36997207">
          <v:shape id="_x0000_i1058" type="#_x0000_t75" style="width:12pt;height:31pt" o:ole="">
            <v:imagedata r:id="rId72" o:title=""/>
          </v:shape>
          <o:OLEObject Type="Embed" ProgID="Equation.DSMT4" ShapeID="_x0000_i1058" DrawAspect="Content" ObjectID="_1708931389" r:id="rId73"/>
        </w:object>
      </w:r>
      <w:r>
        <w:t xml:space="preserve"> </w:t>
      </w:r>
      <w:proofErr w:type="spellStart"/>
      <w:r>
        <w:t>ngày</w:t>
      </w:r>
      <w:proofErr w:type="spellEnd"/>
      <w:r>
        <w:t xml:space="preserve"> hay 360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365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còn</w:t>
      </w:r>
      <w:proofErr w:type="spellEnd"/>
      <w:r>
        <w:t xml:space="preserve"> 1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15 </w:t>
      </w:r>
      <w:proofErr w:type="spellStart"/>
      <w:r>
        <w:t>phút</w:t>
      </w:r>
      <w:proofErr w:type="spellEnd"/>
      <w:r>
        <w:t xml:space="preserve">.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Pr="007D1C47">
        <w:rPr>
          <w:position w:val="-24"/>
        </w:rPr>
        <w:object w:dxaOrig="2480" w:dyaOrig="900" w14:anchorId="37B844B2">
          <v:shape id="_x0000_i1059" type="#_x0000_t75" style="width:124pt;height:45pt" o:ole="">
            <v:imagedata r:id="rId74" o:title=""/>
          </v:shape>
          <o:OLEObject Type="Embed" ProgID="Equation.DSMT4" ShapeID="_x0000_i1059" DrawAspect="Content" ObjectID="_1708931390" r:id="rId75"/>
        </w:object>
      </w:r>
      <w:r>
        <w:t xml:space="preserve">... </w:t>
      </w:r>
      <w:proofErr w:type="spellStart"/>
      <w:r>
        <w:t>và</w:t>
      </w:r>
      <w:proofErr w:type="spellEnd"/>
      <w:r>
        <w:t xml:space="preserve"> </w:t>
      </w:r>
      <w:r w:rsidRPr="007D1C47">
        <w:rPr>
          <w:position w:val="-24"/>
        </w:rPr>
        <w:object w:dxaOrig="1480" w:dyaOrig="620" w14:anchorId="33302573">
          <v:shape id="_x0000_i1060" type="#_x0000_t75" style="width:74pt;height:31pt" o:ole="">
            <v:imagedata r:id="rId76" o:title=""/>
          </v:shape>
          <o:OLEObject Type="Embed" ProgID="Equation.DSMT4" ShapeID="_x0000_i1060" DrawAspect="Content" ObjectID="_1708931391" r:id="rId77"/>
        </w:object>
      </w:r>
      <w:r>
        <w:t xml:space="preserve">, ta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.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ta </w:t>
      </w:r>
      <w:proofErr w:type="spellStart"/>
      <w:r>
        <w:t>thấy</w:t>
      </w:r>
      <w:proofErr w:type="spellEnd"/>
      <w:r>
        <w:t xml:space="preserve">: Sai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đạc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đạc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r w:rsidRPr="007D1C47">
        <w:rPr>
          <w:position w:val="-12"/>
        </w:rPr>
        <w:object w:dxaOrig="320" w:dyaOrig="360" w14:anchorId="59197CE0">
          <v:shape id="_x0000_i1061" type="#_x0000_t75" style="width:15.5pt;height:18pt" o:ole="">
            <v:imagedata r:id="rId78" o:title=""/>
          </v:shape>
          <o:OLEObject Type="Embed" ProgID="Equation.DSMT4" ShapeID="_x0000_i1061" DrawAspect="Content" ObjectID="_1708931392" r:id="rId79"/>
        </w:objec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r w:rsidRPr="007D1C47">
        <w:rPr>
          <w:position w:val="-6"/>
        </w:rPr>
        <w:object w:dxaOrig="200" w:dyaOrig="220" w14:anchorId="41D87DE2">
          <v:shape id="_x0000_i1062" type="#_x0000_t75" style="width:10pt;height:11.5pt" o:ole="">
            <v:imagedata r:id="rId80" o:title=""/>
          </v:shape>
          <o:OLEObject Type="Embed" ProgID="Equation.DSMT4" ShapeID="_x0000_i1062" DrawAspect="Content" ObjectID="_1708931393" r:id="rId81"/>
        </w:object>
      </w:r>
      <w:r>
        <w:t xml:space="preserve">, </w:t>
      </w:r>
      <w:proofErr w:type="spellStart"/>
      <w:r>
        <w:t>người</w:t>
      </w:r>
      <w:proofErr w:type="spellEnd"/>
      <w:r>
        <w:t xml:space="preserve"> ta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>.</w:t>
      </w:r>
    </w:p>
    <w:p w14:paraId="58F9DBF9" w14:textId="26AB97E5" w:rsidR="007D1C47" w:rsidRDefault="008F41A0" w:rsidP="00C63D7F">
      <w:pPr>
        <w:spacing w:line="276" w:lineRule="auto"/>
      </w:pPr>
      <w:r w:rsidRPr="008F41A0">
        <w:rPr>
          <w:b/>
          <w:bCs/>
          <w:color w:val="0070C0"/>
        </w:rPr>
        <w:t>KIẾN THỨC TRỌNG TÂM:</w:t>
      </w:r>
      <w:r w:rsidRPr="008F41A0">
        <w:rPr>
          <w:color w:val="0070C0"/>
        </w:rPr>
        <w:t xml:space="preserve"> </w:t>
      </w:r>
      <w:proofErr w:type="spellStart"/>
      <w:r w:rsidR="007D1C47">
        <w:t>Tỉ</w:t>
      </w:r>
      <w:proofErr w:type="spellEnd"/>
      <w:r w:rsidR="007D1C47">
        <w:t xml:space="preserve"> </w:t>
      </w:r>
      <w:proofErr w:type="spellStart"/>
      <w:r w:rsidR="007D1C47">
        <w:t>số</w:t>
      </w:r>
      <w:proofErr w:type="spellEnd"/>
      <w:r w:rsidR="007D1C47">
        <w:t xml:space="preserve"> </w:t>
      </w:r>
      <w:r w:rsidR="007D1C47" w:rsidRPr="007D1C47">
        <w:rPr>
          <w:position w:val="-28"/>
        </w:rPr>
        <w:object w:dxaOrig="859" w:dyaOrig="660" w14:anchorId="29621F25">
          <v:shape id="_x0000_i1063" type="#_x0000_t75" style="width:42.5pt;height:33pt" o:ole="">
            <v:imagedata r:id="rId82" o:title=""/>
          </v:shape>
          <o:OLEObject Type="Embed" ProgID="Equation.DSMT4" ShapeID="_x0000_i1063" DrawAspect="Content" ObjectID="_1708931394" r:id="rId83"/>
        </w:object>
      </w:r>
      <w:r w:rsidR="007D1C47">
        <w:t xml:space="preserve"> </w:t>
      </w:r>
      <w:proofErr w:type="spellStart"/>
      <w:r w:rsidR="007D1C47">
        <w:t>được</w:t>
      </w:r>
      <w:proofErr w:type="spellEnd"/>
      <w:r w:rsidR="007D1C47">
        <w:t xml:space="preserve"> </w:t>
      </w:r>
      <w:proofErr w:type="spellStart"/>
      <w:r w:rsidR="007D1C47">
        <w:t>gọi</w:t>
      </w:r>
      <w:proofErr w:type="spellEnd"/>
      <w:r w:rsidR="007D1C47">
        <w:t xml:space="preserve"> </w:t>
      </w:r>
      <w:proofErr w:type="spellStart"/>
      <w:r w:rsidR="007D1C47">
        <w:t>là</w:t>
      </w:r>
      <w:proofErr w:type="spellEnd"/>
      <w:r w:rsidR="007D1C47">
        <w:t xml:space="preserve"> </w:t>
      </w:r>
      <w:proofErr w:type="spellStart"/>
      <w:r w:rsidR="007D1C47" w:rsidRPr="00517527">
        <w:rPr>
          <w:i/>
          <w:iCs/>
        </w:rPr>
        <w:t>sai</w:t>
      </w:r>
      <w:proofErr w:type="spellEnd"/>
      <w:r w:rsidR="007D1C47" w:rsidRPr="00517527">
        <w:rPr>
          <w:i/>
          <w:iCs/>
        </w:rPr>
        <w:t xml:space="preserve"> </w:t>
      </w:r>
      <w:proofErr w:type="spellStart"/>
      <w:r w:rsidR="007D1C47" w:rsidRPr="00517527">
        <w:rPr>
          <w:i/>
          <w:iCs/>
        </w:rPr>
        <w:t>số</w:t>
      </w:r>
      <w:proofErr w:type="spellEnd"/>
      <w:r w:rsidR="007D1C47" w:rsidRPr="00517527">
        <w:rPr>
          <w:i/>
          <w:iCs/>
        </w:rPr>
        <w:t xml:space="preserve"> </w:t>
      </w:r>
      <w:proofErr w:type="spellStart"/>
      <w:r w:rsidR="007D1C47" w:rsidRPr="00517527">
        <w:rPr>
          <w:i/>
          <w:iCs/>
        </w:rPr>
        <w:t>tương</w:t>
      </w:r>
      <w:proofErr w:type="spellEnd"/>
      <w:r w:rsidR="007D1C47" w:rsidRPr="00517527">
        <w:rPr>
          <w:i/>
          <w:iCs/>
        </w:rPr>
        <w:t xml:space="preserve"> </w:t>
      </w:r>
      <w:proofErr w:type="spellStart"/>
      <w:r w:rsidR="007D1C47" w:rsidRPr="00517527">
        <w:rPr>
          <w:i/>
          <w:iCs/>
        </w:rPr>
        <w:t>đối</w:t>
      </w:r>
      <w:proofErr w:type="spellEnd"/>
      <w:r w:rsidR="007D1C47">
        <w:t xml:space="preserve"> </w:t>
      </w:r>
      <w:proofErr w:type="spellStart"/>
      <w:r w:rsidR="007D1C47">
        <w:t>của</w:t>
      </w:r>
      <w:proofErr w:type="spellEnd"/>
      <w:r w:rsidR="007D1C47">
        <w:t xml:space="preserve"> </w:t>
      </w:r>
      <w:proofErr w:type="spellStart"/>
      <w:r w:rsidR="007D1C47">
        <w:t>số</w:t>
      </w:r>
      <w:proofErr w:type="spellEnd"/>
      <w:r w:rsidR="007D1C47">
        <w:t xml:space="preserve"> </w:t>
      </w:r>
      <w:proofErr w:type="spellStart"/>
      <w:r w:rsidR="007D1C47">
        <w:t>gần</w:t>
      </w:r>
      <w:proofErr w:type="spellEnd"/>
      <w:r w:rsidR="007D1C47">
        <w:t xml:space="preserve"> </w:t>
      </w:r>
      <w:proofErr w:type="spellStart"/>
      <w:r w:rsidR="007D1C47">
        <w:t>đúng</w:t>
      </w:r>
      <w:proofErr w:type="spellEnd"/>
      <w:r w:rsidR="007D1C47">
        <w:t xml:space="preserve"> </w:t>
      </w:r>
      <w:r w:rsidR="007D1C47" w:rsidRPr="007D1C47">
        <w:rPr>
          <w:position w:val="-6"/>
        </w:rPr>
        <w:object w:dxaOrig="200" w:dyaOrig="220" w14:anchorId="34519254">
          <v:shape id="_x0000_i1064" type="#_x0000_t75" style="width:10pt;height:11.5pt" o:ole="">
            <v:imagedata r:id="rId84" o:title=""/>
          </v:shape>
          <o:OLEObject Type="Embed" ProgID="Equation.DSMT4" ShapeID="_x0000_i1064" DrawAspect="Content" ObjectID="_1708931395" r:id="rId85"/>
        </w:object>
      </w:r>
      <w:r w:rsidR="007D1C47">
        <w:t>.</w:t>
      </w:r>
    </w:p>
    <w:p w14:paraId="0A0EC49A" w14:textId="77777777" w:rsidR="00517527" w:rsidRPr="00517527" w:rsidRDefault="00517527" w:rsidP="00C63D7F">
      <w:pPr>
        <w:spacing w:line="276" w:lineRule="auto"/>
        <w:rPr>
          <w:i/>
          <w:iCs/>
          <w:color w:val="4472C4" w:themeColor="accent1"/>
        </w:rPr>
      </w:pPr>
      <w:proofErr w:type="spellStart"/>
      <w:r w:rsidRPr="00517527">
        <w:rPr>
          <w:i/>
          <w:iCs/>
          <w:color w:val="4472C4" w:themeColor="accent1"/>
        </w:rPr>
        <w:t>Nhận</w:t>
      </w:r>
      <w:proofErr w:type="spellEnd"/>
      <w:r w:rsidR="007D1C47" w:rsidRPr="00517527">
        <w:rPr>
          <w:i/>
          <w:iCs/>
          <w:color w:val="4472C4" w:themeColor="accent1"/>
        </w:rPr>
        <w:t xml:space="preserve"> </w:t>
      </w:r>
      <w:proofErr w:type="spellStart"/>
      <w:r w:rsidR="007D1C47" w:rsidRPr="00517527">
        <w:rPr>
          <w:i/>
          <w:iCs/>
          <w:color w:val="4472C4" w:themeColor="accent1"/>
        </w:rPr>
        <w:t>xét</w:t>
      </w:r>
      <w:proofErr w:type="spellEnd"/>
    </w:p>
    <w:p w14:paraId="0478CCEE" w14:textId="6B7BCB96" w:rsidR="007D1C47" w:rsidRDefault="007D1C47" w:rsidP="00C63D7F">
      <w:pPr>
        <w:pStyle w:val="ListParagraph"/>
        <w:numPr>
          <w:ilvl w:val="0"/>
          <w:numId w:val="1"/>
        </w:numPr>
        <w:spacing w:line="276" w:lineRule="auto"/>
      </w:pPr>
      <w:r>
        <w:t xml:space="preserve"> </w:t>
      </w:r>
      <w:proofErr w:type="spellStart"/>
      <w:r w:rsidR="00517527">
        <w:t>Nếu</w:t>
      </w:r>
      <w:proofErr w:type="spellEnd"/>
      <w:r w:rsidR="00517527">
        <w:t xml:space="preserve"> </w:t>
      </w:r>
      <w:r w:rsidRPr="007D1C47">
        <w:rPr>
          <w:position w:val="-6"/>
        </w:rPr>
        <w:object w:dxaOrig="940" w:dyaOrig="279" w14:anchorId="386769B9">
          <v:shape id="_x0000_i1065" type="#_x0000_t75" style="width:47pt;height:14.5pt" o:ole="">
            <v:imagedata r:id="rId86" o:title=""/>
          </v:shape>
          <o:OLEObject Type="Embed" ProgID="Equation.DSMT4" ShapeID="_x0000_i1065" DrawAspect="Content" ObjectID="_1708931396" r:id="rId87"/>
        </w:objec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r w:rsidRPr="007D1C47">
        <w:rPr>
          <w:position w:val="-12"/>
        </w:rPr>
        <w:object w:dxaOrig="720" w:dyaOrig="360" w14:anchorId="724FA370">
          <v:shape id="_x0000_i1066" type="#_x0000_t75" style="width:36pt;height:18pt" o:ole="">
            <v:imagedata r:id="rId88" o:title=""/>
          </v:shape>
          <o:OLEObject Type="Embed" ProgID="Equation.DSMT4" ShapeID="_x0000_i1066" DrawAspect="Content" ObjectID="_1708931397" r:id="rId89"/>
        </w:object>
      </w:r>
      <w:r>
        <w:t xml:space="preserve">. Do </w:t>
      </w:r>
      <w:proofErr w:type="spellStart"/>
      <w:r>
        <w:t>đó</w:t>
      </w:r>
      <w:proofErr w:type="spellEnd"/>
      <w:r>
        <w:t xml:space="preserve"> </w:t>
      </w:r>
      <w:r w:rsidRPr="007D1C47">
        <w:rPr>
          <w:position w:val="-28"/>
        </w:rPr>
        <w:object w:dxaOrig="859" w:dyaOrig="660" w14:anchorId="743DF998">
          <v:shape id="_x0000_i1067" type="#_x0000_t75" style="width:42.5pt;height:33pt" o:ole="">
            <v:imagedata r:id="rId90" o:title=""/>
          </v:shape>
          <o:OLEObject Type="Embed" ProgID="Equation.DSMT4" ShapeID="_x0000_i1067" DrawAspect="Content" ObjectID="_1708931398" r:id="rId91"/>
        </w:object>
      </w:r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r w:rsidRPr="007D1C47">
        <w:rPr>
          <w:position w:val="-28"/>
        </w:rPr>
        <w:object w:dxaOrig="400" w:dyaOrig="660" w14:anchorId="089D2A71">
          <v:shape id="_x0000_i1068" type="#_x0000_t75" style="width:20.5pt;height:33pt" o:ole="">
            <v:imagedata r:id="rId92" o:title=""/>
          </v:shape>
          <o:OLEObject Type="Embed" ProgID="Equation.DSMT4" ShapeID="_x0000_i1068" DrawAspect="Content" ObjectID="_1708931399" r:id="rId93"/>
        </w:object>
      </w:r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đạc</w:t>
      </w:r>
      <w:proofErr w:type="spellEnd"/>
      <w:r>
        <w:t xml:space="preserve"> hay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cao</w:t>
      </w:r>
      <w:proofErr w:type="spellEnd"/>
      <w:r>
        <w:t>.</w:t>
      </w:r>
    </w:p>
    <w:p w14:paraId="295A8866" w14:textId="3000D2C2" w:rsidR="007D1C47" w:rsidRDefault="007D1C47" w:rsidP="00C63D7F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Người</w:t>
      </w:r>
      <w:proofErr w:type="spellEnd"/>
      <w:r>
        <w:t xml:space="preserve"> ta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trăm</w:t>
      </w:r>
      <w:proofErr w:type="spellEnd"/>
      <w:r>
        <w:t xml:space="preserve">. </w:t>
      </w:r>
      <w:proofErr w:type="spellStart"/>
      <w:r>
        <w:t>Chẳng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quay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Trời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</w:p>
    <w:p w14:paraId="112F84E7" w14:textId="76B804EB" w:rsidR="007D1C47" w:rsidRDefault="007D1C47" w:rsidP="00C63D7F">
      <w:pPr>
        <w:spacing w:line="276" w:lineRule="auto"/>
        <w:jc w:val="center"/>
      </w:pPr>
      <w:r w:rsidRPr="007D1C47">
        <w:rPr>
          <w:position w:val="-24"/>
        </w:rPr>
        <w:object w:dxaOrig="2320" w:dyaOrig="900" w14:anchorId="1071EC06">
          <v:shape id="_x0000_i1069" type="#_x0000_t75" style="width:116pt;height:45pt" o:ole="">
            <v:imagedata r:id="rId94" o:title=""/>
          </v:shape>
          <o:OLEObject Type="Embed" ProgID="Equation.DSMT4" ShapeID="_x0000_i1069" DrawAspect="Content" ObjectID="_1708931400" r:id="rId95"/>
        </w:object>
      </w:r>
    </w:p>
    <w:p w14:paraId="670A4F35" w14:textId="77777777" w:rsidR="007D1C47" w:rsidRPr="00D37F43" w:rsidRDefault="007D1C47" w:rsidP="00C63D7F">
      <w:pPr>
        <w:spacing w:line="276" w:lineRule="auto"/>
        <w:rPr>
          <w:b/>
          <w:bCs/>
          <w:color w:val="ED7D31" w:themeColor="accent2"/>
        </w:rPr>
      </w:pPr>
      <w:r w:rsidRPr="00D37F43">
        <w:rPr>
          <w:b/>
          <w:bCs/>
          <w:color w:val="ED7D31" w:themeColor="accent2"/>
        </w:rPr>
        <w:t>III. SỐ QUY TRÒN. QUY TRÒN SỐ GẦN ĐÚNG</w:t>
      </w:r>
    </w:p>
    <w:p w14:paraId="118D946D" w14:textId="107B1772" w:rsidR="007D1C47" w:rsidRDefault="00517527" w:rsidP="00C63D7F">
      <w:pPr>
        <w:spacing w:line="276" w:lineRule="auto"/>
      </w:pPr>
      <w:r w:rsidRPr="00517527">
        <w:rPr>
          <w:b/>
          <w:bCs/>
          <w:color w:val="4472C4" w:themeColor="accent1"/>
        </w:rPr>
        <w:t>HOẠT ĐỘNG</w:t>
      </w:r>
      <w:r w:rsidR="007D1C47" w:rsidRPr="00517527">
        <w:rPr>
          <w:b/>
          <w:bCs/>
          <w:color w:val="4472C4" w:themeColor="accent1"/>
        </w:rPr>
        <w:t xml:space="preserve"> 5</w:t>
      </w:r>
      <w:r w:rsidRPr="00517527">
        <w:rPr>
          <w:b/>
          <w:bCs/>
          <w:color w:val="4472C4" w:themeColor="accent1"/>
        </w:rPr>
        <w:t>:</w:t>
      </w:r>
      <w:r w:rsidRPr="00517527">
        <w:rPr>
          <w:color w:val="4472C4" w:themeColor="accent1"/>
        </w:rPr>
        <w:t xml:space="preserve"> </w:t>
      </w:r>
      <w:proofErr w:type="spellStart"/>
      <w:r w:rsidR="007D1C47">
        <w:t>Trước</w:t>
      </w:r>
      <w:proofErr w:type="spellEnd"/>
      <w:r w:rsidR="007D1C47">
        <w:t xml:space="preserve"> </w:t>
      </w:r>
      <w:proofErr w:type="spellStart"/>
      <w:r w:rsidR="007D1C47">
        <w:t>hết</w:t>
      </w:r>
      <w:proofErr w:type="spellEnd"/>
      <w:r w:rsidR="007D1C47">
        <w:t xml:space="preserve">, ta </w:t>
      </w:r>
      <w:proofErr w:type="spellStart"/>
      <w:r w:rsidR="007D1C47">
        <w:t>nêu</w:t>
      </w:r>
      <w:proofErr w:type="spellEnd"/>
      <w:r w:rsidR="007D1C47">
        <w:t xml:space="preserve"> </w:t>
      </w:r>
      <w:proofErr w:type="spellStart"/>
      <w:r w:rsidR="007D1C47">
        <w:t>lại</w:t>
      </w:r>
      <w:proofErr w:type="spellEnd"/>
      <w:r w:rsidR="007D1C47">
        <w:t xml:space="preserve"> </w:t>
      </w:r>
      <w:proofErr w:type="spellStart"/>
      <w:r w:rsidR="007D1C47">
        <w:t>quy</w:t>
      </w:r>
      <w:proofErr w:type="spellEnd"/>
      <w:r w:rsidR="007D1C47">
        <w:t xml:space="preserve"> </w:t>
      </w:r>
      <w:proofErr w:type="spellStart"/>
      <w:r w:rsidR="007D1C47">
        <w:t>tắc</w:t>
      </w:r>
      <w:proofErr w:type="spellEnd"/>
      <w:r w:rsidR="007D1C47">
        <w:t xml:space="preserve"> </w:t>
      </w:r>
      <w:proofErr w:type="spellStart"/>
      <w:r w:rsidR="007D1C47">
        <w:t>làm</w:t>
      </w:r>
      <w:proofErr w:type="spellEnd"/>
      <w:r w:rsidR="007D1C47">
        <w:t xml:space="preserve"> </w:t>
      </w:r>
      <w:proofErr w:type="spellStart"/>
      <w:r w:rsidR="007D1C47">
        <w:t>tròn</w:t>
      </w:r>
      <w:proofErr w:type="spellEnd"/>
      <w:r w:rsidR="007D1C47">
        <w:t xml:space="preserve"> </w:t>
      </w:r>
      <w:proofErr w:type="spellStart"/>
      <w:r w:rsidR="007D1C47">
        <w:t>số</w:t>
      </w:r>
      <w:proofErr w:type="spellEnd"/>
      <w:r w:rsidR="007D1C47">
        <w:t xml:space="preserve"> </w:t>
      </w:r>
      <w:proofErr w:type="spellStart"/>
      <w:r w:rsidR="007D1C47">
        <w:t>nguyên</w:t>
      </w:r>
      <w:proofErr w:type="spellEnd"/>
      <w:r w:rsidR="007D1C47">
        <w:t xml:space="preserve"> </w:t>
      </w:r>
      <w:proofErr w:type="spellStart"/>
      <w:r w:rsidR="007D1C47">
        <w:t>hoặc</w:t>
      </w:r>
      <w:proofErr w:type="spellEnd"/>
      <w:r w:rsidR="007D1C47">
        <w:t xml:space="preserve"> </w:t>
      </w:r>
      <w:proofErr w:type="spellStart"/>
      <w:r w:rsidR="007D1C47">
        <w:t>số</w:t>
      </w:r>
      <w:proofErr w:type="spellEnd"/>
      <w:r w:rsidR="007D1C47">
        <w:t xml:space="preserve"> </w:t>
      </w:r>
      <w:proofErr w:type="spellStart"/>
      <w:r w:rsidR="007D1C47">
        <w:t>thập</w:t>
      </w:r>
      <w:proofErr w:type="spellEnd"/>
      <w:r w:rsidR="007D1C47">
        <w:t xml:space="preserve"> </w:t>
      </w:r>
      <w:proofErr w:type="spellStart"/>
      <w:r w:rsidR="007D1C47">
        <w:t>phân</w:t>
      </w:r>
      <w:proofErr w:type="spellEnd"/>
      <w:r w:rsidR="007D1C47">
        <w:t xml:space="preserve"> </w:t>
      </w:r>
      <w:proofErr w:type="spellStart"/>
      <w:r w:rsidR="007D1C47">
        <w:t>đến</w:t>
      </w:r>
      <w:proofErr w:type="spellEnd"/>
      <w:r w:rsidR="007D1C47">
        <w:t xml:space="preserve"> </w:t>
      </w:r>
      <w:proofErr w:type="spellStart"/>
      <w:r w:rsidR="007D1C47">
        <w:t>một</w:t>
      </w:r>
      <w:proofErr w:type="spellEnd"/>
      <w:r w:rsidR="007D1C47">
        <w:t xml:space="preserve"> </w:t>
      </w:r>
      <w:proofErr w:type="spellStart"/>
      <w:r w:rsidR="007D1C47">
        <w:t>hàng</w:t>
      </w:r>
      <w:proofErr w:type="spellEnd"/>
      <w:r w:rsidR="007D1C47">
        <w:t xml:space="preserve"> </w:t>
      </w:r>
      <w:proofErr w:type="spellStart"/>
      <w:r w:rsidR="007D1C47">
        <w:t>nào</w:t>
      </w:r>
      <w:proofErr w:type="spellEnd"/>
      <w:r w:rsidR="007D1C47">
        <w:t xml:space="preserve"> </w:t>
      </w:r>
      <w:proofErr w:type="spellStart"/>
      <w:r w:rsidR="007D1C47">
        <w:t>đó</w:t>
      </w:r>
      <w:proofErr w:type="spellEnd"/>
      <w:r w:rsidR="007D1C47">
        <w:t xml:space="preserve"> (</w:t>
      </w:r>
      <w:proofErr w:type="spellStart"/>
      <w:r w:rsidR="007D1C47">
        <w:t>gọi</w:t>
      </w:r>
      <w:proofErr w:type="spellEnd"/>
      <w:r w:rsidR="007D1C47">
        <w:t xml:space="preserve"> </w:t>
      </w:r>
      <w:proofErr w:type="spellStart"/>
      <w:r w:rsidR="007D1C47">
        <w:t>là</w:t>
      </w:r>
      <w:proofErr w:type="spellEnd"/>
      <w:r w:rsidR="007D1C47">
        <w:t xml:space="preserve"> </w:t>
      </w:r>
      <w:proofErr w:type="spellStart"/>
      <w:r w:rsidR="007D1C47">
        <w:t>hàng</w:t>
      </w:r>
      <w:proofErr w:type="spellEnd"/>
      <w:r w:rsidR="007D1C47">
        <w:t xml:space="preserve"> </w:t>
      </w:r>
      <w:proofErr w:type="spellStart"/>
      <w:r w:rsidR="007D1C47">
        <w:t>quy</w:t>
      </w:r>
      <w:proofErr w:type="spellEnd"/>
      <w:r w:rsidR="007D1C47">
        <w:t xml:space="preserve"> </w:t>
      </w:r>
      <w:proofErr w:type="spellStart"/>
      <w:r w:rsidR="007D1C47">
        <w:t>tròn</w:t>
      </w:r>
      <w:proofErr w:type="spellEnd"/>
      <w:r w:rsidR="007D1C47">
        <w:t xml:space="preserve">) </w:t>
      </w:r>
      <w:proofErr w:type="spellStart"/>
      <w:r w:rsidR="007D1C47">
        <w:t>như</w:t>
      </w:r>
      <w:proofErr w:type="spellEnd"/>
      <w:r w:rsidR="007D1C47">
        <w:t xml:space="preserve"> </w:t>
      </w:r>
      <w:proofErr w:type="spellStart"/>
      <w:r w:rsidR="007D1C47">
        <w:t>sau</w:t>
      </w:r>
      <w:proofErr w:type="spellEnd"/>
      <w:r w:rsidR="007D1C47">
        <w:t>:</w:t>
      </w:r>
    </w:p>
    <w:p w14:paraId="7F83C9D9" w14:textId="0E2E62A8" w:rsidR="007D1C47" w:rsidRDefault="007D1C47" w:rsidP="00C63D7F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lastRenderedPageBreak/>
        <w:t>Nếu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5 </w:t>
      </w:r>
      <w:proofErr w:type="spellStart"/>
      <w:r>
        <w:t>thì</w:t>
      </w:r>
      <w:proofErr w:type="spellEnd"/>
      <w:r>
        <w:t xml:space="preserve"> ta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0 .</w:t>
      </w:r>
    </w:p>
    <w:p w14:paraId="7DE38922" w14:textId="2C769084" w:rsidR="007D1C47" w:rsidRDefault="007D1C47" w:rsidP="00C63D7F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t>Nếu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l</w:t>
      </w:r>
      <w:r w:rsidR="00C63D7F">
        <w:t>ớn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5 </w:t>
      </w:r>
      <w:proofErr w:type="spellStart"/>
      <w:r>
        <w:t>thì</w:t>
      </w:r>
      <w:proofErr w:type="spellEnd"/>
      <w:r>
        <w:t xml:space="preserve"> ta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tròn</w:t>
      </w:r>
      <w:proofErr w:type="spellEnd"/>
      <w:r>
        <w:t>.</w:t>
      </w:r>
    </w:p>
    <w:p w14:paraId="28D17C33" w14:textId="0DB6C2ED" w:rsidR="007D1C47" w:rsidRDefault="007D1C47" w:rsidP="00C63D7F">
      <w:pPr>
        <w:spacing w:line="276" w:lineRule="auto"/>
      </w:pPr>
    </w:p>
    <w:sectPr w:rsidR="007D1C47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12AFE"/>
    <w:multiLevelType w:val="hybridMultilevel"/>
    <w:tmpl w:val="5EAC899E"/>
    <w:lvl w:ilvl="0" w:tplc="A99C4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96AB0"/>
    <w:multiLevelType w:val="hybridMultilevel"/>
    <w:tmpl w:val="1582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32A5B"/>
    <w:multiLevelType w:val="hybridMultilevel"/>
    <w:tmpl w:val="57D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47"/>
    <w:rsid w:val="0039606F"/>
    <w:rsid w:val="00517527"/>
    <w:rsid w:val="007D1C47"/>
    <w:rsid w:val="008F41A0"/>
    <w:rsid w:val="00C63D7F"/>
    <w:rsid w:val="00D37F43"/>
    <w:rsid w:val="00DB6182"/>
    <w:rsid w:val="00EC48C2"/>
    <w:rsid w:val="00F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02F1"/>
  <w15:chartTrackingRefBased/>
  <w15:docId w15:val="{50C9A1E2-2DD2-4DFC-BB2B-C49DD0DC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517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png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GV Nguyễn Thị Hương Lan</cp:lastModifiedBy>
  <cp:revision>5</cp:revision>
  <dcterms:created xsi:type="dcterms:W3CDTF">2022-03-13T16:06:00Z</dcterms:created>
  <dcterms:modified xsi:type="dcterms:W3CDTF">2022-03-16T03:22:00Z</dcterms:modified>
</cp:coreProperties>
</file>