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UBND HUYỆN CỦ CHI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TÂN THẠNH TÂY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Đề gồm 02 trang )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KIỂM TRA ĐÁNH GIÁ CUỐI KÌ 1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NĂM HỌC 2023 - 2024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Môn꞉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V</w:t>
      </w:r>
      <w:r>
        <w:rPr>
          <w:rFonts w:ascii="Times New Roman" w:hAnsi="Times New Roman" w:cs="Times New Roman"/>
          <w:b/>
          <w:sz w:val="28"/>
          <w:szCs w:val="28"/>
        </w:rPr>
        <w:t>ật Lý – Lớp 9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hời gian làm bài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꞉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45 </w:t>
      </w:r>
      <w:r>
        <w:rPr>
          <w:rFonts w:ascii="Times New Roman" w:hAnsi="Times New Roman" w:cs="Times New Roman"/>
          <w:b/>
          <w:sz w:val="28"/>
          <w:szCs w:val="28"/>
        </w:rPr>
        <w:t>phút ( Không kể thời gian phát đề )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ĐỀ SỐ 1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âu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1꞉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( 2 điểm </w:t>
      </w:r>
      <w:r>
        <w:rPr>
          <w:rFonts w:ascii="Times New Roman" w:hAnsi="Times New Roman" w:cs="Times New Roman"/>
          <w:sz w:val="28"/>
          <w:szCs w:val="28"/>
          <w:rtl/>
          <w:lang w:val="vi-VN"/>
        </w:rPr>
        <w:t>﴿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hát biểu định luật ôm.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b/>
          <w:sz w:val="28"/>
          <w:szCs w:val="28"/>
        </w:rPr>
        <w:t>Vận dụng:</w:t>
      </w:r>
      <w:r>
        <w:rPr>
          <w:rFonts w:ascii="Times New Roman" w:hAnsi="Times New Roman" w:cs="Times New Roman"/>
          <w:sz w:val="28"/>
          <w:szCs w:val="28"/>
        </w:rPr>
        <w:t xml:space="preserve">  Một dây dẫn có điện trở R = 30 Ω. Đặt vào 2 đầu dây dẫn 1 hiệu điện thế 24 V. Tính cường độ dòng điện qua dây dẫn. </w:t>
      </w:r>
    </w:p>
    <w:p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âu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2꞉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điểm )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Công của dòng điện là gì ? Đo công của dòng điện bằng dụng cụ nào ?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  <w:lang w:val="vi-VN"/>
        </w:rPr>
        <w:t>C</w:t>
      </w:r>
      <w:r>
        <w:rPr>
          <w:b/>
          <w:color w:val="000000"/>
          <w:sz w:val="28"/>
          <w:szCs w:val="28"/>
          <w:u w:val="single"/>
        </w:rPr>
        <w:t>âu</w:t>
      </w:r>
      <w:r>
        <w:rPr>
          <w:b/>
          <w:color w:val="000000"/>
          <w:sz w:val="28"/>
          <w:szCs w:val="28"/>
          <w:u w:val="single"/>
          <w:lang w:val="vi-VN"/>
        </w:rPr>
        <w:t xml:space="preserve"> 3꞉</w:t>
      </w:r>
      <w:r>
        <w:rPr>
          <w:b/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(</w:t>
      </w:r>
      <w:r>
        <w:rPr>
          <w:color w:val="000000"/>
          <w:sz w:val="28"/>
          <w:szCs w:val="28"/>
        </w:rPr>
        <w:t xml:space="preserve"> 2,5</w:t>
      </w:r>
      <w:r>
        <w:rPr>
          <w:color w:val="000000"/>
          <w:sz w:val="28"/>
          <w:szCs w:val="28"/>
          <w:lang w:val="vi-VN"/>
        </w:rPr>
        <w:t xml:space="preserve"> điểm )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Đoạn mạch AB gồm 2 điện trở R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= 4 Ω nối tiếp điện trở R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= 8 Ω. Đặt hiệu điện thế không đổi U = 24 V giữa 2 đầu đoạn mạch AB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a) Tính điện trở tương đương của đoạn mạch AB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Style w:val="9"/>
          <w:color w:val="000000"/>
          <w:sz w:val="28"/>
          <w:szCs w:val="28"/>
          <w:shd w:val="clear" w:color="auto" w:fill="FFFFFF"/>
          <w:lang w:val="vi-VN"/>
        </w:rPr>
      </w:pPr>
      <w:r>
        <w:rPr>
          <w:color w:val="000000"/>
          <w:sz w:val="28"/>
          <w:szCs w:val="28"/>
          <w:shd w:val="clear" w:color="auto" w:fill="FFFFFF"/>
        </w:rPr>
        <w:t>b) Mắc thêm đèn ( 3 V – 3 W ) nối tiếp với 2 điện trở R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và R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rồi đặt vào hiệu điện thế U = 24 V. Hỏi đèn có sáng bình thường không ? Gỉai thích. 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Style w:val="9"/>
          <w:color w:val="000000"/>
          <w:sz w:val="28"/>
          <w:szCs w:val="28"/>
          <w:shd w:val="clear" w:color="auto" w:fill="FFFFFF"/>
          <w:lang w:val="vi-VN"/>
        </w:rPr>
      </w:pPr>
      <w:r>
        <w:rPr>
          <w:rStyle w:val="9"/>
          <w:color w:val="000000"/>
          <w:sz w:val="28"/>
          <w:szCs w:val="28"/>
          <w:u w:val="single"/>
          <w:shd w:val="clear" w:color="auto" w:fill="FFFFFF"/>
          <w:lang w:val="vi-VN"/>
        </w:rPr>
        <w:t>C</w:t>
      </w:r>
      <w:r>
        <w:rPr>
          <w:rStyle w:val="9"/>
          <w:color w:val="000000"/>
          <w:sz w:val="28"/>
          <w:szCs w:val="28"/>
          <w:u w:val="single"/>
          <w:shd w:val="clear" w:color="auto" w:fill="FFFFFF"/>
        </w:rPr>
        <w:t>âu</w:t>
      </w:r>
      <w:r>
        <w:rPr>
          <w:rStyle w:val="9"/>
          <w:color w:val="000000"/>
          <w:sz w:val="28"/>
          <w:szCs w:val="28"/>
          <w:u w:val="single"/>
          <w:shd w:val="clear" w:color="auto" w:fill="FFFFFF"/>
          <w:lang w:val="vi-VN"/>
        </w:rPr>
        <w:t xml:space="preserve"> 4꞉</w:t>
      </w:r>
      <w:r>
        <w:rPr>
          <w:rStyle w:val="9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>
        <w:rPr>
          <w:rStyle w:val="9"/>
          <w:b w:val="0"/>
          <w:color w:val="000000"/>
          <w:sz w:val="28"/>
          <w:szCs w:val="28"/>
          <w:shd w:val="clear" w:color="auto" w:fill="FFFFFF"/>
          <w:lang w:val="vi-VN"/>
        </w:rPr>
        <w:t>( 2 điểm )</w:t>
      </w:r>
      <w:r>
        <w:rPr>
          <w:rStyle w:val="9"/>
          <w:color w:val="000000"/>
          <w:sz w:val="28"/>
          <w:szCs w:val="28"/>
          <w:shd w:val="clear" w:color="auto" w:fill="FFFFFF"/>
          <w:lang w:val="vi-VN"/>
        </w:rPr>
        <w:t xml:space="preserve"> 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Một bếp điện có ghi ( 220 V- 550 W) được sử dụng ở hiệu điện thế 220 V</w:t>
      </w:r>
    </w:p>
    <w:p>
      <w:pPr>
        <w:pStyle w:val="8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shd w:val="clear" w:color="auto" w:fill="FFFFFF"/>
        </w:rPr>
        <w:t>Tính cường độ dòng điện khi bếp hoạt động bình thường.</w:t>
      </w:r>
    </w:p>
    <w:p>
      <w:pPr>
        <w:pStyle w:val="8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shd w:val="clear" w:color="auto" w:fill="FFFFFF"/>
        </w:rPr>
        <w:t>Tính tiền điện phải trả trong 1 tháng ( 30 ngày ). Biết mỗi ngày sử dụng 2 giờ, giá 1000 đ/ 1kW.h</w:t>
      </w: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Style w:val="9"/>
          <w:color w:val="000000"/>
          <w:sz w:val="28"/>
          <w:szCs w:val="28"/>
          <w:shd w:val="clear" w:color="auto" w:fill="FFFFFF"/>
          <w:lang w:val="vi-VN"/>
        </w:rPr>
      </w:pPr>
      <w:r>
        <w:rPr>
          <w:rStyle w:val="9"/>
          <w:color w:val="000000"/>
          <w:sz w:val="28"/>
          <w:szCs w:val="28"/>
          <w:u w:val="single"/>
          <w:shd w:val="clear" w:color="auto" w:fill="FFFFFF"/>
          <w:lang w:val="vi-VN"/>
        </w:rPr>
        <w:t>C</w:t>
      </w:r>
      <w:r>
        <w:rPr>
          <w:rStyle w:val="9"/>
          <w:color w:val="000000"/>
          <w:sz w:val="28"/>
          <w:szCs w:val="28"/>
          <w:u w:val="single"/>
          <w:shd w:val="clear" w:color="auto" w:fill="FFFFFF"/>
        </w:rPr>
        <w:t>âu</w:t>
      </w:r>
      <w:r>
        <w:rPr>
          <w:rStyle w:val="9"/>
          <w:color w:val="000000"/>
          <w:sz w:val="28"/>
          <w:szCs w:val="28"/>
          <w:u w:val="single"/>
          <w:shd w:val="clear" w:color="auto" w:fill="FFFFFF"/>
          <w:lang w:val="vi-VN"/>
        </w:rPr>
        <w:t xml:space="preserve"> </w:t>
      </w:r>
      <w:r>
        <w:rPr>
          <w:rStyle w:val="9"/>
          <w:color w:val="000000"/>
          <w:sz w:val="28"/>
          <w:szCs w:val="28"/>
          <w:u w:val="single"/>
          <w:shd w:val="clear" w:color="auto" w:fill="FFFFFF"/>
        </w:rPr>
        <w:t>5</w:t>
      </w:r>
      <w:r>
        <w:rPr>
          <w:rStyle w:val="9"/>
          <w:color w:val="000000"/>
          <w:sz w:val="28"/>
          <w:szCs w:val="28"/>
          <w:u w:val="single"/>
          <w:shd w:val="clear" w:color="auto" w:fill="FFFFFF"/>
          <w:lang w:val="vi-VN"/>
        </w:rPr>
        <w:t>꞉</w:t>
      </w:r>
      <w:r>
        <w:rPr>
          <w:rStyle w:val="9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>
        <w:rPr>
          <w:rStyle w:val="9"/>
          <w:b w:val="0"/>
          <w:color w:val="000000"/>
          <w:sz w:val="28"/>
          <w:szCs w:val="28"/>
          <w:shd w:val="clear" w:color="auto" w:fill="FFFFFF"/>
          <w:lang w:val="vi-VN"/>
        </w:rPr>
        <w:t>(</w:t>
      </w:r>
      <w:r>
        <w:rPr>
          <w:rStyle w:val="9"/>
          <w:b w:val="0"/>
          <w:color w:val="000000"/>
          <w:sz w:val="28"/>
          <w:szCs w:val="28"/>
          <w:shd w:val="clear" w:color="auto" w:fill="FFFFFF"/>
          <w:lang w:val="en-GB"/>
        </w:rPr>
        <w:t>1,5</w:t>
      </w:r>
      <w:r>
        <w:rPr>
          <w:rStyle w:val="9"/>
          <w:b w:val="0"/>
          <w:color w:val="000000"/>
          <w:sz w:val="28"/>
          <w:szCs w:val="28"/>
          <w:shd w:val="clear" w:color="auto" w:fill="FFFFFF"/>
          <w:lang w:val="vi-VN"/>
        </w:rPr>
        <w:t xml:space="preserve"> điểm )</w:t>
      </w:r>
      <w:r>
        <w:rPr>
          <w:rStyle w:val="9"/>
          <w:color w:val="000000"/>
          <w:sz w:val="28"/>
          <w:szCs w:val="28"/>
          <w:shd w:val="clear" w:color="auto" w:fill="FFFFFF"/>
          <w:lang w:val="vi-VN"/>
        </w:rPr>
        <w:t xml:space="preserve"> </w:t>
      </w:r>
    </w:p>
    <w:p>
      <w:pPr>
        <w:pStyle w:val="8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a) Từ trường tồn tại ở đâu ?</w:t>
      </w:r>
    </w:p>
    <w:p>
      <w:pPr>
        <w:pStyle w:val="8"/>
        <w:tabs>
          <w:tab w:val="left" w:pos="8430"/>
        </w:tabs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b) Biết chiều 1 đường sức từ của thanh nam châm thẳng như hình. Hãy xác định tên các từ cực của thanh nam châm này ?                                     </w:t>
      </w:r>
      <w:r>
        <w:rPr>
          <w:color w:val="000000"/>
          <w:sz w:val="28"/>
          <w:szCs w:val="28"/>
          <w:shd w:val="clear" w:color="auto" w:fill="FFFFFF"/>
        </w:rPr>
        <w:tab/>
      </w:r>
    </w:p>
    <w:p>
      <w:pPr>
        <w:pStyle w:val="8"/>
        <w:tabs>
          <w:tab w:val="left" w:pos="8430"/>
        </w:tabs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088515" cy="1022350"/>
            <wp:effectExtent l="0" t="0" r="6985" b="6350"/>
            <wp:docPr id="1" name="Picture 2" descr="Bài C5 trang 64 SGK Vật lí 9 | SGK Vật lí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Bài C5 trang 64 SGK Vật lí 9 | SGK Vật lí lớp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0" t="15625" r="16165" b="21927"/>
                    <a:stretch>
                      <a:fillRect/>
                    </a:stretch>
                  </pic:blipFill>
                  <pic:spPr>
                    <a:xfrm>
                      <a:off x="0" y="0"/>
                      <a:ext cx="2090307" cy="102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8430"/>
        </w:tabs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HẾT</w:t>
      </w:r>
    </w:p>
    <w:p>
      <w:pPr>
        <w:pStyle w:val="8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vi-VN"/>
        </w:rPr>
        <w:t xml:space="preserve">      </w:t>
      </w:r>
      <w:r>
        <w:rPr>
          <w:color w:val="000000"/>
          <w:sz w:val="28"/>
          <w:szCs w:val="28"/>
        </w:rPr>
        <w:t>      </w:t>
      </w:r>
    </w:p>
    <w:p>
      <w:pPr>
        <w:pStyle w:val="8"/>
        <w:spacing w:before="0" w:beforeAutospacing="0" w:after="240" w:afterAutospacing="0" w:line="360" w:lineRule="atLeast"/>
        <w:ind w:left="48" w:right="4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ĐÁP ÁN VÀ HƯỚNG DẪN CHẤM </w:t>
      </w:r>
      <w:r>
        <w:rPr>
          <w:b/>
          <w:color w:val="000000"/>
          <w:sz w:val="28"/>
          <w:szCs w:val="28"/>
          <w:lang w:val="vi-VN"/>
        </w:rPr>
        <w:t>ĐỀ SỐ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1</w:t>
      </w:r>
    </w:p>
    <w:tbl>
      <w:tblPr>
        <w:tblStyle w:val="10"/>
        <w:tblW w:w="0" w:type="auto"/>
        <w:tblInd w:w="4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300"/>
        <w:gridCol w:w="15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Câu hỏi</w:t>
            </w:r>
          </w:p>
        </w:tc>
        <w:tc>
          <w:tcPr>
            <w:tcW w:w="630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vi-VN"/>
              </w:rPr>
              <w:t>(2 điểm)</w:t>
            </w:r>
          </w:p>
        </w:tc>
        <w:tc>
          <w:tcPr>
            <w:tcW w:w="630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Phát biểu định luật đúng như sgk/8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b) 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24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30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0,8 ( A )</w:t>
            </w:r>
          </w:p>
        </w:tc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68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2(</w:t>
            </w:r>
            <w:r>
              <w:rPr>
                <w:color w:val="000000"/>
                <w:sz w:val="28"/>
                <w:szCs w:val="28"/>
              </w:rPr>
              <w:t>2.0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630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Công của dòng điện sản ra trong 1 đoạn mạch là số đo lượng điện năng mà đoạn mạch đó tiêu thụ để chuyển hoá thành các dạng năng lượng khác.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Đo công của dòng điện bằng công tơ điện</w:t>
            </w:r>
          </w:p>
        </w:tc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  <w:r>
              <w:rPr>
                <w:color w:val="000000"/>
                <w:sz w:val="28"/>
                <w:szCs w:val="28"/>
                <w:lang w:val="vi-VN"/>
              </w:rPr>
              <w:t>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0,5đ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3(</w:t>
            </w:r>
            <w:r>
              <w:rPr>
                <w:color w:val="000000"/>
                <w:sz w:val="28"/>
                <w:szCs w:val="28"/>
              </w:rPr>
              <w:t>2,5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630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R</w:t>
            </w:r>
            <w:r>
              <w:rPr>
                <w:color w:val="000000"/>
                <w:sz w:val="28"/>
                <w:szCs w:val="28"/>
                <w:vertAlign w:val="subscript"/>
              </w:rPr>
              <w:t>tđ</w:t>
            </w:r>
            <w:r>
              <w:rPr>
                <w:color w:val="000000"/>
                <w:sz w:val="28"/>
                <w:szCs w:val="28"/>
              </w:rPr>
              <w:t xml:space="preserve"> = R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+ R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= 4 + 8 = 12 ( Ω )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R</w:t>
            </w:r>
            <w:r>
              <w:rPr>
                <w:color w:val="000000"/>
                <w:sz w:val="28"/>
                <w:szCs w:val="28"/>
                <w:vertAlign w:val="subscript"/>
              </w:rPr>
              <w:t>đ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3 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3 ( Ω )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Cường độ dòng điện định mức của đèn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  <w:vertAlign w:val="subscript"/>
              </w:rPr>
              <w:t>đmđ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1 ( A )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Điện trở tương đương cả mạch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  <w:vertAlign w:val="subscript"/>
              </w:rPr>
              <w:t>AB</w:t>
            </w:r>
            <w:r>
              <w:rPr>
                <w:color w:val="000000"/>
                <w:sz w:val="28"/>
                <w:szCs w:val="28"/>
              </w:rPr>
              <w:t xml:space="preserve"> = R</w:t>
            </w:r>
            <w:r>
              <w:rPr>
                <w:color w:val="000000"/>
                <w:sz w:val="28"/>
                <w:szCs w:val="28"/>
                <w:vertAlign w:val="subscript"/>
              </w:rPr>
              <w:t>tđ</w:t>
            </w:r>
            <w:r>
              <w:rPr>
                <w:color w:val="000000"/>
                <w:sz w:val="28"/>
                <w:szCs w:val="28"/>
              </w:rPr>
              <w:t xml:space="preserve"> + R</w:t>
            </w:r>
            <w:r>
              <w:rPr>
                <w:color w:val="000000"/>
                <w:sz w:val="28"/>
                <w:szCs w:val="28"/>
                <w:vertAlign w:val="subscript"/>
              </w:rPr>
              <w:t>đ</w:t>
            </w:r>
            <w:r>
              <w:rPr>
                <w:color w:val="000000"/>
                <w:sz w:val="28"/>
                <w:szCs w:val="28"/>
              </w:rPr>
              <w:t xml:space="preserve"> = 12 + 3 = 15 ( Ω )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Vì R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nt R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nên I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= I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= I</w:t>
            </w:r>
            <w:r>
              <w:rPr>
                <w:color w:val="000000"/>
                <w:sz w:val="28"/>
                <w:szCs w:val="28"/>
                <w:vertAlign w:val="subscript"/>
              </w:rPr>
              <w:t>đ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tđ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24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=1,6 ( A )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 sánh: I</w:t>
            </w:r>
            <w:r>
              <w:rPr>
                <w:color w:val="000000"/>
                <w:sz w:val="28"/>
                <w:szCs w:val="28"/>
                <w:vertAlign w:val="subscript"/>
              </w:rPr>
              <w:t>đ</w:t>
            </w:r>
            <w:r>
              <w:rPr>
                <w:color w:val="000000"/>
                <w:sz w:val="28"/>
                <w:szCs w:val="28"/>
              </w:rPr>
              <w:t xml:space="preserve"> &gt; I</w:t>
            </w:r>
            <w:r>
              <w:rPr>
                <w:color w:val="000000"/>
                <w:sz w:val="28"/>
                <w:szCs w:val="28"/>
                <w:vertAlign w:val="subscript"/>
              </w:rPr>
              <w:t>đm</w:t>
            </w:r>
            <w:r>
              <w:rPr>
                <w:color w:val="000000"/>
                <w:sz w:val="28"/>
                <w:szCs w:val="28"/>
              </w:rPr>
              <w:t xml:space="preserve"> →Đèn sáng mạnh hơn bình thường</w:t>
            </w:r>
          </w:p>
        </w:tc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4(2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630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550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220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2,5 ( A )</w:t>
            </w:r>
          </w:p>
          <w:p>
            <w:pPr>
              <w:pStyle w:val="8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Điện năng tiêu thụ trong 30 ngày</w:t>
            </w:r>
          </w:p>
          <w:p>
            <w:pPr>
              <w:pStyle w:val="8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 = p.t = 0,55.2.30 = 33 ( kW.h )</w:t>
            </w:r>
          </w:p>
          <w:p>
            <w:pPr>
              <w:pStyle w:val="8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Tiền điện = 33.1800 = 59400 đ</w:t>
            </w:r>
          </w:p>
        </w:tc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>
              <w:rPr>
                <w:color w:val="000000"/>
                <w:sz w:val="28"/>
                <w:szCs w:val="28"/>
                <w:lang w:val="vi-VN"/>
              </w:rPr>
              <w:t>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5(</w:t>
            </w:r>
            <w:r>
              <w:rPr>
                <w:color w:val="000000"/>
                <w:sz w:val="28"/>
                <w:szCs w:val="28"/>
              </w:rPr>
              <w:t>1,5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630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a)</w:t>
            </w:r>
            <w:r>
              <w:rPr>
                <w:color w:val="000000"/>
                <w:sz w:val="28"/>
                <w:szCs w:val="28"/>
              </w:rPr>
              <w:t xml:space="preserve"> Từ trường tồn tại không gian xung quanh nam châm, xung quanh dòng điện.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Đầu A là cực Bắc ( N ), đầu B là cực Nam( S )</w:t>
            </w:r>
          </w:p>
        </w:tc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vi-VN"/>
              </w:rPr>
              <w:t>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>
              <w:rPr>
                <w:color w:val="000000"/>
                <w:sz w:val="28"/>
                <w:szCs w:val="28"/>
                <w:lang w:val="vi-VN"/>
              </w:rPr>
              <w:t>đ</w:t>
            </w:r>
          </w:p>
        </w:tc>
      </w:tr>
    </w:tbl>
    <w:p>
      <w:pPr>
        <w:pStyle w:val="8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right="4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ĐÁP ÁN VÀ HƯỚNG DẪN CHẤM ĐỀ SỐ 2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660"/>
        <w:gridCol w:w="13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Câu hỏi</w:t>
            </w:r>
          </w:p>
        </w:tc>
        <w:tc>
          <w:tcPr>
            <w:tcW w:w="666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36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1( 2 đ )</w:t>
            </w:r>
          </w:p>
        </w:tc>
        <w:tc>
          <w:tcPr>
            <w:tcW w:w="666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Phát biểu định luật đúng như sgk/45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Q = I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>.R.t = 2,5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>.80.1 = 500 ( J )</w:t>
            </w:r>
          </w:p>
        </w:tc>
        <w:tc>
          <w:tcPr>
            <w:tcW w:w="136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2(2.0 đ )</w:t>
            </w:r>
          </w:p>
        </w:tc>
        <w:tc>
          <w:tcPr>
            <w:tcW w:w="666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Dòng điệm mang năng lượng vì nó có khả năng thực hiện công, làm thay đổi nhiệt năng của các vật.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Năng lượng của dòng điện gọi là điện năng.</w:t>
            </w:r>
          </w:p>
        </w:tc>
        <w:tc>
          <w:tcPr>
            <w:tcW w:w="136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3( 2,5 đ)</w:t>
            </w:r>
          </w:p>
        </w:tc>
        <w:tc>
          <w:tcPr>
            <w:tcW w:w="666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R</w:t>
            </w:r>
            <w:r>
              <w:rPr>
                <w:color w:val="000000"/>
                <w:sz w:val="28"/>
                <w:szCs w:val="28"/>
                <w:vertAlign w:val="subscript"/>
              </w:rPr>
              <w:t>tđ</w:t>
            </w:r>
            <w:r>
              <w:rPr>
                <w:color w:val="000000"/>
                <w:sz w:val="28"/>
                <w:szCs w:val="28"/>
              </w:rPr>
              <w:t xml:space="preserve"> = R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+ R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= 10 + 15 = 25 ( Ω )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R</w:t>
            </w:r>
            <w:r>
              <w:rPr>
                <w:color w:val="000000"/>
                <w:sz w:val="28"/>
                <w:szCs w:val="28"/>
                <w:vertAlign w:val="subscript"/>
              </w:rPr>
              <w:t>đ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U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3,6 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10 ( Ω )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Đề bài có U</w:t>
            </w:r>
            <w:r>
              <w:rPr>
                <w:color w:val="000000"/>
                <w:sz w:val="28"/>
                <w:szCs w:val="28"/>
                <w:vertAlign w:val="subscript"/>
              </w:rPr>
              <w:t>đm</w:t>
            </w:r>
            <w:r>
              <w:rPr>
                <w:color w:val="000000"/>
                <w:sz w:val="28"/>
                <w:szCs w:val="28"/>
              </w:rPr>
              <w:t xml:space="preserve"> = 6 V</w:t>
            </w:r>
          </w:p>
          <w:p>
            <w:pPr>
              <w:pStyle w:val="8"/>
              <w:tabs>
                <w:tab w:val="center" w:pos="3198"/>
              </w:tabs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//R</w:t>
            </w:r>
            <w:r>
              <w:rPr>
                <w:color w:val="000000"/>
                <w:sz w:val="28"/>
                <w:szCs w:val="28"/>
                <w:vertAlign w:val="subscript"/>
              </w:rPr>
              <w:t>đ</w:t>
            </w:r>
            <w:r>
              <w:rPr>
                <w:color w:val="000000"/>
                <w:sz w:val="28"/>
                <w:szCs w:val="28"/>
              </w:rPr>
              <w:t xml:space="preserve"> →R</w:t>
            </w:r>
            <w:r>
              <w:rPr>
                <w:color w:val="000000"/>
                <w:sz w:val="28"/>
                <w:szCs w:val="28"/>
                <w:vertAlign w:val="subscript"/>
              </w:rPr>
              <w:t>2đ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2+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đ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đ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15.10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15+10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6 ( Ω )</w:t>
            </w:r>
          </w:p>
          <w:p>
            <w:pPr>
              <w:pStyle w:val="8"/>
              <w:tabs>
                <w:tab w:val="center" w:pos="3198"/>
              </w:tabs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  <w:vertAlign w:val="subscript"/>
              </w:rPr>
              <w:t>tđ</w:t>
            </w:r>
            <w:r>
              <w:rPr>
                <w:color w:val="000000"/>
                <w:sz w:val="28"/>
                <w:szCs w:val="28"/>
              </w:rPr>
              <w:t xml:space="preserve"> = R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+ R</w:t>
            </w:r>
            <w:r>
              <w:rPr>
                <w:color w:val="000000"/>
                <w:sz w:val="28"/>
                <w:szCs w:val="28"/>
                <w:vertAlign w:val="subscript"/>
              </w:rPr>
              <w:t>2đ</w:t>
            </w:r>
            <w:r>
              <w:rPr>
                <w:color w:val="000000"/>
                <w:sz w:val="28"/>
                <w:szCs w:val="28"/>
              </w:rPr>
              <w:t xml:space="preserve"> = 10 + 6 = 16 ( Ω )</w:t>
            </w:r>
          </w:p>
          <w:p>
            <w:pPr>
              <w:pStyle w:val="8"/>
              <w:tabs>
                <w:tab w:val="center" w:pos="3198"/>
              </w:tabs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Cường độ dòng điện mạch chính</w:t>
            </w:r>
          </w:p>
          <w:p>
            <w:pPr>
              <w:pStyle w:val="8"/>
              <w:tabs>
                <w:tab w:val="center" w:pos="3198"/>
              </w:tabs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tđ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12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16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0,75 ( A )</w:t>
            </w:r>
          </w:p>
          <w:p>
            <w:pPr>
              <w:pStyle w:val="8"/>
              <w:tabs>
                <w:tab w:val="center" w:pos="3198"/>
              </w:tabs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</w:t>
            </w:r>
            <w:r>
              <w:rPr>
                <w:color w:val="000000"/>
                <w:sz w:val="28"/>
                <w:szCs w:val="28"/>
                <w:vertAlign w:val="subscript"/>
              </w:rPr>
              <w:t>2đ</w:t>
            </w:r>
            <w:r>
              <w:rPr>
                <w:color w:val="000000"/>
                <w:sz w:val="28"/>
                <w:szCs w:val="28"/>
              </w:rPr>
              <w:t xml:space="preserve"> = I</w:t>
            </w:r>
            <w:r>
              <w:rPr>
                <w:color w:val="000000"/>
                <w:sz w:val="28"/>
                <w:szCs w:val="28"/>
                <w:vertAlign w:val="subscript"/>
              </w:rPr>
              <w:t>2đ</w:t>
            </w:r>
            <w:r>
              <w:rPr>
                <w:color w:val="000000"/>
                <w:sz w:val="28"/>
                <w:szCs w:val="28"/>
              </w:rPr>
              <w:t>.R</w:t>
            </w:r>
            <w:r>
              <w:rPr>
                <w:color w:val="000000"/>
                <w:sz w:val="28"/>
                <w:szCs w:val="28"/>
                <w:vertAlign w:val="subscript"/>
              </w:rPr>
              <w:t>2đ</w:t>
            </w:r>
            <w:r>
              <w:rPr>
                <w:color w:val="000000"/>
                <w:sz w:val="28"/>
                <w:szCs w:val="28"/>
              </w:rPr>
              <w:t xml:space="preserve"> = 0,75.6 = 4,5 ( V )</w:t>
            </w:r>
          </w:p>
          <w:p>
            <w:pPr>
              <w:pStyle w:val="8"/>
              <w:tabs>
                <w:tab w:val="center" w:pos="3198"/>
              </w:tabs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Vì R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//R</w:t>
            </w:r>
            <w:r>
              <w:rPr>
                <w:color w:val="000000"/>
                <w:sz w:val="28"/>
                <w:szCs w:val="28"/>
                <w:vertAlign w:val="subscript"/>
              </w:rPr>
              <w:t xml:space="preserve">đ </w:t>
            </w:r>
            <w:r>
              <w:rPr>
                <w:color w:val="000000"/>
                <w:sz w:val="28"/>
                <w:szCs w:val="28"/>
              </w:rPr>
              <w:t xml:space="preserve"> →U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= U</w:t>
            </w:r>
            <w:r>
              <w:rPr>
                <w:color w:val="000000"/>
                <w:sz w:val="28"/>
                <w:szCs w:val="28"/>
                <w:vertAlign w:val="subscript"/>
              </w:rPr>
              <w:t>đ</w:t>
            </w:r>
            <w:r>
              <w:rPr>
                <w:color w:val="000000"/>
                <w:sz w:val="28"/>
                <w:szCs w:val="28"/>
              </w:rPr>
              <w:t xml:space="preserve"> = U</w:t>
            </w:r>
            <w:r>
              <w:rPr>
                <w:color w:val="000000"/>
                <w:sz w:val="28"/>
                <w:szCs w:val="28"/>
                <w:vertAlign w:val="subscript"/>
              </w:rPr>
              <w:t>2đ</w:t>
            </w:r>
            <w:r>
              <w:rPr>
                <w:color w:val="000000"/>
                <w:sz w:val="28"/>
                <w:szCs w:val="28"/>
              </w:rPr>
              <w:t xml:space="preserve"> = 4,5 ( V )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 sánh: U</w:t>
            </w:r>
            <w:r>
              <w:rPr>
                <w:color w:val="000000"/>
                <w:sz w:val="28"/>
                <w:szCs w:val="28"/>
                <w:vertAlign w:val="subscript"/>
              </w:rPr>
              <w:t>đ</w:t>
            </w:r>
            <w:r>
              <w:rPr>
                <w:color w:val="000000"/>
                <w:sz w:val="28"/>
                <w:szCs w:val="28"/>
              </w:rPr>
              <w:t xml:space="preserve"> &lt;  U</w:t>
            </w:r>
            <w:r>
              <w:rPr>
                <w:color w:val="000000"/>
                <w:sz w:val="28"/>
                <w:szCs w:val="28"/>
                <w:vertAlign w:val="subscript"/>
              </w:rPr>
              <w:t>đmđ</w:t>
            </w:r>
            <w:r>
              <w:rPr>
                <w:color w:val="000000"/>
                <w:sz w:val="28"/>
                <w:szCs w:val="28"/>
              </w:rPr>
              <w:t xml:space="preserve"> →đèn sáng yếu hơn bình thường</w:t>
            </w:r>
          </w:p>
        </w:tc>
        <w:tc>
          <w:tcPr>
            <w:tcW w:w="136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1,0đ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 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0,25đ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4( 2 đ)</w:t>
            </w:r>
          </w:p>
        </w:tc>
        <w:tc>
          <w:tcPr>
            <w:tcW w:w="666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a) 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75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220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= 0,34 ( A )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Điện năng tiêu thụ trong 30 ngày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 = p.t = 0,075.4.30 = 9 ( kW.h )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→Số đếm của công tơ khi đó là 9 số</w:t>
            </w:r>
          </w:p>
        </w:tc>
        <w:tc>
          <w:tcPr>
            <w:tcW w:w="136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1.0đ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(1,5 đ)</w:t>
            </w:r>
          </w:p>
        </w:tc>
        <w:tc>
          <w:tcPr>
            <w:tcW w:w="6660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Quy tắc nắm tay phải dùng để xác định chiều đường sức từ của ống dây khi biết chiều dòng điện. 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Đầu cực N các đường sức từ đi ra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Đầu cực S các đường sức từ đi vào </w:t>
            </w:r>
          </w:p>
        </w:tc>
        <w:tc>
          <w:tcPr>
            <w:tcW w:w="1368" w:type="dxa"/>
          </w:tcPr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0,5đ</w:t>
            </w: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</w:p>
          <w:p>
            <w:pPr>
              <w:pStyle w:val="8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1đ</w:t>
            </w:r>
          </w:p>
        </w:tc>
      </w:tr>
    </w:tbl>
    <w:p>
      <w:pPr>
        <w:pStyle w:val="8"/>
        <w:spacing w:before="0" w:beforeAutospacing="0" w:after="240" w:afterAutospacing="0" w:line="360" w:lineRule="atLeast"/>
        <w:ind w:right="48"/>
        <w:jc w:val="both"/>
        <w:rPr>
          <w:b/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right="48"/>
        <w:jc w:val="both"/>
        <w:rPr>
          <w:b/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right="48"/>
        <w:jc w:val="both"/>
        <w:rPr>
          <w:b/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right="48"/>
        <w:jc w:val="both"/>
        <w:rPr>
          <w:b/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</w:p>
    <w:p>
      <w:pPr>
        <w:pStyle w:val="8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</w:p>
    <w:p>
      <w:pPr>
        <w:pStyle w:val="8"/>
        <w:spacing w:before="0" w:beforeAutospacing="0" w:after="240" w:afterAutospacing="0" w:line="360" w:lineRule="atLeast"/>
        <w:ind w:left="-270" w:right="48"/>
        <w:jc w:val="both"/>
        <w:rPr>
          <w:color w:val="000000"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                                                            </w:t>
      </w:r>
    </w:p>
    <w:p>
      <w:pPr>
        <w:tabs>
          <w:tab w:val="left" w:pos="3150"/>
        </w:tabs>
        <w:jc w:val="both"/>
        <w:rPr>
          <w:sz w:val="28"/>
          <w:szCs w:val="28"/>
          <w:u w:val="single"/>
          <w:lang w:val="nl-NL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Style w:val="9"/>
          <w:color w:val="000000"/>
          <w:sz w:val="28"/>
          <w:szCs w:val="28"/>
          <w:shd w:val="clear" w:color="auto" w:fill="FFFFFF"/>
        </w:rPr>
      </w:pPr>
    </w:p>
    <w:p>
      <w:pPr>
        <w:pStyle w:val="8"/>
        <w:spacing w:before="0" w:beforeAutospacing="0" w:after="240" w:afterAutospacing="0" w:line="360" w:lineRule="atLeast"/>
        <w:ind w:left="48" w:right="48"/>
        <w:jc w:val="both"/>
        <w:rPr>
          <w:rStyle w:val="9"/>
          <w:color w:val="000000"/>
          <w:sz w:val="28"/>
          <w:szCs w:val="28"/>
          <w:shd w:val="clear" w:color="auto" w:fill="FFFFFF"/>
          <w:lang w:val="vi-VN"/>
        </w:rPr>
      </w:pP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2505D"/>
    <w:multiLevelType w:val="multilevel"/>
    <w:tmpl w:val="6772505D"/>
    <w:lvl w:ilvl="0" w:tentative="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02"/>
    <w:rsid w:val="000231D7"/>
    <w:rsid w:val="00063D4C"/>
    <w:rsid w:val="000677E3"/>
    <w:rsid w:val="0009557B"/>
    <w:rsid w:val="000B6BD0"/>
    <w:rsid w:val="000D3696"/>
    <w:rsid w:val="000F5588"/>
    <w:rsid w:val="000F7D38"/>
    <w:rsid w:val="00103ED3"/>
    <w:rsid w:val="00104B6A"/>
    <w:rsid w:val="00114F85"/>
    <w:rsid w:val="00131C07"/>
    <w:rsid w:val="0013259C"/>
    <w:rsid w:val="0013424A"/>
    <w:rsid w:val="00137083"/>
    <w:rsid w:val="001623F3"/>
    <w:rsid w:val="00163A14"/>
    <w:rsid w:val="00195B5E"/>
    <w:rsid w:val="00197803"/>
    <w:rsid w:val="001C21F3"/>
    <w:rsid w:val="001C60AC"/>
    <w:rsid w:val="001D253E"/>
    <w:rsid w:val="001F0D06"/>
    <w:rsid w:val="002070D2"/>
    <w:rsid w:val="002139A4"/>
    <w:rsid w:val="00217002"/>
    <w:rsid w:val="00231D85"/>
    <w:rsid w:val="002507EF"/>
    <w:rsid w:val="002513F2"/>
    <w:rsid w:val="00276175"/>
    <w:rsid w:val="00287302"/>
    <w:rsid w:val="00292158"/>
    <w:rsid w:val="002C0F47"/>
    <w:rsid w:val="002C6E47"/>
    <w:rsid w:val="002E57DF"/>
    <w:rsid w:val="002E6839"/>
    <w:rsid w:val="002F6F78"/>
    <w:rsid w:val="00304B1D"/>
    <w:rsid w:val="003267EC"/>
    <w:rsid w:val="0034268A"/>
    <w:rsid w:val="00372D77"/>
    <w:rsid w:val="0037695F"/>
    <w:rsid w:val="00397D8E"/>
    <w:rsid w:val="003B4AFC"/>
    <w:rsid w:val="003B4DA4"/>
    <w:rsid w:val="003D0055"/>
    <w:rsid w:val="003E6333"/>
    <w:rsid w:val="00457936"/>
    <w:rsid w:val="00460608"/>
    <w:rsid w:val="00466F63"/>
    <w:rsid w:val="00491FE5"/>
    <w:rsid w:val="004A3C4B"/>
    <w:rsid w:val="004C40EE"/>
    <w:rsid w:val="004F0645"/>
    <w:rsid w:val="004F2C6F"/>
    <w:rsid w:val="00535664"/>
    <w:rsid w:val="00540BDC"/>
    <w:rsid w:val="00544BD3"/>
    <w:rsid w:val="00564B5A"/>
    <w:rsid w:val="005678AB"/>
    <w:rsid w:val="005956A0"/>
    <w:rsid w:val="005A398C"/>
    <w:rsid w:val="005A4A07"/>
    <w:rsid w:val="005A5188"/>
    <w:rsid w:val="005B0D76"/>
    <w:rsid w:val="005C5F47"/>
    <w:rsid w:val="005D0C1E"/>
    <w:rsid w:val="005E1D7A"/>
    <w:rsid w:val="005F1F6B"/>
    <w:rsid w:val="005F48A6"/>
    <w:rsid w:val="005F777C"/>
    <w:rsid w:val="00602885"/>
    <w:rsid w:val="006173AB"/>
    <w:rsid w:val="006217FB"/>
    <w:rsid w:val="00635F48"/>
    <w:rsid w:val="00645513"/>
    <w:rsid w:val="00647853"/>
    <w:rsid w:val="00685BC9"/>
    <w:rsid w:val="006B5C1B"/>
    <w:rsid w:val="006C79B4"/>
    <w:rsid w:val="006D119F"/>
    <w:rsid w:val="006D5A2A"/>
    <w:rsid w:val="006E0971"/>
    <w:rsid w:val="006E1E80"/>
    <w:rsid w:val="006E549E"/>
    <w:rsid w:val="006E593E"/>
    <w:rsid w:val="006E7483"/>
    <w:rsid w:val="006E7B0C"/>
    <w:rsid w:val="006F61C7"/>
    <w:rsid w:val="00720025"/>
    <w:rsid w:val="00721880"/>
    <w:rsid w:val="00725DC8"/>
    <w:rsid w:val="007610C2"/>
    <w:rsid w:val="00791815"/>
    <w:rsid w:val="007A75CC"/>
    <w:rsid w:val="007C3D54"/>
    <w:rsid w:val="007D40D5"/>
    <w:rsid w:val="007E66C2"/>
    <w:rsid w:val="007E6797"/>
    <w:rsid w:val="007E6C8C"/>
    <w:rsid w:val="007F6D0A"/>
    <w:rsid w:val="007F7BE9"/>
    <w:rsid w:val="008025BB"/>
    <w:rsid w:val="00805380"/>
    <w:rsid w:val="0081129B"/>
    <w:rsid w:val="00817218"/>
    <w:rsid w:val="0088194A"/>
    <w:rsid w:val="008855BB"/>
    <w:rsid w:val="00893ECD"/>
    <w:rsid w:val="00897592"/>
    <w:rsid w:val="008A649F"/>
    <w:rsid w:val="008C6B72"/>
    <w:rsid w:val="008E38CC"/>
    <w:rsid w:val="008F6E5C"/>
    <w:rsid w:val="009012A2"/>
    <w:rsid w:val="00904B50"/>
    <w:rsid w:val="00906FEB"/>
    <w:rsid w:val="00913008"/>
    <w:rsid w:val="00913C62"/>
    <w:rsid w:val="0091711E"/>
    <w:rsid w:val="00922C0F"/>
    <w:rsid w:val="00931715"/>
    <w:rsid w:val="00967D4F"/>
    <w:rsid w:val="009724A9"/>
    <w:rsid w:val="00975E7B"/>
    <w:rsid w:val="00983E13"/>
    <w:rsid w:val="00991966"/>
    <w:rsid w:val="00992844"/>
    <w:rsid w:val="009A3A83"/>
    <w:rsid w:val="009A6377"/>
    <w:rsid w:val="009C6D90"/>
    <w:rsid w:val="009D44A9"/>
    <w:rsid w:val="009D7540"/>
    <w:rsid w:val="009E3DB2"/>
    <w:rsid w:val="009E55CE"/>
    <w:rsid w:val="00A1756C"/>
    <w:rsid w:val="00A328ED"/>
    <w:rsid w:val="00A7547E"/>
    <w:rsid w:val="00AB0DEE"/>
    <w:rsid w:val="00AB1C62"/>
    <w:rsid w:val="00AC177F"/>
    <w:rsid w:val="00AC5CB6"/>
    <w:rsid w:val="00AC69C2"/>
    <w:rsid w:val="00AD0197"/>
    <w:rsid w:val="00AE4F92"/>
    <w:rsid w:val="00AE6682"/>
    <w:rsid w:val="00AF1C52"/>
    <w:rsid w:val="00AF58CB"/>
    <w:rsid w:val="00B1200A"/>
    <w:rsid w:val="00B128C0"/>
    <w:rsid w:val="00B234C4"/>
    <w:rsid w:val="00B27105"/>
    <w:rsid w:val="00B32ABC"/>
    <w:rsid w:val="00B33A18"/>
    <w:rsid w:val="00B36290"/>
    <w:rsid w:val="00B437D0"/>
    <w:rsid w:val="00B45D7A"/>
    <w:rsid w:val="00B472C8"/>
    <w:rsid w:val="00B67F8C"/>
    <w:rsid w:val="00B76882"/>
    <w:rsid w:val="00B923FA"/>
    <w:rsid w:val="00BD259E"/>
    <w:rsid w:val="00BE1198"/>
    <w:rsid w:val="00BE77E6"/>
    <w:rsid w:val="00C0396E"/>
    <w:rsid w:val="00C26364"/>
    <w:rsid w:val="00C41C91"/>
    <w:rsid w:val="00C81CDF"/>
    <w:rsid w:val="00C8210A"/>
    <w:rsid w:val="00C83880"/>
    <w:rsid w:val="00CB0E8F"/>
    <w:rsid w:val="00CB7068"/>
    <w:rsid w:val="00CC2060"/>
    <w:rsid w:val="00CC4676"/>
    <w:rsid w:val="00CD2CFE"/>
    <w:rsid w:val="00CE36BF"/>
    <w:rsid w:val="00CE7F8D"/>
    <w:rsid w:val="00D22358"/>
    <w:rsid w:val="00D376E4"/>
    <w:rsid w:val="00D50BE2"/>
    <w:rsid w:val="00D54B77"/>
    <w:rsid w:val="00D61CBC"/>
    <w:rsid w:val="00D7379E"/>
    <w:rsid w:val="00D827B9"/>
    <w:rsid w:val="00DA50CD"/>
    <w:rsid w:val="00DA6EB2"/>
    <w:rsid w:val="00DA7B9E"/>
    <w:rsid w:val="00DB27C6"/>
    <w:rsid w:val="00DD3319"/>
    <w:rsid w:val="00DF4012"/>
    <w:rsid w:val="00E01263"/>
    <w:rsid w:val="00E075E9"/>
    <w:rsid w:val="00E116AD"/>
    <w:rsid w:val="00E22024"/>
    <w:rsid w:val="00E26740"/>
    <w:rsid w:val="00E4057F"/>
    <w:rsid w:val="00E41E98"/>
    <w:rsid w:val="00E552A6"/>
    <w:rsid w:val="00E638CA"/>
    <w:rsid w:val="00EA49B7"/>
    <w:rsid w:val="00EA7588"/>
    <w:rsid w:val="00ED0443"/>
    <w:rsid w:val="00EE431A"/>
    <w:rsid w:val="00F11F22"/>
    <w:rsid w:val="00F20485"/>
    <w:rsid w:val="00F673F7"/>
    <w:rsid w:val="00F97679"/>
    <w:rsid w:val="00FA225C"/>
    <w:rsid w:val="00FB0258"/>
    <w:rsid w:val="00FC2709"/>
    <w:rsid w:val="00FD3992"/>
    <w:rsid w:val="00FF2301"/>
    <w:rsid w:val="00FF38AF"/>
    <w:rsid w:val="00FF5FD2"/>
    <w:rsid w:val="230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9"/>
    <w:basedOn w:val="1"/>
    <w:next w:val="1"/>
    <w:link w:val="15"/>
    <w:qFormat/>
    <w:uiPriority w:val="0"/>
    <w:p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6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Strong"/>
    <w:basedOn w:val="3"/>
    <w:qFormat/>
    <w:uiPriority w:val="22"/>
    <w:rPr>
      <w:b/>
      <w:bCs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styleId="14">
    <w:name w:val="Placeholder Text"/>
    <w:basedOn w:val="3"/>
    <w:semiHidden/>
    <w:qFormat/>
    <w:uiPriority w:val="99"/>
    <w:rPr>
      <w:color w:val="808080"/>
    </w:rPr>
  </w:style>
  <w:style w:type="character" w:customStyle="1" w:styleId="15">
    <w:name w:val="Heading 9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Header Char"/>
    <w:basedOn w:val="3"/>
    <w:link w:val="7"/>
    <w:semiHidden/>
    <w:qFormat/>
    <w:uiPriority w:val="99"/>
  </w:style>
  <w:style w:type="character" w:customStyle="1" w:styleId="17">
    <w:name w:val="Footer Char"/>
    <w:basedOn w:val="3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91A5-F089-4159-9A21-8E5491A02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553</Words>
  <Characters>3156</Characters>
  <DocSecurity>0</DocSecurity>
  <Lines>26</Lines>
  <Paragraphs>7</Paragraphs>
  <ScaleCrop>false</ScaleCrop>
  <LinksUpToDate>false</LinksUpToDate>
  <CharactersWithSpaces>3702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2023-11-29T00:28:00Z</cp:lastPrinted>
  <dcterms:created xsi:type="dcterms:W3CDTF">2024-01-02T09:54:00Z</dcterms:created>
  <dcterms:modified xsi:type="dcterms:W3CDTF">2024-01-05T13:34:25Z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3CEF9E058C5549C797F5A983BEDCFE01_13</vt:lpwstr>
  </property>
</Properties>
</file>