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F343" w14:textId="77777777" w:rsidR="005D136D" w:rsidRPr="002510CA" w:rsidRDefault="005D136D" w:rsidP="005D136D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2510CA">
        <w:rPr>
          <w:rFonts w:ascii="Times New Roman" w:hAnsi="Times New Roman" w:cs="Times New Roman"/>
          <w:b/>
          <w:bCs/>
          <w:noProof/>
          <w:sz w:val="20"/>
          <w:szCs w:val="20"/>
        </w:rPr>
        <w:t>1A. KHUNG MA TRẬN ĐỀ KIỂM TRA CUỐI HỌC KÌ 1 TOÁN – LỚP 7</w:t>
      </w:r>
    </w:p>
    <w:p w14:paraId="6EBB1F1D" w14:textId="77777777" w:rsidR="005D136D" w:rsidRPr="002510CA" w:rsidRDefault="005D136D" w:rsidP="005D136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tbl>
      <w:tblPr>
        <w:tblStyle w:val="TableGrid"/>
        <w:tblW w:w="14690" w:type="dxa"/>
        <w:tblLook w:val="04A0" w:firstRow="1" w:lastRow="0" w:firstColumn="1" w:lastColumn="0" w:noHBand="0" w:noVBand="1"/>
      </w:tblPr>
      <w:tblGrid>
        <w:gridCol w:w="625"/>
        <w:gridCol w:w="1244"/>
        <w:gridCol w:w="3064"/>
        <w:gridCol w:w="1179"/>
        <w:gridCol w:w="1038"/>
        <w:gridCol w:w="1108"/>
        <w:gridCol w:w="931"/>
        <w:gridCol w:w="1092"/>
        <w:gridCol w:w="1135"/>
        <w:gridCol w:w="1092"/>
        <w:gridCol w:w="1027"/>
        <w:gridCol w:w="1155"/>
      </w:tblGrid>
      <w:tr w:rsidR="005D136D" w:rsidRPr="005D083D" w14:paraId="44A99E3D" w14:textId="77777777" w:rsidTr="005D083D">
        <w:trPr>
          <w:trHeight w:val="224"/>
        </w:trPr>
        <w:tc>
          <w:tcPr>
            <w:tcW w:w="625" w:type="dxa"/>
            <w:vMerge w:val="restart"/>
            <w:vAlign w:val="center"/>
          </w:tcPr>
          <w:p w14:paraId="1BA58A35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TT</w:t>
            </w:r>
          </w:p>
        </w:tc>
        <w:tc>
          <w:tcPr>
            <w:tcW w:w="1244" w:type="dxa"/>
            <w:vMerge w:val="restart"/>
            <w:vAlign w:val="center"/>
          </w:tcPr>
          <w:p w14:paraId="38B3D1A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Chủ đề</w:t>
            </w:r>
          </w:p>
        </w:tc>
        <w:tc>
          <w:tcPr>
            <w:tcW w:w="3064" w:type="dxa"/>
            <w:vMerge w:val="restart"/>
            <w:vAlign w:val="center"/>
          </w:tcPr>
          <w:p w14:paraId="657F72B9" w14:textId="77777777" w:rsidR="005D136D" w:rsidRPr="005D083D" w:rsidRDefault="005D136D" w:rsidP="000B09F4">
            <w:pPr>
              <w:jc w:val="center"/>
              <w:rPr>
                <w:rFonts w:eastAsia="Times New Roman"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Nội dung/Đơn vị kiến thức</w:t>
            </w:r>
          </w:p>
        </w:tc>
        <w:tc>
          <w:tcPr>
            <w:tcW w:w="8602" w:type="dxa"/>
            <w:gridSpan w:val="8"/>
            <w:shd w:val="clear" w:color="auto" w:fill="FBE4D5" w:themeFill="accent2" w:themeFillTint="33"/>
          </w:tcPr>
          <w:p w14:paraId="656108B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Mức độ đánh giá</w:t>
            </w:r>
          </w:p>
        </w:tc>
        <w:tc>
          <w:tcPr>
            <w:tcW w:w="1155" w:type="dxa"/>
            <w:vMerge w:val="restart"/>
            <w:vAlign w:val="center"/>
          </w:tcPr>
          <w:p w14:paraId="5698F2DB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Tổng % điểm</w:t>
            </w:r>
          </w:p>
        </w:tc>
      </w:tr>
      <w:tr w:rsidR="005D136D" w:rsidRPr="005D083D" w14:paraId="1AD317A8" w14:textId="77777777" w:rsidTr="005D083D">
        <w:trPr>
          <w:trHeight w:val="224"/>
        </w:trPr>
        <w:tc>
          <w:tcPr>
            <w:tcW w:w="625" w:type="dxa"/>
            <w:vMerge/>
            <w:vAlign w:val="center"/>
          </w:tcPr>
          <w:p w14:paraId="3A286C77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14:paraId="3BD5F70F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64" w:type="dxa"/>
            <w:vMerge/>
          </w:tcPr>
          <w:p w14:paraId="1A73CE85" w14:textId="77777777" w:rsidR="005D136D" w:rsidRPr="005D083D" w:rsidRDefault="005D136D" w:rsidP="000B09F4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FBE4D5" w:themeFill="accent2" w:themeFillTint="33"/>
            <w:vAlign w:val="center"/>
          </w:tcPr>
          <w:p w14:paraId="67C69683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Nhận biết</w:t>
            </w:r>
          </w:p>
        </w:tc>
        <w:tc>
          <w:tcPr>
            <w:tcW w:w="2039" w:type="dxa"/>
            <w:gridSpan w:val="2"/>
            <w:shd w:val="clear" w:color="auto" w:fill="E2EFD9" w:themeFill="accent6" w:themeFillTint="33"/>
            <w:vAlign w:val="center"/>
          </w:tcPr>
          <w:p w14:paraId="4889036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Thông hiểu</w:t>
            </w:r>
          </w:p>
        </w:tc>
        <w:tc>
          <w:tcPr>
            <w:tcW w:w="2227" w:type="dxa"/>
            <w:gridSpan w:val="2"/>
            <w:shd w:val="clear" w:color="auto" w:fill="DEEAF6" w:themeFill="accent1" w:themeFillTint="33"/>
            <w:vAlign w:val="center"/>
          </w:tcPr>
          <w:p w14:paraId="4B54116F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Vận dụng</w:t>
            </w:r>
          </w:p>
        </w:tc>
        <w:tc>
          <w:tcPr>
            <w:tcW w:w="2119" w:type="dxa"/>
            <w:gridSpan w:val="2"/>
            <w:shd w:val="clear" w:color="auto" w:fill="FFF2CC" w:themeFill="accent4" w:themeFillTint="33"/>
            <w:vAlign w:val="center"/>
          </w:tcPr>
          <w:p w14:paraId="732D9DB2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Vận dụng cao</w:t>
            </w:r>
          </w:p>
        </w:tc>
        <w:tc>
          <w:tcPr>
            <w:tcW w:w="1155" w:type="dxa"/>
            <w:vMerge/>
          </w:tcPr>
          <w:p w14:paraId="3807B5B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769F4" w:rsidRPr="005D083D" w14:paraId="0E126516" w14:textId="77777777" w:rsidTr="005D083D">
        <w:trPr>
          <w:trHeight w:val="224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2F3F4A45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14:paraId="2A11026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64" w:type="dxa"/>
            <w:vMerge/>
            <w:tcBorders>
              <w:bottom w:val="single" w:sz="4" w:space="0" w:color="auto"/>
            </w:tcBorders>
          </w:tcPr>
          <w:p w14:paraId="6996BC67" w14:textId="77777777" w:rsidR="005D136D" w:rsidRPr="005D083D" w:rsidRDefault="005D136D" w:rsidP="000B09F4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C6AD1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TNKQ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EEAED8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TL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A700E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TNKQ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DB565E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TL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38D3EE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TNKQ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CB3B75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TL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8DECD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TNKQ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0C2975E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TL</w:t>
            </w:r>
          </w:p>
        </w:tc>
        <w:tc>
          <w:tcPr>
            <w:tcW w:w="1155" w:type="dxa"/>
            <w:vMerge/>
            <w:tcBorders>
              <w:bottom w:val="single" w:sz="4" w:space="0" w:color="auto"/>
            </w:tcBorders>
          </w:tcPr>
          <w:p w14:paraId="3435C6A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769F4" w:rsidRPr="005D083D" w14:paraId="69155BE3" w14:textId="77777777" w:rsidTr="005D083D">
        <w:trPr>
          <w:trHeight w:val="68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CB8DB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CAEC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 xml:space="preserve">Số hữu tỉ </w:t>
            </w:r>
          </w:p>
          <w:p w14:paraId="7A9A06FE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( 13 tiết)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B4466" w14:textId="77777777" w:rsidR="005D136D" w:rsidRPr="005D083D" w:rsidRDefault="005D136D" w:rsidP="000B09F4">
            <w:pPr>
              <w:rPr>
                <w:rFonts w:eastAsia="Times New Roman" w:cs="Times New Roman"/>
                <w:szCs w:val="20"/>
              </w:rPr>
            </w:pPr>
            <w:r w:rsidRPr="005D083D">
              <w:rPr>
                <w:rFonts w:eastAsia="Times New Roman" w:cs="Times New Roman"/>
                <w:szCs w:val="20"/>
                <w:lang w:val="en-GB"/>
              </w:rPr>
              <w:t xml:space="preserve">. </w:t>
            </w:r>
            <w:r w:rsidRPr="005D083D">
              <w:rPr>
                <w:rFonts w:eastAsia="Times New Roman" w:cs="Times New Roman"/>
                <w:szCs w:val="20"/>
                <w:lang w:val="vi-VN"/>
              </w:rPr>
              <w:t>Các phép tính với số</w:t>
            </w:r>
            <w:r w:rsidRPr="005D083D">
              <w:rPr>
                <w:rFonts w:eastAsia="Times New Roman" w:cs="Times New Roman"/>
                <w:szCs w:val="20"/>
              </w:rPr>
              <w:t xml:space="preserve"> hữu tỉ.</w:t>
            </w:r>
          </w:p>
          <w:p w14:paraId="054BB5EE" w14:textId="77777777" w:rsidR="005D136D" w:rsidRPr="005D083D" w:rsidRDefault="005D136D" w:rsidP="000B09F4">
            <w:pPr>
              <w:rPr>
                <w:rFonts w:eastAsia="Times New Roman" w:cs="Times New Roman"/>
                <w:szCs w:val="20"/>
                <w:lang w:val="en-GB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448F19C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40DC6EC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929924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0A09D38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(TN)</w:t>
            </w:r>
          </w:p>
          <w:p w14:paraId="360550B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0,25đ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4F55DF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421662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2059A9B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2AD06B0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(TL)</w:t>
            </w:r>
          </w:p>
          <w:p w14:paraId="18A6E96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0,5đ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5655B41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0E9D63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580C" w14:textId="77777777" w:rsidR="005D136D" w:rsidRPr="005D083D" w:rsidRDefault="005D136D" w:rsidP="000B09F4">
            <w:pPr>
              <w:jc w:val="center"/>
              <w:rPr>
                <w:rFonts w:cs="Times New Roman"/>
                <w:bCs/>
                <w:szCs w:val="20"/>
              </w:rPr>
            </w:pPr>
            <w:r w:rsidRPr="005D083D">
              <w:rPr>
                <w:rFonts w:cs="Times New Roman"/>
                <w:bCs/>
                <w:szCs w:val="20"/>
              </w:rPr>
              <w:t>TN 3</w:t>
            </w:r>
          </w:p>
          <w:p w14:paraId="5B5A8A31" w14:textId="77777777" w:rsidR="005D136D" w:rsidRPr="005D083D" w:rsidRDefault="005D136D" w:rsidP="000B09F4">
            <w:pPr>
              <w:jc w:val="center"/>
              <w:rPr>
                <w:rFonts w:cs="Times New Roman"/>
                <w:bCs/>
                <w:szCs w:val="20"/>
              </w:rPr>
            </w:pPr>
            <w:r w:rsidRPr="005D083D">
              <w:rPr>
                <w:rFonts w:cs="Times New Roman"/>
                <w:bCs/>
                <w:szCs w:val="20"/>
              </w:rPr>
              <w:t>TL2</w:t>
            </w:r>
          </w:p>
          <w:p w14:paraId="3B745EBB" w14:textId="77777777" w:rsidR="005D136D" w:rsidRPr="005D083D" w:rsidRDefault="005D136D" w:rsidP="000B09F4">
            <w:pPr>
              <w:jc w:val="center"/>
              <w:rPr>
                <w:rFonts w:cs="Times New Roman"/>
                <w:bCs/>
                <w:szCs w:val="20"/>
              </w:rPr>
            </w:pPr>
          </w:p>
          <w:p w14:paraId="7A62F91B" w14:textId="77777777" w:rsidR="005D136D" w:rsidRPr="005D083D" w:rsidRDefault="005D136D" w:rsidP="000B09F4">
            <w:pPr>
              <w:jc w:val="center"/>
              <w:rPr>
                <w:rFonts w:cs="Times New Roman"/>
                <w:bCs/>
                <w:szCs w:val="20"/>
              </w:rPr>
            </w:pPr>
            <w:r w:rsidRPr="005D083D">
              <w:rPr>
                <w:rFonts w:cs="Times New Roman"/>
                <w:bCs/>
                <w:szCs w:val="20"/>
              </w:rPr>
              <w:t>2,25</w:t>
            </w:r>
          </w:p>
          <w:p w14:paraId="41FB8475" w14:textId="77777777" w:rsidR="005D136D" w:rsidRPr="005D083D" w:rsidRDefault="005D136D" w:rsidP="000B09F4">
            <w:pPr>
              <w:jc w:val="center"/>
              <w:rPr>
                <w:rFonts w:cs="Times New Roman"/>
                <w:bCs/>
                <w:szCs w:val="20"/>
              </w:rPr>
            </w:pPr>
            <w:r w:rsidRPr="005D083D">
              <w:rPr>
                <w:rFonts w:cs="Times New Roman"/>
                <w:bCs/>
                <w:szCs w:val="20"/>
              </w:rPr>
              <w:t>22,5%</w:t>
            </w:r>
          </w:p>
        </w:tc>
      </w:tr>
      <w:tr w:rsidR="003769F4" w:rsidRPr="005D083D" w14:paraId="0A7349AA" w14:textId="77777777" w:rsidTr="005D083D">
        <w:trPr>
          <w:trHeight w:val="686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2F611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6EBE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3DA66" w14:textId="77777777" w:rsidR="005D136D" w:rsidRPr="005D083D" w:rsidRDefault="005D136D" w:rsidP="000B09F4">
            <w:pPr>
              <w:rPr>
                <w:rFonts w:eastAsia="Times New Roman" w:cs="Times New Roman"/>
                <w:szCs w:val="20"/>
              </w:rPr>
            </w:pPr>
            <w:r w:rsidRPr="005D083D">
              <w:rPr>
                <w:rFonts w:eastAsia="Times New Roman" w:cs="Times New Roman"/>
                <w:szCs w:val="20"/>
              </w:rPr>
              <w:t xml:space="preserve"> Quy tắc dấu ngoặc quy tắc chuyển vế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21FE55B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2</w:t>
            </w:r>
          </w:p>
          <w:p w14:paraId="352B457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(TN)</w:t>
            </w:r>
          </w:p>
          <w:p w14:paraId="5813D27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0,5đ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0B7E3E4F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  <w:p w14:paraId="052901B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13398F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380A45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792C3D5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13A403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  <w:p w14:paraId="22BE89E0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</w:p>
          <w:p w14:paraId="02BC0E93" w14:textId="77777777" w:rsidR="005D136D" w:rsidRPr="005D083D" w:rsidRDefault="005D136D" w:rsidP="000B09F4">
            <w:pPr>
              <w:tabs>
                <w:tab w:val="left" w:pos="549"/>
              </w:tabs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ab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387D9B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DB84A2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720190A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(TL)</w:t>
            </w:r>
          </w:p>
          <w:p w14:paraId="41162C3E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 đ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C2E27" w14:textId="77777777" w:rsidR="005D136D" w:rsidRPr="005D083D" w:rsidRDefault="005D136D" w:rsidP="000B09F4">
            <w:pPr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3769F4" w:rsidRPr="005D083D" w14:paraId="0BA7BBBA" w14:textId="77777777" w:rsidTr="005D083D">
        <w:trPr>
          <w:trHeight w:val="70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AC8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2AB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185" w14:textId="77777777" w:rsidR="005D136D" w:rsidRPr="005D083D" w:rsidRDefault="005D136D" w:rsidP="000B09F4">
            <w:pPr>
              <w:rPr>
                <w:rFonts w:eastAsia="Times New Roman" w:cs="Times New Roman"/>
                <w:szCs w:val="20"/>
                <w:lang w:val="en-GB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304DF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2BBD9E" w14:textId="77777777" w:rsidR="005D136D" w:rsidRPr="005D083D" w:rsidRDefault="005D136D" w:rsidP="005D083D">
            <w:pPr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163BC7" w14:textId="77777777" w:rsidR="005D136D" w:rsidRPr="005D083D" w:rsidRDefault="005D136D" w:rsidP="000B09F4">
            <w:pPr>
              <w:spacing w:before="120" w:after="120" w:line="312" w:lineRule="auto"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0011F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BF08C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C17DE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081A8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EE807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28E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769F4" w:rsidRPr="005D083D" w14:paraId="7E1F806D" w14:textId="77777777" w:rsidTr="005D083D">
        <w:trPr>
          <w:trHeight w:val="76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97C94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D0178" w14:textId="77777777" w:rsidR="005D136D" w:rsidRPr="005D083D" w:rsidRDefault="005D136D" w:rsidP="000B09F4">
            <w:pPr>
              <w:rPr>
                <w:rFonts w:eastAsia="Calibri" w:cs="Times New Roman"/>
                <w:spacing w:val="-8"/>
                <w:szCs w:val="20"/>
              </w:rPr>
            </w:pPr>
            <w:r w:rsidRPr="005D083D">
              <w:rPr>
                <w:rFonts w:eastAsia="Calibri" w:cs="Times New Roman"/>
                <w:spacing w:val="-8"/>
                <w:szCs w:val="20"/>
              </w:rPr>
              <w:t>Số thực</w:t>
            </w:r>
          </w:p>
          <w:p w14:paraId="027E5248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 xml:space="preserve">  ( 13 tiết)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4708" w14:textId="77777777" w:rsidR="005D136D" w:rsidRPr="005D083D" w:rsidRDefault="005D136D" w:rsidP="000B09F4">
            <w:pPr>
              <w:spacing w:before="60"/>
              <w:rPr>
                <w:rFonts w:eastAsia="Times New Roman" w:cs="Times New Roman"/>
                <w:szCs w:val="20"/>
              </w:rPr>
            </w:pPr>
            <w:r w:rsidRPr="005D083D">
              <w:rPr>
                <w:rFonts w:eastAsia="Times New Roman" w:cs="Times New Roman"/>
                <w:szCs w:val="20"/>
              </w:rPr>
              <w:t>Số vô tỉ , căn bậc hai số học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DCE48F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39392CF3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(TN)</w:t>
            </w:r>
          </w:p>
          <w:p w14:paraId="617E2870" w14:textId="77777777" w:rsidR="005D136D" w:rsidRPr="005D083D" w:rsidRDefault="005D136D" w:rsidP="005D083D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0,25đ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E2397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C254FA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42EC1E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68E09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7CC25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387A5F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BB3E2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CBF2E" w14:textId="77777777" w:rsidR="005D136D" w:rsidRPr="005D083D" w:rsidRDefault="005D136D" w:rsidP="000B09F4">
            <w:pPr>
              <w:jc w:val="center"/>
              <w:rPr>
                <w:rFonts w:cs="Times New Roman"/>
                <w:i/>
                <w:szCs w:val="20"/>
              </w:rPr>
            </w:pPr>
          </w:p>
          <w:p w14:paraId="014F0D19" w14:textId="77777777" w:rsidR="005D136D" w:rsidRPr="005D083D" w:rsidRDefault="005D136D" w:rsidP="000B09F4">
            <w:pPr>
              <w:jc w:val="center"/>
              <w:rPr>
                <w:rFonts w:cs="Times New Roman"/>
                <w:i/>
                <w:szCs w:val="20"/>
              </w:rPr>
            </w:pPr>
            <w:r w:rsidRPr="005D083D">
              <w:rPr>
                <w:rFonts w:cs="Times New Roman"/>
                <w:i/>
                <w:szCs w:val="20"/>
              </w:rPr>
              <w:t>TN2</w:t>
            </w:r>
          </w:p>
          <w:p w14:paraId="50B63333" w14:textId="77777777" w:rsidR="005D136D" w:rsidRPr="005D083D" w:rsidRDefault="005D136D" w:rsidP="000B09F4">
            <w:pPr>
              <w:jc w:val="center"/>
              <w:rPr>
                <w:rFonts w:cs="Times New Roman"/>
                <w:i/>
                <w:szCs w:val="20"/>
              </w:rPr>
            </w:pPr>
            <w:r w:rsidRPr="005D083D">
              <w:rPr>
                <w:rFonts w:cs="Times New Roman"/>
                <w:i/>
                <w:szCs w:val="20"/>
              </w:rPr>
              <w:t>TL2</w:t>
            </w:r>
          </w:p>
          <w:p w14:paraId="78D7116E" w14:textId="77777777" w:rsidR="005D136D" w:rsidRPr="005D083D" w:rsidRDefault="005D136D" w:rsidP="000B09F4">
            <w:pPr>
              <w:jc w:val="center"/>
              <w:rPr>
                <w:rFonts w:cs="Times New Roman"/>
                <w:i/>
                <w:szCs w:val="20"/>
              </w:rPr>
            </w:pPr>
          </w:p>
          <w:p w14:paraId="6DC48F7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2 ,5</w:t>
            </w:r>
          </w:p>
          <w:p w14:paraId="28C08E4A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25%</w:t>
            </w:r>
          </w:p>
        </w:tc>
      </w:tr>
      <w:tr w:rsidR="003769F4" w:rsidRPr="005D083D" w14:paraId="2595E9A1" w14:textId="77777777" w:rsidTr="005D083D">
        <w:trPr>
          <w:trHeight w:val="83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C3BF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2A77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D3ED" w14:textId="77777777" w:rsidR="005D136D" w:rsidRPr="005D083D" w:rsidRDefault="005D136D" w:rsidP="000B09F4">
            <w:pPr>
              <w:spacing w:before="60"/>
              <w:rPr>
                <w:rFonts w:cs="Times New Roman"/>
                <w:spacing w:val="-8"/>
                <w:szCs w:val="20"/>
              </w:rPr>
            </w:pPr>
            <w:r w:rsidRPr="005D083D">
              <w:rPr>
                <w:rFonts w:cs="Times New Roman"/>
                <w:spacing w:val="-8"/>
                <w:szCs w:val="20"/>
              </w:rPr>
              <w:t>Số thực. Giá trị tuyệt đối của một số thực</w:t>
            </w:r>
          </w:p>
          <w:p w14:paraId="02ABE386" w14:textId="77777777" w:rsidR="005D136D" w:rsidRPr="005D083D" w:rsidRDefault="005D136D" w:rsidP="000B09F4">
            <w:pPr>
              <w:spacing w:before="60"/>
              <w:rPr>
                <w:rFonts w:cs="Times New Roman"/>
                <w:spacing w:val="-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44368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2EED2214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(TN)</w:t>
            </w:r>
          </w:p>
          <w:p w14:paraId="5A4130D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0,25đ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FC285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11A5335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(TL)</w:t>
            </w:r>
          </w:p>
          <w:p w14:paraId="09AFED0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1,0đ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25A7A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9E41CE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4F714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B86FE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AAC27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F35AA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A539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769F4" w:rsidRPr="005D083D" w14:paraId="03AEC51C" w14:textId="77777777" w:rsidTr="005D083D">
        <w:trPr>
          <w:trHeight w:val="575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F30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2AA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36BB" w14:textId="77777777" w:rsidR="005D136D" w:rsidRPr="005D083D" w:rsidRDefault="005D136D" w:rsidP="000B09F4">
            <w:pPr>
              <w:spacing w:before="60"/>
              <w:rPr>
                <w:rFonts w:cs="Times New Roman"/>
                <w:spacing w:val="-8"/>
                <w:szCs w:val="20"/>
              </w:rPr>
            </w:pPr>
            <w:r w:rsidRPr="005D083D">
              <w:rPr>
                <w:rFonts w:eastAsia="Times New Roman" w:cs="Times New Roman"/>
                <w:szCs w:val="20"/>
              </w:rPr>
              <w:t>Làm tròn số và ước lượng kết quả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F3A85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8D9D3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D54D1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FBBD8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A2D13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40F76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5B60351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(TL)</w:t>
            </w:r>
          </w:p>
          <w:p w14:paraId="14E2555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1,0 đ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F04F6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23251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DB2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D083D" w:rsidRPr="005D083D" w14:paraId="5168F66B" w14:textId="77777777" w:rsidTr="00657CDF">
        <w:trPr>
          <w:trHeight w:val="690"/>
        </w:trPr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C7765" w14:textId="77777777" w:rsidR="005D083D" w:rsidRPr="005D083D" w:rsidRDefault="005D083D" w:rsidP="000B09F4">
            <w:pPr>
              <w:jc w:val="center"/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D4EAF" w14:textId="77777777" w:rsidR="005D083D" w:rsidRPr="005D083D" w:rsidRDefault="005D083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Các hình khối trong thực tiễn</w:t>
            </w:r>
          </w:p>
          <w:p w14:paraId="6E90661D" w14:textId="77777777" w:rsidR="005D083D" w:rsidRPr="005D083D" w:rsidRDefault="005D083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 xml:space="preserve">  (11 tiết)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</w:tcPr>
          <w:p w14:paraId="34AA5EDF" w14:textId="77777777" w:rsidR="005D083D" w:rsidRPr="005D083D" w:rsidRDefault="005D083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Diện tích xung quanh và thể tích của Hình hộp chữ nhật-Hình lập phương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7066011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  <w:p w14:paraId="1AA0117E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9CBD3C9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B8884A8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6F561B89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(TN)</w:t>
            </w:r>
          </w:p>
          <w:p w14:paraId="556B565F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0,25đ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1DD613E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4E83C1F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C575EBC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EDA1450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F49F583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5C8220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  <w:p w14:paraId="7EF8CFCD" w14:textId="77777777" w:rsidR="005D083D" w:rsidRPr="005D083D" w:rsidRDefault="005D083D" w:rsidP="000B09F4">
            <w:pPr>
              <w:ind w:left="720" w:hanging="720"/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TN 2</w:t>
            </w:r>
          </w:p>
          <w:p w14:paraId="2A48E4EF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0</w:t>
            </w:r>
            <w:r w:rsidRPr="005D083D">
              <w:rPr>
                <w:rFonts w:cs="Times New Roman"/>
                <w:szCs w:val="20"/>
              </w:rPr>
              <w:t>,5</w:t>
            </w:r>
          </w:p>
          <w:p w14:paraId="4983693C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5%</w:t>
            </w:r>
          </w:p>
        </w:tc>
      </w:tr>
      <w:tr w:rsidR="005D083D" w:rsidRPr="005D083D" w14:paraId="793A533E" w14:textId="77777777" w:rsidTr="005D083D">
        <w:trPr>
          <w:trHeight w:val="224"/>
        </w:trPr>
        <w:tc>
          <w:tcPr>
            <w:tcW w:w="625" w:type="dxa"/>
            <w:vMerge/>
            <w:vAlign w:val="center"/>
          </w:tcPr>
          <w:p w14:paraId="42C2359F" w14:textId="77777777" w:rsidR="005D083D" w:rsidRPr="005D083D" w:rsidRDefault="005D083D" w:rsidP="000B09F4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14:paraId="2F8FEAEE" w14:textId="77777777" w:rsidR="005D083D" w:rsidRPr="005D083D" w:rsidRDefault="005D083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3F3481F4" w14:textId="77777777" w:rsidR="005D083D" w:rsidRPr="005D083D" w:rsidRDefault="005D083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- Hình lăng trụ đứng tam giác</w:t>
            </w:r>
          </w:p>
          <w:p w14:paraId="5C6A5125" w14:textId="77777777" w:rsidR="005D083D" w:rsidRPr="005D083D" w:rsidRDefault="005D083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5B7DAAB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94CD758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3EE2350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61CD6D75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(TN)</w:t>
            </w:r>
          </w:p>
          <w:p w14:paraId="20ED0097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0,25đ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F3C6797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B5ED151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F90D283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1E8CD60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B1B90EC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</w:tcPr>
          <w:p w14:paraId="4B939EA7" w14:textId="77777777" w:rsidR="005D083D" w:rsidRPr="005D083D" w:rsidRDefault="005D083D" w:rsidP="000B09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769F4" w:rsidRPr="005D083D" w14:paraId="0CBCD503" w14:textId="77777777" w:rsidTr="005D083D">
        <w:trPr>
          <w:trHeight w:val="588"/>
        </w:trPr>
        <w:tc>
          <w:tcPr>
            <w:tcW w:w="625" w:type="dxa"/>
            <w:vMerge w:val="restart"/>
            <w:vAlign w:val="center"/>
          </w:tcPr>
          <w:p w14:paraId="4D9864EA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1244" w:type="dxa"/>
            <w:vMerge w:val="restart"/>
            <w:vAlign w:val="center"/>
          </w:tcPr>
          <w:p w14:paraId="6A64345B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Góc và đường thẳng song song</w:t>
            </w:r>
          </w:p>
          <w:p w14:paraId="21396E9D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lastRenderedPageBreak/>
              <w:t xml:space="preserve">  (15 tiết)</w:t>
            </w:r>
          </w:p>
        </w:tc>
        <w:tc>
          <w:tcPr>
            <w:tcW w:w="3064" w:type="dxa"/>
          </w:tcPr>
          <w:p w14:paraId="33553190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lastRenderedPageBreak/>
              <w:t>Các góc ở vị trí đặc biệt</w:t>
            </w:r>
          </w:p>
          <w:p w14:paraId="665B2173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Tia phân giác.</w:t>
            </w:r>
          </w:p>
          <w:p w14:paraId="511F2533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1179" w:type="dxa"/>
            <w:shd w:val="clear" w:color="auto" w:fill="FBE4D5" w:themeFill="accent2" w:themeFillTint="33"/>
          </w:tcPr>
          <w:p w14:paraId="32E2E90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2</w:t>
            </w:r>
          </w:p>
          <w:p w14:paraId="461165D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(TN5)</w:t>
            </w:r>
          </w:p>
          <w:p w14:paraId="247BBAF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0,5đ</w:t>
            </w:r>
          </w:p>
          <w:p w14:paraId="39C0B734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8" w:type="dxa"/>
            <w:shd w:val="clear" w:color="auto" w:fill="FBE4D5" w:themeFill="accent2" w:themeFillTint="33"/>
          </w:tcPr>
          <w:p w14:paraId="31410A14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shd w:val="clear" w:color="auto" w:fill="E2EFD9" w:themeFill="accent6" w:themeFillTint="33"/>
          </w:tcPr>
          <w:p w14:paraId="272C5FF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31" w:type="dxa"/>
            <w:shd w:val="clear" w:color="auto" w:fill="E2EFD9" w:themeFill="accent6" w:themeFillTint="33"/>
          </w:tcPr>
          <w:p w14:paraId="6C6AFB4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  <w:lang w:val="vi-VN"/>
              </w:rPr>
            </w:pPr>
          </w:p>
        </w:tc>
        <w:tc>
          <w:tcPr>
            <w:tcW w:w="1092" w:type="dxa"/>
            <w:shd w:val="clear" w:color="auto" w:fill="DEEAF6" w:themeFill="accent1" w:themeFillTint="33"/>
          </w:tcPr>
          <w:p w14:paraId="5F3767A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6B9051C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shd w:val="clear" w:color="auto" w:fill="FFF2CC" w:themeFill="accent4" w:themeFillTint="33"/>
          </w:tcPr>
          <w:p w14:paraId="1A9F010A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shd w:val="clear" w:color="auto" w:fill="FFF2CC" w:themeFill="accent4" w:themeFillTint="33"/>
          </w:tcPr>
          <w:p w14:paraId="60F78EE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</w:tcPr>
          <w:p w14:paraId="143255EA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  <w:p w14:paraId="6A16C09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TN7</w:t>
            </w:r>
          </w:p>
          <w:p w14:paraId="05E7E8E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TL2</w:t>
            </w:r>
          </w:p>
          <w:p w14:paraId="2CDEC3A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  <w:p w14:paraId="7904C06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lastRenderedPageBreak/>
              <w:t>3,0</w:t>
            </w:r>
          </w:p>
          <w:p w14:paraId="4656D882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30%</w:t>
            </w:r>
          </w:p>
        </w:tc>
      </w:tr>
      <w:tr w:rsidR="003769F4" w:rsidRPr="005D083D" w14:paraId="40FE3E73" w14:textId="77777777" w:rsidTr="005D083D">
        <w:trPr>
          <w:trHeight w:val="701"/>
        </w:trPr>
        <w:tc>
          <w:tcPr>
            <w:tcW w:w="625" w:type="dxa"/>
            <w:vMerge/>
            <w:vAlign w:val="center"/>
          </w:tcPr>
          <w:p w14:paraId="43448924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14:paraId="374DF4A2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3064" w:type="dxa"/>
          </w:tcPr>
          <w:p w14:paraId="44AEBA6D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Hai đường thẳng thẳng song song.</w:t>
            </w:r>
          </w:p>
          <w:p w14:paraId="7E32BDB0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1179" w:type="dxa"/>
            <w:shd w:val="clear" w:color="auto" w:fill="FBE4D5" w:themeFill="accent2" w:themeFillTint="33"/>
          </w:tcPr>
          <w:p w14:paraId="7BA3FDD3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8" w:type="dxa"/>
            <w:shd w:val="clear" w:color="auto" w:fill="FBE4D5" w:themeFill="accent2" w:themeFillTint="33"/>
          </w:tcPr>
          <w:p w14:paraId="5D4D6F4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shd w:val="clear" w:color="auto" w:fill="E2EFD9" w:themeFill="accent6" w:themeFillTint="33"/>
          </w:tcPr>
          <w:p w14:paraId="7EB2D8B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4  (TN )</w:t>
            </w:r>
          </w:p>
          <w:p w14:paraId="2E311A8F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 đ</w:t>
            </w:r>
          </w:p>
        </w:tc>
        <w:tc>
          <w:tcPr>
            <w:tcW w:w="931" w:type="dxa"/>
            <w:shd w:val="clear" w:color="auto" w:fill="E2EFD9" w:themeFill="accent6" w:themeFillTint="33"/>
          </w:tcPr>
          <w:p w14:paraId="2CD4A26A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1</w:t>
            </w:r>
          </w:p>
          <w:p w14:paraId="7467746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  <w:lang w:val="vi-VN"/>
              </w:rPr>
            </w:pPr>
            <w:r w:rsidRPr="005D083D">
              <w:rPr>
                <w:rFonts w:cs="Times New Roman"/>
                <w:szCs w:val="20"/>
                <w:lang w:val="vi-VN"/>
              </w:rPr>
              <w:t>(TL)</w:t>
            </w:r>
          </w:p>
          <w:p w14:paraId="3FE9809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  <w:lang w:val="vi-VN"/>
              </w:rPr>
            </w:pPr>
            <w:r w:rsidRPr="005D083D">
              <w:rPr>
                <w:rFonts w:cs="Times New Roman"/>
                <w:szCs w:val="20"/>
                <w:lang w:val="vi-VN"/>
              </w:rPr>
              <w:t>0,75 đ</w:t>
            </w:r>
          </w:p>
        </w:tc>
        <w:tc>
          <w:tcPr>
            <w:tcW w:w="1092" w:type="dxa"/>
            <w:shd w:val="clear" w:color="auto" w:fill="DEEAF6" w:themeFill="accent1" w:themeFillTint="33"/>
          </w:tcPr>
          <w:p w14:paraId="7BF6ED5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4AFCA75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  <w:lang w:val="vi-VN"/>
              </w:rPr>
            </w:pPr>
          </w:p>
        </w:tc>
        <w:tc>
          <w:tcPr>
            <w:tcW w:w="1092" w:type="dxa"/>
            <w:shd w:val="clear" w:color="auto" w:fill="FFF2CC" w:themeFill="accent4" w:themeFillTint="33"/>
          </w:tcPr>
          <w:p w14:paraId="59AD2C1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shd w:val="clear" w:color="auto" w:fill="FFF2CC" w:themeFill="accent4" w:themeFillTint="33"/>
          </w:tcPr>
          <w:p w14:paraId="63816CF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</w:tcPr>
          <w:p w14:paraId="773ED85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769F4" w:rsidRPr="005D083D" w14:paraId="661427D4" w14:textId="77777777" w:rsidTr="005D083D">
        <w:trPr>
          <w:trHeight w:val="701"/>
        </w:trPr>
        <w:tc>
          <w:tcPr>
            <w:tcW w:w="625" w:type="dxa"/>
            <w:vMerge/>
            <w:vAlign w:val="center"/>
          </w:tcPr>
          <w:p w14:paraId="74AE8822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14:paraId="66A96FB1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3064" w:type="dxa"/>
          </w:tcPr>
          <w:p w14:paraId="0D2ED682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Định lí và chứng minh định lí.</w:t>
            </w:r>
          </w:p>
        </w:tc>
        <w:tc>
          <w:tcPr>
            <w:tcW w:w="1179" w:type="dxa"/>
            <w:shd w:val="clear" w:color="auto" w:fill="FBE4D5" w:themeFill="accent2" w:themeFillTint="33"/>
          </w:tcPr>
          <w:p w14:paraId="58E800B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5770048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(TN)</w:t>
            </w:r>
          </w:p>
          <w:p w14:paraId="7F6ABB0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0,25đ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3C95214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shd w:val="clear" w:color="auto" w:fill="E2EFD9" w:themeFill="accent6" w:themeFillTint="33"/>
          </w:tcPr>
          <w:p w14:paraId="4029993F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31" w:type="dxa"/>
            <w:shd w:val="clear" w:color="auto" w:fill="E2EFD9" w:themeFill="accent6" w:themeFillTint="33"/>
          </w:tcPr>
          <w:p w14:paraId="16E8EF8A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1</w:t>
            </w:r>
          </w:p>
          <w:p w14:paraId="013A38F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(TL)</w:t>
            </w:r>
          </w:p>
          <w:p w14:paraId="31A7CED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  <w:lang w:val="vi-VN"/>
              </w:rPr>
            </w:pPr>
            <w:r w:rsidRPr="005D083D">
              <w:rPr>
                <w:rFonts w:cs="Times New Roman"/>
                <w:szCs w:val="20"/>
                <w:lang w:val="vi-VN"/>
              </w:rPr>
              <w:t>0,</w:t>
            </w:r>
            <w:r w:rsidRPr="005D083D">
              <w:rPr>
                <w:rFonts w:cs="Times New Roman"/>
                <w:szCs w:val="20"/>
              </w:rPr>
              <w:t>5đ</w:t>
            </w:r>
          </w:p>
        </w:tc>
        <w:tc>
          <w:tcPr>
            <w:tcW w:w="1092" w:type="dxa"/>
            <w:shd w:val="clear" w:color="auto" w:fill="DEEAF6" w:themeFill="accent1" w:themeFillTint="33"/>
          </w:tcPr>
          <w:p w14:paraId="0DB7050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414859E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  <w:lang w:val="vi-VN"/>
              </w:rPr>
            </w:pPr>
          </w:p>
        </w:tc>
        <w:tc>
          <w:tcPr>
            <w:tcW w:w="1092" w:type="dxa"/>
            <w:shd w:val="clear" w:color="auto" w:fill="FFF2CC" w:themeFill="accent4" w:themeFillTint="33"/>
          </w:tcPr>
          <w:p w14:paraId="0FAE0D9C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shd w:val="clear" w:color="auto" w:fill="FFF2CC" w:themeFill="accent4" w:themeFillTint="33"/>
          </w:tcPr>
          <w:p w14:paraId="234CE042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</w:tcPr>
          <w:p w14:paraId="5743FB7F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769F4" w:rsidRPr="005D083D" w14:paraId="6DAE7657" w14:textId="77777777" w:rsidTr="005D083D">
        <w:trPr>
          <w:trHeight w:val="672"/>
        </w:trPr>
        <w:tc>
          <w:tcPr>
            <w:tcW w:w="625" w:type="dxa"/>
            <w:vMerge w:val="restart"/>
            <w:vAlign w:val="center"/>
          </w:tcPr>
          <w:p w14:paraId="2E48D10D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1244" w:type="dxa"/>
            <w:vMerge w:val="restart"/>
            <w:vAlign w:val="center"/>
          </w:tcPr>
          <w:p w14:paraId="3A889BD1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Một số yếu tố thống kê.</w:t>
            </w:r>
          </w:p>
          <w:p w14:paraId="25CE6E54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 xml:space="preserve">(12 tiết) </w:t>
            </w:r>
          </w:p>
        </w:tc>
        <w:tc>
          <w:tcPr>
            <w:tcW w:w="3064" w:type="dxa"/>
          </w:tcPr>
          <w:p w14:paraId="7B6B5857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Thu thập và phân loại dữ liệu.</w:t>
            </w:r>
          </w:p>
        </w:tc>
        <w:tc>
          <w:tcPr>
            <w:tcW w:w="1179" w:type="dxa"/>
            <w:shd w:val="clear" w:color="auto" w:fill="FBE4D5" w:themeFill="accent2" w:themeFillTint="33"/>
          </w:tcPr>
          <w:p w14:paraId="6028FAEA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8" w:type="dxa"/>
            <w:shd w:val="clear" w:color="auto" w:fill="FBE4D5" w:themeFill="accent2" w:themeFillTint="33"/>
          </w:tcPr>
          <w:p w14:paraId="1F2EBFD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shd w:val="clear" w:color="auto" w:fill="E2EFD9" w:themeFill="accent6" w:themeFillTint="33"/>
          </w:tcPr>
          <w:p w14:paraId="5F829D54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30DA93E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(TN)</w:t>
            </w:r>
          </w:p>
          <w:p w14:paraId="4C67FBF3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0,25đ</w:t>
            </w:r>
          </w:p>
        </w:tc>
        <w:tc>
          <w:tcPr>
            <w:tcW w:w="931" w:type="dxa"/>
            <w:shd w:val="clear" w:color="auto" w:fill="E2EFD9" w:themeFill="accent6" w:themeFillTint="33"/>
          </w:tcPr>
          <w:p w14:paraId="4C39719E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1</w:t>
            </w:r>
          </w:p>
          <w:p w14:paraId="52C89A2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</w:t>
            </w:r>
            <w:r w:rsidRPr="005D083D">
              <w:rPr>
                <w:rFonts w:cs="Times New Roman"/>
                <w:szCs w:val="20"/>
                <w:lang w:val="vi-VN"/>
              </w:rPr>
              <w:t>TL</w:t>
            </w:r>
            <w:r w:rsidRPr="005D083D">
              <w:rPr>
                <w:rFonts w:cs="Times New Roman"/>
                <w:szCs w:val="20"/>
              </w:rPr>
              <w:t>)</w:t>
            </w:r>
          </w:p>
          <w:p w14:paraId="74CECF9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0,</w:t>
            </w:r>
            <w:r w:rsidRPr="005D083D">
              <w:rPr>
                <w:rFonts w:cs="Times New Roman"/>
                <w:szCs w:val="20"/>
              </w:rPr>
              <w:t>7</w:t>
            </w:r>
            <w:r w:rsidRPr="005D083D">
              <w:rPr>
                <w:rFonts w:cs="Times New Roman"/>
                <w:szCs w:val="20"/>
                <w:lang w:val="vi-VN"/>
              </w:rPr>
              <w:t>5đ</w:t>
            </w:r>
          </w:p>
        </w:tc>
        <w:tc>
          <w:tcPr>
            <w:tcW w:w="1092" w:type="dxa"/>
            <w:shd w:val="clear" w:color="auto" w:fill="DEEAF6" w:themeFill="accent1" w:themeFillTint="33"/>
          </w:tcPr>
          <w:p w14:paraId="3CFFA722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36BB88D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shd w:val="clear" w:color="auto" w:fill="FFF2CC" w:themeFill="accent4" w:themeFillTint="33"/>
          </w:tcPr>
          <w:p w14:paraId="537C55A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shd w:val="clear" w:color="auto" w:fill="FFF2CC" w:themeFill="accent4" w:themeFillTint="33"/>
          </w:tcPr>
          <w:p w14:paraId="63EEA31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14:paraId="54F35E6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TN2</w:t>
            </w:r>
          </w:p>
          <w:p w14:paraId="1779865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TL2</w:t>
            </w:r>
          </w:p>
          <w:p w14:paraId="2C2360D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1,75</w:t>
            </w:r>
          </w:p>
          <w:p w14:paraId="64460804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17,5%</w:t>
            </w:r>
          </w:p>
        </w:tc>
      </w:tr>
      <w:tr w:rsidR="003769F4" w:rsidRPr="005D083D" w14:paraId="21F5B088" w14:textId="77777777" w:rsidTr="005D083D">
        <w:trPr>
          <w:trHeight w:val="701"/>
        </w:trPr>
        <w:tc>
          <w:tcPr>
            <w:tcW w:w="625" w:type="dxa"/>
            <w:vMerge/>
            <w:vAlign w:val="center"/>
          </w:tcPr>
          <w:p w14:paraId="58FECF3B" w14:textId="77777777" w:rsidR="005D136D" w:rsidRPr="005D083D" w:rsidRDefault="005D136D" w:rsidP="000B09F4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14:paraId="4260EC5D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3064" w:type="dxa"/>
          </w:tcPr>
          <w:p w14:paraId="1B589523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 xml:space="preserve">Mô tả và biểu diễn dữ liệu trên các bảng, biểu đồ hình quạt tròn, đoạn thẳng. </w:t>
            </w:r>
          </w:p>
        </w:tc>
        <w:tc>
          <w:tcPr>
            <w:tcW w:w="1179" w:type="dxa"/>
            <w:shd w:val="clear" w:color="auto" w:fill="FBE4D5" w:themeFill="accent2" w:themeFillTint="33"/>
          </w:tcPr>
          <w:p w14:paraId="305E220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264C36DE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(TN)</w:t>
            </w:r>
          </w:p>
          <w:p w14:paraId="54E1B1B2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0,25đ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716AEBB4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08" w:type="dxa"/>
            <w:shd w:val="clear" w:color="auto" w:fill="E2EFD9" w:themeFill="accent6" w:themeFillTint="33"/>
          </w:tcPr>
          <w:p w14:paraId="2DE143C4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931" w:type="dxa"/>
            <w:shd w:val="clear" w:color="auto" w:fill="E2EFD9" w:themeFill="accent6" w:themeFillTint="33"/>
          </w:tcPr>
          <w:p w14:paraId="35F174E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92" w:type="dxa"/>
            <w:shd w:val="clear" w:color="auto" w:fill="DEEAF6" w:themeFill="accent1" w:themeFillTint="33"/>
          </w:tcPr>
          <w:p w14:paraId="0B1F367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477A081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1</w:t>
            </w:r>
          </w:p>
          <w:p w14:paraId="2F953A6A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(</w:t>
            </w:r>
            <w:r w:rsidRPr="005D083D">
              <w:rPr>
                <w:rFonts w:cs="Times New Roman"/>
                <w:szCs w:val="20"/>
                <w:lang w:val="vi-VN"/>
              </w:rPr>
              <w:t>TL</w:t>
            </w:r>
            <w:r w:rsidRPr="005D083D">
              <w:rPr>
                <w:rFonts w:cs="Times New Roman"/>
                <w:szCs w:val="20"/>
              </w:rPr>
              <w:t>)</w:t>
            </w:r>
          </w:p>
          <w:p w14:paraId="0AEEC91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  <w:lang w:val="vi-VN"/>
              </w:rPr>
            </w:pPr>
            <w:r w:rsidRPr="005D083D">
              <w:rPr>
                <w:rFonts w:cs="Times New Roman"/>
                <w:szCs w:val="20"/>
                <w:lang w:val="vi-VN"/>
              </w:rPr>
              <w:t>0.5đ</w:t>
            </w:r>
          </w:p>
        </w:tc>
        <w:tc>
          <w:tcPr>
            <w:tcW w:w="1092" w:type="dxa"/>
            <w:shd w:val="clear" w:color="auto" w:fill="FFF2CC" w:themeFill="accent4" w:themeFillTint="33"/>
          </w:tcPr>
          <w:p w14:paraId="05A5C710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shd w:val="clear" w:color="auto" w:fill="FFF2CC" w:themeFill="accent4" w:themeFillTint="33"/>
          </w:tcPr>
          <w:p w14:paraId="43D2516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</w:tcPr>
          <w:p w14:paraId="7689DD24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769F4" w:rsidRPr="005D083D" w14:paraId="0E2403CA" w14:textId="77777777" w:rsidTr="005D083D">
        <w:trPr>
          <w:trHeight w:val="448"/>
        </w:trPr>
        <w:tc>
          <w:tcPr>
            <w:tcW w:w="4933" w:type="dxa"/>
            <w:gridSpan w:val="3"/>
          </w:tcPr>
          <w:p w14:paraId="69820E05" w14:textId="77777777" w:rsidR="005D136D" w:rsidRPr="005D083D" w:rsidRDefault="005D136D" w:rsidP="000B09F4">
            <w:pPr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Tổng:    Số câu</w:t>
            </w:r>
          </w:p>
          <w:p w14:paraId="3D60D3FF" w14:textId="77777777" w:rsidR="005D136D" w:rsidRPr="005D083D" w:rsidRDefault="005D136D" w:rsidP="000B09F4">
            <w:pPr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 xml:space="preserve">              Điểm</w:t>
            </w:r>
          </w:p>
        </w:tc>
        <w:tc>
          <w:tcPr>
            <w:tcW w:w="1179" w:type="dxa"/>
            <w:shd w:val="clear" w:color="auto" w:fill="FBE4D5" w:themeFill="accent2" w:themeFillTint="33"/>
          </w:tcPr>
          <w:p w14:paraId="46B1B2F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8</w:t>
            </w:r>
          </w:p>
          <w:p w14:paraId="2A2C1CC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2,0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7957DC3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3AA854D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  <w:lang w:val="vi-VN"/>
              </w:rPr>
            </w:pPr>
            <w:r w:rsidRPr="005D083D">
              <w:rPr>
                <w:rFonts w:cs="Times New Roman"/>
                <w:szCs w:val="20"/>
                <w:lang w:val="en-GB"/>
              </w:rPr>
              <w:t>1,0</w:t>
            </w:r>
          </w:p>
        </w:tc>
        <w:tc>
          <w:tcPr>
            <w:tcW w:w="1108" w:type="dxa"/>
            <w:shd w:val="clear" w:color="auto" w:fill="E2EFD9" w:themeFill="accent6" w:themeFillTint="33"/>
          </w:tcPr>
          <w:p w14:paraId="66CAB52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8</w:t>
            </w:r>
          </w:p>
          <w:p w14:paraId="0994BA9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2,0</w:t>
            </w:r>
          </w:p>
        </w:tc>
        <w:tc>
          <w:tcPr>
            <w:tcW w:w="931" w:type="dxa"/>
            <w:shd w:val="clear" w:color="auto" w:fill="E2EFD9" w:themeFill="accent6" w:themeFillTint="33"/>
          </w:tcPr>
          <w:p w14:paraId="29C609E5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3</w:t>
            </w:r>
          </w:p>
          <w:p w14:paraId="2D765907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2</w:t>
            </w:r>
            <w:r w:rsidRPr="005D083D">
              <w:rPr>
                <w:rFonts w:cs="Times New Roman"/>
                <w:szCs w:val="20"/>
              </w:rPr>
              <w:t>,</w:t>
            </w:r>
            <w:r w:rsidRPr="005D083D">
              <w:rPr>
                <w:rFonts w:cs="Times New Roman"/>
                <w:szCs w:val="20"/>
                <w:lang w:val="vi-VN"/>
              </w:rPr>
              <w:t>0</w:t>
            </w:r>
          </w:p>
        </w:tc>
        <w:tc>
          <w:tcPr>
            <w:tcW w:w="1092" w:type="dxa"/>
            <w:shd w:val="clear" w:color="auto" w:fill="DEEAF6" w:themeFill="accent1" w:themeFillTint="33"/>
          </w:tcPr>
          <w:p w14:paraId="30423C48" w14:textId="77777777" w:rsidR="005D136D" w:rsidRPr="005D083D" w:rsidRDefault="005D136D" w:rsidP="000B09F4">
            <w:pPr>
              <w:rPr>
                <w:rFonts w:cs="Times New Roman"/>
                <w:szCs w:val="20"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780F6EB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  <w:lang w:val="en-GB"/>
              </w:rPr>
            </w:pPr>
            <w:r w:rsidRPr="005D083D">
              <w:rPr>
                <w:rFonts w:cs="Times New Roman"/>
                <w:szCs w:val="20"/>
                <w:lang w:val="en-GB"/>
              </w:rPr>
              <w:t>3</w:t>
            </w:r>
          </w:p>
          <w:p w14:paraId="03177D83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2</w:t>
            </w:r>
            <w:r w:rsidRPr="005D083D">
              <w:rPr>
                <w:rFonts w:cs="Times New Roman"/>
                <w:szCs w:val="20"/>
              </w:rPr>
              <w:t>,0</w:t>
            </w:r>
          </w:p>
        </w:tc>
        <w:tc>
          <w:tcPr>
            <w:tcW w:w="1092" w:type="dxa"/>
            <w:shd w:val="clear" w:color="auto" w:fill="FFF2CC" w:themeFill="accent4" w:themeFillTint="33"/>
          </w:tcPr>
          <w:p w14:paraId="3736B706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7" w:type="dxa"/>
            <w:shd w:val="clear" w:color="auto" w:fill="FFF2CC" w:themeFill="accent4" w:themeFillTint="33"/>
          </w:tcPr>
          <w:p w14:paraId="49183002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</w:t>
            </w:r>
          </w:p>
          <w:p w14:paraId="3FF68A81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1,0</w:t>
            </w:r>
          </w:p>
        </w:tc>
        <w:tc>
          <w:tcPr>
            <w:tcW w:w="1155" w:type="dxa"/>
            <w:shd w:val="clear" w:color="auto" w:fill="FFFFFF" w:themeFill="background1"/>
          </w:tcPr>
          <w:p w14:paraId="702C3F2B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</w:p>
          <w:p w14:paraId="6C803953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10,0</w:t>
            </w:r>
          </w:p>
        </w:tc>
      </w:tr>
      <w:tr w:rsidR="005D136D" w:rsidRPr="005D083D" w14:paraId="0A9480F1" w14:textId="77777777" w:rsidTr="005D083D">
        <w:trPr>
          <w:trHeight w:val="224"/>
        </w:trPr>
        <w:tc>
          <w:tcPr>
            <w:tcW w:w="4933" w:type="dxa"/>
            <w:gridSpan w:val="3"/>
          </w:tcPr>
          <w:p w14:paraId="16B21FBF" w14:textId="77777777" w:rsidR="005D136D" w:rsidRPr="005D083D" w:rsidRDefault="005D136D" w:rsidP="000B09F4">
            <w:pPr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Tỉ lệ %</w:t>
            </w:r>
          </w:p>
        </w:tc>
        <w:tc>
          <w:tcPr>
            <w:tcW w:w="2217" w:type="dxa"/>
            <w:gridSpan w:val="2"/>
          </w:tcPr>
          <w:p w14:paraId="4A78A12D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en-GB"/>
              </w:rPr>
              <w:t>3</w:t>
            </w:r>
            <w:r w:rsidRPr="005D083D">
              <w:rPr>
                <w:rFonts w:cs="Times New Roman"/>
                <w:szCs w:val="20"/>
                <w:lang w:val="vi-VN"/>
              </w:rPr>
              <w:t>,</w:t>
            </w:r>
            <w:r w:rsidRPr="005D083D">
              <w:rPr>
                <w:rFonts w:cs="Times New Roman"/>
                <w:szCs w:val="20"/>
                <w:lang w:val="en-GB"/>
              </w:rPr>
              <w:t>0</w:t>
            </w:r>
            <w:r w:rsidRPr="005D083D">
              <w:rPr>
                <w:rFonts w:cs="Times New Roman"/>
                <w:szCs w:val="20"/>
              </w:rPr>
              <w:t>%</w:t>
            </w:r>
          </w:p>
        </w:tc>
        <w:tc>
          <w:tcPr>
            <w:tcW w:w="2039" w:type="dxa"/>
            <w:gridSpan w:val="2"/>
          </w:tcPr>
          <w:p w14:paraId="10CC1D6F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en-GB"/>
              </w:rPr>
              <w:t>4</w:t>
            </w:r>
            <w:r w:rsidRPr="005D083D">
              <w:rPr>
                <w:rFonts w:cs="Times New Roman"/>
                <w:szCs w:val="20"/>
                <w:lang w:val="vi-VN"/>
              </w:rPr>
              <w:t>,</w:t>
            </w:r>
            <w:r w:rsidRPr="005D083D">
              <w:rPr>
                <w:rFonts w:cs="Times New Roman"/>
                <w:szCs w:val="20"/>
                <w:lang w:val="en-GB"/>
              </w:rPr>
              <w:t>0</w:t>
            </w:r>
            <w:r w:rsidRPr="005D083D">
              <w:rPr>
                <w:rFonts w:cs="Times New Roman"/>
                <w:szCs w:val="20"/>
              </w:rPr>
              <w:t>%</w:t>
            </w:r>
          </w:p>
        </w:tc>
        <w:tc>
          <w:tcPr>
            <w:tcW w:w="2227" w:type="dxa"/>
            <w:gridSpan w:val="2"/>
          </w:tcPr>
          <w:p w14:paraId="0191D5E3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20</w:t>
            </w:r>
            <w:r w:rsidRPr="005D083D">
              <w:rPr>
                <w:rFonts w:cs="Times New Roman"/>
                <w:szCs w:val="20"/>
              </w:rPr>
              <w:t>%</w:t>
            </w:r>
          </w:p>
        </w:tc>
        <w:tc>
          <w:tcPr>
            <w:tcW w:w="2119" w:type="dxa"/>
            <w:gridSpan w:val="2"/>
          </w:tcPr>
          <w:p w14:paraId="52C71F8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10%</w:t>
            </w:r>
          </w:p>
        </w:tc>
        <w:tc>
          <w:tcPr>
            <w:tcW w:w="1155" w:type="dxa"/>
          </w:tcPr>
          <w:p w14:paraId="3C119BD8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100%</w:t>
            </w:r>
          </w:p>
        </w:tc>
      </w:tr>
      <w:tr w:rsidR="005D136D" w:rsidRPr="005D083D" w14:paraId="38F90618" w14:textId="77777777" w:rsidTr="005D083D">
        <w:trPr>
          <w:trHeight w:val="224"/>
        </w:trPr>
        <w:tc>
          <w:tcPr>
            <w:tcW w:w="4933" w:type="dxa"/>
            <w:gridSpan w:val="3"/>
          </w:tcPr>
          <w:p w14:paraId="7E235E5C" w14:textId="77777777" w:rsidR="005D136D" w:rsidRPr="005D083D" w:rsidRDefault="005D136D" w:rsidP="000B09F4">
            <w:pPr>
              <w:rPr>
                <w:rFonts w:cs="Times New Roman"/>
                <w:b/>
                <w:szCs w:val="20"/>
              </w:rPr>
            </w:pPr>
            <w:r w:rsidRPr="005D083D">
              <w:rPr>
                <w:rFonts w:cs="Times New Roman"/>
                <w:b/>
                <w:szCs w:val="20"/>
              </w:rPr>
              <w:t>Tỉ lệ chung</w:t>
            </w:r>
          </w:p>
        </w:tc>
        <w:tc>
          <w:tcPr>
            <w:tcW w:w="4256" w:type="dxa"/>
            <w:gridSpan w:val="4"/>
          </w:tcPr>
          <w:p w14:paraId="2DE7F432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en-GB"/>
              </w:rPr>
              <w:t>70</w:t>
            </w:r>
            <w:r w:rsidRPr="005D083D">
              <w:rPr>
                <w:rFonts w:cs="Times New Roman"/>
                <w:szCs w:val="20"/>
              </w:rPr>
              <w:t>%</w:t>
            </w:r>
          </w:p>
        </w:tc>
        <w:tc>
          <w:tcPr>
            <w:tcW w:w="4346" w:type="dxa"/>
            <w:gridSpan w:val="4"/>
          </w:tcPr>
          <w:p w14:paraId="368FF6E9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  <w:lang w:val="vi-VN"/>
              </w:rPr>
              <w:t>3</w:t>
            </w:r>
            <w:r w:rsidRPr="005D083D">
              <w:rPr>
                <w:rFonts w:cs="Times New Roman"/>
                <w:szCs w:val="20"/>
                <w:lang w:val="en-GB"/>
              </w:rPr>
              <w:t>0</w:t>
            </w:r>
            <w:r w:rsidRPr="005D083D">
              <w:rPr>
                <w:rFonts w:cs="Times New Roman"/>
                <w:szCs w:val="20"/>
              </w:rPr>
              <w:t>%</w:t>
            </w:r>
          </w:p>
        </w:tc>
        <w:tc>
          <w:tcPr>
            <w:tcW w:w="1155" w:type="dxa"/>
          </w:tcPr>
          <w:p w14:paraId="4C000CD4" w14:textId="77777777" w:rsidR="005D136D" w:rsidRPr="005D083D" w:rsidRDefault="005D136D" w:rsidP="000B09F4">
            <w:pPr>
              <w:jc w:val="center"/>
              <w:rPr>
                <w:rFonts w:cs="Times New Roman"/>
                <w:szCs w:val="20"/>
              </w:rPr>
            </w:pPr>
            <w:r w:rsidRPr="005D083D">
              <w:rPr>
                <w:rFonts w:cs="Times New Roman"/>
                <w:szCs w:val="20"/>
              </w:rPr>
              <w:t>100%</w:t>
            </w:r>
          </w:p>
        </w:tc>
      </w:tr>
    </w:tbl>
    <w:p w14:paraId="446BA1D5" w14:textId="77777777" w:rsidR="005D136D" w:rsidRPr="002510CA" w:rsidRDefault="005D136D" w:rsidP="005D136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702C3D6B" w14:textId="77777777" w:rsidR="005D136D" w:rsidRPr="002510CA" w:rsidRDefault="005D136D" w:rsidP="005D136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6C3D384A" w14:textId="53EEE102" w:rsidR="005D136D" w:rsidRPr="002510CA" w:rsidRDefault="00B03C3F" w:rsidP="005D136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B03C3F">
        <w:rPr>
          <w:rFonts w:ascii="Times New Roman" w:hAnsi="Times New Roman" w:cs="Times New Roman"/>
          <w:b/>
          <w:bCs/>
          <w:noProof/>
          <w:sz w:val="20"/>
          <w:szCs w:val="20"/>
        </w:rPr>
        <w:t>Xem thêm tại Website VnTeach.Com https://www.vnteach.com</w:t>
      </w:r>
    </w:p>
    <w:p w14:paraId="03A569FE" w14:textId="77777777" w:rsidR="005D136D" w:rsidRPr="002510CA" w:rsidRDefault="005D136D" w:rsidP="005D136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7BDFF988" w14:textId="77777777" w:rsidR="005D136D" w:rsidRPr="002510CA" w:rsidRDefault="005D136D" w:rsidP="005D136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5A74C274" w14:textId="77777777" w:rsidR="005D136D" w:rsidRPr="002510CA" w:rsidRDefault="005D136D" w:rsidP="005D136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4C54B348" w14:textId="77777777" w:rsidR="005D136D" w:rsidRPr="002510CA" w:rsidRDefault="005D136D" w:rsidP="005D136D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686EB482" w14:textId="77777777" w:rsidR="00327B9D" w:rsidRPr="005D136D" w:rsidRDefault="00327B9D">
      <w:pPr>
        <w:rPr>
          <w:rFonts w:asciiTheme="majorHAnsi" w:hAnsiTheme="majorHAnsi" w:cstheme="majorHAnsi"/>
        </w:rPr>
      </w:pPr>
    </w:p>
    <w:sectPr w:rsidR="00327B9D" w:rsidRPr="005D136D" w:rsidSect="00A4763E">
      <w:pgSz w:w="16840" w:h="11907" w:orient="landscape" w:code="9"/>
      <w:pgMar w:top="1134" w:right="851" w:bottom="851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36D"/>
    <w:rsid w:val="00327B9D"/>
    <w:rsid w:val="003769F4"/>
    <w:rsid w:val="004A6AEC"/>
    <w:rsid w:val="005D083D"/>
    <w:rsid w:val="005D136D"/>
    <w:rsid w:val="008C6D97"/>
    <w:rsid w:val="00A4763E"/>
    <w:rsid w:val="00B03C3F"/>
    <w:rsid w:val="00E3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9A34"/>
  <w15:docId w15:val="{B3746016-1C53-4AB2-AE6F-06B78715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6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36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2022-08-19T01:29:00Z</dcterms:created>
  <dcterms:modified xsi:type="dcterms:W3CDTF">2023-12-14T13:53:00Z</dcterms:modified>
</cp:coreProperties>
</file>