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8" w:type="dxa"/>
        <w:tblInd w:w="534" w:type="dxa"/>
        <w:tblLook w:val="04A0" w:firstRow="1" w:lastRow="0" w:firstColumn="1" w:lastColumn="0" w:noHBand="0" w:noVBand="1"/>
      </w:tblPr>
      <w:tblGrid>
        <w:gridCol w:w="3686"/>
        <w:gridCol w:w="7262"/>
      </w:tblGrid>
      <w:tr w:rsidR="00B3220E" w:rsidRPr="00B0152F" w14:paraId="4CB4B9DE" w14:textId="77777777" w:rsidTr="00F368C6">
        <w:tc>
          <w:tcPr>
            <w:tcW w:w="3686" w:type="dxa"/>
          </w:tcPr>
          <w:p w14:paraId="456CB846"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
                <w:color w:val="008000"/>
              </w:rPr>
            </w:pPr>
            <w:r w:rsidRPr="00B0152F">
              <w:rPr>
                <w:rFonts w:asciiTheme="majorHAnsi" w:hAnsiTheme="majorHAnsi" w:cstheme="majorHAnsi"/>
                <w:b/>
                <w:color w:val="008000"/>
              </w:rPr>
              <w:t>ĐỀ THI THAM KHẢO</w:t>
            </w:r>
          </w:p>
          <w:p w14:paraId="76E631AA"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B0152F">
              <w:rPr>
                <w:rFonts w:asciiTheme="majorHAnsi" w:hAnsiTheme="majorHAnsi" w:cstheme="majorHAnsi"/>
                <w:bCs/>
                <w:i/>
                <w:color w:val="0000FF"/>
              </w:rPr>
              <w:t>(Đề thi có 04 trang)</w:t>
            </w:r>
          </w:p>
          <w:p w14:paraId="780C3799"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B0152F">
              <w:rPr>
                <w:rFonts w:asciiTheme="majorHAnsi" w:hAnsiTheme="majorHAnsi" w:cstheme="majorHAnsi"/>
                <w:b/>
                <w:bCs/>
                <w:color w:val="008000"/>
              </w:rPr>
              <w:t>ĐỀ ÔN TẬP KIỂM</w:t>
            </w:r>
            <w:r w:rsidR="00D868F9" w:rsidRPr="00B0152F">
              <w:rPr>
                <w:rFonts w:asciiTheme="majorHAnsi" w:hAnsiTheme="majorHAnsi" w:cstheme="majorHAnsi"/>
                <w:b/>
                <w:bCs/>
                <w:color w:val="008000"/>
              </w:rPr>
              <w:t xml:space="preserve"> TRA</w:t>
            </w:r>
            <w:r w:rsidRPr="00B0152F">
              <w:rPr>
                <w:rFonts w:asciiTheme="majorHAnsi" w:hAnsiTheme="majorHAnsi" w:cstheme="majorHAnsi"/>
                <w:b/>
                <w:bCs/>
                <w:color w:val="008000"/>
              </w:rPr>
              <w:t xml:space="preserve"> CUỐI HỌC KÌ I</w:t>
            </w:r>
          </w:p>
          <w:p w14:paraId="1908D641" w14:textId="156173B2"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B0152F">
              <w:rPr>
                <w:rFonts w:asciiTheme="majorHAnsi" w:hAnsiTheme="majorHAnsi" w:cstheme="majorHAnsi"/>
                <w:b/>
                <w:bCs/>
                <w:color w:val="008000"/>
              </w:rPr>
              <w:t>Môn thi: VẬT LÍ KHỐI 1</w:t>
            </w:r>
            <w:r w:rsidR="00D868F9" w:rsidRPr="00B0152F">
              <w:rPr>
                <w:rFonts w:asciiTheme="majorHAnsi" w:hAnsiTheme="majorHAnsi" w:cstheme="majorHAnsi"/>
                <w:b/>
                <w:bCs/>
                <w:color w:val="008000"/>
              </w:rPr>
              <w:t>2</w:t>
            </w:r>
          </w:p>
          <w:p w14:paraId="0310487E"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B0152F">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B0152F">
              <w:rPr>
                <w:rFonts w:asciiTheme="majorHAnsi" w:hAnsiTheme="majorHAnsi" w:cstheme="majorHAnsi"/>
                <w:i/>
                <w:iCs/>
                <w:color w:val="0000FF"/>
              </w:rPr>
              <w:t>Thời gian làm bài: 50 phút không kể thời gian phát đề</w:t>
            </w:r>
          </w:p>
          <w:p w14:paraId="22B9CB30" w14:textId="77777777" w:rsidR="00B3220E" w:rsidRPr="00B0152F" w:rsidRDefault="00B3220E" w:rsidP="00B0152F">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B0152F" w:rsidRDefault="00B3220E" w:rsidP="00B0152F">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B0152F">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B0152F">
        <w:rPr>
          <w:rFonts w:asciiTheme="majorHAnsi" w:hAnsiTheme="majorHAnsi" w:cstheme="majorHAnsi"/>
          <w:b/>
          <w:bCs/>
        </w:rPr>
        <w:t>Họ, tên thí sinh:</w:t>
      </w:r>
      <w:r w:rsidRPr="00B0152F">
        <w:rPr>
          <w:rFonts w:asciiTheme="majorHAnsi" w:hAnsiTheme="majorHAnsi" w:cstheme="majorHAnsi"/>
          <w:i/>
          <w:iCs/>
        </w:rPr>
        <w:t>…………………………………………………………………………</w:t>
      </w:r>
    </w:p>
    <w:p w14:paraId="044CABDE" w14:textId="77777777" w:rsidR="00B3220E" w:rsidRPr="00B0152F" w:rsidRDefault="00B3220E" w:rsidP="00B0152F">
      <w:pPr>
        <w:tabs>
          <w:tab w:val="left" w:pos="426"/>
          <w:tab w:val="left" w:pos="3060"/>
          <w:tab w:val="left" w:pos="5760"/>
          <w:tab w:val="left" w:pos="8460"/>
        </w:tabs>
        <w:spacing w:line="360" w:lineRule="auto"/>
        <w:jc w:val="both"/>
        <w:rPr>
          <w:rFonts w:asciiTheme="majorHAnsi" w:hAnsiTheme="majorHAnsi" w:cstheme="majorHAnsi"/>
          <w:i/>
          <w:iCs/>
        </w:rPr>
      </w:pPr>
      <w:r w:rsidRPr="00B0152F">
        <w:rPr>
          <w:rFonts w:asciiTheme="majorHAnsi" w:hAnsiTheme="majorHAnsi" w:cstheme="majorHAnsi"/>
          <w:b/>
          <w:bCs/>
        </w:rPr>
        <w:tab/>
        <w:t>Số báo danh:</w:t>
      </w:r>
      <w:r w:rsidRPr="00B0152F">
        <w:rPr>
          <w:rFonts w:asciiTheme="majorHAnsi" w:hAnsiTheme="majorHAnsi" w:cstheme="majorHAnsi"/>
          <w:i/>
          <w:iCs/>
        </w:rPr>
        <w:t xml:space="preserve"> ……………………………………………………………………………</w:t>
      </w:r>
    </w:p>
    <w:p w14:paraId="0C6A0705" w14:textId="77777777" w:rsidR="00B3220E" w:rsidRPr="00B0152F" w:rsidRDefault="00B3220E"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b/>
          <w:color w:val="0000FF"/>
        </w:rPr>
        <w:tab/>
      </w:r>
      <w:r w:rsidRPr="00B0152F">
        <w:rPr>
          <w:rFonts w:asciiTheme="majorHAnsi" w:hAnsiTheme="majorHAnsi" w:cstheme="majorHAnsi"/>
          <w:b/>
          <w:color w:val="006600"/>
        </w:rPr>
        <w:t>PHẦN I.</w:t>
      </w:r>
      <w:r w:rsidRPr="00B0152F">
        <w:rPr>
          <w:rFonts w:asciiTheme="majorHAnsi" w:hAnsiTheme="majorHAnsi" w:cstheme="majorHAnsi"/>
          <w:color w:val="006600"/>
        </w:rPr>
        <w:t xml:space="preserve"> </w:t>
      </w:r>
      <w:r w:rsidRPr="00B0152F">
        <w:rPr>
          <w:rFonts w:asciiTheme="majorHAnsi" w:hAnsiTheme="majorHAnsi" w:cstheme="majorHAnsi"/>
          <w:b/>
          <w:color w:val="006600"/>
        </w:rPr>
        <w:t xml:space="preserve">CÂU TRẮC NGHIỆM PHƯƠNG ÁN NHIỀU LỰA CHỌN. </w:t>
      </w:r>
      <w:r w:rsidRPr="00B0152F">
        <w:rPr>
          <w:rFonts w:asciiTheme="majorHAnsi" w:hAnsiTheme="majorHAnsi" w:cstheme="majorHAnsi"/>
        </w:rPr>
        <w:t xml:space="preserve">Thí sinh trả lời từ câu 1 đến câu 18. Mỗi câu  </w:t>
      </w:r>
      <w:bookmarkStart w:id="0" w:name="_Hlk169698564"/>
      <w:r w:rsidRPr="00B0152F">
        <w:rPr>
          <w:rFonts w:asciiTheme="majorHAnsi" w:hAnsiTheme="majorHAnsi" w:cstheme="majorHAnsi"/>
        </w:rPr>
        <w:t>hỏi th</w:t>
      </w:r>
      <w:bookmarkEnd w:id="0"/>
      <w:r w:rsidRPr="00B0152F">
        <w:rPr>
          <w:rFonts w:asciiTheme="majorHAnsi" w:hAnsiTheme="majorHAnsi" w:cstheme="majorHAnsi"/>
        </w:rPr>
        <w:t xml:space="preserve">í sinh chỉ chọn một phương án. </w:t>
      </w:r>
    </w:p>
    <w:p w14:paraId="29A73AAD" w14:textId="77777777" w:rsidR="00D502EC" w:rsidRPr="00C5231D" w:rsidRDefault="00D502EC" w:rsidP="00B0152F">
      <w:pPr>
        <w:pStyle w:val="ListParagraph"/>
        <w:numPr>
          <w:ilvl w:val="0"/>
          <w:numId w:val="17"/>
        </w:numPr>
        <w:spacing w:line="360" w:lineRule="auto"/>
        <w:ind w:left="360" w:hanging="360"/>
        <w:rPr>
          <w:rFonts w:asciiTheme="majorHAnsi" w:hAnsiTheme="majorHAnsi" w:cstheme="majorHAnsi"/>
          <w:b/>
          <w:color w:val="0000FF"/>
          <w:sz w:val="24"/>
          <w:szCs w:val="24"/>
          <w:lang w:val="pt-BR"/>
        </w:rPr>
      </w:pPr>
      <w:r w:rsidRPr="00C5231D">
        <w:rPr>
          <w:rFonts w:asciiTheme="majorHAnsi" w:hAnsiTheme="majorHAnsi" w:cstheme="majorHAnsi"/>
          <w:sz w:val="24"/>
          <w:szCs w:val="24"/>
          <w:lang w:val="pt-BR"/>
        </w:rPr>
        <w:t>Trong điều kiện chuẩn về nhiệt độ và áp suất thì</w:t>
      </w:r>
    </w:p>
    <w:p w14:paraId="0F82BF11" w14:textId="77777777" w:rsidR="00D502EC" w:rsidRPr="00C5231D"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5231D">
        <w:rPr>
          <w:rFonts w:asciiTheme="majorHAnsi" w:hAnsiTheme="majorHAnsi" w:cstheme="majorHAnsi"/>
          <w:b/>
          <w:color w:val="0000FF"/>
          <w:lang w:val="pt-BR"/>
        </w:rPr>
        <w:t xml:space="preserve">A. </w:t>
      </w:r>
      <w:r w:rsidRPr="00C5231D">
        <w:rPr>
          <w:rFonts w:asciiTheme="majorHAnsi" w:hAnsiTheme="majorHAnsi" w:cstheme="majorHAnsi"/>
          <w:lang w:val="pt-BR"/>
        </w:rPr>
        <w:t>số phân tử trong một đơn vị thể tích của các chất khí khác nhau là như nhau.</w:t>
      </w:r>
    </w:p>
    <w:p w14:paraId="25E895D7" w14:textId="77777777" w:rsidR="00D502EC" w:rsidRPr="00C5231D"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5231D">
        <w:rPr>
          <w:rFonts w:asciiTheme="majorHAnsi" w:hAnsiTheme="majorHAnsi" w:cstheme="majorHAnsi"/>
          <w:b/>
          <w:color w:val="0000FF"/>
          <w:lang w:val="pt-BR"/>
        </w:rPr>
        <w:t xml:space="preserve">B. </w:t>
      </w:r>
      <w:r w:rsidRPr="00C5231D">
        <w:rPr>
          <w:rFonts w:asciiTheme="majorHAnsi" w:hAnsiTheme="majorHAnsi" w:cstheme="majorHAnsi"/>
          <w:lang w:val="pt-BR"/>
        </w:rPr>
        <w:t>các phân tử của các chất khí khác nhau chuyển động với vận tốc như nhau.</w:t>
      </w:r>
    </w:p>
    <w:p w14:paraId="66C92874" w14:textId="77777777" w:rsidR="00D502EC" w:rsidRPr="00C5231D"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C5231D">
        <w:rPr>
          <w:rFonts w:asciiTheme="majorHAnsi" w:hAnsiTheme="majorHAnsi" w:cstheme="majorHAnsi"/>
          <w:b/>
          <w:color w:val="0000FF"/>
          <w:lang w:val="pt-BR"/>
        </w:rPr>
        <w:t xml:space="preserve">C. </w:t>
      </w:r>
      <w:r w:rsidRPr="00C5231D">
        <w:rPr>
          <w:rFonts w:asciiTheme="majorHAnsi" w:hAnsiTheme="majorHAnsi" w:cstheme="majorHAnsi"/>
          <w:lang w:val="pt-BR"/>
        </w:rPr>
        <w:t>khoảng cách giữa các phân tử rất nhỏ so với kích thước của các phân tử.</w:t>
      </w:r>
    </w:p>
    <w:p w14:paraId="4E21D1B1" w14:textId="77777777" w:rsidR="00D502EC" w:rsidRPr="00C5231D" w:rsidRDefault="00D502EC" w:rsidP="00B0152F">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C5231D">
        <w:rPr>
          <w:rFonts w:asciiTheme="majorHAnsi" w:hAnsiTheme="majorHAnsi" w:cstheme="majorHAnsi"/>
          <w:b/>
          <w:color w:val="0000FF"/>
          <w:lang w:val="pt-BR"/>
        </w:rPr>
        <w:t xml:space="preserve">D. </w:t>
      </w:r>
      <w:r w:rsidRPr="00C5231D">
        <w:rPr>
          <w:rFonts w:asciiTheme="majorHAnsi" w:hAnsiTheme="majorHAnsi" w:cstheme="majorHAnsi"/>
          <w:lang w:val="pt-BR"/>
        </w:rPr>
        <w:t>các phân tử khí khác nhau va chạm vào thành bình tác dụng vào thành bình những lực bằng nhau.</w:t>
      </w:r>
    </w:p>
    <w:p w14:paraId="4D89A170" w14:textId="77777777" w:rsidR="00D502EC" w:rsidRPr="00C5231D" w:rsidRDefault="00D502EC" w:rsidP="00B0152F">
      <w:pPr>
        <w:pStyle w:val="ListParagraph"/>
        <w:numPr>
          <w:ilvl w:val="0"/>
          <w:numId w:val="17"/>
        </w:numPr>
        <w:spacing w:line="360" w:lineRule="auto"/>
        <w:rPr>
          <w:rFonts w:asciiTheme="majorHAnsi" w:hAnsiTheme="majorHAnsi" w:cstheme="majorHAnsi"/>
          <w:b/>
          <w:color w:val="0000FF"/>
          <w:sz w:val="24"/>
          <w:szCs w:val="24"/>
        </w:rPr>
      </w:pPr>
      <w:r w:rsidRPr="00C5231D">
        <w:rPr>
          <w:rFonts w:asciiTheme="majorHAnsi" w:hAnsiTheme="majorHAnsi" w:cstheme="majorHAnsi"/>
          <w:sz w:val="24"/>
          <w:szCs w:val="24"/>
        </w:rPr>
        <w:t>Trong các chất rắn, lỏng, khí, chất khó nén là</w:t>
      </w:r>
    </w:p>
    <w:p w14:paraId="34032F7D" w14:textId="77777777" w:rsidR="00D502EC" w:rsidRPr="00C5231D" w:rsidRDefault="00D502EC" w:rsidP="00B0152F">
      <w:pPr>
        <w:tabs>
          <w:tab w:val="left" w:pos="283"/>
          <w:tab w:val="left" w:pos="2835"/>
          <w:tab w:val="left" w:pos="5386"/>
          <w:tab w:val="left" w:pos="7937"/>
        </w:tabs>
        <w:spacing w:line="360" w:lineRule="auto"/>
        <w:ind w:left="283"/>
        <w:jc w:val="both"/>
        <w:rPr>
          <w:rFonts w:asciiTheme="majorHAnsi" w:eastAsia="Batang" w:hAnsiTheme="majorHAnsi" w:cstheme="majorHAnsi"/>
          <w:b/>
        </w:rPr>
      </w:pPr>
      <w:r w:rsidRPr="00C5231D">
        <w:rPr>
          <w:rFonts w:asciiTheme="majorHAnsi" w:hAnsiTheme="majorHAnsi" w:cstheme="majorHAnsi"/>
          <w:b/>
          <w:color w:val="0000FF"/>
        </w:rPr>
        <w:t xml:space="preserve">A. </w:t>
      </w:r>
      <w:r w:rsidRPr="00C5231D">
        <w:rPr>
          <w:rFonts w:asciiTheme="majorHAnsi" w:hAnsiTheme="majorHAnsi" w:cstheme="majorHAnsi"/>
        </w:rPr>
        <w:t>chất rắn, chất lỏng</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B. </w:t>
      </w:r>
      <w:r w:rsidRPr="00C5231D">
        <w:rPr>
          <w:rFonts w:asciiTheme="majorHAnsi" w:hAnsiTheme="majorHAnsi" w:cstheme="majorHAnsi"/>
        </w:rPr>
        <w:t>chất khí, chất rắn</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C. </w:t>
      </w:r>
      <w:r w:rsidRPr="00C5231D">
        <w:rPr>
          <w:rFonts w:asciiTheme="majorHAnsi" w:hAnsiTheme="majorHAnsi" w:cstheme="majorHAnsi"/>
        </w:rPr>
        <w:t>chỉ có chất rắn</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D. </w:t>
      </w:r>
      <w:r w:rsidRPr="00C5231D">
        <w:rPr>
          <w:rFonts w:asciiTheme="majorHAnsi" w:hAnsiTheme="majorHAnsi" w:cstheme="majorHAnsi"/>
        </w:rPr>
        <w:t>chất khí, chất lỏng.</w:t>
      </w:r>
    </w:p>
    <w:p w14:paraId="78CFCC3A" w14:textId="77777777" w:rsidR="00E35706" w:rsidRPr="00C5231D" w:rsidRDefault="00E35706" w:rsidP="00B0152F">
      <w:pPr>
        <w:pStyle w:val="ListParagraph"/>
        <w:numPr>
          <w:ilvl w:val="0"/>
          <w:numId w:val="17"/>
        </w:numPr>
        <w:spacing w:line="360" w:lineRule="auto"/>
        <w:ind w:left="360" w:hanging="360"/>
        <w:rPr>
          <w:rFonts w:asciiTheme="majorHAnsi" w:eastAsia="Batang" w:hAnsiTheme="majorHAnsi" w:cstheme="majorHAnsi"/>
          <w:b/>
          <w:color w:val="0000FF"/>
          <w:sz w:val="24"/>
          <w:szCs w:val="24"/>
        </w:rPr>
      </w:pPr>
      <w:r w:rsidRPr="00C5231D">
        <w:rPr>
          <w:rFonts w:asciiTheme="majorHAnsi" w:eastAsia="Batang" w:hAnsiTheme="majorHAnsi" w:cstheme="majorHAnsi"/>
          <w:sz w:val="24"/>
          <w:szCs w:val="24"/>
        </w:rPr>
        <w:t>Theo thuyết động học phân tử, các phân tử vật chất luôn chuyển động không ngừng. Thuyết này áp dụng cho</w:t>
      </w:r>
    </w:p>
    <w:p w14:paraId="56DAC5C7" w14:textId="77777777" w:rsidR="00E35706" w:rsidRPr="00C5231D" w:rsidRDefault="00E35706" w:rsidP="00B0152F">
      <w:pPr>
        <w:tabs>
          <w:tab w:val="left" w:pos="283"/>
          <w:tab w:val="left" w:pos="2835"/>
          <w:tab w:val="left" w:pos="5386"/>
          <w:tab w:val="left" w:pos="7937"/>
        </w:tabs>
        <w:spacing w:line="360" w:lineRule="auto"/>
        <w:ind w:left="283"/>
        <w:jc w:val="both"/>
        <w:rPr>
          <w:rFonts w:asciiTheme="majorHAnsi" w:eastAsia="Batang" w:hAnsiTheme="majorHAnsi" w:cstheme="majorHAnsi"/>
          <w:b/>
          <w:color w:val="0000FF"/>
        </w:rPr>
      </w:pPr>
      <w:r w:rsidRPr="00C5231D">
        <w:rPr>
          <w:rFonts w:asciiTheme="majorHAnsi" w:eastAsia="Batang" w:hAnsiTheme="majorHAnsi" w:cstheme="majorHAnsi"/>
          <w:b/>
          <w:color w:val="0000FF"/>
        </w:rPr>
        <w:t xml:space="preserve">A. </w:t>
      </w:r>
      <w:r w:rsidRPr="00C5231D">
        <w:rPr>
          <w:rFonts w:asciiTheme="majorHAnsi" w:eastAsia="Batang" w:hAnsiTheme="majorHAnsi" w:cstheme="majorHAnsi"/>
        </w:rPr>
        <w:t xml:space="preserve">chất khí. </w:t>
      </w:r>
      <w:r w:rsidRPr="00C5231D">
        <w:rPr>
          <w:rFonts w:asciiTheme="majorHAnsi" w:eastAsia="Batang" w:hAnsiTheme="majorHAnsi" w:cstheme="majorHAnsi"/>
          <w:b/>
          <w:color w:val="0000FF"/>
        </w:rPr>
        <w:tab/>
        <w:t xml:space="preserve">B. </w:t>
      </w:r>
      <w:r w:rsidRPr="00C5231D">
        <w:rPr>
          <w:rFonts w:asciiTheme="majorHAnsi" w:eastAsia="Batang" w:hAnsiTheme="majorHAnsi" w:cstheme="majorHAnsi"/>
        </w:rPr>
        <w:t>chất rắn, lỏng và khí.</w:t>
      </w:r>
      <w:r w:rsidRPr="00C5231D">
        <w:rPr>
          <w:rFonts w:asciiTheme="majorHAnsi" w:eastAsia="Batang" w:hAnsiTheme="majorHAnsi" w:cstheme="majorHAnsi"/>
          <w:b/>
          <w:color w:val="0000FF"/>
        </w:rPr>
        <w:tab/>
        <w:t xml:space="preserve">C. </w:t>
      </w:r>
      <w:r w:rsidRPr="00C5231D">
        <w:rPr>
          <w:rFonts w:asciiTheme="majorHAnsi" w:eastAsia="Batang" w:hAnsiTheme="majorHAnsi" w:cstheme="majorHAnsi"/>
        </w:rPr>
        <w:t xml:space="preserve">chất lỏng. </w:t>
      </w:r>
      <w:r w:rsidRPr="00C5231D">
        <w:rPr>
          <w:rFonts w:asciiTheme="majorHAnsi" w:eastAsia="Batang" w:hAnsiTheme="majorHAnsi" w:cstheme="majorHAnsi"/>
          <w:b/>
          <w:color w:val="0000FF"/>
        </w:rPr>
        <w:tab/>
        <w:t xml:space="preserve">D. </w:t>
      </w:r>
      <w:r w:rsidRPr="00C5231D">
        <w:rPr>
          <w:rFonts w:asciiTheme="majorHAnsi" w:eastAsia="Batang" w:hAnsiTheme="majorHAnsi" w:cstheme="majorHAnsi"/>
        </w:rPr>
        <w:t>chất rắn.</w:t>
      </w:r>
    </w:p>
    <w:p w14:paraId="5E95E7DE" w14:textId="77777777" w:rsidR="00E35706" w:rsidRPr="00C5231D" w:rsidRDefault="00E35706" w:rsidP="00B0152F">
      <w:pPr>
        <w:pStyle w:val="ListParagraph"/>
        <w:widowControl w:val="0"/>
        <w:numPr>
          <w:ilvl w:val="0"/>
          <w:numId w:val="17"/>
        </w:numPr>
        <w:tabs>
          <w:tab w:val="left" w:pos="426"/>
        </w:tabs>
        <w:spacing w:line="360" w:lineRule="auto"/>
        <w:jc w:val="both"/>
        <w:rPr>
          <w:rFonts w:asciiTheme="majorHAnsi" w:hAnsiTheme="majorHAnsi" w:cstheme="majorHAnsi"/>
          <w:b/>
          <w:color w:val="0000FF"/>
          <w:sz w:val="24"/>
          <w:szCs w:val="24"/>
        </w:rPr>
      </w:pPr>
      <w:r w:rsidRPr="00C5231D">
        <w:rPr>
          <w:rFonts w:asciiTheme="majorHAnsi" w:hAnsiTheme="majorHAnsi" w:cstheme="majorHAnsi"/>
          <w:sz w:val="24"/>
          <w:szCs w:val="24"/>
        </w:rPr>
        <w:t xml:space="preserve">Phát biểu nào sau đây về nội năng là </w:t>
      </w:r>
      <w:r w:rsidRPr="00C5231D">
        <w:rPr>
          <w:rFonts w:asciiTheme="majorHAnsi" w:hAnsiTheme="majorHAnsi" w:cstheme="majorHAnsi"/>
          <w:b/>
          <w:color w:val="0000FF"/>
          <w:sz w:val="24"/>
          <w:szCs w:val="24"/>
        </w:rPr>
        <w:t>không đúng</w:t>
      </w:r>
      <w:r w:rsidRPr="00C5231D">
        <w:rPr>
          <w:rFonts w:asciiTheme="majorHAnsi" w:hAnsiTheme="majorHAnsi" w:cstheme="majorHAnsi"/>
          <w:sz w:val="24"/>
          <w:szCs w:val="24"/>
        </w:rPr>
        <w:t>?</w:t>
      </w:r>
    </w:p>
    <w:p w14:paraId="37ED1B19" w14:textId="77777777" w:rsidR="00E35706" w:rsidRPr="00C5231D"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A. </w:t>
      </w:r>
      <w:r w:rsidRPr="00C5231D">
        <w:rPr>
          <w:rFonts w:asciiTheme="majorHAnsi" w:hAnsiTheme="majorHAnsi" w:cstheme="majorHAnsi"/>
        </w:rPr>
        <w:t>Nội năng có thể chuyển hóa thành các dạng năng lượng khác.</w:t>
      </w:r>
    </w:p>
    <w:p w14:paraId="1E3553B1" w14:textId="77777777" w:rsidR="00E35706" w:rsidRPr="00C5231D"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B. </w:t>
      </w:r>
      <w:r w:rsidRPr="00C5231D">
        <w:rPr>
          <w:rFonts w:asciiTheme="majorHAnsi" w:hAnsiTheme="majorHAnsi" w:cstheme="majorHAnsi"/>
        </w:rPr>
        <w:t>Nội năng là nhiệt lượng vật nhận được trong quá trình truyền nhiệt.</w:t>
      </w:r>
    </w:p>
    <w:p w14:paraId="7ED87D52" w14:textId="77777777" w:rsidR="00E35706" w:rsidRPr="00C5231D"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C. </w:t>
      </w:r>
      <w:r w:rsidRPr="00C5231D">
        <w:rPr>
          <w:rFonts w:asciiTheme="majorHAnsi" w:hAnsiTheme="majorHAnsi" w:cstheme="majorHAnsi"/>
        </w:rPr>
        <w:t>Nội năng của một vật có thể tăng lên, giảm đi.</w:t>
      </w:r>
    </w:p>
    <w:p w14:paraId="524CB2B1" w14:textId="77777777" w:rsidR="00E35706" w:rsidRPr="00C5231D" w:rsidRDefault="00E35706" w:rsidP="00B0152F">
      <w:pPr>
        <w:widowControl w:val="0"/>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D. </w:t>
      </w:r>
      <w:r w:rsidRPr="00C5231D">
        <w:rPr>
          <w:rFonts w:asciiTheme="majorHAnsi" w:hAnsiTheme="majorHAnsi" w:cstheme="majorHAnsi"/>
        </w:rPr>
        <w:t>Nội năng của khí lí tưởng không phụ thuộc vào thể tích, mà phụ thuộc vào nhiệt độ.</w:t>
      </w:r>
    </w:p>
    <w:p w14:paraId="19E6455B" w14:textId="77777777" w:rsidR="00E35706" w:rsidRPr="00C5231D" w:rsidRDefault="00E35706" w:rsidP="00B0152F">
      <w:pPr>
        <w:pStyle w:val="ListParagraph"/>
        <w:numPr>
          <w:ilvl w:val="0"/>
          <w:numId w:val="17"/>
        </w:numPr>
        <w:tabs>
          <w:tab w:val="left" w:pos="426"/>
        </w:tabs>
        <w:spacing w:line="360" w:lineRule="auto"/>
        <w:jc w:val="both"/>
        <w:rPr>
          <w:rFonts w:asciiTheme="majorHAnsi" w:eastAsia="Batang" w:hAnsiTheme="majorHAnsi" w:cstheme="majorHAnsi"/>
          <w:b/>
          <w:color w:val="0000FF"/>
          <w:sz w:val="24"/>
          <w:szCs w:val="24"/>
          <w:lang w:val="it-IT"/>
        </w:rPr>
      </w:pPr>
      <w:r w:rsidRPr="00C5231D">
        <w:rPr>
          <w:rFonts w:asciiTheme="majorHAnsi" w:eastAsia="Batang" w:hAnsiTheme="majorHAnsi" w:cstheme="majorHAnsi"/>
          <w:sz w:val="24"/>
          <w:szCs w:val="24"/>
          <w:lang w:val="it-IT"/>
        </w:rPr>
        <w:t xml:space="preserve">Trường hợp nào dưới đây làm biến đổi nội năng </w:t>
      </w:r>
      <w:r w:rsidRPr="00C5231D">
        <w:rPr>
          <w:rFonts w:asciiTheme="majorHAnsi" w:eastAsia="Batang" w:hAnsiTheme="majorHAnsi" w:cstheme="majorHAnsi"/>
          <w:b/>
          <w:bCs/>
          <w:color w:val="0000FF"/>
          <w:sz w:val="24"/>
          <w:szCs w:val="24"/>
          <w:lang w:val="it-IT"/>
        </w:rPr>
        <w:t>không</w:t>
      </w:r>
      <w:r w:rsidRPr="00C5231D">
        <w:rPr>
          <w:rFonts w:asciiTheme="majorHAnsi" w:eastAsia="Batang" w:hAnsiTheme="majorHAnsi" w:cstheme="majorHAnsi"/>
          <w:sz w:val="24"/>
          <w:szCs w:val="24"/>
          <w:lang w:val="it-IT"/>
        </w:rPr>
        <w:t xml:space="preserve"> do thực hiện công?</w:t>
      </w:r>
    </w:p>
    <w:p w14:paraId="31FF8326"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de-DE"/>
        </w:rPr>
      </w:pPr>
      <w:r w:rsidRPr="00C5231D">
        <w:rPr>
          <w:rFonts w:asciiTheme="majorHAnsi" w:eastAsia="Batang" w:hAnsiTheme="majorHAnsi" w:cstheme="majorHAnsi"/>
          <w:b/>
          <w:color w:val="0000FF"/>
          <w:lang w:val="it-IT"/>
        </w:rPr>
        <w:t xml:space="preserve">A. </w:t>
      </w:r>
      <w:r w:rsidRPr="00C5231D">
        <w:rPr>
          <w:rFonts w:asciiTheme="majorHAnsi" w:eastAsia="Batang" w:hAnsiTheme="majorHAnsi" w:cstheme="majorHAnsi"/>
          <w:lang w:val="de-DE"/>
        </w:rPr>
        <w:t>Nung nước bằng bếp</w:t>
      </w:r>
      <w:r w:rsidRPr="00C5231D">
        <w:rPr>
          <w:rFonts w:asciiTheme="majorHAnsi" w:eastAsia="Batang" w:hAnsiTheme="majorHAnsi" w:cstheme="majorHAnsi"/>
          <w:color w:val="000000"/>
          <w:lang w:val="de-DE"/>
        </w:rPr>
        <w:t>.</w:t>
      </w:r>
      <w:r w:rsidRPr="00C5231D">
        <w:rPr>
          <w:rFonts w:asciiTheme="majorHAnsi" w:eastAsia="Batang" w:hAnsiTheme="majorHAnsi" w:cstheme="majorHAnsi"/>
          <w:color w:val="000000"/>
          <w:lang w:val="de-DE"/>
        </w:rPr>
        <w:tab/>
      </w:r>
      <w:r w:rsidRPr="00C5231D">
        <w:rPr>
          <w:rFonts w:asciiTheme="majorHAnsi" w:eastAsia="Batang" w:hAnsiTheme="majorHAnsi" w:cstheme="majorHAnsi"/>
          <w:color w:val="000000"/>
          <w:lang w:val="de-DE"/>
        </w:rPr>
        <w:tab/>
      </w:r>
      <w:r w:rsidRPr="00C5231D">
        <w:rPr>
          <w:rFonts w:asciiTheme="majorHAnsi" w:eastAsia="Batang" w:hAnsiTheme="majorHAnsi" w:cstheme="majorHAnsi"/>
          <w:b/>
          <w:color w:val="0000FF"/>
          <w:lang w:val="de-DE"/>
        </w:rPr>
        <w:t xml:space="preserve">B. </w:t>
      </w:r>
      <w:r w:rsidRPr="00C5231D">
        <w:rPr>
          <w:rFonts w:asciiTheme="majorHAnsi" w:eastAsia="Batang" w:hAnsiTheme="majorHAnsi" w:cstheme="majorHAnsi"/>
          <w:lang w:val="de-DE"/>
        </w:rPr>
        <w:t>Một viên bi bằng thép rơi xuống đất mềm.</w:t>
      </w:r>
    </w:p>
    <w:p w14:paraId="325704C9"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lang w:val="pt-BR"/>
        </w:rPr>
      </w:pPr>
      <w:r w:rsidRPr="00C5231D">
        <w:rPr>
          <w:rFonts w:asciiTheme="majorHAnsi" w:eastAsia="Batang" w:hAnsiTheme="majorHAnsi" w:cstheme="majorHAnsi"/>
          <w:b/>
          <w:color w:val="0000FF"/>
          <w:lang w:val="de-DE"/>
        </w:rPr>
        <w:t xml:space="preserve">C. </w:t>
      </w:r>
      <w:r w:rsidRPr="00C5231D">
        <w:rPr>
          <w:rFonts w:asciiTheme="majorHAnsi" w:eastAsia="Batang" w:hAnsiTheme="majorHAnsi" w:cstheme="majorHAnsi"/>
          <w:lang w:val="de-DE"/>
        </w:rPr>
        <w:t>Cọ xát hai vật vào nhau</w:t>
      </w:r>
      <w:r w:rsidRPr="00C5231D">
        <w:rPr>
          <w:rFonts w:asciiTheme="majorHAnsi" w:eastAsia="Batang" w:hAnsiTheme="majorHAnsi" w:cstheme="majorHAnsi"/>
          <w:color w:val="000000"/>
          <w:lang w:val="de-DE"/>
        </w:rPr>
        <w:t>.</w:t>
      </w:r>
      <w:r w:rsidRPr="00C5231D">
        <w:rPr>
          <w:rFonts w:asciiTheme="majorHAnsi" w:eastAsia="Batang" w:hAnsiTheme="majorHAnsi" w:cstheme="majorHAnsi"/>
          <w:color w:val="000000"/>
          <w:lang w:val="de-DE"/>
        </w:rPr>
        <w:tab/>
      </w:r>
      <w:r w:rsidRPr="00C5231D">
        <w:rPr>
          <w:rFonts w:asciiTheme="majorHAnsi" w:eastAsia="Batang" w:hAnsiTheme="majorHAnsi" w:cstheme="majorHAnsi"/>
          <w:b/>
          <w:color w:val="0000FF"/>
          <w:lang w:val="de-DE"/>
        </w:rPr>
        <w:t xml:space="preserve">D. </w:t>
      </w:r>
      <w:r w:rsidRPr="00C5231D">
        <w:rPr>
          <w:rFonts w:asciiTheme="majorHAnsi" w:eastAsia="Batang" w:hAnsiTheme="majorHAnsi" w:cstheme="majorHAnsi"/>
          <w:lang w:val="de-DE"/>
        </w:rPr>
        <w:t>Nén khí trong xi lanh</w:t>
      </w:r>
      <w:r w:rsidRPr="00C5231D">
        <w:rPr>
          <w:rFonts w:asciiTheme="majorHAnsi" w:hAnsiTheme="majorHAnsi" w:cstheme="majorHAnsi"/>
          <w:lang w:val="pt-BR"/>
        </w:rPr>
        <w:t>.</w:t>
      </w:r>
    </w:p>
    <w:p w14:paraId="33979F30" w14:textId="77777777" w:rsidR="00E35706" w:rsidRPr="00C5231D" w:rsidRDefault="00E35706" w:rsidP="00B0152F">
      <w:pPr>
        <w:pStyle w:val="ListParagraph"/>
        <w:numPr>
          <w:ilvl w:val="0"/>
          <w:numId w:val="17"/>
        </w:numPr>
        <w:spacing w:line="360" w:lineRule="auto"/>
        <w:jc w:val="both"/>
        <w:rPr>
          <w:rFonts w:asciiTheme="majorHAnsi" w:hAnsiTheme="majorHAnsi" w:cstheme="majorHAnsi"/>
          <w:b/>
          <w:color w:val="0000FF"/>
          <w:sz w:val="24"/>
          <w:szCs w:val="24"/>
          <w:lang w:val="nl-NL"/>
        </w:rPr>
      </w:pPr>
      <w:r w:rsidRPr="00C5231D">
        <w:rPr>
          <w:rFonts w:asciiTheme="majorHAnsi" w:hAnsiTheme="majorHAnsi" w:cstheme="majorHAnsi"/>
          <w:sz w:val="24"/>
          <w:szCs w:val="24"/>
          <w:lang w:val="nl-NL"/>
        </w:rPr>
        <w:t>Hiệu suất của động cơ nhiệt H được xác định bằng biểu thức</w:t>
      </w:r>
    </w:p>
    <w:p w14:paraId="5AC2CCED" w14:textId="77777777" w:rsidR="00E35706" w:rsidRPr="00C5231D" w:rsidRDefault="00E35706" w:rsidP="00B0152F">
      <w:pPr>
        <w:tabs>
          <w:tab w:val="left" w:pos="283"/>
          <w:tab w:val="left" w:pos="2835"/>
          <w:tab w:val="left" w:pos="5386"/>
          <w:tab w:val="left" w:pos="7937"/>
        </w:tabs>
        <w:spacing w:line="360" w:lineRule="auto"/>
        <w:ind w:left="283"/>
        <w:jc w:val="both"/>
        <w:rPr>
          <w:rFonts w:asciiTheme="majorHAnsi" w:hAnsiTheme="majorHAnsi" w:cstheme="majorHAnsi"/>
          <w:b/>
          <w:color w:val="0000FF"/>
          <w:lang w:val="nl-NL"/>
        </w:rPr>
      </w:pPr>
      <w:r w:rsidRPr="00C5231D">
        <w:rPr>
          <w:rFonts w:asciiTheme="majorHAnsi" w:hAnsiTheme="majorHAnsi" w:cstheme="majorHAnsi"/>
          <w:b/>
          <w:color w:val="0000FF"/>
          <w:lang w:val="nl-NL"/>
        </w:rPr>
        <w:t xml:space="preserve">A. </w:t>
      </w:r>
      <w:r w:rsidRPr="00C5231D">
        <w:rPr>
          <w:rFonts w:asciiTheme="majorHAnsi" w:hAnsiTheme="majorHAnsi" w:cstheme="majorHAnsi"/>
          <w:position w:val="-30"/>
        </w:rPr>
        <w:object w:dxaOrig="840" w:dyaOrig="720" w14:anchorId="46250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pt" o:ole="">
            <v:imagedata r:id="rId8" o:title=""/>
          </v:shape>
          <o:OLEObject Type="Embed" ProgID="Equation.DSMT4" ShapeID="_x0000_i1025" DrawAspect="Content" ObjectID="_1780342910" r:id="rId9"/>
        </w:object>
      </w:r>
      <w:r w:rsidRPr="00C5231D">
        <w:rPr>
          <w:rFonts w:asciiTheme="majorHAnsi" w:hAnsiTheme="majorHAnsi" w:cstheme="majorHAnsi"/>
          <w:color w:val="000000"/>
          <w:lang w:val="nl-NL"/>
        </w:rPr>
        <w:t>.</w:t>
      </w:r>
      <w:r w:rsidRPr="00C5231D">
        <w:rPr>
          <w:rFonts w:asciiTheme="majorHAnsi" w:hAnsiTheme="majorHAnsi" w:cstheme="majorHAnsi"/>
          <w:color w:val="000000"/>
          <w:lang w:val="nl-NL"/>
        </w:rPr>
        <w:tab/>
      </w:r>
      <w:r w:rsidRPr="00C5231D">
        <w:rPr>
          <w:rFonts w:asciiTheme="majorHAnsi" w:hAnsiTheme="majorHAnsi" w:cstheme="majorHAnsi"/>
          <w:b/>
          <w:color w:val="0000FF"/>
          <w:lang w:val="nl-NL"/>
        </w:rPr>
        <w:t xml:space="preserve">B. </w:t>
      </w:r>
      <w:r w:rsidRPr="00C5231D">
        <w:rPr>
          <w:rFonts w:asciiTheme="majorHAnsi" w:hAnsiTheme="majorHAnsi" w:cstheme="majorHAnsi"/>
          <w:position w:val="-30"/>
        </w:rPr>
        <w:object w:dxaOrig="760" w:dyaOrig="720" w14:anchorId="15BA4C94">
          <v:shape id="_x0000_i1026" type="#_x0000_t75" style="width:37.8pt;height:36pt" o:ole="">
            <v:imagedata r:id="rId10" o:title=""/>
          </v:shape>
          <o:OLEObject Type="Embed" ProgID="Equation.DSMT4" ShapeID="_x0000_i1026" DrawAspect="Content" ObjectID="_1780342911" r:id="rId11"/>
        </w:object>
      </w:r>
      <w:r w:rsidRPr="00C5231D">
        <w:rPr>
          <w:rFonts w:asciiTheme="majorHAnsi" w:hAnsiTheme="majorHAnsi" w:cstheme="majorHAnsi"/>
          <w:color w:val="000000"/>
          <w:lang w:val="nl-NL"/>
        </w:rPr>
        <w:t>.</w:t>
      </w:r>
      <w:r w:rsidRPr="00C5231D">
        <w:rPr>
          <w:rFonts w:asciiTheme="majorHAnsi" w:hAnsiTheme="majorHAnsi" w:cstheme="majorHAnsi"/>
          <w:color w:val="000000"/>
          <w:lang w:val="nl-NL"/>
        </w:rPr>
        <w:tab/>
      </w:r>
      <w:r w:rsidRPr="00C5231D">
        <w:rPr>
          <w:rFonts w:asciiTheme="majorHAnsi" w:hAnsiTheme="majorHAnsi" w:cstheme="majorHAnsi"/>
          <w:b/>
          <w:color w:val="0000FF"/>
          <w:lang w:val="nl-NL"/>
        </w:rPr>
        <w:t xml:space="preserve">C. </w:t>
      </w:r>
      <w:r w:rsidRPr="00C5231D">
        <w:rPr>
          <w:rFonts w:asciiTheme="majorHAnsi" w:hAnsiTheme="majorHAnsi" w:cstheme="majorHAnsi"/>
          <w:position w:val="-30"/>
        </w:rPr>
        <w:object w:dxaOrig="859" w:dyaOrig="720" w14:anchorId="27188EA0">
          <v:shape id="_x0000_i1027" type="#_x0000_t75" style="width:43.2pt;height:36pt" o:ole="">
            <v:imagedata r:id="rId12" o:title=""/>
          </v:shape>
          <o:OLEObject Type="Embed" ProgID="Equation.DSMT4" ShapeID="_x0000_i1027" DrawAspect="Content" ObjectID="_1780342912" r:id="rId13"/>
        </w:object>
      </w:r>
      <w:r w:rsidRPr="00C5231D">
        <w:rPr>
          <w:rFonts w:asciiTheme="majorHAnsi" w:hAnsiTheme="majorHAnsi" w:cstheme="majorHAnsi"/>
          <w:color w:val="000000"/>
          <w:lang w:val="nl-NL"/>
        </w:rPr>
        <w:t>.</w:t>
      </w:r>
      <w:r w:rsidRPr="00C5231D">
        <w:rPr>
          <w:rFonts w:asciiTheme="majorHAnsi" w:hAnsiTheme="majorHAnsi" w:cstheme="majorHAnsi"/>
          <w:color w:val="000000"/>
          <w:lang w:val="nl-NL"/>
        </w:rPr>
        <w:tab/>
      </w:r>
      <w:r w:rsidRPr="00C5231D">
        <w:rPr>
          <w:rFonts w:asciiTheme="majorHAnsi" w:hAnsiTheme="majorHAnsi" w:cstheme="majorHAnsi"/>
          <w:b/>
          <w:color w:val="0000FF"/>
          <w:lang w:val="nl-NL"/>
        </w:rPr>
        <w:t xml:space="preserve">D. </w:t>
      </w:r>
      <w:r w:rsidRPr="00C5231D">
        <w:rPr>
          <w:rFonts w:asciiTheme="majorHAnsi" w:hAnsiTheme="majorHAnsi" w:cstheme="majorHAnsi"/>
          <w:position w:val="-30"/>
        </w:rPr>
        <w:object w:dxaOrig="800" w:dyaOrig="720" w14:anchorId="74246730">
          <v:shape id="_x0000_i1028" type="#_x0000_t75" style="width:40.2pt;height:36pt" o:ole="">
            <v:imagedata r:id="rId14" o:title=""/>
          </v:shape>
          <o:OLEObject Type="Embed" ProgID="Equation.DSMT4" ShapeID="_x0000_i1028" DrawAspect="Content" ObjectID="_1780342913" r:id="rId15"/>
        </w:object>
      </w:r>
      <w:r w:rsidRPr="00C5231D">
        <w:rPr>
          <w:rFonts w:asciiTheme="majorHAnsi" w:hAnsiTheme="majorHAnsi" w:cstheme="majorHAnsi"/>
          <w:lang w:val="nl-NL"/>
        </w:rPr>
        <w:t>.</w:t>
      </w:r>
    </w:p>
    <w:p w14:paraId="76CAB1C1" w14:textId="5869D1F1"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bCs/>
          <w:sz w:val="24"/>
          <w:szCs w:val="24"/>
        </w:rPr>
      </w:pPr>
      <w:r w:rsidRPr="00C5231D">
        <w:rPr>
          <w:rFonts w:asciiTheme="majorHAnsi" w:hAnsiTheme="majorHAnsi" w:cstheme="majorHAnsi"/>
          <w:bCs/>
          <w:sz w:val="24"/>
          <w:szCs w:val="24"/>
        </w:rPr>
        <w:t xml:space="preserve">Giới hạn đo và độ chia nhỏ nhật của nhiệt kế như hình là </w:t>
      </w:r>
    </w:p>
    <w:p w14:paraId="59122828" w14:textId="77777777" w:rsidR="00E35706" w:rsidRPr="00C5231D" w:rsidRDefault="00E35706" w:rsidP="00B0152F">
      <w:pPr>
        <w:tabs>
          <w:tab w:val="left" w:pos="283"/>
          <w:tab w:val="left" w:pos="426"/>
          <w:tab w:val="left" w:pos="2835"/>
          <w:tab w:val="left" w:pos="5386"/>
          <w:tab w:val="left" w:pos="7937"/>
        </w:tabs>
        <w:spacing w:line="360" w:lineRule="auto"/>
        <w:ind w:left="283"/>
        <w:jc w:val="center"/>
        <w:rPr>
          <w:rFonts w:asciiTheme="majorHAnsi" w:hAnsiTheme="majorHAnsi" w:cstheme="majorHAnsi"/>
          <w:b/>
          <w:bCs/>
          <w:color w:val="0000FF"/>
        </w:rPr>
      </w:pPr>
      <w:r w:rsidRPr="00C5231D">
        <w:rPr>
          <w:rFonts w:asciiTheme="majorHAnsi" w:hAnsiTheme="majorHAnsi" w:cstheme="majorHAnsi"/>
          <w:bCs/>
          <w:noProof/>
        </w:rPr>
        <w:lastRenderedPageBreak/>
        <w:drawing>
          <wp:inline distT="0" distB="0" distL="0" distR="0" wp14:anchorId="435BB788" wp14:editId="309CA9CF">
            <wp:extent cx="718185" cy="2393619"/>
            <wp:effectExtent l="0" t="0" r="5715" b="6985"/>
            <wp:docPr id="8" name="Picture 8" descr="Bài 22.11 trang 71 SBT Vật lí 6 - HocD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22.11 trang 71 SBT Vật lí 6 - HocDot.com"/>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colorTemperature colorTemp="4700"/>
                              </a14:imgEffect>
                            </a14:imgLayer>
                          </a14:imgProps>
                        </a:ext>
                        <a:ext uri="{28A0092B-C50C-407E-A947-70E740481C1C}">
                          <a14:useLocalDpi xmlns:a14="http://schemas.microsoft.com/office/drawing/2010/main" val="0"/>
                        </a:ext>
                      </a:extLst>
                    </a:blip>
                    <a:srcRect b="5902"/>
                    <a:stretch/>
                  </pic:blipFill>
                  <pic:spPr bwMode="auto">
                    <a:xfrm>
                      <a:off x="0" y="0"/>
                      <a:ext cx="722174" cy="2406915"/>
                    </a:xfrm>
                    <a:prstGeom prst="rect">
                      <a:avLst/>
                    </a:prstGeom>
                    <a:noFill/>
                    <a:ln>
                      <a:noFill/>
                    </a:ln>
                    <a:extLst>
                      <a:ext uri="{53640926-AAD7-44D8-BBD7-CCE9431645EC}">
                        <a14:shadowObscured xmlns:a14="http://schemas.microsoft.com/office/drawing/2010/main"/>
                      </a:ext>
                    </a:extLst>
                  </pic:spPr>
                </pic:pic>
              </a:graphicData>
            </a:graphic>
          </wp:inline>
        </w:drawing>
      </w:r>
    </w:p>
    <w:p w14:paraId="289B67DD"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5231D">
        <w:rPr>
          <w:rFonts w:asciiTheme="majorHAnsi" w:hAnsiTheme="majorHAnsi" w:cstheme="majorHAnsi"/>
          <w:b/>
          <w:bCs/>
          <w:color w:val="0000FF"/>
        </w:rPr>
        <w:t xml:space="preserve">A. </w:t>
      </w:r>
      <w:r w:rsidRPr="00C5231D">
        <w:rPr>
          <w:rFonts w:asciiTheme="majorHAnsi" w:hAnsiTheme="majorHAnsi" w:cstheme="majorHAnsi"/>
          <w:bCs/>
        </w:rPr>
        <w:t>50</w:t>
      </w:r>
      <w:r w:rsidRPr="00C5231D">
        <w:rPr>
          <w:rFonts w:asciiTheme="majorHAnsi" w:hAnsiTheme="majorHAnsi" w:cstheme="majorHAnsi"/>
          <w:bCs/>
          <w:vertAlign w:val="superscript"/>
        </w:rPr>
        <w:t>0</w:t>
      </w:r>
      <w:r w:rsidRPr="00C5231D">
        <w:rPr>
          <w:rFonts w:asciiTheme="majorHAnsi" w:hAnsiTheme="majorHAnsi" w:cstheme="majorHAnsi"/>
          <w:bCs/>
        </w:rPr>
        <w:t>C và 1</w:t>
      </w:r>
      <w:r w:rsidRPr="00C5231D">
        <w:rPr>
          <w:rFonts w:asciiTheme="majorHAnsi" w:hAnsiTheme="majorHAnsi" w:cstheme="majorHAnsi"/>
          <w:bCs/>
          <w:vertAlign w:val="superscript"/>
        </w:rPr>
        <w:t>0</w:t>
      </w:r>
      <w:r w:rsidRPr="00C5231D">
        <w:rPr>
          <w:rFonts w:asciiTheme="majorHAnsi" w:hAnsiTheme="majorHAnsi" w:cstheme="majorHAnsi"/>
          <w:bCs/>
        </w:rPr>
        <w:t xml:space="preserve">C. </w:t>
      </w:r>
      <w:r w:rsidRPr="00C5231D">
        <w:rPr>
          <w:rFonts w:asciiTheme="majorHAnsi" w:hAnsiTheme="majorHAnsi" w:cstheme="majorHAnsi"/>
          <w:b/>
          <w:bCs/>
          <w:color w:val="0000FF"/>
        </w:rPr>
        <w:tab/>
      </w:r>
      <w:r w:rsidRPr="00C5231D">
        <w:rPr>
          <w:rFonts w:asciiTheme="majorHAnsi" w:hAnsiTheme="majorHAnsi" w:cstheme="majorHAnsi"/>
          <w:b/>
          <w:bCs/>
          <w:color w:val="0000FF"/>
        </w:rPr>
        <w:tab/>
        <w:t xml:space="preserve">B. </w:t>
      </w:r>
      <w:r w:rsidRPr="00C5231D">
        <w:rPr>
          <w:rFonts w:asciiTheme="majorHAnsi" w:hAnsiTheme="majorHAnsi" w:cstheme="majorHAnsi"/>
          <w:bCs/>
        </w:rPr>
        <w:t>50</w:t>
      </w:r>
      <w:r w:rsidRPr="00C5231D">
        <w:rPr>
          <w:rFonts w:asciiTheme="majorHAnsi" w:hAnsiTheme="majorHAnsi" w:cstheme="majorHAnsi"/>
          <w:bCs/>
          <w:vertAlign w:val="superscript"/>
        </w:rPr>
        <w:t>0</w:t>
      </w:r>
      <w:r w:rsidRPr="00C5231D">
        <w:rPr>
          <w:rFonts w:asciiTheme="majorHAnsi" w:hAnsiTheme="majorHAnsi" w:cstheme="majorHAnsi"/>
          <w:bCs/>
        </w:rPr>
        <w:t>C và 2</w:t>
      </w:r>
      <w:r w:rsidRPr="00C5231D">
        <w:rPr>
          <w:rFonts w:asciiTheme="majorHAnsi" w:hAnsiTheme="majorHAnsi" w:cstheme="majorHAnsi"/>
          <w:bCs/>
          <w:vertAlign w:val="superscript"/>
        </w:rPr>
        <w:t>0</w:t>
      </w:r>
      <w:r w:rsidRPr="00C5231D">
        <w:rPr>
          <w:rFonts w:asciiTheme="majorHAnsi" w:hAnsiTheme="majorHAnsi" w:cstheme="majorHAnsi"/>
          <w:bCs/>
        </w:rPr>
        <w:t xml:space="preserve">C. </w:t>
      </w:r>
    </w:p>
    <w:p w14:paraId="6CEC6140"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bCs/>
          <w:color w:val="0000FF"/>
        </w:rPr>
      </w:pPr>
      <w:r w:rsidRPr="00C5231D">
        <w:rPr>
          <w:rFonts w:asciiTheme="majorHAnsi" w:hAnsiTheme="majorHAnsi" w:cstheme="majorHAnsi"/>
          <w:b/>
          <w:bCs/>
          <w:color w:val="0000FF"/>
        </w:rPr>
        <w:t xml:space="preserve">C. </w:t>
      </w:r>
      <w:r w:rsidRPr="00C5231D">
        <w:rPr>
          <w:rFonts w:asciiTheme="majorHAnsi" w:hAnsiTheme="majorHAnsi" w:cstheme="majorHAnsi"/>
          <w:bCs/>
        </w:rPr>
        <w:t>từ 20</w:t>
      </w:r>
      <w:r w:rsidRPr="00C5231D">
        <w:rPr>
          <w:rFonts w:asciiTheme="majorHAnsi" w:hAnsiTheme="majorHAnsi" w:cstheme="majorHAnsi"/>
          <w:bCs/>
          <w:vertAlign w:val="superscript"/>
        </w:rPr>
        <w:t>0</w:t>
      </w:r>
      <w:r w:rsidRPr="00C5231D">
        <w:rPr>
          <w:rFonts w:asciiTheme="majorHAnsi" w:hAnsiTheme="majorHAnsi" w:cstheme="majorHAnsi"/>
          <w:bCs/>
        </w:rPr>
        <w:t>C đến 50</w:t>
      </w:r>
      <w:r w:rsidRPr="00C5231D">
        <w:rPr>
          <w:rFonts w:asciiTheme="majorHAnsi" w:hAnsiTheme="majorHAnsi" w:cstheme="majorHAnsi"/>
          <w:bCs/>
          <w:vertAlign w:val="superscript"/>
        </w:rPr>
        <w:t>0</w:t>
      </w:r>
      <w:r w:rsidRPr="00C5231D">
        <w:rPr>
          <w:rFonts w:asciiTheme="majorHAnsi" w:hAnsiTheme="majorHAnsi" w:cstheme="majorHAnsi"/>
          <w:bCs/>
        </w:rPr>
        <w:t>C và 1</w:t>
      </w:r>
      <w:r w:rsidRPr="00C5231D">
        <w:rPr>
          <w:rFonts w:asciiTheme="majorHAnsi" w:hAnsiTheme="majorHAnsi" w:cstheme="majorHAnsi"/>
          <w:bCs/>
          <w:vertAlign w:val="superscript"/>
        </w:rPr>
        <w:t>0</w:t>
      </w:r>
      <w:r w:rsidRPr="00C5231D">
        <w:rPr>
          <w:rFonts w:asciiTheme="majorHAnsi" w:hAnsiTheme="majorHAnsi" w:cstheme="majorHAnsi"/>
          <w:bCs/>
        </w:rPr>
        <w:t>C.</w:t>
      </w:r>
      <w:r w:rsidRPr="00C5231D">
        <w:rPr>
          <w:rFonts w:asciiTheme="majorHAnsi" w:hAnsiTheme="majorHAnsi" w:cstheme="majorHAnsi"/>
          <w:b/>
          <w:bCs/>
          <w:color w:val="0000FF"/>
        </w:rPr>
        <w:tab/>
        <w:t xml:space="preserve">D. </w:t>
      </w:r>
      <w:r w:rsidRPr="00C5231D">
        <w:rPr>
          <w:rFonts w:asciiTheme="majorHAnsi" w:hAnsiTheme="majorHAnsi" w:cstheme="majorHAnsi"/>
          <w:bCs/>
        </w:rPr>
        <w:t>từ 20</w:t>
      </w:r>
      <w:r w:rsidRPr="00C5231D">
        <w:rPr>
          <w:rFonts w:asciiTheme="majorHAnsi" w:hAnsiTheme="majorHAnsi" w:cstheme="majorHAnsi"/>
          <w:bCs/>
          <w:vertAlign w:val="superscript"/>
        </w:rPr>
        <w:t>0</w:t>
      </w:r>
      <w:r w:rsidRPr="00C5231D">
        <w:rPr>
          <w:rFonts w:asciiTheme="majorHAnsi" w:hAnsiTheme="majorHAnsi" w:cstheme="majorHAnsi"/>
          <w:bCs/>
        </w:rPr>
        <w:t>C đến 50</w:t>
      </w:r>
      <w:r w:rsidRPr="00C5231D">
        <w:rPr>
          <w:rFonts w:asciiTheme="majorHAnsi" w:hAnsiTheme="majorHAnsi" w:cstheme="majorHAnsi"/>
          <w:bCs/>
          <w:vertAlign w:val="superscript"/>
        </w:rPr>
        <w:t>0</w:t>
      </w:r>
      <w:r w:rsidRPr="00C5231D">
        <w:rPr>
          <w:rFonts w:asciiTheme="majorHAnsi" w:hAnsiTheme="majorHAnsi" w:cstheme="majorHAnsi"/>
          <w:bCs/>
        </w:rPr>
        <w:t>C và 2</w:t>
      </w:r>
      <w:r w:rsidRPr="00C5231D">
        <w:rPr>
          <w:rFonts w:asciiTheme="majorHAnsi" w:hAnsiTheme="majorHAnsi" w:cstheme="majorHAnsi"/>
          <w:bCs/>
          <w:vertAlign w:val="superscript"/>
        </w:rPr>
        <w:t>0</w:t>
      </w:r>
      <w:r w:rsidRPr="00C5231D">
        <w:rPr>
          <w:rFonts w:asciiTheme="majorHAnsi" w:hAnsiTheme="majorHAnsi" w:cstheme="majorHAnsi"/>
          <w:bCs/>
        </w:rPr>
        <w:t>C.</w:t>
      </w:r>
    </w:p>
    <w:p w14:paraId="5E80A202" w14:textId="18A81A6C"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bCs/>
          <w:sz w:val="24"/>
          <w:szCs w:val="24"/>
          <w:lang w:val="fr-FR"/>
        </w:rPr>
      </w:pPr>
      <w:r w:rsidRPr="00C5231D">
        <w:rPr>
          <w:rFonts w:asciiTheme="majorHAnsi" w:hAnsiTheme="majorHAnsi" w:cstheme="majorHAnsi"/>
          <w:sz w:val="24"/>
          <w:szCs w:val="24"/>
        </w:rPr>
        <w:t>Nhiệt độ của nước đang sôi là</w:t>
      </w:r>
    </w:p>
    <w:p w14:paraId="07D4206A"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A. </w:t>
      </w:r>
      <w:r w:rsidRPr="00C5231D">
        <w:rPr>
          <w:rFonts w:asciiTheme="majorHAnsi" w:hAnsiTheme="majorHAnsi" w:cstheme="majorHAnsi"/>
        </w:rPr>
        <w:t>100</w:t>
      </w:r>
      <w:r w:rsidRPr="00C5231D">
        <w:rPr>
          <w:rFonts w:asciiTheme="majorHAnsi" w:hAnsiTheme="majorHAnsi" w:cstheme="majorHAnsi"/>
          <w:vertAlign w:val="superscript"/>
        </w:rPr>
        <w:t>0</w:t>
      </w:r>
      <w:r w:rsidRPr="00C5231D">
        <w:rPr>
          <w:rFonts w:asciiTheme="majorHAnsi" w:hAnsiTheme="majorHAnsi" w:cstheme="majorHAnsi"/>
        </w:rPr>
        <w:t>C.</w:t>
      </w:r>
      <w:r w:rsidRPr="00C5231D">
        <w:rPr>
          <w:rFonts w:asciiTheme="majorHAnsi" w:hAnsiTheme="majorHAnsi" w:cstheme="majorHAnsi"/>
          <w:b/>
          <w:color w:val="0000FF"/>
        </w:rPr>
        <w:tab/>
        <w:t xml:space="preserve">B. </w:t>
      </w:r>
      <w:r w:rsidRPr="00C5231D">
        <w:rPr>
          <w:rFonts w:asciiTheme="majorHAnsi" w:hAnsiTheme="majorHAnsi" w:cstheme="majorHAnsi"/>
        </w:rPr>
        <w:t>150</w:t>
      </w:r>
      <w:r w:rsidRPr="00C5231D">
        <w:rPr>
          <w:rFonts w:asciiTheme="majorHAnsi" w:hAnsiTheme="majorHAnsi" w:cstheme="majorHAnsi"/>
          <w:vertAlign w:val="superscript"/>
        </w:rPr>
        <w:t>0</w:t>
      </w:r>
      <w:r w:rsidRPr="00C5231D">
        <w:rPr>
          <w:rFonts w:asciiTheme="majorHAnsi" w:hAnsiTheme="majorHAnsi" w:cstheme="majorHAnsi"/>
        </w:rPr>
        <w:t>C.</w:t>
      </w:r>
      <w:r w:rsidRPr="00C5231D">
        <w:rPr>
          <w:rFonts w:asciiTheme="majorHAnsi" w:hAnsiTheme="majorHAnsi" w:cstheme="majorHAnsi"/>
          <w:b/>
          <w:color w:val="0000FF"/>
        </w:rPr>
        <w:tab/>
        <w:t xml:space="preserve">C. </w:t>
      </w:r>
      <w:r w:rsidRPr="00C5231D">
        <w:rPr>
          <w:rFonts w:asciiTheme="majorHAnsi" w:hAnsiTheme="majorHAnsi" w:cstheme="majorHAnsi"/>
        </w:rPr>
        <w:t>0</w:t>
      </w:r>
      <w:r w:rsidRPr="00C5231D">
        <w:rPr>
          <w:rFonts w:asciiTheme="majorHAnsi" w:hAnsiTheme="majorHAnsi" w:cstheme="majorHAnsi"/>
          <w:vertAlign w:val="superscript"/>
        </w:rPr>
        <w:t>0</w:t>
      </w:r>
      <w:r w:rsidRPr="00C5231D">
        <w:rPr>
          <w:rFonts w:asciiTheme="majorHAnsi" w:hAnsiTheme="majorHAnsi" w:cstheme="majorHAnsi"/>
        </w:rPr>
        <w:t>C.</w:t>
      </w:r>
      <w:r w:rsidRPr="00C5231D">
        <w:rPr>
          <w:rFonts w:asciiTheme="majorHAnsi" w:hAnsiTheme="majorHAnsi" w:cstheme="majorHAnsi"/>
          <w:b/>
          <w:color w:val="0000FF"/>
        </w:rPr>
        <w:tab/>
        <w:t xml:space="preserve">D. </w:t>
      </w:r>
      <w:r w:rsidRPr="00C5231D">
        <w:rPr>
          <w:rFonts w:asciiTheme="majorHAnsi" w:hAnsiTheme="majorHAnsi" w:cstheme="majorHAnsi"/>
        </w:rPr>
        <w:t>37</w:t>
      </w:r>
      <w:r w:rsidRPr="00C5231D">
        <w:rPr>
          <w:rFonts w:asciiTheme="majorHAnsi" w:hAnsiTheme="majorHAnsi" w:cstheme="majorHAnsi"/>
          <w:vertAlign w:val="superscript"/>
        </w:rPr>
        <w:t>0</w:t>
      </w:r>
      <w:r w:rsidRPr="00C5231D">
        <w:rPr>
          <w:rFonts w:asciiTheme="majorHAnsi" w:hAnsiTheme="majorHAnsi" w:cstheme="majorHAnsi"/>
        </w:rPr>
        <w:t>C.</w:t>
      </w:r>
    </w:p>
    <w:p w14:paraId="38659493" w14:textId="0B791E8F"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bCs/>
          <w:sz w:val="24"/>
          <w:szCs w:val="24"/>
        </w:rPr>
      </w:pPr>
      <w:r w:rsidRPr="00C5231D">
        <w:rPr>
          <w:rFonts w:asciiTheme="majorHAnsi" w:hAnsiTheme="majorHAnsi" w:cstheme="majorHAnsi"/>
          <w:sz w:val="24"/>
          <w:szCs w:val="24"/>
        </w:rPr>
        <w:t xml:space="preserve">Tính chất vật lí nào sau đây </w:t>
      </w:r>
      <w:r w:rsidRPr="00C5231D">
        <w:rPr>
          <w:rFonts w:asciiTheme="majorHAnsi" w:hAnsiTheme="majorHAnsi" w:cstheme="majorHAnsi"/>
          <w:b/>
          <w:bCs/>
          <w:color w:val="0000FF"/>
          <w:sz w:val="24"/>
          <w:szCs w:val="24"/>
        </w:rPr>
        <w:t>không được</w:t>
      </w:r>
      <w:r w:rsidRPr="00C5231D">
        <w:rPr>
          <w:rFonts w:asciiTheme="majorHAnsi" w:hAnsiTheme="majorHAnsi" w:cstheme="majorHAnsi"/>
          <w:color w:val="0000FF"/>
          <w:sz w:val="24"/>
          <w:szCs w:val="24"/>
        </w:rPr>
        <w:t xml:space="preserve"> </w:t>
      </w:r>
      <w:r w:rsidRPr="00C5231D">
        <w:rPr>
          <w:rFonts w:asciiTheme="majorHAnsi" w:hAnsiTheme="majorHAnsi" w:cstheme="majorHAnsi"/>
          <w:sz w:val="24"/>
          <w:szCs w:val="24"/>
        </w:rPr>
        <w:t>ứng dụng để chế tạo nhiệt kế?</w:t>
      </w:r>
    </w:p>
    <w:p w14:paraId="2C019369"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A. </w:t>
      </w:r>
      <w:r w:rsidRPr="00C5231D">
        <w:rPr>
          <w:rFonts w:asciiTheme="majorHAnsi" w:hAnsiTheme="majorHAnsi" w:cstheme="majorHAnsi"/>
        </w:rPr>
        <w:t>Sự phụ thuộc nhiệt độ vào điện trở của vật dẫn.</w:t>
      </w:r>
    </w:p>
    <w:p w14:paraId="5380EBF9"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B. </w:t>
      </w:r>
      <w:r w:rsidRPr="00C5231D">
        <w:rPr>
          <w:rFonts w:asciiTheme="majorHAnsi" w:hAnsiTheme="majorHAnsi" w:cstheme="majorHAnsi"/>
        </w:rPr>
        <w:t>Sự phụ thuộc nhiệt độ vào chất lỏng trong ống thủy tinh.</w:t>
      </w:r>
    </w:p>
    <w:p w14:paraId="13E99E94"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C. </w:t>
      </w:r>
      <w:r w:rsidRPr="00C5231D">
        <w:rPr>
          <w:rFonts w:asciiTheme="majorHAnsi" w:hAnsiTheme="majorHAnsi" w:cstheme="majorHAnsi"/>
        </w:rPr>
        <w:t>Sự phụ thuộc nhiệt độ vào bước sóng điện từ.</w:t>
      </w:r>
    </w:p>
    <w:p w14:paraId="0475558E"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D. </w:t>
      </w:r>
      <w:r w:rsidRPr="00C5231D">
        <w:rPr>
          <w:rFonts w:asciiTheme="majorHAnsi" w:hAnsiTheme="majorHAnsi" w:cstheme="majorHAnsi"/>
        </w:rPr>
        <w:t>Sự phụ thuộc nhiệt độ vào khối lượng riêng của vật.</w:t>
      </w:r>
    </w:p>
    <w:p w14:paraId="4D74EA3E" w14:textId="77777777"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b/>
          <w:color w:val="0000FF"/>
          <w:sz w:val="24"/>
          <w:szCs w:val="24"/>
          <w:lang w:val="en-GB"/>
        </w:rPr>
      </w:pPr>
      <w:r w:rsidRPr="00C5231D">
        <w:rPr>
          <w:rFonts w:asciiTheme="majorHAnsi" w:hAnsiTheme="majorHAnsi" w:cstheme="majorHAnsi"/>
          <w:sz w:val="24"/>
          <w:szCs w:val="24"/>
          <w:lang w:val="en-GB"/>
        </w:rPr>
        <w:t xml:space="preserve">Một bình cách nhiệt được ngăn làm hai phần bằng một vách ngăn. Hai phần bình có chứa hai chất lỏng có nhiệt dung riêng </w:t>
      </w:r>
      <w:r w:rsidRPr="00C5231D">
        <w:rPr>
          <w:rFonts w:asciiTheme="majorHAnsi" w:hAnsiTheme="majorHAnsi" w:cstheme="majorHAnsi"/>
          <w:position w:val="-12"/>
          <w:sz w:val="24"/>
          <w:szCs w:val="24"/>
        </w:rPr>
        <w:object w:dxaOrig="520" w:dyaOrig="360" w14:anchorId="519C3688">
          <v:shape id="_x0000_i1029" type="#_x0000_t75" style="width:25.8pt;height:18pt" o:ole="">
            <v:imagedata r:id="rId18" o:title=""/>
          </v:shape>
          <o:OLEObject Type="Embed" ProgID="Equation.DSMT4" ShapeID="_x0000_i1029" DrawAspect="Content" ObjectID="_1780342914" r:id="rId19"/>
        </w:object>
      </w:r>
      <w:r w:rsidRPr="00C5231D">
        <w:rPr>
          <w:rFonts w:asciiTheme="majorHAnsi" w:hAnsiTheme="majorHAnsi" w:cstheme="majorHAnsi"/>
          <w:sz w:val="24"/>
          <w:szCs w:val="24"/>
          <w:lang w:val="en-GB"/>
        </w:rPr>
        <w:t xml:space="preserve"> và nhiệt độ </w:t>
      </w:r>
      <w:r w:rsidRPr="00C5231D">
        <w:rPr>
          <w:rFonts w:asciiTheme="majorHAnsi" w:hAnsiTheme="majorHAnsi" w:cstheme="majorHAnsi"/>
          <w:position w:val="-12"/>
          <w:sz w:val="24"/>
          <w:szCs w:val="24"/>
        </w:rPr>
        <w:object w:dxaOrig="480" w:dyaOrig="360" w14:anchorId="70E4DC17">
          <v:shape id="_x0000_i1030" type="#_x0000_t75" style="width:22.8pt;height:18pt" o:ole="">
            <v:imagedata r:id="rId20" o:title=""/>
          </v:shape>
          <o:OLEObject Type="Embed" ProgID="Equation.DSMT4" ShapeID="_x0000_i1030" DrawAspect="Content" ObjectID="_1780342915" r:id="rId21"/>
        </w:object>
      </w:r>
      <w:r w:rsidRPr="00C5231D">
        <w:rPr>
          <w:rFonts w:asciiTheme="majorHAnsi" w:hAnsiTheme="majorHAnsi" w:cstheme="majorHAnsi"/>
          <w:sz w:val="24"/>
          <w:szCs w:val="24"/>
          <w:lang w:val="en-GB"/>
        </w:rPr>
        <w:t xml:space="preserve"> khác nhau. Bỏ vách ngăn ra, hỗn hợp của hai chất có nhiệt độ cân bằng là t. Cho biết </w:t>
      </w:r>
      <w:r w:rsidRPr="00C5231D">
        <w:rPr>
          <w:rFonts w:asciiTheme="majorHAnsi" w:hAnsiTheme="majorHAnsi" w:cstheme="majorHAnsi"/>
          <w:position w:val="-24"/>
          <w:sz w:val="24"/>
          <w:szCs w:val="24"/>
        </w:rPr>
        <w:object w:dxaOrig="1800" w:dyaOrig="620" w14:anchorId="16DC52A6">
          <v:shape id="_x0000_i1031" type="#_x0000_t75" style="width:91.2pt;height:31.8pt" o:ole="">
            <v:imagedata r:id="rId22" o:title=""/>
          </v:shape>
          <o:OLEObject Type="Embed" ProgID="Equation.DSMT4" ShapeID="_x0000_i1031" DrawAspect="Content" ObjectID="_1780342916" r:id="rId23"/>
        </w:object>
      </w:r>
      <w:r w:rsidRPr="00C5231D">
        <w:rPr>
          <w:rFonts w:asciiTheme="majorHAnsi" w:hAnsiTheme="majorHAnsi" w:cstheme="majorHAnsi"/>
          <w:sz w:val="24"/>
          <w:szCs w:val="24"/>
          <w:lang w:val="en-GB"/>
        </w:rPr>
        <w:t xml:space="preserve"> Tỉ số </w:t>
      </w:r>
      <w:r w:rsidRPr="00C5231D">
        <w:rPr>
          <w:rFonts w:asciiTheme="majorHAnsi" w:hAnsiTheme="majorHAnsi" w:cstheme="majorHAnsi"/>
          <w:position w:val="-30"/>
          <w:sz w:val="24"/>
          <w:szCs w:val="24"/>
        </w:rPr>
        <w:object w:dxaOrig="400" w:dyaOrig="680" w14:anchorId="1D5B5A30">
          <v:shape id="_x0000_i1032" type="#_x0000_t75" style="width:19.8pt;height:34.2pt" o:ole="">
            <v:imagedata r:id="rId24" o:title=""/>
          </v:shape>
          <o:OLEObject Type="Embed" ProgID="Equation.DSMT4" ShapeID="_x0000_i1032" DrawAspect="Content" ObjectID="_1780342917" r:id="rId25"/>
        </w:object>
      </w:r>
      <w:r w:rsidRPr="00C5231D">
        <w:rPr>
          <w:rFonts w:asciiTheme="majorHAnsi" w:hAnsiTheme="majorHAnsi" w:cstheme="majorHAnsi"/>
          <w:sz w:val="24"/>
          <w:szCs w:val="24"/>
          <w:lang w:val="en-GB"/>
        </w:rPr>
        <w:t xml:space="preserve"> có giá trị là</w:t>
      </w:r>
      <w:r w:rsidRPr="00C5231D">
        <w:rPr>
          <w:rFonts w:asciiTheme="majorHAnsi" w:hAnsiTheme="majorHAnsi" w:cstheme="majorHAnsi"/>
          <w:position w:val="-30"/>
          <w:sz w:val="24"/>
          <w:szCs w:val="24"/>
        </w:rPr>
        <w:t xml:space="preserve"> </w:t>
      </w:r>
    </w:p>
    <w:p w14:paraId="194B3CB2"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position w:val="-32"/>
        </w:rPr>
      </w:pPr>
      <w:r w:rsidRPr="00C5231D">
        <w:rPr>
          <w:rFonts w:asciiTheme="majorHAnsi" w:hAnsiTheme="majorHAnsi" w:cstheme="majorHAnsi"/>
          <w:b/>
          <w:color w:val="0000FF"/>
          <w:lang w:val="en-GB"/>
        </w:rPr>
        <w:t xml:space="preserve">A. </w:t>
      </w:r>
      <w:r w:rsidRPr="00C5231D">
        <w:rPr>
          <w:rFonts w:asciiTheme="majorHAnsi" w:hAnsiTheme="majorHAnsi" w:cstheme="majorHAnsi"/>
          <w:position w:val="-32"/>
        </w:rPr>
        <w:object w:dxaOrig="1480" w:dyaOrig="760" w14:anchorId="549F9989">
          <v:shape id="_x0000_i1033" type="#_x0000_t75" style="width:73.8pt;height:37.8pt" o:ole="">
            <v:imagedata r:id="rId26" o:title=""/>
          </v:shape>
          <o:OLEObject Type="Embed" ProgID="Equation.DSMT4" ShapeID="_x0000_i1033" DrawAspect="Content" ObjectID="_1780342918" r:id="rId27"/>
        </w:object>
      </w:r>
      <w:r w:rsidRPr="00C5231D">
        <w:rPr>
          <w:rFonts w:asciiTheme="majorHAnsi" w:hAnsiTheme="majorHAnsi" w:cstheme="majorHAnsi"/>
          <w:b/>
          <w:color w:val="0000FF"/>
        </w:rPr>
        <w:tab/>
        <w:t xml:space="preserve">B. </w:t>
      </w:r>
      <w:r w:rsidRPr="00C5231D">
        <w:rPr>
          <w:rFonts w:asciiTheme="majorHAnsi" w:hAnsiTheme="majorHAnsi" w:cstheme="majorHAnsi"/>
          <w:position w:val="-30"/>
        </w:rPr>
        <w:object w:dxaOrig="960" w:dyaOrig="680" w14:anchorId="09D1FC28">
          <v:shape id="_x0000_i1034" type="#_x0000_t75" style="width:49.2pt;height:34.2pt" o:ole="">
            <v:imagedata r:id="rId28" o:title=""/>
          </v:shape>
          <o:OLEObject Type="Embed" ProgID="Equation.DSMT4" ShapeID="_x0000_i1034" DrawAspect="Content" ObjectID="_1780342919" r:id="rId29"/>
        </w:object>
      </w:r>
      <w:r w:rsidRPr="00C5231D">
        <w:rPr>
          <w:rFonts w:asciiTheme="majorHAnsi" w:hAnsiTheme="majorHAnsi" w:cstheme="majorHAnsi"/>
          <w:b/>
          <w:color w:val="0000FF"/>
          <w:position w:val="-30"/>
        </w:rPr>
        <w:tab/>
        <w:t xml:space="preserve">C. </w:t>
      </w:r>
      <w:r w:rsidRPr="00C5231D">
        <w:rPr>
          <w:rFonts w:asciiTheme="majorHAnsi" w:hAnsiTheme="majorHAnsi" w:cstheme="majorHAnsi"/>
          <w:position w:val="-30"/>
        </w:rPr>
        <w:object w:dxaOrig="960" w:dyaOrig="680" w14:anchorId="57C346C6">
          <v:shape id="_x0000_i1035" type="#_x0000_t75" style="width:49.2pt;height:34.2pt" o:ole="">
            <v:imagedata r:id="rId30" o:title=""/>
          </v:shape>
          <o:OLEObject Type="Embed" ProgID="Equation.DSMT4" ShapeID="_x0000_i1035" DrawAspect="Content" ObjectID="_1780342920" r:id="rId31"/>
        </w:object>
      </w:r>
      <w:r w:rsidRPr="00C5231D">
        <w:rPr>
          <w:rFonts w:asciiTheme="majorHAnsi" w:hAnsiTheme="majorHAnsi" w:cstheme="majorHAnsi"/>
          <w:b/>
          <w:color w:val="0000FF"/>
        </w:rPr>
        <w:tab/>
        <w:t xml:space="preserve">D. </w:t>
      </w:r>
      <w:r w:rsidRPr="00C5231D">
        <w:rPr>
          <w:rFonts w:asciiTheme="majorHAnsi" w:hAnsiTheme="majorHAnsi" w:cstheme="majorHAnsi"/>
          <w:position w:val="-32"/>
        </w:rPr>
        <w:object w:dxaOrig="1480" w:dyaOrig="760" w14:anchorId="797EF544">
          <v:shape id="_x0000_i1036" type="#_x0000_t75" style="width:73.8pt;height:37.8pt" o:ole="">
            <v:imagedata r:id="rId32" o:title=""/>
          </v:shape>
          <o:OLEObject Type="Embed" ProgID="Equation.DSMT4" ShapeID="_x0000_i1036" DrawAspect="Content" ObjectID="_1780342921" r:id="rId33"/>
        </w:object>
      </w:r>
    </w:p>
    <w:p w14:paraId="173FE1E6" w14:textId="77777777"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C5231D">
        <w:rPr>
          <w:rFonts w:asciiTheme="majorHAnsi" w:hAnsiTheme="majorHAnsi" w:cstheme="majorHAnsi"/>
          <w:sz w:val="24"/>
          <w:szCs w:val="24"/>
        </w:rPr>
        <w:t>Đơn vị của nhiệt dung riêng trong hệ SI là</w:t>
      </w:r>
    </w:p>
    <w:p w14:paraId="08C9F885"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A. </w:t>
      </w:r>
      <w:r w:rsidRPr="00C5231D">
        <w:rPr>
          <w:rFonts w:asciiTheme="majorHAnsi" w:hAnsiTheme="majorHAnsi" w:cstheme="majorHAnsi"/>
        </w:rPr>
        <w:t>J/g độ</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B. </w:t>
      </w:r>
      <w:r w:rsidRPr="00C5231D">
        <w:rPr>
          <w:rFonts w:asciiTheme="majorHAnsi" w:hAnsiTheme="majorHAnsi" w:cstheme="majorHAnsi"/>
        </w:rPr>
        <w:t>J/kg độ</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C. </w:t>
      </w:r>
      <w:r w:rsidRPr="00C5231D">
        <w:rPr>
          <w:rFonts w:asciiTheme="majorHAnsi" w:hAnsiTheme="majorHAnsi" w:cstheme="majorHAnsi"/>
        </w:rPr>
        <w:t>kJ/kg độ</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D. </w:t>
      </w:r>
      <w:r w:rsidRPr="00C5231D">
        <w:rPr>
          <w:rFonts w:asciiTheme="majorHAnsi" w:hAnsiTheme="majorHAnsi" w:cstheme="majorHAnsi"/>
        </w:rPr>
        <w:t>cal/g độ.</w:t>
      </w:r>
    </w:p>
    <w:p w14:paraId="125458D2" w14:textId="77777777"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b/>
          <w:color w:val="0000FF"/>
          <w:sz w:val="24"/>
          <w:szCs w:val="24"/>
        </w:rPr>
      </w:pPr>
      <w:r w:rsidRPr="00C5231D">
        <w:rPr>
          <w:rFonts w:asciiTheme="majorHAnsi" w:hAnsiTheme="majorHAnsi" w:cstheme="majorHAnsi"/>
          <w:sz w:val="24"/>
          <w:szCs w:val="24"/>
        </w:rPr>
        <w:t xml:space="preserve">Câu nào sau đây nói về nhiệt lượng là </w:t>
      </w:r>
      <w:r w:rsidRPr="00C5231D">
        <w:rPr>
          <w:rFonts w:asciiTheme="majorHAnsi" w:hAnsiTheme="majorHAnsi" w:cstheme="majorHAnsi"/>
          <w:b/>
          <w:color w:val="0000FF"/>
          <w:sz w:val="24"/>
          <w:szCs w:val="24"/>
        </w:rPr>
        <w:t>không đúng</w:t>
      </w:r>
      <w:r w:rsidRPr="00C5231D">
        <w:rPr>
          <w:rFonts w:asciiTheme="majorHAnsi" w:hAnsiTheme="majorHAnsi" w:cstheme="majorHAnsi"/>
          <w:sz w:val="24"/>
          <w:szCs w:val="24"/>
        </w:rPr>
        <w:t>?</w:t>
      </w:r>
    </w:p>
    <w:p w14:paraId="48E024AA"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A. </w:t>
      </w:r>
      <w:r w:rsidRPr="00C5231D">
        <w:rPr>
          <w:rFonts w:asciiTheme="majorHAnsi" w:hAnsiTheme="majorHAnsi" w:cstheme="majorHAnsi"/>
        </w:rPr>
        <w:t>Nhiệt lượng là số đo độ tăng nội năng của vật trong quá trình truyền nhiệt.</w:t>
      </w:r>
    </w:p>
    <w:p w14:paraId="59EB6652"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B. </w:t>
      </w:r>
      <w:r w:rsidRPr="00C5231D">
        <w:rPr>
          <w:rFonts w:asciiTheme="majorHAnsi" w:hAnsiTheme="majorHAnsi" w:cstheme="majorHAnsi"/>
        </w:rPr>
        <w:t>Một vật lúc nào cũng có nội năng nên lúc nào cũng có nhiệt lượng.</w:t>
      </w:r>
    </w:p>
    <w:p w14:paraId="36C14C74"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C. </w:t>
      </w:r>
      <w:r w:rsidRPr="00C5231D">
        <w:rPr>
          <w:rFonts w:asciiTheme="majorHAnsi" w:hAnsiTheme="majorHAnsi" w:cstheme="majorHAnsi"/>
        </w:rPr>
        <w:t>Đơn vị của nhiệt lượng cũng là đơn vị của nội năng.</w:t>
      </w:r>
    </w:p>
    <w:p w14:paraId="309ED0DD"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5231D">
        <w:rPr>
          <w:rFonts w:asciiTheme="majorHAnsi" w:hAnsiTheme="majorHAnsi" w:cstheme="majorHAnsi"/>
          <w:b/>
          <w:color w:val="0000FF"/>
        </w:rPr>
        <w:t xml:space="preserve">D. </w:t>
      </w:r>
      <w:r w:rsidRPr="00C5231D">
        <w:rPr>
          <w:rFonts w:asciiTheme="majorHAnsi" w:hAnsiTheme="majorHAnsi" w:cstheme="majorHAnsi"/>
        </w:rPr>
        <w:t>Nhiệt lượng không phải là nội năng.</w:t>
      </w:r>
    </w:p>
    <w:p w14:paraId="0BD3AD09" w14:textId="0D4918F7" w:rsidR="00E35706" w:rsidRPr="00C5231D" w:rsidRDefault="00E35706" w:rsidP="00B0152F">
      <w:pPr>
        <w:pStyle w:val="ListParagraph"/>
        <w:numPr>
          <w:ilvl w:val="0"/>
          <w:numId w:val="17"/>
        </w:numPr>
        <w:spacing w:line="360" w:lineRule="auto"/>
        <w:rPr>
          <w:rFonts w:asciiTheme="majorHAnsi" w:hAnsiTheme="majorHAnsi" w:cstheme="majorHAnsi"/>
          <w:bCs/>
          <w:sz w:val="24"/>
          <w:szCs w:val="24"/>
        </w:rPr>
      </w:pPr>
      <w:r w:rsidRPr="00C5231D">
        <w:rPr>
          <w:rFonts w:asciiTheme="majorHAnsi" w:hAnsiTheme="majorHAnsi" w:cstheme="majorHAnsi"/>
          <w:sz w:val="24"/>
          <w:szCs w:val="24"/>
          <w:lang w:val="pt-BR"/>
        </w:rPr>
        <w:t xml:space="preserve">Nhiệt nóng chảy </w:t>
      </w:r>
      <w:r w:rsidRPr="00C5231D">
        <w:rPr>
          <w:rFonts w:asciiTheme="majorHAnsi" w:hAnsiTheme="majorHAnsi" w:cstheme="majorHAnsi"/>
          <w:position w:val="-10"/>
          <w:sz w:val="24"/>
          <w:szCs w:val="24"/>
        </w:rPr>
        <w:object w:dxaOrig="240" w:dyaOrig="320" w14:anchorId="50941890">
          <v:shape id="_x0000_i1039" type="#_x0000_t75" style="width:11.4pt;height:16.2pt" o:ole="">
            <v:imagedata r:id="rId34" o:title=""/>
          </v:shape>
          <o:OLEObject Type="Embed" ProgID="Equation.DSMT4" ShapeID="_x0000_i1039" DrawAspect="Content" ObjectID="_1780342922" r:id="rId35"/>
        </w:object>
      </w:r>
      <w:r w:rsidRPr="00C5231D">
        <w:rPr>
          <w:rFonts w:asciiTheme="majorHAnsi" w:hAnsiTheme="majorHAnsi" w:cstheme="majorHAnsi"/>
          <w:sz w:val="24"/>
          <w:szCs w:val="24"/>
          <w:lang w:val="pt-BR"/>
        </w:rPr>
        <w:t xml:space="preserve"> được xác định theo công thức</w:t>
      </w:r>
    </w:p>
    <w:p w14:paraId="52A1ED03"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C5231D">
        <w:rPr>
          <w:rFonts w:asciiTheme="majorHAnsi" w:hAnsiTheme="majorHAnsi" w:cstheme="majorHAnsi"/>
          <w:b/>
          <w:color w:val="0000FF"/>
          <w:lang w:val="pt-BR"/>
        </w:rPr>
        <w:t xml:space="preserve">A. </w:t>
      </w:r>
      <w:r w:rsidRPr="00C5231D">
        <w:rPr>
          <w:rFonts w:asciiTheme="majorHAnsi" w:hAnsiTheme="majorHAnsi" w:cstheme="majorHAnsi"/>
          <w:position w:val="-24"/>
        </w:rPr>
        <w:object w:dxaOrig="780" w:dyaOrig="620" w14:anchorId="5C7F23AD">
          <v:shape id="_x0000_i1040" type="#_x0000_t75" style="width:37.8pt;height:30.6pt" o:ole="">
            <v:imagedata r:id="rId36" o:title=""/>
          </v:shape>
          <o:OLEObject Type="Embed" ProgID="Equation.DSMT4" ShapeID="_x0000_i1040" DrawAspect="Content" ObjectID="_1780342923" r:id="rId37"/>
        </w:object>
      </w:r>
      <w:r w:rsidRPr="00C5231D">
        <w:rPr>
          <w:rFonts w:asciiTheme="majorHAnsi" w:eastAsia="Batang" w:hAnsiTheme="majorHAnsi" w:cstheme="majorHAnsi"/>
          <w:b/>
          <w:color w:val="0000FF"/>
          <w:lang w:val="pt-BR"/>
        </w:rPr>
        <w:tab/>
        <w:t xml:space="preserve">B. </w:t>
      </w:r>
      <w:r w:rsidRPr="00C5231D">
        <w:rPr>
          <w:rFonts w:asciiTheme="majorHAnsi" w:hAnsiTheme="majorHAnsi" w:cstheme="majorHAnsi"/>
          <w:position w:val="-10"/>
        </w:rPr>
        <w:object w:dxaOrig="840" w:dyaOrig="320" w14:anchorId="14889C1C">
          <v:shape id="_x0000_i1041" type="#_x0000_t75" style="width:42pt;height:16.2pt" o:ole="">
            <v:imagedata r:id="rId38" o:title=""/>
          </v:shape>
          <o:OLEObject Type="Embed" ProgID="Equation.DSMT4" ShapeID="_x0000_i1041" DrawAspect="Content" ObjectID="_1780342924" r:id="rId39"/>
        </w:object>
      </w:r>
      <w:r w:rsidRPr="00C5231D">
        <w:rPr>
          <w:rFonts w:asciiTheme="majorHAnsi" w:eastAsia="Batang" w:hAnsiTheme="majorHAnsi" w:cstheme="majorHAnsi"/>
          <w:b/>
          <w:color w:val="0000FF"/>
          <w:lang w:val="pt-BR"/>
        </w:rPr>
        <w:tab/>
        <w:t xml:space="preserve">C. </w:t>
      </w:r>
      <w:r w:rsidRPr="00C5231D">
        <w:rPr>
          <w:rFonts w:asciiTheme="majorHAnsi" w:hAnsiTheme="majorHAnsi" w:cstheme="majorHAnsi"/>
          <w:position w:val="-24"/>
        </w:rPr>
        <w:object w:dxaOrig="780" w:dyaOrig="620" w14:anchorId="57D9A61A">
          <v:shape id="_x0000_i1042" type="#_x0000_t75" style="width:37.8pt;height:30.6pt" o:ole="">
            <v:imagedata r:id="rId40" o:title=""/>
          </v:shape>
          <o:OLEObject Type="Embed" ProgID="Equation.DSMT4" ShapeID="_x0000_i1042" DrawAspect="Content" ObjectID="_1780342925" r:id="rId41"/>
        </w:object>
      </w:r>
      <w:r w:rsidRPr="00C5231D">
        <w:rPr>
          <w:rFonts w:asciiTheme="majorHAnsi" w:eastAsia="Batang" w:hAnsiTheme="majorHAnsi" w:cstheme="majorHAnsi"/>
          <w:b/>
          <w:color w:val="0000FF"/>
          <w:lang w:val="pt-BR"/>
        </w:rPr>
        <w:tab/>
        <w:t xml:space="preserve">D. </w:t>
      </w:r>
      <w:r w:rsidRPr="00C5231D">
        <w:rPr>
          <w:rFonts w:asciiTheme="majorHAnsi" w:hAnsiTheme="majorHAnsi" w:cstheme="majorHAnsi"/>
          <w:position w:val="-10"/>
        </w:rPr>
        <w:object w:dxaOrig="859" w:dyaOrig="320" w14:anchorId="53C61BAB">
          <v:shape id="_x0000_i1043" type="#_x0000_t75" style="width:43.8pt;height:16.2pt" o:ole="">
            <v:imagedata r:id="rId42" o:title=""/>
          </v:shape>
          <o:OLEObject Type="Embed" ProgID="Equation.DSMT4" ShapeID="_x0000_i1043" DrawAspect="Content" ObjectID="_1780342926" r:id="rId43"/>
        </w:object>
      </w:r>
    </w:p>
    <w:p w14:paraId="7709D80D" w14:textId="38E8FB3F" w:rsidR="00E35706" w:rsidRPr="00C5231D" w:rsidRDefault="00E35706" w:rsidP="00B0152F">
      <w:pPr>
        <w:pStyle w:val="ListParagraph"/>
        <w:numPr>
          <w:ilvl w:val="0"/>
          <w:numId w:val="17"/>
        </w:numPr>
        <w:tabs>
          <w:tab w:val="left" w:pos="426"/>
        </w:tabs>
        <w:spacing w:line="360" w:lineRule="auto"/>
        <w:jc w:val="both"/>
        <w:rPr>
          <w:rFonts w:asciiTheme="majorHAnsi" w:hAnsiTheme="majorHAnsi" w:cstheme="majorHAnsi"/>
          <w:sz w:val="24"/>
          <w:szCs w:val="24"/>
        </w:rPr>
      </w:pPr>
      <w:r w:rsidRPr="00C5231D">
        <w:rPr>
          <w:rFonts w:asciiTheme="majorHAnsi" w:hAnsiTheme="majorHAnsi" w:cstheme="majorHAnsi"/>
          <w:sz w:val="24"/>
          <w:szCs w:val="24"/>
        </w:rPr>
        <w:t>Nhiệt độ nóng chảy trên mặt thoáng tinh thể thay đổi như thế nào khi áp suất tăng?</w:t>
      </w:r>
    </w:p>
    <w:p w14:paraId="4FB2526C"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A. </w:t>
      </w:r>
      <w:r w:rsidRPr="00C5231D">
        <w:rPr>
          <w:rFonts w:asciiTheme="majorHAnsi" w:hAnsiTheme="majorHAnsi" w:cstheme="majorHAnsi"/>
        </w:rPr>
        <w:t>Luôn tăng đối với vật rắn</w:t>
      </w:r>
      <w:r w:rsidRPr="00C5231D">
        <w:rPr>
          <w:rFonts w:asciiTheme="majorHAnsi" w:hAnsiTheme="majorHAnsi" w:cstheme="majorHAnsi"/>
          <w:b/>
          <w:color w:val="0000FF"/>
        </w:rPr>
        <w:tab/>
      </w:r>
    </w:p>
    <w:p w14:paraId="0710E210"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C5231D">
        <w:rPr>
          <w:rFonts w:asciiTheme="majorHAnsi" w:hAnsiTheme="majorHAnsi" w:cstheme="majorHAnsi"/>
          <w:b/>
          <w:color w:val="0000FF"/>
        </w:rPr>
        <w:t xml:space="preserve">B. </w:t>
      </w:r>
      <w:r w:rsidRPr="00C5231D">
        <w:rPr>
          <w:rFonts w:asciiTheme="majorHAnsi" w:hAnsiTheme="majorHAnsi" w:cstheme="majorHAnsi"/>
        </w:rPr>
        <w:t>Luôn giảm đối với vật rắn</w:t>
      </w:r>
    </w:p>
    <w:p w14:paraId="2DBD37B6"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5231D">
        <w:rPr>
          <w:rFonts w:asciiTheme="majorHAnsi" w:hAnsiTheme="majorHAnsi" w:cstheme="majorHAnsi"/>
          <w:b/>
          <w:color w:val="0000FF"/>
        </w:rPr>
        <w:lastRenderedPageBreak/>
        <w:t xml:space="preserve">C. </w:t>
      </w:r>
      <w:r w:rsidRPr="00C5231D">
        <w:rPr>
          <w:rFonts w:asciiTheme="majorHAnsi" w:hAnsiTheme="majorHAnsi" w:cstheme="majorHAnsi"/>
        </w:rPr>
        <w:t>Luôn tăng đối với mọi vật rắn có thể tích giảm khi nóng chảy và luôn giảm đối với mọi vật rắn có thể tích tăng khi nóng chảy</w:t>
      </w:r>
    </w:p>
    <w:p w14:paraId="4F0F07ED" w14:textId="77777777" w:rsidR="00E35706" w:rsidRPr="00C5231D" w:rsidRDefault="00E35706"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C5231D">
        <w:rPr>
          <w:rFonts w:asciiTheme="majorHAnsi" w:hAnsiTheme="majorHAnsi" w:cstheme="majorHAnsi"/>
          <w:b/>
          <w:color w:val="0000FF"/>
        </w:rPr>
        <w:t xml:space="preserve">D. </w:t>
      </w:r>
      <w:r w:rsidRPr="00C5231D">
        <w:rPr>
          <w:rFonts w:asciiTheme="majorHAnsi" w:hAnsiTheme="majorHAnsi" w:cstheme="majorHAnsi"/>
        </w:rPr>
        <w:t>Luôn tăng đối với mọi vật rắn có thể tích tăng khi nóng chảy và luôn giảm đối với mọi vật rắn có thể tích giảm khi nóng chảy.</w:t>
      </w:r>
    </w:p>
    <w:p w14:paraId="61C61CA7" w14:textId="45F70BBF" w:rsidR="00CD6094" w:rsidRPr="00C5231D" w:rsidRDefault="00CD6094" w:rsidP="00B0152F">
      <w:pPr>
        <w:pStyle w:val="ListParagraph"/>
        <w:numPr>
          <w:ilvl w:val="0"/>
          <w:numId w:val="17"/>
        </w:numPr>
        <w:tabs>
          <w:tab w:val="left" w:pos="426"/>
        </w:tabs>
        <w:spacing w:line="360" w:lineRule="auto"/>
        <w:jc w:val="both"/>
        <w:rPr>
          <w:rFonts w:asciiTheme="majorHAnsi" w:hAnsiTheme="majorHAnsi" w:cstheme="majorHAnsi"/>
          <w:sz w:val="24"/>
          <w:szCs w:val="24"/>
        </w:rPr>
      </w:pPr>
      <w:r w:rsidRPr="00C5231D">
        <w:rPr>
          <w:rFonts w:asciiTheme="majorHAnsi" w:hAnsiTheme="majorHAnsi" w:cstheme="majorHAnsi"/>
          <w:sz w:val="24"/>
          <w:szCs w:val="24"/>
        </w:rPr>
        <w:t xml:space="preserve">Nhiệt lượng cần cung cấp cho </w:t>
      </w:r>
      <w:r w:rsidRPr="00C5231D">
        <w:rPr>
          <w:rFonts w:asciiTheme="majorHAnsi" w:hAnsiTheme="majorHAnsi" w:cstheme="majorHAnsi"/>
          <w:position w:val="-10"/>
          <w:sz w:val="24"/>
          <w:szCs w:val="24"/>
        </w:rPr>
        <w:object w:dxaOrig="900" w:dyaOrig="320" w14:anchorId="0D16F85B">
          <v:shape id="_x0000_i1046" type="#_x0000_t75" style="width:45.6pt;height:17.4pt" o:ole="">
            <v:imagedata r:id="rId44" o:title=""/>
          </v:shape>
          <o:OLEObject Type="Embed" ProgID="Equation.DSMT4" ShapeID="_x0000_i1046" DrawAspect="Content" ObjectID="_1780342927" r:id="rId45"/>
        </w:object>
      </w:r>
      <w:r w:rsidRPr="00C5231D">
        <w:rPr>
          <w:rFonts w:asciiTheme="majorHAnsi" w:hAnsiTheme="majorHAnsi" w:cstheme="majorHAnsi"/>
          <w:sz w:val="24"/>
          <w:szCs w:val="24"/>
        </w:rPr>
        <w:t xml:space="preserve"> nước đá ở </w:t>
      </w:r>
      <w:r w:rsidRPr="00C5231D">
        <w:rPr>
          <w:rFonts w:asciiTheme="majorHAnsi" w:hAnsiTheme="majorHAnsi" w:cstheme="majorHAnsi"/>
          <w:position w:val="-6"/>
          <w:sz w:val="24"/>
          <w:szCs w:val="24"/>
        </w:rPr>
        <w:object w:dxaOrig="700" w:dyaOrig="320" w14:anchorId="4542714F">
          <v:shape id="_x0000_i1047" type="#_x0000_t75" style="width:35.4pt;height:17.4pt" o:ole="">
            <v:imagedata r:id="rId46" o:title=""/>
          </v:shape>
          <o:OLEObject Type="Embed" ProgID="Equation.DSMT4" ShapeID="_x0000_i1047" DrawAspect="Content" ObjectID="_1780342928" r:id="rId47"/>
        </w:object>
      </w:r>
      <w:r w:rsidRPr="00C5231D">
        <w:rPr>
          <w:rFonts w:asciiTheme="majorHAnsi" w:hAnsiTheme="majorHAnsi" w:cstheme="majorHAnsi"/>
          <w:position w:val="-6"/>
          <w:sz w:val="24"/>
          <w:szCs w:val="24"/>
          <w:lang w:val="en-GB"/>
        </w:rPr>
        <w:t xml:space="preserve"> </w:t>
      </w:r>
      <w:r w:rsidRPr="00C5231D">
        <w:rPr>
          <w:rFonts w:asciiTheme="majorHAnsi" w:hAnsiTheme="majorHAnsi" w:cstheme="majorHAnsi"/>
          <w:sz w:val="24"/>
          <w:szCs w:val="24"/>
        </w:rPr>
        <w:t xml:space="preserve">chuyển thành nước ở </w:t>
      </w:r>
      <w:r w:rsidRPr="00C5231D">
        <w:rPr>
          <w:rFonts w:asciiTheme="majorHAnsi" w:hAnsiTheme="majorHAnsi" w:cstheme="majorHAnsi"/>
          <w:position w:val="-6"/>
          <w:sz w:val="24"/>
          <w:szCs w:val="24"/>
        </w:rPr>
        <w:object w:dxaOrig="499" w:dyaOrig="320" w14:anchorId="2101AAA9">
          <v:shape id="_x0000_i1048" type="#_x0000_t75" style="width:24.6pt;height:17.4pt" o:ole="">
            <v:imagedata r:id="rId48" o:title=""/>
          </v:shape>
          <o:OLEObject Type="Embed" ProgID="Equation.DSMT4" ShapeID="_x0000_i1048" DrawAspect="Content" ObjectID="_1780342929" r:id="rId49"/>
        </w:object>
      </w:r>
      <w:r w:rsidRPr="00C5231D">
        <w:rPr>
          <w:rFonts w:asciiTheme="majorHAnsi" w:hAnsiTheme="majorHAnsi" w:cstheme="majorHAnsi"/>
          <w:sz w:val="24"/>
          <w:szCs w:val="24"/>
        </w:rPr>
        <w:t xml:space="preserve">Cho biết nhiệt dung riêng của nước đá là </w:t>
      </w:r>
      <w:r w:rsidRPr="00C5231D">
        <w:rPr>
          <w:rFonts w:asciiTheme="majorHAnsi" w:hAnsiTheme="majorHAnsi" w:cstheme="majorHAnsi"/>
          <w:position w:val="-10"/>
          <w:sz w:val="24"/>
          <w:szCs w:val="24"/>
        </w:rPr>
        <w:object w:dxaOrig="1280" w:dyaOrig="320" w14:anchorId="57FCC965">
          <v:shape id="_x0000_i1049" type="#_x0000_t75" style="width:64.2pt;height:17.4pt" o:ole="">
            <v:imagedata r:id="rId50" o:title=""/>
          </v:shape>
          <o:OLEObject Type="Embed" ProgID="Equation.DSMT4" ShapeID="_x0000_i1049" DrawAspect="Content" ObjectID="_1780342930" r:id="rId51"/>
        </w:object>
      </w:r>
      <w:r w:rsidRPr="00C5231D">
        <w:rPr>
          <w:rFonts w:asciiTheme="majorHAnsi" w:hAnsiTheme="majorHAnsi" w:cstheme="majorHAnsi"/>
          <w:position w:val="-6"/>
          <w:sz w:val="24"/>
          <w:szCs w:val="24"/>
          <w:lang w:val="en-GB"/>
        </w:rPr>
        <w:t xml:space="preserve"> </w:t>
      </w:r>
      <w:r w:rsidRPr="00C5231D">
        <w:rPr>
          <w:rFonts w:asciiTheme="majorHAnsi" w:hAnsiTheme="majorHAnsi" w:cstheme="majorHAnsi"/>
          <w:sz w:val="24"/>
          <w:szCs w:val="24"/>
        </w:rPr>
        <w:t xml:space="preserve">và nhiệt nóng chảy riêng của nước đá </w:t>
      </w:r>
      <w:r w:rsidRPr="00C5231D">
        <w:rPr>
          <w:rFonts w:asciiTheme="majorHAnsi" w:hAnsiTheme="majorHAnsi" w:cstheme="majorHAnsi"/>
          <w:position w:val="-10"/>
          <w:sz w:val="24"/>
          <w:szCs w:val="24"/>
        </w:rPr>
        <w:object w:dxaOrig="1320" w:dyaOrig="360" w14:anchorId="17C703C8">
          <v:shape id="_x0000_i1050" type="#_x0000_t75" style="width:66pt;height:18.6pt" o:ole="">
            <v:imagedata r:id="rId52" o:title=""/>
          </v:shape>
          <o:OLEObject Type="Embed" ProgID="Equation.DSMT4" ShapeID="_x0000_i1050" DrawAspect="Content" ObjectID="_1780342931" r:id="rId53"/>
        </w:object>
      </w:r>
    </w:p>
    <w:p w14:paraId="08461EDE" w14:textId="77777777" w:rsidR="00CD6094" w:rsidRPr="00C5231D" w:rsidRDefault="00CD6094"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lang w:val="en-GB"/>
        </w:rPr>
      </w:pPr>
      <w:r w:rsidRPr="00C5231D">
        <w:rPr>
          <w:rFonts w:asciiTheme="majorHAnsi" w:hAnsiTheme="majorHAnsi" w:cstheme="majorHAnsi"/>
          <w:b/>
          <w:color w:val="0000FF"/>
        </w:rPr>
        <w:t xml:space="preserve">A. </w:t>
      </w:r>
      <w:r w:rsidRPr="00C5231D">
        <w:rPr>
          <w:rFonts w:asciiTheme="majorHAnsi" w:hAnsiTheme="majorHAnsi" w:cstheme="majorHAnsi"/>
          <w:position w:val="-10"/>
        </w:rPr>
        <w:object w:dxaOrig="780" w:dyaOrig="320" w14:anchorId="48E8CC33">
          <v:shape id="_x0000_i1051" type="#_x0000_t75" style="width:37.8pt;height:17.4pt" o:ole="">
            <v:imagedata r:id="rId54" o:title=""/>
          </v:shape>
          <o:OLEObject Type="Embed" ProgID="Equation.DSMT4" ShapeID="_x0000_i1051" DrawAspect="Content" ObjectID="_1780342932" r:id="rId55"/>
        </w:object>
      </w:r>
      <w:r w:rsidRPr="00C5231D">
        <w:rPr>
          <w:rFonts w:asciiTheme="majorHAnsi" w:eastAsia="Batang" w:hAnsiTheme="majorHAnsi" w:cstheme="majorHAnsi"/>
          <w:b/>
          <w:color w:val="0000FF"/>
        </w:rPr>
        <w:tab/>
        <w:t xml:space="preserve">B. </w:t>
      </w:r>
      <w:r w:rsidRPr="00C5231D">
        <w:rPr>
          <w:rFonts w:asciiTheme="majorHAnsi" w:hAnsiTheme="majorHAnsi" w:cstheme="majorHAnsi"/>
          <w:position w:val="-10"/>
        </w:rPr>
        <w:object w:dxaOrig="720" w:dyaOrig="320" w14:anchorId="25EE9160">
          <v:shape id="_x0000_i1052" type="#_x0000_t75" style="width:36pt;height:17.4pt" o:ole="">
            <v:imagedata r:id="rId56" o:title=""/>
          </v:shape>
          <o:OLEObject Type="Embed" ProgID="Equation.DSMT4" ShapeID="_x0000_i1052" DrawAspect="Content" ObjectID="_1780342933" r:id="rId57"/>
        </w:object>
      </w:r>
      <w:r w:rsidRPr="00C5231D">
        <w:rPr>
          <w:rFonts w:asciiTheme="majorHAnsi" w:eastAsia="Batang" w:hAnsiTheme="majorHAnsi" w:cstheme="majorHAnsi"/>
          <w:b/>
          <w:color w:val="0000FF"/>
        </w:rPr>
        <w:tab/>
        <w:t xml:space="preserve">C. </w:t>
      </w:r>
      <w:r w:rsidRPr="00C5231D">
        <w:rPr>
          <w:rFonts w:asciiTheme="majorHAnsi" w:hAnsiTheme="majorHAnsi" w:cstheme="majorHAnsi"/>
          <w:position w:val="-10"/>
        </w:rPr>
        <w:object w:dxaOrig="760" w:dyaOrig="320" w14:anchorId="4C4BE957">
          <v:shape id="_x0000_i1053" type="#_x0000_t75" style="width:37.8pt;height:17.4pt" o:ole="">
            <v:imagedata r:id="rId58" o:title=""/>
          </v:shape>
          <o:OLEObject Type="Embed" ProgID="Equation.DSMT4" ShapeID="_x0000_i1053" DrawAspect="Content" ObjectID="_1780342934" r:id="rId59"/>
        </w:object>
      </w:r>
      <w:r w:rsidRPr="00C5231D">
        <w:rPr>
          <w:rFonts w:asciiTheme="majorHAnsi" w:eastAsia="Batang" w:hAnsiTheme="majorHAnsi" w:cstheme="majorHAnsi"/>
          <w:b/>
          <w:color w:val="0000FF"/>
        </w:rPr>
        <w:tab/>
        <w:t xml:space="preserve">D. </w:t>
      </w:r>
      <w:r w:rsidRPr="00C5231D">
        <w:rPr>
          <w:rFonts w:asciiTheme="majorHAnsi" w:hAnsiTheme="majorHAnsi" w:cstheme="majorHAnsi"/>
          <w:position w:val="-10"/>
        </w:rPr>
        <w:object w:dxaOrig="740" w:dyaOrig="320" w14:anchorId="174383CD">
          <v:shape id="_x0000_i1054" type="#_x0000_t75" style="width:36.6pt;height:17.4pt" o:ole="">
            <v:imagedata r:id="rId60" o:title=""/>
          </v:shape>
          <o:OLEObject Type="Embed" ProgID="Equation.DSMT4" ShapeID="_x0000_i1054" DrawAspect="Content" ObjectID="_1780342935" r:id="rId61"/>
        </w:object>
      </w:r>
    </w:p>
    <w:p w14:paraId="56FAA4DF" w14:textId="096DC436" w:rsidR="00CD6094" w:rsidRPr="00C5231D" w:rsidRDefault="00CD6094" w:rsidP="00B0152F">
      <w:pPr>
        <w:pStyle w:val="ListParagraph"/>
        <w:numPr>
          <w:ilvl w:val="0"/>
          <w:numId w:val="17"/>
        </w:numPr>
        <w:tabs>
          <w:tab w:val="left" w:pos="426"/>
        </w:tabs>
        <w:spacing w:line="360" w:lineRule="auto"/>
        <w:jc w:val="both"/>
        <w:rPr>
          <w:rFonts w:asciiTheme="majorHAnsi" w:hAnsiTheme="majorHAnsi" w:cstheme="majorHAnsi"/>
          <w:sz w:val="24"/>
          <w:szCs w:val="24"/>
        </w:rPr>
      </w:pPr>
      <w:r w:rsidRPr="00C5231D">
        <w:rPr>
          <w:rFonts w:asciiTheme="majorHAnsi" w:hAnsiTheme="majorHAnsi" w:cstheme="majorHAnsi"/>
          <w:sz w:val="24"/>
          <w:szCs w:val="24"/>
          <w:lang w:val="pt-BR"/>
        </w:rPr>
        <w:t xml:space="preserve">Để xác định nhiệt hóa hơi của nước người ta làm thí nghiệm sau. Đưa </w:t>
      </w:r>
      <w:r w:rsidRPr="00C5231D">
        <w:rPr>
          <w:rFonts w:asciiTheme="majorHAnsi" w:hAnsiTheme="majorHAnsi" w:cstheme="majorHAnsi"/>
          <w:position w:val="-10"/>
          <w:sz w:val="24"/>
          <w:szCs w:val="24"/>
        </w:rPr>
        <w:object w:dxaOrig="780" w:dyaOrig="320" w14:anchorId="3340EE48">
          <v:shape id="_x0000_i1062" type="#_x0000_t75" style="width:37.8pt;height:16.2pt" o:ole="">
            <v:imagedata r:id="rId62" o:title=""/>
          </v:shape>
          <o:OLEObject Type="Embed" ProgID="Equation.DSMT4" ShapeID="_x0000_i1062" DrawAspect="Content" ObjectID="_1780342936" r:id="rId63"/>
        </w:object>
      </w:r>
      <w:r w:rsidRPr="00C5231D">
        <w:rPr>
          <w:rFonts w:asciiTheme="majorHAnsi" w:hAnsiTheme="majorHAnsi" w:cstheme="majorHAnsi"/>
          <w:position w:val="-10"/>
          <w:sz w:val="24"/>
          <w:szCs w:val="24"/>
        </w:rPr>
        <w:t xml:space="preserve"> </w:t>
      </w:r>
      <w:r w:rsidRPr="00C5231D">
        <w:rPr>
          <w:rFonts w:asciiTheme="majorHAnsi" w:hAnsiTheme="majorHAnsi" w:cstheme="majorHAnsi"/>
          <w:sz w:val="24"/>
          <w:szCs w:val="24"/>
          <w:lang w:val="pt-BR"/>
        </w:rPr>
        <w:t xml:space="preserve">hơi nước ở </w:t>
      </w:r>
      <w:r w:rsidRPr="00C5231D">
        <w:rPr>
          <w:rFonts w:asciiTheme="majorHAnsi" w:hAnsiTheme="majorHAnsi" w:cstheme="majorHAnsi"/>
          <w:position w:val="-6"/>
          <w:sz w:val="24"/>
          <w:szCs w:val="24"/>
        </w:rPr>
        <w:object w:dxaOrig="660" w:dyaOrig="279" w14:anchorId="5D020D7B">
          <v:shape id="_x0000_i1063" type="#_x0000_t75" style="width:34.2pt;height:13.8pt" o:ole="">
            <v:imagedata r:id="rId64" o:title=""/>
          </v:shape>
          <o:OLEObject Type="Embed" ProgID="Equation.DSMT4" ShapeID="_x0000_i1063" DrawAspect="Content" ObjectID="_1780342937" r:id="rId65"/>
        </w:object>
      </w:r>
      <w:r w:rsidRPr="00C5231D">
        <w:rPr>
          <w:rFonts w:asciiTheme="majorHAnsi" w:hAnsiTheme="majorHAnsi" w:cstheme="majorHAnsi"/>
          <w:position w:val="-6"/>
          <w:sz w:val="24"/>
          <w:szCs w:val="24"/>
        </w:rPr>
        <w:t xml:space="preserve"> </w:t>
      </w:r>
      <w:r w:rsidRPr="00C5231D">
        <w:rPr>
          <w:rFonts w:asciiTheme="majorHAnsi" w:hAnsiTheme="majorHAnsi" w:cstheme="majorHAnsi"/>
          <w:sz w:val="24"/>
          <w:szCs w:val="24"/>
          <w:lang w:val="pt-BR"/>
        </w:rPr>
        <w:t xml:space="preserve">vào một nhiệt lượng kế chứa </w:t>
      </w:r>
      <w:r w:rsidRPr="00C5231D">
        <w:rPr>
          <w:rFonts w:asciiTheme="majorHAnsi" w:hAnsiTheme="majorHAnsi" w:cstheme="majorHAnsi"/>
          <w:position w:val="-10"/>
          <w:sz w:val="24"/>
          <w:szCs w:val="24"/>
        </w:rPr>
        <w:object w:dxaOrig="920" w:dyaOrig="320" w14:anchorId="32CC12E8">
          <v:shape id="_x0000_i1064" type="#_x0000_t75" style="width:46.2pt;height:16.2pt" o:ole="">
            <v:imagedata r:id="rId66" o:title=""/>
          </v:shape>
          <o:OLEObject Type="Embed" ProgID="Equation.DSMT4" ShapeID="_x0000_i1064" DrawAspect="Content" ObjectID="_1780342938" r:id="rId67"/>
        </w:object>
      </w:r>
      <w:r w:rsidRPr="00C5231D">
        <w:rPr>
          <w:rFonts w:asciiTheme="majorHAnsi" w:hAnsiTheme="majorHAnsi" w:cstheme="majorHAnsi"/>
          <w:position w:val="-10"/>
          <w:sz w:val="24"/>
          <w:szCs w:val="24"/>
        </w:rPr>
        <w:t xml:space="preserve"> </w:t>
      </w:r>
      <w:r w:rsidRPr="00C5231D">
        <w:rPr>
          <w:rFonts w:asciiTheme="majorHAnsi" w:hAnsiTheme="majorHAnsi" w:cstheme="majorHAnsi"/>
          <w:sz w:val="24"/>
          <w:szCs w:val="24"/>
          <w:lang w:val="pt-BR"/>
        </w:rPr>
        <w:t xml:space="preserve">nước ở </w:t>
      </w:r>
      <w:r w:rsidRPr="00C5231D">
        <w:rPr>
          <w:rFonts w:asciiTheme="majorHAnsi" w:hAnsiTheme="majorHAnsi" w:cstheme="majorHAnsi"/>
          <w:position w:val="-6"/>
          <w:sz w:val="24"/>
          <w:szCs w:val="24"/>
        </w:rPr>
        <w:object w:dxaOrig="600" w:dyaOrig="279" w14:anchorId="59FE2559">
          <v:shape id="_x0000_i1065" type="#_x0000_t75" style="width:30pt;height:13.8pt" o:ole="">
            <v:imagedata r:id="rId68" o:title=""/>
          </v:shape>
          <o:OLEObject Type="Embed" ProgID="Equation.DSMT4" ShapeID="_x0000_i1065" DrawAspect="Content" ObjectID="_1780342939" r:id="rId69"/>
        </w:object>
      </w:r>
      <w:r w:rsidRPr="00C5231D">
        <w:rPr>
          <w:rFonts w:asciiTheme="majorHAnsi" w:hAnsiTheme="majorHAnsi" w:cstheme="majorHAnsi"/>
          <w:bCs/>
          <w:sz w:val="24"/>
          <w:szCs w:val="24"/>
          <w:lang w:val="nl-NL"/>
        </w:rPr>
        <w:t xml:space="preserve"> </w:t>
      </w:r>
      <w:r w:rsidRPr="00C5231D">
        <w:rPr>
          <w:rFonts w:asciiTheme="majorHAnsi" w:hAnsiTheme="majorHAnsi" w:cstheme="majorHAnsi"/>
          <w:sz w:val="24"/>
          <w:szCs w:val="24"/>
          <w:lang w:val="pt-BR"/>
        </w:rPr>
        <w:t xml:space="preserve">Nhiệt độ cuối của hệ là </w:t>
      </w:r>
      <w:r w:rsidRPr="00C5231D">
        <w:rPr>
          <w:rFonts w:asciiTheme="majorHAnsi" w:hAnsiTheme="majorHAnsi" w:cstheme="majorHAnsi"/>
          <w:position w:val="-10"/>
          <w:sz w:val="24"/>
          <w:szCs w:val="24"/>
        </w:rPr>
        <w:object w:dxaOrig="620" w:dyaOrig="320" w14:anchorId="05EBA3B9">
          <v:shape id="_x0000_i1066" type="#_x0000_t75" style="width:30.6pt;height:16.2pt" o:ole="">
            <v:imagedata r:id="rId70" o:title=""/>
          </v:shape>
          <o:OLEObject Type="Embed" ProgID="Equation.DSMT4" ShapeID="_x0000_i1066" DrawAspect="Content" ObjectID="_1780342940" r:id="rId71"/>
        </w:object>
      </w:r>
      <w:r w:rsidRPr="00C5231D">
        <w:rPr>
          <w:rFonts w:asciiTheme="majorHAnsi" w:hAnsiTheme="majorHAnsi" w:cstheme="majorHAnsi"/>
          <w:sz w:val="24"/>
          <w:szCs w:val="24"/>
          <w:lang w:val="pt-BR"/>
        </w:rPr>
        <w:t xml:space="preserve"> biết nhiệt dung của nhiệt lượng kế là </w:t>
      </w:r>
      <w:r w:rsidRPr="00C5231D">
        <w:rPr>
          <w:rFonts w:asciiTheme="majorHAnsi" w:hAnsiTheme="majorHAnsi" w:cstheme="majorHAnsi"/>
          <w:position w:val="-10"/>
          <w:sz w:val="24"/>
          <w:szCs w:val="24"/>
        </w:rPr>
        <w:object w:dxaOrig="760" w:dyaOrig="320" w14:anchorId="3BF4A242">
          <v:shape id="_x0000_i1067" type="#_x0000_t75" style="width:37.8pt;height:16.2pt" o:ole="">
            <v:imagedata r:id="rId72" o:title=""/>
          </v:shape>
          <o:OLEObject Type="Embed" ProgID="Equation.DSMT4" ShapeID="_x0000_i1067" DrawAspect="Content" ObjectID="_1780342941" r:id="rId73"/>
        </w:object>
      </w:r>
      <w:r w:rsidRPr="00C5231D">
        <w:rPr>
          <w:rFonts w:asciiTheme="majorHAnsi" w:hAnsiTheme="majorHAnsi" w:cstheme="majorHAnsi"/>
          <w:position w:val="-10"/>
          <w:sz w:val="24"/>
          <w:szCs w:val="24"/>
        </w:rPr>
        <w:t xml:space="preserve"> </w:t>
      </w:r>
      <w:r w:rsidRPr="00C5231D">
        <w:rPr>
          <w:rFonts w:asciiTheme="majorHAnsi" w:hAnsiTheme="majorHAnsi" w:cstheme="majorHAnsi"/>
          <w:sz w:val="24"/>
          <w:szCs w:val="24"/>
          <w:lang w:val="pt-BR"/>
        </w:rPr>
        <w:t xml:space="preserve">nhiệt dung riêng của nước là </w:t>
      </w:r>
      <w:r w:rsidRPr="00C5231D">
        <w:rPr>
          <w:rFonts w:asciiTheme="majorHAnsi" w:hAnsiTheme="majorHAnsi" w:cstheme="majorHAnsi"/>
          <w:position w:val="-10"/>
          <w:sz w:val="24"/>
          <w:szCs w:val="24"/>
        </w:rPr>
        <w:object w:dxaOrig="1120" w:dyaOrig="320" w14:anchorId="3301A4B4">
          <v:shape id="_x0000_i1068" type="#_x0000_t75" style="width:54.6pt;height:16.2pt" o:ole="">
            <v:imagedata r:id="rId74" o:title=""/>
          </v:shape>
          <o:OLEObject Type="Embed" ProgID="Equation.DSMT4" ShapeID="_x0000_i1068" DrawAspect="Content" ObjectID="_1780342942" r:id="rId75"/>
        </w:object>
      </w:r>
      <w:r w:rsidRPr="00C5231D">
        <w:rPr>
          <w:rFonts w:asciiTheme="majorHAnsi" w:hAnsiTheme="majorHAnsi" w:cstheme="majorHAnsi"/>
          <w:position w:val="-10"/>
          <w:sz w:val="24"/>
          <w:szCs w:val="24"/>
        </w:rPr>
        <w:t xml:space="preserve"> </w:t>
      </w:r>
      <w:r w:rsidRPr="00C5231D">
        <w:rPr>
          <w:rFonts w:asciiTheme="majorHAnsi" w:hAnsiTheme="majorHAnsi" w:cstheme="majorHAnsi"/>
          <w:sz w:val="24"/>
          <w:szCs w:val="24"/>
          <w:lang w:val="pt-BR"/>
        </w:rPr>
        <w:t>Nhiệt hóa hơi của nước là</w:t>
      </w:r>
    </w:p>
    <w:p w14:paraId="6893EA88" w14:textId="77777777" w:rsidR="00CD6094" w:rsidRPr="00C5231D" w:rsidRDefault="00CD6094"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rPr>
      </w:pPr>
      <w:r w:rsidRPr="00C5231D">
        <w:rPr>
          <w:rFonts w:asciiTheme="majorHAnsi" w:hAnsiTheme="majorHAnsi" w:cstheme="majorHAnsi"/>
          <w:b/>
          <w:color w:val="0000FF"/>
        </w:rPr>
        <w:t xml:space="preserve">A. </w:t>
      </w:r>
      <w:r w:rsidRPr="00C5231D">
        <w:rPr>
          <w:rFonts w:asciiTheme="majorHAnsi" w:hAnsiTheme="majorHAnsi" w:cstheme="majorHAnsi"/>
          <w:position w:val="-10"/>
        </w:rPr>
        <w:object w:dxaOrig="1540" w:dyaOrig="360" w14:anchorId="6118685A">
          <v:shape id="_x0000_i1069" type="#_x0000_t75" style="width:76.2pt;height:18.6pt" o:ole="">
            <v:imagedata r:id="rId76" o:title=""/>
          </v:shape>
          <o:OLEObject Type="Embed" ProgID="Equation.DSMT4" ShapeID="_x0000_i1069" DrawAspect="Content" ObjectID="_1780342943" r:id="rId77"/>
        </w:object>
      </w:r>
      <w:r w:rsidRPr="00C5231D">
        <w:rPr>
          <w:rFonts w:asciiTheme="majorHAnsi" w:eastAsia="Batang" w:hAnsiTheme="majorHAnsi" w:cstheme="majorHAnsi"/>
          <w:b/>
          <w:color w:val="0000FF"/>
          <w:lang w:val="pt-BR"/>
        </w:rPr>
        <w:tab/>
        <w:t xml:space="preserve">B. </w:t>
      </w:r>
      <w:r w:rsidRPr="00C5231D">
        <w:rPr>
          <w:rFonts w:asciiTheme="majorHAnsi" w:hAnsiTheme="majorHAnsi" w:cstheme="majorHAnsi"/>
          <w:position w:val="-10"/>
        </w:rPr>
        <w:object w:dxaOrig="1540" w:dyaOrig="360" w14:anchorId="0068322B">
          <v:shape id="_x0000_i1070" type="#_x0000_t75" style="width:76.2pt;height:18.6pt" o:ole="">
            <v:imagedata r:id="rId78" o:title=""/>
          </v:shape>
          <o:OLEObject Type="Embed" ProgID="Equation.DSMT4" ShapeID="_x0000_i1070" DrawAspect="Content" ObjectID="_1780342944" r:id="rId79"/>
        </w:object>
      </w:r>
      <w:r w:rsidRPr="00C5231D">
        <w:rPr>
          <w:rFonts w:asciiTheme="majorHAnsi" w:eastAsia="Batang" w:hAnsiTheme="majorHAnsi" w:cstheme="majorHAnsi"/>
          <w:b/>
          <w:color w:val="0000FF"/>
          <w:lang w:val="pt-BR"/>
        </w:rPr>
        <w:tab/>
        <w:t xml:space="preserve">C. </w:t>
      </w:r>
      <w:r w:rsidRPr="00C5231D">
        <w:rPr>
          <w:rFonts w:asciiTheme="majorHAnsi" w:hAnsiTheme="majorHAnsi" w:cstheme="majorHAnsi"/>
          <w:position w:val="-10"/>
        </w:rPr>
        <w:object w:dxaOrig="1520" w:dyaOrig="360" w14:anchorId="38595D8F">
          <v:shape id="_x0000_i1071" type="#_x0000_t75" style="width:76.2pt;height:18.6pt" o:ole="">
            <v:imagedata r:id="rId80" o:title=""/>
          </v:shape>
          <o:OLEObject Type="Embed" ProgID="Equation.DSMT4" ShapeID="_x0000_i1071" DrawAspect="Content" ObjectID="_1780342945" r:id="rId81"/>
        </w:object>
      </w:r>
      <w:r w:rsidRPr="00C5231D">
        <w:rPr>
          <w:rFonts w:asciiTheme="majorHAnsi" w:eastAsia="Batang" w:hAnsiTheme="majorHAnsi" w:cstheme="majorHAnsi"/>
          <w:b/>
          <w:color w:val="0000FF"/>
          <w:lang w:val="pt-BR"/>
        </w:rPr>
        <w:tab/>
        <w:t xml:space="preserve">D. </w:t>
      </w:r>
      <w:r w:rsidRPr="00C5231D">
        <w:rPr>
          <w:rFonts w:asciiTheme="majorHAnsi" w:hAnsiTheme="majorHAnsi" w:cstheme="majorHAnsi"/>
          <w:position w:val="-10"/>
        </w:rPr>
        <w:object w:dxaOrig="1520" w:dyaOrig="360" w14:anchorId="57670ACB">
          <v:shape id="_x0000_i1072" type="#_x0000_t75" style="width:76.2pt;height:18.6pt" o:ole="">
            <v:imagedata r:id="rId82" o:title=""/>
          </v:shape>
          <o:OLEObject Type="Embed" ProgID="Equation.DSMT4" ShapeID="_x0000_i1072" DrawAspect="Content" ObjectID="_1780342946" r:id="rId83"/>
        </w:object>
      </w:r>
      <w:r w:rsidRPr="00C5231D">
        <w:rPr>
          <w:rFonts w:asciiTheme="majorHAnsi" w:eastAsia="Batang" w:hAnsiTheme="majorHAnsi" w:cstheme="majorHAnsi"/>
          <w:b/>
          <w:lang w:val="pt-BR"/>
        </w:rPr>
        <w:t xml:space="preserve"> </w:t>
      </w:r>
    </w:p>
    <w:p w14:paraId="2296834D" w14:textId="11589606" w:rsidR="00623EE4" w:rsidRPr="00C5231D" w:rsidRDefault="00623EE4" w:rsidP="00B0152F">
      <w:pPr>
        <w:pStyle w:val="ListParagraph"/>
        <w:numPr>
          <w:ilvl w:val="0"/>
          <w:numId w:val="17"/>
        </w:numPr>
        <w:tabs>
          <w:tab w:val="left" w:pos="426"/>
        </w:tabs>
        <w:spacing w:line="360" w:lineRule="auto"/>
        <w:ind w:left="113"/>
        <w:jc w:val="both"/>
        <w:rPr>
          <w:rFonts w:asciiTheme="majorHAnsi" w:hAnsiTheme="majorHAnsi" w:cstheme="majorHAnsi"/>
          <w:sz w:val="24"/>
          <w:szCs w:val="24"/>
        </w:rPr>
      </w:pPr>
      <w:r w:rsidRPr="00C5231D">
        <w:rPr>
          <w:rFonts w:asciiTheme="majorHAnsi" w:hAnsiTheme="majorHAnsi" w:cstheme="majorHAnsi"/>
          <w:sz w:val="24"/>
          <w:szCs w:val="24"/>
        </w:rPr>
        <w:t xml:space="preserve">Có bao nhiêu nước còn lại không bị đóng băng sau khi lấy đi 50,2 kJ nhiệt lượng từ 260 gam nước ở </w:t>
      </w:r>
      <w:r w:rsidRPr="00C5231D">
        <w:rPr>
          <w:rFonts w:asciiTheme="majorHAnsi" w:hAnsiTheme="majorHAnsi" w:cstheme="majorHAnsi"/>
          <w:position w:val="-6"/>
          <w:sz w:val="24"/>
          <w:szCs w:val="24"/>
        </w:rPr>
        <w:object w:dxaOrig="440" w:dyaOrig="320" w14:anchorId="46472C8B">
          <v:shape id="_x0000_i1080" type="#_x0000_t75" style="width:22.8pt;height:16.2pt" o:ole="">
            <v:imagedata r:id="rId84" o:title=""/>
          </v:shape>
          <o:OLEObject Type="Embed" ProgID="Equation.DSMT4" ShapeID="_x0000_i1080" DrawAspect="Content" ObjectID="_1780342947" r:id="rId85"/>
        </w:object>
      </w:r>
      <w:r w:rsidRPr="00C5231D">
        <w:rPr>
          <w:rFonts w:asciiTheme="majorHAnsi" w:hAnsiTheme="majorHAnsi" w:cstheme="majorHAnsi"/>
          <w:sz w:val="24"/>
          <w:szCs w:val="24"/>
        </w:rPr>
        <w:t xml:space="preserve">. Biết nhiệt nóng chảy riêng của băng là </w:t>
      </w:r>
      <w:r w:rsidRPr="00C5231D">
        <w:rPr>
          <w:rFonts w:asciiTheme="majorHAnsi" w:hAnsiTheme="majorHAnsi" w:cstheme="majorHAnsi"/>
          <w:position w:val="-10"/>
          <w:sz w:val="24"/>
          <w:szCs w:val="24"/>
        </w:rPr>
        <w:object w:dxaOrig="1440" w:dyaOrig="320" w14:anchorId="33849FFF">
          <v:shape id="_x0000_i1081" type="#_x0000_t75" style="width:1in;height:16.2pt" o:ole="">
            <v:imagedata r:id="rId86" o:title=""/>
          </v:shape>
          <o:OLEObject Type="Embed" ProgID="Equation.DSMT4" ShapeID="_x0000_i1081" DrawAspect="Content" ObjectID="_1780342948" r:id="rId87"/>
        </w:object>
      </w:r>
    </w:p>
    <w:p w14:paraId="0337F6FC" w14:textId="77777777" w:rsidR="00623EE4" w:rsidRPr="00C5231D"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C5231D">
        <w:rPr>
          <w:rFonts w:asciiTheme="majorHAnsi" w:hAnsiTheme="majorHAnsi" w:cstheme="majorHAnsi"/>
          <w:b/>
          <w:color w:val="0000FF"/>
        </w:rPr>
        <w:t xml:space="preserve">A. </w:t>
      </w:r>
      <w:r w:rsidRPr="00C5231D">
        <w:rPr>
          <w:rFonts w:asciiTheme="majorHAnsi" w:hAnsiTheme="majorHAnsi" w:cstheme="majorHAnsi"/>
        </w:rPr>
        <w:t>108 gam</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B. </w:t>
      </w:r>
      <w:r w:rsidRPr="00C5231D">
        <w:rPr>
          <w:rFonts w:asciiTheme="majorHAnsi" w:hAnsiTheme="majorHAnsi" w:cstheme="majorHAnsi"/>
        </w:rPr>
        <w:t>100 gam</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C. </w:t>
      </w:r>
      <w:r w:rsidRPr="00C5231D">
        <w:rPr>
          <w:rFonts w:asciiTheme="majorHAnsi" w:hAnsiTheme="majorHAnsi" w:cstheme="majorHAnsi"/>
        </w:rPr>
        <w:t>160 gam</w:t>
      </w:r>
      <w:r w:rsidRPr="00C5231D">
        <w:rPr>
          <w:rFonts w:asciiTheme="majorHAnsi" w:hAnsiTheme="majorHAnsi" w:cstheme="majorHAnsi"/>
          <w:color w:val="000000"/>
        </w:rPr>
        <w:t>.</w:t>
      </w:r>
      <w:r w:rsidRPr="00C5231D">
        <w:rPr>
          <w:rFonts w:asciiTheme="majorHAnsi" w:hAnsiTheme="majorHAnsi" w:cstheme="majorHAnsi"/>
          <w:color w:val="000000"/>
        </w:rPr>
        <w:tab/>
      </w:r>
      <w:r w:rsidRPr="00C5231D">
        <w:rPr>
          <w:rFonts w:asciiTheme="majorHAnsi" w:hAnsiTheme="majorHAnsi" w:cstheme="majorHAnsi"/>
          <w:b/>
          <w:color w:val="0000FF"/>
        </w:rPr>
        <w:t xml:space="preserve">D. </w:t>
      </w:r>
      <w:r w:rsidRPr="00C5231D">
        <w:rPr>
          <w:rFonts w:asciiTheme="majorHAnsi" w:hAnsiTheme="majorHAnsi" w:cstheme="majorHAnsi"/>
        </w:rPr>
        <w:t>210 gam.</w:t>
      </w:r>
    </w:p>
    <w:p w14:paraId="042657B1" w14:textId="77777777" w:rsidR="00623EE4" w:rsidRPr="00C5231D" w:rsidRDefault="00623EE4" w:rsidP="00B0152F">
      <w:pPr>
        <w:pStyle w:val="ListParagraph"/>
        <w:numPr>
          <w:ilvl w:val="0"/>
          <w:numId w:val="17"/>
        </w:numPr>
        <w:spacing w:line="360" w:lineRule="auto"/>
        <w:jc w:val="both"/>
        <w:rPr>
          <w:rFonts w:asciiTheme="majorHAnsi" w:hAnsiTheme="majorHAnsi" w:cstheme="majorHAnsi"/>
          <w:sz w:val="24"/>
          <w:szCs w:val="24"/>
        </w:rPr>
      </w:pPr>
      <w:r w:rsidRPr="00C5231D">
        <w:rPr>
          <w:rFonts w:asciiTheme="majorHAnsi" w:hAnsiTheme="majorHAnsi" w:cstheme="majorHAnsi"/>
          <w:sz w:val="24"/>
          <w:szCs w:val="24"/>
        </w:rPr>
        <w:t>Một bình hình trụ có bán kính đáy R₁ = 20 cm được đặt thẳng đứng chứa nước ở nhiệt độ                                  t₁  = 20°C. Người ta thả một quả cầu bằng nhôm có bán kính R</w:t>
      </w:r>
      <w:r w:rsidRPr="00C5231D">
        <w:rPr>
          <w:rFonts w:asciiTheme="majorHAnsi" w:hAnsiTheme="majorHAnsi" w:cstheme="majorHAnsi"/>
          <w:sz w:val="24"/>
          <w:szCs w:val="24"/>
          <w:vertAlign w:val="subscript"/>
        </w:rPr>
        <w:t>2</w:t>
      </w:r>
      <w:r w:rsidRPr="00C5231D">
        <w:rPr>
          <w:rFonts w:asciiTheme="majorHAnsi" w:hAnsiTheme="majorHAnsi" w:cstheme="majorHAnsi"/>
          <w:sz w:val="24"/>
          <w:szCs w:val="24"/>
        </w:rPr>
        <w:t xml:space="preserve"> = 10 cm ở nhiệt độ t₂ = 40°C vào bình thì khi cân bằng mực nước trong bình ngập chính giữa quả cầu. Cho khối lượng riêng của nước                                                 D₁ = 1000 kg/m³ và của nhôm D</w:t>
      </w:r>
      <w:r w:rsidRPr="00C5231D">
        <w:rPr>
          <w:rFonts w:asciiTheme="majorHAnsi" w:hAnsiTheme="majorHAnsi" w:cstheme="majorHAnsi"/>
          <w:sz w:val="24"/>
          <w:szCs w:val="24"/>
          <w:vertAlign w:val="subscript"/>
        </w:rPr>
        <w:t>2</w:t>
      </w:r>
      <w:r w:rsidRPr="00C5231D">
        <w:rPr>
          <w:rFonts w:asciiTheme="majorHAnsi" w:hAnsiTheme="majorHAnsi" w:cstheme="majorHAnsi"/>
          <w:sz w:val="24"/>
          <w:szCs w:val="24"/>
        </w:rPr>
        <w:t xml:space="preserve"> = 2700 kg/m³, nhiệt dung riêng của nước là c₁ = 4200J/kg.K và của nhôm là c₂ = 880 J/kg.K. Bỏ qua sự trao đổi nhiệt với bình và với môi trường. Nhiệt độ của nước khi cân bằng nhiệt là</w:t>
      </w:r>
    </w:p>
    <w:p w14:paraId="4DFEE389" w14:textId="77777777" w:rsidR="00623EE4" w:rsidRPr="00C5231D" w:rsidRDefault="00623EE4" w:rsidP="00B0152F">
      <w:pPr>
        <w:tabs>
          <w:tab w:val="left" w:pos="283"/>
          <w:tab w:val="left" w:pos="2835"/>
          <w:tab w:val="left" w:pos="5386"/>
          <w:tab w:val="left" w:pos="7937"/>
        </w:tabs>
        <w:spacing w:line="360" w:lineRule="auto"/>
        <w:ind w:left="283"/>
        <w:jc w:val="both"/>
        <w:rPr>
          <w:rFonts w:asciiTheme="majorHAnsi" w:hAnsiTheme="majorHAnsi" w:cstheme="majorHAnsi"/>
        </w:rPr>
      </w:pPr>
      <w:r w:rsidRPr="00C5231D">
        <w:rPr>
          <w:rFonts w:asciiTheme="majorHAnsi" w:hAnsiTheme="majorHAnsi" w:cstheme="majorHAnsi"/>
          <w:b/>
          <w:color w:val="0000FF"/>
        </w:rPr>
        <w:t xml:space="preserve">A. </w:t>
      </w:r>
      <w:r w:rsidRPr="00C5231D">
        <w:rPr>
          <w:rFonts w:asciiTheme="majorHAnsi" w:hAnsiTheme="majorHAnsi" w:cstheme="majorHAnsi"/>
          <w:position w:val="-10"/>
        </w:rPr>
        <w:object w:dxaOrig="800" w:dyaOrig="360" w14:anchorId="11855B3B">
          <v:shape id="_x0000_i1084" type="#_x0000_t75" style="width:40.8pt;height:18pt" o:ole="">
            <v:imagedata r:id="rId88" o:title=""/>
          </v:shape>
          <o:OLEObject Type="Embed" ProgID="Equation.DSMT4" ShapeID="_x0000_i1084" DrawAspect="Content" ObjectID="_1780342949" r:id="rId89"/>
        </w:object>
      </w:r>
      <w:r w:rsidRPr="00C5231D">
        <w:rPr>
          <w:rFonts w:asciiTheme="majorHAnsi" w:hAnsiTheme="majorHAnsi" w:cstheme="majorHAnsi"/>
          <w:b/>
          <w:color w:val="0000FF"/>
        </w:rPr>
        <w:tab/>
        <w:t xml:space="preserve">B. </w:t>
      </w:r>
      <w:r w:rsidRPr="00C5231D">
        <w:rPr>
          <w:rFonts w:asciiTheme="majorHAnsi" w:hAnsiTheme="majorHAnsi" w:cstheme="majorHAnsi"/>
          <w:position w:val="-10"/>
        </w:rPr>
        <w:object w:dxaOrig="820" w:dyaOrig="360" w14:anchorId="44099138">
          <v:shape id="_x0000_i1085" type="#_x0000_t75" style="width:41.4pt;height:18pt" o:ole="">
            <v:imagedata r:id="rId90" o:title=""/>
          </v:shape>
          <o:OLEObject Type="Embed" ProgID="Equation.DSMT4" ShapeID="_x0000_i1085" DrawAspect="Content" ObjectID="_1780342950" r:id="rId91"/>
        </w:object>
      </w:r>
      <w:r w:rsidRPr="00C5231D">
        <w:rPr>
          <w:rFonts w:asciiTheme="majorHAnsi" w:hAnsiTheme="majorHAnsi" w:cstheme="majorHAnsi"/>
          <w:b/>
          <w:color w:val="0000FF"/>
        </w:rPr>
        <w:tab/>
        <w:t xml:space="preserve">C. </w:t>
      </w:r>
      <w:r w:rsidRPr="00C5231D">
        <w:rPr>
          <w:rFonts w:asciiTheme="majorHAnsi" w:hAnsiTheme="majorHAnsi" w:cstheme="majorHAnsi"/>
          <w:position w:val="-10"/>
        </w:rPr>
        <w:object w:dxaOrig="800" w:dyaOrig="360" w14:anchorId="3E14E052">
          <v:shape id="_x0000_i1086" type="#_x0000_t75" style="width:39.6pt;height:18pt" o:ole="">
            <v:imagedata r:id="rId92" o:title=""/>
          </v:shape>
          <o:OLEObject Type="Embed" ProgID="Equation.DSMT4" ShapeID="_x0000_i1086" DrawAspect="Content" ObjectID="_1780342951" r:id="rId93"/>
        </w:object>
      </w:r>
      <w:r w:rsidRPr="00C5231D">
        <w:rPr>
          <w:rFonts w:asciiTheme="majorHAnsi" w:hAnsiTheme="majorHAnsi" w:cstheme="majorHAnsi"/>
          <w:b/>
          <w:color w:val="0000FF"/>
        </w:rPr>
        <w:tab/>
        <w:t xml:space="preserve">D. </w:t>
      </w:r>
      <w:r w:rsidRPr="00C5231D">
        <w:rPr>
          <w:rFonts w:asciiTheme="majorHAnsi" w:hAnsiTheme="majorHAnsi" w:cstheme="majorHAnsi"/>
          <w:position w:val="-10"/>
        </w:rPr>
        <w:object w:dxaOrig="920" w:dyaOrig="360" w14:anchorId="41EE6E80">
          <v:shape id="_x0000_i1087" type="#_x0000_t75" style="width:45.6pt;height:18pt" o:ole="">
            <v:imagedata r:id="rId94" o:title=""/>
          </v:shape>
          <o:OLEObject Type="Embed" ProgID="Equation.DSMT4" ShapeID="_x0000_i1087" DrawAspect="Content" ObjectID="_1780342952" r:id="rId95"/>
        </w:object>
      </w:r>
    </w:p>
    <w:p w14:paraId="67487581" w14:textId="363EE28E" w:rsidR="00B3220E" w:rsidRPr="00B0152F" w:rsidRDefault="00B3220E" w:rsidP="00B0152F">
      <w:pPr>
        <w:spacing w:line="360" w:lineRule="auto"/>
        <w:jc w:val="both"/>
        <w:rPr>
          <w:rFonts w:asciiTheme="majorHAnsi" w:hAnsiTheme="majorHAnsi" w:cstheme="majorHAnsi"/>
        </w:rPr>
      </w:pPr>
    </w:p>
    <w:p w14:paraId="61D0CC53" w14:textId="77777777" w:rsidR="00B3220E" w:rsidRPr="00B0152F" w:rsidRDefault="00B3220E"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b/>
          <w:color w:val="006600"/>
        </w:rPr>
        <w:tab/>
        <w:t>PHẦN II. CÂU TRẮC NGHIỆM ĐÚNG SAI.</w:t>
      </w:r>
      <w:r w:rsidRPr="00B0152F">
        <w:rPr>
          <w:rFonts w:asciiTheme="majorHAnsi" w:hAnsiTheme="majorHAnsi" w:cstheme="majorHAnsi"/>
          <w:b/>
          <w:color w:val="0000FF"/>
        </w:rPr>
        <w:t xml:space="preserve"> </w:t>
      </w:r>
      <w:r w:rsidRPr="00B0152F">
        <w:rPr>
          <w:rFonts w:asciiTheme="majorHAnsi" w:hAnsiTheme="majorHAnsi" w:cstheme="majorHAnsi"/>
        </w:rPr>
        <w:t xml:space="preserve">Thí sinh trả lời từ câu 1 đến câu 4. Trong mỗi ý a), b), c), d) ở mỗi câu, thí sinh chọn </w:t>
      </w:r>
      <w:r w:rsidRPr="00B0152F">
        <w:rPr>
          <w:rFonts w:asciiTheme="majorHAnsi" w:hAnsiTheme="majorHAnsi" w:cstheme="majorHAnsi"/>
          <w:b/>
          <w:color w:val="0000FF"/>
        </w:rPr>
        <w:t>đúng</w:t>
      </w:r>
      <w:r w:rsidRPr="00B0152F">
        <w:rPr>
          <w:rFonts w:asciiTheme="majorHAnsi" w:hAnsiTheme="majorHAnsi" w:cstheme="majorHAnsi"/>
        </w:rPr>
        <w:t xml:space="preserve"> hoặc </w:t>
      </w:r>
      <w:r w:rsidRPr="00B0152F">
        <w:rPr>
          <w:rFonts w:asciiTheme="majorHAnsi" w:hAnsiTheme="majorHAnsi" w:cstheme="majorHAnsi"/>
          <w:b/>
          <w:color w:val="0000FF"/>
        </w:rPr>
        <w:t>sai</w:t>
      </w:r>
      <w:r w:rsidRPr="00B0152F">
        <w:rPr>
          <w:rFonts w:asciiTheme="majorHAnsi" w:hAnsiTheme="majorHAnsi" w:cstheme="majorHAnsi"/>
        </w:rPr>
        <w:t>.</w:t>
      </w:r>
    </w:p>
    <w:p w14:paraId="25C2384F" w14:textId="61E548ED" w:rsidR="00D6246C" w:rsidRPr="00B0152F" w:rsidRDefault="00D6246C" w:rsidP="00B0152F">
      <w:pPr>
        <w:pStyle w:val="ListParagraph"/>
        <w:numPr>
          <w:ilvl w:val="0"/>
          <w:numId w:val="28"/>
        </w:numPr>
        <w:spacing w:line="360" w:lineRule="auto"/>
        <w:jc w:val="both"/>
        <w:rPr>
          <w:rFonts w:asciiTheme="majorHAnsi" w:hAnsiTheme="majorHAnsi" w:cstheme="majorHAnsi"/>
          <w:bCs/>
          <w:sz w:val="24"/>
          <w:szCs w:val="24"/>
        </w:rPr>
      </w:pPr>
      <w:r w:rsidRPr="00B0152F">
        <w:rPr>
          <w:rFonts w:asciiTheme="majorHAnsi" w:eastAsia="Times New Roman" w:hAnsiTheme="majorHAnsi" w:cstheme="majorHAnsi"/>
          <w:bCs/>
          <w:sz w:val="24"/>
          <w:szCs w:val="24"/>
        </w:rPr>
        <w:t xml:space="preserve">Người ta truyền cho khí trong xi lanh một nhiệt lượng </w:t>
      </w:r>
      <w:r w:rsidRPr="00B0152F">
        <w:rPr>
          <w:rFonts w:asciiTheme="majorHAnsi" w:hAnsiTheme="majorHAnsi" w:cstheme="majorHAnsi"/>
          <w:position w:val="-6"/>
          <w:sz w:val="24"/>
          <w:szCs w:val="24"/>
        </w:rPr>
        <w:object w:dxaOrig="639" w:dyaOrig="279" w14:anchorId="54AB2D67">
          <v:shape id="_x0000_i1093" type="#_x0000_t75" style="width:31.8pt;height:13.8pt" o:ole="">
            <v:imagedata r:id="rId96" o:title=""/>
          </v:shape>
          <o:OLEObject Type="Embed" ProgID="Equation.DSMT4" ShapeID="_x0000_i1093" DrawAspect="Content" ObjectID="_1780342953" r:id="rId97"/>
        </w:object>
      </w:r>
      <w:r w:rsidRPr="00B0152F">
        <w:rPr>
          <w:rFonts w:asciiTheme="majorHAnsi" w:eastAsia="Times New Roman" w:hAnsiTheme="majorHAnsi" w:cstheme="majorHAnsi"/>
          <w:b/>
          <w:bCs/>
          <w:sz w:val="24"/>
          <w:szCs w:val="24"/>
        </w:rPr>
        <w:t xml:space="preserve"> </w:t>
      </w:r>
      <w:r w:rsidRPr="00B0152F">
        <w:rPr>
          <w:rFonts w:asciiTheme="majorHAnsi" w:eastAsia="Times New Roman" w:hAnsiTheme="majorHAnsi" w:cstheme="majorHAnsi"/>
          <w:bCs/>
          <w:sz w:val="24"/>
          <w:szCs w:val="24"/>
        </w:rPr>
        <w:t xml:space="preserve">Khí nở ra và thực hiện công </w:t>
      </w:r>
      <w:r w:rsidRPr="00B0152F">
        <w:rPr>
          <w:rFonts w:asciiTheme="majorHAnsi" w:hAnsiTheme="majorHAnsi" w:cstheme="majorHAnsi"/>
          <w:position w:val="-6"/>
          <w:sz w:val="24"/>
          <w:szCs w:val="24"/>
        </w:rPr>
        <w:object w:dxaOrig="620" w:dyaOrig="279" w14:anchorId="45F99884">
          <v:shape id="_x0000_i1094" type="#_x0000_t75" style="width:30.6pt;height:13.8pt" o:ole="">
            <v:imagedata r:id="rId98" o:title=""/>
          </v:shape>
          <o:OLEObject Type="Embed" ProgID="Equation.DSMT4" ShapeID="_x0000_i1094" DrawAspect="Content" ObjectID="_1780342954" r:id="rId99"/>
        </w:object>
      </w:r>
      <w:r w:rsidRPr="00B0152F">
        <w:rPr>
          <w:rFonts w:asciiTheme="majorHAnsi" w:eastAsia="Times New Roman" w:hAnsiTheme="majorHAnsi" w:cstheme="majorHAnsi"/>
          <w:bCs/>
          <w:sz w:val="24"/>
          <w:szCs w:val="24"/>
        </w:rPr>
        <w:t>đẩy pit-tông lên. Tính độ biến thiên nội năng của khí.</w:t>
      </w:r>
    </w:p>
    <w:p w14:paraId="26F6F821" w14:textId="77777777" w:rsidR="00D6246C" w:rsidRPr="00B0152F" w:rsidRDefault="00D6246C" w:rsidP="00B0152F">
      <w:pPr>
        <w:tabs>
          <w:tab w:val="left" w:pos="283"/>
          <w:tab w:val="left" w:pos="2835"/>
          <w:tab w:val="left" w:pos="5386"/>
          <w:tab w:val="left" w:pos="7937"/>
        </w:tabs>
        <w:spacing w:line="360" w:lineRule="auto"/>
        <w:ind w:left="283"/>
        <w:jc w:val="both"/>
        <w:rPr>
          <w:rFonts w:asciiTheme="majorHAnsi" w:eastAsia="Calibri" w:hAnsiTheme="majorHAnsi" w:cstheme="majorHAnsi"/>
          <w:bCs/>
        </w:rPr>
      </w:pPr>
      <w:r w:rsidRPr="00B0152F">
        <w:rPr>
          <w:rFonts w:asciiTheme="majorHAnsi" w:eastAsia="Calibri" w:hAnsiTheme="majorHAnsi" w:cstheme="majorHAnsi"/>
          <w:bCs/>
        </w:rPr>
        <w:t xml:space="preserve">a. Khối khí trong xi lanh nhật nhiệt lượng là một lượng bằng </w:t>
      </w:r>
      <w:r w:rsidRPr="00B0152F">
        <w:rPr>
          <w:rFonts w:asciiTheme="majorHAnsi" w:hAnsiTheme="majorHAnsi" w:cstheme="majorHAnsi"/>
          <w:bCs/>
          <w:position w:val="-6"/>
        </w:rPr>
        <w:object w:dxaOrig="639" w:dyaOrig="279" w14:anchorId="135CE077">
          <v:shape id="_x0000_i1095" type="#_x0000_t75" style="width:31.8pt;height:13.8pt" o:ole="">
            <v:imagedata r:id="rId96" o:title=""/>
          </v:shape>
          <o:OLEObject Type="Embed" ProgID="Equation.DSMT4" ShapeID="_x0000_i1095" DrawAspect="Content" ObjectID="_1780342955" r:id="rId100"/>
        </w:object>
      </w:r>
      <w:r w:rsidRPr="00B0152F">
        <w:rPr>
          <w:rFonts w:asciiTheme="majorHAnsi" w:eastAsia="Calibri" w:hAnsiTheme="majorHAnsi" w:cstheme="majorHAnsi"/>
          <w:bCs/>
        </w:rPr>
        <w:t xml:space="preserve"> </w:t>
      </w:r>
    </w:p>
    <w:p w14:paraId="6B99E420" w14:textId="77777777" w:rsidR="00D6246C" w:rsidRPr="00B0152F" w:rsidRDefault="00D6246C" w:rsidP="00B0152F">
      <w:pPr>
        <w:tabs>
          <w:tab w:val="left" w:pos="283"/>
          <w:tab w:val="left" w:pos="2835"/>
          <w:tab w:val="left" w:pos="5386"/>
          <w:tab w:val="left" w:pos="7937"/>
        </w:tabs>
        <w:spacing w:line="360" w:lineRule="auto"/>
        <w:ind w:left="283"/>
        <w:jc w:val="both"/>
        <w:rPr>
          <w:rFonts w:asciiTheme="majorHAnsi" w:hAnsiTheme="majorHAnsi" w:cstheme="majorHAnsi"/>
          <w:bCs/>
        </w:rPr>
      </w:pPr>
      <w:r w:rsidRPr="00B0152F">
        <w:rPr>
          <w:rFonts w:asciiTheme="majorHAnsi" w:eastAsia="Calibri" w:hAnsiTheme="majorHAnsi" w:cstheme="majorHAnsi"/>
          <w:bCs/>
        </w:rPr>
        <w:t xml:space="preserve">b. Khối khí thực hiện công nên </w:t>
      </w:r>
      <w:r w:rsidRPr="00B0152F">
        <w:rPr>
          <w:rFonts w:asciiTheme="majorHAnsi" w:hAnsiTheme="majorHAnsi" w:cstheme="majorHAnsi"/>
          <w:bCs/>
          <w:position w:val="-6"/>
        </w:rPr>
        <w:object w:dxaOrig="600" w:dyaOrig="279" w14:anchorId="6D1BE6E8">
          <v:shape id="_x0000_i1096" type="#_x0000_t75" style="width:30pt;height:13.8pt" o:ole="">
            <v:imagedata r:id="rId101" o:title=""/>
          </v:shape>
          <o:OLEObject Type="Embed" ProgID="Equation.DSMT4" ShapeID="_x0000_i1096" DrawAspect="Content" ObjectID="_1780342956" r:id="rId102"/>
        </w:object>
      </w:r>
      <w:r w:rsidRPr="00B0152F">
        <w:rPr>
          <w:rFonts w:asciiTheme="majorHAnsi" w:hAnsiTheme="majorHAnsi" w:cstheme="majorHAnsi"/>
          <w:bCs/>
        </w:rPr>
        <w:t xml:space="preserve"> và có giá trị là </w:t>
      </w:r>
      <w:r w:rsidRPr="00B0152F">
        <w:rPr>
          <w:rFonts w:asciiTheme="majorHAnsi" w:hAnsiTheme="majorHAnsi" w:cstheme="majorHAnsi"/>
          <w:bCs/>
          <w:position w:val="-6"/>
        </w:rPr>
        <w:object w:dxaOrig="760" w:dyaOrig="279" w14:anchorId="62763C87">
          <v:shape id="_x0000_i1097" type="#_x0000_t75" style="width:37.8pt;height:13.8pt" o:ole="">
            <v:imagedata r:id="rId103" o:title=""/>
          </v:shape>
          <o:OLEObject Type="Embed" ProgID="Equation.DSMT4" ShapeID="_x0000_i1097" DrawAspect="Content" ObjectID="_1780342957" r:id="rId104"/>
        </w:object>
      </w:r>
    </w:p>
    <w:p w14:paraId="09D18D2C" w14:textId="77777777" w:rsidR="00D6246C" w:rsidRPr="00B0152F" w:rsidRDefault="00D6246C" w:rsidP="00B0152F">
      <w:pPr>
        <w:tabs>
          <w:tab w:val="left" w:pos="283"/>
          <w:tab w:val="left" w:pos="2835"/>
          <w:tab w:val="left" w:pos="5386"/>
          <w:tab w:val="left" w:pos="7937"/>
        </w:tabs>
        <w:spacing w:line="360" w:lineRule="auto"/>
        <w:ind w:left="283"/>
        <w:jc w:val="both"/>
        <w:rPr>
          <w:rFonts w:asciiTheme="majorHAnsi" w:hAnsiTheme="majorHAnsi" w:cstheme="majorHAnsi"/>
          <w:bCs/>
        </w:rPr>
      </w:pPr>
      <w:r w:rsidRPr="00B0152F">
        <w:rPr>
          <w:rFonts w:asciiTheme="majorHAnsi" w:eastAsia="Calibri" w:hAnsiTheme="majorHAnsi" w:cstheme="majorHAnsi"/>
          <w:bCs/>
        </w:rPr>
        <w:t xml:space="preserve">c. Biểu thức nguyên lí I nhiệt động lực học trong trường hợp này là </w:t>
      </w:r>
      <w:r w:rsidRPr="00B0152F">
        <w:rPr>
          <w:rFonts w:asciiTheme="majorHAnsi" w:hAnsiTheme="majorHAnsi" w:cstheme="majorHAnsi"/>
          <w:bCs/>
          <w:position w:val="-10"/>
        </w:rPr>
        <w:object w:dxaOrig="1280" w:dyaOrig="320" w14:anchorId="6CFCF6C2">
          <v:shape id="_x0000_i1098" type="#_x0000_t75" style="width:64.2pt;height:16.2pt" o:ole="">
            <v:imagedata r:id="rId105" o:title=""/>
          </v:shape>
          <o:OLEObject Type="Embed" ProgID="Equation.DSMT4" ShapeID="_x0000_i1098" DrawAspect="Content" ObjectID="_1780342958" r:id="rId106"/>
        </w:object>
      </w:r>
    </w:p>
    <w:p w14:paraId="47219A0A" w14:textId="77777777" w:rsidR="00D6246C" w:rsidRPr="00B0152F" w:rsidRDefault="00D6246C" w:rsidP="00B0152F">
      <w:pPr>
        <w:pStyle w:val="ListParagraph"/>
        <w:spacing w:line="360" w:lineRule="auto"/>
        <w:ind w:left="0" w:firstLine="283"/>
        <w:jc w:val="both"/>
        <w:rPr>
          <w:rFonts w:asciiTheme="majorHAnsi" w:eastAsia="Times New Roman" w:hAnsiTheme="majorHAnsi" w:cstheme="majorHAnsi"/>
          <w:bCs/>
          <w:sz w:val="24"/>
          <w:szCs w:val="24"/>
        </w:rPr>
      </w:pPr>
      <w:r w:rsidRPr="00B0152F">
        <w:rPr>
          <w:rFonts w:asciiTheme="majorHAnsi" w:eastAsia="Times New Roman" w:hAnsiTheme="majorHAnsi" w:cstheme="majorHAnsi"/>
          <w:bCs/>
          <w:sz w:val="24"/>
          <w:szCs w:val="24"/>
        </w:rPr>
        <w:t xml:space="preserve">d. Độ biến thiên nội năng của khí có giá trị là </w:t>
      </w:r>
      <w:r w:rsidRPr="00B0152F">
        <w:rPr>
          <w:rFonts w:asciiTheme="majorHAnsi" w:hAnsiTheme="majorHAnsi" w:cstheme="majorHAnsi"/>
          <w:bCs/>
          <w:position w:val="-6"/>
          <w:sz w:val="24"/>
          <w:szCs w:val="24"/>
        </w:rPr>
        <w:object w:dxaOrig="499" w:dyaOrig="279" w14:anchorId="3F936A03">
          <v:shape id="_x0000_i1099" type="#_x0000_t75" style="width:24.6pt;height:13.8pt" o:ole="">
            <v:imagedata r:id="rId107" o:title=""/>
          </v:shape>
          <o:OLEObject Type="Embed" ProgID="Equation.DSMT4" ShapeID="_x0000_i1099" DrawAspect="Content" ObjectID="_1780342959" r:id="rId108"/>
        </w:object>
      </w:r>
    </w:p>
    <w:p w14:paraId="0D0C6CF2" w14:textId="2DFC3B4E" w:rsidR="00D6246C" w:rsidRPr="00B0152F" w:rsidRDefault="00D6246C" w:rsidP="00B0152F">
      <w:pPr>
        <w:pStyle w:val="ListParagraph"/>
        <w:numPr>
          <w:ilvl w:val="0"/>
          <w:numId w:val="28"/>
        </w:numPr>
        <w:tabs>
          <w:tab w:val="left" w:pos="426"/>
        </w:tabs>
        <w:spacing w:line="360" w:lineRule="auto"/>
        <w:jc w:val="both"/>
        <w:rPr>
          <w:rFonts w:asciiTheme="majorHAnsi" w:hAnsiTheme="majorHAnsi" w:cstheme="majorHAnsi"/>
          <w:bCs/>
          <w:sz w:val="24"/>
          <w:szCs w:val="24"/>
        </w:rPr>
      </w:pPr>
      <w:r w:rsidRPr="00B0152F">
        <w:rPr>
          <w:rFonts w:asciiTheme="majorHAnsi" w:hAnsiTheme="majorHAnsi" w:cstheme="majorHAnsi"/>
          <w:sz w:val="24"/>
          <w:szCs w:val="24"/>
        </w:rPr>
        <w:t xml:space="preserve">Cho các phát biểu sau, phát biểu nào </w:t>
      </w:r>
      <w:r w:rsidRPr="00B0152F">
        <w:rPr>
          <w:rFonts w:asciiTheme="majorHAnsi" w:hAnsiTheme="majorHAnsi" w:cstheme="majorHAnsi"/>
          <w:b/>
          <w:bCs/>
          <w:color w:val="0000FF"/>
          <w:sz w:val="24"/>
          <w:szCs w:val="24"/>
        </w:rPr>
        <w:t>đúng</w:t>
      </w:r>
      <w:r w:rsidRPr="00B0152F">
        <w:rPr>
          <w:rFonts w:asciiTheme="majorHAnsi" w:hAnsiTheme="majorHAnsi" w:cstheme="majorHAnsi"/>
          <w:sz w:val="24"/>
          <w:szCs w:val="24"/>
        </w:rPr>
        <w:t xml:space="preserve">, phát biểu nào </w:t>
      </w:r>
      <w:r w:rsidRPr="00B0152F">
        <w:rPr>
          <w:rFonts w:asciiTheme="majorHAnsi" w:hAnsiTheme="majorHAnsi" w:cstheme="majorHAnsi"/>
          <w:b/>
          <w:bCs/>
          <w:color w:val="0000FF"/>
          <w:sz w:val="24"/>
          <w:szCs w:val="24"/>
        </w:rPr>
        <w:t>sai</w:t>
      </w:r>
      <w:r w:rsidRPr="00B0152F">
        <w:rPr>
          <w:rFonts w:asciiTheme="majorHAnsi" w:hAnsiTheme="majorHAnsi" w:cstheme="majorHAnsi"/>
          <w:sz w:val="24"/>
          <w:szCs w:val="24"/>
        </w:rPr>
        <w:t>?</w:t>
      </w:r>
    </w:p>
    <w:p w14:paraId="30BC36D6"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a. Nhiệt độ của nước đá đang tan theo nhiệt giai Celsius là 0</w:t>
      </w:r>
      <w:r w:rsidRPr="00B0152F">
        <w:rPr>
          <w:rFonts w:asciiTheme="majorHAnsi" w:hAnsiTheme="majorHAnsi" w:cstheme="majorHAnsi"/>
          <w:vertAlign w:val="superscript"/>
        </w:rPr>
        <w:t>0</w:t>
      </w:r>
      <w:r w:rsidRPr="00B0152F">
        <w:rPr>
          <w:rFonts w:asciiTheme="majorHAnsi" w:hAnsiTheme="majorHAnsi" w:cstheme="majorHAnsi"/>
        </w:rPr>
        <w:t>C. </w:t>
      </w:r>
    </w:p>
    <w:p w14:paraId="3F908F0D"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b. Nhiệt độ của nước đá đang tan theo nhiệt giai Fahrenheit là 273</w:t>
      </w:r>
      <w:r w:rsidRPr="00B0152F">
        <w:rPr>
          <w:rFonts w:asciiTheme="majorHAnsi" w:hAnsiTheme="majorHAnsi" w:cstheme="majorHAnsi"/>
          <w:vertAlign w:val="superscript"/>
        </w:rPr>
        <w:t>0</w:t>
      </w:r>
      <w:r w:rsidRPr="00B0152F">
        <w:rPr>
          <w:rFonts w:asciiTheme="majorHAnsi" w:hAnsiTheme="majorHAnsi" w:cstheme="majorHAnsi"/>
        </w:rPr>
        <w:t>F.  </w:t>
      </w:r>
    </w:p>
    <w:p w14:paraId="27CCC15D"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c. Nhiệt độ của hơi nước đang sôi theo nhiệt giai Celsius là 100</w:t>
      </w:r>
      <w:r w:rsidRPr="00B0152F">
        <w:rPr>
          <w:rFonts w:asciiTheme="majorHAnsi" w:hAnsiTheme="majorHAnsi" w:cstheme="majorHAnsi"/>
          <w:vertAlign w:val="superscript"/>
        </w:rPr>
        <w:t>0</w:t>
      </w:r>
      <w:r w:rsidRPr="00B0152F">
        <w:rPr>
          <w:rFonts w:asciiTheme="majorHAnsi" w:hAnsiTheme="majorHAnsi" w:cstheme="majorHAnsi"/>
        </w:rPr>
        <w:t>C.  </w:t>
      </w:r>
    </w:p>
    <w:p w14:paraId="7522C5E1" w14:textId="77777777" w:rsidR="00D6246C" w:rsidRPr="00B0152F" w:rsidRDefault="00D6246C"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rPr>
        <w:tab/>
        <w:t>d. Nhiệt độ của hơi nước đang sôi theo nhiệt giai Fahrenheit là 100</w:t>
      </w:r>
      <w:r w:rsidRPr="00B0152F">
        <w:rPr>
          <w:rFonts w:asciiTheme="majorHAnsi" w:hAnsiTheme="majorHAnsi" w:cstheme="majorHAnsi"/>
          <w:vertAlign w:val="superscript"/>
        </w:rPr>
        <w:t>0</w:t>
      </w:r>
      <w:r w:rsidRPr="00B0152F">
        <w:rPr>
          <w:rFonts w:asciiTheme="majorHAnsi" w:hAnsiTheme="majorHAnsi" w:cstheme="majorHAnsi"/>
        </w:rPr>
        <w:t>F.</w:t>
      </w:r>
    </w:p>
    <w:p w14:paraId="7562F627" w14:textId="356E7D29" w:rsidR="00D6246C" w:rsidRPr="00B0152F" w:rsidRDefault="00D6246C" w:rsidP="00B0152F">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B0152F">
        <w:rPr>
          <w:rFonts w:asciiTheme="majorHAnsi" w:eastAsia="Batang" w:hAnsiTheme="majorHAnsi" w:cstheme="majorHAnsi"/>
          <w:sz w:val="24"/>
          <w:szCs w:val="24"/>
          <w:lang w:val="fr-FR"/>
        </w:rPr>
        <w:lastRenderedPageBreak/>
        <w:t xml:space="preserve">Một nhiệt lượng kế bằng đồng khối lượng </w:t>
      </w:r>
      <w:r w:rsidRPr="00B0152F">
        <w:rPr>
          <w:rFonts w:asciiTheme="majorHAnsi" w:hAnsiTheme="majorHAnsi" w:cstheme="majorHAnsi"/>
          <w:position w:val="-12"/>
          <w:sz w:val="24"/>
          <w:szCs w:val="24"/>
        </w:rPr>
        <w:object w:dxaOrig="1480" w:dyaOrig="360" w14:anchorId="1894835D">
          <v:shape id="_x0000_i1105" type="#_x0000_t75" style="width:73.8pt;height:18.6pt" o:ole="">
            <v:imagedata r:id="rId109" o:title=""/>
          </v:shape>
          <o:OLEObject Type="Embed" ProgID="Equation.DSMT4" ShapeID="_x0000_i1105" DrawAspect="Content" ObjectID="_1780342960" r:id="rId110"/>
        </w:object>
      </w:r>
      <w:r w:rsidRPr="00B0152F">
        <w:rPr>
          <w:rFonts w:asciiTheme="majorHAnsi" w:hAnsiTheme="majorHAnsi" w:cstheme="majorHAnsi"/>
          <w:sz w:val="24"/>
          <w:szCs w:val="24"/>
        </w:rPr>
        <w:t xml:space="preserve"> </w:t>
      </w:r>
      <w:r w:rsidRPr="00B0152F">
        <w:rPr>
          <w:rFonts w:asciiTheme="majorHAnsi" w:eastAsia="Batang" w:hAnsiTheme="majorHAnsi" w:cstheme="majorHAnsi"/>
          <w:sz w:val="24"/>
          <w:szCs w:val="24"/>
          <w:lang w:val="fr-FR"/>
        </w:rPr>
        <w:t xml:space="preserve">có chứa </w:t>
      </w:r>
      <w:r w:rsidRPr="00B0152F">
        <w:rPr>
          <w:rFonts w:asciiTheme="majorHAnsi" w:hAnsiTheme="majorHAnsi" w:cstheme="majorHAnsi"/>
          <w:position w:val="-12"/>
          <w:sz w:val="24"/>
          <w:szCs w:val="24"/>
        </w:rPr>
        <w:object w:dxaOrig="1440" w:dyaOrig="360" w14:anchorId="148033E5">
          <v:shape id="_x0000_i1106" type="#_x0000_t75" style="width:72.6pt;height:18.6pt" o:ole="">
            <v:imagedata r:id="rId111" o:title=""/>
          </v:shape>
          <o:OLEObject Type="Embed" ProgID="Equation.DSMT4" ShapeID="_x0000_i1106" DrawAspect="Content" ObjectID="_1780342961" r:id="rId112"/>
        </w:object>
      </w:r>
      <w:r w:rsidRPr="00B0152F">
        <w:rPr>
          <w:rFonts w:asciiTheme="majorHAnsi" w:hAnsiTheme="majorHAnsi" w:cstheme="majorHAnsi"/>
          <w:sz w:val="24"/>
          <w:szCs w:val="24"/>
        </w:rPr>
        <w:t xml:space="preserve"> </w:t>
      </w:r>
      <w:r w:rsidRPr="00B0152F">
        <w:rPr>
          <w:rFonts w:asciiTheme="majorHAnsi" w:eastAsia="Batang" w:hAnsiTheme="majorHAnsi" w:cstheme="majorHAnsi"/>
          <w:sz w:val="24"/>
          <w:szCs w:val="24"/>
          <w:lang w:val="fr-FR"/>
        </w:rPr>
        <w:t xml:space="preserve">nước ở nhiệt độ </w:t>
      </w:r>
      <w:r w:rsidRPr="00B0152F">
        <w:rPr>
          <w:rFonts w:asciiTheme="majorHAnsi" w:hAnsiTheme="majorHAnsi" w:cstheme="majorHAnsi"/>
          <w:position w:val="-6"/>
          <w:sz w:val="24"/>
          <w:szCs w:val="24"/>
        </w:rPr>
        <w:object w:dxaOrig="600" w:dyaOrig="279" w14:anchorId="15539902">
          <v:shape id="_x0000_i1107" type="#_x0000_t75" style="width:30pt;height:13.8pt" o:ole="">
            <v:imagedata r:id="rId113" o:title=""/>
          </v:shape>
          <o:OLEObject Type="Embed" ProgID="Equation.DSMT4" ShapeID="_x0000_i1107" DrawAspect="Content" ObjectID="_1780342962" r:id="rId114"/>
        </w:object>
      </w:r>
      <w:r w:rsidRPr="00B0152F">
        <w:rPr>
          <w:rFonts w:asciiTheme="majorHAnsi" w:eastAsia="Batang" w:hAnsiTheme="majorHAnsi" w:cstheme="majorHAnsi"/>
          <w:sz w:val="24"/>
          <w:szCs w:val="24"/>
          <w:lang w:val="fr-FR"/>
        </w:rPr>
        <w:t xml:space="preserve"> Cho vào nhiệt lượng kế một vật bằng kim loại khối lượng </w:t>
      </w:r>
      <w:r w:rsidRPr="00B0152F">
        <w:rPr>
          <w:rFonts w:asciiTheme="majorHAnsi" w:hAnsiTheme="majorHAnsi" w:cstheme="majorHAnsi"/>
          <w:position w:val="-12"/>
          <w:sz w:val="24"/>
          <w:szCs w:val="24"/>
        </w:rPr>
        <w:object w:dxaOrig="1440" w:dyaOrig="360" w14:anchorId="432199C6">
          <v:shape id="_x0000_i1108" type="#_x0000_t75" style="width:72.6pt;height:18.6pt" o:ole="">
            <v:imagedata r:id="rId115" o:title=""/>
          </v:shape>
          <o:OLEObject Type="Embed" ProgID="Equation.DSMT4" ShapeID="_x0000_i1108" DrawAspect="Content" ObjectID="_1780342963" r:id="rId116"/>
        </w:object>
      </w:r>
      <w:r w:rsidRPr="00B0152F">
        <w:rPr>
          <w:rFonts w:asciiTheme="majorHAnsi" w:hAnsiTheme="majorHAnsi" w:cstheme="majorHAnsi"/>
          <w:sz w:val="24"/>
          <w:szCs w:val="24"/>
        </w:rPr>
        <w:t xml:space="preserve"> </w:t>
      </w:r>
      <w:r w:rsidRPr="00B0152F">
        <w:rPr>
          <w:rFonts w:asciiTheme="majorHAnsi" w:eastAsia="Batang" w:hAnsiTheme="majorHAnsi" w:cstheme="majorHAnsi"/>
          <w:sz w:val="24"/>
          <w:szCs w:val="24"/>
          <w:lang w:val="fr-FR"/>
        </w:rPr>
        <w:t xml:space="preserve">ở </w:t>
      </w:r>
      <w:r w:rsidRPr="00B0152F">
        <w:rPr>
          <w:rFonts w:asciiTheme="majorHAnsi" w:hAnsiTheme="majorHAnsi" w:cstheme="majorHAnsi"/>
          <w:position w:val="-6"/>
          <w:sz w:val="24"/>
          <w:szCs w:val="24"/>
        </w:rPr>
        <w:object w:dxaOrig="600" w:dyaOrig="279" w14:anchorId="7B1515AC">
          <v:shape id="_x0000_i1109" type="#_x0000_t75" style="width:30pt;height:13.8pt" o:ole="">
            <v:imagedata r:id="rId117" o:title=""/>
          </v:shape>
          <o:OLEObject Type="Embed" ProgID="Equation.DSMT4" ShapeID="_x0000_i1109" DrawAspect="Content" ObjectID="_1780342964" r:id="rId118"/>
        </w:object>
      </w:r>
      <w:r w:rsidRPr="00B0152F">
        <w:rPr>
          <w:rFonts w:asciiTheme="majorHAnsi" w:eastAsia="Batang" w:hAnsiTheme="majorHAnsi" w:cstheme="majorHAnsi"/>
          <w:sz w:val="24"/>
          <w:szCs w:val="24"/>
          <w:lang w:val="fr-FR"/>
        </w:rPr>
        <w:t xml:space="preserve"> Biết nhiệt độ khi có sự cân bằng nhiệt là </w:t>
      </w:r>
      <w:r w:rsidRPr="00B0152F">
        <w:rPr>
          <w:rFonts w:asciiTheme="majorHAnsi" w:hAnsiTheme="majorHAnsi" w:cstheme="majorHAnsi"/>
          <w:position w:val="-6"/>
          <w:sz w:val="24"/>
          <w:szCs w:val="24"/>
        </w:rPr>
        <w:object w:dxaOrig="600" w:dyaOrig="279" w14:anchorId="72ED5208">
          <v:shape id="_x0000_i1110" type="#_x0000_t75" style="width:30pt;height:13.8pt" o:ole="">
            <v:imagedata r:id="rId119" o:title=""/>
          </v:shape>
          <o:OLEObject Type="Embed" ProgID="Equation.DSMT4" ShapeID="_x0000_i1110" DrawAspect="Content" ObjectID="_1780342965" r:id="rId120"/>
        </w:object>
      </w:r>
      <w:r w:rsidRPr="00B0152F">
        <w:rPr>
          <w:rFonts w:asciiTheme="majorHAnsi" w:eastAsia="Batang" w:hAnsiTheme="majorHAnsi" w:cstheme="majorHAnsi"/>
          <w:sz w:val="24"/>
          <w:szCs w:val="24"/>
          <w:lang w:val="fr-FR"/>
        </w:rPr>
        <w:t xml:space="preserve"> Cho biết nhiệt dung riêng của đồng là 380 J/Kg.K, của nước là </w:t>
      </w:r>
      <w:bookmarkStart w:id="1" w:name="_Hlk29742618"/>
      <w:r w:rsidRPr="00B0152F">
        <w:rPr>
          <w:rFonts w:asciiTheme="majorHAnsi" w:hAnsiTheme="majorHAnsi" w:cstheme="majorHAnsi"/>
          <w:position w:val="-10"/>
          <w:sz w:val="24"/>
          <w:szCs w:val="24"/>
        </w:rPr>
        <w:object w:dxaOrig="1300" w:dyaOrig="320" w14:anchorId="1570E223">
          <v:shape id="_x0000_i1111" type="#_x0000_t75" style="width:65.4pt;height:16.2pt" o:ole="">
            <v:imagedata r:id="rId121" o:title=""/>
          </v:shape>
          <o:OLEObject Type="Embed" ProgID="Equation.DSMT4" ShapeID="_x0000_i1111" DrawAspect="Content" ObjectID="_1780342966" r:id="rId122"/>
        </w:object>
      </w:r>
      <w:r w:rsidRPr="00B0152F">
        <w:rPr>
          <w:rFonts w:asciiTheme="majorHAnsi" w:eastAsia="Batang" w:hAnsiTheme="majorHAnsi" w:cstheme="majorHAnsi"/>
          <w:sz w:val="24"/>
          <w:szCs w:val="24"/>
          <w:lang w:val="fr-FR"/>
        </w:rPr>
        <w:t xml:space="preserve"> </w:t>
      </w:r>
      <w:r w:rsidRPr="00B0152F">
        <w:rPr>
          <w:rFonts w:asciiTheme="majorHAnsi" w:hAnsiTheme="majorHAnsi" w:cstheme="majorHAnsi"/>
          <w:sz w:val="24"/>
          <w:szCs w:val="24"/>
        </w:rPr>
        <w:t xml:space="preserve">Bỏ qua sự truyền nhiệt ra môi trường bên ngoài. </w:t>
      </w:r>
    </w:p>
    <w:p w14:paraId="708A2E93"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ab/>
        <w:t xml:space="preserve">a. Nhiệt lượng mà nhiệt lượng kế và nước thu vào để tăng nhiệt độ từ </w:t>
      </w:r>
      <w:r w:rsidRPr="00B0152F">
        <w:rPr>
          <w:rFonts w:asciiTheme="majorHAnsi" w:hAnsiTheme="majorHAnsi" w:cstheme="majorHAnsi"/>
          <w:position w:val="-6"/>
        </w:rPr>
        <w:object w:dxaOrig="560" w:dyaOrig="279" w14:anchorId="26A01B7A">
          <v:shape id="_x0000_i1112" type="#_x0000_t75" style="width:28.2pt;height:13.8pt" o:ole="">
            <v:imagedata r:id="rId123" o:title=""/>
          </v:shape>
          <o:OLEObject Type="Embed" ProgID="Equation.DSMT4" ShapeID="_x0000_i1112" DrawAspect="Content" ObjectID="_1780342967" r:id="rId124"/>
        </w:object>
      </w:r>
      <w:r w:rsidRPr="00B0152F">
        <w:rPr>
          <w:rFonts w:asciiTheme="majorHAnsi" w:hAnsiTheme="majorHAnsi" w:cstheme="majorHAnsi"/>
        </w:rPr>
        <w:t xml:space="preserve"> lên </w:t>
      </w:r>
      <w:r w:rsidRPr="00B0152F">
        <w:rPr>
          <w:rFonts w:asciiTheme="majorHAnsi" w:hAnsiTheme="majorHAnsi" w:cstheme="majorHAnsi"/>
          <w:position w:val="-6"/>
        </w:rPr>
        <w:object w:dxaOrig="560" w:dyaOrig="279" w14:anchorId="674AEB17">
          <v:shape id="_x0000_i1113" type="#_x0000_t75" style="width:28.2pt;height:13.8pt" o:ole="">
            <v:imagedata r:id="rId125" o:title=""/>
          </v:shape>
          <o:OLEObject Type="Embed" ProgID="Equation.DSMT4" ShapeID="_x0000_i1113" DrawAspect="Content" ObjectID="_1780342968" r:id="rId126"/>
        </w:object>
      </w:r>
      <w:r w:rsidRPr="00B0152F">
        <w:rPr>
          <w:rFonts w:asciiTheme="majorHAnsi" w:hAnsiTheme="majorHAnsi" w:cstheme="majorHAnsi"/>
        </w:rPr>
        <w:t xml:space="preserve"> có phương trình là </w:t>
      </w:r>
      <w:r w:rsidRPr="00B0152F">
        <w:rPr>
          <w:rFonts w:asciiTheme="majorHAnsi" w:hAnsiTheme="majorHAnsi" w:cstheme="majorHAnsi"/>
          <w:position w:val="-14"/>
        </w:rPr>
        <w:object w:dxaOrig="2760" w:dyaOrig="400" w14:anchorId="4029AE0B">
          <v:shape id="_x0000_i1114" type="#_x0000_t75" style="width:137.4pt;height:19.8pt" o:ole="">
            <v:imagedata r:id="rId127" o:title=""/>
          </v:shape>
          <o:OLEObject Type="Embed" ProgID="Equation.DSMT4" ShapeID="_x0000_i1114" DrawAspect="Content" ObjectID="_1780342969" r:id="rId128"/>
        </w:object>
      </w:r>
    </w:p>
    <w:p w14:paraId="0029B9B6"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 xml:space="preserve">b. Nhiệt lượng mà miếng kim loại toả ra có phương trình là </w:t>
      </w:r>
      <w:r w:rsidRPr="00B0152F">
        <w:rPr>
          <w:rFonts w:asciiTheme="majorHAnsi" w:hAnsiTheme="majorHAnsi" w:cstheme="majorHAnsi"/>
          <w:position w:val="-14"/>
        </w:rPr>
        <w:object w:dxaOrig="1840" w:dyaOrig="400" w14:anchorId="1A06A9ED">
          <v:shape id="_x0000_i1115" type="#_x0000_t75" style="width:91.8pt;height:19.8pt" o:ole="">
            <v:imagedata r:id="rId129" o:title=""/>
          </v:shape>
          <o:OLEObject Type="Embed" ProgID="Equation.DSMT4" ShapeID="_x0000_i1115" DrawAspect="Content" ObjectID="_1780342970" r:id="rId130"/>
        </w:object>
      </w:r>
    </w:p>
    <w:p w14:paraId="5BC63BC7"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c. Khi cho miếng kim loại vào nhiệt lượng kế thì miếng kim loại không toả nhiệt.</w:t>
      </w:r>
    </w:p>
    <w:p w14:paraId="5EF03821" w14:textId="77777777" w:rsidR="00D6246C" w:rsidRPr="00B0152F" w:rsidRDefault="00D6246C" w:rsidP="00B0152F">
      <w:pPr>
        <w:tabs>
          <w:tab w:val="left" w:pos="283"/>
          <w:tab w:val="left" w:pos="426"/>
          <w:tab w:val="left" w:pos="2835"/>
          <w:tab w:val="left" w:pos="5386"/>
          <w:tab w:val="left" w:pos="7937"/>
        </w:tabs>
        <w:spacing w:line="360" w:lineRule="auto"/>
        <w:ind w:firstLine="283"/>
        <w:jc w:val="both"/>
        <w:rPr>
          <w:rFonts w:asciiTheme="majorHAnsi" w:hAnsiTheme="majorHAnsi" w:cstheme="majorHAnsi"/>
        </w:rPr>
      </w:pPr>
      <w:r w:rsidRPr="00B0152F">
        <w:rPr>
          <w:rFonts w:asciiTheme="majorHAnsi" w:hAnsiTheme="majorHAnsi" w:cstheme="majorHAnsi"/>
        </w:rPr>
        <w:t xml:space="preserve">d. </w:t>
      </w:r>
      <w:r w:rsidRPr="00B0152F">
        <w:rPr>
          <w:rFonts w:asciiTheme="majorHAnsi" w:eastAsia="Batang" w:hAnsiTheme="majorHAnsi" w:cstheme="majorHAnsi"/>
          <w:lang w:val="fr-FR"/>
        </w:rPr>
        <w:t xml:space="preserve">Nhiệt dung riêng của miếng kim loại có giá trị xấp xĩ bằng </w:t>
      </w:r>
      <w:r w:rsidRPr="00B0152F">
        <w:rPr>
          <w:rFonts w:asciiTheme="majorHAnsi" w:hAnsiTheme="majorHAnsi" w:cstheme="majorHAnsi"/>
          <w:position w:val="-10"/>
        </w:rPr>
        <w:object w:dxaOrig="1160" w:dyaOrig="320" w14:anchorId="0CB198FB">
          <v:shape id="_x0000_i1116" type="#_x0000_t75" style="width:58.2pt;height:16.2pt" o:ole="">
            <v:imagedata r:id="rId131" o:title=""/>
          </v:shape>
          <o:OLEObject Type="Embed" ProgID="Equation.DSMT4" ShapeID="_x0000_i1116" DrawAspect="Content" ObjectID="_1780342971" r:id="rId132"/>
        </w:object>
      </w:r>
    </w:p>
    <w:bookmarkEnd w:id="1"/>
    <w:p w14:paraId="110DDCA1" w14:textId="012A87DE" w:rsidR="00D6246C" w:rsidRPr="00B0152F" w:rsidRDefault="00D6246C" w:rsidP="00B0152F">
      <w:pPr>
        <w:pStyle w:val="ListParagraph"/>
        <w:numPr>
          <w:ilvl w:val="0"/>
          <w:numId w:val="28"/>
        </w:numPr>
        <w:tabs>
          <w:tab w:val="left" w:pos="284"/>
          <w:tab w:val="left" w:pos="426"/>
        </w:tabs>
        <w:spacing w:line="360" w:lineRule="auto"/>
        <w:rPr>
          <w:rFonts w:asciiTheme="majorHAnsi" w:hAnsiTheme="majorHAnsi" w:cstheme="majorHAnsi"/>
          <w:bCs/>
          <w:sz w:val="24"/>
          <w:szCs w:val="24"/>
          <w:lang w:val="vi-VN"/>
        </w:rPr>
      </w:pPr>
      <w:r w:rsidRPr="00B0152F">
        <w:rPr>
          <w:rFonts w:asciiTheme="majorHAnsi" w:eastAsia="Times New Roman" w:hAnsiTheme="majorHAnsi" w:cstheme="majorHAnsi"/>
          <w:sz w:val="24"/>
          <w:szCs w:val="24"/>
        </w:rPr>
        <w:t xml:space="preserve">Đổ </w:t>
      </w:r>
      <w:r w:rsidRPr="00B0152F">
        <w:rPr>
          <w:rFonts w:asciiTheme="majorHAnsi" w:hAnsiTheme="majorHAnsi" w:cstheme="majorHAnsi"/>
          <w:position w:val="-10"/>
          <w:sz w:val="24"/>
          <w:szCs w:val="24"/>
        </w:rPr>
        <w:object w:dxaOrig="340" w:dyaOrig="320" w14:anchorId="36A5921F">
          <v:shape id="_x0000_i1123" type="#_x0000_t75" style="width:17.4pt;height:16.2pt" o:ole="">
            <v:imagedata r:id="rId133" o:title=""/>
          </v:shape>
          <o:OLEObject Type="Embed" ProgID="Equation.DSMT4" ShapeID="_x0000_i1123" DrawAspect="Content" ObjectID="_1780342972" r:id="rId134"/>
        </w:object>
      </w:r>
      <w:r w:rsidRPr="00B0152F">
        <w:rPr>
          <w:rFonts w:asciiTheme="majorHAnsi" w:eastAsia="Times New Roman" w:hAnsiTheme="majorHAnsi" w:cstheme="majorHAnsi"/>
          <w:sz w:val="24"/>
          <w:szCs w:val="24"/>
          <w:lang w:val="pt-BR"/>
        </w:rPr>
        <w:t xml:space="preserve"> </w:t>
      </w:r>
      <w:r w:rsidRPr="00B0152F">
        <w:rPr>
          <w:rFonts w:asciiTheme="majorHAnsi" w:eastAsia="Times New Roman" w:hAnsiTheme="majorHAnsi" w:cstheme="majorHAnsi"/>
          <w:sz w:val="24"/>
          <w:szCs w:val="24"/>
        </w:rPr>
        <w:t xml:space="preserve">lít nước ở </w:t>
      </w:r>
      <w:r w:rsidRPr="00B0152F">
        <w:rPr>
          <w:rFonts w:asciiTheme="majorHAnsi" w:hAnsiTheme="majorHAnsi" w:cstheme="majorHAnsi"/>
          <w:position w:val="-6"/>
          <w:sz w:val="24"/>
          <w:szCs w:val="24"/>
        </w:rPr>
        <w:object w:dxaOrig="600" w:dyaOrig="320" w14:anchorId="08E3728D">
          <v:shape id="_x0000_i1124" type="#_x0000_t75" style="width:30pt;height:17.4pt" o:ole="">
            <v:imagedata r:id="rId135" o:title=""/>
          </v:shape>
          <o:OLEObject Type="Embed" ProgID="Equation.DSMT4" ShapeID="_x0000_i1124" DrawAspect="Content" ObjectID="_1780342973" r:id="rId136"/>
        </w:object>
      </w:r>
      <w:r w:rsidRPr="00B0152F">
        <w:rPr>
          <w:rFonts w:asciiTheme="majorHAnsi" w:eastAsia="Times New Roman" w:hAnsiTheme="majorHAnsi" w:cstheme="majorHAnsi"/>
          <w:sz w:val="24"/>
          <w:szCs w:val="24"/>
        </w:rPr>
        <w:t xml:space="preserve"> vào một ấm nhôm có khối lượng </w:t>
      </w:r>
      <w:r w:rsidRPr="00B0152F">
        <w:rPr>
          <w:rFonts w:asciiTheme="majorHAnsi" w:hAnsiTheme="majorHAnsi" w:cstheme="majorHAnsi"/>
          <w:position w:val="-10"/>
          <w:sz w:val="24"/>
          <w:szCs w:val="24"/>
        </w:rPr>
        <w:object w:dxaOrig="920" w:dyaOrig="320" w14:anchorId="18AE430C">
          <v:shape id="_x0000_i1125" type="#_x0000_t75" style="width:46.2pt;height:16.2pt" o:ole="">
            <v:imagedata r:id="rId137" o:title=""/>
          </v:shape>
          <o:OLEObject Type="Embed" ProgID="Equation.DSMT4" ShapeID="_x0000_i1125" DrawAspect="Content" ObjectID="_1780342974" r:id="rId138"/>
        </w:object>
      </w:r>
      <w:r w:rsidRPr="00B0152F">
        <w:rPr>
          <w:rFonts w:asciiTheme="majorHAnsi" w:eastAsia="Times New Roman" w:hAnsiTheme="majorHAnsi" w:cstheme="majorHAnsi"/>
          <w:sz w:val="24"/>
          <w:szCs w:val="24"/>
          <w:lang w:val="pt-BR"/>
        </w:rPr>
        <w:t xml:space="preserve"> </w:t>
      </w:r>
      <w:r w:rsidRPr="00B0152F">
        <w:rPr>
          <w:rFonts w:asciiTheme="majorHAnsi" w:eastAsia="Times New Roman" w:hAnsiTheme="majorHAnsi" w:cstheme="majorHAnsi"/>
          <w:sz w:val="24"/>
          <w:szCs w:val="24"/>
        </w:rPr>
        <w:t xml:space="preserve">và sau đó đun bằng bếp điện. Sau </w:t>
      </w:r>
      <w:r w:rsidRPr="00B0152F">
        <w:rPr>
          <w:rFonts w:asciiTheme="majorHAnsi" w:hAnsiTheme="majorHAnsi" w:cstheme="majorHAnsi"/>
          <w:position w:val="-6"/>
          <w:sz w:val="24"/>
          <w:szCs w:val="24"/>
        </w:rPr>
        <w:object w:dxaOrig="300" w:dyaOrig="279" w14:anchorId="704EE332">
          <v:shape id="_x0000_i1126" type="#_x0000_t75" style="width:15.6pt;height:13.8pt" o:ole="">
            <v:imagedata r:id="rId139" o:title=""/>
          </v:shape>
          <o:OLEObject Type="Embed" ProgID="Equation.DSMT4" ShapeID="_x0000_i1126" DrawAspect="Content" ObjectID="_1780342975" r:id="rId140"/>
        </w:object>
      </w:r>
      <w:r w:rsidRPr="00B0152F">
        <w:rPr>
          <w:rFonts w:asciiTheme="majorHAnsi" w:eastAsia="Times New Roman" w:hAnsiTheme="majorHAnsi" w:cstheme="majorHAnsi"/>
          <w:sz w:val="24"/>
          <w:szCs w:val="24"/>
        </w:rPr>
        <w:t xml:space="preserve"> phút thì đã có </w:t>
      </w:r>
      <w:r w:rsidRPr="00B0152F">
        <w:rPr>
          <w:rFonts w:asciiTheme="majorHAnsi" w:hAnsiTheme="majorHAnsi" w:cstheme="majorHAnsi"/>
          <w:position w:val="-10"/>
          <w:sz w:val="24"/>
          <w:szCs w:val="24"/>
        </w:rPr>
        <w:object w:dxaOrig="540" w:dyaOrig="320" w14:anchorId="1D6EEC14">
          <v:shape id="_x0000_i1127" type="#_x0000_t75" style="width:27.6pt;height:16.2pt" o:ole="">
            <v:imagedata r:id="rId141" o:title=""/>
          </v:shape>
          <o:OLEObject Type="Embed" ProgID="Equation.DSMT4" ShapeID="_x0000_i1127" DrawAspect="Content" ObjectID="_1780342976" r:id="rId142"/>
        </w:object>
      </w:r>
      <w:r w:rsidRPr="00B0152F">
        <w:rPr>
          <w:rFonts w:asciiTheme="majorHAnsi" w:eastAsia="Times New Roman" w:hAnsiTheme="majorHAnsi" w:cstheme="majorHAnsi"/>
          <w:sz w:val="24"/>
          <w:szCs w:val="24"/>
        </w:rPr>
        <w:t xml:space="preserve"> khối lượng nước đã hóa hơi ở nhiệt độ sôi </w:t>
      </w:r>
      <w:r w:rsidRPr="00B0152F">
        <w:rPr>
          <w:rFonts w:asciiTheme="majorHAnsi" w:hAnsiTheme="majorHAnsi" w:cstheme="majorHAnsi"/>
          <w:position w:val="-10"/>
          <w:sz w:val="24"/>
          <w:szCs w:val="24"/>
        </w:rPr>
        <w:object w:dxaOrig="720" w:dyaOrig="360" w14:anchorId="436378EF">
          <v:shape id="_x0000_i1128" type="#_x0000_t75" style="width:36pt;height:18.6pt" o:ole="">
            <v:imagedata r:id="rId143" o:title=""/>
          </v:shape>
          <o:OLEObject Type="Embed" ProgID="Equation.DSMT4" ShapeID="_x0000_i1128" DrawAspect="Content" ObjectID="_1780342977" r:id="rId144"/>
        </w:object>
      </w:r>
      <w:r w:rsidRPr="00B0152F">
        <w:rPr>
          <w:rFonts w:asciiTheme="majorHAnsi" w:eastAsia="Times New Roman" w:hAnsiTheme="majorHAnsi" w:cstheme="majorHAnsi"/>
          <w:sz w:val="24"/>
          <w:szCs w:val="24"/>
        </w:rPr>
        <w:t xml:space="preserve"> Biết rằng </w:t>
      </w:r>
      <w:r w:rsidRPr="00B0152F">
        <w:rPr>
          <w:rFonts w:asciiTheme="majorHAnsi" w:hAnsiTheme="majorHAnsi" w:cstheme="majorHAnsi"/>
          <w:position w:val="-10"/>
          <w:sz w:val="24"/>
          <w:szCs w:val="24"/>
        </w:rPr>
        <w:object w:dxaOrig="540" w:dyaOrig="320" w14:anchorId="5A232F1B">
          <v:shape id="_x0000_i1129" type="#_x0000_t75" style="width:27.6pt;height:16.2pt" o:ole="">
            <v:imagedata r:id="rId145" o:title=""/>
          </v:shape>
          <o:OLEObject Type="Embed" ProgID="Equation.DSMT4" ShapeID="_x0000_i1129" DrawAspect="Content" ObjectID="_1780342978" r:id="rId146"/>
        </w:object>
      </w:r>
      <w:r w:rsidRPr="00B0152F">
        <w:rPr>
          <w:rFonts w:asciiTheme="majorHAnsi" w:eastAsia="Times New Roman" w:hAnsiTheme="majorHAnsi" w:cstheme="majorHAnsi"/>
          <w:sz w:val="24"/>
          <w:szCs w:val="24"/>
        </w:rPr>
        <w:t xml:space="preserve"> nhiệt lượng mà bếp cung cấp được dùng vào việc đun nước. Cho biết nhiệt dung riêng của nước là </w:t>
      </w:r>
      <w:r w:rsidRPr="00B0152F">
        <w:rPr>
          <w:rFonts w:asciiTheme="majorHAnsi" w:hAnsiTheme="majorHAnsi" w:cstheme="majorHAnsi"/>
          <w:position w:val="-10"/>
          <w:sz w:val="24"/>
          <w:szCs w:val="24"/>
        </w:rPr>
        <w:object w:dxaOrig="1320" w:dyaOrig="320" w14:anchorId="12D30730">
          <v:shape id="_x0000_i1130" type="#_x0000_t75" style="width:65.4pt;height:16.2pt" o:ole="">
            <v:imagedata r:id="rId147" o:title=""/>
          </v:shape>
          <o:OLEObject Type="Embed" ProgID="Equation.DSMT4" ShapeID="_x0000_i1130" DrawAspect="Content" ObjectID="_1780342979" r:id="rId148"/>
        </w:object>
      </w:r>
      <w:r w:rsidRPr="00B0152F">
        <w:rPr>
          <w:rFonts w:asciiTheme="majorHAnsi" w:eastAsia="Times New Roman" w:hAnsiTheme="majorHAnsi" w:cstheme="majorHAnsi"/>
          <w:sz w:val="24"/>
          <w:szCs w:val="24"/>
        </w:rPr>
        <w:t xml:space="preserve"> của nhôm là </w:t>
      </w:r>
      <w:r w:rsidRPr="00B0152F">
        <w:rPr>
          <w:rFonts w:asciiTheme="majorHAnsi" w:hAnsiTheme="majorHAnsi" w:cstheme="majorHAnsi"/>
          <w:position w:val="-10"/>
          <w:sz w:val="24"/>
          <w:szCs w:val="24"/>
        </w:rPr>
        <w:object w:dxaOrig="1180" w:dyaOrig="320" w14:anchorId="44C770E3">
          <v:shape id="_x0000_i1131" type="#_x0000_t75" style="width:60pt;height:16.2pt" o:ole="">
            <v:imagedata r:id="rId149" o:title=""/>
          </v:shape>
          <o:OLEObject Type="Embed" ProgID="Equation.DSMT4" ShapeID="_x0000_i1131" DrawAspect="Content" ObjectID="_1780342980" r:id="rId150"/>
        </w:object>
      </w:r>
      <w:r w:rsidRPr="00B0152F">
        <w:rPr>
          <w:rFonts w:asciiTheme="majorHAnsi" w:eastAsia="Times New Roman" w:hAnsiTheme="majorHAnsi" w:cstheme="majorHAnsi"/>
          <w:sz w:val="24"/>
          <w:szCs w:val="24"/>
        </w:rPr>
        <w:t xml:space="preserve"> nhiệt hóa hơi của nước ở </w:t>
      </w:r>
      <w:r w:rsidRPr="00B0152F">
        <w:rPr>
          <w:rFonts w:asciiTheme="majorHAnsi" w:hAnsiTheme="majorHAnsi" w:cstheme="majorHAnsi"/>
          <w:position w:val="-10"/>
          <w:sz w:val="24"/>
          <w:szCs w:val="24"/>
        </w:rPr>
        <w:object w:dxaOrig="680" w:dyaOrig="360" w14:anchorId="32429400">
          <v:shape id="_x0000_i1132" type="#_x0000_t75" style="width:35.4pt;height:18.6pt" o:ole="">
            <v:imagedata r:id="rId151" o:title=""/>
          </v:shape>
          <o:OLEObject Type="Embed" ProgID="Equation.DSMT4" ShapeID="_x0000_i1132" DrawAspect="Content" ObjectID="_1780342981" r:id="rId152"/>
        </w:object>
      </w:r>
      <w:r w:rsidRPr="00B0152F">
        <w:rPr>
          <w:rFonts w:asciiTheme="majorHAnsi" w:eastAsia="Times New Roman" w:hAnsiTheme="majorHAnsi" w:cstheme="majorHAnsi"/>
          <w:sz w:val="24"/>
          <w:szCs w:val="24"/>
        </w:rPr>
        <w:t xml:space="preserve"> là </w:t>
      </w:r>
      <w:r w:rsidRPr="00B0152F">
        <w:rPr>
          <w:rFonts w:asciiTheme="majorHAnsi" w:hAnsiTheme="majorHAnsi" w:cstheme="majorHAnsi"/>
          <w:position w:val="-10"/>
          <w:sz w:val="24"/>
          <w:szCs w:val="24"/>
        </w:rPr>
        <w:object w:dxaOrig="1380" w:dyaOrig="360" w14:anchorId="3F348E2E">
          <v:shape id="_x0000_i1133" type="#_x0000_t75" style="width:67.8pt;height:18.6pt" o:ole="">
            <v:imagedata r:id="rId153" o:title=""/>
          </v:shape>
          <o:OLEObject Type="Embed" ProgID="Equation.DSMT4" ShapeID="_x0000_i1133" DrawAspect="Content" ObjectID="_1780342982" r:id="rId154"/>
        </w:object>
      </w:r>
      <w:r w:rsidRPr="00B0152F">
        <w:rPr>
          <w:rFonts w:asciiTheme="majorHAnsi" w:eastAsia="Times New Roman" w:hAnsiTheme="majorHAnsi" w:cstheme="majorHAnsi"/>
          <w:sz w:val="24"/>
          <w:szCs w:val="24"/>
        </w:rPr>
        <w:t xml:space="preserve"> khối lượng riêng của nước là </w:t>
      </w:r>
      <w:r w:rsidRPr="00B0152F">
        <w:rPr>
          <w:rFonts w:asciiTheme="majorHAnsi" w:hAnsiTheme="majorHAnsi" w:cstheme="majorHAnsi"/>
          <w:position w:val="-10"/>
          <w:sz w:val="24"/>
          <w:szCs w:val="24"/>
        </w:rPr>
        <w:object w:dxaOrig="680" w:dyaOrig="320" w14:anchorId="5E3F4DCE">
          <v:shape id="_x0000_i1134" type="#_x0000_t75" style="width:35.4pt;height:17.4pt" o:ole="">
            <v:imagedata r:id="rId155" o:title=""/>
          </v:shape>
          <o:OLEObject Type="Embed" ProgID="Equation.DSMT4" ShapeID="_x0000_i1134" DrawAspect="Content" ObjectID="_1780342983" r:id="rId156"/>
        </w:object>
      </w:r>
      <w:r w:rsidRPr="00B0152F">
        <w:rPr>
          <w:rFonts w:asciiTheme="majorHAnsi" w:hAnsiTheme="majorHAnsi" w:cstheme="majorHAnsi"/>
          <w:sz w:val="24"/>
          <w:szCs w:val="24"/>
        </w:rPr>
        <w:t xml:space="preserve"> </w:t>
      </w:r>
    </w:p>
    <w:p w14:paraId="5BD5D551" w14:textId="77777777" w:rsidR="00D6246C" w:rsidRPr="00B0152F" w:rsidRDefault="00D6246C" w:rsidP="00B0152F">
      <w:pPr>
        <w:pStyle w:val="ListParagraph"/>
        <w:tabs>
          <w:tab w:val="left" w:pos="426"/>
        </w:tabs>
        <w:spacing w:line="360" w:lineRule="auto"/>
        <w:ind w:left="0"/>
        <w:jc w:val="both"/>
        <w:rPr>
          <w:rFonts w:asciiTheme="majorHAnsi" w:hAnsiTheme="majorHAnsi" w:cstheme="majorHAnsi"/>
          <w:sz w:val="24"/>
          <w:szCs w:val="24"/>
        </w:rPr>
      </w:pPr>
      <w:r w:rsidRPr="00B0152F">
        <w:rPr>
          <w:rFonts w:asciiTheme="majorHAnsi" w:hAnsiTheme="majorHAnsi" w:cstheme="majorHAnsi"/>
          <w:sz w:val="24"/>
          <w:szCs w:val="24"/>
        </w:rPr>
        <w:tab/>
        <w:t>a. Ấm nhôm và nước trong ấm nhận nhiệt lượng.</w:t>
      </w:r>
    </w:p>
    <w:p w14:paraId="3565738C" w14:textId="77777777" w:rsidR="00D6246C" w:rsidRPr="00B0152F" w:rsidRDefault="00D6246C"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eastAsia="Batang" w:hAnsiTheme="majorHAnsi" w:cstheme="majorHAnsi"/>
          <w:lang w:val="pt-BR"/>
        </w:rPr>
        <w:tab/>
        <w:t>b. Nhiệt lượng cần cung cấp cho nước và ấm nhôm xấp xĩ bằng</w:t>
      </w:r>
      <w:r w:rsidRPr="00B0152F">
        <w:rPr>
          <w:rFonts w:asciiTheme="majorHAnsi" w:hAnsiTheme="majorHAnsi" w:cstheme="majorHAnsi"/>
          <w:position w:val="-10"/>
        </w:rPr>
        <w:object w:dxaOrig="820" w:dyaOrig="320" w14:anchorId="3D98C289">
          <v:shape id="_x0000_i1135" type="#_x0000_t75" style="width:41.4pt;height:17.4pt" o:ole="">
            <v:imagedata r:id="rId157" o:title=""/>
          </v:shape>
          <o:OLEObject Type="Embed" ProgID="Equation.DSMT4" ShapeID="_x0000_i1135" DrawAspect="Content" ObjectID="_1780342984" r:id="rId158"/>
        </w:object>
      </w:r>
    </w:p>
    <w:p w14:paraId="100E83A6" w14:textId="77777777" w:rsidR="00D6246C" w:rsidRPr="00B0152F" w:rsidRDefault="00D6246C" w:rsidP="00B0152F">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B0152F">
        <w:rPr>
          <w:rFonts w:asciiTheme="majorHAnsi" w:eastAsia="Batang" w:hAnsiTheme="majorHAnsi" w:cstheme="majorHAnsi"/>
          <w:lang w:val="pt-BR"/>
        </w:rPr>
        <w:tab/>
        <w:t xml:space="preserve">c. Điện năng cần cung cấp cho ấm xấp xĩ bằng </w:t>
      </w:r>
      <w:r w:rsidRPr="00B0152F">
        <w:rPr>
          <w:rFonts w:asciiTheme="majorHAnsi" w:hAnsiTheme="majorHAnsi" w:cstheme="majorHAnsi"/>
          <w:position w:val="-10"/>
        </w:rPr>
        <w:object w:dxaOrig="960" w:dyaOrig="320" w14:anchorId="286BCE6C">
          <v:shape id="_x0000_i1136" type="#_x0000_t75" style="width:48.6pt;height:17.4pt" o:ole="">
            <v:imagedata r:id="rId159" o:title=""/>
          </v:shape>
          <o:OLEObject Type="Embed" ProgID="Equation.DSMT4" ShapeID="_x0000_i1136" DrawAspect="Content" ObjectID="_1780342985" r:id="rId160"/>
        </w:object>
      </w:r>
    </w:p>
    <w:p w14:paraId="17DD3D37" w14:textId="77777777" w:rsidR="00D6246C" w:rsidRPr="00B0152F" w:rsidRDefault="00D6246C" w:rsidP="00B0152F">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Cs/>
        </w:rPr>
      </w:pPr>
      <w:r w:rsidRPr="00B0152F">
        <w:rPr>
          <w:rFonts w:asciiTheme="majorHAnsi" w:eastAsia="Batang" w:hAnsiTheme="majorHAnsi" w:cstheme="majorHAnsi"/>
          <w:bCs/>
          <w:lang w:val="pt-BR"/>
        </w:rPr>
        <w:tab/>
        <w:t xml:space="preserve">d. Công suất cung cấp nhiệt là </w:t>
      </w:r>
      <w:r w:rsidRPr="00B0152F">
        <w:rPr>
          <w:rFonts w:asciiTheme="majorHAnsi" w:hAnsiTheme="majorHAnsi" w:cstheme="majorHAnsi"/>
          <w:bCs/>
          <w:position w:val="-10"/>
        </w:rPr>
        <w:object w:dxaOrig="900" w:dyaOrig="320" w14:anchorId="4ADAD81B">
          <v:shape id="_x0000_i1137" type="#_x0000_t75" style="width:45.6pt;height:17.4pt" o:ole="">
            <v:imagedata r:id="rId161" o:title=""/>
          </v:shape>
          <o:OLEObject Type="Embed" ProgID="Equation.DSMT4" ShapeID="_x0000_i1137" DrawAspect="Content" ObjectID="_1780342986" r:id="rId162"/>
        </w:object>
      </w:r>
    </w:p>
    <w:p w14:paraId="6699D977" w14:textId="77777777" w:rsidR="007E23F9" w:rsidRPr="00B0152F" w:rsidRDefault="007E23F9" w:rsidP="00B0152F">
      <w:pPr>
        <w:tabs>
          <w:tab w:val="left" w:pos="284"/>
          <w:tab w:val="left" w:pos="426"/>
        </w:tabs>
        <w:spacing w:line="360" w:lineRule="auto"/>
        <w:rPr>
          <w:rFonts w:asciiTheme="majorHAnsi" w:eastAsiaTheme="majorEastAsia" w:hAnsiTheme="majorHAnsi" w:cstheme="majorHAnsi"/>
          <w:color w:val="000000" w:themeColor="text1"/>
          <w:lang w:val="vi-VN" w:eastAsia="vi-VN"/>
        </w:rPr>
      </w:pPr>
    </w:p>
    <w:p w14:paraId="7B508C21" w14:textId="77777777" w:rsidR="00B3220E" w:rsidRPr="00B0152F" w:rsidRDefault="00B3220E" w:rsidP="00B0152F">
      <w:pPr>
        <w:tabs>
          <w:tab w:val="left" w:pos="426"/>
        </w:tabs>
        <w:spacing w:line="360" w:lineRule="auto"/>
        <w:jc w:val="both"/>
        <w:rPr>
          <w:rFonts w:asciiTheme="majorHAnsi" w:hAnsiTheme="majorHAnsi" w:cstheme="majorHAnsi"/>
        </w:rPr>
      </w:pPr>
      <w:r w:rsidRPr="00B0152F">
        <w:rPr>
          <w:rFonts w:asciiTheme="majorHAnsi" w:hAnsiTheme="majorHAnsi" w:cstheme="majorHAnsi"/>
          <w:b/>
          <w:color w:val="0000FF"/>
        </w:rPr>
        <w:tab/>
      </w:r>
      <w:r w:rsidRPr="00B0152F">
        <w:rPr>
          <w:rFonts w:asciiTheme="majorHAnsi" w:hAnsiTheme="majorHAnsi" w:cstheme="majorHAnsi"/>
          <w:b/>
          <w:color w:val="006600"/>
        </w:rPr>
        <w:t>PHẦN III. CÂU TRẮC NGHIỆM TRẢ LỜI NGẮN.</w:t>
      </w:r>
      <w:r w:rsidRPr="00B0152F">
        <w:rPr>
          <w:rFonts w:asciiTheme="majorHAnsi" w:hAnsiTheme="majorHAnsi" w:cstheme="majorHAnsi"/>
          <w:b/>
          <w:color w:val="0000FF"/>
        </w:rPr>
        <w:t xml:space="preserve"> </w:t>
      </w:r>
      <w:r w:rsidRPr="00B0152F">
        <w:rPr>
          <w:rFonts w:asciiTheme="majorHAnsi" w:hAnsiTheme="majorHAnsi" w:cstheme="majorHAnsi"/>
        </w:rPr>
        <w:t>Thí sinh trả lời từ câu 1 đến câu 6.</w:t>
      </w:r>
    </w:p>
    <w:p w14:paraId="599FE771" w14:textId="29CFF395" w:rsidR="00D6246C" w:rsidRPr="00B0152F" w:rsidRDefault="00D6246C" w:rsidP="00B0152F">
      <w:pPr>
        <w:pStyle w:val="ListParagraph"/>
        <w:numPr>
          <w:ilvl w:val="0"/>
          <w:numId w:val="29"/>
        </w:numPr>
        <w:spacing w:line="360" w:lineRule="auto"/>
        <w:rPr>
          <w:rFonts w:asciiTheme="majorHAnsi" w:hAnsiTheme="majorHAnsi" w:cstheme="majorHAnsi"/>
          <w:bCs/>
          <w:sz w:val="24"/>
          <w:szCs w:val="24"/>
        </w:rPr>
      </w:pPr>
      <w:r w:rsidRPr="00B0152F">
        <w:rPr>
          <w:rFonts w:asciiTheme="majorHAnsi" w:hAnsiTheme="majorHAnsi" w:cstheme="majorHAnsi"/>
          <w:sz w:val="24"/>
          <w:szCs w:val="24"/>
        </w:rPr>
        <w:t xml:space="preserve">Ở điều kiện tiêu chuẩn </w:t>
      </w:r>
      <w:r w:rsidRPr="00B0152F">
        <w:rPr>
          <w:rFonts w:asciiTheme="majorHAnsi" w:hAnsiTheme="majorHAnsi" w:cstheme="majorHAnsi"/>
          <w:position w:val="-10"/>
          <w:sz w:val="24"/>
          <w:szCs w:val="24"/>
        </w:rPr>
        <w:object w:dxaOrig="780" w:dyaOrig="320" w14:anchorId="0F513CF2">
          <v:shape id="_x0000_i1143" type="#_x0000_t75" style="width:39.6pt;height:16.2pt" o:ole="">
            <v:imagedata r:id="rId163" o:title=""/>
          </v:shape>
          <o:OLEObject Type="Embed" ProgID="Equation.DSMT4" ShapeID="_x0000_i1143" DrawAspect="Content" ObjectID="_1780342987" r:id="rId164"/>
        </w:object>
      </w:r>
      <w:r w:rsidRPr="00B0152F">
        <w:rPr>
          <w:rFonts w:asciiTheme="majorHAnsi" w:hAnsiTheme="majorHAnsi" w:cstheme="majorHAnsi"/>
          <w:sz w:val="24"/>
          <w:szCs w:val="24"/>
        </w:rPr>
        <w:t xml:space="preserve"> heli có thể tích là bao nhiêu? </w:t>
      </w:r>
    </w:p>
    <w:p w14:paraId="47E504C7" w14:textId="57EC2493" w:rsidR="00623EE4" w:rsidRPr="00B0152F" w:rsidRDefault="00623EE4" w:rsidP="00B0152F">
      <w:pPr>
        <w:pStyle w:val="ListParagraph"/>
        <w:numPr>
          <w:ilvl w:val="0"/>
          <w:numId w:val="29"/>
        </w:numPr>
        <w:tabs>
          <w:tab w:val="left" w:pos="426"/>
          <w:tab w:val="left" w:pos="1134"/>
        </w:tabs>
        <w:spacing w:line="360" w:lineRule="auto"/>
        <w:rPr>
          <w:rFonts w:asciiTheme="majorHAnsi" w:hAnsiTheme="majorHAnsi" w:cstheme="majorHAnsi"/>
          <w:bCs/>
          <w:sz w:val="24"/>
          <w:szCs w:val="24"/>
        </w:rPr>
      </w:pPr>
      <w:r w:rsidRPr="00B0152F">
        <w:rPr>
          <w:rFonts w:asciiTheme="majorHAnsi" w:eastAsia="Times New Roman" w:hAnsiTheme="majorHAnsi" w:cstheme="majorHAnsi"/>
          <w:sz w:val="24"/>
          <w:szCs w:val="24"/>
          <w:lang w:val="pt-BR"/>
        </w:rPr>
        <w:t xml:space="preserve">Một động cơ nhiệt mỗi giây nhận từ nguồn nóng nhiệt lượng </w:t>
      </w:r>
      <w:r w:rsidRPr="00B0152F">
        <w:rPr>
          <w:rFonts w:asciiTheme="majorHAnsi" w:hAnsiTheme="majorHAnsi" w:cstheme="majorHAnsi"/>
          <w:position w:val="-10"/>
          <w:sz w:val="24"/>
          <w:szCs w:val="24"/>
        </w:rPr>
        <w:object w:dxaOrig="1040" w:dyaOrig="360" w14:anchorId="04534CDC">
          <v:shape id="_x0000_i1146" type="#_x0000_t75" style="width:52.2pt;height:18.6pt" o:ole="">
            <v:imagedata r:id="rId165" o:title=""/>
          </v:shape>
          <o:OLEObject Type="Embed" ProgID="Equation.DSMT4" ShapeID="_x0000_i1146" DrawAspect="Content" ObjectID="_1780342988" r:id="rId166"/>
        </w:object>
      </w:r>
      <w:r w:rsidRPr="00B0152F">
        <w:rPr>
          <w:rFonts w:asciiTheme="majorHAnsi" w:hAnsiTheme="majorHAnsi" w:cstheme="majorHAnsi"/>
          <w:sz w:val="24"/>
          <w:szCs w:val="24"/>
          <w:lang w:val="pt-BR"/>
        </w:rPr>
        <w:t xml:space="preserve"> </w:t>
      </w:r>
      <w:r w:rsidRPr="00B0152F">
        <w:rPr>
          <w:rFonts w:asciiTheme="majorHAnsi" w:eastAsia="Times New Roman" w:hAnsiTheme="majorHAnsi" w:cstheme="majorHAnsi"/>
          <w:sz w:val="24"/>
          <w:szCs w:val="24"/>
          <w:lang w:val="pt-BR"/>
        </w:rPr>
        <w:t xml:space="preserve">đồng thời nhường cho nguồn lạnh </w:t>
      </w:r>
      <w:r w:rsidRPr="00B0152F">
        <w:rPr>
          <w:rFonts w:asciiTheme="majorHAnsi" w:hAnsiTheme="majorHAnsi" w:cstheme="majorHAnsi"/>
          <w:position w:val="-10"/>
          <w:sz w:val="24"/>
          <w:szCs w:val="24"/>
        </w:rPr>
        <w:object w:dxaOrig="1060" w:dyaOrig="360" w14:anchorId="0AB83664">
          <v:shape id="_x0000_i1147" type="#_x0000_t75" style="width:53.4pt;height:18.6pt" o:ole="">
            <v:imagedata r:id="rId167" o:title=""/>
          </v:shape>
          <o:OLEObject Type="Embed" ProgID="Equation.DSMT4" ShapeID="_x0000_i1147" DrawAspect="Content" ObjectID="_1780342989" r:id="rId168"/>
        </w:object>
      </w:r>
      <w:r w:rsidRPr="00B0152F">
        <w:rPr>
          <w:rFonts w:asciiTheme="majorHAnsi" w:eastAsia="Times New Roman" w:hAnsiTheme="majorHAnsi" w:cstheme="majorHAnsi"/>
          <w:sz w:val="24"/>
          <w:szCs w:val="24"/>
          <w:lang w:val="pt-BR"/>
        </w:rPr>
        <w:t xml:space="preserve"> Hiệu suất của động cơ là bao nhiêu?</w:t>
      </w:r>
    </w:p>
    <w:p w14:paraId="407C8AF4" w14:textId="358F6470" w:rsidR="00623EE4" w:rsidRPr="00B0152F" w:rsidRDefault="00623EE4" w:rsidP="00B0152F">
      <w:pPr>
        <w:pStyle w:val="ListParagraph"/>
        <w:numPr>
          <w:ilvl w:val="0"/>
          <w:numId w:val="29"/>
        </w:numPr>
        <w:tabs>
          <w:tab w:val="left" w:pos="426"/>
        </w:tabs>
        <w:spacing w:line="360" w:lineRule="auto"/>
        <w:rPr>
          <w:rFonts w:asciiTheme="majorHAnsi" w:eastAsia="Batang" w:hAnsiTheme="majorHAnsi" w:cstheme="majorHAnsi"/>
          <w:bCs/>
          <w:sz w:val="24"/>
          <w:szCs w:val="24"/>
          <w:lang w:val="pt-BR"/>
        </w:rPr>
      </w:pPr>
      <w:r w:rsidRPr="00B0152F">
        <w:rPr>
          <w:rFonts w:asciiTheme="majorHAnsi" w:hAnsiTheme="majorHAnsi" w:cstheme="majorHAnsi"/>
          <w:sz w:val="24"/>
          <w:szCs w:val="24"/>
          <w:lang w:val="fr-FR"/>
        </w:rPr>
        <w:t>Một ấm đun nước bằng nhôm có khối lượng là 350 gam, chứa 2,75 kg nước được đun trên bếp. Khi nhận được nhiệt lượng 650 kJ thì ấm đạt đến nhiệt độ 60°C. Hỏi nhiệt độ ban đầu của ấm, biết                                     c</w:t>
      </w:r>
      <w:r w:rsidRPr="00B0152F">
        <w:rPr>
          <w:rFonts w:asciiTheme="majorHAnsi" w:hAnsiTheme="majorHAnsi" w:cstheme="majorHAnsi"/>
          <w:sz w:val="24"/>
          <w:szCs w:val="24"/>
          <w:vertAlign w:val="subscript"/>
          <w:lang w:val="fr-FR"/>
        </w:rPr>
        <w:t>Al</w:t>
      </w:r>
      <w:r w:rsidRPr="00B0152F">
        <w:rPr>
          <w:rFonts w:asciiTheme="majorHAnsi" w:hAnsiTheme="majorHAnsi" w:cstheme="majorHAnsi"/>
          <w:sz w:val="24"/>
          <w:szCs w:val="24"/>
          <w:lang w:val="fr-FR"/>
        </w:rPr>
        <w:t xml:space="preserve"> = 880 J/kg.K, c</w:t>
      </w:r>
      <w:r w:rsidRPr="00B0152F">
        <w:rPr>
          <w:rFonts w:asciiTheme="majorHAnsi" w:hAnsiTheme="majorHAnsi" w:cstheme="majorHAnsi"/>
          <w:sz w:val="24"/>
          <w:szCs w:val="24"/>
          <w:vertAlign w:val="subscript"/>
          <w:lang w:val="fr-FR"/>
        </w:rPr>
        <w:t>H2O</w:t>
      </w:r>
      <w:r w:rsidRPr="00B0152F">
        <w:rPr>
          <w:rFonts w:asciiTheme="majorHAnsi" w:hAnsiTheme="majorHAnsi" w:cstheme="majorHAnsi"/>
          <w:sz w:val="24"/>
          <w:szCs w:val="24"/>
          <w:lang w:val="fr-FR"/>
        </w:rPr>
        <w:t xml:space="preserve"> = 4190 J/kg.K.</w:t>
      </w:r>
    </w:p>
    <w:p w14:paraId="3D0E1D52" w14:textId="00490E14" w:rsidR="00623EE4" w:rsidRPr="00B0152F" w:rsidRDefault="00623EE4" w:rsidP="00B0152F">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B0152F">
        <w:rPr>
          <w:rFonts w:asciiTheme="majorHAnsi" w:hAnsiTheme="majorHAnsi" w:cstheme="majorHAnsi"/>
          <w:bCs/>
          <w:color w:val="000000"/>
          <w:sz w:val="24"/>
          <w:szCs w:val="24"/>
          <w:lang w:eastAsia="vi-VN"/>
        </w:rPr>
        <w:t xml:space="preserve">Thả một cục nước đá có khối lượng 30 gam </w:t>
      </w:r>
      <w:r w:rsidRPr="00B0152F">
        <w:rPr>
          <w:rFonts w:asciiTheme="majorHAnsi" w:hAnsiTheme="majorHAnsi" w:cstheme="majorHAnsi"/>
          <w:color w:val="000000"/>
          <w:sz w:val="24"/>
          <w:szCs w:val="24"/>
          <w:lang w:eastAsia="vi-VN"/>
        </w:rPr>
        <w:t>ở</w:t>
      </w:r>
      <w:r w:rsidRPr="00B0152F">
        <w:rPr>
          <w:rStyle w:val="Hyperlink"/>
          <w:rFonts w:asciiTheme="majorHAnsi" w:hAnsiTheme="majorHAnsi" w:cstheme="majorHAnsi"/>
          <w:bCs/>
          <w:color w:val="000000"/>
          <w:sz w:val="24"/>
          <w:szCs w:val="24"/>
          <w:lang w:eastAsia="vi-VN"/>
        </w:rPr>
        <w:t xml:space="preserve"> 0</w:t>
      </w:r>
      <w:r w:rsidRPr="00B0152F">
        <w:rPr>
          <w:rStyle w:val="Hyperlink"/>
          <w:rFonts w:asciiTheme="majorHAnsi" w:hAnsiTheme="majorHAnsi" w:cstheme="majorHAnsi"/>
          <w:bCs/>
          <w:color w:val="000000"/>
          <w:sz w:val="24"/>
          <w:szCs w:val="24"/>
          <w:vertAlign w:val="superscript"/>
          <w:lang w:eastAsia="vi-VN"/>
        </w:rPr>
        <w:t>0</w:t>
      </w:r>
      <w:r w:rsidRPr="00B0152F">
        <w:rPr>
          <w:rStyle w:val="Hyperlink"/>
          <w:rFonts w:asciiTheme="majorHAnsi" w:hAnsiTheme="majorHAnsi" w:cstheme="majorHAnsi"/>
          <w:bCs/>
          <w:color w:val="000000"/>
          <w:sz w:val="24"/>
          <w:szCs w:val="24"/>
          <w:lang w:eastAsia="vi-VN"/>
        </w:rPr>
        <w:t xml:space="preserve">C </w:t>
      </w:r>
      <w:r w:rsidRPr="00B0152F">
        <w:rPr>
          <w:rFonts w:asciiTheme="majorHAnsi" w:hAnsiTheme="majorHAnsi" w:cstheme="majorHAnsi"/>
          <w:bCs/>
          <w:color w:val="000000"/>
          <w:sz w:val="24"/>
          <w:szCs w:val="24"/>
          <w:lang w:eastAsia="vi-VN"/>
        </w:rPr>
        <w:t xml:space="preserve">vào cốc nước chứa </w:t>
      </w:r>
      <w:r w:rsidRPr="00B0152F">
        <w:rPr>
          <w:rStyle w:val="Hyperlink"/>
          <w:rFonts w:asciiTheme="majorHAnsi" w:hAnsiTheme="majorHAnsi" w:cstheme="majorHAnsi"/>
          <w:bCs/>
          <w:color w:val="000000"/>
          <w:sz w:val="24"/>
          <w:szCs w:val="24"/>
          <w:lang w:eastAsia="vi-VN"/>
        </w:rPr>
        <w:t xml:space="preserve">200 </w:t>
      </w:r>
      <w:r w:rsidRPr="00B0152F">
        <w:rPr>
          <w:rFonts w:asciiTheme="majorHAnsi" w:hAnsiTheme="majorHAnsi" w:cstheme="majorHAnsi"/>
          <w:bCs/>
          <w:color w:val="000000"/>
          <w:sz w:val="24"/>
          <w:szCs w:val="24"/>
          <w:lang w:eastAsia="vi-VN"/>
        </w:rPr>
        <w:t xml:space="preserve">gam nước ở </w:t>
      </w:r>
      <w:r w:rsidRPr="00B0152F">
        <w:rPr>
          <w:rStyle w:val="Hyperlink"/>
          <w:rFonts w:asciiTheme="majorHAnsi" w:hAnsiTheme="majorHAnsi" w:cstheme="majorHAnsi"/>
          <w:bCs/>
          <w:color w:val="000000"/>
          <w:sz w:val="24"/>
          <w:szCs w:val="24"/>
          <w:lang w:eastAsia="vi-VN"/>
        </w:rPr>
        <w:t>20</w:t>
      </w:r>
      <w:r w:rsidRPr="00B0152F">
        <w:rPr>
          <w:rStyle w:val="Hyperlink"/>
          <w:rFonts w:asciiTheme="majorHAnsi" w:hAnsiTheme="majorHAnsi" w:cstheme="majorHAnsi"/>
          <w:bCs/>
          <w:color w:val="000000"/>
          <w:sz w:val="24"/>
          <w:szCs w:val="24"/>
          <w:vertAlign w:val="superscript"/>
          <w:lang w:eastAsia="vi-VN"/>
        </w:rPr>
        <w:t>0</w:t>
      </w:r>
      <w:r w:rsidRPr="00B0152F">
        <w:rPr>
          <w:rStyle w:val="Hyperlink"/>
          <w:rFonts w:asciiTheme="majorHAnsi" w:hAnsiTheme="majorHAnsi" w:cstheme="majorHAnsi"/>
          <w:bCs/>
          <w:color w:val="000000"/>
          <w:sz w:val="24"/>
          <w:szCs w:val="24"/>
          <w:lang w:eastAsia="vi-VN"/>
        </w:rPr>
        <w:t xml:space="preserve">C. </w:t>
      </w:r>
      <w:r w:rsidRPr="00B0152F">
        <w:rPr>
          <w:rFonts w:asciiTheme="majorHAnsi" w:hAnsiTheme="majorHAnsi" w:cstheme="majorHAnsi"/>
          <w:bCs/>
          <w:color w:val="000000"/>
          <w:sz w:val="24"/>
          <w:szCs w:val="24"/>
          <w:lang w:eastAsia="vi-VN"/>
        </w:rPr>
        <w:t xml:space="preserve">Bỏ qua nhiệt dung của cốc. Cho biết nhiệt dung riêng của nước là 4,2 J/g.K, nhiệt nóng chảy của nước đá là 334 J/g. Nhiệt độ cuối của cốc nước là bao nhiêu </w:t>
      </w:r>
      <w:r w:rsidRPr="00B0152F">
        <w:rPr>
          <w:rFonts w:asciiTheme="majorHAnsi" w:hAnsiTheme="majorHAnsi" w:cstheme="majorHAnsi"/>
          <w:bCs/>
          <w:color w:val="000000"/>
          <w:sz w:val="24"/>
          <w:szCs w:val="24"/>
          <w:vertAlign w:val="superscript"/>
          <w:lang w:eastAsia="vi-VN"/>
        </w:rPr>
        <w:t>0</w:t>
      </w:r>
      <w:r w:rsidRPr="00B0152F">
        <w:rPr>
          <w:rFonts w:asciiTheme="majorHAnsi" w:hAnsiTheme="majorHAnsi" w:cstheme="majorHAnsi"/>
          <w:bCs/>
          <w:color w:val="000000"/>
          <w:sz w:val="24"/>
          <w:szCs w:val="24"/>
          <w:lang w:eastAsia="vi-VN"/>
        </w:rPr>
        <w:t>C?</w:t>
      </w:r>
    </w:p>
    <w:p w14:paraId="062D65C3" w14:textId="23112D02" w:rsidR="00623EE4" w:rsidRPr="00B0152F" w:rsidRDefault="00623EE4" w:rsidP="00B0152F">
      <w:pPr>
        <w:pStyle w:val="ListParagraph"/>
        <w:numPr>
          <w:ilvl w:val="0"/>
          <w:numId w:val="29"/>
        </w:numPr>
        <w:tabs>
          <w:tab w:val="left" w:pos="426"/>
        </w:tabs>
        <w:spacing w:line="360" w:lineRule="auto"/>
        <w:jc w:val="both"/>
        <w:rPr>
          <w:rFonts w:asciiTheme="majorHAnsi" w:hAnsiTheme="majorHAnsi" w:cstheme="majorHAnsi"/>
          <w:bCs/>
          <w:sz w:val="24"/>
          <w:szCs w:val="24"/>
          <w:lang w:val="vi-VN"/>
        </w:rPr>
      </w:pPr>
      <w:r w:rsidRPr="00B0152F">
        <w:rPr>
          <w:rFonts w:asciiTheme="majorHAnsi" w:hAnsiTheme="majorHAnsi" w:cstheme="majorHAnsi"/>
          <w:sz w:val="24"/>
          <w:szCs w:val="24"/>
          <w:lang w:val="pt-BR"/>
        </w:rPr>
        <w:t xml:space="preserve">Để xác định nhiệt hóa hơi của nước người ta làm thí nghiệm sau. Đưa </w:t>
      </w:r>
      <w:r w:rsidRPr="00B0152F">
        <w:rPr>
          <w:rFonts w:asciiTheme="majorHAnsi" w:hAnsiTheme="majorHAnsi" w:cstheme="majorHAnsi"/>
          <w:position w:val="-10"/>
          <w:sz w:val="24"/>
          <w:szCs w:val="24"/>
        </w:rPr>
        <w:object w:dxaOrig="780" w:dyaOrig="320" w14:anchorId="6BC676B5">
          <v:shape id="_x0000_i1155" type="#_x0000_t75" style="width:37.8pt;height:16.2pt" o:ole="">
            <v:imagedata r:id="rId169" o:title=""/>
          </v:shape>
          <o:OLEObject Type="Embed" ProgID="Equation.DSMT4" ShapeID="_x0000_i1155" DrawAspect="Content" ObjectID="_1780342990" r:id="rId170"/>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hơi nước ở </w:t>
      </w:r>
      <w:r w:rsidRPr="00B0152F">
        <w:rPr>
          <w:rFonts w:asciiTheme="majorHAnsi" w:hAnsiTheme="majorHAnsi" w:cstheme="majorHAnsi"/>
          <w:position w:val="-6"/>
          <w:sz w:val="24"/>
          <w:szCs w:val="24"/>
        </w:rPr>
        <w:object w:dxaOrig="660" w:dyaOrig="279" w14:anchorId="37C4DD70">
          <v:shape id="_x0000_i1156" type="#_x0000_t75" style="width:34.2pt;height:13.8pt" o:ole="">
            <v:imagedata r:id="rId171" o:title=""/>
          </v:shape>
          <o:OLEObject Type="Embed" ProgID="Equation.DSMT4" ShapeID="_x0000_i1156" DrawAspect="Content" ObjectID="_1780342991" r:id="rId172"/>
        </w:object>
      </w:r>
      <w:r w:rsidRPr="00B0152F">
        <w:rPr>
          <w:rFonts w:asciiTheme="majorHAnsi" w:hAnsiTheme="majorHAnsi" w:cstheme="majorHAnsi"/>
          <w:position w:val="-6"/>
          <w:sz w:val="24"/>
          <w:szCs w:val="24"/>
        </w:rPr>
        <w:t xml:space="preserve"> </w:t>
      </w:r>
      <w:r w:rsidRPr="00B0152F">
        <w:rPr>
          <w:rFonts w:asciiTheme="majorHAnsi" w:hAnsiTheme="majorHAnsi" w:cstheme="majorHAnsi"/>
          <w:sz w:val="24"/>
          <w:szCs w:val="24"/>
          <w:lang w:val="pt-BR"/>
        </w:rPr>
        <w:t xml:space="preserve">vào một nhiệt lượng kế chứa </w:t>
      </w:r>
      <w:r w:rsidRPr="00B0152F">
        <w:rPr>
          <w:rFonts w:asciiTheme="majorHAnsi" w:hAnsiTheme="majorHAnsi" w:cstheme="majorHAnsi"/>
          <w:position w:val="-10"/>
          <w:sz w:val="24"/>
          <w:szCs w:val="24"/>
        </w:rPr>
        <w:object w:dxaOrig="920" w:dyaOrig="320" w14:anchorId="166FE9E2">
          <v:shape id="_x0000_i1157" type="#_x0000_t75" style="width:46.2pt;height:16.2pt" o:ole="">
            <v:imagedata r:id="rId173" o:title=""/>
          </v:shape>
          <o:OLEObject Type="Embed" ProgID="Equation.DSMT4" ShapeID="_x0000_i1157" DrawAspect="Content" ObjectID="_1780342992" r:id="rId174"/>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nước ở </w:t>
      </w:r>
      <w:r w:rsidRPr="00B0152F">
        <w:rPr>
          <w:rFonts w:asciiTheme="majorHAnsi" w:hAnsiTheme="majorHAnsi" w:cstheme="majorHAnsi"/>
          <w:position w:val="-6"/>
          <w:sz w:val="24"/>
          <w:szCs w:val="24"/>
        </w:rPr>
        <w:object w:dxaOrig="600" w:dyaOrig="279" w14:anchorId="5E6C2E8F">
          <v:shape id="_x0000_i1158" type="#_x0000_t75" style="width:30pt;height:13.8pt" o:ole="">
            <v:imagedata r:id="rId175" o:title=""/>
          </v:shape>
          <o:OLEObject Type="Embed" ProgID="Equation.DSMT4" ShapeID="_x0000_i1158" DrawAspect="Content" ObjectID="_1780342993" r:id="rId176"/>
        </w:object>
      </w:r>
      <w:r w:rsidRPr="00B0152F">
        <w:rPr>
          <w:rFonts w:asciiTheme="majorHAnsi" w:hAnsiTheme="majorHAnsi" w:cstheme="majorHAnsi"/>
          <w:bCs/>
          <w:sz w:val="24"/>
          <w:szCs w:val="24"/>
          <w:lang w:val="nl-NL"/>
        </w:rPr>
        <w:t xml:space="preserve"> </w:t>
      </w:r>
      <w:r w:rsidRPr="00B0152F">
        <w:rPr>
          <w:rFonts w:asciiTheme="majorHAnsi" w:hAnsiTheme="majorHAnsi" w:cstheme="majorHAnsi"/>
          <w:sz w:val="24"/>
          <w:szCs w:val="24"/>
          <w:lang w:val="pt-BR"/>
        </w:rPr>
        <w:t xml:space="preserve">Nhiệt độ cuối của hệ là </w:t>
      </w:r>
      <w:r w:rsidRPr="00B0152F">
        <w:rPr>
          <w:rFonts w:asciiTheme="majorHAnsi" w:hAnsiTheme="majorHAnsi" w:cstheme="majorHAnsi"/>
          <w:position w:val="-10"/>
          <w:sz w:val="24"/>
          <w:szCs w:val="24"/>
        </w:rPr>
        <w:object w:dxaOrig="620" w:dyaOrig="320" w14:anchorId="77430B46">
          <v:shape id="_x0000_i1159" type="#_x0000_t75" style="width:30.6pt;height:16.2pt" o:ole="">
            <v:imagedata r:id="rId177" o:title=""/>
          </v:shape>
          <o:OLEObject Type="Embed" ProgID="Equation.DSMT4" ShapeID="_x0000_i1159" DrawAspect="Content" ObjectID="_1780342994" r:id="rId178"/>
        </w:object>
      </w:r>
      <w:r w:rsidRPr="00B0152F">
        <w:rPr>
          <w:rFonts w:asciiTheme="majorHAnsi" w:hAnsiTheme="majorHAnsi" w:cstheme="majorHAnsi"/>
          <w:sz w:val="24"/>
          <w:szCs w:val="24"/>
          <w:lang w:val="pt-BR"/>
        </w:rPr>
        <w:t xml:space="preserve"> biết nhiệt dung của nhiệt lượng kế là </w:t>
      </w:r>
      <w:r w:rsidRPr="00B0152F">
        <w:rPr>
          <w:rFonts w:asciiTheme="majorHAnsi" w:hAnsiTheme="majorHAnsi" w:cstheme="majorHAnsi"/>
          <w:position w:val="-10"/>
          <w:sz w:val="24"/>
          <w:szCs w:val="24"/>
        </w:rPr>
        <w:object w:dxaOrig="760" w:dyaOrig="320" w14:anchorId="621468C6">
          <v:shape id="_x0000_i1160" type="#_x0000_t75" style="width:36.6pt;height:16.2pt" o:ole="">
            <v:imagedata r:id="rId179" o:title=""/>
          </v:shape>
          <o:OLEObject Type="Embed" ProgID="Equation.DSMT4" ShapeID="_x0000_i1160" DrawAspect="Content" ObjectID="_1780342995" r:id="rId180"/>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 xml:space="preserve">nhiệt dung riêng của nước là </w:t>
      </w:r>
      <w:r w:rsidRPr="00B0152F">
        <w:rPr>
          <w:rFonts w:asciiTheme="majorHAnsi" w:hAnsiTheme="majorHAnsi" w:cstheme="majorHAnsi"/>
          <w:position w:val="-10"/>
          <w:sz w:val="24"/>
          <w:szCs w:val="24"/>
        </w:rPr>
        <w:object w:dxaOrig="1120" w:dyaOrig="320" w14:anchorId="440466F2">
          <v:shape id="_x0000_i1161" type="#_x0000_t75" style="width:55.8pt;height:16.2pt" o:ole="">
            <v:imagedata r:id="rId181" o:title=""/>
          </v:shape>
          <o:OLEObject Type="Embed" ProgID="Equation.DSMT4" ShapeID="_x0000_i1161" DrawAspect="Content" ObjectID="_1780342996" r:id="rId182"/>
        </w:object>
      </w:r>
      <w:r w:rsidRPr="00B0152F">
        <w:rPr>
          <w:rFonts w:asciiTheme="majorHAnsi" w:hAnsiTheme="majorHAnsi" w:cstheme="majorHAnsi"/>
          <w:position w:val="-10"/>
          <w:sz w:val="24"/>
          <w:szCs w:val="24"/>
        </w:rPr>
        <w:t xml:space="preserve"> </w:t>
      </w:r>
      <w:r w:rsidRPr="00B0152F">
        <w:rPr>
          <w:rFonts w:asciiTheme="majorHAnsi" w:hAnsiTheme="majorHAnsi" w:cstheme="majorHAnsi"/>
          <w:sz w:val="24"/>
          <w:szCs w:val="24"/>
          <w:lang w:val="pt-BR"/>
        </w:rPr>
        <w:t>Nhiệt hóa hơi của nước là bao nhiêu MJ/kg (làm tròn đến 2 chữ số thập phân)?</w:t>
      </w:r>
    </w:p>
    <w:p w14:paraId="6CCDF540" w14:textId="77777777" w:rsidR="00B0152F" w:rsidRPr="00B0152F" w:rsidRDefault="00B0152F" w:rsidP="00B0152F">
      <w:pPr>
        <w:pStyle w:val="ListParagraph"/>
        <w:numPr>
          <w:ilvl w:val="0"/>
          <w:numId w:val="29"/>
        </w:numPr>
        <w:spacing w:line="360" w:lineRule="auto"/>
        <w:jc w:val="both"/>
        <w:rPr>
          <w:rFonts w:asciiTheme="majorHAnsi" w:hAnsiTheme="majorHAnsi" w:cstheme="majorHAnsi"/>
          <w:sz w:val="24"/>
          <w:szCs w:val="24"/>
        </w:rPr>
      </w:pPr>
      <w:r w:rsidRPr="00B0152F">
        <w:rPr>
          <w:rFonts w:asciiTheme="majorHAnsi" w:hAnsiTheme="majorHAnsi" w:cstheme="majorHAnsi"/>
          <w:sz w:val="24"/>
          <w:szCs w:val="24"/>
        </w:rPr>
        <w:lastRenderedPageBreak/>
        <w:t xml:space="preserve">Có 3 bình cách nhiệt giống nhau chứa cùng một loại chất lỏng tới một nửa thể tích của mỗi bình. Bình 1 chứa chất lỏng ở 10°C, bình 2 chứa chất lỏng ở 40°C, bình 3 chứa chất lỏng ở 80°C. Xem chỉ chất lỏng trong các bình trao đổi nhiệt với nhau, khối lượng riêng chất lỏng không phụ thuộc nhiệt độ. Sau một số lần rót chất lỏng từ bình này sang bình khác thì thấy bình 1 chứa đầy chất lỏng ở 50°C, chất lỏng ở bình 2 chiếm </w:t>
      </w:r>
      <w:r w:rsidRPr="00B0152F">
        <w:rPr>
          <w:rFonts w:asciiTheme="majorHAnsi" w:hAnsiTheme="majorHAnsi" w:cstheme="majorHAnsi"/>
          <w:position w:val="-24"/>
          <w:sz w:val="24"/>
          <w:szCs w:val="24"/>
        </w:rPr>
        <w:object w:dxaOrig="220" w:dyaOrig="620" w14:anchorId="75B181BF">
          <v:shape id="_x0000_i1170" type="#_x0000_t75" style="width:10.8pt;height:31.2pt" o:ole="">
            <v:imagedata r:id="rId183" o:title=""/>
          </v:shape>
          <o:OLEObject Type="Embed" ProgID="Equation.DSMT4" ShapeID="_x0000_i1170" DrawAspect="Content" ObjectID="_1780342997" r:id="rId184"/>
        </w:object>
      </w:r>
      <w:r w:rsidRPr="00B0152F">
        <w:rPr>
          <w:rFonts w:asciiTheme="majorHAnsi" w:hAnsiTheme="majorHAnsi" w:cstheme="majorHAnsi"/>
          <w:sz w:val="24"/>
          <w:szCs w:val="24"/>
        </w:rPr>
        <w:t xml:space="preserve">thể tích của bình và có nhiệt độ </w:t>
      </w:r>
      <w:r w:rsidRPr="00B0152F">
        <w:rPr>
          <w:rFonts w:asciiTheme="majorHAnsi" w:hAnsiTheme="majorHAnsi" w:cstheme="majorHAnsi"/>
          <w:position w:val="-6"/>
          <w:sz w:val="24"/>
          <w:szCs w:val="24"/>
        </w:rPr>
        <w:object w:dxaOrig="560" w:dyaOrig="320" w14:anchorId="35CB6B95">
          <v:shape id="_x0000_i1171" type="#_x0000_t75" style="width:28.2pt;height:16.2pt" o:ole="">
            <v:imagedata r:id="rId185" o:title=""/>
          </v:shape>
          <o:OLEObject Type="Embed" ProgID="Equation.DSMT4" ShapeID="_x0000_i1171" DrawAspect="Content" ObjectID="_1780342998" r:id="rId186"/>
        </w:object>
      </w:r>
      <w:r w:rsidRPr="00B0152F">
        <w:rPr>
          <w:rFonts w:asciiTheme="majorHAnsi" w:hAnsiTheme="majorHAnsi" w:cstheme="majorHAnsi"/>
          <w:sz w:val="24"/>
          <w:szCs w:val="24"/>
        </w:rPr>
        <w:t xml:space="preserve">. Nhiệt độ chất lỏng trong bình 3 lúc này bằng bao nhiêu độ C? </w:t>
      </w:r>
    </w:p>
    <w:p w14:paraId="426C7CA2" w14:textId="7E5FD08D" w:rsidR="00623EE4" w:rsidRPr="00B0152F" w:rsidRDefault="00623EE4" w:rsidP="00B0152F">
      <w:pPr>
        <w:tabs>
          <w:tab w:val="left" w:pos="426"/>
        </w:tabs>
        <w:spacing w:line="360" w:lineRule="auto"/>
        <w:jc w:val="both"/>
        <w:rPr>
          <w:rFonts w:asciiTheme="majorHAnsi" w:hAnsiTheme="majorHAnsi" w:cstheme="majorHAnsi"/>
          <w:bCs/>
        </w:rPr>
      </w:pPr>
    </w:p>
    <w:p w14:paraId="1CBB609F" w14:textId="77777777" w:rsidR="007E23F9" w:rsidRPr="00B0152F" w:rsidRDefault="007E23F9" w:rsidP="00B0152F">
      <w:pPr>
        <w:tabs>
          <w:tab w:val="left" w:pos="426"/>
        </w:tabs>
        <w:spacing w:line="360" w:lineRule="auto"/>
        <w:jc w:val="both"/>
        <w:rPr>
          <w:rFonts w:asciiTheme="majorHAnsi" w:hAnsiTheme="majorHAnsi" w:cstheme="majorHAnsi"/>
          <w:lang w:val="vi-VN"/>
        </w:rPr>
      </w:pPr>
    </w:p>
    <w:p w14:paraId="1B73255B" w14:textId="77777777" w:rsidR="00B3220E" w:rsidRPr="00B0152F" w:rsidRDefault="00B3220E" w:rsidP="00B0152F">
      <w:pPr>
        <w:tabs>
          <w:tab w:val="left" w:pos="426"/>
        </w:tabs>
        <w:spacing w:line="360" w:lineRule="auto"/>
        <w:jc w:val="center"/>
        <w:rPr>
          <w:rFonts w:asciiTheme="majorHAnsi" w:hAnsiTheme="majorHAnsi" w:cstheme="majorHAnsi"/>
        </w:rPr>
      </w:pPr>
      <w:r w:rsidRPr="00B0152F">
        <w:rPr>
          <w:rFonts w:asciiTheme="majorHAnsi" w:hAnsiTheme="majorHAnsi" w:cstheme="majorHAnsi"/>
        </w:rPr>
        <w:t xml:space="preserve">--------------------- </w:t>
      </w:r>
      <w:r w:rsidRPr="00B0152F">
        <w:rPr>
          <w:rFonts w:asciiTheme="majorHAnsi" w:hAnsiTheme="majorHAnsi" w:cstheme="majorHAnsi"/>
          <w:b/>
          <w:bCs/>
        </w:rPr>
        <w:t xml:space="preserve">HẾT </w:t>
      </w:r>
      <w:r w:rsidRPr="00B0152F">
        <w:rPr>
          <w:rFonts w:asciiTheme="majorHAnsi" w:hAnsiTheme="majorHAnsi" w:cstheme="majorHAnsi"/>
        </w:rPr>
        <w:t>------------------------</w:t>
      </w:r>
    </w:p>
    <w:p w14:paraId="2B6CD8D8" w14:textId="3885B17E" w:rsidR="00B3220E" w:rsidRPr="00B0152F" w:rsidRDefault="00B3220E" w:rsidP="00B0152F">
      <w:pPr>
        <w:tabs>
          <w:tab w:val="left" w:pos="426"/>
          <w:tab w:val="left" w:pos="720"/>
        </w:tabs>
        <w:spacing w:line="360" w:lineRule="auto"/>
        <w:ind w:left="720" w:hanging="360"/>
        <w:jc w:val="both"/>
        <w:rPr>
          <w:rFonts w:asciiTheme="majorHAnsi" w:hAnsiTheme="majorHAnsi" w:cstheme="majorHAnsi"/>
          <w:i/>
          <w:iCs/>
        </w:rPr>
      </w:pPr>
      <w:r w:rsidRPr="00B0152F">
        <w:rPr>
          <w:rFonts w:asciiTheme="majorHAnsi" w:hAnsiTheme="majorHAnsi" w:cstheme="majorHAnsi"/>
          <w:i/>
          <w:iCs/>
        </w:rPr>
        <w:t>- Thí sinh không được s</w:t>
      </w:r>
      <w:r w:rsidR="00E3755E" w:rsidRPr="00B0152F">
        <w:rPr>
          <w:rFonts w:asciiTheme="majorHAnsi" w:hAnsiTheme="majorHAnsi" w:cstheme="majorHAnsi"/>
          <w:i/>
          <w:iCs/>
        </w:rPr>
        <w:t>ử</w:t>
      </w:r>
      <w:r w:rsidRPr="00B0152F">
        <w:rPr>
          <w:rFonts w:asciiTheme="majorHAnsi" w:hAnsiTheme="majorHAnsi" w:cstheme="majorHAnsi"/>
          <w:i/>
          <w:iCs/>
        </w:rPr>
        <w:t xml:space="preserve"> dụng tài liệu;</w:t>
      </w:r>
    </w:p>
    <w:p w14:paraId="09C7A692" w14:textId="03970459" w:rsidR="00B3220E" w:rsidRPr="00B0152F" w:rsidRDefault="00B3220E" w:rsidP="00B0152F">
      <w:pPr>
        <w:tabs>
          <w:tab w:val="left" w:pos="426"/>
          <w:tab w:val="left" w:pos="720"/>
        </w:tabs>
        <w:spacing w:line="360" w:lineRule="auto"/>
        <w:ind w:left="720" w:hanging="360"/>
        <w:jc w:val="both"/>
        <w:rPr>
          <w:rFonts w:asciiTheme="majorHAnsi" w:hAnsiTheme="majorHAnsi" w:cstheme="majorHAnsi"/>
          <w:i/>
          <w:iCs/>
        </w:rPr>
      </w:pPr>
      <w:r w:rsidRPr="00B0152F">
        <w:rPr>
          <w:rFonts w:asciiTheme="majorHAnsi" w:hAnsiTheme="majorHAnsi" w:cstheme="majorHAnsi"/>
          <w:i/>
          <w:iCs/>
        </w:rPr>
        <w:t>- Giám thị không giải th</w:t>
      </w:r>
      <w:r w:rsidR="00E3755E" w:rsidRPr="00B0152F">
        <w:rPr>
          <w:rFonts w:asciiTheme="majorHAnsi" w:hAnsiTheme="majorHAnsi" w:cstheme="majorHAnsi"/>
          <w:i/>
          <w:iCs/>
        </w:rPr>
        <w:t>í</w:t>
      </w:r>
      <w:r w:rsidRPr="00B0152F">
        <w:rPr>
          <w:rFonts w:asciiTheme="majorHAnsi" w:hAnsiTheme="majorHAnsi" w:cstheme="majorHAnsi"/>
          <w:i/>
          <w:iCs/>
        </w:rPr>
        <w:t>ch gì thêm.</w:t>
      </w:r>
    </w:p>
    <w:p w14:paraId="4B4DE92F" w14:textId="77777777" w:rsidR="00B3220E" w:rsidRPr="00B0152F" w:rsidRDefault="00B3220E" w:rsidP="00B0152F">
      <w:pPr>
        <w:spacing w:line="360" w:lineRule="auto"/>
        <w:rPr>
          <w:rFonts w:asciiTheme="majorHAnsi" w:hAnsiTheme="majorHAnsi" w:cstheme="majorHAnsi"/>
        </w:rPr>
      </w:pPr>
    </w:p>
    <w:p w14:paraId="46B31711" w14:textId="77777777" w:rsidR="00D6039E" w:rsidRPr="00B0152F" w:rsidRDefault="00D6039E" w:rsidP="00B0152F">
      <w:pPr>
        <w:spacing w:line="360" w:lineRule="auto"/>
        <w:rPr>
          <w:rFonts w:asciiTheme="majorHAnsi" w:hAnsiTheme="majorHAnsi" w:cstheme="majorHAnsi"/>
        </w:rPr>
      </w:pPr>
    </w:p>
    <w:sectPr w:rsidR="00D6039E" w:rsidRPr="00B0152F"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C351D" w14:textId="77777777" w:rsidR="002C7D24" w:rsidRDefault="002C7D24">
      <w:r>
        <w:separator/>
      </w:r>
    </w:p>
  </w:endnote>
  <w:endnote w:type="continuationSeparator" w:id="0">
    <w:p w14:paraId="48F0DE94" w14:textId="77777777" w:rsidR="002C7D24" w:rsidRDefault="002C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panose1 w:val="02040803050506020204"/>
    <w:charset w:val="00"/>
    <w:family w:val="roman"/>
    <w:pitch w:val="variable"/>
    <w:sig w:usb0="00000087" w:usb1="00000000" w:usb2="00000000" w:usb3="00000000" w:csb0="0000001B" w:csb1="00000000"/>
  </w:font>
  <w:font w:name="UVN Ke Chuyen1">
    <w:panose1 w:val="03030602030607080B05"/>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7CAA6" w14:textId="77777777" w:rsidR="002C7D24" w:rsidRDefault="002C7D24">
      <w:r>
        <w:separator/>
      </w:r>
    </w:p>
  </w:footnote>
  <w:footnote w:type="continuationSeparator" w:id="0">
    <w:p w14:paraId="2DEB2EE1" w14:textId="77777777" w:rsidR="002C7D24" w:rsidRDefault="002C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9C795C"/>
    <w:multiLevelType w:val="hybridMultilevel"/>
    <w:tmpl w:val="2EB4F400"/>
    <w:lvl w:ilvl="0" w:tplc="4544B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6581C"/>
    <w:multiLevelType w:val="hybridMultilevel"/>
    <w:tmpl w:val="8EC6BC62"/>
    <w:lvl w:ilvl="0" w:tplc="0884F246">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B6944"/>
    <w:multiLevelType w:val="hybridMultilevel"/>
    <w:tmpl w:val="A71A2F3A"/>
    <w:lvl w:ilvl="0" w:tplc="CFE8B7CC">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0"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52872"/>
    <w:multiLevelType w:val="hybridMultilevel"/>
    <w:tmpl w:val="2408CA58"/>
    <w:lvl w:ilvl="0" w:tplc="7A92B5CC">
      <w:start w:val="1"/>
      <w:numFmt w:val="decimal"/>
      <w:suff w:val="space"/>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C622F"/>
    <w:multiLevelType w:val="hybridMultilevel"/>
    <w:tmpl w:val="C6A8C8CE"/>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80528"/>
    <w:multiLevelType w:val="hybridMultilevel"/>
    <w:tmpl w:val="FEA8FE20"/>
    <w:lvl w:ilvl="0" w:tplc="A0EC1654">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6"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D634F7"/>
    <w:multiLevelType w:val="hybridMultilevel"/>
    <w:tmpl w:val="9F7028EA"/>
    <w:lvl w:ilvl="0" w:tplc="0344953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55003"/>
    <w:multiLevelType w:val="hybridMultilevel"/>
    <w:tmpl w:val="872C251E"/>
    <w:lvl w:ilvl="0" w:tplc="B8CE6F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1697CD0"/>
    <w:multiLevelType w:val="hybridMultilevel"/>
    <w:tmpl w:val="7602BFF6"/>
    <w:lvl w:ilvl="0" w:tplc="D488EE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5857833"/>
    <w:multiLevelType w:val="hybridMultilevel"/>
    <w:tmpl w:val="0C4C2E4E"/>
    <w:lvl w:ilvl="0" w:tplc="238287D4">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8"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6"/>
  </w:num>
  <w:num w:numId="4" w16cid:durableId="569924716">
    <w:abstractNumId w:val="23"/>
  </w:num>
  <w:num w:numId="5" w16cid:durableId="416556259">
    <w:abstractNumId w:val="6"/>
  </w:num>
  <w:num w:numId="6" w16cid:durableId="738020740">
    <w:abstractNumId w:val="7"/>
  </w:num>
  <w:num w:numId="7" w16cid:durableId="712508212">
    <w:abstractNumId w:val="26"/>
  </w:num>
  <w:num w:numId="8" w16cid:durableId="1616405590">
    <w:abstractNumId w:val="3"/>
  </w:num>
  <w:num w:numId="9" w16cid:durableId="1329554100">
    <w:abstractNumId w:val="13"/>
  </w:num>
  <w:num w:numId="10" w16cid:durableId="409618859">
    <w:abstractNumId w:val="18"/>
  </w:num>
  <w:num w:numId="11" w16cid:durableId="1238636039">
    <w:abstractNumId w:val="2"/>
  </w:num>
  <w:num w:numId="12" w16cid:durableId="71632637">
    <w:abstractNumId w:val="25"/>
  </w:num>
  <w:num w:numId="13" w16cid:durableId="1814173991">
    <w:abstractNumId w:val="20"/>
  </w:num>
  <w:num w:numId="14" w16cid:durableId="923606330">
    <w:abstractNumId w:val="21"/>
  </w:num>
  <w:num w:numId="15" w16cid:durableId="1498494064">
    <w:abstractNumId w:val="10"/>
  </w:num>
  <w:num w:numId="16" w16cid:durableId="1688406473">
    <w:abstractNumId w:val="28"/>
  </w:num>
  <w:num w:numId="17" w16cid:durableId="1171794580">
    <w:abstractNumId w:val="9"/>
  </w:num>
  <w:num w:numId="18" w16cid:durableId="667440328">
    <w:abstractNumId w:val="15"/>
  </w:num>
  <w:num w:numId="19" w16cid:durableId="2100713730">
    <w:abstractNumId w:val="27"/>
  </w:num>
  <w:num w:numId="20" w16cid:durableId="28728305">
    <w:abstractNumId w:val="4"/>
  </w:num>
  <w:num w:numId="21" w16cid:durableId="742488899">
    <w:abstractNumId w:val="8"/>
  </w:num>
  <w:num w:numId="22" w16cid:durableId="970094707">
    <w:abstractNumId w:val="11"/>
  </w:num>
  <w:num w:numId="23" w16cid:durableId="55054784">
    <w:abstractNumId w:val="12"/>
  </w:num>
  <w:num w:numId="24" w16cid:durableId="1842352810">
    <w:abstractNumId w:val="17"/>
  </w:num>
  <w:num w:numId="25" w16cid:durableId="822156631">
    <w:abstractNumId w:val="22"/>
  </w:num>
  <w:num w:numId="26" w16cid:durableId="1030951788">
    <w:abstractNumId w:val="19"/>
  </w:num>
  <w:num w:numId="27" w16cid:durableId="1441874758">
    <w:abstractNumId w:val="5"/>
  </w:num>
  <w:num w:numId="28" w16cid:durableId="1764064772">
    <w:abstractNumId w:val="14"/>
  </w:num>
  <w:num w:numId="29" w16cid:durableId="60931326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D2FF3"/>
    <w:rsid w:val="001F1409"/>
    <w:rsid w:val="001F45D5"/>
    <w:rsid w:val="002051FC"/>
    <w:rsid w:val="002071F1"/>
    <w:rsid w:val="00213BAB"/>
    <w:rsid w:val="00227F98"/>
    <w:rsid w:val="00230DE7"/>
    <w:rsid w:val="00234C8B"/>
    <w:rsid w:val="0024328A"/>
    <w:rsid w:val="002467BD"/>
    <w:rsid w:val="00251B29"/>
    <w:rsid w:val="0027344B"/>
    <w:rsid w:val="00273F6D"/>
    <w:rsid w:val="0027633E"/>
    <w:rsid w:val="0028247A"/>
    <w:rsid w:val="00286940"/>
    <w:rsid w:val="00291BF9"/>
    <w:rsid w:val="00292868"/>
    <w:rsid w:val="002968D9"/>
    <w:rsid w:val="002A437E"/>
    <w:rsid w:val="002A63E3"/>
    <w:rsid w:val="002A67E8"/>
    <w:rsid w:val="002B1E63"/>
    <w:rsid w:val="002B2846"/>
    <w:rsid w:val="002B3769"/>
    <w:rsid w:val="002C40EE"/>
    <w:rsid w:val="002C754B"/>
    <w:rsid w:val="002C7D24"/>
    <w:rsid w:val="002D00FD"/>
    <w:rsid w:val="002D6C6E"/>
    <w:rsid w:val="002E0082"/>
    <w:rsid w:val="002E24E0"/>
    <w:rsid w:val="002E7A97"/>
    <w:rsid w:val="003011F1"/>
    <w:rsid w:val="00302174"/>
    <w:rsid w:val="003035DD"/>
    <w:rsid w:val="00304FC4"/>
    <w:rsid w:val="003062A7"/>
    <w:rsid w:val="0030648B"/>
    <w:rsid w:val="00360E93"/>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93571"/>
    <w:rsid w:val="005A1FD4"/>
    <w:rsid w:val="005B367C"/>
    <w:rsid w:val="005C0F32"/>
    <w:rsid w:val="005F57B5"/>
    <w:rsid w:val="0060570F"/>
    <w:rsid w:val="0061278C"/>
    <w:rsid w:val="0061332A"/>
    <w:rsid w:val="00623EE4"/>
    <w:rsid w:val="00630629"/>
    <w:rsid w:val="00650DFD"/>
    <w:rsid w:val="00655DFF"/>
    <w:rsid w:val="00657AC4"/>
    <w:rsid w:val="00660558"/>
    <w:rsid w:val="006667D1"/>
    <w:rsid w:val="0068337E"/>
    <w:rsid w:val="00683B73"/>
    <w:rsid w:val="00693B26"/>
    <w:rsid w:val="006B3A17"/>
    <w:rsid w:val="006B4634"/>
    <w:rsid w:val="006C0150"/>
    <w:rsid w:val="006E5DDF"/>
    <w:rsid w:val="006E6058"/>
    <w:rsid w:val="006E74A8"/>
    <w:rsid w:val="006F6FF1"/>
    <w:rsid w:val="00700345"/>
    <w:rsid w:val="007224D4"/>
    <w:rsid w:val="00734B60"/>
    <w:rsid w:val="00737FFE"/>
    <w:rsid w:val="00740E9D"/>
    <w:rsid w:val="00746B7C"/>
    <w:rsid w:val="007507D1"/>
    <w:rsid w:val="00751C97"/>
    <w:rsid w:val="007723E0"/>
    <w:rsid w:val="00777B0D"/>
    <w:rsid w:val="00784AC0"/>
    <w:rsid w:val="00787606"/>
    <w:rsid w:val="00793D10"/>
    <w:rsid w:val="007A4180"/>
    <w:rsid w:val="007B7F39"/>
    <w:rsid w:val="007C43C2"/>
    <w:rsid w:val="007C681B"/>
    <w:rsid w:val="007E0AE4"/>
    <w:rsid w:val="007E23F9"/>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0152F"/>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276CF"/>
    <w:rsid w:val="00C3327C"/>
    <w:rsid w:val="00C3590B"/>
    <w:rsid w:val="00C37E7F"/>
    <w:rsid w:val="00C406D7"/>
    <w:rsid w:val="00C44504"/>
    <w:rsid w:val="00C44613"/>
    <w:rsid w:val="00C4478B"/>
    <w:rsid w:val="00C5231D"/>
    <w:rsid w:val="00C64E62"/>
    <w:rsid w:val="00C6514D"/>
    <w:rsid w:val="00C660D6"/>
    <w:rsid w:val="00C81E0D"/>
    <w:rsid w:val="00C85190"/>
    <w:rsid w:val="00C916F2"/>
    <w:rsid w:val="00CA0658"/>
    <w:rsid w:val="00CA2FC0"/>
    <w:rsid w:val="00CC48FA"/>
    <w:rsid w:val="00CC6D29"/>
    <w:rsid w:val="00CD6094"/>
    <w:rsid w:val="00CE4D7B"/>
    <w:rsid w:val="00CF1843"/>
    <w:rsid w:val="00CF56F2"/>
    <w:rsid w:val="00D25CD5"/>
    <w:rsid w:val="00D27A8D"/>
    <w:rsid w:val="00D502EC"/>
    <w:rsid w:val="00D6039E"/>
    <w:rsid w:val="00D61807"/>
    <w:rsid w:val="00D6246C"/>
    <w:rsid w:val="00D67991"/>
    <w:rsid w:val="00D805F5"/>
    <w:rsid w:val="00D868F9"/>
    <w:rsid w:val="00DA1D4C"/>
    <w:rsid w:val="00DA48F5"/>
    <w:rsid w:val="00DB72FB"/>
    <w:rsid w:val="00DC2629"/>
    <w:rsid w:val="00DC387C"/>
    <w:rsid w:val="00DD0CEE"/>
    <w:rsid w:val="00DD46A5"/>
    <w:rsid w:val="00DD72AB"/>
    <w:rsid w:val="00DE26A7"/>
    <w:rsid w:val="00DF6242"/>
    <w:rsid w:val="00E01D72"/>
    <w:rsid w:val="00E05B16"/>
    <w:rsid w:val="00E11047"/>
    <w:rsid w:val="00E14F35"/>
    <w:rsid w:val="00E173A4"/>
    <w:rsid w:val="00E271FD"/>
    <w:rsid w:val="00E2770C"/>
    <w:rsid w:val="00E30768"/>
    <w:rsid w:val="00E307E8"/>
    <w:rsid w:val="00E35706"/>
    <w:rsid w:val="00E36916"/>
    <w:rsid w:val="00E3755E"/>
    <w:rsid w:val="00E43E57"/>
    <w:rsid w:val="00E443AC"/>
    <w:rsid w:val="00E46509"/>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142B"/>
    <w:rsid w:val="00F2281B"/>
    <w:rsid w:val="00F230EE"/>
    <w:rsid w:val="00F245CB"/>
    <w:rsid w:val="00F255AE"/>
    <w:rsid w:val="00F378E1"/>
    <w:rsid w:val="00F43D84"/>
    <w:rsid w:val="00F4705A"/>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1.bin"/><Relationship Id="rId16" Type="http://schemas.openxmlformats.org/officeDocument/2006/relationships/image" Target="media/image5.png"/><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oleObject" Target="embeddings/oleObject76.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89.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2" Type="http://schemas.openxmlformats.org/officeDocument/2006/relationships/image" Target="media/image3.wmf"/><Relationship Id="rId17" Type="http://schemas.microsoft.com/office/2007/relationships/hdphoto" Target="media/hdphoto1.wdp"/><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72" Type="http://schemas.openxmlformats.org/officeDocument/2006/relationships/oleObject" Target="embeddings/oleObject8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7.bin"/><Relationship Id="rId183"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oleObject" Target="embeddings/oleObject72.bin"/><Relationship Id="rId173" Type="http://schemas.openxmlformats.org/officeDocument/2006/relationships/image" Target="media/image83.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1571</Words>
  <Characters>8955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2024-01-26T12:14:00Z</cp:lastPrinted>
  <dcterms:created xsi:type="dcterms:W3CDTF">2024-03-26T16:33:00Z</dcterms:created>
  <dcterms:modified xsi:type="dcterms:W3CDTF">2024-06-19T15:51:00Z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