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17333" w:rsidRPr="00E17333" w:rsidRDefault="0083032B" w:rsidP="00E17333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17333">
        <w:rPr>
          <w:rFonts w:ascii="Palatino Linotype" w:hAnsi="Palatino Linotype"/>
          <w:b/>
          <w:color w:val="0000FF"/>
          <w:sz w:val="24"/>
          <w:szCs w:val="24"/>
          <w:lang w:val="vi-VN"/>
        </w:rPr>
        <w:t>ĐỀ KIỂM TRA HỌC KỲ I</w:t>
      </w:r>
      <w:r w:rsidR="00066289" w:rsidRPr="00E17333">
        <w:rPr>
          <w:rFonts w:ascii="Palatino Linotype" w:hAnsi="Palatino Linotype"/>
          <w:b/>
          <w:color w:val="0000FF"/>
          <w:sz w:val="24"/>
          <w:szCs w:val="24"/>
        </w:rPr>
        <w:t>I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1)</w:t>
      </w:r>
      <w:r w:rsidRPr="00E17333">
        <w:rPr>
          <w:rFonts w:ascii="Palatino Linotype" w:hAnsi="Palatino Linotype"/>
          <w:sz w:val="24"/>
          <w:szCs w:val="24"/>
        </w:rPr>
        <w:t xml:space="preserve"> (3</w:t>
      </w:r>
      <w:proofErr w:type="gramStart"/>
      <w:r w:rsidRPr="00E17333">
        <w:rPr>
          <w:rFonts w:ascii="Palatino Linotype" w:hAnsi="Palatino Linotype"/>
          <w:sz w:val="24"/>
          <w:szCs w:val="24"/>
        </w:rPr>
        <w:t>,5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).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các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position w:val="-10"/>
          <w:sz w:val="24"/>
          <w:szCs w:val="24"/>
        </w:rPr>
        <w:t xml:space="preserve">a) </w:t>
      </w:r>
      <w:r w:rsidRPr="00E17333">
        <w:rPr>
          <w:rFonts w:ascii="Palatino Linotype" w:hAnsi="Palatino Linotype"/>
          <w:position w:val="-16"/>
          <w:sz w:val="24"/>
          <w:szCs w:val="24"/>
        </w:rPr>
        <w:object w:dxaOrig="2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40.7pt;height:22.4pt" o:ole="">
            <v:imagedata r:id="rId9" o:title=""/>
          </v:shape>
          <o:OLEObject Type="Embed" ProgID="Equation.DSMT4" ShapeID="_x0000_i1072" DrawAspect="Content" ObjectID="_1622981161" r:id="rId10"/>
        </w:object>
      </w:r>
      <w:r>
        <w:rPr>
          <w:rFonts w:ascii="Palatino Linotype" w:hAnsi="Palatino Linotype"/>
          <w:position w:val="-10"/>
          <w:sz w:val="24"/>
          <w:szCs w:val="24"/>
        </w:rPr>
        <w:t xml:space="preserve"> </w:t>
      </w:r>
      <w:r>
        <w:rPr>
          <w:rFonts w:ascii="Palatino Linotype" w:hAnsi="Palatino Linotype"/>
          <w:position w:val="-10"/>
          <w:sz w:val="24"/>
          <w:szCs w:val="24"/>
        </w:rPr>
        <w:tab/>
      </w:r>
      <w:r>
        <w:rPr>
          <w:rFonts w:ascii="Palatino Linotype" w:hAnsi="Palatino Linotype"/>
          <w:position w:val="-10"/>
          <w:sz w:val="24"/>
          <w:szCs w:val="24"/>
        </w:rPr>
        <w:tab/>
      </w:r>
      <w:proofErr w:type="gramStart"/>
      <w:r>
        <w:rPr>
          <w:rFonts w:ascii="Palatino Linotype" w:hAnsi="Palatino Linotype"/>
          <w:position w:val="-10"/>
          <w:sz w:val="24"/>
          <w:szCs w:val="24"/>
        </w:rPr>
        <w:t>b</w:t>
      </w:r>
      <w:proofErr w:type="gramEnd"/>
      <w:r>
        <w:rPr>
          <w:rFonts w:ascii="Palatino Linotype" w:hAnsi="Palatino Linotype"/>
          <w:position w:val="-10"/>
          <w:sz w:val="24"/>
          <w:szCs w:val="24"/>
        </w:rPr>
        <w:t xml:space="preserve">) </w:t>
      </w:r>
      <w:r>
        <w:rPr>
          <w:rFonts w:ascii="Palatino Linotype" w:hAnsi="Palatino Linotype"/>
          <w:position w:val="-24"/>
          <w:sz w:val="24"/>
          <w:szCs w:val="24"/>
        </w:rPr>
        <w:t xml:space="preserve"> </w:t>
      </w:r>
      <w:r w:rsidRPr="00E17333">
        <w:rPr>
          <w:rFonts w:ascii="Palatino Linotype" w:hAnsi="Palatino Linotype"/>
          <w:position w:val="-26"/>
          <w:sz w:val="24"/>
          <w:szCs w:val="24"/>
        </w:rPr>
        <w:object w:dxaOrig="2780" w:dyaOrig="680">
          <v:shape id="_x0000_i1073" type="#_x0000_t75" style="width:138.85pt;height:34.1pt" o:ole="">
            <v:imagedata r:id="rId11" o:title=""/>
          </v:shape>
          <o:OLEObject Type="Embed" ProgID="Equation.DSMT4" ShapeID="_x0000_i1073" DrawAspect="Content" ObjectID="_1622981162" r:id="rId12"/>
        </w:objec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>
        <w:rPr>
          <w:rFonts w:ascii="Palatino Linotype" w:hAnsi="Palatino Linotype"/>
          <w:position w:val="-10"/>
          <w:sz w:val="24"/>
          <w:szCs w:val="24"/>
        </w:rPr>
        <w:t xml:space="preserve">c) </w:t>
      </w:r>
      <w:r w:rsidRPr="00E17333">
        <w:rPr>
          <w:rFonts w:ascii="Palatino Linotype" w:hAnsi="Palatino Linotype"/>
          <w:position w:val="-10"/>
          <w:sz w:val="24"/>
          <w:szCs w:val="24"/>
        </w:rPr>
        <w:object w:dxaOrig="3040" w:dyaOrig="380">
          <v:shape id="_x0000_i1074" type="#_x0000_t75" style="width:152pt;height:18.85pt" o:ole="">
            <v:imagedata r:id="rId13" o:title=""/>
          </v:shape>
          <o:OLEObject Type="Embed" ProgID="Equation.DSMT4" ShapeID="_x0000_i1074" DrawAspect="Content" ObjectID="_1622981163" r:id="rId14"/>
        </w:object>
      </w:r>
      <w:r>
        <w:rPr>
          <w:rFonts w:ascii="Palatino Linotype" w:hAnsi="Palatino Linotype"/>
          <w:position w:val="-10"/>
          <w:sz w:val="24"/>
          <w:szCs w:val="24"/>
        </w:rPr>
        <w:t xml:space="preserve">  </w:t>
      </w:r>
      <w:r>
        <w:rPr>
          <w:rFonts w:ascii="Palatino Linotype" w:hAnsi="Palatino Linotype"/>
          <w:position w:val="-10"/>
          <w:sz w:val="24"/>
          <w:szCs w:val="24"/>
        </w:rPr>
        <w:tab/>
      </w:r>
      <w:r>
        <w:rPr>
          <w:rFonts w:ascii="Palatino Linotype" w:hAnsi="Palatino Linotype"/>
          <w:position w:val="-10"/>
          <w:sz w:val="24"/>
          <w:szCs w:val="24"/>
        </w:rPr>
        <w:tab/>
      </w:r>
      <w:proofErr w:type="gramStart"/>
      <w:r>
        <w:rPr>
          <w:rFonts w:ascii="Palatino Linotype" w:hAnsi="Palatino Linotype"/>
          <w:position w:val="-10"/>
          <w:sz w:val="24"/>
          <w:szCs w:val="24"/>
        </w:rPr>
        <w:t>d</w:t>
      </w:r>
      <w:proofErr w:type="gramEnd"/>
      <w:r>
        <w:rPr>
          <w:rFonts w:ascii="Palatino Linotype" w:hAnsi="Palatino Linotype"/>
          <w:position w:val="-10"/>
          <w:sz w:val="24"/>
          <w:szCs w:val="24"/>
        </w:rPr>
        <w:t xml:space="preserve">) </w:t>
      </w:r>
      <w:r w:rsidRPr="00E17333">
        <w:rPr>
          <w:rFonts w:ascii="Palatino Linotype" w:hAnsi="Palatino Linotype"/>
          <w:position w:val="-16"/>
          <w:sz w:val="24"/>
          <w:szCs w:val="24"/>
        </w:rPr>
        <w:object w:dxaOrig="1820" w:dyaOrig="440">
          <v:shape id="_x0000_i1075" type="#_x0000_t75" style="width:91pt;height:22pt" o:ole="">
            <v:imagedata r:id="rId15" o:title=""/>
          </v:shape>
          <o:OLEObject Type="Embed" ProgID="Equation.DSMT4" ShapeID="_x0000_i1075" DrawAspect="Content" ObjectID="_1622981164" r:id="rId16"/>
        </w:objec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2)</w:t>
      </w:r>
      <w:r w:rsidRPr="00E17333">
        <w:rPr>
          <w:rFonts w:ascii="Palatino Linotype" w:hAnsi="Palatino Linotype"/>
          <w:sz w:val="24"/>
          <w:szCs w:val="24"/>
        </w:rPr>
        <w:t xml:space="preserve"> (1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>).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bất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biểu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diễn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tập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nghiệm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trên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trục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số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: </w:t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b/>
          <w:sz w:val="24"/>
          <w:szCs w:val="24"/>
        </w:rPr>
      </w:pPr>
      <w:r w:rsidRPr="00E17333">
        <w:rPr>
          <w:rFonts w:ascii="Palatino Linotype" w:hAnsi="Palatino Linotype"/>
          <w:position w:val="-24"/>
          <w:sz w:val="24"/>
          <w:szCs w:val="24"/>
        </w:rPr>
        <w:object w:dxaOrig="2380" w:dyaOrig="620">
          <v:shape id="_x0000_i1025" type="#_x0000_t75" style="width:119pt;height:31pt" o:ole="">
            <v:imagedata r:id="rId17" o:title=""/>
          </v:shape>
          <o:OLEObject Type="Embed" ProgID="Equation.3" ShapeID="_x0000_i1025" DrawAspect="Content" ObjectID="_1622981165" r:id="rId18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3)</w:t>
      </w:r>
      <w:r w:rsidRPr="00E17333">
        <w:rPr>
          <w:rFonts w:ascii="Palatino Linotype" w:hAnsi="Palatino Linotype"/>
          <w:sz w:val="24"/>
          <w:szCs w:val="24"/>
        </w:rPr>
        <w:t xml:space="preserve"> (1</w:t>
      </w:r>
      <w:proofErr w:type="gramStart"/>
      <w:r w:rsidRPr="00E17333">
        <w:rPr>
          <w:rFonts w:ascii="Palatino Linotype" w:hAnsi="Palatino Linotype"/>
          <w:sz w:val="24"/>
          <w:szCs w:val="24"/>
        </w:rPr>
        <w:t>,5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).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bài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toán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bằng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cách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lập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Hai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khởi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hành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cùng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lúc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hai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nơi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cách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418km,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ngược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chiều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gặp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4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giờ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24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phút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E17333">
        <w:rPr>
          <w:rFonts w:ascii="Palatino Linotype" w:hAnsi="Palatino Linotype"/>
          <w:sz w:val="24"/>
          <w:szCs w:val="24"/>
        </w:rPr>
        <w:t>Tính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biết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rằng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nhỏ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5km/h.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4)</w:t>
      </w:r>
      <w:r w:rsidRPr="00E17333">
        <w:rPr>
          <w:rFonts w:ascii="Palatino Linotype" w:hAnsi="Palatino Linotype"/>
          <w:sz w:val="24"/>
          <w:szCs w:val="24"/>
        </w:rPr>
        <w:t xml:space="preserve"> (1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Pr="00E17333">
        <w:rPr>
          <w:rFonts w:ascii="Palatino Linotype" w:hAnsi="Palatino Linotype"/>
          <w:sz w:val="24"/>
          <w:szCs w:val="24"/>
        </w:rPr>
        <w:t>Kết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thúc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học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nhóm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gồm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25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học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sinh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tổ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chức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du </w:t>
      </w:r>
      <w:proofErr w:type="spellStart"/>
      <w:r w:rsidRPr="00E17333">
        <w:rPr>
          <w:rFonts w:ascii="Palatino Linotype" w:hAnsi="Palatino Linotype"/>
          <w:sz w:val="24"/>
          <w:szCs w:val="24"/>
        </w:rPr>
        <w:t>lịch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(chi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phí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được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chia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đều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người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tham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gia</w:t>
      </w:r>
      <w:proofErr w:type="spellEnd"/>
      <w:r w:rsidRPr="00E17333">
        <w:rPr>
          <w:rFonts w:ascii="Palatino Linotype" w:hAnsi="Palatino Linotype"/>
          <w:sz w:val="24"/>
          <w:szCs w:val="24"/>
        </w:rPr>
        <w:t>).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hợp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xong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giờ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chót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có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việc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xuất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không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được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nên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nhóm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thống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nhất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sẽ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thêm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28000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để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bù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lại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không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tham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gia</w:t>
      </w:r>
      <w:proofErr w:type="spellEnd"/>
      <w:r w:rsidRPr="00E17333">
        <w:rPr>
          <w:rFonts w:ascii="Palatino Linotype" w:hAnsi="Palatino Linotype"/>
          <w:sz w:val="24"/>
          <w:szCs w:val="24"/>
        </w:rPr>
        <w:t>.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Hỏi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chi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phí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bao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nhiêu</w:t>
      </w:r>
      <w:proofErr w:type="spellEnd"/>
      <w:r w:rsidRPr="00E17333">
        <w:rPr>
          <w:rFonts w:ascii="Palatino Linotype" w:hAnsi="Palatino Linotype"/>
          <w:sz w:val="24"/>
          <w:szCs w:val="24"/>
        </w:rPr>
        <w:t>?</w:t>
      </w:r>
      <w:proofErr w:type="gramEnd"/>
    </w:p>
    <w:p w:rsidR="00E17333" w:rsidRPr="00E17333" w:rsidRDefault="00E17333" w:rsidP="00E17333">
      <w:pPr>
        <w:tabs>
          <w:tab w:val="left" w:pos="2790"/>
          <w:tab w:val="center" w:pos="4680"/>
        </w:tabs>
        <w:rPr>
          <w:rFonts w:ascii="Palatino Linotype" w:hAnsi="Palatino Linotype"/>
          <w:sz w:val="24"/>
          <w:szCs w:val="24"/>
          <w:lang w:val="pt-BR"/>
        </w:rPr>
      </w:pPr>
      <w:proofErr w:type="spellStart"/>
      <w:proofErr w:type="gram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5)</w:t>
      </w:r>
      <w:r w:rsidRPr="00E17333">
        <w:rPr>
          <w:rFonts w:ascii="Palatino Linotype" w:hAnsi="Palatino Linotype"/>
          <w:sz w:val="24"/>
          <w:szCs w:val="24"/>
        </w:rPr>
        <w:t xml:space="preserve"> (3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 </w:t>
      </w:r>
      <w:r w:rsidRPr="00E17333">
        <w:rPr>
          <w:rFonts w:ascii="Palatino Linotype" w:hAnsi="Palatino Linotype"/>
          <w:sz w:val="24"/>
          <w:szCs w:val="24"/>
          <w:lang w:val="pt-BR"/>
        </w:rPr>
        <w:t>Cho ∆ABC vuông tại A có đường cao AH.</w:t>
      </w:r>
      <w:proofErr w:type="gramEnd"/>
    </w:p>
    <w:p w:rsidR="00E17333" w:rsidRPr="00E17333" w:rsidRDefault="00E17333" w:rsidP="00E17333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E17333">
        <w:rPr>
          <w:rFonts w:ascii="Palatino Linotype" w:hAnsi="Palatino Linotype"/>
          <w:sz w:val="24"/>
          <w:szCs w:val="24"/>
          <w:lang w:val="pt-BR"/>
        </w:rPr>
        <w:t xml:space="preserve">Chứng minh ∆ABC và ∆HBA đồng dạng rồi suy ra </w:t>
      </w:r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460" w:dyaOrig="320">
          <v:shape id="_x0000_i1026" type="#_x0000_t75" style="width:73pt;height:16pt" o:ole="">
            <v:imagedata r:id="rId19" o:title=""/>
          </v:shape>
          <o:OLEObject Type="Embed" ProgID="Equation.DSMT4" ShapeID="_x0000_i1026" DrawAspect="Content" ObjectID="_1622981166" r:id="rId20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</w:t>
      </w:r>
    </w:p>
    <w:p w:rsidR="00E17333" w:rsidRPr="00E17333" w:rsidRDefault="00E17333" w:rsidP="00E17333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E17333">
        <w:rPr>
          <w:rFonts w:ascii="Palatino Linotype" w:hAnsi="Palatino Linotype"/>
          <w:sz w:val="24"/>
          <w:szCs w:val="24"/>
          <w:lang w:val="pt-BR"/>
        </w:rPr>
        <w:t xml:space="preserve">Chứng minh ∆AHB và ∆CHA đồng dạng rồi suy ra </w:t>
      </w:r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500" w:dyaOrig="320">
          <v:shape id="_x0000_i1027" type="#_x0000_t75" style="width:75pt;height:16pt" o:ole="">
            <v:imagedata r:id="rId21" o:title=""/>
          </v:shape>
          <o:OLEObject Type="Embed" ProgID="Equation.DSMT4" ShapeID="_x0000_i1027" DrawAspect="Content" ObjectID="_1622981167" r:id="rId22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</w:t>
      </w:r>
    </w:p>
    <w:p w:rsidR="00E17333" w:rsidRPr="00E17333" w:rsidRDefault="00E17333" w:rsidP="00E17333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Pr="00E17333">
        <w:rPr>
          <w:rFonts w:ascii="Palatino Linotype" w:hAnsi="Palatino Linotype"/>
          <w:sz w:val="24"/>
          <w:szCs w:val="24"/>
          <w:lang w:val="pt-BR"/>
        </w:rPr>
        <w:t xml:space="preserve">Trên tia đối của tia AC lấy điểm M sao cho AM &lt; AC , vẽ AF vuông góc với BM tại F. Chứng minh </w:t>
      </w:r>
      <w:r w:rsidRPr="00E17333">
        <w:rPr>
          <w:rFonts w:ascii="Palatino Linotype" w:hAnsi="Palatino Linotype"/>
          <w:position w:val="-4"/>
          <w:sz w:val="24"/>
          <w:szCs w:val="24"/>
          <w:lang w:val="pt-BR"/>
        </w:rPr>
        <w:object w:dxaOrig="1280" w:dyaOrig="340">
          <v:shape id="_x0000_i1076" type="#_x0000_t75" style="width:64pt;height:17pt" o:ole="">
            <v:imagedata r:id="rId23" o:title=""/>
          </v:shape>
          <o:OLEObject Type="Embed" ProgID="Equation.DSMT4" ShapeID="_x0000_i1076" DrawAspect="Content" ObjectID="_1622981168" r:id="rId24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</w:t>
      </w:r>
    </w:p>
    <w:p w:rsidR="00E17333" w:rsidRPr="00E17333" w:rsidRDefault="00E17333" w:rsidP="00E17333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pt-BR"/>
        </w:rPr>
      </w:pPr>
    </w:p>
    <w:p w:rsidR="00E17333" w:rsidRPr="00E17333" w:rsidRDefault="00E17333" w:rsidP="00E17333">
      <w:pPr>
        <w:tabs>
          <w:tab w:val="center" w:pos="4680"/>
        </w:tabs>
        <w:jc w:val="center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>Hết</w:t>
      </w:r>
      <w:r w:rsidRPr="00E17333">
        <w:rPr>
          <w:rFonts w:ascii="Palatino Linotype" w:hAnsi="Palatino Linotype"/>
          <w:sz w:val="24"/>
          <w:szCs w:val="24"/>
          <w:lang w:val="pt-BR"/>
        </w:rPr>
        <w:br w:type="page"/>
      </w:r>
      <w:r>
        <w:rPr>
          <w:rFonts w:ascii="Palatino Linotype" w:hAnsi="Palatino Linotype"/>
          <w:sz w:val="24"/>
          <w:szCs w:val="24"/>
          <w:lang w:val="pt-BR"/>
        </w:rPr>
        <w:lastRenderedPageBreak/>
        <w:t>ĐÁP ÁN – BIỂU ĐIỂM</w:t>
      </w:r>
    </w:p>
    <w:p w:rsidR="00E17333" w:rsidRPr="00E17333" w:rsidRDefault="00E17333" w:rsidP="00E17333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pt-BR"/>
        </w:rPr>
      </w:pP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1)</w:t>
      </w:r>
      <w:r w:rsidRPr="00E17333">
        <w:rPr>
          <w:rFonts w:ascii="Palatino Linotype" w:hAnsi="Palatino Linotype"/>
          <w:sz w:val="24"/>
          <w:szCs w:val="24"/>
        </w:rPr>
        <w:t xml:space="preserve"> (3</w:t>
      </w:r>
      <w:proofErr w:type="gramStart"/>
      <w:r w:rsidRPr="00E17333">
        <w:rPr>
          <w:rFonts w:ascii="Palatino Linotype" w:hAnsi="Palatino Linotype"/>
          <w:sz w:val="24"/>
          <w:szCs w:val="24"/>
        </w:rPr>
        <w:t>,5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).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các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b/>
          <w:position w:val="-10"/>
          <w:sz w:val="24"/>
          <w:szCs w:val="24"/>
        </w:rPr>
      </w:pPr>
      <w:r>
        <w:rPr>
          <w:rFonts w:ascii="Palatino Linotype" w:hAnsi="Palatino Linotype"/>
          <w:position w:val="-10"/>
          <w:sz w:val="24"/>
          <w:szCs w:val="24"/>
        </w:rPr>
        <w:t xml:space="preserve">a) </w:t>
      </w:r>
      <w:r w:rsidRPr="00E17333">
        <w:rPr>
          <w:rFonts w:ascii="Palatino Linotype" w:hAnsi="Palatino Linotype"/>
          <w:position w:val="-16"/>
          <w:sz w:val="24"/>
          <w:szCs w:val="24"/>
        </w:rPr>
        <w:object w:dxaOrig="2820" w:dyaOrig="440">
          <v:shape id="_x0000_i1077" type="#_x0000_t75" style="width:140.7pt;height:22.4pt" o:ole="">
            <v:imagedata r:id="rId25" o:title=""/>
          </v:shape>
          <o:OLEObject Type="Embed" ProgID="Equation.DSMT4" ShapeID="_x0000_i1077" DrawAspect="Content" ObjectID="_1622981169" r:id="rId26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b/>
          <w:position w:val="-10"/>
          <w:sz w:val="24"/>
          <w:szCs w:val="24"/>
        </w:rPr>
        <w:t xml:space="preserve"> </w:t>
      </w:r>
      <w:r w:rsidRPr="00E17333">
        <w:rPr>
          <w:rFonts w:ascii="Palatino Linotype" w:hAnsi="Palatino Linotype"/>
          <w:b/>
          <w:position w:val="-10"/>
          <w:sz w:val="24"/>
          <w:szCs w:val="24"/>
        </w:rPr>
        <w:t>(0,75đ)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2439" w:dyaOrig="279">
          <v:shape id="_x0000_i1028" type="#_x0000_t75" style="width:121.6pt;height:14.4pt" o:ole="">
            <v:imagedata r:id="rId27" o:title=""/>
          </v:shape>
          <o:OLEObject Type="Embed" ProgID="Equation.3" ShapeID="_x0000_i1028" DrawAspect="Content" ObjectID="_1622981170" r:id="rId28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2439" w:dyaOrig="279">
          <v:shape id="_x0000_i1029" type="#_x0000_t75" style="width:121.6pt;height:14.4pt" o:ole="">
            <v:imagedata r:id="rId29" o:title=""/>
          </v:shape>
          <o:OLEObject Type="Embed" ProgID="Equation.3" ShapeID="_x0000_i1029" DrawAspect="Content" ObjectID="_1622981171" r:id="rId30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859" w:dyaOrig="279">
          <v:shape id="_x0000_i1030" type="#_x0000_t75" style="width:42.6pt;height:14.4pt" o:ole="">
            <v:imagedata r:id="rId31" o:title=""/>
          </v:shape>
          <o:OLEObject Type="Embed" ProgID="Equation.3" ShapeID="_x0000_i1030" DrawAspect="Content" ObjectID="_1622981172" r:id="rId32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720" w:dyaOrig="340">
          <v:shape id="_x0000_i1031" type="#_x0000_t75" style="width:35.7pt;height:17.3pt" o:ole="">
            <v:imagedata r:id="rId33" o:title=""/>
          </v:shape>
          <o:OLEObject Type="Embed" ProgID="Equation.3" ShapeID="_x0000_i1031" DrawAspect="Content" ObjectID="_1622981173" r:id="rId34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b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24"/>
          <w:sz w:val="24"/>
          <w:szCs w:val="24"/>
        </w:rPr>
        <w:object w:dxaOrig="2680" w:dyaOrig="620">
          <v:shape id="_x0000_i1032" type="#_x0000_t75" style="width:133.85pt;height:31.1pt" o:ole="">
            <v:imagedata r:id="rId35" o:title=""/>
          </v:shape>
          <o:OLEObject Type="Embed" ProgID="Equation.3" ShapeID="_x0000_i1032" DrawAspect="Content" ObjectID="_1622981174" r:id="rId36"/>
        </w:object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b/>
          <w:position w:val="-10"/>
          <w:sz w:val="24"/>
          <w:szCs w:val="24"/>
        </w:rPr>
        <w:t>(1đ)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24"/>
          <w:sz w:val="24"/>
          <w:szCs w:val="24"/>
        </w:rPr>
      </w:pPr>
      <w:r w:rsidRPr="00E17333">
        <w:rPr>
          <w:rFonts w:ascii="Palatino Linotype" w:hAnsi="Palatino Linotype"/>
          <w:position w:val="-28"/>
          <w:sz w:val="24"/>
          <w:szCs w:val="24"/>
        </w:rPr>
        <w:object w:dxaOrig="3159" w:dyaOrig="660">
          <v:shape id="_x0000_i1033" type="#_x0000_t75" style="width:157.8pt;height:32.85pt" o:ole="">
            <v:imagedata r:id="rId37" o:title=""/>
          </v:shape>
          <o:OLEObject Type="Embed" ProgID="Equation.3" ShapeID="_x0000_i1033" DrawAspect="Content" ObjectID="_1622981175" r:id="rId38"/>
        </w:object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  <w:r w:rsidRPr="00E17333">
        <w:rPr>
          <w:rFonts w:ascii="Palatino Linotype" w:hAnsi="Palatino Linotype"/>
          <w:position w:val="-24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24"/>
          <w:sz w:val="24"/>
          <w:szCs w:val="24"/>
        </w:rPr>
      </w:pPr>
      <w:r w:rsidRPr="00E17333">
        <w:rPr>
          <w:rFonts w:ascii="Palatino Linotype" w:hAnsi="Palatino Linotype"/>
          <w:position w:val="-24"/>
          <w:sz w:val="24"/>
          <w:szCs w:val="24"/>
        </w:rPr>
        <w:t xml:space="preserve">ĐKXĐ: 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1800" w:dyaOrig="320">
          <v:shape id="_x0000_i1034" type="#_x0000_t75" style="width:89.8pt;height:16.15pt" o:ole="">
            <v:imagedata r:id="rId39" o:title=""/>
          </v:shape>
          <o:OLEObject Type="Embed" ProgID="Equation.3" ShapeID="_x0000_i1034" DrawAspect="Content" ObjectID="_1622981176" r:id="rId40"/>
        </w:objec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1579" w:dyaOrig="320">
          <v:shape id="_x0000_i1035" type="#_x0000_t75" style="width:78.85pt;height:16.15pt" o:ole="">
            <v:imagedata r:id="rId41" o:title=""/>
          </v:shape>
          <o:OLEObject Type="Embed" ProgID="Equation.3" ShapeID="_x0000_i1035" DrawAspect="Content" ObjectID="_1622981177" r:id="rId42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color w:val="000000"/>
          <w:position w:val="-10"/>
          <w:sz w:val="24"/>
          <w:szCs w:val="24"/>
        </w:rPr>
      </w:pP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Với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điều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kiện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trên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 xml:space="preserve"> ta </w:t>
      </w: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có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color w:val="000000"/>
          <w:position w:val="-10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3900" w:dyaOrig="320">
          <v:shape id="_x0000_i1036" type="#_x0000_t75" style="width:194.6pt;height:16.15pt" o:ole="">
            <v:imagedata r:id="rId43" o:title=""/>
          </v:shape>
          <o:OLEObject Type="Embed" ProgID="Equation.3" ShapeID="_x0000_i1036" DrawAspect="Content" ObjectID="_1622981178" r:id="rId44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1560" w:dyaOrig="320">
          <v:shape id="_x0000_i1037" type="#_x0000_t75" style="width:77.75pt;height:16.15pt" o:ole="">
            <v:imagedata r:id="rId45" o:title=""/>
          </v:shape>
          <o:OLEObject Type="Embed" ProgID="Equation.3" ShapeID="_x0000_i1037" DrawAspect="Content" ObjectID="_1622981179" r:id="rId46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1640" w:dyaOrig="320">
          <v:shape id="_x0000_i1038" type="#_x0000_t75" style="width:81.85pt;height:16.15pt" o:ole="">
            <v:imagedata r:id="rId47" o:title=""/>
          </v:shape>
          <o:OLEObject Type="Embed" ProgID="Equation.3" ShapeID="_x0000_i1038" DrawAspect="Content" ObjectID="_1622981180" r:id="rId48"/>
        </w:objec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4"/>
          <w:sz w:val="24"/>
          <w:szCs w:val="24"/>
        </w:rPr>
        <w:object w:dxaOrig="2480" w:dyaOrig="380">
          <v:shape id="_x0000_i1039" type="#_x0000_t75" style="width:123.9pt;height:19.6pt" o:ole="">
            <v:imagedata r:id="rId49" o:title=""/>
          </v:shape>
          <o:OLEObject Type="Embed" ProgID="Equation.3" ShapeID="_x0000_i1039" DrawAspect="Content" ObjectID="_1622981181" r:id="rId50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Vậy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r w:rsidRPr="00E17333">
        <w:rPr>
          <w:rFonts w:ascii="Palatino Linotype" w:hAnsi="Palatino Linotype"/>
          <w:position w:val="-10"/>
          <w:sz w:val="24"/>
          <w:szCs w:val="24"/>
        </w:rPr>
        <w:object w:dxaOrig="1020" w:dyaOrig="340">
          <v:shape id="_x0000_i1040" type="#_x0000_t75" style="width:51pt;height:17pt" o:ole="">
            <v:imagedata r:id="rId51" o:title=""/>
          </v:shape>
          <o:OLEObject Type="Embed" ProgID="Equation.3" ShapeID="_x0000_i1040" DrawAspect="Content" ObjectID="_1622981182" r:id="rId52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>(0,25đ)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b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2799" w:dyaOrig="360">
          <v:shape id="_x0000_i1041" type="#_x0000_t75" style="width:139.95pt;height:17.85pt" o:ole="">
            <v:imagedata r:id="rId53" o:title=""/>
          </v:shape>
          <o:OLEObject Type="Embed" ProgID="Equation.DSMT4" ShapeID="_x0000_i1041" DrawAspect="Content" ObjectID="_1622981183" r:id="rId54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b/>
          <w:position w:val="-10"/>
          <w:sz w:val="24"/>
          <w:szCs w:val="24"/>
        </w:rPr>
        <w:t>(0,75đ)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3019" w:dyaOrig="360">
          <v:shape id="_x0000_i1042" type="#_x0000_t75" style="width:150.95pt;height:18.45pt" o:ole="">
            <v:imagedata r:id="rId55" o:title=""/>
          </v:shape>
          <o:OLEObject Type="Embed" ProgID="Equation.3" ShapeID="_x0000_i1042" DrawAspect="Content" ObjectID="_1622981184" r:id="rId56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2260" w:dyaOrig="320">
          <v:shape id="_x0000_i1043" type="#_x0000_t75" style="width:112.9pt;height:16.15pt" o:ole="">
            <v:imagedata r:id="rId57" o:title=""/>
          </v:shape>
          <o:OLEObject Type="Embed" ProgID="Equation.3" ShapeID="_x0000_i1043" DrawAspect="Content" ObjectID="_1622981185" r:id="rId58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3060" w:dyaOrig="320">
          <v:shape id="_x0000_i1044" type="#_x0000_t75" style="width:152.7pt;height:16.15pt" o:ole="">
            <v:imagedata r:id="rId59" o:title=""/>
          </v:shape>
          <o:OLEObject Type="Embed" ProgID="Equation.3" ShapeID="_x0000_i1044" DrawAspect="Content" ObjectID="_1622981186" r:id="rId60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2040" w:dyaOrig="320">
          <v:shape id="_x0000_i1045" type="#_x0000_t75" style="width:102pt;height:16.15pt" o:ole="">
            <v:imagedata r:id="rId61" o:title=""/>
          </v:shape>
          <o:OLEObject Type="Embed" ProgID="Equation.3" ShapeID="_x0000_i1045" DrawAspect="Content" ObjectID="_1622981187" r:id="rId62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1020" w:dyaOrig="340">
          <v:shape id="_x0000_i1046" type="#_x0000_t75" style="width:50.7pt;height:17.3pt" o:ole="">
            <v:imagedata r:id="rId63" o:title=""/>
          </v:shape>
          <o:OLEObject Type="Embed" ProgID="Equation.3" ShapeID="_x0000_i1046" DrawAspect="Content" ObjectID="_1622981188" r:id="rId64"/>
        </w:objec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</w:t>
      </w:r>
      <w:r w:rsidRPr="00E17333">
        <w:rPr>
          <w:rFonts w:ascii="Palatino Linotype" w:hAnsi="Palatino Linotype"/>
          <w:position w:val="-14"/>
          <w:sz w:val="24"/>
          <w:szCs w:val="24"/>
        </w:rPr>
        <w:object w:dxaOrig="1880" w:dyaOrig="400">
          <v:shape id="_x0000_i1047" type="#_x0000_t75" style="width:94pt;height:20pt" o:ole="">
            <v:imagedata r:id="rId65" o:title=""/>
          </v:shape>
          <o:OLEObject Type="Embed" ProgID="Equation.3" ShapeID="_x0000_i1047" DrawAspect="Content" ObjectID="_1622981189" r:id="rId66"/>
        </w:object>
      </w:r>
      <w:r w:rsidRPr="00E17333">
        <w:rPr>
          <w:rFonts w:ascii="Palatino Linotype" w:hAnsi="Palatino Linotype"/>
          <w:sz w:val="24"/>
          <w:szCs w:val="24"/>
        </w:rPr>
        <w:t>(*)</w: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b/>
          <w:sz w:val="24"/>
          <w:szCs w:val="24"/>
        </w:rPr>
        <w:t>1</w:t>
      </w:r>
    </w:p>
    <w:p w:rsidR="00E17333" w:rsidRPr="00E17333" w:rsidRDefault="00E17333" w:rsidP="00E17333">
      <w:pPr>
        <w:numPr>
          <w:ilvl w:val="0"/>
          <w:numId w:val="14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Nếu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r w:rsidRPr="00E17333">
        <w:rPr>
          <w:rFonts w:ascii="Palatino Linotype" w:hAnsi="Palatino Linotype"/>
          <w:position w:val="-22"/>
          <w:sz w:val="24"/>
          <w:szCs w:val="24"/>
        </w:rPr>
        <w:object w:dxaOrig="1760" w:dyaOrig="580">
          <v:shape id="_x0000_i1048" type="#_x0000_t75" style="width:88pt;height:29pt" o:ole="">
            <v:imagedata r:id="rId67" o:title=""/>
          </v:shape>
          <o:OLEObject Type="Embed" ProgID="Equation.3" ShapeID="_x0000_i1048" DrawAspect="Content" ObjectID="_1622981190" r:id="rId68"/>
        </w:object>
      </w:r>
      <w:proofErr w:type="spellStart"/>
      <w:r w:rsidRPr="00E17333">
        <w:rPr>
          <w:rFonts w:ascii="Palatino Linotype" w:hAnsi="Palatino Linotype"/>
          <w:sz w:val="24"/>
          <w:szCs w:val="24"/>
        </w:rPr>
        <w:t>thì</w:t>
      </w:r>
      <w:proofErr w:type="spellEnd"/>
      <w:r w:rsidRPr="00E17333">
        <w:rPr>
          <w:rFonts w:ascii="Palatino Linotype" w:hAnsi="Palatino Linotype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     </w:t>
      </w:r>
      <w:r w:rsidRPr="00E17333">
        <w:rPr>
          <w:rFonts w:ascii="Palatino Linotype" w:hAnsi="Palatino Linotype"/>
          <w:position w:val="-10"/>
          <w:sz w:val="24"/>
          <w:szCs w:val="24"/>
        </w:rPr>
        <w:object w:dxaOrig="1939" w:dyaOrig="300">
          <v:shape id="_x0000_i1049" type="#_x0000_t75" style="width:96.95pt;height:15pt" o:ole="">
            <v:imagedata r:id="rId69" o:title=""/>
          </v:shape>
          <o:OLEObject Type="Embed" ProgID="Equation.3" ShapeID="_x0000_i1049" DrawAspect="Content" ObjectID="_1622981191" r:id="rId70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           </w:t>
      </w:r>
      <w:r w:rsidRPr="00E17333">
        <w:rPr>
          <w:rFonts w:ascii="Palatino Linotype" w:hAnsi="Palatino Linotype"/>
          <w:position w:val="-6"/>
          <w:sz w:val="24"/>
          <w:szCs w:val="24"/>
        </w:rPr>
        <w:object w:dxaOrig="800" w:dyaOrig="260">
          <v:shape id="_x0000_i1050" type="#_x0000_t75" style="width:40pt;height:13pt" o:ole="">
            <v:imagedata r:id="rId71" o:title=""/>
          </v:shape>
          <o:OLEObject Type="Embed" ProgID="Equation.3" ShapeID="_x0000_i1050" DrawAspect="Content" ObjectID="_1622981192" r:id="rId72"/>
        </w:objec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   So ĐK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nhận</w:t>
      </w:r>
      <w:proofErr w:type="spellEnd"/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numPr>
          <w:ilvl w:val="0"/>
          <w:numId w:val="14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Nếu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r w:rsidRPr="00E17333">
        <w:rPr>
          <w:rFonts w:ascii="Palatino Linotype" w:hAnsi="Palatino Linotype"/>
          <w:position w:val="-22"/>
          <w:sz w:val="24"/>
          <w:szCs w:val="24"/>
        </w:rPr>
        <w:object w:dxaOrig="1760" w:dyaOrig="580">
          <v:shape id="_x0000_i1051" type="#_x0000_t75" style="width:88pt;height:29pt" o:ole="">
            <v:imagedata r:id="rId73" o:title=""/>
          </v:shape>
          <o:OLEObject Type="Embed" ProgID="Equation.3" ShapeID="_x0000_i1051" DrawAspect="Content" ObjectID="_1622981193" r:id="rId74"/>
        </w:object>
      </w:r>
      <w:proofErr w:type="spellStart"/>
      <w:r w:rsidRPr="00E17333">
        <w:rPr>
          <w:rFonts w:ascii="Palatino Linotype" w:hAnsi="Palatino Linotype"/>
          <w:sz w:val="24"/>
          <w:szCs w:val="24"/>
        </w:rPr>
        <w:t>thì</w:t>
      </w:r>
      <w:proofErr w:type="spellEnd"/>
      <w:r w:rsidRPr="00E17333">
        <w:rPr>
          <w:rFonts w:ascii="Palatino Linotype" w:hAnsi="Palatino Linotype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     </w:t>
      </w:r>
      <w:r w:rsidRPr="00E17333">
        <w:rPr>
          <w:rFonts w:ascii="Palatino Linotype" w:hAnsi="Palatino Linotype"/>
          <w:position w:val="-10"/>
          <w:sz w:val="24"/>
          <w:szCs w:val="24"/>
        </w:rPr>
        <w:object w:dxaOrig="1939" w:dyaOrig="300">
          <v:shape id="_x0000_i1052" type="#_x0000_t75" style="width:96.95pt;height:15pt" o:ole="">
            <v:imagedata r:id="rId75" o:title=""/>
          </v:shape>
          <o:OLEObject Type="Embed" ProgID="Equation.3" ShapeID="_x0000_i1052" DrawAspect="Content" ObjectID="_1622981194" r:id="rId76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          </w:t>
      </w:r>
      <w:r w:rsidRPr="00E17333">
        <w:rPr>
          <w:rFonts w:ascii="Palatino Linotype" w:hAnsi="Palatino Linotype"/>
          <w:position w:val="-6"/>
          <w:sz w:val="24"/>
          <w:szCs w:val="24"/>
        </w:rPr>
        <w:object w:dxaOrig="760" w:dyaOrig="260">
          <v:shape id="_x0000_i1053" type="#_x0000_t75" style="width:38pt;height:13pt" o:ole="">
            <v:imagedata r:id="rId77" o:title=""/>
          </v:shape>
          <o:OLEObject Type="Embed" ProgID="Equation.3" ShapeID="_x0000_i1053" DrawAspect="Content" ObjectID="_1622981195" r:id="rId78"/>
        </w:objec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So ĐK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nhận</w:t>
      </w:r>
      <w:proofErr w:type="spellEnd"/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Vậy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r w:rsidRPr="00E17333">
        <w:rPr>
          <w:rFonts w:ascii="Palatino Linotype" w:hAnsi="Palatino Linotype"/>
          <w:position w:val="-10"/>
          <w:sz w:val="24"/>
          <w:szCs w:val="24"/>
        </w:rPr>
        <w:object w:dxaOrig="800" w:dyaOrig="320">
          <v:shape id="_x0000_i1054" type="#_x0000_t75" style="width:40pt;height:16pt" o:ole="">
            <v:imagedata r:id="rId79" o:title=""/>
          </v:shape>
          <o:OLEObject Type="Embed" ProgID="Equation.3" ShapeID="_x0000_i1054" DrawAspect="Content" ObjectID="_1622981196" r:id="rId80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2)</w:t>
      </w:r>
      <w:r w:rsidRPr="00E17333">
        <w:rPr>
          <w:rFonts w:ascii="Palatino Linotype" w:hAnsi="Palatino Linotype"/>
          <w:sz w:val="24"/>
          <w:szCs w:val="24"/>
        </w:rPr>
        <w:t xml:space="preserve"> (1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>).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bất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biểu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diễn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tập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nghiệm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trên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trục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số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: </w:t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b/>
          <w:sz w:val="24"/>
          <w:szCs w:val="24"/>
        </w:rPr>
      </w:pPr>
      <w:r w:rsidRPr="00E17333">
        <w:rPr>
          <w:rFonts w:ascii="Palatino Linotype" w:hAnsi="Palatino Linotype"/>
          <w:position w:val="-24"/>
          <w:sz w:val="24"/>
          <w:szCs w:val="24"/>
        </w:rPr>
        <w:object w:dxaOrig="2380" w:dyaOrig="620">
          <v:shape id="_x0000_i1055" type="#_x0000_t75" style="width:119pt;height:31pt" o:ole="">
            <v:imagedata r:id="rId17" o:title=""/>
          </v:shape>
          <o:OLEObject Type="Embed" ProgID="Equation.3" ShapeID="_x0000_i1055" DrawAspect="Content" ObjectID="_1622981197" r:id="rId81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3379" w:dyaOrig="320">
          <v:shape id="_x0000_i1056" type="#_x0000_t75" style="width:168.95pt;height:16pt" o:ole="">
            <v:imagedata r:id="rId82" o:title=""/>
          </v:shape>
          <o:OLEObject Type="Embed" ProgID="Equation.3" ShapeID="_x0000_i1056" DrawAspect="Content" ObjectID="_1622981198" r:id="rId83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2840" w:dyaOrig="279">
          <v:shape id="_x0000_i1057" type="#_x0000_t75" style="width:142pt;height:13.95pt" o:ole="">
            <v:imagedata r:id="rId84" o:title=""/>
          </v:shape>
          <o:OLEObject Type="Embed" ProgID="Equation.3" ShapeID="_x0000_i1057" DrawAspect="Content" ObjectID="_1622981199" r:id="rId85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2820" w:dyaOrig="279">
          <v:shape id="_x0000_i1058" type="#_x0000_t75" style="width:141pt;height:13.95pt" o:ole="">
            <v:imagedata r:id="rId86" o:title=""/>
          </v:shape>
          <o:OLEObject Type="Embed" ProgID="Equation.3" ShapeID="_x0000_i1058" DrawAspect="Content" ObjectID="_1622981200" r:id="rId87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059" type="#_x0000_t75" style="width:64pt;height:13.95pt" o:ole="">
            <v:imagedata r:id="rId88" o:title=""/>
          </v:shape>
          <o:OLEObject Type="Embed" ProgID="Equation.3" ShapeID="_x0000_i1059" DrawAspect="Content" ObjectID="_1622981201" r:id="rId89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060" type="#_x0000_t75" style="width:44pt;height:13.95pt" o:ole="">
            <v:imagedata r:id="rId90" o:title=""/>
          </v:shape>
          <o:OLEObject Type="Embed" ProgID="Equation.3" ShapeID="_x0000_i1060" DrawAspect="Content" ObjectID="_1622981202" r:id="rId91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spacing w:after="0"/>
        <w:ind w:firstLine="567"/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object w:dxaOrig="1380" w:dyaOrig="340">
          <v:shape id="_x0000_i1061" type="#_x0000_t75" style="width:69pt;height:17pt" o:ole="">
            <v:imagedata r:id="rId92" o:title=""/>
          </v:shape>
          <o:OLEObject Type="Embed" ProgID="Equation.3" ShapeID="_x0000_i1061" DrawAspect="Content" ObjectID="_1622981203" r:id="rId93"/>
        </w:objec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</w:p>
    <w:p w:rsidR="00E17333" w:rsidRPr="00E17333" w:rsidRDefault="00E17333" w:rsidP="00E17333">
      <w:pPr>
        <w:spacing w:after="0"/>
        <w:ind w:firstLine="426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Biểu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diễn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tập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nghiệm</w:t>
      </w:r>
      <w:proofErr w:type="spellEnd"/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0.25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3)</w:t>
      </w:r>
      <w:r w:rsidRPr="00E17333">
        <w:rPr>
          <w:rFonts w:ascii="Palatino Linotype" w:hAnsi="Palatino Linotype"/>
          <w:sz w:val="24"/>
          <w:szCs w:val="24"/>
        </w:rPr>
        <w:t xml:space="preserve"> (1</w:t>
      </w:r>
      <w:proofErr w:type="gramStart"/>
      <w:r w:rsidRPr="00E17333">
        <w:rPr>
          <w:rFonts w:ascii="Palatino Linotype" w:hAnsi="Palatino Linotype"/>
          <w:sz w:val="24"/>
          <w:szCs w:val="24"/>
        </w:rPr>
        <w:t>,5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).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bài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toán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bằng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cách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lập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Hai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khởi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hành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cùng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lúc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hai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nơi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cách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418km,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ngược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chiều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gặp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4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giờ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24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phút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E17333">
        <w:rPr>
          <w:rFonts w:ascii="Palatino Linotype" w:hAnsi="Palatino Linotype"/>
          <w:sz w:val="24"/>
          <w:szCs w:val="24"/>
        </w:rPr>
        <w:t>Tính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biết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rằng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nhỏ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B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5km/h.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t xml:space="preserve">3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giờ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12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phút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= 3</w:t>
      </w:r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,2</w:t>
      </w:r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>(h)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lastRenderedPageBreak/>
        <w:t>Gọi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x (km/h)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xe</w:t>
      </w:r>
      <w:proofErr w:type="spellEnd"/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B (x &gt; 0)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A  x</w:t>
      </w:r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+ 10 (km/h)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Quãng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đường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xe</w:t>
      </w:r>
      <w:proofErr w:type="spellEnd"/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B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đến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chổ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gặp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3,2x (km)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Quãng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đường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xe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A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đến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chổ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gặp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(10 + x</w:t>
      </w:r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)3,2</w:t>
      </w:r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(km)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t xml:space="preserve">Theo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đề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bài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ta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có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>: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t>3,2x + (10 + x</w:t>
      </w:r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)3,2</w:t>
      </w:r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= 224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t>x = 30 (n)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Vậy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: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xe</w:t>
      </w:r>
      <w:proofErr w:type="spellEnd"/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B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30 km/h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 xml:space="preserve">        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Vận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tốc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của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position w:val="-10"/>
          <w:sz w:val="24"/>
          <w:szCs w:val="24"/>
        </w:rPr>
        <w:t>xe</w:t>
      </w:r>
      <w:proofErr w:type="spellEnd"/>
      <w:proofErr w:type="gram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từ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A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30 + 10=40 km/h.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  <w:r w:rsidRPr="00E17333">
        <w:rPr>
          <w:rFonts w:ascii="Palatino Linotype" w:hAnsi="Palatino Linotype"/>
          <w:position w:val="-10"/>
          <w:sz w:val="24"/>
          <w:szCs w:val="24"/>
        </w:rPr>
        <w:tab/>
        <w:t>(0,25đ)</w:t>
      </w:r>
    </w:p>
    <w:p w:rsidR="00E17333" w:rsidRPr="00E17333" w:rsidRDefault="00E17333" w:rsidP="00E1733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E17333">
        <w:rPr>
          <w:rFonts w:ascii="Palatino Linotype" w:hAnsi="Palatino Linotype"/>
          <w:b/>
          <w:sz w:val="24"/>
          <w:szCs w:val="24"/>
          <w:u w:val="single"/>
        </w:rPr>
        <w:t>Bài</w:t>
      </w:r>
      <w:proofErr w:type="spellEnd"/>
      <w:r w:rsidRPr="00E17333">
        <w:rPr>
          <w:rFonts w:ascii="Palatino Linotype" w:hAnsi="Palatino Linotype"/>
          <w:b/>
          <w:sz w:val="24"/>
          <w:szCs w:val="24"/>
          <w:u w:val="single"/>
        </w:rPr>
        <w:t xml:space="preserve"> 4)</w:t>
      </w:r>
      <w:r w:rsidRPr="00E17333">
        <w:rPr>
          <w:rFonts w:ascii="Palatino Linotype" w:hAnsi="Palatino Linotype"/>
          <w:sz w:val="24"/>
          <w:szCs w:val="24"/>
        </w:rPr>
        <w:t xml:space="preserve"> (1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Pr="00E17333">
        <w:rPr>
          <w:rFonts w:ascii="Palatino Linotype" w:hAnsi="Palatino Linotype"/>
          <w:sz w:val="24"/>
          <w:szCs w:val="24"/>
        </w:rPr>
        <w:t>Kết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thúc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năm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học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nhóm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gồm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25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học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sinh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tổ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chức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du </w:t>
      </w:r>
      <w:proofErr w:type="spellStart"/>
      <w:r w:rsidRPr="00E17333">
        <w:rPr>
          <w:rFonts w:ascii="Palatino Linotype" w:hAnsi="Palatino Linotype"/>
          <w:sz w:val="24"/>
          <w:szCs w:val="24"/>
        </w:rPr>
        <w:t>lịch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(chi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phí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được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chia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đều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người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tham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gia</w:t>
      </w:r>
      <w:proofErr w:type="spellEnd"/>
      <w:r w:rsidRPr="00E17333">
        <w:rPr>
          <w:rFonts w:ascii="Palatino Linotype" w:hAnsi="Palatino Linotype"/>
          <w:sz w:val="24"/>
          <w:szCs w:val="24"/>
        </w:rPr>
        <w:t>).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hợp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xong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17333">
        <w:rPr>
          <w:rFonts w:ascii="Palatino Linotype" w:hAnsi="Palatino Linotype"/>
          <w:sz w:val="24"/>
          <w:szCs w:val="24"/>
        </w:rPr>
        <w:t>vào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giờ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chót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có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bận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việc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đột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xuất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không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được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nên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nhóm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thống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nhất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sẽ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thêm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28000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để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bù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lại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2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không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tham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gia</w:t>
      </w:r>
      <w:proofErr w:type="spellEnd"/>
      <w:r w:rsidRPr="00E17333">
        <w:rPr>
          <w:rFonts w:ascii="Palatino Linotype" w:hAnsi="Palatino Linotype"/>
          <w:sz w:val="24"/>
          <w:szCs w:val="24"/>
        </w:rPr>
        <w:t>.</w:t>
      </w:r>
      <w:proofErr w:type="gram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Hỏi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chi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phí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bao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nhiêu</w:t>
      </w:r>
      <w:proofErr w:type="spellEnd"/>
      <w:r w:rsidRPr="00E17333">
        <w:rPr>
          <w:rFonts w:ascii="Palatino Linotype" w:hAnsi="Palatino Linotype"/>
          <w:sz w:val="24"/>
          <w:szCs w:val="24"/>
        </w:rPr>
        <w:t>?</w:t>
      </w:r>
      <w:proofErr w:type="gramEnd"/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Gọi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x (</w:t>
      </w:r>
      <w:proofErr w:type="spellStart"/>
      <w:r w:rsidRPr="00E17333">
        <w:rPr>
          <w:rFonts w:ascii="Palatino Linotype" w:hAnsi="Palatino Linotype"/>
          <w:sz w:val="24"/>
          <w:szCs w:val="24"/>
        </w:rPr>
        <w:t>nghìn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proofErr w:type="gramStart"/>
      <w:r w:rsidRPr="00E17333">
        <w:rPr>
          <w:rFonts w:ascii="Palatino Linotype" w:hAnsi="Palatino Linotype"/>
          <w:sz w:val="24"/>
          <w:szCs w:val="24"/>
        </w:rPr>
        <w:t xml:space="preserve">) 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là</w:t>
      </w:r>
      <w:proofErr w:type="spellEnd"/>
      <w:proofErr w:type="gramEnd"/>
      <w:r w:rsidRPr="00E17333">
        <w:rPr>
          <w:rFonts w:ascii="Palatino Linotype" w:hAnsi="Palatino Linotype"/>
          <w:sz w:val="24"/>
          <w:szCs w:val="24"/>
        </w:rPr>
        <w:t xml:space="preserve"> chi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phí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(x &gt; 56)</w: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(0,25)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Số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tiền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lúc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đầu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: </w:t>
      </w:r>
      <w:r w:rsidRPr="00E17333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62" type="#_x0000_t75" style="width:18pt;height:31pt" o:ole="">
            <v:imagedata r:id="rId94" o:title=""/>
          </v:shape>
          <o:OLEObject Type="Embed" ProgID="Equation.3" ShapeID="_x0000_i1062" DrawAspect="Content" ObjectID="_1622981204" r:id="rId95"/>
        </w:object>
      </w:r>
      <w:r w:rsidRPr="00E17333">
        <w:rPr>
          <w:rFonts w:ascii="Palatino Linotype" w:hAnsi="Palatino Linotype"/>
          <w:sz w:val="24"/>
          <w:szCs w:val="24"/>
        </w:rPr>
        <w:t>(</w:t>
      </w:r>
      <w:proofErr w:type="spellStart"/>
      <w:r w:rsidRPr="00E17333">
        <w:rPr>
          <w:rFonts w:ascii="Palatino Linotype" w:hAnsi="Palatino Linotype"/>
          <w:sz w:val="24"/>
          <w:szCs w:val="24"/>
        </w:rPr>
        <w:t>nghìn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>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proofErr w:type="spellStart"/>
      <w:r w:rsidRPr="00E17333">
        <w:rPr>
          <w:rFonts w:ascii="Palatino Linotype" w:hAnsi="Palatino Linotype"/>
          <w:sz w:val="24"/>
          <w:szCs w:val="24"/>
        </w:rPr>
        <w:t>Số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tiền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mỗi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bạn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phải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trả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lúc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sau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: </w:t>
      </w:r>
      <w:r w:rsidRPr="00E17333">
        <w:rPr>
          <w:rFonts w:ascii="Palatino Linotype" w:hAnsi="Palatino Linotype"/>
          <w:position w:val="-24"/>
          <w:sz w:val="24"/>
          <w:szCs w:val="24"/>
        </w:rPr>
        <w:object w:dxaOrig="340" w:dyaOrig="620">
          <v:shape id="_x0000_i1063" type="#_x0000_t75" style="width:17pt;height:31pt" o:ole="">
            <v:imagedata r:id="rId96" o:title=""/>
          </v:shape>
          <o:OLEObject Type="Embed" ProgID="Equation.3" ShapeID="_x0000_i1063" DrawAspect="Content" ObjectID="_1622981205" r:id="rId97"/>
        </w:object>
      </w:r>
      <w:r w:rsidRPr="00E17333">
        <w:rPr>
          <w:rFonts w:ascii="Palatino Linotype" w:hAnsi="Palatino Linotype"/>
          <w:sz w:val="24"/>
          <w:szCs w:val="24"/>
        </w:rPr>
        <w:t>(</w:t>
      </w:r>
      <w:proofErr w:type="spellStart"/>
      <w:r w:rsidRPr="00E17333">
        <w:rPr>
          <w:rFonts w:ascii="Palatino Linotype" w:hAnsi="Palatino Linotype"/>
          <w:sz w:val="24"/>
          <w:szCs w:val="24"/>
        </w:rPr>
        <w:t>nghìn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>)</w:t>
      </w:r>
    </w:p>
    <w:p w:rsidR="00E17333" w:rsidRPr="00E17333" w:rsidRDefault="00E17333" w:rsidP="00E17333">
      <w:pPr>
        <w:jc w:val="both"/>
        <w:rPr>
          <w:rFonts w:ascii="Palatino Linotype" w:hAnsi="Palatino Linotype"/>
          <w:position w:val="-10"/>
          <w:sz w:val="24"/>
          <w:szCs w:val="24"/>
        </w:rPr>
      </w:pPr>
      <w:r w:rsidRPr="00E17333">
        <w:rPr>
          <w:rFonts w:ascii="Palatino Linotype" w:hAnsi="Palatino Linotype"/>
          <w:position w:val="-10"/>
          <w:sz w:val="24"/>
          <w:szCs w:val="24"/>
        </w:rPr>
        <w:t xml:space="preserve">Theo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đề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bài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ta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có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phương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position w:val="-10"/>
          <w:sz w:val="24"/>
          <w:szCs w:val="24"/>
        </w:rPr>
        <w:t>trình</w:t>
      </w:r>
      <w:proofErr w:type="spellEnd"/>
      <w:r w:rsidRPr="00E17333">
        <w:rPr>
          <w:rFonts w:ascii="Palatino Linotype" w:hAnsi="Palatino Linotype"/>
          <w:position w:val="-10"/>
          <w:sz w:val="24"/>
          <w:szCs w:val="24"/>
        </w:rPr>
        <w:t>:</w:t>
      </w:r>
      <w:r w:rsidRPr="00E17333">
        <w:rPr>
          <w:rFonts w:ascii="Palatino Linotype" w:hAnsi="Palatino Linotype"/>
          <w:position w:val="-10"/>
          <w:sz w:val="24"/>
          <w:szCs w:val="24"/>
        </w:rPr>
        <w:tab/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position w:val="-24"/>
          <w:sz w:val="24"/>
          <w:szCs w:val="24"/>
        </w:rPr>
        <w:object w:dxaOrig="340" w:dyaOrig="620">
          <v:shape id="_x0000_i1064" type="#_x0000_t75" style="width:17pt;height:31pt" o:ole="">
            <v:imagedata r:id="rId98" o:title=""/>
          </v:shape>
          <o:OLEObject Type="Embed" ProgID="Equation.3" ShapeID="_x0000_i1064" DrawAspect="Content" ObjectID="_1622981206" r:id="rId99"/>
        </w:object>
      </w:r>
      <w:r w:rsidRPr="00E17333">
        <w:rPr>
          <w:rFonts w:ascii="Palatino Linotype" w:hAnsi="Palatino Linotype"/>
          <w:sz w:val="24"/>
          <w:szCs w:val="24"/>
        </w:rPr>
        <w:t>-</w:t>
      </w:r>
      <w:r w:rsidRPr="00E17333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65" type="#_x0000_t75" style="width:18pt;height:31pt" o:ole="">
            <v:imagedata r:id="rId100" o:title=""/>
          </v:shape>
          <o:OLEObject Type="Embed" ProgID="Equation.3" ShapeID="_x0000_i1065" DrawAspect="Content" ObjectID="_1622981207" r:id="rId101"/>
        </w:object>
      </w:r>
      <w:r w:rsidRPr="00E17333">
        <w:rPr>
          <w:rFonts w:ascii="Palatino Linotype" w:hAnsi="Palatino Linotype"/>
          <w:sz w:val="24"/>
          <w:szCs w:val="24"/>
        </w:rPr>
        <w:t>= 28</w: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(0</w:t>
      </w:r>
      <w:proofErr w:type="gramStart"/>
      <w:r w:rsidRPr="00E17333">
        <w:rPr>
          <w:rFonts w:ascii="Palatino Linotype" w:hAnsi="Palatino Linotype"/>
          <w:sz w:val="24"/>
          <w:szCs w:val="24"/>
        </w:rPr>
        <w:t>,25</w:t>
      </w:r>
      <w:proofErr w:type="gramEnd"/>
      <w:r w:rsidRPr="00E17333">
        <w:rPr>
          <w:rFonts w:ascii="Palatino Linotype" w:hAnsi="Palatino Linotype"/>
          <w:sz w:val="24"/>
          <w:szCs w:val="24"/>
        </w:rPr>
        <w:t>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>2x = 16100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r w:rsidRPr="00E17333">
        <w:rPr>
          <w:rFonts w:ascii="Palatino Linotype" w:hAnsi="Palatino Linotype"/>
          <w:sz w:val="24"/>
          <w:szCs w:val="24"/>
        </w:rPr>
        <w:t>x   = 8050 (</w:t>
      </w:r>
      <w:proofErr w:type="spellStart"/>
      <w:r w:rsidRPr="00E17333">
        <w:rPr>
          <w:rFonts w:ascii="Palatino Linotype" w:hAnsi="Palatino Linotype"/>
          <w:sz w:val="24"/>
          <w:szCs w:val="24"/>
        </w:rPr>
        <w:t>nhận</w:t>
      </w:r>
      <w:proofErr w:type="spellEnd"/>
      <w:r w:rsidRPr="00E17333">
        <w:rPr>
          <w:rFonts w:ascii="Palatino Linotype" w:hAnsi="Palatino Linotype"/>
          <w:sz w:val="24"/>
          <w:szCs w:val="24"/>
        </w:rPr>
        <w:t>)</w:t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(0</w:t>
      </w:r>
      <w:proofErr w:type="gramStart"/>
      <w:r w:rsidRPr="00E17333">
        <w:rPr>
          <w:rFonts w:ascii="Palatino Linotype" w:hAnsi="Palatino Linotype"/>
          <w:sz w:val="24"/>
          <w:szCs w:val="24"/>
        </w:rPr>
        <w:t>,25</w:t>
      </w:r>
      <w:proofErr w:type="gramEnd"/>
      <w:r w:rsidRPr="00E17333">
        <w:rPr>
          <w:rFonts w:ascii="Palatino Linotype" w:hAnsi="Palatino Linotype"/>
          <w:sz w:val="24"/>
          <w:szCs w:val="24"/>
        </w:rPr>
        <w:t>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E17333">
        <w:rPr>
          <w:rFonts w:ascii="Palatino Linotype" w:hAnsi="Palatino Linotype"/>
          <w:sz w:val="24"/>
          <w:szCs w:val="24"/>
        </w:rPr>
        <w:t>Vậy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chi </w:t>
      </w:r>
      <w:proofErr w:type="spellStart"/>
      <w:r w:rsidRPr="00E17333">
        <w:rPr>
          <w:rFonts w:ascii="Palatino Linotype" w:hAnsi="Palatino Linotype"/>
          <w:sz w:val="24"/>
          <w:szCs w:val="24"/>
        </w:rPr>
        <w:t>phí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chuyến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đi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17333">
        <w:rPr>
          <w:rFonts w:ascii="Palatino Linotype" w:hAnsi="Palatino Linotype"/>
          <w:sz w:val="24"/>
          <w:szCs w:val="24"/>
        </w:rPr>
        <w:t>là</w:t>
      </w:r>
      <w:proofErr w:type="spellEnd"/>
      <w:r w:rsidRPr="00E17333">
        <w:rPr>
          <w:rFonts w:ascii="Palatino Linotype" w:hAnsi="Palatino Linotype"/>
          <w:sz w:val="24"/>
          <w:szCs w:val="24"/>
        </w:rPr>
        <w:t xml:space="preserve"> 8.050.000 </w:t>
      </w:r>
      <w:proofErr w:type="spellStart"/>
      <w:r w:rsidRPr="00E17333">
        <w:rPr>
          <w:rFonts w:ascii="Palatino Linotype" w:hAnsi="Palatino Linotype"/>
          <w:sz w:val="24"/>
          <w:szCs w:val="24"/>
        </w:rPr>
        <w:t>đồng</w:t>
      </w:r>
      <w:proofErr w:type="spellEnd"/>
      <w:r w:rsidRPr="00E17333">
        <w:rPr>
          <w:rFonts w:ascii="Palatino Linotype" w:hAnsi="Palatino Linotype"/>
          <w:sz w:val="24"/>
          <w:szCs w:val="24"/>
        </w:rPr>
        <w:t>.</w:t>
      </w:r>
      <w:proofErr w:type="gramEnd"/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</w:r>
      <w:r w:rsidRPr="00E17333">
        <w:rPr>
          <w:rFonts w:ascii="Palatino Linotype" w:hAnsi="Palatino Linotype"/>
          <w:sz w:val="24"/>
          <w:szCs w:val="24"/>
        </w:rPr>
        <w:tab/>
        <w:t>(0</w:t>
      </w:r>
      <w:proofErr w:type="gramStart"/>
      <w:r w:rsidRPr="00E17333">
        <w:rPr>
          <w:rFonts w:ascii="Palatino Linotype" w:hAnsi="Palatino Linotype"/>
          <w:sz w:val="24"/>
          <w:szCs w:val="24"/>
        </w:rPr>
        <w:t>,25</w:t>
      </w:r>
      <w:proofErr w:type="gramEnd"/>
      <w:r w:rsidRPr="00E17333">
        <w:rPr>
          <w:rFonts w:ascii="Palatino Linotype" w:hAnsi="Palatino Linotype"/>
          <w:sz w:val="24"/>
          <w:szCs w:val="24"/>
        </w:rPr>
        <w:t>)</w:t>
      </w:r>
    </w:p>
    <w:p w:rsidR="00E17333" w:rsidRPr="00E17333" w:rsidRDefault="00E17333" w:rsidP="00E17333">
      <w:pPr>
        <w:tabs>
          <w:tab w:val="left" w:pos="2790"/>
          <w:tab w:val="center" w:pos="4680"/>
        </w:tabs>
        <w:rPr>
          <w:rFonts w:ascii="Palatino Linotype" w:hAnsi="Palatino Linotype"/>
          <w:b/>
          <w:sz w:val="24"/>
          <w:szCs w:val="24"/>
          <w:lang w:val="pt-BR"/>
        </w:rPr>
      </w:pPr>
      <w:r w:rsidRPr="00E17333">
        <w:rPr>
          <w:rFonts w:ascii="Palatino Linotype" w:hAnsi="Palatino Linotype"/>
          <w:b/>
          <w:sz w:val="24"/>
          <w:szCs w:val="24"/>
          <w:u w:val="thick"/>
          <w:lang w:val="pt-BR"/>
        </w:rPr>
        <w:t xml:space="preserve">Bài 5: </w:t>
      </w:r>
      <w:r w:rsidRPr="00E17333">
        <w:rPr>
          <w:rFonts w:ascii="Palatino Linotype" w:hAnsi="Palatino Linotype"/>
          <w:b/>
          <w:sz w:val="24"/>
          <w:szCs w:val="24"/>
          <w:lang w:val="pt-BR"/>
        </w:rPr>
        <w:t>(3 điểm)</w:t>
      </w:r>
    </w:p>
    <w:p w:rsidR="00E17333" w:rsidRPr="00E17333" w:rsidRDefault="00E17333" w:rsidP="00E17333">
      <w:pPr>
        <w:tabs>
          <w:tab w:val="left" w:pos="2790"/>
          <w:tab w:val="center" w:pos="4680"/>
        </w:tabs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</w:t>
      </w:r>
      <w:r w:rsidRPr="00E17333">
        <w:rPr>
          <w:rFonts w:ascii="Palatino Linotype" w:hAnsi="Palatino Linotype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1B8E652A" wp14:editId="40CBAE03">
            <wp:extent cx="3362325" cy="290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33" w:rsidRPr="00E17333" w:rsidRDefault="00E17333" w:rsidP="00E17333">
      <w:pPr>
        <w:numPr>
          <w:ilvl w:val="0"/>
          <w:numId w:val="16"/>
        </w:num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 xml:space="preserve">Chứng minh ∆ABC và ∆HBA đồng dạng rồi suy ra </w:t>
      </w:r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460" w:dyaOrig="320">
          <v:shape id="_x0000_i1066" type="#_x0000_t75" style="width:73pt;height:16pt" o:ole="">
            <v:imagedata r:id="rId19" o:title=""/>
          </v:shape>
          <o:OLEObject Type="Embed" ProgID="Equation.DSMT4" ShapeID="_x0000_i1066" DrawAspect="Content" ObjectID="_1622981208" r:id="rId103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.(1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>Chứng minh ∆ABC và ∆HBA đồng dạng</w: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(0,5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>Chứng minh</w:t>
      </w:r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460" w:dyaOrig="320">
          <v:shape id="_x0000_i1067" type="#_x0000_t75" style="width:73pt;height:16pt" o:ole="">
            <v:imagedata r:id="rId19" o:title=""/>
          </v:shape>
          <o:OLEObject Type="Embed" ProgID="Equation.DSMT4" ShapeID="_x0000_i1067" DrawAspect="Content" ObjectID="_1622981209" r:id="rId104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(0,5 điểm)</w:t>
      </w:r>
    </w:p>
    <w:p w:rsidR="00E17333" w:rsidRPr="00E17333" w:rsidRDefault="00E17333" w:rsidP="00E17333">
      <w:pPr>
        <w:numPr>
          <w:ilvl w:val="0"/>
          <w:numId w:val="16"/>
        </w:num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 xml:space="preserve">Chứng minh ∆AHB và ∆CHA đồng dạng rồi suy ra </w:t>
      </w:r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500" w:dyaOrig="320">
          <v:shape id="_x0000_i1068" type="#_x0000_t75" style="width:75pt;height:16pt" o:ole="">
            <v:imagedata r:id="rId21" o:title=""/>
          </v:shape>
          <o:OLEObject Type="Embed" ProgID="Equation.DSMT4" ShapeID="_x0000_i1068" DrawAspect="Content" ObjectID="_1622981210" r:id="rId105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.(1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>Chứng minh ∆AHB và ∆CHA đồng dạng</w: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(0,5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>Chứng minh</w:t>
      </w:r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500" w:dyaOrig="320">
          <v:shape id="_x0000_i1069" type="#_x0000_t75" style="width:75pt;height:16pt" o:ole="">
            <v:imagedata r:id="rId21" o:title=""/>
          </v:shape>
          <o:OLEObject Type="Embed" ProgID="Equation.DSMT4" ShapeID="_x0000_i1069" DrawAspect="Content" ObjectID="_1622981211" r:id="rId106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(0,5 điểm)</w:t>
      </w:r>
    </w:p>
    <w:p w:rsidR="00E17333" w:rsidRPr="00E17333" w:rsidRDefault="00E17333" w:rsidP="00E17333">
      <w:pPr>
        <w:numPr>
          <w:ilvl w:val="0"/>
          <w:numId w:val="16"/>
        </w:num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 xml:space="preserve">Trên tia đối của tia AC lấy điểm M sao cho AM &lt; AC , vẽ AF vuông góc với BM tại F. Chứng minh </w:t>
      </w:r>
      <w:r w:rsidRPr="00E17333">
        <w:rPr>
          <w:rFonts w:ascii="Palatino Linotype" w:hAnsi="Palatino Linotype"/>
          <w:position w:val="-4"/>
          <w:sz w:val="24"/>
          <w:szCs w:val="24"/>
          <w:lang w:val="pt-BR"/>
        </w:rPr>
        <w:object w:dxaOrig="1280" w:dyaOrig="320">
          <v:shape id="_x0000_i1070" type="#_x0000_t75" style="width:64pt;height:16pt" o:ole="">
            <v:imagedata r:id="rId107" o:title=""/>
          </v:shape>
          <o:OLEObject Type="Embed" ProgID="Equation.DSMT4" ShapeID="_x0000_i1070" DrawAspect="Content" ObjectID="_1622981212" r:id="rId108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</w: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(1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>Chứng minh</w:t>
      </w:r>
      <w:bookmarkStart w:id="0" w:name="_GoBack"/>
      <w:r w:rsidRPr="00E17333">
        <w:rPr>
          <w:rFonts w:ascii="Palatino Linotype" w:hAnsi="Palatino Linotype"/>
          <w:position w:val="-6"/>
          <w:sz w:val="24"/>
          <w:szCs w:val="24"/>
          <w:lang w:val="pt-BR"/>
        </w:rPr>
        <w:object w:dxaOrig="1480" w:dyaOrig="320">
          <v:shape id="_x0000_i1071" type="#_x0000_t75" style="width:74pt;height:16pt" o:ole="">
            <v:imagedata r:id="rId109" o:title=""/>
          </v:shape>
          <o:OLEObject Type="Embed" ProgID="Equation.DSMT4" ShapeID="_x0000_i1071" DrawAspect="Content" ObjectID="_1622981213" r:id="rId110"/>
        </w:object>
      </w:r>
      <w:bookmarkEnd w:id="0"/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(0,5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>Chứng minh ∆BFH và ∆BCM đồng dạng</w: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(0,25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  <w:lang w:val="pt-BR"/>
        </w:rPr>
      </w:pPr>
      <w:r w:rsidRPr="00E17333">
        <w:rPr>
          <w:rFonts w:ascii="Palatino Linotype" w:hAnsi="Palatino Linotype"/>
          <w:sz w:val="24"/>
          <w:szCs w:val="24"/>
          <w:lang w:val="pt-BR"/>
        </w:rPr>
        <w:t xml:space="preserve">Chứng minh </w:t>
      </w:r>
      <w:r w:rsidRPr="00E17333">
        <w:rPr>
          <w:rFonts w:ascii="Palatino Linotype" w:hAnsi="Palatino Linotype"/>
          <w:position w:val="-4"/>
          <w:sz w:val="24"/>
          <w:szCs w:val="24"/>
          <w:lang w:val="pt-BR"/>
        </w:rPr>
        <w:object w:dxaOrig="1440" w:dyaOrig="380">
          <v:shape id="_x0000_i1078" type="#_x0000_t75" style="width:1in;height:19pt" o:ole="">
            <v:imagedata r:id="rId111" o:title=""/>
          </v:shape>
          <o:OLEObject Type="Embed" ProgID="Equation.DSMT4" ShapeID="_x0000_i1078" DrawAspect="Content" ObjectID="_1622981214" r:id="rId112"/>
        </w:object>
      </w:r>
      <w:r w:rsidRPr="00E17333">
        <w:rPr>
          <w:rFonts w:ascii="Palatino Linotype" w:hAnsi="Palatino Linotype"/>
          <w:sz w:val="24"/>
          <w:szCs w:val="24"/>
          <w:lang w:val="pt-BR"/>
        </w:rPr>
        <w:t>.</w:t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</w:r>
      <w:r w:rsidRPr="00E17333">
        <w:rPr>
          <w:rFonts w:ascii="Palatino Linotype" w:hAnsi="Palatino Linotype"/>
          <w:sz w:val="24"/>
          <w:szCs w:val="24"/>
          <w:lang w:val="pt-BR"/>
        </w:rPr>
        <w:tab/>
        <w:t>(0,25 điểm)</w:t>
      </w: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</w:p>
    <w:p w:rsidR="00E17333" w:rsidRPr="00E17333" w:rsidRDefault="00E17333" w:rsidP="00E17333">
      <w:pPr>
        <w:rPr>
          <w:rFonts w:ascii="Palatino Linotype" w:hAnsi="Palatino Linotype"/>
          <w:sz w:val="24"/>
          <w:szCs w:val="24"/>
        </w:rPr>
      </w:pPr>
    </w:p>
    <w:p w:rsidR="008A6918" w:rsidRPr="00E17333" w:rsidRDefault="008A6918" w:rsidP="00DC7E57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E17333" w:rsidSect="00ED3431">
      <w:headerReference w:type="default" r:id="rId113"/>
      <w:footerReference w:type="default" r:id="rId11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75" w:rsidRDefault="00302E75" w:rsidP="00B52ADD">
      <w:pPr>
        <w:spacing w:after="0" w:line="240" w:lineRule="auto"/>
      </w:pPr>
      <w:r>
        <w:separator/>
      </w:r>
    </w:p>
  </w:endnote>
  <w:endnote w:type="continuationSeparator" w:id="0">
    <w:p w:rsidR="00302E75" w:rsidRDefault="00302E7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1733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1733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Bồi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dưỡng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năng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lực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môn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Toán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75" w:rsidRDefault="00302E75" w:rsidP="00B52ADD">
      <w:pPr>
        <w:spacing w:after="0" w:line="240" w:lineRule="auto"/>
      </w:pPr>
      <w:r>
        <w:separator/>
      </w:r>
    </w:p>
  </w:footnote>
  <w:footnote w:type="continuationSeparator" w:id="0">
    <w:p w:rsidR="00302E75" w:rsidRDefault="00302E7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Toán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Họa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1733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Toán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Họa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1733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A77"/>
    <w:multiLevelType w:val="hybridMultilevel"/>
    <w:tmpl w:val="BFC6A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286F"/>
    <w:multiLevelType w:val="hybridMultilevel"/>
    <w:tmpl w:val="B2F60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188D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815"/>
    <w:multiLevelType w:val="hybridMultilevel"/>
    <w:tmpl w:val="E0967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E5FAF"/>
    <w:multiLevelType w:val="hybridMultilevel"/>
    <w:tmpl w:val="CC9E65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7115E9"/>
    <w:multiLevelType w:val="hybridMultilevel"/>
    <w:tmpl w:val="46CA2596"/>
    <w:lvl w:ilvl="0" w:tplc="00EE0A1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55630"/>
    <w:multiLevelType w:val="hybridMultilevel"/>
    <w:tmpl w:val="65D87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3EEC"/>
    <w:multiLevelType w:val="hybridMultilevel"/>
    <w:tmpl w:val="70EA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D6620"/>
    <w:multiLevelType w:val="hybridMultilevel"/>
    <w:tmpl w:val="83B09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12D8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349FC"/>
    <w:multiLevelType w:val="hybridMultilevel"/>
    <w:tmpl w:val="A588BB28"/>
    <w:lvl w:ilvl="0" w:tplc="0444FB84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C162A0"/>
    <w:multiLevelType w:val="hybridMultilevel"/>
    <w:tmpl w:val="48821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26B17"/>
    <w:multiLevelType w:val="hybridMultilevel"/>
    <w:tmpl w:val="3948E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C00A4"/>
    <w:multiLevelType w:val="hybridMultilevel"/>
    <w:tmpl w:val="3948E2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31ED3"/>
    <w:rsid w:val="00061B77"/>
    <w:rsid w:val="00066289"/>
    <w:rsid w:val="000C5E2F"/>
    <w:rsid w:val="000D10F5"/>
    <w:rsid w:val="000E1EEB"/>
    <w:rsid w:val="000E286D"/>
    <w:rsid w:val="00112A7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02E75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E6968"/>
    <w:rsid w:val="005F3924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6E7829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32B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6400B"/>
    <w:rsid w:val="00A92018"/>
    <w:rsid w:val="00AD7164"/>
    <w:rsid w:val="00AE5983"/>
    <w:rsid w:val="00B52ADD"/>
    <w:rsid w:val="00B576B5"/>
    <w:rsid w:val="00B74DC9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C7E57"/>
    <w:rsid w:val="00E01D62"/>
    <w:rsid w:val="00E17333"/>
    <w:rsid w:val="00E54B7D"/>
    <w:rsid w:val="00E82592"/>
    <w:rsid w:val="00EB3CBB"/>
    <w:rsid w:val="00ED3431"/>
    <w:rsid w:val="00EE2FBB"/>
    <w:rsid w:val="00EE74D0"/>
    <w:rsid w:val="00F14611"/>
    <w:rsid w:val="00F161B5"/>
    <w:rsid w:val="00F30BF3"/>
    <w:rsid w:val="00F46E7A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0.bin"/><Relationship Id="rId102" Type="http://schemas.openxmlformats.org/officeDocument/2006/relationships/image" Target="media/image47.e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D2FD-80FE-4D10-BBA9-7BF3A702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77</cp:revision>
  <cp:lastPrinted>2019-05-07T12:28:00Z</cp:lastPrinted>
  <dcterms:created xsi:type="dcterms:W3CDTF">2019-03-23T12:12:00Z</dcterms:created>
  <dcterms:modified xsi:type="dcterms:W3CDTF">2019-06-25T08:18:00Z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