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93578" w14:textId="77777777" w:rsidR="006F1DB9" w:rsidRPr="00A779A3" w:rsidRDefault="006F1DB9" w:rsidP="00517B44">
      <w:pPr>
        <w:ind w:left="-142" w:hanging="284"/>
        <w:jc w:val="center"/>
        <w:rPr>
          <w:b/>
          <w:sz w:val="30"/>
          <w:lang w:val="en-US"/>
        </w:rPr>
      </w:pPr>
      <w:r w:rsidRPr="00A779A3">
        <w:rPr>
          <w:b/>
          <w:sz w:val="30"/>
          <w:lang w:val="en-US"/>
        </w:rPr>
        <w:t>Đ</w:t>
      </w:r>
      <w:r w:rsidR="00666A09" w:rsidRPr="00A779A3">
        <w:rPr>
          <w:b/>
          <w:sz w:val="30"/>
          <w:lang w:val="en-US"/>
        </w:rPr>
        <w:t>Ề</w:t>
      </w:r>
      <w:r w:rsidRPr="00A779A3">
        <w:rPr>
          <w:b/>
          <w:sz w:val="30"/>
          <w:lang w:val="en-US"/>
        </w:rPr>
        <w:t xml:space="preserve"> KIỂM TRA GIỮA KÌ I</w:t>
      </w:r>
    </w:p>
    <w:p w14:paraId="17852186" w14:textId="77777777" w:rsidR="006F1DB9" w:rsidRPr="00A779A3" w:rsidRDefault="006F1DB9" w:rsidP="00517B44">
      <w:pPr>
        <w:ind w:left="-142" w:hanging="284"/>
        <w:jc w:val="center"/>
        <w:rPr>
          <w:b/>
          <w:sz w:val="30"/>
          <w:lang w:val="en-US"/>
        </w:rPr>
      </w:pPr>
      <w:r w:rsidRPr="00A779A3">
        <w:rPr>
          <w:b/>
          <w:sz w:val="30"/>
          <w:lang w:val="en-US"/>
        </w:rPr>
        <w:t>MÔN TOÁN 6</w:t>
      </w:r>
    </w:p>
    <w:p w14:paraId="6963DEEE" w14:textId="77777777" w:rsidR="006F1DB9" w:rsidRPr="00A779A3" w:rsidRDefault="006F1DB9" w:rsidP="00517B44">
      <w:pPr>
        <w:ind w:left="-142" w:hanging="284"/>
        <w:jc w:val="center"/>
        <w:rPr>
          <w:b/>
          <w:sz w:val="30"/>
          <w:lang w:val="en-US"/>
        </w:rPr>
      </w:pPr>
      <w:r w:rsidRPr="00A779A3">
        <w:rPr>
          <w:b/>
          <w:sz w:val="30"/>
          <w:lang w:val="en-US"/>
        </w:rPr>
        <w:t>Thời gian</w:t>
      </w:r>
      <w:r w:rsidR="004419FF" w:rsidRPr="00A779A3">
        <w:rPr>
          <w:b/>
          <w:sz w:val="30"/>
          <w:lang w:val="en-US"/>
        </w:rPr>
        <w:t>:</w:t>
      </w:r>
      <w:r w:rsidRPr="00A779A3">
        <w:rPr>
          <w:b/>
          <w:sz w:val="30"/>
          <w:lang w:val="en-US"/>
        </w:rPr>
        <w:t xml:space="preserve"> 90 phút</w:t>
      </w:r>
    </w:p>
    <w:p w14:paraId="376C34B7" w14:textId="77777777" w:rsidR="006F1DB9" w:rsidRPr="006F1DB9" w:rsidRDefault="006F1DB9" w:rsidP="00517B44">
      <w:pPr>
        <w:ind w:left="-142" w:hanging="284"/>
        <w:jc w:val="center"/>
        <w:rPr>
          <w:b/>
          <w:sz w:val="32"/>
          <w:lang w:val="en-US"/>
        </w:rPr>
      </w:pPr>
    </w:p>
    <w:p w14:paraId="4D2F2BAB" w14:textId="77777777" w:rsidR="006F1DB9" w:rsidRPr="00934730" w:rsidRDefault="006F1DB9" w:rsidP="00517B44">
      <w:pPr>
        <w:pStyle w:val="ListParagraph"/>
        <w:numPr>
          <w:ilvl w:val="0"/>
          <w:numId w:val="1"/>
        </w:numPr>
        <w:ind w:left="-142" w:hanging="284"/>
        <w:jc w:val="both"/>
        <w:rPr>
          <w:b/>
          <w:sz w:val="26"/>
          <w:szCs w:val="26"/>
        </w:rPr>
      </w:pPr>
      <w:r w:rsidRPr="00934730">
        <w:rPr>
          <w:b/>
          <w:sz w:val="26"/>
          <w:szCs w:val="26"/>
        </w:rPr>
        <w:t>PHẦN TRẮC NGHIỆM: (3</w:t>
      </w:r>
      <w:r>
        <w:rPr>
          <w:b/>
          <w:sz w:val="26"/>
          <w:szCs w:val="26"/>
        </w:rPr>
        <w:t xml:space="preserve"> </w:t>
      </w:r>
      <w:r w:rsidRPr="00934730">
        <w:rPr>
          <w:b/>
          <w:sz w:val="26"/>
          <w:szCs w:val="26"/>
        </w:rPr>
        <w:t>điểm)</w:t>
      </w:r>
    </w:p>
    <w:p w14:paraId="25AB1B23" w14:textId="799B44C1" w:rsidR="006F1DB9" w:rsidRPr="00934730" w:rsidRDefault="006F1DB9" w:rsidP="00517B44">
      <w:pPr>
        <w:ind w:left="-426" w:firstLine="156"/>
        <w:jc w:val="both"/>
        <w:rPr>
          <w:b/>
          <w:sz w:val="26"/>
          <w:szCs w:val="26"/>
        </w:rPr>
      </w:pPr>
      <w:r w:rsidRPr="00934730">
        <w:rPr>
          <w:b/>
          <w:sz w:val="26"/>
          <w:szCs w:val="26"/>
        </w:rPr>
        <w:t xml:space="preserve">Câu 1: </w:t>
      </w:r>
      <w:r w:rsidRPr="00934730">
        <w:rPr>
          <w:sz w:val="26"/>
          <w:szCs w:val="26"/>
        </w:rPr>
        <w:t>Viết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tập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hợp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M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các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số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tự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nhiên</w:t>
      </w:r>
      <w:r>
        <w:rPr>
          <w:sz w:val="26"/>
          <w:szCs w:val="26"/>
        </w:rPr>
        <w:t xml:space="preserve"> </w:t>
      </w:r>
      <w:r w:rsidR="006A34C6">
        <w:rPr>
          <w:sz w:val="26"/>
          <w:szCs w:val="26"/>
          <w:lang w:val="en-US"/>
        </w:rPr>
        <w:t>khác 0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và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nhỏ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hơn</w:t>
      </w:r>
      <w:r w:rsidR="00322ADB" w:rsidRPr="00840F74">
        <w:rPr>
          <w:sz w:val="26"/>
          <w:szCs w:val="26"/>
        </w:rPr>
        <w:t xml:space="preserve"> hoặc bằng</w:t>
      </w:r>
      <w:r w:rsidR="00322ADB">
        <w:rPr>
          <w:sz w:val="26"/>
          <w:szCs w:val="26"/>
        </w:rPr>
        <w:t xml:space="preserve"> </w:t>
      </w:r>
      <w:r w:rsidR="006A34C6">
        <w:rPr>
          <w:sz w:val="26"/>
          <w:szCs w:val="26"/>
          <w:lang w:val="en-US"/>
        </w:rPr>
        <w:t>5</w:t>
      </w:r>
      <w:r w:rsidRPr="00934730">
        <w:rPr>
          <w:sz w:val="26"/>
          <w:szCs w:val="26"/>
        </w:rPr>
        <w:t>:</w:t>
      </w:r>
    </w:p>
    <w:p w14:paraId="303CC34A" w14:textId="7A663C55" w:rsidR="006F1DB9" w:rsidRPr="00934730" w:rsidRDefault="006F1DB9" w:rsidP="00517B44">
      <w:pPr>
        <w:pStyle w:val="ListParagraph"/>
        <w:numPr>
          <w:ilvl w:val="0"/>
          <w:numId w:val="2"/>
        </w:numPr>
        <w:ind w:left="284" w:hanging="426"/>
        <w:jc w:val="both"/>
        <w:rPr>
          <w:sz w:val="26"/>
          <w:szCs w:val="26"/>
        </w:rPr>
      </w:pPr>
      <m:oMath>
        <m:r>
          <w:rPr>
            <w:rFonts w:asci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>M</m:t>
        </m:r>
        <m:r>
          <w:rPr>
            <w:rFonts w:ascii="Cambria Math"/>
            <w:sz w:val="26"/>
            <w:szCs w:val="26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/>
                <w:sz w:val="26"/>
                <w:szCs w:val="26"/>
              </w:rPr>
              <m:t>5</m:t>
            </m:r>
            <m:r>
              <w:rPr>
                <w:rFonts w:ascii="Cambria Math"/>
                <w:sz w:val="26"/>
                <w:szCs w:val="26"/>
              </w:rPr>
              <m:t>;</m:t>
            </m:r>
            <m:r>
              <w:rPr>
                <w:rFonts w:ascii="Cambria Math"/>
                <w:sz w:val="26"/>
                <w:szCs w:val="26"/>
              </w:rPr>
              <m:t>4</m:t>
            </m:r>
            <m:r>
              <w:rPr>
                <w:rFonts w:ascii="Cambria Math"/>
                <w:sz w:val="26"/>
                <w:szCs w:val="26"/>
              </w:rPr>
              <m:t>;</m:t>
            </m:r>
            <m:r>
              <w:rPr>
                <w:rFonts w:ascii="Cambria Math"/>
                <w:sz w:val="26"/>
                <w:szCs w:val="26"/>
              </w:rPr>
              <m:t>3</m:t>
            </m:r>
            <m:r>
              <w:rPr>
                <w:rFonts w:ascii="Cambria Math"/>
                <w:sz w:val="26"/>
                <w:szCs w:val="26"/>
              </w:rPr>
              <m:t>;</m:t>
            </m:r>
            <m:r>
              <w:rPr>
                <w:rFonts w:ascii="Cambria Math"/>
                <w:sz w:val="26"/>
                <w:szCs w:val="26"/>
              </w:rPr>
              <m:t>2</m:t>
            </m:r>
            <m:r>
              <w:rPr>
                <w:rFonts w:ascii="Cambria Math"/>
                <w:sz w:val="26"/>
                <w:szCs w:val="26"/>
              </w:rPr>
              <m:t>;1;</m:t>
            </m:r>
            <m:r>
              <w:rPr>
                <w:rFonts w:ascii="Cambria Math"/>
                <w:sz w:val="26"/>
                <w:szCs w:val="26"/>
              </w:rPr>
              <m:t>0</m:t>
            </m:r>
          </m:e>
        </m:d>
      </m:oMath>
      <w:r w:rsidRPr="00934730">
        <w:rPr>
          <w:sz w:val="26"/>
          <w:szCs w:val="26"/>
        </w:rPr>
        <w:tab/>
      </w:r>
      <w:r w:rsidRPr="00934730">
        <w:rPr>
          <w:sz w:val="26"/>
          <w:szCs w:val="26"/>
        </w:rPr>
        <w:tab/>
      </w:r>
      <w:r w:rsidRPr="00934730">
        <w:rPr>
          <w:sz w:val="26"/>
          <w:szCs w:val="26"/>
        </w:rPr>
        <w:tab/>
      </w:r>
      <w:r w:rsidR="006A34C6">
        <w:rPr>
          <w:sz w:val="26"/>
          <w:szCs w:val="26"/>
        </w:rPr>
        <w:tab/>
      </w:r>
      <w:r w:rsidRPr="00934730">
        <w:rPr>
          <w:sz w:val="26"/>
          <w:szCs w:val="26"/>
        </w:rPr>
        <w:t xml:space="preserve">B. </w:t>
      </w:r>
      <m:oMath>
        <m:r>
          <w:rPr>
            <w:rFonts w:asci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>M</m:t>
        </m:r>
        <m:r>
          <w:rPr>
            <w:rFonts w:ascii="Cambria Math"/>
            <w:sz w:val="26"/>
            <w:szCs w:val="26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/>
                <w:sz w:val="26"/>
                <w:szCs w:val="26"/>
              </w:rPr>
              <m:t>0</m:t>
            </m:r>
            <m:r>
              <w:rPr>
                <w:rFonts w:ascii="Cambria Math"/>
                <w:sz w:val="26"/>
                <w:szCs w:val="26"/>
              </w:rPr>
              <m:t>;</m:t>
            </m:r>
            <m:r>
              <w:rPr>
                <w:rFonts w:ascii="Cambria Math"/>
                <w:sz w:val="26"/>
                <w:szCs w:val="26"/>
              </w:rPr>
              <m:t>1</m:t>
            </m:r>
            <m:r>
              <w:rPr>
                <w:rFonts w:ascii="Cambria Math"/>
                <w:sz w:val="26"/>
                <w:szCs w:val="26"/>
              </w:rPr>
              <m:t>;</m:t>
            </m:r>
            <m:r>
              <w:rPr>
                <w:rFonts w:ascii="Cambria Math"/>
                <w:sz w:val="26"/>
                <w:szCs w:val="26"/>
              </w:rPr>
              <m:t>2</m:t>
            </m:r>
            <m:r>
              <w:rPr>
                <w:rFonts w:ascii="Cambria Math"/>
                <w:sz w:val="26"/>
                <w:szCs w:val="26"/>
              </w:rPr>
              <m:t>;</m:t>
            </m:r>
            <m:r>
              <w:rPr>
                <w:rFonts w:ascii="Cambria Math"/>
                <w:sz w:val="26"/>
                <w:szCs w:val="26"/>
              </w:rPr>
              <m:t>3</m:t>
            </m:r>
            <m:r>
              <w:rPr>
                <w:rFonts w:ascii="Cambria Math"/>
                <w:sz w:val="26"/>
                <w:szCs w:val="26"/>
              </w:rPr>
              <m:t>;</m:t>
            </m:r>
            <m:r>
              <w:rPr>
                <w:rFonts w:ascii="Cambria Math"/>
                <w:sz w:val="26"/>
                <w:szCs w:val="26"/>
              </w:rPr>
              <m:t>4</m:t>
            </m:r>
          </m:e>
        </m:d>
      </m:oMath>
    </w:p>
    <w:p w14:paraId="261CC2DA" w14:textId="32DE9CF3" w:rsidR="006F1DB9" w:rsidRPr="00934730" w:rsidRDefault="006F1DB9" w:rsidP="00517B44">
      <w:pPr>
        <w:ind w:left="720" w:hanging="862"/>
        <w:jc w:val="both"/>
        <w:rPr>
          <w:sz w:val="26"/>
          <w:szCs w:val="26"/>
        </w:rPr>
      </w:pPr>
      <w:r w:rsidRPr="00934730">
        <w:rPr>
          <w:sz w:val="26"/>
          <w:szCs w:val="26"/>
        </w:rPr>
        <w:t>C.</w:t>
      </w:r>
      <m:oMath>
        <m:r>
          <w:rPr>
            <w:rFonts w:ascii="Cambria Math"/>
            <w:sz w:val="26"/>
            <w:szCs w:val="26"/>
          </w:rPr>
          <m:t xml:space="preserve">   </m:t>
        </m:r>
        <m:r>
          <w:rPr>
            <w:rFonts w:ascii="Cambria Math" w:hAnsi="Cambria Math"/>
            <w:sz w:val="26"/>
            <w:szCs w:val="26"/>
          </w:rPr>
          <m:t>M</m:t>
        </m:r>
        <m:r>
          <w:rPr>
            <w:rFonts w:ascii="Cambria Math"/>
            <w:sz w:val="26"/>
            <w:szCs w:val="26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/>
                <w:sz w:val="26"/>
                <w:szCs w:val="26"/>
              </w:rPr>
              <m:t>5</m:t>
            </m:r>
            <m:r>
              <w:rPr>
                <w:rFonts w:ascii="Cambria Math"/>
                <w:sz w:val="26"/>
                <w:szCs w:val="26"/>
              </w:rPr>
              <m:t>;</m:t>
            </m:r>
            <m:r>
              <w:rPr>
                <w:rFonts w:ascii="Cambria Math"/>
                <w:sz w:val="26"/>
                <w:szCs w:val="26"/>
              </w:rPr>
              <m:t>4</m:t>
            </m:r>
            <m:r>
              <w:rPr>
                <w:rFonts w:ascii="Cambria Math"/>
                <w:sz w:val="26"/>
                <w:szCs w:val="26"/>
              </w:rPr>
              <m:t>;</m:t>
            </m:r>
            <m:r>
              <w:rPr>
                <w:rFonts w:ascii="Cambria Math"/>
                <w:sz w:val="26"/>
                <w:szCs w:val="26"/>
              </w:rPr>
              <m:t>3</m:t>
            </m:r>
            <m:r>
              <w:rPr>
                <w:rFonts w:ascii="Cambria Math"/>
                <w:sz w:val="26"/>
                <w:szCs w:val="26"/>
              </w:rPr>
              <m:t>;</m:t>
            </m:r>
            <m:r>
              <w:rPr>
                <w:rFonts w:ascii="Cambria Math"/>
                <w:sz w:val="26"/>
                <w:szCs w:val="26"/>
              </w:rPr>
              <m:t>2;1</m:t>
            </m:r>
          </m:e>
        </m:d>
      </m:oMath>
      <w:r w:rsidRPr="00934730">
        <w:rPr>
          <w:sz w:val="26"/>
          <w:szCs w:val="26"/>
        </w:rPr>
        <w:tab/>
      </w:r>
      <w:r w:rsidRPr="00934730">
        <w:rPr>
          <w:sz w:val="26"/>
          <w:szCs w:val="26"/>
        </w:rPr>
        <w:tab/>
      </w:r>
      <w:r w:rsidR="00603B2D">
        <w:rPr>
          <w:sz w:val="26"/>
          <w:szCs w:val="26"/>
          <w:lang w:val="en-US"/>
        </w:rPr>
        <w:t xml:space="preserve">              </w:t>
      </w:r>
      <w:r w:rsidR="006A34C6">
        <w:rPr>
          <w:sz w:val="26"/>
          <w:szCs w:val="26"/>
          <w:lang w:val="en-US"/>
        </w:rPr>
        <w:t xml:space="preserve">       </w:t>
      </w:r>
      <w:r w:rsidR="00603B2D">
        <w:rPr>
          <w:sz w:val="26"/>
          <w:szCs w:val="26"/>
          <w:lang w:val="en-US"/>
        </w:rPr>
        <w:t xml:space="preserve"> </w:t>
      </w:r>
      <w:r w:rsidRPr="00934730">
        <w:rPr>
          <w:sz w:val="26"/>
          <w:szCs w:val="26"/>
        </w:rPr>
        <w:t xml:space="preserve">D. </w:t>
      </w:r>
      <m:oMath>
        <m:r>
          <w:rPr>
            <w:rFonts w:asci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>M</m:t>
        </m:r>
        <m:r>
          <w:rPr>
            <w:rFonts w:ascii="Cambria Math"/>
            <w:sz w:val="26"/>
            <w:szCs w:val="26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/>
                <w:sz w:val="26"/>
                <w:szCs w:val="26"/>
              </w:rPr>
              <m:t>1</m:t>
            </m:r>
            <m:r>
              <w:rPr>
                <w:rFonts w:ascii="Cambria Math"/>
                <w:sz w:val="26"/>
                <w:szCs w:val="26"/>
              </w:rPr>
              <m:t>;</m:t>
            </m:r>
            <m:r>
              <w:rPr>
                <w:rFonts w:ascii="Cambria Math"/>
                <w:sz w:val="26"/>
                <w:szCs w:val="26"/>
              </w:rPr>
              <m:t>2</m:t>
            </m:r>
            <m:r>
              <w:rPr>
                <w:rFonts w:ascii="Cambria Math"/>
                <w:sz w:val="26"/>
                <w:szCs w:val="26"/>
              </w:rPr>
              <m:t>;</m:t>
            </m:r>
            <m:r>
              <w:rPr>
                <w:rFonts w:ascii="Cambria Math"/>
                <w:sz w:val="26"/>
                <w:szCs w:val="26"/>
              </w:rPr>
              <m:t>3</m:t>
            </m:r>
            <m:r>
              <w:rPr>
                <w:rFonts w:ascii="Cambria Math"/>
                <w:sz w:val="26"/>
                <w:szCs w:val="26"/>
              </w:rPr>
              <m:t>;</m:t>
            </m:r>
            <m:r>
              <w:rPr>
                <w:rFonts w:ascii="Cambria Math"/>
                <w:sz w:val="26"/>
                <w:szCs w:val="26"/>
              </w:rPr>
              <m:t>4</m:t>
            </m:r>
          </m:e>
        </m:d>
      </m:oMath>
    </w:p>
    <w:p w14:paraId="386BFE49" w14:textId="77777777" w:rsidR="006F1DB9" w:rsidRPr="00840F74" w:rsidRDefault="006F1DB9" w:rsidP="00517B44">
      <w:pPr>
        <w:ind w:hanging="284"/>
        <w:jc w:val="both"/>
        <w:rPr>
          <w:sz w:val="26"/>
          <w:szCs w:val="26"/>
        </w:rPr>
      </w:pPr>
      <w:r w:rsidRPr="00934730">
        <w:rPr>
          <w:b/>
          <w:sz w:val="26"/>
          <w:szCs w:val="26"/>
        </w:rPr>
        <w:t>Câu 2:</w:t>
      </w:r>
      <w:r w:rsidRPr="00934730">
        <w:rPr>
          <w:sz w:val="26"/>
          <w:szCs w:val="26"/>
        </w:rPr>
        <w:t>Thứ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tự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thực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hiện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các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phép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tính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đối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với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biểu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thức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có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dấu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ngoặc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là:</w:t>
      </w:r>
    </w:p>
    <w:p w14:paraId="22070F3D" w14:textId="436F01C4" w:rsidR="00603B2D" w:rsidRPr="00603B2D" w:rsidRDefault="00603B2D" w:rsidP="00517B44">
      <w:pPr>
        <w:jc w:val="both"/>
        <w:rPr>
          <w:sz w:val="24"/>
          <w:szCs w:val="24"/>
        </w:rPr>
      </w:pPr>
      <w:r w:rsidRPr="00840F74">
        <w:rPr>
          <w:sz w:val="24"/>
          <w:szCs w:val="24"/>
        </w:rPr>
        <w:t xml:space="preserve">      A. </w:t>
      </w:r>
      <w:r w:rsidR="006A34C6" w:rsidRPr="00603B2D">
        <w:rPr>
          <w:noProof/>
          <w:position w:val="-16"/>
          <w:sz w:val="24"/>
          <w:szCs w:val="24"/>
        </w:rPr>
        <w:object w:dxaOrig="1840" w:dyaOrig="460" w14:anchorId="5D4323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91.35pt;height:22.65pt" o:ole="">
            <v:imagedata r:id="rId5" o:title=""/>
          </v:shape>
          <o:OLEObject Type="Embed" ProgID="Equation.DSMT4" ShapeID="_x0000_i1098" DrawAspect="Content" ObjectID="_1757633220" r:id="rId6"/>
        </w:object>
      </w:r>
      <w:r w:rsidRPr="00603B2D">
        <w:rPr>
          <w:sz w:val="24"/>
          <w:szCs w:val="24"/>
        </w:rPr>
        <w:t>.</w:t>
      </w:r>
      <w:r w:rsidRPr="00603B2D">
        <w:rPr>
          <w:sz w:val="24"/>
          <w:szCs w:val="24"/>
        </w:rPr>
        <w:tab/>
      </w:r>
      <w:r w:rsidRPr="00603B2D">
        <w:rPr>
          <w:sz w:val="24"/>
          <w:szCs w:val="24"/>
        </w:rPr>
        <w:tab/>
      </w:r>
      <w:r w:rsidRPr="00603B2D">
        <w:rPr>
          <w:sz w:val="24"/>
          <w:szCs w:val="24"/>
        </w:rPr>
        <w:tab/>
      </w:r>
      <w:r w:rsidRPr="00603B2D">
        <w:rPr>
          <w:sz w:val="24"/>
          <w:szCs w:val="24"/>
        </w:rPr>
        <w:tab/>
      </w:r>
      <w:r w:rsidRPr="00603B2D">
        <w:rPr>
          <w:sz w:val="24"/>
          <w:szCs w:val="24"/>
        </w:rPr>
        <w:tab/>
        <w:t xml:space="preserve">B. </w:t>
      </w:r>
      <w:r w:rsidRPr="00603B2D">
        <w:rPr>
          <w:noProof/>
          <w:position w:val="-16"/>
          <w:sz w:val="24"/>
          <w:szCs w:val="24"/>
        </w:rPr>
        <w:object w:dxaOrig="1840" w:dyaOrig="460" w14:anchorId="69B4CD2A">
          <v:shape id="_x0000_i1026" type="#_x0000_t75" style="width:91.35pt;height:22.65pt" o:ole="">
            <v:imagedata r:id="rId7" o:title=""/>
          </v:shape>
          <o:OLEObject Type="Embed" ProgID="Equation.DSMT4" ShapeID="_x0000_i1026" DrawAspect="Content" ObjectID="_1757633221" r:id="rId8"/>
        </w:object>
      </w:r>
      <w:r w:rsidRPr="00603B2D">
        <w:rPr>
          <w:sz w:val="24"/>
          <w:szCs w:val="24"/>
        </w:rPr>
        <w:t>.</w:t>
      </w:r>
    </w:p>
    <w:p w14:paraId="03E04D0A" w14:textId="2FA1F960" w:rsidR="00603B2D" w:rsidRPr="00840F74" w:rsidRDefault="00603B2D" w:rsidP="00517B44">
      <w:pPr>
        <w:jc w:val="both"/>
        <w:rPr>
          <w:color w:val="000000"/>
          <w:sz w:val="24"/>
          <w:szCs w:val="24"/>
        </w:rPr>
      </w:pPr>
      <w:r w:rsidRPr="00840F74">
        <w:rPr>
          <w:color w:val="000000"/>
          <w:sz w:val="24"/>
          <w:szCs w:val="24"/>
        </w:rPr>
        <w:t xml:space="preserve">      </w:t>
      </w:r>
      <w:r w:rsidRPr="00603B2D">
        <w:rPr>
          <w:color w:val="000000"/>
          <w:sz w:val="24"/>
          <w:szCs w:val="24"/>
        </w:rPr>
        <w:t xml:space="preserve">C. </w:t>
      </w:r>
      <w:r w:rsidRPr="00603B2D">
        <w:rPr>
          <w:noProof/>
          <w:position w:val="-16"/>
          <w:sz w:val="24"/>
          <w:szCs w:val="24"/>
        </w:rPr>
        <w:object w:dxaOrig="1840" w:dyaOrig="460" w14:anchorId="582FB972">
          <v:shape id="_x0000_i1027" type="#_x0000_t75" style="width:91.35pt;height:22.65pt" o:ole="">
            <v:imagedata r:id="rId9" o:title=""/>
          </v:shape>
          <o:OLEObject Type="Embed" ProgID="Equation.DSMT4" ShapeID="_x0000_i1027" DrawAspect="Content" ObjectID="_1757633222" r:id="rId10"/>
        </w:object>
      </w:r>
      <w:r w:rsidRPr="00603B2D">
        <w:rPr>
          <w:color w:val="000000"/>
          <w:sz w:val="24"/>
          <w:szCs w:val="24"/>
        </w:rPr>
        <w:t>.</w:t>
      </w:r>
      <w:r w:rsidRPr="00603B2D">
        <w:rPr>
          <w:color w:val="000000"/>
          <w:sz w:val="24"/>
          <w:szCs w:val="24"/>
        </w:rPr>
        <w:tab/>
      </w:r>
      <w:r w:rsidRPr="00603B2D">
        <w:rPr>
          <w:color w:val="000000"/>
          <w:sz w:val="24"/>
          <w:szCs w:val="24"/>
        </w:rPr>
        <w:tab/>
      </w:r>
      <w:r w:rsidRPr="00603B2D">
        <w:rPr>
          <w:color w:val="000000"/>
          <w:sz w:val="24"/>
          <w:szCs w:val="24"/>
        </w:rPr>
        <w:tab/>
      </w:r>
      <w:r w:rsidRPr="00603B2D">
        <w:rPr>
          <w:color w:val="000000"/>
          <w:sz w:val="24"/>
          <w:szCs w:val="24"/>
        </w:rPr>
        <w:tab/>
      </w:r>
      <w:r w:rsidRPr="00603B2D">
        <w:rPr>
          <w:color w:val="000000"/>
          <w:sz w:val="24"/>
          <w:szCs w:val="24"/>
        </w:rPr>
        <w:tab/>
        <w:t>D.</w:t>
      </w:r>
      <w:r w:rsidR="006A34C6" w:rsidRPr="006A34C6">
        <w:rPr>
          <w:noProof/>
          <w:sz w:val="24"/>
          <w:szCs w:val="24"/>
        </w:rPr>
        <w:t xml:space="preserve"> </w:t>
      </w:r>
      <w:r w:rsidR="006A34C6" w:rsidRPr="00603B2D">
        <w:rPr>
          <w:noProof/>
          <w:position w:val="-16"/>
          <w:sz w:val="24"/>
          <w:szCs w:val="24"/>
        </w:rPr>
        <w:object w:dxaOrig="1840" w:dyaOrig="460" w14:anchorId="18E5DE9B">
          <v:shape id="_x0000_i1100" type="#_x0000_t75" style="width:91.35pt;height:22.65pt" o:ole="">
            <v:imagedata r:id="rId11" o:title=""/>
          </v:shape>
          <o:OLEObject Type="Embed" ProgID="Equation.DSMT4" ShapeID="_x0000_i1100" DrawAspect="Content" ObjectID="_1757633223" r:id="rId12"/>
        </w:object>
      </w:r>
    </w:p>
    <w:p w14:paraId="4EF81CBF" w14:textId="77777777" w:rsidR="006F1DB9" w:rsidRPr="00934730" w:rsidRDefault="006F1DB9" w:rsidP="00517B44">
      <w:pPr>
        <w:ind w:left="720" w:hanging="1004"/>
        <w:jc w:val="both"/>
        <w:rPr>
          <w:sz w:val="26"/>
          <w:szCs w:val="26"/>
          <w:shd w:val="clear" w:color="auto" w:fill="FFFFFF"/>
        </w:rPr>
      </w:pPr>
      <w:r w:rsidRPr="00934730">
        <w:rPr>
          <w:b/>
          <w:sz w:val="26"/>
          <w:szCs w:val="26"/>
        </w:rPr>
        <w:t>Câu</w:t>
      </w:r>
      <w:r>
        <w:rPr>
          <w:b/>
          <w:sz w:val="26"/>
          <w:szCs w:val="26"/>
        </w:rPr>
        <w:t xml:space="preserve"> </w:t>
      </w:r>
      <w:r w:rsidRPr="00934730">
        <w:rPr>
          <w:b/>
          <w:sz w:val="26"/>
          <w:szCs w:val="26"/>
        </w:rPr>
        <w:t>3:</w:t>
      </w:r>
      <w:r>
        <w:rPr>
          <w:b/>
          <w:sz w:val="26"/>
          <w:szCs w:val="26"/>
        </w:rPr>
        <w:t xml:space="preserve"> </w:t>
      </w:r>
      <w:r w:rsidRPr="00934730">
        <w:rPr>
          <w:sz w:val="26"/>
          <w:szCs w:val="26"/>
          <w:shd w:val="clear" w:color="auto" w:fill="FFFFFF"/>
        </w:rPr>
        <w:t>Phép</w:t>
      </w:r>
      <w:r>
        <w:rPr>
          <w:sz w:val="26"/>
          <w:szCs w:val="26"/>
          <w:shd w:val="clear" w:color="auto" w:fill="FFFFFF"/>
        </w:rPr>
        <w:t xml:space="preserve"> </w:t>
      </w:r>
      <w:r w:rsidRPr="00934730">
        <w:rPr>
          <w:sz w:val="26"/>
          <w:szCs w:val="26"/>
          <w:shd w:val="clear" w:color="auto" w:fill="FFFFFF"/>
        </w:rPr>
        <w:t>tính</w:t>
      </w:r>
      <w:r>
        <w:rPr>
          <w:sz w:val="26"/>
          <w:szCs w:val="26"/>
          <w:shd w:val="clear" w:color="auto" w:fill="FFFFFF"/>
        </w:rPr>
        <w:t xml:space="preserve"> </w:t>
      </w:r>
      <w:r w:rsidRPr="00934730">
        <w:rPr>
          <w:sz w:val="26"/>
          <w:szCs w:val="26"/>
          <w:shd w:val="clear" w:color="auto" w:fill="FFFFFF"/>
        </w:rPr>
        <w:t>nào</w:t>
      </w:r>
      <w:r>
        <w:rPr>
          <w:sz w:val="26"/>
          <w:szCs w:val="26"/>
          <w:shd w:val="clear" w:color="auto" w:fill="FFFFFF"/>
        </w:rPr>
        <w:t xml:space="preserve"> </w:t>
      </w:r>
      <w:r w:rsidRPr="00934730">
        <w:rPr>
          <w:sz w:val="26"/>
          <w:szCs w:val="26"/>
          <w:shd w:val="clear" w:color="auto" w:fill="FFFFFF"/>
        </w:rPr>
        <w:t>sau</w:t>
      </w:r>
      <w:r>
        <w:rPr>
          <w:sz w:val="26"/>
          <w:szCs w:val="26"/>
          <w:shd w:val="clear" w:color="auto" w:fill="FFFFFF"/>
        </w:rPr>
        <w:t xml:space="preserve"> </w:t>
      </w:r>
      <w:r w:rsidRPr="00934730">
        <w:rPr>
          <w:sz w:val="26"/>
          <w:szCs w:val="26"/>
          <w:shd w:val="clear" w:color="auto" w:fill="FFFFFF"/>
        </w:rPr>
        <w:t>đây</w:t>
      </w:r>
      <w:r>
        <w:rPr>
          <w:sz w:val="26"/>
          <w:szCs w:val="26"/>
          <w:shd w:val="clear" w:color="auto" w:fill="FFFFFF"/>
        </w:rPr>
        <w:t xml:space="preserve"> </w:t>
      </w:r>
      <w:r w:rsidRPr="00934730">
        <w:rPr>
          <w:sz w:val="26"/>
          <w:szCs w:val="26"/>
          <w:shd w:val="clear" w:color="auto" w:fill="FFFFFF"/>
        </w:rPr>
        <w:t>đúng?</w:t>
      </w:r>
    </w:p>
    <w:p w14:paraId="1F73BA5C" w14:textId="452CF70F" w:rsidR="006F1DB9" w:rsidRPr="00934730" w:rsidRDefault="00A223D8" w:rsidP="00517B44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5</w:t>
      </w:r>
      <w:r w:rsidR="00AF69AC">
        <w:rPr>
          <w:sz w:val="26"/>
          <w:szCs w:val="26"/>
          <w:vertAlign w:val="superscript"/>
          <w:lang w:val="en-US"/>
        </w:rPr>
        <w:t>2</w:t>
      </w:r>
      <w:r w:rsidR="00AF69AC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5</w:t>
      </w:r>
      <w:r>
        <w:rPr>
          <w:sz w:val="26"/>
          <w:szCs w:val="26"/>
          <w:vertAlign w:val="superscript"/>
          <w:lang w:val="en-US"/>
        </w:rPr>
        <w:t>3</w:t>
      </w:r>
      <w:r w:rsidR="006F1DB9" w:rsidRPr="00934730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= </w:t>
      </w:r>
      <w:r>
        <w:rPr>
          <w:sz w:val="26"/>
          <w:szCs w:val="26"/>
          <w:lang w:val="en-US"/>
        </w:rPr>
        <w:t>5</w:t>
      </w:r>
      <w:r w:rsidR="00AF69AC">
        <w:rPr>
          <w:sz w:val="26"/>
          <w:szCs w:val="26"/>
          <w:vertAlign w:val="superscript"/>
          <w:lang w:val="en-US"/>
        </w:rPr>
        <w:t>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8090D">
        <w:rPr>
          <w:sz w:val="26"/>
          <w:szCs w:val="26"/>
        </w:rPr>
        <w:tab/>
      </w:r>
      <w:r w:rsidR="0028090D">
        <w:rPr>
          <w:sz w:val="26"/>
          <w:szCs w:val="26"/>
        </w:rPr>
        <w:tab/>
      </w:r>
      <w:r>
        <w:rPr>
          <w:sz w:val="26"/>
          <w:szCs w:val="26"/>
        </w:rPr>
        <w:t xml:space="preserve">B. </w:t>
      </w:r>
      <w:r>
        <w:rPr>
          <w:sz w:val="26"/>
          <w:szCs w:val="26"/>
          <w:lang w:val="en-US"/>
        </w:rPr>
        <w:t>5</w:t>
      </w:r>
      <w:r>
        <w:rPr>
          <w:sz w:val="26"/>
          <w:szCs w:val="26"/>
          <w:vertAlign w:val="superscript"/>
          <w:lang w:val="en-US"/>
        </w:rPr>
        <w:t>6</w:t>
      </w:r>
      <w:r w:rsidR="002C4AF4">
        <w:rPr>
          <w:sz w:val="26"/>
          <w:szCs w:val="26"/>
          <w:lang w:val="en-US"/>
        </w:rPr>
        <w:t xml:space="preserve"> .</w:t>
      </w:r>
      <w:r>
        <w:rPr>
          <w:sz w:val="26"/>
          <w:szCs w:val="26"/>
          <w:lang w:val="en-US"/>
        </w:rPr>
        <w:t xml:space="preserve"> </w:t>
      </w:r>
      <w:r w:rsidR="002C4AF4">
        <w:rPr>
          <w:sz w:val="26"/>
          <w:szCs w:val="26"/>
          <w:lang w:val="en-US"/>
        </w:rPr>
        <w:t>2023</w:t>
      </w:r>
      <w:r w:rsidR="002C4AF4">
        <w:rPr>
          <w:sz w:val="26"/>
          <w:szCs w:val="26"/>
          <w:vertAlign w:val="superscript"/>
          <w:lang w:val="en-US"/>
        </w:rPr>
        <w:t>0</w:t>
      </w:r>
      <w:r w:rsidR="006F1DB9" w:rsidRPr="00934730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= </w:t>
      </w:r>
      <w:r>
        <w:rPr>
          <w:sz w:val="26"/>
          <w:szCs w:val="26"/>
          <w:lang w:val="en-US"/>
        </w:rPr>
        <w:t>5</w:t>
      </w:r>
      <w:r w:rsidR="00AF69AC">
        <w:rPr>
          <w:sz w:val="26"/>
          <w:szCs w:val="26"/>
          <w:vertAlign w:val="superscript"/>
          <w:lang w:val="en-US"/>
        </w:rPr>
        <w:t>6</w:t>
      </w:r>
    </w:p>
    <w:p w14:paraId="35C10F46" w14:textId="7A5B9FEF" w:rsidR="006F1DB9" w:rsidRPr="00A223D8" w:rsidRDefault="00A223D8" w:rsidP="00517B44">
      <w:pPr>
        <w:pStyle w:val="ListParagraph"/>
        <w:ind w:left="-66"/>
        <w:jc w:val="both"/>
        <w:rPr>
          <w:sz w:val="26"/>
          <w:szCs w:val="26"/>
          <w:vertAlign w:val="superscript"/>
          <w:lang w:val="en-US"/>
        </w:rPr>
      </w:pPr>
      <w:r>
        <w:rPr>
          <w:sz w:val="26"/>
          <w:szCs w:val="26"/>
        </w:rPr>
        <w:t xml:space="preserve">C. </w:t>
      </w:r>
      <w:r>
        <w:rPr>
          <w:sz w:val="26"/>
          <w:szCs w:val="26"/>
          <w:lang w:val="en-US"/>
        </w:rPr>
        <w:t>5</w:t>
      </w:r>
      <w:r>
        <w:rPr>
          <w:sz w:val="26"/>
          <w:szCs w:val="26"/>
          <w:vertAlign w:val="superscript"/>
          <w:lang w:val="en-US"/>
        </w:rPr>
        <w:t xml:space="preserve">6 </w:t>
      </w:r>
      <w:r>
        <w:rPr>
          <w:sz w:val="26"/>
          <w:szCs w:val="26"/>
          <w:lang w:val="en-US"/>
        </w:rPr>
        <w:t>: 5</w:t>
      </w:r>
      <w:r>
        <w:rPr>
          <w:sz w:val="26"/>
          <w:szCs w:val="26"/>
          <w:vertAlign w:val="superscript"/>
          <w:lang w:val="en-US"/>
        </w:rPr>
        <w:t>3</w:t>
      </w:r>
      <w:r w:rsidR="006F1DB9" w:rsidRPr="00934730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= </w:t>
      </w:r>
      <w:r>
        <w:rPr>
          <w:sz w:val="26"/>
          <w:szCs w:val="26"/>
          <w:lang w:val="en-US"/>
        </w:rPr>
        <w:t>1</w:t>
      </w:r>
      <w:r w:rsidR="00AF69AC">
        <w:rPr>
          <w:sz w:val="26"/>
          <w:szCs w:val="26"/>
          <w:vertAlign w:val="superscript"/>
          <w:lang w:val="en-US"/>
        </w:rPr>
        <w:t>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  <w:lang w:val="en-US"/>
        </w:rPr>
        <w:t>5</w:t>
      </w:r>
      <w:r>
        <w:rPr>
          <w:sz w:val="26"/>
          <w:szCs w:val="26"/>
          <w:vertAlign w:val="superscript"/>
          <w:lang w:val="en-US"/>
        </w:rPr>
        <w:t>6</w:t>
      </w:r>
      <w:r>
        <w:rPr>
          <w:sz w:val="26"/>
          <w:szCs w:val="26"/>
          <w:lang w:val="en-US"/>
        </w:rPr>
        <w:t>: 5</w:t>
      </w:r>
      <w:r w:rsidR="00AF69AC">
        <w:rPr>
          <w:sz w:val="26"/>
          <w:szCs w:val="26"/>
          <w:vertAlign w:val="superscript"/>
          <w:lang w:val="en-US"/>
        </w:rPr>
        <w:t>6</w:t>
      </w:r>
      <w:r w:rsidR="006F1DB9" w:rsidRPr="00934730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= </w:t>
      </w:r>
      <w:r w:rsidR="00AF69AC">
        <w:rPr>
          <w:sz w:val="26"/>
          <w:szCs w:val="26"/>
          <w:lang w:val="en-US"/>
        </w:rPr>
        <w:t>5</w:t>
      </w:r>
    </w:p>
    <w:p w14:paraId="4A73BE94" w14:textId="77777777" w:rsidR="002D5C8D" w:rsidRPr="002D5C8D" w:rsidRDefault="006F1DB9" w:rsidP="00517B44">
      <w:pPr>
        <w:tabs>
          <w:tab w:val="left" w:pos="993"/>
        </w:tabs>
        <w:ind w:hanging="284"/>
        <w:jc w:val="both"/>
        <w:rPr>
          <w:sz w:val="26"/>
          <w:szCs w:val="26"/>
        </w:rPr>
      </w:pPr>
      <w:r w:rsidRPr="002D5C8D">
        <w:rPr>
          <w:b/>
          <w:sz w:val="26"/>
          <w:szCs w:val="26"/>
        </w:rPr>
        <w:t xml:space="preserve">Câu 4: </w:t>
      </w:r>
      <w:r w:rsidR="002D5C8D" w:rsidRPr="002D5C8D">
        <w:rPr>
          <w:sz w:val="26"/>
          <w:szCs w:val="26"/>
        </w:rPr>
        <w:t>Khẳng định nào sau đây là đúng?</w:t>
      </w:r>
    </w:p>
    <w:p w14:paraId="55631EE9" w14:textId="0DBE2712" w:rsidR="002D5C8D" w:rsidRPr="00E4739A" w:rsidRDefault="002D5C8D" w:rsidP="00517B44">
      <w:pPr>
        <w:tabs>
          <w:tab w:val="left" w:pos="5060"/>
        </w:tabs>
        <w:jc w:val="both"/>
        <w:rPr>
          <w:sz w:val="26"/>
          <w:szCs w:val="26"/>
        </w:rPr>
      </w:pPr>
      <w:r w:rsidRPr="00E4739A">
        <w:rPr>
          <w:sz w:val="26"/>
          <w:szCs w:val="26"/>
          <w:lang w:val="nl-NL"/>
        </w:rPr>
        <w:t>A.</w:t>
      </w:r>
      <w:r w:rsidR="00AF69AC" w:rsidRPr="00AF69AC">
        <w:rPr>
          <w:sz w:val="26"/>
          <w:szCs w:val="26"/>
          <w:lang w:val="nl-NL"/>
        </w:rPr>
        <w:t xml:space="preserve"> </w:t>
      </w:r>
      <w:r w:rsidR="00AF69AC" w:rsidRPr="00E4739A">
        <w:rPr>
          <w:sz w:val="26"/>
          <w:szCs w:val="26"/>
          <w:lang w:val="nl-NL"/>
        </w:rPr>
        <w:t>Số</w:t>
      </w:r>
      <w:r w:rsidR="00AF69AC">
        <w:rPr>
          <w:sz w:val="26"/>
          <w:szCs w:val="26"/>
        </w:rPr>
        <w:t xml:space="preserve"> </w:t>
      </w:r>
      <w:r w:rsidR="00AF69AC" w:rsidRPr="00840F74">
        <w:rPr>
          <w:sz w:val="26"/>
          <w:szCs w:val="26"/>
          <w:lang w:val="fr-FR"/>
        </w:rPr>
        <w:t xml:space="preserve">1 </w:t>
      </w:r>
      <w:r w:rsidR="00AF69AC" w:rsidRPr="00E4739A">
        <w:rPr>
          <w:sz w:val="26"/>
          <w:szCs w:val="26"/>
        </w:rPr>
        <w:t>là số nguyên tố</w:t>
      </w:r>
      <w:r w:rsidR="002C4AF4">
        <w:rPr>
          <w:sz w:val="26"/>
          <w:szCs w:val="26"/>
          <w:lang w:val="en-US"/>
        </w:rPr>
        <w:t xml:space="preserve"> nhỏ nhất</w:t>
      </w:r>
      <w:r w:rsidR="00AF69AC"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14:paraId="56A5C71B" w14:textId="58D08E85" w:rsidR="002D5C8D" w:rsidRPr="00840F74" w:rsidRDefault="002D5C8D" w:rsidP="00517B44">
      <w:pPr>
        <w:jc w:val="both"/>
        <w:rPr>
          <w:sz w:val="26"/>
          <w:szCs w:val="26"/>
          <w:lang w:val="fr-FR"/>
        </w:rPr>
      </w:pPr>
      <w:r w:rsidRPr="00E4739A">
        <w:rPr>
          <w:sz w:val="26"/>
          <w:szCs w:val="26"/>
          <w:lang w:val="nl-NL"/>
        </w:rPr>
        <w:t xml:space="preserve">B. </w:t>
      </w:r>
      <w:r w:rsidR="00AF69AC" w:rsidRPr="00E4739A">
        <w:rPr>
          <w:sz w:val="26"/>
          <w:szCs w:val="26"/>
          <w:lang w:val="nl-NL"/>
        </w:rPr>
        <w:t>Số</w:t>
      </w:r>
      <w:r w:rsidR="00AF69AC" w:rsidRPr="00E4739A">
        <w:rPr>
          <w:sz w:val="26"/>
          <w:szCs w:val="26"/>
        </w:rPr>
        <w:t xml:space="preserve"> 2 là số nguyên tố chẵn duy nhất.</w:t>
      </w:r>
    </w:p>
    <w:p w14:paraId="30D43751" w14:textId="77777777" w:rsidR="002D5C8D" w:rsidRPr="00E4739A" w:rsidRDefault="002D5C8D" w:rsidP="00517B44">
      <w:pPr>
        <w:jc w:val="both"/>
        <w:rPr>
          <w:sz w:val="26"/>
          <w:szCs w:val="26"/>
        </w:rPr>
      </w:pPr>
      <w:r w:rsidRPr="00E4739A">
        <w:rPr>
          <w:sz w:val="26"/>
          <w:szCs w:val="26"/>
          <w:lang w:val="nl-NL"/>
        </w:rPr>
        <w:t>C.</w:t>
      </w:r>
      <w:r w:rsidRPr="00E4739A">
        <w:rPr>
          <w:sz w:val="26"/>
          <w:szCs w:val="26"/>
        </w:rPr>
        <w:t xml:space="preserve"> Các số nguyên tố nhỏ hơn 10 là: </w:t>
      </w:r>
      <w:r w:rsidR="00A3607A" w:rsidRPr="00840F74">
        <w:rPr>
          <w:sz w:val="26"/>
          <w:szCs w:val="26"/>
          <w:lang w:val="fr-FR"/>
        </w:rPr>
        <w:t xml:space="preserve">2; </w:t>
      </w:r>
      <w:r w:rsidRPr="00E4739A">
        <w:rPr>
          <w:sz w:val="26"/>
          <w:szCs w:val="26"/>
        </w:rPr>
        <w:t>3, 5, 7, 9.</w:t>
      </w:r>
    </w:p>
    <w:p w14:paraId="585AF677" w14:textId="77777777" w:rsidR="002D5C8D" w:rsidRPr="00E4739A" w:rsidRDefault="002D5C8D" w:rsidP="00517B44">
      <w:pPr>
        <w:jc w:val="both"/>
        <w:rPr>
          <w:sz w:val="26"/>
          <w:szCs w:val="26"/>
        </w:rPr>
      </w:pPr>
      <w:r w:rsidRPr="002A6090">
        <w:rPr>
          <w:sz w:val="26"/>
          <w:szCs w:val="26"/>
        </w:rPr>
        <w:t>D. Các</w:t>
      </w:r>
      <w:r w:rsidRPr="00E4739A">
        <w:rPr>
          <w:sz w:val="26"/>
          <w:szCs w:val="26"/>
        </w:rPr>
        <w:t xml:space="preserve"> số nguyên tố đều là số lẻ.</w:t>
      </w:r>
    </w:p>
    <w:p w14:paraId="34AE1D7B" w14:textId="636ED101" w:rsidR="006F1DB9" w:rsidRPr="00934730" w:rsidRDefault="006F1DB9" w:rsidP="00517B44">
      <w:pPr>
        <w:pStyle w:val="ListParagraph"/>
        <w:ind w:left="-66" w:hanging="218"/>
        <w:jc w:val="both"/>
        <w:rPr>
          <w:sz w:val="26"/>
          <w:szCs w:val="26"/>
        </w:rPr>
      </w:pPr>
      <w:r w:rsidRPr="00934730">
        <w:rPr>
          <w:b/>
          <w:sz w:val="26"/>
          <w:szCs w:val="26"/>
        </w:rPr>
        <w:t>Câu 5:</w:t>
      </w:r>
      <w:r>
        <w:rPr>
          <w:b/>
          <w:sz w:val="26"/>
          <w:szCs w:val="26"/>
        </w:rPr>
        <w:t xml:space="preserve"> </w:t>
      </w:r>
      <w:r w:rsidR="005A4612">
        <w:rPr>
          <w:sz w:val="26"/>
          <w:szCs w:val="26"/>
        </w:rPr>
        <w:t>Số 1</w:t>
      </w:r>
      <w:r w:rsidR="006A34C6">
        <w:rPr>
          <w:sz w:val="26"/>
          <w:szCs w:val="26"/>
          <w:lang w:val="en-US"/>
        </w:rPr>
        <w:t>6</w:t>
      </w:r>
      <w:r w:rsidRPr="00934730">
        <w:rPr>
          <w:sz w:val="26"/>
          <w:szCs w:val="26"/>
        </w:rPr>
        <w:t xml:space="preserve"> được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ghi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bởi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chữ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số La Mã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2481"/>
        <w:gridCol w:w="2481"/>
        <w:gridCol w:w="2481"/>
      </w:tblGrid>
      <w:tr w:rsidR="006F1DB9" w:rsidRPr="00517B44" w14:paraId="57CE832E" w14:textId="77777777" w:rsidTr="00BF267D">
        <w:tc>
          <w:tcPr>
            <w:tcW w:w="2526" w:type="dxa"/>
          </w:tcPr>
          <w:p w14:paraId="16ADC0E4" w14:textId="3E23FA94" w:rsidR="006F1DB9" w:rsidRPr="00517B44" w:rsidRDefault="006F1DB9" w:rsidP="00517B44">
            <w:pPr>
              <w:jc w:val="both"/>
              <w:rPr>
                <w:sz w:val="26"/>
                <w:szCs w:val="26"/>
              </w:rPr>
            </w:pPr>
            <w:r w:rsidRPr="00517B44">
              <w:rPr>
                <w:sz w:val="26"/>
                <w:szCs w:val="26"/>
              </w:rPr>
              <w:t>A.</w:t>
            </w:r>
            <w:r w:rsidR="005A4612" w:rsidRPr="00517B44">
              <w:rPr>
                <w:sz w:val="26"/>
                <w:szCs w:val="26"/>
              </w:rPr>
              <w:t xml:space="preserve"> </w:t>
            </w:r>
            <w:r w:rsidRPr="00517B44">
              <w:rPr>
                <w:sz w:val="26"/>
                <w:szCs w:val="26"/>
              </w:rPr>
              <w:t>X</w:t>
            </w:r>
            <w:r w:rsidR="006A34C6" w:rsidRPr="00517B44">
              <w:rPr>
                <w:sz w:val="26"/>
                <w:szCs w:val="26"/>
              </w:rPr>
              <w:t>I</w:t>
            </w:r>
            <w:r w:rsidR="006A34C6" w:rsidRPr="00517B44">
              <w:rPr>
                <w:sz w:val="26"/>
                <w:szCs w:val="26"/>
                <w:lang w:val="en-US"/>
              </w:rPr>
              <w:t>V</w:t>
            </w:r>
          </w:p>
        </w:tc>
        <w:tc>
          <w:tcPr>
            <w:tcW w:w="2527" w:type="dxa"/>
          </w:tcPr>
          <w:p w14:paraId="22CDB010" w14:textId="77777777" w:rsidR="006F1DB9" w:rsidRPr="00517B44" w:rsidRDefault="006F1DB9" w:rsidP="00517B44">
            <w:pPr>
              <w:jc w:val="both"/>
              <w:rPr>
                <w:sz w:val="26"/>
                <w:szCs w:val="26"/>
              </w:rPr>
            </w:pPr>
            <w:r w:rsidRPr="00517B44">
              <w:rPr>
                <w:sz w:val="26"/>
                <w:szCs w:val="26"/>
              </w:rPr>
              <w:t>B.</w:t>
            </w:r>
            <w:r w:rsidR="00EA3A0A" w:rsidRPr="00517B44">
              <w:rPr>
                <w:sz w:val="26"/>
                <w:szCs w:val="26"/>
                <w:lang w:val="en-US"/>
              </w:rPr>
              <w:t xml:space="preserve"> </w:t>
            </w:r>
            <w:r w:rsidRPr="00517B44">
              <w:rPr>
                <w:sz w:val="26"/>
                <w:szCs w:val="26"/>
              </w:rPr>
              <w:t>XIX</w:t>
            </w:r>
          </w:p>
        </w:tc>
        <w:tc>
          <w:tcPr>
            <w:tcW w:w="2527" w:type="dxa"/>
          </w:tcPr>
          <w:p w14:paraId="47E8295B" w14:textId="39D6C9C0" w:rsidR="006F1DB9" w:rsidRPr="00517B44" w:rsidRDefault="006F1DB9" w:rsidP="00517B44">
            <w:pPr>
              <w:jc w:val="both"/>
              <w:rPr>
                <w:sz w:val="26"/>
                <w:szCs w:val="26"/>
                <w:lang w:val="en-US"/>
              </w:rPr>
            </w:pPr>
            <w:r w:rsidRPr="00517B44">
              <w:rPr>
                <w:sz w:val="26"/>
                <w:szCs w:val="26"/>
              </w:rPr>
              <w:t>C.</w:t>
            </w:r>
            <w:r w:rsidR="00EA3A0A" w:rsidRPr="00517B44">
              <w:rPr>
                <w:sz w:val="26"/>
                <w:szCs w:val="26"/>
                <w:lang w:val="en-US"/>
              </w:rPr>
              <w:t xml:space="preserve"> </w:t>
            </w:r>
            <w:r w:rsidRPr="00517B44">
              <w:rPr>
                <w:sz w:val="26"/>
                <w:szCs w:val="26"/>
              </w:rPr>
              <w:t>X</w:t>
            </w:r>
            <w:r w:rsidR="005A4612" w:rsidRPr="00517B44">
              <w:rPr>
                <w:sz w:val="26"/>
                <w:szCs w:val="26"/>
              </w:rPr>
              <w:t>V</w:t>
            </w:r>
            <w:r w:rsidR="006A34C6" w:rsidRPr="00517B44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527" w:type="dxa"/>
          </w:tcPr>
          <w:p w14:paraId="30877634" w14:textId="56F14F5D" w:rsidR="006F1DB9" w:rsidRPr="00517B44" w:rsidRDefault="006F1DB9" w:rsidP="00517B4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sz w:val="26"/>
                <w:szCs w:val="26"/>
                <w:lang w:val="en-US"/>
              </w:rPr>
            </w:pPr>
            <w:r w:rsidRPr="00517B44">
              <w:rPr>
                <w:sz w:val="26"/>
                <w:szCs w:val="26"/>
              </w:rPr>
              <w:t xml:space="preserve">D. </w:t>
            </w:r>
            <w:r w:rsidR="006A34C6" w:rsidRPr="00517B44">
              <w:rPr>
                <w:sz w:val="26"/>
                <w:szCs w:val="26"/>
                <w:lang w:val="en-US"/>
              </w:rPr>
              <w:t>VIX</w:t>
            </w:r>
          </w:p>
        </w:tc>
      </w:tr>
    </w:tbl>
    <w:p w14:paraId="288B50D5" w14:textId="3457B00F" w:rsidR="006F1DB9" w:rsidRPr="00FE5B83" w:rsidRDefault="006F1DB9" w:rsidP="00517B44">
      <w:pPr>
        <w:pStyle w:val="NormalWeb"/>
        <w:shd w:val="clear" w:color="auto" w:fill="FFFFFF"/>
        <w:spacing w:before="0" w:beforeAutospacing="0"/>
        <w:ind w:hanging="284"/>
        <w:jc w:val="both"/>
        <w:rPr>
          <w:sz w:val="26"/>
          <w:szCs w:val="26"/>
        </w:rPr>
      </w:pPr>
      <w:r w:rsidRPr="00FE5B83">
        <w:rPr>
          <w:b/>
          <w:sz w:val="26"/>
          <w:szCs w:val="26"/>
        </w:rPr>
        <w:t xml:space="preserve">Câu 6: </w:t>
      </w:r>
      <w:r w:rsidRPr="00FE5B83">
        <w:rPr>
          <w:sz w:val="26"/>
          <w:szCs w:val="26"/>
        </w:rPr>
        <w:t xml:space="preserve">Trong </w:t>
      </w:r>
      <w:r w:rsidR="005A4612">
        <w:rPr>
          <w:sz w:val="26"/>
          <w:szCs w:val="26"/>
        </w:rPr>
        <w:t xml:space="preserve">các số sau, số nào là ước của </w:t>
      </w:r>
      <w:r w:rsidR="00AF69AC">
        <w:rPr>
          <w:sz w:val="26"/>
          <w:szCs w:val="26"/>
          <w:lang w:val="en-US"/>
        </w:rPr>
        <w:t>18</w:t>
      </w:r>
      <w:r w:rsidRPr="00FE5B83">
        <w:rPr>
          <w:sz w:val="26"/>
          <w:szCs w:val="26"/>
        </w:rPr>
        <w:t>?</w:t>
      </w:r>
    </w:p>
    <w:p w14:paraId="03A8BC0C" w14:textId="3FA015DA" w:rsidR="006F1DB9" w:rsidRPr="00934730" w:rsidRDefault="00AF69AC" w:rsidP="00517B44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36</w:t>
      </w:r>
      <w:r w:rsidR="005A4612">
        <w:rPr>
          <w:sz w:val="26"/>
          <w:szCs w:val="26"/>
        </w:rPr>
        <w:tab/>
      </w:r>
      <w:r w:rsidR="005A4612">
        <w:rPr>
          <w:sz w:val="26"/>
          <w:szCs w:val="26"/>
        </w:rPr>
        <w:tab/>
      </w:r>
      <w:r w:rsidR="006A34C6">
        <w:rPr>
          <w:sz w:val="26"/>
          <w:szCs w:val="26"/>
        </w:rPr>
        <w:tab/>
      </w:r>
      <w:r w:rsidR="005A4612">
        <w:rPr>
          <w:sz w:val="26"/>
          <w:szCs w:val="26"/>
        </w:rPr>
        <w:t>B. 8</w:t>
      </w:r>
      <w:r w:rsidR="005A4612">
        <w:rPr>
          <w:sz w:val="26"/>
          <w:szCs w:val="26"/>
        </w:rPr>
        <w:tab/>
      </w:r>
      <w:r w:rsidR="005A4612">
        <w:rPr>
          <w:sz w:val="26"/>
          <w:szCs w:val="26"/>
        </w:rPr>
        <w:tab/>
      </w:r>
      <w:r w:rsidR="006A34C6">
        <w:rPr>
          <w:sz w:val="26"/>
          <w:szCs w:val="26"/>
        </w:rPr>
        <w:tab/>
      </w:r>
      <w:r w:rsidR="005A4612">
        <w:rPr>
          <w:sz w:val="26"/>
          <w:szCs w:val="26"/>
        </w:rPr>
        <w:t xml:space="preserve">C. </w:t>
      </w:r>
      <w:r>
        <w:rPr>
          <w:sz w:val="26"/>
          <w:szCs w:val="26"/>
          <w:lang w:val="en-US"/>
        </w:rPr>
        <w:t>4</w:t>
      </w:r>
      <w:r w:rsidR="006F1DB9" w:rsidRPr="00934730">
        <w:rPr>
          <w:sz w:val="26"/>
          <w:szCs w:val="26"/>
        </w:rPr>
        <w:tab/>
      </w:r>
      <w:r w:rsidR="006F1DB9" w:rsidRPr="00934730">
        <w:rPr>
          <w:sz w:val="26"/>
          <w:szCs w:val="26"/>
        </w:rPr>
        <w:tab/>
      </w:r>
      <w:r w:rsidR="006A34C6">
        <w:rPr>
          <w:sz w:val="26"/>
          <w:szCs w:val="26"/>
        </w:rPr>
        <w:tab/>
      </w:r>
      <w:r w:rsidR="006F1DB9" w:rsidRPr="00934730">
        <w:rPr>
          <w:sz w:val="26"/>
          <w:szCs w:val="26"/>
        </w:rPr>
        <w:t>D.</w:t>
      </w:r>
      <w:r w:rsidR="006F1DB9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18</w:t>
      </w:r>
    </w:p>
    <w:p w14:paraId="7B42C277" w14:textId="7D629DF5" w:rsidR="006F1DB9" w:rsidRPr="00934730" w:rsidRDefault="006F1DB9" w:rsidP="00517B44">
      <w:pPr>
        <w:pStyle w:val="NormalWeb"/>
        <w:shd w:val="clear" w:color="auto" w:fill="FFFFFF"/>
        <w:spacing w:before="0" w:beforeAutospacing="0"/>
        <w:ind w:hanging="284"/>
        <w:jc w:val="both"/>
        <w:rPr>
          <w:sz w:val="26"/>
          <w:szCs w:val="26"/>
        </w:rPr>
      </w:pPr>
      <w:r w:rsidRPr="00934730">
        <w:rPr>
          <w:b/>
          <w:sz w:val="26"/>
          <w:szCs w:val="26"/>
        </w:rPr>
        <w:t>Câu</w:t>
      </w:r>
      <w:r>
        <w:rPr>
          <w:b/>
          <w:sz w:val="26"/>
          <w:szCs w:val="26"/>
        </w:rPr>
        <w:t xml:space="preserve"> </w:t>
      </w:r>
      <w:r w:rsidRPr="00934730">
        <w:rPr>
          <w:b/>
          <w:sz w:val="26"/>
          <w:szCs w:val="26"/>
        </w:rPr>
        <w:t>7:</w:t>
      </w:r>
      <w:r w:rsidR="00AF69AC">
        <w:rPr>
          <w:b/>
          <w:sz w:val="26"/>
          <w:szCs w:val="26"/>
          <w:lang w:val="en-US"/>
        </w:rPr>
        <w:t xml:space="preserve"> </w:t>
      </w:r>
      <w:r w:rsidRPr="00934730">
        <w:rPr>
          <w:sz w:val="26"/>
          <w:szCs w:val="26"/>
        </w:rPr>
        <w:t>Tìm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tất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cả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các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bội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của 3 trong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các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số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 xml:space="preserve">sau: </w:t>
      </w:r>
      <w:r w:rsidR="00AF69AC">
        <w:rPr>
          <w:sz w:val="26"/>
          <w:szCs w:val="26"/>
          <w:lang w:val="en-US"/>
        </w:rPr>
        <w:t>2</w:t>
      </w:r>
      <w:r w:rsidRPr="00934730">
        <w:rPr>
          <w:sz w:val="26"/>
          <w:szCs w:val="26"/>
        </w:rPr>
        <w:t>18; 7</w:t>
      </w:r>
      <w:r w:rsidR="00AF69AC">
        <w:rPr>
          <w:sz w:val="26"/>
          <w:szCs w:val="26"/>
          <w:lang w:val="en-US"/>
        </w:rPr>
        <w:t>0</w:t>
      </w:r>
      <w:r w:rsidRPr="00934730">
        <w:rPr>
          <w:sz w:val="26"/>
          <w:szCs w:val="26"/>
        </w:rPr>
        <w:t>5; 12</w:t>
      </w:r>
      <w:r w:rsidR="00AF69AC">
        <w:rPr>
          <w:sz w:val="26"/>
          <w:szCs w:val="26"/>
          <w:lang w:val="en-US"/>
        </w:rPr>
        <w:t>3</w:t>
      </w:r>
      <w:r w:rsidRPr="00934730">
        <w:rPr>
          <w:sz w:val="26"/>
          <w:szCs w:val="26"/>
        </w:rPr>
        <w:t>4</w:t>
      </w:r>
      <w:r w:rsidR="00AF69AC">
        <w:rPr>
          <w:sz w:val="26"/>
          <w:szCs w:val="26"/>
          <w:lang w:val="en-US"/>
        </w:rPr>
        <w:t>5</w:t>
      </w:r>
      <w:r w:rsidR="00AF69AC">
        <w:rPr>
          <w:sz w:val="26"/>
          <w:szCs w:val="26"/>
        </w:rPr>
        <w:t>; 924</w:t>
      </w:r>
      <w:r w:rsidR="002C4AF4">
        <w:rPr>
          <w:sz w:val="26"/>
          <w:szCs w:val="26"/>
        </w:rPr>
        <w:t>5.</w:t>
      </w:r>
    </w:p>
    <w:p w14:paraId="4B2B5294" w14:textId="47AF7420" w:rsidR="006F1DB9" w:rsidRPr="00934730" w:rsidRDefault="006F1DB9" w:rsidP="00517B44">
      <w:pPr>
        <w:shd w:val="clear" w:color="auto" w:fill="FFFFFF"/>
        <w:spacing w:before="100" w:beforeAutospacing="1" w:after="100" w:afterAutospacing="1"/>
        <w:ind w:left="720"/>
        <w:jc w:val="both"/>
        <w:rPr>
          <w:sz w:val="26"/>
          <w:szCs w:val="26"/>
        </w:rPr>
      </w:pPr>
      <w:r w:rsidRPr="00934730">
        <w:rPr>
          <w:sz w:val="26"/>
          <w:szCs w:val="26"/>
        </w:rPr>
        <w:t>A. {</w:t>
      </w:r>
      <w:r w:rsidR="002C4AF4">
        <w:rPr>
          <w:sz w:val="26"/>
          <w:szCs w:val="26"/>
          <w:lang w:val="en-US"/>
        </w:rPr>
        <w:t>218</w:t>
      </w:r>
      <w:r w:rsidRPr="00934730">
        <w:rPr>
          <w:sz w:val="26"/>
          <w:szCs w:val="26"/>
        </w:rPr>
        <w:t>; 7</w:t>
      </w:r>
      <w:r w:rsidR="002C4AF4">
        <w:rPr>
          <w:sz w:val="26"/>
          <w:szCs w:val="26"/>
          <w:lang w:val="en-US"/>
        </w:rPr>
        <w:t>0</w:t>
      </w:r>
      <w:r w:rsidRPr="00934730">
        <w:rPr>
          <w:sz w:val="26"/>
          <w:szCs w:val="26"/>
        </w:rPr>
        <w:t>5; 12</w:t>
      </w:r>
      <w:r w:rsidR="002C4AF4">
        <w:rPr>
          <w:sz w:val="26"/>
          <w:szCs w:val="26"/>
          <w:lang w:val="en-US"/>
        </w:rPr>
        <w:t>3</w:t>
      </w:r>
      <w:r w:rsidRPr="00934730">
        <w:rPr>
          <w:sz w:val="26"/>
          <w:szCs w:val="26"/>
        </w:rPr>
        <w:t>4</w:t>
      </w:r>
      <w:r w:rsidR="002C4AF4">
        <w:rPr>
          <w:sz w:val="26"/>
          <w:szCs w:val="26"/>
          <w:lang w:val="en-US"/>
        </w:rPr>
        <w:t>5</w:t>
      </w:r>
      <w:r w:rsidRPr="00934730">
        <w:rPr>
          <w:sz w:val="26"/>
          <w:szCs w:val="26"/>
        </w:rPr>
        <w:t>}     </w:t>
      </w:r>
      <w:r w:rsidRPr="00934730">
        <w:rPr>
          <w:sz w:val="26"/>
          <w:szCs w:val="26"/>
        </w:rPr>
        <w:tab/>
      </w:r>
      <w:r w:rsidRPr="00934730">
        <w:rPr>
          <w:sz w:val="26"/>
          <w:szCs w:val="26"/>
        </w:rPr>
        <w:tab/>
      </w:r>
      <w:r w:rsidRPr="00934730">
        <w:rPr>
          <w:sz w:val="26"/>
          <w:szCs w:val="26"/>
        </w:rPr>
        <w:tab/>
      </w:r>
      <w:r w:rsidRPr="00934730">
        <w:rPr>
          <w:sz w:val="26"/>
          <w:szCs w:val="26"/>
        </w:rPr>
        <w:tab/>
        <w:t>B. {18; 124; 258}     </w:t>
      </w:r>
    </w:p>
    <w:p w14:paraId="580BE1A3" w14:textId="36752592" w:rsidR="00E3379F" w:rsidRDefault="006F1DB9" w:rsidP="00517B44">
      <w:pPr>
        <w:shd w:val="clear" w:color="auto" w:fill="FFFFFF"/>
        <w:spacing w:before="100" w:beforeAutospacing="1" w:after="100" w:afterAutospacing="1"/>
        <w:ind w:left="720"/>
        <w:jc w:val="both"/>
        <w:rPr>
          <w:sz w:val="26"/>
          <w:szCs w:val="26"/>
        </w:rPr>
      </w:pPr>
      <w:r w:rsidRPr="00934730">
        <w:rPr>
          <w:sz w:val="26"/>
          <w:szCs w:val="26"/>
        </w:rPr>
        <w:t>C. {7</w:t>
      </w:r>
      <w:r w:rsidR="002C4AF4">
        <w:rPr>
          <w:sz w:val="26"/>
          <w:szCs w:val="26"/>
          <w:lang w:val="en-US"/>
        </w:rPr>
        <w:t>0</w:t>
      </w:r>
      <w:r w:rsidRPr="00934730">
        <w:rPr>
          <w:sz w:val="26"/>
          <w:szCs w:val="26"/>
        </w:rPr>
        <w:t>5; 12</w:t>
      </w:r>
      <w:r w:rsidR="002C4AF4">
        <w:rPr>
          <w:sz w:val="26"/>
          <w:szCs w:val="26"/>
          <w:lang w:val="en-US"/>
        </w:rPr>
        <w:t>3</w:t>
      </w:r>
      <w:r w:rsidRPr="00934730">
        <w:rPr>
          <w:sz w:val="26"/>
          <w:szCs w:val="26"/>
        </w:rPr>
        <w:t>4</w:t>
      </w:r>
      <w:r w:rsidR="002C4AF4">
        <w:rPr>
          <w:sz w:val="26"/>
          <w:szCs w:val="26"/>
          <w:lang w:val="en-US"/>
        </w:rPr>
        <w:t>5</w:t>
      </w:r>
      <w:r w:rsidRPr="00934730">
        <w:rPr>
          <w:sz w:val="26"/>
          <w:szCs w:val="26"/>
        </w:rPr>
        <w:t xml:space="preserve">; </w:t>
      </w:r>
      <w:r w:rsidR="002C4AF4">
        <w:rPr>
          <w:sz w:val="26"/>
          <w:szCs w:val="26"/>
          <w:lang w:val="en-US"/>
        </w:rPr>
        <w:t>9</w:t>
      </w:r>
      <w:r w:rsidRPr="00934730">
        <w:rPr>
          <w:sz w:val="26"/>
          <w:szCs w:val="26"/>
        </w:rPr>
        <w:t>2</w:t>
      </w:r>
      <w:r w:rsidR="002C4AF4">
        <w:rPr>
          <w:sz w:val="26"/>
          <w:szCs w:val="26"/>
          <w:lang w:val="en-US"/>
        </w:rPr>
        <w:t>4</w:t>
      </w:r>
      <w:r w:rsidRPr="00934730">
        <w:rPr>
          <w:sz w:val="26"/>
          <w:szCs w:val="26"/>
        </w:rPr>
        <w:t>5}    </w:t>
      </w:r>
      <w:r w:rsidRPr="00934730">
        <w:rPr>
          <w:sz w:val="26"/>
          <w:szCs w:val="26"/>
        </w:rPr>
        <w:tab/>
      </w:r>
      <w:r w:rsidRPr="00934730">
        <w:rPr>
          <w:sz w:val="26"/>
          <w:szCs w:val="26"/>
        </w:rPr>
        <w:tab/>
      </w:r>
      <w:r w:rsidRPr="00934730">
        <w:rPr>
          <w:sz w:val="26"/>
          <w:szCs w:val="26"/>
        </w:rPr>
        <w:tab/>
      </w:r>
      <w:r w:rsidRPr="00934730">
        <w:rPr>
          <w:sz w:val="26"/>
          <w:szCs w:val="26"/>
        </w:rPr>
        <w:tab/>
        <w:t>D. {7</w:t>
      </w:r>
      <w:r w:rsidR="002C4AF4">
        <w:rPr>
          <w:sz w:val="26"/>
          <w:szCs w:val="26"/>
          <w:lang w:val="en-US"/>
        </w:rPr>
        <w:t>0</w:t>
      </w:r>
      <w:r w:rsidRPr="00934730">
        <w:rPr>
          <w:sz w:val="26"/>
          <w:szCs w:val="26"/>
        </w:rPr>
        <w:t xml:space="preserve">5; </w:t>
      </w:r>
      <w:r w:rsidR="002C4AF4">
        <w:rPr>
          <w:sz w:val="26"/>
          <w:szCs w:val="26"/>
          <w:lang w:val="en-US"/>
        </w:rPr>
        <w:t>1234</w:t>
      </w:r>
      <w:r w:rsidRPr="00934730">
        <w:rPr>
          <w:sz w:val="26"/>
          <w:szCs w:val="26"/>
        </w:rPr>
        <w:t>5}</w:t>
      </w:r>
    </w:p>
    <w:p w14:paraId="5ADC1D4E" w14:textId="4B869F72" w:rsidR="00E3379F" w:rsidRPr="00840F74" w:rsidRDefault="00E3379F" w:rsidP="00517B44">
      <w:pPr>
        <w:shd w:val="clear" w:color="auto" w:fill="FFFFFF"/>
        <w:spacing w:before="100" w:beforeAutospacing="1" w:after="100" w:afterAutospacing="1"/>
        <w:ind w:left="720" w:hanging="1004"/>
        <w:jc w:val="both"/>
        <w:rPr>
          <w:sz w:val="26"/>
          <w:szCs w:val="26"/>
        </w:rPr>
      </w:pPr>
      <w:r w:rsidRPr="00AE301B">
        <w:rPr>
          <w:b/>
          <w:sz w:val="26"/>
          <w:szCs w:val="26"/>
        </w:rPr>
        <w:t>Câu 8</w:t>
      </w:r>
      <w:r w:rsidRPr="00840F74">
        <w:rPr>
          <w:b/>
          <w:sz w:val="26"/>
          <w:szCs w:val="26"/>
        </w:rPr>
        <w:t xml:space="preserve">: </w:t>
      </w:r>
      <w:r w:rsidR="00AF69AC">
        <w:rPr>
          <w:sz w:val="26"/>
          <w:szCs w:val="26"/>
          <w:lang w:val="en-US"/>
        </w:rPr>
        <w:t>Số dư trong phép chia 7258 cho 5 là</w:t>
      </w:r>
      <w:r w:rsidR="00801C59" w:rsidRPr="00840F74">
        <w:rPr>
          <w:sz w:val="26"/>
          <w:szCs w:val="26"/>
        </w:rPr>
        <w:t>?</w:t>
      </w:r>
    </w:p>
    <w:p w14:paraId="495D132D" w14:textId="3362C9EE" w:rsidR="00E3379F" w:rsidRPr="00801C59" w:rsidRDefault="0035571E" w:rsidP="00517B44">
      <w:pPr>
        <w:pStyle w:val="ListParagraph"/>
        <w:numPr>
          <w:ilvl w:val="0"/>
          <w:numId w:val="10"/>
        </w:numPr>
        <w:jc w:val="both"/>
        <w:rPr>
          <w:color w:val="FF0000"/>
          <w:sz w:val="26"/>
          <w:szCs w:val="26"/>
        </w:rPr>
      </w:pPr>
      <w:r>
        <w:rPr>
          <w:sz w:val="26"/>
          <w:szCs w:val="26"/>
          <w:lang w:val="en-US"/>
        </w:rPr>
        <w:t>3</w:t>
      </w:r>
      <w:r w:rsidR="00E3379F" w:rsidRPr="00801C59">
        <w:rPr>
          <w:rFonts w:eastAsiaTheme="minorEastAsia"/>
          <w:sz w:val="26"/>
          <w:szCs w:val="26"/>
        </w:rPr>
        <w:tab/>
        <w:t xml:space="preserve">                             B.</w:t>
      </w:r>
      <w:r w:rsidR="00801C59">
        <w:rPr>
          <w:rFonts w:eastAsiaTheme="minorEastAsia"/>
          <w:sz w:val="26"/>
          <w:szCs w:val="26"/>
          <w:lang w:val="en-US"/>
        </w:rPr>
        <w:t xml:space="preserve"> </w:t>
      </w:r>
      <w:r>
        <w:rPr>
          <w:rFonts w:eastAsiaTheme="minorEastAsia"/>
          <w:sz w:val="26"/>
          <w:szCs w:val="26"/>
          <w:lang w:val="en-US"/>
        </w:rPr>
        <w:t>2</w:t>
      </w:r>
      <w:r w:rsidR="00E3379F" w:rsidRPr="00801C59">
        <w:rPr>
          <w:rFonts w:eastAsiaTheme="minorEastAsia"/>
          <w:sz w:val="26"/>
          <w:szCs w:val="26"/>
        </w:rPr>
        <w:tab/>
        <w:t xml:space="preserve">                            C.</w:t>
      </w:r>
      <w:r w:rsidR="00801C59">
        <w:rPr>
          <w:rFonts w:eastAsiaTheme="minorEastAsia"/>
          <w:sz w:val="26"/>
          <w:szCs w:val="26"/>
          <w:lang w:val="en-US"/>
        </w:rPr>
        <w:t xml:space="preserve"> </w:t>
      </w:r>
      <w:r>
        <w:rPr>
          <w:rFonts w:eastAsiaTheme="minorEastAsia"/>
          <w:sz w:val="26"/>
          <w:szCs w:val="26"/>
          <w:lang w:val="en-US"/>
        </w:rPr>
        <w:t>4</w:t>
      </w:r>
      <w:r w:rsidR="00E3379F" w:rsidRPr="00801C59">
        <w:rPr>
          <w:rFonts w:eastAsiaTheme="minorEastAsia"/>
          <w:sz w:val="26"/>
          <w:szCs w:val="26"/>
        </w:rPr>
        <w:tab/>
        <w:t xml:space="preserve">           D. </w:t>
      </w:r>
      <w:r>
        <w:rPr>
          <w:rFonts w:eastAsiaTheme="minorEastAsia"/>
          <w:sz w:val="26"/>
          <w:szCs w:val="26"/>
          <w:lang w:val="en-US"/>
        </w:rPr>
        <w:t>0</w:t>
      </w:r>
    </w:p>
    <w:p w14:paraId="12B57706" w14:textId="627286B8" w:rsidR="006F1DB9" w:rsidRPr="00C16814" w:rsidRDefault="006F1DB9" w:rsidP="00517B44">
      <w:pPr>
        <w:pStyle w:val="NormalWeb"/>
        <w:shd w:val="clear" w:color="auto" w:fill="FFFFFF"/>
        <w:spacing w:before="0" w:beforeAutospacing="0"/>
        <w:ind w:hanging="284"/>
        <w:jc w:val="both"/>
        <w:rPr>
          <w:sz w:val="26"/>
          <w:szCs w:val="26"/>
        </w:rPr>
      </w:pPr>
      <w:r w:rsidRPr="00934730">
        <w:rPr>
          <w:b/>
          <w:sz w:val="26"/>
          <w:szCs w:val="26"/>
        </w:rPr>
        <w:t>Câu 9: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Khẳng định</w:t>
      </w:r>
      <w:r w:rsidR="00517B44">
        <w:rPr>
          <w:sz w:val="26"/>
          <w:szCs w:val="26"/>
        </w:rPr>
        <w:t xml:space="preserve"> nào </w:t>
      </w:r>
      <w:r>
        <w:rPr>
          <w:sz w:val="26"/>
          <w:szCs w:val="26"/>
        </w:rPr>
        <w:t>sau đây là đúng:</w:t>
      </w:r>
    </w:p>
    <w:p w14:paraId="56A3D434" w14:textId="06861358" w:rsidR="006F1DB9" w:rsidRPr="00934730" w:rsidRDefault="006F1DB9" w:rsidP="00517B44">
      <w:pPr>
        <w:shd w:val="clear" w:color="auto" w:fill="FFFFFF"/>
        <w:spacing w:before="100" w:beforeAutospacing="1" w:after="100" w:afterAutospacing="1"/>
        <w:ind w:left="720"/>
        <w:jc w:val="both"/>
        <w:rPr>
          <w:sz w:val="26"/>
          <w:szCs w:val="26"/>
        </w:rPr>
      </w:pPr>
      <w:r w:rsidRPr="00934730">
        <w:rPr>
          <w:sz w:val="26"/>
          <w:szCs w:val="26"/>
        </w:rPr>
        <w:t>A. </w:t>
      </w:r>
      <w:r w:rsidR="00E92545">
        <w:rPr>
          <w:sz w:val="26"/>
          <w:szCs w:val="26"/>
        </w:rPr>
        <w:t>2</w:t>
      </w:r>
      <w:r w:rsidR="00E92545" w:rsidRPr="00840F74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∈</m:t>
        </m:r>
      </m:oMath>
      <w:r>
        <w:rPr>
          <w:sz w:val="26"/>
          <w:szCs w:val="26"/>
        </w:rPr>
        <w:t xml:space="preserve"> BC (4;10)</w:t>
      </w:r>
      <w:r w:rsidRPr="00934730">
        <w:rPr>
          <w:sz w:val="26"/>
          <w:szCs w:val="26"/>
        </w:rPr>
        <w:t>    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34730">
        <w:rPr>
          <w:sz w:val="26"/>
          <w:szCs w:val="26"/>
        </w:rPr>
        <w:t>B. </w:t>
      </w:r>
      <w:r w:rsidR="00C109E2">
        <w:rPr>
          <w:sz w:val="26"/>
          <w:szCs w:val="26"/>
          <w:lang w:val="en-US"/>
        </w:rPr>
        <w:t>1</w:t>
      </w:r>
      <w:r w:rsidR="00517B44">
        <w:rPr>
          <w:sz w:val="26"/>
          <w:szCs w:val="26"/>
          <w:lang w:val="en-US"/>
        </w:rPr>
        <w:t>5</w:t>
      </w:r>
      <w:r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∈</m:t>
        </m:r>
      </m:oMath>
      <w:r w:rsidR="00E92545">
        <w:rPr>
          <w:sz w:val="26"/>
          <w:szCs w:val="26"/>
        </w:rPr>
        <w:t xml:space="preserve"> </w:t>
      </w:r>
      <w:r w:rsidR="00517B44">
        <w:rPr>
          <w:sz w:val="26"/>
          <w:szCs w:val="26"/>
          <w:lang w:val="en-US"/>
        </w:rPr>
        <w:t>Ư</w:t>
      </w:r>
      <w:r w:rsidR="00E92545">
        <w:rPr>
          <w:sz w:val="26"/>
          <w:szCs w:val="26"/>
        </w:rPr>
        <w:t>C (</w:t>
      </w:r>
      <w:r w:rsidR="00C109E2">
        <w:rPr>
          <w:sz w:val="26"/>
          <w:szCs w:val="26"/>
          <w:lang w:val="en-US"/>
        </w:rPr>
        <w:t>3</w:t>
      </w:r>
      <w:r w:rsidR="00E92545" w:rsidRPr="00840F74">
        <w:rPr>
          <w:sz w:val="26"/>
          <w:szCs w:val="26"/>
        </w:rPr>
        <w:t>0</w:t>
      </w:r>
      <w:r w:rsidR="00E92545">
        <w:rPr>
          <w:sz w:val="26"/>
          <w:szCs w:val="26"/>
        </w:rPr>
        <w:t>;1</w:t>
      </w:r>
      <w:r w:rsidR="00E92545" w:rsidRPr="00840F74">
        <w:rPr>
          <w:sz w:val="26"/>
          <w:szCs w:val="26"/>
        </w:rPr>
        <w:t>5</w:t>
      </w:r>
      <w:r>
        <w:rPr>
          <w:sz w:val="26"/>
          <w:szCs w:val="26"/>
        </w:rPr>
        <w:t>)</w:t>
      </w:r>
      <w:r w:rsidRPr="00934730">
        <w:rPr>
          <w:sz w:val="26"/>
          <w:szCs w:val="26"/>
        </w:rPr>
        <w:t>    </w:t>
      </w:r>
    </w:p>
    <w:p w14:paraId="6610C37A" w14:textId="2BDD78DD" w:rsidR="006F1DB9" w:rsidRDefault="006F1DB9" w:rsidP="00517B44">
      <w:pPr>
        <w:shd w:val="clear" w:color="auto" w:fill="FFFFFF"/>
        <w:spacing w:before="100" w:beforeAutospacing="1" w:after="100" w:afterAutospacing="1"/>
        <w:ind w:left="720"/>
        <w:jc w:val="both"/>
        <w:rPr>
          <w:sz w:val="26"/>
          <w:szCs w:val="26"/>
        </w:rPr>
      </w:pPr>
      <w:r w:rsidRPr="00934730">
        <w:rPr>
          <w:sz w:val="26"/>
          <w:szCs w:val="26"/>
        </w:rPr>
        <w:t>C. </w:t>
      </w:r>
      <w:r>
        <w:rPr>
          <w:sz w:val="26"/>
          <w:szCs w:val="26"/>
        </w:rPr>
        <w:t xml:space="preserve">45 </w:t>
      </w:r>
      <m:oMath>
        <m:r>
          <w:rPr>
            <w:rFonts w:ascii="Cambria Math" w:hAnsi="Cambria Math"/>
            <w:sz w:val="26"/>
            <w:szCs w:val="26"/>
          </w:rPr>
          <m:t>∈</m:t>
        </m:r>
      </m:oMath>
      <w:r>
        <w:rPr>
          <w:sz w:val="26"/>
          <w:szCs w:val="26"/>
        </w:rPr>
        <w:t xml:space="preserve"> BC (4;5;15)</w:t>
      </w:r>
      <w:r w:rsidRPr="00934730">
        <w:rPr>
          <w:sz w:val="26"/>
          <w:szCs w:val="26"/>
        </w:rPr>
        <w:t>    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34730">
        <w:rPr>
          <w:sz w:val="26"/>
          <w:szCs w:val="26"/>
        </w:rPr>
        <w:t>D. </w:t>
      </w:r>
      <w:r w:rsidR="00517B44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∈</m:t>
        </m:r>
      </m:oMath>
      <w:r>
        <w:rPr>
          <w:sz w:val="26"/>
          <w:szCs w:val="26"/>
        </w:rPr>
        <w:t xml:space="preserve"> </w:t>
      </w:r>
      <w:r w:rsidR="00517B44">
        <w:rPr>
          <w:sz w:val="26"/>
          <w:szCs w:val="26"/>
          <w:lang w:val="en-US"/>
        </w:rPr>
        <w:t>Ư</w:t>
      </w:r>
      <w:r>
        <w:rPr>
          <w:sz w:val="26"/>
          <w:szCs w:val="26"/>
        </w:rPr>
        <w:t>C (5;</w:t>
      </w:r>
      <w:r w:rsidR="00517B44">
        <w:rPr>
          <w:sz w:val="26"/>
          <w:szCs w:val="26"/>
          <w:lang w:val="en-US"/>
        </w:rPr>
        <w:t>6;</w:t>
      </w:r>
      <w:r>
        <w:rPr>
          <w:sz w:val="26"/>
          <w:szCs w:val="26"/>
        </w:rPr>
        <w:t>7)</w:t>
      </w:r>
      <w:r w:rsidRPr="00934730">
        <w:rPr>
          <w:sz w:val="26"/>
          <w:szCs w:val="26"/>
        </w:rPr>
        <w:t>    </w:t>
      </w:r>
    </w:p>
    <w:p w14:paraId="2C281170" w14:textId="3F7974F6" w:rsidR="006F1DB9" w:rsidRPr="00934730" w:rsidRDefault="006F1DB9" w:rsidP="00517B44">
      <w:pPr>
        <w:pStyle w:val="NormalWeb"/>
        <w:shd w:val="clear" w:color="auto" w:fill="FFFFFF"/>
        <w:spacing w:before="0" w:beforeAutospacing="0"/>
        <w:ind w:hanging="270"/>
        <w:jc w:val="both"/>
        <w:rPr>
          <w:color w:val="000000"/>
          <w:sz w:val="26"/>
          <w:szCs w:val="26"/>
          <w:shd w:val="clear" w:color="auto" w:fill="FFFFFF"/>
        </w:rPr>
      </w:pPr>
      <w:r w:rsidRPr="00934730">
        <w:rPr>
          <w:b/>
          <w:sz w:val="26"/>
          <w:szCs w:val="26"/>
        </w:rPr>
        <w:t>Câu 10:</w:t>
      </w:r>
      <w:r>
        <w:rPr>
          <w:b/>
          <w:sz w:val="26"/>
          <w:szCs w:val="26"/>
        </w:rPr>
        <w:t xml:space="preserve"> </w:t>
      </w:r>
      <w:r w:rsidRPr="00934730">
        <w:rPr>
          <w:color w:val="000000"/>
          <w:sz w:val="26"/>
          <w:szCs w:val="26"/>
          <w:shd w:val="clear" w:color="auto" w:fill="FFFFFF"/>
        </w:rPr>
        <w:t>Hình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934730">
        <w:rPr>
          <w:color w:val="000000"/>
          <w:sz w:val="26"/>
          <w:szCs w:val="26"/>
          <w:shd w:val="clear" w:color="auto" w:fill="FFFFFF"/>
        </w:rPr>
        <w:t>lục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934730">
        <w:rPr>
          <w:color w:val="000000"/>
          <w:sz w:val="26"/>
          <w:szCs w:val="26"/>
          <w:shd w:val="clear" w:color="auto" w:fill="FFFFFF"/>
        </w:rPr>
        <w:t>giác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934730">
        <w:rPr>
          <w:color w:val="000000"/>
          <w:sz w:val="26"/>
          <w:szCs w:val="26"/>
          <w:shd w:val="clear" w:color="auto" w:fill="FFFFFF"/>
        </w:rPr>
        <w:t>đều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934730">
        <w:rPr>
          <w:color w:val="000000"/>
          <w:sz w:val="26"/>
          <w:szCs w:val="26"/>
          <w:shd w:val="clear" w:color="auto" w:fill="FFFFFF"/>
        </w:rPr>
        <w:t>có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934730">
        <w:rPr>
          <w:color w:val="000000"/>
          <w:sz w:val="26"/>
          <w:szCs w:val="26"/>
          <w:shd w:val="clear" w:color="auto" w:fill="FFFFFF"/>
        </w:rPr>
        <w:t>mấy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AB21E5" w:rsidRPr="00840F74">
        <w:rPr>
          <w:color w:val="000000"/>
          <w:sz w:val="26"/>
          <w:szCs w:val="26"/>
          <w:shd w:val="clear" w:color="auto" w:fill="FFFFFF"/>
        </w:rPr>
        <w:t>đường chéo</w:t>
      </w:r>
      <w:r w:rsidR="0028090D">
        <w:rPr>
          <w:color w:val="000000"/>
          <w:sz w:val="26"/>
          <w:szCs w:val="26"/>
          <w:shd w:val="clear" w:color="auto" w:fill="FFFFFF"/>
        </w:rPr>
        <w:t xml:space="preserve"> chính</w:t>
      </w:r>
    </w:p>
    <w:p w14:paraId="1831C1AB" w14:textId="77777777" w:rsidR="006F1DB9" w:rsidRPr="00934730" w:rsidRDefault="006F1DB9" w:rsidP="00517B44">
      <w:pPr>
        <w:pStyle w:val="NormalWeb"/>
        <w:shd w:val="clear" w:color="auto" w:fill="FFFFFF"/>
        <w:spacing w:before="0" w:beforeAutospacing="0"/>
        <w:jc w:val="both"/>
        <w:rPr>
          <w:sz w:val="26"/>
          <w:szCs w:val="26"/>
        </w:rPr>
      </w:pPr>
      <w:r w:rsidRPr="00934730">
        <w:rPr>
          <w:color w:val="333333"/>
          <w:sz w:val="26"/>
          <w:szCs w:val="26"/>
        </w:rPr>
        <w:t>A. 3</w:t>
      </w:r>
      <w:r w:rsidRPr="00934730">
        <w:rPr>
          <w:sz w:val="26"/>
          <w:szCs w:val="26"/>
        </w:rPr>
        <w:t xml:space="preserve">        </w:t>
      </w:r>
      <w:r w:rsidRPr="00934730">
        <w:rPr>
          <w:sz w:val="26"/>
          <w:szCs w:val="26"/>
        </w:rPr>
        <w:tab/>
      </w:r>
      <w:r w:rsidRPr="00934730">
        <w:rPr>
          <w:sz w:val="26"/>
          <w:szCs w:val="26"/>
        </w:rPr>
        <w:tab/>
      </w:r>
      <w:r w:rsidRPr="00934730">
        <w:rPr>
          <w:bCs/>
          <w:sz w:val="26"/>
          <w:szCs w:val="26"/>
        </w:rPr>
        <w:t>B.  5</w:t>
      </w:r>
      <w:r w:rsidRPr="00934730">
        <w:rPr>
          <w:bCs/>
          <w:sz w:val="26"/>
          <w:szCs w:val="26"/>
        </w:rPr>
        <w:tab/>
      </w:r>
      <w:r w:rsidRPr="00934730">
        <w:rPr>
          <w:bCs/>
          <w:sz w:val="26"/>
          <w:szCs w:val="26"/>
        </w:rPr>
        <w:tab/>
      </w:r>
      <w:r w:rsidRPr="00934730">
        <w:rPr>
          <w:bCs/>
          <w:sz w:val="26"/>
          <w:szCs w:val="26"/>
        </w:rPr>
        <w:tab/>
      </w:r>
      <w:r w:rsidRPr="00934730">
        <w:rPr>
          <w:sz w:val="26"/>
          <w:szCs w:val="26"/>
        </w:rPr>
        <w:t>C. 6</w:t>
      </w:r>
      <w:r w:rsidRPr="00934730">
        <w:rPr>
          <w:sz w:val="26"/>
          <w:szCs w:val="26"/>
        </w:rPr>
        <w:tab/>
      </w:r>
      <w:r w:rsidRPr="00934730">
        <w:rPr>
          <w:sz w:val="26"/>
          <w:szCs w:val="26"/>
        </w:rPr>
        <w:tab/>
      </w:r>
      <w:r w:rsidRPr="00934730">
        <w:rPr>
          <w:sz w:val="26"/>
          <w:szCs w:val="26"/>
        </w:rPr>
        <w:tab/>
        <w:t>D. 8</w:t>
      </w:r>
    </w:p>
    <w:p w14:paraId="47DF77A4" w14:textId="7A308AF4" w:rsidR="006F1DB9" w:rsidRDefault="006F1DB9" w:rsidP="00517B44">
      <w:pPr>
        <w:pStyle w:val="NormalWeb"/>
        <w:shd w:val="clear" w:color="auto" w:fill="FFFFFF"/>
        <w:spacing w:before="0" w:beforeAutospacing="0"/>
        <w:ind w:left="-27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Pr="00934730">
        <w:rPr>
          <w:b/>
          <w:sz w:val="26"/>
          <w:szCs w:val="26"/>
        </w:rPr>
        <w:t>11: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Đi</w:t>
      </w:r>
      <w:r w:rsidR="007968EA">
        <w:rPr>
          <w:sz w:val="26"/>
          <w:szCs w:val="26"/>
        </w:rPr>
        <w:t>ền cụm từ thích hợp nhất vào chỗ</w:t>
      </w:r>
      <w:r>
        <w:rPr>
          <w:sz w:val="26"/>
          <w:szCs w:val="26"/>
        </w:rPr>
        <w:t xml:space="preserve"> trống: </w:t>
      </w:r>
      <w:r w:rsidR="00026143">
        <w:rPr>
          <w:sz w:val="26"/>
          <w:szCs w:val="26"/>
        </w:rPr>
        <w:t xml:space="preserve">“Tứ giác có 4 cạnh bằng </w:t>
      </w:r>
      <w:r>
        <w:rPr>
          <w:sz w:val="26"/>
          <w:szCs w:val="26"/>
        </w:rPr>
        <w:t>nhau là…”</w:t>
      </w:r>
    </w:p>
    <w:p w14:paraId="62FDA318" w14:textId="77777777" w:rsidR="006F1DB9" w:rsidRPr="00FE5B83" w:rsidRDefault="006F1DB9" w:rsidP="00517B44">
      <w:pPr>
        <w:pStyle w:val="NormalWeb"/>
        <w:shd w:val="clear" w:color="auto" w:fill="FFFFFF"/>
        <w:spacing w:before="0" w:beforeAutospacing="0"/>
        <w:jc w:val="both"/>
        <w:rPr>
          <w:sz w:val="26"/>
          <w:szCs w:val="26"/>
        </w:rPr>
      </w:pPr>
      <w:r w:rsidRPr="00934730">
        <w:rPr>
          <w:color w:val="333333"/>
          <w:sz w:val="26"/>
          <w:szCs w:val="26"/>
        </w:rPr>
        <w:t>A. Hình</w:t>
      </w:r>
      <w:r>
        <w:rPr>
          <w:color w:val="333333"/>
          <w:sz w:val="26"/>
          <w:szCs w:val="26"/>
        </w:rPr>
        <w:t xml:space="preserve"> </w:t>
      </w:r>
      <w:r w:rsidRPr="00934730">
        <w:rPr>
          <w:color w:val="333333"/>
          <w:sz w:val="26"/>
          <w:szCs w:val="26"/>
        </w:rPr>
        <w:t>chữ</w:t>
      </w:r>
      <w:r>
        <w:rPr>
          <w:color w:val="333333"/>
          <w:sz w:val="26"/>
          <w:szCs w:val="26"/>
        </w:rPr>
        <w:t xml:space="preserve"> </w:t>
      </w:r>
      <w:r w:rsidRPr="00934730">
        <w:rPr>
          <w:color w:val="333333"/>
          <w:sz w:val="26"/>
          <w:szCs w:val="26"/>
        </w:rPr>
        <w:t>nhật </w:t>
      </w:r>
      <w:r w:rsidRPr="00934730">
        <w:rPr>
          <w:color w:val="333333"/>
          <w:sz w:val="26"/>
          <w:szCs w:val="26"/>
        </w:rPr>
        <w:tab/>
      </w:r>
      <w:r w:rsidRPr="00934730">
        <w:rPr>
          <w:color w:val="333333"/>
          <w:sz w:val="26"/>
          <w:szCs w:val="26"/>
        </w:rPr>
        <w:tab/>
      </w:r>
      <w:r w:rsidRPr="00934730">
        <w:rPr>
          <w:color w:val="333333"/>
          <w:sz w:val="26"/>
          <w:szCs w:val="26"/>
        </w:rPr>
        <w:tab/>
      </w:r>
      <w:r w:rsidRPr="00934730">
        <w:rPr>
          <w:color w:val="333333"/>
          <w:sz w:val="26"/>
          <w:szCs w:val="26"/>
        </w:rPr>
        <w:tab/>
      </w:r>
      <w:r w:rsidRPr="00934730">
        <w:rPr>
          <w:color w:val="333333"/>
          <w:sz w:val="26"/>
          <w:szCs w:val="26"/>
        </w:rPr>
        <w:tab/>
      </w:r>
      <w:r w:rsidRPr="00934730">
        <w:rPr>
          <w:bCs/>
          <w:color w:val="333333"/>
          <w:sz w:val="26"/>
          <w:szCs w:val="26"/>
        </w:rPr>
        <w:t>B. Hình</w:t>
      </w:r>
      <w:r>
        <w:rPr>
          <w:bCs/>
          <w:color w:val="333333"/>
          <w:sz w:val="26"/>
          <w:szCs w:val="26"/>
        </w:rPr>
        <w:t xml:space="preserve"> </w:t>
      </w:r>
      <w:r w:rsidRPr="00934730">
        <w:rPr>
          <w:bCs/>
          <w:color w:val="333333"/>
          <w:sz w:val="26"/>
          <w:szCs w:val="26"/>
        </w:rPr>
        <w:t>vuông</w:t>
      </w:r>
    </w:p>
    <w:p w14:paraId="3766CBBA" w14:textId="77777777" w:rsidR="006F1DB9" w:rsidRPr="00934730" w:rsidRDefault="006F1DB9" w:rsidP="00517B44">
      <w:pPr>
        <w:jc w:val="both"/>
        <w:rPr>
          <w:sz w:val="26"/>
          <w:szCs w:val="26"/>
        </w:rPr>
      </w:pPr>
      <w:r w:rsidRPr="00934730">
        <w:rPr>
          <w:sz w:val="26"/>
          <w:szCs w:val="26"/>
        </w:rPr>
        <w:t>C. Hình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bình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hành</w:t>
      </w:r>
      <w:r w:rsidRPr="00934730">
        <w:rPr>
          <w:sz w:val="26"/>
          <w:szCs w:val="26"/>
        </w:rPr>
        <w:tab/>
      </w:r>
      <w:r w:rsidRPr="00934730">
        <w:rPr>
          <w:sz w:val="26"/>
          <w:szCs w:val="26"/>
        </w:rPr>
        <w:tab/>
      </w:r>
      <w:r w:rsidRPr="00934730">
        <w:rPr>
          <w:sz w:val="26"/>
          <w:szCs w:val="26"/>
        </w:rPr>
        <w:tab/>
      </w:r>
      <w:r w:rsidRPr="00934730">
        <w:rPr>
          <w:sz w:val="26"/>
          <w:szCs w:val="26"/>
        </w:rPr>
        <w:tab/>
      </w:r>
      <w:r w:rsidRPr="00934730">
        <w:rPr>
          <w:sz w:val="26"/>
          <w:szCs w:val="26"/>
        </w:rPr>
        <w:tab/>
        <w:t>D. Hình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thoi </w:t>
      </w:r>
    </w:p>
    <w:p w14:paraId="7DA269A5" w14:textId="77777777" w:rsidR="006F1DB9" w:rsidRPr="00934730" w:rsidRDefault="006F1DB9" w:rsidP="00517B44">
      <w:pPr>
        <w:ind w:hanging="270"/>
        <w:jc w:val="both"/>
        <w:rPr>
          <w:sz w:val="26"/>
          <w:szCs w:val="26"/>
        </w:rPr>
      </w:pPr>
      <w:r w:rsidRPr="00934730">
        <w:rPr>
          <w:b/>
          <w:sz w:val="26"/>
          <w:szCs w:val="26"/>
        </w:rPr>
        <w:lastRenderedPageBreak/>
        <w:t>Câu 12:</w:t>
      </w:r>
      <w:r>
        <w:rPr>
          <w:b/>
          <w:sz w:val="26"/>
          <w:szCs w:val="26"/>
        </w:rPr>
        <w:t xml:space="preserve"> </w:t>
      </w:r>
      <w:r w:rsidRPr="00934730">
        <w:rPr>
          <w:sz w:val="26"/>
          <w:szCs w:val="26"/>
        </w:rPr>
        <w:t>Tam giác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đều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có:</w:t>
      </w:r>
    </w:p>
    <w:p w14:paraId="5ABBDF4B" w14:textId="77777777" w:rsidR="006F1DB9" w:rsidRPr="00934730" w:rsidRDefault="006F1DB9" w:rsidP="00517B44">
      <w:pPr>
        <w:jc w:val="both"/>
        <w:rPr>
          <w:sz w:val="26"/>
          <w:szCs w:val="26"/>
        </w:rPr>
      </w:pPr>
      <w:r w:rsidRPr="00934730">
        <w:rPr>
          <w:sz w:val="26"/>
          <w:szCs w:val="26"/>
        </w:rPr>
        <w:t>A. Ba cạnh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bằng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nhau.</w:t>
      </w:r>
      <w:r w:rsidRPr="00934730">
        <w:rPr>
          <w:sz w:val="26"/>
          <w:szCs w:val="26"/>
        </w:rPr>
        <w:tab/>
      </w:r>
      <w:r w:rsidRPr="00934730">
        <w:rPr>
          <w:sz w:val="26"/>
          <w:szCs w:val="26"/>
        </w:rPr>
        <w:tab/>
      </w:r>
      <w:r w:rsidRPr="00934730">
        <w:rPr>
          <w:sz w:val="26"/>
          <w:szCs w:val="26"/>
        </w:rPr>
        <w:tab/>
        <w:t>B. Ba góc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bằng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nhau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và</w:t>
      </w:r>
      <w:r w:rsidR="00ED52A6" w:rsidRPr="00840F74">
        <w:rPr>
          <w:sz w:val="26"/>
          <w:szCs w:val="26"/>
        </w:rPr>
        <w:t xml:space="preserve"> đều là góc vuông</w:t>
      </w:r>
      <w:r w:rsidRPr="00934730">
        <w:rPr>
          <w:sz w:val="26"/>
          <w:szCs w:val="26"/>
        </w:rPr>
        <w:t>.</w:t>
      </w:r>
    </w:p>
    <w:p w14:paraId="74721FED" w14:textId="16790860" w:rsidR="006F1DB9" w:rsidRPr="00934730" w:rsidRDefault="006F1DB9" w:rsidP="00517B44">
      <w:pPr>
        <w:jc w:val="both"/>
        <w:rPr>
          <w:sz w:val="26"/>
          <w:szCs w:val="26"/>
        </w:rPr>
      </w:pPr>
      <w:r w:rsidRPr="00934730">
        <w:rPr>
          <w:sz w:val="26"/>
          <w:szCs w:val="26"/>
        </w:rPr>
        <w:t>C. Ba góc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bằng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nhau.</w:t>
      </w:r>
      <w:r w:rsidRPr="00934730">
        <w:rPr>
          <w:sz w:val="26"/>
          <w:szCs w:val="26"/>
        </w:rPr>
        <w:tab/>
      </w:r>
      <w:r w:rsidRPr="00934730">
        <w:rPr>
          <w:sz w:val="26"/>
          <w:szCs w:val="26"/>
        </w:rPr>
        <w:tab/>
      </w:r>
      <w:r w:rsidR="0035571E">
        <w:rPr>
          <w:sz w:val="26"/>
          <w:szCs w:val="26"/>
        </w:rPr>
        <w:tab/>
      </w:r>
      <w:r w:rsidRPr="00934730">
        <w:rPr>
          <w:sz w:val="26"/>
          <w:szCs w:val="26"/>
        </w:rPr>
        <w:t xml:space="preserve">D. A và </w:t>
      </w:r>
      <w:r w:rsidR="0035571E">
        <w:rPr>
          <w:sz w:val="26"/>
          <w:szCs w:val="26"/>
          <w:lang w:val="en-US"/>
        </w:rPr>
        <w:t>C</w:t>
      </w:r>
      <w:r w:rsidRPr="00934730">
        <w:rPr>
          <w:sz w:val="26"/>
          <w:szCs w:val="26"/>
        </w:rPr>
        <w:t xml:space="preserve"> đều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đúng.</w:t>
      </w:r>
    </w:p>
    <w:p w14:paraId="593FC593" w14:textId="77777777" w:rsidR="006F1DB9" w:rsidRPr="00934730" w:rsidRDefault="006F1DB9" w:rsidP="00517B44">
      <w:pPr>
        <w:pStyle w:val="ListParagraph"/>
        <w:numPr>
          <w:ilvl w:val="0"/>
          <w:numId w:val="1"/>
        </w:numPr>
        <w:ind w:left="-142" w:hanging="284"/>
        <w:jc w:val="both"/>
        <w:rPr>
          <w:b/>
          <w:sz w:val="26"/>
          <w:szCs w:val="26"/>
        </w:rPr>
      </w:pPr>
      <w:r w:rsidRPr="00934730">
        <w:rPr>
          <w:b/>
          <w:sz w:val="26"/>
          <w:szCs w:val="26"/>
        </w:rPr>
        <w:t>PHẦN TỰ LUẬN: (7điểm)</w:t>
      </w:r>
    </w:p>
    <w:p w14:paraId="7E8B899E" w14:textId="77777777" w:rsidR="006F1DB9" w:rsidRPr="00934730" w:rsidRDefault="006F1DB9" w:rsidP="00517B44">
      <w:pPr>
        <w:pStyle w:val="ListParagraph"/>
        <w:ind w:left="-142"/>
        <w:jc w:val="both"/>
        <w:rPr>
          <w:b/>
          <w:sz w:val="26"/>
          <w:szCs w:val="26"/>
        </w:rPr>
      </w:pPr>
      <w:r w:rsidRPr="00934730">
        <w:rPr>
          <w:b/>
          <w:sz w:val="26"/>
          <w:szCs w:val="26"/>
        </w:rPr>
        <w:t>Bài 1: (1,25</w:t>
      </w:r>
      <w:r>
        <w:rPr>
          <w:b/>
          <w:sz w:val="26"/>
          <w:szCs w:val="26"/>
        </w:rPr>
        <w:t xml:space="preserve"> </w:t>
      </w:r>
      <w:r w:rsidRPr="00934730">
        <w:rPr>
          <w:b/>
          <w:sz w:val="26"/>
          <w:szCs w:val="26"/>
        </w:rPr>
        <w:t>điểm)</w:t>
      </w:r>
    </w:p>
    <w:p w14:paraId="4A2B5DD8" w14:textId="2EE356C4" w:rsidR="006F1DB9" w:rsidRPr="00934730" w:rsidRDefault="006F1DB9" w:rsidP="00517B44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934730">
        <w:rPr>
          <w:sz w:val="26"/>
          <w:szCs w:val="26"/>
        </w:rPr>
        <w:t>Viết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tập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hợp A các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số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tự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nhiên</w:t>
      </w:r>
      <w:r>
        <w:rPr>
          <w:sz w:val="26"/>
          <w:szCs w:val="26"/>
        </w:rPr>
        <w:t xml:space="preserve"> </w:t>
      </w:r>
      <w:r w:rsidR="002C4AF4">
        <w:rPr>
          <w:sz w:val="26"/>
          <w:szCs w:val="26"/>
          <w:lang w:val="en-US"/>
        </w:rPr>
        <w:t>lớn hơn 5</w:t>
      </w:r>
      <w:r w:rsidRPr="00934730">
        <w:rPr>
          <w:sz w:val="26"/>
          <w:szCs w:val="26"/>
        </w:rPr>
        <w:t xml:space="preserve"> và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nhỏ</w:t>
      </w:r>
      <w:r>
        <w:rPr>
          <w:sz w:val="26"/>
          <w:szCs w:val="26"/>
        </w:rPr>
        <w:t xml:space="preserve"> </w:t>
      </w:r>
      <w:r w:rsidR="0005690A">
        <w:rPr>
          <w:sz w:val="26"/>
          <w:szCs w:val="26"/>
        </w:rPr>
        <w:t xml:space="preserve">hơn </w:t>
      </w:r>
      <w:r w:rsidR="002C4AF4">
        <w:rPr>
          <w:sz w:val="26"/>
          <w:szCs w:val="26"/>
          <w:lang w:val="en-US"/>
        </w:rPr>
        <w:t xml:space="preserve">hoặc bằng </w:t>
      </w:r>
      <w:r w:rsidR="0005690A">
        <w:rPr>
          <w:sz w:val="26"/>
          <w:szCs w:val="26"/>
        </w:rPr>
        <w:t>1</w:t>
      </w:r>
      <w:r w:rsidR="0005690A" w:rsidRPr="00840F74">
        <w:rPr>
          <w:sz w:val="26"/>
          <w:szCs w:val="26"/>
        </w:rPr>
        <w:t>0</w:t>
      </w:r>
      <w:r w:rsidRPr="00934730">
        <w:rPr>
          <w:sz w:val="26"/>
          <w:szCs w:val="26"/>
        </w:rPr>
        <w:t xml:space="preserve"> bằng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cách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liệt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kê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các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phần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tử.</w:t>
      </w:r>
    </w:p>
    <w:p w14:paraId="7CBC1396" w14:textId="71742FDB" w:rsidR="006F1DB9" w:rsidRPr="00934730" w:rsidRDefault="006F1DB9" w:rsidP="00517B44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934730">
        <w:rPr>
          <w:sz w:val="26"/>
          <w:szCs w:val="26"/>
        </w:rPr>
        <w:t>Viết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tập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hợp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các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ước</w:t>
      </w:r>
      <w:r>
        <w:rPr>
          <w:sz w:val="26"/>
          <w:szCs w:val="26"/>
        </w:rPr>
        <w:t xml:space="preserve"> </w:t>
      </w:r>
      <w:r w:rsidR="0005690A">
        <w:rPr>
          <w:sz w:val="26"/>
          <w:szCs w:val="26"/>
        </w:rPr>
        <w:t xml:space="preserve">của </w:t>
      </w:r>
      <w:r w:rsidR="0035571E">
        <w:rPr>
          <w:sz w:val="26"/>
          <w:szCs w:val="26"/>
        </w:rPr>
        <w:t>25</w:t>
      </w:r>
      <w:r w:rsidRPr="00934730">
        <w:rPr>
          <w:sz w:val="26"/>
          <w:szCs w:val="26"/>
        </w:rPr>
        <w:t>.</w:t>
      </w:r>
    </w:p>
    <w:p w14:paraId="564865D1" w14:textId="77777777" w:rsidR="006F1DB9" w:rsidRPr="00934730" w:rsidRDefault="006F1DB9" w:rsidP="00517B44">
      <w:pPr>
        <w:pStyle w:val="ListParagraph"/>
        <w:ind w:left="-142"/>
        <w:jc w:val="both"/>
        <w:rPr>
          <w:sz w:val="26"/>
          <w:szCs w:val="26"/>
        </w:rPr>
      </w:pPr>
      <w:r w:rsidRPr="00934730">
        <w:rPr>
          <w:b/>
          <w:sz w:val="26"/>
          <w:szCs w:val="26"/>
        </w:rPr>
        <w:t>Bài 2: (1 điểm)</w:t>
      </w:r>
      <w:r>
        <w:rPr>
          <w:b/>
          <w:sz w:val="26"/>
          <w:szCs w:val="26"/>
        </w:rPr>
        <w:t xml:space="preserve"> </w:t>
      </w:r>
      <w:r w:rsidRPr="00934730">
        <w:rPr>
          <w:sz w:val="26"/>
          <w:szCs w:val="26"/>
        </w:rPr>
        <w:t>Thực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hiện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phép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tính:</w:t>
      </w:r>
    </w:p>
    <w:p w14:paraId="6B296822" w14:textId="77777777" w:rsidR="00026143" w:rsidRPr="00026143" w:rsidRDefault="00640F92" w:rsidP="00026143">
      <w:pPr>
        <w:pStyle w:val="ListParagraph"/>
        <w:numPr>
          <w:ilvl w:val="0"/>
          <w:numId w:val="7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50 + 2(7-2)</w:t>
      </w:r>
      <w:r>
        <w:rPr>
          <w:sz w:val="26"/>
          <w:szCs w:val="26"/>
          <w:vertAlign w:val="superscript"/>
          <w:lang w:val="en-US"/>
        </w:rPr>
        <w:t>2</w:t>
      </w:r>
    </w:p>
    <w:p w14:paraId="4A121810" w14:textId="4C08080B" w:rsidR="00026143" w:rsidRPr="00026143" w:rsidRDefault="009077A8" w:rsidP="00026143">
      <w:pPr>
        <w:pStyle w:val="ListParagraph"/>
        <w:numPr>
          <w:ilvl w:val="0"/>
          <w:numId w:val="7"/>
        </w:numPr>
        <w:jc w:val="both"/>
        <w:rPr>
          <w:sz w:val="26"/>
          <w:szCs w:val="26"/>
          <w:lang w:val="en-US"/>
        </w:rPr>
      </w:pPr>
      <w:r w:rsidRPr="00026143">
        <w:rPr>
          <w:rFonts w:eastAsia="Calibri"/>
          <w:color w:val="000000"/>
          <w:position w:val="-6"/>
          <w:sz w:val="28"/>
          <w:szCs w:val="28"/>
          <w:lang w:val="en-US" w:eastAsia="en-US"/>
        </w:rPr>
        <w:t xml:space="preserve"> </w:t>
      </w:r>
      <w:r w:rsidR="00026143" w:rsidRPr="00026143">
        <w:rPr>
          <w:rFonts w:eastAsia="Calibri"/>
          <w:color w:val="000000"/>
          <w:position w:val="-6"/>
          <w:sz w:val="28"/>
          <w:szCs w:val="28"/>
          <w:lang w:val="en-US" w:eastAsia="en-US"/>
        </w:rPr>
        <w:t>5</w:t>
      </w:r>
      <w:r w:rsidR="00026143" w:rsidRPr="00026143">
        <w:rPr>
          <w:rFonts w:eastAsia="Calibri"/>
          <w:color w:val="000000"/>
          <w:position w:val="-6"/>
          <w:sz w:val="28"/>
          <w:szCs w:val="28"/>
          <w:vertAlign w:val="superscript"/>
          <w:lang w:val="en-US" w:eastAsia="en-US"/>
        </w:rPr>
        <w:t>2</w:t>
      </w:r>
      <w:r w:rsidR="00026143" w:rsidRPr="00026143">
        <w:rPr>
          <w:rFonts w:eastAsia="Calibri"/>
          <w:color w:val="000000"/>
          <w:position w:val="-6"/>
          <w:sz w:val="28"/>
          <w:szCs w:val="28"/>
          <w:lang w:val="en-US" w:eastAsia="en-US"/>
        </w:rPr>
        <w:t>.2</w:t>
      </w:r>
      <w:r w:rsidR="00026143" w:rsidRPr="00026143">
        <w:rPr>
          <w:rFonts w:eastAsia="Calibri"/>
          <w:color w:val="000000"/>
          <w:position w:val="-6"/>
          <w:sz w:val="28"/>
          <w:szCs w:val="28"/>
          <w:vertAlign w:val="superscript"/>
          <w:lang w:val="en-US" w:eastAsia="en-US"/>
        </w:rPr>
        <w:t xml:space="preserve">3 </w:t>
      </w:r>
      <w:r w:rsidR="00026143" w:rsidRPr="00026143">
        <w:rPr>
          <w:rFonts w:eastAsia="Calibri"/>
          <w:color w:val="000000"/>
          <w:position w:val="-6"/>
          <w:sz w:val="28"/>
          <w:szCs w:val="28"/>
          <w:lang w:val="en-US" w:eastAsia="en-US"/>
        </w:rPr>
        <w:t xml:space="preserve"> +3</w:t>
      </w:r>
      <w:r w:rsidR="00026143" w:rsidRPr="00026143">
        <w:rPr>
          <w:rFonts w:eastAsia="Calibri"/>
          <w:color w:val="000000"/>
          <w:position w:val="-6"/>
          <w:sz w:val="28"/>
          <w:szCs w:val="28"/>
          <w:vertAlign w:val="superscript"/>
          <w:lang w:val="en-US" w:eastAsia="en-US"/>
        </w:rPr>
        <w:t>9</w:t>
      </w:r>
      <w:r w:rsidR="00026143" w:rsidRPr="00026143">
        <w:rPr>
          <w:rFonts w:eastAsia="Calibri"/>
          <w:color w:val="000000"/>
          <w:position w:val="-6"/>
          <w:sz w:val="28"/>
          <w:szCs w:val="28"/>
          <w:lang w:val="en-US" w:eastAsia="en-US"/>
        </w:rPr>
        <w:t>:3</w:t>
      </w:r>
      <w:r w:rsidR="00026143" w:rsidRPr="00026143">
        <w:rPr>
          <w:rFonts w:eastAsia="Calibri"/>
          <w:color w:val="000000"/>
          <w:position w:val="-6"/>
          <w:sz w:val="28"/>
          <w:szCs w:val="28"/>
          <w:vertAlign w:val="superscript"/>
          <w:lang w:val="en-US" w:eastAsia="en-US"/>
        </w:rPr>
        <w:t xml:space="preserve">7  </w:t>
      </w:r>
      <w:r w:rsidR="00026143" w:rsidRPr="00026143">
        <w:rPr>
          <w:sz w:val="26"/>
          <w:szCs w:val="26"/>
          <w:lang w:val="en-US"/>
        </w:rPr>
        <w:t>–</w:t>
      </w:r>
      <w:r w:rsidR="00026143" w:rsidRPr="00026143">
        <w:rPr>
          <w:rFonts w:eastAsia="Calibri"/>
          <w:color w:val="000000"/>
          <w:position w:val="-6"/>
          <w:sz w:val="28"/>
          <w:szCs w:val="28"/>
          <w:lang w:val="en-US" w:eastAsia="en-US"/>
        </w:rPr>
        <w:t xml:space="preserve"> 1</w:t>
      </w:r>
      <w:r w:rsidR="00026143" w:rsidRPr="00026143">
        <w:rPr>
          <w:rFonts w:eastAsia="Calibri"/>
          <w:color w:val="000000"/>
          <w:position w:val="-6"/>
          <w:sz w:val="28"/>
          <w:szCs w:val="28"/>
          <w:vertAlign w:val="superscript"/>
          <w:lang w:val="en-US" w:eastAsia="en-US"/>
        </w:rPr>
        <w:t>2024</w:t>
      </w:r>
    </w:p>
    <w:p w14:paraId="01924304" w14:textId="08EC0DFA" w:rsidR="006F1DB9" w:rsidRPr="00934730" w:rsidRDefault="006F1DB9" w:rsidP="00517B44">
      <w:pPr>
        <w:ind w:left="-142"/>
        <w:jc w:val="both"/>
        <w:rPr>
          <w:sz w:val="26"/>
          <w:szCs w:val="26"/>
        </w:rPr>
      </w:pPr>
      <w:r w:rsidRPr="00934730">
        <w:rPr>
          <w:b/>
          <w:sz w:val="26"/>
          <w:szCs w:val="26"/>
        </w:rPr>
        <w:t>Bài</w:t>
      </w:r>
      <w:r>
        <w:rPr>
          <w:b/>
          <w:sz w:val="26"/>
          <w:szCs w:val="26"/>
        </w:rPr>
        <w:t xml:space="preserve"> </w:t>
      </w:r>
      <w:r w:rsidRPr="00934730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: (1 </w:t>
      </w:r>
      <w:r w:rsidRPr="00934730">
        <w:rPr>
          <w:b/>
          <w:sz w:val="26"/>
          <w:szCs w:val="26"/>
        </w:rPr>
        <w:t>điểm)</w:t>
      </w:r>
      <w:r>
        <w:rPr>
          <w:b/>
          <w:sz w:val="26"/>
          <w:szCs w:val="26"/>
        </w:rPr>
        <w:t xml:space="preserve"> </w:t>
      </w:r>
      <w:r w:rsidRPr="00934730">
        <w:rPr>
          <w:sz w:val="26"/>
          <w:szCs w:val="26"/>
        </w:rPr>
        <w:t>Mẹ</w:t>
      </w:r>
      <w:r>
        <w:rPr>
          <w:sz w:val="26"/>
          <w:szCs w:val="26"/>
        </w:rPr>
        <w:t xml:space="preserve"> </w:t>
      </w:r>
      <w:r w:rsidR="00356937">
        <w:rPr>
          <w:sz w:val="26"/>
          <w:szCs w:val="26"/>
        </w:rPr>
        <w:t xml:space="preserve">cho </w:t>
      </w:r>
      <w:r w:rsidR="00356937">
        <w:rPr>
          <w:sz w:val="26"/>
          <w:szCs w:val="26"/>
          <w:lang w:val="en-US"/>
        </w:rPr>
        <w:t>Mai</w:t>
      </w:r>
      <w:r w:rsidR="00356937">
        <w:rPr>
          <w:sz w:val="26"/>
          <w:szCs w:val="26"/>
        </w:rPr>
        <w:t xml:space="preserve"> </w:t>
      </w:r>
      <w:r w:rsidR="00356937">
        <w:rPr>
          <w:sz w:val="26"/>
          <w:szCs w:val="26"/>
          <w:lang w:val="en-US"/>
        </w:rPr>
        <w:t>20</w:t>
      </w:r>
      <w:r w:rsidRPr="00934730">
        <w:rPr>
          <w:sz w:val="26"/>
          <w:szCs w:val="26"/>
        </w:rPr>
        <w:t>0 000 đồng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đi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nhà</w:t>
      </w:r>
      <w:r>
        <w:rPr>
          <w:sz w:val="26"/>
          <w:szCs w:val="26"/>
        </w:rPr>
        <w:t xml:space="preserve"> </w:t>
      </w:r>
      <w:r w:rsidR="00992689">
        <w:rPr>
          <w:sz w:val="26"/>
          <w:szCs w:val="26"/>
        </w:rPr>
        <w:t xml:space="preserve">sách. </w:t>
      </w:r>
      <w:r w:rsidR="00992689" w:rsidRPr="00840F74">
        <w:rPr>
          <w:sz w:val="26"/>
          <w:szCs w:val="26"/>
        </w:rPr>
        <w:t>Mai</w:t>
      </w:r>
      <w:r w:rsidR="00C109E2">
        <w:rPr>
          <w:sz w:val="26"/>
          <w:szCs w:val="26"/>
          <w:lang w:val="en-US"/>
        </w:rPr>
        <w:t xml:space="preserve"> dự định</w:t>
      </w:r>
      <w:r w:rsidRPr="00934730">
        <w:rPr>
          <w:sz w:val="26"/>
          <w:szCs w:val="26"/>
        </w:rPr>
        <w:t xml:space="preserve"> mua </w:t>
      </w:r>
      <w:r w:rsidR="00026143">
        <w:rPr>
          <w:sz w:val="26"/>
          <w:szCs w:val="26"/>
          <w:lang w:val="en-US"/>
        </w:rPr>
        <w:t>10</w:t>
      </w:r>
      <w:r w:rsidRPr="00934730">
        <w:rPr>
          <w:sz w:val="26"/>
          <w:szCs w:val="26"/>
        </w:rPr>
        <w:t xml:space="preserve"> quyển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tập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với</w:t>
      </w:r>
      <w:r>
        <w:rPr>
          <w:sz w:val="26"/>
          <w:szCs w:val="26"/>
        </w:rPr>
        <w:t xml:space="preserve"> </w:t>
      </w:r>
      <w:r w:rsidR="00356937">
        <w:rPr>
          <w:sz w:val="26"/>
          <w:szCs w:val="26"/>
        </w:rPr>
        <w:t xml:space="preserve">giá </w:t>
      </w:r>
      <w:r w:rsidR="00C109E2">
        <w:rPr>
          <w:sz w:val="26"/>
          <w:szCs w:val="26"/>
          <w:lang w:val="en-US"/>
        </w:rPr>
        <w:t xml:space="preserve">       </w:t>
      </w:r>
      <w:r w:rsidR="00356937" w:rsidRPr="00840F74">
        <w:rPr>
          <w:sz w:val="26"/>
          <w:szCs w:val="26"/>
        </w:rPr>
        <w:t>8</w:t>
      </w:r>
      <w:r w:rsidR="00C109E2">
        <w:rPr>
          <w:sz w:val="26"/>
          <w:szCs w:val="26"/>
          <w:lang w:val="en-US"/>
        </w:rPr>
        <w:t xml:space="preserve"> </w:t>
      </w:r>
      <w:r w:rsidRPr="00934730">
        <w:rPr>
          <w:sz w:val="26"/>
          <w:szCs w:val="26"/>
        </w:rPr>
        <w:t>000 đồng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một</w:t>
      </w:r>
      <w:r>
        <w:rPr>
          <w:sz w:val="26"/>
          <w:szCs w:val="26"/>
        </w:rPr>
        <w:t xml:space="preserve"> </w:t>
      </w:r>
      <w:r w:rsidR="00356937">
        <w:rPr>
          <w:sz w:val="26"/>
          <w:szCs w:val="26"/>
        </w:rPr>
        <w:t xml:space="preserve">quyển, mua </w:t>
      </w:r>
      <w:r w:rsidR="00026143">
        <w:rPr>
          <w:sz w:val="26"/>
          <w:szCs w:val="26"/>
          <w:lang w:val="en-US"/>
        </w:rPr>
        <w:t>5</w:t>
      </w:r>
      <w:r w:rsidRPr="00934730">
        <w:rPr>
          <w:sz w:val="26"/>
          <w:szCs w:val="26"/>
        </w:rPr>
        <w:t xml:space="preserve"> cây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bút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với</w:t>
      </w:r>
      <w:r>
        <w:rPr>
          <w:sz w:val="26"/>
          <w:szCs w:val="26"/>
        </w:rPr>
        <w:t xml:space="preserve"> </w:t>
      </w:r>
      <w:r w:rsidR="00356937">
        <w:rPr>
          <w:sz w:val="26"/>
          <w:szCs w:val="26"/>
        </w:rPr>
        <w:t xml:space="preserve">giá </w:t>
      </w:r>
      <w:r w:rsidR="00356937" w:rsidRPr="00840F74">
        <w:rPr>
          <w:sz w:val="26"/>
          <w:szCs w:val="26"/>
        </w:rPr>
        <w:t>6</w:t>
      </w:r>
      <w:r w:rsidR="00C109E2">
        <w:rPr>
          <w:sz w:val="26"/>
          <w:szCs w:val="26"/>
          <w:lang w:val="en-US"/>
        </w:rPr>
        <w:t xml:space="preserve"> </w:t>
      </w:r>
      <w:r w:rsidRPr="00934730">
        <w:rPr>
          <w:sz w:val="26"/>
          <w:szCs w:val="26"/>
        </w:rPr>
        <w:t>000 đồng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một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cây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và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1 quyển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truyện</w:t>
      </w:r>
      <w:r>
        <w:rPr>
          <w:sz w:val="26"/>
          <w:szCs w:val="26"/>
        </w:rPr>
        <w:t xml:space="preserve"> </w:t>
      </w:r>
      <w:r w:rsidR="00356937">
        <w:rPr>
          <w:sz w:val="26"/>
          <w:szCs w:val="26"/>
        </w:rPr>
        <w:t>giá 4</w:t>
      </w:r>
      <w:r w:rsidR="00356937" w:rsidRPr="00840F74">
        <w:rPr>
          <w:sz w:val="26"/>
          <w:szCs w:val="26"/>
        </w:rPr>
        <w:t>0</w:t>
      </w:r>
      <w:r w:rsidR="00356937">
        <w:rPr>
          <w:sz w:val="26"/>
          <w:szCs w:val="26"/>
        </w:rPr>
        <w:t xml:space="preserve"> 000 đồng. Hỏi </w:t>
      </w:r>
      <w:r w:rsidR="00356937">
        <w:rPr>
          <w:sz w:val="26"/>
          <w:szCs w:val="26"/>
          <w:lang w:val="en-US"/>
        </w:rPr>
        <w:t>Mai</w:t>
      </w:r>
      <w:r w:rsidRPr="00934730">
        <w:rPr>
          <w:sz w:val="26"/>
          <w:szCs w:val="26"/>
        </w:rPr>
        <w:t xml:space="preserve"> </w:t>
      </w:r>
      <w:r w:rsidR="00C109E2">
        <w:rPr>
          <w:sz w:val="26"/>
          <w:szCs w:val="26"/>
          <w:lang w:val="en-US"/>
        </w:rPr>
        <w:t>có đủ</w:t>
      </w:r>
      <w:r>
        <w:rPr>
          <w:sz w:val="26"/>
          <w:szCs w:val="26"/>
        </w:rPr>
        <w:t xml:space="preserve"> </w:t>
      </w:r>
      <w:r w:rsidRPr="00934730">
        <w:rPr>
          <w:sz w:val="26"/>
          <w:szCs w:val="26"/>
        </w:rPr>
        <w:t>tiền</w:t>
      </w:r>
      <w:r w:rsidR="00C109E2">
        <w:rPr>
          <w:sz w:val="26"/>
          <w:szCs w:val="26"/>
          <w:lang w:val="en-US"/>
        </w:rPr>
        <w:t xml:space="preserve"> mua không</w:t>
      </w:r>
      <w:r w:rsidRPr="00934730">
        <w:rPr>
          <w:sz w:val="26"/>
          <w:szCs w:val="26"/>
        </w:rPr>
        <w:t>?</w:t>
      </w:r>
    </w:p>
    <w:p w14:paraId="632194B7" w14:textId="77777777" w:rsidR="004734D2" w:rsidRPr="00934730" w:rsidRDefault="006F1DB9" w:rsidP="00517B44">
      <w:pPr>
        <w:ind w:hanging="180"/>
        <w:jc w:val="both"/>
        <w:rPr>
          <w:b/>
          <w:sz w:val="26"/>
          <w:szCs w:val="26"/>
        </w:rPr>
      </w:pPr>
      <w:r w:rsidRPr="00854BC3">
        <w:rPr>
          <w:b/>
          <w:sz w:val="26"/>
          <w:szCs w:val="26"/>
        </w:rPr>
        <w:t>Bài 4: (1,25 điểm)</w:t>
      </w:r>
      <w:r w:rsidRPr="00854BC3"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6"/>
        <w:gridCol w:w="2566"/>
      </w:tblGrid>
      <w:tr w:rsidR="004734D2" w:rsidRPr="00105685" w14:paraId="030A675F" w14:textId="77777777" w:rsidTr="00BF267D">
        <w:tc>
          <w:tcPr>
            <w:tcW w:w="8139" w:type="dxa"/>
          </w:tcPr>
          <w:p w14:paraId="1A532D64" w14:textId="77777777" w:rsidR="004734D2" w:rsidRDefault="004734D2" w:rsidP="00517B44">
            <w:pPr>
              <w:pStyle w:val="ListParagraph"/>
              <w:numPr>
                <w:ilvl w:val="0"/>
                <w:numId w:val="14"/>
              </w:numPr>
              <w:tabs>
                <w:tab w:val="left" w:pos="567"/>
              </w:tabs>
              <w:jc w:val="both"/>
              <w:rPr>
                <w:sz w:val="26"/>
              </w:rPr>
            </w:pPr>
            <w:r w:rsidRPr="00840F74">
              <w:rPr>
                <w:sz w:val="26"/>
              </w:rPr>
              <w:t xml:space="preserve"> </w:t>
            </w:r>
            <w:r w:rsidRPr="004734D2">
              <w:rPr>
                <w:sz w:val="26"/>
              </w:rPr>
              <w:t>Quan sát hình bên. Em hãy mô tả về cạnh, góc và đường chéo của hình vuông ABCD.</w:t>
            </w:r>
          </w:p>
          <w:p w14:paraId="04010C68" w14:textId="77777777" w:rsidR="004734D2" w:rsidRPr="004734D2" w:rsidRDefault="004734D2" w:rsidP="00517B44">
            <w:pPr>
              <w:pStyle w:val="ListParagraph"/>
              <w:numPr>
                <w:ilvl w:val="0"/>
                <w:numId w:val="14"/>
              </w:numPr>
              <w:tabs>
                <w:tab w:val="left" w:pos="567"/>
              </w:tabs>
              <w:jc w:val="both"/>
              <w:rPr>
                <w:sz w:val="26"/>
              </w:rPr>
            </w:pPr>
            <w:r w:rsidRPr="00840F74">
              <w:rPr>
                <w:sz w:val="26"/>
              </w:rPr>
              <w:t xml:space="preserve">Tính chu </w:t>
            </w:r>
            <w:r w:rsidR="00CB523B" w:rsidRPr="00840F74">
              <w:rPr>
                <w:sz w:val="26"/>
              </w:rPr>
              <w:t>vi của hình vuông có cạnh bằng 6</w:t>
            </w:r>
            <w:r w:rsidRPr="00840F74">
              <w:rPr>
                <w:sz w:val="26"/>
              </w:rPr>
              <w:t>cm.</w:t>
            </w:r>
          </w:p>
        </w:tc>
        <w:tc>
          <w:tcPr>
            <w:tcW w:w="2616" w:type="dxa"/>
          </w:tcPr>
          <w:p w14:paraId="3745924D" w14:textId="77777777" w:rsidR="004734D2" w:rsidRPr="00105685" w:rsidRDefault="004734D2" w:rsidP="00517B44">
            <w:pPr>
              <w:pStyle w:val="ListParagraph"/>
              <w:tabs>
                <w:tab w:val="left" w:pos="567"/>
              </w:tabs>
              <w:ind w:left="0"/>
              <w:jc w:val="both"/>
            </w:pPr>
            <w:r w:rsidRPr="00105685">
              <w:rPr>
                <w:noProof/>
                <w:lang w:val="en-US" w:eastAsia="en-US"/>
              </w:rPr>
              <w:drawing>
                <wp:inline distT="0" distB="0" distL="0" distR="0" wp14:anchorId="66FC1D98" wp14:editId="71083418">
                  <wp:extent cx="1266254" cy="1242977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847" cy="125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2C615B" w14:textId="77777777" w:rsidR="001E3991" w:rsidRPr="006F2060" w:rsidRDefault="006F1DB9" w:rsidP="00517B44">
      <w:pPr>
        <w:ind w:hanging="180"/>
        <w:jc w:val="both"/>
        <w:rPr>
          <w:b/>
          <w:sz w:val="26"/>
          <w:szCs w:val="26"/>
          <w:lang w:val="en-US"/>
        </w:rPr>
      </w:pPr>
      <w:r w:rsidRPr="00934730">
        <w:rPr>
          <w:b/>
          <w:sz w:val="26"/>
          <w:szCs w:val="26"/>
        </w:rPr>
        <w:t>Bài</w:t>
      </w:r>
      <w:r>
        <w:rPr>
          <w:b/>
          <w:sz w:val="26"/>
          <w:szCs w:val="26"/>
        </w:rPr>
        <w:t xml:space="preserve"> </w:t>
      </w:r>
      <w:r w:rsidRPr="00934730">
        <w:rPr>
          <w:b/>
          <w:sz w:val="26"/>
          <w:szCs w:val="26"/>
        </w:rPr>
        <w:t xml:space="preserve">5: </w:t>
      </w:r>
      <w:r w:rsidR="006F2060">
        <w:rPr>
          <w:b/>
          <w:sz w:val="26"/>
          <w:szCs w:val="26"/>
          <w:lang w:val="en-US"/>
        </w:rPr>
        <w:t>(1,5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0"/>
        <w:gridCol w:w="3112"/>
      </w:tblGrid>
      <w:tr w:rsidR="001E3991" w:rsidRPr="00CF24E4" w14:paraId="24FE5DE7" w14:textId="77777777" w:rsidTr="00BF267D">
        <w:tc>
          <w:tcPr>
            <w:tcW w:w="8139" w:type="dxa"/>
          </w:tcPr>
          <w:p w14:paraId="5E9FC297" w14:textId="77777777" w:rsidR="00706703" w:rsidRDefault="001E3991" w:rsidP="00517B44">
            <w:pPr>
              <w:pStyle w:val="ListParagraph"/>
              <w:tabs>
                <w:tab w:val="left" w:pos="567"/>
              </w:tabs>
              <w:ind w:left="0"/>
              <w:jc w:val="both"/>
              <w:rPr>
                <w:sz w:val="26"/>
                <w:szCs w:val="26"/>
              </w:rPr>
            </w:pPr>
            <w:r w:rsidRPr="002A6090">
              <w:rPr>
                <w:sz w:val="26"/>
                <w:szCs w:val="26"/>
              </w:rPr>
              <w:t xml:space="preserve">Một mảnh đất hình chữ nhật ABCD </w:t>
            </w:r>
            <w:r w:rsidR="00706703">
              <w:rPr>
                <w:sz w:val="26"/>
                <w:szCs w:val="26"/>
                <w:lang w:val="en-US"/>
              </w:rPr>
              <w:t>có</w:t>
            </w:r>
            <w:r w:rsidRPr="002A6090">
              <w:rPr>
                <w:sz w:val="26"/>
                <w:szCs w:val="26"/>
              </w:rPr>
              <w:t xml:space="preserve"> độ dài </w:t>
            </w:r>
          </w:p>
          <w:p w14:paraId="31F9063B" w14:textId="1871A3A8" w:rsidR="001E3991" w:rsidRPr="00706703" w:rsidRDefault="00BD41D0" w:rsidP="00517B44">
            <w:pPr>
              <w:pStyle w:val="ListParagraph"/>
              <w:tabs>
                <w:tab w:val="left" w:pos="567"/>
              </w:tabs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AB = 16</w:t>
            </w:r>
            <w:r w:rsidR="00C109E2">
              <w:rPr>
                <w:sz w:val="26"/>
                <w:szCs w:val="26"/>
                <w:lang w:val="en-US"/>
              </w:rPr>
              <w:t>0</w:t>
            </w:r>
            <w:r w:rsidR="00706703">
              <w:rPr>
                <w:sz w:val="26"/>
                <w:szCs w:val="26"/>
                <w:lang w:val="en-US"/>
              </w:rPr>
              <w:t xml:space="preserve"> m, AD = 4</w:t>
            </w:r>
            <w:r w:rsidR="00C109E2">
              <w:rPr>
                <w:sz w:val="26"/>
                <w:szCs w:val="26"/>
                <w:lang w:val="en-US"/>
              </w:rPr>
              <w:t>0</w:t>
            </w:r>
            <w:r w:rsidR="00706703">
              <w:rPr>
                <w:sz w:val="26"/>
                <w:szCs w:val="26"/>
                <w:lang w:val="en-US"/>
              </w:rPr>
              <w:t>m.</w:t>
            </w:r>
          </w:p>
          <w:p w14:paraId="3970C413" w14:textId="2A7F734D" w:rsidR="001E3991" w:rsidRPr="002A6090" w:rsidRDefault="001E3991" w:rsidP="00517B44">
            <w:pPr>
              <w:pStyle w:val="ListParagraph"/>
              <w:numPr>
                <w:ilvl w:val="0"/>
                <w:numId w:val="12"/>
              </w:numPr>
              <w:tabs>
                <w:tab w:val="left" w:pos="567"/>
              </w:tabs>
              <w:ind w:left="720"/>
              <w:jc w:val="both"/>
              <w:rPr>
                <w:sz w:val="26"/>
                <w:szCs w:val="26"/>
              </w:rPr>
            </w:pPr>
            <w:r w:rsidRPr="002A6090">
              <w:rPr>
                <w:sz w:val="26"/>
                <w:szCs w:val="26"/>
              </w:rPr>
              <w:t xml:space="preserve">  Tính </w:t>
            </w:r>
            <w:r w:rsidR="00C109E2">
              <w:rPr>
                <w:sz w:val="26"/>
                <w:szCs w:val="26"/>
                <w:lang w:val="en-US"/>
              </w:rPr>
              <w:t>diện tích</w:t>
            </w:r>
            <w:r w:rsidRPr="002A6090">
              <w:rPr>
                <w:sz w:val="26"/>
                <w:szCs w:val="26"/>
              </w:rPr>
              <w:t xml:space="preserve"> của mảnh đất.</w:t>
            </w:r>
          </w:p>
          <w:p w14:paraId="59AC6286" w14:textId="0D7A9FE8" w:rsidR="001E3991" w:rsidRPr="00CF24E4" w:rsidRDefault="00C109E2" w:rsidP="00C109E2">
            <w:pPr>
              <w:pStyle w:val="ListParagraph"/>
              <w:numPr>
                <w:ilvl w:val="0"/>
                <w:numId w:val="12"/>
              </w:numPr>
              <w:tabs>
                <w:tab w:val="left" w:pos="567"/>
              </w:tabs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Trên miếng đất, </w:t>
            </w:r>
            <w:r w:rsidR="00BD41D0">
              <w:rPr>
                <w:sz w:val="26"/>
                <w:szCs w:val="26"/>
              </w:rPr>
              <w:t xml:space="preserve">Ông </w:t>
            </w:r>
            <w:r w:rsidR="00BD41D0" w:rsidRPr="00840F74">
              <w:rPr>
                <w:sz w:val="26"/>
                <w:szCs w:val="26"/>
              </w:rPr>
              <w:t>Bình</w:t>
            </w:r>
            <w:r w:rsidR="001E3991" w:rsidRPr="002A60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trồng khoai lang. </w:t>
            </w:r>
            <w:r>
              <w:rPr>
                <w:sz w:val="26"/>
                <w:szCs w:val="26"/>
              </w:rPr>
              <w:t xml:space="preserve">Biết </w:t>
            </w:r>
            <w:r w:rsidR="00BD41D0">
              <w:rPr>
                <w:sz w:val="26"/>
                <w:szCs w:val="26"/>
              </w:rPr>
              <w:t xml:space="preserve">mỗi mét </w:t>
            </w:r>
            <w:r w:rsidR="001E3991" w:rsidRPr="002A60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vuông đất trung bình thu hoạch được 5kg khoai, và</w:t>
            </w:r>
            <w:r w:rsidR="001E3991" w:rsidRPr="002A6090">
              <w:rPr>
                <w:sz w:val="26"/>
                <w:szCs w:val="26"/>
              </w:rPr>
              <w:t xml:space="preserve"> giá</w:t>
            </w:r>
            <w:r>
              <w:rPr>
                <w:sz w:val="26"/>
                <w:szCs w:val="26"/>
                <w:lang w:val="en-US"/>
              </w:rPr>
              <w:t xml:space="preserve"> bán 1kg là</w:t>
            </w:r>
            <w:r w:rsidR="001E3991" w:rsidRPr="002A60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="00BD41D0" w:rsidRPr="00840F74">
              <w:rPr>
                <w:sz w:val="26"/>
                <w:szCs w:val="26"/>
              </w:rPr>
              <w:t>5</w:t>
            </w:r>
            <w:r w:rsidR="002934B2" w:rsidRPr="00840F74">
              <w:rPr>
                <w:sz w:val="26"/>
                <w:szCs w:val="26"/>
              </w:rPr>
              <w:t xml:space="preserve">00 </w:t>
            </w:r>
            <w:r w:rsidR="001E3991" w:rsidRPr="002A6090">
              <w:rPr>
                <w:sz w:val="26"/>
                <w:szCs w:val="26"/>
              </w:rPr>
              <w:t xml:space="preserve">đồng. </w:t>
            </w:r>
            <w:r w:rsidR="00BD41D0">
              <w:rPr>
                <w:sz w:val="26"/>
                <w:szCs w:val="26"/>
              </w:rPr>
              <w:t xml:space="preserve">Tính số tiền ông </w:t>
            </w:r>
            <w:r w:rsidR="00BD41D0" w:rsidRPr="00840F74">
              <w:rPr>
                <w:sz w:val="26"/>
                <w:szCs w:val="26"/>
              </w:rPr>
              <w:t>Bình</w:t>
            </w:r>
            <w:r w:rsidR="001E399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nhận được khi thu hoạch hết mảnh vườn.</w:t>
            </w:r>
          </w:p>
        </w:tc>
        <w:tc>
          <w:tcPr>
            <w:tcW w:w="2616" w:type="dxa"/>
          </w:tcPr>
          <w:p w14:paraId="454C8E5D" w14:textId="77777777" w:rsidR="001E3991" w:rsidRPr="00CF24E4" w:rsidRDefault="001E3991" w:rsidP="00517B44">
            <w:pPr>
              <w:pStyle w:val="ListParagraph"/>
              <w:tabs>
                <w:tab w:val="left" w:pos="567"/>
              </w:tabs>
              <w:ind w:left="0"/>
              <w:jc w:val="both"/>
              <w:rPr>
                <w:sz w:val="26"/>
                <w:szCs w:val="26"/>
              </w:rPr>
            </w:pPr>
            <w:r w:rsidRPr="00FD511F"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62C381CA" wp14:editId="01571301">
                  <wp:extent cx="1838960" cy="1090909"/>
                  <wp:effectExtent l="0" t="0" r="0" b="0"/>
                  <wp:docPr id="941" name="Picture 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152" cy="109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6531C5" w14:textId="00E9B185" w:rsidR="006F1DB9" w:rsidRPr="00CA11FF" w:rsidRDefault="006F1DB9" w:rsidP="00517B44">
      <w:pPr>
        <w:ind w:hanging="180"/>
        <w:jc w:val="both"/>
        <w:rPr>
          <w:sz w:val="26"/>
          <w:szCs w:val="26"/>
        </w:rPr>
      </w:pPr>
      <w:r w:rsidRPr="00934730">
        <w:rPr>
          <w:b/>
          <w:sz w:val="26"/>
          <w:szCs w:val="26"/>
        </w:rPr>
        <w:t>Bài</w:t>
      </w:r>
      <w:r>
        <w:rPr>
          <w:b/>
          <w:sz w:val="26"/>
          <w:szCs w:val="26"/>
        </w:rPr>
        <w:t xml:space="preserve"> </w:t>
      </w:r>
      <w:r w:rsidRPr="00934730">
        <w:rPr>
          <w:b/>
          <w:sz w:val="26"/>
          <w:szCs w:val="26"/>
        </w:rPr>
        <w:t>6: (0,5điểm)</w:t>
      </w:r>
      <w:r>
        <w:rPr>
          <w:b/>
          <w:sz w:val="26"/>
          <w:szCs w:val="26"/>
        </w:rPr>
        <w:t xml:space="preserve"> </w:t>
      </w:r>
      <w:r w:rsidR="0035571E">
        <w:rPr>
          <w:sz w:val="26"/>
          <w:szCs w:val="26"/>
          <w:lang w:val="en-US"/>
        </w:rPr>
        <w:t>Cô chủ nhiệm</w:t>
      </w:r>
      <w:r w:rsidR="00632065">
        <w:rPr>
          <w:sz w:val="26"/>
          <w:szCs w:val="26"/>
        </w:rPr>
        <w:t xml:space="preserve"> có 1</w:t>
      </w:r>
      <w:r w:rsidR="00632065" w:rsidRPr="00840F74">
        <w:rPr>
          <w:sz w:val="26"/>
          <w:szCs w:val="26"/>
        </w:rPr>
        <w:t>8</w:t>
      </w:r>
      <w:r w:rsidR="00632065">
        <w:rPr>
          <w:sz w:val="26"/>
          <w:szCs w:val="26"/>
        </w:rPr>
        <w:t xml:space="preserve"> </w:t>
      </w:r>
      <w:r w:rsidR="0035571E">
        <w:rPr>
          <w:sz w:val="26"/>
          <w:szCs w:val="26"/>
          <w:lang w:val="en-US"/>
        </w:rPr>
        <w:t>cây thước</w:t>
      </w:r>
      <w:r w:rsidR="00632065">
        <w:rPr>
          <w:sz w:val="26"/>
          <w:szCs w:val="26"/>
        </w:rPr>
        <w:t xml:space="preserve"> và </w:t>
      </w:r>
      <w:r w:rsidR="00632065" w:rsidRPr="00840F74">
        <w:rPr>
          <w:sz w:val="26"/>
          <w:szCs w:val="26"/>
        </w:rPr>
        <w:t>24</w:t>
      </w:r>
      <w:r>
        <w:rPr>
          <w:sz w:val="26"/>
          <w:szCs w:val="26"/>
        </w:rPr>
        <w:t xml:space="preserve"> </w:t>
      </w:r>
      <w:r w:rsidR="0035571E">
        <w:rPr>
          <w:sz w:val="26"/>
          <w:szCs w:val="26"/>
          <w:lang w:val="en-US"/>
        </w:rPr>
        <w:t>bút chì</w:t>
      </w:r>
      <w:r>
        <w:rPr>
          <w:sz w:val="26"/>
          <w:szCs w:val="26"/>
        </w:rPr>
        <w:t xml:space="preserve">. </w:t>
      </w:r>
      <w:r w:rsidR="0035571E">
        <w:rPr>
          <w:sz w:val="26"/>
          <w:szCs w:val="26"/>
          <w:lang w:val="en-US"/>
        </w:rPr>
        <w:t>Cô muốn chia</w:t>
      </w:r>
      <w:r>
        <w:rPr>
          <w:sz w:val="26"/>
          <w:szCs w:val="26"/>
        </w:rPr>
        <w:t xml:space="preserve"> thành các </w:t>
      </w:r>
      <w:r w:rsidR="0035571E">
        <w:rPr>
          <w:sz w:val="26"/>
          <w:szCs w:val="26"/>
          <w:lang w:val="en-US"/>
        </w:rPr>
        <w:t>phần quà nhỏ</w:t>
      </w:r>
      <w:r>
        <w:rPr>
          <w:sz w:val="26"/>
          <w:szCs w:val="26"/>
        </w:rPr>
        <w:t xml:space="preserve"> gồm </w:t>
      </w:r>
      <w:r w:rsidR="0035571E">
        <w:rPr>
          <w:sz w:val="26"/>
          <w:szCs w:val="26"/>
          <w:lang w:val="en-US"/>
        </w:rPr>
        <w:t>thước</w:t>
      </w:r>
      <w:r>
        <w:rPr>
          <w:sz w:val="26"/>
          <w:szCs w:val="26"/>
        </w:rPr>
        <w:t xml:space="preserve"> và </w:t>
      </w:r>
      <w:r w:rsidR="0035571E">
        <w:rPr>
          <w:sz w:val="26"/>
          <w:szCs w:val="26"/>
          <w:lang w:val="en-US"/>
        </w:rPr>
        <w:t>bút chì</w:t>
      </w:r>
      <w:r>
        <w:rPr>
          <w:sz w:val="26"/>
          <w:szCs w:val="26"/>
        </w:rPr>
        <w:t xml:space="preserve"> đều nhau. Hỏi có thể chia nhiều nhất bao nhiêu </w:t>
      </w:r>
      <w:r w:rsidR="0035571E">
        <w:rPr>
          <w:sz w:val="26"/>
          <w:szCs w:val="26"/>
          <w:lang w:val="en-US"/>
        </w:rPr>
        <w:t>phần quà</w:t>
      </w:r>
      <w:r>
        <w:rPr>
          <w:sz w:val="26"/>
          <w:szCs w:val="26"/>
        </w:rPr>
        <w:t>?</w:t>
      </w:r>
    </w:p>
    <w:p w14:paraId="3E333E04" w14:textId="7C3D03D3" w:rsidR="006F1DB9" w:rsidRDefault="006F1DB9" w:rsidP="00517B44">
      <w:pPr>
        <w:tabs>
          <w:tab w:val="left" w:pos="2260"/>
        </w:tabs>
        <w:ind w:left="-142"/>
        <w:jc w:val="both"/>
        <w:rPr>
          <w:b/>
          <w:sz w:val="26"/>
          <w:szCs w:val="26"/>
        </w:rPr>
      </w:pPr>
      <w:r w:rsidRPr="00934730">
        <w:rPr>
          <w:b/>
          <w:sz w:val="26"/>
          <w:szCs w:val="26"/>
        </w:rPr>
        <w:t>Bài</w:t>
      </w:r>
      <w:r>
        <w:rPr>
          <w:b/>
          <w:sz w:val="26"/>
          <w:szCs w:val="26"/>
        </w:rPr>
        <w:t xml:space="preserve"> </w:t>
      </w:r>
      <w:r w:rsidRPr="00934730">
        <w:rPr>
          <w:b/>
          <w:sz w:val="26"/>
          <w:szCs w:val="26"/>
        </w:rPr>
        <w:t>7: (0,5điểm)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Một khu </w:t>
      </w:r>
      <w:r w:rsidR="0035571E">
        <w:rPr>
          <w:sz w:val="26"/>
          <w:szCs w:val="26"/>
          <w:lang w:val="en-US"/>
        </w:rPr>
        <w:t>đất</w:t>
      </w:r>
      <w:r w:rsidR="00391250">
        <w:rPr>
          <w:sz w:val="26"/>
          <w:szCs w:val="26"/>
        </w:rPr>
        <w:t xml:space="preserve"> hình chữ nhật có chiều dài 2</w:t>
      </w:r>
      <w:r w:rsidR="00391250" w:rsidRPr="00840F74">
        <w:rPr>
          <w:sz w:val="26"/>
          <w:szCs w:val="26"/>
        </w:rPr>
        <w:t>5</w:t>
      </w:r>
      <w:r w:rsidR="00391250">
        <w:rPr>
          <w:sz w:val="26"/>
          <w:szCs w:val="26"/>
        </w:rPr>
        <w:t xml:space="preserve">m, chiều rộng </w:t>
      </w:r>
      <w:r w:rsidR="0035571E">
        <w:rPr>
          <w:sz w:val="26"/>
          <w:szCs w:val="26"/>
          <w:lang w:val="en-US"/>
        </w:rPr>
        <w:t>8</w:t>
      </w:r>
      <w:r>
        <w:rPr>
          <w:sz w:val="26"/>
          <w:szCs w:val="26"/>
        </w:rPr>
        <w:t xml:space="preserve">m. Người ta </w:t>
      </w:r>
      <w:r w:rsidR="0035571E">
        <w:rPr>
          <w:sz w:val="26"/>
          <w:szCs w:val="26"/>
          <w:lang w:val="en-US"/>
        </w:rPr>
        <w:t>xây 1 ngôi nhà</w:t>
      </w:r>
      <w:r w:rsidR="00391250">
        <w:rPr>
          <w:sz w:val="26"/>
          <w:szCs w:val="26"/>
        </w:rPr>
        <w:t xml:space="preserve"> có diện tích là </w:t>
      </w:r>
      <w:r w:rsidR="0035571E">
        <w:rPr>
          <w:sz w:val="26"/>
          <w:szCs w:val="26"/>
          <w:lang w:val="en-US"/>
        </w:rPr>
        <w:t>8</w:t>
      </w:r>
      <w:r w:rsidR="00391250" w:rsidRPr="00840F74">
        <w:rPr>
          <w:sz w:val="26"/>
          <w:szCs w:val="26"/>
        </w:rPr>
        <w:t>0</w:t>
      </w:r>
      <w:r>
        <w:rPr>
          <w:sz w:val="26"/>
          <w:szCs w:val="26"/>
        </w:rPr>
        <w:t xml:space="preserve"> 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. Tính diện tích phần còn lại của khu </w:t>
      </w:r>
      <w:r w:rsidR="0035571E">
        <w:rPr>
          <w:sz w:val="26"/>
          <w:szCs w:val="26"/>
          <w:lang w:val="en-US"/>
        </w:rPr>
        <w:t>đất</w:t>
      </w:r>
      <w:r>
        <w:rPr>
          <w:sz w:val="26"/>
          <w:szCs w:val="26"/>
        </w:rPr>
        <w:t>.</w:t>
      </w:r>
      <w:r w:rsidRPr="00934730">
        <w:rPr>
          <w:b/>
          <w:sz w:val="26"/>
          <w:szCs w:val="26"/>
        </w:rPr>
        <w:tab/>
      </w:r>
    </w:p>
    <w:p w14:paraId="4EDEE510" w14:textId="77777777" w:rsidR="005D75F2" w:rsidRPr="00934730" w:rsidRDefault="005D75F2" w:rsidP="00517B44">
      <w:pPr>
        <w:tabs>
          <w:tab w:val="left" w:pos="2260"/>
        </w:tabs>
        <w:ind w:left="-142"/>
        <w:jc w:val="both"/>
        <w:rPr>
          <w:b/>
          <w:sz w:val="26"/>
          <w:szCs w:val="26"/>
        </w:rPr>
      </w:pPr>
    </w:p>
    <w:p w14:paraId="580666D6" w14:textId="77777777" w:rsidR="005D75F2" w:rsidRPr="00934730" w:rsidRDefault="005D75F2" w:rsidP="00517B44">
      <w:pPr>
        <w:tabs>
          <w:tab w:val="left" w:pos="2260"/>
        </w:tabs>
        <w:ind w:left="-142"/>
        <w:jc w:val="center"/>
        <w:rPr>
          <w:b/>
          <w:sz w:val="26"/>
          <w:szCs w:val="26"/>
          <w:u w:val="single"/>
        </w:rPr>
      </w:pPr>
      <w:r w:rsidRPr="00934730">
        <w:rPr>
          <w:b/>
          <w:sz w:val="26"/>
          <w:szCs w:val="26"/>
          <w:u w:val="single"/>
        </w:rPr>
        <w:t>ĐÁP ÁN VÀ THANG ĐIỂM</w:t>
      </w:r>
    </w:p>
    <w:p w14:paraId="08A3F949" w14:textId="77777777" w:rsidR="005D75F2" w:rsidRDefault="005D75F2" w:rsidP="00517B44">
      <w:pPr>
        <w:pStyle w:val="ListParagraph"/>
        <w:numPr>
          <w:ilvl w:val="0"/>
          <w:numId w:val="15"/>
        </w:numPr>
        <w:jc w:val="both"/>
        <w:rPr>
          <w:b/>
          <w:sz w:val="26"/>
          <w:szCs w:val="26"/>
        </w:rPr>
      </w:pPr>
      <w:r w:rsidRPr="00934730">
        <w:rPr>
          <w:b/>
          <w:sz w:val="26"/>
          <w:szCs w:val="26"/>
        </w:rPr>
        <w:t>PHẦN TRẮC NGHIỆM: (3</w:t>
      </w:r>
      <w:r>
        <w:rPr>
          <w:b/>
          <w:sz w:val="26"/>
          <w:szCs w:val="26"/>
        </w:rPr>
        <w:t xml:space="preserve"> </w:t>
      </w:r>
      <w:r w:rsidRPr="00934730">
        <w:rPr>
          <w:b/>
          <w:sz w:val="26"/>
          <w:szCs w:val="26"/>
        </w:rPr>
        <w:t>điểm)</w:t>
      </w: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736"/>
        <w:gridCol w:w="718"/>
        <w:gridCol w:w="717"/>
        <w:gridCol w:w="717"/>
        <w:gridCol w:w="717"/>
        <w:gridCol w:w="716"/>
        <w:gridCol w:w="716"/>
        <w:gridCol w:w="717"/>
        <w:gridCol w:w="716"/>
        <w:gridCol w:w="717"/>
        <w:gridCol w:w="722"/>
        <w:gridCol w:w="722"/>
        <w:gridCol w:w="722"/>
      </w:tblGrid>
      <w:tr w:rsidR="005D75F2" w:rsidRPr="00EE5E32" w14:paraId="3CB2D549" w14:textId="77777777" w:rsidTr="00BF267D">
        <w:tc>
          <w:tcPr>
            <w:tcW w:w="736" w:type="dxa"/>
          </w:tcPr>
          <w:p w14:paraId="159F1B52" w14:textId="77777777" w:rsidR="005D75F2" w:rsidRPr="00EE5E32" w:rsidRDefault="005D75F2" w:rsidP="00517B4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EE5E32">
              <w:rPr>
                <w:sz w:val="26"/>
                <w:szCs w:val="26"/>
              </w:rPr>
              <w:t>Câu</w:t>
            </w:r>
          </w:p>
        </w:tc>
        <w:tc>
          <w:tcPr>
            <w:tcW w:w="718" w:type="dxa"/>
          </w:tcPr>
          <w:p w14:paraId="13E7DC4D" w14:textId="77777777" w:rsidR="005D75F2" w:rsidRPr="00EE5E32" w:rsidRDefault="005D75F2" w:rsidP="00517B4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EE5E32">
              <w:rPr>
                <w:sz w:val="26"/>
                <w:szCs w:val="26"/>
              </w:rPr>
              <w:t>1</w:t>
            </w:r>
          </w:p>
        </w:tc>
        <w:tc>
          <w:tcPr>
            <w:tcW w:w="717" w:type="dxa"/>
          </w:tcPr>
          <w:p w14:paraId="40FB42B3" w14:textId="77777777" w:rsidR="005D75F2" w:rsidRPr="00EE5E32" w:rsidRDefault="005D75F2" w:rsidP="00517B4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EE5E32">
              <w:rPr>
                <w:sz w:val="26"/>
                <w:szCs w:val="26"/>
              </w:rPr>
              <w:t>2</w:t>
            </w:r>
          </w:p>
        </w:tc>
        <w:tc>
          <w:tcPr>
            <w:tcW w:w="717" w:type="dxa"/>
          </w:tcPr>
          <w:p w14:paraId="023AA6DF" w14:textId="77777777" w:rsidR="005D75F2" w:rsidRPr="00EE5E32" w:rsidRDefault="005D75F2" w:rsidP="00517B4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EE5E32">
              <w:rPr>
                <w:sz w:val="26"/>
                <w:szCs w:val="26"/>
              </w:rPr>
              <w:t>3</w:t>
            </w:r>
          </w:p>
        </w:tc>
        <w:tc>
          <w:tcPr>
            <w:tcW w:w="717" w:type="dxa"/>
          </w:tcPr>
          <w:p w14:paraId="1F206453" w14:textId="77777777" w:rsidR="005D75F2" w:rsidRPr="00EE5E32" w:rsidRDefault="005D75F2" w:rsidP="00517B4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EE5E32">
              <w:rPr>
                <w:sz w:val="26"/>
                <w:szCs w:val="26"/>
              </w:rPr>
              <w:t>4</w:t>
            </w:r>
          </w:p>
        </w:tc>
        <w:tc>
          <w:tcPr>
            <w:tcW w:w="716" w:type="dxa"/>
          </w:tcPr>
          <w:p w14:paraId="38B5772E" w14:textId="77777777" w:rsidR="005D75F2" w:rsidRPr="00EE5E32" w:rsidRDefault="005D75F2" w:rsidP="00517B4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EE5E32">
              <w:rPr>
                <w:sz w:val="26"/>
                <w:szCs w:val="26"/>
              </w:rPr>
              <w:t>5</w:t>
            </w:r>
          </w:p>
        </w:tc>
        <w:tc>
          <w:tcPr>
            <w:tcW w:w="716" w:type="dxa"/>
          </w:tcPr>
          <w:p w14:paraId="24AA04F1" w14:textId="77777777" w:rsidR="005D75F2" w:rsidRPr="00EE5E32" w:rsidRDefault="005D75F2" w:rsidP="00517B4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EE5E32">
              <w:rPr>
                <w:sz w:val="26"/>
                <w:szCs w:val="26"/>
              </w:rPr>
              <w:t>6</w:t>
            </w:r>
          </w:p>
        </w:tc>
        <w:tc>
          <w:tcPr>
            <w:tcW w:w="717" w:type="dxa"/>
          </w:tcPr>
          <w:p w14:paraId="298C543D" w14:textId="77777777" w:rsidR="005D75F2" w:rsidRPr="00EE5E32" w:rsidRDefault="005D75F2" w:rsidP="00517B4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EE5E32">
              <w:rPr>
                <w:sz w:val="26"/>
                <w:szCs w:val="26"/>
              </w:rPr>
              <w:t>7</w:t>
            </w:r>
          </w:p>
        </w:tc>
        <w:tc>
          <w:tcPr>
            <w:tcW w:w="716" w:type="dxa"/>
          </w:tcPr>
          <w:p w14:paraId="078874F7" w14:textId="77777777" w:rsidR="005D75F2" w:rsidRPr="00EE5E32" w:rsidRDefault="005D75F2" w:rsidP="00517B4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EE5E32">
              <w:rPr>
                <w:sz w:val="26"/>
                <w:szCs w:val="26"/>
              </w:rPr>
              <w:t>8</w:t>
            </w:r>
          </w:p>
        </w:tc>
        <w:tc>
          <w:tcPr>
            <w:tcW w:w="717" w:type="dxa"/>
          </w:tcPr>
          <w:p w14:paraId="18FBE22D" w14:textId="77777777" w:rsidR="005D75F2" w:rsidRPr="00EE5E32" w:rsidRDefault="005D75F2" w:rsidP="00517B4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EE5E32">
              <w:rPr>
                <w:sz w:val="26"/>
                <w:szCs w:val="26"/>
              </w:rPr>
              <w:t>9</w:t>
            </w:r>
          </w:p>
        </w:tc>
        <w:tc>
          <w:tcPr>
            <w:tcW w:w="722" w:type="dxa"/>
          </w:tcPr>
          <w:p w14:paraId="1220A5E7" w14:textId="77777777" w:rsidR="005D75F2" w:rsidRPr="00EE5E32" w:rsidRDefault="005D75F2" w:rsidP="00517B4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EE5E32">
              <w:rPr>
                <w:sz w:val="26"/>
                <w:szCs w:val="26"/>
              </w:rPr>
              <w:t>10</w:t>
            </w:r>
          </w:p>
        </w:tc>
        <w:tc>
          <w:tcPr>
            <w:tcW w:w="722" w:type="dxa"/>
          </w:tcPr>
          <w:p w14:paraId="09894253" w14:textId="77777777" w:rsidR="005D75F2" w:rsidRPr="00EE5E32" w:rsidRDefault="005D75F2" w:rsidP="00517B4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EE5E32">
              <w:rPr>
                <w:sz w:val="26"/>
                <w:szCs w:val="26"/>
              </w:rPr>
              <w:t>11</w:t>
            </w:r>
          </w:p>
        </w:tc>
        <w:tc>
          <w:tcPr>
            <w:tcW w:w="722" w:type="dxa"/>
          </w:tcPr>
          <w:p w14:paraId="71C20E7D" w14:textId="77777777" w:rsidR="005D75F2" w:rsidRPr="00EE5E32" w:rsidRDefault="005D75F2" w:rsidP="00517B4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EE5E32">
              <w:rPr>
                <w:sz w:val="26"/>
                <w:szCs w:val="26"/>
              </w:rPr>
              <w:t>12</w:t>
            </w:r>
          </w:p>
        </w:tc>
      </w:tr>
      <w:tr w:rsidR="005D75F2" w:rsidRPr="00EE5E32" w14:paraId="459783BA" w14:textId="77777777" w:rsidTr="00BF267D">
        <w:tc>
          <w:tcPr>
            <w:tcW w:w="736" w:type="dxa"/>
          </w:tcPr>
          <w:p w14:paraId="33AD1F5F" w14:textId="77777777" w:rsidR="005D75F2" w:rsidRPr="00EE5E32" w:rsidRDefault="005D75F2" w:rsidP="00517B4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EE5E32">
              <w:rPr>
                <w:sz w:val="26"/>
                <w:szCs w:val="26"/>
              </w:rPr>
              <w:t>Đ.án</w:t>
            </w:r>
          </w:p>
        </w:tc>
        <w:tc>
          <w:tcPr>
            <w:tcW w:w="718" w:type="dxa"/>
          </w:tcPr>
          <w:p w14:paraId="13994ECA" w14:textId="72862475" w:rsidR="005D75F2" w:rsidRPr="00A223D8" w:rsidRDefault="0035571E" w:rsidP="00517B44">
            <w:pPr>
              <w:pStyle w:val="List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17" w:type="dxa"/>
          </w:tcPr>
          <w:p w14:paraId="7B705599" w14:textId="4C0B0C4C" w:rsidR="005D75F2" w:rsidRPr="00603B2D" w:rsidRDefault="0035571E" w:rsidP="00517B44">
            <w:pPr>
              <w:pStyle w:val="List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717" w:type="dxa"/>
          </w:tcPr>
          <w:p w14:paraId="1F90D3F5" w14:textId="5E79ABD1" w:rsidR="005D75F2" w:rsidRPr="0035571E" w:rsidRDefault="0035571E" w:rsidP="00517B44">
            <w:pPr>
              <w:pStyle w:val="List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717" w:type="dxa"/>
          </w:tcPr>
          <w:p w14:paraId="12201DC5" w14:textId="1F74E655" w:rsidR="005D75F2" w:rsidRPr="003D17F2" w:rsidRDefault="0035571E" w:rsidP="00517B44">
            <w:pPr>
              <w:pStyle w:val="List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716" w:type="dxa"/>
          </w:tcPr>
          <w:p w14:paraId="7522D825" w14:textId="77777777" w:rsidR="005D75F2" w:rsidRPr="005A4612" w:rsidRDefault="005A4612" w:rsidP="00517B44">
            <w:pPr>
              <w:pStyle w:val="List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716" w:type="dxa"/>
          </w:tcPr>
          <w:p w14:paraId="54CAEB84" w14:textId="77777777" w:rsidR="005D75F2" w:rsidRPr="005A4612" w:rsidRDefault="005A4612" w:rsidP="00517B44">
            <w:pPr>
              <w:pStyle w:val="List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717" w:type="dxa"/>
          </w:tcPr>
          <w:p w14:paraId="07BA0C56" w14:textId="77777777" w:rsidR="005D75F2" w:rsidRPr="00EE5E32" w:rsidRDefault="005D75F2" w:rsidP="00517B4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16" w:type="dxa"/>
          </w:tcPr>
          <w:p w14:paraId="0777E981" w14:textId="6CA427E2" w:rsidR="005D75F2" w:rsidRPr="003D17F2" w:rsidRDefault="0035571E" w:rsidP="00517B44">
            <w:pPr>
              <w:pStyle w:val="List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17" w:type="dxa"/>
          </w:tcPr>
          <w:p w14:paraId="1E45BE6D" w14:textId="77777777" w:rsidR="005D75F2" w:rsidRPr="00AB21E5" w:rsidRDefault="00AB21E5" w:rsidP="00517B44">
            <w:pPr>
              <w:pStyle w:val="List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722" w:type="dxa"/>
          </w:tcPr>
          <w:p w14:paraId="74A716CA" w14:textId="77777777" w:rsidR="005D75F2" w:rsidRPr="00AB21E5" w:rsidRDefault="00AB21E5" w:rsidP="00517B44">
            <w:pPr>
              <w:pStyle w:val="List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22" w:type="dxa"/>
          </w:tcPr>
          <w:p w14:paraId="49223041" w14:textId="1E1F5D30" w:rsidR="005D75F2" w:rsidRPr="00026143" w:rsidRDefault="00026143" w:rsidP="00517B44">
            <w:pPr>
              <w:pStyle w:val="List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722" w:type="dxa"/>
          </w:tcPr>
          <w:p w14:paraId="3FA2049B" w14:textId="773DE4B1" w:rsidR="005D75F2" w:rsidRPr="003D17F2" w:rsidRDefault="0035571E" w:rsidP="00517B44">
            <w:pPr>
              <w:pStyle w:val="List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</w:tr>
    </w:tbl>
    <w:p w14:paraId="60A5531B" w14:textId="77777777" w:rsidR="005D75F2" w:rsidRDefault="005D75F2" w:rsidP="00517B44">
      <w:pPr>
        <w:pStyle w:val="ListParagraph"/>
        <w:ind w:left="218"/>
        <w:jc w:val="both"/>
        <w:rPr>
          <w:b/>
          <w:sz w:val="26"/>
          <w:szCs w:val="26"/>
        </w:rPr>
      </w:pPr>
    </w:p>
    <w:p w14:paraId="41721929" w14:textId="77777777" w:rsidR="005D75F2" w:rsidRDefault="005D75F2" w:rsidP="00517B44">
      <w:pPr>
        <w:pStyle w:val="ListParagraph"/>
        <w:numPr>
          <w:ilvl w:val="0"/>
          <w:numId w:val="15"/>
        </w:numPr>
        <w:jc w:val="both"/>
        <w:rPr>
          <w:b/>
          <w:sz w:val="26"/>
          <w:szCs w:val="26"/>
        </w:rPr>
      </w:pPr>
      <w:r w:rsidRPr="00934730">
        <w:rPr>
          <w:b/>
          <w:sz w:val="26"/>
          <w:szCs w:val="26"/>
        </w:rPr>
        <w:t>PHẦN TRẮC NGHIỆ</w:t>
      </w:r>
      <w:r>
        <w:rPr>
          <w:b/>
          <w:sz w:val="26"/>
          <w:szCs w:val="26"/>
        </w:rPr>
        <w:t xml:space="preserve">M: (7 </w:t>
      </w:r>
      <w:r w:rsidRPr="00934730">
        <w:rPr>
          <w:b/>
          <w:sz w:val="26"/>
          <w:szCs w:val="26"/>
        </w:rPr>
        <w:t>điểm)</w:t>
      </w:r>
    </w:p>
    <w:p w14:paraId="513C1861" w14:textId="77777777" w:rsidR="005D75F2" w:rsidRDefault="005D75F2" w:rsidP="00517B44">
      <w:pPr>
        <w:pStyle w:val="ListParagraph"/>
        <w:tabs>
          <w:tab w:val="left" w:pos="7938"/>
        </w:tabs>
        <w:ind w:left="-142"/>
        <w:jc w:val="both"/>
        <w:rPr>
          <w:b/>
          <w:sz w:val="26"/>
          <w:szCs w:val="26"/>
        </w:rPr>
      </w:pPr>
      <w:r w:rsidRPr="00934730">
        <w:rPr>
          <w:b/>
          <w:sz w:val="26"/>
          <w:szCs w:val="26"/>
        </w:rPr>
        <w:t>Bài 1: (1,25</w:t>
      </w:r>
      <w:r>
        <w:rPr>
          <w:b/>
          <w:sz w:val="26"/>
          <w:szCs w:val="26"/>
        </w:rPr>
        <w:t xml:space="preserve"> </w:t>
      </w:r>
      <w:r w:rsidRPr="00934730">
        <w:rPr>
          <w:b/>
          <w:sz w:val="26"/>
          <w:szCs w:val="26"/>
        </w:rPr>
        <w:t>điểm)</w:t>
      </w:r>
    </w:p>
    <w:p w14:paraId="09801CF4" w14:textId="7CBFCA25" w:rsidR="005D75F2" w:rsidRDefault="005D75F2" w:rsidP="00517B44">
      <w:pPr>
        <w:pStyle w:val="ListParagraph"/>
        <w:numPr>
          <w:ilvl w:val="0"/>
          <w:numId w:val="16"/>
        </w:numPr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A</m:t>
        </m:r>
        <m:r>
          <w:rPr>
            <w:rFonts w:ascii="Cambria Math"/>
            <w:sz w:val="26"/>
            <w:szCs w:val="26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/>
                <w:sz w:val="26"/>
                <w:szCs w:val="26"/>
              </w:rPr>
              <m:t>6;7;8;9</m:t>
            </m:r>
            <m:r>
              <w:rPr>
                <w:rFonts w:ascii="Cambria Math"/>
                <w:sz w:val="26"/>
                <w:szCs w:val="26"/>
              </w:rPr>
              <m:t>;10</m:t>
            </m:r>
          </m:e>
        </m:d>
      </m:oMath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5690A">
        <w:rPr>
          <w:sz w:val="26"/>
          <w:szCs w:val="26"/>
          <w:lang w:val="en-US"/>
        </w:rPr>
        <w:t xml:space="preserve"> </w:t>
      </w:r>
      <w:r w:rsidR="00640F92">
        <w:rPr>
          <w:sz w:val="26"/>
          <w:szCs w:val="26"/>
          <w:lang w:val="en-US"/>
        </w:rPr>
        <w:tab/>
      </w:r>
      <w:r w:rsidR="0005690A">
        <w:rPr>
          <w:sz w:val="26"/>
          <w:szCs w:val="26"/>
          <w:lang w:val="en-US"/>
        </w:rPr>
        <w:t xml:space="preserve">        </w:t>
      </w:r>
      <w:r>
        <w:rPr>
          <w:sz w:val="26"/>
          <w:szCs w:val="26"/>
        </w:rPr>
        <w:t>0,75đ</w:t>
      </w:r>
    </w:p>
    <w:p w14:paraId="12E37CB5" w14:textId="457FD657" w:rsidR="005D75F2" w:rsidRPr="007F0BC1" w:rsidRDefault="0035571E" w:rsidP="00517B44">
      <w:pPr>
        <w:pStyle w:val="ListParagraph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Ư(25</w:t>
      </w:r>
      <w:r w:rsidR="005D75F2">
        <w:rPr>
          <w:sz w:val="26"/>
          <w:szCs w:val="26"/>
        </w:rPr>
        <w:t xml:space="preserve">) = </w:t>
      </w:r>
      <w:r w:rsidR="005D75F2" w:rsidRPr="00934730">
        <w:rPr>
          <w:sz w:val="26"/>
          <w:szCs w:val="26"/>
        </w:rPr>
        <w:t>{</w:t>
      </w:r>
      <w:r>
        <w:rPr>
          <w:sz w:val="26"/>
          <w:szCs w:val="26"/>
        </w:rPr>
        <w:t>1;5</w:t>
      </w:r>
      <w:r w:rsidR="0005690A">
        <w:rPr>
          <w:sz w:val="26"/>
          <w:szCs w:val="26"/>
        </w:rPr>
        <w:t>;</w:t>
      </w:r>
      <w:r>
        <w:rPr>
          <w:sz w:val="26"/>
          <w:szCs w:val="26"/>
        </w:rPr>
        <w:t>25</w:t>
      </w:r>
      <w:r w:rsidR="005D75F2" w:rsidRPr="00934730">
        <w:rPr>
          <w:sz w:val="26"/>
          <w:szCs w:val="26"/>
        </w:rPr>
        <w:t>}     </w:t>
      </w:r>
      <w:r w:rsidR="005D75F2" w:rsidRPr="00934730">
        <w:rPr>
          <w:sz w:val="26"/>
          <w:szCs w:val="26"/>
        </w:rPr>
        <w:tab/>
      </w:r>
      <w:r w:rsidR="005D75F2">
        <w:rPr>
          <w:sz w:val="26"/>
          <w:szCs w:val="26"/>
        </w:rPr>
        <w:tab/>
      </w:r>
      <w:r w:rsidR="005D75F2">
        <w:rPr>
          <w:sz w:val="26"/>
          <w:szCs w:val="26"/>
        </w:rPr>
        <w:tab/>
      </w:r>
      <w:r w:rsidR="005D75F2">
        <w:rPr>
          <w:sz w:val="26"/>
          <w:szCs w:val="26"/>
        </w:rPr>
        <w:tab/>
      </w:r>
      <w:r w:rsidR="005D75F2">
        <w:rPr>
          <w:sz w:val="26"/>
          <w:szCs w:val="26"/>
        </w:rPr>
        <w:tab/>
      </w:r>
      <w:r w:rsidR="005D75F2">
        <w:rPr>
          <w:sz w:val="26"/>
          <w:szCs w:val="26"/>
        </w:rPr>
        <w:tab/>
      </w:r>
      <w:r w:rsidR="005D75F2">
        <w:rPr>
          <w:sz w:val="26"/>
          <w:szCs w:val="26"/>
        </w:rPr>
        <w:tab/>
        <w:t>0,5đ</w:t>
      </w:r>
    </w:p>
    <w:p w14:paraId="3C33EAD8" w14:textId="77777777" w:rsidR="005D75F2" w:rsidRPr="00840F74" w:rsidRDefault="005D75F2" w:rsidP="00517B44">
      <w:pPr>
        <w:pStyle w:val="ListParagraph"/>
        <w:ind w:left="218" w:hanging="308"/>
        <w:jc w:val="both"/>
        <w:rPr>
          <w:sz w:val="26"/>
          <w:szCs w:val="26"/>
        </w:rPr>
      </w:pPr>
      <w:r w:rsidRPr="007F0BC1">
        <w:rPr>
          <w:b/>
          <w:sz w:val="26"/>
          <w:szCs w:val="26"/>
        </w:rPr>
        <w:t xml:space="preserve">Bài 2: (1 điểm) </w:t>
      </w:r>
      <w:r w:rsidRPr="007F0BC1">
        <w:rPr>
          <w:sz w:val="26"/>
          <w:szCs w:val="26"/>
        </w:rPr>
        <w:t>Thực hiện phép tính:</w:t>
      </w:r>
    </w:p>
    <w:p w14:paraId="2EC53810" w14:textId="1CA5D5C6" w:rsidR="002F7E59" w:rsidRDefault="00640F92" w:rsidP="00517B44">
      <w:pPr>
        <w:pStyle w:val="ListParagraph"/>
        <w:numPr>
          <w:ilvl w:val="0"/>
          <w:numId w:val="23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50 + 2</w:t>
      </w:r>
      <w:r w:rsidR="002F7E59">
        <w:rPr>
          <w:sz w:val="26"/>
          <w:szCs w:val="26"/>
          <w:lang w:val="en-US"/>
        </w:rPr>
        <w:t>(7-2)</w:t>
      </w:r>
      <w:r w:rsidR="002F7E59">
        <w:rPr>
          <w:sz w:val="26"/>
          <w:szCs w:val="26"/>
          <w:vertAlign w:val="superscript"/>
          <w:lang w:val="en-US"/>
        </w:rPr>
        <w:t>2</w:t>
      </w:r>
    </w:p>
    <w:p w14:paraId="5F047E40" w14:textId="2DD58632" w:rsidR="002F7E59" w:rsidRDefault="002F7E59" w:rsidP="00517B44">
      <w:pPr>
        <w:ind w:left="21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=  50 +</w:t>
      </w:r>
      <w:r w:rsidR="00640F92">
        <w:rPr>
          <w:sz w:val="26"/>
          <w:szCs w:val="26"/>
          <w:lang w:val="en-US"/>
        </w:rPr>
        <w:t xml:space="preserve"> 2.</w:t>
      </w:r>
      <w:r>
        <w:rPr>
          <w:sz w:val="26"/>
          <w:szCs w:val="26"/>
          <w:lang w:val="en-US"/>
        </w:rPr>
        <w:t>5</w:t>
      </w:r>
      <w:r>
        <w:rPr>
          <w:sz w:val="26"/>
          <w:szCs w:val="26"/>
          <w:vertAlign w:val="superscript"/>
          <w:lang w:val="en-US"/>
        </w:rPr>
        <w:t>2</w:t>
      </w:r>
      <w:r>
        <w:rPr>
          <w:sz w:val="26"/>
          <w:szCs w:val="26"/>
          <w:lang w:val="en-US"/>
        </w:rPr>
        <w:t xml:space="preserve">                                                  </w:t>
      </w:r>
      <w:r w:rsidR="00640F92">
        <w:rPr>
          <w:sz w:val="26"/>
          <w:szCs w:val="26"/>
          <w:lang w:val="en-US"/>
        </w:rPr>
        <w:tab/>
        <w:t xml:space="preserve">   </w:t>
      </w:r>
      <w:r>
        <w:rPr>
          <w:sz w:val="26"/>
          <w:szCs w:val="26"/>
          <w:lang w:val="en-US"/>
        </w:rPr>
        <w:t xml:space="preserve">                               0,25</w:t>
      </w:r>
    </w:p>
    <w:p w14:paraId="4A6C3F2E" w14:textId="78D11CB4" w:rsidR="002F7E59" w:rsidRDefault="00640F92" w:rsidP="00517B44">
      <w:pPr>
        <w:ind w:left="21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= 50 + 2.25</w:t>
      </w:r>
    </w:p>
    <w:p w14:paraId="35C0B110" w14:textId="2EB608C2" w:rsidR="002F7E59" w:rsidRPr="002F7E59" w:rsidRDefault="002F7E59" w:rsidP="00517B44">
      <w:pPr>
        <w:ind w:left="21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= 50 + 50 = 100                                                                            </w:t>
      </w:r>
      <w:r w:rsidR="00640F92"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  <w:lang w:val="en-US"/>
        </w:rPr>
        <w:t xml:space="preserve">    0,25</w:t>
      </w:r>
    </w:p>
    <w:p w14:paraId="3C557520" w14:textId="7D459D9A" w:rsidR="002F7E59" w:rsidRPr="002F7E59" w:rsidRDefault="00640F92" w:rsidP="00517B44">
      <w:pPr>
        <w:pStyle w:val="ListParagraph"/>
        <w:numPr>
          <w:ilvl w:val="0"/>
          <w:numId w:val="23"/>
        </w:numPr>
        <w:jc w:val="both"/>
        <w:rPr>
          <w:b/>
          <w:sz w:val="26"/>
          <w:szCs w:val="26"/>
          <w:lang w:val="en-US"/>
        </w:rPr>
      </w:pPr>
      <w:r>
        <w:rPr>
          <w:rFonts w:eastAsia="Calibri"/>
          <w:color w:val="000000"/>
          <w:position w:val="-6"/>
          <w:sz w:val="28"/>
          <w:szCs w:val="28"/>
          <w:lang w:val="en-US" w:eastAsia="en-US"/>
        </w:rPr>
        <w:t>5</w:t>
      </w:r>
      <w:r w:rsidR="002F7E59">
        <w:rPr>
          <w:rFonts w:eastAsia="Calibri"/>
          <w:color w:val="000000"/>
          <w:position w:val="-6"/>
          <w:sz w:val="28"/>
          <w:szCs w:val="28"/>
          <w:vertAlign w:val="superscript"/>
          <w:lang w:val="en-US" w:eastAsia="en-US"/>
        </w:rPr>
        <w:t>2</w:t>
      </w:r>
      <w:r w:rsidR="002F7E59">
        <w:rPr>
          <w:rFonts w:eastAsia="Calibri"/>
          <w:color w:val="000000"/>
          <w:position w:val="-6"/>
          <w:sz w:val="28"/>
          <w:szCs w:val="28"/>
          <w:lang w:val="en-US" w:eastAsia="en-US"/>
        </w:rPr>
        <w:t>.2</w:t>
      </w:r>
      <w:r w:rsidR="002F7E59">
        <w:rPr>
          <w:rFonts w:eastAsia="Calibri"/>
          <w:color w:val="000000"/>
          <w:position w:val="-6"/>
          <w:sz w:val="28"/>
          <w:szCs w:val="28"/>
          <w:vertAlign w:val="superscript"/>
          <w:lang w:val="en-US" w:eastAsia="en-US"/>
        </w:rPr>
        <w:t xml:space="preserve">3 </w:t>
      </w:r>
      <w:r>
        <w:rPr>
          <w:rFonts w:eastAsia="Calibri"/>
          <w:color w:val="000000"/>
          <w:position w:val="-6"/>
          <w:sz w:val="28"/>
          <w:szCs w:val="28"/>
          <w:lang w:val="en-US" w:eastAsia="en-US"/>
        </w:rPr>
        <w:t xml:space="preserve"> +</w:t>
      </w:r>
      <w:r>
        <w:rPr>
          <w:rFonts w:eastAsia="Calibri"/>
          <w:color w:val="000000"/>
          <w:position w:val="-6"/>
          <w:sz w:val="28"/>
          <w:szCs w:val="28"/>
          <w:lang w:val="en-US" w:eastAsia="en-US"/>
        </w:rPr>
        <w:t>3</w:t>
      </w:r>
      <w:r>
        <w:rPr>
          <w:rFonts w:eastAsia="Calibri"/>
          <w:color w:val="000000"/>
          <w:position w:val="-6"/>
          <w:sz w:val="28"/>
          <w:szCs w:val="28"/>
          <w:vertAlign w:val="superscript"/>
          <w:lang w:val="en-US" w:eastAsia="en-US"/>
        </w:rPr>
        <w:t>9</w:t>
      </w:r>
      <w:r>
        <w:rPr>
          <w:rFonts w:eastAsia="Calibri"/>
          <w:color w:val="000000"/>
          <w:position w:val="-6"/>
          <w:sz w:val="28"/>
          <w:szCs w:val="28"/>
          <w:lang w:val="en-US" w:eastAsia="en-US"/>
        </w:rPr>
        <w:t>:3</w:t>
      </w:r>
      <w:r>
        <w:rPr>
          <w:rFonts w:eastAsia="Calibri"/>
          <w:color w:val="000000"/>
          <w:position w:val="-6"/>
          <w:sz w:val="28"/>
          <w:szCs w:val="28"/>
          <w:vertAlign w:val="superscript"/>
          <w:lang w:val="en-US" w:eastAsia="en-US"/>
        </w:rPr>
        <w:t xml:space="preserve">7 </w:t>
      </w:r>
      <w:r>
        <w:rPr>
          <w:rFonts w:eastAsia="Calibri"/>
          <w:color w:val="000000"/>
          <w:position w:val="-6"/>
          <w:sz w:val="28"/>
          <w:szCs w:val="28"/>
          <w:vertAlign w:val="superscript"/>
          <w:lang w:val="en-US" w:eastAsia="en-US"/>
        </w:rPr>
        <w:t xml:space="preserve"> </w:t>
      </w:r>
      <w:r>
        <w:rPr>
          <w:sz w:val="26"/>
          <w:szCs w:val="26"/>
          <w:lang w:val="en-US"/>
        </w:rPr>
        <w:t>–</w:t>
      </w:r>
      <w:r w:rsidR="002F7E59">
        <w:rPr>
          <w:rFonts w:eastAsia="Calibri"/>
          <w:color w:val="000000"/>
          <w:position w:val="-6"/>
          <w:sz w:val="28"/>
          <w:szCs w:val="28"/>
          <w:lang w:val="en-US" w:eastAsia="en-US"/>
        </w:rPr>
        <w:t xml:space="preserve"> 1</w:t>
      </w:r>
      <w:r w:rsidR="00026143">
        <w:rPr>
          <w:rFonts w:eastAsia="Calibri"/>
          <w:color w:val="000000"/>
          <w:position w:val="-6"/>
          <w:sz w:val="28"/>
          <w:szCs w:val="28"/>
          <w:vertAlign w:val="superscript"/>
          <w:lang w:val="en-US" w:eastAsia="en-US"/>
        </w:rPr>
        <w:t>2024</w:t>
      </w:r>
    </w:p>
    <w:p w14:paraId="357B1CF3" w14:textId="3F265F8C" w:rsidR="002F7E59" w:rsidRDefault="00640F92" w:rsidP="00517B44">
      <w:pPr>
        <w:ind w:left="21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=  </w:t>
      </w:r>
      <w:r w:rsidR="002F7E59" w:rsidRPr="002F7E59">
        <w:rPr>
          <w:sz w:val="26"/>
          <w:szCs w:val="26"/>
          <w:lang w:val="en-US"/>
        </w:rPr>
        <w:t>25.8</w:t>
      </w:r>
      <w:r>
        <w:rPr>
          <w:sz w:val="26"/>
          <w:szCs w:val="26"/>
          <w:lang w:val="en-US"/>
        </w:rPr>
        <w:t xml:space="preserve"> +</w:t>
      </w:r>
      <w:r w:rsidR="002F7E59" w:rsidRPr="002F7E59">
        <w:rPr>
          <w:sz w:val="26"/>
          <w:szCs w:val="26"/>
          <w:lang w:val="en-US"/>
        </w:rPr>
        <w:t xml:space="preserve"> </w:t>
      </w:r>
      <w:r w:rsidRPr="002F7E59">
        <w:rPr>
          <w:sz w:val="26"/>
          <w:szCs w:val="26"/>
          <w:lang w:val="en-US"/>
        </w:rPr>
        <w:t>3</w:t>
      </w:r>
      <w:r>
        <w:rPr>
          <w:sz w:val="26"/>
          <w:szCs w:val="26"/>
          <w:vertAlign w:val="superscript"/>
          <w:lang w:val="en-US"/>
        </w:rPr>
        <w:t>2</w:t>
      </w:r>
      <w:r>
        <w:rPr>
          <w:sz w:val="26"/>
          <w:szCs w:val="26"/>
          <w:vertAlign w:val="superscript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  </w:t>
      </w:r>
      <w:r w:rsidR="002F7E59">
        <w:rPr>
          <w:sz w:val="26"/>
          <w:szCs w:val="26"/>
          <w:lang w:val="en-US"/>
        </w:rPr>
        <w:t>–</w:t>
      </w:r>
      <w:r w:rsidR="002F7E59" w:rsidRPr="002F7E59">
        <w:rPr>
          <w:sz w:val="26"/>
          <w:szCs w:val="26"/>
          <w:lang w:val="en-US"/>
        </w:rPr>
        <w:t xml:space="preserve"> 1</w:t>
      </w:r>
      <w:r w:rsidR="002F7E59">
        <w:rPr>
          <w:sz w:val="26"/>
          <w:szCs w:val="26"/>
          <w:lang w:val="en-US"/>
        </w:rPr>
        <w:t xml:space="preserve">                                                </w:t>
      </w:r>
      <w:r>
        <w:rPr>
          <w:sz w:val="26"/>
          <w:szCs w:val="26"/>
          <w:lang w:val="en-US"/>
        </w:rPr>
        <w:t xml:space="preserve">                             </w:t>
      </w:r>
      <w:r w:rsidR="002F7E59">
        <w:rPr>
          <w:sz w:val="26"/>
          <w:szCs w:val="26"/>
          <w:lang w:val="en-US"/>
        </w:rPr>
        <w:t xml:space="preserve"> 0,25</w:t>
      </w:r>
    </w:p>
    <w:p w14:paraId="4F126553" w14:textId="01A7FE5C" w:rsidR="002F7E59" w:rsidRDefault="002F7E59" w:rsidP="00517B44">
      <w:pPr>
        <w:ind w:left="21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=  200 </w:t>
      </w:r>
      <w:r w:rsidR="00640F92">
        <w:rPr>
          <w:sz w:val="26"/>
          <w:szCs w:val="26"/>
          <w:lang w:val="en-US"/>
        </w:rPr>
        <w:t xml:space="preserve">+ 9 </w:t>
      </w:r>
      <w:r w:rsidR="00640F92">
        <w:rPr>
          <w:sz w:val="26"/>
          <w:szCs w:val="26"/>
          <w:lang w:val="en-US"/>
        </w:rPr>
        <w:t>–</w:t>
      </w:r>
      <w:r w:rsidR="00640F9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1</w:t>
      </w:r>
      <w:r w:rsidR="00640F92">
        <w:rPr>
          <w:sz w:val="26"/>
          <w:szCs w:val="26"/>
          <w:lang w:val="en-US"/>
        </w:rPr>
        <w:t xml:space="preserve"> </w:t>
      </w:r>
      <w:r w:rsidR="00640F92">
        <w:rPr>
          <w:sz w:val="26"/>
          <w:szCs w:val="26"/>
          <w:lang w:val="en-US"/>
        </w:rPr>
        <w:tab/>
      </w:r>
      <w:r w:rsidR="00640F92">
        <w:rPr>
          <w:sz w:val="26"/>
          <w:szCs w:val="26"/>
          <w:lang w:val="en-US"/>
        </w:rPr>
        <w:tab/>
      </w:r>
      <w:r w:rsidR="00640F92">
        <w:rPr>
          <w:sz w:val="26"/>
          <w:szCs w:val="26"/>
          <w:lang w:val="en-US"/>
        </w:rPr>
        <w:tab/>
      </w:r>
      <w:r w:rsidR="00640F92">
        <w:rPr>
          <w:sz w:val="26"/>
          <w:szCs w:val="26"/>
          <w:lang w:val="en-US"/>
        </w:rPr>
        <w:tab/>
      </w:r>
      <w:r w:rsidR="00640F92">
        <w:rPr>
          <w:sz w:val="26"/>
          <w:szCs w:val="26"/>
          <w:lang w:val="en-US"/>
        </w:rPr>
        <w:tab/>
      </w:r>
      <w:r w:rsidR="00640F92">
        <w:rPr>
          <w:sz w:val="26"/>
          <w:szCs w:val="26"/>
          <w:lang w:val="en-US"/>
        </w:rPr>
        <w:tab/>
      </w:r>
      <w:r w:rsidR="00640F92">
        <w:rPr>
          <w:sz w:val="26"/>
          <w:szCs w:val="26"/>
          <w:lang w:val="en-US"/>
        </w:rPr>
        <w:tab/>
        <w:t xml:space="preserve">        </w:t>
      </w:r>
      <w:r w:rsidR="00640F92">
        <w:rPr>
          <w:sz w:val="26"/>
          <w:szCs w:val="26"/>
          <w:lang w:val="en-US"/>
        </w:rPr>
        <w:t>0,25</w:t>
      </w:r>
    </w:p>
    <w:p w14:paraId="0FC61332" w14:textId="7E100EFA" w:rsidR="002F7E59" w:rsidRPr="002F7E59" w:rsidRDefault="002F7E59" w:rsidP="00517B44">
      <w:pPr>
        <w:ind w:left="21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= </w:t>
      </w:r>
      <w:r w:rsidR="00640F92">
        <w:rPr>
          <w:sz w:val="26"/>
          <w:szCs w:val="26"/>
          <w:lang w:val="en-US"/>
        </w:rPr>
        <w:t>209 – 1</w:t>
      </w:r>
      <w:r>
        <w:rPr>
          <w:sz w:val="26"/>
          <w:szCs w:val="26"/>
          <w:lang w:val="en-US"/>
        </w:rPr>
        <w:t xml:space="preserve"> </w:t>
      </w:r>
      <w:r w:rsidR="00640F92">
        <w:rPr>
          <w:sz w:val="26"/>
          <w:szCs w:val="26"/>
          <w:lang w:val="en-US"/>
        </w:rPr>
        <w:t>= 208</w:t>
      </w:r>
      <w:r>
        <w:rPr>
          <w:sz w:val="26"/>
          <w:szCs w:val="26"/>
          <w:lang w:val="en-US"/>
        </w:rPr>
        <w:t xml:space="preserve">                                                                                                </w:t>
      </w:r>
    </w:p>
    <w:p w14:paraId="3CDB2A2C" w14:textId="77777777" w:rsidR="002F7E59" w:rsidRPr="002F7E59" w:rsidRDefault="002F7E59" w:rsidP="00517B44">
      <w:pPr>
        <w:pStyle w:val="ListParagraph"/>
        <w:ind w:left="218" w:hanging="308"/>
        <w:jc w:val="both"/>
        <w:rPr>
          <w:sz w:val="26"/>
          <w:szCs w:val="26"/>
          <w:lang w:val="en-US"/>
        </w:rPr>
      </w:pPr>
    </w:p>
    <w:p w14:paraId="3EEDBEFD" w14:textId="0D7B4BEA" w:rsidR="005D75F2" w:rsidRDefault="005D75F2" w:rsidP="00517B44">
      <w:pPr>
        <w:ind w:left="-142"/>
        <w:jc w:val="both"/>
        <w:rPr>
          <w:sz w:val="26"/>
          <w:szCs w:val="26"/>
          <w:lang w:val="fr-FR"/>
        </w:rPr>
      </w:pPr>
      <w:r w:rsidRPr="005B54F6">
        <w:rPr>
          <w:b/>
          <w:sz w:val="26"/>
          <w:szCs w:val="26"/>
          <w:lang w:val="fr-FR"/>
        </w:rPr>
        <w:t>Bài 3</w:t>
      </w:r>
      <w:r>
        <w:rPr>
          <w:b/>
          <w:sz w:val="26"/>
          <w:szCs w:val="26"/>
          <w:lang w:val="fr-FR"/>
        </w:rPr>
        <w:t>: (</w:t>
      </w:r>
      <w:r>
        <w:rPr>
          <w:b/>
          <w:sz w:val="26"/>
          <w:szCs w:val="26"/>
        </w:rPr>
        <w:t>1.0</w:t>
      </w:r>
      <w:r w:rsidRPr="005B54F6">
        <w:rPr>
          <w:b/>
          <w:sz w:val="26"/>
          <w:szCs w:val="26"/>
          <w:lang w:val="fr-FR"/>
        </w:rPr>
        <w:t xml:space="preserve"> điểm) </w:t>
      </w:r>
      <w:r w:rsidR="00356937">
        <w:rPr>
          <w:sz w:val="26"/>
          <w:szCs w:val="26"/>
          <w:lang w:val="fr-FR"/>
        </w:rPr>
        <w:t>Số tiền Mai</w:t>
      </w:r>
      <w:r w:rsidRPr="00A97717">
        <w:rPr>
          <w:sz w:val="26"/>
          <w:szCs w:val="26"/>
          <w:lang w:val="fr-FR"/>
        </w:rPr>
        <w:t xml:space="preserve"> </w:t>
      </w:r>
      <w:r w:rsidR="00026143">
        <w:rPr>
          <w:sz w:val="26"/>
          <w:szCs w:val="26"/>
          <w:lang w:val="fr-FR"/>
        </w:rPr>
        <w:t>phải trả</w:t>
      </w:r>
      <w:r w:rsidRPr="00A97717">
        <w:rPr>
          <w:sz w:val="26"/>
          <w:szCs w:val="26"/>
          <w:lang w:val="fr-FR"/>
        </w:rPr>
        <w:t xml:space="preserve"> là:</w:t>
      </w:r>
      <w:r>
        <w:rPr>
          <w:sz w:val="26"/>
          <w:szCs w:val="26"/>
          <w:lang w:val="fr-FR"/>
        </w:rPr>
        <w:t xml:space="preserve"> </w:t>
      </w:r>
    </w:p>
    <w:p w14:paraId="41C4C40E" w14:textId="2EC856EF" w:rsidR="005D75F2" w:rsidRDefault="00356937" w:rsidP="00517B44">
      <w:pPr>
        <w:ind w:left="-142" w:firstLine="142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8</w:t>
      </w:r>
      <w:r w:rsidR="005D75F2">
        <w:rPr>
          <w:sz w:val="26"/>
          <w:szCs w:val="26"/>
          <w:lang w:val="fr-FR"/>
        </w:rPr>
        <w:t>000.</w:t>
      </w:r>
      <w:r w:rsidR="00026143">
        <w:rPr>
          <w:sz w:val="26"/>
          <w:szCs w:val="26"/>
          <w:lang w:val="fr-FR"/>
        </w:rPr>
        <w:t>10</w:t>
      </w:r>
      <w:r>
        <w:rPr>
          <w:sz w:val="26"/>
          <w:szCs w:val="26"/>
          <w:lang w:val="fr-FR"/>
        </w:rPr>
        <w:t xml:space="preserve"> +</w:t>
      </w:r>
      <w:r w:rsidR="00026143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6000.</w:t>
      </w:r>
      <w:r w:rsidR="00026143">
        <w:rPr>
          <w:sz w:val="26"/>
          <w:szCs w:val="26"/>
          <w:lang w:val="fr-FR"/>
        </w:rPr>
        <w:t>5</w:t>
      </w:r>
      <w:r>
        <w:rPr>
          <w:sz w:val="26"/>
          <w:szCs w:val="26"/>
          <w:lang w:val="fr-FR"/>
        </w:rPr>
        <w:t xml:space="preserve"> + 40</w:t>
      </w:r>
      <w:r w:rsidR="00026143">
        <w:rPr>
          <w:sz w:val="26"/>
          <w:szCs w:val="26"/>
          <w:lang w:val="fr-FR"/>
        </w:rPr>
        <w:t xml:space="preserve"> 000</w:t>
      </w:r>
      <w:r w:rsidR="00280948">
        <w:rPr>
          <w:sz w:val="26"/>
          <w:szCs w:val="26"/>
          <w:lang w:val="fr-FR"/>
        </w:rPr>
        <w:t xml:space="preserve"> = </w:t>
      </w:r>
      <w:r w:rsidR="00026143">
        <w:rPr>
          <w:sz w:val="26"/>
          <w:szCs w:val="26"/>
          <w:lang w:val="fr-FR"/>
        </w:rPr>
        <w:t>150</w:t>
      </w:r>
      <w:r w:rsidR="005D75F2">
        <w:rPr>
          <w:sz w:val="26"/>
          <w:szCs w:val="26"/>
          <w:lang w:val="fr-FR"/>
        </w:rPr>
        <w:t xml:space="preserve"> 000 (đồng)</w:t>
      </w:r>
      <w:r w:rsidR="005D75F2">
        <w:rPr>
          <w:sz w:val="26"/>
          <w:szCs w:val="26"/>
          <w:lang w:val="fr-FR"/>
        </w:rPr>
        <w:tab/>
      </w:r>
      <w:r w:rsidR="005D75F2">
        <w:rPr>
          <w:sz w:val="26"/>
          <w:szCs w:val="26"/>
          <w:lang w:val="fr-FR"/>
        </w:rPr>
        <w:tab/>
      </w:r>
      <w:r w:rsidR="00026143">
        <w:rPr>
          <w:sz w:val="26"/>
          <w:szCs w:val="26"/>
          <w:lang w:val="fr-FR"/>
        </w:rPr>
        <w:t xml:space="preserve">             </w:t>
      </w:r>
      <w:r w:rsidR="005D75F2">
        <w:rPr>
          <w:sz w:val="26"/>
          <w:szCs w:val="26"/>
          <w:lang w:val="fr-FR"/>
        </w:rPr>
        <w:tab/>
      </w:r>
      <w:r w:rsidR="00026143">
        <w:rPr>
          <w:sz w:val="26"/>
          <w:szCs w:val="26"/>
        </w:rPr>
        <w:t>0</w:t>
      </w:r>
      <w:r w:rsidR="005D75F2">
        <w:rPr>
          <w:sz w:val="26"/>
          <w:szCs w:val="26"/>
        </w:rPr>
        <w:t>.</w:t>
      </w:r>
      <w:r w:rsidR="00026143">
        <w:rPr>
          <w:sz w:val="26"/>
          <w:szCs w:val="26"/>
          <w:lang w:val="en-US"/>
        </w:rPr>
        <w:t>5</w:t>
      </w:r>
      <w:r w:rsidR="005D75F2">
        <w:rPr>
          <w:sz w:val="26"/>
          <w:szCs w:val="26"/>
          <w:lang w:val="fr-FR"/>
        </w:rPr>
        <w:t>đ</w:t>
      </w:r>
    </w:p>
    <w:p w14:paraId="038F866A" w14:textId="21E07DDD" w:rsidR="00026143" w:rsidRPr="00A97717" w:rsidRDefault="00026143" w:rsidP="00517B44">
      <w:pPr>
        <w:ind w:left="-142" w:firstLine="142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Vì 150 000 đ &lt; 200 000 nên Mai đủ tiền trả.</w:t>
      </w:r>
      <w:r w:rsidRPr="00026143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0.</w:t>
      </w:r>
      <w:r>
        <w:rPr>
          <w:sz w:val="26"/>
          <w:szCs w:val="26"/>
          <w:lang w:val="en-US"/>
        </w:rPr>
        <w:t>5</w:t>
      </w:r>
      <w:r>
        <w:rPr>
          <w:sz w:val="26"/>
          <w:szCs w:val="26"/>
          <w:lang w:val="fr-FR"/>
        </w:rPr>
        <w:t>đ</w:t>
      </w:r>
    </w:p>
    <w:p w14:paraId="34A22640" w14:textId="77777777" w:rsidR="00181B55" w:rsidRDefault="005D75F2" w:rsidP="00517B44">
      <w:pPr>
        <w:ind w:hanging="180"/>
        <w:jc w:val="both"/>
        <w:rPr>
          <w:sz w:val="26"/>
          <w:szCs w:val="26"/>
          <w:lang w:val="fr-FR"/>
        </w:rPr>
      </w:pPr>
      <w:r w:rsidRPr="00AA5826">
        <w:rPr>
          <w:b/>
          <w:sz w:val="26"/>
          <w:szCs w:val="26"/>
          <w:lang w:val="fr-FR"/>
        </w:rPr>
        <w:t>Bài 4: (1,25 điểm)</w:t>
      </w:r>
      <w:r w:rsidRPr="00AA5826">
        <w:rPr>
          <w:sz w:val="26"/>
          <w:szCs w:val="26"/>
          <w:lang w:val="fr-FR"/>
        </w:rPr>
        <w:t xml:space="preserve"> </w:t>
      </w:r>
    </w:p>
    <w:p w14:paraId="4BA244EF" w14:textId="77777777" w:rsidR="00181B55" w:rsidRDefault="00181B55" w:rsidP="00517B44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Hình vuông ABCD có :</w:t>
      </w:r>
    </w:p>
    <w:p w14:paraId="2B3B5CF1" w14:textId="77777777" w:rsidR="00181B55" w:rsidRDefault="00181B55" w:rsidP="00517B44">
      <w:pPr>
        <w:pStyle w:val="ListParagraph"/>
        <w:ind w:left="54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+ Bốn cạnh bằng nhau : </w:t>
      </w:r>
      <w:r w:rsidR="005D75F2" w:rsidRPr="00181B55">
        <w:rPr>
          <w:sz w:val="26"/>
          <w:szCs w:val="26"/>
          <w:lang w:val="fr-FR"/>
        </w:rPr>
        <w:t>A</w:t>
      </w:r>
      <w:r>
        <w:rPr>
          <w:sz w:val="26"/>
          <w:szCs w:val="26"/>
          <w:lang w:val="fr-FR"/>
        </w:rPr>
        <w:t>B</w:t>
      </w:r>
      <w:r w:rsidR="005D75F2" w:rsidRPr="00181B55">
        <w:rPr>
          <w:sz w:val="26"/>
          <w:szCs w:val="26"/>
          <w:lang w:val="fr-FR"/>
        </w:rPr>
        <w:t xml:space="preserve"> = BC = </w:t>
      </w:r>
      <w:r>
        <w:rPr>
          <w:sz w:val="26"/>
          <w:szCs w:val="26"/>
          <w:lang w:val="fr-FR"/>
        </w:rPr>
        <w:t>CD</w:t>
      </w:r>
      <w:r w:rsidR="005D75F2" w:rsidRPr="00181B55">
        <w:rPr>
          <w:sz w:val="26"/>
          <w:szCs w:val="26"/>
          <w:lang w:val="fr-FR"/>
        </w:rPr>
        <w:t xml:space="preserve"> = </w:t>
      </w:r>
      <w:r>
        <w:rPr>
          <w:sz w:val="26"/>
          <w:szCs w:val="26"/>
          <w:lang w:val="fr-FR"/>
        </w:rPr>
        <w:t>DA</w:t>
      </w:r>
      <w:r w:rsidR="00D5457D">
        <w:rPr>
          <w:sz w:val="26"/>
          <w:szCs w:val="26"/>
          <w:lang w:val="fr-FR"/>
        </w:rPr>
        <w:tab/>
      </w:r>
      <w:r w:rsidR="00D5457D">
        <w:rPr>
          <w:sz w:val="26"/>
          <w:szCs w:val="26"/>
          <w:lang w:val="fr-FR"/>
        </w:rPr>
        <w:tab/>
      </w:r>
      <w:r w:rsidR="00D5457D">
        <w:rPr>
          <w:sz w:val="26"/>
          <w:szCs w:val="26"/>
          <w:lang w:val="fr-FR"/>
        </w:rPr>
        <w:tab/>
        <w:t>0,25đ</w:t>
      </w:r>
    </w:p>
    <w:p w14:paraId="1F695468" w14:textId="77777777" w:rsidR="00181B55" w:rsidRDefault="00181B55" w:rsidP="00517B44">
      <w:pPr>
        <w:pStyle w:val="ListParagraph"/>
        <w:ind w:left="54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+ Hai đường chéo bằng nhau : AC = BD</w:t>
      </w:r>
      <w:r w:rsidR="00D5457D">
        <w:rPr>
          <w:sz w:val="26"/>
          <w:szCs w:val="26"/>
          <w:lang w:val="fr-FR"/>
        </w:rPr>
        <w:tab/>
      </w:r>
      <w:r w:rsidR="00D5457D">
        <w:rPr>
          <w:sz w:val="26"/>
          <w:szCs w:val="26"/>
          <w:lang w:val="fr-FR"/>
        </w:rPr>
        <w:tab/>
      </w:r>
      <w:r w:rsidR="00D5457D">
        <w:rPr>
          <w:sz w:val="26"/>
          <w:szCs w:val="26"/>
          <w:lang w:val="fr-FR"/>
        </w:rPr>
        <w:tab/>
      </w:r>
      <w:r w:rsidR="00D5457D">
        <w:rPr>
          <w:sz w:val="26"/>
          <w:szCs w:val="26"/>
          <w:lang w:val="fr-FR"/>
        </w:rPr>
        <w:tab/>
        <w:t>0,25đ</w:t>
      </w:r>
    </w:p>
    <w:p w14:paraId="26D7DEDE" w14:textId="77777777" w:rsidR="005D75F2" w:rsidRPr="00181B55" w:rsidRDefault="00181B55" w:rsidP="00517B44">
      <w:pPr>
        <w:pStyle w:val="ListParagraph"/>
        <w:ind w:left="54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+ Bốn góc bằng nhau và </w:t>
      </w:r>
      <w:r w:rsidR="00F57D60">
        <w:rPr>
          <w:sz w:val="26"/>
          <w:szCs w:val="26"/>
          <w:lang w:val="fr-FR"/>
        </w:rPr>
        <w:t xml:space="preserve">đều </w:t>
      </w:r>
      <w:r>
        <w:rPr>
          <w:sz w:val="26"/>
          <w:szCs w:val="26"/>
          <w:lang w:val="fr-FR"/>
        </w:rPr>
        <w:t>là góc vuông.</w:t>
      </w:r>
      <w:r w:rsidR="00D5457D">
        <w:rPr>
          <w:sz w:val="26"/>
          <w:szCs w:val="26"/>
          <w:lang w:val="fr-FR"/>
        </w:rPr>
        <w:tab/>
      </w:r>
      <w:r w:rsidR="00D5457D">
        <w:rPr>
          <w:sz w:val="26"/>
          <w:szCs w:val="26"/>
          <w:lang w:val="fr-FR"/>
        </w:rPr>
        <w:tab/>
      </w:r>
      <w:r w:rsidR="00D5457D">
        <w:rPr>
          <w:sz w:val="26"/>
          <w:szCs w:val="26"/>
          <w:lang w:val="fr-FR"/>
        </w:rPr>
        <w:tab/>
      </w:r>
      <w:r w:rsidR="00D5457D">
        <w:rPr>
          <w:sz w:val="26"/>
          <w:szCs w:val="26"/>
          <w:lang w:val="fr-FR"/>
        </w:rPr>
        <w:tab/>
        <w:t>0,25đ</w:t>
      </w:r>
      <w:r w:rsidR="005D75F2" w:rsidRPr="00181B55">
        <w:rPr>
          <w:sz w:val="26"/>
          <w:szCs w:val="26"/>
          <w:lang w:val="fr-FR"/>
        </w:rPr>
        <w:tab/>
      </w:r>
      <w:r w:rsidR="005D75F2" w:rsidRPr="00181B55">
        <w:rPr>
          <w:sz w:val="26"/>
          <w:szCs w:val="26"/>
          <w:lang w:val="fr-FR"/>
        </w:rPr>
        <w:tab/>
      </w:r>
    </w:p>
    <w:p w14:paraId="428DB042" w14:textId="77777777" w:rsidR="005D75F2" w:rsidRPr="00C16814" w:rsidRDefault="00B21C5C" w:rsidP="00517B44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C</w:t>
      </w:r>
      <w:r w:rsidR="005D75F2" w:rsidRPr="00AA5826">
        <w:rPr>
          <w:sz w:val="26"/>
          <w:szCs w:val="26"/>
          <w:lang w:val="fr-FR"/>
        </w:rPr>
        <w:t xml:space="preserve">hu vi </w:t>
      </w:r>
      <w:r w:rsidR="00D5457D">
        <w:rPr>
          <w:sz w:val="26"/>
          <w:szCs w:val="26"/>
          <w:lang w:val="fr-FR"/>
        </w:rPr>
        <w:t xml:space="preserve">hình vuông </w:t>
      </w:r>
      <w:r w:rsidR="005D75F2" w:rsidRPr="00AA5826">
        <w:rPr>
          <w:sz w:val="26"/>
          <w:szCs w:val="26"/>
          <w:lang w:val="fr-FR"/>
        </w:rPr>
        <w:t>ABC</w:t>
      </w:r>
      <w:r w:rsidR="00D5457D">
        <w:rPr>
          <w:sz w:val="26"/>
          <w:szCs w:val="26"/>
          <w:lang w:val="fr-FR"/>
        </w:rPr>
        <w:t>D</w:t>
      </w:r>
      <w:r w:rsidR="005D75F2" w:rsidRPr="00AA5826">
        <w:rPr>
          <w:sz w:val="26"/>
          <w:szCs w:val="26"/>
          <w:lang w:val="fr-FR"/>
        </w:rPr>
        <w:t xml:space="preserve">: </w:t>
      </w:r>
      <w:r w:rsidR="00CB523B">
        <w:rPr>
          <w:sz w:val="26"/>
          <w:szCs w:val="26"/>
          <w:lang w:val="fr-FR"/>
        </w:rPr>
        <w:t>6</w:t>
      </w:r>
      <w:r w:rsidR="00D5457D">
        <w:rPr>
          <w:sz w:val="26"/>
          <w:szCs w:val="26"/>
          <w:lang w:val="fr-FR"/>
        </w:rPr>
        <w:t>.4</w:t>
      </w:r>
      <w:r w:rsidR="005D75F2" w:rsidRPr="00C16814">
        <w:rPr>
          <w:sz w:val="26"/>
          <w:szCs w:val="26"/>
          <w:lang w:val="fr-FR"/>
        </w:rPr>
        <w:t xml:space="preserve"> = </w:t>
      </w:r>
      <w:r w:rsidR="00CB523B">
        <w:rPr>
          <w:sz w:val="26"/>
          <w:szCs w:val="26"/>
          <w:lang w:val="fr-FR"/>
        </w:rPr>
        <w:t>24</w:t>
      </w:r>
      <w:r w:rsidR="00D5457D">
        <w:rPr>
          <w:sz w:val="26"/>
          <w:szCs w:val="26"/>
          <w:lang w:val="fr-FR"/>
        </w:rPr>
        <w:t xml:space="preserve"> </w:t>
      </w:r>
      <w:r w:rsidR="005D75F2" w:rsidRPr="00C16814">
        <w:rPr>
          <w:sz w:val="26"/>
          <w:szCs w:val="26"/>
          <w:lang w:val="fr-FR"/>
        </w:rPr>
        <w:t>cm</w:t>
      </w:r>
      <w:r w:rsidR="005D75F2" w:rsidRPr="00C16814">
        <w:rPr>
          <w:sz w:val="26"/>
          <w:szCs w:val="26"/>
          <w:lang w:val="fr-FR"/>
        </w:rPr>
        <w:tab/>
      </w:r>
      <w:r w:rsidR="005D75F2">
        <w:rPr>
          <w:sz w:val="26"/>
          <w:szCs w:val="26"/>
          <w:lang w:val="fr-FR"/>
        </w:rPr>
        <w:tab/>
      </w:r>
      <w:r w:rsidR="0045239D">
        <w:rPr>
          <w:sz w:val="26"/>
          <w:szCs w:val="26"/>
          <w:lang w:val="fr-FR"/>
        </w:rPr>
        <w:tab/>
      </w:r>
      <w:r w:rsidR="0045239D">
        <w:rPr>
          <w:sz w:val="26"/>
          <w:szCs w:val="26"/>
          <w:lang w:val="fr-FR"/>
        </w:rPr>
        <w:tab/>
      </w:r>
      <w:r w:rsidR="005D75F2" w:rsidRPr="00C16814">
        <w:rPr>
          <w:sz w:val="26"/>
          <w:szCs w:val="26"/>
          <w:lang w:val="fr-FR"/>
        </w:rPr>
        <w:t>0,5đ</w:t>
      </w:r>
    </w:p>
    <w:p w14:paraId="50AFA400" w14:textId="77777777" w:rsidR="005D75F2" w:rsidRPr="00C16814" w:rsidRDefault="005D75F2" w:rsidP="00517B44">
      <w:pPr>
        <w:ind w:hanging="180"/>
        <w:jc w:val="both"/>
        <w:rPr>
          <w:sz w:val="26"/>
          <w:szCs w:val="26"/>
          <w:lang w:val="fr-FR"/>
        </w:rPr>
      </w:pPr>
      <w:r w:rsidRPr="00C16814">
        <w:rPr>
          <w:b/>
          <w:sz w:val="26"/>
          <w:szCs w:val="26"/>
          <w:lang w:val="fr-FR"/>
        </w:rPr>
        <w:t xml:space="preserve">Bài 5: (1,5 điểm) </w:t>
      </w:r>
    </w:p>
    <w:p w14:paraId="7D336D89" w14:textId="0097849B" w:rsidR="005D75F2" w:rsidRPr="0090120D" w:rsidRDefault="00026143" w:rsidP="00517B44">
      <w:pPr>
        <w:pStyle w:val="ListParagraph"/>
        <w:numPr>
          <w:ilvl w:val="0"/>
          <w:numId w:val="20"/>
        </w:num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Diện tích </w:t>
      </w:r>
      <w:r w:rsidR="0090120D" w:rsidRPr="0090120D">
        <w:rPr>
          <w:sz w:val="26"/>
          <w:szCs w:val="26"/>
        </w:rPr>
        <w:t>của mảnh đất</w:t>
      </w:r>
      <w:r>
        <w:rPr>
          <w:sz w:val="26"/>
          <w:szCs w:val="26"/>
          <w:lang w:val="fr-FR"/>
        </w:rPr>
        <w:t xml:space="preserve">: 160.40 </w:t>
      </w:r>
      <w:r w:rsidR="00BD41D0">
        <w:rPr>
          <w:sz w:val="26"/>
          <w:szCs w:val="26"/>
          <w:lang w:val="en-US"/>
        </w:rPr>
        <w:t xml:space="preserve">= </w:t>
      </w:r>
      <w:r>
        <w:rPr>
          <w:sz w:val="26"/>
          <w:szCs w:val="26"/>
          <w:lang w:val="en-US"/>
        </w:rPr>
        <w:t>6</w:t>
      </w:r>
      <w:r w:rsidR="00BD41D0">
        <w:rPr>
          <w:sz w:val="26"/>
          <w:szCs w:val="26"/>
          <w:lang w:val="en-US"/>
        </w:rPr>
        <w:t>4</w:t>
      </w:r>
      <w:r>
        <w:rPr>
          <w:sz w:val="26"/>
          <w:szCs w:val="26"/>
          <w:lang w:val="en-US"/>
        </w:rPr>
        <w:t>0</w:t>
      </w:r>
      <w:r w:rsidR="00BD41D0">
        <w:rPr>
          <w:sz w:val="26"/>
          <w:szCs w:val="26"/>
          <w:lang w:val="en-US"/>
        </w:rPr>
        <w:t>0</w:t>
      </w:r>
      <w:r w:rsidR="0090120D">
        <w:rPr>
          <w:sz w:val="26"/>
          <w:szCs w:val="26"/>
          <w:lang w:val="en-US"/>
        </w:rPr>
        <w:t xml:space="preserve"> m</w:t>
      </w:r>
      <w:r>
        <w:rPr>
          <w:sz w:val="26"/>
          <w:szCs w:val="26"/>
          <w:vertAlign w:val="superscript"/>
          <w:lang w:val="en-US"/>
        </w:rPr>
        <w:t>2</w:t>
      </w:r>
      <w:r w:rsidR="0090120D">
        <w:rPr>
          <w:sz w:val="26"/>
          <w:szCs w:val="26"/>
          <w:lang w:val="en-US"/>
        </w:rPr>
        <w:tab/>
      </w:r>
      <w:r w:rsidR="0090120D">
        <w:rPr>
          <w:sz w:val="26"/>
          <w:szCs w:val="26"/>
          <w:lang w:val="en-US"/>
        </w:rPr>
        <w:tab/>
      </w:r>
      <w:r w:rsidR="0090120D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0.5</w:t>
      </w:r>
      <w:r w:rsidR="0090120D">
        <w:rPr>
          <w:sz w:val="26"/>
          <w:szCs w:val="26"/>
          <w:lang w:val="en-US"/>
        </w:rPr>
        <w:t>đ</w:t>
      </w:r>
    </w:p>
    <w:p w14:paraId="38FE234C" w14:textId="23680D39" w:rsidR="0090120D" w:rsidRPr="0090120D" w:rsidRDefault="0090120D" w:rsidP="00517B44">
      <w:pPr>
        <w:pStyle w:val="ListParagraph"/>
        <w:numPr>
          <w:ilvl w:val="0"/>
          <w:numId w:val="20"/>
        </w:numPr>
        <w:jc w:val="both"/>
        <w:rPr>
          <w:sz w:val="26"/>
          <w:szCs w:val="26"/>
        </w:rPr>
      </w:pPr>
      <w:r w:rsidRPr="00840F74">
        <w:rPr>
          <w:sz w:val="26"/>
          <w:szCs w:val="26"/>
        </w:rPr>
        <w:t>S</w:t>
      </w:r>
      <w:r w:rsidR="00BD41D0">
        <w:rPr>
          <w:sz w:val="26"/>
          <w:szCs w:val="26"/>
        </w:rPr>
        <w:t xml:space="preserve">ố </w:t>
      </w:r>
      <w:r w:rsidR="00026143">
        <w:rPr>
          <w:sz w:val="26"/>
          <w:szCs w:val="26"/>
          <w:lang w:val="en-US"/>
        </w:rPr>
        <w:t>kg khoai</w:t>
      </w:r>
      <w:r w:rsidR="00BD41D0">
        <w:rPr>
          <w:sz w:val="26"/>
          <w:szCs w:val="26"/>
        </w:rPr>
        <w:t xml:space="preserve"> ông </w:t>
      </w:r>
      <w:r w:rsidR="00BD41D0" w:rsidRPr="00840F74">
        <w:rPr>
          <w:sz w:val="26"/>
          <w:szCs w:val="26"/>
        </w:rPr>
        <w:t>Bình</w:t>
      </w:r>
      <w:r>
        <w:rPr>
          <w:sz w:val="26"/>
          <w:szCs w:val="26"/>
        </w:rPr>
        <w:t xml:space="preserve"> </w:t>
      </w:r>
      <w:r w:rsidR="00026143">
        <w:rPr>
          <w:sz w:val="26"/>
          <w:szCs w:val="26"/>
          <w:lang w:val="en-US"/>
        </w:rPr>
        <w:t>thu được</w:t>
      </w:r>
      <w:r w:rsidRPr="00840F74">
        <w:rPr>
          <w:sz w:val="26"/>
          <w:szCs w:val="26"/>
        </w:rPr>
        <w:t xml:space="preserve">: </w:t>
      </w:r>
    </w:p>
    <w:p w14:paraId="089CDE46" w14:textId="26C338E5" w:rsidR="005D75F2" w:rsidRPr="00BD41D0" w:rsidRDefault="00BD41D0" w:rsidP="00517B44">
      <w:pPr>
        <w:jc w:val="both"/>
        <w:rPr>
          <w:sz w:val="26"/>
          <w:szCs w:val="26"/>
        </w:rPr>
      </w:pPr>
      <w:r w:rsidRPr="00840F74">
        <w:rPr>
          <w:sz w:val="26"/>
          <w:szCs w:val="26"/>
        </w:rPr>
        <w:t xml:space="preserve">             </w:t>
      </w:r>
      <w:r w:rsidR="00026143">
        <w:rPr>
          <w:sz w:val="26"/>
          <w:szCs w:val="26"/>
          <w:lang w:val="en-US"/>
        </w:rPr>
        <w:t>6</w:t>
      </w:r>
      <w:r w:rsidRPr="00840F74">
        <w:rPr>
          <w:sz w:val="26"/>
          <w:szCs w:val="26"/>
        </w:rPr>
        <w:t>4</w:t>
      </w:r>
      <w:r w:rsidR="00026143">
        <w:rPr>
          <w:sz w:val="26"/>
          <w:szCs w:val="26"/>
          <w:lang w:val="en-US"/>
        </w:rPr>
        <w:t>0</w:t>
      </w:r>
      <w:r w:rsidRPr="00840F74">
        <w:rPr>
          <w:sz w:val="26"/>
          <w:szCs w:val="26"/>
        </w:rPr>
        <w:t xml:space="preserve">0. </w:t>
      </w:r>
      <w:r w:rsidR="00026143">
        <w:rPr>
          <w:sz w:val="26"/>
          <w:szCs w:val="26"/>
          <w:lang w:val="en-US"/>
        </w:rPr>
        <w:t>5</w:t>
      </w:r>
      <w:r w:rsidRPr="00840F74">
        <w:rPr>
          <w:sz w:val="26"/>
          <w:szCs w:val="26"/>
        </w:rPr>
        <w:t xml:space="preserve"> = </w:t>
      </w:r>
      <w:r w:rsidR="00026143">
        <w:rPr>
          <w:sz w:val="26"/>
          <w:szCs w:val="26"/>
          <w:lang w:val="en-US"/>
        </w:rPr>
        <w:t>32 0</w:t>
      </w:r>
      <w:r w:rsidR="0090120D" w:rsidRPr="00840F74">
        <w:rPr>
          <w:sz w:val="26"/>
          <w:szCs w:val="26"/>
        </w:rPr>
        <w:t xml:space="preserve">00 </w:t>
      </w:r>
      <w:r w:rsidR="00026143">
        <w:rPr>
          <w:sz w:val="26"/>
          <w:szCs w:val="26"/>
          <w:lang w:val="en-US"/>
        </w:rPr>
        <w:t>kg</w:t>
      </w:r>
      <w:r w:rsidR="00026143">
        <w:rPr>
          <w:sz w:val="26"/>
          <w:szCs w:val="26"/>
          <w:lang w:val="en-US"/>
        </w:rPr>
        <w:tab/>
      </w:r>
      <w:r w:rsidR="00026143">
        <w:rPr>
          <w:sz w:val="26"/>
          <w:szCs w:val="26"/>
          <w:lang w:val="en-US"/>
        </w:rPr>
        <w:tab/>
      </w:r>
      <w:r w:rsidR="005D75F2" w:rsidRPr="00BD41D0">
        <w:rPr>
          <w:sz w:val="26"/>
          <w:szCs w:val="26"/>
        </w:rPr>
        <w:tab/>
      </w:r>
      <w:r w:rsidR="005D75F2" w:rsidRPr="00BD41D0">
        <w:rPr>
          <w:sz w:val="26"/>
          <w:szCs w:val="26"/>
        </w:rPr>
        <w:tab/>
      </w:r>
      <w:r w:rsidR="005D75F2" w:rsidRPr="00BD41D0">
        <w:rPr>
          <w:sz w:val="26"/>
          <w:szCs w:val="26"/>
        </w:rPr>
        <w:tab/>
      </w:r>
      <w:r w:rsidR="005D75F2" w:rsidRPr="00BD41D0">
        <w:rPr>
          <w:sz w:val="26"/>
          <w:szCs w:val="26"/>
        </w:rPr>
        <w:tab/>
        <w:t>0,5đ</w:t>
      </w:r>
    </w:p>
    <w:p w14:paraId="2471F936" w14:textId="1D463B3D" w:rsidR="00026143" w:rsidRPr="00026143" w:rsidRDefault="00026143" w:rsidP="00517B44">
      <w:pPr>
        <w:ind w:hanging="180"/>
        <w:jc w:val="both"/>
        <w:rPr>
          <w:sz w:val="26"/>
          <w:szCs w:val="26"/>
          <w:lang w:val="en-US"/>
        </w:rPr>
      </w:pPr>
      <w:r w:rsidRPr="00026143">
        <w:rPr>
          <w:sz w:val="26"/>
          <w:szCs w:val="26"/>
        </w:rPr>
        <w:tab/>
      </w:r>
      <w:r w:rsidRPr="00026143">
        <w:rPr>
          <w:sz w:val="26"/>
          <w:szCs w:val="26"/>
        </w:rPr>
        <w:tab/>
      </w:r>
      <w:r w:rsidRPr="00026143">
        <w:rPr>
          <w:sz w:val="26"/>
          <w:szCs w:val="26"/>
          <w:lang w:val="en-US"/>
        </w:rPr>
        <w:t xml:space="preserve">   Số tiền ông Bình nhận được:</w:t>
      </w:r>
    </w:p>
    <w:p w14:paraId="2A5B533A" w14:textId="3D9980C0" w:rsidR="00026143" w:rsidRPr="00026143" w:rsidRDefault="00026143" w:rsidP="00517B44">
      <w:pPr>
        <w:ind w:hanging="18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 xml:space="preserve">  </w:t>
      </w:r>
      <w:r w:rsidRPr="00026143">
        <w:rPr>
          <w:sz w:val="26"/>
          <w:szCs w:val="26"/>
          <w:lang w:val="en-US"/>
        </w:rPr>
        <w:t>12800 . 7500 = 240 000 000 (đồng)</w:t>
      </w:r>
      <w:r w:rsidR="00EE75C7">
        <w:rPr>
          <w:sz w:val="26"/>
          <w:szCs w:val="26"/>
          <w:lang w:val="en-US"/>
        </w:rPr>
        <w:tab/>
      </w:r>
      <w:r w:rsidR="00EE75C7">
        <w:rPr>
          <w:sz w:val="26"/>
          <w:szCs w:val="26"/>
          <w:lang w:val="en-US"/>
        </w:rPr>
        <w:tab/>
      </w:r>
      <w:r w:rsidR="00EE75C7">
        <w:rPr>
          <w:sz w:val="26"/>
          <w:szCs w:val="26"/>
          <w:lang w:val="en-US"/>
        </w:rPr>
        <w:tab/>
      </w:r>
      <w:r w:rsidR="00EE75C7"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 xml:space="preserve"> </w:t>
      </w:r>
      <w:r w:rsidRPr="00BD41D0">
        <w:rPr>
          <w:sz w:val="26"/>
          <w:szCs w:val="26"/>
        </w:rPr>
        <w:t>0,5đ</w:t>
      </w:r>
    </w:p>
    <w:p w14:paraId="0507D7BC" w14:textId="02201929" w:rsidR="005D75F2" w:rsidRDefault="005D75F2" w:rsidP="00517B44">
      <w:pPr>
        <w:ind w:hanging="180"/>
        <w:jc w:val="both"/>
        <w:rPr>
          <w:b/>
          <w:sz w:val="26"/>
          <w:szCs w:val="26"/>
        </w:rPr>
      </w:pPr>
      <w:r w:rsidRPr="00934730">
        <w:rPr>
          <w:b/>
          <w:sz w:val="26"/>
          <w:szCs w:val="26"/>
        </w:rPr>
        <w:t>Bài</w:t>
      </w:r>
      <w:r>
        <w:rPr>
          <w:b/>
          <w:sz w:val="26"/>
          <w:szCs w:val="26"/>
        </w:rPr>
        <w:t xml:space="preserve"> </w:t>
      </w:r>
      <w:r w:rsidRPr="00934730">
        <w:rPr>
          <w:b/>
          <w:sz w:val="26"/>
          <w:szCs w:val="26"/>
        </w:rPr>
        <w:t>6: (0,</w:t>
      </w:r>
      <w:r>
        <w:rPr>
          <w:b/>
          <w:sz w:val="26"/>
          <w:szCs w:val="26"/>
        </w:rPr>
        <w:t>7</w:t>
      </w:r>
      <w:r w:rsidRPr="00934730">
        <w:rPr>
          <w:b/>
          <w:sz w:val="26"/>
          <w:szCs w:val="26"/>
        </w:rPr>
        <w:t>5điểm</w:t>
      </w:r>
      <w:r>
        <w:rPr>
          <w:b/>
          <w:sz w:val="26"/>
          <w:szCs w:val="26"/>
        </w:rPr>
        <w:t>)</w:t>
      </w:r>
    </w:p>
    <w:p w14:paraId="18EBF289" w14:textId="3AEE4CD8" w:rsidR="005D75F2" w:rsidRDefault="005D75F2" w:rsidP="00517B44">
      <w:pPr>
        <w:ind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Gọi số </w:t>
      </w:r>
      <w:r w:rsidR="00EE75C7">
        <w:rPr>
          <w:sz w:val="26"/>
          <w:szCs w:val="26"/>
          <w:lang w:val="en-US"/>
        </w:rPr>
        <w:t>phần quà</w:t>
      </w:r>
      <w:r>
        <w:rPr>
          <w:sz w:val="26"/>
          <w:szCs w:val="26"/>
        </w:rPr>
        <w:t xml:space="preserve"> nhiều nhất có thể chia là x</w:t>
      </w:r>
    </w:p>
    <w:p w14:paraId="2EC41DD4" w14:textId="121E52CA" w:rsidR="005D75F2" w:rsidRPr="008470E4" w:rsidRDefault="00FE4319" w:rsidP="00517B44">
      <w:pPr>
        <w:ind w:hanging="18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Ta có: 18</w:t>
      </w:r>
      <m:oMath>
        <m:r>
          <w:rPr>
            <w:rFonts w:ascii="Cambria Math" w:hAnsi="Cambria Math"/>
            <w:sz w:val="26"/>
            <w:szCs w:val="26"/>
            <w:lang w:val="fr-FR"/>
          </w:rPr>
          <m:t>⋮</m:t>
        </m:r>
      </m:oMath>
      <w:r>
        <w:rPr>
          <w:sz w:val="26"/>
          <w:szCs w:val="26"/>
          <w:lang w:val="fr-FR"/>
        </w:rPr>
        <w:t>x , 24</w:t>
      </w:r>
      <m:oMath>
        <m:r>
          <w:rPr>
            <w:rFonts w:ascii="Cambria Math" w:hAnsi="Cambria Math"/>
            <w:sz w:val="26"/>
            <w:szCs w:val="26"/>
            <w:lang w:val="fr-FR"/>
          </w:rPr>
          <m:t>⋮</m:t>
        </m:r>
      </m:oMath>
      <w:r w:rsidR="005D75F2" w:rsidRPr="008470E4">
        <w:rPr>
          <w:sz w:val="26"/>
          <w:szCs w:val="26"/>
          <w:lang w:val="fr-FR"/>
        </w:rPr>
        <w:t>x và x lớn nhất</w:t>
      </w:r>
    </w:p>
    <w:p w14:paraId="34B9205D" w14:textId="77777777" w:rsidR="005D75F2" w:rsidRDefault="00FE4319" w:rsidP="00517B44">
      <w:pPr>
        <w:ind w:hanging="18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Nên x = ƯCLN (18</w:t>
      </w:r>
      <w:r w:rsidR="005D75F2">
        <w:rPr>
          <w:sz w:val="26"/>
          <w:szCs w:val="26"/>
          <w:lang w:val="fr-FR"/>
        </w:rPr>
        <w:t xml:space="preserve"> ; </w:t>
      </w:r>
      <w:r>
        <w:rPr>
          <w:sz w:val="26"/>
          <w:szCs w:val="26"/>
          <w:lang w:val="fr-FR"/>
        </w:rPr>
        <w:t>24</w:t>
      </w:r>
      <w:r w:rsidR="005D75F2">
        <w:rPr>
          <w:sz w:val="26"/>
          <w:szCs w:val="26"/>
          <w:lang w:val="fr-FR"/>
        </w:rPr>
        <w:t>)</w:t>
      </w:r>
      <w:r w:rsidR="005D75F2">
        <w:rPr>
          <w:sz w:val="26"/>
          <w:szCs w:val="26"/>
          <w:lang w:val="fr-FR"/>
        </w:rPr>
        <w:tab/>
      </w:r>
      <w:r w:rsidR="005D75F2">
        <w:rPr>
          <w:sz w:val="26"/>
          <w:szCs w:val="26"/>
          <w:lang w:val="fr-FR"/>
        </w:rPr>
        <w:tab/>
      </w:r>
      <w:r w:rsidR="005D75F2">
        <w:rPr>
          <w:sz w:val="26"/>
          <w:szCs w:val="26"/>
          <w:lang w:val="fr-FR"/>
        </w:rPr>
        <w:tab/>
      </w:r>
      <w:r w:rsidR="005D75F2">
        <w:rPr>
          <w:sz w:val="26"/>
          <w:szCs w:val="26"/>
          <w:lang w:val="fr-FR"/>
        </w:rPr>
        <w:tab/>
      </w:r>
      <w:r w:rsidR="005D75F2">
        <w:rPr>
          <w:sz w:val="26"/>
          <w:szCs w:val="26"/>
          <w:lang w:val="fr-FR"/>
        </w:rPr>
        <w:tab/>
      </w:r>
      <w:r w:rsidR="005D75F2">
        <w:rPr>
          <w:sz w:val="26"/>
          <w:szCs w:val="26"/>
          <w:lang w:val="fr-FR"/>
        </w:rPr>
        <w:tab/>
      </w:r>
      <w:r w:rsidR="005D75F2">
        <w:rPr>
          <w:sz w:val="26"/>
          <w:szCs w:val="26"/>
          <w:lang w:val="fr-FR"/>
        </w:rPr>
        <w:tab/>
        <w:t>0,25đ</w:t>
      </w:r>
    </w:p>
    <w:p w14:paraId="3D1B5B2A" w14:textId="77777777" w:rsidR="005D75F2" w:rsidRDefault="00FE4319" w:rsidP="00517B44">
      <w:pPr>
        <w:ind w:hanging="18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Mà 18</w:t>
      </w:r>
      <w:r w:rsidR="005D75F2">
        <w:rPr>
          <w:sz w:val="26"/>
          <w:szCs w:val="26"/>
          <w:lang w:val="fr-FR"/>
        </w:rPr>
        <w:t xml:space="preserve"> = 2.3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> ;    24 = 2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 xml:space="preserve"> . 3</w:t>
      </w:r>
      <w:r w:rsidR="005D75F2">
        <w:rPr>
          <w:sz w:val="26"/>
          <w:szCs w:val="26"/>
          <w:lang w:val="fr-FR"/>
        </w:rPr>
        <w:tab/>
      </w:r>
      <w:r w:rsidR="005D75F2">
        <w:rPr>
          <w:sz w:val="26"/>
          <w:szCs w:val="26"/>
          <w:lang w:val="fr-FR"/>
        </w:rPr>
        <w:tab/>
      </w:r>
      <w:r w:rsidR="005D75F2">
        <w:rPr>
          <w:sz w:val="26"/>
          <w:szCs w:val="26"/>
          <w:lang w:val="fr-FR"/>
        </w:rPr>
        <w:tab/>
      </w:r>
      <w:r w:rsidR="005D75F2">
        <w:rPr>
          <w:sz w:val="26"/>
          <w:szCs w:val="26"/>
          <w:lang w:val="fr-FR"/>
        </w:rPr>
        <w:tab/>
      </w:r>
      <w:r w:rsidR="005D75F2">
        <w:rPr>
          <w:sz w:val="26"/>
          <w:szCs w:val="26"/>
          <w:lang w:val="fr-FR"/>
        </w:rPr>
        <w:tab/>
      </w:r>
      <w:r w:rsidR="005D75F2">
        <w:rPr>
          <w:sz w:val="26"/>
          <w:szCs w:val="26"/>
          <w:lang w:val="fr-FR"/>
        </w:rPr>
        <w:tab/>
      </w:r>
      <w:r w:rsidR="005D75F2">
        <w:rPr>
          <w:sz w:val="26"/>
          <w:szCs w:val="26"/>
          <w:lang w:val="fr-FR"/>
        </w:rPr>
        <w:tab/>
        <w:t>0,25đ</w:t>
      </w:r>
    </w:p>
    <w:p w14:paraId="5D8529C1" w14:textId="77777777" w:rsidR="005D75F2" w:rsidRPr="008470E4" w:rsidRDefault="00FE4319" w:rsidP="00517B44">
      <w:pPr>
        <w:pStyle w:val="ListParagraph"/>
        <w:numPr>
          <w:ilvl w:val="0"/>
          <w:numId w:val="21"/>
        </w:num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ƯCLN (18 ; 24</w:t>
      </w:r>
      <w:r w:rsidR="005D75F2" w:rsidRPr="008470E4">
        <w:rPr>
          <w:sz w:val="26"/>
          <w:szCs w:val="26"/>
          <w:lang w:val="fr-FR"/>
        </w:rPr>
        <w:t>)</w:t>
      </w:r>
      <w:r w:rsidR="005D75F2">
        <w:rPr>
          <w:sz w:val="26"/>
          <w:szCs w:val="26"/>
          <w:lang w:val="fr-FR"/>
        </w:rPr>
        <w:t xml:space="preserve"> = 2.3 = 6</w:t>
      </w:r>
    </w:p>
    <w:p w14:paraId="589FC69A" w14:textId="77777777" w:rsidR="005D75F2" w:rsidRDefault="005D75F2" w:rsidP="00517B44">
      <w:pPr>
        <w:pStyle w:val="ListParagraph"/>
        <w:numPr>
          <w:ilvl w:val="0"/>
          <w:numId w:val="21"/>
        </w:num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x = 6</w:t>
      </w:r>
    </w:p>
    <w:p w14:paraId="0492D498" w14:textId="58196DA5" w:rsidR="005D75F2" w:rsidRPr="008470E4" w:rsidRDefault="005D75F2" w:rsidP="00517B44">
      <w:pPr>
        <w:pStyle w:val="ListParagraph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Vậy có thể chia nhiều nhất thành 6 </w:t>
      </w:r>
      <w:r w:rsidR="00EE75C7">
        <w:rPr>
          <w:sz w:val="26"/>
          <w:szCs w:val="26"/>
          <w:lang w:val="fr-FR"/>
        </w:rPr>
        <w:t>phần quà</w:t>
      </w:r>
      <w:r>
        <w:rPr>
          <w:sz w:val="26"/>
          <w:szCs w:val="26"/>
          <w:lang w:val="fr-FR"/>
        </w:rPr>
        <w:t>.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 w:rsidR="00EE75C7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0,25đ</w:t>
      </w:r>
    </w:p>
    <w:p w14:paraId="0FF28C1C" w14:textId="77777777" w:rsidR="005D75F2" w:rsidRPr="00C16814" w:rsidRDefault="005D75F2" w:rsidP="00517B44">
      <w:pPr>
        <w:tabs>
          <w:tab w:val="left" w:pos="2260"/>
        </w:tabs>
        <w:ind w:left="-142"/>
        <w:jc w:val="both"/>
        <w:rPr>
          <w:b/>
          <w:sz w:val="26"/>
          <w:szCs w:val="26"/>
          <w:lang w:val="fr-FR"/>
        </w:rPr>
      </w:pPr>
      <w:r w:rsidRPr="008470E4">
        <w:rPr>
          <w:b/>
          <w:sz w:val="26"/>
          <w:szCs w:val="26"/>
          <w:lang w:val="fr-FR"/>
        </w:rPr>
        <w:t xml:space="preserve">Bài 7: (0,5điểm) </w:t>
      </w:r>
    </w:p>
    <w:p w14:paraId="66F5CD2F" w14:textId="7D1AA2F5" w:rsidR="005D75F2" w:rsidRPr="00C16814" w:rsidRDefault="005D75F2" w:rsidP="00517B44">
      <w:pPr>
        <w:pStyle w:val="ListParagraph"/>
        <w:ind w:left="218"/>
        <w:jc w:val="both"/>
        <w:rPr>
          <w:sz w:val="26"/>
          <w:szCs w:val="26"/>
          <w:lang w:val="fr-FR"/>
        </w:rPr>
      </w:pPr>
      <w:r w:rsidRPr="00C16814">
        <w:rPr>
          <w:sz w:val="26"/>
          <w:szCs w:val="26"/>
          <w:lang w:val="fr-FR"/>
        </w:rPr>
        <w:t xml:space="preserve">Diện tích </w:t>
      </w:r>
      <w:r w:rsidR="00EE75C7">
        <w:rPr>
          <w:sz w:val="26"/>
          <w:szCs w:val="26"/>
          <w:lang w:val="fr-FR"/>
        </w:rPr>
        <w:t>mảnh đất</w:t>
      </w:r>
      <w:r w:rsidR="00391250">
        <w:rPr>
          <w:sz w:val="26"/>
          <w:szCs w:val="26"/>
          <w:lang w:val="fr-FR"/>
        </w:rPr>
        <w:t xml:space="preserve"> là: 25 .16 = 4</w:t>
      </w:r>
      <w:r w:rsidRPr="00C16814">
        <w:rPr>
          <w:sz w:val="26"/>
          <w:szCs w:val="26"/>
          <w:lang w:val="fr-FR"/>
        </w:rPr>
        <w:t>00 m</w:t>
      </w:r>
      <w:r w:rsidRPr="00C16814">
        <w:rPr>
          <w:sz w:val="26"/>
          <w:szCs w:val="26"/>
          <w:vertAlign w:val="superscript"/>
          <w:lang w:val="fr-FR"/>
        </w:rPr>
        <w:t>2</w:t>
      </w:r>
      <w:r w:rsidRPr="00C16814">
        <w:rPr>
          <w:sz w:val="26"/>
          <w:szCs w:val="26"/>
          <w:lang w:val="fr-FR"/>
        </w:rPr>
        <w:tab/>
      </w:r>
      <w:r w:rsidRPr="00C16814">
        <w:rPr>
          <w:sz w:val="26"/>
          <w:szCs w:val="26"/>
          <w:lang w:val="fr-FR"/>
        </w:rPr>
        <w:tab/>
      </w:r>
      <w:r w:rsidRPr="00C16814">
        <w:rPr>
          <w:sz w:val="26"/>
          <w:szCs w:val="26"/>
          <w:lang w:val="fr-FR"/>
        </w:rPr>
        <w:tab/>
      </w:r>
      <w:r w:rsidRPr="00C16814">
        <w:rPr>
          <w:sz w:val="26"/>
          <w:szCs w:val="26"/>
          <w:lang w:val="fr-FR"/>
        </w:rPr>
        <w:tab/>
      </w:r>
      <w:r w:rsidRPr="00C16814">
        <w:rPr>
          <w:sz w:val="26"/>
          <w:szCs w:val="26"/>
          <w:lang w:val="fr-FR"/>
        </w:rPr>
        <w:tab/>
        <w:t>0,25đ</w:t>
      </w:r>
    </w:p>
    <w:p w14:paraId="7ECD7B0F" w14:textId="26BE855A" w:rsidR="005D75F2" w:rsidRPr="00C16814" w:rsidRDefault="005D75F2" w:rsidP="00517B44">
      <w:pPr>
        <w:pStyle w:val="ListParagraph"/>
        <w:ind w:left="218"/>
        <w:jc w:val="both"/>
        <w:rPr>
          <w:sz w:val="26"/>
          <w:szCs w:val="26"/>
          <w:lang w:val="fr-FR"/>
        </w:rPr>
      </w:pPr>
      <w:r w:rsidRPr="00C16814">
        <w:rPr>
          <w:sz w:val="26"/>
          <w:szCs w:val="26"/>
          <w:lang w:val="fr-FR"/>
        </w:rPr>
        <w:t>Diện</w:t>
      </w:r>
      <w:r w:rsidR="00391250">
        <w:rPr>
          <w:sz w:val="26"/>
          <w:szCs w:val="26"/>
          <w:lang w:val="fr-FR"/>
        </w:rPr>
        <w:t xml:space="preserve"> tích còn lại của </w:t>
      </w:r>
      <w:r w:rsidR="00EE75C7">
        <w:rPr>
          <w:sz w:val="26"/>
          <w:szCs w:val="26"/>
          <w:lang w:val="fr-FR"/>
        </w:rPr>
        <w:t>mảnh đất</w:t>
      </w:r>
      <w:r w:rsidR="00391250">
        <w:rPr>
          <w:sz w:val="26"/>
          <w:szCs w:val="26"/>
          <w:lang w:val="fr-FR"/>
        </w:rPr>
        <w:t xml:space="preserve"> là: 400 – </w:t>
      </w:r>
      <w:r w:rsidR="00EE75C7">
        <w:rPr>
          <w:sz w:val="26"/>
          <w:szCs w:val="26"/>
          <w:lang w:val="fr-FR"/>
        </w:rPr>
        <w:t>8</w:t>
      </w:r>
      <w:r w:rsidR="00391250">
        <w:rPr>
          <w:sz w:val="26"/>
          <w:szCs w:val="26"/>
          <w:lang w:val="fr-FR"/>
        </w:rPr>
        <w:t>0 = 3</w:t>
      </w:r>
      <w:r w:rsidR="00EE75C7">
        <w:rPr>
          <w:sz w:val="26"/>
          <w:szCs w:val="26"/>
          <w:lang w:val="fr-FR"/>
        </w:rPr>
        <w:t>2</w:t>
      </w:r>
      <w:r w:rsidR="00391250">
        <w:rPr>
          <w:sz w:val="26"/>
          <w:szCs w:val="26"/>
          <w:lang w:val="fr-FR"/>
        </w:rPr>
        <w:t>0</w:t>
      </w:r>
      <w:r w:rsidRPr="00C16814">
        <w:rPr>
          <w:sz w:val="26"/>
          <w:szCs w:val="26"/>
          <w:lang w:val="fr-FR"/>
        </w:rPr>
        <w:t xml:space="preserve"> m</w:t>
      </w:r>
      <w:r w:rsidRPr="00C16814">
        <w:rPr>
          <w:sz w:val="26"/>
          <w:szCs w:val="26"/>
          <w:vertAlign w:val="superscript"/>
          <w:lang w:val="fr-FR"/>
        </w:rPr>
        <w:t>2</w:t>
      </w:r>
      <w:r w:rsidR="00391250">
        <w:rPr>
          <w:sz w:val="26"/>
          <w:szCs w:val="26"/>
          <w:lang w:val="fr-FR"/>
        </w:rPr>
        <w:tab/>
      </w:r>
      <w:r w:rsidR="00391250">
        <w:rPr>
          <w:sz w:val="26"/>
          <w:szCs w:val="26"/>
          <w:lang w:val="fr-FR"/>
        </w:rPr>
        <w:tab/>
      </w:r>
      <w:r w:rsidR="00EE75C7">
        <w:rPr>
          <w:sz w:val="26"/>
          <w:szCs w:val="26"/>
          <w:lang w:val="fr-FR"/>
        </w:rPr>
        <w:tab/>
      </w:r>
      <w:bookmarkStart w:id="0" w:name="_GoBack"/>
      <w:bookmarkEnd w:id="0"/>
      <w:r w:rsidRPr="00C16814">
        <w:rPr>
          <w:sz w:val="26"/>
          <w:szCs w:val="26"/>
          <w:lang w:val="fr-FR"/>
        </w:rPr>
        <w:t>0,25đ</w:t>
      </w:r>
    </w:p>
    <w:p w14:paraId="2BF6D960" w14:textId="77777777" w:rsidR="005D75F2" w:rsidRPr="00C16814" w:rsidRDefault="005D75F2" w:rsidP="00517B44">
      <w:pPr>
        <w:pStyle w:val="ListParagraph"/>
        <w:ind w:left="218"/>
        <w:jc w:val="both"/>
        <w:rPr>
          <w:sz w:val="26"/>
          <w:szCs w:val="26"/>
          <w:lang w:val="fr-FR"/>
        </w:rPr>
      </w:pPr>
    </w:p>
    <w:p w14:paraId="4D2A64D2" w14:textId="77777777" w:rsidR="00840F74" w:rsidRPr="00840F74" w:rsidRDefault="00840F74" w:rsidP="00517B44">
      <w:pPr>
        <w:jc w:val="center"/>
        <w:rPr>
          <w:b/>
          <w:bCs/>
          <w:sz w:val="28"/>
          <w:szCs w:val="28"/>
          <w:lang w:val="fr-FR"/>
        </w:rPr>
      </w:pPr>
      <w:bookmarkStart w:id="1" w:name="_Hlk101884321"/>
      <w:r w:rsidRPr="00840F74">
        <w:rPr>
          <w:b/>
          <w:bCs/>
          <w:sz w:val="28"/>
          <w:szCs w:val="28"/>
        </w:rPr>
        <w:t xml:space="preserve">KHUNG MA TRẬN ĐỀ KIỂM TRA </w:t>
      </w:r>
      <w:r w:rsidRPr="00840F74">
        <w:rPr>
          <w:b/>
          <w:bCs/>
          <w:sz w:val="28"/>
          <w:szCs w:val="28"/>
          <w:lang w:val="fr-FR"/>
        </w:rPr>
        <w:t>GIỮA HỌC KỲ I</w:t>
      </w:r>
      <w:r w:rsidRPr="00840F74">
        <w:rPr>
          <w:b/>
          <w:bCs/>
          <w:sz w:val="28"/>
          <w:szCs w:val="28"/>
        </w:rPr>
        <w:t xml:space="preserve"> MÔN TOÁN – LỚP </w:t>
      </w:r>
      <w:r w:rsidRPr="00840F74">
        <w:rPr>
          <w:b/>
          <w:bCs/>
          <w:sz w:val="28"/>
          <w:szCs w:val="28"/>
          <w:lang w:val="fr-FR"/>
        </w:rPr>
        <w:t>6</w:t>
      </w:r>
    </w:p>
    <w:bookmarkEnd w:id="1"/>
    <w:p w14:paraId="6E6AB8C8" w14:textId="77777777" w:rsidR="00840F74" w:rsidRPr="00840F74" w:rsidRDefault="00840F74" w:rsidP="00517B44">
      <w:pPr>
        <w:jc w:val="center"/>
        <w:rPr>
          <w:b/>
          <w:bCs/>
          <w:sz w:val="24"/>
          <w:szCs w:val="24"/>
        </w:rPr>
      </w:pPr>
    </w:p>
    <w:tbl>
      <w:tblPr>
        <w:tblStyle w:val="TableGrid1"/>
        <w:tblW w:w="5297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07"/>
        <w:gridCol w:w="1577"/>
        <w:gridCol w:w="2310"/>
        <w:gridCol w:w="800"/>
        <w:gridCol w:w="659"/>
        <w:gridCol w:w="821"/>
        <w:gridCol w:w="760"/>
        <w:gridCol w:w="13"/>
        <w:gridCol w:w="636"/>
        <w:gridCol w:w="540"/>
        <w:gridCol w:w="687"/>
        <w:gridCol w:w="479"/>
        <w:gridCol w:w="712"/>
      </w:tblGrid>
      <w:tr w:rsidR="00840F74" w:rsidRPr="00840F74" w14:paraId="742FAF3D" w14:textId="77777777" w:rsidTr="009463D2">
        <w:trPr>
          <w:trHeight w:val="442"/>
        </w:trPr>
        <w:tc>
          <w:tcPr>
            <w:tcW w:w="241" w:type="pct"/>
            <w:vMerge w:val="restart"/>
            <w:vAlign w:val="center"/>
          </w:tcPr>
          <w:p w14:paraId="0F3FD176" w14:textId="77777777" w:rsidR="00840F74" w:rsidRPr="00840F74" w:rsidRDefault="00840F74" w:rsidP="00517B44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840F74">
              <w:rPr>
                <w:b/>
                <w:spacing w:val="-8"/>
                <w:sz w:val="24"/>
                <w:szCs w:val="24"/>
              </w:rPr>
              <w:t>TT</w:t>
            </w:r>
          </w:p>
        </w:tc>
        <w:tc>
          <w:tcPr>
            <w:tcW w:w="751" w:type="pct"/>
            <w:vMerge w:val="restart"/>
            <w:vAlign w:val="center"/>
          </w:tcPr>
          <w:p w14:paraId="1E5358A3" w14:textId="77777777" w:rsidR="00840F74" w:rsidRPr="00840F74" w:rsidRDefault="00840F74" w:rsidP="00517B44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840F74">
              <w:rPr>
                <w:b/>
                <w:spacing w:val="-8"/>
                <w:sz w:val="24"/>
                <w:szCs w:val="24"/>
              </w:rPr>
              <w:t>Chương/Chủ đề</w:t>
            </w:r>
          </w:p>
        </w:tc>
        <w:tc>
          <w:tcPr>
            <w:tcW w:w="1099" w:type="pct"/>
            <w:vMerge w:val="restart"/>
            <w:vAlign w:val="center"/>
          </w:tcPr>
          <w:p w14:paraId="7E7C249A" w14:textId="77777777" w:rsidR="00840F74" w:rsidRPr="00840F74" w:rsidRDefault="00840F74" w:rsidP="00517B44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40F74">
              <w:rPr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568" w:type="pct"/>
            <w:gridSpan w:val="9"/>
            <w:vAlign w:val="center"/>
          </w:tcPr>
          <w:p w14:paraId="7B951B68" w14:textId="77777777" w:rsidR="00840F74" w:rsidRPr="00840F74" w:rsidRDefault="00840F74" w:rsidP="00517B44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840F74">
              <w:rPr>
                <w:b/>
                <w:spacing w:val="-8"/>
                <w:sz w:val="24"/>
                <w:szCs w:val="24"/>
              </w:rPr>
              <w:t>Mức độ đánh giá</w:t>
            </w:r>
          </w:p>
        </w:tc>
        <w:tc>
          <w:tcPr>
            <w:tcW w:w="340" w:type="pct"/>
          </w:tcPr>
          <w:p w14:paraId="2249618A" w14:textId="77777777" w:rsidR="00840F74" w:rsidRPr="00840F74" w:rsidRDefault="00840F74" w:rsidP="00517B44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840F74">
              <w:rPr>
                <w:b/>
                <w:spacing w:val="-8"/>
                <w:sz w:val="24"/>
                <w:szCs w:val="24"/>
              </w:rPr>
              <w:t>Tổng</w:t>
            </w:r>
            <w:r w:rsidRPr="00840F74">
              <w:rPr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</w:tc>
      </w:tr>
      <w:tr w:rsidR="00840F74" w:rsidRPr="00840F74" w14:paraId="49DAB877" w14:textId="77777777" w:rsidTr="009463D2">
        <w:trPr>
          <w:trHeight w:val="294"/>
        </w:trPr>
        <w:tc>
          <w:tcPr>
            <w:tcW w:w="241" w:type="pct"/>
            <w:vMerge/>
            <w:vAlign w:val="center"/>
          </w:tcPr>
          <w:p w14:paraId="6462BBA2" w14:textId="77777777" w:rsidR="00840F74" w:rsidRPr="00840F74" w:rsidRDefault="00840F74" w:rsidP="00517B44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51" w:type="pct"/>
            <w:vMerge/>
          </w:tcPr>
          <w:p w14:paraId="3AC51516" w14:textId="77777777" w:rsidR="00840F74" w:rsidRPr="00840F74" w:rsidRDefault="00840F74" w:rsidP="00517B44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99" w:type="pct"/>
            <w:vMerge/>
          </w:tcPr>
          <w:p w14:paraId="35C6C1A9" w14:textId="77777777" w:rsidR="00840F74" w:rsidRPr="00840F74" w:rsidRDefault="00840F74" w:rsidP="00517B44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shd w:val="clear" w:color="auto" w:fill="E2EFD9" w:themeFill="accent6" w:themeFillTint="33"/>
            <w:vAlign w:val="center"/>
          </w:tcPr>
          <w:p w14:paraId="250053FA" w14:textId="77777777" w:rsidR="00840F74" w:rsidRPr="00840F74" w:rsidRDefault="00840F74" w:rsidP="00517B44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  <w:r w:rsidRPr="00840F74">
              <w:rPr>
                <w:b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759" w:type="pct"/>
            <w:gridSpan w:val="3"/>
            <w:shd w:val="clear" w:color="auto" w:fill="DEEAF6" w:themeFill="accent5" w:themeFillTint="33"/>
            <w:vAlign w:val="center"/>
          </w:tcPr>
          <w:p w14:paraId="18A260A9" w14:textId="77777777" w:rsidR="00840F74" w:rsidRPr="00840F74" w:rsidRDefault="00840F74" w:rsidP="00517B44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  <w:r w:rsidRPr="00840F74">
              <w:rPr>
                <w:b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560" w:type="pct"/>
            <w:gridSpan w:val="2"/>
            <w:shd w:val="clear" w:color="auto" w:fill="FFF2CC" w:themeFill="accent4" w:themeFillTint="33"/>
            <w:vAlign w:val="center"/>
          </w:tcPr>
          <w:p w14:paraId="2862E7C5" w14:textId="77777777" w:rsidR="00840F74" w:rsidRPr="00840F74" w:rsidRDefault="00840F74" w:rsidP="00517B44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  <w:r w:rsidRPr="00840F74">
              <w:rPr>
                <w:b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555" w:type="pct"/>
            <w:gridSpan w:val="2"/>
            <w:shd w:val="clear" w:color="auto" w:fill="E7E6E6" w:themeFill="background2"/>
            <w:vAlign w:val="center"/>
          </w:tcPr>
          <w:p w14:paraId="75624921" w14:textId="77777777" w:rsidR="00840F74" w:rsidRPr="00840F74" w:rsidRDefault="00840F74" w:rsidP="00517B44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  <w:r w:rsidRPr="00840F74">
              <w:rPr>
                <w:b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340" w:type="pct"/>
          </w:tcPr>
          <w:p w14:paraId="569C6BA7" w14:textId="77777777" w:rsidR="00840F74" w:rsidRPr="00840F74" w:rsidRDefault="00840F74" w:rsidP="00517B44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</w:tr>
      <w:tr w:rsidR="00840F74" w:rsidRPr="00840F74" w14:paraId="2DD54A5F" w14:textId="77777777" w:rsidTr="009463D2">
        <w:trPr>
          <w:trHeight w:val="329"/>
        </w:trPr>
        <w:tc>
          <w:tcPr>
            <w:tcW w:w="241" w:type="pct"/>
            <w:vMerge/>
            <w:vAlign w:val="center"/>
          </w:tcPr>
          <w:p w14:paraId="66E37C0E" w14:textId="77777777" w:rsidR="00840F74" w:rsidRPr="00840F74" w:rsidRDefault="00840F74" w:rsidP="00517B44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51" w:type="pct"/>
            <w:vMerge/>
          </w:tcPr>
          <w:p w14:paraId="401B0239" w14:textId="77777777" w:rsidR="00840F74" w:rsidRPr="00840F74" w:rsidRDefault="00840F74" w:rsidP="00517B44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99" w:type="pct"/>
            <w:vMerge/>
          </w:tcPr>
          <w:p w14:paraId="67311614" w14:textId="77777777" w:rsidR="00840F74" w:rsidRPr="00840F74" w:rsidRDefault="00840F74" w:rsidP="00517B44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E2EFD9" w:themeFill="accent6" w:themeFillTint="33"/>
            <w:vAlign w:val="center"/>
          </w:tcPr>
          <w:p w14:paraId="6128E125" w14:textId="77777777" w:rsidR="00840F74" w:rsidRPr="00840F74" w:rsidRDefault="00840F74" w:rsidP="00517B44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  <w:r w:rsidRPr="00840F74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78522726" w14:textId="77777777" w:rsidR="00840F74" w:rsidRPr="00840F74" w:rsidRDefault="00840F74" w:rsidP="00517B44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  <w:r w:rsidRPr="00840F74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91" w:type="pct"/>
            <w:shd w:val="clear" w:color="auto" w:fill="DEEAF6" w:themeFill="accent5" w:themeFillTint="33"/>
            <w:vAlign w:val="center"/>
          </w:tcPr>
          <w:p w14:paraId="02B4CD6D" w14:textId="77777777" w:rsidR="00840F74" w:rsidRPr="00840F74" w:rsidRDefault="00840F74" w:rsidP="00517B44">
            <w:pPr>
              <w:spacing w:after="120"/>
              <w:rPr>
                <w:b/>
                <w:spacing w:val="-8"/>
                <w:sz w:val="24"/>
                <w:szCs w:val="24"/>
              </w:rPr>
            </w:pPr>
            <w:r w:rsidRPr="00840F74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62" w:type="pct"/>
            <w:shd w:val="clear" w:color="auto" w:fill="DEEAF6" w:themeFill="accent5" w:themeFillTint="33"/>
            <w:vAlign w:val="center"/>
          </w:tcPr>
          <w:p w14:paraId="6D39825F" w14:textId="77777777" w:rsidR="00840F74" w:rsidRPr="00840F74" w:rsidRDefault="00840F74" w:rsidP="00517B44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  <w:r w:rsidRPr="00840F74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09" w:type="pct"/>
            <w:gridSpan w:val="2"/>
            <w:shd w:val="clear" w:color="auto" w:fill="FFF2CC" w:themeFill="accent4" w:themeFillTint="33"/>
            <w:vAlign w:val="center"/>
          </w:tcPr>
          <w:p w14:paraId="524B640F" w14:textId="77777777" w:rsidR="00840F74" w:rsidRPr="00840F74" w:rsidRDefault="00840F74" w:rsidP="00517B44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  <w:r w:rsidRPr="00840F74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314A736F" w14:textId="77777777" w:rsidR="00840F74" w:rsidRPr="00840F74" w:rsidRDefault="00840F74" w:rsidP="00517B44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  <w:r w:rsidRPr="00840F74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27" w:type="pct"/>
            <w:shd w:val="clear" w:color="auto" w:fill="E7E6E6" w:themeFill="background2"/>
            <w:vAlign w:val="center"/>
          </w:tcPr>
          <w:p w14:paraId="103B36F4" w14:textId="77777777" w:rsidR="00840F74" w:rsidRPr="00840F74" w:rsidRDefault="00840F74" w:rsidP="00517B44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  <w:r w:rsidRPr="00840F74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4AB7E902" w14:textId="77777777" w:rsidR="00840F74" w:rsidRPr="00840F74" w:rsidRDefault="00840F74" w:rsidP="00517B44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  <w:r w:rsidRPr="00840F74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40" w:type="pct"/>
          </w:tcPr>
          <w:p w14:paraId="0C72DEAD" w14:textId="77777777" w:rsidR="00840F74" w:rsidRPr="00840F74" w:rsidRDefault="00840F74" w:rsidP="00517B44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</w:tr>
      <w:tr w:rsidR="00840F74" w:rsidRPr="00840F74" w14:paraId="4DE56E02" w14:textId="77777777" w:rsidTr="009463D2">
        <w:trPr>
          <w:trHeight w:val="144"/>
        </w:trPr>
        <w:tc>
          <w:tcPr>
            <w:tcW w:w="241" w:type="pct"/>
            <w:vMerge w:val="restart"/>
            <w:vAlign w:val="center"/>
          </w:tcPr>
          <w:p w14:paraId="6A92E8D7" w14:textId="77777777" w:rsidR="00840F74" w:rsidRPr="00840F74" w:rsidRDefault="00840F74" w:rsidP="00517B44">
            <w:pPr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  <w:r w:rsidRPr="00840F74">
              <w:rPr>
                <w:b/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751" w:type="pct"/>
            <w:vMerge w:val="restart"/>
            <w:vAlign w:val="center"/>
          </w:tcPr>
          <w:p w14:paraId="20FB6124" w14:textId="77777777" w:rsidR="00840F74" w:rsidRPr="00840F74" w:rsidRDefault="00840F74" w:rsidP="00517B44">
            <w:pPr>
              <w:jc w:val="center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  <w:r w:rsidRPr="00840F74">
              <w:rPr>
                <w:b/>
                <w:iCs/>
                <w:color w:val="000000"/>
                <w:sz w:val="24"/>
                <w:szCs w:val="24"/>
                <w:lang w:val="da-DK"/>
              </w:rPr>
              <w:t>Số tự nhiên</w:t>
            </w:r>
          </w:p>
          <w:p w14:paraId="66CA5E2B" w14:textId="77777777" w:rsidR="00840F74" w:rsidRPr="00840F74" w:rsidRDefault="00840F74" w:rsidP="00517B44">
            <w:pPr>
              <w:jc w:val="center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  <w:r w:rsidRPr="00840F74">
              <w:rPr>
                <w:b/>
                <w:iCs/>
                <w:color w:val="000000"/>
                <w:sz w:val="24"/>
                <w:szCs w:val="24"/>
                <w:lang w:val="da-DK"/>
              </w:rPr>
              <w:t>(</w:t>
            </w:r>
            <w:r w:rsidRPr="00840F74">
              <w:rPr>
                <w:b/>
                <w:iCs/>
                <w:color w:val="000000"/>
                <w:sz w:val="24"/>
                <w:szCs w:val="24"/>
              </w:rPr>
              <w:t>27</w:t>
            </w:r>
            <w:r w:rsidRPr="00840F74">
              <w:rPr>
                <w:b/>
                <w:iCs/>
                <w:color w:val="000000"/>
                <w:sz w:val="24"/>
                <w:szCs w:val="24"/>
                <w:lang w:val="da-DK"/>
              </w:rPr>
              <w:t xml:space="preserve"> tiết)</w:t>
            </w:r>
          </w:p>
        </w:tc>
        <w:tc>
          <w:tcPr>
            <w:tcW w:w="1099" w:type="pct"/>
            <w:vAlign w:val="center"/>
          </w:tcPr>
          <w:p w14:paraId="7C8B8B62" w14:textId="77777777" w:rsidR="00840F74" w:rsidRPr="00840F74" w:rsidRDefault="00840F74" w:rsidP="00517B44">
            <w:pPr>
              <w:spacing w:before="120"/>
              <w:jc w:val="both"/>
              <w:rPr>
                <w:b/>
                <w:noProof/>
                <w:spacing w:val="-8"/>
                <w:sz w:val="24"/>
                <w:szCs w:val="24"/>
              </w:rPr>
            </w:pPr>
            <w:r w:rsidRPr="00840F74">
              <w:rPr>
                <w:b/>
                <w:i/>
                <w:noProof/>
                <w:sz w:val="24"/>
                <w:szCs w:val="24"/>
              </w:rPr>
              <w:t>Số tự nhiên và tập hợp các số tự nhiên. Thứ tự trong tập hợp các số tự nhiên</w:t>
            </w:r>
          </w:p>
        </w:tc>
        <w:tc>
          <w:tcPr>
            <w:tcW w:w="381" w:type="pct"/>
            <w:shd w:val="clear" w:color="auto" w:fill="E2EFD9" w:themeFill="accent6" w:themeFillTint="33"/>
            <w:vAlign w:val="center"/>
          </w:tcPr>
          <w:p w14:paraId="106F20CC" w14:textId="77777777" w:rsidR="00840F74" w:rsidRPr="00840F74" w:rsidRDefault="00840F74" w:rsidP="00517B44">
            <w:pPr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FF0000"/>
                <w:spacing w:val="-8"/>
                <w:sz w:val="24"/>
                <w:szCs w:val="24"/>
                <w:lang w:val="en-US"/>
              </w:rPr>
              <w:t>1</w:t>
            </w:r>
          </w:p>
          <w:p w14:paraId="1249DEB2" w14:textId="77777777" w:rsidR="00840F74" w:rsidRPr="00840F74" w:rsidRDefault="00840F74" w:rsidP="00517B44">
            <w:pPr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FF0000"/>
                <w:spacing w:val="-8"/>
                <w:sz w:val="24"/>
                <w:szCs w:val="24"/>
                <w:lang w:val="en-US"/>
              </w:rPr>
              <w:t>(TN1)</w:t>
            </w:r>
          </w:p>
          <w:p w14:paraId="36F10910" w14:textId="77777777" w:rsidR="00840F74" w:rsidRPr="00840F74" w:rsidRDefault="00840F74" w:rsidP="00517B44">
            <w:pPr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FF0000"/>
                <w:spacing w:val="-8"/>
                <w:sz w:val="24"/>
                <w:szCs w:val="24"/>
                <w:lang w:val="en-US"/>
              </w:rPr>
              <w:t>0,25đ</w:t>
            </w:r>
          </w:p>
          <w:p w14:paraId="57F57FB5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003114E1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shd w:val="clear" w:color="auto" w:fill="DEEAF6" w:themeFill="accent5" w:themeFillTint="33"/>
            <w:vAlign w:val="center"/>
          </w:tcPr>
          <w:p w14:paraId="75FAB235" w14:textId="77777777" w:rsidR="00840F74" w:rsidRPr="00840F74" w:rsidRDefault="00840F74" w:rsidP="00517B44">
            <w:pPr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840F74">
              <w:rPr>
                <w:color w:val="FF0000"/>
                <w:spacing w:val="-8"/>
                <w:sz w:val="24"/>
                <w:szCs w:val="24"/>
              </w:rPr>
              <w:t>2</w:t>
            </w:r>
          </w:p>
          <w:p w14:paraId="2D939D7B" w14:textId="77777777" w:rsidR="00840F74" w:rsidRPr="00840F74" w:rsidRDefault="00840F74" w:rsidP="00517B44">
            <w:pPr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FF0000"/>
                <w:spacing w:val="-8"/>
                <w:sz w:val="24"/>
                <w:szCs w:val="24"/>
                <w:lang w:val="en-US"/>
              </w:rPr>
              <w:t>(</w:t>
            </w:r>
            <w:r w:rsidRPr="00840F74">
              <w:rPr>
                <w:color w:val="FF0000"/>
                <w:spacing w:val="-8"/>
                <w:sz w:val="24"/>
                <w:szCs w:val="24"/>
              </w:rPr>
              <w:t>TN2,</w:t>
            </w:r>
            <w:r w:rsidRPr="00840F74">
              <w:rPr>
                <w:color w:val="FF0000"/>
                <w:spacing w:val="-8"/>
                <w:sz w:val="24"/>
                <w:szCs w:val="24"/>
                <w:lang w:val="en-US"/>
              </w:rPr>
              <w:t>3)</w:t>
            </w:r>
          </w:p>
          <w:p w14:paraId="130D5413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FF0000"/>
                <w:spacing w:val="-8"/>
                <w:sz w:val="24"/>
                <w:szCs w:val="24"/>
                <w:lang w:val="en-US"/>
              </w:rPr>
              <w:t>0,5đ</w:t>
            </w:r>
          </w:p>
        </w:tc>
        <w:tc>
          <w:tcPr>
            <w:tcW w:w="362" w:type="pct"/>
            <w:shd w:val="clear" w:color="auto" w:fill="DEEAF6" w:themeFill="accent5" w:themeFillTint="33"/>
            <w:vAlign w:val="center"/>
          </w:tcPr>
          <w:p w14:paraId="015F0EF5" w14:textId="77777777" w:rsidR="00840F74" w:rsidRPr="00840F74" w:rsidRDefault="00840F74" w:rsidP="00517B44">
            <w:pPr>
              <w:jc w:val="center"/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  <w:t>2</w:t>
            </w:r>
          </w:p>
          <w:p w14:paraId="36CD8D5E" w14:textId="77777777" w:rsidR="00840F74" w:rsidRPr="00840F74" w:rsidRDefault="00840F74" w:rsidP="00517B44">
            <w:pPr>
              <w:jc w:val="center"/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  <w:t xml:space="preserve">(TL3, </w:t>
            </w:r>
            <w:r w:rsidRPr="00840F74">
              <w:rPr>
                <w:color w:val="2E74B5" w:themeColor="accent5" w:themeShade="BF"/>
                <w:spacing w:val="-8"/>
                <w:sz w:val="24"/>
                <w:szCs w:val="24"/>
              </w:rPr>
              <w:t>4</w:t>
            </w:r>
            <w:r w:rsidRPr="00840F74"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  <w:t>)</w:t>
            </w:r>
          </w:p>
          <w:p w14:paraId="06B52A1E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  <w:t>1,5đ</w:t>
            </w:r>
          </w:p>
        </w:tc>
        <w:tc>
          <w:tcPr>
            <w:tcW w:w="309" w:type="pct"/>
            <w:gridSpan w:val="2"/>
            <w:shd w:val="clear" w:color="auto" w:fill="FFF2CC" w:themeFill="accent4" w:themeFillTint="33"/>
            <w:vAlign w:val="center"/>
          </w:tcPr>
          <w:p w14:paraId="6F1D6D1B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56EF8517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E7E6E6" w:themeFill="background2"/>
            <w:vAlign w:val="center"/>
          </w:tcPr>
          <w:p w14:paraId="3DD1ACEE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FE3FDAE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vAlign w:val="center"/>
          </w:tcPr>
          <w:p w14:paraId="5887C02B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 xml:space="preserve">2,25 </w:t>
            </w:r>
          </w:p>
          <w:p w14:paraId="6AE42828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(</w:t>
            </w:r>
            <w:r w:rsidRPr="00840F74">
              <w:rPr>
                <w:spacing w:val="-8"/>
                <w:sz w:val="24"/>
                <w:szCs w:val="24"/>
              </w:rPr>
              <w:t>22,5</w:t>
            </w:r>
            <w:r w:rsidRPr="00840F74">
              <w:rPr>
                <w:spacing w:val="-8"/>
                <w:sz w:val="24"/>
                <w:szCs w:val="24"/>
                <w:lang w:val="en-US"/>
              </w:rPr>
              <w:t>%)</w:t>
            </w:r>
          </w:p>
        </w:tc>
      </w:tr>
      <w:tr w:rsidR="00840F74" w:rsidRPr="00840F74" w14:paraId="7FC4CD04" w14:textId="77777777" w:rsidTr="009463D2">
        <w:trPr>
          <w:trHeight w:val="144"/>
        </w:trPr>
        <w:tc>
          <w:tcPr>
            <w:tcW w:w="241" w:type="pct"/>
            <w:vMerge/>
          </w:tcPr>
          <w:p w14:paraId="75BA16B8" w14:textId="77777777" w:rsidR="00840F74" w:rsidRPr="00840F74" w:rsidRDefault="00840F74" w:rsidP="00517B44">
            <w:pPr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751" w:type="pct"/>
            <w:vMerge/>
            <w:vAlign w:val="center"/>
          </w:tcPr>
          <w:p w14:paraId="7F06826E" w14:textId="77777777" w:rsidR="00840F74" w:rsidRPr="00840F74" w:rsidRDefault="00840F74" w:rsidP="00517B44">
            <w:pPr>
              <w:jc w:val="both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099" w:type="pct"/>
            <w:vAlign w:val="center"/>
          </w:tcPr>
          <w:p w14:paraId="37C6C440" w14:textId="77777777" w:rsidR="00840F74" w:rsidRPr="00840F74" w:rsidRDefault="00840F74" w:rsidP="00517B44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40F74">
              <w:rPr>
                <w:b/>
                <w:i/>
                <w:noProof/>
                <w:color w:val="000000"/>
                <w:sz w:val="24"/>
                <w:szCs w:val="24"/>
              </w:rPr>
              <w:t>Các phép tính với số tự nhiên. Phép tính luỹ thừa với số mũ tự nhiên</w:t>
            </w:r>
          </w:p>
        </w:tc>
        <w:tc>
          <w:tcPr>
            <w:tcW w:w="381" w:type="pct"/>
            <w:shd w:val="clear" w:color="auto" w:fill="E2EFD9" w:themeFill="accent6" w:themeFillTint="33"/>
            <w:vAlign w:val="center"/>
          </w:tcPr>
          <w:p w14:paraId="5F63A2B1" w14:textId="77777777" w:rsidR="00840F74" w:rsidRPr="00840F74" w:rsidRDefault="00840F74" w:rsidP="00517B44">
            <w:pPr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FF0000"/>
                <w:spacing w:val="-8"/>
                <w:sz w:val="24"/>
                <w:szCs w:val="24"/>
                <w:lang w:val="en-US"/>
              </w:rPr>
              <w:t>1</w:t>
            </w:r>
          </w:p>
          <w:p w14:paraId="0C65392B" w14:textId="77777777" w:rsidR="00840F74" w:rsidRPr="00840F74" w:rsidRDefault="00840F74" w:rsidP="00517B44">
            <w:pPr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FF0000"/>
                <w:spacing w:val="-8"/>
                <w:sz w:val="24"/>
                <w:szCs w:val="24"/>
                <w:lang w:val="en-US"/>
              </w:rPr>
              <w:t>(TN4)</w:t>
            </w:r>
          </w:p>
          <w:p w14:paraId="224EEA6F" w14:textId="77777777" w:rsidR="00840F74" w:rsidRPr="00840F74" w:rsidRDefault="00840F74" w:rsidP="00517B44">
            <w:pPr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FF0000"/>
                <w:spacing w:val="-8"/>
                <w:sz w:val="24"/>
                <w:szCs w:val="24"/>
                <w:lang w:val="en-US"/>
              </w:rPr>
              <w:t>0,25đ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48846690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shd w:val="clear" w:color="auto" w:fill="DEEAF6" w:themeFill="accent5" w:themeFillTint="33"/>
            <w:vAlign w:val="center"/>
          </w:tcPr>
          <w:p w14:paraId="1A5F6BAC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shd w:val="clear" w:color="auto" w:fill="DEEAF6" w:themeFill="accent5" w:themeFillTint="33"/>
            <w:vAlign w:val="center"/>
          </w:tcPr>
          <w:p w14:paraId="59B2524A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gridSpan w:val="2"/>
            <w:shd w:val="clear" w:color="auto" w:fill="FFF2CC" w:themeFill="accent4" w:themeFillTint="33"/>
            <w:vAlign w:val="center"/>
          </w:tcPr>
          <w:p w14:paraId="290BD28D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459933C1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E7E6E6" w:themeFill="background2"/>
            <w:vAlign w:val="center"/>
          </w:tcPr>
          <w:p w14:paraId="2163465C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788F09B1" w14:textId="77777777" w:rsidR="00840F74" w:rsidRPr="00840F74" w:rsidRDefault="00840F74" w:rsidP="00517B44">
            <w:pPr>
              <w:jc w:val="center"/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2E74B5" w:themeColor="accent5" w:themeShade="BF"/>
                <w:spacing w:val="-8"/>
                <w:sz w:val="24"/>
                <w:szCs w:val="24"/>
              </w:rPr>
              <w:t>1</w:t>
            </w:r>
          </w:p>
          <w:p w14:paraId="2273B613" w14:textId="77777777" w:rsidR="00840F74" w:rsidRPr="00840F74" w:rsidRDefault="00840F74" w:rsidP="00517B44">
            <w:pPr>
              <w:jc w:val="center"/>
              <w:rPr>
                <w:color w:val="2E74B5" w:themeColor="accent5" w:themeShade="BF"/>
                <w:spacing w:val="-8"/>
                <w:sz w:val="24"/>
                <w:szCs w:val="24"/>
              </w:rPr>
            </w:pPr>
            <w:r w:rsidRPr="00840F74"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  <w:t>(</w:t>
            </w:r>
            <w:r w:rsidRPr="00840F74">
              <w:rPr>
                <w:color w:val="2E74B5" w:themeColor="accent5" w:themeShade="BF"/>
                <w:spacing w:val="-8"/>
                <w:sz w:val="24"/>
                <w:szCs w:val="24"/>
              </w:rPr>
              <w:t>TL6)</w:t>
            </w:r>
          </w:p>
        </w:tc>
        <w:tc>
          <w:tcPr>
            <w:tcW w:w="340" w:type="pct"/>
            <w:vAlign w:val="center"/>
          </w:tcPr>
          <w:p w14:paraId="4C1CCA99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 xml:space="preserve">1,25 </w:t>
            </w:r>
          </w:p>
          <w:p w14:paraId="0795254E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(</w:t>
            </w:r>
            <w:r w:rsidRPr="00840F74">
              <w:rPr>
                <w:spacing w:val="-8"/>
                <w:sz w:val="24"/>
                <w:szCs w:val="24"/>
              </w:rPr>
              <w:t>12,5</w:t>
            </w:r>
            <w:r w:rsidRPr="00840F74">
              <w:rPr>
                <w:spacing w:val="-8"/>
                <w:sz w:val="24"/>
                <w:szCs w:val="24"/>
                <w:lang w:val="en-US"/>
              </w:rPr>
              <w:t>%)</w:t>
            </w:r>
          </w:p>
        </w:tc>
      </w:tr>
      <w:tr w:rsidR="00840F74" w:rsidRPr="00840F74" w14:paraId="587550C8" w14:textId="77777777" w:rsidTr="009463D2">
        <w:trPr>
          <w:trHeight w:val="144"/>
        </w:trPr>
        <w:tc>
          <w:tcPr>
            <w:tcW w:w="241" w:type="pct"/>
            <w:vMerge/>
          </w:tcPr>
          <w:p w14:paraId="3BFA0EAF" w14:textId="77777777" w:rsidR="00840F74" w:rsidRPr="00840F74" w:rsidRDefault="00840F74" w:rsidP="00517B44">
            <w:pPr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751" w:type="pct"/>
            <w:vMerge/>
            <w:vAlign w:val="center"/>
          </w:tcPr>
          <w:p w14:paraId="03122FB6" w14:textId="77777777" w:rsidR="00840F74" w:rsidRPr="00840F74" w:rsidRDefault="00840F74" w:rsidP="00517B44">
            <w:pPr>
              <w:jc w:val="both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099" w:type="pct"/>
            <w:vAlign w:val="center"/>
          </w:tcPr>
          <w:p w14:paraId="6BBD0E50" w14:textId="77777777" w:rsidR="00840F74" w:rsidRPr="00840F74" w:rsidRDefault="00840F74" w:rsidP="00517B44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40F74">
              <w:rPr>
                <w:b/>
                <w:i/>
                <w:noProof/>
                <w:color w:val="000000"/>
                <w:sz w:val="24"/>
                <w:szCs w:val="24"/>
              </w:rPr>
              <w:t>Tính chia hết trong tập hợp các số tự nhiên. Số nguyên tố. Ước chung và bội chung</w:t>
            </w:r>
          </w:p>
        </w:tc>
        <w:tc>
          <w:tcPr>
            <w:tcW w:w="381" w:type="pct"/>
            <w:shd w:val="clear" w:color="auto" w:fill="E2EFD9" w:themeFill="accent6" w:themeFillTint="33"/>
            <w:vAlign w:val="center"/>
          </w:tcPr>
          <w:p w14:paraId="4EDB11EB" w14:textId="77777777" w:rsidR="00840F74" w:rsidRPr="00840F74" w:rsidRDefault="00840F74" w:rsidP="00517B44">
            <w:pPr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FF0000"/>
                <w:spacing w:val="-8"/>
                <w:sz w:val="24"/>
                <w:szCs w:val="24"/>
                <w:lang w:val="en-US"/>
              </w:rPr>
              <w:t>4</w:t>
            </w:r>
          </w:p>
          <w:p w14:paraId="454B42B5" w14:textId="77777777" w:rsidR="00840F74" w:rsidRPr="00840F74" w:rsidRDefault="00840F74" w:rsidP="00517B44">
            <w:pPr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FF0000"/>
                <w:spacing w:val="-8"/>
                <w:sz w:val="24"/>
                <w:szCs w:val="24"/>
                <w:lang w:val="en-US"/>
              </w:rPr>
              <w:t>(TN5, TN6, TN7, TN8)</w:t>
            </w:r>
          </w:p>
          <w:p w14:paraId="734AE787" w14:textId="77777777" w:rsidR="00840F74" w:rsidRPr="00840F74" w:rsidRDefault="00840F74" w:rsidP="00517B44">
            <w:pPr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FF0000"/>
                <w:spacing w:val="-8"/>
                <w:sz w:val="24"/>
                <w:szCs w:val="24"/>
                <w:lang w:val="en-US"/>
              </w:rPr>
              <w:t>1,0đ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1BA114B7" w14:textId="77777777" w:rsidR="00840F74" w:rsidRPr="00840F74" w:rsidRDefault="00840F74" w:rsidP="00517B44">
            <w:pPr>
              <w:jc w:val="center"/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  <w:t>2</w:t>
            </w:r>
          </w:p>
          <w:p w14:paraId="0DA46EE6" w14:textId="77777777" w:rsidR="00840F74" w:rsidRPr="00840F74" w:rsidRDefault="00840F74" w:rsidP="00517B44">
            <w:pPr>
              <w:jc w:val="center"/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  <w:t>(TL1a, b)</w:t>
            </w:r>
          </w:p>
          <w:p w14:paraId="783F2CCB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  <w:t>1,0đ</w:t>
            </w:r>
          </w:p>
        </w:tc>
        <w:tc>
          <w:tcPr>
            <w:tcW w:w="391" w:type="pct"/>
            <w:shd w:val="clear" w:color="auto" w:fill="DEEAF6" w:themeFill="accent5" w:themeFillTint="33"/>
            <w:vAlign w:val="center"/>
          </w:tcPr>
          <w:p w14:paraId="2AA64D47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shd w:val="clear" w:color="auto" w:fill="DEEAF6" w:themeFill="accent5" w:themeFillTint="33"/>
            <w:vAlign w:val="center"/>
          </w:tcPr>
          <w:p w14:paraId="48EF5510" w14:textId="77777777" w:rsidR="00840F74" w:rsidRPr="00840F74" w:rsidRDefault="00840F74" w:rsidP="00517B44">
            <w:pPr>
              <w:jc w:val="center"/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  <w:t>2</w:t>
            </w:r>
          </w:p>
          <w:p w14:paraId="209F3077" w14:textId="77777777" w:rsidR="00840F74" w:rsidRPr="00840F74" w:rsidRDefault="00840F74" w:rsidP="00517B44">
            <w:pPr>
              <w:jc w:val="center"/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  <w:t>(TL1c, d)</w:t>
            </w:r>
          </w:p>
          <w:p w14:paraId="1612FD0E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  <w:t>1,0đ</w:t>
            </w:r>
          </w:p>
        </w:tc>
        <w:tc>
          <w:tcPr>
            <w:tcW w:w="309" w:type="pct"/>
            <w:gridSpan w:val="2"/>
            <w:shd w:val="clear" w:color="auto" w:fill="FFF2CC" w:themeFill="accent4" w:themeFillTint="33"/>
            <w:vAlign w:val="center"/>
          </w:tcPr>
          <w:p w14:paraId="7182C1EC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405671A5" w14:textId="77777777" w:rsidR="00840F74" w:rsidRPr="00840F74" w:rsidRDefault="00840F74" w:rsidP="00517B44">
            <w:pPr>
              <w:jc w:val="center"/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  <w:t>1</w:t>
            </w:r>
          </w:p>
          <w:p w14:paraId="4F52AAF8" w14:textId="77777777" w:rsidR="00840F74" w:rsidRPr="00840F74" w:rsidRDefault="00840F74" w:rsidP="00517B44">
            <w:pPr>
              <w:jc w:val="center"/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  <w:t>(</w:t>
            </w:r>
            <w:r w:rsidRPr="00840F74">
              <w:rPr>
                <w:color w:val="2E74B5" w:themeColor="accent5" w:themeShade="BF"/>
                <w:spacing w:val="-8"/>
                <w:sz w:val="24"/>
                <w:szCs w:val="24"/>
              </w:rPr>
              <w:t>TL7</w:t>
            </w:r>
            <w:r w:rsidRPr="00840F74"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  <w:t>)</w:t>
            </w:r>
          </w:p>
          <w:p w14:paraId="3175D8BE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  <w:t>1,0đ</w:t>
            </w:r>
          </w:p>
        </w:tc>
        <w:tc>
          <w:tcPr>
            <w:tcW w:w="327" w:type="pct"/>
            <w:shd w:val="clear" w:color="auto" w:fill="E7E6E6" w:themeFill="background2"/>
            <w:vAlign w:val="center"/>
          </w:tcPr>
          <w:p w14:paraId="1108B30A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15C93B16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vAlign w:val="center"/>
          </w:tcPr>
          <w:p w14:paraId="63EC7429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4,0</w:t>
            </w:r>
          </w:p>
          <w:p w14:paraId="01313971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(</w:t>
            </w:r>
            <w:r w:rsidRPr="00840F74">
              <w:rPr>
                <w:spacing w:val="-8"/>
                <w:sz w:val="24"/>
                <w:szCs w:val="24"/>
              </w:rPr>
              <w:t>4</w:t>
            </w:r>
            <w:r w:rsidRPr="00840F74">
              <w:rPr>
                <w:spacing w:val="-8"/>
                <w:sz w:val="24"/>
                <w:szCs w:val="24"/>
                <w:lang w:val="en-US"/>
              </w:rPr>
              <w:t>0%)</w:t>
            </w:r>
          </w:p>
        </w:tc>
      </w:tr>
      <w:tr w:rsidR="00840F74" w:rsidRPr="00840F74" w14:paraId="6E8FBFBB" w14:textId="77777777" w:rsidTr="009463D2">
        <w:trPr>
          <w:trHeight w:val="963"/>
        </w:trPr>
        <w:tc>
          <w:tcPr>
            <w:tcW w:w="241" w:type="pct"/>
            <w:vMerge w:val="restart"/>
            <w:vAlign w:val="center"/>
          </w:tcPr>
          <w:p w14:paraId="27A8F35B" w14:textId="77777777" w:rsidR="00840F74" w:rsidRPr="00840F74" w:rsidRDefault="00840F74" w:rsidP="00517B44">
            <w:pPr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  <w:r w:rsidRPr="00840F74">
              <w:rPr>
                <w:b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751" w:type="pct"/>
            <w:vMerge w:val="restart"/>
            <w:vAlign w:val="center"/>
          </w:tcPr>
          <w:p w14:paraId="178CC22D" w14:textId="77777777" w:rsidR="00840F74" w:rsidRPr="00840F74" w:rsidRDefault="00840F74" w:rsidP="00517B44">
            <w:pPr>
              <w:jc w:val="center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  <w:r w:rsidRPr="00840F74">
              <w:rPr>
                <w:b/>
                <w:iCs/>
                <w:color w:val="000000"/>
                <w:sz w:val="24"/>
                <w:szCs w:val="24"/>
                <w:lang w:val="da-DK"/>
              </w:rPr>
              <w:t>Các hình phẳng trong thực tiễn</w:t>
            </w:r>
          </w:p>
          <w:p w14:paraId="0E020334" w14:textId="77777777" w:rsidR="00840F74" w:rsidRPr="00840F74" w:rsidRDefault="00840F74" w:rsidP="00517B44">
            <w:pPr>
              <w:jc w:val="center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  <w:r w:rsidRPr="00840F74">
              <w:rPr>
                <w:b/>
                <w:iCs/>
                <w:color w:val="000000"/>
                <w:sz w:val="24"/>
                <w:szCs w:val="24"/>
                <w:lang w:val="da-DK"/>
              </w:rPr>
              <w:t>(</w:t>
            </w:r>
            <w:r w:rsidRPr="00840F74">
              <w:rPr>
                <w:b/>
                <w:iCs/>
                <w:color w:val="000000"/>
                <w:sz w:val="24"/>
                <w:szCs w:val="24"/>
              </w:rPr>
              <w:t>9</w:t>
            </w:r>
            <w:r w:rsidRPr="00840F74">
              <w:rPr>
                <w:b/>
                <w:iCs/>
                <w:color w:val="000000"/>
                <w:sz w:val="24"/>
                <w:szCs w:val="24"/>
                <w:lang w:val="da-DK"/>
              </w:rPr>
              <w:t xml:space="preserve"> tiết)</w:t>
            </w:r>
          </w:p>
        </w:tc>
        <w:tc>
          <w:tcPr>
            <w:tcW w:w="1099" w:type="pct"/>
            <w:vAlign w:val="center"/>
          </w:tcPr>
          <w:p w14:paraId="7E41A6F9" w14:textId="77777777" w:rsidR="00840F74" w:rsidRPr="00840F74" w:rsidRDefault="00840F74" w:rsidP="00517B44">
            <w:pPr>
              <w:jc w:val="both"/>
              <w:rPr>
                <w:b/>
                <w:i/>
                <w:noProof/>
                <w:color w:val="000000"/>
                <w:sz w:val="24"/>
                <w:szCs w:val="24"/>
              </w:rPr>
            </w:pPr>
            <w:r w:rsidRPr="00840F74">
              <w:rPr>
                <w:b/>
                <w:bCs/>
                <w:i/>
                <w:color w:val="000000"/>
                <w:sz w:val="24"/>
                <w:szCs w:val="24"/>
                <w:lang w:val="da-DK"/>
              </w:rPr>
              <w:t>Tam giác đều, hình vuông, lục giác đều</w:t>
            </w:r>
          </w:p>
        </w:tc>
        <w:tc>
          <w:tcPr>
            <w:tcW w:w="381" w:type="pct"/>
            <w:shd w:val="clear" w:color="auto" w:fill="E2EFD9" w:themeFill="accent6" w:themeFillTint="33"/>
            <w:vAlign w:val="center"/>
          </w:tcPr>
          <w:p w14:paraId="37AF8A6E" w14:textId="77777777" w:rsidR="00840F74" w:rsidRPr="00840F74" w:rsidRDefault="00840F74" w:rsidP="00517B44">
            <w:pPr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FF0000"/>
                <w:spacing w:val="-8"/>
                <w:sz w:val="24"/>
                <w:szCs w:val="24"/>
                <w:lang w:val="en-US"/>
              </w:rPr>
              <w:t>3</w:t>
            </w:r>
          </w:p>
          <w:p w14:paraId="645E6E0F" w14:textId="77777777" w:rsidR="00840F74" w:rsidRPr="00840F74" w:rsidRDefault="00840F74" w:rsidP="00517B44">
            <w:pPr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FF0000"/>
                <w:spacing w:val="-8"/>
                <w:sz w:val="24"/>
                <w:szCs w:val="24"/>
                <w:lang w:val="en-US"/>
              </w:rPr>
              <w:t>(TN9, TN10, TN11)</w:t>
            </w:r>
          </w:p>
          <w:p w14:paraId="15B115F6" w14:textId="77777777" w:rsidR="00840F74" w:rsidRPr="00840F74" w:rsidRDefault="00840F74" w:rsidP="00517B44">
            <w:pPr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FF0000"/>
                <w:spacing w:val="-8"/>
                <w:sz w:val="24"/>
                <w:szCs w:val="24"/>
                <w:lang w:val="en-US"/>
              </w:rPr>
              <w:t>0,75đ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45A4300B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shd w:val="clear" w:color="auto" w:fill="DEEAF6" w:themeFill="accent5" w:themeFillTint="33"/>
            <w:vAlign w:val="center"/>
          </w:tcPr>
          <w:p w14:paraId="46D4003F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shd w:val="clear" w:color="auto" w:fill="DEEAF6" w:themeFill="accent5" w:themeFillTint="33"/>
            <w:vAlign w:val="center"/>
          </w:tcPr>
          <w:p w14:paraId="4E1A3A17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gridSpan w:val="2"/>
            <w:shd w:val="clear" w:color="auto" w:fill="FFF2CC" w:themeFill="accent4" w:themeFillTint="33"/>
            <w:vAlign w:val="center"/>
          </w:tcPr>
          <w:p w14:paraId="5F336FF3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535AB72F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shd w:val="clear" w:color="auto" w:fill="E7E6E6" w:themeFill="background2"/>
            <w:vAlign w:val="center"/>
          </w:tcPr>
          <w:p w14:paraId="5A327438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5CA162A2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vAlign w:val="center"/>
          </w:tcPr>
          <w:p w14:paraId="3651B5F9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0,75</w:t>
            </w:r>
          </w:p>
          <w:p w14:paraId="77BED21E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(7,5%)</w:t>
            </w:r>
          </w:p>
        </w:tc>
      </w:tr>
      <w:tr w:rsidR="00840F74" w:rsidRPr="00840F74" w14:paraId="5066598A" w14:textId="77777777" w:rsidTr="009463D2">
        <w:trPr>
          <w:trHeight w:val="144"/>
        </w:trPr>
        <w:tc>
          <w:tcPr>
            <w:tcW w:w="241" w:type="pct"/>
            <w:vMerge/>
          </w:tcPr>
          <w:p w14:paraId="1BBB6C6F" w14:textId="77777777" w:rsidR="00840F74" w:rsidRPr="00840F74" w:rsidRDefault="00840F74" w:rsidP="00517B44">
            <w:pPr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751" w:type="pct"/>
            <w:vMerge/>
            <w:vAlign w:val="center"/>
          </w:tcPr>
          <w:p w14:paraId="003BAFC7" w14:textId="77777777" w:rsidR="00840F74" w:rsidRPr="00840F74" w:rsidRDefault="00840F74" w:rsidP="00517B44">
            <w:pPr>
              <w:jc w:val="both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099" w:type="pct"/>
          </w:tcPr>
          <w:p w14:paraId="0CD3036B" w14:textId="77777777" w:rsidR="00840F74" w:rsidRPr="00840F74" w:rsidRDefault="00840F74" w:rsidP="00517B44">
            <w:pPr>
              <w:jc w:val="both"/>
              <w:rPr>
                <w:b/>
                <w:i/>
                <w:noProof/>
                <w:color w:val="000000"/>
                <w:sz w:val="24"/>
                <w:szCs w:val="24"/>
              </w:rPr>
            </w:pPr>
            <w:r w:rsidRPr="00840F74">
              <w:rPr>
                <w:b/>
                <w:bCs/>
                <w:i/>
                <w:color w:val="000000"/>
                <w:sz w:val="24"/>
                <w:szCs w:val="24"/>
                <w:lang w:val="da-DK"/>
              </w:rPr>
              <w:t>Hình chữ nhật, hình thoi, hình bình hành, hình thang cân</w:t>
            </w:r>
          </w:p>
        </w:tc>
        <w:tc>
          <w:tcPr>
            <w:tcW w:w="381" w:type="pct"/>
            <w:shd w:val="clear" w:color="auto" w:fill="E2EFD9" w:themeFill="accent6" w:themeFillTint="33"/>
            <w:vAlign w:val="center"/>
          </w:tcPr>
          <w:p w14:paraId="1636D41A" w14:textId="77777777" w:rsidR="00840F74" w:rsidRPr="00840F74" w:rsidRDefault="00840F74" w:rsidP="00517B44">
            <w:pPr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FF0000"/>
                <w:spacing w:val="-8"/>
                <w:sz w:val="24"/>
                <w:szCs w:val="24"/>
                <w:lang w:val="en-US"/>
              </w:rPr>
              <w:t>1</w:t>
            </w:r>
          </w:p>
          <w:p w14:paraId="50739C16" w14:textId="77777777" w:rsidR="00840F74" w:rsidRPr="00840F74" w:rsidRDefault="00840F74" w:rsidP="00517B44">
            <w:pPr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FF0000"/>
                <w:spacing w:val="-8"/>
                <w:sz w:val="24"/>
                <w:szCs w:val="24"/>
                <w:lang w:val="en-US"/>
              </w:rPr>
              <w:t>(TN12)</w:t>
            </w:r>
          </w:p>
          <w:p w14:paraId="7E37E0DA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FF0000"/>
                <w:spacing w:val="-8"/>
                <w:sz w:val="24"/>
                <w:szCs w:val="24"/>
                <w:lang w:val="en-US"/>
              </w:rPr>
              <w:t>0,25đ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40BA0015" w14:textId="77777777" w:rsidR="00840F74" w:rsidRPr="00840F74" w:rsidRDefault="00840F74" w:rsidP="00517B44">
            <w:pPr>
              <w:jc w:val="center"/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  <w:t>1</w:t>
            </w:r>
          </w:p>
          <w:p w14:paraId="3AA20D41" w14:textId="77777777" w:rsidR="00840F74" w:rsidRPr="00840F74" w:rsidRDefault="00840F74" w:rsidP="00517B44">
            <w:pPr>
              <w:jc w:val="center"/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  <w:t>(TL2)</w:t>
            </w:r>
          </w:p>
          <w:p w14:paraId="75E35877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  <w:t>0,5đ</w:t>
            </w:r>
          </w:p>
        </w:tc>
        <w:tc>
          <w:tcPr>
            <w:tcW w:w="391" w:type="pct"/>
            <w:shd w:val="clear" w:color="auto" w:fill="DEEAF6" w:themeFill="accent5" w:themeFillTint="33"/>
            <w:vAlign w:val="center"/>
          </w:tcPr>
          <w:p w14:paraId="2DC5D5FA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shd w:val="clear" w:color="auto" w:fill="DEEAF6" w:themeFill="accent5" w:themeFillTint="33"/>
            <w:vAlign w:val="center"/>
          </w:tcPr>
          <w:p w14:paraId="19AE9E55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gridSpan w:val="2"/>
            <w:shd w:val="clear" w:color="auto" w:fill="FFF2CC" w:themeFill="accent4" w:themeFillTint="33"/>
            <w:vAlign w:val="center"/>
          </w:tcPr>
          <w:p w14:paraId="5AFCD36E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304817C7" w14:textId="77777777" w:rsidR="00840F74" w:rsidRPr="00840F74" w:rsidRDefault="00840F74" w:rsidP="00517B44">
            <w:pPr>
              <w:jc w:val="center"/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2E74B5" w:themeColor="accent5" w:themeShade="BF"/>
                <w:spacing w:val="-8"/>
                <w:sz w:val="24"/>
                <w:szCs w:val="24"/>
              </w:rPr>
              <w:t>2</w:t>
            </w:r>
          </w:p>
          <w:p w14:paraId="58C4E796" w14:textId="77777777" w:rsidR="00840F74" w:rsidRPr="00840F74" w:rsidRDefault="00840F74" w:rsidP="00517B44">
            <w:pPr>
              <w:jc w:val="center"/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  <w:t>(</w:t>
            </w:r>
            <w:r w:rsidRPr="00840F74">
              <w:rPr>
                <w:color w:val="2E74B5" w:themeColor="accent5" w:themeShade="BF"/>
                <w:spacing w:val="-8"/>
                <w:sz w:val="24"/>
                <w:szCs w:val="24"/>
              </w:rPr>
              <w:t>TL5a,b</w:t>
            </w:r>
            <w:r w:rsidRPr="00840F74"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  <w:t>)</w:t>
            </w:r>
          </w:p>
          <w:p w14:paraId="14F54B79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color w:val="2E74B5" w:themeColor="accent5" w:themeShade="BF"/>
                <w:spacing w:val="-8"/>
                <w:sz w:val="24"/>
                <w:szCs w:val="24"/>
                <w:lang w:val="en-US"/>
              </w:rPr>
              <w:t>1,0đ</w:t>
            </w:r>
          </w:p>
        </w:tc>
        <w:tc>
          <w:tcPr>
            <w:tcW w:w="327" w:type="pct"/>
            <w:shd w:val="clear" w:color="auto" w:fill="E7E6E6" w:themeFill="background2"/>
            <w:vAlign w:val="center"/>
          </w:tcPr>
          <w:p w14:paraId="215D1C9A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0C1F09E7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vAlign w:val="center"/>
          </w:tcPr>
          <w:p w14:paraId="1DCBA11C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1,75</w:t>
            </w:r>
          </w:p>
          <w:p w14:paraId="27F07FDF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(17,5%)</w:t>
            </w:r>
          </w:p>
        </w:tc>
      </w:tr>
      <w:tr w:rsidR="00840F74" w:rsidRPr="00840F74" w14:paraId="6BBAB532" w14:textId="77777777" w:rsidTr="009463D2">
        <w:trPr>
          <w:trHeight w:val="144"/>
        </w:trPr>
        <w:tc>
          <w:tcPr>
            <w:tcW w:w="2092" w:type="pct"/>
            <w:gridSpan w:val="3"/>
          </w:tcPr>
          <w:p w14:paraId="0185E093" w14:textId="77777777" w:rsidR="00840F74" w:rsidRPr="00840F74" w:rsidRDefault="00840F74" w:rsidP="00517B44">
            <w:pPr>
              <w:ind w:firstLine="255"/>
              <w:jc w:val="both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840F74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Tổng:  Số câu:</w:t>
            </w:r>
          </w:p>
          <w:p w14:paraId="080507ED" w14:textId="77777777" w:rsidR="00840F74" w:rsidRPr="00840F74" w:rsidRDefault="00840F74" w:rsidP="00517B44">
            <w:pPr>
              <w:ind w:firstLine="255"/>
              <w:jc w:val="both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840F74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           Điểm:</w:t>
            </w:r>
          </w:p>
        </w:tc>
        <w:tc>
          <w:tcPr>
            <w:tcW w:w="381" w:type="pct"/>
            <w:shd w:val="clear" w:color="auto" w:fill="E2EFD9" w:themeFill="accent6" w:themeFillTint="33"/>
            <w:vAlign w:val="center"/>
          </w:tcPr>
          <w:p w14:paraId="440DBC21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10</w:t>
            </w:r>
          </w:p>
          <w:p w14:paraId="5DF729B2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2,5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6E0782CE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3</w:t>
            </w:r>
          </w:p>
          <w:p w14:paraId="3131FD51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1,5</w:t>
            </w:r>
          </w:p>
        </w:tc>
        <w:tc>
          <w:tcPr>
            <w:tcW w:w="391" w:type="pct"/>
            <w:shd w:val="clear" w:color="auto" w:fill="DEEAF6" w:themeFill="accent5" w:themeFillTint="33"/>
            <w:vAlign w:val="center"/>
          </w:tcPr>
          <w:p w14:paraId="65CFD63A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</w:rPr>
            </w:pPr>
            <w:r w:rsidRPr="00840F74">
              <w:rPr>
                <w:spacing w:val="-8"/>
                <w:sz w:val="24"/>
                <w:szCs w:val="24"/>
              </w:rPr>
              <w:t>2</w:t>
            </w:r>
          </w:p>
          <w:p w14:paraId="715A6C0C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0,5</w:t>
            </w:r>
          </w:p>
        </w:tc>
        <w:tc>
          <w:tcPr>
            <w:tcW w:w="362" w:type="pct"/>
            <w:shd w:val="clear" w:color="auto" w:fill="DEEAF6" w:themeFill="accent5" w:themeFillTint="33"/>
            <w:vAlign w:val="center"/>
          </w:tcPr>
          <w:p w14:paraId="34F007AA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4</w:t>
            </w:r>
          </w:p>
          <w:p w14:paraId="7762CF9C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2,5</w:t>
            </w:r>
          </w:p>
        </w:tc>
        <w:tc>
          <w:tcPr>
            <w:tcW w:w="309" w:type="pct"/>
            <w:gridSpan w:val="2"/>
            <w:shd w:val="clear" w:color="auto" w:fill="FFF2CC" w:themeFill="accent4" w:themeFillTint="33"/>
            <w:vAlign w:val="center"/>
          </w:tcPr>
          <w:p w14:paraId="24C37F1F" w14:textId="77777777" w:rsidR="00840F74" w:rsidRPr="00840F74" w:rsidRDefault="00840F74" w:rsidP="00517B4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57" w:type="pct"/>
            <w:shd w:val="clear" w:color="auto" w:fill="FFF2CC" w:themeFill="accent4" w:themeFillTint="33"/>
            <w:vAlign w:val="center"/>
          </w:tcPr>
          <w:p w14:paraId="7AF08E04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</w:rPr>
            </w:pPr>
            <w:r w:rsidRPr="00840F74">
              <w:rPr>
                <w:spacing w:val="-8"/>
                <w:sz w:val="24"/>
                <w:szCs w:val="24"/>
              </w:rPr>
              <w:t>3</w:t>
            </w:r>
          </w:p>
          <w:p w14:paraId="798533C6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2,0</w:t>
            </w:r>
          </w:p>
        </w:tc>
        <w:tc>
          <w:tcPr>
            <w:tcW w:w="327" w:type="pct"/>
            <w:shd w:val="clear" w:color="auto" w:fill="E7E6E6" w:themeFill="background2"/>
            <w:vAlign w:val="center"/>
          </w:tcPr>
          <w:p w14:paraId="06202ABE" w14:textId="77777777" w:rsidR="00840F74" w:rsidRPr="00840F74" w:rsidRDefault="00840F74" w:rsidP="00517B4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1B147F96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7C6F58AF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1,0</w:t>
            </w:r>
          </w:p>
        </w:tc>
        <w:tc>
          <w:tcPr>
            <w:tcW w:w="340" w:type="pct"/>
            <w:vAlign w:val="center"/>
          </w:tcPr>
          <w:p w14:paraId="56AA1E72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  <w:p w14:paraId="575ED268" w14:textId="77777777" w:rsidR="00840F74" w:rsidRPr="00840F74" w:rsidRDefault="00840F74" w:rsidP="00517B44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10,0</w:t>
            </w:r>
          </w:p>
        </w:tc>
      </w:tr>
      <w:tr w:rsidR="00840F74" w:rsidRPr="00840F74" w14:paraId="1D79449D" w14:textId="77777777" w:rsidTr="009463D2">
        <w:trPr>
          <w:trHeight w:val="144"/>
        </w:trPr>
        <w:tc>
          <w:tcPr>
            <w:tcW w:w="2092" w:type="pct"/>
            <w:gridSpan w:val="3"/>
          </w:tcPr>
          <w:p w14:paraId="74C64210" w14:textId="77777777" w:rsidR="00840F74" w:rsidRPr="00840F74" w:rsidRDefault="00840F74" w:rsidP="00517B44">
            <w:pPr>
              <w:spacing w:after="120"/>
              <w:ind w:firstLine="255"/>
              <w:jc w:val="both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840F74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Tỉ lệ %</w:t>
            </w:r>
          </w:p>
        </w:tc>
        <w:tc>
          <w:tcPr>
            <w:tcW w:w="695" w:type="pct"/>
            <w:gridSpan w:val="2"/>
            <w:shd w:val="clear" w:color="auto" w:fill="E2EFD9" w:themeFill="accent6" w:themeFillTint="33"/>
            <w:vAlign w:val="center"/>
          </w:tcPr>
          <w:p w14:paraId="74E1463D" w14:textId="77777777" w:rsidR="00840F74" w:rsidRPr="00840F74" w:rsidRDefault="00840F74" w:rsidP="00517B4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40%</w:t>
            </w:r>
          </w:p>
        </w:tc>
        <w:tc>
          <w:tcPr>
            <w:tcW w:w="759" w:type="pct"/>
            <w:gridSpan w:val="3"/>
            <w:shd w:val="clear" w:color="auto" w:fill="DEEAF6" w:themeFill="accent5" w:themeFillTint="33"/>
            <w:vAlign w:val="center"/>
          </w:tcPr>
          <w:p w14:paraId="015077B1" w14:textId="77777777" w:rsidR="00840F74" w:rsidRPr="00840F74" w:rsidRDefault="00840F74" w:rsidP="00517B4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30%</w:t>
            </w:r>
          </w:p>
        </w:tc>
        <w:tc>
          <w:tcPr>
            <w:tcW w:w="560" w:type="pct"/>
            <w:gridSpan w:val="2"/>
            <w:shd w:val="clear" w:color="auto" w:fill="FFF2CC" w:themeFill="accent4" w:themeFillTint="33"/>
            <w:vAlign w:val="center"/>
          </w:tcPr>
          <w:p w14:paraId="070C7993" w14:textId="77777777" w:rsidR="00840F74" w:rsidRPr="00840F74" w:rsidRDefault="00840F74" w:rsidP="00517B4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2</w:t>
            </w:r>
            <w:r w:rsidRPr="00840F74">
              <w:rPr>
                <w:spacing w:val="-8"/>
                <w:sz w:val="24"/>
                <w:szCs w:val="24"/>
              </w:rPr>
              <w:t>0</w:t>
            </w:r>
            <w:r w:rsidRPr="00840F74">
              <w:rPr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555" w:type="pct"/>
            <w:gridSpan w:val="2"/>
            <w:shd w:val="clear" w:color="auto" w:fill="E7E6E6" w:themeFill="background2"/>
            <w:vAlign w:val="center"/>
          </w:tcPr>
          <w:p w14:paraId="04A0BFB1" w14:textId="77777777" w:rsidR="00840F74" w:rsidRPr="00840F74" w:rsidRDefault="00840F74" w:rsidP="00517B4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10%</w:t>
            </w:r>
          </w:p>
        </w:tc>
        <w:tc>
          <w:tcPr>
            <w:tcW w:w="340" w:type="pct"/>
            <w:vAlign w:val="center"/>
          </w:tcPr>
          <w:p w14:paraId="25E6ACA0" w14:textId="77777777" w:rsidR="00840F74" w:rsidRPr="00840F74" w:rsidRDefault="00840F74" w:rsidP="00517B4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100%</w:t>
            </w:r>
          </w:p>
        </w:tc>
      </w:tr>
      <w:tr w:rsidR="00840F74" w:rsidRPr="00840F74" w14:paraId="3E9E937A" w14:textId="77777777" w:rsidTr="009463D2">
        <w:trPr>
          <w:trHeight w:val="144"/>
        </w:trPr>
        <w:tc>
          <w:tcPr>
            <w:tcW w:w="2092" w:type="pct"/>
            <w:gridSpan w:val="3"/>
          </w:tcPr>
          <w:p w14:paraId="504A0BFF" w14:textId="77777777" w:rsidR="00840F74" w:rsidRPr="00840F74" w:rsidRDefault="00840F74" w:rsidP="00517B44">
            <w:pPr>
              <w:spacing w:after="120"/>
              <w:ind w:firstLine="255"/>
              <w:jc w:val="both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840F74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Tỉ lệ chung</w:t>
            </w:r>
          </w:p>
        </w:tc>
        <w:tc>
          <w:tcPr>
            <w:tcW w:w="1454" w:type="pct"/>
            <w:gridSpan w:val="5"/>
            <w:shd w:val="clear" w:color="auto" w:fill="E2EFD9" w:themeFill="accent6" w:themeFillTint="33"/>
            <w:vAlign w:val="center"/>
          </w:tcPr>
          <w:p w14:paraId="43BB065F" w14:textId="77777777" w:rsidR="00840F74" w:rsidRPr="00840F74" w:rsidRDefault="00840F74" w:rsidP="00517B4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70 %</w:t>
            </w:r>
          </w:p>
        </w:tc>
        <w:tc>
          <w:tcPr>
            <w:tcW w:w="1114" w:type="pct"/>
            <w:gridSpan w:val="4"/>
            <w:shd w:val="clear" w:color="auto" w:fill="FFF2CC" w:themeFill="accent4" w:themeFillTint="33"/>
            <w:vAlign w:val="center"/>
          </w:tcPr>
          <w:p w14:paraId="78F04CAA" w14:textId="77777777" w:rsidR="00840F74" w:rsidRPr="00840F74" w:rsidRDefault="00840F74" w:rsidP="00517B4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 xml:space="preserve"> 30 %</w:t>
            </w:r>
          </w:p>
        </w:tc>
        <w:tc>
          <w:tcPr>
            <w:tcW w:w="340" w:type="pct"/>
            <w:vAlign w:val="center"/>
          </w:tcPr>
          <w:p w14:paraId="35BA1403" w14:textId="77777777" w:rsidR="00840F74" w:rsidRPr="00840F74" w:rsidRDefault="00840F74" w:rsidP="00517B4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840F74">
              <w:rPr>
                <w:spacing w:val="-8"/>
                <w:sz w:val="24"/>
                <w:szCs w:val="24"/>
                <w:lang w:val="en-US"/>
              </w:rPr>
              <w:t>100%</w:t>
            </w:r>
          </w:p>
        </w:tc>
      </w:tr>
    </w:tbl>
    <w:p w14:paraId="648C87BC" w14:textId="77777777" w:rsidR="00840F74" w:rsidRPr="00840F74" w:rsidRDefault="00840F74" w:rsidP="00517B44"/>
    <w:p w14:paraId="37FDF325" w14:textId="68929E28" w:rsidR="000B76C8" w:rsidRDefault="0028090D" w:rsidP="00517B44">
      <w:r>
        <w:tab/>
      </w:r>
    </w:p>
    <w:sectPr w:rsidR="000B76C8" w:rsidSect="006A34C6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33F"/>
    <w:multiLevelType w:val="hybridMultilevel"/>
    <w:tmpl w:val="166A4814"/>
    <w:lvl w:ilvl="0" w:tplc="9326A2C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505C"/>
    <w:multiLevelType w:val="hybridMultilevel"/>
    <w:tmpl w:val="8134144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F114F4"/>
    <w:multiLevelType w:val="hybridMultilevel"/>
    <w:tmpl w:val="5EC8ABAA"/>
    <w:lvl w:ilvl="0" w:tplc="AB349C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61CE"/>
    <w:multiLevelType w:val="hybridMultilevel"/>
    <w:tmpl w:val="66540064"/>
    <w:lvl w:ilvl="0" w:tplc="6FEE8D16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1C664D9"/>
    <w:multiLevelType w:val="hybridMultilevel"/>
    <w:tmpl w:val="5B121C52"/>
    <w:lvl w:ilvl="0" w:tplc="26F2815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92D61D4"/>
    <w:multiLevelType w:val="hybridMultilevel"/>
    <w:tmpl w:val="C166F75C"/>
    <w:lvl w:ilvl="0" w:tplc="16260EC0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A7F7E58"/>
    <w:multiLevelType w:val="hybridMultilevel"/>
    <w:tmpl w:val="D7C0693E"/>
    <w:lvl w:ilvl="0" w:tplc="C62AD1E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9D2850"/>
    <w:multiLevelType w:val="hybridMultilevel"/>
    <w:tmpl w:val="49501116"/>
    <w:lvl w:ilvl="0" w:tplc="67E8CC9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BF90780"/>
    <w:multiLevelType w:val="hybridMultilevel"/>
    <w:tmpl w:val="93129A40"/>
    <w:lvl w:ilvl="0" w:tplc="75EA0D0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C31B1"/>
    <w:multiLevelType w:val="hybridMultilevel"/>
    <w:tmpl w:val="0EA66E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50F89"/>
    <w:multiLevelType w:val="hybridMultilevel"/>
    <w:tmpl w:val="F5B8257C"/>
    <w:lvl w:ilvl="0" w:tplc="BCAC956C">
      <w:start w:val="4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2CA57EC"/>
    <w:multiLevelType w:val="hybridMultilevel"/>
    <w:tmpl w:val="48D208A2"/>
    <w:lvl w:ilvl="0" w:tplc="549AE86E">
      <w:start w:val="1"/>
      <w:numFmt w:val="upperLetter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5D153E20"/>
    <w:multiLevelType w:val="hybridMultilevel"/>
    <w:tmpl w:val="FABC88EC"/>
    <w:lvl w:ilvl="0" w:tplc="5A862072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F852DE1"/>
    <w:multiLevelType w:val="hybridMultilevel"/>
    <w:tmpl w:val="9B44106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32BF2"/>
    <w:multiLevelType w:val="hybridMultilevel"/>
    <w:tmpl w:val="18D889EE"/>
    <w:lvl w:ilvl="0" w:tplc="08ACEEE6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20218"/>
    <w:multiLevelType w:val="hybridMultilevel"/>
    <w:tmpl w:val="6792CC42"/>
    <w:lvl w:ilvl="0" w:tplc="E5A6A834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69B16E45"/>
    <w:multiLevelType w:val="hybridMultilevel"/>
    <w:tmpl w:val="22AA2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30B70"/>
    <w:multiLevelType w:val="hybridMultilevel"/>
    <w:tmpl w:val="A1305026"/>
    <w:lvl w:ilvl="0" w:tplc="7DA83CB0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70222517"/>
    <w:multiLevelType w:val="hybridMultilevel"/>
    <w:tmpl w:val="D026F7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30EBF"/>
    <w:multiLevelType w:val="hybridMultilevel"/>
    <w:tmpl w:val="F1FC0E00"/>
    <w:lvl w:ilvl="0" w:tplc="2408B6FE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7B495FBD"/>
    <w:multiLevelType w:val="hybridMultilevel"/>
    <w:tmpl w:val="B6C8C1EE"/>
    <w:lvl w:ilvl="0" w:tplc="068C6608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1"/>
  </w:num>
  <w:num w:numId="5">
    <w:abstractNumId w:val="15"/>
  </w:num>
  <w:num w:numId="6">
    <w:abstractNumId w:val="5"/>
  </w:num>
  <w:num w:numId="7">
    <w:abstractNumId w:val="21"/>
  </w:num>
  <w:num w:numId="8">
    <w:abstractNumId w:val="17"/>
  </w:num>
  <w:num w:numId="9">
    <w:abstractNumId w:val="22"/>
  </w:num>
  <w:num w:numId="10">
    <w:abstractNumId w:val="11"/>
  </w:num>
  <w:num w:numId="11">
    <w:abstractNumId w:val="10"/>
  </w:num>
  <w:num w:numId="12">
    <w:abstractNumId w:val="16"/>
  </w:num>
  <w:num w:numId="13">
    <w:abstractNumId w:val="3"/>
  </w:num>
  <w:num w:numId="14">
    <w:abstractNumId w:val="18"/>
  </w:num>
  <w:num w:numId="15">
    <w:abstractNumId w:val="19"/>
  </w:num>
  <w:num w:numId="16">
    <w:abstractNumId w:val="9"/>
  </w:num>
  <w:num w:numId="17">
    <w:abstractNumId w:val="14"/>
  </w:num>
  <w:num w:numId="18">
    <w:abstractNumId w:val="8"/>
  </w:num>
  <w:num w:numId="19">
    <w:abstractNumId w:val="2"/>
  </w:num>
  <w:num w:numId="20">
    <w:abstractNumId w:val="4"/>
  </w:num>
  <w:num w:numId="21">
    <w:abstractNumId w:val="0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B9"/>
    <w:rsid w:val="00026143"/>
    <w:rsid w:val="00037FBB"/>
    <w:rsid w:val="0005690A"/>
    <w:rsid w:val="00094101"/>
    <w:rsid w:val="000B76C8"/>
    <w:rsid w:val="000D3385"/>
    <w:rsid w:val="00181B55"/>
    <w:rsid w:val="001E3991"/>
    <w:rsid w:val="0024119B"/>
    <w:rsid w:val="00266A16"/>
    <w:rsid w:val="0028090D"/>
    <w:rsid w:val="00280948"/>
    <w:rsid w:val="002934B2"/>
    <w:rsid w:val="002C4AF4"/>
    <w:rsid w:val="002D5C8D"/>
    <w:rsid w:val="002F7E59"/>
    <w:rsid w:val="00322ADB"/>
    <w:rsid w:val="0035571E"/>
    <w:rsid w:val="00356937"/>
    <w:rsid w:val="00391250"/>
    <w:rsid w:val="003D17F2"/>
    <w:rsid w:val="004419FF"/>
    <w:rsid w:val="0045239D"/>
    <w:rsid w:val="004734D2"/>
    <w:rsid w:val="00517B44"/>
    <w:rsid w:val="005250D5"/>
    <w:rsid w:val="005A4612"/>
    <w:rsid w:val="005B58AE"/>
    <w:rsid w:val="005D75F2"/>
    <w:rsid w:val="00603B2D"/>
    <w:rsid w:val="00632065"/>
    <w:rsid w:val="00640F92"/>
    <w:rsid w:val="00666A09"/>
    <w:rsid w:val="006A34C6"/>
    <w:rsid w:val="006B3884"/>
    <w:rsid w:val="006F1DB9"/>
    <w:rsid w:val="006F2060"/>
    <w:rsid w:val="00706703"/>
    <w:rsid w:val="007968EA"/>
    <w:rsid w:val="00801C59"/>
    <w:rsid w:val="00840F74"/>
    <w:rsid w:val="009001FE"/>
    <w:rsid w:val="0090120D"/>
    <w:rsid w:val="009077A8"/>
    <w:rsid w:val="00923158"/>
    <w:rsid w:val="00992689"/>
    <w:rsid w:val="00A223D8"/>
    <w:rsid w:val="00A3607A"/>
    <w:rsid w:val="00A556AE"/>
    <w:rsid w:val="00A779A3"/>
    <w:rsid w:val="00AB21E5"/>
    <w:rsid w:val="00AF69AC"/>
    <w:rsid w:val="00B21C5C"/>
    <w:rsid w:val="00BC4C61"/>
    <w:rsid w:val="00BD41D0"/>
    <w:rsid w:val="00C109E2"/>
    <w:rsid w:val="00CB523B"/>
    <w:rsid w:val="00CF3426"/>
    <w:rsid w:val="00D5457D"/>
    <w:rsid w:val="00DB51C7"/>
    <w:rsid w:val="00DC4295"/>
    <w:rsid w:val="00E06158"/>
    <w:rsid w:val="00E3379F"/>
    <w:rsid w:val="00E92545"/>
    <w:rsid w:val="00EA3A0A"/>
    <w:rsid w:val="00ED52A6"/>
    <w:rsid w:val="00EE75C7"/>
    <w:rsid w:val="00F218AA"/>
    <w:rsid w:val="00F57D60"/>
    <w:rsid w:val="00F730D3"/>
    <w:rsid w:val="00FE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BF697"/>
  <w15:docId w15:val="{575C371E-99CF-4856-8017-C83FEE4F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paragraph" w:styleId="NormalWeb">
    <w:name w:val="Normal (Web)"/>
    <w:basedOn w:val="Normal"/>
    <w:uiPriority w:val="99"/>
    <w:rsid w:val="006F1DB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6F1DB9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6F1DB9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table" w:styleId="TableGrid">
    <w:name w:val="Table Grid"/>
    <w:basedOn w:val="TableNormal"/>
    <w:uiPriority w:val="59"/>
    <w:qFormat/>
    <w:rsid w:val="006F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ADB"/>
    <w:rPr>
      <w:rFonts w:ascii="Tahoma" w:eastAsia="Times New Roman" w:hAnsi="Tahoma" w:cs="Tahoma"/>
      <w:sz w:val="16"/>
      <w:szCs w:val="16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840F7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75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869</Words>
  <Characters>4958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2023-09-30T19:26:00Z</dcterms:created>
  <dcterms:modified xsi:type="dcterms:W3CDTF">2023-09-30T19:40:00Z</dcterms:modified>
</cp:coreProperties>
</file>