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2AB1" w14:textId="77777777" w:rsidR="00D95478" w:rsidRPr="005B6A0F" w:rsidRDefault="00D95478" w:rsidP="001B0B34">
      <w:pPr>
        <w:rPr>
          <w:b/>
          <w:color w:val="000000" w:themeColor="text1"/>
          <w:sz w:val="26"/>
          <w:szCs w:val="26"/>
        </w:rPr>
      </w:pPr>
    </w:p>
    <w:p w14:paraId="0FDF927C" w14:textId="77777777" w:rsidR="00F7256D" w:rsidRDefault="00F7256D" w:rsidP="00DB0CFF">
      <w:pPr>
        <w:spacing w:line="276" w:lineRule="auto"/>
        <w:jc w:val="both"/>
        <w:rPr>
          <w:b/>
          <w:bCs/>
          <w:color w:val="000000" w:themeColor="text1"/>
          <w:sz w:val="26"/>
          <w:szCs w:val="26"/>
        </w:rPr>
      </w:pPr>
    </w:p>
    <w:tbl>
      <w:tblPr>
        <w:tblW w:w="9781" w:type="dxa"/>
        <w:tblInd w:w="-142" w:type="dxa"/>
        <w:tblBorders>
          <w:insideH w:val="single" w:sz="4" w:space="0" w:color="auto"/>
        </w:tblBorders>
        <w:tblLook w:val="00A0" w:firstRow="1" w:lastRow="0" w:firstColumn="1" w:lastColumn="0" w:noHBand="0" w:noVBand="0"/>
      </w:tblPr>
      <w:tblGrid>
        <w:gridCol w:w="3544"/>
        <w:gridCol w:w="6237"/>
      </w:tblGrid>
      <w:tr w:rsidR="00F617A3" w:rsidRPr="0068650F" w14:paraId="5899FFE6" w14:textId="77777777" w:rsidTr="00412313">
        <w:trPr>
          <w:trHeight w:val="1153"/>
        </w:trPr>
        <w:tc>
          <w:tcPr>
            <w:tcW w:w="3544" w:type="dxa"/>
          </w:tcPr>
          <w:p w14:paraId="0F034BC8" w14:textId="77777777" w:rsidR="00F617A3" w:rsidRPr="00F617A3" w:rsidRDefault="00F617A3" w:rsidP="00F617A3">
            <w:pPr>
              <w:spacing w:line="276" w:lineRule="auto"/>
              <w:ind w:left="-108" w:firstLine="108"/>
              <w:jc w:val="center"/>
              <w:rPr>
                <w:rFonts w:eastAsia="Calibri"/>
                <w:bCs/>
                <w:sz w:val="20"/>
              </w:rPr>
            </w:pPr>
            <w:r w:rsidRPr="00F617A3">
              <w:rPr>
                <w:rFonts w:eastAsia="Calibri"/>
                <w:bCs/>
                <w:sz w:val="20"/>
              </w:rPr>
              <w:t>SỞ GIÁO DỤC VÀ ĐÀO TẠO TPHCM</w:t>
            </w:r>
          </w:p>
          <w:p w14:paraId="0C7EFBFF" w14:textId="77777777" w:rsidR="00F617A3" w:rsidRPr="00F617A3" w:rsidRDefault="00F617A3" w:rsidP="00F617A3">
            <w:pPr>
              <w:spacing w:line="276" w:lineRule="auto"/>
              <w:ind w:left="29" w:firstLine="8"/>
              <w:jc w:val="center"/>
              <w:rPr>
                <w:rFonts w:eastAsia="Calibri"/>
                <w:b/>
                <w:bCs/>
                <w:sz w:val="20"/>
              </w:rPr>
            </w:pPr>
            <w:r w:rsidRPr="00F617A3">
              <w:rPr>
                <w:rFonts w:eastAsia="Calibri"/>
                <w:b/>
                <w:bCs/>
                <w:sz w:val="20"/>
              </w:rPr>
              <w:t xml:space="preserve">PHÒNG GIÁO DỤC VÀ ĐÀO TẠO </w:t>
            </w:r>
          </w:p>
          <w:p w14:paraId="7E960BEC" w14:textId="77777777" w:rsidR="00F617A3" w:rsidRPr="00F617A3" w:rsidRDefault="00F617A3" w:rsidP="00F617A3">
            <w:pPr>
              <w:spacing w:line="276" w:lineRule="auto"/>
              <w:ind w:left="29" w:firstLine="8"/>
              <w:jc w:val="center"/>
              <w:rPr>
                <w:rFonts w:eastAsia="Calibri"/>
                <w:b/>
                <w:bCs/>
                <w:sz w:val="20"/>
              </w:rPr>
            </w:pPr>
            <w:r w:rsidRPr="00F617A3">
              <w:rPr>
                <w:rFonts w:eastAsia="Calibri"/>
                <w:b/>
                <w:bCs/>
                <w:sz w:val="20"/>
              </w:rPr>
              <w:t>HUYỆN CỦ CHI</w:t>
            </w:r>
          </w:p>
          <w:p w14:paraId="5D5455F8" w14:textId="77777777" w:rsidR="00F617A3" w:rsidRPr="00F617A3" w:rsidRDefault="00F617A3" w:rsidP="00F617A3">
            <w:pPr>
              <w:spacing w:line="276" w:lineRule="auto"/>
              <w:rPr>
                <w:rFonts w:eastAsia="Calibri"/>
                <w:sz w:val="22"/>
                <w:szCs w:val="26"/>
              </w:rPr>
            </w:pPr>
            <w:r w:rsidRPr="00F617A3">
              <w:rPr>
                <w:rFonts w:eastAsia="Calibri"/>
                <w:bCs/>
                <w:noProof/>
                <w:sz w:val="22"/>
                <w:szCs w:val="26"/>
              </w:rPr>
              <mc:AlternateContent>
                <mc:Choice Requires="wps">
                  <w:drawing>
                    <wp:anchor distT="0" distB="0" distL="114300" distR="114300" simplePos="0" relativeHeight="251659264" behindDoc="0" locked="0" layoutInCell="1" allowOverlap="1" wp14:anchorId="15E76285" wp14:editId="68BB4AB3">
                      <wp:simplePos x="0" y="0"/>
                      <wp:positionH relativeFrom="column">
                        <wp:posOffset>212090</wp:posOffset>
                      </wp:positionH>
                      <wp:positionV relativeFrom="paragraph">
                        <wp:posOffset>73660</wp:posOffset>
                      </wp:positionV>
                      <wp:extent cx="16383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EA21B" id="_x0000_t32" coordsize="21600,21600" o:spt="32" o:oned="t" path="m,l21600,21600e" filled="f">
                      <v:path arrowok="t" fillok="f" o:connecttype="none"/>
                      <o:lock v:ext="edit" shapetype="t"/>
                    </v:shapetype>
                    <v:shape id="Straight Arrow Connector 9" o:spid="_x0000_s1026" type="#_x0000_t32" style="position:absolute;margin-left:16.7pt;margin-top:5.8pt;width: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EkJAIAAEo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"/>
                  </w:pict>
                </mc:Fallback>
              </mc:AlternateContent>
            </w:r>
            <w:r w:rsidRPr="00F617A3">
              <w:rPr>
                <w:rFonts w:eastAsia="Calibri"/>
                <w:sz w:val="22"/>
                <w:szCs w:val="26"/>
              </w:rPr>
              <w:t xml:space="preserve">           </w:t>
            </w:r>
          </w:p>
          <w:p w14:paraId="0772E10A" w14:textId="77777777" w:rsidR="00F617A3" w:rsidRPr="00F617A3" w:rsidRDefault="00F617A3" w:rsidP="00F617A3">
            <w:pPr>
              <w:spacing w:line="276" w:lineRule="auto"/>
              <w:rPr>
                <w:rFonts w:eastAsia="Calibri"/>
                <w:bCs/>
                <w:sz w:val="22"/>
                <w:szCs w:val="26"/>
                <w:lang w:val="vi-VN"/>
              </w:rPr>
            </w:pPr>
            <w:r w:rsidRPr="00F617A3">
              <w:rPr>
                <w:rFonts w:eastAsia="Calibri"/>
                <w:sz w:val="22"/>
                <w:szCs w:val="26"/>
                <w:lang w:val="vi-VN"/>
              </w:rPr>
              <w:t xml:space="preserve">        </w:t>
            </w:r>
            <w:r w:rsidRPr="00F617A3">
              <w:rPr>
                <w:rFonts w:eastAsia="Calibri"/>
                <w:sz w:val="22"/>
                <w:szCs w:val="26"/>
              </w:rPr>
              <w:t xml:space="preserve">        </w:t>
            </w:r>
            <w:r w:rsidRPr="00F617A3">
              <w:rPr>
                <w:rFonts w:eastAsia="Calibri"/>
                <w:sz w:val="22"/>
                <w:szCs w:val="26"/>
                <w:lang w:val="vi-VN"/>
              </w:rPr>
              <w:t xml:space="preserve">   </w:t>
            </w:r>
            <w:r w:rsidRPr="00F617A3">
              <w:rPr>
                <w:rFonts w:eastAsia="Calibri"/>
                <w:bCs/>
                <w:sz w:val="22"/>
                <w:szCs w:val="26"/>
                <w:bdr w:val="single" w:sz="4" w:space="0" w:color="auto"/>
              </w:rPr>
              <w:t xml:space="preserve">ĐỀ </w:t>
            </w:r>
            <w:r w:rsidRPr="00F617A3">
              <w:rPr>
                <w:rFonts w:eastAsia="Calibri"/>
                <w:bCs/>
                <w:sz w:val="22"/>
                <w:szCs w:val="26"/>
                <w:bdr w:val="single" w:sz="4" w:space="0" w:color="auto"/>
                <w:lang w:val="vi-VN"/>
              </w:rPr>
              <w:t>THAM KHẢO</w:t>
            </w:r>
          </w:p>
          <w:p w14:paraId="5D2FFD38" w14:textId="77777777" w:rsidR="00F617A3" w:rsidRPr="00F617A3" w:rsidRDefault="00F617A3" w:rsidP="00F617A3">
            <w:pPr>
              <w:spacing w:line="276" w:lineRule="auto"/>
              <w:rPr>
                <w:rFonts w:eastAsia="Calibri"/>
                <w:i/>
                <w:sz w:val="22"/>
                <w:szCs w:val="26"/>
              </w:rPr>
            </w:pPr>
            <w:r w:rsidRPr="00F617A3">
              <w:rPr>
                <w:rFonts w:eastAsia="Calibri"/>
                <w:i/>
                <w:sz w:val="22"/>
                <w:szCs w:val="26"/>
              </w:rPr>
              <w:t xml:space="preserve">                  (</w:t>
            </w:r>
            <w:proofErr w:type="spellStart"/>
            <w:r w:rsidRPr="00F617A3">
              <w:rPr>
                <w:rFonts w:eastAsia="Calibri"/>
                <w:i/>
                <w:sz w:val="22"/>
                <w:szCs w:val="26"/>
              </w:rPr>
              <w:t>Đề</w:t>
            </w:r>
            <w:proofErr w:type="spellEnd"/>
            <w:r w:rsidRPr="00F617A3">
              <w:rPr>
                <w:rFonts w:eastAsia="Calibri"/>
                <w:i/>
                <w:sz w:val="22"/>
                <w:szCs w:val="26"/>
              </w:rPr>
              <w:t xml:space="preserve"> </w:t>
            </w:r>
            <w:proofErr w:type="spellStart"/>
            <w:r w:rsidRPr="00F617A3">
              <w:rPr>
                <w:rFonts w:eastAsia="Calibri"/>
                <w:i/>
                <w:sz w:val="22"/>
                <w:szCs w:val="26"/>
              </w:rPr>
              <w:t>thi</w:t>
            </w:r>
            <w:proofErr w:type="spellEnd"/>
            <w:r w:rsidRPr="00F617A3">
              <w:rPr>
                <w:rFonts w:eastAsia="Calibri"/>
                <w:i/>
                <w:sz w:val="22"/>
                <w:szCs w:val="26"/>
              </w:rPr>
              <w:t xml:space="preserve"> </w:t>
            </w:r>
            <w:proofErr w:type="spellStart"/>
            <w:r w:rsidRPr="00F617A3">
              <w:rPr>
                <w:rFonts w:eastAsia="Calibri"/>
                <w:i/>
                <w:sz w:val="22"/>
                <w:szCs w:val="26"/>
              </w:rPr>
              <w:t>có</w:t>
            </w:r>
            <w:proofErr w:type="spellEnd"/>
            <w:r w:rsidRPr="00F617A3">
              <w:rPr>
                <w:rFonts w:eastAsia="Calibri"/>
                <w:i/>
                <w:sz w:val="22"/>
                <w:szCs w:val="26"/>
              </w:rPr>
              <w:t xml:space="preserve"> 0</w:t>
            </w:r>
            <w:r w:rsidRPr="00F617A3">
              <w:rPr>
                <w:rFonts w:eastAsia="Calibri"/>
                <w:i/>
                <w:sz w:val="22"/>
                <w:szCs w:val="26"/>
                <w:lang w:val="vi-VN"/>
              </w:rPr>
              <w:t>2</w:t>
            </w:r>
            <w:r w:rsidRPr="00F617A3">
              <w:rPr>
                <w:rFonts w:eastAsia="Calibri"/>
                <w:i/>
                <w:sz w:val="22"/>
                <w:szCs w:val="26"/>
              </w:rPr>
              <w:t xml:space="preserve"> </w:t>
            </w:r>
            <w:proofErr w:type="spellStart"/>
            <w:r w:rsidRPr="00F617A3">
              <w:rPr>
                <w:rFonts w:eastAsia="Calibri"/>
                <w:i/>
                <w:sz w:val="22"/>
                <w:szCs w:val="26"/>
              </w:rPr>
              <w:t>trang</w:t>
            </w:r>
            <w:proofErr w:type="spellEnd"/>
            <w:r w:rsidRPr="00F617A3">
              <w:rPr>
                <w:rFonts w:eastAsia="Calibri"/>
                <w:i/>
                <w:sz w:val="22"/>
                <w:szCs w:val="26"/>
              </w:rPr>
              <w:t>)</w:t>
            </w:r>
          </w:p>
        </w:tc>
        <w:tc>
          <w:tcPr>
            <w:tcW w:w="6237" w:type="dxa"/>
          </w:tcPr>
          <w:p w14:paraId="15123D37" w14:textId="77777777" w:rsidR="00F617A3" w:rsidRPr="00F617A3" w:rsidRDefault="00F617A3" w:rsidP="00F617A3">
            <w:pPr>
              <w:spacing w:line="276" w:lineRule="auto"/>
              <w:jc w:val="center"/>
              <w:rPr>
                <w:rFonts w:eastAsia="Calibri"/>
                <w:b/>
                <w:bCs/>
                <w:sz w:val="22"/>
                <w:szCs w:val="26"/>
                <w:lang w:val="vi-VN"/>
              </w:rPr>
            </w:pPr>
            <w:r w:rsidRPr="00F617A3">
              <w:rPr>
                <w:rFonts w:eastAsia="Calibri"/>
                <w:b/>
                <w:bCs/>
                <w:sz w:val="22"/>
                <w:szCs w:val="26"/>
              </w:rPr>
              <w:t xml:space="preserve">KỲ THI </w:t>
            </w:r>
            <w:r w:rsidRPr="00F617A3">
              <w:rPr>
                <w:rFonts w:eastAsia="Calibri"/>
                <w:b/>
                <w:bCs/>
                <w:sz w:val="22"/>
                <w:szCs w:val="26"/>
                <w:lang w:val="vi-VN"/>
              </w:rPr>
              <w:t>TUYỂN SINH LỚP 10 TRUNG HỌC PHỔ THÔNG</w:t>
            </w:r>
          </w:p>
          <w:p w14:paraId="77C321B9" w14:textId="77777777" w:rsidR="00F617A3" w:rsidRPr="00F617A3" w:rsidRDefault="00F617A3" w:rsidP="00F617A3">
            <w:pPr>
              <w:spacing w:line="276" w:lineRule="auto"/>
              <w:jc w:val="center"/>
              <w:rPr>
                <w:rFonts w:eastAsia="Calibri"/>
                <w:b/>
                <w:bCs/>
                <w:sz w:val="22"/>
                <w:szCs w:val="26"/>
                <w:lang w:val="vi-VN"/>
              </w:rPr>
            </w:pPr>
            <w:r w:rsidRPr="00F617A3">
              <w:rPr>
                <w:rFonts w:eastAsia="Calibri"/>
                <w:b/>
                <w:bCs/>
                <w:sz w:val="22"/>
                <w:szCs w:val="26"/>
                <w:lang w:val="vi-VN"/>
              </w:rPr>
              <w:t xml:space="preserve">NĂM HỌC 2024–2025                            </w:t>
            </w:r>
          </w:p>
          <w:p w14:paraId="13F19FA2" w14:textId="77777777" w:rsidR="00F617A3" w:rsidRPr="00F617A3" w:rsidRDefault="00F617A3" w:rsidP="00F617A3">
            <w:pPr>
              <w:spacing w:line="276" w:lineRule="auto"/>
              <w:jc w:val="center"/>
              <w:rPr>
                <w:rFonts w:eastAsia="Calibri"/>
                <w:b/>
                <w:iCs/>
                <w:sz w:val="22"/>
                <w:szCs w:val="26"/>
                <w:lang w:val="vi-VN"/>
              </w:rPr>
            </w:pPr>
            <w:r w:rsidRPr="00F617A3">
              <w:rPr>
                <w:rFonts w:eastAsia="Calibri"/>
                <w:b/>
                <w:iCs/>
                <w:sz w:val="22"/>
                <w:szCs w:val="26"/>
                <w:lang w:val="vi-VN"/>
              </w:rPr>
              <w:t>MÔN THI: TOÁN</w:t>
            </w:r>
          </w:p>
          <w:p w14:paraId="3785D335" w14:textId="77777777" w:rsidR="00F617A3" w:rsidRPr="00F617A3" w:rsidRDefault="00F617A3" w:rsidP="00F617A3">
            <w:pPr>
              <w:spacing w:line="276" w:lineRule="auto"/>
              <w:jc w:val="center"/>
              <w:rPr>
                <w:rFonts w:eastAsia="Calibri"/>
                <w:b/>
                <w:iCs/>
                <w:sz w:val="22"/>
                <w:szCs w:val="26"/>
                <w:lang w:val="vi-VN"/>
              </w:rPr>
            </w:pPr>
            <w:r w:rsidRPr="00F617A3">
              <w:rPr>
                <w:rFonts w:eastAsia="Calibri"/>
                <w:b/>
                <w:iCs/>
                <w:sz w:val="22"/>
                <w:szCs w:val="26"/>
                <w:lang w:val="vi-VN"/>
              </w:rPr>
              <w:t>Ngày thi:        tháng       năm 2024</w:t>
            </w:r>
          </w:p>
          <w:p w14:paraId="24046B6D" w14:textId="77777777" w:rsidR="00F617A3" w:rsidRPr="00F617A3" w:rsidRDefault="00F617A3" w:rsidP="00F617A3">
            <w:pPr>
              <w:spacing w:line="276" w:lineRule="auto"/>
              <w:jc w:val="center"/>
              <w:rPr>
                <w:rFonts w:eastAsia="Calibri"/>
                <w:iCs/>
                <w:sz w:val="22"/>
                <w:szCs w:val="26"/>
                <w:lang w:val="vi-VN"/>
              </w:rPr>
            </w:pPr>
            <w:r w:rsidRPr="00F617A3">
              <w:rPr>
                <w:rFonts w:eastAsia="Calibri"/>
                <w:b/>
                <w:iCs/>
                <w:sz w:val="22"/>
                <w:szCs w:val="26"/>
                <w:lang w:val="vi-VN"/>
              </w:rPr>
              <w:t xml:space="preserve">Thời gian làm bài:  120 phút </w:t>
            </w:r>
            <w:r w:rsidRPr="00F617A3">
              <w:rPr>
                <w:rFonts w:eastAsia="Calibri"/>
                <w:iCs/>
                <w:sz w:val="22"/>
                <w:szCs w:val="26"/>
                <w:lang w:val="vi-VN"/>
              </w:rPr>
              <w:t>(Không kể thời gian phát đề)</w:t>
            </w:r>
          </w:p>
        </w:tc>
      </w:tr>
    </w:tbl>
    <w:p w14:paraId="26FB0973" w14:textId="77777777" w:rsidR="005B5A01" w:rsidRPr="00F617A3" w:rsidRDefault="005B5A01" w:rsidP="005B5A01">
      <w:pPr>
        <w:spacing w:line="276" w:lineRule="auto"/>
        <w:jc w:val="both"/>
        <w:rPr>
          <w:b/>
          <w:bCs/>
          <w:color w:val="000000" w:themeColor="text1"/>
          <w:sz w:val="26"/>
          <w:szCs w:val="26"/>
          <w:lang w:val="vi-VN"/>
        </w:rPr>
      </w:pPr>
    </w:p>
    <w:p w14:paraId="07A65407" w14:textId="77777777" w:rsidR="005B5A01" w:rsidRPr="00E35028" w:rsidRDefault="005B5A01" w:rsidP="005B5A01">
      <w:pPr>
        <w:tabs>
          <w:tab w:val="left" w:pos="567"/>
        </w:tabs>
        <w:spacing w:line="276" w:lineRule="auto"/>
        <w:jc w:val="both"/>
        <w:rPr>
          <w:sz w:val="26"/>
          <w:szCs w:val="26"/>
          <w:lang w:val="vi-VN"/>
        </w:rPr>
      </w:pPr>
      <w:r w:rsidRPr="00E35028">
        <w:rPr>
          <w:b/>
          <w:bCs/>
          <w:color w:val="000000" w:themeColor="text1"/>
          <w:sz w:val="26"/>
          <w:szCs w:val="26"/>
          <w:lang w:val="vi-VN"/>
        </w:rPr>
        <w:t>Bài 1.</w:t>
      </w:r>
      <w:r w:rsidRPr="00E35028">
        <w:rPr>
          <w:b/>
          <w:color w:val="000000" w:themeColor="text1"/>
          <w:sz w:val="26"/>
          <w:szCs w:val="26"/>
          <w:lang w:val="vi-VN"/>
        </w:rPr>
        <w:t xml:space="preserve"> </w:t>
      </w:r>
      <w:r w:rsidRPr="00E35028">
        <w:rPr>
          <w:i/>
          <w:color w:val="000000" w:themeColor="text1"/>
          <w:sz w:val="26"/>
          <w:szCs w:val="26"/>
          <w:lang w:val="vi-VN"/>
        </w:rPr>
        <w:t>(1,5 điểm)</w:t>
      </w:r>
      <w:r w:rsidRPr="00E35028">
        <w:rPr>
          <w:color w:val="000000" w:themeColor="text1"/>
          <w:sz w:val="26"/>
          <w:szCs w:val="26"/>
          <w:lang w:val="vi-VN"/>
        </w:rPr>
        <w:t xml:space="preserve"> </w:t>
      </w:r>
      <w:r w:rsidRPr="00E35028">
        <w:rPr>
          <w:sz w:val="26"/>
          <w:szCs w:val="26"/>
          <w:lang w:val="vi-VN"/>
        </w:rPr>
        <w:t xml:space="preserve">Cho hàm số y = </w:t>
      </w:r>
      <w:r w:rsidRPr="00A97717">
        <w:rPr>
          <w:rFonts w:eastAsia="Calibri"/>
          <w:position w:val="-6"/>
          <w:sz w:val="26"/>
          <w:szCs w:val="26"/>
        </w:rPr>
        <w:object w:dxaOrig="510" w:dyaOrig="410" w14:anchorId="742DB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9.95pt" o:ole="">
            <v:imagedata r:id="rId6" o:title=""/>
          </v:shape>
          <o:OLEObject Type="Embed" ProgID="Equation.DSMT4" ShapeID="_x0000_i1025" DrawAspect="Content" ObjectID="_1769803160" r:id="rId7"/>
        </w:object>
      </w:r>
      <w:r w:rsidRPr="00E35028">
        <w:rPr>
          <w:sz w:val="26"/>
          <w:szCs w:val="26"/>
          <w:lang w:val="vi-VN"/>
        </w:rPr>
        <w:t xml:space="preserve">có đồ thị là (P) và đường thẳng (D): </w:t>
      </w:r>
      <w:r w:rsidRPr="00A97717">
        <w:rPr>
          <w:rFonts w:eastAsia="Calibri"/>
          <w:position w:val="-10"/>
          <w:sz w:val="26"/>
          <w:szCs w:val="26"/>
        </w:rPr>
        <w:object w:dxaOrig="1410" w:dyaOrig="380" w14:anchorId="182CAE81">
          <v:shape id="_x0000_i1026" type="#_x0000_t75" style="width:71.4pt;height:18.45pt" o:ole="">
            <v:imagedata r:id="rId8" o:title=""/>
          </v:shape>
          <o:OLEObject Type="Embed" ProgID="Equation.DSMT4" ShapeID="_x0000_i1026" DrawAspect="Content" ObjectID="_1769803161" r:id="rId9"/>
        </w:object>
      </w:r>
    </w:p>
    <w:p w14:paraId="12F23C74" w14:textId="77777777" w:rsidR="005B5A01" w:rsidRPr="00E35028" w:rsidRDefault="005B5A01" w:rsidP="005B5A01">
      <w:pPr>
        <w:spacing w:line="276" w:lineRule="auto"/>
        <w:ind w:firstLine="720"/>
        <w:jc w:val="both"/>
        <w:rPr>
          <w:sz w:val="26"/>
          <w:szCs w:val="26"/>
          <w:lang w:val="vi-VN"/>
        </w:rPr>
      </w:pPr>
      <w:r w:rsidRPr="00E35028">
        <w:rPr>
          <w:sz w:val="26"/>
          <w:szCs w:val="26"/>
          <w:lang w:val="vi-VN"/>
        </w:rPr>
        <w:t>a)  Vẽ đồ thị của hai hàm số trên cùng một hệ trục tọa độ</w:t>
      </w:r>
    </w:p>
    <w:p w14:paraId="7205F28C" w14:textId="77777777" w:rsidR="005B5A01" w:rsidRPr="00E35028" w:rsidRDefault="005B5A01" w:rsidP="005B5A01">
      <w:pPr>
        <w:spacing w:line="276" w:lineRule="auto"/>
        <w:ind w:firstLine="720"/>
        <w:jc w:val="both"/>
        <w:rPr>
          <w:sz w:val="26"/>
          <w:szCs w:val="26"/>
          <w:lang w:val="vi-VN"/>
        </w:rPr>
      </w:pPr>
      <w:r w:rsidRPr="00E35028">
        <w:rPr>
          <w:sz w:val="26"/>
          <w:szCs w:val="26"/>
          <w:lang w:val="vi-VN"/>
        </w:rPr>
        <w:t>b)  Tìm tọa độ giao điểm của (P) và (D) bằng phép toán</w:t>
      </w:r>
    </w:p>
    <w:p w14:paraId="6936DED7" w14:textId="77777777" w:rsidR="005B5A01" w:rsidRPr="00A72F01" w:rsidRDefault="005B5A01" w:rsidP="005B5A01">
      <w:pPr>
        <w:spacing w:line="276" w:lineRule="auto"/>
        <w:jc w:val="both"/>
        <w:rPr>
          <w:b/>
          <w:sz w:val="26"/>
          <w:szCs w:val="26"/>
          <w:lang w:val="vi-VN"/>
        </w:rPr>
      </w:pPr>
      <w:r w:rsidRPr="00A97717">
        <w:rPr>
          <w:b/>
          <w:bCs/>
          <w:color w:val="000000" w:themeColor="text1"/>
          <w:sz w:val="26"/>
          <w:szCs w:val="26"/>
          <w:lang w:val="vi-VN"/>
        </w:rPr>
        <w:t>Bài 2.</w:t>
      </w:r>
      <w:r w:rsidRPr="00A97717">
        <w:rPr>
          <w:color w:val="000000" w:themeColor="text1"/>
          <w:sz w:val="26"/>
          <w:szCs w:val="26"/>
          <w:lang w:val="vi-VN"/>
        </w:rPr>
        <w:t xml:space="preserve"> </w:t>
      </w:r>
      <w:r w:rsidRPr="00A97717">
        <w:rPr>
          <w:i/>
          <w:color w:val="000000" w:themeColor="text1"/>
          <w:sz w:val="26"/>
          <w:szCs w:val="26"/>
          <w:lang w:val="vi-VN"/>
        </w:rPr>
        <w:t>(1 điểm)</w:t>
      </w:r>
      <w:r w:rsidRPr="00A97717">
        <w:rPr>
          <w:color w:val="000000" w:themeColor="text1"/>
          <w:sz w:val="26"/>
          <w:szCs w:val="26"/>
          <w:lang w:val="vi-VN"/>
        </w:rPr>
        <w:t xml:space="preserve"> </w:t>
      </w:r>
      <w:r w:rsidRPr="00A72F01">
        <w:rPr>
          <w:bCs/>
          <w:sz w:val="26"/>
          <w:szCs w:val="26"/>
          <w:lang w:val="vi-VN"/>
        </w:rPr>
        <w:t xml:space="preserve">Cho phương trình: </w:t>
      </w:r>
      <w:r w:rsidRPr="00A97717">
        <w:rPr>
          <w:bCs/>
          <w:position w:val="-6"/>
          <w:sz w:val="26"/>
          <w:szCs w:val="26"/>
        </w:rPr>
        <w:object w:dxaOrig="1960" w:dyaOrig="380" w14:anchorId="052F56EB">
          <v:shape id="_x0000_i1027" type="#_x0000_t75" style="width:97.7pt;height:18.45pt" o:ole="">
            <v:imagedata r:id="rId10" o:title=""/>
          </v:shape>
          <o:OLEObject Type="Embed" ProgID="Equation.DSMT4" ShapeID="_x0000_i1027" DrawAspect="Content" ObjectID="_1769803162" r:id="rId11"/>
        </w:object>
      </w:r>
      <w:r w:rsidRPr="00A72F01">
        <w:rPr>
          <w:bCs/>
          <w:sz w:val="26"/>
          <w:szCs w:val="26"/>
          <w:lang w:val="vi-VN"/>
        </w:rPr>
        <w:t>. Không giải phương trình, hãy tính giá trị của biểu thức A = (x</w:t>
      </w:r>
      <w:r w:rsidRPr="00A72F01">
        <w:rPr>
          <w:bCs/>
          <w:sz w:val="26"/>
          <w:szCs w:val="26"/>
          <w:vertAlign w:val="subscript"/>
          <w:lang w:val="vi-VN"/>
        </w:rPr>
        <w:t>1</w:t>
      </w:r>
      <w:r w:rsidRPr="00A72F01">
        <w:rPr>
          <w:bCs/>
          <w:sz w:val="26"/>
          <w:szCs w:val="26"/>
          <w:lang w:val="vi-VN"/>
        </w:rPr>
        <w:t xml:space="preserve"> - x</w:t>
      </w:r>
      <w:r w:rsidRPr="00A72F01">
        <w:rPr>
          <w:bCs/>
          <w:sz w:val="26"/>
          <w:szCs w:val="26"/>
          <w:vertAlign w:val="subscript"/>
          <w:lang w:val="vi-VN"/>
        </w:rPr>
        <w:t>2</w:t>
      </w:r>
      <w:r w:rsidRPr="00A72F01">
        <w:rPr>
          <w:bCs/>
          <w:sz w:val="26"/>
          <w:szCs w:val="26"/>
          <w:lang w:val="vi-VN"/>
        </w:rPr>
        <w:t>)</w:t>
      </w:r>
      <w:r w:rsidRPr="00A72F01">
        <w:rPr>
          <w:bCs/>
          <w:sz w:val="26"/>
          <w:szCs w:val="26"/>
          <w:vertAlign w:val="superscript"/>
          <w:lang w:val="vi-VN"/>
        </w:rPr>
        <w:t>2</w:t>
      </w:r>
      <w:r w:rsidRPr="00A72F01">
        <w:rPr>
          <w:bCs/>
          <w:sz w:val="26"/>
          <w:szCs w:val="26"/>
          <w:lang w:val="vi-VN"/>
        </w:rPr>
        <w:t xml:space="preserve"> – 4x</w:t>
      </w:r>
      <w:r w:rsidRPr="00A72F01">
        <w:rPr>
          <w:bCs/>
          <w:sz w:val="26"/>
          <w:szCs w:val="26"/>
          <w:vertAlign w:val="subscript"/>
          <w:lang w:val="vi-VN"/>
        </w:rPr>
        <w:t>1</w:t>
      </w:r>
      <w:r w:rsidRPr="00A72F01">
        <w:rPr>
          <w:bCs/>
          <w:sz w:val="26"/>
          <w:szCs w:val="26"/>
          <w:lang w:val="vi-VN"/>
        </w:rPr>
        <w:t>x</w:t>
      </w:r>
      <w:r w:rsidRPr="00A72F01">
        <w:rPr>
          <w:bCs/>
          <w:sz w:val="26"/>
          <w:szCs w:val="26"/>
          <w:vertAlign w:val="subscript"/>
          <w:lang w:val="vi-VN"/>
        </w:rPr>
        <w:t>2</w:t>
      </w:r>
      <w:r w:rsidRPr="00A72F01">
        <w:rPr>
          <w:bCs/>
          <w:sz w:val="26"/>
          <w:szCs w:val="26"/>
          <w:lang w:val="vi-VN"/>
        </w:rPr>
        <w:t xml:space="preserve">  </w:t>
      </w:r>
    </w:p>
    <w:p w14:paraId="790FD337" w14:textId="77777777" w:rsidR="005B5A01" w:rsidRPr="0068650F" w:rsidRDefault="005B5A01" w:rsidP="005B5A01">
      <w:pPr>
        <w:tabs>
          <w:tab w:val="left" w:pos="630"/>
        </w:tabs>
        <w:autoSpaceDE w:val="0"/>
        <w:spacing w:line="276" w:lineRule="auto"/>
        <w:ind w:left="630" w:hanging="630"/>
        <w:jc w:val="both"/>
        <w:rPr>
          <w:color w:val="000000" w:themeColor="text1"/>
          <w:sz w:val="26"/>
          <w:szCs w:val="26"/>
          <w:lang w:val="vi-VN"/>
        </w:rPr>
      </w:pPr>
      <w:r w:rsidRPr="0068650F">
        <w:rPr>
          <w:b/>
          <w:color w:val="000000" w:themeColor="text1"/>
          <w:sz w:val="26"/>
          <w:szCs w:val="26"/>
          <w:lang w:val="vi-VN" w:eastAsia="vi-VN"/>
        </w:rPr>
        <w:t>Bài 3.</w:t>
      </w:r>
      <w:r w:rsidRPr="0068650F">
        <w:rPr>
          <w:color w:val="000000" w:themeColor="text1"/>
          <w:sz w:val="26"/>
          <w:szCs w:val="26"/>
          <w:lang w:val="vi-VN"/>
        </w:rPr>
        <w:t xml:space="preserve"> </w:t>
      </w:r>
      <w:r w:rsidRPr="0068650F">
        <w:rPr>
          <w:i/>
          <w:color w:val="000000" w:themeColor="text1"/>
          <w:sz w:val="26"/>
          <w:szCs w:val="26"/>
          <w:lang w:val="vi-VN"/>
        </w:rPr>
        <w:t>(0,75 điểm)</w:t>
      </w:r>
      <w:r w:rsidRPr="0068650F">
        <w:rPr>
          <w:color w:val="000000" w:themeColor="text1"/>
          <w:sz w:val="26"/>
          <w:szCs w:val="26"/>
          <w:lang w:val="vi-VN"/>
        </w:rPr>
        <w:t xml:space="preserve"> </w:t>
      </w:r>
      <w:r w:rsidRPr="0068650F">
        <w:rPr>
          <w:sz w:val="26"/>
          <w:szCs w:val="26"/>
          <w:lang w:val="vi-VN"/>
        </w:rPr>
        <w:t>Giá bán một cái bánh đồng xu phô mai ở hai cửa hàng A và B đều là 25000 đồng, nhưng mỗi cửa hàng áp dụng hình thức khuyến mãi khác nhau như sau :</w:t>
      </w:r>
    </w:p>
    <w:p w14:paraId="6F26E182" w14:textId="77777777" w:rsidR="005B5A01" w:rsidRPr="0068650F" w:rsidRDefault="005B5A01" w:rsidP="005B5A01">
      <w:pPr>
        <w:pStyle w:val="KhngDncch"/>
        <w:spacing w:line="276" w:lineRule="auto"/>
        <w:jc w:val="both"/>
        <w:rPr>
          <w:rFonts w:ascii="Times New Roman" w:hAnsi="Times New Roman"/>
          <w:sz w:val="26"/>
          <w:szCs w:val="26"/>
          <w:lang w:val="vi-VN"/>
        </w:rPr>
      </w:pPr>
      <w:r w:rsidRPr="0068650F">
        <w:rPr>
          <w:rFonts w:ascii="Times New Roman" w:hAnsi="Times New Roman"/>
          <w:sz w:val="26"/>
          <w:szCs w:val="26"/>
          <w:lang w:val="vi-VN"/>
        </w:rPr>
        <w:t>Cửa hàng A : Đối với 3 cái bánh đầu tiên, giá mỗi cái bánh là 25000 đồng và từ cái thứ tư trở đi mỗi cái bánh khách hàng được giảm 20% so với giá ban đầu</w:t>
      </w:r>
    </w:p>
    <w:p w14:paraId="41A6343C" w14:textId="77777777" w:rsidR="005B5A01" w:rsidRPr="0068650F" w:rsidRDefault="005B5A01" w:rsidP="005B5A01">
      <w:pPr>
        <w:pStyle w:val="KhngDncch"/>
        <w:spacing w:line="276" w:lineRule="auto"/>
        <w:jc w:val="both"/>
        <w:rPr>
          <w:rFonts w:ascii="Times New Roman" w:hAnsi="Times New Roman"/>
          <w:sz w:val="26"/>
          <w:szCs w:val="26"/>
          <w:lang w:val="vi-VN"/>
        </w:rPr>
      </w:pPr>
      <w:r w:rsidRPr="0068650F">
        <w:rPr>
          <w:rFonts w:ascii="Times New Roman" w:hAnsi="Times New Roman"/>
          <w:sz w:val="26"/>
          <w:szCs w:val="26"/>
          <w:lang w:val="vi-VN"/>
        </w:rPr>
        <w:t>Cửa hàng B cứ mua 3 cái thì được tặng thêm 1 cái bánh cùng loại.</w:t>
      </w:r>
    </w:p>
    <w:p w14:paraId="202EACF4" w14:textId="77777777" w:rsidR="005B5A01" w:rsidRPr="00B176B1" w:rsidRDefault="005B5A01" w:rsidP="005B5A01">
      <w:pPr>
        <w:pStyle w:val="KhngDncch"/>
        <w:spacing w:line="276" w:lineRule="auto"/>
        <w:jc w:val="both"/>
        <w:rPr>
          <w:rFonts w:ascii="Times New Roman" w:hAnsi="Times New Roman"/>
          <w:sz w:val="26"/>
          <w:szCs w:val="26"/>
        </w:rPr>
      </w:pPr>
      <w:proofErr w:type="spellStart"/>
      <w:r w:rsidRPr="00B176B1">
        <w:rPr>
          <w:rFonts w:ascii="Times New Roman" w:hAnsi="Times New Roman"/>
          <w:sz w:val="26"/>
          <w:szCs w:val="26"/>
        </w:rPr>
        <w:t>Bạn</w:t>
      </w:r>
      <w:proofErr w:type="spellEnd"/>
      <w:r w:rsidRPr="00B176B1">
        <w:rPr>
          <w:rFonts w:ascii="Times New Roman" w:hAnsi="Times New Roman"/>
          <w:sz w:val="26"/>
          <w:szCs w:val="26"/>
        </w:rPr>
        <w:t xml:space="preserve"> Oanh </w:t>
      </w:r>
      <w:proofErr w:type="spellStart"/>
      <w:r w:rsidRPr="00B176B1">
        <w:rPr>
          <w:rFonts w:ascii="Times New Roman" w:hAnsi="Times New Roman"/>
          <w:sz w:val="26"/>
          <w:szCs w:val="26"/>
        </w:rPr>
        <w:t>cần</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đúng</w:t>
      </w:r>
      <w:proofErr w:type="spellEnd"/>
      <w:r w:rsidRPr="00B176B1">
        <w:rPr>
          <w:rFonts w:ascii="Times New Roman" w:hAnsi="Times New Roman"/>
          <w:sz w:val="26"/>
          <w:szCs w:val="26"/>
        </w:rPr>
        <w:t xml:space="preserve"> 13 </w:t>
      </w:r>
      <w:proofErr w:type="spellStart"/>
      <w:r w:rsidRPr="00B176B1">
        <w:rPr>
          <w:rFonts w:ascii="Times New Roman" w:hAnsi="Times New Roman"/>
          <w:sz w:val="26"/>
          <w:szCs w:val="26"/>
        </w:rPr>
        <w:t>cái</w:t>
      </w:r>
      <w:proofErr w:type="spellEnd"/>
      <w:r w:rsidRPr="00B176B1">
        <w:rPr>
          <w:rFonts w:ascii="Times New Roman" w:hAnsi="Times New Roman"/>
          <w:sz w:val="26"/>
          <w:szCs w:val="26"/>
        </w:rPr>
        <w:t xml:space="preserve"> bánh </w:t>
      </w:r>
      <w:proofErr w:type="spellStart"/>
      <w:r w:rsidRPr="00B176B1">
        <w:rPr>
          <w:rFonts w:ascii="Times New Roman" w:hAnsi="Times New Roman"/>
          <w:sz w:val="26"/>
          <w:szCs w:val="26"/>
        </w:rPr>
        <w:t>để</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tổ</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chức</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sinh</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nhật</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thì</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bạn</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ấy</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nên</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mua</w:t>
      </w:r>
      <w:proofErr w:type="spellEnd"/>
      <w:r w:rsidRPr="00B176B1">
        <w:rPr>
          <w:rFonts w:ascii="Times New Roman" w:hAnsi="Times New Roman"/>
          <w:sz w:val="26"/>
          <w:szCs w:val="26"/>
        </w:rPr>
        <w:t xml:space="preserve"> bánh ở </w:t>
      </w:r>
      <w:proofErr w:type="spellStart"/>
      <w:r w:rsidRPr="00B176B1">
        <w:rPr>
          <w:rFonts w:ascii="Times New Roman" w:hAnsi="Times New Roman"/>
          <w:sz w:val="26"/>
          <w:szCs w:val="26"/>
        </w:rPr>
        <w:t>cửa</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hàng</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nào</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thì</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tiết</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kiệm</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hơn</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và</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tiết</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kiệm</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được</w:t>
      </w:r>
      <w:proofErr w:type="spellEnd"/>
      <w:r w:rsidRPr="00B176B1">
        <w:rPr>
          <w:rFonts w:ascii="Times New Roman" w:hAnsi="Times New Roman"/>
          <w:sz w:val="26"/>
          <w:szCs w:val="26"/>
        </w:rPr>
        <w:t xml:space="preserve"> bao </w:t>
      </w:r>
      <w:proofErr w:type="spellStart"/>
      <w:r w:rsidRPr="00B176B1">
        <w:rPr>
          <w:rFonts w:ascii="Times New Roman" w:hAnsi="Times New Roman"/>
          <w:sz w:val="26"/>
          <w:szCs w:val="26"/>
        </w:rPr>
        <w:t>nhiêu</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tiền</w:t>
      </w:r>
      <w:proofErr w:type="spellEnd"/>
      <w:r w:rsidRPr="00B176B1">
        <w:rPr>
          <w:rFonts w:ascii="Times New Roman" w:hAnsi="Times New Roman"/>
          <w:sz w:val="26"/>
          <w:szCs w:val="26"/>
        </w:rPr>
        <w:t xml:space="preserve"> so </w:t>
      </w:r>
      <w:proofErr w:type="spellStart"/>
      <w:r w:rsidRPr="00B176B1">
        <w:rPr>
          <w:rFonts w:ascii="Times New Roman" w:hAnsi="Times New Roman"/>
          <w:sz w:val="26"/>
          <w:szCs w:val="26"/>
        </w:rPr>
        <w:t>với</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cửa</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hàng</w:t>
      </w:r>
      <w:proofErr w:type="spellEnd"/>
      <w:r w:rsidRPr="00B176B1">
        <w:rPr>
          <w:rFonts w:ascii="Times New Roman" w:hAnsi="Times New Roman"/>
          <w:sz w:val="26"/>
          <w:szCs w:val="26"/>
        </w:rPr>
        <w:t xml:space="preserve"> </w:t>
      </w:r>
      <w:proofErr w:type="spellStart"/>
      <w:r w:rsidRPr="00B176B1">
        <w:rPr>
          <w:rFonts w:ascii="Times New Roman" w:hAnsi="Times New Roman"/>
          <w:sz w:val="26"/>
          <w:szCs w:val="26"/>
        </w:rPr>
        <w:t>còn</w:t>
      </w:r>
      <w:proofErr w:type="spellEnd"/>
      <w:r w:rsidRPr="00B176B1">
        <w:rPr>
          <w:rFonts w:ascii="Times New Roman" w:hAnsi="Times New Roman"/>
          <w:sz w:val="26"/>
          <w:szCs w:val="26"/>
        </w:rPr>
        <w:t xml:space="preserve"> </w:t>
      </w:r>
      <w:proofErr w:type="spellStart"/>
      <w:proofErr w:type="gramStart"/>
      <w:r w:rsidRPr="00B176B1">
        <w:rPr>
          <w:rFonts w:ascii="Times New Roman" w:hAnsi="Times New Roman"/>
          <w:sz w:val="26"/>
          <w:szCs w:val="26"/>
        </w:rPr>
        <w:t>lại</w:t>
      </w:r>
      <w:proofErr w:type="spellEnd"/>
      <w:r w:rsidRPr="00B176B1">
        <w:rPr>
          <w:rFonts w:ascii="Times New Roman" w:hAnsi="Times New Roman"/>
          <w:sz w:val="26"/>
          <w:szCs w:val="26"/>
        </w:rPr>
        <w:t> ?</w:t>
      </w:r>
      <w:proofErr w:type="gramEnd"/>
    </w:p>
    <w:p w14:paraId="39ADC73C" w14:textId="77777777" w:rsidR="005B5A01" w:rsidRPr="00A97717" w:rsidRDefault="005B5A01" w:rsidP="005B5A01">
      <w:pPr>
        <w:spacing w:line="276" w:lineRule="auto"/>
        <w:jc w:val="both"/>
        <w:rPr>
          <w:color w:val="000000" w:themeColor="text1"/>
          <w:sz w:val="26"/>
          <w:szCs w:val="26"/>
          <w:lang w:val="vi-VN"/>
        </w:rPr>
      </w:pPr>
      <w:r w:rsidRPr="00A97717">
        <w:rPr>
          <w:b/>
          <w:color w:val="000000" w:themeColor="text1"/>
          <w:sz w:val="26"/>
          <w:szCs w:val="26"/>
          <w:lang w:val="vi-VN"/>
        </w:rPr>
        <w:t>Bài 4.</w:t>
      </w:r>
      <w:r w:rsidRPr="00A97717">
        <w:rPr>
          <w:color w:val="000000" w:themeColor="text1"/>
          <w:sz w:val="26"/>
          <w:szCs w:val="26"/>
          <w:lang w:val="vi-VN"/>
        </w:rPr>
        <w:t xml:space="preserve"> </w:t>
      </w:r>
      <w:r w:rsidRPr="00A97717">
        <w:rPr>
          <w:i/>
          <w:color w:val="000000" w:themeColor="text1"/>
          <w:sz w:val="26"/>
          <w:szCs w:val="26"/>
          <w:lang w:val="vi-VN"/>
        </w:rPr>
        <w:t>(0,75 điểm)</w:t>
      </w:r>
      <w:r w:rsidRPr="00A97717">
        <w:rPr>
          <w:color w:val="000000" w:themeColor="text1"/>
          <w:sz w:val="26"/>
          <w:szCs w:val="26"/>
          <w:lang w:val="vi-VN"/>
        </w:rPr>
        <w:t xml:space="preserve">  </w:t>
      </w:r>
      <w:proofErr w:type="spellStart"/>
      <w:r w:rsidRPr="00E35028">
        <w:rPr>
          <w:sz w:val="26"/>
          <w:szCs w:val="26"/>
        </w:rPr>
        <w:t>Hợp</w:t>
      </w:r>
      <w:proofErr w:type="spellEnd"/>
      <w:r w:rsidRPr="00E35028">
        <w:rPr>
          <w:sz w:val="26"/>
          <w:szCs w:val="26"/>
        </w:rPr>
        <w:t xml:space="preserve"> </w:t>
      </w:r>
      <w:proofErr w:type="spellStart"/>
      <w:r w:rsidRPr="00E35028">
        <w:rPr>
          <w:sz w:val="26"/>
          <w:szCs w:val="26"/>
        </w:rPr>
        <w:t>tác</w:t>
      </w:r>
      <w:proofErr w:type="spellEnd"/>
      <w:r w:rsidRPr="00E35028">
        <w:rPr>
          <w:sz w:val="26"/>
          <w:szCs w:val="26"/>
        </w:rPr>
        <w:t xml:space="preserve"> </w:t>
      </w:r>
      <w:proofErr w:type="spellStart"/>
      <w:r w:rsidRPr="00E35028">
        <w:rPr>
          <w:sz w:val="26"/>
          <w:szCs w:val="26"/>
        </w:rPr>
        <w:t>xã</w:t>
      </w:r>
      <w:proofErr w:type="spellEnd"/>
      <w:r w:rsidRPr="00E35028">
        <w:rPr>
          <w:sz w:val="26"/>
          <w:szCs w:val="26"/>
        </w:rPr>
        <w:t xml:space="preserve"> A </w:t>
      </w:r>
      <w:proofErr w:type="spellStart"/>
      <w:r w:rsidRPr="00E35028">
        <w:rPr>
          <w:sz w:val="26"/>
          <w:szCs w:val="26"/>
        </w:rPr>
        <w:t>chuyên</w:t>
      </w:r>
      <w:proofErr w:type="spellEnd"/>
      <w:r w:rsidRPr="00E35028">
        <w:rPr>
          <w:sz w:val="26"/>
          <w:szCs w:val="26"/>
        </w:rPr>
        <w:t xml:space="preserve"> </w:t>
      </w:r>
      <w:proofErr w:type="spellStart"/>
      <w:r w:rsidRPr="00E35028">
        <w:rPr>
          <w:sz w:val="26"/>
          <w:szCs w:val="26"/>
        </w:rPr>
        <w:t>trồng</w:t>
      </w:r>
      <w:proofErr w:type="spellEnd"/>
      <w:r w:rsidRPr="00E35028">
        <w:rPr>
          <w:sz w:val="26"/>
          <w:szCs w:val="26"/>
        </w:rPr>
        <w:t xml:space="preserve"> </w:t>
      </w:r>
      <w:proofErr w:type="spellStart"/>
      <w:r w:rsidRPr="00E35028">
        <w:rPr>
          <w:sz w:val="26"/>
          <w:szCs w:val="26"/>
        </w:rPr>
        <w:t>hoa</w:t>
      </w:r>
      <w:proofErr w:type="spellEnd"/>
      <w:r w:rsidRPr="00E35028">
        <w:rPr>
          <w:sz w:val="26"/>
          <w:szCs w:val="26"/>
        </w:rPr>
        <w:t xml:space="preserve"> </w:t>
      </w:r>
      <w:proofErr w:type="spellStart"/>
      <w:r w:rsidRPr="00E35028">
        <w:rPr>
          <w:sz w:val="26"/>
          <w:szCs w:val="26"/>
        </w:rPr>
        <w:t>màu</w:t>
      </w:r>
      <w:proofErr w:type="spellEnd"/>
      <w:r w:rsidRPr="00E35028">
        <w:rPr>
          <w:sz w:val="26"/>
          <w:szCs w:val="26"/>
        </w:rPr>
        <w:t xml:space="preserve"> </w:t>
      </w:r>
      <w:proofErr w:type="spellStart"/>
      <w:r w:rsidRPr="00E35028">
        <w:rPr>
          <w:sz w:val="26"/>
          <w:szCs w:val="26"/>
        </w:rPr>
        <w:t>để</w:t>
      </w:r>
      <w:proofErr w:type="spellEnd"/>
      <w:r w:rsidRPr="00E35028">
        <w:rPr>
          <w:sz w:val="26"/>
          <w:szCs w:val="26"/>
        </w:rPr>
        <w:t xml:space="preserve"> </w:t>
      </w:r>
      <w:proofErr w:type="spellStart"/>
      <w:r w:rsidRPr="00E35028">
        <w:rPr>
          <w:sz w:val="26"/>
          <w:szCs w:val="26"/>
        </w:rPr>
        <w:t>bán</w:t>
      </w:r>
      <w:proofErr w:type="spellEnd"/>
      <w:r w:rsidRPr="00E35028">
        <w:rPr>
          <w:sz w:val="26"/>
          <w:szCs w:val="26"/>
        </w:rPr>
        <w:t xml:space="preserve">. Nhưng </w:t>
      </w:r>
      <w:proofErr w:type="spellStart"/>
      <w:r w:rsidRPr="00E35028">
        <w:rPr>
          <w:sz w:val="26"/>
          <w:szCs w:val="26"/>
        </w:rPr>
        <w:t>năm</w:t>
      </w:r>
      <w:proofErr w:type="spellEnd"/>
      <w:r w:rsidRPr="00E35028">
        <w:rPr>
          <w:sz w:val="26"/>
          <w:szCs w:val="26"/>
        </w:rPr>
        <w:t xml:space="preserve"> nay </w:t>
      </w:r>
      <w:proofErr w:type="spellStart"/>
      <w:r w:rsidRPr="00E35028">
        <w:rPr>
          <w:sz w:val="26"/>
          <w:szCs w:val="26"/>
        </w:rPr>
        <w:t>chịu</w:t>
      </w:r>
      <w:proofErr w:type="spellEnd"/>
      <w:r w:rsidRPr="00E35028">
        <w:rPr>
          <w:sz w:val="26"/>
          <w:szCs w:val="26"/>
        </w:rPr>
        <w:t xml:space="preserve"> </w:t>
      </w:r>
      <w:proofErr w:type="spellStart"/>
      <w:r w:rsidRPr="00E35028">
        <w:rPr>
          <w:sz w:val="26"/>
          <w:szCs w:val="26"/>
        </w:rPr>
        <w:t>đợt</w:t>
      </w:r>
      <w:proofErr w:type="spellEnd"/>
      <w:r w:rsidRPr="00E35028">
        <w:rPr>
          <w:sz w:val="26"/>
          <w:szCs w:val="26"/>
        </w:rPr>
        <w:t xml:space="preserve"> </w:t>
      </w:r>
      <w:proofErr w:type="spellStart"/>
      <w:r w:rsidRPr="00E35028">
        <w:rPr>
          <w:sz w:val="26"/>
          <w:szCs w:val="26"/>
        </w:rPr>
        <w:t>sâu</w:t>
      </w:r>
      <w:proofErr w:type="spellEnd"/>
      <w:r w:rsidRPr="00E35028">
        <w:rPr>
          <w:sz w:val="26"/>
          <w:szCs w:val="26"/>
        </w:rPr>
        <w:t xml:space="preserve"> </w:t>
      </w:r>
      <w:proofErr w:type="spellStart"/>
      <w:r w:rsidRPr="00E35028">
        <w:rPr>
          <w:sz w:val="26"/>
          <w:szCs w:val="26"/>
        </w:rPr>
        <w:t>hại</w:t>
      </w:r>
      <w:proofErr w:type="spellEnd"/>
      <w:r w:rsidRPr="00E35028">
        <w:rPr>
          <w:sz w:val="26"/>
          <w:szCs w:val="26"/>
        </w:rPr>
        <w:t xml:space="preserve"> </w:t>
      </w:r>
      <w:proofErr w:type="spellStart"/>
      <w:r w:rsidRPr="00E35028">
        <w:rPr>
          <w:sz w:val="26"/>
          <w:szCs w:val="26"/>
        </w:rPr>
        <w:t>nên</w:t>
      </w:r>
      <w:proofErr w:type="spellEnd"/>
      <w:r w:rsidRPr="00E35028">
        <w:rPr>
          <w:sz w:val="26"/>
          <w:szCs w:val="26"/>
        </w:rPr>
        <w:t xml:space="preserve"> </w:t>
      </w:r>
      <w:proofErr w:type="spellStart"/>
      <w:r w:rsidRPr="00E35028">
        <w:rPr>
          <w:sz w:val="26"/>
          <w:szCs w:val="26"/>
        </w:rPr>
        <w:t>số</w:t>
      </w:r>
      <w:proofErr w:type="spellEnd"/>
      <w:r w:rsidRPr="00E35028">
        <w:rPr>
          <w:sz w:val="26"/>
          <w:szCs w:val="26"/>
        </w:rPr>
        <w:t xml:space="preserve"> </w:t>
      </w:r>
      <w:proofErr w:type="spellStart"/>
      <w:r w:rsidRPr="00E35028">
        <w:rPr>
          <w:sz w:val="26"/>
          <w:szCs w:val="26"/>
        </w:rPr>
        <w:t>lượng</w:t>
      </w:r>
      <w:proofErr w:type="spellEnd"/>
      <w:r w:rsidRPr="00E35028">
        <w:rPr>
          <w:sz w:val="26"/>
          <w:szCs w:val="26"/>
        </w:rPr>
        <w:t xml:space="preserve"> </w:t>
      </w:r>
      <w:proofErr w:type="spellStart"/>
      <w:r w:rsidRPr="00E35028">
        <w:rPr>
          <w:sz w:val="26"/>
          <w:szCs w:val="26"/>
        </w:rPr>
        <w:t>hoa</w:t>
      </w:r>
      <w:proofErr w:type="spellEnd"/>
      <w:r w:rsidRPr="00E35028">
        <w:rPr>
          <w:sz w:val="26"/>
          <w:szCs w:val="26"/>
        </w:rPr>
        <w:t xml:space="preserve"> </w:t>
      </w:r>
      <w:proofErr w:type="spellStart"/>
      <w:r w:rsidRPr="00E35028">
        <w:rPr>
          <w:sz w:val="26"/>
          <w:szCs w:val="26"/>
        </w:rPr>
        <w:t>màu</w:t>
      </w:r>
      <w:proofErr w:type="spellEnd"/>
      <w:r w:rsidRPr="00E35028">
        <w:rPr>
          <w:sz w:val="26"/>
          <w:szCs w:val="26"/>
        </w:rPr>
        <w:t xml:space="preserve"> </w:t>
      </w:r>
      <w:proofErr w:type="spellStart"/>
      <w:r w:rsidRPr="00E35028">
        <w:rPr>
          <w:sz w:val="26"/>
          <w:szCs w:val="26"/>
        </w:rPr>
        <w:t>dự</w:t>
      </w:r>
      <w:proofErr w:type="spellEnd"/>
      <w:r w:rsidRPr="00E35028">
        <w:rPr>
          <w:sz w:val="26"/>
          <w:szCs w:val="26"/>
        </w:rPr>
        <w:t xml:space="preserve"> </w:t>
      </w:r>
      <w:proofErr w:type="spellStart"/>
      <w:r w:rsidRPr="00E35028">
        <w:rPr>
          <w:sz w:val="26"/>
          <w:szCs w:val="26"/>
        </w:rPr>
        <w:t>định</w:t>
      </w:r>
      <w:proofErr w:type="spellEnd"/>
      <w:r w:rsidRPr="00E35028">
        <w:rPr>
          <w:sz w:val="26"/>
          <w:szCs w:val="26"/>
        </w:rPr>
        <w:t xml:space="preserve"> </w:t>
      </w:r>
      <w:proofErr w:type="spellStart"/>
      <w:r w:rsidRPr="00E35028">
        <w:rPr>
          <w:sz w:val="26"/>
          <w:szCs w:val="26"/>
        </w:rPr>
        <w:t>bán</w:t>
      </w:r>
      <w:proofErr w:type="spellEnd"/>
      <w:r w:rsidRPr="00E35028">
        <w:rPr>
          <w:sz w:val="26"/>
          <w:szCs w:val="26"/>
        </w:rPr>
        <w:t xml:space="preserve"> </w:t>
      </w:r>
      <w:proofErr w:type="spellStart"/>
      <w:r w:rsidRPr="00E35028">
        <w:rPr>
          <w:sz w:val="26"/>
          <w:szCs w:val="26"/>
        </w:rPr>
        <w:t>ra</w:t>
      </w:r>
      <w:proofErr w:type="spellEnd"/>
      <w:r w:rsidRPr="00E35028">
        <w:rPr>
          <w:sz w:val="26"/>
          <w:szCs w:val="26"/>
        </w:rPr>
        <w:t xml:space="preserve"> </w:t>
      </w:r>
      <w:proofErr w:type="spellStart"/>
      <w:r w:rsidRPr="00E35028">
        <w:rPr>
          <w:sz w:val="26"/>
          <w:szCs w:val="26"/>
        </w:rPr>
        <w:t>đã</w:t>
      </w:r>
      <w:proofErr w:type="spellEnd"/>
      <w:r w:rsidRPr="00E35028">
        <w:rPr>
          <w:sz w:val="26"/>
          <w:szCs w:val="26"/>
        </w:rPr>
        <w:t xml:space="preserve"> </w:t>
      </w:r>
      <w:proofErr w:type="spellStart"/>
      <w:r w:rsidRPr="00E35028">
        <w:rPr>
          <w:sz w:val="26"/>
          <w:szCs w:val="26"/>
        </w:rPr>
        <w:t>hư</w:t>
      </w:r>
      <w:proofErr w:type="spellEnd"/>
      <w:r w:rsidRPr="00E35028">
        <w:rPr>
          <w:sz w:val="26"/>
          <w:szCs w:val="26"/>
        </w:rPr>
        <w:t xml:space="preserve"> 30% </w:t>
      </w:r>
      <w:proofErr w:type="spellStart"/>
      <w:r w:rsidRPr="00E35028">
        <w:rPr>
          <w:sz w:val="26"/>
          <w:szCs w:val="26"/>
        </w:rPr>
        <w:t>và</w:t>
      </w:r>
      <w:proofErr w:type="spellEnd"/>
      <w:r w:rsidRPr="00E35028">
        <w:rPr>
          <w:sz w:val="26"/>
          <w:szCs w:val="26"/>
        </w:rPr>
        <w:t xml:space="preserve"> </w:t>
      </w:r>
      <w:proofErr w:type="spellStart"/>
      <w:r w:rsidRPr="00E35028">
        <w:rPr>
          <w:sz w:val="26"/>
          <w:szCs w:val="26"/>
        </w:rPr>
        <w:t>phần</w:t>
      </w:r>
      <w:proofErr w:type="spellEnd"/>
      <w:r w:rsidRPr="00E35028">
        <w:rPr>
          <w:sz w:val="26"/>
          <w:szCs w:val="26"/>
        </w:rPr>
        <w:t xml:space="preserve"> </w:t>
      </w:r>
      <w:proofErr w:type="spellStart"/>
      <w:r w:rsidRPr="00E35028">
        <w:rPr>
          <w:sz w:val="26"/>
          <w:szCs w:val="26"/>
        </w:rPr>
        <w:t>còn</w:t>
      </w:r>
      <w:proofErr w:type="spellEnd"/>
      <w:r w:rsidRPr="00E35028">
        <w:rPr>
          <w:sz w:val="26"/>
          <w:szCs w:val="26"/>
        </w:rPr>
        <w:t xml:space="preserve"> </w:t>
      </w:r>
      <w:proofErr w:type="spellStart"/>
      <w:r w:rsidRPr="00E35028">
        <w:rPr>
          <w:sz w:val="26"/>
          <w:szCs w:val="26"/>
        </w:rPr>
        <w:t>lại</w:t>
      </w:r>
      <w:proofErr w:type="spellEnd"/>
      <w:r w:rsidRPr="00E35028">
        <w:rPr>
          <w:sz w:val="26"/>
          <w:szCs w:val="26"/>
        </w:rPr>
        <w:t xml:space="preserve"> </w:t>
      </w:r>
      <w:proofErr w:type="spellStart"/>
      <w:r w:rsidRPr="00E35028">
        <w:rPr>
          <w:sz w:val="26"/>
          <w:szCs w:val="26"/>
        </w:rPr>
        <w:t>cũng</w:t>
      </w:r>
      <w:proofErr w:type="spellEnd"/>
      <w:r w:rsidRPr="00E35028">
        <w:rPr>
          <w:sz w:val="26"/>
          <w:szCs w:val="26"/>
        </w:rPr>
        <w:t xml:space="preserve"> </w:t>
      </w:r>
      <w:proofErr w:type="spellStart"/>
      <w:r w:rsidRPr="00E35028">
        <w:rPr>
          <w:sz w:val="26"/>
          <w:szCs w:val="26"/>
        </w:rPr>
        <w:t>ảnh</w:t>
      </w:r>
      <w:proofErr w:type="spellEnd"/>
      <w:r w:rsidRPr="00E35028">
        <w:rPr>
          <w:sz w:val="26"/>
          <w:szCs w:val="26"/>
        </w:rPr>
        <w:t xml:space="preserve"> </w:t>
      </w:r>
      <w:proofErr w:type="spellStart"/>
      <w:r w:rsidRPr="00E35028">
        <w:rPr>
          <w:sz w:val="26"/>
          <w:szCs w:val="26"/>
        </w:rPr>
        <w:t>hưởng</w:t>
      </w:r>
      <w:proofErr w:type="spellEnd"/>
      <w:r w:rsidRPr="00E35028">
        <w:rPr>
          <w:sz w:val="26"/>
          <w:szCs w:val="26"/>
        </w:rPr>
        <w:t xml:space="preserve"> </w:t>
      </w:r>
      <w:proofErr w:type="spellStart"/>
      <w:r w:rsidRPr="00E35028">
        <w:rPr>
          <w:sz w:val="26"/>
          <w:szCs w:val="26"/>
        </w:rPr>
        <w:t>nên</w:t>
      </w:r>
      <w:proofErr w:type="spellEnd"/>
      <w:r w:rsidRPr="00E35028">
        <w:rPr>
          <w:sz w:val="26"/>
          <w:szCs w:val="26"/>
        </w:rPr>
        <w:t xml:space="preserve"> </w:t>
      </w:r>
      <w:proofErr w:type="spellStart"/>
      <w:r w:rsidRPr="00E35028">
        <w:rPr>
          <w:sz w:val="26"/>
          <w:szCs w:val="26"/>
        </w:rPr>
        <w:t>chỉ</w:t>
      </w:r>
      <w:proofErr w:type="spellEnd"/>
      <w:r w:rsidRPr="00E35028">
        <w:rPr>
          <w:sz w:val="26"/>
          <w:szCs w:val="26"/>
        </w:rPr>
        <w:t xml:space="preserve"> </w:t>
      </w:r>
      <w:proofErr w:type="spellStart"/>
      <w:r w:rsidRPr="00E35028">
        <w:rPr>
          <w:sz w:val="26"/>
          <w:szCs w:val="26"/>
        </w:rPr>
        <w:t>bán</w:t>
      </w:r>
      <w:proofErr w:type="spellEnd"/>
      <w:r w:rsidRPr="00E35028">
        <w:rPr>
          <w:sz w:val="26"/>
          <w:szCs w:val="26"/>
        </w:rPr>
        <w:t xml:space="preserve"> </w:t>
      </w:r>
      <w:proofErr w:type="spellStart"/>
      <w:r w:rsidRPr="00E35028">
        <w:rPr>
          <w:sz w:val="26"/>
          <w:szCs w:val="26"/>
        </w:rPr>
        <w:t>được</w:t>
      </w:r>
      <w:proofErr w:type="spellEnd"/>
      <w:r w:rsidRPr="00E35028">
        <w:rPr>
          <w:sz w:val="26"/>
          <w:szCs w:val="26"/>
        </w:rPr>
        <w:t xml:space="preserve"> </w:t>
      </w:r>
      <w:proofErr w:type="spellStart"/>
      <w:r w:rsidRPr="00E35028">
        <w:rPr>
          <w:sz w:val="26"/>
          <w:szCs w:val="26"/>
        </w:rPr>
        <w:t>với</w:t>
      </w:r>
      <w:proofErr w:type="spellEnd"/>
      <w:r w:rsidRPr="00E35028">
        <w:rPr>
          <w:sz w:val="26"/>
          <w:szCs w:val="26"/>
        </w:rPr>
        <w:t xml:space="preserve"> </w:t>
      </w:r>
      <w:proofErr w:type="spellStart"/>
      <w:r w:rsidRPr="00E35028">
        <w:rPr>
          <w:sz w:val="26"/>
          <w:szCs w:val="26"/>
        </w:rPr>
        <w:t>giá</w:t>
      </w:r>
      <w:proofErr w:type="spellEnd"/>
      <w:r w:rsidRPr="00E35028">
        <w:rPr>
          <w:sz w:val="26"/>
          <w:szCs w:val="26"/>
        </w:rPr>
        <w:t xml:space="preserve"> </w:t>
      </w:r>
      <w:proofErr w:type="spellStart"/>
      <w:r w:rsidRPr="00E35028">
        <w:rPr>
          <w:sz w:val="26"/>
          <w:szCs w:val="26"/>
        </w:rPr>
        <w:t>bán</w:t>
      </w:r>
      <w:proofErr w:type="spellEnd"/>
      <w:r w:rsidRPr="00E35028">
        <w:rPr>
          <w:sz w:val="26"/>
          <w:szCs w:val="26"/>
        </w:rPr>
        <w:t xml:space="preserve"> </w:t>
      </w:r>
      <w:proofErr w:type="spellStart"/>
      <w:r w:rsidRPr="00E35028">
        <w:rPr>
          <w:sz w:val="26"/>
          <w:szCs w:val="26"/>
        </w:rPr>
        <w:t>bằng</w:t>
      </w:r>
      <w:proofErr w:type="spellEnd"/>
      <w:r w:rsidRPr="00A97717">
        <w:rPr>
          <w:position w:val="-24"/>
          <w:sz w:val="26"/>
          <w:szCs w:val="26"/>
        </w:rPr>
        <w:object w:dxaOrig="240" w:dyaOrig="620" w14:anchorId="042636DD">
          <v:shape id="_x0000_i1028" type="#_x0000_t75" style="width:12.1pt;height:32.95pt" o:ole="">
            <v:imagedata r:id="rId12" o:title=""/>
          </v:shape>
          <o:OLEObject Type="Embed" ProgID="Equation.DSMT4" ShapeID="_x0000_i1028" DrawAspect="Content" ObjectID="_1769803163" r:id="rId13"/>
        </w:object>
      </w:r>
      <w:r w:rsidRPr="00E35028">
        <w:rPr>
          <w:sz w:val="26"/>
          <w:szCs w:val="26"/>
        </w:rPr>
        <w:t xml:space="preserve"> </w:t>
      </w:r>
      <w:proofErr w:type="spellStart"/>
      <w:r w:rsidRPr="00E35028">
        <w:rPr>
          <w:sz w:val="26"/>
          <w:szCs w:val="26"/>
        </w:rPr>
        <w:t>giá</w:t>
      </w:r>
      <w:proofErr w:type="spellEnd"/>
      <w:r w:rsidRPr="00E35028">
        <w:rPr>
          <w:sz w:val="26"/>
          <w:szCs w:val="26"/>
        </w:rPr>
        <w:t xml:space="preserve"> </w:t>
      </w:r>
      <w:proofErr w:type="spellStart"/>
      <w:r w:rsidRPr="00E35028">
        <w:rPr>
          <w:sz w:val="26"/>
          <w:szCs w:val="26"/>
        </w:rPr>
        <w:t>bán</w:t>
      </w:r>
      <w:proofErr w:type="spellEnd"/>
      <w:r w:rsidRPr="00E35028">
        <w:rPr>
          <w:sz w:val="26"/>
          <w:szCs w:val="26"/>
        </w:rPr>
        <w:t xml:space="preserve"> </w:t>
      </w:r>
      <w:proofErr w:type="spellStart"/>
      <w:r w:rsidRPr="00E35028">
        <w:rPr>
          <w:sz w:val="26"/>
          <w:szCs w:val="26"/>
        </w:rPr>
        <w:t>dự</w:t>
      </w:r>
      <w:proofErr w:type="spellEnd"/>
      <w:r w:rsidRPr="00E35028">
        <w:rPr>
          <w:sz w:val="26"/>
          <w:szCs w:val="26"/>
        </w:rPr>
        <w:t xml:space="preserve"> </w:t>
      </w:r>
      <w:proofErr w:type="spellStart"/>
      <w:r w:rsidRPr="00E35028">
        <w:rPr>
          <w:sz w:val="26"/>
          <w:szCs w:val="26"/>
        </w:rPr>
        <w:t>định</w:t>
      </w:r>
      <w:proofErr w:type="spellEnd"/>
      <w:r w:rsidRPr="00E35028">
        <w:rPr>
          <w:sz w:val="26"/>
          <w:szCs w:val="26"/>
        </w:rPr>
        <w:t xml:space="preserve"> </w:t>
      </w:r>
      <w:proofErr w:type="spellStart"/>
      <w:r w:rsidRPr="00E35028">
        <w:rPr>
          <w:sz w:val="26"/>
          <w:szCs w:val="26"/>
        </w:rPr>
        <w:t>lúc</w:t>
      </w:r>
      <w:proofErr w:type="spellEnd"/>
      <w:r w:rsidRPr="00E35028">
        <w:rPr>
          <w:sz w:val="26"/>
          <w:szCs w:val="26"/>
        </w:rPr>
        <w:t xml:space="preserve"> </w:t>
      </w:r>
      <w:proofErr w:type="spellStart"/>
      <w:r w:rsidRPr="00E35028">
        <w:rPr>
          <w:sz w:val="26"/>
          <w:szCs w:val="26"/>
        </w:rPr>
        <w:t>đầu</w:t>
      </w:r>
      <w:proofErr w:type="spellEnd"/>
      <w:r w:rsidRPr="00E35028">
        <w:rPr>
          <w:sz w:val="26"/>
          <w:szCs w:val="26"/>
        </w:rPr>
        <w:t xml:space="preserve">. </w:t>
      </w:r>
      <w:proofErr w:type="spellStart"/>
      <w:r w:rsidRPr="00E35028">
        <w:rPr>
          <w:sz w:val="26"/>
          <w:szCs w:val="26"/>
        </w:rPr>
        <w:t>Nếu</w:t>
      </w:r>
      <w:proofErr w:type="spellEnd"/>
      <w:r w:rsidRPr="00E35028">
        <w:rPr>
          <w:sz w:val="26"/>
          <w:szCs w:val="26"/>
        </w:rPr>
        <w:t xml:space="preserve"> </w:t>
      </w:r>
      <w:proofErr w:type="spellStart"/>
      <w:r w:rsidRPr="00E35028">
        <w:rPr>
          <w:sz w:val="26"/>
          <w:szCs w:val="26"/>
        </w:rPr>
        <w:t>bán</w:t>
      </w:r>
      <w:proofErr w:type="spellEnd"/>
      <w:r w:rsidRPr="00E35028">
        <w:rPr>
          <w:sz w:val="26"/>
          <w:szCs w:val="26"/>
        </w:rPr>
        <w:t xml:space="preserve"> </w:t>
      </w:r>
      <w:proofErr w:type="spellStart"/>
      <w:r w:rsidRPr="00E35028">
        <w:rPr>
          <w:sz w:val="26"/>
          <w:szCs w:val="26"/>
        </w:rPr>
        <w:t>hết</w:t>
      </w:r>
      <w:proofErr w:type="spellEnd"/>
      <w:r w:rsidRPr="00E35028">
        <w:rPr>
          <w:sz w:val="26"/>
          <w:szCs w:val="26"/>
        </w:rPr>
        <w:t xml:space="preserve"> </w:t>
      </w:r>
      <w:proofErr w:type="spellStart"/>
      <w:r w:rsidRPr="00E35028">
        <w:rPr>
          <w:sz w:val="26"/>
          <w:szCs w:val="26"/>
        </w:rPr>
        <w:t>phần</w:t>
      </w:r>
      <w:proofErr w:type="spellEnd"/>
      <w:r w:rsidRPr="00E35028">
        <w:rPr>
          <w:sz w:val="26"/>
          <w:szCs w:val="26"/>
        </w:rPr>
        <w:t xml:space="preserve"> </w:t>
      </w:r>
      <w:proofErr w:type="spellStart"/>
      <w:r w:rsidRPr="00E35028">
        <w:rPr>
          <w:sz w:val="26"/>
          <w:szCs w:val="26"/>
        </w:rPr>
        <w:t>còn</w:t>
      </w:r>
      <w:proofErr w:type="spellEnd"/>
      <w:r w:rsidRPr="00E35028">
        <w:rPr>
          <w:sz w:val="26"/>
          <w:szCs w:val="26"/>
        </w:rPr>
        <w:t xml:space="preserve"> </w:t>
      </w:r>
      <w:proofErr w:type="spellStart"/>
      <w:r w:rsidRPr="00E35028">
        <w:rPr>
          <w:sz w:val="26"/>
          <w:szCs w:val="26"/>
        </w:rPr>
        <w:t>lại</w:t>
      </w:r>
      <w:proofErr w:type="spellEnd"/>
      <w:r w:rsidRPr="00E35028">
        <w:rPr>
          <w:sz w:val="26"/>
          <w:szCs w:val="26"/>
        </w:rPr>
        <w:t xml:space="preserve"> </w:t>
      </w:r>
      <w:proofErr w:type="spellStart"/>
      <w:r w:rsidRPr="00E35028">
        <w:rPr>
          <w:sz w:val="26"/>
          <w:szCs w:val="26"/>
        </w:rPr>
        <w:t>này</w:t>
      </w:r>
      <w:proofErr w:type="spellEnd"/>
      <w:r w:rsidRPr="00E35028">
        <w:rPr>
          <w:sz w:val="26"/>
          <w:szCs w:val="26"/>
        </w:rPr>
        <w:t xml:space="preserve"> </w:t>
      </w:r>
      <w:proofErr w:type="spellStart"/>
      <w:r w:rsidRPr="00E35028">
        <w:rPr>
          <w:sz w:val="26"/>
          <w:szCs w:val="26"/>
        </w:rPr>
        <w:t>với</w:t>
      </w:r>
      <w:proofErr w:type="spellEnd"/>
      <w:r w:rsidRPr="00E35028">
        <w:rPr>
          <w:sz w:val="26"/>
          <w:szCs w:val="26"/>
        </w:rPr>
        <w:t xml:space="preserve"> </w:t>
      </w:r>
      <w:proofErr w:type="spellStart"/>
      <w:r w:rsidRPr="00E35028">
        <w:rPr>
          <w:sz w:val="26"/>
          <w:szCs w:val="26"/>
        </w:rPr>
        <w:t>giá</w:t>
      </w:r>
      <w:proofErr w:type="spellEnd"/>
      <w:r w:rsidRPr="00E35028">
        <w:rPr>
          <w:sz w:val="26"/>
          <w:szCs w:val="26"/>
        </w:rPr>
        <w:t xml:space="preserve"> </w:t>
      </w:r>
      <w:proofErr w:type="spellStart"/>
      <w:r w:rsidRPr="00E35028">
        <w:rPr>
          <w:sz w:val="26"/>
          <w:szCs w:val="26"/>
        </w:rPr>
        <w:t>như</w:t>
      </w:r>
      <w:proofErr w:type="spellEnd"/>
      <w:r w:rsidRPr="00E35028">
        <w:rPr>
          <w:sz w:val="26"/>
          <w:szCs w:val="26"/>
        </w:rPr>
        <w:t xml:space="preserve"> </w:t>
      </w:r>
      <w:proofErr w:type="spellStart"/>
      <w:r w:rsidRPr="00E35028">
        <w:rPr>
          <w:sz w:val="26"/>
          <w:szCs w:val="26"/>
        </w:rPr>
        <w:t>trên</w:t>
      </w:r>
      <w:proofErr w:type="spellEnd"/>
      <w:r w:rsidRPr="00E35028">
        <w:rPr>
          <w:sz w:val="26"/>
          <w:szCs w:val="26"/>
        </w:rPr>
        <w:t xml:space="preserve"> </w:t>
      </w:r>
      <w:proofErr w:type="spellStart"/>
      <w:r w:rsidRPr="00E35028">
        <w:rPr>
          <w:sz w:val="26"/>
          <w:szCs w:val="26"/>
        </w:rPr>
        <w:t>thì</w:t>
      </w:r>
      <w:proofErr w:type="spellEnd"/>
      <w:r w:rsidRPr="00E35028">
        <w:rPr>
          <w:sz w:val="26"/>
          <w:szCs w:val="26"/>
        </w:rPr>
        <w:t xml:space="preserve"> </w:t>
      </w:r>
      <w:proofErr w:type="spellStart"/>
      <w:r w:rsidRPr="00E35028">
        <w:rPr>
          <w:sz w:val="26"/>
          <w:szCs w:val="26"/>
        </w:rPr>
        <w:t>số</w:t>
      </w:r>
      <w:proofErr w:type="spellEnd"/>
      <w:r w:rsidRPr="00E35028">
        <w:rPr>
          <w:sz w:val="26"/>
          <w:szCs w:val="26"/>
        </w:rPr>
        <w:t xml:space="preserve"> </w:t>
      </w:r>
      <w:proofErr w:type="spellStart"/>
      <w:r w:rsidRPr="00E35028">
        <w:rPr>
          <w:sz w:val="26"/>
          <w:szCs w:val="26"/>
        </w:rPr>
        <w:t>tiền</w:t>
      </w:r>
      <w:proofErr w:type="spellEnd"/>
      <w:r w:rsidRPr="00E35028">
        <w:rPr>
          <w:sz w:val="26"/>
          <w:szCs w:val="26"/>
        </w:rPr>
        <w:t xml:space="preserve"> </w:t>
      </w:r>
      <w:proofErr w:type="spellStart"/>
      <w:r w:rsidRPr="00E35028">
        <w:rPr>
          <w:sz w:val="26"/>
          <w:szCs w:val="26"/>
        </w:rPr>
        <w:t>sẽ</w:t>
      </w:r>
      <w:proofErr w:type="spellEnd"/>
      <w:r w:rsidRPr="00E35028">
        <w:rPr>
          <w:sz w:val="26"/>
          <w:szCs w:val="26"/>
        </w:rPr>
        <w:t xml:space="preserve"> </w:t>
      </w:r>
      <w:proofErr w:type="spellStart"/>
      <w:r w:rsidRPr="00E35028">
        <w:rPr>
          <w:sz w:val="26"/>
          <w:szCs w:val="26"/>
        </w:rPr>
        <w:t>ít</w:t>
      </w:r>
      <w:proofErr w:type="spellEnd"/>
      <w:r w:rsidRPr="00E35028">
        <w:rPr>
          <w:sz w:val="26"/>
          <w:szCs w:val="26"/>
        </w:rPr>
        <w:t xml:space="preserve"> </w:t>
      </w:r>
      <w:proofErr w:type="spellStart"/>
      <w:r w:rsidRPr="00E35028">
        <w:rPr>
          <w:sz w:val="26"/>
          <w:szCs w:val="26"/>
        </w:rPr>
        <w:t>hơn</w:t>
      </w:r>
      <w:proofErr w:type="spellEnd"/>
      <w:r w:rsidRPr="00E35028">
        <w:rPr>
          <w:sz w:val="26"/>
          <w:szCs w:val="26"/>
        </w:rPr>
        <w:t xml:space="preserve"> 152 </w:t>
      </w:r>
      <w:proofErr w:type="spellStart"/>
      <w:r w:rsidRPr="00E35028">
        <w:rPr>
          <w:sz w:val="26"/>
          <w:szCs w:val="26"/>
        </w:rPr>
        <w:t>triệu</w:t>
      </w:r>
      <w:proofErr w:type="spellEnd"/>
      <w:r w:rsidRPr="00E35028">
        <w:rPr>
          <w:sz w:val="26"/>
          <w:szCs w:val="26"/>
        </w:rPr>
        <w:t xml:space="preserve"> </w:t>
      </w:r>
      <w:proofErr w:type="spellStart"/>
      <w:r w:rsidRPr="00E35028">
        <w:rPr>
          <w:sz w:val="26"/>
          <w:szCs w:val="26"/>
        </w:rPr>
        <w:t>đồng</w:t>
      </w:r>
      <w:proofErr w:type="spellEnd"/>
      <w:r w:rsidRPr="00E35028">
        <w:rPr>
          <w:sz w:val="26"/>
          <w:szCs w:val="26"/>
        </w:rPr>
        <w:t xml:space="preserve"> so </w:t>
      </w:r>
      <w:proofErr w:type="spellStart"/>
      <w:r w:rsidRPr="00E35028">
        <w:rPr>
          <w:sz w:val="26"/>
          <w:szCs w:val="26"/>
        </w:rPr>
        <w:t>với</w:t>
      </w:r>
      <w:proofErr w:type="spellEnd"/>
      <w:r w:rsidRPr="00E35028">
        <w:rPr>
          <w:sz w:val="26"/>
          <w:szCs w:val="26"/>
        </w:rPr>
        <w:t xml:space="preserve"> </w:t>
      </w:r>
      <w:proofErr w:type="spellStart"/>
      <w:r w:rsidRPr="00E35028">
        <w:rPr>
          <w:sz w:val="26"/>
          <w:szCs w:val="26"/>
        </w:rPr>
        <w:t>dự</w:t>
      </w:r>
      <w:proofErr w:type="spellEnd"/>
      <w:r w:rsidRPr="00E35028">
        <w:rPr>
          <w:sz w:val="26"/>
          <w:szCs w:val="26"/>
        </w:rPr>
        <w:t xml:space="preserve"> </w:t>
      </w:r>
      <w:proofErr w:type="spellStart"/>
      <w:r w:rsidRPr="00E35028">
        <w:rPr>
          <w:sz w:val="26"/>
          <w:szCs w:val="26"/>
        </w:rPr>
        <w:t>tính</w:t>
      </w:r>
      <w:proofErr w:type="spellEnd"/>
      <w:r w:rsidRPr="00E35028">
        <w:rPr>
          <w:sz w:val="26"/>
          <w:szCs w:val="26"/>
        </w:rPr>
        <w:t xml:space="preserve"> </w:t>
      </w:r>
      <w:proofErr w:type="spellStart"/>
      <w:r w:rsidRPr="00E35028">
        <w:rPr>
          <w:sz w:val="26"/>
          <w:szCs w:val="26"/>
        </w:rPr>
        <w:t>lúc</w:t>
      </w:r>
      <w:proofErr w:type="spellEnd"/>
      <w:r w:rsidRPr="00E35028">
        <w:rPr>
          <w:sz w:val="26"/>
          <w:szCs w:val="26"/>
        </w:rPr>
        <w:t xml:space="preserve"> </w:t>
      </w:r>
      <w:proofErr w:type="spellStart"/>
      <w:r w:rsidRPr="00E35028">
        <w:rPr>
          <w:sz w:val="26"/>
          <w:szCs w:val="26"/>
        </w:rPr>
        <w:t>đầu</w:t>
      </w:r>
      <w:proofErr w:type="spellEnd"/>
      <w:r w:rsidRPr="00E35028">
        <w:rPr>
          <w:sz w:val="26"/>
          <w:szCs w:val="26"/>
        </w:rPr>
        <w:t xml:space="preserve">. </w:t>
      </w:r>
      <w:proofErr w:type="spellStart"/>
      <w:r w:rsidRPr="00E35028">
        <w:rPr>
          <w:sz w:val="26"/>
          <w:szCs w:val="26"/>
        </w:rPr>
        <w:t>Hỏi</w:t>
      </w:r>
      <w:proofErr w:type="spellEnd"/>
      <w:r w:rsidRPr="00E35028">
        <w:rPr>
          <w:sz w:val="26"/>
          <w:szCs w:val="26"/>
        </w:rPr>
        <w:t xml:space="preserve"> </w:t>
      </w:r>
      <w:proofErr w:type="spellStart"/>
      <w:r w:rsidRPr="00E35028">
        <w:rPr>
          <w:sz w:val="26"/>
          <w:szCs w:val="26"/>
        </w:rPr>
        <w:t>nếu</w:t>
      </w:r>
      <w:proofErr w:type="spellEnd"/>
      <w:r w:rsidRPr="00E35028">
        <w:rPr>
          <w:sz w:val="26"/>
          <w:szCs w:val="26"/>
        </w:rPr>
        <w:t xml:space="preserve"> </w:t>
      </w:r>
      <w:proofErr w:type="spellStart"/>
      <w:r w:rsidRPr="00E35028">
        <w:rPr>
          <w:sz w:val="26"/>
          <w:szCs w:val="26"/>
        </w:rPr>
        <w:t>không</w:t>
      </w:r>
      <w:proofErr w:type="spellEnd"/>
      <w:r w:rsidRPr="00E35028">
        <w:rPr>
          <w:sz w:val="26"/>
          <w:szCs w:val="26"/>
        </w:rPr>
        <w:t xml:space="preserve"> </w:t>
      </w:r>
      <w:proofErr w:type="spellStart"/>
      <w:r w:rsidRPr="00E35028">
        <w:rPr>
          <w:sz w:val="26"/>
          <w:szCs w:val="26"/>
        </w:rPr>
        <w:t>bị</w:t>
      </w:r>
      <w:proofErr w:type="spellEnd"/>
      <w:r w:rsidRPr="00E35028">
        <w:rPr>
          <w:sz w:val="26"/>
          <w:szCs w:val="26"/>
        </w:rPr>
        <w:t xml:space="preserve"> </w:t>
      </w:r>
      <w:proofErr w:type="spellStart"/>
      <w:r w:rsidRPr="00E35028">
        <w:rPr>
          <w:sz w:val="26"/>
          <w:szCs w:val="26"/>
        </w:rPr>
        <w:t>hư</w:t>
      </w:r>
      <w:proofErr w:type="spellEnd"/>
      <w:r w:rsidRPr="00E35028">
        <w:rPr>
          <w:sz w:val="26"/>
          <w:szCs w:val="26"/>
        </w:rPr>
        <w:t xml:space="preserve"> </w:t>
      </w:r>
      <w:proofErr w:type="spellStart"/>
      <w:r w:rsidRPr="00E35028">
        <w:rPr>
          <w:sz w:val="26"/>
          <w:szCs w:val="26"/>
        </w:rPr>
        <w:t>hại</w:t>
      </w:r>
      <w:proofErr w:type="spellEnd"/>
      <w:r w:rsidRPr="00E35028">
        <w:rPr>
          <w:sz w:val="26"/>
          <w:szCs w:val="26"/>
        </w:rPr>
        <w:t xml:space="preserve"> </w:t>
      </w:r>
      <w:proofErr w:type="spellStart"/>
      <w:r w:rsidRPr="00E35028">
        <w:rPr>
          <w:sz w:val="26"/>
          <w:szCs w:val="26"/>
        </w:rPr>
        <w:t>và</w:t>
      </w:r>
      <w:proofErr w:type="spellEnd"/>
      <w:r w:rsidRPr="00E35028">
        <w:rPr>
          <w:sz w:val="26"/>
          <w:szCs w:val="26"/>
        </w:rPr>
        <w:t xml:space="preserve"> </w:t>
      </w:r>
      <w:proofErr w:type="spellStart"/>
      <w:r w:rsidRPr="00E35028">
        <w:rPr>
          <w:sz w:val="26"/>
          <w:szCs w:val="26"/>
        </w:rPr>
        <w:t>không</w:t>
      </w:r>
      <w:proofErr w:type="spellEnd"/>
      <w:r w:rsidRPr="00E35028">
        <w:rPr>
          <w:sz w:val="26"/>
          <w:szCs w:val="26"/>
        </w:rPr>
        <w:t xml:space="preserve"> </w:t>
      </w:r>
      <w:proofErr w:type="spellStart"/>
      <w:r w:rsidRPr="00E35028">
        <w:rPr>
          <w:sz w:val="26"/>
          <w:szCs w:val="26"/>
        </w:rPr>
        <w:t>giảm</w:t>
      </w:r>
      <w:proofErr w:type="spellEnd"/>
      <w:r w:rsidRPr="00E35028">
        <w:rPr>
          <w:sz w:val="26"/>
          <w:szCs w:val="26"/>
        </w:rPr>
        <w:t xml:space="preserve"> </w:t>
      </w:r>
      <w:proofErr w:type="spellStart"/>
      <w:r w:rsidRPr="00E35028">
        <w:rPr>
          <w:sz w:val="26"/>
          <w:szCs w:val="26"/>
        </w:rPr>
        <w:t>giá</w:t>
      </w:r>
      <w:proofErr w:type="spellEnd"/>
      <w:r w:rsidRPr="00E35028">
        <w:rPr>
          <w:sz w:val="26"/>
          <w:szCs w:val="26"/>
        </w:rPr>
        <w:t xml:space="preserve"> </w:t>
      </w:r>
      <w:proofErr w:type="spellStart"/>
      <w:r w:rsidRPr="00E35028">
        <w:rPr>
          <w:sz w:val="26"/>
          <w:szCs w:val="26"/>
        </w:rPr>
        <w:t>thì</w:t>
      </w:r>
      <w:proofErr w:type="spellEnd"/>
      <w:r w:rsidRPr="00E35028">
        <w:rPr>
          <w:sz w:val="26"/>
          <w:szCs w:val="26"/>
        </w:rPr>
        <w:t xml:space="preserve"> </w:t>
      </w:r>
      <w:proofErr w:type="spellStart"/>
      <w:r w:rsidRPr="00E35028">
        <w:rPr>
          <w:sz w:val="26"/>
          <w:szCs w:val="26"/>
        </w:rPr>
        <w:t>theo</w:t>
      </w:r>
      <w:proofErr w:type="spellEnd"/>
      <w:r w:rsidRPr="00E35028">
        <w:rPr>
          <w:sz w:val="26"/>
          <w:szCs w:val="26"/>
        </w:rPr>
        <w:t xml:space="preserve"> </w:t>
      </w:r>
      <w:proofErr w:type="spellStart"/>
      <w:r w:rsidRPr="00E35028">
        <w:rPr>
          <w:sz w:val="26"/>
          <w:szCs w:val="26"/>
        </w:rPr>
        <w:t>dự</w:t>
      </w:r>
      <w:proofErr w:type="spellEnd"/>
      <w:r w:rsidRPr="00E35028">
        <w:rPr>
          <w:sz w:val="26"/>
          <w:szCs w:val="26"/>
        </w:rPr>
        <w:t xml:space="preserve"> </w:t>
      </w:r>
      <w:proofErr w:type="spellStart"/>
      <w:r w:rsidRPr="00E35028">
        <w:rPr>
          <w:sz w:val="26"/>
          <w:szCs w:val="26"/>
        </w:rPr>
        <w:t>tính</w:t>
      </w:r>
      <w:proofErr w:type="spellEnd"/>
      <w:r w:rsidRPr="00E35028">
        <w:rPr>
          <w:sz w:val="26"/>
          <w:szCs w:val="26"/>
        </w:rPr>
        <w:t xml:space="preserve">, </w:t>
      </w:r>
      <w:proofErr w:type="spellStart"/>
      <w:r w:rsidRPr="00E35028">
        <w:rPr>
          <w:sz w:val="26"/>
          <w:szCs w:val="26"/>
        </w:rPr>
        <w:t>hợp</w:t>
      </w:r>
      <w:proofErr w:type="spellEnd"/>
      <w:r w:rsidRPr="00E35028">
        <w:rPr>
          <w:sz w:val="26"/>
          <w:szCs w:val="26"/>
        </w:rPr>
        <w:t xml:space="preserve"> </w:t>
      </w:r>
      <w:proofErr w:type="spellStart"/>
      <w:r w:rsidRPr="00E35028">
        <w:rPr>
          <w:sz w:val="26"/>
          <w:szCs w:val="26"/>
        </w:rPr>
        <w:t>tác</w:t>
      </w:r>
      <w:proofErr w:type="spellEnd"/>
      <w:r w:rsidRPr="00E35028">
        <w:rPr>
          <w:sz w:val="26"/>
          <w:szCs w:val="26"/>
        </w:rPr>
        <w:t xml:space="preserve"> </w:t>
      </w:r>
      <w:proofErr w:type="spellStart"/>
      <w:r w:rsidRPr="00E35028">
        <w:rPr>
          <w:sz w:val="26"/>
          <w:szCs w:val="26"/>
        </w:rPr>
        <w:t>xã</w:t>
      </w:r>
      <w:proofErr w:type="spellEnd"/>
      <w:r w:rsidRPr="00E35028">
        <w:rPr>
          <w:sz w:val="26"/>
          <w:szCs w:val="26"/>
        </w:rPr>
        <w:t xml:space="preserve"> </w:t>
      </w:r>
      <w:proofErr w:type="spellStart"/>
      <w:r w:rsidRPr="00E35028">
        <w:rPr>
          <w:sz w:val="26"/>
          <w:szCs w:val="26"/>
        </w:rPr>
        <w:t>này</w:t>
      </w:r>
      <w:proofErr w:type="spellEnd"/>
      <w:r w:rsidRPr="00E35028">
        <w:rPr>
          <w:sz w:val="26"/>
          <w:szCs w:val="26"/>
        </w:rPr>
        <w:t xml:space="preserve"> </w:t>
      </w:r>
      <w:proofErr w:type="spellStart"/>
      <w:r w:rsidRPr="00E35028">
        <w:rPr>
          <w:sz w:val="26"/>
          <w:szCs w:val="26"/>
        </w:rPr>
        <w:t>sẽ</w:t>
      </w:r>
      <w:proofErr w:type="spellEnd"/>
      <w:r w:rsidRPr="00E35028">
        <w:rPr>
          <w:sz w:val="26"/>
          <w:szCs w:val="26"/>
        </w:rPr>
        <w:t xml:space="preserve"> </w:t>
      </w:r>
      <w:proofErr w:type="spellStart"/>
      <w:r w:rsidRPr="00E35028">
        <w:rPr>
          <w:sz w:val="26"/>
          <w:szCs w:val="26"/>
        </w:rPr>
        <w:t>thu</w:t>
      </w:r>
      <w:proofErr w:type="spellEnd"/>
      <w:r w:rsidRPr="00E35028">
        <w:rPr>
          <w:sz w:val="26"/>
          <w:szCs w:val="26"/>
        </w:rPr>
        <w:t xml:space="preserve"> </w:t>
      </w:r>
      <w:proofErr w:type="spellStart"/>
      <w:r w:rsidRPr="00E35028">
        <w:rPr>
          <w:sz w:val="26"/>
          <w:szCs w:val="26"/>
        </w:rPr>
        <w:t>về</w:t>
      </w:r>
      <w:proofErr w:type="spellEnd"/>
      <w:r w:rsidRPr="00E35028">
        <w:rPr>
          <w:sz w:val="26"/>
          <w:szCs w:val="26"/>
        </w:rPr>
        <w:t xml:space="preserve"> bao </w:t>
      </w:r>
      <w:proofErr w:type="spellStart"/>
      <w:r w:rsidRPr="00E35028">
        <w:rPr>
          <w:sz w:val="26"/>
          <w:szCs w:val="26"/>
        </w:rPr>
        <w:t>nhiêu</w:t>
      </w:r>
      <w:proofErr w:type="spellEnd"/>
      <w:r w:rsidRPr="00E35028">
        <w:rPr>
          <w:sz w:val="26"/>
          <w:szCs w:val="26"/>
        </w:rPr>
        <w:t xml:space="preserve"> </w:t>
      </w:r>
      <w:proofErr w:type="spellStart"/>
      <w:r w:rsidRPr="00E35028">
        <w:rPr>
          <w:sz w:val="26"/>
          <w:szCs w:val="26"/>
        </w:rPr>
        <w:t>tiền</w:t>
      </w:r>
      <w:proofErr w:type="spellEnd"/>
      <w:r w:rsidRPr="00E35028">
        <w:rPr>
          <w:sz w:val="26"/>
          <w:szCs w:val="26"/>
        </w:rPr>
        <w:t xml:space="preserve"> </w:t>
      </w:r>
      <w:proofErr w:type="spellStart"/>
      <w:r w:rsidRPr="00E35028">
        <w:rPr>
          <w:sz w:val="26"/>
          <w:szCs w:val="26"/>
        </w:rPr>
        <w:t>từ</w:t>
      </w:r>
      <w:proofErr w:type="spellEnd"/>
      <w:r w:rsidRPr="00E35028">
        <w:rPr>
          <w:sz w:val="26"/>
          <w:szCs w:val="26"/>
        </w:rPr>
        <w:t xml:space="preserve"> </w:t>
      </w:r>
      <w:proofErr w:type="spellStart"/>
      <w:r w:rsidRPr="00E35028">
        <w:rPr>
          <w:sz w:val="26"/>
          <w:szCs w:val="26"/>
        </w:rPr>
        <w:t>hoa</w:t>
      </w:r>
      <w:proofErr w:type="spellEnd"/>
      <w:r w:rsidRPr="00E35028">
        <w:rPr>
          <w:sz w:val="26"/>
          <w:szCs w:val="26"/>
        </w:rPr>
        <w:t xml:space="preserve"> </w:t>
      </w:r>
      <w:proofErr w:type="spellStart"/>
      <w:r w:rsidRPr="00E35028">
        <w:rPr>
          <w:sz w:val="26"/>
          <w:szCs w:val="26"/>
        </w:rPr>
        <w:t>màu</w:t>
      </w:r>
      <w:proofErr w:type="spellEnd"/>
      <w:r w:rsidRPr="00E35028">
        <w:rPr>
          <w:sz w:val="26"/>
          <w:szCs w:val="26"/>
        </w:rPr>
        <w:t>?</w:t>
      </w:r>
    </w:p>
    <w:p w14:paraId="5AC12448" w14:textId="77777777" w:rsidR="005B5A01" w:rsidRPr="00B176B1" w:rsidRDefault="005B5A01" w:rsidP="005B5A01">
      <w:pPr>
        <w:tabs>
          <w:tab w:val="left" w:pos="450"/>
        </w:tabs>
        <w:spacing w:line="276" w:lineRule="auto"/>
        <w:jc w:val="both"/>
        <w:rPr>
          <w:rFonts w:eastAsia="Calibri"/>
          <w:sz w:val="26"/>
          <w:szCs w:val="26"/>
          <w:lang w:val="vi-VN"/>
        </w:rPr>
      </w:pPr>
      <w:r w:rsidRPr="00A97717">
        <w:rPr>
          <w:rFonts w:eastAsia="Calibri"/>
          <w:b/>
          <w:color w:val="000000" w:themeColor="text1"/>
          <w:sz w:val="26"/>
          <w:szCs w:val="26"/>
          <w:lang w:val="vi-VN"/>
        </w:rPr>
        <w:t>Bài 5.</w:t>
      </w:r>
      <w:r w:rsidRPr="00A97717">
        <w:rPr>
          <w:rFonts w:eastAsia="Calibri"/>
          <w:color w:val="000000" w:themeColor="text1"/>
          <w:sz w:val="26"/>
          <w:szCs w:val="26"/>
          <w:lang w:val="vi-VN"/>
        </w:rPr>
        <w:t xml:space="preserve"> </w:t>
      </w:r>
      <w:r w:rsidRPr="00A97717">
        <w:rPr>
          <w:i/>
          <w:color w:val="000000" w:themeColor="text1"/>
          <w:sz w:val="26"/>
          <w:szCs w:val="26"/>
          <w:lang w:val="vi-VN"/>
        </w:rPr>
        <w:t>(1 điểm)</w:t>
      </w:r>
      <w:r w:rsidRPr="00A97717">
        <w:rPr>
          <w:rFonts w:eastAsia="Calibri"/>
          <w:color w:val="000000" w:themeColor="text1"/>
          <w:sz w:val="26"/>
          <w:szCs w:val="26"/>
          <w:lang w:val="vi-VN"/>
        </w:rPr>
        <w:t xml:space="preserve"> </w:t>
      </w:r>
      <w:r w:rsidRPr="00B176B1">
        <w:rPr>
          <w:rFonts w:eastAsia="Calibri"/>
          <w:sz w:val="26"/>
          <w:szCs w:val="26"/>
          <w:lang w:val="vi-VN"/>
        </w:rPr>
        <w:t xml:space="preserve">Có 2 can đựng dầu, can thứ nhất đang chứa 38 lít và can thứ hai đang chứa 22 lít. Nếu rót từ can thứ nhất sang cho đầy can thứ hai thì lượng dầu trong can thứ nhất chỉ còn lại nửa thể tích của nó. </w:t>
      </w:r>
      <w:bookmarkStart w:id="0" w:name="OLE_LINK1"/>
      <w:r w:rsidRPr="00B176B1">
        <w:rPr>
          <w:rFonts w:eastAsia="Calibri"/>
          <w:sz w:val="26"/>
          <w:szCs w:val="26"/>
          <w:lang w:val="vi-VN"/>
        </w:rPr>
        <w:t xml:space="preserve">Nếu rót từ can thứ hai sang cho đầy can thứ nhất thì lượng dầu trong can thứ hai chỉ còn lại </w:t>
      </w:r>
      <w:r w:rsidRPr="00A97717">
        <w:rPr>
          <w:position w:val="-24"/>
          <w:sz w:val="26"/>
          <w:szCs w:val="26"/>
        </w:rPr>
        <w:object w:dxaOrig="220" w:dyaOrig="620" w14:anchorId="49136652">
          <v:shape id="_x0000_i1029" type="#_x0000_t75" style="width:11.5pt;height:31.15pt" o:ole="">
            <v:imagedata r:id="rId14" o:title=""/>
          </v:shape>
          <o:OLEObject Type="Embed" ProgID="Equation.DSMT4" ShapeID="_x0000_i1029" DrawAspect="Content" ObjectID="_1769803164" r:id="rId15"/>
        </w:object>
      </w:r>
      <w:r w:rsidRPr="00B176B1">
        <w:rPr>
          <w:rFonts w:eastAsia="Calibri"/>
          <w:sz w:val="26"/>
          <w:szCs w:val="26"/>
          <w:lang w:val="vi-VN"/>
        </w:rPr>
        <w:t xml:space="preserve"> thể tích của nó</w:t>
      </w:r>
      <w:bookmarkEnd w:id="0"/>
      <w:r w:rsidRPr="00B176B1">
        <w:rPr>
          <w:rFonts w:eastAsia="Calibri"/>
          <w:sz w:val="26"/>
          <w:szCs w:val="26"/>
          <w:lang w:val="vi-VN"/>
        </w:rPr>
        <w:t xml:space="preserve">. Tính thể tích của mỗi </w:t>
      </w:r>
    </w:p>
    <w:p w14:paraId="3E99D60B" w14:textId="77777777" w:rsidR="005B5A01" w:rsidRPr="00B176B1" w:rsidRDefault="005B5A01" w:rsidP="005B5A01">
      <w:pPr>
        <w:tabs>
          <w:tab w:val="left" w:pos="450"/>
        </w:tabs>
        <w:spacing w:line="276" w:lineRule="auto"/>
        <w:jc w:val="both"/>
        <w:rPr>
          <w:rFonts w:eastAsia="Calibri"/>
          <w:sz w:val="26"/>
          <w:szCs w:val="26"/>
          <w:lang w:val="vi-VN"/>
        </w:rPr>
      </w:pPr>
      <w:r w:rsidRPr="00A97717">
        <w:rPr>
          <w:b/>
          <w:color w:val="000000" w:themeColor="text1"/>
          <w:sz w:val="26"/>
          <w:szCs w:val="26"/>
          <w:lang w:val="vi-VN"/>
        </w:rPr>
        <w:t>Bài 6.</w:t>
      </w:r>
      <w:r w:rsidRPr="00A97717">
        <w:rPr>
          <w:color w:val="000000" w:themeColor="text1"/>
          <w:sz w:val="26"/>
          <w:szCs w:val="26"/>
          <w:lang w:val="vi-VN"/>
        </w:rPr>
        <w:t xml:space="preserve"> </w:t>
      </w:r>
      <w:r w:rsidRPr="00A97717">
        <w:rPr>
          <w:i/>
          <w:color w:val="000000" w:themeColor="text1"/>
          <w:sz w:val="26"/>
          <w:szCs w:val="26"/>
          <w:lang w:val="vi-VN"/>
        </w:rPr>
        <w:t xml:space="preserve">(1 điểm) </w:t>
      </w:r>
      <w:r w:rsidRPr="00B176B1">
        <w:rPr>
          <w:rFonts w:eastAsia="Calibri"/>
          <w:sz w:val="26"/>
          <w:szCs w:val="26"/>
          <w:lang w:val="vi-VN"/>
        </w:rPr>
        <w:t xml:space="preserve">Qua nghiên cứu, người ta nhận thấy rằng với mỗi người trung bình nhiệt độ môi trường giảm đi </w:t>
      </w:r>
      <w:r w:rsidRPr="00A97717">
        <w:rPr>
          <w:rFonts w:eastAsia="Calibri"/>
          <w:sz w:val="26"/>
          <w:szCs w:val="26"/>
          <w:lang w:val="vi-VN"/>
        </w:rPr>
        <w:t>1</w:t>
      </w:r>
      <w:r w:rsidRPr="00A97717">
        <w:rPr>
          <w:rFonts w:eastAsia="Calibri"/>
          <w:sz w:val="26"/>
          <w:szCs w:val="26"/>
          <w:vertAlign w:val="superscript"/>
          <w:lang w:val="vi-VN"/>
        </w:rPr>
        <w:t>0</w:t>
      </w:r>
      <w:r w:rsidRPr="00B176B1">
        <w:rPr>
          <w:rFonts w:eastAsia="Calibri"/>
          <w:sz w:val="26"/>
          <w:szCs w:val="26"/>
          <w:lang w:val="vi-VN"/>
        </w:rPr>
        <w:t xml:space="preserve">C thì lượng </w:t>
      </w:r>
      <w:proofErr w:type="spellStart"/>
      <w:r w:rsidRPr="00B176B1">
        <w:rPr>
          <w:rFonts w:eastAsia="Calibri"/>
          <w:sz w:val="26"/>
          <w:szCs w:val="26"/>
          <w:lang w:val="vi-VN"/>
        </w:rPr>
        <w:t>calo</w:t>
      </w:r>
      <w:proofErr w:type="spellEnd"/>
      <w:r w:rsidRPr="00B176B1">
        <w:rPr>
          <w:rFonts w:eastAsia="Calibri"/>
          <w:sz w:val="26"/>
          <w:szCs w:val="26"/>
          <w:lang w:val="vi-VN"/>
        </w:rPr>
        <w:t xml:space="preserve"> cần tăng thêm khoảng </w:t>
      </w:r>
      <w:r w:rsidRPr="00A97717">
        <w:rPr>
          <w:rFonts w:eastAsia="Calibri"/>
          <w:sz w:val="26"/>
          <w:szCs w:val="26"/>
          <w:lang w:val="vi-VN"/>
        </w:rPr>
        <w:t>30</w:t>
      </w:r>
      <w:r w:rsidRPr="00B176B1">
        <w:rPr>
          <w:rFonts w:eastAsia="Calibri"/>
          <w:sz w:val="26"/>
          <w:szCs w:val="26"/>
          <w:lang w:val="vi-VN"/>
        </w:rPr>
        <w:t xml:space="preserve"> </w:t>
      </w:r>
      <w:proofErr w:type="spellStart"/>
      <w:r w:rsidRPr="00B176B1">
        <w:rPr>
          <w:rFonts w:eastAsia="Calibri"/>
          <w:sz w:val="26"/>
          <w:szCs w:val="26"/>
          <w:lang w:val="vi-VN"/>
        </w:rPr>
        <w:t>calo</w:t>
      </w:r>
      <w:proofErr w:type="spellEnd"/>
      <w:r w:rsidRPr="00B176B1">
        <w:rPr>
          <w:rFonts w:eastAsia="Calibri"/>
          <w:sz w:val="26"/>
          <w:szCs w:val="26"/>
          <w:lang w:val="vi-VN"/>
        </w:rPr>
        <w:t xml:space="preserve">. Tại </w:t>
      </w:r>
      <w:r w:rsidRPr="00A97717">
        <w:rPr>
          <w:rFonts w:eastAsia="Calibri"/>
          <w:sz w:val="26"/>
          <w:szCs w:val="26"/>
          <w:lang w:val="vi-VN"/>
        </w:rPr>
        <w:t>21</w:t>
      </w:r>
      <w:r w:rsidRPr="00A97717">
        <w:rPr>
          <w:rFonts w:eastAsia="Calibri"/>
          <w:sz w:val="26"/>
          <w:szCs w:val="26"/>
          <w:vertAlign w:val="superscript"/>
          <w:lang w:val="vi-VN"/>
        </w:rPr>
        <w:t>0</w:t>
      </w:r>
      <w:r w:rsidRPr="00B176B1">
        <w:rPr>
          <w:rFonts w:eastAsia="Calibri"/>
          <w:sz w:val="26"/>
          <w:szCs w:val="26"/>
          <w:lang w:val="vi-VN"/>
        </w:rPr>
        <w:t xml:space="preserve">C, một người làm việc cần sử dụng khoảng </w:t>
      </w:r>
      <w:r w:rsidRPr="00A97717">
        <w:rPr>
          <w:rFonts w:eastAsia="Calibri"/>
          <w:sz w:val="26"/>
          <w:szCs w:val="26"/>
          <w:lang w:val="vi-VN"/>
        </w:rPr>
        <w:t>3000</w:t>
      </w:r>
      <w:r w:rsidRPr="00B176B1">
        <w:rPr>
          <w:rFonts w:eastAsia="Calibri"/>
          <w:sz w:val="26"/>
          <w:szCs w:val="26"/>
          <w:lang w:val="vi-VN"/>
        </w:rPr>
        <w:t xml:space="preserve"> </w:t>
      </w:r>
      <w:proofErr w:type="spellStart"/>
      <w:r w:rsidRPr="00B176B1">
        <w:rPr>
          <w:rFonts w:eastAsia="Calibri"/>
          <w:sz w:val="26"/>
          <w:szCs w:val="26"/>
          <w:lang w:val="vi-VN"/>
        </w:rPr>
        <w:t>calo</w:t>
      </w:r>
      <w:proofErr w:type="spellEnd"/>
      <w:r w:rsidRPr="00B176B1">
        <w:rPr>
          <w:rFonts w:eastAsia="Calibri"/>
          <w:sz w:val="26"/>
          <w:szCs w:val="26"/>
          <w:lang w:val="vi-VN"/>
        </w:rPr>
        <w:t xml:space="preserve"> mỗi ngày. Người ta thấy mối quan hệ giữa hai đại lượng này là một hàm số bậc nhất </w:t>
      </w:r>
      <w:r w:rsidRPr="00A97717">
        <w:rPr>
          <w:rFonts w:eastAsia="Calibri"/>
          <w:position w:val="-10"/>
          <w:sz w:val="26"/>
          <w:szCs w:val="26"/>
        </w:rPr>
        <w:object w:dxaOrig="1020" w:dyaOrig="320" w14:anchorId="08492DCF">
          <v:shape id="_x0000_i1030" type="#_x0000_t75" style="width:50.5pt;height:16.35pt" o:ole="">
            <v:imagedata r:id="rId16" o:title=""/>
          </v:shape>
          <o:OLEObject Type="Embed" ProgID="Equation.DSMT4" ShapeID="_x0000_i1030" DrawAspect="Content" ObjectID="_1769803165" r:id="rId17"/>
        </w:object>
      </w:r>
      <w:r w:rsidRPr="00B176B1">
        <w:rPr>
          <w:rFonts w:eastAsia="Calibri"/>
          <w:sz w:val="26"/>
          <w:szCs w:val="26"/>
          <w:lang w:val="vi-VN"/>
        </w:rPr>
        <w:t xml:space="preserve"> (</w:t>
      </w:r>
      <w:r w:rsidRPr="00A97717">
        <w:rPr>
          <w:rFonts w:eastAsia="Calibri"/>
          <w:position w:val="-6"/>
          <w:sz w:val="26"/>
          <w:szCs w:val="26"/>
        </w:rPr>
        <w:object w:dxaOrig="200" w:dyaOrig="220" w14:anchorId="7A6F25C1">
          <v:shape id="_x0000_i1031" type="#_x0000_t75" style="width:10pt;height:11.5pt" o:ole="">
            <v:imagedata r:id="rId18" o:title=""/>
          </v:shape>
          <o:OLEObject Type="Embed" ProgID="Equation.DSMT4" ShapeID="_x0000_i1031" DrawAspect="Content" ObjectID="_1769803166" r:id="rId19"/>
        </w:object>
      </w:r>
      <w:r w:rsidRPr="00B176B1">
        <w:rPr>
          <w:rFonts w:eastAsia="Calibri"/>
          <w:sz w:val="26"/>
          <w:szCs w:val="26"/>
          <w:lang w:val="vi-VN"/>
        </w:rPr>
        <w:t xml:space="preserve"> là đại lượng biểu thị cho nhiệt độ môi trường và </w:t>
      </w:r>
      <w:r w:rsidRPr="00A97717">
        <w:rPr>
          <w:rFonts w:eastAsia="Calibri"/>
          <w:position w:val="-10"/>
          <w:sz w:val="26"/>
          <w:szCs w:val="26"/>
        </w:rPr>
        <w:object w:dxaOrig="200" w:dyaOrig="260" w14:anchorId="150848DD">
          <v:shape id="_x0000_i1032" type="#_x0000_t75" style="width:10pt;height:12.7pt" o:ole="">
            <v:imagedata r:id="rId20" o:title=""/>
          </v:shape>
          <o:OLEObject Type="Embed" ProgID="Equation.DSMT4" ShapeID="_x0000_i1032" DrawAspect="Content" ObjectID="_1769803167" r:id="rId21"/>
        </w:object>
      </w:r>
      <w:r w:rsidRPr="00B176B1">
        <w:rPr>
          <w:rFonts w:eastAsia="Calibri"/>
          <w:sz w:val="26"/>
          <w:szCs w:val="26"/>
          <w:lang w:val="vi-VN"/>
        </w:rPr>
        <w:t xml:space="preserve"> là đại lượng biểu thị cho lượng </w:t>
      </w:r>
      <w:proofErr w:type="spellStart"/>
      <w:r w:rsidRPr="00B176B1">
        <w:rPr>
          <w:rFonts w:eastAsia="Calibri"/>
          <w:sz w:val="26"/>
          <w:szCs w:val="26"/>
          <w:lang w:val="vi-VN"/>
        </w:rPr>
        <w:t>calo</w:t>
      </w:r>
      <w:proofErr w:type="spellEnd"/>
      <w:r w:rsidRPr="00B176B1">
        <w:rPr>
          <w:rFonts w:eastAsia="Calibri"/>
          <w:sz w:val="26"/>
          <w:szCs w:val="26"/>
          <w:lang w:val="vi-VN"/>
        </w:rPr>
        <w:t>).</w:t>
      </w:r>
    </w:p>
    <w:p w14:paraId="2EB52F73" w14:textId="77777777" w:rsidR="005B5A01" w:rsidRPr="00E35028" w:rsidRDefault="005B5A01" w:rsidP="005B5A01">
      <w:pPr>
        <w:tabs>
          <w:tab w:val="left" w:pos="284"/>
          <w:tab w:val="left" w:pos="5103"/>
          <w:tab w:val="left" w:pos="5529"/>
        </w:tabs>
        <w:spacing w:line="276" w:lineRule="auto"/>
        <w:ind w:left="284"/>
        <w:jc w:val="both"/>
        <w:rPr>
          <w:rFonts w:eastAsia="Calibri"/>
          <w:b/>
          <w:sz w:val="26"/>
          <w:szCs w:val="26"/>
          <w:lang w:val="pt-BR"/>
        </w:rPr>
      </w:pPr>
      <w:r w:rsidRPr="00E35028">
        <w:rPr>
          <w:rFonts w:eastAsia="Calibri"/>
          <w:sz w:val="26"/>
          <w:szCs w:val="26"/>
          <w:lang w:val="pt-BR"/>
        </w:rPr>
        <w:t xml:space="preserve">a) Xác định hệ số </w:t>
      </w:r>
      <w:r w:rsidRPr="00A97717">
        <w:rPr>
          <w:rFonts w:eastAsia="Calibri"/>
          <w:position w:val="-8"/>
          <w:sz w:val="26"/>
          <w:szCs w:val="26"/>
        </w:rPr>
        <w:object w:dxaOrig="400" w:dyaOrig="300" w14:anchorId="79E0018D">
          <v:shape id="_x0000_i1033" type="#_x0000_t75" style="width:19.05pt;height:15.15pt" o:ole="">
            <v:imagedata r:id="rId22" o:title=""/>
          </v:shape>
          <o:OLEObject Type="Embed" ProgID="Equation.DSMT4" ShapeID="_x0000_i1033" DrawAspect="Content" ObjectID="_1769803168" r:id="rId23"/>
        </w:object>
      </w:r>
      <w:r w:rsidRPr="00E35028">
        <w:rPr>
          <w:rFonts w:eastAsia="Calibri"/>
          <w:sz w:val="26"/>
          <w:szCs w:val="26"/>
          <w:lang w:val="pt-BR"/>
        </w:rPr>
        <w:t>;</w:t>
      </w:r>
    </w:p>
    <w:p w14:paraId="77EA253E" w14:textId="77777777" w:rsidR="005B5A01" w:rsidRPr="00E35028" w:rsidRDefault="005B5A01" w:rsidP="005B5A01">
      <w:pPr>
        <w:tabs>
          <w:tab w:val="left" w:pos="284"/>
          <w:tab w:val="left" w:pos="5103"/>
          <w:tab w:val="left" w:pos="5529"/>
        </w:tabs>
        <w:spacing w:line="276" w:lineRule="auto"/>
        <w:ind w:left="284"/>
        <w:jc w:val="both"/>
        <w:rPr>
          <w:rFonts w:eastAsia="Calibri"/>
          <w:b/>
          <w:sz w:val="26"/>
          <w:szCs w:val="26"/>
          <w:lang w:val="pt-BR"/>
        </w:rPr>
        <w:sectPr w:rsidR="005B5A01" w:rsidRPr="00E35028" w:rsidSect="00C75500">
          <w:pgSz w:w="12240" w:h="15840"/>
          <w:pgMar w:top="720" w:right="450" w:bottom="1440" w:left="1440" w:header="720" w:footer="720" w:gutter="0"/>
          <w:cols w:space="720"/>
          <w:docGrid w:linePitch="360"/>
        </w:sectPr>
      </w:pPr>
      <w:r w:rsidRPr="00E35028">
        <w:rPr>
          <w:rFonts w:eastAsia="Calibri"/>
          <w:sz w:val="26"/>
          <w:szCs w:val="26"/>
          <w:lang w:val="pt-BR"/>
        </w:rPr>
        <w:t xml:space="preserve">b) Nếu một người làm việc ở sa mạc Sahara trong nhiệt độ </w:t>
      </w:r>
      <w:r w:rsidRPr="00A97717">
        <w:rPr>
          <w:rFonts w:eastAsia="Calibri"/>
          <w:sz w:val="26"/>
          <w:szCs w:val="26"/>
          <w:lang w:val="vi-VN"/>
        </w:rPr>
        <w:t>50</w:t>
      </w:r>
      <w:r w:rsidRPr="00A97717">
        <w:rPr>
          <w:rFonts w:eastAsia="Calibri"/>
          <w:sz w:val="26"/>
          <w:szCs w:val="26"/>
          <w:vertAlign w:val="superscript"/>
          <w:lang w:val="vi-VN"/>
        </w:rPr>
        <w:t>0</w:t>
      </w:r>
      <w:r w:rsidRPr="00E35028">
        <w:rPr>
          <w:rFonts w:eastAsia="Calibri"/>
          <w:sz w:val="26"/>
          <w:szCs w:val="26"/>
          <w:lang w:val="pt-BR"/>
        </w:rPr>
        <w:t>C thì cần bao nhiêu calo</w:t>
      </w:r>
    </w:p>
    <w:p w14:paraId="6CA3ACE3" w14:textId="77777777" w:rsidR="005B5A01" w:rsidRPr="00A97717" w:rsidRDefault="005B5A01" w:rsidP="005B5A01">
      <w:pPr>
        <w:spacing w:line="276" w:lineRule="auto"/>
        <w:jc w:val="both"/>
        <w:rPr>
          <w:color w:val="000000" w:themeColor="text1"/>
          <w:sz w:val="26"/>
          <w:szCs w:val="26"/>
          <w:lang w:val="vi-VN"/>
        </w:rPr>
      </w:pPr>
      <w:r w:rsidRPr="00A72F01">
        <w:rPr>
          <w:b/>
          <w:color w:val="000000" w:themeColor="text1"/>
          <w:sz w:val="26"/>
          <w:szCs w:val="26"/>
          <w:lang w:val="pt-BR"/>
        </w:rPr>
        <w:lastRenderedPageBreak/>
        <w:t>Bài 7.</w:t>
      </w:r>
      <w:r w:rsidRPr="00A72F01">
        <w:rPr>
          <w:color w:val="000000" w:themeColor="text1"/>
          <w:sz w:val="26"/>
          <w:szCs w:val="26"/>
          <w:lang w:val="pt-BR"/>
        </w:rPr>
        <w:t xml:space="preserve"> </w:t>
      </w:r>
      <w:r w:rsidRPr="00A72F01">
        <w:rPr>
          <w:i/>
          <w:color w:val="000000" w:themeColor="text1"/>
          <w:sz w:val="26"/>
          <w:szCs w:val="26"/>
          <w:lang w:val="pt-BR"/>
        </w:rPr>
        <w:t>(1 điểm)</w:t>
      </w:r>
      <w:r w:rsidRPr="00A72F01">
        <w:rPr>
          <w:bCs/>
          <w:iCs/>
          <w:sz w:val="26"/>
          <w:szCs w:val="26"/>
          <w:lang w:val="pt-BR"/>
        </w:rPr>
        <w:t xml:space="preserve">Một xe chở xăng dầu, bên trên có một bồn chứa hình trụ dài </w:t>
      </w:r>
      <w:r w:rsidRPr="00A97717">
        <w:rPr>
          <w:position w:val="-10"/>
          <w:sz w:val="26"/>
          <w:szCs w:val="26"/>
        </w:rPr>
        <w:object w:dxaOrig="720" w:dyaOrig="320" w14:anchorId="21A87210">
          <v:shape id="_x0000_i1034" type="#_x0000_t75" style="width:36pt;height:15.75pt" o:ole="">
            <v:imagedata r:id="rId24" o:title=""/>
          </v:shape>
          <o:OLEObject Type="Embed" ProgID="Equation.DSMT4" ShapeID="_x0000_i1034" DrawAspect="Content" ObjectID="_1769803169" r:id="rId25"/>
        </w:object>
      </w:r>
      <w:r w:rsidRPr="00A72F01">
        <w:rPr>
          <w:bCs/>
          <w:iCs/>
          <w:sz w:val="26"/>
          <w:szCs w:val="26"/>
          <w:lang w:val="pt-BR"/>
        </w:rPr>
        <w:t xml:space="preserve">và  đường kính đáy là </w:t>
      </w:r>
      <w:r w:rsidRPr="00A97717">
        <w:rPr>
          <w:position w:val="-10"/>
          <w:sz w:val="26"/>
          <w:szCs w:val="26"/>
        </w:rPr>
        <w:object w:dxaOrig="760" w:dyaOrig="320" w14:anchorId="562CA2C2">
          <v:shape id="_x0000_i1035" type="#_x0000_t75" style="width:38.4pt;height:15.75pt" o:ole="">
            <v:imagedata r:id="rId26" o:title=""/>
          </v:shape>
          <o:OLEObject Type="Embed" ProgID="Equation.DSMT4" ShapeID="_x0000_i1035" DrawAspect="Content" ObjectID="_1769803170" r:id="rId27"/>
        </w:object>
      </w:r>
      <w:r w:rsidRPr="00A72F01">
        <w:rPr>
          <w:bCs/>
          <w:iCs/>
          <w:sz w:val="26"/>
          <w:szCs w:val="26"/>
          <w:lang w:val="pt-BR"/>
        </w:rPr>
        <w:t xml:space="preserve"> Theo tiêu chuẩn an toàn thì bồn chỉ chứa được tối đa </w:t>
      </w:r>
      <w:r w:rsidRPr="00A97717">
        <w:rPr>
          <w:position w:val="-6"/>
          <w:sz w:val="26"/>
          <w:szCs w:val="26"/>
        </w:rPr>
        <w:object w:dxaOrig="639" w:dyaOrig="300" w14:anchorId="096CC93E">
          <v:shape id="_x0000_i1036" type="#_x0000_t75" style="width:32.05pt;height:15.15pt" o:ole="">
            <v:imagedata r:id="rId28" o:title=""/>
          </v:shape>
          <o:OLEObject Type="Embed" ProgID="Equation.DSMT4" ShapeID="_x0000_i1036" DrawAspect="Content" ObjectID="_1769803171" r:id="rId29"/>
        </w:object>
      </w:r>
      <w:r w:rsidRPr="00A72F01">
        <w:rPr>
          <w:bCs/>
          <w:iCs/>
          <w:sz w:val="26"/>
          <w:szCs w:val="26"/>
          <w:lang w:val="pt-BR"/>
        </w:rPr>
        <w:t xml:space="preserve"> thể tích khi xe di chuyển trên đường.</w:t>
      </w:r>
    </w:p>
    <w:p w14:paraId="5E2C79EC" w14:textId="77777777" w:rsidR="005B5A01" w:rsidRPr="00B176B1" w:rsidRDefault="005B5A01" w:rsidP="005B5A01">
      <w:pPr>
        <w:spacing w:line="276" w:lineRule="auto"/>
        <w:jc w:val="both"/>
        <w:rPr>
          <w:noProof/>
          <w:sz w:val="26"/>
          <w:szCs w:val="26"/>
          <w:lang w:val="vi-VN"/>
        </w:rPr>
      </w:pPr>
      <w:r w:rsidRPr="00B176B1">
        <w:rPr>
          <w:sz w:val="26"/>
          <w:szCs w:val="26"/>
          <w:lang w:val="vi-VN"/>
        </w:rPr>
        <w:t xml:space="preserve">a) Mỗi chuyến xe có thể chở nhiều nhất bao nhiêu lít nhiên liệu? (cho </w:t>
      </w:r>
      <w:r w:rsidRPr="00A97717">
        <w:rPr>
          <w:position w:val="-10"/>
          <w:sz w:val="26"/>
          <w:szCs w:val="26"/>
        </w:rPr>
        <w:object w:dxaOrig="859" w:dyaOrig="320" w14:anchorId="2D70FE0E">
          <v:shape id="_x0000_i1037" type="#_x0000_t75" style="width:42.65pt;height:15.75pt" o:ole="">
            <v:imagedata r:id="rId30" o:title=""/>
          </v:shape>
          <o:OLEObject Type="Embed" ProgID="Equation.3" ShapeID="_x0000_i1037" DrawAspect="Content" ObjectID="_1769803172" r:id="rId31"/>
        </w:object>
      </w:r>
      <w:r w:rsidRPr="00B176B1">
        <w:rPr>
          <w:sz w:val="26"/>
          <w:szCs w:val="26"/>
          <w:lang w:val="vi-VN"/>
        </w:rPr>
        <w:t>).</w:t>
      </w:r>
    </w:p>
    <w:p w14:paraId="6B4E3D81" w14:textId="77777777" w:rsidR="005B5A01" w:rsidRPr="00B176B1" w:rsidRDefault="005B5A01" w:rsidP="005B5A01">
      <w:pPr>
        <w:spacing w:line="276" w:lineRule="auto"/>
        <w:jc w:val="both"/>
        <w:rPr>
          <w:noProof/>
          <w:sz w:val="26"/>
          <w:szCs w:val="26"/>
          <w:lang w:val="vi-VN"/>
        </w:rPr>
      </w:pPr>
      <w:r w:rsidRPr="00B176B1">
        <w:rPr>
          <w:sz w:val="26"/>
          <w:szCs w:val="26"/>
          <w:lang w:val="vi-VN"/>
        </w:rPr>
        <w:t xml:space="preserve">b) Trên đường vận chuyển, xe chở xăng dầu trên phải đi qua </w:t>
      </w:r>
      <w:r w:rsidRPr="00A97717">
        <w:rPr>
          <w:position w:val="-4"/>
          <w:sz w:val="26"/>
          <w:szCs w:val="26"/>
        </w:rPr>
        <w:object w:dxaOrig="180" w:dyaOrig="260" w14:anchorId="62CF3135">
          <v:shape id="_x0000_i1038" type="#_x0000_t75" style="width:9.1pt;height:12.7pt" o:ole="">
            <v:imagedata r:id="rId32" o:title=""/>
          </v:shape>
          <o:OLEObject Type="Embed" ProgID="Equation.DSMT4" ShapeID="_x0000_i1038" DrawAspect="Content" ObjectID="_1769803173" r:id="rId33"/>
        </w:object>
      </w:r>
      <w:r w:rsidRPr="00B176B1">
        <w:rPr>
          <w:sz w:val="26"/>
          <w:szCs w:val="26"/>
          <w:lang w:val="vi-VN"/>
        </w:rPr>
        <w:t xml:space="preserve"> cây cầu có tải trọng </w:t>
      </w:r>
      <w:r w:rsidRPr="00A97717">
        <w:rPr>
          <w:position w:val="-4"/>
          <w:sz w:val="26"/>
          <w:szCs w:val="26"/>
        </w:rPr>
        <w:object w:dxaOrig="200" w:dyaOrig="260" w14:anchorId="419F9B17">
          <v:shape id="_x0000_i1039" type="#_x0000_t75" style="width:10pt;height:12.7pt" o:ole="">
            <v:imagedata r:id="rId34" o:title=""/>
          </v:shape>
          <o:OLEObject Type="Embed" ProgID="Equation.DSMT4" ShapeID="_x0000_i1039" DrawAspect="Content" ObjectID="_1769803174" r:id="rId35"/>
        </w:object>
      </w:r>
      <w:r w:rsidRPr="00B176B1">
        <w:rPr>
          <w:sz w:val="26"/>
          <w:szCs w:val="26"/>
          <w:lang w:val="vi-VN"/>
        </w:rPr>
        <w:t xml:space="preserve"> tấn. Biết xe khi chưa chở hàng nặng </w:t>
      </w:r>
      <w:r w:rsidRPr="00A97717">
        <w:rPr>
          <w:position w:val="-4"/>
          <w:sz w:val="26"/>
          <w:szCs w:val="26"/>
        </w:rPr>
        <w:object w:dxaOrig="200" w:dyaOrig="260" w14:anchorId="230D9D38">
          <v:shape id="_x0000_i1040" type="#_x0000_t75" style="width:10pt;height:12.7pt" o:ole="">
            <v:imagedata r:id="rId36" o:title=""/>
          </v:shape>
          <o:OLEObject Type="Embed" ProgID="Equation.DSMT4" ShapeID="_x0000_i1040" DrawAspect="Content" ObjectID="_1769803175" r:id="rId37"/>
        </w:object>
      </w:r>
      <w:r w:rsidRPr="00B176B1">
        <w:rPr>
          <w:sz w:val="26"/>
          <w:szCs w:val="26"/>
          <w:lang w:val="vi-VN"/>
        </w:rPr>
        <w:t xml:space="preserve"> tấn. Hỏi nếu muốn đi qua </w:t>
      </w:r>
      <w:r w:rsidRPr="00B176B1">
        <w:rPr>
          <w:noProof/>
          <w:sz w:val="26"/>
          <w:szCs w:val="26"/>
          <w:lang w:val="vi-VN"/>
        </w:rPr>
        <w:t xml:space="preserve">cây cầu đó thì xe chở tối đa bao nhiêu lít xăng? Biết khối lượng riêng của xăng là </w:t>
      </w:r>
      <w:r w:rsidRPr="00A97717">
        <w:rPr>
          <w:position w:val="-10"/>
          <w:sz w:val="26"/>
          <w:szCs w:val="26"/>
        </w:rPr>
        <w:object w:dxaOrig="680" w:dyaOrig="320" w14:anchorId="5C553B58">
          <v:shape id="_x0000_i1041" type="#_x0000_t75" style="width:33.6pt;height:15.75pt" o:ole="">
            <v:imagedata r:id="rId38" o:title=""/>
          </v:shape>
          <o:OLEObject Type="Embed" ProgID="Equation.DSMT4" ShapeID="_x0000_i1041" DrawAspect="Content" ObjectID="_1769803176" r:id="rId39"/>
        </w:object>
      </w:r>
      <w:r w:rsidRPr="00B176B1">
        <w:rPr>
          <w:noProof/>
          <w:sz w:val="26"/>
          <w:szCs w:val="26"/>
          <w:lang w:val="vi-VN"/>
        </w:rPr>
        <w:t xml:space="preserve"> kg/lít (Các kết quả làm tròn đến hàng đơn vị)</w:t>
      </w:r>
    </w:p>
    <w:p w14:paraId="339A77D9" w14:textId="77777777" w:rsidR="005B5A01" w:rsidRPr="00B176B1" w:rsidRDefault="005B5A01" w:rsidP="005B5A01">
      <w:pPr>
        <w:spacing w:line="276" w:lineRule="auto"/>
        <w:rPr>
          <w:i/>
          <w:color w:val="000000" w:themeColor="text1"/>
          <w:sz w:val="26"/>
          <w:szCs w:val="26"/>
          <w:lang w:val="vi-VN"/>
        </w:rPr>
      </w:pPr>
      <w:r w:rsidRPr="00B176B1">
        <w:rPr>
          <w:b/>
          <w:color w:val="000000" w:themeColor="text1"/>
          <w:sz w:val="26"/>
          <w:szCs w:val="26"/>
          <w:lang w:val="vi-VN"/>
        </w:rPr>
        <w:t>Bài 8.</w:t>
      </w:r>
      <w:r w:rsidRPr="00B176B1">
        <w:rPr>
          <w:color w:val="000000" w:themeColor="text1"/>
          <w:sz w:val="26"/>
          <w:szCs w:val="26"/>
          <w:lang w:val="vi-VN"/>
        </w:rPr>
        <w:t xml:space="preserve"> </w:t>
      </w:r>
      <w:r w:rsidRPr="00B176B1">
        <w:rPr>
          <w:i/>
          <w:color w:val="000000" w:themeColor="text1"/>
          <w:sz w:val="26"/>
          <w:szCs w:val="26"/>
          <w:lang w:val="vi-VN"/>
        </w:rPr>
        <w:t>(3 điểm)</w:t>
      </w:r>
      <w:r w:rsidRPr="00B176B1">
        <w:rPr>
          <w:bCs/>
          <w:sz w:val="26"/>
          <w:szCs w:val="26"/>
          <w:lang w:val="vi-VN"/>
        </w:rPr>
        <w:t>Từ một điểm A nằm ngoài đường tròn (O; R) kẻ hai tiếp tuyến AB và AC đến (O) (với B, C là tiếp điểm). Kẻ cát tuyến AEF không đi qua (O) (E nằm giữa A và F)</w:t>
      </w:r>
    </w:p>
    <w:p w14:paraId="47F48E95" w14:textId="77777777" w:rsidR="005B5A01" w:rsidRPr="00B176B1" w:rsidRDefault="005B5A01" w:rsidP="005B5A01">
      <w:pPr>
        <w:spacing w:line="276" w:lineRule="auto"/>
        <w:ind w:left="284"/>
        <w:jc w:val="both"/>
        <w:rPr>
          <w:b/>
          <w:bCs/>
          <w:sz w:val="26"/>
          <w:szCs w:val="26"/>
          <w:lang w:val="vi-VN"/>
        </w:rPr>
      </w:pPr>
      <w:r w:rsidRPr="00B176B1">
        <w:rPr>
          <w:bCs/>
          <w:sz w:val="26"/>
          <w:szCs w:val="26"/>
          <w:lang w:val="vi-VN"/>
        </w:rPr>
        <w:t>a)  Chứng minh: tứ giác ABOC nội tiếp và OA vuông góc với BC</w:t>
      </w:r>
    </w:p>
    <w:p w14:paraId="0C0EC04D" w14:textId="77777777" w:rsidR="005B5A01" w:rsidRPr="00B176B1" w:rsidRDefault="005B5A01" w:rsidP="005B5A01">
      <w:pPr>
        <w:spacing w:line="276" w:lineRule="auto"/>
        <w:ind w:left="284"/>
        <w:jc w:val="both"/>
        <w:rPr>
          <w:b/>
          <w:bCs/>
          <w:sz w:val="26"/>
          <w:szCs w:val="26"/>
          <w:lang w:val="vi-VN"/>
        </w:rPr>
      </w:pPr>
      <w:r w:rsidRPr="00B176B1">
        <w:rPr>
          <w:bCs/>
          <w:sz w:val="26"/>
          <w:szCs w:val="26"/>
          <w:lang w:val="vi-VN"/>
        </w:rPr>
        <w:t xml:space="preserve">b)  Gọi D là điểm đối xứng của B qua O. Các tia DE và DF cắt AO lần lượt tại M và N.  Chứng minh: </w:t>
      </w:r>
      <w:r w:rsidRPr="00A97717">
        <w:rPr>
          <w:bCs/>
          <w:noProof/>
          <w:position w:val="-6"/>
          <w:sz w:val="26"/>
          <w:szCs w:val="26"/>
        </w:rPr>
        <w:object w:dxaOrig="700" w:dyaOrig="279" w14:anchorId="4CD27C2E">
          <v:shape id="_x0000_i1042" type="#_x0000_t75" style="width:34.2pt;height:13.6pt" o:ole="">
            <v:imagedata r:id="rId40" o:title=""/>
          </v:shape>
          <o:OLEObject Type="Embed" ProgID="Equation.DSMT4" ShapeID="_x0000_i1042" DrawAspect="Content" ObjectID="_1769803177" r:id="rId41"/>
        </w:object>
      </w:r>
      <w:r w:rsidRPr="00B176B1">
        <w:rPr>
          <w:bCs/>
          <w:sz w:val="26"/>
          <w:szCs w:val="26"/>
          <w:lang w:val="vi-VN"/>
        </w:rPr>
        <w:t xml:space="preserve"> </w:t>
      </w:r>
      <w:r w:rsidRPr="00A97717">
        <w:rPr>
          <w:bCs/>
          <w:noProof/>
          <w:color w:val="FF0000"/>
          <w:position w:val="-4"/>
          <w:sz w:val="26"/>
          <w:szCs w:val="26"/>
        </w:rPr>
        <w:object w:dxaOrig="279" w:dyaOrig="220" w14:anchorId="41F2C90D">
          <v:shape id="_x0000_i1043" type="#_x0000_t75" style="width:14.2pt;height:11.5pt" o:ole="">
            <v:imagedata r:id="rId42" o:title=""/>
          </v:shape>
          <o:OLEObject Type="Embed" ProgID="Equation.DSMT4" ShapeID="_x0000_i1043" DrawAspect="Content" ObjectID="_1769803178" r:id="rId43"/>
        </w:object>
      </w:r>
      <w:r w:rsidRPr="00B176B1">
        <w:rPr>
          <w:bCs/>
          <w:color w:val="FF0000"/>
          <w:sz w:val="26"/>
          <w:szCs w:val="26"/>
          <w:lang w:val="vi-VN"/>
        </w:rPr>
        <w:t xml:space="preserve"> </w:t>
      </w:r>
      <w:r w:rsidRPr="00A97717">
        <w:rPr>
          <w:bCs/>
          <w:noProof/>
          <w:color w:val="FF0000"/>
          <w:position w:val="-6"/>
          <w:sz w:val="26"/>
          <w:szCs w:val="26"/>
        </w:rPr>
        <w:object w:dxaOrig="840" w:dyaOrig="279" w14:anchorId="1A17D77C">
          <v:shape id="_x0000_i1044" type="#_x0000_t75" style="width:42.05pt;height:13.6pt" o:ole="">
            <v:imagedata r:id="rId44" o:title=""/>
          </v:shape>
          <o:OLEObject Type="Embed" ProgID="Equation.DSMT4" ShapeID="_x0000_i1044" DrawAspect="Content" ObjectID="_1769803179" r:id="rId45"/>
        </w:object>
      </w:r>
      <w:r w:rsidRPr="00B176B1">
        <w:rPr>
          <w:bCs/>
          <w:sz w:val="26"/>
          <w:szCs w:val="26"/>
          <w:lang w:val="vi-VN"/>
        </w:rPr>
        <w:t>và OM = ON.</w:t>
      </w:r>
    </w:p>
    <w:p w14:paraId="2CF3F91B" w14:textId="77777777" w:rsidR="005B5A01" w:rsidRPr="00B176B1" w:rsidRDefault="005B5A01" w:rsidP="005B5A01">
      <w:pPr>
        <w:spacing w:line="276" w:lineRule="auto"/>
        <w:ind w:left="284"/>
        <w:jc w:val="both"/>
        <w:rPr>
          <w:b/>
          <w:bCs/>
          <w:sz w:val="26"/>
          <w:szCs w:val="26"/>
          <w:lang w:val="vi-VN"/>
        </w:rPr>
      </w:pPr>
      <w:r w:rsidRPr="00B176B1">
        <w:rPr>
          <w:bCs/>
          <w:sz w:val="26"/>
          <w:szCs w:val="26"/>
          <w:lang w:val="vi-VN"/>
        </w:rPr>
        <w:t>c)  Đường thẳng qua E và vuông góc với OB cắt BC tại H và cắt BF tại K.</w:t>
      </w:r>
    </w:p>
    <w:p w14:paraId="26A83DF4" w14:textId="77777777" w:rsidR="005B5A01" w:rsidRPr="00B176B1" w:rsidRDefault="005B5A01" w:rsidP="005B5A01">
      <w:pPr>
        <w:spacing w:line="276" w:lineRule="auto"/>
        <w:ind w:left="284"/>
        <w:jc w:val="both"/>
        <w:rPr>
          <w:b/>
          <w:bCs/>
          <w:sz w:val="26"/>
          <w:szCs w:val="26"/>
          <w:lang w:val="vi-VN"/>
        </w:rPr>
      </w:pPr>
      <w:r w:rsidRPr="00B176B1">
        <w:rPr>
          <w:bCs/>
          <w:sz w:val="26"/>
          <w:szCs w:val="26"/>
          <w:lang w:val="vi-VN"/>
        </w:rPr>
        <w:t xml:space="preserve">     Chứng minh HE = HK.</w:t>
      </w:r>
    </w:p>
    <w:p w14:paraId="35F31D85" w14:textId="77777777" w:rsidR="005B5A01" w:rsidRPr="00E35028" w:rsidRDefault="005B5A01" w:rsidP="005B5A01">
      <w:pPr>
        <w:spacing w:line="276" w:lineRule="auto"/>
        <w:rPr>
          <w:b/>
          <w:noProof/>
          <w:color w:val="000000" w:themeColor="text1"/>
          <w:sz w:val="26"/>
          <w:szCs w:val="26"/>
          <w:lang w:val="fr-FR"/>
        </w:rPr>
      </w:pPr>
    </w:p>
    <w:p w14:paraId="7323A9B7" w14:textId="77777777" w:rsidR="00EA0A59" w:rsidRDefault="00EA0A59" w:rsidP="00853323">
      <w:pPr>
        <w:spacing w:before="120"/>
        <w:rPr>
          <w:color w:val="000000" w:themeColor="text1"/>
          <w:sz w:val="26"/>
          <w:szCs w:val="26"/>
          <w:lang w:val="vi-VN"/>
        </w:rPr>
      </w:pPr>
    </w:p>
    <w:p w14:paraId="3A32C16D" w14:textId="77777777" w:rsidR="00F617A3" w:rsidRDefault="00F617A3" w:rsidP="00853323">
      <w:pPr>
        <w:spacing w:before="120"/>
        <w:rPr>
          <w:color w:val="000000" w:themeColor="text1"/>
          <w:sz w:val="26"/>
          <w:szCs w:val="26"/>
          <w:lang w:val="vi-VN"/>
        </w:rPr>
      </w:pPr>
    </w:p>
    <w:p w14:paraId="518724CC" w14:textId="77777777" w:rsidR="00A72F01" w:rsidRPr="0068650F" w:rsidRDefault="00A72F01" w:rsidP="00A72F01">
      <w:pPr>
        <w:spacing w:before="80" w:after="80"/>
        <w:jc w:val="center"/>
        <w:rPr>
          <w:rFonts w:eastAsia="Calibri"/>
          <w:b/>
          <w:bCs/>
          <w:sz w:val="26"/>
          <w:szCs w:val="26"/>
          <w14:ligatures w14:val="standardContextual"/>
        </w:rPr>
      </w:pPr>
      <w:r w:rsidRPr="0068650F">
        <w:rPr>
          <w:rFonts w:eastAsia="Calibri"/>
          <w:b/>
          <w:bCs/>
          <w:sz w:val="26"/>
          <w:szCs w:val="26"/>
          <w14:ligatures w14:val="standardContextual"/>
        </w:rPr>
        <w:t xml:space="preserve">--- </w:t>
      </w:r>
      <w:proofErr w:type="spellStart"/>
      <w:r w:rsidRPr="0068650F">
        <w:rPr>
          <w:rFonts w:eastAsia="Calibri"/>
          <w:b/>
          <w:bCs/>
          <w:sz w:val="26"/>
          <w:szCs w:val="26"/>
          <w14:ligatures w14:val="standardContextual"/>
        </w:rPr>
        <w:t>Hết</w:t>
      </w:r>
      <w:proofErr w:type="spellEnd"/>
      <w:r w:rsidRPr="0068650F">
        <w:rPr>
          <w:rFonts w:eastAsia="Calibri"/>
          <w:b/>
          <w:bCs/>
          <w:sz w:val="26"/>
          <w:szCs w:val="26"/>
          <w14:ligatures w14:val="standardContextual"/>
        </w:rPr>
        <w:t xml:space="preserve"> ---</w:t>
      </w:r>
    </w:p>
    <w:p w14:paraId="48333476" w14:textId="77777777" w:rsidR="00F617A3" w:rsidRDefault="00F617A3" w:rsidP="00A72F01">
      <w:pPr>
        <w:spacing w:before="120"/>
        <w:jc w:val="center"/>
        <w:rPr>
          <w:color w:val="000000" w:themeColor="text1"/>
          <w:sz w:val="26"/>
          <w:szCs w:val="26"/>
          <w:lang w:val="vi-VN"/>
        </w:rPr>
      </w:pPr>
    </w:p>
    <w:p w14:paraId="6F705FBE" w14:textId="77777777" w:rsidR="00F617A3" w:rsidRDefault="00F617A3" w:rsidP="00853323">
      <w:pPr>
        <w:spacing w:before="120"/>
        <w:rPr>
          <w:color w:val="000000" w:themeColor="text1"/>
          <w:sz w:val="26"/>
          <w:szCs w:val="26"/>
          <w:lang w:val="vi-VN"/>
        </w:rPr>
      </w:pPr>
    </w:p>
    <w:p w14:paraId="4515E3CD" w14:textId="77777777" w:rsidR="00F617A3" w:rsidRDefault="00F617A3" w:rsidP="00853323">
      <w:pPr>
        <w:spacing w:before="120"/>
        <w:rPr>
          <w:color w:val="000000" w:themeColor="text1"/>
          <w:sz w:val="26"/>
          <w:szCs w:val="26"/>
          <w:lang w:val="vi-VN"/>
        </w:rPr>
      </w:pPr>
    </w:p>
    <w:p w14:paraId="73D0F8F9" w14:textId="77777777" w:rsidR="00F617A3" w:rsidRDefault="00F617A3" w:rsidP="00853323">
      <w:pPr>
        <w:spacing w:before="120"/>
        <w:rPr>
          <w:color w:val="000000" w:themeColor="text1"/>
          <w:sz w:val="26"/>
          <w:szCs w:val="26"/>
          <w:lang w:val="vi-VN"/>
        </w:rPr>
      </w:pPr>
    </w:p>
    <w:p w14:paraId="32EC6FEE" w14:textId="77777777" w:rsidR="00F617A3" w:rsidRDefault="00F617A3" w:rsidP="00853323">
      <w:pPr>
        <w:spacing w:before="120"/>
        <w:rPr>
          <w:color w:val="000000" w:themeColor="text1"/>
          <w:sz w:val="26"/>
          <w:szCs w:val="26"/>
          <w:lang w:val="vi-VN"/>
        </w:rPr>
      </w:pPr>
    </w:p>
    <w:p w14:paraId="0C9DD37A" w14:textId="77777777" w:rsidR="00F617A3" w:rsidRDefault="00F617A3" w:rsidP="00853323">
      <w:pPr>
        <w:spacing w:before="120"/>
        <w:rPr>
          <w:color w:val="000000" w:themeColor="text1"/>
          <w:sz w:val="26"/>
          <w:szCs w:val="26"/>
          <w:lang w:val="vi-VN"/>
        </w:rPr>
      </w:pPr>
    </w:p>
    <w:sectPr w:rsidR="00F617A3" w:rsidSect="00C75500">
      <w:pgSz w:w="11906" w:h="16838" w:code="9"/>
      <w:pgMar w:top="990" w:right="1282"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MSY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3FA"/>
    <w:multiLevelType w:val="hybridMultilevel"/>
    <w:tmpl w:val="D50CE300"/>
    <w:lvl w:ilvl="0" w:tplc="269CA85A">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0B64"/>
    <w:multiLevelType w:val="hybridMultilevel"/>
    <w:tmpl w:val="DD942C60"/>
    <w:lvl w:ilvl="0" w:tplc="A5E4BE02">
      <w:start w:val="1"/>
      <w:numFmt w:val="low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602524"/>
    <w:multiLevelType w:val="hybridMultilevel"/>
    <w:tmpl w:val="823A9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507E"/>
    <w:multiLevelType w:val="hybridMultilevel"/>
    <w:tmpl w:val="7186BB4A"/>
    <w:lvl w:ilvl="0" w:tplc="0B22709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09177B19"/>
    <w:multiLevelType w:val="hybridMultilevel"/>
    <w:tmpl w:val="3CEEE210"/>
    <w:lvl w:ilvl="0" w:tplc="F79EEB94">
      <w:start w:val="4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83E81"/>
    <w:multiLevelType w:val="hybridMultilevel"/>
    <w:tmpl w:val="1CE0192C"/>
    <w:lvl w:ilvl="0" w:tplc="71EE356E">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15:restartNumberingAfterBreak="0">
    <w:nsid w:val="0BBA7F8D"/>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0107B05"/>
    <w:multiLevelType w:val="hybridMultilevel"/>
    <w:tmpl w:val="D4D6A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3C0D"/>
    <w:multiLevelType w:val="hybridMultilevel"/>
    <w:tmpl w:val="22466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C149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80D6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088B"/>
    <w:multiLevelType w:val="hybridMultilevel"/>
    <w:tmpl w:val="A2367C4A"/>
    <w:lvl w:ilvl="0" w:tplc="706AF3E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2F9475D9"/>
    <w:multiLevelType w:val="hybridMultilevel"/>
    <w:tmpl w:val="DA2A2230"/>
    <w:lvl w:ilvl="0" w:tplc="D0226908">
      <w:start w:val="1"/>
      <w:numFmt w:val="bullet"/>
      <w:lvlText w:val="-"/>
      <w:lvlJc w:val="left"/>
      <w:pPr>
        <w:ind w:left="1470" w:hanging="360"/>
      </w:pPr>
      <w:rPr>
        <w:rFonts w:ascii="Times New Roman" w:eastAsia="Calibr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307D7194"/>
    <w:multiLevelType w:val="hybridMultilevel"/>
    <w:tmpl w:val="435EF6C6"/>
    <w:lvl w:ilvl="0" w:tplc="872E88B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0853CC"/>
    <w:multiLevelType w:val="hybridMultilevel"/>
    <w:tmpl w:val="8D22E25A"/>
    <w:lvl w:ilvl="0" w:tplc="1F460F5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C26CDD"/>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70EEF"/>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F893AE5"/>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1383F"/>
    <w:multiLevelType w:val="hybridMultilevel"/>
    <w:tmpl w:val="ECA8A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E0075"/>
    <w:multiLevelType w:val="hybridMultilevel"/>
    <w:tmpl w:val="5B3A4F04"/>
    <w:lvl w:ilvl="0" w:tplc="F990B5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B3363"/>
    <w:multiLevelType w:val="hybridMultilevel"/>
    <w:tmpl w:val="10F4C8B4"/>
    <w:lvl w:ilvl="0" w:tplc="EE667D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C87748"/>
    <w:multiLevelType w:val="multilevel"/>
    <w:tmpl w:val="91060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8423A3"/>
    <w:multiLevelType w:val="hybridMultilevel"/>
    <w:tmpl w:val="9468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F2BB1"/>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3E54C1D"/>
    <w:multiLevelType w:val="hybridMultilevel"/>
    <w:tmpl w:val="CE0AF02E"/>
    <w:lvl w:ilvl="0" w:tplc="6A78F29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26E19"/>
    <w:multiLevelType w:val="hybridMultilevel"/>
    <w:tmpl w:val="9E083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00056"/>
    <w:multiLevelType w:val="hybridMultilevel"/>
    <w:tmpl w:val="A0B81B76"/>
    <w:lvl w:ilvl="0" w:tplc="5AA6F780">
      <w:start w:val="1"/>
      <w:numFmt w:val="lowerLetter"/>
      <w:lvlText w:val="%1)"/>
      <w:lvlJc w:val="left"/>
      <w:pPr>
        <w:ind w:left="1110" w:hanging="360"/>
      </w:pPr>
      <w:rPr>
        <w:rFonts w:hint="default"/>
        <w:b w:val="0"/>
        <w:u w:val="none"/>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15:restartNumberingAfterBreak="0">
    <w:nsid w:val="61B348CF"/>
    <w:multiLevelType w:val="hybridMultilevel"/>
    <w:tmpl w:val="E4EE074C"/>
    <w:lvl w:ilvl="0" w:tplc="17B6036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E108D"/>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40C72DF"/>
    <w:multiLevelType w:val="hybridMultilevel"/>
    <w:tmpl w:val="FD6CCB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1F0236"/>
    <w:multiLevelType w:val="hybridMultilevel"/>
    <w:tmpl w:val="2FF05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D7DEA"/>
    <w:multiLevelType w:val="hybridMultilevel"/>
    <w:tmpl w:val="F9B2D3A8"/>
    <w:lvl w:ilvl="0" w:tplc="CB0AC8E8">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E726567"/>
    <w:multiLevelType w:val="hybridMultilevel"/>
    <w:tmpl w:val="30B02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1DB20BD"/>
    <w:multiLevelType w:val="hybridMultilevel"/>
    <w:tmpl w:val="2CBC87A4"/>
    <w:lvl w:ilvl="0" w:tplc="E24AE1E8">
      <w:start w:val="1"/>
      <w:numFmt w:val="decimal"/>
      <w:lvlText w:val="(%1"/>
      <w:lvlJc w:val="left"/>
      <w:pPr>
        <w:ind w:left="216" w:hanging="360"/>
      </w:pPr>
      <w:rPr>
        <w:rFonts w:hint="default"/>
        <w:i/>
        <w:sz w:val="26"/>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4" w15:restartNumberingAfterBreak="0">
    <w:nsid w:val="727E2680"/>
    <w:multiLevelType w:val="hybridMultilevel"/>
    <w:tmpl w:val="718207B4"/>
    <w:lvl w:ilvl="0" w:tplc="8E40C962">
      <w:start w:val="1"/>
      <w:numFmt w:val="decimal"/>
      <w:lvlText w:val="(%1"/>
      <w:lvlJc w:val="left"/>
      <w:pPr>
        <w:ind w:left="216" w:hanging="360"/>
      </w:pPr>
      <w:rPr>
        <w:rFonts w:hint="default"/>
        <w:i/>
        <w:sz w:val="26"/>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5" w15:restartNumberingAfterBreak="0">
    <w:nsid w:val="7B8609F6"/>
    <w:multiLevelType w:val="hybridMultilevel"/>
    <w:tmpl w:val="5C3CBB8E"/>
    <w:lvl w:ilvl="0" w:tplc="F272C97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9A03D2"/>
    <w:multiLevelType w:val="multilevel"/>
    <w:tmpl w:val="910604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19595305">
    <w:abstractNumId w:val="0"/>
  </w:num>
  <w:num w:numId="2" w16cid:durableId="1477526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761521">
    <w:abstractNumId w:val="25"/>
  </w:num>
  <w:num w:numId="4" w16cid:durableId="2083484306">
    <w:abstractNumId w:val="26"/>
  </w:num>
  <w:num w:numId="5" w16cid:durableId="1984699830">
    <w:abstractNumId w:val="12"/>
  </w:num>
  <w:num w:numId="6" w16cid:durableId="939678399">
    <w:abstractNumId w:val="8"/>
  </w:num>
  <w:num w:numId="7" w16cid:durableId="1097405972">
    <w:abstractNumId w:val="20"/>
  </w:num>
  <w:num w:numId="8" w16cid:durableId="1962148756">
    <w:abstractNumId w:val="3"/>
  </w:num>
  <w:num w:numId="9" w16cid:durableId="1290353985">
    <w:abstractNumId w:val="10"/>
  </w:num>
  <w:num w:numId="10" w16cid:durableId="1036396141">
    <w:abstractNumId w:val="27"/>
  </w:num>
  <w:num w:numId="11" w16cid:durableId="705327370">
    <w:abstractNumId w:val="29"/>
  </w:num>
  <w:num w:numId="12" w16cid:durableId="801390868">
    <w:abstractNumId w:val="21"/>
  </w:num>
  <w:num w:numId="13" w16cid:durableId="635644464">
    <w:abstractNumId w:val="1"/>
  </w:num>
  <w:num w:numId="14" w16cid:durableId="1382751326">
    <w:abstractNumId w:val="31"/>
  </w:num>
  <w:num w:numId="15" w16cid:durableId="1254894152">
    <w:abstractNumId w:val="23"/>
  </w:num>
  <w:num w:numId="16" w16cid:durableId="1943146820">
    <w:abstractNumId w:val="36"/>
  </w:num>
  <w:num w:numId="17" w16cid:durableId="1450930100">
    <w:abstractNumId w:val="16"/>
  </w:num>
  <w:num w:numId="18" w16cid:durableId="953899266">
    <w:abstractNumId w:val="9"/>
  </w:num>
  <w:num w:numId="19" w16cid:durableId="1548107896">
    <w:abstractNumId w:val="17"/>
  </w:num>
  <w:num w:numId="20" w16cid:durableId="541094322">
    <w:abstractNumId w:val="15"/>
  </w:num>
  <w:num w:numId="21" w16cid:durableId="533738925">
    <w:abstractNumId w:val="30"/>
  </w:num>
  <w:num w:numId="22" w16cid:durableId="518541049">
    <w:abstractNumId w:val="24"/>
  </w:num>
  <w:num w:numId="23" w16cid:durableId="1479691614">
    <w:abstractNumId w:val="2"/>
  </w:num>
  <w:num w:numId="24" w16cid:durableId="1482844472">
    <w:abstractNumId w:val="4"/>
  </w:num>
  <w:num w:numId="25" w16cid:durableId="2002004742">
    <w:abstractNumId w:val="18"/>
  </w:num>
  <w:num w:numId="26" w16cid:durableId="704142585">
    <w:abstractNumId w:val="5"/>
  </w:num>
  <w:num w:numId="27" w16cid:durableId="329867305">
    <w:abstractNumId w:val="35"/>
  </w:num>
  <w:num w:numId="28" w16cid:durableId="1670137774">
    <w:abstractNumId w:val="19"/>
  </w:num>
  <w:num w:numId="29" w16cid:durableId="1534074991">
    <w:abstractNumId w:val="14"/>
  </w:num>
  <w:num w:numId="30" w16cid:durableId="7809961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3502759">
    <w:abstractNumId w:val="33"/>
  </w:num>
  <w:num w:numId="32" w16cid:durableId="1048799272">
    <w:abstractNumId w:val="28"/>
  </w:num>
  <w:num w:numId="33" w16cid:durableId="91972683">
    <w:abstractNumId w:val="6"/>
  </w:num>
  <w:num w:numId="34" w16cid:durableId="908080963">
    <w:abstractNumId w:val="34"/>
  </w:num>
  <w:num w:numId="35" w16cid:durableId="1823766580">
    <w:abstractNumId w:val="11"/>
  </w:num>
  <w:num w:numId="36" w16cid:durableId="799346621">
    <w:abstractNumId w:val="13"/>
  </w:num>
  <w:num w:numId="37" w16cid:durableId="2141801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F6"/>
    <w:rsid w:val="0000260E"/>
    <w:rsid w:val="00005AB6"/>
    <w:rsid w:val="000063EE"/>
    <w:rsid w:val="000142CA"/>
    <w:rsid w:val="000145E0"/>
    <w:rsid w:val="000208C8"/>
    <w:rsid w:val="00020E07"/>
    <w:rsid w:val="00024F2A"/>
    <w:rsid w:val="00025571"/>
    <w:rsid w:val="000321EC"/>
    <w:rsid w:val="00034E4C"/>
    <w:rsid w:val="00037A9E"/>
    <w:rsid w:val="00040770"/>
    <w:rsid w:val="0004456A"/>
    <w:rsid w:val="00052F71"/>
    <w:rsid w:val="000545D6"/>
    <w:rsid w:val="00054988"/>
    <w:rsid w:val="000608D5"/>
    <w:rsid w:val="00074E4B"/>
    <w:rsid w:val="000903A3"/>
    <w:rsid w:val="00090A99"/>
    <w:rsid w:val="00094672"/>
    <w:rsid w:val="000A184C"/>
    <w:rsid w:val="000A27DC"/>
    <w:rsid w:val="000A3344"/>
    <w:rsid w:val="000A3BE2"/>
    <w:rsid w:val="000A4518"/>
    <w:rsid w:val="000A65A5"/>
    <w:rsid w:val="000B0D73"/>
    <w:rsid w:val="000B30AA"/>
    <w:rsid w:val="000C07E2"/>
    <w:rsid w:val="000C2061"/>
    <w:rsid w:val="000D1930"/>
    <w:rsid w:val="000D4AFD"/>
    <w:rsid w:val="000D4B25"/>
    <w:rsid w:val="000D4D5E"/>
    <w:rsid w:val="000E148A"/>
    <w:rsid w:val="000F0E18"/>
    <w:rsid w:val="000F0F2A"/>
    <w:rsid w:val="000F173F"/>
    <w:rsid w:val="000F1B84"/>
    <w:rsid w:val="000F6F77"/>
    <w:rsid w:val="000F712F"/>
    <w:rsid w:val="0010091C"/>
    <w:rsid w:val="00102AA0"/>
    <w:rsid w:val="00103AF1"/>
    <w:rsid w:val="001056D5"/>
    <w:rsid w:val="0011459E"/>
    <w:rsid w:val="00116783"/>
    <w:rsid w:val="0011748C"/>
    <w:rsid w:val="00117B3C"/>
    <w:rsid w:val="00117CF0"/>
    <w:rsid w:val="00126F56"/>
    <w:rsid w:val="00132C08"/>
    <w:rsid w:val="00141A34"/>
    <w:rsid w:val="0015231F"/>
    <w:rsid w:val="00152961"/>
    <w:rsid w:val="00152C75"/>
    <w:rsid w:val="00153592"/>
    <w:rsid w:val="001552B9"/>
    <w:rsid w:val="001562B5"/>
    <w:rsid w:val="001613F3"/>
    <w:rsid w:val="001704B9"/>
    <w:rsid w:val="00171FDD"/>
    <w:rsid w:val="00172DF6"/>
    <w:rsid w:val="001766CC"/>
    <w:rsid w:val="0018179D"/>
    <w:rsid w:val="00183229"/>
    <w:rsid w:val="0019096F"/>
    <w:rsid w:val="001911BE"/>
    <w:rsid w:val="001928A9"/>
    <w:rsid w:val="00197F21"/>
    <w:rsid w:val="001A06C1"/>
    <w:rsid w:val="001A18B5"/>
    <w:rsid w:val="001A2105"/>
    <w:rsid w:val="001A6039"/>
    <w:rsid w:val="001A66D2"/>
    <w:rsid w:val="001B0420"/>
    <w:rsid w:val="001B0B34"/>
    <w:rsid w:val="001B7AC1"/>
    <w:rsid w:val="001C00D0"/>
    <w:rsid w:val="001C15DC"/>
    <w:rsid w:val="001C3F74"/>
    <w:rsid w:val="001D19A4"/>
    <w:rsid w:val="001D4652"/>
    <w:rsid w:val="001E007A"/>
    <w:rsid w:val="001E1E9E"/>
    <w:rsid w:val="001E24DA"/>
    <w:rsid w:val="001E6059"/>
    <w:rsid w:val="001E6D9B"/>
    <w:rsid w:val="001E7409"/>
    <w:rsid w:val="001F091A"/>
    <w:rsid w:val="001F4CC3"/>
    <w:rsid w:val="001F77D1"/>
    <w:rsid w:val="002105AC"/>
    <w:rsid w:val="002207DB"/>
    <w:rsid w:val="00221B07"/>
    <w:rsid w:val="002359C0"/>
    <w:rsid w:val="00246067"/>
    <w:rsid w:val="002524DA"/>
    <w:rsid w:val="00266937"/>
    <w:rsid w:val="00272AD1"/>
    <w:rsid w:val="002766B2"/>
    <w:rsid w:val="00283C9D"/>
    <w:rsid w:val="00285A01"/>
    <w:rsid w:val="00285A0A"/>
    <w:rsid w:val="0028668F"/>
    <w:rsid w:val="00293D0B"/>
    <w:rsid w:val="002947C4"/>
    <w:rsid w:val="0029753F"/>
    <w:rsid w:val="002A1A2F"/>
    <w:rsid w:val="002A4BEB"/>
    <w:rsid w:val="002A7B60"/>
    <w:rsid w:val="002B6B2D"/>
    <w:rsid w:val="002C228B"/>
    <w:rsid w:val="002D2F7B"/>
    <w:rsid w:val="002D5E1E"/>
    <w:rsid w:val="002D7D01"/>
    <w:rsid w:val="002F1F1A"/>
    <w:rsid w:val="002F2FF3"/>
    <w:rsid w:val="002F58CF"/>
    <w:rsid w:val="002F7734"/>
    <w:rsid w:val="00305198"/>
    <w:rsid w:val="00313BF6"/>
    <w:rsid w:val="00313E07"/>
    <w:rsid w:val="00326864"/>
    <w:rsid w:val="00330A83"/>
    <w:rsid w:val="00333174"/>
    <w:rsid w:val="00340EF4"/>
    <w:rsid w:val="00341844"/>
    <w:rsid w:val="00342F1D"/>
    <w:rsid w:val="00343E1E"/>
    <w:rsid w:val="00350B59"/>
    <w:rsid w:val="00352F51"/>
    <w:rsid w:val="0035579C"/>
    <w:rsid w:val="00361458"/>
    <w:rsid w:val="0036176C"/>
    <w:rsid w:val="00374171"/>
    <w:rsid w:val="003754EB"/>
    <w:rsid w:val="003760AA"/>
    <w:rsid w:val="00377DA6"/>
    <w:rsid w:val="0038129E"/>
    <w:rsid w:val="00382C3F"/>
    <w:rsid w:val="00392AB7"/>
    <w:rsid w:val="00394A27"/>
    <w:rsid w:val="00396335"/>
    <w:rsid w:val="003967FE"/>
    <w:rsid w:val="003B025F"/>
    <w:rsid w:val="003B1BEE"/>
    <w:rsid w:val="003B2C9D"/>
    <w:rsid w:val="003C5AF1"/>
    <w:rsid w:val="003E0063"/>
    <w:rsid w:val="003E4053"/>
    <w:rsid w:val="003E5F68"/>
    <w:rsid w:val="003F27C2"/>
    <w:rsid w:val="0040291A"/>
    <w:rsid w:val="004103D2"/>
    <w:rsid w:val="004115EB"/>
    <w:rsid w:val="00411AF1"/>
    <w:rsid w:val="00422755"/>
    <w:rsid w:val="00430CED"/>
    <w:rsid w:val="00434F29"/>
    <w:rsid w:val="00445516"/>
    <w:rsid w:val="00445872"/>
    <w:rsid w:val="004470F3"/>
    <w:rsid w:val="0045051D"/>
    <w:rsid w:val="00451446"/>
    <w:rsid w:val="0045235A"/>
    <w:rsid w:val="0046091B"/>
    <w:rsid w:val="00461434"/>
    <w:rsid w:val="00463172"/>
    <w:rsid w:val="00464770"/>
    <w:rsid w:val="004673E2"/>
    <w:rsid w:val="00472244"/>
    <w:rsid w:val="00472D1B"/>
    <w:rsid w:val="0048063A"/>
    <w:rsid w:val="004810E8"/>
    <w:rsid w:val="00482FF4"/>
    <w:rsid w:val="00493B48"/>
    <w:rsid w:val="00494AC7"/>
    <w:rsid w:val="004A01F9"/>
    <w:rsid w:val="004A3548"/>
    <w:rsid w:val="004B1162"/>
    <w:rsid w:val="004B1E23"/>
    <w:rsid w:val="004B374F"/>
    <w:rsid w:val="004B50EA"/>
    <w:rsid w:val="004B554E"/>
    <w:rsid w:val="004B7148"/>
    <w:rsid w:val="004C62BC"/>
    <w:rsid w:val="004D3D18"/>
    <w:rsid w:val="004E00C6"/>
    <w:rsid w:val="004E4301"/>
    <w:rsid w:val="004E4C3B"/>
    <w:rsid w:val="004E6773"/>
    <w:rsid w:val="004F05FE"/>
    <w:rsid w:val="004F0D9B"/>
    <w:rsid w:val="00506ECA"/>
    <w:rsid w:val="00516A68"/>
    <w:rsid w:val="005254B1"/>
    <w:rsid w:val="00525812"/>
    <w:rsid w:val="00525C5C"/>
    <w:rsid w:val="00530AF3"/>
    <w:rsid w:val="0053401F"/>
    <w:rsid w:val="00543A70"/>
    <w:rsid w:val="00551ECC"/>
    <w:rsid w:val="00552592"/>
    <w:rsid w:val="005573BD"/>
    <w:rsid w:val="00557975"/>
    <w:rsid w:val="00563CDF"/>
    <w:rsid w:val="0056427A"/>
    <w:rsid w:val="00564C2F"/>
    <w:rsid w:val="00581746"/>
    <w:rsid w:val="00583288"/>
    <w:rsid w:val="00584E2D"/>
    <w:rsid w:val="00585F80"/>
    <w:rsid w:val="005950BA"/>
    <w:rsid w:val="005967B3"/>
    <w:rsid w:val="005A2E7F"/>
    <w:rsid w:val="005B5A01"/>
    <w:rsid w:val="005B5A6F"/>
    <w:rsid w:val="005B6A0F"/>
    <w:rsid w:val="005B7A84"/>
    <w:rsid w:val="005C022F"/>
    <w:rsid w:val="005C3B41"/>
    <w:rsid w:val="005C42B7"/>
    <w:rsid w:val="005C74CF"/>
    <w:rsid w:val="005D0F21"/>
    <w:rsid w:val="005D286E"/>
    <w:rsid w:val="005D29DB"/>
    <w:rsid w:val="005D2A03"/>
    <w:rsid w:val="005D54DC"/>
    <w:rsid w:val="005D7358"/>
    <w:rsid w:val="005E0015"/>
    <w:rsid w:val="005E1782"/>
    <w:rsid w:val="005E29B0"/>
    <w:rsid w:val="005E4A87"/>
    <w:rsid w:val="005E4B69"/>
    <w:rsid w:val="005E749A"/>
    <w:rsid w:val="005E7997"/>
    <w:rsid w:val="005F0794"/>
    <w:rsid w:val="005F702F"/>
    <w:rsid w:val="005F7C35"/>
    <w:rsid w:val="00603BA4"/>
    <w:rsid w:val="00607921"/>
    <w:rsid w:val="0061367A"/>
    <w:rsid w:val="00613F26"/>
    <w:rsid w:val="00623795"/>
    <w:rsid w:val="00624BF6"/>
    <w:rsid w:val="00625AC0"/>
    <w:rsid w:val="00626025"/>
    <w:rsid w:val="00627BAF"/>
    <w:rsid w:val="00630EB0"/>
    <w:rsid w:val="00631FF3"/>
    <w:rsid w:val="0063655B"/>
    <w:rsid w:val="0063798A"/>
    <w:rsid w:val="006470ED"/>
    <w:rsid w:val="00662D77"/>
    <w:rsid w:val="00664695"/>
    <w:rsid w:val="0067080D"/>
    <w:rsid w:val="00670878"/>
    <w:rsid w:val="00684557"/>
    <w:rsid w:val="0068650F"/>
    <w:rsid w:val="00687FD4"/>
    <w:rsid w:val="00690854"/>
    <w:rsid w:val="00697890"/>
    <w:rsid w:val="006A2633"/>
    <w:rsid w:val="006A32AC"/>
    <w:rsid w:val="006A39DD"/>
    <w:rsid w:val="006A3F96"/>
    <w:rsid w:val="006A4666"/>
    <w:rsid w:val="006A7679"/>
    <w:rsid w:val="006B0846"/>
    <w:rsid w:val="006B0DAE"/>
    <w:rsid w:val="006B1BE8"/>
    <w:rsid w:val="006B3E58"/>
    <w:rsid w:val="006B4398"/>
    <w:rsid w:val="006B7C78"/>
    <w:rsid w:val="006C31C3"/>
    <w:rsid w:val="006D2B85"/>
    <w:rsid w:val="006D2FD6"/>
    <w:rsid w:val="006E03B5"/>
    <w:rsid w:val="006E43A4"/>
    <w:rsid w:val="006F0ADD"/>
    <w:rsid w:val="006F3BED"/>
    <w:rsid w:val="006F76E1"/>
    <w:rsid w:val="007045BD"/>
    <w:rsid w:val="00704B63"/>
    <w:rsid w:val="00710058"/>
    <w:rsid w:val="007126D4"/>
    <w:rsid w:val="007135FC"/>
    <w:rsid w:val="00723970"/>
    <w:rsid w:val="007261BB"/>
    <w:rsid w:val="00732B11"/>
    <w:rsid w:val="007343FD"/>
    <w:rsid w:val="00737027"/>
    <w:rsid w:val="00744E31"/>
    <w:rsid w:val="00752556"/>
    <w:rsid w:val="00757B64"/>
    <w:rsid w:val="0076157B"/>
    <w:rsid w:val="007633CD"/>
    <w:rsid w:val="00771C39"/>
    <w:rsid w:val="0077677A"/>
    <w:rsid w:val="007800A1"/>
    <w:rsid w:val="0078328B"/>
    <w:rsid w:val="007859ED"/>
    <w:rsid w:val="00787630"/>
    <w:rsid w:val="00792CC4"/>
    <w:rsid w:val="00793928"/>
    <w:rsid w:val="00794619"/>
    <w:rsid w:val="0079600C"/>
    <w:rsid w:val="007A3F0B"/>
    <w:rsid w:val="007B7CF3"/>
    <w:rsid w:val="007C2969"/>
    <w:rsid w:val="007D26EF"/>
    <w:rsid w:val="007D6FDF"/>
    <w:rsid w:val="007D7A5A"/>
    <w:rsid w:val="007F0F30"/>
    <w:rsid w:val="007F2EA8"/>
    <w:rsid w:val="00802104"/>
    <w:rsid w:val="00803515"/>
    <w:rsid w:val="00806BB9"/>
    <w:rsid w:val="0081178B"/>
    <w:rsid w:val="00811F00"/>
    <w:rsid w:val="00812081"/>
    <w:rsid w:val="00814DAD"/>
    <w:rsid w:val="00816644"/>
    <w:rsid w:val="00822630"/>
    <w:rsid w:val="00823C3B"/>
    <w:rsid w:val="00825B9A"/>
    <w:rsid w:val="00827456"/>
    <w:rsid w:val="00830FC1"/>
    <w:rsid w:val="00832328"/>
    <w:rsid w:val="00836F64"/>
    <w:rsid w:val="00842470"/>
    <w:rsid w:val="00853323"/>
    <w:rsid w:val="0086177B"/>
    <w:rsid w:val="00864DE2"/>
    <w:rsid w:val="00866D82"/>
    <w:rsid w:val="008720A2"/>
    <w:rsid w:val="00891BAE"/>
    <w:rsid w:val="00891C6F"/>
    <w:rsid w:val="00893C67"/>
    <w:rsid w:val="00894C5F"/>
    <w:rsid w:val="00897D5F"/>
    <w:rsid w:val="008A15DC"/>
    <w:rsid w:val="008A29D8"/>
    <w:rsid w:val="008A43CC"/>
    <w:rsid w:val="008B1CFC"/>
    <w:rsid w:val="008B20BD"/>
    <w:rsid w:val="008B7ADA"/>
    <w:rsid w:val="008C1076"/>
    <w:rsid w:val="008C1098"/>
    <w:rsid w:val="008C5228"/>
    <w:rsid w:val="008C69FD"/>
    <w:rsid w:val="008E0332"/>
    <w:rsid w:val="008F2472"/>
    <w:rsid w:val="008F3D01"/>
    <w:rsid w:val="00902590"/>
    <w:rsid w:val="00902DE2"/>
    <w:rsid w:val="0090314B"/>
    <w:rsid w:val="009050A6"/>
    <w:rsid w:val="009107ED"/>
    <w:rsid w:val="00915BC8"/>
    <w:rsid w:val="00916832"/>
    <w:rsid w:val="00916B6A"/>
    <w:rsid w:val="00922F2C"/>
    <w:rsid w:val="009319DB"/>
    <w:rsid w:val="00932924"/>
    <w:rsid w:val="00934398"/>
    <w:rsid w:val="0094219C"/>
    <w:rsid w:val="00944755"/>
    <w:rsid w:val="00945E5D"/>
    <w:rsid w:val="009513E5"/>
    <w:rsid w:val="00953656"/>
    <w:rsid w:val="0095427B"/>
    <w:rsid w:val="00957A4C"/>
    <w:rsid w:val="009619FE"/>
    <w:rsid w:val="0096232D"/>
    <w:rsid w:val="00962E3B"/>
    <w:rsid w:val="0096372B"/>
    <w:rsid w:val="0096418E"/>
    <w:rsid w:val="009756EC"/>
    <w:rsid w:val="00977C98"/>
    <w:rsid w:val="00981737"/>
    <w:rsid w:val="00981C6D"/>
    <w:rsid w:val="00986C42"/>
    <w:rsid w:val="00990538"/>
    <w:rsid w:val="009908D1"/>
    <w:rsid w:val="00991F70"/>
    <w:rsid w:val="00994E1E"/>
    <w:rsid w:val="0099729A"/>
    <w:rsid w:val="009B3308"/>
    <w:rsid w:val="009B76CA"/>
    <w:rsid w:val="009C0CC9"/>
    <w:rsid w:val="009C2695"/>
    <w:rsid w:val="009C527A"/>
    <w:rsid w:val="009D43AD"/>
    <w:rsid w:val="009D67D1"/>
    <w:rsid w:val="009E2CA3"/>
    <w:rsid w:val="009E3020"/>
    <w:rsid w:val="009E518C"/>
    <w:rsid w:val="009E6958"/>
    <w:rsid w:val="009E7D51"/>
    <w:rsid w:val="009F1254"/>
    <w:rsid w:val="009F6AD1"/>
    <w:rsid w:val="00A0112C"/>
    <w:rsid w:val="00A17DB1"/>
    <w:rsid w:val="00A22146"/>
    <w:rsid w:val="00A2314F"/>
    <w:rsid w:val="00A31376"/>
    <w:rsid w:val="00A31B08"/>
    <w:rsid w:val="00A320B0"/>
    <w:rsid w:val="00A33918"/>
    <w:rsid w:val="00A34AF6"/>
    <w:rsid w:val="00A352A7"/>
    <w:rsid w:val="00A36686"/>
    <w:rsid w:val="00A42B74"/>
    <w:rsid w:val="00A46115"/>
    <w:rsid w:val="00A476F8"/>
    <w:rsid w:val="00A50F3E"/>
    <w:rsid w:val="00A53E57"/>
    <w:rsid w:val="00A62632"/>
    <w:rsid w:val="00A72F01"/>
    <w:rsid w:val="00A7400E"/>
    <w:rsid w:val="00A75D67"/>
    <w:rsid w:val="00A77193"/>
    <w:rsid w:val="00A837B4"/>
    <w:rsid w:val="00A86B80"/>
    <w:rsid w:val="00A87F96"/>
    <w:rsid w:val="00A9319A"/>
    <w:rsid w:val="00A94B73"/>
    <w:rsid w:val="00A97717"/>
    <w:rsid w:val="00AA1ACD"/>
    <w:rsid w:val="00AB26D0"/>
    <w:rsid w:val="00AB2C1C"/>
    <w:rsid w:val="00AB333F"/>
    <w:rsid w:val="00AB4C53"/>
    <w:rsid w:val="00AC5B8D"/>
    <w:rsid w:val="00AD5A95"/>
    <w:rsid w:val="00AD6CD1"/>
    <w:rsid w:val="00AE269B"/>
    <w:rsid w:val="00AE3646"/>
    <w:rsid w:val="00AF08E6"/>
    <w:rsid w:val="00B074C1"/>
    <w:rsid w:val="00B117CD"/>
    <w:rsid w:val="00B14BA8"/>
    <w:rsid w:val="00B15490"/>
    <w:rsid w:val="00B176B1"/>
    <w:rsid w:val="00B21EB0"/>
    <w:rsid w:val="00B2515D"/>
    <w:rsid w:val="00B333A9"/>
    <w:rsid w:val="00B33F73"/>
    <w:rsid w:val="00B47265"/>
    <w:rsid w:val="00B520D9"/>
    <w:rsid w:val="00B56001"/>
    <w:rsid w:val="00B572CE"/>
    <w:rsid w:val="00B608E8"/>
    <w:rsid w:val="00B61D5E"/>
    <w:rsid w:val="00B63633"/>
    <w:rsid w:val="00B643DD"/>
    <w:rsid w:val="00B67E4A"/>
    <w:rsid w:val="00B73419"/>
    <w:rsid w:val="00B75FF1"/>
    <w:rsid w:val="00B77459"/>
    <w:rsid w:val="00B77723"/>
    <w:rsid w:val="00B77784"/>
    <w:rsid w:val="00B805CE"/>
    <w:rsid w:val="00B81AB1"/>
    <w:rsid w:val="00B832BB"/>
    <w:rsid w:val="00B86117"/>
    <w:rsid w:val="00B94669"/>
    <w:rsid w:val="00B97A4E"/>
    <w:rsid w:val="00BA37E2"/>
    <w:rsid w:val="00BA693C"/>
    <w:rsid w:val="00BA69EE"/>
    <w:rsid w:val="00BC006A"/>
    <w:rsid w:val="00BC2283"/>
    <w:rsid w:val="00BC5996"/>
    <w:rsid w:val="00BC6287"/>
    <w:rsid w:val="00BD71C0"/>
    <w:rsid w:val="00BF2E32"/>
    <w:rsid w:val="00BF3868"/>
    <w:rsid w:val="00BF78C8"/>
    <w:rsid w:val="00C07728"/>
    <w:rsid w:val="00C10E1F"/>
    <w:rsid w:val="00C24A09"/>
    <w:rsid w:val="00C27D98"/>
    <w:rsid w:val="00C366F4"/>
    <w:rsid w:val="00C42EBE"/>
    <w:rsid w:val="00C501DA"/>
    <w:rsid w:val="00C56DC8"/>
    <w:rsid w:val="00C64F5F"/>
    <w:rsid w:val="00C66510"/>
    <w:rsid w:val="00C71A8B"/>
    <w:rsid w:val="00C73B45"/>
    <w:rsid w:val="00C75500"/>
    <w:rsid w:val="00C75E34"/>
    <w:rsid w:val="00C8372C"/>
    <w:rsid w:val="00C843BA"/>
    <w:rsid w:val="00C905C1"/>
    <w:rsid w:val="00C975E7"/>
    <w:rsid w:val="00CA0735"/>
    <w:rsid w:val="00CA57E1"/>
    <w:rsid w:val="00CB031B"/>
    <w:rsid w:val="00CB146E"/>
    <w:rsid w:val="00CB3567"/>
    <w:rsid w:val="00CB4311"/>
    <w:rsid w:val="00CC00D9"/>
    <w:rsid w:val="00CC2B83"/>
    <w:rsid w:val="00CC556B"/>
    <w:rsid w:val="00CC786A"/>
    <w:rsid w:val="00CE1AF6"/>
    <w:rsid w:val="00CE4F1B"/>
    <w:rsid w:val="00CE7B59"/>
    <w:rsid w:val="00CF2FE5"/>
    <w:rsid w:val="00CF4646"/>
    <w:rsid w:val="00CF55AE"/>
    <w:rsid w:val="00D00817"/>
    <w:rsid w:val="00D046BF"/>
    <w:rsid w:val="00D11261"/>
    <w:rsid w:val="00D12319"/>
    <w:rsid w:val="00D17637"/>
    <w:rsid w:val="00D23F8C"/>
    <w:rsid w:val="00D33A4B"/>
    <w:rsid w:val="00D3778A"/>
    <w:rsid w:val="00D417EF"/>
    <w:rsid w:val="00D50DF0"/>
    <w:rsid w:val="00D50F12"/>
    <w:rsid w:val="00D54186"/>
    <w:rsid w:val="00D5761B"/>
    <w:rsid w:val="00D621B4"/>
    <w:rsid w:val="00D642FF"/>
    <w:rsid w:val="00D70386"/>
    <w:rsid w:val="00D717BA"/>
    <w:rsid w:val="00D75AE0"/>
    <w:rsid w:val="00D75DB0"/>
    <w:rsid w:val="00D76A33"/>
    <w:rsid w:val="00D874B0"/>
    <w:rsid w:val="00D87EF1"/>
    <w:rsid w:val="00D90F7B"/>
    <w:rsid w:val="00D95478"/>
    <w:rsid w:val="00DA1F5A"/>
    <w:rsid w:val="00DA28D3"/>
    <w:rsid w:val="00DA55AF"/>
    <w:rsid w:val="00DB0CFF"/>
    <w:rsid w:val="00DC0974"/>
    <w:rsid w:val="00DC566E"/>
    <w:rsid w:val="00DC5FFE"/>
    <w:rsid w:val="00DD5EAE"/>
    <w:rsid w:val="00DE1A65"/>
    <w:rsid w:val="00DE4335"/>
    <w:rsid w:val="00DE5B8A"/>
    <w:rsid w:val="00DF016B"/>
    <w:rsid w:val="00DF0812"/>
    <w:rsid w:val="00DF376E"/>
    <w:rsid w:val="00DF48AB"/>
    <w:rsid w:val="00E00F28"/>
    <w:rsid w:val="00E04AD1"/>
    <w:rsid w:val="00E07048"/>
    <w:rsid w:val="00E13026"/>
    <w:rsid w:val="00E23A34"/>
    <w:rsid w:val="00E24B64"/>
    <w:rsid w:val="00E3148A"/>
    <w:rsid w:val="00E31BE7"/>
    <w:rsid w:val="00E328A4"/>
    <w:rsid w:val="00E35028"/>
    <w:rsid w:val="00E3631E"/>
    <w:rsid w:val="00E374A7"/>
    <w:rsid w:val="00E40664"/>
    <w:rsid w:val="00E414B0"/>
    <w:rsid w:val="00E50694"/>
    <w:rsid w:val="00E519F2"/>
    <w:rsid w:val="00E52428"/>
    <w:rsid w:val="00E56624"/>
    <w:rsid w:val="00E6123A"/>
    <w:rsid w:val="00E63FE1"/>
    <w:rsid w:val="00E65E14"/>
    <w:rsid w:val="00E66B4A"/>
    <w:rsid w:val="00E77736"/>
    <w:rsid w:val="00E90A07"/>
    <w:rsid w:val="00E92260"/>
    <w:rsid w:val="00E96090"/>
    <w:rsid w:val="00E97EA7"/>
    <w:rsid w:val="00EA0A59"/>
    <w:rsid w:val="00EA0AA0"/>
    <w:rsid w:val="00EA1F9F"/>
    <w:rsid w:val="00EA6B04"/>
    <w:rsid w:val="00EB76C9"/>
    <w:rsid w:val="00EB77F5"/>
    <w:rsid w:val="00EC1D41"/>
    <w:rsid w:val="00EC2C64"/>
    <w:rsid w:val="00EC3C40"/>
    <w:rsid w:val="00EC3C7A"/>
    <w:rsid w:val="00EC761C"/>
    <w:rsid w:val="00EE1961"/>
    <w:rsid w:val="00EE369A"/>
    <w:rsid w:val="00EE3E90"/>
    <w:rsid w:val="00EE41B6"/>
    <w:rsid w:val="00EF2886"/>
    <w:rsid w:val="00EF3486"/>
    <w:rsid w:val="00EF65CD"/>
    <w:rsid w:val="00EF792B"/>
    <w:rsid w:val="00F00128"/>
    <w:rsid w:val="00F04520"/>
    <w:rsid w:val="00F12909"/>
    <w:rsid w:val="00F15B54"/>
    <w:rsid w:val="00F17196"/>
    <w:rsid w:val="00F22BDF"/>
    <w:rsid w:val="00F23406"/>
    <w:rsid w:val="00F250D1"/>
    <w:rsid w:val="00F261DC"/>
    <w:rsid w:val="00F27324"/>
    <w:rsid w:val="00F3120F"/>
    <w:rsid w:val="00F3219B"/>
    <w:rsid w:val="00F34E43"/>
    <w:rsid w:val="00F41BF8"/>
    <w:rsid w:val="00F42980"/>
    <w:rsid w:val="00F43360"/>
    <w:rsid w:val="00F43595"/>
    <w:rsid w:val="00F4605B"/>
    <w:rsid w:val="00F46CB3"/>
    <w:rsid w:val="00F53642"/>
    <w:rsid w:val="00F617A3"/>
    <w:rsid w:val="00F631F0"/>
    <w:rsid w:val="00F7256D"/>
    <w:rsid w:val="00F804B2"/>
    <w:rsid w:val="00F80B64"/>
    <w:rsid w:val="00F8171E"/>
    <w:rsid w:val="00F820B6"/>
    <w:rsid w:val="00F90193"/>
    <w:rsid w:val="00F920C9"/>
    <w:rsid w:val="00F937FC"/>
    <w:rsid w:val="00FA3BE8"/>
    <w:rsid w:val="00FA6D66"/>
    <w:rsid w:val="00FA6DC4"/>
    <w:rsid w:val="00FA6FD1"/>
    <w:rsid w:val="00FB15B5"/>
    <w:rsid w:val="00FC4F90"/>
    <w:rsid w:val="00FD03CD"/>
    <w:rsid w:val="00FD28B3"/>
    <w:rsid w:val="00FD7074"/>
    <w:rsid w:val="00FD72B4"/>
    <w:rsid w:val="00FE27B7"/>
    <w:rsid w:val="00FE3942"/>
    <w:rsid w:val="00FE4FE4"/>
    <w:rsid w:val="00FE64E2"/>
    <w:rsid w:val="00FE68FD"/>
    <w:rsid w:val="00FE6D5A"/>
    <w:rsid w:val="00FE7DC9"/>
    <w:rsid w:val="00FF40D4"/>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F4F0"/>
  <w15:docId w15:val="{F6BC79DF-02E5-457C-AB0D-F025DF0A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2DF6"/>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172D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1F091A"/>
    <w:pPr>
      <w:ind w:left="720"/>
      <w:contextualSpacing/>
    </w:pPr>
  </w:style>
  <w:style w:type="paragraph" w:styleId="Bongchuthich">
    <w:name w:val="Balloon Text"/>
    <w:basedOn w:val="Binhthng"/>
    <w:link w:val="BongchuthichChar"/>
    <w:uiPriority w:val="99"/>
    <w:semiHidden/>
    <w:unhideWhenUsed/>
    <w:rsid w:val="00FA6FD1"/>
    <w:rPr>
      <w:rFonts w:ascii="Tahoma" w:hAnsi="Tahoma" w:cs="Tahoma"/>
      <w:sz w:val="16"/>
      <w:szCs w:val="16"/>
    </w:rPr>
  </w:style>
  <w:style w:type="character" w:customStyle="1" w:styleId="BongchuthichChar">
    <w:name w:val="Bóng chú thích Char"/>
    <w:basedOn w:val="Phngmcinhcuaoanvn"/>
    <w:link w:val="Bongchuthich"/>
    <w:uiPriority w:val="99"/>
    <w:semiHidden/>
    <w:rsid w:val="00FA6FD1"/>
    <w:rPr>
      <w:rFonts w:ascii="Tahoma" w:eastAsia="Times New Roman" w:hAnsi="Tahoma" w:cs="Tahoma"/>
      <w:sz w:val="16"/>
      <w:szCs w:val="16"/>
    </w:rPr>
  </w:style>
  <w:style w:type="character" w:customStyle="1" w:styleId="oancuaDanhsachChar">
    <w:name w:val="Đoạn của Danh sách Char"/>
    <w:link w:val="oancuaDanhsach"/>
    <w:uiPriority w:val="34"/>
    <w:qFormat/>
    <w:locked/>
    <w:rsid w:val="006F76E1"/>
    <w:rPr>
      <w:rFonts w:ascii="Times New Roman" w:eastAsia="Times New Roman" w:hAnsi="Times New Roman" w:cs="Times New Roman"/>
      <w:sz w:val="24"/>
      <w:szCs w:val="24"/>
    </w:rPr>
  </w:style>
  <w:style w:type="paragraph" w:customStyle="1" w:styleId="Default">
    <w:name w:val="Default"/>
    <w:rsid w:val="006F76E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VnbanChdanhsn">
    <w:name w:val="Placeholder Text"/>
    <w:basedOn w:val="Phngmcinhcuaoanvn"/>
    <w:uiPriority w:val="99"/>
    <w:semiHidden/>
    <w:rsid w:val="00FA3BE8"/>
    <w:rPr>
      <w:color w:val="808080"/>
    </w:rPr>
  </w:style>
  <w:style w:type="paragraph" w:styleId="ThnVnban">
    <w:name w:val="Body Text"/>
    <w:basedOn w:val="Binhthng"/>
    <w:link w:val="ThnVnbanChar"/>
    <w:rsid w:val="003B025F"/>
    <w:pPr>
      <w:widowControl w:val="0"/>
      <w:autoSpaceDE w:val="0"/>
      <w:autoSpaceDN w:val="0"/>
    </w:pPr>
    <w:rPr>
      <w:lang w:bidi="en-US"/>
    </w:rPr>
  </w:style>
  <w:style w:type="character" w:customStyle="1" w:styleId="ThnVnbanChar">
    <w:name w:val="Thân Văn bản Char"/>
    <w:basedOn w:val="Phngmcinhcuaoanvn"/>
    <w:link w:val="ThnVnban"/>
    <w:rsid w:val="003B025F"/>
    <w:rPr>
      <w:rFonts w:ascii="Times New Roman" w:eastAsia="Times New Roman" w:hAnsi="Times New Roman" w:cs="Times New Roman"/>
      <w:sz w:val="24"/>
      <w:szCs w:val="24"/>
      <w:lang w:bidi="en-US"/>
    </w:rPr>
  </w:style>
  <w:style w:type="character" w:customStyle="1" w:styleId="Vnbnnidung3Khnginnghing">
    <w:name w:val="Văn bản nội dung (3) + Không in nghiêng"/>
    <w:rsid w:val="00F46CB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KhngDncch">
    <w:name w:val="No Spacing"/>
    <w:link w:val="KhngDncchChar"/>
    <w:qFormat/>
    <w:rsid w:val="00034E4C"/>
    <w:pPr>
      <w:spacing w:after="0" w:line="240" w:lineRule="auto"/>
    </w:pPr>
  </w:style>
  <w:style w:type="character" w:customStyle="1" w:styleId="KhngDncchChar">
    <w:name w:val="Không Dãn cách Char"/>
    <w:link w:val="KhngDncch"/>
    <w:locked/>
    <w:rsid w:val="00034E4C"/>
  </w:style>
  <w:style w:type="character" w:customStyle="1" w:styleId="fontstyle51">
    <w:name w:val="fontstyle51"/>
    <w:basedOn w:val="Phngmcinhcuaoanvn"/>
    <w:rsid w:val="00EB76C9"/>
    <w:rPr>
      <w:rFonts w:ascii="CMSY10" w:hAnsi="CMSY10" w:hint="default"/>
      <w:b w:val="0"/>
      <w:bCs w:val="0"/>
      <w:i/>
      <w:iCs/>
      <w:color w:val="000000"/>
      <w:sz w:val="22"/>
      <w:szCs w:val="22"/>
    </w:rPr>
  </w:style>
  <w:style w:type="character" w:customStyle="1" w:styleId="fontstyle01">
    <w:name w:val="fontstyle01"/>
    <w:basedOn w:val="Phngmcinhcuaoanvn"/>
    <w:rsid w:val="00C24A0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5709">
      <w:bodyDiv w:val="1"/>
      <w:marLeft w:val="0"/>
      <w:marRight w:val="0"/>
      <w:marTop w:val="0"/>
      <w:marBottom w:val="0"/>
      <w:divBdr>
        <w:top w:val="none" w:sz="0" w:space="0" w:color="auto"/>
        <w:left w:val="none" w:sz="0" w:space="0" w:color="auto"/>
        <w:bottom w:val="none" w:sz="0" w:space="0" w:color="auto"/>
        <w:right w:val="none" w:sz="0" w:space="0" w:color="auto"/>
      </w:divBdr>
    </w:div>
    <w:div w:id="536509761">
      <w:bodyDiv w:val="1"/>
      <w:marLeft w:val="0"/>
      <w:marRight w:val="0"/>
      <w:marTop w:val="0"/>
      <w:marBottom w:val="0"/>
      <w:divBdr>
        <w:top w:val="none" w:sz="0" w:space="0" w:color="auto"/>
        <w:left w:val="none" w:sz="0" w:space="0" w:color="auto"/>
        <w:bottom w:val="none" w:sz="0" w:space="0" w:color="auto"/>
        <w:right w:val="none" w:sz="0" w:space="0" w:color="auto"/>
      </w:divBdr>
    </w:div>
    <w:div w:id="668337513">
      <w:bodyDiv w:val="1"/>
      <w:marLeft w:val="0"/>
      <w:marRight w:val="0"/>
      <w:marTop w:val="0"/>
      <w:marBottom w:val="0"/>
      <w:divBdr>
        <w:top w:val="none" w:sz="0" w:space="0" w:color="auto"/>
        <w:left w:val="none" w:sz="0" w:space="0" w:color="auto"/>
        <w:bottom w:val="none" w:sz="0" w:space="0" w:color="auto"/>
        <w:right w:val="none" w:sz="0" w:space="0" w:color="auto"/>
      </w:divBdr>
    </w:div>
    <w:div w:id="970869144">
      <w:bodyDiv w:val="1"/>
      <w:marLeft w:val="0"/>
      <w:marRight w:val="0"/>
      <w:marTop w:val="0"/>
      <w:marBottom w:val="0"/>
      <w:divBdr>
        <w:top w:val="none" w:sz="0" w:space="0" w:color="auto"/>
        <w:left w:val="none" w:sz="0" w:space="0" w:color="auto"/>
        <w:bottom w:val="none" w:sz="0" w:space="0" w:color="auto"/>
        <w:right w:val="none" w:sz="0" w:space="0" w:color="auto"/>
      </w:divBdr>
    </w:div>
    <w:div w:id="1042901815">
      <w:bodyDiv w:val="1"/>
      <w:marLeft w:val="0"/>
      <w:marRight w:val="0"/>
      <w:marTop w:val="0"/>
      <w:marBottom w:val="0"/>
      <w:divBdr>
        <w:top w:val="none" w:sz="0" w:space="0" w:color="auto"/>
        <w:left w:val="none" w:sz="0" w:space="0" w:color="auto"/>
        <w:bottom w:val="none" w:sz="0" w:space="0" w:color="auto"/>
        <w:right w:val="none" w:sz="0" w:space="0" w:color="auto"/>
      </w:divBdr>
    </w:div>
    <w:div w:id="1361055626">
      <w:bodyDiv w:val="1"/>
      <w:marLeft w:val="0"/>
      <w:marRight w:val="0"/>
      <w:marTop w:val="0"/>
      <w:marBottom w:val="0"/>
      <w:divBdr>
        <w:top w:val="none" w:sz="0" w:space="0" w:color="auto"/>
        <w:left w:val="none" w:sz="0" w:space="0" w:color="auto"/>
        <w:bottom w:val="none" w:sz="0" w:space="0" w:color="auto"/>
        <w:right w:val="none" w:sz="0" w:space="0" w:color="auto"/>
      </w:divBdr>
    </w:div>
    <w:div w:id="1823502277">
      <w:bodyDiv w:val="1"/>
      <w:marLeft w:val="0"/>
      <w:marRight w:val="0"/>
      <w:marTop w:val="0"/>
      <w:marBottom w:val="0"/>
      <w:divBdr>
        <w:top w:val="none" w:sz="0" w:space="0" w:color="auto"/>
        <w:left w:val="none" w:sz="0" w:space="0" w:color="auto"/>
        <w:bottom w:val="none" w:sz="0" w:space="0" w:color="auto"/>
        <w:right w:val="none" w:sz="0" w:space="0" w:color="auto"/>
      </w:divBdr>
    </w:div>
    <w:div w:id="1931233688">
      <w:bodyDiv w:val="1"/>
      <w:marLeft w:val="0"/>
      <w:marRight w:val="0"/>
      <w:marTop w:val="0"/>
      <w:marBottom w:val="0"/>
      <w:divBdr>
        <w:top w:val="none" w:sz="0" w:space="0" w:color="auto"/>
        <w:left w:val="none" w:sz="0" w:space="0" w:color="auto"/>
        <w:bottom w:val="none" w:sz="0" w:space="0" w:color="auto"/>
        <w:right w:val="none" w:sz="0" w:space="0" w:color="auto"/>
      </w:divBdr>
    </w:div>
    <w:div w:id="20379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0BF7-07DE-4869-B679-320A2D9D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2023-12-19T17:15:00Z</cp:lastPrinted>
  <dcterms:created xsi:type="dcterms:W3CDTF">2023-12-30T10:20:00Z</dcterms:created>
  <dcterms:modified xsi:type="dcterms:W3CDTF">2024-02-18T16:13:00Z</dcterms:modified>
</cp:coreProperties>
</file>