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26DBB" w14:textId="527C7551" w:rsidR="00CA41F5" w:rsidRDefault="000C14B1" w:rsidP="000C14B1">
      <w:pPr>
        <w:spacing w:after="120" w:line="276" w:lineRule="auto"/>
        <w:ind w:firstLine="90"/>
        <w:jc w:val="center"/>
        <w:outlineLvl w:val="1"/>
        <w:rPr>
          <w:rFonts w:cs="Times New Roman"/>
          <w:b/>
          <w:sz w:val="28"/>
          <w:szCs w:val="28"/>
        </w:rPr>
      </w:pPr>
      <w:bookmarkStart w:id="0" w:name="_Toc6927394"/>
      <w:bookmarkStart w:id="1" w:name="_Toc7802347"/>
      <w:r>
        <w:rPr>
          <w:rFonts w:cs="Times New Roman"/>
          <w:b/>
          <w:sz w:val="28"/>
          <w:szCs w:val="28"/>
        </w:rPr>
        <w:t>C</w:t>
      </w:r>
      <w:r w:rsidR="00CA41F5" w:rsidRPr="0041156E">
        <w:rPr>
          <w:rFonts w:cs="Times New Roman"/>
          <w:b/>
          <w:sz w:val="28"/>
          <w:szCs w:val="28"/>
        </w:rPr>
        <w:t>hủ đề STEM “</w:t>
      </w:r>
      <w:r>
        <w:rPr>
          <w:rFonts w:cs="Times New Roman"/>
          <w:b/>
          <w:sz w:val="28"/>
          <w:szCs w:val="28"/>
        </w:rPr>
        <w:t>GUỒNG ĐƯA NƯỚC LÊN NƯ</w:t>
      </w:r>
      <w:r w:rsidR="00D66720">
        <w:rPr>
          <w:rFonts w:cs="Times New Roman"/>
          <w:b/>
          <w:sz w:val="28"/>
          <w:szCs w:val="28"/>
        </w:rPr>
        <w:t>ƠNG</w:t>
      </w:r>
      <w:bookmarkStart w:id="2" w:name="_GoBack"/>
      <w:bookmarkEnd w:id="2"/>
      <w:r w:rsidR="00CA41F5" w:rsidRPr="0041156E">
        <w:rPr>
          <w:rFonts w:cs="Times New Roman"/>
          <w:b/>
          <w:sz w:val="28"/>
          <w:szCs w:val="28"/>
        </w:rPr>
        <w:t>”</w:t>
      </w:r>
      <w:bookmarkEnd w:id="0"/>
      <w:bookmarkEnd w:id="1"/>
    </w:p>
    <w:p w14:paraId="0D396877" w14:textId="7DB16137" w:rsidR="000C14B1" w:rsidRPr="0041156E" w:rsidRDefault="000C14B1" w:rsidP="000C14B1">
      <w:pPr>
        <w:spacing w:after="120" w:line="276" w:lineRule="auto"/>
        <w:ind w:firstLine="90"/>
        <w:jc w:val="center"/>
        <w:outlineLvl w:val="1"/>
        <w:rPr>
          <w:rFonts w:cs="Times New Roman"/>
          <w:b/>
          <w:sz w:val="28"/>
          <w:szCs w:val="28"/>
        </w:rPr>
      </w:pPr>
      <w:r>
        <w:rPr>
          <w:rFonts w:cs="Times New Roman"/>
          <w:b/>
          <w:sz w:val="28"/>
          <w:szCs w:val="28"/>
        </w:rPr>
        <w:t>VẬT LÝ 10. ĐỘNG NĂNG- THẾ NĂNG</w:t>
      </w:r>
    </w:p>
    <w:p w14:paraId="45A86A9C" w14:textId="77777777" w:rsidR="00CA41F5" w:rsidRPr="0041156E" w:rsidRDefault="00CA41F5" w:rsidP="000C14B1">
      <w:pPr>
        <w:spacing w:after="120" w:line="276" w:lineRule="auto"/>
        <w:ind w:firstLine="90"/>
        <w:jc w:val="both"/>
        <w:outlineLvl w:val="2"/>
        <w:rPr>
          <w:rFonts w:cs="Times New Roman"/>
          <w:b/>
          <w:i/>
          <w:sz w:val="28"/>
          <w:szCs w:val="28"/>
        </w:rPr>
      </w:pPr>
      <w:bookmarkStart w:id="3" w:name="_Toc6927395"/>
      <w:bookmarkStart w:id="4" w:name="_Toc7802348"/>
      <w:r>
        <w:rPr>
          <w:rFonts w:cs="Times New Roman"/>
          <w:b/>
          <w:i/>
          <w:sz w:val="28"/>
          <w:szCs w:val="28"/>
        </w:rPr>
        <w:t xml:space="preserve">2.1.1. </w:t>
      </w:r>
      <w:r w:rsidRPr="0041156E">
        <w:rPr>
          <w:rFonts w:cs="Times New Roman"/>
          <w:b/>
          <w:i/>
          <w:sz w:val="28"/>
          <w:szCs w:val="28"/>
        </w:rPr>
        <w:t>Vấn đề của cuộc sống ( Technology – Công nghệ)</w:t>
      </w:r>
      <w:bookmarkEnd w:id="3"/>
      <w:bookmarkEnd w:id="4"/>
    </w:p>
    <w:p w14:paraId="690ECE0B" w14:textId="150232DF" w:rsidR="00CA41F5" w:rsidRPr="0041156E" w:rsidRDefault="00CA41F5" w:rsidP="000C14B1">
      <w:pPr>
        <w:spacing w:after="120" w:line="276" w:lineRule="auto"/>
        <w:ind w:firstLine="720"/>
        <w:jc w:val="both"/>
        <w:rPr>
          <w:rFonts w:cs="Times New Roman"/>
          <w:sz w:val="28"/>
          <w:szCs w:val="28"/>
        </w:rPr>
      </w:pPr>
      <w:r w:rsidRPr="0041156E">
        <w:rPr>
          <w:rFonts w:cs="Times New Roman"/>
          <w:sz w:val="28"/>
          <w:szCs w:val="28"/>
        </w:rPr>
        <w:t>Do những đặc thù về địa hình và khí hậu khiến cho việc canh tác nông nghiệp của người dân vùng cao trở nên vô cùng khó khăn đặc biệt là trong việc cung cấp nước tưới cho hoa màu. Trong đó, việc cung cấp nước tưới thường xuyên và đúng vụ cho cây lúa gặp rất nhiều khó khăn. Địa phương chúng ta xét ở</w:t>
      </w:r>
      <w:r>
        <w:rPr>
          <w:rFonts w:cs="Times New Roman"/>
          <w:sz w:val="28"/>
          <w:szCs w:val="28"/>
        </w:rPr>
        <w:t xml:space="preserve"> đây đó là vùng núi cao miề</w:t>
      </w:r>
      <w:r w:rsidR="00AE3AB7">
        <w:rPr>
          <w:rFonts w:cs="Times New Roman"/>
          <w:sz w:val="28"/>
          <w:szCs w:val="28"/>
        </w:rPr>
        <w:t>n</w:t>
      </w:r>
      <w:r>
        <w:rPr>
          <w:rFonts w:cs="Times New Roman"/>
          <w:sz w:val="28"/>
          <w:szCs w:val="28"/>
        </w:rPr>
        <w:t xml:space="preserve"> Tây Nghệ An.</w:t>
      </w:r>
    </w:p>
    <w:p w14:paraId="780360FF" w14:textId="77777777" w:rsidR="00CA41F5" w:rsidRDefault="00CA41F5" w:rsidP="000C14B1">
      <w:pPr>
        <w:spacing w:after="120" w:line="276" w:lineRule="auto"/>
        <w:ind w:firstLine="720"/>
        <w:jc w:val="both"/>
        <w:rPr>
          <w:rFonts w:cs="Times New Roman"/>
          <w:sz w:val="28"/>
          <w:szCs w:val="28"/>
        </w:rPr>
      </w:pPr>
      <w:r w:rsidRPr="0041156E">
        <w:rPr>
          <w:rFonts w:cs="Times New Roman"/>
          <w:sz w:val="28"/>
          <w:szCs w:val="28"/>
        </w:rPr>
        <w:t>Với đặc thù về địa lí đó là cao và dốc kèm theo đặc điểm sông suối</w:t>
      </w:r>
      <w:r>
        <w:rPr>
          <w:rFonts w:cs="Times New Roman"/>
          <w:sz w:val="28"/>
          <w:szCs w:val="28"/>
        </w:rPr>
        <w:t xml:space="preserve"> nhỏ, ruộng nương thì cao</w:t>
      </w:r>
      <w:r w:rsidRPr="0041156E">
        <w:rPr>
          <w:rFonts w:cs="Times New Roman"/>
          <w:sz w:val="28"/>
          <w:szCs w:val="28"/>
        </w:rPr>
        <w:t xml:space="preserve"> bất lợi cho canh tác</w:t>
      </w:r>
      <w:r>
        <w:rPr>
          <w:rFonts w:cs="Times New Roman"/>
          <w:sz w:val="28"/>
          <w:szCs w:val="28"/>
        </w:rPr>
        <w:t xml:space="preserve"> nông nghiệp</w:t>
      </w:r>
      <w:r w:rsidRPr="0041156E">
        <w:rPr>
          <w:rFonts w:cs="Times New Roman"/>
          <w:sz w:val="28"/>
          <w:szCs w:val="28"/>
        </w:rPr>
        <w:t>. Việc cung cấp nước tưới cho nông nghiệp trở nên khó khăn và thường xuyên cấp thiếu nước cho hoa màu. Hơn nữa, muốn sử dụng máy bơm nước là điều không thể vì điện cho sinh hoạt còn hạn chế và rất khó khăn cho đấu nối dây dẫn điện ra ruộng nương. Từ những khó khăn đó, những người nông dân đã nghĩ ra việc tạo ra công cụ đưa nước mới là guồng nước. Một động cơ không sử dụng năng lượng điện, không tiêu hao sức người mà chỉ cần đến sức nước. Lợi dụng sức nước chảy</w:t>
      </w:r>
      <w:r>
        <w:rPr>
          <w:rFonts w:cs="Times New Roman"/>
          <w:sz w:val="28"/>
          <w:szCs w:val="28"/>
        </w:rPr>
        <w:t xml:space="preserve"> xiết</w:t>
      </w:r>
      <w:r w:rsidRPr="0041156E">
        <w:rPr>
          <w:rFonts w:cs="Times New Roman"/>
          <w:sz w:val="28"/>
          <w:szCs w:val="28"/>
        </w:rPr>
        <w:t xml:space="preserve"> ở những con suối để đưa nước lên cao cung cấp cho ruộng nương, hoa màu.</w:t>
      </w:r>
      <w:r w:rsidRPr="00004173">
        <w:rPr>
          <w:rFonts w:cs="Times New Roman"/>
          <w:noProof/>
          <w:sz w:val="28"/>
          <w:szCs w:val="28"/>
        </w:rPr>
        <w:t xml:space="preserve"> </w:t>
      </w:r>
    </w:p>
    <w:p w14:paraId="34AD1125" w14:textId="77777777" w:rsidR="00CA41F5" w:rsidRPr="0041156E" w:rsidRDefault="00CA41F5" w:rsidP="000C14B1">
      <w:pPr>
        <w:spacing w:after="120" w:line="276" w:lineRule="auto"/>
        <w:ind w:firstLine="720"/>
        <w:jc w:val="both"/>
        <w:rPr>
          <w:rFonts w:cs="Times New Roman"/>
          <w:sz w:val="28"/>
          <w:szCs w:val="28"/>
        </w:rPr>
      </w:pPr>
      <w:r>
        <w:rPr>
          <w:rFonts w:cs="Times New Roman"/>
          <w:noProof/>
          <w:sz w:val="28"/>
          <w:szCs w:val="28"/>
        </w:rPr>
        <w:drawing>
          <wp:inline distT="0" distB="0" distL="0" distR="0" wp14:anchorId="7AABC940" wp14:editId="2B54A525">
            <wp:extent cx="4586673" cy="38481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90418-171913_YouTube.jpg"/>
                    <pic:cNvPicPr/>
                  </pic:nvPicPr>
                  <pic:blipFill>
                    <a:blip r:embed="rId5">
                      <a:extLst>
                        <a:ext uri="{28A0092B-C50C-407E-A947-70E740481C1C}">
                          <a14:useLocalDpi xmlns:a14="http://schemas.microsoft.com/office/drawing/2010/main" val="0"/>
                        </a:ext>
                      </a:extLst>
                    </a:blip>
                    <a:stretch>
                      <a:fillRect/>
                    </a:stretch>
                  </pic:blipFill>
                  <pic:spPr>
                    <a:xfrm>
                      <a:off x="0" y="0"/>
                      <a:ext cx="4596401" cy="3856262"/>
                    </a:xfrm>
                    <a:prstGeom prst="rect">
                      <a:avLst/>
                    </a:prstGeom>
                  </pic:spPr>
                </pic:pic>
              </a:graphicData>
            </a:graphic>
          </wp:inline>
        </w:drawing>
      </w:r>
    </w:p>
    <w:p w14:paraId="6E7791AE" w14:textId="77777777" w:rsidR="00CA41F5" w:rsidRPr="0059566C" w:rsidRDefault="00CA41F5" w:rsidP="000C14B1">
      <w:pPr>
        <w:spacing w:after="120" w:line="276" w:lineRule="auto"/>
        <w:ind w:firstLine="720"/>
        <w:jc w:val="center"/>
        <w:rPr>
          <w:rFonts w:cs="Times New Roman"/>
          <w:sz w:val="28"/>
          <w:szCs w:val="28"/>
        </w:rPr>
      </w:pPr>
      <w:r w:rsidRPr="0059566C">
        <w:rPr>
          <w:rFonts w:cs="Times New Roman"/>
          <w:sz w:val="28"/>
          <w:szCs w:val="28"/>
        </w:rPr>
        <w:t>Hình 2.1: Guồng nước – máy bơm tre tại vùng cao</w:t>
      </w:r>
    </w:p>
    <w:p w14:paraId="7C1CA6DC" w14:textId="77777777" w:rsidR="00CA41F5" w:rsidRDefault="00CA41F5" w:rsidP="000C14B1">
      <w:pPr>
        <w:spacing w:after="120" w:line="276" w:lineRule="auto"/>
        <w:jc w:val="both"/>
        <w:outlineLvl w:val="2"/>
        <w:rPr>
          <w:rFonts w:cs="Times New Roman"/>
          <w:b/>
          <w:i/>
          <w:sz w:val="28"/>
          <w:szCs w:val="28"/>
        </w:rPr>
      </w:pPr>
      <w:bookmarkStart w:id="5" w:name="_Toc6927396"/>
      <w:bookmarkStart w:id="6" w:name="_Toc7802349"/>
      <w:r>
        <w:rPr>
          <w:rFonts w:cs="Times New Roman"/>
          <w:b/>
          <w:i/>
          <w:sz w:val="28"/>
          <w:szCs w:val="28"/>
        </w:rPr>
        <w:lastRenderedPageBreak/>
        <w:t xml:space="preserve">2.1.2. </w:t>
      </w:r>
      <w:r w:rsidRPr="0041156E">
        <w:rPr>
          <w:rFonts w:cs="Times New Roman"/>
          <w:b/>
          <w:i/>
          <w:sz w:val="28"/>
          <w:szCs w:val="28"/>
        </w:rPr>
        <w:t>Kiến thức Vật lý (Science - khoa học )</w:t>
      </w:r>
      <w:bookmarkEnd w:id="5"/>
      <w:bookmarkEnd w:id="6"/>
    </w:p>
    <w:p w14:paraId="723A406D" w14:textId="77777777" w:rsidR="00CA41F5" w:rsidRPr="00681390" w:rsidRDefault="00CA41F5" w:rsidP="000C14B1">
      <w:pPr>
        <w:spacing w:after="120" w:line="276" w:lineRule="auto"/>
        <w:ind w:firstLine="720"/>
        <w:jc w:val="both"/>
        <w:rPr>
          <w:rFonts w:cs="Times New Roman"/>
          <w:b/>
          <w:i/>
          <w:sz w:val="28"/>
          <w:szCs w:val="28"/>
        </w:rPr>
      </w:pPr>
      <w:r w:rsidRPr="0041156E">
        <w:rPr>
          <w:rFonts w:cs="Times New Roman"/>
          <w:sz w:val="28"/>
          <w:szCs w:val="28"/>
        </w:rPr>
        <w:t xml:space="preserve">Các kiến thức vật lí có liên quan trong bài học là rất rộng và bao gồm cả kiến thức vật lí có do kinh nghiệm và kiến thức vật lý được học tập. </w:t>
      </w:r>
    </w:p>
    <w:p w14:paraId="3FC69533"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41156E">
        <w:rPr>
          <w:rFonts w:cs="Times New Roman"/>
          <w:sz w:val="28"/>
          <w:szCs w:val="28"/>
        </w:rPr>
        <w:t>Các kiến thức vật lí liên quan:</w:t>
      </w:r>
    </w:p>
    <w:p w14:paraId="4056AC41" w14:textId="77777777" w:rsidR="00CA41F5" w:rsidRPr="00382AD7" w:rsidRDefault="00CA41F5" w:rsidP="000C14B1">
      <w:pPr>
        <w:spacing w:after="120" w:line="276" w:lineRule="auto"/>
        <w:ind w:firstLine="720"/>
        <w:jc w:val="both"/>
        <w:rPr>
          <w:rFonts w:cs="Times New Roman"/>
          <w:sz w:val="28"/>
          <w:szCs w:val="28"/>
        </w:rPr>
      </w:pPr>
      <w:r w:rsidRPr="00382AD7">
        <w:rPr>
          <w:rFonts w:cs="Times New Roman"/>
          <w:sz w:val="28"/>
          <w:szCs w:val="28"/>
        </w:rPr>
        <w:t>Giáo viên hướng dẫn học sinh tìm hiểu kiến thức trong SGK hoặc tài liệu (nếu có) để</w:t>
      </w:r>
      <w:r>
        <w:rPr>
          <w:rFonts w:cs="Times New Roman"/>
          <w:sz w:val="28"/>
          <w:szCs w:val="28"/>
        </w:rPr>
        <w:t xml:space="preserve"> lĩnh hội</w:t>
      </w:r>
      <w:r w:rsidRPr="00382AD7">
        <w:rPr>
          <w:rFonts w:cs="Times New Roman"/>
          <w:sz w:val="28"/>
          <w:szCs w:val="28"/>
        </w:rPr>
        <w:t xml:space="preserve"> kiến thức mới. </w:t>
      </w:r>
    </w:p>
    <w:p w14:paraId="581B1493" w14:textId="77777777" w:rsidR="00CA41F5" w:rsidRPr="00382AD7" w:rsidRDefault="00CA41F5" w:rsidP="000C14B1">
      <w:pPr>
        <w:spacing w:after="120" w:line="276" w:lineRule="auto"/>
        <w:ind w:firstLine="720"/>
        <w:jc w:val="both"/>
        <w:rPr>
          <w:rFonts w:cs="Times New Roman"/>
          <w:sz w:val="28"/>
          <w:szCs w:val="28"/>
        </w:rPr>
      </w:pPr>
      <w:r w:rsidRPr="00382AD7">
        <w:rPr>
          <w:rFonts w:cs="Times New Roman"/>
          <w:sz w:val="28"/>
          <w:szCs w:val="28"/>
        </w:rPr>
        <w:t xml:space="preserve">Động năng là dạng năng lượng mà một vật có được do nó đang chuyển động. Công thức tính động đăng của một vật khối lượng m đang chuyển động với vận tốc v được xác định theo công thức là </w:t>
      </w:r>
      <w:r w:rsidRPr="00382AD7">
        <w:rPr>
          <w:rFonts w:cs="Times New Roman"/>
          <w:sz w:val="28"/>
          <w:szCs w:val="28"/>
          <w:vertAlign w:val="subscript"/>
        </w:rPr>
        <w:t xml:space="preserve"> </w:t>
      </w:r>
      <w:r w:rsidRPr="00382AD7">
        <w:rPr>
          <w:rFonts w:cs="Times New Roman"/>
          <w:sz w:val="28"/>
          <w:szCs w:val="28"/>
        </w:rPr>
        <w:t>W</w:t>
      </w:r>
      <w:r w:rsidRPr="00382AD7">
        <w:rPr>
          <w:rFonts w:cs="Times New Roman"/>
          <w:sz w:val="28"/>
          <w:szCs w:val="28"/>
          <w:vertAlign w:val="subscript"/>
        </w:rPr>
        <w:t>đ</w:t>
      </w:r>
      <w:r w:rsidRPr="00382AD7">
        <w:rPr>
          <w:rFonts w:cs="Times New Roman"/>
          <w:sz w:val="28"/>
          <w:szCs w:val="28"/>
        </w:rPr>
        <w:t xml:space="preserve">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m </m:t>
        </m:r>
        <m:sSup>
          <m:sSupPr>
            <m:ctrlPr>
              <w:rPr>
                <w:rFonts w:ascii="Cambria Math" w:hAnsi="Cambria Math" w:cs="Times New Roman"/>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oMath>
      <w:r w:rsidRPr="00382AD7">
        <w:rPr>
          <w:rFonts w:cs="Times New Roman"/>
          <w:sz w:val="28"/>
          <w:szCs w:val="28"/>
        </w:rPr>
        <w:t>(năng lượng vật có được do chuyển động).</w:t>
      </w:r>
    </w:p>
    <w:p w14:paraId="21F138E0" w14:textId="77777777" w:rsidR="00CA41F5" w:rsidRPr="00382AD7" w:rsidRDefault="00CA41F5" w:rsidP="000C14B1">
      <w:pPr>
        <w:spacing w:after="120" w:line="276" w:lineRule="auto"/>
        <w:ind w:firstLine="720"/>
        <w:jc w:val="both"/>
        <w:rPr>
          <w:rFonts w:cs="Times New Roman"/>
          <w:sz w:val="28"/>
          <w:szCs w:val="28"/>
        </w:rPr>
      </w:pPr>
      <w:r w:rsidRPr="00382AD7">
        <w:rPr>
          <w:rFonts w:cs="Times New Roman"/>
          <w:sz w:val="28"/>
          <w:szCs w:val="28"/>
        </w:rPr>
        <w:t>Thế năng trong bài học này thuộ</w:t>
      </w:r>
      <w:r>
        <w:rPr>
          <w:rFonts w:cs="Times New Roman"/>
          <w:sz w:val="28"/>
          <w:szCs w:val="28"/>
        </w:rPr>
        <w:t xml:space="preserve">c dạng </w:t>
      </w:r>
      <w:r w:rsidRPr="00382AD7">
        <w:rPr>
          <w:rFonts w:cs="Times New Roman"/>
          <w:sz w:val="28"/>
          <w:szCs w:val="28"/>
        </w:rPr>
        <w:t>là thế năng trọng trường. Thế năng trọng trường của một vật là dạng năng lượng tương tác giữa Trái Đất và vật: nó phụ thuộc vào vị trí của vật trong trọng trường. Khi một vật ở độ cao z so với mặt đất (trong trọng trường của Trái Đấ</w:t>
      </w:r>
      <w:r>
        <w:rPr>
          <w:rFonts w:cs="Times New Roman"/>
          <w:sz w:val="28"/>
          <w:szCs w:val="28"/>
        </w:rPr>
        <w:t xml:space="preserve">t) thì </w:t>
      </w:r>
      <w:r w:rsidRPr="00382AD7">
        <w:rPr>
          <w:rFonts w:cs="Times New Roman"/>
          <w:sz w:val="28"/>
          <w:szCs w:val="28"/>
        </w:rPr>
        <w:t>thế năng trọng trường của vật được định nghĩa bằng công thức: W</w:t>
      </w:r>
      <w:r w:rsidRPr="00382AD7">
        <w:rPr>
          <w:rFonts w:cs="Times New Roman"/>
          <w:sz w:val="28"/>
          <w:szCs w:val="28"/>
          <w:vertAlign w:val="subscript"/>
        </w:rPr>
        <w:t>t</w:t>
      </w:r>
      <w:r w:rsidRPr="00382AD7">
        <w:rPr>
          <w:rFonts w:cs="Times New Roman"/>
          <w:sz w:val="28"/>
          <w:szCs w:val="28"/>
        </w:rPr>
        <w:t xml:space="preserve"> = mgz.</w:t>
      </w:r>
    </w:p>
    <w:p w14:paraId="3E1FAB50" w14:textId="77777777" w:rsidR="00CA41F5" w:rsidRPr="00382AD7" w:rsidRDefault="00CA41F5" w:rsidP="000C14B1">
      <w:pPr>
        <w:spacing w:after="120" w:line="276" w:lineRule="auto"/>
        <w:ind w:firstLine="720"/>
        <w:jc w:val="both"/>
        <w:rPr>
          <w:rFonts w:cs="Times New Roman"/>
          <w:sz w:val="28"/>
          <w:szCs w:val="28"/>
        </w:rPr>
      </w:pPr>
      <w:r w:rsidRPr="00382AD7">
        <w:rPr>
          <w:rFonts w:cs="Times New Roman"/>
          <w:sz w:val="28"/>
          <w:szCs w:val="28"/>
        </w:rPr>
        <w:t>Trong quá trình chuyển động của một vật trong trọng trường: nếu độ</w:t>
      </w:r>
      <w:r>
        <w:rPr>
          <w:rFonts w:cs="Times New Roman"/>
          <w:sz w:val="28"/>
          <w:szCs w:val="28"/>
        </w:rPr>
        <w:t>ng năng tăng thì</w:t>
      </w:r>
      <w:r w:rsidRPr="00382AD7">
        <w:rPr>
          <w:rFonts w:cs="Times New Roman"/>
          <w:sz w:val="28"/>
          <w:szCs w:val="28"/>
        </w:rPr>
        <w:t xml:space="preserve"> thế năng giảm (thế năng chuyển hóa thành động năng) và ngược lại; tại vị trí nào động năng cực đại thì thế năng cực tiểu và ngược lại.</w:t>
      </w:r>
    </w:p>
    <w:p w14:paraId="5FFBEFE8" w14:textId="77777777" w:rsidR="00CA41F5" w:rsidRPr="00382AD7" w:rsidRDefault="00CA41F5" w:rsidP="000C14B1">
      <w:pPr>
        <w:spacing w:after="120" w:line="276" w:lineRule="auto"/>
        <w:ind w:firstLine="720"/>
        <w:jc w:val="both"/>
        <w:rPr>
          <w:rFonts w:cs="Times New Roman"/>
          <w:sz w:val="28"/>
          <w:szCs w:val="28"/>
        </w:rPr>
      </w:pPr>
      <w:r w:rsidRPr="00382AD7">
        <w:rPr>
          <w:rFonts w:cs="Times New Roman"/>
          <w:sz w:val="28"/>
          <w:szCs w:val="28"/>
        </w:rPr>
        <w:t>Momen lực đối với một trục quay là đại lượng đặc trưng cho tác dụng làm quay của lực và được đo băng tích của lực với cánh tay đòn của nó:</w:t>
      </w:r>
      <w:r>
        <w:rPr>
          <w:rFonts w:cs="Times New Roman"/>
          <w:sz w:val="28"/>
          <w:szCs w:val="28"/>
        </w:rPr>
        <w:t xml:space="preserve">       </w:t>
      </w:r>
      <w:r w:rsidRPr="00382AD7">
        <w:rPr>
          <w:rFonts w:cs="Times New Roman"/>
          <w:sz w:val="28"/>
          <w:szCs w:val="28"/>
        </w:rPr>
        <w:t xml:space="preserve"> M = Fd. Như vậy, nếu ta muốn tăng giá trị momen lực tác dụng lên một trục quay ta chỉ cần thay đổi lực tác dụng hoặc cánh tay đòn của nó. Tuy nhiên trong trường hợp lực tác dụng là cố định, để thay đổi giá trị momen lực tác dụng ta chỉ cần thay đổi giá trị cánh tay đòn của vật quay.</w:t>
      </w:r>
    </w:p>
    <w:p w14:paraId="5F2F7AEF" w14:textId="77777777" w:rsidR="00CA41F5" w:rsidRPr="0041156E" w:rsidRDefault="00CA41F5" w:rsidP="000C14B1">
      <w:pPr>
        <w:spacing w:after="120" w:line="276" w:lineRule="auto"/>
        <w:ind w:firstLine="720"/>
        <w:jc w:val="both"/>
        <w:rPr>
          <w:rFonts w:cs="Times New Roman"/>
          <w:sz w:val="28"/>
          <w:szCs w:val="28"/>
        </w:rPr>
      </w:pPr>
      <w:r w:rsidRPr="00382AD7">
        <w:rPr>
          <w:rFonts w:cs="Times New Roman"/>
          <w:sz w:val="28"/>
          <w:szCs w:val="28"/>
        </w:rPr>
        <w:t>Học sinh nhắc lại kiến thức cũ về lực ma sát và cách làm giảm ma sát.</w:t>
      </w:r>
      <w:r>
        <w:rPr>
          <w:rFonts w:cs="Times New Roman"/>
          <w:sz w:val="28"/>
          <w:szCs w:val="28"/>
        </w:rPr>
        <w:t xml:space="preserve"> Lực ma sát trượt là lực ma sát xuất hiện khi có sự chuyển động trượt của vật này trên vật khác. Để làm giảm lực ma sát trượt giữa 2 vật (2 bề mặt tiếp xúc) ta phải cải thiện tình trạng của hai mặt tiếp xúc bằng cách tra dầu bôi trơn hoặt thay đổi vật liệu của hai mặt tiếp xúc.</w:t>
      </w:r>
    </w:p>
    <w:p w14:paraId="3B8C12FE" w14:textId="77777777" w:rsidR="00CA41F5" w:rsidRPr="0041156E" w:rsidRDefault="00CA41F5" w:rsidP="000C14B1">
      <w:pPr>
        <w:spacing w:after="120" w:line="276" w:lineRule="auto"/>
        <w:jc w:val="both"/>
        <w:outlineLvl w:val="2"/>
        <w:rPr>
          <w:rFonts w:cs="Times New Roman"/>
          <w:b/>
          <w:i/>
          <w:sz w:val="28"/>
          <w:szCs w:val="28"/>
        </w:rPr>
      </w:pPr>
      <w:bookmarkStart w:id="7" w:name="_Toc6927397"/>
      <w:bookmarkStart w:id="8" w:name="_Toc7802350"/>
      <w:r>
        <w:rPr>
          <w:rFonts w:cs="Times New Roman"/>
          <w:b/>
          <w:i/>
          <w:sz w:val="28"/>
          <w:szCs w:val="28"/>
        </w:rPr>
        <w:t>2.1.3.</w:t>
      </w:r>
      <w:r w:rsidRPr="0041156E">
        <w:rPr>
          <w:rFonts w:cs="Times New Roman"/>
          <w:b/>
          <w:i/>
          <w:sz w:val="28"/>
          <w:szCs w:val="28"/>
        </w:rPr>
        <w:t xml:space="preserve"> Giải pháp Kỹ thuật (Engineering – Kỹ thuật)</w:t>
      </w:r>
      <w:bookmarkEnd w:id="7"/>
      <w:bookmarkEnd w:id="8"/>
    </w:p>
    <w:p w14:paraId="07C170E5" w14:textId="77777777" w:rsidR="00CA41F5" w:rsidRPr="00E420FB"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E420FB">
        <w:rPr>
          <w:rFonts w:cs="Times New Roman"/>
          <w:sz w:val="28"/>
          <w:szCs w:val="28"/>
        </w:rPr>
        <w:t>Hình thành ý tưởng và đưa ra bản vẽ thiết kế cho một guồng nước đơn giả</w:t>
      </w:r>
      <w:r>
        <w:rPr>
          <w:rFonts w:cs="Times New Roman"/>
          <w:sz w:val="28"/>
          <w:szCs w:val="28"/>
        </w:rPr>
        <w:t xml:space="preserve">n. Dòng nước chạy qua guồng mang năng lượng (động năng), khi đến đập vào các cánh lá chắn của guồng nước năng lượng đó được chuyển một phần </w:t>
      </w:r>
      <w:r>
        <w:rPr>
          <w:rFonts w:cs="Times New Roman"/>
          <w:sz w:val="28"/>
          <w:szCs w:val="28"/>
        </w:rPr>
        <w:lastRenderedPageBreak/>
        <w:t>cho các cánh đẩy các cánh chuyển động. Do guồng nước có hình dạng là bánh nước tròn nên dưới tác dụng lực đó, guồng nước bắt đầu chuyển động tròn. Các ống nước theo đó đưa nước lên cao. Như vậy, nước đã chuyển động năng từ dòng chảy thành thế năng đưa nước lên cao.</w:t>
      </w:r>
    </w:p>
    <w:p w14:paraId="2314B3C5"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E420FB">
        <w:rPr>
          <w:rFonts w:cs="Times New Roman"/>
          <w:sz w:val="28"/>
          <w:szCs w:val="28"/>
        </w:rPr>
        <w:t>Lựa chọn nguyên vật liệu cho việc thiết kế. Thiết kế những bản nguyên vật liệu thay thế nếu bản đang dùng không phù hợp hoặc muốn nâng cấp thiết kế.</w:t>
      </w:r>
      <w:r>
        <w:rPr>
          <w:rFonts w:cs="Times New Roman"/>
          <w:sz w:val="28"/>
          <w:szCs w:val="28"/>
        </w:rPr>
        <w:t xml:space="preserve"> </w:t>
      </w:r>
    </w:p>
    <w:p w14:paraId="6C415758" w14:textId="77777777" w:rsidR="00CA41F5" w:rsidRPr="002A627B" w:rsidRDefault="00CA41F5" w:rsidP="000C14B1">
      <w:pPr>
        <w:spacing w:after="120" w:line="276" w:lineRule="auto"/>
        <w:ind w:firstLine="720"/>
        <w:jc w:val="both"/>
        <w:rPr>
          <w:rFonts w:cs="Times New Roman"/>
          <w:sz w:val="28"/>
          <w:szCs w:val="28"/>
        </w:rPr>
      </w:pPr>
      <w:r>
        <w:rPr>
          <w:rFonts w:cs="Times New Roman"/>
          <w:sz w:val="28"/>
          <w:szCs w:val="28"/>
        </w:rPr>
        <w:t>- Theo như nội dung kiến thức đã nêu, cũng như dự kiến về sản phẩm ta có thể nêu được nguyên lí hoạt động của guồng nước như sau: khi nước chảy trong máng dốc qua các cánh hứng nước của guồng sẽ tạo ra lực đẩy cho guồng nước chuyển động. Đồng thời, các ống nước lấy được nước từ máng rồi theo vòng quay guồng nước đưa nước lên. Với góc nghiêng ống là 30</w:t>
      </w:r>
      <w:r>
        <w:rPr>
          <w:rFonts w:cs="Times New Roman"/>
          <w:sz w:val="28"/>
          <w:szCs w:val="28"/>
          <w:vertAlign w:val="superscript"/>
        </w:rPr>
        <w:t>0</w:t>
      </w:r>
      <w:r>
        <w:rPr>
          <w:rFonts w:cs="Times New Roman"/>
          <w:sz w:val="28"/>
          <w:szCs w:val="28"/>
        </w:rPr>
        <w:t>, nước được đưa lên đến độ cao bằng 2/3 so với độ cao của guồng nước. Khi nước đã lên đến độ cao đó, nước sẽ được chảy ra khỏi ống vào cốc hứng đã chuẩn bị sẵn. Như vậy, ta đã đưa được nước từ máng lên độ cao mong muốn.</w:t>
      </w:r>
    </w:p>
    <w:p w14:paraId="21C0AF73"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E420FB">
        <w:rPr>
          <w:rFonts w:cs="Times New Roman"/>
          <w:sz w:val="28"/>
          <w:szCs w:val="28"/>
        </w:rPr>
        <w:t>Lắp ráp các vật liệu thành sản phẩm hoàn chỉnh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0"/>
      </w:tblGrid>
      <w:tr w:rsidR="00CA41F5" w14:paraId="58C880B9" w14:textId="77777777" w:rsidTr="00EC5A93">
        <w:trPr>
          <w:trHeight w:val="4379"/>
        </w:trPr>
        <w:tc>
          <w:tcPr>
            <w:tcW w:w="8789" w:type="dxa"/>
          </w:tcPr>
          <w:p w14:paraId="78179894" w14:textId="77777777" w:rsidR="00CA41F5" w:rsidRPr="0085339F" w:rsidRDefault="00CA41F5" w:rsidP="000C14B1">
            <w:pPr>
              <w:spacing w:after="120" w:line="276" w:lineRule="auto"/>
              <w:ind w:firstLine="720"/>
              <w:jc w:val="both"/>
              <w:rPr>
                <w:rFonts w:cs="Times New Roman"/>
                <w:sz w:val="28"/>
                <w:szCs w:val="28"/>
              </w:rPr>
            </w:pPr>
            <w:r w:rsidRPr="0085339F">
              <w:rPr>
                <w:rFonts w:cs="Times New Roman"/>
                <w:sz w:val="28"/>
                <w:szCs w:val="28"/>
              </w:rPr>
              <w:t>Sản phẩm dự kiến:</w:t>
            </w:r>
          </w:p>
          <w:p w14:paraId="3C4562BF" w14:textId="77777777" w:rsidR="00CA41F5" w:rsidRPr="0085339F" w:rsidRDefault="00CA41F5" w:rsidP="000C14B1">
            <w:pPr>
              <w:spacing w:after="120" w:line="276" w:lineRule="auto"/>
              <w:jc w:val="both"/>
              <w:rPr>
                <w:rFonts w:cs="Times New Roman"/>
                <w:sz w:val="28"/>
                <w:szCs w:val="28"/>
              </w:rPr>
            </w:pPr>
            <w:r w:rsidRPr="0085339F">
              <w:rPr>
                <w:rFonts w:cs="Times New Roman"/>
                <w:noProof/>
                <w:sz w:val="28"/>
                <w:szCs w:val="28"/>
              </w:rPr>
              <w:lastRenderedPageBreak/>
              <w:drawing>
                <wp:inline distT="0" distB="0" distL="0" distR="0" wp14:anchorId="695050E2" wp14:editId="493BE324">
                  <wp:extent cx="2646045" cy="246647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90424_18084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2305" cy="2481634"/>
                          </a:xfrm>
                          <a:prstGeom prst="rect">
                            <a:avLst/>
                          </a:prstGeom>
                        </pic:spPr>
                      </pic:pic>
                    </a:graphicData>
                  </a:graphic>
                </wp:inline>
              </w:drawing>
            </w:r>
            <w:r w:rsidRPr="0085339F">
              <w:rPr>
                <w:rFonts w:cs="Times New Roman"/>
                <w:noProof/>
                <w:sz w:val="28"/>
                <w:szCs w:val="28"/>
              </w:rPr>
              <w:drawing>
                <wp:inline distT="0" distB="0" distL="0" distR="0" wp14:anchorId="1985AB48" wp14:editId="38089C68">
                  <wp:extent cx="2622550" cy="2447925"/>
                  <wp:effectExtent l="0" t="0" r="63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90424_1808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2550" cy="2447925"/>
                          </a:xfrm>
                          <a:prstGeom prst="rect">
                            <a:avLst/>
                          </a:prstGeom>
                        </pic:spPr>
                      </pic:pic>
                    </a:graphicData>
                  </a:graphic>
                </wp:inline>
              </w:drawing>
            </w:r>
            <w:r w:rsidRPr="0085339F">
              <w:rPr>
                <w:rFonts w:cs="Times New Roman"/>
                <w:noProof/>
                <w:sz w:val="28"/>
                <w:szCs w:val="28"/>
              </w:rPr>
              <w:drawing>
                <wp:inline distT="0" distB="0" distL="0" distR="0" wp14:anchorId="3D6524E9" wp14:editId="6C45E465">
                  <wp:extent cx="2606040" cy="234315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90424_1808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3271" cy="2349652"/>
                          </a:xfrm>
                          <a:prstGeom prst="rect">
                            <a:avLst/>
                          </a:prstGeom>
                        </pic:spPr>
                      </pic:pic>
                    </a:graphicData>
                  </a:graphic>
                </wp:inline>
              </w:drawing>
            </w:r>
            <w:r w:rsidRPr="0085339F">
              <w:rPr>
                <w:rFonts w:cs="Times New Roman"/>
                <w:noProof/>
                <w:sz w:val="28"/>
                <w:szCs w:val="28"/>
              </w:rPr>
              <w:drawing>
                <wp:inline distT="0" distB="0" distL="0" distR="0" wp14:anchorId="5057EA28" wp14:editId="57BED6EC">
                  <wp:extent cx="2605904" cy="234378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0424_1809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5802" cy="2352687"/>
                          </a:xfrm>
                          <a:prstGeom prst="rect">
                            <a:avLst/>
                          </a:prstGeom>
                        </pic:spPr>
                      </pic:pic>
                    </a:graphicData>
                  </a:graphic>
                </wp:inline>
              </w:drawing>
            </w:r>
          </w:p>
          <w:p w14:paraId="4CEA1253" w14:textId="77777777" w:rsidR="00CA41F5" w:rsidRPr="0085339F" w:rsidRDefault="00CA41F5" w:rsidP="000C14B1">
            <w:pPr>
              <w:spacing w:after="120" w:line="276" w:lineRule="auto"/>
              <w:jc w:val="both"/>
              <w:rPr>
                <w:rFonts w:cs="Times New Roman"/>
                <w:sz w:val="28"/>
                <w:szCs w:val="28"/>
              </w:rPr>
            </w:pPr>
          </w:p>
          <w:p w14:paraId="4ACDEB4B" w14:textId="77777777" w:rsidR="00CA41F5" w:rsidRPr="00E55A24" w:rsidRDefault="00CA41F5" w:rsidP="000C14B1">
            <w:pPr>
              <w:spacing w:after="120" w:line="276" w:lineRule="auto"/>
              <w:ind w:firstLine="720"/>
              <w:jc w:val="center"/>
              <w:rPr>
                <w:rFonts w:cs="Times New Roman"/>
                <w:i/>
                <w:sz w:val="28"/>
                <w:szCs w:val="28"/>
              </w:rPr>
            </w:pPr>
            <w:r w:rsidRPr="00E55A24">
              <w:rPr>
                <w:rFonts w:cs="Times New Roman"/>
                <w:i/>
                <w:sz w:val="28"/>
                <w:szCs w:val="28"/>
              </w:rPr>
              <w:t>Hình 2.2. sản phẩm “Guồng nước” dự kiến</w:t>
            </w:r>
          </w:p>
        </w:tc>
      </w:tr>
    </w:tbl>
    <w:p w14:paraId="1EFF294D"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lastRenderedPageBreak/>
        <w:t xml:space="preserve">- </w:t>
      </w:r>
      <w:r w:rsidRPr="00E420FB">
        <w:rPr>
          <w:rFonts w:cs="Times New Roman"/>
          <w:sz w:val="28"/>
          <w:szCs w:val="28"/>
        </w:rPr>
        <w:t>Thử nghiệm sản phẩm</w:t>
      </w:r>
    </w:p>
    <w:p w14:paraId="3DE03E9F" w14:textId="77777777" w:rsidR="00CA41F5" w:rsidRPr="00BD0C5B" w:rsidRDefault="00CA41F5" w:rsidP="000C14B1">
      <w:pPr>
        <w:spacing w:after="120" w:line="276" w:lineRule="auto"/>
        <w:jc w:val="center"/>
        <w:rPr>
          <w:rFonts w:cs="Times New Roman"/>
          <w:i/>
          <w:sz w:val="28"/>
          <w:szCs w:val="26"/>
          <w:vertAlign w:val="superscript"/>
        </w:rPr>
      </w:pPr>
      <w:r w:rsidRPr="00BD0C5B">
        <w:rPr>
          <w:rFonts w:cs="Times New Roman"/>
          <w:i/>
          <w:sz w:val="28"/>
          <w:szCs w:val="26"/>
        </w:rPr>
        <w:t>Bảng 2.1. Bảng lưu lượng nước mỗi lầm thử nghiệm sản phẩm với góc nghiêng máng nước là 15</w:t>
      </w:r>
      <w:r w:rsidRPr="00BD0C5B">
        <w:rPr>
          <w:rFonts w:cs="Times New Roman"/>
          <w:i/>
          <w:sz w:val="28"/>
          <w:szCs w:val="26"/>
          <w:vertAlign w:val="superscript"/>
        </w:rPr>
        <w:t>0</w:t>
      </w:r>
    </w:p>
    <w:tbl>
      <w:tblPr>
        <w:tblStyle w:val="TableGrid"/>
        <w:tblW w:w="0" w:type="auto"/>
        <w:tblInd w:w="108" w:type="dxa"/>
        <w:tblLook w:val="04A0" w:firstRow="1" w:lastRow="0" w:firstColumn="1" w:lastColumn="0" w:noHBand="0" w:noVBand="1"/>
      </w:tblPr>
      <w:tblGrid>
        <w:gridCol w:w="1076"/>
        <w:gridCol w:w="2495"/>
        <w:gridCol w:w="1851"/>
        <w:gridCol w:w="1668"/>
        <w:gridCol w:w="1580"/>
      </w:tblGrid>
      <w:tr w:rsidR="00CA41F5" w14:paraId="22ED0F8E" w14:textId="77777777" w:rsidTr="00EC5A93">
        <w:tc>
          <w:tcPr>
            <w:tcW w:w="652" w:type="dxa"/>
          </w:tcPr>
          <w:p w14:paraId="5ECF36D2" w14:textId="77777777" w:rsidR="00CA41F5" w:rsidRDefault="00CA41F5" w:rsidP="000C14B1">
            <w:pPr>
              <w:spacing w:after="120" w:line="276" w:lineRule="auto"/>
              <w:jc w:val="both"/>
              <w:rPr>
                <w:rFonts w:cs="Times New Roman"/>
                <w:sz w:val="28"/>
                <w:szCs w:val="28"/>
              </w:rPr>
            </w:pPr>
            <w:r>
              <w:rPr>
                <w:rFonts w:cs="Times New Roman"/>
                <w:sz w:val="28"/>
                <w:szCs w:val="28"/>
              </w:rPr>
              <w:t xml:space="preserve">Lần </w:t>
            </w:r>
          </w:p>
        </w:tc>
        <w:tc>
          <w:tcPr>
            <w:tcW w:w="2647" w:type="dxa"/>
          </w:tcPr>
          <w:p w14:paraId="4E77070E"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Lưu lượng</w:t>
            </w:r>
          </w:p>
        </w:tc>
        <w:tc>
          <w:tcPr>
            <w:tcW w:w="2013" w:type="dxa"/>
          </w:tcPr>
          <w:p w14:paraId="47568C16" w14:textId="77777777" w:rsidR="00CA41F5" w:rsidRDefault="00CA41F5" w:rsidP="000C14B1">
            <w:pPr>
              <w:spacing w:after="120" w:line="276" w:lineRule="auto"/>
              <w:jc w:val="both"/>
              <w:rPr>
                <w:rFonts w:cs="Times New Roman"/>
                <w:sz w:val="28"/>
                <w:szCs w:val="28"/>
              </w:rPr>
            </w:pPr>
            <w:r>
              <w:rPr>
                <w:rFonts w:cs="Times New Roman"/>
                <w:sz w:val="28"/>
                <w:szCs w:val="28"/>
              </w:rPr>
              <w:t>Guồng không chạy</w:t>
            </w:r>
          </w:p>
        </w:tc>
        <w:tc>
          <w:tcPr>
            <w:tcW w:w="1792" w:type="dxa"/>
          </w:tcPr>
          <w:p w14:paraId="5E490653" w14:textId="77777777" w:rsidR="00CA41F5" w:rsidRDefault="00CA41F5" w:rsidP="000C14B1">
            <w:pPr>
              <w:spacing w:after="120" w:line="276" w:lineRule="auto"/>
              <w:jc w:val="both"/>
              <w:rPr>
                <w:rFonts w:cs="Times New Roman"/>
                <w:sz w:val="28"/>
                <w:szCs w:val="28"/>
              </w:rPr>
            </w:pPr>
            <w:r>
              <w:rPr>
                <w:rFonts w:cs="Times New Roman"/>
                <w:sz w:val="28"/>
                <w:szCs w:val="28"/>
              </w:rPr>
              <w:t>Guồng bắt đầu chạy nhưng chưa đưa được nước lên</w:t>
            </w:r>
          </w:p>
        </w:tc>
        <w:tc>
          <w:tcPr>
            <w:tcW w:w="1685" w:type="dxa"/>
          </w:tcPr>
          <w:p w14:paraId="3284924B" w14:textId="77777777" w:rsidR="00CA41F5" w:rsidRDefault="00CA41F5" w:rsidP="000C14B1">
            <w:pPr>
              <w:spacing w:after="120" w:line="276" w:lineRule="auto"/>
              <w:jc w:val="both"/>
              <w:rPr>
                <w:rFonts w:cs="Times New Roman"/>
                <w:sz w:val="28"/>
                <w:szCs w:val="28"/>
              </w:rPr>
            </w:pPr>
            <w:r>
              <w:rPr>
                <w:rFonts w:cs="Times New Roman"/>
                <w:sz w:val="28"/>
                <w:szCs w:val="28"/>
              </w:rPr>
              <w:t>Guồng hoạt động tốt</w:t>
            </w:r>
          </w:p>
        </w:tc>
      </w:tr>
      <w:tr w:rsidR="00CA41F5" w14:paraId="7A9FCF73" w14:textId="77777777" w:rsidTr="00EC5A93">
        <w:tc>
          <w:tcPr>
            <w:tcW w:w="652" w:type="dxa"/>
          </w:tcPr>
          <w:p w14:paraId="7B7A78EC"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1</w:t>
            </w:r>
          </w:p>
        </w:tc>
        <w:tc>
          <w:tcPr>
            <w:tcW w:w="2647" w:type="dxa"/>
          </w:tcPr>
          <w:p w14:paraId="247DFABC" w14:textId="77777777" w:rsidR="00CA41F5" w:rsidRPr="00AD4C87" w:rsidRDefault="00CA41F5" w:rsidP="000C14B1">
            <w:pPr>
              <w:spacing w:after="120" w:line="276" w:lineRule="auto"/>
              <w:ind w:firstLine="720"/>
              <w:jc w:val="both"/>
              <w:rPr>
                <w:rFonts w:cs="Times New Roman"/>
                <w:sz w:val="28"/>
                <w:szCs w:val="28"/>
              </w:rPr>
            </w:pPr>
            <w:r>
              <w:rPr>
                <w:rFonts w:cs="Times New Roman"/>
                <w:sz w:val="28"/>
                <w:szCs w:val="28"/>
              </w:rPr>
              <w:t>4,5*10</w:t>
            </w:r>
            <w:r>
              <w:rPr>
                <w:rFonts w:cs="Times New Roman"/>
                <w:sz w:val="28"/>
                <w:szCs w:val="28"/>
                <w:vertAlign w:val="superscript"/>
              </w:rPr>
              <w:t xml:space="preserve">-4 </w:t>
            </w:r>
            <w:r>
              <w:rPr>
                <w:rFonts w:cs="Times New Roman"/>
                <w:sz w:val="28"/>
                <w:szCs w:val="28"/>
              </w:rPr>
              <w:t>m</w:t>
            </w:r>
            <w:r>
              <w:rPr>
                <w:rFonts w:cs="Times New Roman"/>
                <w:sz w:val="28"/>
                <w:szCs w:val="28"/>
                <w:vertAlign w:val="superscript"/>
              </w:rPr>
              <w:t>3</w:t>
            </w:r>
            <w:r>
              <w:rPr>
                <w:rFonts w:cs="Times New Roman"/>
                <w:sz w:val="28"/>
                <w:szCs w:val="28"/>
              </w:rPr>
              <w:t>/s</w:t>
            </w:r>
          </w:p>
        </w:tc>
        <w:tc>
          <w:tcPr>
            <w:tcW w:w="2013" w:type="dxa"/>
          </w:tcPr>
          <w:p w14:paraId="1008C1A9"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x</w:t>
            </w:r>
          </w:p>
        </w:tc>
        <w:tc>
          <w:tcPr>
            <w:tcW w:w="1792" w:type="dxa"/>
          </w:tcPr>
          <w:p w14:paraId="3AFA2F2F" w14:textId="77777777" w:rsidR="00CA41F5" w:rsidRDefault="00CA41F5" w:rsidP="000C14B1">
            <w:pPr>
              <w:spacing w:after="120" w:line="276" w:lineRule="auto"/>
              <w:ind w:firstLine="720"/>
              <w:jc w:val="both"/>
              <w:rPr>
                <w:rFonts w:cs="Times New Roman"/>
                <w:sz w:val="28"/>
                <w:szCs w:val="28"/>
              </w:rPr>
            </w:pPr>
          </w:p>
        </w:tc>
        <w:tc>
          <w:tcPr>
            <w:tcW w:w="1685" w:type="dxa"/>
          </w:tcPr>
          <w:p w14:paraId="2AF10028" w14:textId="77777777" w:rsidR="00CA41F5" w:rsidRDefault="00CA41F5" w:rsidP="000C14B1">
            <w:pPr>
              <w:spacing w:after="120" w:line="276" w:lineRule="auto"/>
              <w:ind w:firstLine="720"/>
              <w:jc w:val="both"/>
              <w:rPr>
                <w:rFonts w:cs="Times New Roman"/>
                <w:sz w:val="28"/>
                <w:szCs w:val="28"/>
              </w:rPr>
            </w:pPr>
          </w:p>
        </w:tc>
      </w:tr>
      <w:tr w:rsidR="00CA41F5" w14:paraId="7292DE82" w14:textId="77777777" w:rsidTr="00EC5A93">
        <w:tc>
          <w:tcPr>
            <w:tcW w:w="652" w:type="dxa"/>
          </w:tcPr>
          <w:p w14:paraId="5FE67592"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2</w:t>
            </w:r>
          </w:p>
        </w:tc>
        <w:tc>
          <w:tcPr>
            <w:tcW w:w="2647" w:type="dxa"/>
          </w:tcPr>
          <w:p w14:paraId="2739598D" w14:textId="77777777" w:rsidR="00CA41F5" w:rsidRPr="00EC1697" w:rsidRDefault="00CA41F5" w:rsidP="000C14B1">
            <w:pPr>
              <w:spacing w:after="120" w:line="276" w:lineRule="auto"/>
              <w:ind w:firstLine="720"/>
              <w:jc w:val="both"/>
              <w:rPr>
                <w:rFonts w:cs="Times New Roman"/>
                <w:sz w:val="28"/>
                <w:szCs w:val="28"/>
              </w:rPr>
            </w:pPr>
            <w:r>
              <w:rPr>
                <w:rFonts w:cs="Times New Roman"/>
                <w:sz w:val="28"/>
                <w:szCs w:val="28"/>
              </w:rPr>
              <w:t>6*10</w:t>
            </w:r>
            <w:r>
              <w:rPr>
                <w:rFonts w:cs="Times New Roman"/>
                <w:sz w:val="28"/>
                <w:szCs w:val="28"/>
                <w:vertAlign w:val="superscript"/>
              </w:rPr>
              <w:t>-3</w:t>
            </w:r>
            <w:r>
              <w:rPr>
                <w:rFonts w:cs="Times New Roman"/>
                <w:sz w:val="28"/>
                <w:szCs w:val="28"/>
              </w:rPr>
              <w:t xml:space="preserve"> m</w:t>
            </w:r>
            <w:r>
              <w:rPr>
                <w:rFonts w:cs="Times New Roman"/>
                <w:sz w:val="28"/>
                <w:szCs w:val="28"/>
                <w:vertAlign w:val="superscript"/>
              </w:rPr>
              <w:t>3</w:t>
            </w:r>
            <w:r>
              <w:rPr>
                <w:rFonts w:cs="Times New Roman"/>
                <w:sz w:val="28"/>
                <w:szCs w:val="28"/>
              </w:rPr>
              <w:t>/s</w:t>
            </w:r>
          </w:p>
        </w:tc>
        <w:tc>
          <w:tcPr>
            <w:tcW w:w="2013" w:type="dxa"/>
          </w:tcPr>
          <w:p w14:paraId="5E2D4532" w14:textId="77777777" w:rsidR="00CA41F5" w:rsidRDefault="00CA41F5" w:rsidP="000C14B1">
            <w:pPr>
              <w:spacing w:after="120" w:line="276" w:lineRule="auto"/>
              <w:ind w:firstLine="720"/>
              <w:jc w:val="both"/>
              <w:rPr>
                <w:rFonts w:cs="Times New Roman"/>
                <w:sz w:val="28"/>
                <w:szCs w:val="28"/>
              </w:rPr>
            </w:pPr>
          </w:p>
        </w:tc>
        <w:tc>
          <w:tcPr>
            <w:tcW w:w="1792" w:type="dxa"/>
          </w:tcPr>
          <w:p w14:paraId="09C47A3D"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x</w:t>
            </w:r>
          </w:p>
        </w:tc>
        <w:tc>
          <w:tcPr>
            <w:tcW w:w="1685" w:type="dxa"/>
          </w:tcPr>
          <w:p w14:paraId="51923F4A" w14:textId="77777777" w:rsidR="00CA41F5" w:rsidRDefault="00CA41F5" w:rsidP="000C14B1">
            <w:pPr>
              <w:spacing w:after="120" w:line="276" w:lineRule="auto"/>
              <w:ind w:firstLine="720"/>
              <w:jc w:val="both"/>
              <w:rPr>
                <w:rFonts w:cs="Times New Roman"/>
                <w:sz w:val="28"/>
                <w:szCs w:val="28"/>
              </w:rPr>
            </w:pPr>
          </w:p>
        </w:tc>
      </w:tr>
      <w:tr w:rsidR="00CA41F5" w14:paraId="5C3ACA4B" w14:textId="77777777" w:rsidTr="00EC5A93">
        <w:tc>
          <w:tcPr>
            <w:tcW w:w="652" w:type="dxa"/>
          </w:tcPr>
          <w:p w14:paraId="076F1F42"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3</w:t>
            </w:r>
          </w:p>
        </w:tc>
        <w:tc>
          <w:tcPr>
            <w:tcW w:w="2647" w:type="dxa"/>
          </w:tcPr>
          <w:p w14:paraId="4D0EEE88" w14:textId="77777777" w:rsidR="00CA41F5" w:rsidRPr="00EC1697" w:rsidRDefault="00CA41F5" w:rsidP="000C14B1">
            <w:pPr>
              <w:spacing w:after="120" w:line="276" w:lineRule="auto"/>
              <w:ind w:firstLine="720"/>
              <w:jc w:val="both"/>
              <w:rPr>
                <w:rFonts w:cs="Times New Roman"/>
                <w:sz w:val="28"/>
                <w:szCs w:val="28"/>
              </w:rPr>
            </w:pPr>
            <w:r>
              <w:rPr>
                <w:rFonts w:cs="Times New Roman"/>
                <w:sz w:val="28"/>
                <w:szCs w:val="28"/>
              </w:rPr>
              <w:t>9*10</w:t>
            </w:r>
            <w:r>
              <w:rPr>
                <w:rFonts w:cs="Times New Roman"/>
                <w:sz w:val="28"/>
                <w:szCs w:val="28"/>
                <w:vertAlign w:val="superscript"/>
              </w:rPr>
              <w:t>-3</w:t>
            </w:r>
            <w:r>
              <w:rPr>
                <w:rFonts w:cs="Times New Roman"/>
                <w:sz w:val="28"/>
                <w:szCs w:val="28"/>
              </w:rPr>
              <w:t xml:space="preserve"> m</w:t>
            </w:r>
            <w:r>
              <w:rPr>
                <w:rFonts w:cs="Times New Roman"/>
                <w:sz w:val="28"/>
                <w:szCs w:val="28"/>
                <w:vertAlign w:val="superscript"/>
              </w:rPr>
              <w:t>3</w:t>
            </w:r>
            <w:r>
              <w:rPr>
                <w:rFonts w:cs="Times New Roman"/>
                <w:sz w:val="28"/>
                <w:szCs w:val="28"/>
              </w:rPr>
              <w:t>/s</w:t>
            </w:r>
          </w:p>
        </w:tc>
        <w:tc>
          <w:tcPr>
            <w:tcW w:w="2013" w:type="dxa"/>
          </w:tcPr>
          <w:p w14:paraId="50E1C327" w14:textId="77777777" w:rsidR="00CA41F5" w:rsidRDefault="00CA41F5" w:rsidP="000C14B1">
            <w:pPr>
              <w:spacing w:after="120" w:line="276" w:lineRule="auto"/>
              <w:ind w:firstLine="720"/>
              <w:jc w:val="both"/>
              <w:rPr>
                <w:rFonts w:cs="Times New Roman"/>
                <w:sz w:val="28"/>
                <w:szCs w:val="28"/>
              </w:rPr>
            </w:pPr>
          </w:p>
        </w:tc>
        <w:tc>
          <w:tcPr>
            <w:tcW w:w="1792" w:type="dxa"/>
          </w:tcPr>
          <w:p w14:paraId="000890A7" w14:textId="77777777" w:rsidR="00CA41F5" w:rsidRDefault="00CA41F5" w:rsidP="000C14B1">
            <w:pPr>
              <w:spacing w:after="120" w:line="276" w:lineRule="auto"/>
              <w:ind w:firstLine="720"/>
              <w:jc w:val="both"/>
              <w:rPr>
                <w:rFonts w:cs="Times New Roman"/>
                <w:sz w:val="28"/>
                <w:szCs w:val="28"/>
              </w:rPr>
            </w:pPr>
          </w:p>
        </w:tc>
        <w:tc>
          <w:tcPr>
            <w:tcW w:w="1685" w:type="dxa"/>
          </w:tcPr>
          <w:p w14:paraId="63A21635"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x</w:t>
            </w:r>
          </w:p>
        </w:tc>
      </w:tr>
    </w:tbl>
    <w:p w14:paraId="566F7AF5" w14:textId="77777777" w:rsidR="00CA41F5" w:rsidRPr="0041156E" w:rsidRDefault="00CA41F5" w:rsidP="000C14B1">
      <w:pPr>
        <w:spacing w:after="120" w:line="276" w:lineRule="auto"/>
        <w:jc w:val="both"/>
        <w:outlineLvl w:val="2"/>
        <w:rPr>
          <w:rFonts w:cs="Times New Roman"/>
          <w:b/>
          <w:i/>
          <w:sz w:val="28"/>
          <w:szCs w:val="28"/>
        </w:rPr>
      </w:pPr>
      <w:bookmarkStart w:id="9" w:name="_Toc6927398"/>
      <w:bookmarkStart w:id="10" w:name="_Toc7802351"/>
      <w:r>
        <w:rPr>
          <w:rFonts w:cs="Times New Roman"/>
          <w:b/>
          <w:i/>
          <w:sz w:val="28"/>
          <w:szCs w:val="28"/>
        </w:rPr>
        <w:lastRenderedPageBreak/>
        <w:t xml:space="preserve">2.1.4. </w:t>
      </w:r>
      <w:r w:rsidRPr="0041156E">
        <w:rPr>
          <w:rFonts w:cs="Times New Roman"/>
          <w:b/>
          <w:i/>
          <w:sz w:val="28"/>
          <w:szCs w:val="28"/>
        </w:rPr>
        <w:t>Kiến thức Toán (maths – Toán học)</w:t>
      </w:r>
      <w:bookmarkEnd w:id="9"/>
      <w:bookmarkEnd w:id="10"/>
    </w:p>
    <w:p w14:paraId="0DCCEF6F" w14:textId="77777777" w:rsidR="00CA41F5" w:rsidRPr="00E420FB" w:rsidRDefault="00CA41F5" w:rsidP="000C14B1">
      <w:pPr>
        <w:spacing w:after="120" w:line="276" w:lineRule="auto"/>
        <w:ind w:firstLine="720"/>
        <w:jc w:val="both"/>
        <w:rPr>
          <w:rFonts w:cs="Times New Roman"/>
          <w:i/>
          <w:sz w:val="28"/>
          <w:szCs w:val="28"/>
        </w:rPr>
      </w:pPr>
      <w:r>
        <w:rPr>
          <w:rFonts w:cs="Times New Roman"/>
          <w:sz w:val="28"/>
          <w:szCs w:val="28"/>
        </w:rPr>
        <w:t xml:space="preserve">- </w:t>
      </w:r>
      <w:r w:rsidRPr="00E420FB">
        <w:rPr>
          <w:rFonts w:cs="Times New Roman"/>
          <w:sz w:val="28"/>
          <w:szCs w:val="28"/>
        </w:rPr>
        <w:t xml:space="preserve">Tính toán các số liệu về kích thước của các bộ phận </w:t>
      </w:r>
    </w:p>
    <w:p w14:paraId="0A0A346B" w14:textId="77777777" w:rsidR="00CA41F5" w:rsidRPr="00E420FB" w:rsidRDefault="00CA41F5" w:rsidP="000C14B1">
      <w:pPr>
        <w:spacing w:after="120" w:line="276" w:lineRule="auto"/>
        <w:ind w:firstLine="720"/>
        <w:jc w:val="both"/>
        <w:rPr>
          <w:rFonts w:cs="Times New Roman"/>
          <w:i/>
          <w:sz w:val="28"/>
          <w:szCs w:val="28"/>
        </w:rPr>
      </w:pPr>
      <w:r>
        <w:rPr>
          <w:rFonts w:cs="Times New Roman"/>
          <w:sz w:val="28"/>
          <w:szCs w:val="28"/>
        </w:rPr>
        <w:t xml:space="preserve">- </w:t>
      </w:r>
      <w:r w:rsidRPr="00E420FB">
        <w:rPr>
          <w:rFonts w:cs="Times New Roman"/>
          <w:sz w:val="28"/>
          <w:szCs w:val="28"/>
        </w:rPr>
        <w:t>Đưa ra các bảng số liệu dự kiến về các phương án số liệu có thể thay đổi nếu sản phẩm không hoạt động như mong muốn hoặc muốn nâng cấp sản phẩm.</w:t>
      </w:r>
    </w:p>
    <w:p w14:paraId="44899E19" w14:textId="77777777" w:rsidR="00CA41F5" w:rsidRPr="00E420FB" w:rsidRDefault="00CA41F5" w:rsidP="000C14B1">
      <w:pPr>
        <w:spacing w:after="120" w:line="276" w:lineRule="auto"/>
        <w:ind w:firstLine="720"/>
        <w:jc w:val="both"/>
        <w:rPr>
          <w:rFonts w:cs="Times New Roman"/>
          <w:i/>
          <w:sz w:val="28"/>
          <w:szCs w:val="28"/>
        </w:rPr>
      </w:pPr>
      <w:r>
        <w:rPr>
          <w:rFonts w:cs="Times New Roman"/>
          <w:sz w:val="28"/>
          <w:szCs w:val="28"/>
        </w:rPr>
        <w:t xml:space="preserve">- </w:t>
      </w:r>
      <w:r w:rsidRPr="00E420FB">
        <w:rPr>
          <w:rFonts w:cs="Times New Roman"/>
          <w:sz w:val="28"/>
          <w:szCs w:val="28"/>
        </w:rPr>
        <w:t>Tính lưu lượng nước</w:t>
      </w:r>
    </w:p>
    <w:p w14:paraId="6E830BE2" w14:textId="77777777" w:rsidR="00CA41F5" w:rsidRDefault="00CA41F5" w:rsidP="000C14B1">
      <w:pPr>
        <w:spacing w:after="120" w:line="276" w:lineRule="auto"/>
        <w:jc w:val="both"/>
        <w:outlineLvl w:val="1"/>
        <w:rPr>
          <w:rFonts w:cs="Times New Roman"/>
          <w:b/>
          <w:sz w:val="28"/>
          <w:szCs w:val="28"/>
        </w:rPr>
      </w:pPr>
      <w:bookmarkStart w:id="11" w:name="_Toc6927399"/>
      <w:bookmarkStart w:id="12" w:name="_Toc7802352"/>
      <w:r w:rsidRPr="0041156E">
        <w:rPr>
          <w:rFonts w:cs="Times New Roman"/>
          <w:b/>
          <w:sz w:val="28"/>
          <w:szCs w:val="28"/>
        </w:rPr>
        <w:t>2.2. Danh mục thiết bị và vật liệu cần thiết cho việc thực hiện chủ đề</w:t>
      </w:r>
      <w:bookmarkEnd w:id="11"/>
      <w:bookmarkEnd w:id="12"/>
    </w:p>
    <w:p w14:paraId="346BBF09" w14:textId="77777777" w:rsidR="00CA41F5" w:rsidRPr="00C70DD8" w:rsidRDefault="00CA41F5" w:rsidP="000C14B1">
      <w:pPr>
        <w:spacing w:after="120" w:line="276" w:lineRule="auto"/>
        <w:jc w:val="center"/>
        <w:rPr>
          <w:rFonts w:cs="Times New Roman"/>
          <w:i/>
          <w:sz w:val="28"/>
          <w:szCs w:val="28"/>
        </w:rPr>
      </w:pPr>
      <w:r w:rsidRPr="00C70DD8">
        <w:rPr>
          <w:rFonts w:cs="Times New Roman"/>
          <w:i/>
          <w:sz w:val="28"/>
          <w:szCs w:val="28"/>
        </w:rPr>
        <w:t>Bảng 2.2. Bảng vật liệu chuẩn bị cho thiết kế mô hình</w:t>
      </w:r>
    </w:p>
    <w:tbl>
      <w:tblPr>
        <w:tblStyle w:val="TableGrid"/>
        <w:tblW w:w="9025" w:type="dxa"/>
        <w:tblInd w:w="108" w:type="dxa"/>
        <w:tblLook w:val="04A0" w:firstRow="1" w:lastRow="0" w:firstColumn="1" w:lastColumn="0" w:noHBand="0" w:noVBand="1"/>
      </w:tblPr>
      <w:tblGrid>
        <w:gridCol w:w="1434"/>
        <w:gridCol w:w="4116"/>
        <w:gridCol w:w="1019"/>
        <w:gridCol w:w="899"/>
        <w:gridCol w:w="1557"/>
      </w:tblGrid>
      <w:tr w:rsidR="00CA41F5" w:rsidRPr="0041156E" w14:paraId="1B58095F" w14:textId="77777777" w:rsidTr="00EC5A93">
        <w:tc>
          <w:tcPr>
            <w:tcW w:w="714" w:type="dxa"/>
          </w:tcPr>
          <w:p w14:paraId="248C7F55" w14:textId="77777777" w:rsidR="00CA41F5" w:rsidRPr="0041156E" w:rsidRDefault="00CA41F5" w:rsidP="000C14B1">
            <w:pPr>
              <w:spacing w:after="120" w:line="276" w:lineRule="auto"/>
              <w:ind w:firstLine="720"/>
              <w:jc w:val="both"/>
              <w:rPr>
                <w:rFonts w:cs="Times New Roman"/>
                <w:sz w:val="28"/>
                <w:szCs w:val="28"/>
              </w:rPr>
            </w:pPr>
            <w:r w:rsidRPr="0041156E">
              <w:rPr>
                <w:rFonts w:cs="Times New Roman"/>
                <w:sz w:val="28"/>
                <w:szCs w:val="28"/>
              </w:rPr>
              <w:t>STT</w:t>
            </w:r>
          </w:p>
        </w:tc>
        <w:tc>
          <w:tcPr>
            <w:tcW w:w="4116" w:type="dxa"/>
          </w:tcPr>
          <w:p w14:paraId="3CFDA929" w14:textId="77777777" w:rsidR="00CA41F5" w:rsidRPr="0041156E" w:rsidRDefault="00CA41F5" w:rsidP="000C14B1">
            <w:pPr>
              <w:spacing w:after="120" w:line="276" w:lineRule="auto"/>
              <w:jc w:val="center"/>
              <w:rPr>
                <w:rFonts w:cs="Times New Roman"/>
                <w:sz w:val="28"/>
                <w:szCs w:val="28"/>
              </w:rPr>
            </w:pPr>
            <w:r>
              <w:rPr>
                <w:rFonts w:cs="Times New Roman"/>
                <w:sz w:val="28"/>
                <w:szCs w:val="28"/>
              </w:rPr>
              <w:t>V</w:t>
            </w:r>
            <w:r w:rsidRPr="0041156E">
              <w:rPr>
                <w:rFonts w:cs="Times New Roman"/>
                <w:sz w:val="28"/>
                <w:szCs w:val="28"/>
              </w:rPr>
              <w:t>ật liệu</w:t>
            </w:r>
            <w:r>
              <w:rPr>
                <w:rFonts w:cs="Times New Roman"/>
                <w:sz w:val="28"/>
                <w:szCs w:val="28"/>
              </w:rPr>
              <w:t xml:space="preserve"> chuẩn bị</w:t>
            </w:r>
          </w:p>
        </w:tc>
        <w:tc>
          <w:tcPr>
            <w:tcW w:w="1174" w:type="dxa"/>
          </w:tcPr>
          <w:p w14:paraId="6A4F5618" w14:textId="77777777" w:rsidR="00CA41F5" w:rsidRPr="0041156E" w:rsidRDefault="00CA41F5" w:rsidP="000C14B1">
            <w:pPr>
              <w:spacing w:after="120" w:line="276" w:lineRule="auto"/>
              <w:ind w:firstLine="12"/>
              <w:jc w:val="center"/>
              <w:rPr>
                <w:rFonts w:cs="Times New Roman"/>
                <w:sz w:val="28"/>
                <w:szCs w:val="28"/>
              </w:rPr>
            </w:pPr>
            <w:r w:rsidRPr="0041156E">
              <w:rPr>
                <w:rFonts w:cs="Times New Roman"/>
                <w:sz w:val="28"/>
                <w:szCs w:val="28"/>
              </w:rPr>
              <w:t>Số lượng</w:t>
            </w:r>
          </w:p>
        </w:tc>
        <w:tc>
          <w:tcPr>
            <w:tcW w:w="921" w:type="dxa"/>
          </w:tcPr>
          <w:p w14:paraId="00A6CC83" w14:textId="77777777" w:rsidR="00CA41F5" w:rsidRPr="0041156E" w:rsidRDefault="00CA41F5" w:rsidP="000C14B1">
            <w:pPr>
              <w:spacing w:after="120" w:line="276" w:lineRule="auto"/>
              <w:ind w:left="-712" w:firstLine="720"/>
              <w:jc w:val="center"/>
              <w:rPr>
                <w:rFonts w:cs="Times New Roman"/>
                <w:sz w:val="28"/>
                <w:szCs w:val="28"/>
              </w:rPr>
            </w:pPr>
            <w:r w:rsidRPr="0041156E">
              <w:rPr>
                <w:rFonts w:cs="Times New Roman"/>
                <w:sz w:val="28"/>
                <w:szCs w:val="28"/>
              </w:rPr>
              <w:t>Đơn vị</w:t>
            </w:r>
          </w:p>
        </w:tc>
        <w:tc>
          <w:tcPr>
            <w:tcW w:w="2100" w:type="dxa"/>
          </w:tcPr>
          <w:p w14:paraId="1A005F63"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Mô tả</w:t>
            </w:r>
            <w:r>
              <w:rPr>
                <w:rFonts w:cs="Times New Roman"/>
                <w:sz w:val="28"/>
                <w:szCs w:val="28"/>
              </w:rPr>
              <w:t xml:space="preserve"> kích thước</w:t>
            </w:r>
            <w:r w:rsidRPr="0041156E">
              <w:rPr>
                <w:rFonts w:cs="Times New Roman"/>
                <w:sz w:val="28"/>
                <w:szCs w:val="28"/>
              </w:rPr>
              <w:t>, công dụng</w:t>
            </w:r>
          </w:p>
        </w:tc>
      </w:tr>
      <w:tr w:rsidR="00CA41F5" w:rsidRPr="0041156E" w14:paraId="06922961" w14:textId="77777777" w:rsidTr="00EC5A93">
        <w:tc>
          <w:tcPr>
            <w:tcW w:w="714" w:type="dxa"/>
          </w:tcPr>
          <w:p w14:paraId="1B6C4D87"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24E7053B" w14:textId="77777777" w:rsidR="00CA41F5" w:rsidRDefault="00CA41F5" w:rsidP="000C14B1">
            <w:pPr>
              <w:spacing w:after="120" w:line="276" w:lineRule="auto"/>
              <w:jc w:val="both"/>
              <w:rPr>
                <w:rFonts w:cs="Times New Roman"/>
                <w:sz w:val="28"/>
                <w:szCs w:val="28"/>
              </w:rPr>
            </w:pPr>
            <w:r>
              <w:rPr>
                <w:rFonts w:cs="Times New Roman"/>
                <w:noProof/>
                <w:sz w:val="28"/>
                <w:szCs w:val="28"/>
              </w:rPr>
              <w:drawing>
                <wp:inline distT="0" distB="0" distL="0" distR="0" wp14:anchorId="4F480622" wp14:editId="19201D7F">
                  <wp:extent cx="1619250" cy="1314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ổ b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3475" cy="1325997"/>
                          </a:xfrm>
                          <a:prstGeom prst="rect">
                            <a:avLst/>
                          </a:prstGeom>
                        </pic:spPr>
                      </pic:pic>
                    </a:graphicData>
                  </a:graphic>
                </wp:inline>
              </w:drawing>
            </w:r>
          </w:p>
          <w:p w14:paraId="4DC067B6" w14:textId="77777777" w:rsidR="00CA41F5" w:rsidRPr="0041156E" w:rsidRDefault="00CA41F5" w:rsidP="000C14B1">
            <w:pPr>
              <w:spacing w:after="120" w:line="276" w:lineRule="auto"/>
              <w:jc w:val="center"/>
              <w:rPr>
                <w:rFonts w:cs="Times New Roman"/>
                <w:sz w:val="28"/>
                <w:szCs w:val="28"/>
              </w:rPr>
            </w:pPr>
            <w:r>
              <w:rPr>
                <w:rFonts w:cs="Times New Roman"/>
                <w:sz w:val="28"/>
                <w:szCs w:val="28"/>
              </w:rPr>
              <w:t>Ổ</w:t>
            </w:r>
            <w:r w:rsidRPr="0041156E">
              <w:rPr>
                <w:rFonts w:cs="Times New Roman"/>
                <w:sz w:val="28"/>
                <w:szCs w:val="28"/>
              </w:rPr>
              <w:t xml:space="preserve"> bi</w:t>
            </w:r>
          </w:p>
        </w:tc>
        <w:tc>
          <w:tcPr>
            <w:tcW w:w="1174" w:type="dxa"/>
          </w:tcPr>
          <w:p w14:paraId="695786F2" w14:textId="77777777" w:rsidR="00CA41F5" w:rsidRPr="0041156E" w:rsidRDefault="00CA41F5" w:rsidP="000C14B1">
            <w:pPr>
              <w:spacing w:after="120" w:line="276" w:lineRule="auto"/>
              <w:ind w:firstLine="12"/>
              <w:jc w:val="center"/>
              <w:rPr>
                <w:rFonts w:cs="Times New Roman"/>
                <w:sz w:val="28"/>
                <w:szCs w:val="28"/>
              </w:rPr>
            </w:pPr>
            <w:r w:rsidRPr="0041156E">
              <w:rPr>
                <w:rFonts w:cs="Times New Roman"/>
                <w:sz w:val="28"/>
                <w:szCs w:val="28"/>
              </w:rPr>
              <w:t>1</w:t>
            </w:r>
          </w:p>
        </w:tc>
        <w:tc>
          <w:tcPr>
            <w:tcW w:w="921" w:type="dxa"/>
          </w:tcPr>
          <w:p w14:paraId="5DE0E18E" w14:textId="77777777" w:rsidR="00CA41F5" w:rsidRPr="0041156E" w:rsidRDefault="00CA41F5" w:rsidP="000C14B1">
            <w:pPr>
              <w:spacing w:after="120" w:line="276" w:lineRule="auto"/>
              <w:ind w:left="-712" w:firstLine="720"/>
              <w:jc w:val="center"/>
              <w:rPr>
                <w:rFonts w:cs="Times New Roman"/>
                <w:sz w:val="28"/>
                <w:szCs w:val="28"/>
              </w:rPr>
            </w:pPr>
            <w:r w:rsidRPr="0041156E">
              <w:rPr>
                <w:rFonts w:cs="Times New Roman"/>
                <w:sz w:val="28"/>
                <w:szCs w:val="28"/>
              </w:rPr>
              <w:t>Cái</w:t>
            </w:r>
          </w:p>
        </w:tc>
        <w:tc>
          <w:tcPr>
            <w:tcW w:w="2100" w:type="dxa"/>
          </w:tcPr>
          <w:p w14:paraId="1739F727" w14:textId="77777777" w:rsidR="00CA41F5" w:rsidRDefault="00CA41F5" w:rsidP="000C14B1">
            <w:pPr>
              <w:spacing w:after="120" w:line="276" w:lineRule="auto"/>
              <w:jc w:val="center"/>
              <w:rPr>
                <w:rFonts w:cs="Times New Roman"/>
                <w:sz w:val="28"/>
                <w:szCs w:val="28"/>
              </w:rPr>
            </w:pPr>
            <w:r>
              <w:rPr>
                <w:rFonts w:cs="Times New Roman"/>
                <w:sz w:val="28"/>
                <w:szCs w:val="28"/>
              </w:rPr>
              <w:t>Ổ bi đường kính trong 0,5 cm, đường kính ngoài 2cm.</w:t>
            </w:r>
          </w:p>
          <w:p w14:paraId="25CB6298"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Làm trục quay cho guồng nước</w:t>
            </w:r>
          </w:p>
        </w:tc>
      </w:tr>
      <w:tr w:rsidR="00CA41F5" w:rsidRPr="0041156E" w14:paraId="5569B892" w14:textId="77777777" w:rsidTr="00EC5A93">
        <w:tc>
          <w:tcPr>
            <w:tcW w:w="714" w:type="dxa"/>
          </w:tcPr>
          <w:p w14:paraId="304A1EA5"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26866075" w14:textId="77777777" w:rsidR="00CA41F5" w:rsidRDefault="00CA41F5" w:rsidP="000C14B1">
            <w:pPr>
              <w:spacing w:after="120" w:line="276" w:lineRule="auto"/>
              <w:jc w:val="both"/>
              <w:rPr>
                <w:rFonts w:cs="Times New Roman"/>
                <w:sz w:val="28"/>
                <w:szCs w:val="28"/>
              </w:rPr>
            </w:pPr>
            <w:r>
              <w:rPr>
                <w:rFonts w:cs="Times New Roman"/>
                <w:noProof/>
                <w:sz w:val="28"/>
                <w:szCs w:val="28"/>
              </w:rPr>
              <w:drawing>
                <wp:inline distT="0" distB="0" distL="0" distR="0" wp14:anchorId="00184E22" wp14:editId="3F7A1C48">
                  <wp:extent cx="1905000" cy="190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ue gỗ dẹt.jpg"/>
                          <pic:cNvPicPr/>
                        </pic:nvPicPr>
                        <pic:blipFill>
                          <a:blip r:embed="rId1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0C2F2B0B"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Que gỗ dẹt</w:t>
            </w:r>
          </w:p>
        </w:tc>
        <w:tc>
          <w:tcPr>
            <w:tcW w:w="1174" w:type="dxa"/>
          </w:tcPr>
          <w:p w14:paraId="089303DD" w14:textId="77777777" w:rsidR="00CA41F5" w:rsidRPr="0041156E" w:rsidRDefault="00CA41F5" w:rsidP="000C14B1">
            <w:pPr>
              <w:spacing w:after="120" w:line="276" w:lineRule="auto"/>
              <w:ind w:firstLine="12"/>
              <w:jc w:val="center"/>
              <w:rPr>
                <w:rFonts w:cs="Times New Roman"/>
                <w:sz w:val="28"/>
                <w:szCs w:val="28"/>
              </w:rPr>
            </w:pPr>
            <w:r w:rsidRPr="0041156E">
              <w:rPr>
                <w:rFonts w:cs="Times New Roman"/>
                <w:sz w:val="28"/>
                <w:szCs w:val="28"/>
              </w:rPr>
              <w:t>10</w:t>
            </w:r>
          </w:p>
        </w:tc>
        <w:tc>
          <w:tcPr>
            <w:tcW w:w="921" w:type="dxa"/>
          </w:tcPr>
          <w:p w14:paraId="0B07F7FA" w14:textId="77777777" w:rsidR="00CA41F5" w:rsidRPr="0041156E" w:rsidRDefault="00CA41F5" w:rsidP="000C14B1">
            <w:pPr>
              <w:spacing w:after="120" w:line="276" w:lineRule="auto"/>
              <w:ind w:left="-712" w:firstLine="720"/>
              <w:jc w:val="center"/>
              <w:rPr>
                <w:rFonts w:cs="Times New Roman"/>
                <w:sz w:val="28"/>
                <w:szCs w:val="28"/>
              </w:rPr>
            </w:pPr>
            <w:r w:rsidRPr="0041156E">
              <w:rPr>
                <w:rFonts w:cs="Times New Roman"/>
                <w:sz w:val="28"/>
                <w:szCs w:val="28"/>
              </w:rPr>
              <w:t>Chiếc</w:t>
            </w:r>
          </w:p>
        </w:tc>
        <w:tc>
          <w:tcPr>
            <w:tcW w:w="2100" w:type="dxa"/>
          </w:tcPr>
          <w:p w14:paraId="4BC0D842" w14:textId="77777777" w:rsidR="00CA41F5" w:rsidRDefault="00CA41F5" w:rsidP="000C14B1">
            <w:pPr>
              <w:spacing w:after="120" w:line="276" w:lineRule="auto"/>
              <w:jc w:val="center"/>
              <w:rPr>
                <w:rFonts w:cs="Times New Roman"/>
                <w:sz w:val="28"/>
                <w:szCs w:val="28"/>
              </w:rPr>
            </w:pPr>
            <w:r>
              <w:rPr>
                <w:rFonts w:cs="Times New Roman"/>
                <w:sz w:val="28"/>
                <w:szCs w:val="28"/>
              </w:rPr>
              <w:t>Que có các kích thước chiều dài và chiều rộn glaafn lượt là 15cm-2cm</w:t>
            </w:r>
          </w:p>
          <w:p w14:paraId="40353CC9"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Làm chân đỡ cho bánh quay</w:t>
            </w:r>
          </w:p>
        </w:tc>
      </w:tr>
      <w:tr w:rsidR="00CA41F5" w:rsidRPr="0041156E" w14:paraId="51262A30" w14:textId="77777777" w:rsidTr="00EC5A93">
        <w:tc>
          <w:tcPr>
            <w:tcW w:w="714" w:type="dxa"/>
          </w:tcPr>
          <w:p w14:paraId="53DA92CD"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033EB38B" w14:textId="77777777" w:rsidR="00CA41F5" w:rsidRDefault="00CA41F5" w:rsidP="000C14B1">
            <w:pPr>
              <w:spacing w:after="120" w:line="276" w:lineRule="auto"/>
              <w:jc w:val="both"/>
              <w:rPr>
                <w:rFonts w:cs="Times New Roman"/>
                <w:sz w:val="28"/>
                <w:szCs w:val="28"/>
              </w:rPr>
            </w:pPr>
            <w:r>
              <w:rPr>
                <w:rFonts w:cs="Times New Roman"/>
                <w:noProof/>
                <w:sz w:val="28"/>
                <w:szCs w:val="28"/>
              </w:rPr>
              <w:drawing>
                <wp:inline distT="0" distB="0" distL="0" distR="0" wp14:anchorId="4A9BDD42" wp14:editId="5884120E">
                  <wp:extent cx="2196465" cy="220881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ue gỗ tròn.jpg"/>
                          <pic:cNvPicPr/>
                        </pic:nvPicPr>
                        <pic:blipFill>
                          <a:blip r:embed="rId12">
                            <a:extLst>
                              <a:ext uri="{28A0092B-C50C-407E-A947-70E740481C1C}">
                                <a14:useLocalDpi xmlns:a14="http://schemas.microsoft.com/office/drawing/2010/main" val="0"/>
                              </a:ext>
                            </a:extLst>
                          </a:blip>
                          <a:stretch>
                            <a:fillRect/>
                          </a:stretch>
                        </pic:blipFill>
                        <pic:spPr>
                          <a:xfrm>
                            <a:off x="0" y="0"/>
                            <a:ext cx="2205017" cy="2217411"/>
                          </a:xfrm>
                          <a:prstGeom prst="rect">
                            <a:avLst/>
                          </a:prstGeom>
                        </pic:spPr>
                      </pic:pic>
                    </a:graphicData>
                  </a:graphic>
                </wp:inline>
              </w:drawing>
            </w:r>
          </w:p>
          <w:p w14:paraId="177A92A5"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Que gỗ tròn</w:t>
            </w:r>
          </w:p>
        </w:tc>
        <w:tc>
          <w:tcPr>
            <w:tcW w:w="1174" w:type="dxa"/>
          </w:tcPr>
          <w:p w14:paraId="545891CB" w14:textId="77777777" w:rsidR="00CA41F5" w:rsidRPr="0041156E" w:rsidRDefault="00CA41F5" w:rsidP="000C14B1">
            <w:pPr>
              <w:spacing w:after="120" w:line="276" w:lineRule="auto"/>
              <w:ind w:firstLine="12"/>
              <w:jc w:val="center"/>
              <w:rPr>
                <w:rFonts w:cs="Times New Roman"/>
                <w:sz w:val="28"/>
                <w:szCs w:val="28"/>
              </w:rPr>
            </w:pPr>
            <w:r>
              <w:rPr>
                <w:rFonts w:cs="Times New Roman"/>
                <w:sz w:val="28"/>
                <w:szCs w:val="28"/>
              </w:rPr>
              <w:t>1</w:t>
            </w:r>
          </w:p>
        </w:tc>
        <w:tc>
          <w:tcPr>
            <w:tcW w:w="921" w:type="dxa"/>
          </w:tcPr>
          <w:p w14:paraId="64DDFF05" w14:textId="77777777" w:rsidR="00CA41F5" w:rsidRPr="0041156E" w:rsidRDefault="00CA41F5" w:rsidP="000C14B1">
            <w:pPr>
              <w:spacing w:after="120" w:line="276" w:lineRule="auto"/>
              <w:ind w:left="-712" w:firstLine="720"/>
              <w:jc w:val="center"/>
              <w:rPr>
                <w:rFonts w:cs="Times New Roman"/>
                <w:sz w:val="28"/>
                <w:szCs w:val="28"/>
              </w:rPr>
            </w:pPr>
            <w:r w:rsidRPr="0041156E">
              <w:rPr>
                <w:rFonts w:cs="Times New Roman"/>
                <w:sz w:val="28"/>
                <w:szCs w:val="28"/>
              </w:rPr>
              <w:t>Chiếc</w:t>
            </w:r>
          </w:p>
        </w:tc>
        <w:tc>
          <w:tcPr>
            <w:tcW w:w="2100" w:type="dxa"/>
          </w:tcPr>
          <w:p w14:paraId="338D60B2" w14:textId="77777777" w:rsidR="00CA41F5" w:rsidRDefault="00CA41F5" w:rsidP="000C14B1">
            <w:pPr>
              <w:spacing w:after="120" w:line="276" w:lineRule="auto"/>
              <w:jc w:val="center"/>
              <w:rPr>
                <w:rFonts w:cs="Times New Roman"/>
                <w:sz w:val="28"/>
                <w:szCs w:val="28"/>
              </w:rPr>
            </w:pPr>
            <w:r>
              <w:rPr>
                <w:rFonts w:cs="Times New Roman"/>
                <w:sz w:val="28"/>
                <w:szCs w:val="28"/>
              </w:rPr>
              <w:t>Que dài 7cm với tiết diện bán kính 0.5cm</w:t>
            </w:r>
          </w:p>
          <w:p w14:paraId="51C36C7F" w14:textId="77777777" w:rsidR="00CA41F5" w:rsidRPr="0041156E" w:rsidRDefault="00CA41F5" w:rsidP="000C14B1">
            <w:pPr>
              <w:spacing w:after="120" w:line="276" w:lineRule="auto"/>
              <w:jc w:val="center"/>
              <w:rPr>
                <w:rFonts w:cs="Times New Roman"/>
                <w:sz w:val="28"/>
                <w:szCs w:val="28"/>
              </w:rPr>
            </w:pPr>
            <w:r>
              <w:rPr>
                <w:rFonts w:cs="Times New Roman"/>
                <w:sz w:val="28"/>
                <w:szCs w:val="28"/>
              </w:rPr>
              <w:t>Que</w:t>
            </w:r>
            <w:r w:rsidRPr="0041156E">
              <w:rPr>
                <w:rFonts w:cs="Times New Roman"/>
                <w:sz w:val="28"/>
                <w:szCs w:val="28"/>
              </w:rPr>
              <w:t xml:space="preserve"> làm trục quay</w:t>
            </w:r>
          </w:p>
        </w:tc>
      </w:tr>
      <w:tr w:rsidR="00CA41F5" w:rsidRPr="0041156E" w14:paraId="174BE362" w14:textId="77777777" w:rsidTr="00EC5A93">
        <w:tc>
          <w:tcPr>
            <w:tcW w:w="714" w:type="dxa"/>
          </w:tcPr>
          <w:p w14:paraId="402D5C6A"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273F1458" w14:textId="77777777" w:rsidR="00CA41F5" w:rsidRDefault="00CA41F5" w:rsidP="000C14B1">
            <w:pPr>
              <w:spacing w:after="120" w:line="276" w:lineRule="auto"/>
              <w:jc w:val="both"/>
              <w:rPr>
                <w:rFonts w:cs="Times New Roman"/>
                <w:noProof/>
                <w:sz w:val="28"/>
                <w:szCs w:val="28"/>
              </w:rPr>
            </w:pPr>
            <w:r>
              <w:rPr>
                <w:rFonts w:cs="Times New Roman"/>
                <w:noProof/>
                <w:sz w:val="28"/>
                <w:szCs w:val="28"/>
              </w:rPr>
              <w:drawing>
                <wp:inline distT="0" distB="0" distL="0" distR="0" wp14:anchorId="5DB57E32" wp14:editId="16B73F93">
                  <wp:extent cx="2466975" cy="1847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ue xiên thịt.jpg"/>
                          <pic:cNvPicPr/>
                        </pic:nvPicPr>
                        <pic:blipFill>
                          <a:blip r:embed="rId1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39FC3289" w14:textId="77777777" w:rsidR="00CA41F5" w:rsidRDefault="00CA41F5" w:rsidP="000C14B1">
            <w:pPr>
              <w:spacing w:after="120" w:line="276" w:lineRule="auto"/>
              <w:jc w:val="center"/>
              <w:rPr>
                <w:rFonts w:cs="Times New Roman"/>
                <w:noProof/>
                <w:sz w:val="28"/>
                <w:szCs w:val="28"/>
              </w:rPr>
            </w:pPr>
            <w:r>
              <w:rPr>
                <w:rFonts w:cs="Times New Roman"/>
                <w:noProof/>
                <w:sz w:val="28"/>
                <w:szCs w:val="28"/>
              </w:rPr>
              <w:t>Que gỗ tròn nhỏ</w:t>
            </w:r>
          </w:p>
        </w:tc>
        <w:tc>
          <w:tcPr>
            <w:tcW w:w="1174" w:type="dxa"/>
          </w:tcPr>
          <w:p w14:paraId="1B2B7EF3" w14:textId="77777777" w:rsidR="00CA41F5" w:rsidRPr="0041156E" w:rsidRDefault="00CA41F5" w:rsidP="000C14B1">
            <w:pPr>
              <w:spacing w:after="120" w:line="276" w:lineRule="auto"/>
              <w:ind w:firstLine="12"/>
              <w:jc w:val="center"/>
              <w:rPr>
                <w:rFonts w:cs="Times New Roman"/>
                <w:sz w:val="28"/>
                <w:szCs w:val="28"/>
              </w:rPr>
            </w:pPr>
            <w:r>
              <w:rPr>
                <w:rFonts w:cs="Times New Roman"/>
                <w:sz w:val="28"/>
                <w:szCs w:val="28"/>
              </w:rPr>
              <w:t>8</w:t>
            </w:r>
          </w:p>
        </w:tc>
        <w:tc>
          <w:tcPr>
            <w:tcW w:w="921" w:type="dxa"/>
          </w:tcPr>
          <w:p w14:paraId="6EB1E732" w14:textId="77777777" w:rsidR="00CA41F5" w:rsidRPr="0041156E" w:rsidRDefault="00CA41F5" w:rsidP="000C14B1">
            <w:pPr>
              <w:spacing w:after="120" w:line="276" w:lineRule="auto"/>
              <w:ind w:left="-712" w:firstLine="720"/>
              <w:jc w:val="center"/>
              <w:rPr>
                <w:rFonts w:cs="Times New Roman"/>
                <w:sz w:val="28"/>
                <w:szCs w:val="28"/>
              </w:rPr>
            </w:pPr>
            <w:r>
              <w:rPr>
                <w:rFonts w:cs="Times New Roman"/>
                <w:sz w:val="28"/>
                <w:szCs w:val="28"/>
              </w:rPr>
              <w:t>Cái</w:t>
            </w:r>
          </w:p>
        </w:tc>
        <w:tc>
          <w:tcPr>
            <w:tcW w:w="2100" w:type="dxa"/>
          </w:tcPr>
          <w:p w14:paraId="39FF6ED6" w14:textId="77777777" w:rsidR="00CA41F5" w:rsidRPr="0041156E" w:rsidRDefault="00CA41F5" w:rsidP="000C14B1">
            <w:pPr>
              <w:spacing w:after="120" w:line="276" w:lineRule="auto"/>
              <w:jc w:val="center"/>
              <w:rPr>
                <w:rFonts w:cs="Times New Roman"/>
                <w:sz w:val="28"/>
                <w:szCs w:val="28"/>
              </w:rPr>
            </w:pPr>
            <w:r>
              <w:rPr>
                <w:rFonts w:cs="Times New Roman"/>
                <w:sz w:val="28"/>
                <w:szCs w:val="28"/>
              </w:rPr>
              <w:t xml:space="preserve">Que dài 12.5cm </w:t>
            </w:r>
            <w:r w:rsidRPr="000C1DBE">
              <w:rPr>
                <w:rFonts w:cs="Times New Roman"/>
                <w:sz w:val="28"/>
                <w:szCs w:val="28"/>
              </w:rPr>
              <w:t>làm khung cho bánh guồng</w:t>
            </w:r>
          </w:p>
        </w:tc>
      </w:tr>
      <w:tr w:rsidR="00CA41F5" w:rsidRPr="0041156E" w14:paraId="122B981A" w14:textId="77777777" w:rsidTr="00EC5A93">
        <w:tc>
          <w:tcPr>
            <w:tcW w:w="714" w:type="dxa"/>
          </w:tcPr>
          <w:p w14:paraId="555EDFB2"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33B8993D" w14:textId="77777777" w:rsidR="00CA41F5" w:rsidRDefault="00CA41F5" w:rsidP="000C14B1">
            <w:pPr>
              <w:spacing w:after="120" w:line="276" w:lineRule="auto"/>
              <w:jc w:val="both"/>
              <w:rPr>
                <w:rFonts w:cs="Times New Roman"/>
                <w:sz w:val="28"/>
                <w:szCs w:val="28"/>
              </w:rPr>
            </w:pPr>
            <w:r>
              <w:rPr>
                <w:rFonts w:cs="Times New Roman"/>
                <w:noProof/>
                <w:sz w:val="28"/>
                <w:szCs w:val="28"/>
              </w:rPr>
              <w:drawing>
                <wp:inline distT="0" distB="0" distL="0" distR="0" wp14:anchorId="0F0EA41A" wp14:editId="3FBA27AD">
                  <wp:extent cx="1783080" cy="165809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áng gà.jpg"/>
                          <pic:cNvPicPr/>
                        </pic:nvPicPr>
                        <pic:blipFill>
                          <a:blip r:embed="rId14">
                            <a:extLst>
                              <a:ext uri="{28A0092B-C50C-407E-A947-70E740481C1C}">
                                <a14:useLocalDpi xmlns:a14="http://schemas.microsoft.com/office/drawing/2010/main" val="0"/>
                              </a:ext>
                            </a:extLst>
                          </a:blip>
                          <a:stretch>
                            <a:fillRect/>
                          </a:stretch>
                        </pic:blipFill>
                        <pic:spPr>
                          <a:xfrm>
                            <a:off x="0" y="0"/>
                            <a:ext cx="1781290" cy="1656432"/>
                          </a:xfrm>
                          <a:prstGeom prst="rect">
                            <a:avLst/>
                          </a:prstGeom>
                        </pic:spPr>
                      </pic:pic>
                    </a:graphicData>
                  </a:graphic>
                </wp:inline>
              </w:drawing>
            </w:r>
          </w:p>
          <w:p w14:paraId="4BDB9060" w14:textId="77777777" w:rsidR="00CA41F5" w:rsidRDefault="00CA41F5" w:rsidP="000C14B1">
            <w:pPr>
              <w:spacing w:after="120" w:line="276" w:lineRule="auto"/>
              <w:jc w:val="both"/>
              <w:rPr>
                <w:rFonts w:cs="Times New Roman"/>
                <w:sz w:val="28"/>
                <w:szCs w:val="28"/>
              </w:rPr>
            </w:pPr>
          </w:p>
          <w:p w14:paraId="413E9D33" w14:textId="77777777" w:rsidR="00CA41F5" w:rsidRDefault="00CA41F5" w:rsidP="000C14B1">
            <w:pPr>
              <w:spacing w:after="120" w:line="276" w:lineRule="auto"/>
              <w:jc w:val="center"/>
              <w:rPr>
                <w:rFonts w:cs="Times New Roman"/>
                <w:sz w:val="28"/>
                <w:szCs w:val="28"/>
              </w:rPr>
            </w:pPr>
            <w:r>
              <w:rPr>
                <w:rFonts w:cs="Times New Roman"/>
                <w:sz w:val="28"/>
                <w:szCs w:val="28"/>
              </w:rPr>
              <w:t>Máng</w:t>
            </w:r>
          </w:p>
          <w:p w14:paraId="1A217DB4" w14:textId="77777777" w:rsidR="00CA41F5" w:rsidRPr="0041156E" w:rsidRDefault="00CA41F5" w:rsidP="000C14B1">
            <w:pPr>
              <w:spacing w:after="120" w:line="276" w:lineRule="auto"/>
              <w:jc w:val="both"/>
              <w:rPr>
                <w:rFonts w:cs="Times New Roman"/>
                <w:sz w:val="28"/>
                <w:szCs w:val="28"/>
              </w:rPr>
            </w:pPr>
          </w:p>
        </w:tc>
        <w:tc>
          <w:tcPr>
            <w:tcW w:w="1174" w:type="dxa"/>
          </w:tcPr>
          <w:p w14:paraId="11E02382" w14:textId="77777777" w:rsidR="00CA41F5" w:rsidRPr="0041156E" w:rsidRDefault="00CA41F5" w:rsidP="000C14B1">
            <w:pPr>
              <w:spacing w:after="120" w:line="276" w:lineRule="auto"/>
              <w:ind w:firstLine="12"/>
              <w:jc w:val="center"/>
              <w:rPr>
                <w:rFonts w:cs="Times New Roman"/>
                <w:sz w:val="28"/>
                <w:szCs w:val="28"/>
              </w:rPr>
            </w:pPr>
            <w:r w:rsidRPr="0041156E">
              <w:rPr>
                <w:rFonts w:cs="Times New Roman"/>
                <w:sz w:val="28"/>
                <w:szCs w:val="28"/>
              </w:rPr>
              <w:t>1</w:t>
            </w:r>
          </w:p>
        </w:tc>
        <w:tc>
          <w:tcPr>
            <w:tcW w:w="921" w:type="dxa"/>
          </w:tcPr>
          <w:p w14:paraId="5EBEDFC8" w14:textId="77777777" w:rsidR="00CA41F5" w:rsidRPr="0041156E" w:rsidRDefault="00CA41F5" w:rsidP="000C14B1">
            <w:pPr>
              <w:spacing w:after="120" w:line="276" w:lineRule="auto"/>
              <w:ind w:left="-712" w:firstLine="720"/>
              <w:jc w:val="center"/>
              <w:rPr>
                <w:rFonts w:cs="Times New Roman"/>
                <w:sz w:val="28"/>
                <w:szCs w:val="28"/>
              </w:rPr>
            </w:pPr>
            <w:r w:rsidRPr="0041156E">
              <w:rPr>
                <w:rFonts w:cs="Times New Roman"/>
                <w:sz w:val="28"/>
                <w:szCs w:val="28"/>
              </w:rPr>
              <w:t>Cái</w:t>
            </w:r>
          </w:p>
        </w:tc>
        <w:tc>
          <w:tcPr>
            <w:tcW w:w="2100" w:type="dxa"/>
          </w:tcPr>
          <w:p w14:paraId="5B9BE647" w14:textId="77777777" w:rsidR="00CA41F5" w:rsidRDefault="00CA41F5" w:rsidP="000C14B1">
            <w:pPr>
              <w:spacing w:after="120" w:line="276" w:lineRule="auto"/>
              <w:jc w:val="center"/>
              <w:rPr>
                <w:rFonts w:cs="Times New Roman"/>
                <w:sz w:val="28"/>
                <w:szCs w:val="28"/>
              </w:rPr>
            </w:pPr>
            <w:r>
              <w:rPr>
                <w:rFonts w:cs="Times New Roman"/>
                <w:sz w:val="28"/>
                <w:szCs w:val="28"/>
              </w:rPr>
              <w:t>Máng nước với chiều rộng 11cm, chiều dài 65cm, chiều cao 6cm.</w:t>
            </w:r>
          </w:p>
          <w:p w14:paraId="06DE1DD8" w14:textId="77777777" w:rsidR="00CA41F5" w:rsidRPr="0041156E" w:rsidRDefault="00CA41F5" w:rsidP="000C14B1">
            <w:pPr>
              <w:spacing w:after="120" w:line="276" w:lineRule="auto"/>
              <w:jc w:val="center"/>
              <w:rPr>
                <w:rFonts w:cs="Times New Roman"/>
                <w:sz w:val="28"/>
                <w:szCs w:val="28"/>
              </w:rPr>
            </w:pPr>
            <w:r>
              <w:rPr>
                <w:rFonts w:cs="Times New Roman"/>
                <w:sz w:val="28"/>
                <w:szCs w:val="28"/>
              </w:rPr>
              <w:t>Đóng vai trò như con suối chưa nước</w:t>
            </w:r>
          </w:p>
        </w:tc>
      </w:tr>
      <w:tr w:rsidR="00CA41F5" w:rsidRPr="0041156E" w14:paraId="5EB41284" w14:textId="77777777" w:rsidTr="00EC5A93">
        <w:trPr>
          <w:trHeight w:val="4237"/>
        </w:trPr>
        <w:tc>
          <w:tcPr>
            <w:tcW w:w="714" w:type="dxa"/>
          </w:tcPr>
          <w:p w14:paraId="2D76CC80"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41902709" w14:textId="77777777" w:rsidR="00CA41F5" w:rsidRDefault="00CA41F5" w:rsidP="000C14B1">
            <w:pPr>
              <w:spacing w:after="120" w:line="276" w:lineRule="auto"/>
              <w:jc w:val="both"/>
              <w:rPr>
                <w:rFonts w:cs="Times New Roman"/>
                <w:sz w:val="28"/>
                <w:szCs w:val="28"/>
              </w:rPr>
            </w:pPr>
          </w:p>
          <w:p w14:paraId="52366A9F" w14:textId="77777777" w:rsidR="00CA41F5" w:rsidRDefault="00CA41F5" w:rsidP="000C14B1">
            <w:pPr>
              <w:spacing w:after="120" w:line="276" w:lineRule="auto"/>
              <w:jc w:val="both"/>
              <w:rPr>
                <w:rFonts w:cs="Times New Roman"/>
                <w:sz w:val="28"/>
                <w:szCs w:val="28"/>
              </w:rPr>
            </w:pPr>
            <w:r>
              <w:rPr>
                <w:rFonts w:cs="Times New Roman"/>
                <w:noProof/>
                <w:sz w:val="28"/>
                <w:szCs w:val="28"/>
              </w:rPr>
              <w:drawing>
                <wp:inline distT="0" distB="0" distL="0" distR="0" wp14:anchorId="6390F475" wp14:editId="4AFF19D3">
                  <wp:extent cx="1781175" cy="17752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ốc.png"/>
                          <pic:cNvPicPr/>
                        </pic:nvPicPr>
                        <pic:blipFill>
                          <a:blip r:embed="rId15">
                            <a:extLst>
                              <a:ext uri="{28A0092B-C50C-407E-A947-70E740481C1C}">
                                <a14:useLocalDpi xmlns:a14="http://schemas.microsoft.com/office/drawing/2010/main" val="0"/>
                              </a:ext>
                            </a:extLst>
                          </a:blip>
                          <a:stretch>
                            <a:fillRect/>
                          </a:stretch>
                        </pic:blipFill>
                        <pic:spPr>
                          <a:xfrm>
                            <a:off x="0" y="0"/>
                            <a:ext cx="1797951" cy="1791977"/>
                          </a:xfrm>
                          <a:prstGeom prst="rect">
                            <a:avLst/>
                          </a:prstGeom>
                        </pic:spPr>
                      </pic:pic>
                    </a:graphicData>
                  </a:graphic>
                </wp:inline>
              </w:drawing>
            </w:r>
          </w:p>
          <w:p w14:paraId="0CA53440" w14:textId="77777777" w:rsidR="00CA41F5" w:rsidRDefault="00CA41F5" w:rsidP="000C14B1">
            <w:pPr>
              <w:spacing w:after="120" w:line="276" w:lineRule="auto"/>
              <w:jc w:val="center"/>
              <w:rPr>
                <w:rFonts w:cs="Times New Roman"/>
                <w:sz w:val="28"/>
                <w:szCs w:val="28"/>
              </w:rPr>
            </w:pPr>
            <w:r w:rsidRPr="0041156E">
              <w:rPr>
                <w:rFonts w:cs="Times New Roman"/>
                <w:sz w:val="28"/>
                <w:szCs w:val="28"/>
              </w:rPr>
              <w:t>Cốc</w:t>
            </w:r>
          </w:p>
          <w:p w14:paraId="38D2309A" w14:textId="77777777" w:rsidR="00CA41F5" w:rsidRPr="0041156E" w:rsidRDefault="00CA41F5" w:rsidP="000C14B1">
            <w:pPr>
              <w:spacing w:after="120" w:line="276" w:lineRule="auto"/>
              <w:jc w:val="both"/>
              <w:rPr>
                <w:rFonts w:cs="Times New Roman"/>
                <w:sz w:val="28"/>
                <w:szCs w:val="28"/>
              </w:rPr>
            </w:pPr>
          </w:p>
        </w:tc>
        <w:tc>
          <w:tcPr>
            <w:tcW w:w="1174" w:type="dxa"/>
          </w:tcPr>
          <w:p w14:paraId="729F4402" w14:textId="77777777" w:rsidR="00CA41F5" w:rsidRPr="0041156E" w:rsidRDefault="00CA41F5" w:rsidP="000C14B1">
            <w:pPr>
              <w:spacing w:after="120" w:line="276" w:lineRule="auto"/>
              <w:ind w:firstLine="12"/>
              <w:jc w:val="center"/>
              <w:rPr>
                <w:rFonts w:cs="Times New Roman"/>
                <w:sz w:val="28"/>
                <w:szCs w:val="28"/>
              </w:rPr>
            </w:pPr>
            <w:r w:rsidRPr="0041156E">
              <w:rPr>
                <w:rFonts w:cs="Times New Roman"/>
                <w:sz w:val="28"/>
                <w:szCs w:val="28"/>
              </w:rPr>
              <w:t>1</w:t>
            </w:r>
          </w:p>
        </w:tc>
        <w:tc>
          <w:tcPr>
            <w:tcW w:w="921" w:type="dxa"/>
          </w:tcPr>
          <w:p w14:paraId="6300E62D" w14:textId="77777777" w:rsidR="00CA41F5" w:rsidRPr="0041156E" w:rsidRDefault="00CA41F5" w:rsidP="000C14B1">
            <w:pPr>
              <w:spacing w:after="120" w:line="276" w:lineRule="auto"/>
              <w:ind w:left="-712" w:firstLine="720"/>
              <w:jc w:val="center"/>
              <w:rPr>
                <w:rFonts w:cs="Times New Roman"/>
                <w:sz w:val="28"/>
                <w:szCs w:val="28"/>
              </w:rPr>
            </w:pPr>
            <w:r w:rsidRPr="0041156E">
              <w:rPr>
                <w:rFonts w:cs="Times New Roman"/>
                <w:sz w:val="28"/>
                <w:szCs w:val="28"/>
              </w:rPr>
              <w:t>Cái</w:t>
            </w:r>
          </w:p>
        </w:tc>
        <w:tc>
          <w:tcPr>
            <w:tcW w:w="2100" w:type="dxa"/>
          </w:tcPr>
          <w:p w14:paraId="348B4A74"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Đựng nước. Được coi như là nơi cần cung cấp nước</w:t>
            </w:r>
          </w:p>
        </w:tc>
      </w:tr>
      <w:tr w:rsidR="00CA41F5" w:rsidRPr="0041156E" w14:paraId="385B1036" w14:textId="77777777" w:rsidTr="00EC5A93">
        <w:tc>
          <w:tcPr>
            <w:tcW w:w="714" w:type="dxa"/>
          </w:tcPr>
          <w:p w14:paraId="3D372BA5"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08921CAE" w14:textId="77777777" w:rsidR="00CA41F5" w:rsidRDefault="00CA41F5" w:rsidP="000C14B1">
            <w:pPr>
              <w:spacing w:after="120" w:line="276" w:lineRule="auto"/>
              <w:jc w:val="both"/>
              <w:rPr>
                <w:rFonts w:cs="Times New Roman"/>
                <w:sz w:val="28"/>
                <w:szCs w:val="28"/>
              </w:rPr>
            </w:pPr>
            <w:r>
              <w:rPr>
                <w:rFonts w:cs="Times New Roman"/>
                <w:noProof/>
                <w:sz w:val="28"/>
                <w:szCs w:val="28"/>
              </w:rPr>
              <w:drawing>
                <wp:inline distT="0" distB="0" distL="0" distR="0" wp14:anchorId="378E8E04" wp14:editId="72EB0B8A">
                  <wp:extent cx="1933575" cy="201880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ây thép.jpg"/>
                          <pic:cNvPicPr/>
                        </pic:nvPicPr>
                        <pic:blipFill>
                          <a:blip r:embed="rId16">
                            <a:extLst>
                              <a:ext uri="{28A0092B-C50C-407E-A947-70E740481C1C}">
                                <a14:useLocalDpi xmlns:a14="http://schemas.microsoft.com/office/drawing/2010/main" val="0"/>
                              </a:ext>
                            </a:extLst>
                          </a:blip>
                          <a:stretch>
                            <a:fillRect/>
                          </a:stretch>
                        </pic:blipFill>
                        <pic:spPr>
                          <a:xfrm>
                            <a:off x="0" y="0"/>
                            <a:ext cx="1935363" cy="2020673"/>
                          </a:xfrm>
                          <a:prstGeom prst="rect">
                            <a:avLst/>
                          </a:prstGeom>
                        </pic:spPr>
                      </pic:pic>
                    </a:graphicData>
                  </a:graphic>
                </wp:inline>
              </w:drawing>
            </w:r>
          </w:p>
          <w:p w14:paraId="6862FA7A"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Dây thép</w:t>
            </w:r>
          </w:p>
        </w:tc>
        <w:tc>
          <w:tcPr>
            <w:tcW w:w="1174" w:type="dxa"/>
          </w:tcPr>
          <w:p w14:paraId="38300E29" w14:textId="77777777" w:rsidR="00CA41F5" w:rsidRPr="0041156E" w:rsidRDefault="00CA41F5" w:rsidP="000C14B1">
            <w:pPr>
              <w:spacing w:after="120" w:line="276" w:lineRule="auto"/>
              <w:ind w:firstLine="12"/>
              <w:jc w:val="center"/>
              <w:rPr>
                <w:rFonts w:cs="Times New Roman"/>
                <w:sz w:val="28"/>
                <w:szCs w:val="28"/>
              </w:rPr>
            </w:pPr>
            <w:r w:rsidRPr="0041156E">
              <w:rPr>
                <w:rFonts w:cs="Times New Roman"/>
                <w:sz w:val="28"/>
                <w:szCs w:val="28"/>
              </w:rPr>
              <w:t>1</w:t>
            </w:r>
          </w:p>
        </w:tc>
        <w:tc>
          <w:tcPr>
            <w:tcW w:w="921" w:type="dxa"/>
          </w:tcPr>
          <w:p w14:paraId="269C0DB1" w14:textId="77777777" w:rsidR="00CA41F5" w:rsidRPr="0041156E" w:rsidRDefault="00CA41F5" w:rsidP="000C14B1">
            <w:pPr>
              <w:spacing w:after="120" w:line="276" w:lineRule="auto"/>
              <w:ind w:left="-712" w:firstLine="720"/>
              <w:jc w:val="center"/>
              <w:rPr>
                <w:rFonts w:cs="Times New Roman"/>
                <w:sz w:val="28"/>
                <w:szCs w:val="28"/>
              </w:rPr>
            </w:pPr>
            <w:r>
              <w:rPr>
                <w:rFonts w:cs="Times New Roman"/>
                <w:sz w:val="28"/>
                <w:szCs w:val="28"/>
              </w:rPr>
              <w:t>Cm</w:t>
            </w:r>
          </w:p>
        </w:tc>
        <w:tc>
          <w:tcPr>
            <w:tcW w:w="2100" w:type="dxa"/>
          </w:tcPr>
          <w:p w14:paraId="4BC60E20" w14:textId="77777777" w:rsidR="00CA41F5" w:rsidRDefault="00CA41F5" w:rsidP="000C14B1">
            <w:pPr>
              <w:spacing w:after="120" w:line="276" w:lineRule="auto"/>
              <w:jc w:val="center"/>
              <w:rPr>
                <w:rFonts w:cs="Times New Roman"/>
                <w:sz w:val="28"/>
                <w:szCs w:val="28"/>
              </w:rPr>
            </w:pPr>
            <w:r>
              <w:rPr>
                <w:rFonts w:cs="Times New Roman"/>
                <w:sz w:val="28"/>
                <w:szCs w:val="28"/>
              </w:rPr>
              <w:t>Độ dài sợi dây thép sao cho cuộn thành đường tròn bán kính 14cm.</w:t>
            </w:r>
          </w:p>
          <w:p w14:paraId="0818BEC4"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Làm khung tròn ngoài cùng. Để đỡ các cánh nước và ống đưa nước</w:t>
            </w:r>
          </w:p>
        </w:tc>
      </w:tr>
      <w:tr w:rsidR="00CA41F5" w:rsidRPr="0041156E" w14:paraId="2C67E1A6" w14:textId="77777777" w:rsidTr="00EC5A93">
        <w:tc>
          <w:tcPr>
            <w:tcW w:w="714" w:type="dxa"/>
          </w:tcPr>
          <w:p w14:paraId="1889CB80"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7950A5D8" w14:textId="77777777" w:rsidR="00CA41F5" w:rsidRDefault="00CA41F5" w:rsidP="000C14B1">
            <w:pPr>
              <w:spacing w:after="120" w:line="276" w:lineRule="auto"/>
              <w:jc w:val="both"/>
              <w:rPr>
                <w:rFonts w:cs="Times New Roman"/>
                <w:sz w:val="28"/>
                <w:szCs w:val="28"/>
              </w:rPr>
            </w:pPr>
            <w:r>
              <w:rPr>
                <w:rFonts w:cs="Times New Roman"/>
                <w:noProof/>
                <w:sz w:val="28"/>
                <w:szCs w:val="28"/>
              </w:rPr>
              <w:drawing>
                <wp:inline distT="0" distB="0" distL="0" distR="0" wp14:anchorId="3E26900A" wp14:editId="6870A07A">
                  <wp:extent cx="2143125" cy="18763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úng.jpg"/>
                          <pic:cNvPicPr/>
                        </pic:nvPicPr>
                        <pic:blipFill>
                          <a:blip r:embed="rId17">
                            <a:extLst>
                              <a:ext uri="{28A0092B-C50C-407E-A947-70E740481C1C}">
                                <a14:useLocalDpi xmlns:a14="http://schemas.microsoft.com/office/drawing/2010/main" val="0"/>
                              </a:ext>
                            </a:extLst>
                          </a:blip>
                          <a:stretch>
                            <a:fillRect/>
                          </a:stretch>
                        </pic:blipFill>
                        <pic:spPr>
                          <a:xfrm>
                            <a:off x="0" y="0"/>
                            <a:ext cx="2146077" cy="1878887"/>
                          </a:xfrm>
                          <a:prstGeom prst="rect">
                            <a:avLst/>
                          </a:prstGeom>
                        </pic:spPr>
                      </pic:pic>
                    </a:graphicData>
                  </a:graphic>
                </wp:inline>
              </w:drawing>
            </w:r>
          </w:p>
          <w:p w14:paraId="25F74017"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Súng bắn keo</w:t>
            </w:r>
          </w:p>
        </w:tc>
        <w:tc>
          <w:tcPr>
            <w:tcW w:w="1174" w:type="dxa"/>
          </w:tcPr>
          <w:p w14:paraId="19626622" w14:textId="77777777" w:rsidR="00CA41F5" w:rsidRPr="0041156E" w:rsidRDefault="00CA41F5" w:rsidP="000C14B1">
            <w:pPr>
              <w:spacing w:after="120" w:line="276" w:lineRule="auto"/>
              <w:ind w:firstLine="12"/>
              <w:jc w:val="center"/>
              <w:rPr>
                <w:rFonts w:cs="Times New Roman"/>
                <w:sz w:val="28"/>
                <w:szCs w:val="28"/>
              </w:rPr>
            </w:pPr>
            <w:r w:rsidRPr="0041156E">
              <w:rPr>
                <w:rFonts w:cs="Times New Roman"/>
                <w:sz w:val="28"/>
                <w:szCs w:val="28"/>
              </w:rPr>
              <w:t>1</w:t>
            </w:r>
          </w:p>
        </w:tc>
        <w:tc>
          <w:tcPr>
            <w:tcW w:w="921" w:type="dxa"/>
          </w:tcPr>
          <w:p w14:paraId="6EF4ED88" w14:textId="77777777" w:rsidR="00CA41F5" w:rsidRPr="0041156E" w:rsidRDefault="00CA41F5" w:rsidP="000C14B1">
            <w:pPr>
              <w:spacing w:after="120" w:line="276" w:lineRule="auto"/>
              <w:ind w:left="-712" w:firstLine="720"/>
              <w:jc w:val="center"/>
              <w:rPr>
                <w:rFonts w:cs="Times New Roman"/>
                <w:sz w:val="28"/>
                <w:szCs w:val="28"/>
              </w:rPr>
            </w:pPr>
            <w:r w:rsidRPr="0041156E">
              <w:rPr>
                <w:rFonts w:cs="Times New Roman"/>
                <w:sz w:val="28"/>
                <w:szCs w:val="28"/>
              </w:rPr>
              <w:t>Cái</w:t>
            </w:r>
          </w:p>
        </w:tc>
        <w:tc>
          <w:tcPr>
            <w:tcW w:w="2100" w:type="dxa"/>
          </w:tcPr>
          <w:p w14:paraId="454969AD"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Kết dính các bộ phận</w:t>
            </w:r>
          </w:p>
        </w:tc>
      </w:tr>
      <w:tr w:rsidR="00CA41F5" w:rsidRPr="0041156E" w14:paraId="5495EF8D" w14:textId="77777777" w:rsidTr="00EC5A93">
        <w:tc>
          <w:tcPr>
            <w:tcW w:w="714" w:type="dxa"/>
          </w:tcPr>
          <w:p w14:paraId="284861F1"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7BE21CB6" w14:textId="77777777" w:rsidR="00CA41F5" w:rsidRDefault="00CA41F5" w:rsidP="000C14B1">
            <w:pPr>
              <w:spacing w:after="120" w:line="276" w:lineRule="auto"/>
              <w:jc w:val="both"/>
              <w:rPr>
                <w:rFonts w:cs="Times New Roman"/>
                <w:sz w:val="28"/>
                <w:szCs w:val="28"/>
              </w:rPr>
            </w:pPr>
            <w:r>
              <w:rPr>
                <w:rFonts w:cs="Times New Roman"/>
                <w:noProof/>
                <w:sz w:val="28"/>
                <w:szCs w:val="28"/>
              </w:rPr>
              <w:drawing>
                <wp:inline distT="0" distB="0" distL="0" distR="0" wp14:anchorId="43C96826" wp14:editId="20AD4F00">
                  <wp:extent cx="2137559" cy="160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eo.jpg"/>
                          <pic:cNvPicPr/>
                        </pic:nvPicPr>
                        <pic:blipFill>
                          <a:blip r:embed="rId18">
                            <a:extLst>
                              <a:ext uri="{28A0092B-C50C-407E-A947-70E740481C1C}">
                                <a14:useLocalDpi xmlns:a14="http://schemas.microsoft.com/office/drawing/2010/main" val="0"/>
                              </a:ext>
                            </a:extLst>
                          </a:blip>
                          <a:stretch>
                            <a:fillRect/>
                          </a:stretch>
                        </pic:blipFill>
                        <pic:spPr>
                          <a:xfrm>
                            <a:off x="0" y="0"/>
                            <a:ext cx="2142918" cy="1604212"/>
                          </a:xfrm>
                          <a:prstGeom prst="rect">
                            <a:avLst/>
                          </a:prstGeom>
                        </pic:spPr>
                      </pic:pic>
                    </a:graphicData>
                  </a:graphic>
                </wp:inline>
              </w:drawing>
            </w:r>
          </w:p>
          <w:p w14:paraId="2C745ADE"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Keo nến</w:t>
            </w:r>
          </w:p>
        </w:tc>
        <w:tc>
          <w:tcPr>
            <w:tcW w:w="1174" w:type="dxa"/>
          </w:tcPr>
          <w:p w14:paraId="06CECE18" w14:textId="77777777" w:rsidR="00CA41F5" w:rsidRPr="0041156E" w:rsidRDefault="00CA41F5" w:rsidP="000C14B1">
            <w:pPr>
              <w:spacing w:after="120" w:line="276" w:lineRule="auto"/>
              <w:ind w:firstLine="12"/>
              <w:jc w:val="center"/>
              <w:rPr>
                <w:rFonts w:cs="Times New Roman"/>
                <w:sz w:val="28"/>
                <w:szCs w:val="28"/>
              </w:rPr>
            </w:pPr>
            <w:r w:rsidRPr="0041156E">
              <w:rPr>
                <w:rFonts w:cs="Times New Roman"/>
                <w:sz w:val="28"/>
                <w:szCs w:val="28"/>
              </w:rPr>
              <w:t>1</w:t>
            </w:r>
          </w:p>
        </w:tc>
        <w:tc>
          <w:tcPr>
            <w:tcW w:w="921" w:type="dxa"/>
          </w:tcPr>
          <w:p w14:paraId="46C52138" w14:textId="77777777" w:rsidR="00CA41F5" w:rsidRPr="0041156E" w:rsidRDefault="00CA41F5" w:rsidP="000C14B1">
            <w:pPr>
              <w:spacing w:after="120" w:line="276" w:lineRule="auto"/>
              <w:ind w:left="-712" w:firstLine="720"/>
              <w:jc w:val="center"/>
              <w:rPr>
                <w:rFonts w:cs="Times New Roman"/>
                <w:sz w:val="28"/>
                <w:szCs w:val="28"/>
              </w:rPr>
            </w:pPr>
            <w:r w:rsidRPr="0041156E">
              <w:rPr>
                <w:rFonts w:cs="Times New Roman"/>
                <w:sz w:val="28"/>
                <w:szCs w:val="28"/>
              </w:rPr>
              <w:t>Que</w:t>
            </w:r>
          </w:p>
        </w:tc>
        <w:tc>
          <w:tcPr>
            <w:tcW w:w="2100" w:type="dxa"/>
          </w:tcPr>
          <w:p w14:paraId="13984B85"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Kết dính</w:t>
            </w:r>
          </w:p>
        </w:tc>
      </w:tr>
      <w:tr w:rsidR="00CA41F5" w:rsidRPr="0041156E" w14:paraId="3976A51D" w14:textId="77777777" w:rsidTr="00EC5A93">
        <w:trPr>
          <w:trHeight w:val="3245"/>
        </w:trPr>
        <w:tc>
          <w:tcPr>
            <w:tcW w:w="714" w:type="dxa"/>
          </w:tcPr>
          <w:p w14:paraId="1713E3F2"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711C67B8" w14:textId="77777777" w:rsidR="00CA41F5" w:rsidRDefault="00CA41F5" w:rsidP="000C14B1">
            <w:pPr>
              <w:spacing w:after="120" w:line="276" w:lineRule="auto"/>
              <w:jc w:val="both"/>
              <w:rPr>
                <w:rFonts w:cs="Times New Roman"/>
                <w:sz w:val="28"/>
                <w:szCs w:val="28"/>
              </w:rPr>
            </w:pPr>
            <w:r>
              <w:rPr>
                <w:rFonts w:cs="Times New Roman"/>
                <w:noProof/>
                <w:sz w:val="28"/>
                <w:szCs w:val="28"/>
              </w:rPr>
              <w:drawing>
                <wp:inline distT="0" distB="0" distL="0" distR="0" wp14:anchorId="33BC7AA2" wp14:editId="60B96534">
                  <wp:extent cx="1457325" cy="176411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n.jpg"/>
                          <pic:cNvPicPr/>
                        </pic:nvPicPr>
                        <pic:blipFill>
                          <a:blip r:embed="rId19">
                            <a:extLst>
                              <a:ext uri="{28A0092B-C50C-407E-A947-70E740481C1C}">
                                <a14:useLocalDpi xmlns:a14="http://schemas.microsoft.com/office/drawing/2010/main" val="0"/>
                              </a:ext>
                            </a:extLst>
                          </a:blip>
                          <a:stretch>
                            <a:fillRect/>
                          </a:stretch>
                        </pic:blipFill>
                        <pic:spPr>
                          <a:xfrm>
                            <a:off x="0" y="0"/>
                            <a:ext cx="1461622" cy="1769311"/>
                          </a:xfrm>
                          <a:prstGeom prst="rect">
                            <a:avLst/>
                          </a:prstGeom>
                        </pic:spPr>
                      </pic:pic>
                    </a:graphicData>
                  </a:graphic>
                </wp:inline>
              </w:drawing>
            </w:r>
          </w:p>
          <w:p w14:paraId="69C3EF82"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Lon bia</w:t>
            </w:r>
          </w:p>
        </w:tc>
        <w:tc>
          <w:tcPr>
            <w:tcW w:w="1174" w:type="dxa"/>
          </w:tcPr>
          <w:p w14:paraId="1CC83D33" w14:textId="77777777" w:rsidR="00CA41F5" w:rsidRPr="0041156E" w:rsidRDefault="00CA41F5" w:rsidP="000C14B1">
            <w:pPr>
              <w:spacing w:after="120" w:line="276" w:lineRule="auto"/>
              <w:ind w:firstLine="12"/>
              <w:jc w:val="center"/>
              <w:rPr>
                <w:rFonts w:cs="Times New Roman"/>
                <w:sz w:val="28"/>
                <w:szCs w:val="28"/>
              </w:rPr>
            </w:pPr>
            <w:r w:rsidRPr="0041156E">
              <w:rPr>
                <w:rFonts w:cs="Times New Roman"/>
                <w:sz w:val="28"/>
                <w:szCs w:val="28"/>
              </w:rPr>
              <w:t>2</w:t>
            </w:r>
          </w:p>
        </w:tc>
        <w:tc>
          <w:tcPr>
            <w:tcW w:w="921" w:type="dxa"/>
          </w:tcPr>
          <w:p w14:paraId="48E08161" w14:textId="77777777" w:rsidR="00CA41F5" w:rsidRPr="0041156E" w:rsidRDefault="00CA41F5" w:rsidP="000C14B1">
            <w:pPr>
              <w:spacing w:after="120" w:line="276" w:lineRule="auto"/>
              <w:ind w:left="-712" w:firstLine="720"/>
              <w:jc w:val="center"/>
              <w:rPr>
                <w:rFonts w:cs="Times New Roman"/>
                <w:sz w:val="28"/>
                <w:szCs w:val="28"/>
              </w:rPr>
            </w:pPr>
            <w:r w:rsidRPr="0041156E">
              <w:rPr>
                <w:rFonts w:cs="Times New Roman"/>
                <w:sz w:val="28"/>
                <w:szCs w:val="28"/>
              </w:rPr>
              <w:t>Cái</w:t>
            </w:r>
          </w:p>
        </w:tc>
        <w:tc>
          <w:tcPr>
            <w:tcW w:w="2100" w:type="dxa"/>
          </w:tcPr>
          <w:p w14:paraId="67D03463"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Làm cánh nước</w:t>
            </w:r>
          </w:p>
        </w:tc>
      </w:tr>
      <w:tr w:rsidR="00CA41F5" w:rsidRPr="0041156E" w14:paraId="486EC869" w14:textId="77777777" w:rsidTr="00EC5A93">
        <w:tc>
          <w:tcPr>
            <w:tcW w:w="714" w:type="dxa"/>
          </w:tcPr>
          <w:p w14:paraId="17A919A3"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4D493C5C" w14:textId="77777777" w:rsidR="00CA41F5" w:rsidRDefault="00CA41F5" w:rsidP="000C14B1">
            <w:pPr>
              <w:spacing w:after="120" w:line="276" w:lineRule="auto"/>
              <w:jc w:val="both"/>
              <w:rPr>
                <w:rFonts w:cs="Times New Roman"/>
                <w:sz w:val="28"/>
                <w:szCs w:val="28"/>
              </w:rPr>
            </w:pPr>
            <w:r>
              <w:rPr>
                <w:rFonts w:cs="Times New Roman"/>
                <w:noProof/>
                <w:sz w:val="28"/>
                <w:szCs w:val="28"/>
              </w:rPr>
              <w:drawing>
                <wp:inline distT="0" distB="0" distL="0" distR="0" wp14:anchorId="436C5940" wp14:editId="2EA8D287">
                  <wp:extent cx="1905000" cy="17347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o,kéo.jpg"/>
                          <pic:cNvPicPr/>
                        </pic:nvPicPr>
                        <pic:blipFill>
                          <a:blip r:embed="rId20">
                            <a:extLst>
                              <a:ext uri="{28A0092B-C50C-407E-A947-70E740481C1C}">
                                <a14:useLocalDpi xmlns:a14="http://schemas.microsoft.com/office/drawing/2010/main" val="0"/>
                              </a:ext>
                            </a:extLst>
                          </a:blip>
                          <a:stretch>
                            <a:fillRect/>
                          </a:stretch>
                        </pic:blipFill>
                        <pic:spPr>
                          <a:xfrm>
                            <a:off x="0" y="0"/>
                            <a:ext cx="1903380" cy="1733291"/>
                          </a:xfrm>
                          <a:prstGeom prst="rect">
                            <a:avLst/>
                          </a:prstGeom>
                        </pic:spPr>
                      </pic:pic>
                    </a:graphicData>
                  </a:graphic>
                </wp:inline>
              </w:drawing>
            </w:r>
          </w:p>
          <w:p w14:paraId="0D9D6D77"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Dao,Kéo</w:t>
            </w:r>
          </w:p>
        </w:tc>
        <w:tc>
          <w:tcPr>
            <w:tcW w:w="1174" w:type="dxa"/>
          </w:tcPr>
          <w:p w14:paraId="6B7D321D" w14:textId="77777777" w:rsidR="00CA41F5" w:rsidRPr="0041156E" w:rsidRDefault="00CA41F5" w:rsidP="000C14B1">
            <w:pPr>
              <w:spacing w:after="120" w:line="276" w:lineRule="auto"/>
              <w:ind w:firstLine="12"/>
              <w:jc w:val="center"/>
              <w:rPr>
                <w:rFonts w:cs="Times New Roman"/>
                <w:sz w:val="28"/>
                <w:szCs w:val="28"/>
              </w:rPr>
            </w:pPr>
            <w:r w:rsidRPr="0041156E">
              <w:rPr>
                <w:rFonts w:cs="Times New Roman"/>
                <w:sz w:val="28"/>
                <w:szCs w:val="28"/>
              </w:rPr>
              <w:t>1</w:t>
            </w:r>
          </w:p>
        </w:tc>
        <w:tc>
          <w:tcPr>
            <w:tcW w:w="921" w:type="dxa"/>
          </w:tcPr>
          <w:p w14:paraId="3CF8721B" w14:textId="77777777" w:rsidR="00CA41F5" w:rsidRPr="0041156E" w:rsidRDefault="00CA41F5" w:rsidP="000C14B1">
            <w:pPr>
              <w:spacing w:after="120" w:line="276" w:lineRule="auto"/>
              <w:ind w:left="-712" w:firstLine="720"/>
              <w:jc w:val="center"/>
              <w:rPr>
                <w:rFonts w:cs="Times New Roman"/>
                <w:sz w:val="28"/>
                <w:szCs w:val="28"/>
              </w:rPr>
            </w:pPr>
            <w:r w:rsidRPr="0041156E">
              <w:rPr>
                <w:rFonts w:cs="Times New Roman"/>
                <w:sz w:val="28"/>
                <w:szCs w:val="28"/>
              </w:rPr>
              <w:t>Chiếc</w:t>
            </w:r>
          </w:p>
        </w:tc>
        <w:tc>
          <w:tcPr>
            <w:tcW w:w="2100" w:type="dxa"/>
          </w:tcPr>
          <w:p w14:paraId="223E3B1F" w14:textId="77777777" w:rsidR="00CA41F5" w:rsidRPr="0041156E" w:rsidRDefault="00CA41F5" w:rsidP="000C14B1">
            <w:pPr>
              <w:spacing w:after="120" w:line="276" w:lineRule="auto"/>
              <w:jc w:val="center"/>
              <w:rPr>
                <w:rFonts w:cs="Times New Roman"/>
                <w:sz w:val="28"/>
                <w:szCs w:val="28"/>
              </w:rPr>
            </w:pPr>
            <w:r w:rsidRPr="0041156E">
              <w:rPr>
                <w:rFonts w:cs="Times New Roman"/>
                <w:sz w:val="28"/>
                <w:szCs w:val="28"/>
              </w:rPr>
              <w:t>Cắt các vật liệu</w:t>
            </w:r>
          </w:p>
        </w:tc>
      </w:tr>
      <w:tr w:rsidR="00CA41F5" w:rsidRPr="0041156E" w14:paraId="2336EE8C" w14:textId="77777777" w:rsidTr="00EC5A93">
        <w:tc>
          <w:tcPr>
            <w:tcW w:w="714" w:type="dxa"/>
          </w:tcPr>
          <w:p w14:paraId="5D0B4E2B" w14:textId="77777777" w:rsidR="00CA41F5" w:rsidRPr="0041156E" w:rsidRDefault="00CA41F5" w:rsidP="000C14B1">
            <w:pPr>
              <w:pStyle w:val="ListParagraph"/>
              <w:numPr>
                <w:ilvl w:val="0"/>
                <w:numId w:val="1"/>
              </w:numPr>
              <w:spacing w:after="120" w:line="276" w:lineRule="auto"/>
              <w:ind w:left="0" w:firstLine="720"/>
              <w:jc w:val="both"/>
              <w:rPr>
                <w:rFonts w:cs="Times New Roman"/>
                <w:sz w:val="28"/>
                <w:szCs w:val="28"/>
              </w:rPr>
            </w:pPr>
          </w:p>
        </w:tc>
        <w:tc>
          <w:tcPr>
            <w:tcW w:w="4116" w:type="dxa"/>
          </w:tcPr>
          <w:p w14:paraId="15C2A24A" w14:textId="77777777" w:rsidR="00CA41F5" w:rsidRDefault="00CA41F5" w:rsidP="000C14B1">
            <w:pPr>
              <w:spacing w:after="120" w:line="276" w:lineRule="auto"/>
              <w:jc w:val="both"/>
              <w:rPr>
                <w:rFonts w:cs="Times New Roman"/>
                <w:sz w:val="28"/>
                <w:szCs w:val="28"/>
              </w:rPr>
            </w:pPr>
          </w:p>
          <w:p w14:paraId="66D89C1D" w14:textId="77777777" w:rsidR="00CA41F5" w:rsidRPr="0041156E" w:rsidRDefault="00CA41F5" w:rsidP="000C14B1">
            <w:pPr>
              <w:spacing w:after="120" w:line="276" w:lineRule="auto"/>
              <w:jc w:val="center"/>
              <w:rPr>
                <w:rFonts w:cs="Times New Roman"/>
                <w:sz w:val="28"/>
                <w:szCs w:val="28"/>
              </w:rPr>
            </w:pPr>
            <w:r>
              <w:rPr>
                <w:rFonts w:cs="Times New Roman"/>
                <w:sz w:val="28"/>
                <w:szCs w:val="28"/>
              </w:rPr>
              <w:t>Ống dẫn nước</w:t>
            </w:r>
          </w:p>
        </w:tc>
        <w:tc>
          <w:tcPr>
            <w:tcW w:w="1174" w:type="dxa"/>
          </w:tcPr>
          <w:p w14:paraId="1EE9FD52" w14:textId="77777777" w:rsidR="00CA41F5" w:rsidRPr="0041156E" w:rsidRDefault="00CA41F5" w:rsidP="000C14B1">
            <w:pPr>
              <w:spacing w:after="120" w:line="276" w:lineRule="auto"/>
              <w:ind w:firstLine="12"/>
              <w:jc w:val="center"/>
              <w:rPr>
                <w:rFonts w:cs="Times New Roman"/>
                <w:sz w:val="28"/>
                <w:szCs w:val="28"/>
              </w:rPr>
            </w:pPr>
            <w:r w:rsidRPr="0041156E">
              <w:rPr>
                <w:rFonts w:cs="Times New Roman"/>
                <w:sz w:val="28"/>
                <w:szCs w:val="28"/>
              </w:rPr>
              <w:t>1</w:t>
            </w:r>
          </w:p>
        </w:tc>
        <w:tc>
          <w:tcPr>
            <w:tcW w:w="921" w:type="dxa"/>
          </w:tcPr>
          <w:p w14:paraId="11A80523" w14:textId="77777777" w:rsidR="00CA41F5" w:rsidRPr="0041156E" w:rsidRDefault="00CA41F5" w:rsidP="000C14B1">
            <w:pPr>
              <w:spacing w:after="120" w:line="276" w:lineRule="auto"/>
              <w:ind w:left="-712" w:firstLine="720"/>
              <w:jc w:val="center"/>
              <w:rPr>
                <w:rFonts w:cs="Times New Roman"/>
                <w:sz w:val="28"/>
                <w:szCs w:val="28"/>
              </w:rPr>
            </w:pPr>
            <w:r w:rsidRPr="0041156E">
              <w:rPr>
                <w:rFonts w:cs="Times New Roman"/>
                <w:sz w:val="28"/>
                <w:szCs w:val="28"/>
              </w:rPr>
              <w:t>Chiếc</w:t>
            </w:r>
          </w:p>
        </w:tc>
        <w:tc>
          <w:tcPr>
            <w:tcW w:w="2100" w:type="dxa"/>
          </w:tcPr>
          <w:p w14:paraId="75D9DB17" w14:textId="77777777" w:rsidR="00CA41F5" w:rsidRDefault="00CA41F5" w:rsidP="000C14B1">
            <w:pPr>
              <w:spacing w:after="120" w:line="276" w:lineRule="auto"/>
              <w:jc w:val="center"/>
              <w:rPr>
                <w:rFonts w:cs="Times New Roman"/>
                <w:sz w:val="28"/>
                <w:szCs w:val="28"/>
              </w:rPr>
            </w:pPr>
            <w:r w:rsidRPr="0041156E">
              <w:rPr>
                <w:rFonts w:cs="Times New Roman"/>
                <w:sz w:val="28"/>
                <w:szCs w:val="28"/>
              </w:rPr>
              <w:t>Đườ</w:t>
            </w:r>
            <w:r>
              <w:rPr>
                <w:rFonts w:cs="Times New Roman"/>
                <w:sz w:val="28"/>
                <w:szCs w:val="28"/>
              </w:rPr>
              <w:t xml:space="preserve">ng </w:t>
            </w:r>
            <w:r w:rsidRPr="0041156E">
              <w:rPr>
                <w:rFonts w:cs="Times New Roman"/>
                <w:sz w:val="28"/>
                <w:szCs w:val="28"/>
              </w:rPr>
              <w:t>dẫn nước</w:t>
            </w:r>
            <w:r>
              <w:rPr>
                <w:rFonts w:cs="Times New Roman"/>
                <w:sz w:val="28"/>
                <w:szCs w:val="28"/>
              </w:rPr>
              <w:t xml:space="preserve"> vào máng</w:t>
            </w:r>
          </w:p>
          <w:p w14:paraId="41B6F738" w14:textId="77777777" w:rsidR="00CA41F5" w:rsidRPr="0041156E" w:rsidRDefault="00CA41F5" w:rsidP="000C14B1">
            <w:pPr>
              <w:spacing w:after="120" w:line="276" w:lineRule="auto"/>
              <w:jc w:val="center"/>
              <w:rPr>
                <w:rFonts w:cs="Times New Roman"/>
                <w:sz w:val="28"/>
                <w:szCs w:val="28"/>
              </w:rPr>
            </w:pPr>
          </w:p>
        </w:tc>
      </w:tr>
    </w:tbl>
    <w:p w14:paraId="0D6A241D" w14:textId="77777777" w:rsidR="00CA41F5" w:rsidRPr="0041156E" w:rsidRDefault="00CA41F5" w:rsidP="000C14B1">
      <w:pPr>
        <w:spacing w:after="120" w:line="276" w:lineRule="auto"/>
        <w:jc w:val="both"/>
        <w:outlineLvl w:val="1"/>
        <w:rPr>
          <w:rFonts w:cs="Times New Roman"/>
          <w:b/>
          <w:sz w:val="28"/>
          <w:szCs w:val="28"/>
        </w:rPr>
      </w:pPr>
      <w:bookmarkStart w:id="13" w:name="_Toc6927400"/>
      <w:bookmarkStart w:id="14" w:name="_Toc7802353"/>
      <w:r>
        <w:rPr>
          <w:rFonts w:cs="Times New Roman"/>
          <w:b/>
          <w:sz w:val="28"/>
          <w:szCs w:val="28"/>
        </w:rPr>
        <w:t xml:space="preserve">2.3. </w:t>
      </w:r>
      <w:r w:rsidRPr="0041156E">
        <w:rPr>
          <w:rFonts w:cs="Times New Roman"/>
          <w:b/>
          <w:sz w:val="28"/>
          <w:szCs w:val="28"/>
        </w:rPr>
        <w:t>Mục tiêu dạy học chủ đề STEM “Guồng đưa nước lên nương”</w:t>
      </w:r>
      <w:bookmarkEnd w:id="13"/>
      <w:bookmarkEnd w:id="14"/>
    </w:p>
    <w:p w14:paraId="3BF8294D" w14:textId="77777777" w:rsidR="00CA41F5" w:rsidRPr="0041156E" w:rsidRDefault="00CA41F5" w:rsidP="000C14B1">
      <w:pPr>
        <w:spacing w:after="120" w:line="276" w:lineRule="auto"/>
        <w:jc w:val="both"/>
        <w:rPr>
          <w:rFonts w:cs="Times New Roman"/>
          <w:b/>
          <w:sz w:val="28"/>
          <w:szCs w:val="28"/>
        </w:rPr>
      </w:pPr>
      <w:r>
        <w:rPr>
          <w:rFonts w:cs="Times New Roman"/>
          <w:b/>
          <w:sz w:val="28"/>
          <w:szCs w:val="28"/>
        </w:rPr>
        <w:t xml:space="preserve">2.3.1. </w:t>
      </w:r>
      <w:r w:rsidRPr="0041156E">
        <w:rPr>
          <w:rFonts w:cs="Times New Roman"/>
          <w:b/>
          <w:sz w:val="28"/>
          <w:szCs w:val="28"/>
        </w:rPr>
        <w:t>Kiến thức</w:t>
      </w:r>
    </w:p>
    <w:p w14:paraId="3A5554BA" w14:textId="77777777" w:rsidR="00CA41F5" w:rsidRPr="00D862AF"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862AF">
        <w:rPr>
          <w:rFonts w:cs="Times New Roman"/>
          <w:sz w:val="28"/>
          <w:szCs w:val="28"/>
        </w:rPr>
        <w:t>Hiểu được khái niệm động năng, thế năng, momen lực.</w:t>
      </w:r>
    </w:p>
    <w:p w14:paraId="76A030AB" w14:textId="77777777" w:rsidR="00CA41F5" w:rsidRPr="00D862AF"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862AF">
        <w:rPr>
          <w:rFonts w:cs="Times New Roman"/>
          <w:sz w:val="28"/>
          <w:szCs w:val="28"/>
        </w:rPr>
        <w:t>Biết được sự chuyển hóa từ động năng sang thế năng và ngược lại.</w:t>
      </w:r>
    </w:p>
    <w:p w14:paraId="7A780CCC" w14:textId="77777777" w:rsidR="00CA41F5" w:rsidRPr="00D862AF" w:rsidRDefault="00CA41F5" w:rsidP="000C14B1">
      <w:pPr>
        <w:spacing w:after="120" w:line="276" w:lineRule="auto"/>
        <w:ind w:firstLine="720"/>
        <w:jc w:val="both"/>
        <w:rPr>
          <w:rFonts w:cs="Times New Roman"/>
          <w:sz w:val="28"/>
          <w:szCs w:val="28"/>
        </w:rPr>
      </w:pPr>
      <w:r>
        <w:rPr>
          <w:rFonts w:cs="Times New Roman"/>
          <w:sz w:val="28"/>
          <w:szCs w:val="28"/>
        </w:rPr>
        <w:lastRenderedPageBreak/>
        <w:t xml:space="preserve">- </w:t>
      </w:r>
      <w:r w:rsidRPr="00D862AF">
        <w:rPr>
          <w:rFonts w:cs="Times New Roman"/>
          <w:sz w:val="28"/>
          <w:szCs w:val="28"/>
        </w:rPr>
        <w:t>Đưa ra được khái niệm momen lực. Tác dụng làm quay của momen lực đối với vật có trục quay cố định.</w:t>
      </w:r>
    </w:p>
    <w:p w14:paraId="6A8FF7E6"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862AF">
        <w:rPr>
          <w:rFonts w:cs="Times New Roman"/>
          <w:sz w:val="28"/>
          <w:szCs w:val="28"/>
        </w:rPr>
        <w:t>Hiểu được làm thế nào để thay đổi momen lực tác dụng lên một vật có trục quay cố định</w:t>
      </w:r>
    </w:p>
    <w:p w14:paraId="30263442" w14:textId="77777777" w:rsidR="00CA41F5" w:rsidRPr="00DF4B33" w:rsidRDefault="00CA41F5" w:rsidP="000C14B1">
      <w:pPr>
        <w:spacing w:after="120" w:line="276" w:lineRule="auto"/>
        <w:jc w:val="both"/>
        <w:rPr>
          <w:rFonts w:cs="Times New Roman"/>
          <w:sz w:val="28"/>
          <w:szCs w:val="28"/>
        </w:rPr>
      </w:pPr>
      <w:r w:rsidRPr="00DF4B33">
        <w:rPr>
          <w:rFonts w:cs="Times New Roman"/>
          <w:b/>
          <w:sz w:val="28"/>
          <w:szCs w:val="28"/>
        </w:rPr>
        <w:t>2.3.2.</w:t>
      </w:r>
      <w:r>
        <w:rPr>
          <w:rFonts w:cs="Times New Roman"/>
          <w:sz w:val="28"/>
          <w:szCs w:val="28"/>
        </w:rPr>
        <w:t xml:space="preserve"> </w:t>
      </w:r>
      <w:r w:rsidRPr="0041156E">
        <w:rPr>
          <w:rFonts w:cs="Times New Roman"/>
          <w:b/>
          <w:sz w:val="28"/>
          <w:szCs w:val="28"/>
        </w:rPr>
        <w:t>Kĩ năng</w:t>
      </w:r>
    </w:p>
    <w:p w14:paraId="44AF8B90" w14:textId="77777777" w:rsidR="00CA41F5" w:rsidRPr="00DF4B3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F4B33">
        <w:rPr>
          <w:rFonts w:cs="Times New Roman"/>
          <w:sz w:val="28"/>
          <w:szCs w:val="28"/>
        </w:rPr>
        <w:t>Xác định được các bộ phận của guồng nước về hình dạng và kích thước.</w:t>
      </w:r>
    </w:p>
    <w:p w14:paraId="1D89E703" w14:textId="77777777" w:rsidR="00CA41F5" w:rsidRPr="00DF4B3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F4B33">
        <w:rPr>
          <w:rFonts w:cs="Times New Roman"/>
          <w:sz w:val="28"/>
          <w:szCs w:val="28"/>
        </w:rPr>
        <w:t>Vẽ được cách bố trí các bộ phận của guồng nước.</w:t>
      </w:r>
    </w:p>
    <w:p w14:paraId="4E700D72" w14:textId="77777777" w:rsidR="00CA41F5" w:rsidRPr="00DF4B3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F4B33">
        <w:rPr>
          <w:rFonts w:cs="Times New Roman"/>
          <w:sz w:val="28"/>
          <w:szCs w:val="28"/>
        </w:rPr>
        <w:t>Chế tạo được mô hình guồng nước từ các vật liệu đơn giản.</w:t>
      </w:r>
    </w:p>
    <w:p w14:paraId="3BC0A076" w14:textId="77777777" w:rsidR="00CA41F5" w:rsidRPr="00DF4B3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F4B33">
        <w:rPr>
          <w:rFonts w:cs="Times New Roman"/>
          <w:sz w:val="28"/>
          <w:szCs w:val="28"/>
        </w:rPr>
        <w:t>Xây dựng được báo cáo giới thiệu sản phẩm</w:t>
      </w:r>
    </w:p>
    <w:p w14:paraId="67D8A4BC" w14:textId="77777777" w:rsidR="00CA41F5" w:rsidRPr="00DF4B3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F4B33">
        <w:rPr>
          <w:rFonts w:cs="Times New Roman"/>
          <w:sz w:val="28"/>
          <w:szCs w:val="28"/>
        </w:rPr>
        <w:t>Giới thiệu và trao đổi về sản phẩm nhóm.</w:t>
      </w:r>
    </w:p>
    <w:p w14:paraId="7D34A047" w14:textId="77777777" w:rsidR="00CA41F5" w:rsidRPr="00DF4B3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F4B33">
        <w:rPr>
          <w:rFonts w:cs="Times New Roman"/>
          <w:sz w:val="28"/>
          <w:szCs w:val="28"/>
        </w:rPr>
        <w:t>Biết vận dụng những kiến thức đã học để giải quyết vấn đề trong bài mới như: lực ma sát, cân bằng một vật có trục quay cố định, cân bằng lực,…</w:t>
      </w:r>
    </w:p>
    <w:p w14:paraId="66F5B7C8" w14:textId="77777777" w:rsidR="00CA41F5" w:rsidRPr="00DF4B3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F4B33">
        <w:rPr>
          <w:rFonts w:cs="Times New Roman"/>
          <w:sz w:val="28"/>
          <w:szCs w:val="28"/>
        </w:rPr>
        <w:t>Biết kết hợp giữa kiến thức cũ và kiến thức mới để tạo ra sản phẩm học tập.</w:t>
      </w:r>
    </w:p>
    <w:p w14:paraId="7B985463" w14:textId="77777777" w:rsidR="00CA41F5" w:rsidRPr="00DF4B3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F4B33">
        <w:rPr>
          <w:rFonts w:cs="Times New Roman"/>
          <w:sz w:val="28"/>
          <w:szCs w:val="28"/>
        </w:rPr>
        <w:t>Rèn luyện kĩ năng tư duy, tính toán.</w:t>
      </w:r>
    </w:p>
    <w:p w14:paraId="1DEA46EA" w14:textId="77777777" w:rsidR="00CA41F5" w:rsidRPr="0041156E" w:rsidRDefault="00CA41F5" w:rsidP="000C14B1">
      <w:pPr>
        <w:spacing w:after="120" w:line="276" w:lineRule="auto"/>
        <w:jc w:val="both"/>
        <w:rPr>
          <w:rFonts w:cs="Times New Roman"/>
          <w:b/>
          <w:sz w:val="28"/>
          <w:szCs w:val="28"/>
        </w:rPr>
      </w:pPr>
      <w:r>
        <w:rPr>
          <w:rFonts w:cs="Times New Roman"/>
          <w:b/>
          <w:sz w:val="28"/>
          <w:szCs w:val="28"/>
        </w:rPr>
        <w:t>2.3.3.</w:t>
      </w:r>
      <w:r w:rsidRPr="0041156E">
        <w:rPr>
          <w:rFonts w:cs="Times New Roman"/>
          <w:b/>
          <w:sz w:val="28"/>
          <w:szCs w:val="28"/>
        </w:rPr>
        <w:t xml:space="preserve"> Năng lực</w:t>
      </w:r>
    </w:p>
    <w:p w14:paraId="3FAF36AE" w14:textId="77777777" w:rsidR="00CA41F5" w:rsidRPr="00DF4B3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DF4B33">
        <w:rPr>
          <w:rFonts w:cs="Times New Roman"/>
          <w:sz w:val="28"/>
          <w:szCs w:val="28"/>
        </w:rPr>
        <w:t>Phát triển các năng lực cá nhân: giải quyết vấn đề, làm việc nhóm, giao tiếp, sáng tạo,…</w:t>
      </w:r>
    </w:p>
    <w:p w14:paraId="3FD1897A" w14:textId="77777777" w:rsidR="00CA41F5" w:rsidRPr="0041156E" w:rsidRDefault="00CA41F5" w:rsidP="000C14B1">
      <w:pPr>
        <w:spacing w:after="120" w:line="276" w:lineRule="auto"/>
        <w:jc w:val="both"/>
        <w:outlineLvl w:val="1"/>
        <w:rPr>
          <w:rFonts w:cs="Times New Roman"/>
          <w:b/>
          <w:sz w:val="28"/>
          <w:szCs w:val="28"/>
        </w:rPr>
      </w:pPr>
      <w:bookmarkStart w:id="15" w:name="_Toc6927401"/>
      <w:bookmarkStart w:id="16" w:name="_Toc7802354"/>
      <w:r w:rsidRPr="0041156E">
        <w:rPr>
          <w:rFonts w:cs="Times New Roman"/>
          <w:b/>
          <w:sz w:val="28"/>
          <w:szCs w:val="28"/>
        </w:rPr>
        <w:t>2.4. Tiến trình tổ chức dạy học chủ đề STEM “Guồng đưa nước lên nương”</w:t>
      </w:r>
      <w:bookmarkEnd w:id="15"/>
      <w:bookmarkEnd w:id="16"/>
    </w:p>
    <w:p w14:paraId="6493E61C" w14:textId="77777777" w:rsidR="00CA41F5" w:rsidRPr="003115AF" w:rsidRDefault="00CA41F5" w:rsidP="000C14B1">
      <w:pPr>
        <w:spacing w:after="120" w:line="276" w:lineRule="auto"/>
        <w:jc w:val="both"/>
        <w:rPr>
          <w:rFonts w:cs="Times New Roman"/>
          <w:i/>
          <w:sz w:val="28"/>
          <w:szCs w:val="28"/>
        </w:rPr>
      </w:pPr>
      <w:r w:rsidRPr="003115AF">
        <w:rPr>
          <w:rFonts w:cs="Times New Roman"/>
          <w:i/>
          <w:sz w:val="28"/>
          <w:szCs w:val="28"/>
        </w:rPr>
        <w:t>a, Hoạt độ</w:t>
      </w:r>
      <w:r>
        <w:rPr>
          <w:rFonts w:cs="Times New Roman"/>
          <w:i/>
          <w:sz w:val="28"/>
          <w:szCs w:val="28"/>
        </w:rPr>
        <w:t>ng 1: T</w:t>
      </w:r>
      <w:r w:rsidRPr="003115AF">
        <w:rPr>
          <w:rFonts w:cs="Times New Roman"/>
          <w:i/>
          <w:sz w:val="28"/>
          <w:szCs w:val="28"/>
        </w:rPr>
        <w:t>ìm hiểu thực tiễn, phát hiện vấn đề.</w:t>
      </w:r>
    </w:p>
    <w:p w14:paraId="18EFA361" w14:textId="77777777" w:rsidR="00CA41F5" w:rsidRPr="003E1015" w:rsidRDefault="00CA41F5" w:rsidP="000C14B1">
      <w:pPr>
        <w:spacing w:after="120" w:line="276" w:lineRule="auto"/>
        <w:ind w:firstLine="720"/>
        <w:jc w:val="both"/>
        <w:rPr>
          <w:rFonts w:cs="Times New Roman"/>
          <w:sz w:val="28"/>
          <w:szCs w:val="28"/>
        </w:rPr>
      </w:pPr>
      <w:r>
        <w:rPr>
          <w:rFonts w:ascii="Impact" w:hAnsi="Impact" w:cs="Times New Roman"/>
          <w:sz w:val="28"/>
          <w:szCs w:val="28"/>
        </w:rPr>
        <w:t xml:space="preserve"> </w:t>
      </w:r>
      <w:r>
        <w:rPr>
          <w:rFonts w:ascii="Haettenschweiler" w:hAnsi="Haettenschweiler" w:cs="Times New Roman"/>
          <w:sz w:val="28"/>
          <w:szCs w:val="28"/>
        </w:rPr>
        <w:t xml:space="preserve">* </w:t>
      </w:r>
      <w:r w:rsidRPr="003E1015">
        <w:rPr>
          <w:rFonts w:cs="Times New Roman"/>
          <w:sz w:val="28"/>
          <w:szCs w:val="28"/>
        </w:rPr>
        <w:t xml:space="preserve">Mục tiêu: </w:t>
      </w:r>
    </w:p>
    <w:p w14:paraId="3C5B8699" w14:textId="77777777" w:rsidR="00CA41F5" w:rsidRPr="00B51FF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B51FF3">
        <w:rPr>
          <w:rFonts w:cs="Times New Roman"/>
          <w:sz w:val="28"/>
          <w:szCs w:val="28"/>
        </w:rPr>
        <w:t>Biết nhu cầu sử dụng nước trong nông nghiệp của người dân tộc thiểu số.</w:t>
      </w:r>
    </w:p>
    <w:p w14:paraId="1E476491" w14:textId="77777777" w:rsidR="00CA41F5" w:rsidRPr="00B51FF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B51FF3">
        <w:rPr>
          <w:rFonts w:cs="Times New Roman"/>
          <w:sz w:val="28"/>
          <w:szCs w:val="28"/>
        </w:rPr>
        <w:t>Biết cách mà người dân tộc đưa nước lên cao để phục vụ cho nông nghiệp.</w:t>
      </w:r>
    </w:p>
    <w:p w14:paraId="33E9BF01" w14:textId="77777777" w:rsidR="00CA41F5" w:rsidRPr="00B51FF3" w:rsidRDefault="00CA41F5" w:rsidP="000C14B1">
      <w:pPr>
        <w:spacing w:after="120" w:line="276" w:lineRule="auto"/>
        <w:jc w:val="both"/>
        <w:rPr>
          <w:rFonts w:cs="Times New Roman"/>
          <w:sz w:val="28"/>
          <w:szCs w:val="28"/>
        </w:rPr>
      </w:pPr>
      <w:r>
        <w:rPr>
          <w:rFonts w:ascii="Haettenschweiler" w:hAnsi="Haettenschweiler" w:cs="Times New Roman"/>
          <w:sz w:val="28"/>
          <w:szCs w:val="28"/>
        </w:rPr>
        <w:t>*</w:t>
      </w:r>
      <w:r>
        <w:rPr>
          <w:rFonts w:cs="Times New Roman"/>
          <w:sz w:val="28"/>
          <w:szCs w:val="28"/>
        </w:rPr>
        <w:t xml:space="preserve"> </w:t>
      </w:r>
      <w:r w:rsidRPr="00B51FF3">
        <w:rPr>
          <w:rFonts w:cs="Times New Roman"/>
          <w:sz w:val="28"/>
          <w:szCs w:val="28"/>
        </w:rPr>
        <w:t>Nội dung hoạt động:</w:t>
      </w:r>
    </w:p>
    <w:p w14:paraId="29516946" w14:textId="77777777" w:rsidR="00CA41F5" w:rsidRPr="00AF0E13"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AF0E13">
        <w:rPr>
          <w:rFonts w:cs="Times New Roman"/>
          <w:sz w:val="28"/>
          <w:szCs w:val="28"/>
        </w:rPr>
        <w:t>Học sinh xem video, bài báo có liên quan nội dung (giáo viên chuẩn bị sẵn)</w:t>
      </w:r>
    </w:p>
    <w:p w14:paraId="33406917" w14:textId="77777777" w:rsidR="00CA41F5" w:rsidRDefault="00CA41F5" w:rsidP="000C14B1">
      <w:pPr>
        <w:pStyle w:val="ListParagraph"/>
        <w:spacing w:after="120" w:line="276" w:lineRule="auto"/>
        <w:jc w:val="both"/>
        <w:rPr>
          <w:rFonts w:cs="Times New Roman"/>
          <w:sz w:val="28"/>
          <w:szCs w:val="28"/>
        </w:rPr>
      </w:pPr>
      <w:r>
        <w:rPr>
          <w:rFonts w:cs="Times New Roman"/>
          <w:noProof/>
          <w:sz w:val="28"/>
          <w:szCs w:val="28"/>
        </w:rPr>
        <w:lastRenderedPageBreak/>
        <w:drawing>
          <wp:inline distT="0" distB="0" distL="0" distR="0" wp14:anchorId="1DA15C90" wp14:editId="5268B9C8">
            <wp:extent cx="4102100" cy="3076575"/>
            <wp:effectExtent l="0" t="0" r="0" b="9525"/>
            <wp:docPr id="39" name="Video 3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Ndo3RZ9CCI&quot; frameborder=&quot;0&quot; type=&quot;text/html&quot; width=&quot;816&quot; height=&quot;480&quot; /&gt;" h="480" w="816"/>
                        </a:ext>
                      </a:extLst>
                    </a:blip>
                    <a:stretch>
                      <a:fillRect/>
                    </a:stretch>
                  </pic:blipFill>
                  <pic:spPr>
                    <a:xfrm>
                      <a:off x="0" y="0"/>
                      <a:ext cx="4129167" cy="3096875"/>
                    </a:xfrm>
                    <a:prstGeom prst="rect">
                      <a:avLst/>
                    </a:prstGeom>
                  </pic:spPr>
                </pic:pic>
              </a:graphicData>
            </a:graphic>
          </wp:inline>
        </w:drawing>
      </w:r>
    </w:p>
    <w:p w14:paraId="490C55D8" w14:textId="77777777" w:rsidR="00CA41F5" w:rsidRPr="00581101" w:rsidRDefault="00CA41F5" w:rsidP="000C14B1">
      <w:pPr>
        <w:spacing w:after="120" w:line="276" w:lineRule="auto"/>
        <w:jc w:val="center"/>
        <w:rPr>
          <w:rFonts w:cs="Times New Roman"/>
          <w:i/>
          <w:sz w:val="28"/>
          <w:szCs w:val="28"/>
        </w:rPr>
      </w:pPr>
      <w:r w:rsidRPr="00581101">
        <w:rPr>
          <w:rFonts w:cs="Times New Roman"/>
          <w:i/>
          <w:sz w:val="28"/>
          <w:szCs w:val="28"/>
        </w:rPr>
        <w:t>Video 2.1: Video hoạt động của guồng nước</w:t>
      </w:r>
    </w:p>
    <w:p w14:paraId="79462C09" w14:textId="77777777" w:rsidR="00CA41F5" w:rsidRDefault="00CA41F5" w:rsidP="000C14B1">
      <w:pPr>
        <w:pStyle w:val="ListParagraph"/>
        <w:spacing w:after="120" w:line="276" w:lineRule="auto"/>
        <w:ind w:left="0" w:firstLine="720"/>
        <w:jc w:val="both"/>
        <w:rPr>
          <w:rFonts w:cs="Times New Roman"/>
          <w:sz w:val="28"/>
          <w:szCs w:val="28"/>
        </w:rPr>
      </w:pPr>
      <w:r>
        <w:rPr>
          <w:rFonts w:cs="Times New Roman"/>
          <w:sz w:val="28"/>
          <w:szCs w:val="28"/>
        </w:rPr>
        <w:t>Bài báo tham khảo:</w:t>
      </w:r>
    </w:p>
    <w:p w14:paraId="14145D0B" w14:textId="77777777" w:rsidR="00CA41F5" w:rsidRPr="00314B9E" w:rsidRDefault="00CA41F5" w:rsidP="000C14B1">
      <w:pPr>
        <w:spacing w:after="120" w:line="276" w:lineRule="auto"/>
        <w:ind w:firstLine="720"/>
        <w:jc w:val="both"/>
        <w:rPr>
          <w:rFonts w:cs="Times New Roman"/>
          <w:sz w:val="28"/>
          <w:szCs w:val="28"/>
          <w:u w:val="single"/>
        </w:rPr>
      </w:pPr>
      <w:r>
        <w:rPr>
          <w:rFonts w:cs="Times New Roman"/>
          <w:sz w:val="28"/>
          <w:szCs w:val="28"/>
        </w:rPr>
        <w:t>“</w:t>
      </w:r>
      <w:r w:rsidRPr="00314B9E">
        <w:rPr>
          <w:rFonts w:cs="Times New Roman"/>
          <w:b/>
          <w:sz w:val="28"/>
          <w:szCs w:val="28"/>
          <w:u w:val="single"/>
        </w:rPr>
        <w:t>Kỳ diệu máy bơm nước khổng lồ của đồng bào miền tây Xứ Nghệ</w:t>
      </w:r>
    </w:p>
    <w:p w14:paraId="6C422791" w14:textId="77777777" w:rsidR="00CA41F5" w:rsidRPr="00845EF3" w:rsidRDefault="00CA41F5" w:rsidP="000C14B1">
      <w:pPr>
        <w:pStyle w:val="ListParagraph"/>
        <w:spacing w:after="120" w:line="276" w:lineRule="auto"/>
        <w:ind w:left="0" w:firstLine="720"/>
        <w:jc w:val="both"/>
        <w:rPr>
          <w:rFonts w:cs="Times New Roman"/>
          <w:sz w:val="28"/>
          <w:szCs w:val="28"/>
        </w:rPr>
      </w:pPr>
      <w:r w:rsidRPr="00845EF3">
        <w:rPr>
          <w:rFonts w:cs="Times New Roman"/>
          <w:sz w:val="28"/>
          <w:szCs w:val="28"/>
        </w:rPr>
        <w:t>Thứ 3, 15:00, 18/09/2012</w:t>
      </w:r>
    </w:p>
    <w:p w14:paraId="40F4C4D6" w14:textId="77777777" w:rsidR="00CA41F5" w:rsidRPr="00845EF3" w:rsidRDefault="00CA41F5" w:rsidP="000C14B1">
      <w:pPr>
        <w:pStyle w:val="ListParagraph"/>
        <w:spacing w:after="120" w:line="276" w:lineRule="auto"/>
        <w:ind w:left="0" w:firstLine="720"/>
        <w:jc w:val="both"/>
        <w:rPr>
          <w:rFonts w:cs="Times New Roman"/>
          <w:sz w:val="28"/>
          <w:szCs w:val="28"/>
        </w:rPr>
      </w:pPr>
      <w:r w:rsidRPr="00845EF3">
        <w:rPr>
          <w:rFonts w:cs="Times New Roman"/>
          <w:sz w:val="28"/>
          <w:szCs w:val="28"/>
        </w:rPr>
        <w:t xml:space="preserve"> (VOV) -"Máy bơm nước khổng lồ" chính là Con nước chạy bằng nước suối được đồng bào dân tộc sáng tạo ra từ bao đời nay.</w:t>
      </w:r>
    </w:p>
    <w:p w14:paraId="09301399" w14:textId="77777777" w:rsidR="00CA41F5" w:rsidRDefault="00CA41F5" w:rsidP="000C14B1">
      <w:pPr>
        <w:spacing w:after="120" w:line="276" w:lineRule="auto"/>
        <w:ind w:firstLine="720"/>
        <w:jc w:val="both"/>
        <w:rPr>
          <w:rFonts w:cs="Times New Roman"/>
          <w:sz w:val="28"/>
          <w:szCs w:val="28"/>
        </w:rPr>
      </w:pPr>
      <w:r w:rsidRPr="00F26FA4">
        <w:rPr>
          <w:rFonts w:cs="Times New Roman"/>
          <w:sz w:val="28"/>
          <w:szCs w:val="28"/>
        </w:rPr>
        <w:t>Con nước quá quen thuộc với bà con vùng cao nhưng lại quá lạ lẫm với người miền xuôi, thành thị. Cấu tạo, hoạt động của Con nước cũng là điều làm nhiều người tò mò?</w:t>
      </w:r>
    </w:p>
    <w:p w14:paraId="146C7D7F" w14:textId="77777777" w:rsidR="00CA41F5" w:rsidRDefault="00CA41F5" w:rsidP="000C14B1">
      <w:pPr>
        <w:spacing w:after="120" w:line="276" w:lineRule="auto"/>
        <w:ind w:firstLine="720"/>
        <w:jc w:val="both"/>
        <w:rPr>
          <w:rFonts w:cs="Times New Roman"/>
          <w:sz w:val="28"/>
          <w:szCs w:val="28"/>
        </w:rPr>
      </w:pPr>
      <w:r>
        <w:rPr>
          <w:rFonts w:cs="Times New Roman"/>
          <w:noProof/>
          <w:sz w:val="28"/>
          <w:szCs w:val="28"/>
        </w:rPr>
        <w:lastRenderedPageBreak/>
        <w:drawing>
          <wp:inline distT="0" distB="0" distL="0" distR="0" wp14:anchorId="16AC13B6" wp14:editId="627CEFBA">
            <wp:extent cx="4182745" cy="337185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n-nuoc-1.jpg"/>
                    <pic:cNvPicPr/>
                  </pic:nvPicPr>
                  <pic:blipFill>
                    <a:blip r:embed="rId23">
                      <a:extLst>
                        <a:ext uri="{28A0092B-C50C-407E-A947-70E740481C1C}">
                          <a14:useLocalDpi xmlns:a14="http://schemas.microsoft.com/office/drawing/2010/main" val="0"/>
                        </a:ext>
                      </a:extLst>
                    </a:blip>
                    <a:stretch>
                      <a:fillRect/>
                    </a:stretch>
                  </pic:blipFill>
                  <pic:spPr>
                    <a:xfrm>
                      <a:off x="0" y="0"/>
                      <a:ext cx="4182745" cy="3371850"/>
                    </a:xfrm>
                    <a:prstGeom prst="rect">
                      <a:avLst/>
                    </a:prstGeom>
                  </pic:spPr>
                </pic:pic>
              </a:graphicData>
            </a:graphic>
          </wp:inline>
        </w:drawing>
      </w:r>
    </w:p>
    <w:p w14:paraId="21172B5C" w14:textId="77777777" w:rsidR="00CA41F5" w:rsidRPr="0008395B" w:rsidRDefault="00CA41F5" w:rsidP="000C14B1">
      <w:pPr>
        <w:spacing w:after="120" w:line="276" w:lineRule="auto"/>
        <w:ind w:firstLine="720"/>
        <w:jc w:val="both"/>
        <w:rPr>
          <w:rFonts w:cs="Times New Roman"/>
          <w:sz w:val="28"/>
          <w:szCs w:val="28"/>
        </w:rPr>
      </w:pPr>
      <w:r w:rsidRPr="00F26FA4">
        <w:rPr>
          <w:rFonts w:cs="Times New Roman"/>
          <w:sz w:val="28"/>
          <w:szCs w:val="28"/>
        </w:rPr>
        <w:t>Đã bao đời nay bà con ở vùng đồng bào dân tộc ở miền tây Xứ Nghệ như Quế Phong, Con Cuông, Tương Dương....(Nghệ An) đã biết sáng tạo ra những "cỗ" máy bơm chạy bằng nước hay còn gọi là con nước (guồng nước - pv).</w:t>
      </w:r>
    </w:p>
    <w:p w14:paraId="10E72112" w14:textId="77777777" w:rsidR="00CA41F5" w:rsidRPr="00F26FA4" w:rsidRDefault="00CA41F5" w:rsidP="000C14B1">
      <w:pPr>
        <w:spacing w:after="120" w:line="276" w:lineRule="auto"/>
        <w:ind w:firstLine="720"/>
        <w:jc w:val="both"/>
        <w:rPr>
          <w:rFonts w:cs="Times New Roman"/>
          <w:sz w:val="28"/>
          <w:szCs w:val="28"/>
        </w:rPr>
      </w:pPr>
      <w:r w:rsidRPr="00F26FA4">
        <w:rPr>
          <w:rFonts w:cs="Times New Roman"/>
          <w:sz w:val="28"/>
          <w:szCs w:val="28"/>
        </w:rPr>
        <w:t>Với đồng bào miền xuôi, thành phố thì Con nước quá lạ lẫm nhưng đối với đồng bào vùng cao thì đây lại quá quen thuộc. Bởi từ bao đời nay Con nước chính là "cỗ" máy đưa nước về phục vụ đồng lúa, sinh hoạt của người dân. Những Con nước này cũng không đơn giản chỉ là dụng cụ phục vụ sinh hoạt người dân đồng bào nơi đây mà còn là nét văn hóa riêng của đồng bào dân tộc vùng cao.</w:t>
      </w:r>
    </w:p>
    <w:p w14:paraId="0DEC6F4E" w14:textId="77777777" w:rsidR="00CA41F5" w:rsidRPr="00F26FA4" w:rsidRDefault="00CA41F5" w:rsidP="000C14B1">
      <w:pPr>
        <w:spacing w:after="120" w:line="276" w:lineRule="auto"/>
        <w:ind w:firstLine="720"/>
        <w:jc w:val="both"/>
        <w:rPr>
          <w:rFonts w:cs="Times New Roman"/>
          <w:sz w:val="28"/>
          <w:szCs w:val="28"/>
        </w:rPr>
      </w:pPr>
      <w:r w:rsidRPr="00F26FA4">
        <w:rPr>
          <w:rFonts w:cs="Times New Roman"/>
          <w:sz w:val="28"/>
          <w:szCs w:val="28"/>
        </w:rPr>
        <w:t>Về cấu tạo và nguyên tắc hoạt động của Con nước này cơ bản như sau: Trung bình đường kính của Con nước rộng chừng 4-7 mét tùy vào kích cỡ của mỗi cái do con người làm. Trục giữa của Con nước (hay còn gọi là trục giữa cọn) được làm bằng một khúc gỗ (gỗ này phải chắc, bền, nhẹ và chịu nước tối), trục này được đặt cố định giữa hai cây cột chịu lực để nâng toàn bộ Con nước.</w:t>
      </w:r>
    </w:p>
    <w:p w14:paraId="4276CCEA" w14:textId="77777777" w:rsidR="00CA41F5" w:rsidRDefault="00CA41F5" w:rsidP="000C14B1">
      <w:pPr>
        <w:spacing w:after="120" w:line="276" w:lineRule="auto"/>
        <w:ind w:firstLine="720"/>
        <w:jc w:val="both"/>
        <w:rPr>
          <w:rFonts w:cs="Times New Roman"/>
          <w:sz w:val="28"/>
          <w:szCs w:val="28"/>
        </w:rPr>
      </w:pPr>
      <w:r>
        <w:rPr>
          <w:rFonts w:cs="Times New Roman"/>
          <w:noProof/>
          <w:sz w:val="28"/>
          <w:szCs w:val="28"/>
        </w:rPr>
        <w:lastRenderedPageBreak/>
        <w:drawing>
          <wp:inline distT="0" distB="0" distL="0" distR="0" wp14:anchorId="6E059EC4" wp14:editId="68A8AA21">
            <wp:extent cx="4265930" cy="316230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n-nuoc-2.jpg"/>
                    <pic:cNvPicPr/>
                  </pic:nvPicPr>
                  <pic:blipFill>
                    <a:blip r:embed="rId24">
                      <a:extLst>
                        <a:ext uri="{28A0092B-C50C-407E-A947-70E740481C1C}">
                          <a14:useLocalDpi xmlns:a14="http://schemas.microsoft.com/office/drawing/2010/main" val="0"/>
                        </a:ext>
                      </a:extLst>
                    </a:blip>
                    <a:stretch>
                      <a:fillRect/>
                    </a:stretch>
                  </pic:blipFill>
                  <pic:spPr>
                    <a:xfrm flipH="1">
                      <a:off x="0" y="0"/>
                      <a:ext cx="4265930" cy="3162300"/>
                    </a:xfrm>
                    <a:prstGeom prst="rect">
                      <a:avLst/>
                    </a:prstGeom>
                  </pic:spPr>
                </pic:pic>
              </a:graphicData>
            </a:graphic>
          </wp:inline>
        </w:drawing>
      </w:r>
    </w:p>
    <w:p w14:paraId="62A01515" w14:textId="77777777" w:rsidR="00CA41F5" w:rsidRDefault="00CA41F5" w:rsidP="000C14B1">
      <w:pPr>
        <w:spacing w:after="120" w:line="276" w:lineRule="auto"/>
        <w:ind w:firstLine="720"/>
        <w:jc w:val="both"/>
        <w:rPr>
          <w:rFonts w:cs="Times New Roman"/>
          <w:sz w:val="28"/>
          <w:szCs w:val="28"/>
        </w:rPr>
      </w:pPr>
      <w:r w:rsidRPr="00F26FA4">
        <w:rPr>
          <w:rFonts w:cs="Times New Roman"/>
          <w:sz w:val="28"/>
          <w:szCs w:val="28"/>
        </w:rPr>
        <w:t>Tiếp đến là công đoạn làm nang cọn, nang cọn chính là kích thước to nhỏ của con nước, nang cọn được làm bắng những cây nứa già thẳng được đan xen từ bên này sang bên kia tạo thành khung của con nước (tùy theo yêu cầu của mỗi người quyết định độ to nhỏ của nang cọn).</w:t>
      </w:r>
    </w:p>
    <w:p w14:paraId="3255ABEF" w14:textId="77777777" w:rsidR="00CA41F5" w:rsidRPr="00F26FA4" w:rsidRDefault="00CA41F5" w:rsidP="000C14B1">
      <w:pPr>
        <w:spacing w:after="120" w:line="276" w:lineRule="auto"/>
        <w:ind w:firstLine="720"/>
        <w:jc w:val="both"/>
        <w:rPr>
          <w:rFonts w:cs="Times New Roman"/>
          <w:sz w:val="28"/>
          <w:szCs w:val="28"/>
        </w:rPr>
      </w:pPr>
      <w:r w:rsidRPr="00F26FA4">
        <w:rPr>
          <w:rFonts w:cs="Times New Roman"/>
          <w:sz w:val="28"/>
          <w:szCs w:val="28"/>
        </w:rPr>
        <w:t xml:space="preserve"> </w:t>
      </w:r>
      <w:r>
        <w:rPr>
          <w:rFonts w:cs="Times New Roman"/>
          <w:sz w:val="28"/>
          <w:szCs w:val="28"/>
        </w:rPr>
        <w:t xml:space="preserve">           Cánh</w:t>
      </w:r>
      <w:r w:rsidRPr="000C5D3B">
        <w:rPr>
          <w:rFonts w:cs="Times New Roman"/>
          <w:sz w:val="28"/>
          <w:szCs w:val="28"/>
        </w:rPr>
        <w:t xml:space="preserve"> quạt của Con nước chính là những tấm phên bằng nứa được tết thành mả</w:t>
      </w:r>
      <w:r>
        <w:rPr>
          <w:rFonts w:cs="Times New Roman"/>
          <w:sz w:val="28"/>
          <w:szCs w:val="28"/>
        </w:rPr>
        <w:t xml:space="preserve">ng, </w:t>
      </w:r>
      <w:r w:rsidRPr="00F26FA4">
        <w:rPr>
          <w:rFonts w:cs="Times New Roman"/>
          <w:sz w:val="28"/>
          <w:szCs w:val="28"/>
        </w:rPr>
        <w:t xml:space="preserve">khi nước tác động vào tấm phên này sẽ làm quay con nước. </w:t>
      </w:r>
    </w:p>
    <w:p w14:paraId="1BB1B97B" w14:textId="77777777" w:rsidR="00CA41F5" w:rsidRPr="00F26FA4" w:rsidRDefault="00CA41F5" w:rsidP="000C14B1">
      <w:pPr>
        <w:spacing w:after="120" w:line="276" w:lineRule="auto"/>
        <w:ind w:firstLine="720"/>
        <w:jc w:val="both"/>
        <w:rPr>
          <w:rFonts w:cs="Times New Roman"/>
          <w:sz w:val="28"/>
          <w:szCs w:val="28"/>
        </w:rPr>
      </w:pPr>
      <w:r w:rsidRPr="00F26FA4">
        <w:rPr>
          <w:rFonts w:cs="Times New Roman"/>
          <w:sz w:val="28"/>
          <w:szCs w:val="28"/>
        </w:rPr>
        <w:t>Công đoạn đặt ống nước rất quan trọng, ống nước được đặt chéo theo cánh quạt nước. Nước sẽ lần lượt được múc vào các luống nước đi lên phía trên rồi đổ ra một máng nước trên đỉnh. Máng nước này có đường ống dẫn nước đi về gia đình về đồng ruộng. Việc đặt ống nước để khi con nước quay có thể múc được nước từ suối lên đòi hỏi rất tỉ mỉ và kinh nghiệm...</w:t>
      </w:r>
    </w:p>
    <w:p w14:paraId="0C256C5E" w14:textId="77777777" w:rsidR="00CA41F5" w:rsidRPr="0095776D" w:rsidRDefault="00CA41F5" w:rsidP="000C14B1">
      <w:pPr>
        <w:spacing w:after="120" w:line="276" w:lineRule="auto"/>
        <w:ind w:firstLine="720"/>
        <w:jc w:val="both"/>
        <w:rPr>
          <w:rFonts w:cs="Times New Roman"/>
          <w:sz w:val="28"/>
          <w:szCs w:val="28"/>
        </w:rPr>
      </w:pPr>
      <w:r w:rsidRPr="00F26FA4">
        <w:rPr>
          <w:rFonts w:cs="Times New Roman"/>
          <w:sz w:val="28"/>
          <w:szCs w:val="28"/>
        </w:rPr>
        <w:t>Mặc dù đời sống đã phát triển, hiện đại hóa máy móc ở các vùng miền tuy nhiên đối với đồng bào dân tộc vùng cao thì Con nước vẫn đang là "cỗ" máy bơm cần thiết phục vụ đời sống nhân dân, tưới tiêu các cánh đồng ruộ</w:t>
      </w:r>
      <w:r>
        <w:rPr>
          <w:rFonts w:cs="Times New Roman"/>
          <w:sz w:val="28"/>
          <w:szCs w:val="28"/>
        </w:rPr>
        <w:t>ng.</w:t>
      </w:r>
    </w:p>
    <w:p w14:paraId="12BB0CF8" w14:textId="77777777" w:rsidR="00CA41F5" w:rsidRPr="0095776D" w:rsidRDefault="00CA41F5" w:rsidP="000C14B1">
      <w:pPr>
        <w:pStyle w:val="ListParagraph"/>
        <w:spacing w:after="120" w:line="276" w:lineRule="auto"/>
        <w:ind w:left="0" w:firstLine="720"/>
        <w:jc w:val="both"/>
        <w:rPr>
          <w:rFonts w:cs="Times New Roman"/>
          <w:sz w:val="28"/>
          <w:szCs w:val="28"/>
        </w:rPr>
      </w:pPr>
      <w:r>
        <w:rPr>
          <w:rFonts w:cs="Times New Roman"/>
          <w:sz w:val="28"/>
          <w:szCs w:val="28"/>
        </w:rPr>
        <w:t xml:space="preserve">                                                   </w:t>
      </w:r>
      <w:r w:rsidRPr="00845EF3">
        <w:rPr>
          <w:rFonts w:cs="Times New Roman"/>
          <w:sz w:val="28"/>
          <w:szCs w:val="28"/>
        </w:rPr>
        <w:t>CTV Phương Nguyên/VOV online</w:t>
      </w:r>
      <w:r>
        <w:rPr>
          <w:rFonts w:cs="Times New Roman"/>
          <w:sz w:val="28"/>
          <w:szCs w:val="28"/>
        </w:rPr>
        <w:t>”</w:t>
      </w:r>
    </w:p>
    <w:p w14:paraId="2CED5020" w14:textId="77777777" w:rsidR="00CA41F5" w:rsidRPr="0095776D"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95776D">
        <w:rPr>
          <w:rFonts w:cs="Times New Roman"/>
          <w:sz w:val="28"/>
          <w:szCs w:val="28"/>
        </w:rPr>
        <w:t>Giáo viên đưa đưa ra những câu hỏi định hướng:</w:t>
      </w:r>
    </w:p>
    <w:p w14:paraId="2727A0C9" w14:textId="77777777" w:rsidR="00CA41F5" w:rsidRPr="0095776D"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95776D">
        <w:rPr>
          <w:rFonts w:cs="Times New Roman"/>
          <w:sz w:val="28"/>
          <w:szCs w:val="28"/>
        </w:rPr>
        <w:t>Người dân tộc đưa nước lên ruộng nương trên cao bằng cách nào?</w:t>
      </w:r>
    </w:p>
    <w:p w14:paraId="36500B99" w14:textId="77777777" w:rsidR="00CA41F5" w:rsidRPr="0095776D"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95776D">
        <w:rPr>
          <w:rFonts w:cs="Times New Roman"/>
          <w:sz w:val="28"/>
          <w:szCs w:val="28"/>
        </w:rPr>
        <w:t>Nêu cấu tạo của guồng đưa nước?</w:t>
      </w:r>
    </w:p>
    <w:p w14:paraId="37D9B87C" w14:textId="77777777" w:rsidR="00CA41F5" w:rsidRPr="0095776D"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95776D">
        <w:rPr>
          <w:rFonts w:cs="Times New Roman"/>
          <w:sz w:val="28"/>
          <w:szCs w:val="28"/>
        </w:rPr>
        <w:t>Nêu nguyên lí hoạt động của guồng đưa nước?</w:t>
      </w:r>
    </w:p>
    <w:p w14:paraId="368746F6" w14:textId="77777777" w:rsidR="00CA41F5" w:rsidRPr="0095776D" w:rsidRDefault="00CA41F5" w:rsidP="000C14B1">
      <w:pPr>
        <w:spacing w:after="120" w:line="276" w:lineRule="auto"/>
        <w:ind w:firstLine="720"/>
        <w:jc w:val="both"/>
        <w:rPr>
          <w:rFonts w:cs="Times New Roman"/>
          <w:sz w:val="28"/>
          <w:szCs w:val="28"/>
        </w:rPr>
      </w:pPr>
      <w:r>
        <w:rPr>
          <w:rFonts w:cs="Times New Roman"/>
          <w:sz w:val="28"/>
          <w:szCs w:val="28"/>
        </w:rPr>
        <w:lastRenderedPageBreak/>
        <w:t xml:space="preserve">- </w:t>
      </w:r>
      <w:r w:rsidRPr="0095776D">
        <w:rPr>
          <w:rFonts w:cs="Times New Roman"/>
          <w:sz w:val="28"/>
          <w:szCs w:val="28"/>
        </w:rPr>
        <w:t>Giáo viên tổng hợp, kết luận kiến các ý kiến và dẫn dắt học sinh đến các kiến thức liên quan trong bài để bẳt đầu cho hoạt động 2.</w:t>
      </w:r>
    </w:p>
    <w:p w14:paraId="7EBA2401" w14:textId="77777777" w:rsidR="00CA41F5" w:rsidRPr="0095776D" w:rsidRDefault="00CA41F5" w:rsidP="000C14B1">
      <w:pPr>
        <w:spacing w:after="120" w:line="276" w:lineRule="auto"/>
        <w:jc w:val="both"/>
        <w:rPr>
          <w:rFonts w:cs="Times New Roman"/>
          <w:sz w:val="28"/>
          <w:szCs w:val="28"/>
        </w:rPr>
      </w:pPr>
      <w:r>
        <w:rPr>
          <w:rFonts w:cs="Times New Roman"/>
          <w:sz w:val="28"/>
          <w:szCs w:val="28"/>
        </w:rPr>
        <w:t xml:space="preserve">* </w:t>
      </w:r>
      <w:r w:rsidRPr="0095776D">
        <w:rPr>
          <w:rFonts w:cs="Times New Roman"/>
          <w:sz w:val="28"/>
          <w:szCs w:val="28"/>
        </w:rPr>
        <w:t>Sản phẩm dự kiến: học sinh trả lời được các câu hỏi mà giáo viên đưa ra.</w:t>
      </w:r>
    </w:p>
    <w:p w14:paraId="460435FF" w14:textId="77777777" w:rsidR="00CA41F5" w:rsidRPr="008D71CC"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8D71CC">
        <w:rPr>
          <w:rFonts w:cs="Times New Roman"/>
          <w:sz w:val="28"/>
          <w:szCs w:val="28"/>
        </w:rPr>
        <w:t>Trình bày được cấu tạo của guồng đưa nước.</w:t>
      </w:r>
    </w:p>
    <w:p w14:paraId="2A984663" w14:textId="77777777" w:rsidR="00CA41F5" w:rsidRPr="008D71CC"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8D71CC">
        <w:rPr>
          <w:rFonts w:cs="Times New Roman"/>
          <w:sz w:val="28"/>
          <w:szCs w:val="28"/>
        </w:rPr>
        <w:t>Nêu được nguyên lí hoạt động của guồng đưa nước.</w:t>
      </w:r>
    </w:p>
    <w:p w14:paraId="2ED11A22" w14:textId="77777777" w:rsidR="00CA41F5" w:rsidRPr="003115AF" w:rsidRDefault="00CA41F5" w:rsidP="000C14B1">
      <w:pPr>
        <w:spacing w:after="120" w:line="276" w:lineRule="auto"/>
        <w:jc w:val="both"/>
        <w:rPr>
          <w:rFonts w:cs="Times New Roman"/>
          <w:i/>
          <w:sz w:val="28"/>
          <w:szCs w:val="28"/>
        </w:rPr>
      </w:pPr>
      <w:r>
        <w:rPr>
          <w:rFonts w:cs="Times New Roman"/>
          <w:i/>
          <w:sz w:val="28"/>
          <w:szCs w:val="28"/>
        </w:rPr>
        <w:t xml:space="preserve">b, </w:t>
      </w:r>
      <w:r w:rsidRPr="003115AF">
        <w:rPr>
          <w:rFonts w:cs="Times New Roman"/>
          <w:i/>
          <w:sz w:val="28"/>
          <w:szCs w:val="28"/>
        </w:rPr>
        <w:t>Hoạt động 2: Nghiên cứu kiến thức nền (tổ chức dạy học các kiến thức có liên quan theo chương trình giáo dục phổ thông; sử dụng thời gian phân phối của chương trình cho nội dung tương ứng).</w:t>
      </w:r>
    </w:p>
    <w:p w14:paraId="26E45FD9" w14:textId="77777777" w:rsidR="00CA41F5" w:rsidRPr="008D71CC" w:rsidRDefault="00CA41F5" w:rsidP="000C14B1">
      <w:pPr>
        <w:spacing w:after="120" w:line="276" w:lineRule="auto"/>
        <w:jc w:val="both"/>
        <w:rPr>
          <w:rFonts w:cs="Times New Roman"/>
          <w:sz w:val="28"/>
          <w:szCs w:val="28"/>
        </w:rPr>
      </w:pPr>
      <w:r>
        <w:rPr>
          <w:rFonts w:ascii="Haettenschweiler" w:hAnsi="Haettenschweiler" w:cs="Times New Roman"/>
          <w:sz w:val="28"/>
          <w:szCs w:val="28"/>
        </w:rPr>
        <w:t>*</w:t>
      </w:r>
      <w:r>
        <w:rPr>
          <w:rFonts w:cs="Times New Roman"/>
          <w:sz w:val="28"/>
          <w:szCs w:val="28"/>
        </w:rPr>
        <w:t xml:space="preserve"> </w:t>
      </w:r>
      <w:r w:rsidRPr="008D71CC">
        <w:rPr>
          <w:rFonts w:cs="Times New Roman"/>
          <w:sz w:val="28"/>
          <w:szCs w:val="28"/>
        </w:rPr>
        <w:t>Mục tiêu:</w:t>
      </w:r>
    </w:p>
    <w:p w14:paraId="223DC4FA" w14:textId="77777777" w:rsidR="00CA41F5" w:rsidRPr="008D71CC"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8D71CC">
        <w:rPr>
          <w:rFonts w:cs="Times New Roman"/>
          <w:sz w:val="28"/>
          <w:szCs w:val="28"/>
        </w:rPr>
        <w:t>Hiểu được khái niệm động năng, thế năng.</w:t>
      </w:r>
    </w:p>
    <w:p w14:paraId="36BA66B0" w14:textId="77777777" w:rsidR="00CA41F5" w:rsidRPr="008D71CC"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8D71CC">
        <w:rPr>
          <w:rFonts w:cs="Times New Roman"/>
          <w:sz w:val="28"/>
          <w:szCs w:val="28"/>
        </w:rPr>
        <w:t>Viết được công thức của động năng và thế năng.</w:t>
      </w:r>
    </w:p>
    <w:p w14:paraId="28024CCC" w14:textId="77777777" w:rsidR="00CA41F5" w:rsidRPr="008D71CC"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8D71CC">
        <w:rPr>
          <w:rFonts w:cs="Times New Roman"/>
          <w:sz w:val="28"/>
          <w:szCs w:val="28"/>
        </w:rPr>
        <w:t>Hiểu được cơ chế chuyển hóa năng lượng từ cơ năng sang thế năng và ngược lại.</w:t>
      </w:r>
    </w:p>
    <w:p w14:paraId="7B49064C" w14:textId="77777777" w:rsidR="00CA41F5" w:rsidRPr="008D71CC"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8D71CC">
        <w:rPr>
          <w:rFonts w:cs="Times New Roman"/>
          <w:sz w:val="28"/>
          <w:szCs w:val="28"/>
        </w:rPr>
        <w:t>Hiểu được khái niệm momen lực.</w:t>
      </w:r>
    </w:p>
    <w:p w14:paraId="3B8389CC" w14:textId="77777777" w:rsidR="00CA41F5" w:rsidRPr="008D71CC"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8D71CC">
        <w:rPr>
          <w:rFonts w:cs="Times New Roman"/>
          <w:sz w:val="28"/>
          <w:szCs w:val="28"/>
        </w:rPr>
        <w:t>Biết cách để làm tahy đổi momen lực tác dụng lên vật rắn có trục quay cố định.</w:t>
      </w:r>
    </w:p>
    <w:p w14:paraId="404A1813" w14:textId="77777777" w:rsidR="00CA41F5" w:rsidRPr="008D71CC"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8D71CC">
        <w:rPr>
          <w:rFonts w:cs="Times New Roman"/>
          <w:sz w:val="28"/>
          <w:szCs w:val="28"/>
        </w:rPr>
        <w:t>Nêu lại được những kiến thức cũ liên quan: lực ma sát,…</w:t>
      </w:r>
    </w:p>
    <w:p w14:paraId="758A56E2" w14:textId="77777777" w:rsidR="00CA41F5" w:rsidRPr="008D71CC" w:rsidRDefault="00CA41F5" w:rsidP="000C14B1">
      <w:pPr>
        <w:spacing w:after="120" w:line="276" w:lineRule="auto"/>
        <w:jc w:val="both"/>
        <w:rPr>
          <w:rFonts w:cs="Times New Roman"/>
          <w:sz w:val="28"/>
          <w:szCs w:val="28"/>
        </w:rPr>
      </w:pPr>
      <w:r>
        <w:rPr>
          <w:rFonts w:ascii="Haettenschweiler" w:hAnsi="Haettenschweiler" w:cs="Times New Roman"/>
          <w:sz w:val="28"/>
          <w:szCs w:val="28"/>
        </w:rPr>
        <w:t>*</w:t>
      </w:r>
      <w:r>
        <w:rPr>
          <w:rFonts w:cs="Times New Roman"/>
          <w:sz w:val="28"/>
          <w:szCs w:val="28"/>
        </w:rPr>
        <w:t xml:space="preserve"> </w:t>
      </w:r>
      <w:r w:rsidRPr="008D71CC">
        <w:rPr>
          <w:rFonts w:cs="Times New Roman"/>
          <w:sz w:val="28"/>
          <w:szCs w:val="28"/>
        </w:rPr>
        <w:t>Nội dung hoạt động:</w:t>
      </w:r>
    </w:p>
    <w:p w14:paraId="57340EF7" w14:textId="77777777" w:rsidR="00CA41F5" w:rsidRDefault="00CA41F5" w:rsidP="000C14B1">
      <w:pPr>
        <w:spacing w:after="120" w:line="276" w:lineRule="auto"/>
        <w:ind w:firstLine="720"/>
        <w:jc w:val="both"/>
        <w:rPr>
          <w:rFonts w:cs="Times New Roman"/>
          <w:sz w:val="28"/>
          <w:szCs w:val="28"/>
        </w:rPr>
      </w:pPr>
      <w:r w:rsidRPr="00CA44E4">
        <w:rPr>
          <w:rFonts w:cs="Times New Roman"/>
          <w:sz w:val="28"/>
          <w:szCs w:val="28"/>
        </w:rPr>
        <w:t>Tìm hiểu động năng, thế năng và sự chuyển hóa qua lại giữa động năng và thế năng</w:t>
      </w:r>
      <w:r>
        <w:rPr>
          <w:rFonts w:cs="Times New Roman"/>
          <w:sz w:val="28"/>
          <w:szCs w:val="28"/>
        </w:rPr>
        <w:t>.</w:t>
      </w:r>
    </w:p>
    <w:p w14:paraId="032F051B"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Giáo viên hướng dẫn học sinh tìm hiểu kiến thức trong SGK hoặc tài liệu (nếu có) để tìm hiểu kiến thức mới. Đó là các kiến thức đã đề cập ở mục 2.1.2.</w:t>
      </w:r>
    </w:p>
    <w:p w14:paraId="3DE39B73" w14:textId="77777777" w:rsidR="00CA41F5" w:rsidRPr="003B5389" w:rsidRDefault="00CA41F5" w:rsidP="000C14B1">
      <w:pPr>
        <w:spacing w:after="120" w:line="276" w:lineRule="auto"/>
        <w:jc w:val="both"/>
        <w:rPr>
          <w:rFonts w:cs="Times New Roman"/>
          <w:sz w:val="28"/>
          <w:szCs w:val="28"/>
        </w:rPr>
      </w:pPr>
      <w:r>
        <w:rPr>
          <w:rFonts w:ascii="Haettenschweiler" w:hAnsi="Haettenschweiler" w:cs="Times New Roman"/>
          <w:sz w:val="28"/>
          <w:szCs w:val="28"/>
        </w:rPr>
        <w:t>*</w:t>
      </w:r>
      <w:r>
        <w:rPr>
          <w:rFonts w:cs="Times New Roman"/>
          <w:sz w:val="28"/>
          <w:szCs w:val="28"/>
        </w:rPr>
        <w:t xml:space="preserve"> </w:t>
      </w:r>
      <w:r w:rsidRPr="003B5389">
        <w:rPr>
          <w:rFonts w:cs="Times New Roman"/>
          <w:sz w:val="28"/>
          <w:szCs w:val="28"/>
        </w:rPr>
        <w:t>Sản phẩm</w:t>
      </w:r>
    </w:p>
    <w:p w14:paraId="5FCF5EEC"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Học sinh lĩnh hội được kiến thức mới, ôn lại được kiến thức cũ. Học sinh có cơ sở kiến thức cho thiết kế và chế tạo mô hình ở hoạt động sau.</w:t>
      </w:r>
    </w:p>
    <w:p w14:paraId="317973E7" w14:textId="77777777" w:rsidR="00CA41F5" w:rsidRPr="003115AF" w:rsidRDefault="00CA41F5" w:rsidP="000C14B1">
      <w:pPr>
        <w:spacing w:after="120" w:line="276" w:lineRule="auto"/>
        <w:jc w:val="both"/>
        <w:rPr>
          <w:rFonts w:cs="Times New Roman"/>
          <w:i/>
          <w:sz w:val="28"/>
          <w:szCs w:val="28"/>
        </w:rPr>
      </w:pPr>
      <w:r>
        <w:rPr>
          <w:rFonts w:cs="Times New Roman"/>
          <w:i/>
          <w:sz w:val="28"/>
          <w:szCs w:val="28"/>
        </w:rPr>
        <w:t xml:space="preserve">c, </w:t>
      </w:r>
      <w:r>
        <w:rPr>
          <w:rFonts w:cs="Times New Roman"/>
          <w:sz w:val="28"/>
          <w:szCs w:val="28"/>
        </w:rPr>
        <w:t xml:space="preserve"> </w:t>
      </w:r>
      <w:r w:rsidRPr="003115AF">
        <w:rPr>
          <w:rFonts w:cs="Times New Roman"/>
          <w:i/>
          <w:sz w:val="28"/>
          <w:szCs w:val="28"/>
        </w:rPr>
        <w:t>Hoạt độ</w:t>
      </w:r>
      <w:r>
        <w:rPr>
          <w:rFonts w:cs="Times New Roman"/>
          <w:i/>
          <w:sz w:val="28"/>
          <w:szCs w:val="28"/>
        </w:rPr>
        <w:t>ng 3: T</w:t>
      </w:r>
      <w:r w:rsidRPr="003115AF">
        <w:rPr>
          <w:rFonts w:cs="Times New Roman"/>
          <w:i/>
          <w:sz w:val="28"/>
          <w:szCs w:val="28"/>
        </w:rPr>
        <w:t>hiết kế mô hình và giới thiệu hoạt động của mô hình.</w:t>
      </w:r>
    </w:p>
    <w:p w14:paraId="1B603B8A" w14:textId="77777777" w:rsidR="00CA41F5" w:rsidRPr="003B5389" w:rsidRDefault="00CA41F5" w:rsidP="000C14B1">
      <w:pPr>
        <w:spacing w:after="120" w:line="276" w:lineRule="auto"/>
        <w:jc w:val="both"/>
        <w:rPr>
          <w:rFonts w:cs="Times New Roman"/>
          <w:sz w:val="28"/>
          <w:szCs w:val="28"/>
        </w:rPr>
      </w:pPr>
      <w:r>
        <w:rPr>
          <w:rFonts w:ascii="Haettenschweiler" w:hAnsi="Haettenschweiler" w:cs="Times New Roman"/>
          <w:sz w:val="28"/>
          <w:szCs w:val="28"/>
        </w:rPr>
        <w:t>*</w:t>
      </w:r>
      <w:r>
        <w:rPr>
          <w:rFonts w:cs="Times New Roman"/>
          <w:sz w:val="28"/>
          <w:szCs w:val="28"/>
        </w:rPr>
        <w:t xml:space="preserve"> </w:t>
      </w:r>
      <w:r w:rsidRPr="003B5389">
        <w:rPr>
          <w:rFonts w:cs="Times New Roman"/>
          <w:sz w:val="28"/>
          <w:szCs w:val="28"/>
        </w:rPr>
        <w:t>Mục tiêu</w:t>
      </w:r>
    </w:p>
    <w:p w14:paraId="55D8CFB5" w14:textId="77777777" w:rsidR="00CA41F5" w:rsidRPr="00001902"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001902">
        <w:rPr>
          <w:rFonts w:cs="Times New Roman"/>
          <w:sz w:val="28"/>
          <w:szCs w:val="28"/>
        </w:rPr>
        <w:t>Phát triển tính sáng tạo, bộc lộ được tư duy kỹ thuật ở học sinh.</w:t>
      </w:r>
    </w:p>
    <w:p w14:paraId="79A543E4" w14:textId="77777777" w:rsidR="00CA41F5" w:rsidRPr="00001902"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001902">
        <w:rPr>
          <w:rFonts w:cs="Times New Roman"/>
          <w:sz w:val="28"/>
          <w:szCs w:val="28"/>
        </w:rPr>
        <w:t>Đưa ra được những ý tưởng thiết kế guồng đưa nước nhiều ưu điểm.</w:t>
      </w:r>
    </w:p>
    <w:p w14:paraId="542A8CAB" w14:textId="77777777" w:rsidR="00CA41F5" w:rsidRPr="00001902" w:rsidRDefault="00CA41F5" w:rsidP="000C14B1">
      <w:pPr>
        <w:spacing w:after="120" w:line="276" w:lineRule="auto"/>
        <w:ind w:firstLine="720"/>
        <w:jc w:val="both"/>
        <w:rPr>
          <w:rFonts w:cs="Times New Roman"/>
          <w:sz w:val="28"/>
          <w:szCs w:val="28"/>
        </w:rPr>
      </w:pPr>
      <w:r>
        <w:rPr>
          <w:rFonts w:cs="Times New Roman"/>
          <w:sz w:val="28"/>
          <w:szCs w:val="28"/>
        </w:rPr>
        <w:lastRenderedPageBreak/>
        <w:t xml:space="preserve">- </w:t>
      </w:r>
      <w:r w:rsidRPr="00001902">
        <w:rPr>
          <w:rFonts w:cs="Times New Roman"/>
          <w:sz w:val="28"/>
          <w:szCs w:val="28"/>
        </w:rPr>
        <w:t>Học sinh bước đầu hình dung được cấu tạo, hình dáng guồng đưa nước và nguyên lí hoạt động của chúng.</w:t>
      </w:r>
    </w:p>
    <w:p w14:paraId="7F636C49" w14:textId="77777777" w:rsidR="00CA41F5" w:rsidRPr="00001902"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001902">
        <w:rPr>
          <w:rFonts w:cs="Times New Roman"/>
          <w:sz w:val="28"/>
          <w:szCs w:val="28"/>
        </w:rPr>
        <w:t>Giới thiệu được nguyên lí hoạt động của guồng nước đã thiết kế.</w:t>
      </w:r>
    </w:p>
    <w:p w14:paraId="243E2980" w14:textId="77777777" w:rsidR="00CA41F5" w:rsidRPr="00001902"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001902">
        <w:rPr>
          <w:rFonts w:cs="Times New Roman"/>
          <w:sz w:val="28"/>
          <w:szCs w:val="28"/>
        </w:rPr>
        <w:t>Rèn kĩ năng hoạt động nhóm.</w:t>
      </w:r>
    </w:p>
    <w:p w14:paraId="7FCAEC70" w14:textId="77777777" w:rsidR="00CA41F5" w:rsidRPr="00001902" w:rsidRDefault="00CA41F5" w:rsidP="000C14B1">
      <w:pPr>
        <w:spacing w:after="120" w:line="276" w:lineRule="auto"/>
        <w:jc w:val="both"/>
        <w:rPr>
          <w:rFonts w:cs="Times New Roman"/>
          <w:sz w:val="28"/>
          <w:szCs w:val="28"/>
        </w:rPr>
      </w:pPr>
      <w:r>
        <w:rPr>
          <w:rFonts w:ascii="Haettenschweiler" w:hAnsi="Haettenschweiler" w:cs="Times New Roman"/>
          <w:sz w:val="28"/>
          <w:szCs w:val="28"/>
        </w:rPr>
        <w:t xml:space="preserve">* </w:t>
      </w:r>
      <w:r w:rsidRPr="00001902">
        <w:rPr>
          <w:rFonts w:cs="Times New Roman"/>
          <w:sz w:val="28"/>
          <w:szCs w:val="28"/>
        </w:rPr>
        <w:t>Nội dung hoạt động:</w:t>
      </w:r>
    </w:p>
    <w:p w14:paraId="26DD75D5"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Học sinh hoạt động nhóm theo như đã phân chia và đưa ra những ý tưởng cá nhận rồi tập hợp và đưa ra bản thiết kế cuối cùng. Bản thiết kế phải dựa trên sản phẩm của hoạt động 1 mục 2.4.  Học sinh thiết kế dựa trên những vật liệu giáo viên đã chuẩn bị sẵn</w:t>
      </w:r>
    </w:p>
    <w:p w14:paraId="18FE2AA6" w14:textId="77777777" w:rsidR="00CA41F5" w:rsidRPr="008D4EB3" w:rsidRDefault="00CA41F5" w:rsidP="000C14B1">
      <w:pPr>
        <w:spacing w:after="120" w:line="276" w:lineRule="auto"/>
        <w:ind w:firstLine="720"/>
        <w:jc w:val="both"/>
        <w:rPr>
          <w:rFonts w:cs="Times New Roman"/>
          <w:sz w:val="28"/>
          <w:szCs w:val="28"/>
        </w:rPr>
      </w:pPr>
      <w:r>
        <w:rPr>
          <w:rFonts w:cs="Times New Roman"/>
          <w:sz w:val="28"/>
          <w:szCs w:val="28"/>
        </w:rPr>
        <w:t>Giáo viên cùng học sinh chọn ra nhũng bản thiết kế phù hợp nhất để tiếp tục hoạt động 4.</w:t>
      </w:r>
    </w:p>
    <w:p w14:paraId="69B6D39B" w14:textId="77777777" w:rsidR="00CA41F5" w:rsidRPr="00001902" w:rsidRDefault="00CA41F5" w:rsidP="000C14B1">
      <w:pPr>
        <w:spacing w:after="120" w:line="276" w:lineRule="auto"/>
        <w:jc w:val="both"/>
        <w:rPr>
          <w:rFonts w:cs="Times New Roman"/>
          <w:sz w:val="28"/>
          <w:szCs w:val="28"/>
        </w:rPr>
      </w:pPr>
      <w:r>
        <w:rPr>
          <w:rFonts w:ascii="Haettenschweiler" w:hAnsi="Haettenschweiler" w:cs="Times New Roman"/>
          <w:sz w:val="28"/>
          <w:szCs w:val="28"/>
        </w:rPr>
        <w:t>*</w:t>
      </w:r>
      <w:r>
        <w:rPr>
          <w:rFonts w:cs="Times New Roman"/>
          <w:sz w:val="28"/>
          <w:szCs w:val="28"/>
        </w:rPr>
        <w:t xml:space="preserve"> </w:t>
      </w:r>
      <w:r w:rsidRPr="00001902">
        <w:rPr>
          <w:rFonts w:cs="Times New Roman"/>
          <w:sz w:val="28"/>
          <w:szCs w:val="28"/>
        </w:rPr>
        <w:t>Sản phẩm</w:t>
      </w:r>
    </w:p>
    <w:p w14:paraId="25E0CF15" w14:textId="77777777" w:rsidR="00CA41F5" w:rsidRPr="00001902"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001902">
        <w:rPr>
          <w:rFonts w:cs="Times New Roman"/>
          <w:sz w:val="28"/>
          <w:szCs w:val="28"/>
        </w:rPr>
        <w:t>Có bản thiết kế trên giấy và trình bày được cấu tạo, nguyên lí hoạt động của sản phẩm thiết kế.</w:t>
      </w:r>
    </w:p>
    <w:p w14:paraId="3C751014" w14:textId="77777777" w:rsidR="00CA41F5" w:rsidRDefault="00CA41F5" w:rsidP="000C14B1">
      <w:pPr>
        <w:spacing w:after="120" w:line="276" w:lineRule="auto"/>
        <w:jc w:val="both"/>
        <w:rPr>
          <w:rFonts w:cs="Times New Roman"/>
          <w:i/>
          <w:sz w:val="28"/>
          <w:szCs w:val="28"/>
        </w:rPr>
      </w:pPr>
      <w:r>
        <w:rPr>
          <w:rFonts w:cs="Times New Roman"/>
          <w:i/>
          <w:sz w:val="28"/>
          <w:szCs w:val="28"/>
        </w:rPr>
        <w:t xml:space="preserve">d, </w:t>
      </w:r>
      <w:r w:rsidRPr="003115AF">
        <w:rPr>
          <w:rFonts w:cs="Times New Roman"/>
          <w:i/>
          <w:sz w:val="28"/>
          <w:szCs w:val="28"/>
        </w:rPr>
        <w:t>Hoạt độ</w:t>
      </w:r>
      <w:r>
        <w:rPr>
          <w:rFonts w:cs="Times New Roman"/>
          <w:i/>
          <w:sz w:val="28"/>
          <w:szCs w:val="28"/>
        </w:rPr>
        <w:t>ng 4: C</w:t>
      </w:r>
      <w:r w:rsidRPr="003115AF">
        <w:rPr>
          <w:rFonts w:cs="Times New Roman"/>
          <w:i/>
          <w:sz w:val="28"/>
          <w:szCs w:val="28"/>
        </w:rPr>
        <w:t>hế tạo mô hình</w:t>
      </w:r>
    </w:p>
    <w:p w14:paraId="71F692A0" w14:textId="77777777" w:rsidR="00CA41F5" w:rsidRPr="00C30786" w:rsidRDefault="00CA41F5" w:rsidP="000C14B1">
      <w:pPr>
        <w:spacing w:after="120" w:line="276" w:lineRule="auto"/>
        <w:jc w:val="both"/>
        <w:rPr>
          <w:rFonts w:cs="Times New Roman"/>
          <w:i/>
          <w:sz w:val="28"/>
          <w:szCs w:val="28"/>
        </w:rPr>
      </w:pPr>
      <w:r>
        <w:rPr>
          <w:rFonts w:cs="Times New Roman"/>
          <w:i/>
          <w:sz w:val="28"/>
          <w:szCs w:val="28"/>
        </w:rPr>
        <w:t>*</w:t>
      </w:r>
      <w:r>
        <w:rPr>
          <w:rFonts w:cs="Times New Roman"/>
          <w:sz w:val="28"/>
          <w:szCs w:val="28"/>
        </w:rPr>
        <w:t xml:space="preserve"> </w:t>
      </w:r>
      <w:r w:rsidRPr="00287C7F">
        <w:rPr>
          <w:rFonts w:cs="Times New Roman"/>
          <w:sz w:val="28"/>
          <w:szCs w:val="28"/>
        </w:rPr>
        <w:t>Mục tiêu:</w:t>
      </w:r>
    </w:p>
    <w:p w14:paraId="1B63E948" w14:textId="77777777" w:rsidR="00CA41F5" w:rsidRPr="00287C7F"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287C7F">
        <w:rPr>
          <w:rFonts w:cs="Times New Roman"/>
          <w:sz w:val="28"/>
          <w:szCs w:val="28"/>
        </w:rPr>
        <w:t>Thiết kế được mô hình hoàn chỉnh</w:t>
      </w:r>
    </w:p>
    <w:p w14:paraId="62F92B06" w14:textId="77777777" w:rsidR="00CA41F5" w:rsidRPr="00287C7F"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287C7F">
        <w:rPr>
          <w:rFonts w:cs="Times New Roman"/>
          <w:sz w:val="28"/>
          <w:szCs w:val="28"/>
        </w:rPr>
        <w:t>Ôn tập kiến thức qua chế tạo sản phẩm.</w:t>
      </w:r>
    </w:p>
    <w:p w14:paraId="0BF4640B" w14:textId="77777777" w:rsidR="00CA41F5" w:rsidRPr="00287C7F"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287C7F">
        <w:rPr>
          <w:rFonts w:cs="Times New Roman"/>
          <w:sz w:val="28"/>
          <w:szCs w:val="28"/>
        </w:rPr>
        <w:t>Hiểu sâu kiến thwusc đã học</w:t>
      </w:r>
    </w:p>
    <w:p w14:paraId="39AEABD3" w14:textId="77777777" w:rsidR="00CA41F5" w:rsidRPr="00287C7F"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287C7F">
        <w:rPr>
          <w:rFonts w:cs="Times New Roman"/>
          <w:sz w:val="28"/>
          <w:szCs w:val="28"/>
        </w:rPr>
        <w:t>Rèn luyện kĩ năng hoạt động nhóm.</w:t>
      </w:r>
    </w:p>
    <w:p w14:paraId="7D028F78" w14:textId="77777777" w:rsidR="00CA41F5" w:rsidRPr="00287C7F" w:rsidRDefault="00CA41F5" w:rsidP="000C14B1">
      <w:pPr>
        <w:spacing w:after="120" w:line="276" w:lineRule="auto"/>
        <w:jc w:val="both"/>
        <w:rPr>
          <w:rFonts w:cs="Times New Roman"/>
          <w:sz w:val="28"/>
          <w:szCs w:val="28"/>
        </w:rPr>
      </w:pPr>
      <w:r>
        <w:rPr>
          <w:rFonts w:ascii="Haettenschweiler" w:hAnsi="Haettenschweiler" w:cs="Times New Roman"/>
          <w:sz w:val="28"/>
          <w:szCs w:val="28"/>
        </w:rPr>
        <w:t xml:space="preserve">* </w:t>
      </w:r>
      <w:r w:rsidRPr="00287C7F">
        <w:rPr>
          <w:rFonts w:cs="Times New Roman"/>
          <w:sz w:val="28"/>
          <w:szCs w:val="28"/>
        </w:rPr>
        <w:t>Nội dung hoạt động: học sinh lên nhận các vật liệu, dung cụ chế tạo.</w:t>
      </w:r>
    </w:p>
    <w:p w14:paraId="6646FC48"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Giáo viên đưa ra bảng tiêu chí đánh giá sản phẩm</w:t>
      </w:r>
    </w:p>
    <w:p w14:paraId="4C494294" w14:textId="77777777" w:rsidR="00CA41F5" w:rsidRPr="00BA77B8" w:rsidRDefault="00CA41F5" w:rsidP="000C14B1">
      <w:pPr>
        <w:spacing w:after="120" w:line="276" w:lineRule="auto"/>
        <w:jc w:val="both"/>
        <w:rPr>
          <w:rFonts w:cs="Times New Roman"/>
          <w:i/>
          <w:sz w:val="28"/>
          <w:szCs w:val="28"/>
        </w:rPr>
      </w:pPr>
      <w:r w:rsidRPr="00BA77B8">
        <w:rPr>
          <w:rFonts w:cs="Times New Roman"/>
          <w:i/>
          <w:sz w:val="28"/>
          <w:szCs w:val="28"/>
        </w:rPr>
        <w:t>Bảng 2.3. Bảng tiêu chí đánh giá quá trình chế tạo và sản phẩm</w:t>
      </w:r>
    </w:p>
    <w:tbl>
      <w:tblPr>
        <w:tblStyle w:val="TableGrid"/>
        <w:tblW w:w="0" w:type="auto"/>
        <w:tblInd w:w="108" w:type="dxa"/>
        <w:tblLook w:val="04A0" w:firstRow="1" w:lastRow="0" w:firstColumn="1" w:lastColumn="0" w:noHBand="0" w:noVBand="1"/>
      </w:tblPr>
      <w:tblGrid>
        <w:gridCol w:w="1126"/>
        <w:gridCol w:w="2268"/>
        <w:gridCol w:w="1351"/>
        <w:gridCol w:w="1354"/>
        <w:gridCol w:w="1325"/>
        <w:gridCol w:w="1246"/>
      </w:tblGrid>
      <w:tr w:rsidR="00CA41F5" w14:paraId="3F705341" w14:textId="77777777" w:rsidTr="00EC5A93">
        <w:tc>
          <w:tcPr>
            <w:tcW w:w="1136" w:type="dxa"/>
          </w:tcPr>
          <w:p w14:paraId="318BFB3D" w14:textId="77777777" w:rsidR="00CA41F5" w:rsidRDefault="00CA41F5" w:rsidP="000C14B1">
            <w:pPr>
              <w:spacing w:after="120" w:line="276" w:lineRule="auto"/>
              <w:jc w:val="both"/>
              <w:rPr>
                <w:rFonts w:cs="Times New Roman"/>
                <w:sz w:val="28"/>
                <w:szCs w:val="28"/>
              </w:rPr>
            </w:pPr>
            <w:r>
              <w:rPr>
                <w:rFonts w:cs="Times New Roman"/>
                <w:sz w:val="28"/>
                <w:szCs w:val="28"/>
              </w:rPr>
              <w:t>Đối tượng</w:t>
            </w:r>
          </w:p>
        </w:tc>
        <w:tc>
          <w:tcPr>
            <w:tcW w:w="2325" w:type="dxa"/>
          </w:tcPr>
          <w:p w14:paraId="623213F9" w14:textId="77777777" w:rsidR="00CA41F5" w:rsidRDefault="00CA41F5" w:rsidP="000C14B1">
            <w:pPr>
              <w:spacing w:after="120" w:line="276" w:lineRule="auto"/>
              <w:jc w:val="both"/>
              <w:rPr>
                <w:rFonts w:cs="Times New Roman"/>
                <w:sz w:val="28"/>
                <w:szCs w:val="28"/>
              </w:rPr>
            </w:pPr>
            <w:r>
              <w:rPr>
                <w:rFonts w:cs="Times New Roman"/>
                <w:sz w:val="28"/>
                <w:szCs w:val="28"/>
              </w:rPr>
              <w:t xml:space="preserve">             0</w:t>
            </w:r>
          </w:p>
        </w:tc>
        <w:tc>
          <w:tcPr>
            <w:tcW w:w="1363" w:type="dxa"/>
          </w:tcPr>
          <w:p w14:paraId="363515DE"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1</w:t>
            </w:r>
          </w:p>
        </w:tc>
        <w:tc>
          <w:tcPr>
            <w:tcW w:w="1366" w:type="dxa"/>
          </w:tcPr>
          <w:p w14:paraId="2D94BA65"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2</w:t>
            </w:r>
          </w:p>
        </w:tc>
        <w:tc>
          <w:tcPr>
            <w:tcW w:w="1336" w:type="dxa"/>
          </w:tcPr>
          <w:p w14:paraId="3DBF78E0"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3</w:t>
            </w:r>
          </w:p>
        </w:tc>
        <w:tc>
          <w:tcPr>
            <w:tcW w:w="1263" w:type="dxa"/>
          </w:tcPr>
          <w:p w14:paraId="758D0E73" w14:textId="77777777" w:rsidR="00CA41F5" w:rsidRDefault="00CA41F5" w:rsidP="000C14B1">
            <w:pPr>
              <w:spacing w:after="120" w:line="276" w:lineRule="auto"/>
              <w:jc w:val="both"/>
              <w:rPr>
                <w:rFonts w:cs="Times New Roman"/>
                <w:sz w:val="28"/>
                <w:szCs w:val="28"/>
              </w:rPr>
            </w:pPr>
            <w:r>
              <w:rPr>
                <w:rFonts w:cs="Times New Roman"/>
                <w:sz w:val="28"/>
                <w:szCs w:val="28"/>
              </w:rPr>
              <w:t>Điểm đánh giá</w:t>
            </w:r>
          </w:p>
        </w:tc>
      </w:tr>
      <w:tr w:rsidR="00CA41F5" w14:paraId="674A27E4" w14:textId="77777777" w:rsidTr="00EC5A93">
        <w:tc>
          <w:tcPr>
            <w:tcW w:w="1136" w:type="dxa"/>
          </w:tcPr>
          <w:p w14:paraId="5336B9A8" w14:textId="77777777" w:rsidR="00CA41F5" w:rsidRPr="00774DCD" w:rsidRDefault="00CA41F5" w:rsidP="000C14B1">
            <w:pPr>
              <w:spacing w:after="120" w:line="276" w:lineRule="auto"/>
              <w:jc w:val="both"/>
              <w:rPr>
                <w:rFonts w:cs="Times New Roman"/>
                <w:sz w:val="28"/>
                <w:szCs w:val="28"/>
              </w:rPr>
            </w:pPr>
            <w:r>
              <w:rPr>
                <w:rFonts w:cs="Times New Roman"/>
                <w:sz w:val="28"/>
                <w:szCs w:val="28"/>
              </w:rPr>
              <w:t xml:space="preserve">Quá trình học sinh tham </w:t>
            </w:r>
            <w:r>
              <w:rPr>
                <w:rFonts w:cs="Times New Roman"/>
                <w:sz w:val="28"/>
                <w:szCs w:val="28"/>
              </w:rPr>
              <w:lastRenderedPageBreak/>
              <w:t>gia hoạt động</w:t>
            </w:r>
          </w:p>
        </w:tc>
        <w:tc>
          <w:tcPr>
            <w:tcW w:w="2325" w:type="dxa"/>
          </w:tcPr>
          <w:p w14:paraId="757D4216" w14:textId="77777777" w:rsidR="00CA41F5" w:rsidRDefault="00CA41F5" w:rsidP="000C14B1">
            <w:pPr>
              <w:spacing w:after="120" w:line="276" w:lineRule="auto"/>
              <w:jc w:val="both"/>
              <w:rPr>
                <w:rFonts w:cs="Times New Roman"/>
                <w:sz w:val="28"/>
                <w:szCs w:val="28"/>
              </w:rPr>
            </w:pPr>
            <w:r>
              <w:rPr>
                <w:rFonts w:cs="Times New Roman"/>
                <w:sz w:val="28"/>
                <w:szCs w:val="28"/>
              </w:rPr>
              <w:lastRenderedPageBreak/>
              <w:t>Các thành viên trong nhóm chưa biết phân chia công việc và trao đổi ý kiến</w:t>
            </w:r>
          </w:p>
        </w:tc>
        <w:tc>
          <w:tcPr>
            <w:tcW w:w="1363" w:type="dxa"/>
          </w:tcPr>
          <w:p w14:paraId="615D40F3" w14:textId="77777777" w:rsidR="00CA41F5" w:rsidRDefault="00CA41F5" w:rsidP="000C14B1">
            <w:pPr>
              <w:spacing w:after="120" w:line="276" w:lineRule="auto"/>
              <w:jc w:val="both"/>
              <w:rPr>
                <w:rFonts w:cs="Times New Roman"/>
                <w:sz w:val="28"/>
                <w:szCs w:val="28"/>
              </w:rPr>
            </w:pPr>
            <w:r>
              <w:rPr>
                <w:rFonts w:cs="Times New Roman"/>
                <w:sz w:val="28"/>
                <w:szCs w:val="28"/>
              </w:rPr>
              <w:t xml:space="preserve">Các thành viên trong nhóm đã biết phân chia công việc </w:t>
            </w:r>
            <w:r>
              <w:rPr>
                <w:rFonts w:cs="Times New Roman"/>
                <w:sz w:val="28"/>
                <w:szCs w:val="28"/>
              </w:rPr>
              <w:lastRenderedPageBreak/>
              <w:t>nhưng không đồng đều</w:t>
            </w:r>
          </w:p>
        </w:tc>
        <w:tc>
          <w:tcPr>
            <w:tcW w:w="1366" w:type="dxa"/>
          </w:tcPr>
          <w:p w14:paraId="519186F7" w14:textId="77777777" w:rsidR="00CA41F5" w:rsidRDefault="00CA41F5" w:rsidP="000C14B1">
            <w:pPr>
              <w:spacing w:after="120" w:line="276" w:lineRule="auto"/>
              <w:jc w:val="both"/>
              <w:rPr>
                <w:rFonts w:cs="Times New Roman"/>
                <w:sz w:val="28"/>
                <w:szCs w:val="28"/>
              </w:rPr>
            </w:pPr>
            <w:r>
              <w:rPr>
                <w:rFonts w:cs="Times New Roman"/>
                <w:sz w:val="28"/>
                <w:szCs w:val="28"/>
              </w:rPr>
              <w:lastRenderedPageBreak/>
              <w:t xml:space="preserve">Các thành viên trong nhóm đã biết phân chia công việc phù </w:t>
            </w:r>
            <w:r>
              <w:rPr>
                <w:rFonts w:cs="Times New Roman"/>
                <w:sz w:val="28"/>
                <w:szCs w:val="28"/>
              </w:rPr>
              <w:lastRenderedPageBreak/>
              <w:t>hợp nhưng chưa biết chia sẻ, trao đổi ý kiến</w:t>
            </w:r>
          </w:p>
        </w:tc>
        <w:tc>
          <w:tcPr>
            <w:tcW w:w="1336" w:type="dxa"/>
          </w:tcPr>
          <w:p w14:paraId="56F37FA8" w14:textId="77777777" w:rsidR="00CA41F5" w:rsidRDefault="00CA41F5" w:rsidP="000C14B1">
            <w:pPr>
              <w:spacing w:after="120" w:line="276" w:lineRule="auto"/>
              <w:jc w:val="both"/>
              <w:rPr>
                <w:rFonts w:cs="Times New Roman"/>
                <w:sz w:val="28"/>
                <w:szCs w:val="28"/>
              </w:rPr>
            </w:pPr>
            <w:r>
              <w:rPr>
                <w:rFonts w:cs="Times New Roman"/>
                <w:sz w:val="28"/>
                <w:szCs w:val="28"/>
              </w:rPr>
              <w:lastRenderedPageBreak/>
              <w:t xml:space="preserve">Hoạt động nhóm tốt cả về pân chia công việc và </w:t>
            </w:r>
            <w:r>
              <w:rPr>
                <w:rFonts w:cs="Times New Roman"/>
                <w:sz w:val="28"/>
                <w:szCs w:val="28"/>
              </w:rPr>
              <w:lastRenderedPageBreak/>
              <w:t>hoạt động trao đổi  học tập trong nhóm</w:t>
            </w:r>
          </w:p>
        </w:tc>
        <w:tc>
          <w:tcPr>
            <w:tcW w:w="1263" w:type="dxa"/>
          </w:tcPr>
          <w:p w14:paraId="56752646" w14:textId="77777777" w:rsidR="00CA41F5" w:rsidRDefault="00CA41F5" w:rsidP="000C14B1">
            <w:pPr>
              <w:spacing w:after="120" w:line="276" w:lineRule="auto"/>
              <w:ind w:firstLine="720"/>
              <w:jc w:val="both"/>
              <w:rPr>
                <w:rFonts w:cs="Times New Roman"/>
                <w:sz w:val="28"/>
                <w:szCs w:val="28"/>
              </w:rPr>
            </w:pPr>
          </w:p>
        </w:tc>
      </w:tr>
      <w:tr w:rsidR="00CA41F5" w14:paraId="272D0B3F" w14:textId="77777777" w:rsidTr="00EC5A93">
        <w:trPr>
          <w:trHeight w:val="1124"/>
        </w:trPr>
        <w:tc>
          <w:tcPr>
            <w:tcW w:w="1136" w:type="dxa"/>
          </w:tcPr>
          <w:p w14:paraId="22E93537" w14:textId="77777777" w:rsidR="00CA41F5" w:rsidRPr="00774DCD" w:rsidRDefault="00CA41F5" w:rsidP="000C14B1">
            <w:pPr>
              <w:spacing w:after="120" w:line="276" w:lineRule="auto"/>
              <w:jc w:val="both"/>
              <w:rPr>
                <w:rFonts w:cs="Times New Roman"/>
                <w:sz w:val="28"/>
                <w:szCs w:val="28"/>
              </w:rPr>
            </w:pPr>
            <w:r>
              <w:rPr>
                <w:rFonts w:cs="Times New Roman"/>
                <w:sz w:val="28"/>
                <w:szCs w:val="28"/>
              </w:rPr>
              <w:t>Sản phẩm</w:t>
            </w:r>
          </w:p>
        </w:tc>
        <w:tc>
          <w:tcPr>
            <w:tcW w:w="2325" w:type="dxa"/>
          </w:tcPr>
          <w:p w14:paraId="67AB3B39" w14:textId="77777777" w:rsidR="00CA41F5" w:rsidRDefault="00CA41F5" w:rsidP="000C14B1">
            <w:pPr>
              <w:spacing w:after="120" w:line="276" w:lineRule="auto"/>
              <w:jc w:val="both"/>
              <w:rPr>
                <w:rFonts w:cs="Times New Roman"/>
                <w:sz w:val="28"/>
                <w:szCs w:val="28"/>
              </w:rPr>
            </w:pPr>
            <w:r>
              <w:rPr>
                <w:rFonts w:cs="Times New Roman"/>
                <w:sz w:val="28"/>
                <w:szCs w:val="28"/>
              </w:rPr>
              <w:t xml:space="preserve">Sản phẩm không hoàn thành </w:t>
            </w:r>
          </w:p>
        </w:tc>
        <w:tc>
          <w:tcPr>
            <w:tcW w:w="1363" w:type="dxa"/>
          </w:tcPr>
          <w:p w14:paraId="2F0BD50C" w14:textId="77777777" w:rsidR="00CA41F5" w:rsidRDefault="00CA41F5" w:rsidP="000C14B1">
            <w:pPr>
              <w:spacing w:after="120" w:line="276" w:lineRule="auto"/>
              <w:jc w:val="both"/>
              <w:rPr>
                <w:rFonts w:cs="Times New Roman"/>
                <w:sz w:val="28"/>
                <w:szCs w:val="28"/>
              </w:rPr>
            </w:pPr>
            <w:r>
              <w:rPr>
                <w:rFonts w:cs="Times New Roman"/>
                <w:sz w:val="28"/>
                <w:szCs w:val="28"/>
              </w:rPr>
              <w:t>Sản phẩm hoàn thành nhưng không hoạt động được</w:t>
            </w:r>
          </w:p>
        </w:tc>
        <w:tc>
          <w:tcPr>
            <w:tcW w:w="1366" w:type="dxa"/>
          </w:tcPr>
          <w:p w14:paraId="73F8F0F1" w14:textId="77777777" w:rsidR="00CA41F5" w:rsidRDefault="00CA41F5" w:rsidP="000C14B1">
            <w:pPr>
              <w:spacing w:after="120" w:line="276" w:lineRule="auto"/>
              <w:jc w:val="both"/>
              <w:rPr>
                <w:rFonts w:cs="Times New Roman"/>
                <w:sz w:val="28"/>
                <w:szCs w:val="28"/>
              </w:rPr>
            </w:pPr>
            <w:r>
              <w:rPr>
                <w:rFonts w:cs="Times New Roman"/>
                <w:sz w:val="28"/>
                <w:szCs w:val="28"/>
              </w:rPr>
              <w:t>Sản phẩm hoàn thành nhưng, chạy được nhưng kém thẩm mỹ</w:t>
            </w:r>
          </w:p>
        </w:tc>
        <w:tc>
          <w:tcPr>
            <w:tcW w:w="1336" w:type="dxa"/>
          </w:tcPr>
          <w:p w14:paraId="3040479C" w14:textId="77777777" w:rsidR="00CA41F5" w:rsidRDefault="00CA41F5" w:rsidP="000C14B1">
            <w:pPr>
              <w:spacing w:after="120" w:line="276" w:lineRule="auto"/>
              <w:jc w:val="both"/>
              <w:rPr>
                <w:rFonts w:cs="Times New Roman"/>
                <w:sz w:val="28"/>
                <w:szCs w:val="28"/>
              </w:rPr>
            </w:pPr>
            <w:r>
              <w:rPr>
                <w:rFonts w:cs="Times New Roman"/>
                <w:sz w:val="28"/>
                <w:szCs w:val="28"/>
              </w:rPr>
              <w:t>Sản phẩm hoàn thành, chạy được, thẩm mỹ.</w:t>
            </w:r>
          </w:p>
        </w:tc>
        <w:tc>
          <w:tcPr>
            <w:tcW w:w="1263" w:type="dxa"/>
          </w:tcPr>
          <w:p w14:paraId="2D080177" w14:textId="77777777" w:rsidR="00CA41F5" w:rsidRDefault="00CA41F5" w:rsidP="000C14B1">
            <w:pPr>
              <w:spacing w:after="120" w:line="276" w:lineRule="auto"/>
              <w:ind w:firstLine="720"/>
              <w:jc w:val="both"/>
              <w:rPr>
                <w:rFonts w:cs="Times New Roman"/>
                <w:sz w:val="28"/>
                <w:szCs w:val="28"/>
              </w:rPr>
            </w:pPr>
          </w:p>
        </w:tc>
      </w:tr>
    </w:tbl>
    <w:p w14:paraId="061541A3"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Các bước chế tạo ra sản phẩm do học sinh tự sáng tạo và lựa chọn</w:t>
      </w:r>
    </w:p>
    <w:p w14:paraId="7883C435" w14:textId="77777777" w:rsidR="00CA41F5" w:rsidRDefault="00CA41F5" w:rsidP="000C14B1">
      <w:pPr>
        <w:spacing w:after="120" w:line="276" w:lineRule="auto"/>
        <w:jc w:val="both"/>
        <w:rPr>
          <w:rFonts w:cs="Times New Roman"/>
          <w:sz w:val="28"/>
          <w:szCs w:val="28"/>
        </w:rPr>
        <w:sectPr w:rsidR="00CA41F5" w:rsidSect="00CA41F5">
          <w:pgSz w:w="11907" w:h="16840" w:code="9"/>
          <w:pgMar w:top="1418" w:right="1134" w:bottom="1701" w:left="1985" w:header="425" w:footer="425" w:gutter="0"/>
          <w:cols w:space="720"/>
          <w:docGrid w:linePitch="360"/>
        </w:sectPr>
      </w:pPr>
    </w:p>
    <w:p w14:paraId="720B15B8" w14:textId="77777777" w:rsidR="00CA41F5" w:rsidRDefault="00CA41F5" w:rsidP="000C14B1">
      <w:pPr>
        <w:tabs>
          <w:tab w:val="left" w:pos="5565"/>
          <w:tab w:val="left" w:pos="5625"/>
        </w:tabs>
        <w:spacing w:after="120" w:line="276" w:lineRule="auto"/>
        <w:jc w:val="both"/>
        <w:rPr>
          <w:rFonts w:cs="Times New Roman"/>
          <w:sz w:val="28"/>
          <w:szCs w:val="28"/>
        </w:rPr>
      </w:pPr>
      <w:r>
        <w:rPr>
          <w:rFonts w:cs="Times New Roman"/>
          <w:sz w:val="28"/>
          <w:szCs w:val="28"/>
        </w:rPr>
        <w:lastRenderedPageBreak/>
        <w:tab/>
      </w:r>
    </w:p>
    <w:p w14:paraId="2E4D2669" w14:textId="77777777" w:rsidR="00CA41F5" w:rsidRPr="00A750AA" w:rsidRDefault="00CA41F5" w:rsidP="000C14B1">
      <w:pPr>
        <w:tabs>
          <w:tab w:val="left" w:pos="5565"/>
          <w:tab w:val="left" w:pos="5625"/>
        </w:tabs>
        <w:spacing w:after="120" w:line="276" w:lineRule="auto"/>
        <w:jc w:val="both"/>
        <w:rPr>
          <w:rFonts w:cs="Times New Roman"/>
          <w:sz w:val="28"/>
          <w:szCs w:val="28"/>
        </w:rPr>
      </w:pPr>
      <w:r>
        <w:rPr>
          <w:rFonts w:ascii="Haettenschweiler" w:hAnsi="Haettenschweiler" w:cs="Times New Roman"/>
          <w:sz w:val="28"/>
          <w:szCs w:val="28"/>
        </w:rPr>
        <w:t>*</w:t>
      </w:r>
      <w:r>
        <w:rPr>
          <w:rFonts w:cs="Times New Roman"/>
          <w:sz w:val="28"/>
          <w:szCs w:val="28"/>
        </w:rPr>
        <w:t xml:space="preserve"> </w:t>
      </w:r>
      <w:r w:rsidRPr="00287C7F">
        <w:rPr>
          <w:rFonts w:cs="Times New Roman"/>
          <w:sz w:val="28"/>
          <w:szCs w:val="28"/>
        </w:rPr>
        <w:t>Sản phẩm</w:t>
      </w:r>
    </w:p>
    <w:p w14:paraId="60C759A4" w14:textId="77777777" w:rsidR="00CA41F5" w:rsidRPr="005142AF" w:rsidRDefault="00CA41F5" w:rsidP="000C14B1">
      <w:pPr>
        <w:spacing w:after="120" w:line="276" w:lineRule="auto"/>
        <w:ind w:firstLine="720"/>
        <w:jc w:val="both"/>
        <w:rPr>
          <w:rFonts w:cs="Times New Roman"/>
          <w:sz w:val="28"/>
          <w:szCs w:val="28"/>
        </w:rPr>
      </w:pPr>
      <w:r>
        <w:rPr>
          <w:rFonts w:cs="Times New Roman"/>
          <w:b/>
          <w:sz w:val="28"/>
          <w:szCs w:val="28"/>
        </w:rPr>
        <w:t xml:space="preserve">- </w:t>
      </w:r>
      <w:r>
        <w:rPr>
          <w:rFonts w:cs="Times New Roman"/>
          <w:sz w:val="28"/>
          <w:szCs w:val="28"/>
        </w:rPr>
        <w:t>G</w:t>
      </w:r>
      <w:r w:rsidRPr="005142AF">
        <w:rPr>
          <w:rFonts w:cs="Times New Roman"/>
          <w:sz w:val="28"/>
          <w:szCs w:val="28"/>
        </w:rPr>
        <w:t>iáo viên yêu cầu học sinh cho chạy thử mô hình với các lưu lượng nước và góc nghiêng máng khác nhau rồi làm báo cáo.</w:t>
      </w:r>
    </w:p>
    <w:p w14:paraId="5AC6DE10" w14:textId="77777777" w:rsidR="00CA41F5" w:rsidRPr="003115AF" w:rsidRDefault="00CA41F5" w:rsidP="000C14B1">
      <w:pPr>
        <w:spacing w:after="120" w:line="276" w:lineRule="auto"/>
        <w:jc w:val="both"/>
        <w:rPr>
          <w:rFonts w:cs="Times New Roman"/>
          <w:i/>
          <w:sz w:val="28"/>
          <w:szCs w:val="28"/>
        </w:rPr>
      </w:pPr>
      <w:r w:rsidRPr="002E313E">
        <w:rPr>
          <w:rFonts w:cs="Times New Roman"/>
          <w:i/>
          <w:sz w:val="28"/>
          <w:szCs w:val="28"/>
        </w:rPr>
        <w:t>e,</w:t>
      </w:r>
      <w:r>
        <w:rPr>
          <w:rFonts w:cs="Times New Roman"/>
          <w:b/>
          <w:sz w:val="28"/>
          <w:szCs w:val="28"/>
        </w:rPr>
        <w:t xml:space="preserve"> </w:t>
      </w:r>
      <w:r w:rsidRPr="003115AF">
        <w:rPr>
          <w:rFonts w:cs="Times New Roman"/>
          <w:i/>
          <w:sz w:val="28"/>
          <w:szCs w:val="28"/>
        </w:rPr>
        <w:t>Hoạt động 5:</w:t>
      </w:r>
      <w:r>
        <w:rPr>
          <w:rFonts w:cs="Times New Roman"/>
          <w:i/>
          <w:sz w:val="28"/>
          <w:szCs w:val="28"/>
        </w:rPr>
        <w:t xml:space="preserve"> </w:t>
      </w:r>
      <w:r w:rsidRPr="003115AF">
        <w:rPr>
          <w:rFonts w:cs="Times New Roman"/>
          <w:i/>
          <w:sz w:val="28"/>
          <w:szCs w:val="28"/>
        </w:rPr>
        <w:t>trình bày, giới thiệu mô hình</w:t>
      </w:r>
    </w:p>
    <w:p w14:paraId="1A4204D3" w14:textId="77777777" w:rsidR="00CA41F5" w:rsidRPr="00B407E4" w:rsidRDefault="00CA41F5" w:rsidP="000C14B1">
      <w:pPr>
        <w:spacing w:after="120" w:line="276" w:lineRule="auto"/>
        <w:jc w:val="both"/>
        <w:rPr>
          <w:rFonts w:cs="Times New Roman"/>
          <w:sz w:val="28"/>
          <w:szCs w:val="28"/>
        </w:rPr>
      </w:pPr>
      <w:r>
        <w:rPr>
          <w:rFonts w:ascii="Haettenschweiler" w:hAnsi="Haettenschweiler" w:cs="Times New Roman"/>
          <w:sz w:val="28"/>
          <w:szCs w:val="28"/>
        </w:rPr>
        <w:t>*</w:t>
      </w:r>
      <w:r>
        <w:rPr>
          <w:rFonts w:cs="Times New Roman"/>
          <w:sz w:val="28"/>
          <w:szCs w:val="28"/>
        </w:rPr>
        <w:t xml:space="preserve"> </w:t>
      </w:r>
      <w:r w:rsidRPr="00B407E4">
        <w:rPr>
          <w:rFonts w:cs="Times New Roman"/>
          <w:sz w:val="28"/>
          <w:szCs w:val="28"/>
        </w:rPr>
        <w:t>Mục tiêu</w:t>
      </w:r>
    </w:p>
    <w:p w14:paraId="71BFD38A" w14:textId="77777777" w:rsidR="00CA41F5" w:rsidRPr="00B407E4" w:rsidRDefault="00CA41F5" w:rsidP="000C14B1">
      <w:pPr>
        <w:spacing w:after="120" w:line="276" w:lineRule="auto"/>
        <w:ind w:firstLine="720"/>
        <w:jc w:val="both"/>
        <w:rPr>
          <w:rFonts w:cs="Times New Roman"/>
          <w:sz w:val="28"/>
          <w:szCs w:val="28"/>
        </w:rPr>
      </w:pPr>
      <w:r>
        <w:rPr>
          <w:rFonts w:cs="Times New Roman"/>
          <w:sz w:val="28"/>
          <w:szCs w:val="28"/>
        </w:rPr>
        <w:t xml:space="preserve">- </w:t>
      </w:r>
      <w:r w:rsidRPr="00B407E4">
        <w:rPr>
          <w:rFonts w:cs="Times New Roman"/>
          <w:sz w:val="28"/>
          <w:szCs w:val="28"/>
        </w:rPr>
        <w:t>Rèn kĩ năng thuyết trình, đứng trước đám đông</w:t>
      </w:r>
    </w:p>
    <w:p w14:paraId="67233A82" w14:textId="77777777" w:rsidR="00CA41F5" w:rsidRPr="00B407E4" w:rsidRDefault="00CA41F5" w:rsidP="000C14B1">
      <w:pPr>
        <w:spacing w:after="120" w:line="276" w:lineRule="auto"/>
        <w:jc w:val="both"/>
        <w:rPr>
          <w:rFonts w:cs="Times New Roman"/>
          <w:sz w:val="28"/>
          <w:szCs w:val="28"/>
        </w:rPr>
      </w:pPr>
      <w:r>
        <w:rPr>
          <w:rFonts w:ascii="Haettenschweiler" w:hAnsi="Haettenschweiler" w:cs="Times New Roman"/>
          <w:sz w:val="28"/>
          <w:szCs w:val="28"/>
        </w:rPr>
        <w:t>*</w:t>
      </w:r>
      <w:r>
        <w:rPr>
          <w:rFonts w:cs="Times New Roman"/>
          <w:sz w:val="28"/>
          <w:szCs w:val="28"/>
        </w:rPr>
        <w:t xml:space="preserve"> </w:t>
      </w:r>
      <w:r w:rsidRPr="00B407E4">
        <w:rPr>
          <w:rFonts w:cs="Times New Roman"/>
          <w:sz w:val="28"/>
          <w:szCs w:val="28"/>
        </w:rPr>
        <w:t>Nội dung hoạt động</w:t>
      </w:r>
    </w:p>
    <w:p w14:paraId="4D88844A" w14:textId="77777777" w:rsidR="00CA41F5" w:rsidRDefault="00CA41F5" w:rsidP="000C14B1">
      <w:pPr>
        <w:spacing w:after="120" w:line="276" w:lineRule="auto"/>
        <w:ind w:firstLine="720"/>
        <w:jc w:val="both"/>
        <w:rPr>
          <w:rFonts w:cs="Times New Roman"/>
          <w:sz w:val="28"/>
          <w:szCs w:val="28"/>
        </w:rPr>
      </w:pPr>
      <w:r>
        <w:rPr>
          <w:rFonts w:cs="Times New Roman"/>
          <w:sz w:val="28"/>
          <w:szCs w:val="28"/>
        </w:rPr>
        <w:t>Đại diện các nhóm lên trình bày sản phẩm, cho mô hình chạy. Các nhóm còn lại đặt câu hỏi, thảo luận và đưa ra nhận xét.</w:t>
      </w:r>
    </w:p>
    <w:p w14:paraId="0947D66A" w14:textId="77777777" w:rsidR="00CA41F5" w:rsidRPr="002B1DDE" w:rsidRDefault="00CA41F5" w:rsidP="000C14B1">
      <w:pPr>
        <w:spacing w:after="120" w:line="276" w:lineRule="auto"/>
        <w:ind w:firstLine="720"/>
        <w:jc w:val="both"/>
        <w:rPr>
          <w:rFonts w:cs="Times New Roman"/>
          <w:sz w:val="28"/>
          <w:szCs w:val="28"/>
        </w:rPr>
      </w:pPr>
      <w:r>
        <w:rPr>
          <w:rFonts w:cs="Times New Roman"/>
          <w:sz w:val="28"/>
          <w:szCs w:val="28"/>
        </w:rPr>
        <w:t>Cuối cùng, giáo viên nhận xét, đánh giá từng sản phẩm.</w:t>
      </w:r>
    </w:p>
    <w:p w14:paraId="23F95795" w14:textId="77777777" w:rsidR="00CA41F5" w:rsidRPr="00B407E4" w:rsidRDefault="00CA41F5" w:rsidP="000C14B1">
      <w:pPr>
        <w:spacing w:after="120" w:line="276" w:lineRule="auto"/>
        <w:jc w:val="both"/>
        <w:rPr>
          <w:rFonts w:cs="Times New Roman"/>
          <w:sz w:val="28"/>
          <w:szCs w:val="28"/>
        </w:rPr>
      </w:pPr>
      <w:r>
        <w:rPr>
          <w:rFonts w:ascii="Haettenschweiler" w:hAnsi="Haettenschweiler" w:cs="Times New Roman"/>
          <w:sz w:val="28"/>
          <w:szCs w:val="28"/>
        </w:rPr>
        <w:t>*</w:t>
      </w:r>
      <w:r>
        <w:rPr>
          <w:rFonts w:cs="Times New Roman"/>
          <w:sz w:val="28"/>
          <w:szCs w:val="28"/>
        </w:rPr>
        <w:t xml:space="preserve"> </w:t>
      </w:r>
      <w:r w:rsidRPr="00B407E4">
        <w:rPr>
          <w:rFonts w:cs="Times New Roman"/>
          <w:sz w:val="28"/>
          <w:szCs w:val="28"/>
        </w:rPr>
        <w:t>Sản phẩm</w:t>
      </w:r>
    </w:p>
    <w:p w14:paraId="2FA1B603" w14:textId="77777777" w:rsidR="00CA41F5" w:rsidRPr="00B407E4" w:rsidRDefault="00CA41F5" w:rsidP="000C14B1">
      <w:pPr>
        <w:spacing w:after="120" w:line="276" w:lineRule="auto"/>
        <w:ind w:firstLine="720"/>
        <w:jc w:val="both"/>
        <w:rPr>
          <w:rFonts w:cs="Times New Roman"/>
          <w:sz w:val="28"/>
          <w:szCs w:val="28"/>
        </w:rPr>
      </w:pPr>
      <w:r w:rsidRPr="00B407E4">
        <w:rPr>
          <w:rFonts w:cs="Times New Roman"/>
          <w:sz w:val="28"/>
          <w:szCs w:val="28"/>
        </w:rPr>
        <w:t xml:space="preserve">Sản phẩm </w:t>
      </w:r>
      <w:r>
        <w:rPr>
          <w:rFonts w:cs="Times New Roman"/>
          <w:sz w:val="28"/>
          <w:szCs w:val="28"/>
        </w:rPr>
        <w:t xml:space="preserve">là </w:t>
      </w:r>
      <w:r w:rsidRPr="00B407E4">
        <w:rPr>
          <w:rFonts w:cs="Times New Roman"/>
          <w:sz w:val="28"/>
          <w:szCs w:val="28"/>
        </w:rPr>
        <w:t>mô hình cuối cùng từng nhóm và cả lớp.</w:t>
      </w:r>
    </w:p>
    <w:p w14:paraId="69D0647C" w14:textId="77777777" w:rsidR="00CA41F5" w:rsidRDefault="00CA41F5" w:rsidP="000C14B1">
      <w:pPr>
        <w:spacing w:line="276" w:lineRule="auto"/>
        <w:rPr>
          <w:rFonts w:cs="Times New Roman"/>
          <w:b/>
          <w:sz w:val="28"/>
          <w:szCs w:val="28"/>
        </w:rPr>
      </w:pPr>
      <w:r>
        <w:rPr>
          <w:rFonts w:cs="Times New Roman"/>
          <w:b/>
          <w:sz w:val="28"/>
          <w:szCs w:val="28"/>
        </w:rPr>
        <w:br w:type="page"/>
      </w:r>
    </w:p>
    <w:sectPr w:rsidR="00CA41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Haettenschweiler">
    <w:altName w:val="Impact"/>
    <w:panose1 w:val="020B070604090206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9551BD"/>
    <w:multiLevelType w:val="hybridMultilevel"/>
    <w:tmpl w:val="757E0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1D6"/>
    <w:rsid w:val="000C14B1"/>
    <w:rsid w:val="00114B62"/>
    <w:rsid w:val="00AE3AB7"/>
    <w:rsid w:val="00CA41F5"/>
    <w:rsid w:val="00D66720"/>
    <w:rsid w:val="00DF1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CD451"/>
  <w15:docId w15:val="{8E9981F9-1AF6-43EB-B9BF-7C656FF90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1F5"/>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1F5"/>
    <w:pPr>
      <w:ind w:left="720"/>
      <w:contextualSpacing/>
    </w:pPr>
  </w:style>
  <w:style w:type="table" w:styleId="TableGrid">
    <w:name w:val="Table Grid"/>
    <w:basedOn w:val="TableNormal"/>
    <w:uiPriority w:val="39"/>
    <w:rsid w:val="00CA41F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A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bNdo3RZ9CCI" TargetMode="Externa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19.jp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8.jp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2068</Words>
  <Characters>11792</Characters>
  <DocSecurity>0</DocSecurity>
  <Lines>98</Lines>
  <Paragraphs>27</Paragraphs>
  <ScaleCrop>false</ScaleCrop>
  <Company/>
  <LinksUpToDate>false</LinksUpToDate>
  <CharactersWithSpaces>13833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2020-12-11T08:04:00Z</dcterms:created>
  <dcterms:modified xsi:type="dcterms:W3CDTF">2020-12-11T08:05:00Z</dcterms:modified>
</cp:coreProperties>
</file>