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21F83DB4" w:rsidR="00B97F70" w:rsidRPr="004B718A" w:rsidRDefault="00B97F70" w:rsidP="00B97F70">
      <w:pPr>
        <w:jc w:val="center"/>
        <w:rPr>
          <w:rFonts w:ascii="Times New Roman" w:hAnsi="Times New Roman" w:cs="Times New Roman"/>
          <w:b/>
          <w:bCs/>
          <w:sz w:val="26"/>
          <w:szCs w:val="26"/>
        </w:rPr>
      </w:pPr>
      <w:r w:rsidRPr="004B718A">
        <w:rPr>
          <w:rFonts w:ascii="Times New Roman" w:hAnsi="Times New Roman" w:cs="Times New Roman"/>
          <w:b/>
          <w:bCs/>
          <w:sz w:val="26"/>
          <w:szCs w:val="26"/>
          <w:lang w:val="vi-VN"/>
        </w:rPr>
        <w:t xml:space="preserve">KHUNG MA TRẬN ĐỀ KIỂM TRA </w:t>
      </w:r>
      <w:r w:rsidRPr="004B718A">
        <w:rPr>
          <w:rFonts w:ascii="Times New Roman" w:hAnsi="Times New Roman" w:cs="Times New Roman"/>
          <w:b/>
          <w:bCs/>
          <w:sz w:val="26"/>
          <w:szCs w:val="26"/>
        </w:rPr>
        <w:t>ĐỊNH</w:t>
      </w:r>
      <w:r w:rsidRPr="004B718A">
        <w:rPr>
          <w:rFonts w:ascii="Times New Roman" w:hAnsi="Times New Roman" w:cs="Times New Roman"/>
          <w:b/>
          <w:bCs/>
          <w:sz w:val="26"/>
          <w:szCs w:val="26"/>
          <w:lang w:val="vi-VN"/>
        </w:rPr>
        <w:t xml:space="preserve"> KÌ </w:t>
      </w:r>
      <w:r w:rsidR="0006197F">
        <w:rPr>
          <w:rFonts w:ascii="Times New Roman" w:hAnsi="Times New Roman" w:cs="Times New Roman"/>
          <w:b/>
          <w:bCs/>
          <w:sz w:val="26"/>
          <w:szCs w:val="26"/>
        </w:rPr>
        <w:t xml:space="preserve">CUỐI HK II </w:t>
      </w:r>
      <w:r w:rsidRPr="004B718A">
        <w:rPr>
          <w:rFonts w:ascii="Times New Roman" w:hAnsi="Times New Roman" w:cs="Times New Roman"/>
          <w:b/>
          <w:bCs/>
          <w:sz w:val="26"/>
          <w:szCs w:val="26"/>
          <w:lang w:val="vi-VN"/>
        </w:rPr>
        <w:t>MÔN</w:t>
      </w:r>
      <w:r w:rsidRPr="004B718A">
        <w:rPr>
          <w:rFonts w:ascii="Times New Roman" w:hAnsi="Times New Roman" w:cs="Times New Roman"/>
          <w:b/>
          <w:bCs/>
          <w:sz w:val="26"/>
          <w:szCs w:val="26"/>
        </w:rPr>
        <w:t xml:space="preserve"> </w:t>
      </w:r>
      <w:r w:rsidR="00BC766B" w:rsidRPr="004B718A">
        <w:rPr>
          <w:rFonts w:ascii="Times New Roman" w:hAnsi="Times New Roman" w:cs="Times New Roman"/>
          <w:b/>
          <w:bCs/>
          <w:sz w:val="26"/>
          <w:szCs w:val="26"/>
        </w:rPr>
        <w:t>KHTN</w:t>
      </w:r>
      <w:r w:rsidRPr="004B718A">
        <w:rPr>
          <w:rFonts w:ascii="Times New Roman" w:hAnsi="Times New Roman" w:cs="Times New Roman"/>
          <w:b/>
          <w:bCs/>
          <w:sz w:val="26"/>
          <w:szCs w:val="26"/>
        </w:rPr>
        <w:t xml:space="preserve"> –</w:t>
      </w:r>
      <w:r w:rsidRPr="004B718A">
        <w:rPr>
          <w:rFonts w:ascii="Times New Roman" w:hAnsi="Times New Roman" w:cs="Times New Roman"/>
          <w:b/>
          <w:bCs/>
          <w:sz w:val="26"/>
          <w:szCs w:val="26"/>
          <w:lang w:val="vi-VN"/>
        </w:rPr>
        <w:t xml:space="preserve"> L</w:t>
      </w:r>
      <w:r w:rsidRPr="004B718A">
        <w:rPr>
          <w:rFonts w:ascii="Times New Roman" w:hAnsi="Times New Roman" w:cs="Times New Roman"/>
          <w:b/>
          <w:bCs/>
          <w:sz w:val="26"/>
          <w:szCs w:val="26"/>
        </w:rPr>
        <w:t>Ớ</w:t>
      </w:r>
      <w:r w:rsidR="0006197F">
        <w:rPr>
          <w:rFonts w:ascii="Times New Roman" w:hAnsi="Times New Roman" w:cs="Times New Roman"/>
          <w:b/>
          <w:bCs/>
          <w:sz w:val="26"/>
          <w:szCs w:val="26"/>
        </w:rPr>
        <w:t>P 6</w:t>
      </w:r>
    </w:p>
    <w:p w14:paraId="6EA74003" w14:textId="77777777" w:rsidR="00B97F70" w:rsidRPr="004B718A" w:rsidRDefault="00B97F70" w:rsidP="00B97F70">
      <w:pPr>
        <w:jc w:val="center"/>
        <w:rPr>
          <w:rFonts w:ascii="Times New Roman" w:hAnsi="Times New Roman" w:cs="Times New Roman"/>
          <w:b/>
          <w:bCs/>
          <w:sz w:val="26"/>
          <w:szCs w:val="26"/>
        </w:rPr>
      </w:pPr>
    </w:p>
    <w:tbl>
      <w:tblPr>
        <w:tblW w:w="48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373"/>
        <w:gridCol w:w="1181"/>
        <w:gridCol w:w="913"/>
        <w:gridCol w:w="873"/>
        <w:gridCol w:w="913"/>
        <w:gridCol w:w="823"/>
        <w:gridCol w:w="913"/>
        <w:gridCol w:w="757"/>
        <w:gridCol w:w="682"/>
        <w:gridCol w:w="818"/>
        <w:gridCol w:w="815"/>
        <w:gridCol w:w="709"/>
        <w:gridCol w:w="977"/>
      </w:tblGrid>
      <w:tr w:rsidR="000C3B40" w:rsidRPr="004B718A" w14:paraId="08D640C9" w14:textId="77777777" w:rsidTr="00C05C8B">
        <w:trPr>
          <w:trHeight w:val="354"/>
        </w:trPr>
        <w:tc>
          <w:tcPr>
            <w:tcW w:w="198" w:type="pct"/>
            <w:vMerge w:val="restart"/>
            <w:shd w:val="clear" w:color="auto" w:fill="auto"/>
            <w:vAlign w:val="center"/>
          </w:tcPr>
          <w:p w14:paraId="36A8D21E"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lang w:val="vi-VN"/>
              </w:rPr>
              <w:t>TT</w:t>
            </w:r>
          </w:p>
          <w:p w14:paraId="05918DE9"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spacing w:val="-8"/>
                <w:sz w:val="26"/>
                <w:szCs w:val="26"/>
              </w:rPr>
              <w:t>(1</w:t>
            </w:r>
            <w:r w:rsidRPr="004B718A">
              <w:rPr>
                <w:rFonts w:ascii="Times New Roman" w:eastAsia="Times New Roman" w:hAnsi="Times New Roman" w:cs="Times New Roman"/>
                <w:b/>
                <w:spacing w:val="-8"/>
                <w:sz w:val="26"/>
                <w:szCs w:val="26"/>
              </w:rPr>
              <w:t>)</w:t>
            </w:r>
          </w:p>
        </w:tc>
        <w:tc>
          <w:tcPr>
            <w:tcW w:w="894" w:type="pct"/>
            <w:vMerge w:val="restart"/>
            <w:shd w:val="clear" w:color="auto" w:fill="auto"/>
            <w:vAlign w:val="center"/>
          </w:tcPr>
          <w:p w14:paraId="3BFDE249"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Chương/Chủ đề</w:t>
            </w:r>
          </w:p>
          <w:p w14:paraId="15DEDEAB"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(2)</w:t>
            </w:r>
          </w:p>
        </w:tc>
        <w:tc>
          <w:tcPr>
            <w:tcW w:w="445" w:type="pct"/>
            <w:vMerge w:val="restart"/>
            <w:shd w:val="clear" w:color="auto" w:fill="auto"/>
            <w:vAlign w:val="center"/>
          </w:tcPr>
          <w:p w14:paraId="2210F8ED" w14:textId="77777777" w:rsidR="000C3B40" w:rsidRPr="004B718A" w:rsidRDefault="000C3B40" w:rsidP="00C05C8B">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Nội dung/đơn vị kiến thức</w:t>
            </w:r>
          </w:p>
          <w:p w14:paraId="002A556C"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spacing w:val="-8"/>
                <w:sz w:val="26"/>
                <w:szCs w:val="26"/>
              </w:rPr>
              <w:t>(3)</w:t>
            </w:r>
          </w:p>
        </w:tc>
        <w:tc>
          <w:tcPr>
            <w:tcW w:w="2521" w:type="pct"/>
            <w:gridSpan w:val="8"/>
            <w:shd w:val="clear" w:color="auto" w:fill="auto"/>
            <w:vAlign w:val="center"/>
          </w:tcPr>
          <w:p w14:paraId="731BC1FC"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lang w:val="vi-VN"/>
              </w:rPr>
              <w:t xml:space="preserve">Mức độ </w:t>
            </w:r>
            <w:r w:rsidRPr="004B718A">
              <w:rPr>
                <w:rFonts w:ascii="Times New Roman" w:eastAsia="Times New Roman" w:hAnsi="Times New Roman" w:cs="Times New Roman"/>
                <w:b/>
                <w:spacing w:val="-8"/>
                <w:sz w:val="26"/>
                <w:szCs w:val="26"/>
              </w:rPr>
              <w:t>đánh giá</w:t>
            </w:r>
          </w:p>
          <w:p w14:paraId="0AEDD1C5"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pacing w:val="-8"/>
                <w:sz w:val="26"/>
                <w:szCs w:val="26"/>
              </w:rPr>
              <w:t>(4-11)</w:t>
            </w:r>
          </w:p>
        </w:tc>
        <w:tc>
          <w:tcPr>
            <w:tcW w:w="574" w:type="pct"/>
            <w:gridSpan w:val="2"/>
            <w:shd w:val="clear" w:color="auto" w:fill="auto"/>
          </w:tcPr>
          <w:p w14:paraId="60951FBF"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Tổng số câu TN/số ý TL</w:t>
            </w:r>
          </w:p>
        </w:tc>
        <w:tc>
          <w:tcPr>
            <w:tcW w:w="368" w:type="pct"/>
            <w:vMerge w:val="restart"/>
            <w:shd w:val="clear" w:color="auto" w:fill="auto"/>
          </w:tcPr>
          <w:p w14:paraId="53EFD088"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en-AU"/>
              </w:rPr>
            </w:pPr>
            <w:r w:rsidRPr="004B718A">
              <w:rPr>
                <w:rFonts w:ascii="Times New Roman" w:eastAsia="Times New Roman" w:hAnsi="Times New Roman" w:cs="Times New Roman"/>
                <w:b/>
                <w:spacing w:val="-8"/>
                <w:sz w:val="26"/>
                <w:szCs w:val="26"/>
                <w:lang w:val="vi-VN"/>
              </w:rPr>
              <w:t>Tổng</w:t>
            </w:r>
            <w:r w:rsidRPr="004B718A">
              <w:rPr>
                <w:rFonts w:ascii="Times New Roman" w:eastAsia="Times New Roman" w:hAnsi="Times New Roman" w:cs="Times New Roman"/>
                <w:b/>
                <w:spacing w:val="-8"/>
                <w:sz w:val="26"/>
                <w:szCs w:val="26"/>
                <w:lang w:val="en-AU"/>
              </w:rPr>
              <w:t xml:space="preserve"> % điểm</w:t>
            </w:r>
          </w:p>
          <w:p w14:paraId="321FCBB2"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spacing w:val="-8"/>
                <w:sz w:val="26"/>
                <w:szCs w:val="26"/>
                <w:lang w:val="vi-VN"/>
              </w:rPr>
              <w:t>(</w:t>
            </w:r>
            <w:r w:rsidRPr="004B718A">
              <w:rPr>
                <w:rFonts w:ascii="Times New Roman" w:eastAsia="Times New Roman" w:hAnsi="Times New Roman" w:cs="Times New Roman"/>
                <w:spacing w:val="-8"/>
                <w:sz w:val="26"/>
                <w:szCs w:val="26"/>
              </w:rPr>
              <w:t>12</w:t>
            </w:r>
            <w:r w:rsidRPr="004B718A">
              <w:rPr>
                <w:rFonts w:ascii="Times New Roman" w:eastAsia="Times New Roman" w:hAnsi="Times New Roman" w:cs="Times New Roman"/>
                <w:spacing w:val="-8"/>
                <w:sz w:val="26"/>
                <w:szCs w:val="26"/>
                <w:lang w:val="vi-VN"/>
              </w:rPr>
              <w:t>)</w:t>
            </w:r>
          </w:p>
        </w:tc>
      </w:tr>
      <w:tr w:rsidR="000C3B40" w:rsidRPr="004B718A" w14:paraId="70D4E1E9" w14:textId="77777777" w:rsidTr="00C05C8B">
        <w:trPr>
          <w:trHeight w:val="141"/>
        </w:trPr>
        <w:tc>
          <w:tcPr>
            <w:tcW w:w="198" w:type="pct"/>
            <w:vMerge/>
            <w:shd w:val="clear" w:color="auto" w:fill="auto"/>
            <w:vAlign w:val="center"/>
          </w:tcPr>
          <w:p w14:paraId="1E801FAF"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894" w:type="pct"/>
            <w:vMerge/>
            <w:shd w:val="clear" w:color="auto" w:fill="auto"/>
          </w:tcPr>
          <w:p w14:paraId="344C4D0C"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445" w:type="pct"/>
            <w:vMerge/>
            <w:shd w:val="clear" w:color="auto" w:fill="auto"/>
          </w:tcPr>
          <w:p w14:paraId="6E34A258"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673" w:type="pct"/>
            <w:gridSpan w:val="2"/>
            <w:shd w:val="clear" w:color="auto" w:fill="E2EFD9"/>
            <w:vAlign w:val="center"/>
          </w:tcPr>
          <w:p w14:paraId="7444F3C4"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Nhận biết</w:t>
            </w:r>
          </w:p>
        </w:tc>
        <w:tc>
          <w:tcPr>
            <w:tcW w:w="654" w:type="pct"/>
            <w:gridSpan w:val="2"/>
            <w:shd w:val="clear" w:color="auto" w:fill="D9E2F3"/>
            <w:vAlign w:val="center"/>
          </w:tcPr>
          <w:p w14:paraId="14489254"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Thông hiểu</w:t>
            </w:r>
          </w:p>
        </w:tc>
        <w:tc>
          <w:tcPr>
            <w:tcW w:w="629" w:type="pct"/>
            <w:gridSpan w:val="2"/>
            <w:shd w:val="clear" w:color="auto" w:fill="FFF2CC"/>
            <w:vAlign w:val="center"/>
          </w:tcPr>
          <w:p w14:paraId="3F225830"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Vận dụng</w:t>
            </w:r>
          </w:p>
        </w:tc>
        <w:tc>
          <w:tcPr>
            <w:tcW w:w="565" w:type="pct"/>
            <w:gridSpan w:val="2"/>
            <w:shd w:val="clear" w:color="auto" w:fill="E7E6E6"/>
            <w:vAlign w:val="center"/>
          </w:tcPr>
          <w:p w14:paraId="239E01B5"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Vận dụng cao</w:t>
            </w:r>
          </w:p>
        </w:tc>
        <w:tc>
          <w:tcPr>
            <w:tcW w:w="307" w:type="pct"/>
            <w:vMerge w:val="restart"/>
            <w:shd w:val="clear" w:color="auto" w:fill="auto"/>
          </w:tcPr>
          <w:p w14:paraId="7FB42F2D"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TL</w:t>
            </w:r>
          </w:p>
        </w:tc>
        <w:tc>
          <w:tcPr>
            <w:tcW w:w="267" w:type="pct"/>
            <w:vMerge w:val="restart"/>
            <w:shd w:val="clear" w:color="auto" w:fill="auto"/>
          </w:tcPr>
          <w:p w14:paraId="3E82DAEB"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TN</w:t>
            </w:r>
          </w:p>
        </w:tc>
        <w:tc>
          <w:tcPr>
            <w:tcW w:w="368" w:type="pct"/>
            <w:vMerge/>
            <w:shd w:val="clear" w:color="auto" w:fill="auto"/>
          </w:tcPr>
          <w:p w14:paraId="3D152FBB"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r>
      <w:tr w:rsidR="000C3B40" w:rsidRPr="004B718A" w14:paraId="2E144DAD" w14:textId="77777777" w:rsidTr="00C05C8B">
        <w:trPr>
          <w:trHeight w:val="141"/>
        </w:trPr>
        <w:tc>
          <w:tcPr>
            <w:tcW w:w="198" w:type="pct"/>
            <w:vMerge/>
            <w:shd w:val="clear" w:color="auto" w:fill="auto"/>
            <w:vAlign w:val="center"/>
          </w:tcPr>
          <w:p w14:paraId="31EBA4B3"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894" w:type="pct"/>
            <w:vMerge/>
            <w:shd w:val="clear" w:color="auto" w:fill="auto"/>
          </w:tcPr>
          <w:p w14:paraId="381A4703"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445" w:type="pct"/>
            <w:vMerge/>
            <w:shd w:val="clear" w:color="auto" w:fill="auto"/>
          </w:tcPr>
          <w:p w14:paraId="63230BB7"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344" w:type="pct"/>
            <w:shd w:val="clear" w:color="auto" w:fill="E2EFD9"/>
            <w:vAlign w:val="center"/>
          </w:tcPr>
          <w:p w14:paraId="52854C36"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TL</w:t>
            </w:r>
          </w:p>
        </w:tc>
        <w:tc>
          <w:tcPr>
            <w:tcW w:w="329" w:type="pct"/>
            <w:shd w:val="clear" w:color="auto" w:fill="E2EFD9"/>
            <w:vAlign w:val="center"/>
          </w:tcPr>
          <w:p w14:paraId="5EC9A090"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344" w:type="pct"/>
            <w:shd w:val="clear" w:color="auto" w:fill="D9E2F3"/>
            <w:vAlign w:val="center"/>
          </w:tcPr>
          <w:p w14:paraId="78219232"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TL</w:t>
            </w:r>
          </w:p>
        </w:tc>
        <w:tc>
          <w:tcPr>
            <w:tcW w:w="310" w:type="pct"/>
            <w:shd w:val="clear" w:color="auto" w:fill="D9E2F3"/>
            <w:vAlign w:val="center"/>
          </w:tcPr>
          <w:p w14:paraId="3AF278DB"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344" w:type="pct"/>
            <w:shd w:val="clear" w:color="auto" w:fill="FFF2CC"/>
            <w:vAlign w:val="center"/>
          </w:tcPr>
          <w:p w14:paraId="03134A98"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TL</w:t>
            </w:r>
          </w:p>
        </w:tc>
        <w:tc>
          <w:tcPr>
            <w:tcW w:w="285" w:type="pct"/>
            <w:shd w:val="clear" w:color="auto" w:fill="FFF2CC"/>
            <w:vAlign w:val="center"/>
          </w:tcPr>
          <w:p w14:paraId="16216550"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257" w:type="pct"/>
            <w:shd w:val="clear" w:color="auto" w:fill="E7E6E6"/>
            <w:vAlign w:val="center"/>
          </w:tcPr>
          <w:p w14:paraId="1A387B78"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TL</w:t>
            </w:r>
          </w:p>
        </w:tc>
        <w:tc>
          <w:tcPr>
            <w:tcW w:w="308" w:type="pct"/>
            <w:shd w:val="clear" w:color="auto" w:fill="E7E6E6"/>
            <w:vAlign w:val="center"/>
          </w:tcPr>
          <w:p w14:paraId="03E56711"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r w:rsidRPr="004B718A">
              <w:rPr>
                <w:rFonts w:ascii="Times New Roman" w:eastAsia="Times New Roman" w:hAnsi="Times New Roman" w:cs="Times New Roman"/>
                <w:b/>
                <w:spacing w:val="-8"/>
                <w:sz w:val="26"/>
                <w:szCs w:val="26"/>
                <w:lang w:val="vi-VN"/>
              </w:rPr>
              <w:t>TN</w:t>
            </w:r>
          </w:p>
        </w:tc>
        <w:tc>
          <w:tcPr>
            <w:tcW w:w="307" w:type="pct"/>
            <w:vMerge/>
            <w:shd w:val="clear" w:color="auto" w:fill="auto"/>
          </w:tcPr>
          <w:p w14:paraId="12AF9AB2"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267" w:type="pct"/>
            <w:vMerge/>
            <w:shd w:val="clear" w:color="auto" w:fill="auto"/>
          </w:tcPr>
          <w:p w14:paraId="75CE55E2"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c>
          <w:tcPr>
            <w:tcW w:w="368" w:type="pct"/>
            <w:vMerge/>
            <w:shd w:val="clear" w:color="auto" w:fill="auto"/>
          </w:tcPr>
          <w:p w14:paraId="07C1BA4A" w14:textId="77777777" w:rsidR="000C3B40" w:rsidRPr="004B718A" w:rsidRDefault="000C3B40" w:rsidP="00C05C8B">
            <w:pPr>
              <w:contextualSpacing/>
              <w:jc w:val="center"/>
              <w:rPr>
                <w:rFonts w:ascii="Times New Roman" w:eastAsia="Times New Roman" w:hAnsi="Times New Roman" w:cs="Times New Roman"/>
                <w:b/>
                <w:spacing w:val="-8"/>
                <w:sz w:val="26"/>
                <w:szCs w:val="26"/>
                <w:lang w:val="vi-VN"/>
              </w:rPr>
            </w:pPr>
          </w:p>
        </w:tc>
      </w:tr>
      <w:tr w:rsidR="000C3B40" w:rsidRPr="004B718A" w14:paraId="6B5B62AA" w14:textId="77777777" w:rsidTr="00C05C8B">
        <w:trPr>
          <w:trHeight w:val="141"/>
        </w:trPr>
        <w:tc>
          <w:tcPr>
            <w:tcW w:w="198" w:type="pct"/>
            <w:shd w:val="clear" w:color="auto" w:fill="auto"/>
          </w:tcPr>
          <w:p w14:paraId="5BF4A071"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1</w:t>
            </w:r>
          </w:p>
        </w:tc>
        <w:tc>
          <w:tcPr>
            <w:tcW w:w="894" w:type="pct"/>
            <w:shd w:val="clear" w:color="auto" w:fill="auto"/>
          </w:tcPr>
          <w:p w14:paraId="52BBEA8A"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eastAsia="fr-FR"/>
              </w:rPr>
              <w:t>Đa dạng thế giới sống (26 tiết)</w:t>
            </w:r>
          </w:p>
        </w:tc>
        <w:tc>
          <w:tcPr>
            <w:tcW w:w="445" w:type="pct"/>
            <w:shd w:val="clear" w:color="auto" w:fill="auto"/>
          </w:tcPr>
          <w:p w14:paraId="0E2181A8"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3677D57C"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0070C0"/>
                <w:sz w:val="26"/>
                <w:szCs w:val="26"/>
                <w:lang w:val="fr-FR" w:eastAsia="fr-FR"/>
              </w:rPr>
              <w:t>2</w:t>
            </w:r>
          </w:p>
        </w:tc>
        <w:tc>
          <w:tcPr>
            <w:tcW w:w="329" w:type="pct"/>
            <w:shd w:val="clear" w:color="auto" w:fill="E2EFD9"/>
            <w:vAlign w:val="center"/>
          </w:tcPr>
          <w:p w14:paraId="2E45CC84"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2</w:t>
            </w:r>
          </w:p>
        </w:tc>
        <w:tc>
          <w:tcPr>
            <w:tcW w:w="344" w:type="pct"/>
            <w:shd w:val="clear" w:color="auto" w:fill="D9E2F3"/>
            <w:vAlign w:val="center"/>
          </w:tcPr>
          <w:p w14:paraId="46C3AEF5"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color w:val="0070C0"/>
                <w:sz w:val="26"/>
                <w:szCs w:val="26"/>
                <w:lang w:val="fr-FR" w:eastAsia="fr-FR"/>
              </w:rPr>
              <w:t>1</w:t>
            </w:r>
          </w:p>
        </w:tc>
        <w:tc>
          <w:tcPr>
            <w:tcW w:w="310" w:type="pct"/>
            <w:shd w:val="clear" w:color="auto" w:fill="D9E2F3"/>
            <w:vAlign w:val="center"/>
          </w:tcPr>
          <w:p w14:paraId="5C1BC006"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b/>
                <w:bCs/>
                <w:sz w:val="26"/>
                <w:szCs w:val="26"/>
                <w:lang w:val="fr-FR" w:eastAsia="fr-FR"/>
              </w:rPr>
              <w:t>2</w:t>
            </w:r>
          </w:p>
        </w:tc>
        <w:tc>
          <w:tcPr>
            <w:tcW w:w="344" w:type="pct"/>
            <w:shd w:val="clear" w:color="auto" w:fill="FFF2CC"/>
            <w:vAlign w:val="center"/>
          </w:tcPr>
          <w:p w14:paraId="2FA289E9"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285" w:type="pct"/>
            <w:shd w:val="clear" w:color="auto" w:fill="FFF2CC"/>
            <w:vAlign w:val="center"/>
          </w:tcPr>
          <w:p w14:paraId="0991806C" w14:textId="77777777" w:rsidR="000C3B40" w:rsidRPr="004B718A" w:rsidRDefault="000C3B40" w:rsidP="00C05C8B">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2DF85B5E"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308" w:type="pct"/>
            <w:shd w:val="clear" w:color="auto" w:fill="E7E6E6"/>
            <w:vAlign w:val="center"/>
          </w:tcPr>
          <w:p w14:paraId="2BD5FE77" w14:textId="77777777" w:rsidR="000C3B40" w:rsidRPr="004B718A" w:rsidRDefault="000C3B40" w:rsidP="00C05C8B">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4B8FE27D"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3</w:t>
            </w:r>
          </w:p>
        </w:tc>
        <w:tc>
          <w:tcPr>
            <w:tcW w:w="267" w:type="pct"/>
            <w:shd w:val="clear" w:color="auto" w:fill="auto"/>
            <w:vAlign w:val="center"/>
          </w:tcPr>
          <w:p w14:paraId="69F0A548"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4</w:t>
            </w:r>
          </w:p>
        </w:tc>
        <w:tc>
          <w:tcPr>
            <w:tcW w:w="368" w:type="pct"/>
            <w:shd w:val="clear" w:color="auto" w:fill="auto"/>
            <w:vAlign w:val="center"/>
          </w:tcPr>
          <w:p w14:paraId="5001AD1F"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2,5</w:t>
            </w:r>
          </w:p>
        </w:tc>
      </w:tr>
      <w:tr w:rsidR="000C3B40" w:rsidRPr="004B718A" w14:paraId="0A076214" w14:textId="77777777" w:rsidTr="00C05C8B">
        <w:trPr>
          <w:trHeight w:val="141"/>
        </w:trPr>
        <w:tc>
          <w:tcPr>
            <w:tcW w:w="198" w:type="pct"/>
            <w:shd w:val="clear" w:color="auto" w:fill="auto"/>
          </w:tcPr>
          <w:p w14:paraId="2BE4FCE2"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2</w:t>
            </w:r>
          </w:p>
        </w:tc>
        <w:tc>
          <w:tcPr>
            <w:tcW w:w="894" w:type="pct"/>
            <w:shd w:val="clear" w:color="auto" w:fill="auto"/>
            <w:vAlign w:val="center"/>
          </w:tcPr>
          <w:p w14:paraId="0AC63DF3"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eastAsia="fr-FR"/>
              </w:rPr>
              <w:t>Lực ( 15 tiết)</w:t>
            </w:r>
          </w:p>
        </w:tc>
        <w:tc>
          <w:tcPr>
            <w:tcW w:w="445" w:type="pct"/>
            <w:shd w:val="clear" w:color="auto" w:fill="auto"/>
          </w:tcPr>
          <w:p w14:paraId="72435091"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1B76BAD9"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329" w:type="pct"/>
            <w:shd w:val="clear" w:color="auto" w:fill="E2EFD9"/>
            <w:vAlign w:val="center"/>
          </w:tcPr>
          <w:p w14:paraId="34EAC729"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4</w:t>
            </w:r>
          </w:p>
        </w:tc>
        <w:tc>
          <w:tcPr>
            <w:tcW w:w="344" w:type="pct"/>
            <w:shd w:val="clear" w:color="auto" w:fill="D9E2F3"/>
            <w:vAlign w:val="center"/>
          </w:tcPr>
          <w:p w14:paraId="2DE74FCE"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color w:val="0070C0"/>
                <w:sz w:val="26"/>
                <w:szCs w:val="26"/>
                <w:lang w:val="fr-FR" w:eastAsia="fr-FR"/>
              </w:rPr>
              <w:t>2</w:t>
            </w:r>
          </w:p>
        </w:tc>
        <w:tc>
          <w:tcPr>
            <w:tcW w:w="310" w:type="pct"/>
            <w:shd w:val="clear" w:color="auto" w:fill="D9E2F3"/>
            <w:vAlign w:val="center"/>
          </w:tcPr>
          <w:p w14:paraId="1DED587F"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b/>
                <w:bCs/>
                <w:sz w:val="26"/>
                <w:szCs w:val="26"/>
                <w:lang w:val="fr-FR" w:eastAsia="fr-FR"/>
              </w:rPr>
              <w:t>2</w:t>
            </w:r>
          </w:p>
        </w:tc>
        <w:tc>
          <w:tcPr>
            <w:tcW w:w="344" w:type="pct"/>
            <w:shd w:val="clear" w:color="auto" w:fill="FFF2CC"/>
            <w:vAlign w:val="center"/>
          </w:tcPr>
          <w:p w14:paraId="3568BEA1"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FF0000"/>
                <w:spacing w:val="-8"/>
                <w:sz w:val="26"/>
                <w:szCs w:val="26"/>
              </w:rPr>
              <w:t>2</w:t>
            </w:r>
          </w:p>
        </w:tc>
        <w:tc>
          <w:tcPr>
            <w:tcW w:w="285" w:type="pct"/>
            <w:shd w:val="clear" w:color="auto" w:fill="FFF2CC"/>
            <w:vAlign w:val="center"/>
          </w:tcPr>
          <w:p w14:paraId="0E65ECB3" w14:textId="77777777" w:rsidR="000C3B40" w:rsidRPr="004B718A" w:rsidRDefault="000C3B40" w:rsidP="00C05C8B">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77364A11"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308" w:type="pct"/>
            <w:shd w:val="clear" w:color="auto" w:fill="E7E6E6"/>
            <w:vAlign w:val="center"/>
          </w:tcPr>
          <w:p w14:paraId="78C47378" w14:textId="77777777" w:rsidR="000C3B40" w:rsidRPr="004B718A" w:rsidRDefault="000C3B40" w:rsidP="00C05C8B">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238EC831"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4</w:t>
            </w:r>
          </w:p>
        </w:tc>
        <w:tc>
          <w:tcPr>
            <w:tcW w:w="267" w:type="pct"/>
            <w:shd w:val="clear" w:color="auto" w:fill="auto"/>
            <w:vAlign w:val="center"/>
          </w:tcPr>
          <w:p w14:paraId="37A2D48C"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6</w:t>
            </w:r>
          </w:p>
        </w:tc>
        <w:tc>
          <w:tcPr>
            <w:tcW w:w="368" w:type="pct"/>
            <w:shd w:val="clear" w:color="auto" w:fill="auto"/>
            <w:vAlign w:val="center"/>
          </w:tcPr>
          <w:p w14:paraId="7CC0C30A"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3,5</w:t>
            </w:r>
          </w:p>
        </w:tc>
      </w:tr>
      <w:tr w:rsidR="000C3B40" w:rsidRPr="004B718A" w14:paraId="4D04D6FD" w14:textId="77777777" w:rsidTr="00C05C8B">
        <w:trPr>
          <w:trHeight w:val="141"/>
        </w:trPr>
        <w:tc>
          <w:tcPr>
            <w:tcW w:w="198" w:type="pct"/>
            <w:shd w:val="clear" w:color="auto" w:fill="auto"/>
          </w:tcPr>
          <w:p w14:paraId="584A4E17"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3</w:t>
            </w:r>
          </w:p>
        </w:tc>
        <w:tc>
          <w:tcPr>
            <w:tcW w:w="894" w:type="pct"/>
            <w:shd w:val="clear" w:color="auto" w:fill="auto"/>
            <w:vAlign w:val="center"/>
          </w:tcPr>
          <w:p w14:paraId="35A2A45E"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val="nl-NL" w:eastAsia="fr-FR"/>
              </w:rPr>
              <w:t>Năng lượng và cuộc sống (10 tiết)</w:t>
            </w:r>
          </w:p>
        </w:tc>
        <w:tc>
          <w:tcPr>
            <w:tcW w:w="445" w:type="pct"/>
            <w:shd w:val="clear" w:color="auto" w:fill="auto"/>
          </w:tcPr>
          <w:p w14:paraId="3B888616"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7F8CCEF5"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329" w:type="pct"/>
            <w:shd w:val="clear" w:color="auto" w:fill="E2EFD9"/>
            <w:vAlign w:val="center"/>
          </w:tcPr>
          <w:p w14:paraId="57EC8C75"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2</w:t>
            </w:r>
          </w:p>
        </w:tc>
        <w:tc>
          <w:tcPr>
            <w:tcW w:w="344" w:type="pct"/>
            <w:shd w:val="clear" w:color="auto" w:fill="D9E2F3"/>
            <w:vAlign w:val="center"/>
          </w:tcPr>
          <w:p w14:paraId="28D53D4C"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r w:rsidRPr="004B718A">
              <w:rPr>
                <w:rFonts w:ascii="Times New Roman" w:eastAsia="Times New Roman" w:hAnsi="Times New Roman" w:cs="Times New Roman"/>
                <w:color w:val="0070C0"/>
                <w:sz w:val="26"/>
                <w:szCs w:val="26"/>
                <w:lang w:val="fr-FR" w:eastAsia="fr-FR"/>
              </w:rPr>
              <w:t>1</w:t>
            </w:r>
          </w:p>
        </w:tc>
        <w:tc>
          <w:tcPr>
            <w:tcW w:w="310" w:type="pct"/>
            <w:shd w:val="clear" w:color="auto" w:fill="D9E2F3"/>
            <w:vAlign w:val="center"/>
          </w:tcPr>
          <w:p w14:paraId="179D4974"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p>
        </w:tc>
        <w:tc>
          <w:tcPr>
            <w:tcW w:w="344" w:type="pct"/>
            <w:shd w:val="clear" w:color="auto" w:fill="FFF2CC"/>
            <w:vAlign w:val="center"/>
          </w:tcPr>
          <w:p w14:paraId="0817AD81"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0070C0"/>
                <w:sz w:val="26"/>
                <w:szCs w:val="26"/>
                <w:lang w:val="fr-FR" w:eastAsia="fr-FR"/>
              </w:rPr>
              <w:t>2</w:t>
            </w:r>
          </w:p>
        </w:tc>
        <w:tc>
          <w:tcPr>
            <w:tcW w:w="285" w:type="pct"/>
            <w:shd w:val="clear" w:color="auto" w:fill="FFF2CC"/>
            <w:vAlign w:val="center"/>
          </w:tcPr>
          <w:p w14:paraId="0F67D07C" w14:textId="77777777" w:rsidR="000C3B40" w:rsidRPr="004B718A" w:rsidRDefault="000C3B40" w:rsidP="00C05C8B">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1CB5D561"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308" w:type="pct"/>
            <w:shd w:val="clear" w:color="auto" w:fill="E7E6E6"/>
            <w:vAlign w:val="center"/>
          </w:tcPr>
          <w:p w14:paraId="06C7A3C9" w14:textId="77777777" w:rsidR="000C3B40" w:rsidRPr="004B718A" w:rsidRDefault="000C3B40" w:rsidP="00C05C8B">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33E31CAE"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3</w:t>
            </w:r>
          </w:p>
        </w:tc>
        <w:tc>
          <w:tcPr>
            <w:tcW w:w="267" w:type="pct"/>
            <w:shd w:val="clear" w:color="auto" w:fill="auto"/>
            <w:vAlign w:val="center"/>
          </w:tcPr>
          <w:p w14:paraId="2ACFFDB4"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2</w:t>
            </w:r>
          </w:p>
        </w:tc>
        <w:tc>
          <w:tcPr>
            <w:tcW w:w="368" w:type="pct"/>
            <w:shd w:val="clear" w:color="auto" w:fill="auto"/>
            <w:vAlign w:val="center"/>
          </w:tcPr>
          <w:p w14:paraId="0844A89A"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color w:val="FF0000"/>
                <w:sz w:val="26"/>
                <w:szCs w:val="26"/>
                <w:lang w:val="fr-FR" w:eastAsia="fr-FR"/>
              </w:rPr>
              <w:t>2,0</w:t>
            </w:r>
          </w:p>
        </w:tc>
      </w:tr>
      <w:tr w:rsidR="000C3B40" w:rsidRPr="004B718A" w14:paraId="78CAF74D" w14:textId="77777777" w:rsidTr="00C05C8B">
        <w:trPr>
          <w:trHeight w:val="141"/>
        </w:trPr>
        <w:tc>
          <w:tcPr>
            <w:tcW w:w="198" w:type="pct"/>
            <w:shd w:val="clear" w:color="auto" w:fill="auto"/>
          </w:tcPr>
          <w:p w14:paraId="4DB886D8" w14:textId="77777777" w:rsidR="000C3B40" w:rsidRPr="004B718A" w:rsidRDefault="000C3B40" w:rsidP="00C05C8B">
            <w:pPr>
              <w:contextualSpacing/>
              <w:jc w:val="center"/>
              <w:rPr>
                <w:rFonts w:ascii="Times New Roman" w:eastAsia="Times New Roman" w:hAnsi="Times New Roman" w:cs="Times New Roman"/>
                <w:b/>
                <w:spacing w:val="-8"/>
                <w:sz w:val="26"/>
                <w:szCs w:val="26"/>
              </w:rPr>
            </w:pPr>
            <w:r w:rsidRPr="004B718A">
              <w:rPr>
                <w:rFonts w:ascii="Times New Roman" w:eastAsia="Times New Roman" w:hAnsi="Times New Roman" w:cs="Times New Roman"/>
                <w:b/>
                <w:spacing w:val="-8"/>
                <w:sz w:val="26"/>
                <w:szCs w:val="26"/>
              </w:rPr>
              <w:t>4</w:t>
            </w:r>
          </w:p>
        </w:tc>
        <w:tc>
          <w:tcPr>
            <w:tcW w:w="894" w:type="pct"/>
            <w:shd w:val="clear" w:color="auto" w:fill="auto"/>
            <w:vAlign w:val="center"/>
          </w:tcPr>
          <w:p w14:paraId="3B19EBA1"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r w:rsidRPr="004B718A">
              <w:rPr>
                <w:rFonts w:ascii="Times New Roman" w:eastAsia="Times New Roman" w:hAnsi="Times New Roman" w:cs="Times New Roman"/>
                <w:i/>
                <w:iCs/>
                <w:sz w:val="26"/>
                <w:szCs w:val="26"/>
                <w:lang w:val="nl-NL" w:eastAsia="fr-FR"/>
              </w:rPr>
              <w:t xml:space="preserve">Trái đất và bầu trời (10 tiết) </w:t>
            </w:r>
          </w:p>
        </w:tc>
        <w:tc>
          <w:tcPr>
            <w:tcW w:w="445" w:type="pct"/>
            <w:shd w:val="clear" w:color="auto" w:fill="auto"/>
          </w:tcPr>
          <w:p w14:paraId="6C714D30" w14:textId="77777777" w:rsidR="000C3B40" w:rsidRPr="004B718A" w:rsidRDefault="000C3B40" w:rsidP="00C05C8B">
            <w:pPr>
              <w:contextualSpacing/>
              <w:jc w:val="both"/>
              <w:rPr>
                <w:rFonts w:ascii="Times New Roman" w:eastAsia="Times New Roman" w:hAnsi="Times New Roman" w:cs="Times New Roman"/>
                <w:bCs/>
                <w:iCs/>
                <w:color w:val="000000"/>
                <w:sz w:val="26"/>
                <w:szCs w:val="26"/>
              </w:rPr>
            </w:pPr>
          </w:p>
        </w:tc>
        <w:tc>
          <w:tcPr>
            <w:tcW w:w="344" w:type="pct"/>
            <w:shd w:val="clear" w:color="auto" w:fill="E2EFD9"/>
            <w:vAlign w:val="center"/>
          </w:tcPr>
          <w:p w14:paraId="51AB1223"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329" w:type="pct"/>
            <w:shd w:val="clear" w:color="auto" w:fill="E2EFD9"/>
            <w:vAlign w:val="center"/>
          </w:tcPr>
          <w:p w14:paraId="2AE3B18B"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b/>
                <w:bCs/>
                <w:sz w:val="26"/>
                <w:szCs w:val="26"/>
                <w:lang w:val="fr-FR" w:eastAsia="fr-FR"/>
              </w:rPr>
              <w:t>4</w:t>
            </w:r>
          </w:p>
        </w:tc>
        <w:tc>
          <w:tcPr>
            <w:tcW w:w="344" w:type="pct"/>
            <w:shd w:val="clear" w:color="auto" w:fill="D9E2F3"/>
            <w:vAlign w:val="center"/>
          </w:tcPr>
          <w:p w14:paraId="7C1ED964"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p>
        </w:tc>
        <w:tc>
          <w:tcPr>
            <w:tcW w:w="310" w:type="pct"/>
            <w:shd w:val="clear" w:color="auto" w:fill="D9E2F3"/>
            <w:vAlign w:val="center"/>
          </w:tcPr>
          <w:p w14:paraId="4686BE80" w14:textId="77777777" w:rsidR="000C3B40" w:rsidRPr="004B718A" w:rsidRDefault="000C3B40" w:rsidP="00C05C8B">
            <w:pPr>
              <w:contextualSpacing/>
              <w:jc w:val="center"/>
              <w:rPr>
                <w:rFonts w:ascii="Times New Roman" w:eastAsia="Times New Roman" w:hAnsi="Times New Roman" w:cs="Times New Roman"/>
                <w:spacing w:val="-8"/>
                <w:sz w:val="26"/>
                <w:szCs w:val="26"/>
                <w:lang w:val="vi-VN"/>
              </w:rPr>
            </w:pPr>
          </w:p>
        </w:tc>
        <w:tc>
          <w:tcPr>
            <w:tcW w:w="344" w:type="pct"/>
            <w:shd w:val="clear" w:color="auto" w:fill="FFF2CC"/>
            <w:vAlign w:val="center"/>
          </w:tcPr>
          <w:p w14:paraId="3A470101"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p>
        </w:tc>
        <w:tc>
          <w:tcPr>
            <w:tcW w:w="285" w:type="pct"/>
            <w:shd w:val="clear" w:color="auto" w:fill="FFF2CC"/>
            <w:vAlign w:val="center"/>
          </w:tcPr>
          <w:p w14:paraId="50FE484C" w14:textId="77777777" w:rsidR="000C3B40" w:rsidRPr="004B718A" w:rsidRDefault="000C3B40" w:rsidP="00C05C8B">
            <w:pPr>
              <w:contextualSpacing/>
              <w:jc w:val="center"/>
              <w:rPr>
                <w:rFonts w:ascii="Times New Roman" w:eastAsia="Times New Roman" w:hAnsi="Times New Roman" w:cs="Times New Roman"/>
                <w:spacing w:val="-8"/>
                <w:sz w:val="26"/>
                <w:szCs w:val="26"/>
              </w:rPr>
            </w:pPr>
          </w:p>
        </w:tc>
        <w:tc>
          <w:tcPr>
            <w:tcW w:w="257" w:type="pct"/>
            <w:shd w:val="clear" w:color="auto" w:fill="E7E6E6"/>
            <w:vAlign w:val="center"/>
          </w:tcPr>
          <w:p w14:paraId="462869A5" w14:textId="77777777" w:rsidR="000C3B40" w:rsidRPr="004B718A" w:rsidRDefault="000C3B40" w:rsidP="00C05C8B">
            <w:pPr>
              <w:contextualSpacing/>
              <w:jc w:val="center"/>
              <w:rPr>
                <w:rFonts w:ascii="Times New Roman" w:eastAsia="Times New Roman" w:hAnsi="Times New Roman" w:cs="Times New Roman"/>
                <w:color w:val="FF0000"/>
                <w:spacing w:val="-8"/>
                <w:sz w:val="26"/>
                <w:szCs w:val="26"/>
              </w:rPr>
            </w:pPr>
            <w:r w:rsidRPr="004B718A">
              <w:rPr>
                <w:rFonts w:ascii="Times New Roman" w:eastAsia="Times New Roman" w:hAnsi="Times New Roman" w:cs="Times New Roman"/>
                <w:color w:val="FF0000"/>
                <w:spacing w:val="-8"/>
                <w:sz w:val="26"/>
                <w:szCs w:val="26"/>
              </w:rPr>
              <w:t>2</w:t>
            </w:r>
          </w:p>
        </w:tc>
        <w:tc>
          <w:tcPr>
            <w:tcW w:w="308" w:type="pct"/>
            <w:shd w:val="clear" w:color="auto" w:fill="E7E6E6"/>
            <w:vAlign w:val="center"/>
          </w:tcPr>
          <w:p w14:paraId="1769B736" w14:textId="77777777" w:rsidR="000C3B40" w:rsidRPr="004B718A" w:rsidRDefault="000C3B40" w:rsidP="00C05C8B">
            <w:pPr>
              <w:contextualSpacing/>
              <w:rPr>
                <w:rFonts w:ascii="Times New Roman" w:eastAsia="Times New Roman" w:hAnsi="Times New Roman" w:cs="Times New Roman"/>
                <w:spacing w:val="-8"/>
                <w:sz w:val="26"/>
                <w:szCs w:val="26"/>
              </w:rPr>
            </w:pPr>
          </w:p>
        </w:tc>
        <w:tc>
          <w:tcPr>
            <w:tcW w:w="307" w:type="pct"/>
            <w:shd w:val="clear" w:color="auto" w:fill="auto"/>
            <w:vAlign w:val="center"/>
          </w:tcPr>
          <w:p w14:paraId="4DA6450B"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2</w:t>
            </w:r>
          </w:p>
        </w:tc>
        <w:tc>
          <w:tcPr>
            <w:tcW w:w="267" w:type="pct"/>
            <w:shd w:val="clear" w:color="auto" w:fill="auto"/>
            <w:vAlign w:val="center"/>
          </w:tcPr>
          <w:p w14:paraId="7EB39A33"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z w:val="26"/>
                <w:szCs w:val="26"/>
                <w:lang w:val="fr-FR" w:eastAsia="fr-FR"/>
              </w:rPr>
              <w:t>4</w:t>
            </w:r>
          </w:p>
        </w:tc>
        <w:tc>
          <w:tcPr>
            <w:tcW w:w="368" w:type="pct"/>
            <w:shd w:val="clear" w:color="auto" w:fill="auto"/>
            <w:vAlign w:val="center"/>
          </w:tcPr>
          <w:p w14:paraId="4B2F833F"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color w:val="FF0000"/>
                <w:sz w:val="26"/>
                <w:szCs w:val="26"/>
                <w:lang w:val="fr-FR" w:eastAsia="fr-FR"/>
              </w:rPr>
              <w:t>2,0</w:t>
            </w:r>
          </w:p>
        </w:tc>
      </w:tr>
      <w:tr w:rsidR="000C3B40" w:rsidRPr="004B718A" w14:paraId="2CB1B9C2" w14:textId="77777777" w:rsidTr="00C05C8B">
        <w:trPr>
          <w:trHeight w:val="265"/>
        </w:trPr>
        <w:tc>
          <w:tcPr>
            <w:tcW w:w="1536" w:type="pct"/>
            <w:gridSpan w:val="3"/>
            <w:shd w:val="clear" w:color="auto" w:fill="auto"/>
          </w:tcPr>
          <w:p w14:paraId="1D7E4900" w14:textId="77777777" w:rsidR="000C3B40" w:rsidRPr="004B718A" w:rsidRDefault="000C3B40" w:rsidP="00C05C8B">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Tổng số câu TN/số ý TL</w:t>
            </w:r>
          </w:p>
        </w:tc>
        <w:tc>
          <w:tcPr>
            <w:tcW w:w="344" w:type="pct"/>
            <w:shd w:val="clear" w:color="auto" w:fill="E2EFD9"/>
            <w:vAlign w:val="center"/>
          </w:tcPr>
          <w:p w14:paraId="10C33A94" w14:textId="77777777" w:rsidR="000C3B40" w:rsidRPr="004B718A" w:rsidRDefault="000C3B40" w:rsidP="00C05C8B">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2</w:t>
            </w:r>
          </w:p>
        </w:tc>
        <w:tc>
          <w:tcPr>
            <w:tcW w:w="329" w:type="pct"/>
            <w:shd w:val="clear" w:color="auto" w:fill="E2EFD9"/>
            <w:vAlign w:val="center"/>
          </w:tcPr>
          <w:p w14:paraId="2CAAEE5F"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12</w:t>
            </w:r>
          </w:p>
        </w:tc>
        <w:tc>
          <w:tcPr>
            <w:tcW w:w="344" w:type="pct"/>
            <w:shd w:val="clear" w:color="auto" w:fill="D9E2F3"/>
            <w:vAlign w:val="center"/>
          </w:tcPr>
          <w:p w14:paraId="34878B9A" w14:textId="77777777" w:rsidR="000C3B40" w:rsidRPr="004B718A" w:rsidRDefault="000C3B40" w:rsidP="00C05C8B">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4</w:t>
            </w:r>
          </w:p>
        </w:tc>
        <w:tc>
          <w:tcPr>
            <w:tcW w:w="310" w:type="pct"/>
            <w:shd w:val="clear" w:color="auto" w:fill="D9E2F3"/>
            <w:vAlign w:val="center"/>
          </w:tcPr>
          <w:p w14:paraId="4F036BA9"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4</w:t>
            </w:r>
          </w:p>
        </w:tc>
        <w:tc>
          <w:tcPr>
            <w:tcW w:w="344" w:type="pct"/>
            <w:shd w:val="clear" w:color="auto" w:fill="FFF2CC"/>
            <w:vAlign w:val="center"/>
          </w:tcPr>
          <w:p w14:paraId="51460EA1" w14:textId="77777777" w:rsidR="000C3B40" w:rsidRPr="004B718A" w:rsidRDefault="000C3B40" w:rsidP="00C05C8B">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4</w:t>
            </w:r>
          </w:p>
        </w:tc>
        <w:tc>
          <w:tcPr>
            <w:tcW w:w="285" w:type="pct"/>
            <w:shd w:val="clear" w:color="auto" w:fill="FFF2CC"/>
            <w:vAlign w:val="center"/>
          </w:tcPr>
          <w:p w14:paraId="07AC2756"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0</w:t>
            </w:r>
          </w:p>
        </w:tc>
        <w:tc>
          <w:tcPr>
            <w:tcW w:w="257" w:type="pct"/>
            <w:shd w:val="clear" w:color="auto" w:fill="E7E6E6"/>
            <w:vAlign w:val="center"/>
          </w:tcPr>
          <w:p w14:paraId="726DB07B" w14:textId="77777777" w:rsidR="000C3B40" w:rsidRPr="004B718A" w:rsidRDefault="000C3B40" w:rsidP="00C05C8B">
            <w:pPr>
              <w:widowControl w:val="0"/>
              <w:spacing w:before="40" w:after="40" w:line="312" w:lineRule="auto"/>
              <w:jc w:val="center"/>
              <w:rPr>
                <w:rFonts w:ascii="Times New Roman" w:hAnsi="Times New Roman" w:cs="Times New Roman"/>
                <w:b/>
                <w:bCs/>
                <w:color w:val="0070C0"/>
                <w:sz w:val="26"/>
                <w:szCs w:val="26"/>
                <w:lang w:val="fr-FR" w:eastAsia="fr-FR"/>
              </w:rPr>
            </w:pPr>
            <w:r w:rsidRPr="004B718A">
              <w:rPr>
                <w:rFonts w:ascii="Times New Roman" w:hAnsi="Times New Roman" w:cs="Times New Roman"/>
                <w:b/>
                <w:bCs/>
                <w:color w:val="0070C0"/>
                <w:sz w:val="26"/>
                <w:szCs w:val="26"/>
                <w:lang w:val="fr-FR" w:eastAsia="fr-FR"/>
              </w:rPr>
              <w:t>2</w:t>
            </w:r>
          </w:p>
        </w:tc>
        <w:tc>
          <w:tcPr>
            <w:tcW w:w="308" w:type="pct"/>
            <w:shd w:val="clear" w:color="auto" w:fill="E7E6E6"/>
            <w:vAlign w:val="center"/>
          </w:tcPr>
          <w:p w14:paraId="75185F42"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fr-FR" w:eastAsia="fr-FR"/>
              </w:rPr>
            </w:pPr>
            <w:r w:rsidRPr="004B718A">
              <w:rPr>
                <w:rFonts w:ascii="Times New Roman" w:hAnsi="Times New Roman" w:cs="Times New Roman"/>
                <w:b/>
                <w:bCs/>
                <w:sz w:val="26"/>
                <w:szCs w:val="26"/>
                <w:lang w:val="fr-FR" w:eastAsia="fr-FR"/>
              </w:rPr>
              <w:t>0</w:t>
            </w:r>
          </w:p>
        </w:tc>
        <w:tc>
          <w:tcPr>
            <w:tcW w:w="307" w:type="pct"/>
            <w:shd w:val="clear" w:color="auto" w:fill="auto"/>
            <w:vAlign w:val="center"/>
          </w:tcPr>
          <w:p w14:paraId="430B5B7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12</w:t>
            </w:r>
          </w:p>
        </w:tc>
        <w:tc>
          <w:tcPr>
            <w:tcW w:w="267" w:type="pct"/>
            <w:shd w:val="clear" w:color="auto" w:fill="auto"/>
            <w:vAlign w:val="center"/>
          </w:tcPr>
          <w:p w14:paraId="25C1B5A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16</w:t>
            </w:r>
          </w:p>
        </w:tc>
        <w:tc>
          <w:tcPr>
            <w:tcW w:w="368" w:type="pct"/>
            <w:shd w:val="clear" w:color="auto" w:fill="auto"/>
            <w:vAlign w:val="center"/>
          </w:tcPr>
          <w:p w14:paraId="1361DEE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10,00</w:t>
            </w:r>
          </w:p>
        </w:tc>
      </w:tr>
      <w:tr w:rsidR="000C3B40" w:rsidRPr="004B718A" w14:paraId="2758F8DB" w14:textId="77777777" w:rsidTr="00C05C8B">
        <w:trPr>
          <w:trHeight w:val="265"/>
        </w:trPr>
        <w:tc>
          <w:tcPr>
            <w:tcW w:w="1536" w:type="pct"/>
            <w:gridSpan w:val="3"/>
            <w:shd w:val="clear" w:color="auto" w:fill="auto"/>
          </w:tcPr>
          <w:p w14:paraId="39301FE5" w14:textId="77777777" w:rsidR="000C3B40" w:rsidRPr="004B718A" w:rsidRDefault="000C3B40" w:rsidP="00C05C8B">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Điểm số</w:t>
            </w:r>
          </w:p>
        </w:tc>
        <w:tc>
          <w:tcPr>
            <w:tcW w:w="344" w:type="pct"/>
            <w:shd w:val="clear" w:color="auto" w:fill="E2EFD9"/>
            <w:vAlign w:val="center"/>
          </w:tcPr>
          <w:p w14:paraId="0644548F"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1,0</w:t>
            </w:r>
          </w:p>
        </w:tc>
        <w:tc>
          <w:tcPr>
            <w:tcW w:w="329" w:type="pct"/>
            <w:shd w:val="clear" w:color="auto" w:fill="E2EFD9"/>
            <w:vAlign w:val="center"/>
          </w:tcPr>
          <w:p w14:paraId="066CA68D"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3,0</w:t>
            </w:r>
          </w:p>
        </w:tc>
        <w:tc>
          <w:tcPr>
            <w:tcW w:w="344" w:type="pct"/>
            <w:shd w:val="clear" w:color="auto" w:fill="D9E2F3"/>
            <w:vAlign w:val="center"/>
          </w:tcPr>
          <w:p w14:paraId="113E3655"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2,0</w:t>
            </w:r>
          </w:p>
        </w:tc>
        <w:tc>
          <w:tcPr>
            <w:tcW w:w="310" w:type="pct"/>
            <w:shd w:val="clear" w:color="auto" w:fill="D9E2F3"/>
            <w:vAlign w:val="center"/>
          </w:tcPr>
          <w:p w14:paraId="1AB71CD2"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1,0</w:t>
            </w:r>
          </w:p>
        </w:tc>
        <w:tc>
          <w:tcPr>
            <w:tcW w:w="344" w:type="pct"/>
            <w:shd w:val="clear" w:color="auto" w:fill="FFF2CC"/>
            <w:vAlign w:val="center"/>
          </w:tcPr>
          <w:p w14:paraId="7DD951C4"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2,0</w:t>
            </w:r>
          </w:p>
        </w:tc>
        <w:tc>
          <w:tcPr>
            <w:tcW w:w="285" w:type="pct"/>
            <w:shd w:val="clear" w:color="auto" w:fill="FFF2CC"/>
            <w:vAlign w:val="center"/>
          </w:tcPr>
          <w:p w14:paraId="1522D639"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0</w:t>
            </w:r>
          </w:p>
        </w:tc>
        <w:tc>
          <w:tcPr>
            <w:tcW w:w="257" w:type="pct"/>
            <w:shd w:val="clear" w:color="auto" w:fill="E7E6E6"/>
            <w:vAlign w:val="center"/>
          </w:tcPr>
          <w:p w14:paraId="748112A9"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1,0</w:t>
            </w:r>
          </w:p>
        </w:tc>
        <w:tc>
          <w:tcPr>
            <w:tcW w:w="308" w:type="pct"/>
            <w:shd w:val="clear" w:color="auto" w:fill="E7E6E6"/>
            <w:vAlign w:val="center"/>
          </w:tcPr>
          <w:p w14:paraId="16B5C1F3"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0</w:t>
            </w:r>
          </w:p>
        </w:tc>
        <w:tc>
          <w:tcPr>
            <w:tcW w:w="307" w:type="pct"/>
            <w:shd w:val="clear" w:color="auto" w:fill="auto"/>
            <w:vAlign w:val="center"/>
          </w:tcPr>
          <w:p w14:paraId="55DE5820"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6,0</w:t>
            </w:r>
          </w:p>
        </w:tc>
        <w:tc>
          <w:tcPr>
            <w:tcW w:w="267" w:type="pct"/>
            <w:shd w:val="clear" w:color="auto" w:fill="auto"/>
            <w:vAlign w:val="center"/>
          </w:tcPr>
          <w:p w14:paraId="4DE79D17" w14:textId="77777777" w:rsidR="000C3B40" w:rsidRPr="004B718A" w:rsidRDefault="000C3B40" w:rsidP="00C05C8B">
            <w:pPr>
              <w:widowControl w:val="0"/>
              <w:spacing w:before="40" w:after="40" w:line="312" w:lineRule="auto"/>
              <w:jc w:val="center"/>
              <w:rPr>
                <w:rFonts w:ascii="Times New Roman" w:hAnsi="Times New Roman" w:cs="Times New Roman"/>
                <w:b/>
                <w:bCs/>
                <w:sz w:val="26"/>
                <w:szCs w:val="26"/>
                <w:lang w:val="nl-NL" w:eastAsia="fr-FR"/>
              </w:rPr>
            </w:pPr>
            <w:r w:rsidRPr="004B718A">
              <w:rPr>
                <w:rFonts w:ascii="Times New Roman" w:hAnsi="Times New Roman" w:cs="Times New Roman"/>
                <w:b/>
                <w:bCs/>
                <w:sz w:val="26"/>
                <w:szCs w:val="26"/>
                <w:lang w:val="nl-NL" w:eastAsia="fr-FR"/>
              </w:rPr>
              <w:t>4,0</w:t>
            </w:r>
          </w:p>
        </w:tc>
        <w:tc>
          <w:tcPr>
            <w:tcW w:w="368" w:type="pct"/>
            <w:shd w:val="clear" w:color="auto" w:fill="auto"/>
            <w:vAlign w:val="center"/>
          </w:tcPr>
          <w:p w14:paraId="4982508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lang w:val="nl-NL" w:eastAsia="fr-FR"/>
              </w:rPr>
            </w:pPr>
            <w:r w:rsidRPr="004B718A">
              <w:rPr>
                <w:rFonts w:ascii="Times New Roman" w:hAnsi="Times New Roman" w:cs="Times New Roman"/>
                <w:b/>
                <w:sz w:val="26"/>
                <w:szCs w:val="26"/>
                <w:lang w:val="nl-NL" w:eastAsia="fr-FR"/>
              </w:rPr>
              <w:t>10 </w:t>
            </w:r>
          </w:p>
        </w:tc>
      </w:tr>
      <w:tr w:rsidR="000C3B40" w:rsidRPr="004B718A" w14:paraId="0F3723F8" w14:textId="77777777" w:rsidTr="00C05C8B">
        <w:trPr>
          <w:trHeight w:val="265"/>
        </w:trPr>
        <w:tc>
          <w:tcPr>
            <w:tcW w:w="1536" w:type="pct"/>
            <w:gridSpan w:val="3"/>
            <w:shd w:val="clear" w:color="auto" w:fill="auto"/>
          </w:tcPr>
          <w:p w14:paraId="1B4FB5EA" w14:textId="77777777" w:rsidR="000C3B40" w:rsidRPr="004B718A" w:rsidRDefault="000C3B40" w:rsidP="00C05C8B">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Tỉ lệ %</w:t>
            </w:r>
          </w:p>
        </w:tc>
        <w:tc>
          <w:tcPr>
            <w:tcW w:w="673" w:type="pct"/>
            <w:gridSpan w:val="2"/>
            <w:shd w:val="clear" w:color="auto" w:fill="E2EFD9"/>
            <w:vAlign w:val="center"/>
          </w:tcPr>
          <w:p w14:paraId="5C028901" w14:textId="77777777" w:rsidR="000C3B40" w:rsidRPr="004B718A" w:rsidRDefault="000C3B40" w:rsidP="00C05C8B">
            <w:pPr>
              <w:contextualSpacing/>
              <w:jc w:val="center"/>
              <w:rPr>
                <w:rFonts w:ascii="Times New Roman" w:eastAsia="Times New Roman" w:hAnsi="Times New Roman" w:cs="Times New Roman"/>
                <w:bCs/>
                <w:spacing w:val="-8"/>
                <w:sz w:val="26"/>
                <w:szCs w:val="26"/>
                <w:lang w:val="vi-VN"/>
              </w:rPr>
            </w:pPr>
            <w:r w:rsidRPr="004B718A">
              <w:rPr>
                <w:rFonts w:ascii="Times New Roman" w:eastAsia="Times New Roman" w:hAnsi="Times New Roman" w:cs="Times New Roman"/>
                <w:spacing w:val="-8"/>
                <w:sz w:val="26"/>
                <w:szCs w:val="26"/>
              </w:rPr>
              <w:t>40%</w:t>
            </w:r>
          </w:p>
        </w:tc>
        <w:tc>
          <w:tcPr>
            <w:tcW w:w="654" w:type="pct"/>
            <w:gridSpan w:val="2"/>
            <w:shd w:val="clear" w:color="auto" w:fill="D9E2F3"/>
            <w:vAlign w:val="center"/>
          </w:tcPr>
          <w:p w14:paraId="684ED1A3" w14:textId="77777777" w:rsidR="000C3B40" w:rsidRPr="004B718A" w:rsidRDefault="000C3B40" w:rsidP="00C05C8B">
            <w:pPr>
              <w:ind w:hanging="143"/>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spacing w:val="-8"/>
                <w:sz w:val="26"/>
                <w:szCs w:val="26"/>
              </w:rPr>
              <w:t>30%</w:t>
            </w:r>
          </w:p>
        </w:tc>
        <w:tc>
          <w:tcPr>
            <w:tcW w:w="629" w:type="pct"/>
            <w:gridSpan w:val="2"/>
            <w:shd w:val="clear" w:color="auto" w:fill="FFF2CC"/>
            <w:vAlign w:val="center"/>
          </w:tcPr>
          <w:p w14:paraId="32CD5818" w14:textId="77777777" w:rsidR="000C3B40" w:rsidRPr="004B718A" w:rsidRDefault="000C3B40" w:rsidP="00C05C8B">
            <w:pPr>
              <w:ind w:right="-105" w:hanging="101"/>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spacing w:val="-8"/>
                <w:sz w:val="26"/>
                <w:szCs w:val="26"/>
              </w:rPr>
              <w:t>20%</w:t>
            </w:r>
          </w:p>
        </w:tc>
        <w:tc>
          <w:tcPr>
            <w:tcW w:w="565" w:type="pct"/>
            <w:gridSpan w:val="2"/>
            <w:shd w:val="clear" w:color="auto" w:fill="E7E6E6"/>
            <w:vAlign w:val="center"/>
          </w:tcPr>
          <w:p w14:paraId="0AB9708E"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spacing w:val="-8"/>
                <w:sz w:val="26"/>
                <w:szCs w:val="26"/>
              </w:rPr>
              <w:t>10%</w:t>
            </w:r>
          </w:p>
        </w:tc>
        <w:tc>
          <w:tcPr>
            <w:tcW w:w="307" w:type="pct"/>
            <w:shd w:val="clear" w:color="auto" w:fill="auto"/>
          </w:tcPr>
          <w:p w14:paraId="071FB747"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60%</w:t>
            </w:r>
          </w:p>
        </w:tc>
        <w:tc>
          <w:tcPr>
            <w:tcW w:w="267" w:type="pct"/>
            <w:shd w:val="clear" w:color="auto" w:fill="auto"/>
          </w:tcPr>
          <w:p w14:paraId="66C6E167"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40%</w:t>
            </w:r>
          </w:p>
        </w:tc>
        <w:tc>
          <w:tcPr>
            <w:tcW w:w="368" w:type="pct"/>
            <w:shd w:val="clear" w:color="auto" w:fill="auto"/>
          </w:tcPr>
          <w:p w14:paraId="76C2189D"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100</w:t>
            </w:r>
          </w:p>
        </w:tc>
      </w:tr>
      <w:tr w:rsidR="000C3B40" w:rsidRPr="004B718A" w14:paraId="4A47108E" w14:textId="77777777" w:rsidTr="00C05C8B">
        <w:trPr>
          <w:trHeight w:val="141"/>
        </w:trPr>
        <w:tc>
          <w:tcPr>
            <w:tcW w:w="1536" w:type="pct"/>
            <w:gridSpan w:val="3"/>
            <w:shd w:val="clear" w:color="auto" w:fill="auto"/>
          </w:tcPr>
          <w:p w14:paraId="516B87FB" w14:textId="77777777" w:rsidR="000C3B40" w:rsidRPr="004B718A" w:rsidRDefault="000C3B40" w:rsidP="00C05C8B">
            <w:pPr>
              <w:contextualSpacing/>
              <w:jc w:val="center"/>
              <w:rPr>
                <w:rFonts w:ascii="Times New Roman" w:eastAsia="Times New Roman" w:hAnsi="Times New Roman" w:cs="Times New Roman"/>
                <w:b/>
                <w:bCs/>
                <w:spacing w:val="-8"/>
                <w:sz w:val="26"/>
                <w:szCs w:val="26"/>
              </w:rPr>
            </w:pPr>
            <w:r w:rsidRPr="004B718A">
              <w:rPr>
                <w:rFonts w:ascii="Times New Roman" w:eastAsia="Times New Roman" w:hAnsi="Times New Roman" w:cs="Times New Roman"/>
                <w:b/>
                <w:bCs/>
                <w:spacing w:val="-8"/>
                <w:sz w:val="26"/>
                <w:szCs w:val="26"/>
              </w:rPr>
              <w:t>Tỉ lệ chung</w:t>
            </w:r>
          </w:p>
        </w:tc>
        <w:tc>
          <w:tcPr>
            <w:tcW w:w="1327" w:type="pct"/>
            <w:gridSpan w:val="4"/>
            <w:shd w:val="clear" w:color="auto" w:fill="E2EFD9"/>
            <w:vAlign w:val="center"/>
          </w:tcPr>
          <w:p w14:paraId="254C8C71"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pacing w:val="-8"/>
                <w:sz w:val="26"/>
                <w:szCs w:val="26"/>
              </w:rPr>
              <w:t>70%</w:t>
            </w:r>
          </w:p>
        </w:tc>
        <w:tc>
          <w:tcPr>
            <w:tcW w:w="1194" w:type="pct"/>
            <w:gridSpan w:val="4"/>
            <w:shd w:val="clear" w:color="auto" w:fill="FFF2CC"/>
            <w:vAlign w:val="center"/>
          </w:tcPr>
          <w:p w14:paraId="04B47FE1" w14:textId="77777777" w:rsidR="000C3B40" w:rsidRPr="004B718A" w:rsidRDefault="000C3B40" w:rsidP="00C05C8B">
            <w:pPr>
              <w:contextualSpacing/>
              <w:jc w:val="center"/>
              <w:rPr>
                <w:rFonts w:ascii="Times New Roman" w:eastAsia="Times New Roman" w:hAnsi="Times New Roman" w:cs="Times New Roman"/>
                <w:spacing w:val="-8"/>
                <w:sz w:val="26"/>
                <w:szCs w:val="26"/>
              </w:rPr>
            </w:pPr>
            <w:r w:rsidRPr="004B718A">
              <w:rPr>
                <w:rFonts w:ascii="Times New Roman" w:eastAsia="Times New Roman" w:hAnsi="Times New Roman" w:cs="Times New Roman"/>
                <w:spacing w:val="-8"/>
                <w:sz w:val="26"/>
                <w:szCs w:val="26"/>
              </w:rPr>
              <w:t>30%</w:t>
            </w:r>
          </w:p>
        </w:tc>
        <w:tc>
          <w:tcPr>
            <w:tcW w:w="307" w:type="pct"/>
            <w:shd w:val="clear" w:color="auto" w:fill="auto"/>
          </w:tcPr>
          <w:p w14:paraId="1B9A9064"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p>
        </w:tc>
        <w:tc>
          <w:tcPr>
            <w:tcW w:w="267" w:type="pct"/>
            <w:shd w:val="clear" w:color="auto" w:fill="auto"/>
          </w:tcPr>
          <w:p w14:paraId="13A201E8"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p>
        </w:tc>
        <w:tc>
          <w:tcPr>
            <w:tcW w:w="368" w:type="pct"/>
            <w:shd w:val="clear" w:color="auto" w:fill="auto"/>
          </w:tcPr>
          <w:p w14:paraId="492FCFE3" w14:textId="77777777" w:rsidR="000C3B40" w:rsidRPr="004B718A" w:rsidRDefault="000C3B40" w:rsidP="00C05C8B">
            <w:pPr>
              <w:contextualSpacing/>
              <w:jc w:val="center"/>
              <w:rPr>
                <w:rFonts w:ascii="Times New Roman" w:eastAsia="Times New Roman" w:hAnsi="Times New Roman" w:cs="Times New Roman"/>
                <w:bCs/>
                <w:spacing w:val="-8"/>
                <w:sz w:val="26"/>
                <w:szCs w:val="26"/>
              </w:rPr>
            </w:pPr>
            <w:r w:rsidRPr="004B718A">
              <w:rPr>
                <w:rFonts w:ascii="Times New Roman" w:eastAsia="Times New Roman" w:hAnsi="Times New Roman" w:cs="Times New Roman"/>
                <w:bCs/>
                <w:spacing w:val="-8"/>
                <w:sz w:val="26"/>
                <w:szCs w:val="26"/>
              </w:rPr>
              <w:t>100</w:t>
            </w:r>
          </w:p>
        </w:tc>
      </w:tr>
    </w:tbl>
    <w:p w14:paraId="7D7047EA" w14:textId="77777777" w:rsidR="004C7EA0" w:rsidRPr="004B718A" w:rsidRDefault="003D021C" w:rsidP="00493776">
      <w:pPr>
        <w:tabs>
          <w:tab w:val="left" w:pos="720"/>
          <w:tab w:val="center" w:pos="6786"/>
        </w:tabs>
        <w:contextualSpacing/>
        <w:jc w:val="both"/>
        <w:rPr>
          <w:rFonts w:ascii="Times New Roman" w:hAnsi="Times New Roman" w:cs="Times New Roman"/>
          <w:b/>
          <w:i/>
          <w:noProof/>
          <w:color w:val="000000" w:themeColor="text1"/>
          <w:sz w:val="26"/>
          <w:szCs w:val="26"/>
          <w:lang w:val="vi-VN"/>
        </w:rPr>
      </w:pPr>
      <w:r w:rsidRPr="004B718A">
        <w:rPr>
          <w:rFonts w:ascii="Times New Roman" w:hAnsi="Times New Roman" w:cs="Times New Roman"/>
          <w:b/>
          <w:color w:val="000000" w:themeColor="text1"/>
          <w:sz w:val="26"/>
          <w:szCs w:val="26"/>
        </w:rPr>
        <w:tab/>
      </w:r>
      <w:r w:rsidR="004C7EA0" w:rsidRPr="004B718A">
        <w:rPr>
          <w:rFonts w:ascii="Times New Roman" w:hAnsi="Times New Roman" w:cs="Times New Roman"/>
          <w:b/>
          <w:i/>
          <w:noProof/>
          <w:color w:val="000000" w:themeColor="text1"/>
          <w:sz w:val="26"/>
          <w:szCs w:val="26"/>
          <w:lang w:val="vi-VN"/>
        </w:rPr>
        <w:t>Ghi chú:</w:t>
      </w:r>
    </w:p>
    <w:p w14:paraId="5783DAA3" w14:textId="1A5D9F38" w:rsidR="004C7EA0" w:rsidRPr="004B718A" w:rsidRDefault="004C7EA0" w:rsidP="00493776">
      <w:pPr>
        <w:tabs>
          <w:tab w:val="left" w:pos="720"/>
          <w:tab w:val="center" w:pos="6786"/>
        </w:tabs>
        <w:contextualSpacing/>
        <w:jc w:val="both"/>
        <w:rPr>
          <w:rFonts w:ascii="Times New Roman" w:hAnsi="Times New Roman" w:cs="Times New Roman"/>
          <w:noProof/>
          <w:color w:val="000000" w:themeColor="text1"/>
          <w:sz w:val="26"/>
          <w:szCs w:val="26"/>
          <w:lang w:val="vi-VN"/>
        </w:rPr>
      </w:pPr>
      <w:r w:rsidRPr="004B718A">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w:t>
      </w:r>
      <w:r w:rsidR="00BC766B" w:rsidRPr="004B718A">
        <w:rPr>
          <w:rFonts w:ascii="Times New Roman" w:hAnsi="Times New Roman" w:cs="Times New Roman"/>
          <w:noProof/>
          <w:color w:val="000000" w:themeColor="text1"/>
          <w:sz w:val="26"/>
          <w:szCs w:val="26"/>
          <w:lang w:val="vi-VN"/>
        </w:rPr>
        <w:t>KHTN</w:t>
      </w:r>
      <w:r w:rsidRPr="004B718A">
        <w:rPr>
          <w:rFonts w:ascii="Times New Roman" w:hAnsi="Times New Roman" w:cs="Times New Roman"/>
          <w:noProof/>
          <w:color w:val="000000" w:themeColor="text1"/>
          <w:sz w:val="26"/>
          <w:szCs w:val="26"/>
          <w:lang w:val="vi-VN"/>
        </w:rPr>
        <w:t xml:space="preserve"> 2018, gồm các chủ đề đã dạy theo kế hoạch giáo dục tính đến thời điểm kiểm tra. </w:t>
      </w:r>
    </w:p>
    <w:p w14:paraId="78677827" w14:textId="77777777" w:rsidR="004C7EA0" w:rsidRPr="004B718A" w:rsidRDefault="004C7EA0" w:rsidP="00493776">
      <w:pPr>
        <w:tabs>
          <w:tab w:val="left" w:pos="720"/>
          <w:tab w:val="center" w:pos="6786"/>
        </w:tabs>
        <w:contextualSpacing/>
        <w:jc w:val="both"/>
        <w:rPr>
          <w:rFonts w:ascii="Times New Roman" w:hAnsi="Times New Roman" w:cs="Times New Roman"/>
          <w:noProof/>
          <w:color w:val="FF0000"/>
          <w:sz w:val="26"/>
          <w:szCs w:val="26"/>
          <w:lang w:val="vi-VN"/>
        </w:rPr>
      </w:pPr>
      <w:r w:rsidRPr="004B718A">
        <w:rPr>
          <w:rFonts w:ascii="Times New Roman" w:hAnsi="Times New Roman" w:cs="Times New Roman"/>
          <w:noProof/>
          <w:color w:val="000000" w:themeColor="text1"/>
          <w:sz w:val="26"/>
          <w:szCs w:val="26"/>
          <w:lang w:val="vi-VN"/>
        </w:rPr>
        <w:tab/>
      </w:r>
      <w:r w:rsidRPr="004B718A">
        <w:rPr>
          <w:rFonts w:ascii="Times New Roman" w:hAnsi="Times New Roman" w:cs="Times New Roman"/>
          <w:noProof/>
          <w:sz w:val="26"/>
          <w:szCs w:val="26"/>
          <w:lang w:val="vi-VN"/>
        </w:rPr>
        <w:t>- Cột 12 ghi tổng % số điểm của mỗi chủ đề.</w:t>
      </w:r>
    </w:p>
    <w:p w14:paraId="34796150" w14:textId="7C7CECF9" w:rsidR="004C7EA0" w:rsidRPr="004B718A" w:rsidRDefault="004C7EA0" w:rsidP="00493776">
      <w:pPr>
        <w:tabs>
          <w:tab w:val="left" w:pos="720"/>
          <w:tab w:val="center" w:pos="6786"/>
        </w:tabs>
        <w:contextualSpacing/>
        <w:jc w:val="both"/>
        <w:rPr>
          <w:rFonts w:ascii="Times New Roman" w:hAnsi="Times New Roman" w:cs="Times New Roman"/>
          <w:noProof/>
          <w:color w:val="000000" w:themeColor="text1"/>
          <w:sz w:val="26"/>
          <w:szCs w:val="26"/>
          <w:lang w:val="vi-VN"/>
        </w:rPr>
      </w:pPr>
      <w:r w:rsidRPr="004B718A">
        <w:rPr>
          <w:rFonts w:ascii="Times New Roman" w:hAnsi="Times New Roman" w:cs="Times New Roman"/>
          <w:noProof/>
          <w:color w:val="000000" w:themeColor="text1"/>
          <w:sz w:val="26"/>
          <w:szCs w:val="26"/>
          <w:lang w:val="vi-VN"/>
        </w:rPr>
        <w:tab/>
        <w:t>- Đề kiểm tra cuối học kì dành khoả</w:t>
      </w:r>
      <w:r w:rsidR="001B6A51" w:rsidRPr="004B718A">
        <w:rPr>
          <w:rFonts w:ascii="Times New Roman" w:hAnsi="Times New Roman" w:cs="Times New Roman"/>
          <w:noProof/>
          <w:color w:val="000000" w:themeColor="text1"/>
          <w:sz w:val="26"/>
          <w:szCs w:val="26"/>
          <w:lang w:val="vi-VN"/>
        </w:rPr>
        <w:t>ng 25</w:t>
      </w:r>
      <w:r w:rsidRPr="004B718A">
        <w:rPr>
          <w:rFonts w:ascii="Times New Roman" w:hAnsi="Times New Roman" w:cs="Times New Roman"/>
          <w:noProof/>
          <w:color w:val="000000" w:themeColor="text1"/>
          <w:sz w:val="26"/>
          <w:szCs w:val="26"/>
          <w:lang w:val="vi-VN"/>
        </w:rPr>
        <w:t>% số điểm để kiểm tra, đánh giá phần nội dung thuộc nửa đầu của học kì đó.</w:t>
      </w:r>
    </w:p>
    <w:p w14:paraId="2F96F854" w14:textId="6355A440" w:rsidR="004C7EA0" w:rsidRPr="004B718A" w:rsidRDefault="004C7EA0" w:rsidP="00493776">
      <w:pPr>
        <w:tabs>
          <w:tab w:val="left" w:pos="720"/>
          <w:tab w:val="center" w:pos="6786"/>
        </w:tabs>
        <w:contextualSpacing/>
        <w:jc w:val="both"/>
        <w:rPr>
          <w:rFonts w:ascii="Times New Roman" w:hAnsi="Times New Roman" w:cs="Times New Roman"/>
          <w:noProof/>
          <w:color w:val="000000" w:themeColor="text1"/>
          <w:sz w:val="26"/>
          <w:szCs w:val="26"/>
          <w:lang w:val="vi-VN"/>
        </w:rPr>
      </w:pPr>
      <w:r w:rsidRPr="004B718A">
        <w:rPr>
          <w:rFonts w:ascii="Times New Roman" w:hAnsi="Times New Roman" w:cs="Times New Roman"/>
          <w:noProof/>
          <w:color w:val="000000" w:themeColor="text1"/>
          <w:sz w:val="26"/>
          <w:szCs w:val="26"/>
          <w:lang w:val="vi-VN"/>
        </w:rPr>
        <w:tab/>
        <w:t>- Tỉ lệ % số điểm của các chủ đề tương ứng với tỉ lệ thời lượng dạy học của các chủ đề đó.</w:t>
      </w:r>
    </w:p>
    <w:p w14:paraId="4DC1862E" w14:textId="01AC15B5" w:rsidR="004C7EA0" w:rsidRPr="004B718A" w:rsidRDefault="004C7EA0" w:rsidP="00493776">
      <w:pPr>
        <w:tabs>
          <w:tab w:val="left" w:pos="720"/>
          <w:tab w:val="center" w:pos="6786"/>
        </w:tabs>
        <w:contextualSpacing/>
        <w:jc w:val="both"/>
        <w:rPr>
          <w:rFonts w:ascii="Times New Roman" w:hAnsi="Times New Roman" w:cs="Times New Roman"/>
          <w:noProof/>
          <w:color w:val="000000" w:themeColor="text1"/>
          <w:sz w:val="26"/>
          <w:szCs w:val="26"/>
          <w:lang w:val="vi-VN"/>
        </w:rPr>
      </w:pPr>
      <w:r w:rsidRPr="004B718A">
        <w:rPr>
          <w:rFonts w:ascii="Times New Roman" w:hAnsi="Times New Roman" w:cs="Times New Roman"/>
          <w:noProof/>
          <w:color w:val="000000" w:themeColor="text1"/>
          <w:sz w:val="26"/>
          <w:szCs w:val="26"/>
          <w:lang w:val="vi-VN"/>
        </w:rPr>
        <w:tab/>
        <w:t xml:space="preserve">- Tỉ lệ các mức độ đánh giá: Nhận biết 40%; Thông hiểu </w:t>
      </w:r>
      <w:r w:rsidR="001B6A51" w:rsidRPr="004B718A">
        <w:rPr>
          <w:rFonts w:ascii="Times New Roman" w:hAnsi="Times New Roman" w:cs="Times New Roman"/>
          <w:noProof/>
          <w:color w:val="000000" w:themeColor="text1"/>
          <w:sz w:val="26"/>
          <w:szCs w:val="26"/>
          <w:lang w:val="vi-VN"/>
        </w:rPr>
        <w:t>30</w:t>
      </w:r>
      <w:r w:rsidRPr="004B718A">
        <w:rPr>
          <w:rFonts w:ascii="Times New Roman" w:hAnsi="Times New Roman" w:cs="Times New Roman"/>
          <w:noProof/>
          <w:color w:val="000000" w:themeColor="text1"/>
          <w:sz w:val="26"/>
          <w:szCs w:val="26"/>
          <w:lang w:val="vi-VN"/>
        </w:rPr>
        <w:t xml:space="preserve">%; Vận dụng </w:t>
      </w:r>
      <w:r w:rsidR="001B6A51" w:rsidRPr="004B718A">
        <w:rPr>
          <w:rFonts w:ascii="Times New Roman" w:hAnsi="Times New Roman" w:cs="Times New Roman"/>
          <w:noProof/>
          <w:color w:val="000000" w:themeColor="text1"/>
          <w:sz w:val="26"/>
          <w:szCs w:val="26"/>
          <w:lang w:val="vi-VN"/>
        </w:rPr>
        <w:t>20</w:t>
      </w:r>
      <w:r w:rsidRPr="004B718A">
        <w:rPr>
          <w:rFonts w:ascii="Times New Roman" w:hAnsi="Times New Roman" w:cs="Times New Roman"/>
          <w:noProof/>
          <w:color w:val="000000" w:themeColor="text1"/>
          <w:sz w:val="26"/>
          <w:szCs w:val="26"/>
          <w:lang w:val="vi-VN"/>
        </w:rPr>
        <w:t>%; Vận dụng cao 10%.</w:t>
      </w:r>
    </w:p>
    <w:p w14:paraId="1445807C" w14:textId="5D77DCAB" w:rsidR="004C7EA0" w:rsidRPr="004B718A" w:rsidRDefault="004C7EA0" w:rsidP="00493776">
      <w:pPr>
        <w:tabs>
          <w:tab w:val="left" w:pos="720"/>
          <w:tab w:val="center" w:pos="6786"/>
        </w:tabs>
        <w:contextualSpacing/>
        <w:jc w:val="both"/>
        <w:rPr>
          <w:rFonts w:ascii="Times New Roman" w:hAnsi="Times New Roman" w:cs="Times New Roman"/>
          <w:noProof/>
          <w:color w:val="000000" w:themeColor="text1"/>
          <w:sz w:val="26"/>
          <w:szCs w:val="26"/>
          <w:lang w:val="vi-VN"/>
        </w:rPr>
      </w:pPr>
      <w:r w:rsidRPr="004B718A">
        <w:rPr>
          <w:rFonts w:ascii="Times New Roman" w:hAnsi="Times New Roman" w:cs="Times New Roman"/>
          <w:noProof/>
          <w:color w:val="000000" w:themeColor="text1"/>
          <w:sz w:val="26"/>
          <w:szCs w:val="26"/>
          <w:lang w:val="vi-VN"/>
        </w:rPr>
        <w:tab/>
        <w:t xml:space="preserve">- Tỉ lệ điểm TNKQ </w:t>
      </w:r>
      <w:r w:rsidR="00BC766B" w:rsidRPr="004B718A">
        <w:rPr>
          <w:rFonts w:ascii="Times New Roman" w:hAnsi="Times New Roman" w:cs="Times New Roman"/>
          <w:noProof/>
          <w:color w:val="000000" w:themeColor="text1"/>
          <w:sz w:val="26"/>
          <w:szCs w:val="26"/>
          <w:lang w:val="vi-VN"/>
        </w:rPr>
        <w:t>40</w:t>
      </w:r>
      <w:r w:rsidRPr="004B718A">
        <w:rPr>
          <w:rFonts w:ascii="Times New Roman" w:hAnsi="Times New Roman" w:cs="Times New Roman"/>
          <w:noProof/>
          <w:color w:val="000000" w:themeColor="text1"/>
          <w:sz w:val="26"/>
          <w:szCs w:val="26"/>
          <w:lang w:val="vi-VN"/>
        </w:rPr>
        <w:t xml:space="preserve">%, TL </w:t>
      </w:r>
      <w:r w:rsidR="00BC766B" w:rsidRPr="004B718A">
        <w:rPr>
          <w:rFonts w:ascii="Times New Roman" w:hAnsi="Times New Roman" w:cs="Times New Roman"/>
          <w:noProof/>
          <w:color w:val="000000" w:themeColor="text1"/>
          <w:sz w:val="26"/>
          <w:szCs w:val="26"/>
          <w:lang w:val="vi-VN"/>
        </w:rPr>
        <w:t>6</w:t>
      </w:r>
      <w:r w:rsidRPr="004B718A">
        <w:rPr>
          <w:rFonts w:ascii="Times New Roman" w:hAnsi="Times New Roman" w:cs="Times New Roman"/>
          <w:noProof/>
          <w:color w:val="000000" w:themeColor="text1"/>
          <w:sz w:val="26"/>
          <w:szCs w:val="26"/>
          <w:lang w:val="vi-VN"/>
        </w:rPr>
        <w:t>0%.</w:t>
      </w:r>
    </w:p>
    <w:p w14:paraId="495ECC7E" w14:textId="2F6C25D1" w:rsidR="004C7EA0" w:rsidRPr="004B718A" w:rsidRDefault="004C7EA0" w:rsidP="00493776">
      <w:pPr>
        <w:tabs>
          <w:tab w:val="left" w:pos="720"/>
          <w:tab w:val="center" w:pos="6786"/>
        </w:tabs>
        <w:contextualSpacing/>
        <w:jc w:val="both"/>
        <w:rPr>
          <w:rFonts w:ascii="Times New Roman" w:hAnsi="Times New Roman" w:cs="Times New Roman"/>
          <w:noProof/>
          <w:color w:val="000000" w:themeColor="text1"/>
          <w:sz w:val="26"/>
          <w:szCs w:val="26"/>
          <w:lang w:val="vi-VN"/>
        </w:rPr>
      </w:pPr>
      <w:r w:rsidRPr="004B718A">
        <w:rPr>
          <w:rFonts w:ascii="Times New Roman" w:hAnsi="Times New Roman" w:cs="Times New Roman"/>
          <w:noProof/>
          <w:color w:val="000000" w:themeColor="text1"/>
          <w:sz w:val="26"/>
          <w:szCs w:val="26"/>
          <w:lang w:val="vi-VN"/>
        </w:rPr>
        <w:tab/>
        <w:t xml:space="preserve">- Số câu hỏi TNKQ </w:t>
      </w:r>
      <w:r w:rsidR="006D56C5" w:rsidRPr="004B718A">
        <w:rPr>
          <w:rFonts w:ascii="Times New Roman" w:hAnsi="Times New Roman" w:cs="Times New Roman"/>
          <w:noProof/>
          <w:color w:val="000000" w:themeColor="text1"/>
          <w:sz w:val="26"/>
          <w:szCs w:val="26"/>
          <w:lang w:val="vi-VN"/>
        </w:rPr>
        <w:t>16</w:t>
      </w:r>
      <w:r w:rsidRPr="004B718A">
        <w:rPr>
          <w:rFonts w:ascii="Times New Roman" w:hAnsi="Times New Roman" w:cs="Times New Roman"/>
          <w:noProof/>
          <w:color w:val="000000" w:themeColor="text1"/>
          <w:sz w:val="26"/>
          <w:szCs w:val="26"/>
          <w:lang w:val="vi-VN"/>
        </w:rPr>
        <w:t xml:space="preserve"> câu, mỗi câu khoả</w:t>
      </w:r>
      <w:r w:rsidR="001B6A51" w:rsidRPr="004B718A">
        <w:rPr>
          <w:rFonts w:ascii="Times New Roman" w:hAnsi="Times New Roman" w:cs="Times New Roman"/>
          <w:noProof/>
          <w:color w:val="000000" w:themeColor="text1"/>
          <w:sz w:val="26"/>
          <w:szCs w:val="26"/>
          <w:lang w:val="vi-VN"/>
        </w:rPr>
        <w:t>ng 0,25</w:t>
      </w:r>
      <w:r w:rsidR="00BC766B" w:rsidRPr="004B718A">
        <w:rPr>
          <w:rFonts w:ascii="Times New Roman" w:hAnsi="Times New Roman" w:cs="Times New Roman"/>
          <w:noProof/>
          <w:color w:val="000000" w:themeColor="text1"/>
          <w:sz w:val="26"/>
          <w:szCs w:val="26"/>
          <w:lang w:val="vi-VN"/>
        </w:rPr>
        <w:t xml:space="preserve"> </w:t>
      </w:r>
      <w:r w:rsidRPr="004B718A">
        <w:rPr>
          <w:rFonts w:ascii="Times New Roman" w:hAnsi="Times New Roman" w:cs="Times New Roman"/>
          <w:noProof/>
          <w:color w:val="000000" w:themeColor="text1"/>
          <w:sz w:val="26"/>
          <w:szCs w:val="26"/>
          <w:lang w:val="vi-VN"/>
        </w:rPr>
        <w:t xml:space="preserve">điểm; TL khoảng </w:t>
      </w:r>
      <w:r w:rsidR="006D56C5" w:rsidRPr="004B718A">
        <w:rPr>
          <w:rFonts w:ascii="Times New Roman" w:hAnsi="Times New Roman" w:cs="Times New Roman"/>
          <w:noProof/>
          <w:color w:val="000000" w:themeColor="text1"/>
          <w:sz w:val="26"/>
          <w:szCs w:val="26"/>
          <w:lang w:val="vi-VN"/>
        </w:rPr>
        <w:t>6</w:t>
      </w:r>
      <w:r w:rsidRPr="004B718A">
        <w:rPr>
          <w:rFonts w:ascii="Times New Roman" w:hAnsi="Times New Roman" w:cs="Times New Roman"/>
          <w:noProof/>
          <w:color w:val="000000" w:themeColor="text1"/>
          <w:sz w:val="26"/>
          <w:szCs w:val="26"/>
          <w:lang w:val="vi-VN"/>
        </w:rPr>
        <w:t>-</w:t>
      </w:r>
      <w:r w:rsidR="006D56C5" w:rsidRPr="004B718A">
        <w:rPr>
          <w:rFonts w:ascii="Times New Roman" w:hAnsi="Times New Roman" w:cs="Times New Roman"/>
          <w:noProof/>
          <w:color w:val="000000" w:themeColor="text1"/>
          <w:sz w:val="26"/>
          <w:szCs w:val="26"/>
          <w:lang w:val="vi-VN"/>
        </w:rPr>
        <w:t>12</w:t>
      </w:r>
      <w:r w:rsidRPr="004B718A">
        <w:rPr>
          <w:rFonts w:ascii="Times New Roman" w:hAnsi="Times New Roman" w:cs="Times New Roman"/>
          <w:noProof/>
          <w:color w:val="000000" w:themeColor="text1"/>
          <w:sz w:val="26"/>
          <w:szCs w:val="26"/>
          <w:lang w:val="vi-VN"/>
        </w:rPr>
        <w:t xml:space="preserve"> </w:t>
      </w:r>
      <w:r w:rsidR="00BC766B" w:rsidRPr="004B718A">
        <w:rPr>
          <w:rFonts w:ascii="Times New Roman" w:hAnsi="Times New Roman" w:cs="Times New Roman"/>
          <w:noProof/>
          <w:color w:val="000000" w:themeColor="text1"/>
          <w:sz w:val="26"/>
          <w:szCs w:val="26"/>
          <w:lang w:val="vi-VN"/>
        </w:rPr>
        <w:t>ý</w:t>
      </w:r>
      <w:r w:rsidRPr="004B718A">
        <w:rPr>
          <w:rFonts w:ascii="Times New Roman" w:hAnsi="Times New Roman" w:cs="Times New Roman"/>
          <w:noProof/>
          <w:color w:val="000000" w:themeColor="text1"/>
          <w:sz w:val="26"/>
          <w:szCs w:val="26"/>
          <w:lang w:val="vi-VN"/>
        </w:rPr>
        <w:t>, mỗi câu khoảng 0,5 -1,0 điểm.</w:t>
      </w:r>
      <w:r w:rsidRPr="004B718A">
        <w:rPr>
          <w:rFonts w:ascii="Times New Roman" w:hAnsi="Times New Roman" w:cs="Times New Roman"/>
          <w:noProof/>
          <w:color w:val="000000" w:themeColor="text1"/>
          <w:sz w:val="26"/>
          <w:szCs w:val="26"/>
          <w:lang w:val="vi-VN"/>
        </w:rPr>
        <w:tab/>
      </w:r>
    </w:p>
    <w:p w14:paraId="07A43957" w14:textId="77777777" w:rsidR="007C568C" w:rsidRDefault="007C568C">
      <w:pPr>
        <w:rPr>
          <w:rFonts w:ascii="Times New Roman" w:hAnsi="Times New Roman" w:cs="Times New Roman"/>
          <w:b/>
          <w:sz w:val="26"/>
          <w:szCs w:val="26"/>
          <w:lang w:val="vi-VN"/>
        </w:rPr>
      </w:pPr>
    </w:p>
    <w:p w14:paraId="2D1D2310" w14:textId="77777777" w:rsidR="007C568C" w:rsidRDefault="007C568C">
      <w:pPr>
        <w:rPr>
          <w:rFonts w:ascii="Times New Roman" w:hAnsi="Times New Roman" w:cs="Times New Roman"/>
          <w:b/>
          <w:sz w:val="26"/>
          <w:szCs w:val="26"/>
          <w:lang w:val="vi-VN"/>
        </w:rPr>
      </w:pPr>
    </w:p>
    <w:p w14:paraId="79D8D849" w14:textId="1EFCF26C" w:rsidR="00952D08" w:rsidRPr="007C568C" w:rsidRDefault="007C568C" w:rsidP="007C568C">
      <w:pPr>
        <w:jc w:val="center"/>
        <w:rPr>
          <w:rFonts w:ascii="Times New Roman" w:hAnsi="Times New Roman" w:cs="Times New Roman"/>
          <w:i/>
          <w:iCs/>
          <w:noProof/>
          <w:sz w:val="26"/>
          <w:szCs w:val="26"/>
        </w:rPr>
      </w:pPr>
      <w:r w:rsidRPr="004B718A">
        <w:rPr>
          <w:rFonts w:ascii="Times New Roman" w:hAnsi="Times New Roman" w:cs="Times New Roman"/>
          <w:b/>
          <w:sz w:val="26"/>
          <w:szCs w:val="26"/>
          <w:lang w:val="vi-VN"/>
        </w:rPr>
        <w:t>BẢN ĐẶC TẢ MỨC ĐỘ</w:t>
      </w:r>
      <w:r>
        <w:rPr>
          <w:rFonts w:ascii="Times New Roman" w:hAnsi="Times New Roman" w:cs="Times New Roman"/>
          <w:b/>
          <w:sz w:val="26"/>
          <w:szCs w:val="26"/>
          <w:lang w:val="vi-VN"/>
        </w:rPr>
        <w:t xml:space="preserve"> ĐÁNH GIÁ </w:t>
      </w:r>
      <w:r>
        <w:rPr>
          <w:rFonts w:ascii="Times New Roman" w:hAnsi="Times New Roman" w:cs="Times New Roman"/>
          <w:b/>
          <w:sz w:val="26"/>
          <w:szCs w:val="26"/>
        </w:rPr>
        <w:t xml:space="preserve">CUỐI HK II </w:t>
      </w:r>
      <w:r w:rsidRPr="004B718A">
        <w:rPr>
          <w:rFonts w:ascii="Times New Roman" w:hAnsi="Times New Roman" w:cs="Times New Roman"/>
          <w:b/>
          <w:sz w:val="26"/>
          <w:szCs w:val="26"/>
          <w:lang w:val="vi-VN"/>
        </w:rPr>
        <w:t>MÔN KHTN -LỚ</w:t>
      </w:r>
      <w:r w:rsidR="0038009B">
        <w:rPr>
          <w:rFonts w:ascii="Times New Roman" w:hAnsi="Times New Roman" w:cs="Times New Roman"/>
          <w:b/>
          <w:sz w:val="26"/>
          <w:szCs w:val="26"/>
          <w:lang w:val="vi-VN"/>
        </w:rPr>
        <w:t>P 6</w:t>
      </w:r>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08"/>
        <w:gridCol w:w="6166"/>
        <w:gridCol w:w="981"/>
        <w:gridCol w:w="947"/>
        <w:gridCol w:w="965"/>
        <w:gridCol w:w="971"/>
      </w:tblGrid>
      <w:tr w:rsidR="000C3B40" w:rsidRPr="004B718A" w14:paraId="609BC0C5" w14:textId="77777777" w:rsidTr="00C05C8B">
        <w:trPr>
          <w:tblHeader/>
        </w:trPr>
        <w:tc>
          <w:tcPr>
            <w:tcW w:w="693" w:type="pct"/>
            <w:vMerge w:val="restart"/>
            <w:tcBorders>
              <w:top w:val="single" w:sz="4" w:space="0" w:color="auto"/>
              <w:left w:val="single" w:sz="4" w:space="0" w:color="auto"/>
              <w:right w:val="single" w:sz="4" w:space="0" w:color="auto"/>
            </w:tcBorders>
            <w:shd w:val="clear" w:color="auto" w:fill="FFFFFF"/>
            <w:vAlign w:val="center"/>
          </w:tcPr>
          <w:p w14:paraId="23DCB8F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lang w:val="fr-FR"/>
              </w:rPr>
              <w:lastRenderedPageBreak/>
              <w:br w:type="page"/>
            </w:r>
            <w:r w:rsidRPr="004B718A">
              <w:rPr>
                <w:rFonts w:ascii="Times New Roman" w:hAnsi="Times New Roman" w:cs="Times New Roman"/>
                <w:b/>
                <w:sz w:val="26"/>
                <w:szCs w:val="26"/>
              </w:rPr>
              <w:t>Nội dung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65B0DC8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Mức độ</w:t>
            </w:r>
          </w:p>
        </w:tc>
        <w:tc>
          <w:tcPr>
            <w:tcW w:w="2363" w:type="pct"/>
            <w:vMerge w:val="restart"/>
            <w:tcBorders>
              <w:top w:val="single" w:sz="4" w:space="0" w:color="auto"/>
              <w:left w:val="single" w:sz="4" w:space="0" w:color="auto"/>
              <w:right w:val="single" w:sz="4" w:space="0" w:color="auto"/>
            </w:tcBorders>
            <w:shd w:val="clear" w:color="auto" w:fill="FFFFFF"/>
            <w:vAlign w:val="center"/>
          </w:tcPr>
          <w:p w14:paraId="4D09307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Yêu cầu cần đạt</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4FDA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color w:val="FF0000"/>
                <w:sz w:val="26"/>
                <w:szCs w:val="26"/>
              </w:rPr>
              <w:t>Số ý TL/số câu hỏi TN</w:t>
            </w:r>
          </w:p>
        </w:tc>
        <w:tc>
          <w:tcPr>
            <w:tcW w:w="7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D3C0E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Câu hỏi</w:t>
            </w:r>
          </w:p>
        </w:tc>
      </w:tr>
      <w:tr w:rsidR="000C3B40" w:rsidRPr="004B718A" w14:paraId="61BEEBE7" w14:textId="77777777" w:rsidTr="00C05C8B">
        <w:trPr>
          <w:tblHeader/>
        </w:trPr>
        <w:tc>
          <w:tcPr>
            <w:tcW w:w="693" w:type="pct"/>
            <w:vMerge/>
            <w:tcBorders>
              <w:left w:val="single" w:sz="4" w:space="0" w:color="auto"/>
              <w:bottom w:val="single" w:sz="4" w:space="0" w:color="auto"/>
              <w:right w:val="single" w:sz="4" w:space="0" w:color="auto"/>
            </w:tcBorders>
            <w:shd w:val="clear" w:color="auto" w:fill="FFFFFF"/>
            <w:vAlign w:val="center"/>
          </w:tcPr>
          <w:p w14:paraId="523F2C8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5C9BB3D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2363" w:type="pct"/>
            <w:vMerge/>
            <w:tcBorders>
              <w:left w:val="single" w:sz="4" w:space="0" w:color="auto"/>
              <w:bottom w:val="single" w:sz="4" w:space="0" w:color="auto"/>
              <w:right w:val="single" w:sz="4" w:space="0" w:color="auto"/>
            </w:tcBorders>
            <w:shd w:val="clear" w:color="auto" w:fill="FFFFFF"/>
            <w:vAlign w:val="center"/>
          </w:tcPr>
          <w:p w14:paraId="5C4E606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5D4EC1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TL</w:t>
            </w:r>
          </w:p>
          <w:p w14:paraId="1473042E"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(Số ý)</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1B7424EA"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TN</w:t>
            </w:r>
          </w:p>
          <w:p w14:paraId="51B8F46E"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(Số câu)</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F860E7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TL</w:t>
            </w:r>
          </w:p>
          <w:p w14:paraId="14E65B7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(Số ý)</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44F31A7"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TN</w:t>
            </w:r>
          </w:p>
          <w:p w14:paraId="4D30BC91"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sz w:val="26"/>
                <w:szCs w:val="26"/>
              </w:rPr>
              <w:t>(Số câu)</w:t>
            </w:r>
          </w:p>
        </w:tc>
      </w:tr>
      <w:tr w:rsidR="000C3B40" w:rsidRPr="004B718A" w14:paraId="3A149CD1" w14:textId="77777777" w:rsidTr="00C05C8B">
        <w:trPr>
          <w:tblHeader/>
        </w:trPr>
        <w:tc>
          <w:tcPr>
            <w:tcW w:w="3519" w:type="pct"/>
            <w:gridSpan w:val="3"/>
            <w:tcBorders>
              <w:left w:val="single" w:sz="4" w:space="0" w:color="auto"/>
              <w:bottom w:val="single" w:sz="4" w:space="0" w:color="auto"/>
              <w:right w:val="single" w:sz="4" w:space="0" w:color="auto"/>
            </w:tcBorders>
            <w:shd w:val="clear" w:color="auto" w:fill="FFFFFF"/>
            <w:vAlign w:val="center"/>
          </w:tcPr>
          <w:p w14:paraId="746CE5F7"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iCs/>
                <w:color w:val="FF0000"/>
                <w:sz w:val="26"/>
                <w:szCs w:val="26"/>
              </w:rPr>
              <w:t xml:space="preserve">Chủ đề 8. Đa dạng thế giới sống </w:t>
            </w:r>
            <w:r w:rsidRPr="004B718A">
              <w:rPr>
                <w:rFonts w:ascii="Times New Roman" w:hAnsi="Times New Roman" w:cs="Times New Roman"/>
                <w:i/>
                <w:iCs/>
                <w:sz w:val="26"/>
                <w:szCs w:val="26"/>
                <w:lang w:eastAsia="fr-FR"/>
              </w:rPr>
              <w:t>(26 tiết)</w:t>
            </w:r>
          </w:p>
        </w:tc>
        <w:tc>
          <w:tcPr>
            <w:tcW w:w="376" w:type="pct"/>
            <w:vAlign w:val="center"/>
          </w:tcPr>
          <w:p w14:paraId="10BF27E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3</w:t>
            </w:r>
          </w:p>
        </w:tc>
        <w:tc>
          <w:tcPr>
            <w:tcW w:w="363" w:type="pct"/>
            <w:vAlign w:val="center"/>
          </w:tcPr>
          <w:p w14:paraId="106A5D1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4</w:t>
            </w:r>
          </w:p>
        </w:tc>
        <w:tc>
          <w:tcPr>
            <w:tcW w:w="370" w:type="pct"/>
            <w:tcBorders>
              <w:left w:val="single" w:sz="4" w:space="0" w:color="auto"/>
              <w:bottom w:val="single" w:sz="4" w:space="0" w:color="auto"/>
              <w:right w:val="single" w:sz="4" w:space="0" w:color="auto"/>
            </w:tcBorders>
            <w:shd w:val="clear" w:color="auto" w:fill="FFFFFF"/>
            <w:vAlign w:val="center"/>
          </w:tcPr>
          <w:p w14:paraId="5B81766C"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2" w:type="pct"/>
            <w:tcBorders>
              <w:left w:val="single" w:sz="4" w:space="0" w:color="auto"/>
              <w:bottom w:val="single" w:sz="4" w:space="0" w:color="auto"/>
              <w:right w:val="single" w:sz="4" w:space="0" w:color="auto"/>
            </w:tcBorders>
            <w:shd w:val="clear" w:color="auto" w:fill="FFFFFF"/>
            <w:vAlign w:val="center"/>
          </w:tcPr>
          <w:p w14:paraId="10A8E2E1"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5EF732D5" w14:textId="77777777" w:rsidTr="00C05C8B">
        <w:trPr>
          <w:tblHeader/>
        </w:trPr>
        <w:tc>
          <w:tcPr>
            <w:tcW w:w="693" w:type="pct"/>
            <w:vMerge w:val="restart"/>
            <w:tcBorders>
              <w:left w:val="single" w:sz="4" w:space="0" w:color="auto"/>
              <w:right w:val="single" w:sz="4" w:space="0" w:color="auto"/>
            </w:tcBorders>
            <w:shd w:val="clear" w:color="auto" w:fill="FFFFFF"/>
            <w:vAlign w:val="center"/>
          </w:tcPr>
          <w:p w14:paraId="43D0D7E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Sự đa dạng nguyên sinh vật.</w:t>
            </w:r>
          </w:p>
          <w:p w14:paraId="3DF80B9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Một số bệnh do nguyên sinh vật gây nên.</w:t>
            </w:r>
          </w:p>
        </w:tc>
        <w:tc>
          <w:tcPr>
            <w:tcW w:w="4307" w:type="pct"/>
            <w:gridSpan w:val="6"/>
            <w:tcBorders>
              <w:left w:val="single" w:sz="4" w:space="0" w:color="auto"/>
              <w:bottom w:val="single" w:sz="4" w:space="0" w:color="auto"/>
              <w:right w:val="single" w:sz="4" w:space="0" w:color="auto"/>
            </w:tcBorders>
            <w:shd w:val="clear" w:color="auto" w:fill="FFFFFF"/>
            <w:vAlign w:val="center"/>
          </w:tcPr>
          <w:p w14:paraId="6FE27D8B"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3. Đa dạng nguyên sinh vật:</w:t>
            </w:r>
          </w:p>
        </w:tc>
      </w:tr>
      <w:tr w:rsidR="000C3B40" w:rsidRPr="004B718A" w14:paraId="214E7884" w14:textId="77777777" w:rsidTr="00C05C8B">
        <w:trPr>
          <w:tblHeader/>
        </w:trPr>
        <w:tc>
          <w:tcPr>
            <w:tcW w:w="693" w:type="pct"/>
            <w:vMerge/>
            <w:tcBorders>
              <w:left w:val="single" w:sz="4" w:space="0" w:color="auto"/>
              <w:right w:val="single" w:sz="4" w:space="0" w:color="auto"/>
            </w:tcBorders>
            <w:shd w:val="clear" w:color="auto" w:fill="FFFFFF"/>
            <w:vAlign w:val="center"/>
          </w:tcPr>
          <w:p w14:paraId="4C66009A"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tcPr>
          <w:p w14:paraId="0031EB0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left w:val="single" w:sz="4" w:space="0" w:color="auto"/>
              <w:bottom w:val="single" w:sz="4" w:space="0" w:color="auto"/>
              <w:right w:val="single" w:sz="4" w:space="0" w:color="auto"/>
            </w:tcBorders>
            <w:shd w:val="clear" w:color="auto" w:fill="FFFFFF"/>
          </w:tcPr>
          <w:p w14:paraId="1611AE7B"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Nêu được một số bệnh do nguyên sinh vật gây nên.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F5F56B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478F5F64"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24B5D5D"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049910E"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C1</w:t>
            </w:r>
          </w:p>
        </w:tc>
      </w:tr>
      <w:tr w:rsidR="000C3B40" w:rsidRPr="004B718A" w14:paraId="44824479" w14:textId="77777777" w:rsidTr="00C05C8B">
        <w:trPr>
          <w:tblHeader/>
        </w:trPr>
        <w:tc>
          <w:tcPr>
            <w:tcW w:w="693" w:type="pct"/>
            <w:vMerge/>
            <w:tcBorders>
              <w:left w:val="single" w:sz="4" w:space="0" w:color="auto"/>
              <w:right w:val="single" w:sz="4" w:space="0" w:color="auto"/>
            </w:tcBorders>
            <w:shd w:val="clear" w:color="auto" w:fill="FFFFFF"/>
            <w:vAlign w:val="center"/>
          </w:tcPr>
          <w:p w14:paraId="5A721CC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tcPr>
          <w:p w14:paraId="66C792DA"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11599FBF"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Nhận biết được một số đối tượng nguyên sinh vật thông qua quan sát hình ảnh, mẫu vật (ví dụ: trùng roi, trùng đế giày, trùng biến hình, tảo silic, tảo lục đơn bào, ...).</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652211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07CCBD90"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490EBF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6BA4F55"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23552556" w14:textId="77777777" w:rsidTr="00C05C8B">
        <w:trPr>
          <w:tblHeader/>
        </w:trPr>
        <w:tc>
          <w:tcPr>
            <w:tcW w:w="693" w:type="pct"/>
            <w:vMerge/>
            <w:tcBorders>
              <w:left w:val="single" w:sz="4" w:space="0" w:color="auto"/>
              <w:right w:val="single" w:sz="4" w:space="0" w:color="auto"/>
            </w:tcBorders>
            <w:shd w:val="clear" w:color="auto" w:fill="FFFFFF"/>
            <w:vAlign w:val="center"/>
          </w:tcPr>
          <w:p w14:paraId="5489B29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tcPr>
          <w:p w14:paraId="419451F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left w:val="single" w:sz="4" w:space="0" w:color="auto"/>
              <w:bottom w:val="single" w:sz="4" w:space="0" w:color="auto"/>
              <w:right w:val="single" w:sz="4" w:space="0" w:color="auto"/>
            </w:tcBorders>
            <w:shd w:val="clear" w:color="auto" w:fill="FFFFFF"/>
          </w:tcPr>
          <w:p w14:paraId="721A7DFF" w14:textId="77777777" w:rsidR="000C3B40" w:rsidRPr="004B718A" w:rsidRDefault="000C3B40" w:rsidP="00C05C8B">
            <w:pPr>
              <w:widowControl w:val="0"/>
              <w:contextualSpacing/>
              <w:jc w:val="both"/>
              <w:rPr>
                <w:rFonts w:ascii="Times New Roman" w:hAnsi="Times New Roman" w:cs="Times New Roman"/>
                <w:sz w:val="26"/>
                <w:szCs w:val="26"/>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7D60A21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F3708F8"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D60105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96002B7"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79CC46DB" w14:textId="77777777" w:rsidTr="00C05C8B">
        <w:trPr>
          <w:tblHeader/>
        </w:trPr>
        <w:tc>
          <w:tcPr>
            <w:tcW w:w="693" w:type="pct"/>
            <w:vMerge/>
            <w:tcBorders>
              <w:left w:val="single" w:sz="4" w:space="0" w:color="auto"/>
              <w:right w:val="single" w:sz="4" w:space="0" w:color="auto"/>
            </w:tcBorders>
            <w:shd w:val="clear" w:color="auto" w:fill="FFFFFF"/>
            <w:vAlign w:val="center"/>
          </w:tcPr>
          <w:p w14:paraId="14861B9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tcPr>
          <w:p w14:paraId="77DCAD3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67EF115E"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Dựa vào hình thái, nêu được sự đa dạng của nguyên sinh vật.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97A281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3E605471"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094505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4DAD28E"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207B4D8E" w14:textId="77777777" w:rsidTr="00C05C8B">
        <w:trPr>
          <w:tblHeader/>
        </w:trPr>
        <w:tc>
          <w:tcPr>
            <w:tcW w:w="693" w:type="pct"/>
            <w:vMerge/>
            <w:tcBorders>
              <w:left w:val="single" w:sz="4" w:space="0" w:color="auto"/>
              <w:right w:val="single" w:sz="4" w:space="0" w:color="auto"/>
            </w:tcBorders>
            <w:shd w:val="clear" w:color="auto" w:fill="FFFFFF"/>
            <w:vAlign w:val="center"/>
          </w:tcPr>
          <w:p w14:paraId="2CC7456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73BD83F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487C5985"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Trình bày được cách phòng và chống bệnh do nguyên sinh vật gây ra.</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583258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3444AB7"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DF34D0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9DF242B"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3965FB87" w14:textId="77777777" w:rsidTr="00C05C8B">
        <w:trPr>
          <w:tblHeader/>
        </w:trPr>
        <w:tc>
          <w:tcPr>
            <w:tcW w:w="693" w:type="pct"/>
            <w:vMerge/>
            <w:tcBorders>
              <w:left w:val="single" w:sz="4" w:space="0" w:color="auto"/>
              <w:bottom w:val="single" w:sz="4" w:space="0" w:color="auto"/>
              <w:right w:val="single" w:sz="4" w:space="0" w:color="auto"/>
            </w:tcBorders>
            <w:shd w:val="clear" w:color="auto" w:fill="FFFFFF"/>
            <w:vAlign w:val="center"/>
          </w:tcPr>
          <w:p w14:paraId="355B027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tcPr>
          <w:p w14:paraId="7F79C2A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7D2D6871"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 xml:space="preserve"> Thực hành quan sát và vẽ được hình nguyên sinh vật dưới kính lúp hoặc kính hiển vi.</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20CA6E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4A6C668E"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BA71F9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574B58F"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23E10D72" w14:textId="77777777" w:rsidTr="00C05C8B">
        <w:trPr>
          <w:tblHeader/>
        </w:trPr>
        <w:tc>
          <w:tcPr>
            <w:tcW w:w="693" w:type="pct"/>
            <w:vMerge w:val="restart"/>
            <w:tcBorders>
              <w:left w:val="single" w:sz="4" w:space="0" w:color="auto"/>
              <w:right w:val="single" w:sz="4" w:space="0" w:color="auto"/>
            </w:tcBorders>
            <w:shd w:val="clear" w:color="auto" w:fill="FFFFFF"/>
            <w:vAlign w:val="center"/>
          </w:tcPr>
          <w:p w14:paraId="186F35F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Sự đa dạng nấm.</w:t>
            </w:r>
          </w:p>
          <w:p w14:paraId="7D755ED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Vai trò của nấm.</w:t>
            </w:r>
          </w:p>
          <w:p w14:paraId="1AC3C3A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 Một số bệnh do nấm gây ra.</w:t>
            </w:r>
          </w:p>
        </w:tc>
        <w:tc>
          <w:tcPr>
            <w:tcW w:w="4307" w:type="pct"/>
            <w:gridSpan w:val="6"/>
            <w:tcBorders>
              <w:left w:val="single" w:sz="4" w:space="0" w:color="auto"/>
              <w:bottom w:val="single" w:sz="4" w:space="0" w:color="auto"/>
              <w:right w:val="single" w:sz="4" w:space="0" w:color="auto"/>
            </w:tcBorders>
            <w:shd w:val="clear" w:color="auto" w:fill="FFFFFF"/>
            <w:vAlign w:val="center"/>
          </w:tcPr>
          <w:p w14:paraId="6335D95F"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4. Đa dạng nấm:</w:t>
            </w:r>
          </w:p>
        </w:tc>
      </w:tr>
      <w:tr w:rsidR="000C3B40" w:rsidRPr="004B718A" w14:paraId="4A79260A" w14:textId="77777777" w:rsidTr="00C05C8B">
        <w:trPr>
          <w:tblHeader/>
        </w:trPr>
        <w:tc>
          <w:tcPr>
            <w:tcW w:w="693" w:type="pct"/>
            <w:vMerge/>
            <w:tcBorders>
              <w:left w:val="single" w:sz="4" w:space="0" w:color="auto"/>
              <w:right w:val="single" w:sz="4" w:space="0" w:color="auto"/>
            </w:tcBorders>
            <w:shd w:val="clear" w:color="auto" w:fill="FFFFFF"/>
            <w:vAlign w:val="center"/>
          </w:tcPr>
          <w:p w14:paraId="0BCD928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vAlign w:val="center"/>
          </w:tcPr>
          <w:p w14:paraId="687AFCCA"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Nhận biết</w:t>
            </w:r>
          </w:p>
        </w:tc>
        <w:tc>
          <w:tcPr>
            <w:tcW w:w="2363" w:type="pct"/>
            <w:tcBorders>
              <w:left w:val="single" w:sz="4" w:space="0" w:color="auto"/>
              <w:bottom w:val="single" w:sz="4" w:space="0" w:color="auto"/>
              <w:right w:val="single" w:sz="4" w:space="0" w:color="auto"/>
            </w:tcBorders>
            <w:shd w:val="clear" w:color="auto" w:fill="FFFFFF"/>
          </w:tcPr>
          <w:p w14:paraId="5140B09E"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Nêu được một số bệnh do nấm gây ra.</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39C47211"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4058D9C1"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BA6AA50" w14:textId="376CB855" w:rsidR="000C3B40" w:rsidRPr="004B718A" w:rsidRDefault="000C3B40" w:rsidP="00D4408F">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C1</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33E099CD"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3A0CD22D" w14:textId="77777777" w:rsidTr="00C05C8B">
        <w:trPr>
          <w:tblHeader/>
        </w:trPr>
        <w:tc>
          <w:tcPr>
            <w:tcW w:w="693" w:type="pct"/>
            <w:vMerge/>
            <w:tcBorders>
              <w:left w:val="single" w:sz="4" w:space="0" w:color="auto"/>
              <w:right w:val="single" w:sz="4" w:space="0" w:color="auto"/>
            </w:tcBorders>
            <w:shd w:val="clear" w:color="auto" w:fill="FFFFFF"/>
            <w:vAlign w:val="center"/>
          </w:tcPr>
          <w:p w14:paraId="24B51BE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vAlign w:val="center"/>
          </w:tcPr>
          <w:p w14:paraId="52FD728B"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60202CB7" w14:textId="77777777" w:rsidR="000C3B40" w:rsidRPr="004B718A" w:rsidRDefault="000C3B40" w:rsidP="00C05C8B">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Nhận biết được một số đại diện nấm thông qua quan sát hình ảnh, mẫu vật (nấm đơn bào, đa bào. Một số đại diện phổ biến: nấm đảm, nấm túi,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4D6049BD" w14:textId="12D59EA8" w:rsidR="000C3B40" w:rsidRPr="004B718A" w:rsidRDefault="000C3B40" w:rsidP="00C05C8B">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01F9A8A9"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1C81C6E" w14:textId="66D19F35" w:rsidR="000C3B40" w:rsidRPr="004B718A" w:rsidRDefault="000C3B40" w:rsidP="00C05C8B">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54F79B47"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09EC935A" w14:textId="77777777" w:rsidTr="00C05C8B">
        <w:trPr>
          <w:tblHeader/>
        </w:trPr>
        <w:tc>
          <w:tcPr>
            <w:tcW w:w="693" w:type="pct"/>
            <w:vMerge/>
            <w:tcBorders>
              <w:left w:val="single" w:sz="4" w:space="0" w:color="auto"/>
              <w:right w:val="single" w:sz="4" w:space="0" w:color="auto"/>
            </w:tcBorders>
            <w:shd w:val="clear" w:color="auto" w:fill="FFFFFF"/>
            <w:vAlign w:val="center"/>
          </w:tcPr>
          <w:p w14:paraId="18E7EAF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vAlign w:val="center"/>
          </w:tcPr>
          <w:p w14:paraId="142D6DFB"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Thông hiểu</w:t>
            </w:r>
          </w:p>
        </w:tc>
        <w:tc>
          <w:tcPr>
            <w:tcW w:w="2363" w:type="pct"/>
            <w:tcBorders>
              <w:left w:val="single" w:sz="4" w:space="0" w:color="auto"/>
              <w:bottom w:val="single" w:sz="4" w:space="0" w:color="auto"/>
              <w:right w:val="single" w:sz="4" w:space="0" w:color="auto"/>
            </w:tcBorders>
            <w:shd w:val="clear" w:color="auto" w:fill="FFFFFF"/>
          </w:tcPr>
          <w:p w14:paraId="2DE0F9C5"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Dựa vào hình thái, trình bày được sự đa dạng của nấm.</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2ADACE43" w14:textId="77777777" w:rsidR="000C3B40" w:rsidRPr="004B718A" w:rsidRDefault="000C3B40" w:rsidP="00C05C8B">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2727B60F"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9802F7F" w14:textId="77777777" w:rsidR="000C3B40" w:rsidRPr="004B718A" w:rsidRDefault="000C3B40" w:rsidP="00C05C8B">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5AAF102"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010ABC4B" w14:textId="77777777" w:rsidTr="00C05C8B">
        <w:trPr>
          <w:tblHeader/>
        </w:trPr>
        <w:tc>
          <w:tcPr>
            <w:tcW w:w="693" w:type="pct"/>
            <w:vMerge/>
            <w:tcBorders>
              <w:left w:val="single" w:sz="4" w:space="0" w:color="auto"/>
              <w:right w:val="single" w:sz="4" w:space="0" w:color="auto"/>
            </w:tcBorders>
            <w:shd w:val="clear" w:color="auto" w:fill="FFFFFF"/>
            <w:vAlign w:val="center"/>
          </w:tcPr>
          <w:p w14:paraId="53DD8AF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7528B9BC"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366A4E3E" w14:textId="77777777" w:rsidR="000C3B40" w:rsidRPr="004B718A" w:rsidRDefault="000C3B40" w:rsidP="00C05C8B">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Trình bày được vai trò của nấm trong tự nhiên và trong thực tiễn (nấm được trồng làm thức ăn, dùng làm thuốc,...).</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27487E8F"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232C0C38"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BDD72C5"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2988D2C6"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230F6B26" w14:textId="77777777" w:rsidTr="00C05C8B">
        <w:trPr>
          <w:tblHeader/>
        </w:trPr>
        <w:tc>
          <w:tcPr>
            <w:tcW w:w="693" w:type="pct"/>
            <w:vMerge/>
            <w:tcBorders>
              <w:left w:val="single" w:sz="4" w:space="0" w:color="auto"/>
              <w:right w:val="single" w:sz="4" w:space="0" w:color="auto"/>
            </w:tcBorders>
            <w:shd w:val="clear" w:color="auto" w:fill="FFFFFF"/>
            <w:vAlign w:val="center"/>
          </w:tcPr>
          <w:p w14:paraId="13E62BD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lang w:val="vi-VN"/>
              </w:rPr>
            </w:pPr>
          </w:p>
        </w:tc>
        <w:tc>
          <w:tcPr>
            <w:tcW w:w="463" w:type="pct"/>
            <w:vMerge/>
            <w:tcBorders>
              <w:left w:val="single" w:sz="4" w:space="0" w:color="auto"/>
              <w:right w:val="single" w:sz="4" w:space="0" w:color="auto"/>
            </w:tcBorders>
            <w:shd w:val="clear" w:color="auto" w:fill="FFFFFF"/>
            <w:vAlign w:val="center"/>
          </w:tcPr>
          <w:p w14:paraId="002D93FC"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6F92C93A" w14:textId="77777777" w:rsidR="000C3B40" w:rsidRPr="004B718A" w:rsidRDefault="000C3B40" w:rsidP="00C05C8B">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Trình bày được cách phòng và chống bệnh do nấm</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6D3EB1BD" w14:textId="4A309E26" w:rsidR="000C3B40" w:rsidRPr="004B718A" w:rsidRDefault="000C3B40" w:rsidP="00C05C8B">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935936D"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7658880" w14:textId="5D9F7AA3" w:rsidR="000C3B40" w:rsidRPr="004B718A" w:rsidRDefault="000C3B40" w:rsidP="00C05C8B">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D32706A"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6A4BA3A1" w14:textId="77777777" w:rsidTr="00C05C8B">
        <w:trPr>
          <w:tblHeader/>
        </w:trPr>
        <w:tc>
          <w:tcPr>
            <w:tcW w:w="693" w:type="pct"/>
            <w:vMerge/>
            <w:tcBorders>
              <w:left w:val="single" w:sz="4" w:space="0" w:color="auto"/>
              <w:right w:val="single" w:sz="4" w:space="0" w:color="auto"/>
            </w:tcBorders>
            <w:shd w:val="clear" w:color="auto" w:fill="FFFFFF"/>
            <w:vAlign w:val="center"/>
          </w:tcPr>
          <w:p w14:paraId="218E661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vAlign w:val="center"/>
          </w:tcPr>
          <w:p w14:paraId="6EEEB580"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56B5DE18"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 gây ra.</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1A161C75" w14:textId="77777777" w:rsidR="000C3B40" w:rsidRPr="004B718A" w:rsidRDefault="000C3B40" w:rsidP="00C05C8B">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D4E70E5"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54DEA78" w14:textId="77777777" w:rsidR="000C3B40" w:rsidRPr="004B718A" w:rsidRDefault="000C3B40" w:rsidP="00C05C8B">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3928B8F0"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28F29B4B" w14:textId="77777777" w:rsidTr="00C05C8B">
        <w:trPr>
          <w:tblHeader/>
        </w:trPr>
        <w:tc>
          <w:tcPr>
            <w:tcW w:w="693" w:type="pct"/>
            <w:vMerge/>
            <w:tcBorders>
              <w:left w:val="single" w:sz="4" w:space="0" w:color="auto"/>
              <w:right w:val="single" w:sz="4" w:space="0" w:color="auto"/>
            </w:tcBorders>
            <w:shd w:val="clear" w:color="auto" w:fill="FFFFFF"/>
            <w:vAlign w:val="center"/>
          </w:tcPr>
          <w:p w14:paraId="72D14C8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6271A63E"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3D037237"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Thông qua thực hành, quan sát và vẽ được hình nấm (quan sát bằng mắt thường hoặc kính lúp).</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48416BB7"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0CE2D1E"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50A57F03"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780668E2"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4189BD03" w14:textId="77777777" w:rsidTr="00C05C8B">
        <w:trPr>
          <w:tblHeader/>
        </w:trPr>
        <w:tc>
          <w:tcPr>
            <w:tcW w:w="693" w:type="pct"/>
            <w:vMerge/>
            <w:tcBorders>
              <w:left w:val="single" w:sz="4" w:space="0" w:color="auto"/>
              <w:bottom w:val="single" w:sz="4" w:space="0" w:color="auto"/>
              <w:right w:val="single" w:sz="4" w:space="0" w:color="auto"/>
            </w:tcBorders>
            <w:shd w:val="clear" w:color="auto" w:fill="FFFFFF"/>
            <w:vAlign w:val="center"/>
          </w:tcPr>
          <w:p w14:paraId="7E3C430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68E3E830" w14:textId="77777777" w:rsidR="000C3B40" w:rsidRPr="004B718A" w:rsidRDefault="000C3B40" w:rsidP="00C05C8B">
            <w:pPr>
              <w:widowControl w:val="0"/>
              <w:contextualSpacing/>
              <w:rPr>
                <w:rFonts w:ascii="Times New Roman" w:hAnsi="Times New Roman" w:cs="Times New Roman"/>
                <w:b/>
                <w:sz w:val="26"/>
                <w:szCs w:val="26"/>
              </w:rPr>
            </w:pPr>
            <w:r w:rsidRPr="004B718A">
              <w:rPr>
                <w:rFonts w:ascii="Times New Roman" w:hAnsi="Times New Roman" w:cs="Times New Roman"/>
                <w:b/>
                <w:sz w:val="26"/>
                <w:szCs w:val="26"/>
              </w:rPr>
              <w:t>Vận dụng cao</w:t>
            </w:r>
          </w:p>
        </w:tc>
        <w:tc>
          <w:tcPr>
            <w:tcW w:w="2363" w:type="pct"/>
            <w:tcBorders>
              <w:left w:val="single" w:sz="4" w:space="0" w:color="auto"/>
              <w:bottom w:val="single" w:sz="4" w:space="0" w:color="auto"/>
              <w:right w:val="single" w:sz="4" w:space="0" w:color="auto"/>
            </w:tcBorders>
            <w:shd w:val="clear" w:color="auto" w:fill="FFFFFF"/>
          </w:tcPr>
          <w:p w14:paraId="0A4F5D78"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Vận dụng được hiểu biết về nấm vào giải thích một số hiện tượng trong đời sống như kĩ thuật trồng nấm, nấm ăn được, nấm độc,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21C18AE1"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8F99BC1"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AD8EF90"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2F6B46D9"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355DC700" w14:textId="77777777" w:rsidTr="00C05C8B">
        <w:trPr>
          <w:tblHeader/>
        </w:trPr>
        <w:tc>
          <w:tcPr>
            <w:tcW w:w="693" w:type="pct"/>
            <w:vMerge w:val="restart"/>
            <w:tcBorders>
              <w:left w:val="single" w:sz="4" w:space="0" w:color="auto"/>
              <w:right w:val="single" w:sz="4" w:space="0" w:color="auto"/>
            </w:tcBorders>
            <w:shd w:val="clear" w:color="auto" w:fill="FFFFFF"/>
            <w:vAlign w:val="center"/>
          </w:tcPr>
          <w:p w14:paraId="5C24EF2F" w14:textId="77777777" w:rsidR="000C3B40" w:rsidRPr="004B718A" w:rsidRDefault="000C3B40" w:rsidP="00C05C8B">
            <w:pPr>
              <w:widowControl w:val="0"/>
              <w:contextualSpacing/>
              <w:rPr>
                <w:rFonts w:ascii="Times New Roman" w:hAnsi="Times New Roman" w:cs="Times New Roman"/>
                <w:sz w:val="26"/>
                <w:szCs w:val="26"/>
              </w:rPr>
            </w:pPr>
            <w:r w:rsidRPr="004B718A">
              <w:rPr>
                <w:rFonts w:ascii="Times New Roman" w:hAnsi="Times New Roman" w:cs="Times New Roman"/>
                <w:sz w:val="26"/>
                <w:szCs w:val="26"/>
              </w:rPr>
              <w:t>- Sự đa dạng.</w:t>
            </w:r>
          </w:p>
          <w:p w14:paraId="0FF8C8C6"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563B2095"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5. Đa dạng thực vật:</w:t>
            </w:r>
          </w:p>
        </w:tc>
      </w:tr>
      <w:tr w:rsidR="000C3B40" w:rsidRPr="004B718A" w14:paraId="775E61EF" w14:textId="77777777" w:rsidTr="00C05C8B">
        <w:trPr>
          <w:tblHeader/>
        </w:trPr>
        <w:tc>
          <w:tcPr>
            <w:tcW w:w="693" w:type="pct"/>
            <w:vMerge/>
            <w:tcBorders>
              <w:left w:val="single" w:sz="4" w:space="0" w:color="auto"/>
              <w:right w:val="single" w:sz="4" w:space="0" w:color="auto"/>
            </w:tcBorders>
            <w:shd w:val="clear" w:color="auto" w:fill="FFFFFF"/>
            <w:vAlign w:val="center"/>
          </w:tcPr>
          <w:p w14:paraId="69A820CA"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val="restart"/>
            <w:tcBorders>
              <w:left w:val="single" w:sz="4" w:space="0" w:color="auto"/>
              <w:right w:val="single" w:sz="4" w:space="0" w:color="auto"/>
            </w:tcBorders>
            <w:shd w:val="clear" w:color="auto" w:fill="FFFFFF"/>
          </w:tcPr>
          <w:p w14:paraId="71FEE4C2"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Thông hiểu</w:t>
            </w:r>
          </w:p>
        </w:tc>
        <w:tc>
          <w:tcPr>
            <w:tcW w:w="2363" w:type="pct"/>
            <w:tcBorders>
              <w:left w:val="single" w:sz="4" w:space="0" w:color="auto"/>
              <w:bottom w:val="single" w:sz="4" w:space="0" w:color="auto"/>
              <w:right w:val="single" w:sz="4" w:space="0" w:color="auto"/>
            </w:tcBorders>
            <w:shd w:val="clear" w:color="auto" w:fill="FFFFFF"/>
          </w:tcPr>
          <w:p w14:paraId="5A9ADE96"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025A00EE" w14:textId="77777777" w:rsidR="000C3B40" w:rsidRPr="004B718A" w:rsidRDefault="000C3B40" w:rsidP="00C05C8B">
            <w:pPr>
              <w:widowControl w:val="0"/>
              <w:contextualSpacing/>
              <w:jc w:val="center"/>
              <w:rPr>
                <w:rFonts w:ascii="Times New Roman" w:hAnsi="Times New Roman" w:cs="Times New Roman"/>
                <w:b/>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1E2552B"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2EA40FD" w14:textId="77777777" w:rsidR="000C3B40" w:rsidRPr="004B718A" w:rsidRDefault="000C3B40" w:rsidP="00C05C8B">
            <w:pPr>
              <w:widowControl w:val="0"/>
              <w:contextualSpacing/>
              <w:jc w:val="center"/>
              <w:rPr>
                <w:rFonts w:ascii="Times New Roman" w:hAnsi="Times New Roman" w:cs="Times New Roman"/>
                <w:b/>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1FCC301C"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C2</w:t>
            </w:r>
          </w:p>
        </w:tc>
      </w:tr>
      <w:tr w:rsidR="000C3B40" w:rsidRPr="004B718A" w14:paraId="5A0C8340" w14:textId="77777777" w:rsidTr="00C05C8B">
        <w:trPr>
          <w:tblHeader/>
        </w:trPr>
        <w:tc>
          <w:tcPr>
            <w:tcW w:w="693" w:type="pct"/>
            <w:vMerge/>
            <w:tcBorders>
              <w:left w:val="single" w:sz="4" w:space="0" w:color="auto"/>
              <w:right w:val="single" w:sz="4" w:space="0" w:color="auto"/>
            </w:tcBorders>
            <w:shd w:val="clear" w:color="auto" w:fill="FFFFFF"/>
            <w:vAlign w:val="center"/>
          </w:tcPr>
          <w:p w14:paraId="7ADFFDC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7E17306D"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5AA9B8E9" w14:textId="77777777" w:rsidR="000C3B40" w:rsidRPr="004B718A" w:rsidRDefault="000C3B40" w:rsidP="00C05C8B">
            <w:pPr>
              <w:widowControl w:val="0"/>
              <w:contextualSpacing/>
              <w:jc w:val="both"/>
              <w:rPr>
                <w:rFonts w:ascii="Times New Roman" w:hAnsi="Times New Roman" w:cs="Times New Roman"/>
                <w:sz w:val="26"/>
                <w:szCs w:val="26"/>
                <w:lang w:val="vi-VN"/>
              </w:rPr>
            </w:pPr>
            <w:r w:rsidRPr="004B718A">
              <w:rPr>
                <w:rFonts w:ascii="Times New Roman" w:hAnsi="Times New Roman" w:cs="Times New Roman"/>
                <w:sz w:val="26"/>
                <w:szCs w:val="26"/>
                <w:lang w:val="vi-VN"/>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3C27B177"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59CFEE82"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8FDC79F"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5ADFE2CC"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4BD2AD1B" w14:textId="77777777" w:rsidTr="00C05C8B">
        <w:trPr>
          <w:tblHeader/>
        </w:trPr>
        <w:tc>
          <w:tcPr>
            <w:tcW w:w="693" w:type="pct"/>
            <w:vMerge/>
            <w:tcBorders>
              <w:left w:val="single" w:sz="4" w:space="0" w:color="auto"/>
              <w:right w:val="single" w:sz="4" w:space="0" w:color="auto"/>
            </w:tcBorders>
            <w:shd w:val="clear" w:color="auto" w:fill="FFFFFF"/>
            <w:vAlign w:val="center"/>
          </w:tcPr>
          <w:p w14:paraId="2D14119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lang w:val="vi-VN"/>
              </w:rPr>
            </w:pPr>
          </w:p>
        </w:tc>
        <w:tc>
          <w:tcPr>
            <w:tcW w:w="463" w:type="pct"/>
            <w:tcBorders>
              <w:left w:val="single" w:sz="4" w:space="0" w:color="auto"/>
              <w:bottom w:val="single" w:sz="4" w:space="0" w:color="auto"/>
              <w:right w:val="single" w:sz="4" w:space="0" w:color="auto"/>
            </w:tcBorders>
            <w:shd w:val="clear" w:color="auto" w:fill="FFFFFF"/>
          </w:tcPr>
          <w:p w14:paraId="75F43B9A"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p w14:paraId="359F6A0C" w14:textId="77777777" w:rsidR="000C3B40" w:rsidRPr="004B718A" w:rsidRDefault="000C3B40" w:rsidP="00C05C8B">
            <w:pPr>
              <w:widowControl w:val="0"/>
              <w:contextualSpacing/>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3FB425CD"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Quan sát hình ảnh, mẫu vật thực vật và phân chia được thành các nhóm thực vật theo các tiêu chí phân loại đã học.</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7D1B0256"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035876B"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098D62E"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325D9966"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064B6082" w14:textId="77777777" w:rsidTr="00C05C8B">
        <w:trPr>
          <w:tblHeader/>
        </w:trPr>
        <w:tc>
          <w:tcPr>
            <w:tcW w:w="693" w:type="pct"/>
            <w:vMerge/>
            <w:tcBorders>
              <w:left w:val="single" w:sz="4" w:space="0" w:color="auto"/>
              <w:right w:val="single" w:sz="4" w:space="0" w:color="auto"/>
            </w:tcBorders>
            <w:shd w:val="clear" w:color="auto" w:fill="FFFFFF"/>
            <w:vAlign w:val="center"/>
          </w:tcPr>
          <w:p w14:paraId="6C47B07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2826" w:type="pct"/>
            <w:gridSpan w:val="2"/>
            <w:tcBorders>
              <w:left w:val="single" w:sz="4" w:space="0" w:color="auto"/>
              <w:bottom w:val="single" w:sz="4" w:space="0" w:color="auto"/>
              <w:right w:val="single" w:sz="4" w:space="0" w:color="auto"/>
            </w:tcBorders>
            <w:shd w:val="clear" w:color="auto" w:fill="FFFFFF"/>
          </w:tcPr>
          <w:p w14:paraId="154A706C" w14:textId="77777777" w:rsidR="000C3B40" w:rsidRPr="004B718A" w:rsidRDefault="000C3B40" w:rsidP="00C05C8B">
            <w:pPr>
              <w:widowControl w:val="0"/>
              <w:contextualSpacing/>
              <w:jc w:val="center"/>
              <w:rPr>
                <w:rFonts w:ascii="Times New Roman" w:hAnsi="Times New Roman" w:cs="Times New Roman"/>
                <w:b/>
                <w:sz w:val="26"/>
                <w:szCs w:val="26"/>
                <w:lang w:val="vi-VN"/>
              </w:rPr>
            </w:pPr>
            <w:r w:rsidRPr="004B718A">
              <w:rPr>
                <w:rFonts w:ascii="Times New Roman" w:hAnsi="Times New Roman" w:cs="Times New Roman"/>
                <w:b/>
                <w:sz w:val="26"/>
                <w:szCs w:val="26"/>
              </w:rPr>
              <w:t xml:space="preserve">6. Đa dạng động vật </w:t>
            </w:r>
          </w:p>
        </w:tc>
        <w:tc>
          <w:tcPr>
            <w:tcW w:w="376" w:type="pct"/>
            <w:tcBorders>
              <w:left w:val="single" w:sz="4" w:space="0" w:color="auto"/>
              <w:bottom w:val="single" w:sz="4" w:space="0" w:color="auto"/>
              <w:right w:val="single" w:sz="4" w:space="0" w:color="auto"/>
            </w:tcBorders>
            <w:shd w:val="clear" w:color="auto" w:fill="FFFFFF"/>
          </w:tcPr>
          <w:p w14:paraId="63C79DF3"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left w:val="single" w:sz="4" w:space="0" w:color="auto"/>
              <w:bottom w:val="single" w:sz="4" w:space="0" w:color="auto"/>
              <w:right w:val="single" w:sz="4" w:space="0" w:color="auto"/>
            </w:tcBorders>
            <w:shd w:val="clear" w:color="auto" w:fill="FFFFFF"/>
          </w:tcPr>
          <w:p w14:paraId="7C034E63"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left w:val="single" w:sz="4" w:space="0" w:color="auto"/>
              <w:bottom w:val="single" w:sz="4" w:space="0" w:color="auto"/>
              <w:right w:val="single" w:sz="4" w:space="0" w:color="auto"/>
            </w:tcBorders>
            <w:shd w:val="clear" w:color="auto" w:fill="FFFFFF"/>
          </w:tcPr>
          <w:p w14:paraId="25E32760"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left w:val="single" w:sz="4" w:space="0" w:color="auto"/>
              <w:bottom w:val="single" w:sz="4" w:space="0" w:color="auto"/>
              <w:right w:val="single" w:sz="4" w:space="0" w:color="auto"/>
            </w:tcBorders>
            <w:shd w:val="clear" w:color="auto" w:fill="FFFFFF"/>
          </w:tcPr>
          <w:p w14:paraId="166A47A6"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5DEB9CEC" w14:textId="77777777" w:rsidTr="00C05C8B">
        <w:trPr>
          <w:tblHeader/>
        </w:trPr>
        <w:tc>
          <w:tcPr>
            <w:tcW w:w="693" w:type="pct"/>
            <w:vMerge/>
            <w:tcBorders>
              <w:left w:val="single" w:sz="4" w:space="0" w:color="auto"/>
              <w:right w:val="single" w:sz="4" w:space="0" w:color="auto"/>
            </w:tcBorders>
            <w:shd w:val="clear" w:color="auto" w:fill="FFFFFF"/>
            <w:vAlign w:val="center"/>
          </w:tcPr>
          <w:p w14:paraId="14C20D5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tcPr>
          <w:p w14:paraId="73872363"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Nhận biết</w:t>
            </w:r>
            <w:r w:rsidRPr="004B718A">
              <w:rPr>
                <w:rFonts w:ascii="Times New Roman" w:hAnsi="Times New Roman" w:cs="Times New Roman"/>
                <w:b/>
                <w:sz w:val="26"/>
                <w:szCs w:val="26"/>
              </w:rPr>
              <w:t>:</w:t>
            </w:r>
          </w:p>
        </w:tc>
        <w:tc>
          <w:tcPr>
            <w:tcW w:w="2363" w:type="pct"/>
            <w:tcBorders>
              <w:left w:val="single" w:sz="4" w:space="0" w:color="auto"/>
              <w:bottom w:val="single" w:sz="4" w:space="0" w:color="auto"/>
              <w:right w:val="single" w:sz="4" w:space="0" w:color="auto"/>
            </w:tcBorders>
            <w:shd w:val="clear" w:color="auto" w:fill="FFFFFF"/>
          </w:tcPr>
          <w:p w14:paraId="22658A2C"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Nêu được một số tác hại của động vật trong đời sống.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2C72818B"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3FE076E1"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13D7739"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E13853F"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7A17E109" w14:textId="77777777" w:rsidTr="00C05C8B">
        <w:trPr>
          <w:tblHeader/>
        </w:trPr>
        <w:tc>
          <w:tcPr>
            <w:tcW w:w="693" w:type="pct"/>
            <w:vMerge/>
            <w:tcBorders>
              <w:left w:val="single" w:sz="4" w:space="0" w:color="auto"/>
              <w:right w:val="single" w:sz="4" w:space="0" w:color="auto"/>
            </w:tcBorders>
            <w:shd w:val="clear" w:color="auto" w:fill="FFFFFF"/>
            <w:vAlign w:val="center"/>
          </w:tcPr>
          <w:p w14:paraId="32EFFE2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tcPr>
          <w:p w14:paraId="3BF6C22A"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b/>
                <w:sz w:val="26"/>
                <w:szCs w:val="26"/>
                <w:lang w:val="vi-VN"/>
              </w:rPr>
              <w:t>Thông hiểu</w:t>
            </w:r>
          </w:p>
        </w:tc>
        <w:tc>
          <w:tcPr>
            <w:tcW w:w="2363" w:type="pct"/>
            <w:tcBorders>
              <w:left w:val="single" w:sz="4" w:space="0" w:color="auto"/>
              <w:bottom w:val="single" w:sz="4" w:space="0" w:color="auto"/>
              <w:right w:val="single" w:sz="4" w:space="0" w:color="auto"/>
            </w:tcBorders>
            <w:shd w:val="clear" w:color="auto" w:fill="FFFFFF"/>
          </w:tcPr>
          <w:p w14:paraId="0483997B"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Phân biệt được hai nhóm động vật không xương sống và có xương sống. Lấy được ví dụ minh hoạ.</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47A3BD74"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6FA7E6B3"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74A5FE2"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1B4D2883" w14:textId="77777777" w:rsidR="000C3B40" w:rsidRPr="004B718A" w:rsidRDefault="000C3B40" w:rsidP="00C05C8B">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C3</w:t>
            </w:r>
          </w:p>
        </w:tc>
      </w:tr>
      <w:tr w:rsidR="000C3B40" w:rsidRPr="004B718A" w14:paraId="2E33A45E" w14:textId="77777777" w:rsidTr="00C05C8B">
        <w:trPr>
          <w:tblHeader/>
        </w:trPr>
        <w:tc>
          <w:tcPr>
            <w:tcW w:w="693" w:type="pct"/>
            <w:vMerge/>
            <w:tcBorders>
              <w:left w:val="single" w:sz="4" w:space="0" w:color="auto"/>
              <w:right w:val="single" w:sz="4" w:space="0" w:color="auto"/>
            </w:tcBorders>
            <w:shd w:val="clear" w:color="auto" w:fill="FFFFFF"/>
            <w:vAlign w:val="center"/>
          </w:tcPr>
          <w:p w14:paraId="0120FFF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tcPr>
          <w:p w14:paraId="6A099880"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0D2C4F8E"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lang w:val="vi-VN"/>
              </w:rPr>
              <w:t xml:space="preserve">- Nhận biết được các nhóm động vật không xương sống dựa vào quan sát hình ảnh hình thái (hoặc mẫu vật, mô hình) của chúng (Ruột khoang, Giun; Thân mềm, Chân khớp). </w:t>
            </w:r>
            <w:r w:rsidRPr="004B718A">
              <w:rPr>
                <w:rFonts w:ascii="Times New Roman" w:hAnsi="Times New Roman" w:cs="Times New Roman"/>
                <w:sz w:val="26"/>
                <w:szCs w:val="26"/>
              </w:rPr>
              <w:t>Gọi được tên một số con vật điển hình.</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77F4AC7C" w14:textId="15AB164C" w:rsidR="000C3B40" w:rsidRPr="00D4408F" w:rsidRDefault="00D4408F" w:rsidP="00C05C8B">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1</w:t>
            </w: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008A1034"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B9C57CF" w14:textId="6037DB1F" w:rsidR="000C3B40" w:rsidRPr="00D4408F" w:rsidRDefault="00D4408F" w:rsidP="00C05C8B">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C5b</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47E16D87" w14:textId="77777777" w:rsidR="000C3B40" w:rsidRPr="004B718A" w:rsidRDefault="000C3B40" w:rsidP="00C05C8B">
            <w:pPr>
              <w:widowControl w:val="0"/>
              <w:contextualSpacing/>
              <w:jc w:val="center"/>
              <w:rPr>
                <w:rFonts w:ascii="Times New Roman" w:hAnsi="Times New Roman" w:cs="Times New Roman"/>
                <w:b/>
                <w:sz w:val="26"/>
                <w:szCs w:val="26"/>
              </w:rPr>
            </w:pPr>
          </w:p>
        </w:tc>
      </w:tr>
      <w:tr w:rsidR="000C3B40" w:rsidRPr="004B718A" w14:paraId="52BDCF3B" w14:textId="77777777" w:rsidTr="00C05C8B">
        <w:trPr>
          <w:tblHeader/>
        </w:trPr>
        <w:tc>
          <w:tcPr>
            <w:tcW w:w="693" w:type="pct"/>
            <w:vMerge/>
            <w:tcBorders>
              <w:left w:val="single" w:sz="4" w:space="0" w:color="auto"/>
              <w:right w:val="single" w:sz="4" w:space="0" w:color="auto"/>
            </w:tcBorders>
            <w:shd w:val="clear" w:color="auto" w:fill="FFFFFF"/>
            <w:vAlign w:val="center"/>
          </w:tcPr>
          <w:p w14:paraId="0E35793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tcPr>
          <w:p w14:paraId="34776535" w14:textId="77777777" w:rsidR="000C3B40" w:rsidRPr="004B718A" w:rsidRDefault="000C3B40" w:rsidP="00C05C8B">
            <w:pPr>
              <w:widowControl w:val="0"/>
              <w:contextualSpacing/>
              <w:jc w:val="both"/>
              <w:rPr>
                <w:rFonts w:ascii="Times New Roman" w:hAnsi="Times New Roman" w:cs="Times New Roman"/>
                <w:b/>
                <w:sz w:val="26"/>
                <w:szCs w:val="26"/>
                <w:lang w:val="vi-VN"/>
              </w:rPr>
            </w:pPr>
          </w:p>
        </w:tc>
        <w:tc>
          <w:tcPr>
            <w:tcW w:w="2363" w:type="pct"/>
            <w:tcBorders>
              <w:left w:val="single" w:sz="4" w:space="0" w:color="auto"/>
              <w:bottom w:val="single" w:sz="4" w:space="0" w:color="auto"/>
              <w:right w:val="single" w:sz="4" w:space="0" w:color="auto"/>
            </w:tcBorders>
            <w:shd w:val="clear" w:color="auto" w:fill="FFFFFF"/>
          </w:tcPr>
          <w:p w14:paraId="63726743"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lang w:val="vi-VN"/>
              </w:rPr>
              <w:t xml:space="preserve">- Nhận biết được các nhóm động vật có xương sống dựa vào quan sát hình ảnh hình thái (hoặc mẫu vật, mô hình) của chúng (Cá, Lưỡng cư, Bò sát, Chim, Thú). </w:t>
            </w:r>
            <w:r w:rsidRPr="004B718A">
              <w:rPr>
                <w:rFonts w:ascii="Times New Roman" w:hAnsi="Times New Roman" w:cs="Times New Roman"/>
                <w:sz w:val="26"/>
                <w:szCs w:val="26"/>
              </w:rPr>
              <w:t>Gọi được tên một số con vật điển hình.</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36F05A58"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3DC6B61D" w14:textId="0B8CBD81" w:rsidR="000C3B40" w:rsidRPr="00D4408F" w:rsidRDefault="00D4408F" w:rsidP="00C05C8B">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1</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B454FB4"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7D0F65B5" w14:textId="16473706" w:rsidR="000C3B40" w:rsidRPr="004B718A" w:rsidRDefault="00D4408F" w:rsidP="00C05C8B">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C4</w:t>
            </w:r>
          </w:p>
        </w:tc>
      </w:tr>
      <w:tr w:rsidR="000C3B40" w:rsidRPr="004B718A" w14:paraId="3F8E4128" w14:textId="77777777" w:rsidTr="00C05C8B">
        <w:trPr>
          <w:tblHeader/>
        </w:trPr>
        <w:tc>
          <w:tcPr>
            <w:tcW w:w="693" w:type="pct"/>
            <w:vMerge/>
            <w:tcBorders>
              <w:left w:val="single" w:sz="4" w:space="0" w:color="auto"/>
              <w:right w:val="single" w:sz="4" w:space="0" w:color="auto"/>
            </w:tcBorders>
            <w:shd w:val="clear" w:color="auto" w:fill="FFFFFF"/>
            <w:vAlign w:val="center"/>
          </w:tcPr>
          <w:p w14:paraId="56C3FBA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tcPr>
          <w:p w14:paraId="3799FAC1"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293583B9"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Thực hành quan sát (hoặc chụp ảnh) và kể được tên một số động vật quan sát được ngoài thiên nhiên.</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050B203C"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16E050FA"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8F3C9F"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30156346"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r>
      <w:tr w:rsidR="000C3B40" w:rsidRPr="004B718A" w14:paraId="3ECED777" w14:textId="77777777" w:rsidTr="00C05C8B">
        <w:trPr>
          <w:tblHeader/>
        </w:trPr>
        <w:tc>
          <w:tcPr>
            <w:tcW w:w="693" w:type="pct"/>
            <w:vMerge/>
            <w:tcBorders>
              <w:left w:val="single" w:sz="4" w:space="0" w:color="auto"/>
              <w:right w:val="single" w:sz="4" w:space="0" w:color="auto"/>
            </w:tcBorders>
            <w:shd w:val="clear" w:color="auto" w:fill="FFFFFF"/>
            <w:vAlign w:val="center"/>
          </w:tcPr>
          <w:p w14:paraId="4F66755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28B18F2F"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7. Vai trò của đa dạng sinh học trong tự nhiên.</w:t>
            </w:r>
          </w:p>
        </w:tc>
      </w:tr>
      <w:tr w:rsidR="000C3B40" w:rsidRPr="004B718A" w14:paraId="142D470D" w14:textId="77777777" w:rsidTr="00C05C8B">
        <w:trPr>
          <w:tblHeader/>
        </w:trPr>
        <w:tc>
          <w:tcPr>
            <w:tcW w:w="693" w:type="pct"/>
            <w:vMerge/>
            <w:tcBorders>
              <w:left w:val="single" w:sz="4" w:space="0" w:color="auto"/>
              <w:right w:val="single" w:sz="4" w:space="0" w:color="auto"/>
            </w:tcBorders>
            <w:shd w:val="clear" w:color="auto" w:fill="FFFFFF"/>
            <w:vAlign w:val="center"/>
          </w:tcPr>
          <w:p w14:paraId="202CBE7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6F935A41"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lang w:val="vi-VN"/>
              </w:rPr>
              <w:t>Nhận biết</w:t>
            </w:r>
          </w:p>
        </w:tc>
        <w:tc>
          <w:tcPr>
            <w:tcW w:w="2363" w:type="pct"/>
            <w:tcBorders>
              <w:left w:val="single" w:sz="4" w:space="0" w:color="auto"/>
              <w:bottom w:val="single" w:sz="4" w:space="0" w:color="auto"/>
              <w:right w:val="single" w:sz="4" w:space="0" w:color="auto"/>
            </w:tcBorders>
            <w:shd w:val="clear" w:color="auto" w:fill="FFFFFF"/>
          </w:tcPr>
          <w:p w14:paraId="02FA61F5"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Nêu được vai trò của đa dạng sinh học trong tự nhiên và trong thực tiễn (làm thuốc, làm thức ăn, chỗ ở, bảo vệ môi trường, …)</w:t>
            </w:r>
          </w:p>
        </w:tc>
        <w:tc>
          <w:tcPr>
            <w:tcW w:w="376" w:type="pct"/>
            <w:tcBorders>
              <w:top w:val="single" w:sz="4" w:space="0" w:color="auto"/>
              <w:left w:val="single" w:sz="4" w:space="0" w:color="auto"/>
              <w:bottom w:val="single" w:sz="4" w:space="0" w:color="auto"/>
              <w:right w:val="single" w:sz="4" w:space="0" w:color="auto"/>
            </w:tcBorders>
            <w:shd w:val="clear" w:color="auto" w:fill="FFFFFF"/>
          </w:tcPr>
          <w:p w14:paraId="5A8CAEAC" w14:textId="6703BDE8" w:rsidR="000C3B40" w:rsidRPr="004B718A" w:rsidRDefault="00D4408F" w:rsidP="00C05C8B">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2</w:t>
            </w:r>
            <w:bookmarkStart w:id="0" w:name="_GoBack"/>
            <w:bookmarkEnd w:id="0"/>
          </w:p>
        </w:tc>
        <w:tc>
          <w:tcPr>
            <w:tcW w:w="363" w:type="pct"/>
            <w:tcBorders>
              <w:top w:val="single" w:sz="4" w:space="0" w:color="auto"/>
              <w:left w:val="single" w:sz="4" w:space="0" w:color="auto"/>
              <w:bottom w:val="single" w:sz="4" w:space="0" w:color="auto"/>
              <w:right w:val="single" w:sz="4" w:space="0" w:color="auto"/>
            </w:tcBorders>
            <w:shd w:val="clear" w:color="auto" w:fill="FFFFFF"/>
          </w:tcPr>
          <w:p w14:paraId="6215DEF1" w14:textId="77777777" w:rsidR="000C3B40" w:rsidRPr="004B718A" w:rsidRDefault="000C3B40" w:rsidP="00C05C8B">
            <w:pPr>
              <w:widowControl w:val="0"/>
              <w:contextualSpacing/>
              <w:jc w:val="center"/>
              <w:rPr>
                <w:rFonts w:ascii="Times New Roman" w:hAnsi="Times New Roman" w:cs="Times New Roman"/>
                <w:b/>
                <w:sz w:val="26"/>
                <w:szCs w:val="26"/>
                <w:lang w:val="vi-VN"/>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C16A7F4" w14:textId="745D44DA" w:rsidR="000C3B40" w:rsidRPr="00D4408F" w:rsidRDefault="00D4408F" w:rsidP="00C05C8B">
            <w:pPr>
              <w:widowControl w:val="0"/>
              <w:contextualSpacing/>
              <w:jc w:val="center"/>
              <w:rPr>
                <w:rFonts w:ascii="Times New Roman" w:hAnsi="Times New Roman" w:cs="Times New Roman"/>
                <w:b/>
                <w:sz w:val="26"/>
                <w:szCs w:val="26"/>
              </w:rPr>
            </w:pPr>
            <w:r>
              <w:rPr>
                <w:rFonts w:ascii="Times New Roman" w:hAnsi="Times New Roman" w:cs="Times New Roman"/>
                <w:b/>
                <w:sz w:val="26"/>
                <w:szCs w:val="26"/>
              </w:rPr>
              <w:t>C5b</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C3624C5" w14:textId="78E080C3" w:rsidR="000C3B40" w:rsidRPr="004B718A" w:rsidRDefault="000C3B40" w:rsidP="00C05C8B">
            <w:pPr>
              <w:widowControl w:val="0"/>
              <w:contextualSpacing/>
              <w:jc w:val="center"/>
              <w:rPr>
                <w:rFonts w:ascii="Times New Roman" w:hAnsi="Times New Roman" w:cs="Times New Roman"/>
                <w:b/>
                <w:sz w:val="26"/>
                <w:szCs w:val="26"/>
              </w:rPr>
            </w:pPr>
          </w:p>
        </w:tc>
      </w:tr>
      <w:tr w:rsidR="000C3B40" w:rsidRPr="004B718A" w14:paraId="1B784499" w14:textId="77777777" w:rsidTr="00C05C8B">
        <w:trPr>
          <w:tblHeader/>
        </w:trPr>
        <w:tc>
          <w:tcPr>
            <w:tcW w:w="693" w:type="pct"/>
            <w:vMerge/>
            <w:tcBorders>
              <w:left w:val="single" w:sz="4" w:space="0" w:color="auto"/>
              <w:right w:val="single" w:sz="4" w:space="0" w:color="auto"/>
            </w:tcBorders>
            <w:shd w:val="clear" w:color="auto" w:fill="FFFFFF"/>
            <w:vAlign w:val="center"/>
          </w:tcPr>
          <w:p w14:paraId="280B7B0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5B7B1242"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rPr>
              <w:t>8. Bảo vệ đa dạng sinh học</w:t>
            </w:r>
          </w:p>
        </w:tc>
      </w:tr>
      <w:tr w:rsidR="000C3B40" w:rsidRPr="004B718A" w14:paraId="7123335F" w14:textId="77777777" w:rsidTr="00C05C8B">
        <w:trPr>
          <w:tblHeader/>
        </w:trPr>
        <w:tc>
          <w:tcPr>
            <w:tcW w:w="693" w:type="pct"/>
            <w:vMerge/>
            <w:tcBorders>
              <w:left w:val="single" w:sz="4" w:space="0" w:color="auto"/>
              <w:right w:val="single" w:sz="4" w:space="0" w:color="auto"/>
            </w:tcBorders>
            <w:shd w:val="clear" w:color="auto" w:fill="FFFFFF"/>
            <w:vAlign w:val="center"/>
          </w:tcPr>
          <w:p w14:paraId="6FEC542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586573AC"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left w:val="single" w:sz="4" w:space="0" w:color="auto"/>
              <w:bottom w:val="single" w:sz="4" w:space="0" w:color="auto"/>
              <w:right w:val="single" w:sz="4" w:space="0" w:color="auto"/>
            </w:tcBorders>
            <w:shd w:val="clear" w:color="auto" w:fill="FFFFFF"/>
          </w:tcPr>
          <w:p w14:paraId="4713721D" w14:textId="77777777" w:rsidR="000C3B40" w:rsidRPr="004B718A" w:rsidRDefault="000C3B40" w:rsidP="00C05C8B">
            <w:pPr>
              <w:widowControl w:val="0"/>
              <w:contextualSpacing/>
              <w:jc w:val="both"/>
              <w:rPr>
                <w:rFonts w:ascii="Times New Roman" w:hAnsi="Times New Roman" w:cs="Times New Roman"/>
                <w:b/>
                <w:sz w:val="26"/>
                <w:szCs w:val="26"/>
                <w:lang w:val="vi-VN"/>
              </w:rPr>
            </w:pPr>
            <w:r w:rsidRPr="004B718A">
              <w:rPr>
                <w:rFonts w:ascii="Times New Roman" w:hAnsi="Times New Roman" w:cs="Times New Roman"/>
                <w:sz w:val="26"/>
                <w:szCs w:val="26"/>
              </w:rPr>
              <w:t>Giải thích được vì sao cần bảo vệ đa dạng sinh học.</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00D9A3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34E1844C"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A9D356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C173399"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2D8BEA75" w14:textId="77777777" w:rsidTr="00C05C8B">
        <w:trPr>
          <w:tblHeader/>
        </w:trPr>
        <w:tc>
          <w:tcPr>
            <w:tcW w:w="693" w:type="pct"/>
            <w:vMerge/>
            <w:tcBorders>
              <w:left w:val="single" w:sz="4" w:space="0" w:color="auto"/>
              <w:right w:val="single" w:sz="4" w:space="0" w:color="auto"/>
            </w:tcBorders>
            <w:shd w:val="clear" w:color="auto" w:fill="FFFFFF"/>
            <w:vAlign w:val="center"/>
          </w:tcPr>
          <w:p w14:paraId="6E76A59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4307" w:type="pct"/>
            <w:gridSpan w:val="6"/>
            <w:tcBorders>
              <w:left w:val="single" w:sz="4" w:space="0" w:color="auto"/>
              <w:bottom w:val="single" w:sz="4" w:space="0" w:color="auto"/>
              <w:right w:val="single" w:sz="4" w:space="0" w:color="auto"/>
            </w:tcBorders>
            <w:shd w:val="clear" w:color="auto" w:fill="FFFFFF"/>
            <w:vAlign w:val="center"/>
          </w:tcPr>
          <w:p w14:paraId="58BB8937"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r w:rsidRPr="004B718A">
              <w:rPr>
                <w:rFonts w:ascii="Times New Roman" w:hAnsi="Times New Roman" w:cs="Times New Roman"/>
                <w:b/>
                <w:sz w:val="26"/>
                <w:szCs w:val="26"/>
                <w:lang w:val="vi-VN"/>
              </w:rPr>
              <w:t>9. Tìm hiểu sinh vật ngoài thiên nhiên.</w:t>
            </w:r>
          </w:p>
        </w:tc>
      </w:tr>
      <w:tr w:rsidR="000C3B40" w:rsidRPr="004B718A" w14:paraId="4FB04619" w14:textId="77777777" w:rsidTr="00C05C8B">
        <w:trPr>
          <w:tblHeader/>
        </w:trPr>
        <w:tc>
          <w:tcPr>
            <w:tcW w:w="693" w:type="pct"/>
            <w:vMerge/>
            <w:tcBorders>
              <w:left w:val="single" w:sz="4" w:space="0" w:color="auto"/>
              <w:right w:val="single" w:sz="4" w:space="0" w:color="auto"/>
            </w:tcBorders>
            <w:shd w:val="clear" w:color="auto" w:fill="FFFFFF"/>
            <w:vAlign w:val="center"/>
          </w:tcPr>
          <w:p w14:paraId="6BAE5E6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val="restart"/>
            <w:tcBorders>
              <w:left w:val="single" w:sz="4" w:space="0" w:color="auto"/>
              <w:right w:val="single" w:sz="4" w:space="0" w:color="auto"/>
            </w:tcBorders>
            <w:shd w:val="clear" w:color="auto" w:fill="FFFFFF"/>
            <w:vAlign w:val="center"/>
          </w:tcPr>
          <w:p w14:paraId="1B693FDC" w14:textId="77777777" w:rsidR="000C3B40" w:rsidRPr="004B718A" w:rsidRDefault="000C3B40" w:rsidP="00C05C8B">
            <w:pPr>
              <w:widowControl w:val="0"/>
              <w:contextualSpacing/>
              <w:jc w:val="both"/>
              <w:rPr>
                <w:rFonts w:ascii="Times New Roman" w:hAnsi="Times New Roman" w:cs="Times New Roman"/>
                <w:b/>
                <w:bCs/>
                <w:sz w:val="26"/>
                <w:szCs w:val="26"/>
              </w:rPr>
            </w:pPr>
            <w:r w:rsidRPr="004B718A">
              <w:rPr>
                <w:rFonts w:ascii="Times New Roman" w:hAnsi="Times New Roman" w:cs="Times New Roman"/>
                <w:b/>
                <w:bCs/>
                <w:sz w:val="26"/>
                <w:szCs w:val="26"/>
              </w:rPr>
              <w:t>Vận dụng cao</w:t>
            </w:r>
          </w:p>
          <w:p w14:paraId="2FC3A0AE" w14:textId="77777777" w:rsidR="000C3B40" w:rsidRPr="004B718A" w:rsidRDefault="000C3B40" w:rsidP="00C05C8B">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7EF8112B" w14:textId="77777777" w:rsidR="000C3B40" w:rsidRPr="004B718A" w:rsidRDefault="000C3B40" w:rsidP="00C05C8B">
            <w:pPr>
              <w:widowControl w:val="0"/>
              <w:contextualSpacing/>
              <w:jc w:val="both"/>
              <w:rPr>
                <w:rFonts w:ascii="Times New Roman" w:hAnsi="Times New Roman" w:cs="Times New Roman"/>
                <w:b/>
                <w:sz w:val="26"/>
                <w:szCs w:val="26"/>
              </w:rPr>
            </w:pPr>
            <w:r w:rsidRPr="004B718A">
              <w:rPr>
                <w:rFonts w:ascii="Times New Roman" w:hAnsi="Times New Roman" w:cs="Times New Roman"/>
                <w:sz w:val="26"/>
                <w:szCs w:val="26"/>
              </w:rPr>
              <w:t>- Thực hiện được một số phương pháp tìm hiểu sinh vật ngoài thiên nhiên: quan sát bằng mắt thường, kính lúp, ống nhòm; ghi chép, đo đếm, nhận xét và rút ra kết luận.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DB7964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570D2524"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E56BFE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10BE07F"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356E9188" w14:textId="77777777" w:rsidTr="00C05C8B">
        <w:trPr>
          <w:tblHeader/>
        </w:trPr>
        <w:tc>
          <w:tcPr>
            <w:tcW w:w="693" w:type="pct"/>
            <w:vMerge/>
            <w:tcBorders>
              <w:left w:val="single" w:sz="4" w:space="0" w:color="auto"/>
              <w:right w:val="single" w:sz="4" w:space="0" w:color="auto"/>
            </w:tcBorders>
            <w:shd w:val="clear" w:color="auto" w:fill="FFFFFF"/>
            <w:vAlign w:val="center"/>
          </w:tcPr>
          <w:p w14:paraId="387DFE6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5494AC26" w14:textId="77777777" w:rsidR="000C3B40" w:rsidRPr="004B718A" w:rsidRDefault="000C3B40" w:rsidP="00C05C8B">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669D10A2"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Nhận biết được vai trò của sinh vật trong tự nhiên (Ví dụ, cây bóng mát, điều hòa khí hậu, làm sạch môi trường, làm thức ăn cho động vật, ...).</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3294071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3E1014D"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9FBE22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F1FE3AF"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38C90781" w14:textId="77777777" w:rsidTr="00C05C8B">
        <w:trPr>
          <w:tblHeader/>
        </w:trPr>
        <w:tc>
          <w:tcPr>
            <w:tcW w:w="693" w:type="pct"/>
            <w:vMerge/>
            <w:tcBorders>
              <w:left w:val="single" w:sz="4" w:space="0" w:color="auto"/>
              <w:right w:val="single" w:sz="4" w:space="0" w:color="auto"/>
            </w:tcBorders>
            <w:shd w:val="clear" w:color="auto" w:fill="FFFFFF"/>
            <w:vAlign w:val="center"/>
          </w:tcPr>
          <w:p w14:paraId="6DD1EA0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290C8775" w14:textId="77777777" w:rsidR="000C3B40" w:rsidRPr="004B718A" w:rsidRDefault="000C3B40" w:rsidP="00C05C8B">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60B556DD"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Sử dụng được khoá lưỡng phân để phân loại một</w:t>
            </w:r>
          </w:p>
          <w:p w14:paraId="27D24171"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 số nhóm sinh vật.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82547C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593F217D"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65F498D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7398678A"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16F7D33A" w14:textId="77777777" w:rsidTr="00C05C8B">
        <w:trPr>
          <w:tblHeader/>
        </w:trPr>
        <w:tc>
          <w:tcPr>
            <w:tcW w:w="693" w:type="pct"/>
            <w:vMerge/>
            <w:tcBorders>
              <w:left w:val="single" w:sz="4" w:space="0" w:color="auto"/>
              <w:right w:val="single" w:sz="4" w:space="0" w:color="auto"/>
            </w:tcBorders>
            <w:shd w:val="clear" w:color="auto" w:fill="FFFFFF"/>
            <w:vAlign w:val="center"/>
          </w:tcPr>
          <w:p w14:paraId="1331A8C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right w:val="single" w:sz="4" w:space="0" w:color="auto"/>
            </w:tcBorders>
            <w:shd w:val="clear" w:color="auto" w:fill="FFFFFF"/>
            <w:vAlign w:val="center"/>
          </w:tcPr>
          <w:p w14:paraId="73245D4A" w14:textId="77777777" w:rsidR="000C3B40" w:rsidRPr="004B718A" w:rsidRDefault="000C3B40" w:rsidP="00C05C8B">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551BC3E9"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Quan sát và phân biệt được một số nhóm thực vật</w:t>
            </w:r>
          </w:p>
          <w:p w14:paraId="2537AE5E"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 ngoài thiên nhiên.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6429152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171C69AF"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80F181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61D23EC"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12EB32BE" w14:textId="77777777" w:rsidTr="00C05C8B">
        <w:trPr>
          <w:tblHeader/>
        </w:trPr>
        <w:tc>
          <w:tcPr>
            <w:tcW w:w="693" w:type="pct"/>
            <w:vMerge/>
            <w:tcBorders>
              <w:left w:val="single" w:sz="4" w:space="0" w:color="auto"/>
              <w:bottom w:val="single" w:sz="4" w:space="0" w:color="auto"/>
              <w:right w:val="single" w:sz="4" w:space="0" w:color="auto"/>
            </w:tcBorders>
            <w:shd w:val="clear" w:color="auto" w:fill="FFFFFF"/>
            <w:vAlign w:val="center"/>
          </w:tcPr>
          <w:p w14:paraId="3C6F1E4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vMerge/>
            <w:tcBorders>
              <w:left w:val="single" w:sz="4" w:space="0" w:color="auto"/>
              <w:bottom w:val="single" w:sz="4" w:space="0" w:color="auto"/>
              <w:right w:val="single" w:sz="4" w:space="0" w:color="auto"/>
            </w:tcBorders>
            <w:shd w:val="clear" w:color="auto" w:fill="FFFFFF"/>
            <w:vAlign w:val="center"/>
          </w:tcPr>
          <w:p w14:paraId="0DE96B34" w14:textId="77777777" w:rsidR="000C3B40" w:rsidRPr="004B718A" w:rsidRDefault="000C3B40" w:rsidP="00C05C8B">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4EC26276"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rPr>
              <w:t>- Chụp ảnh và làm được bộ sưu tập ảnh về các nhóm sinh vật (thực vật, động vật có xương sống, động vật không xương sống).</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248280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534623E"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5A9CC3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E0C8F89"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2DA7BDCA" w14:textId="77777777" w:rsidTr="00C05C8B">
        <w:trPr>
          <w:tblHeader/>
        </w:trPr>
        <w:tc>
          <w:tcPr>
            <w:tcW w:w="693" w:type="pct"/>
            <w:tcBorders>
              <w:left w:val="single" w:sz="4" w:space="0" w:color="auto"/>
              <w:bottom w:val="single" w:sz="4" w:space="0" w:color="auto"/>
              <w:right w:val="single" w:sz="4" w:space="0" w:color="auto"/>
            </w:tcBorders>
            <w:shd w:val="clear" w:color="auto" w:fill="FFFFFF"/>
            <w:vAlign w:val="center"/>
          </w:tcPr>
          <w:p w14:paraId="640670C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463" w:type="pct"/>
            <w:tcBorders>
              <w:left w:val="single" w:sz="4" w:space="0" w:color="auto"/>
              <w:bottom w:val="single" w:sz="4" w:space="0" w:color="auto"/>
              <w:right w:val="single" w:sz="4" w:space="0" w:color="auto"/>
            </w:tcBorders>
            <w:shd w:val="clear" w:color="auto" w:fill="FFFFFF"/>
            <w:vAlign w:val="center"/>
          </w:tcPr>
          <w:p w14:paraId="662230C7" w14:textId="77777777" w:rsidR="000C3B40" w:rsidRPr="004B718A" w:rsidRDefault="000C3B40" w:rsidP="00C05C8B">
            <w:pPr>
              <w:widowControl w:val="0"/>
              <w:contextualSpacing/>
              <w:jc w:val="both"/>
              <w:rPr>
                <w:rFonts w:ascii="Times New Roman" w:hAnsi="Times New Roman" w:cs="Times New Roman"/>
                <w:b/>
                <w:sz w:val="26"/>
                <w:szCs w:val="26"/>
              </w:rPr>
            </w:pPr>
          </w:p>
        </w:tc>
        <w:tc>
          <w:tcPr>
            <w:tcW w:w="2363" w:type="pct"/>
            <w:tcBorders>
              <w:left w:val="single" w:sz="4" w:space="0" w:color="auto"/>
              <w:bottom w:val="single" w:sz="4" w:space="0" w:color="auto"/>
              <w:right w:val="single" w:sz="4" w:space="0" w:color="auto"/>
            </w:tcBorders>
            <w:shd w:val="clear" w:color="auto" w:fill="FFFFFF"/>
          </w:tcPr>
          <w:p w14:paraId="48B626FF" w14:textId="77777777" w:rsidR="000C3B40" w:rsidRPr="004B718A" w:rsidRDefault="000C3B40" w:rsidP="00C05C8B">
            <w:pPr>
              <w:widowControl w:val="0"/>
              <w:contextualSpacing/>
              <w:jc w:val="both"/>
              <w:rPr>
                <w:rFonts w:ascii="Times New Roman" w:hAnsi="Times New Roman" w:cs="Times New Roman"/>
                <w:sz w:val="26"/>
                <w:szCs w:val="26"/>
              </w:rPr>
            </w:pPr>
            <w:r w:rsidRPr="004B718A">
              <w:rPr>
                <w:rFonts w:ascii="Times New Roman" w:hAnsi="Times New Roman" w:cs="Times New Roman"/>
                <w:sz w:val="26"/>
                <w:szCs w:val="26"/>
                <w:lang w:val="vi-VN"/>
              </w:rPr>
              <w:t xml:space="preserve">- </w:t>
            </w:r>
            <w:r w:rsidRPr="004B718A">
              <w:rPr>
                <w:rFonts w:ascii="Times New Roman" w:hAnsi="Times New Roman" w:cs="Times New Roman"/>
                <w:sz w:val="26"/>
                <w:szCs w:val="26"/>
              </w:rPr>
              <w:t>Làm và trình bày được báo cáo đơn giản về kết quả tìm hiểu sinh vật ngoài thiên nhiên.</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F02E34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7CD5B7B6"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DF5C5A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8ACF109" w14:textId="77777777" w:rsidR="000C3B40" w:rsidRPr="004B718A" w:rsidRDefault="000C3B40" w:rsidP="00C05C8B">
            <w:pPr>
              <w:widowControl w:val="0"/>
              <w:spacing w:before="40" w:after="40" w:line="312" w:lineRule="auto"/>
              <w:ind w:left="-116"/>
              <w:jc w:val="center"/>
              <w:rPr>
                <w:rFonts w:ascii="Times New Roman" w:hAnsi="Times New Roman" w:cs="Times New Roman"/>
                <w:sz w:val="26"/>
                <w:szCs w:val="26"/>
              </w:rPr>
            </w:pPr>
          </w:p>
        </w:tc>
      </w:tr>
      <w:tr w:rsidR="000C3B40" w:rsidRPr="004B718A" w14:paraId="24544632" w14:textId="77777777" w:rsidTr="00C05C8B">
        <w:trPr>
          <w:trHeight w:val="377"/>
        </w:trPr>
        <w:tc>
          <w:tcPr>
            <w:tcW w:w="3519" w:type="pct"/>
            <w:gridSpan w:val="3"/>
            <w:tcBorders>
              <w:top w:val="single" w:sz="4" w:space="0" w:color="auto"/>
            </w:tcBorders>
          </w:tcPr>
          <w:p w14:paraId="1728A7D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i/>
                <w:color w:val="FF0000"/>
                <w:sz w:val="26"/>
                <w:szCs w:val="26"/>
              </w:rPr>
              <w:t xml:space="preserve">2. </w:t>
            </w:r>
            <w:r w:rsidRPr="004B718A">
              <w:rPr>
                <w:rFonts w:ascii="Times New Roman" w:hAnsi="Times New Roman" w:cs="Times New Roman"/>
                <w:b/>
                <w:iCs/>
                <w:color w:val="FF0000"/>
                <w:sz w:val="26"/>
                <w:szCs w:val="26"/>
              </w:rPr>
              <w:t>Chủ đề 9. Lực (15 tiết)</w:t>
            </w:r>
          </w:p>
        </w:tc>
        <w:tc>
          <w:tcPr>
            <w:tcW w:w="376" w:type="pct"/>
            <w:vAlign w:val="center"/>
          </w:tcPr>
          <w:p w14:paraId="0DBC3C4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4</w:t>
            </w:r>
          </w:p>
        </w:tc>
        <w:tc>
          <w:tcPr>
            <w:tcW w:w="363" w:type="pct"/>
            <w:vAlign w:val="center"/>
          </w:tcPr>
          <w:p w14:paraId="096025D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6</w:t>
            </w:r>
          </w:p>
        </w:tc>
        <w:tc>
          <w:tcPr>
            <w:tcW w:w="370" w:type="pct"/>
            <w:tcBorders>
              <w:top w:val="single" w:sz="4" w:space="0" w:color="auto"/>
            </w:tcBorders>
          </w:tcPr>
          <w:p w14:paraId="4899551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D6344D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C0165A0" w14:textId="77777777" w:rsidTr="00C05C8B">
        <w:trPr>
          <w:trHeight w:val="402"/>
        </w:trPr>
        <w:tc>
          <w:tcPr>
            <w:tcW w:w="693" w:type="pct"/>
            <w:vMerge w:val="restart"/>
            <w:tcBorders>
              <w:top w:val="single" w:sz="4" w:space="0" w:color="auto"/>
            </w:tcBorders>
          </w:tcPr>
          <w:p w14:paraId="5015A316"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 Lực và tác dụng của lực</w:t>
            </w:r>
          </w:p>
          <w:p w14:paraId="691E624C"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p w14:paraId="4DADFF9C" w14:textId="77777777" w:rsidR="000C3B40" w:rsidRPr="004B718A" w:rsidRDefault="000C3B40" w:rsidP="00C05C8B">
            <w:pPr>
              <w:widowControl w:val="0"/>
              <w:spacing w:before="40" w:after="40" w:line="312" w:lineRule="auto"/>
              <w:rPr>
                <w:rFonts w:ascii="Times New Roman" w:hAnsi="Times New Roman" w:cs="Times New Roman"/>
                <w:b/>
                <w:sz w:val="26"/>
                <w:szCs w:val="26"/>
                <w:lang w:val="vi-VN"/>
              </w:rPr>
            </w:pPr>
          </w:p>
        </w:tc>
        <w:tc>
          <w:tcPr>
            <w:tcW w:w="463" w:type="pct"/>
            <w:vMerge w:val="restart"/>
            <w:tcBorders>
              <w:top w:val="single" w:sz="4" w:space="0" w:color="auto"/>
            </w:tcBorders>
          </w:tcPr>
          <w:p w14:paraId="2733E322"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0C9D5291"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lang w:val="vi-VN"/>
              </w:rPr>
              <w:t>- Lấy được ví dụ để chứng tỏ lực là sự đẩy hoặc sự kéo.</w:t>
            </w:r>
          </w:p>
        </w:tc>
        <w:tc>
          <w:tcPr>
            <w:tcW w:w="376" w:type="pct"/>
            <w:tcBorders>
              <w:top w:val="single" w:sz="4" w:space="0" w:color="auto"/>
            </w:tcBorders>
          </w:tcPr>
          <w:p w14:paraId="0A75358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D93665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ACAF45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70BD54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0154C4D1" w14:textId="77777777" w:rsidTr="00C05C8B">
        <w:trPr>
          <w:trHeight w:val="394"/>
        </w:trPr>
        <w:tc>
          <w:tcPr>
            <w:tcW w:w="693" w:type="pct"/>
            <w:vMerge/>
          </w:tcPr>
          <w:p w14:paraId="4CA46F62"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5B51EEA6"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713D2D4B"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đơn vị lực đo lực.</w:t>
            </w:r>
          </w:p>
        </w:tc>
        <w:tc>
          <w:tcPr>
            <w:tcW w:w="376" w:type="pct"/>
            <w:tcBorders>
              <w:top w:val="single" w:sz="4" w:space="0" w:color="auto"/>
            </w:tcBorders>
            <w:vAlign w:val="center"/>
          </w:tcPr>
          <w:p w14:paraId="52FF9207"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3191F315"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370" w:type="pct"/>
            <w:tcBorders>
              <w:top w:val="single" w:sz="4" w:space="0" w:color="auto"/>
            </w:tcBorders>
            <w:vAlign w:val="center"/>
          </w:tcPr>
          <w:p w14:paraId="47272C9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44E787E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0B51B0D7" w14:textId="77777777" w:rsidTr="00C05C8B">
        <w:trPr>
          <w:trHeight w:val="355"/>
        </w:trPr>
        <w:tc>
          <w:tcPr>
            <w:tcW w:w="693" w:type="pct"/>
            <w:vMerge/>
          </w:tcPr>
          <w:p w14:paraId="2C0F45FE"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60FCE05D"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603832E0"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Nhận biết được dụng cụ đo lục là lực kế.</w:t>
            </w:r>
          </w:p>
        </w:tc>
        <w:tc>
          <w:tcPr>
            <w:tcW w:w="376" w:type="pct"/>
            <w:tcBorders>
              <w:top w:val="single" w:sz="4" w:space="0" w:color="auto"/>
            </w:tcBorders>
            <w:vAlign w:val="center"/>
          </w:tcPr>
          <w:p w14:paraId="6704B0DC"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3A01E0E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0" w:type="pct"/>
            <w:tcBorders>
              <w:top w:val="single" w:sz="4" w:space="0" w:color="auto"/>
            </w:tcBorders>
            <w:vAlign w:val="center"/>
          </w:tcPr>
          <w:p w14:paraId="751EF1B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3F2BB87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3002751" w14:textId="77777777" w:rsidTr="00C05C8B">
        <w:trPr>
          <w:trHeight w:val="578"/>
        </w:trPr>
        <w:tc>
          <w:tcPr>
            <w:tcW w:w="693" w:type="pct"/>
            <w:vMerge/>
          </w:tcPr>
          <w:p w14:paraId="57F9CD45"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2544AD81"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56C0F4BF"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lang w:val="vi-VN"/>
              </w:rPr>
              <w:t>- Lấy được ví dụ về tác dụng của lực làm thay đổi tốc độ</w:t>
            </w:r>
            <w:r w:rsidRPr="004B718A">
              <w:rPr>
                <w:rFonts w:ascii="Times New Roman" w:hAnsi="Times New Roman" w:cs="Times New Roman"/>
                <w:sz w:val="26"/>
                <w:szCs w:val="26"/>
              </w:rPr>
              <w:t>.</w:t>
            </w:r>
          </w:p>
        </w:tc>
        <w:tc>
          <w:tcPr>
            <w:tcW w:w="376" w:type="pct"/>
            <w:tcBorders>
              <w:top w:val="single" w:sz="4" w:space="0" w:color="auto"/>
            </w:tcBorders>
            <w:vAlign w:val="center"/>
          </w:tcPr>
          <w:p w14:paraId="437A16C8"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3DC8D6DD"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70" w:type="pct"/>
            <w:tcBorders>
              <w:top w:val="single" w:sz="4" w:space="0" w:color="auto"/>
            </w:tcBorders>
            <w:vAlign w:val="center"/>
          </w:tcPr>
          <w:p w14:paraId="5CE7BED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41902C4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FD1B2AD" w14:textId="77777777" w:rsidTr="00C05C8B">
        <w:trPr>
          <w:trHeight w:val="578"/>
        </w:trPr>
        <w:tc>
          <w:tcPr>
            <w:tcW w:w="693" w:type="pct"/>
            <w:vMerge/>
          </w:tcPr>
          <w:p w14:paraId="47F121BF"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08A875A1"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41B561C7" w14:textId="77777777" w:rsidR="000C3B40" w:rsidRPr="004B718A" w:rsidRDefault="000C3B40" w:rsidP="00C05C8B">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Lấy được ví dụ về tác dụng của lực làm thay đổi hướng chuyển độn</w:t>
            </w:r>
            <w:r w:rsidRPr="004B718A">
              <w:rPr>
                <w:rFonts w:ascii="Times New Roman" w:hAnsi="Times New Roman" w:cs="Times New Roman"/>
                <w:sz w:val="26"/>
                <w:szCs w:val="26"/>
              </w:rPr>
              <w:t>g</w:t>
            </w:r>
            <w:r w:rsidRPr="004B718A">
              <w:rPr>
                <w:rFonts w:ascii="Times New Roman" w:hAnsi="Times New Roman" w:cs="Times New Roman"/>
                <w:sz w:val="26"/>
                <w:szCs w:val="26"/>
                <w:lang w:val="vi-VN"/>
              </w:rPr>
              <w:t>.</w:t>
            </w:r>
          </w:p>
        </w:tc>
        <w:tc>
          <w:tcPr>
            <w:tcW w:w="376" w:type="pct"/>
            <w:tcBorders>
              <w:top w:val="single" w:sz="4" w:space="0" w:color="auto"/>
            </w:tcBorders>
            <w:vAlign w:val="center"/>
          </w:tcPr>
          <w:p w14:paraId="6674E349"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2D40591D"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70" w:type="pct"/>
            <w:tcBorders>
              <w:top w:val="single" w:sz="4" w:space="0" w:color="auto"/>
            </w:tcBorders>
            <w:vAlign w:val="center"/>
          </w:tcPr>
          <w:p w14:paraId="18A76F1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6A5DE97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6299B6C" w14:textId="77777777" w:rsidTr="00C05C8B">
        <w:trPr>
          <w:trHeight w:val="525"/>
        </w:trPr>
        <w:tc>
          <w:tcPr>
            <w:tcW w:w="693" w:type="pct"/>
            <w:vMerge/>
          </w:tcPr>
          <w:p w14:paraId="1AC05EC8"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6100E084"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vAlign w:val="center"/>
          </w:tcPr>
          <w:p w14:paraId="79B21B31" w14:textId="77777777" w:rsidR="000C3B40" w:rsidRPr="004B718A" w:rsidRDefault="000C3B40" w:rsidP="00C05C8B">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Lấy được ví dụ về tác dụng của lực làm</w:t>
            </w: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biến dạng vật</w:t>
            </w:r>
            <w:r w:rsidRPr="004B718A">
              <w:rPr>
                <w:rFonts w:ascii="Times New Roman" w:hAnsi="Times New Roman" w:cs="Times New Roman"/>
                <w:sz w:val="26"/>
                <w:szCs w:val="26"/>
              </w:rPr>
              <w:t>.</w:t>
            </w:r>
          </w:p>
        </w:tc>
        <w:tc>
          <w:tcPr>
            <w:tcW w:w="376" w:type="pct"/>
            <w:tcBorders>
              <w:top w:val="single" w:sz="4" w:space="0" w:color="auto"/>
            </w:tcBorders>
            <w:vAlign w:val="center"/>
          </w:tcPr>
          <w:p w14:paraId="40CA0E94"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363" w:type="pct"/>
            <w:tcBorders>
              <w:top w:val="single" w:sz="4" w:space="0" w:color="auto"/>
            </w:tcBorders>
            <w:vAlign w:val="center"/>
          </w:tcPr>
          <w:p w14:paraId="229E0D46"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vAlign w:val="center"/>
          </w:tcPr>
          <w:p w14:paraId="246FF12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vAlign w:val="center"/>
          </w:tcPr>
          <w:p w14:paraId="75840E68"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C5</w:t>
            </w:r>
          </w:p>
        </w:tc>
      </w:tr>
      <w:tr w:rsidR="000C3B40" w:rsidRPr="004B718A" w14:paraId="63F2E8E7" w14:textId="77777777" w:rsidTr="00C05C8B">
        <w:trPr>
          <w:trHeight w:val="878"/>
        </w:trPr>
        <w:tc>
          <w:tcPr>
            <w:tcW w:w="693" w:type="pct"/>
            <w:vMerge/>
          </w:tcPr>
          <w:p w14:paraId="653C70F3"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val="restart"/>
          </w:tcPr>
          <w:p w14:paraId="5AC5F7A3"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77BA0E7D"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37CACF4A" w14:textId="77777777" w:rsidR="000C3B40" w:rsidRPr="004B718A" w:rsidRDefault="000C3B40" w:rsidP="00C05C8B">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lang w:val="vi-VN"/>
              </w:rPr>
              <w:t>- Biểu diễn được một lực bằng một mũi tên có điểm đặt tại vật chịu tác dụng lực, có độ lớn và theo hướng của sự kéo hoặc đẩy.</w:t>
            </w:r>
          </w:p>
        </w:tc>
        <w:tc>
          <w:tcPr>
            <w:tcW w:w="376" w:type="pct"/>
            <w:tcBorders>
              <w:top w:val="single" w:sz="4" w:space="0" w:color="auto"/>
              <w:bottom w:val="single" w:sz="4" w:space="0" w:color="auto"/>
            </w:tcBorders>
          </w:tcPr>
          <w:p w14:paraId="7A7F29B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2</w:t>
            </w:r>
          </w:p>
        </w:tc>
        <w:tc>
          <w:tcPr>
            <w:tcW w:w="363" w:type="pct"/>
            <w:tcBorders>
              <w:top w:val="single" w:sz="4" w:space="0" w:color="auto"/>
              <w:bottom w:val="single" w:sz="4" w:space="0" w:color="auto"/>
            </w:tcBorders>
          </w:tcPr>
          <w:p w14:paraId="7B70378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1B0F458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C20</w:t>
            </w:r>
          </w:p>
        </w:tc>
        <w:tc>
          <w:tcPr>
            <w:tcW w:w="372" w:type="pct"/>
            <w:tcBorders>
              <w:top w:val="single" w:sz="4" w:space="0" w:color="auto"/>
              <w:bottom w:val="single" w:sz="4" w:space="0" w:color="auto"/>
            </w:tcBorders>
          </w:tcPr>
          <w:p w14:paraId="33EB464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8BABC8E" w14:textId="77777777" w:rsidTr="00C05C8B">
        <w:trPr>
          <w:trHeight w:val="1152"/>
        </w:trPr>
        <w:tc>
          <w:tcPr>
            <w:tcW w:w="693" w:type="pct"/>
            <w:vMerge/>
          </w:tcPr>
          <w:p w14:paraId="78DDD615"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716AE09B"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C37999D"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76" w:type="pct"/>
            <w:tcBorders>
              <w:top w:val="single" w:sz="4" w:space="0" w:color="auto"/>
            </w:tcBorders>
          </w:tcPr>
          <w:p w14:paraId="6C0CE6E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63" w:type="pct"/>
            <w:tcBorders>
              <w:top w:val="single" w:sz="4" w:space="0" w:color="auto"/>
            </w:tcBorders>
          </w:tcPr>
          <w:p w14:paraId="46027DE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0" w:type="pct"/>
            <w:tcBorders>
              <w:top w:val="single" w:sz="4" w:space="0" w:color="auto"/>
            </w:tcBorders>
          </w:tcPr>
          <w:p w14:paraId="68A53FC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68C202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86CCC66" w14:textId="77777777" w:rsidTr="00C05C8B">
        <w:trPr>
          <w:trHeight w:val="892"/>
        </w:trPr>
        <w:tc>
          <w:tcPr>
            <w:tcW w:w="693" w:type="pct"/>
            <w:vMerge/>
          </w:tcPr>
          <w:p w14:paraId="5EE0707F"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tcPr>
          <w:p w14:paraId="63489AF7"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736DE5F8"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Biểu diễn được lực tác dụng lên 1 vật trong thực tế và chỉ ra tác dụng của lực trong trường hợp đó.</w:t>
            </w:r>
          </w:p>
        </w:tc>
        <w:tc>
          <w:tcPr>
            <w:tcW w:w="376" w:type="pct"/>
            <w:tcBorders>
              <w:top w:val="single" w:sz="4" w:space="0" w:color="auto"/>
            </w:tcBorders>
          </w:tcPr>
          <w:p w14:paraId="5A1C5F0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D76FDE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8F6E5F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2E0781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901A77D" w14:textId="77777777" w:rsidTr="00C05C8B">
        <w:trPr>
          <w:trHeight w:val="409"/>
        </w:trPr>
        <w:tc>
          <w:tcPr>
            <w:tcW w:w="693" w:type="pct"/>
            <w:vMerge w:val="restart"/>
          </w:tcPr>
          <w:p w14:paraId="20EA330F"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bCs/>
                <w:sz w:val="26"/>
                <w:szCs w:val="26"/>
                <w:lang w:val="vi-VN"/>
              </w:rPr>
              <w:t>– Lực tiếp xúc và lực không tiếp xúc</w:t>
            </w:r>
          </w:p>
        </w:tc>
        <w:tc>
          <w:tcPr>
            <w:tcW w:w="463" w:type="pct"/>
            <w:vMerge w:val="restart"/>
          </w:tcPr>
          <w:p w14:paraId="53B57D4C"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7494A4F2"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lực tiếp xúc.</w:t>
            </w:r>
          </w:p>
        </w:tc>
        <w:tc>
          <w:tcPr>
            <w:tcW w:w="376" w:type="pct"/>
            <w:tcBorders>
              <w:top w:val="single" w:sz="4" w:space="0" w:color="auto"/>
            </w:tcBorders>
          </w:tcPr>
          <w:p w14:paraId="0588DE0A"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EBADE80"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1F6CF8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484782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4880031" w14:textId="77777777" w:rsidTr="00C05C8B">
        <w:trPr>
          <w:trHeight w:val="892"/>
        </w:trPr>
        <w:tc>
          <w:tcPr>
            <w:tcW w:w="693" w:type="pct"/>
            <w:vMerge/>
          </w:tcPr>
          <w:p w14:paraId="3F8338E8"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282AF599"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31CB5D8"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lực không tiếp xúc.</w:t>
            </w:r>
          </w:p>
        </w:tc>
        <w:tc>
          <w:tcPr>
            <w:tcW w:w="376" w:type="pct"/>
            <w:tcBorders>
              <w:top w:val="single" w:sz="4" w:space="0" w:color="auto"/>
            </w:tcBorders>
          </w:tcPr>
          <w:p w14:paraId="4F78C8FA"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7C310C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167D36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726BF5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1C586F0" w14:textId="77777777" w:rsidTr="00C05C8B">
        <w:trPr>
          <w:trHeight w:val="892"/>
        </w:trPr>
        <w:tc>
          <w:tcPr>
            <w:tcW w:w="693" w:type="pct"/>
            <w:vMerge/>
          </w:tcPr>
          <w:p w14:paraId="607C347C"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17F66D57"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63CD527C"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 xml:space="preserve">Nêu được </w:t>
            </w:r>
            <w:r w:rsidRPr="004B718A">
              <w:rPr>
                <w:rFonts w:ascii="Times New Roman" w:hAnsi="Times New Roman" w:cs="Times New Roman"/>
                <w:sz w:val="26"/>
                <w:szCs w:val="26"/>
              </w:rPr>
              <w:t>l</w:t>
            </w:r>
            <w:r w:rsidRPr="004B718A">
              <w:rPr>
                <w:rFonts w:ascii="Times New Roman" w:hAnsi="Times New Roman" w:cs="Times New Roman"/>
                <w:sz w:val="26"/>
                <w:szCs w:val="26"/>
                <w:lang w:val="vi-VN"/>
              </w:rPr>
              <w:t>ực không tiếp xúc xuất hiện khi vật (hoặc đối tượng) gây ra lực không có sự tiếp xúc với vật (hoặc đối tượng) chịu tác dụng của lực.</w:t>
            </w:r>
          </w:p>
        </w:tc>
        <w:tc>
          <w:tcPr>
            <w:tcW w:w="376" w:type="pct"/>
            <w:tcBorders>
              <w:top w:val="single" w:sz="4" w:space="0" w:color="auto"/>
            </w:tcBorders>
          </w:tcPr>
          <w:p w14:paraId="56E23B8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011C99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0570484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F91A72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C6</w:t>
            </w:r>
          </w:p>
        </w:tc>
      </w:tr>
      <w:tr w:rsidR="000C3B40" w:rsidRPr="004B718A" w14:paraId="69365E49" w14:textId="77777777" w:rsidTr="00C05C8B">
        <w:trPr>
          <w:trHeight w:val="892"/>
        </w:trPr>
        <w:tc>
          <w:tcPr>
            <w:tcW w:w="693" w:type="pct"/>
            <w:vMerge/>
          </w:tcPr>
          <w:p w14:paraId="21D678E2"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tcPr>
          <w:p w14:paraId="3BE84BD2"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59B18956"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lực tiếp xúc và lực không tiếp xúc.</w:t>
            </w:r>
          </w:p>
        </w:tc>
        <w:tc>
          <w:tcPr>
            <w:tcW w:w="376" w:type="pct"/>
            <w:tcBorders>
              <w:top w:val="single" w:sz="4" w:space="0" w:color="auto"/>
            </w:tcBorders>
          </w:tcPr>
          <w:p w14:paraId="0AEE7E1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A68D82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339442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6F8934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DAF0784" w14:textId="77777777" w:rsidTr="00C05C8B">
        <w:trPr>
          <w:trHeight w:val="517"/>
        </w:trPr>
        <w:tc>
          <w:tcPr>
            <w:tcW w:w="693" w:type="pct"/>
            <w:vMerge w:val="restart"/>
          </w:tcPr>
          <w:p w14:paraId="65CBF467"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Ma sát</w:t>
            </w:r>
          </w:p>
          <w:p w14:paraId="5C6C041C"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val="restart"/>
          </w:tcPr>
          <w:p w14:paraId="36E68734"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44DDB859"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ba loại lực ma sát.</w:t>
            </w:r>
          </w:p>
        </w:tc>
        <w:tc>
          <w:tcPr>
            <w:tcW w:w="376" w:type="pct"/>
            <w:tcBorders>
              <w:top w:val="single" w:sz="4" w:space="0" w:color="auto"/>
            </w:tcBorders>
          </w:tcPr>
          <w:p w14:paraId="08F5FBB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FC7271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634C99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225C2C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F67DFF3" w14:textId="77777777" w:rsidTr="00C05C8B">
        <w:trPr>
          <w:trHeight w:val="426"/>
        </w:trPr>
        <w:tc>
          <w:tcPr>
            <w:tcW w:w="693" w:type="pct"/>
            <w:vMerge/>
          </w:tcPr>
          <w:p w14:paraId="1EC03303"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4E71CEAF"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F12EC2F"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sự xuất hiện của lực ma sát nghỉ.</w:t>
            </w:r>
          </w:p>
        </w:tc>
        <w:tc>
          <w:tcPr>
            <w:tcW w:w="376" w:type="pct"/>
            <w:tcBorders>
              <w:top w:val="single" w:sz="4" w:space="0" w:color="auto"/>
            </w:tcBorders>
          </w:tcPr>
          <w:p w14:paraId="13FBB46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A44612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6C4F120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0740EC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C7</w:t>
            </w:r>
          </w:p>
        </w:tc>
      </w:tr>
      <w:tr w:rsidR="000C3B40" w:rsidRPr="004B718A" w14:paraId="4EBE1240" w14:textId="77777777" w:rsidTr="00C05C8B">
        <w:trPr>
          <w:trHeight w:val="504"/>
        </w:trPr>
        <w:tc>
          <w:tcPr>
            <w:tcW w:w="693" w:type="pct"/>
            <w:vMerge/>
          </w:tcPr>
          <w:p w14:paraId="7F07708C"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5B75B40D"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D89470A"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sự xuất hiện của lực ma sát lăn.</w:t>
            </w:r>
          </w:p>
        </w:tc>
        <w:tc>
          <w:tcPr>
            <w:tcW w:w="376" w:type="pct"/>
            <w:tcBorders>
              <w:top w:val="single" w:sz="4" w:space="0" w:color="auto"/>
            </w:tcBorders>
          </w:tcPr>
          <w:p w14:paraId="26772F30"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55A152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BE9AB3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E5B46F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9A2C7E8" w14:textId="77777777" w:rsidTr="00C05C8B">
        <w:trPr>
          <w:trHeight w:val="425"/>
        </w:trPr>
        <w:tc>
          <w:tcPr>
            <w:tcW w:w="693" w:type="pct"/>
            <w:vMerge/>
          </w:tcPr>
          <w:p w14:paraId="6CCEF4A5"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5A8C3E26"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1391A56"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về sự xuất hiện của lực ma sát trượt.</w:t>
            </w:r>
          </w:p>
        </w:tc>
        <w:tc>
          <w:tcPr>
            <w:tcW w:w="376" w:type="pct"/>
            <w:tcBorders>
              <w:top w:val="single" w:sz="4" w:space="0" w:color="auto"/>
            </w:tcBorders>
          </w:tcPr>
          <w:p w14:paraId="16B4299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8AD33B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7A6D35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606B03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4A42E06" w14:textId="77777777" w:rsidTr="00C05C8B">
        <w:trPr>
          <w:trHeight w:val="517"/>
        </w:trPr>
        <w:tc>
          <w:tcPr>
            <w:tcW w:w="693" w:type="pct"/>
            <w:vMerge/>
          </w:tcPr>
          <w:p w14:paraId="64DBE346"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val="restart"/>
          </w:tcPr>
          <w:p w14:paraId="62AAE605"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 xml:space="preserve">Thông </w:t>
            </w:r>
            <w:r w:rsidRPr="004B718A">
              <w:rPr>
                <w:rFonts w:ascii="Times New Roman" w:hAnsi="Times New Roman" w:cs="Times New Roman"/>
                <w:b/>
                <w:sz w:val="26"/>
                <w:szCs w:val="26"/>
              </w:rPr>
              <w:lastRenderedPageBreak/>
              <w:t>hiểu</w:t>
            </w:r>
          </w:p>
        </w:tc>
        <w:tc>
          <w:tcPr>
            <w:tcW w:w="2363" w:type="pct"/>
            <w:tcBorders>
              <w:top w:val="single" w:sz="4" w:space="0" w:color="auto"/>
            </w:tcBorders>
          </w:tcPr>
          <w:p w14:paraId="514735BE"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lastRenderedPageBreak/>
              <w:t>- Chỉ ra được nguyên nhân gây ra lực ma sát.</w:t>
            </w:r>
          </w:p>
        </w:tc>
        <w:tc>
          <w:tcPr>
            <w:tcW w:w="376" w:type="pct"/>
            <w:tcBorders>
              <w:top w:val="single" w:sz="4" w:space="0" w:color="auto"/>
            </w:tcBorders>
          </w:tcPr>
          <w:p w14:paraId="33E5916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9077B3A"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F0F27F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37E703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EA1E39A" w14:textId="77777777" w:rsidTr="00C05C8B">
        <w:trPr>
          <w:trHeight w:val="892"/>
        </w:trPr>
        <w:tc>
          <w:tcPr>
            <w:tcW w:w="693" w:type="pct"/>
            <w:vMerge/>
          </w:tcPr>
          <w:p w14:paraId="4986648F"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43CCAD9F"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E2D8747"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khái niệm về lực ma sát trượt (ma sát lăn, ma sát nghỉ). Cho ví dụ.</w:t>
            </w:r>
          </w:p>
        </w:tc>
        <w:tc>
          <w:tcPr>
            <w:tcW w:w="376" w:type="pct"/>
            <w:tcBorders>
              <w:top w:val="single" w:sz="4" w:space="0" w:color="auto"/>
            </w:tcBorders>
          </w:tcPr>
          <w:p w14:paraId="53AB727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352A6C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4D5FE6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08EBAD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4E6A3F7" w14:textId="77777777" w:rsidTr="00C05C8B">
        <w:trPr>
          <w:trHeight w:val="367"/>
        </w:trPr>
        <w:tc>
          <w:tcPr>
            <w:tcW w:w="693" w:type="pct"/>
            <w:vMerge/>
          </w:tcPr>
          <w:p w14:paraId="03A57892"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7E0F228C"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5AD46D4"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Phân biệt được lực ma sát nghỉ, lực ma sát trượt, lực ma sát lăn.</w:t>
            </w:r>
          </w:p>
        </w:tc>
        <w:tc>
          <w:tcPr>
            <w:tcW w:w="376" w:type="pct"/>
            <w:tcBorders>
              <w:top w:val="single" w:sz="4" w:space="0" w:color="auto"/>
            </w:tcBorders>
          </w:tcPr>
          <w:p w14:paraId="0382F12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1696F1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4D7484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1FCA8D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834BD38" w14:textId="77777777" w:rsidTr="00C05C8B">
        <w:trPr>
          <w:trHeight w:val="892"/>
        </w:trPr>
        <w:tc>
          <w:tcPr>
            <w:tcW w:w="693" w:type="pct"/>
            <w:vMerge/>
          </w:tcPr>
          <w:p w14:paraId="0F2CFC5F"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val="restart"/>
          </w:tcPr>
          <w:p w14:paraId="4BDA807C"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187FE2D3"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Chỉ ra được </w:t>
            </w:r>
            <w:r w:rsidRPr="004B718A">
              <w:rPr>
                <w:rFonts w:ascii="Times New Roman" w:hAnsi="Times New Roman" w:cs="Times New Roman"/>
                <w:sz w:val="26"/>
                <w:szCs w:val="26"/>
                <w:lang w:val="vi-VN"/>
              </w:rPr>
              <w:t>tác dụng cản trở hay tác dụng thúc đẩy chuyển động của lực ma</w:t>
            </w:r>
            <w:r w:rsidRPr="004B718A">
              <w:rPr>
                <w:rFonts w:ascii="Times New Roman" w:hAnsi="Times New Roman" w:cs="Times New Roman"/>
                <w:sz w:val="26"/>
                <w:szCs w:val="26"/>
              </w:rPr>
              <w:t xml:space="preserve"> sát nghỉ (trượt, lăn) trong trường hợp thực tế.</w:t>
            </w:r>
          </w:p>
        </w:tc>
        <w:tc>
          <w:tcPr>
            <w:tcW w:w="376" w:type="pct"/>
            <w:tcBorders>
              <w:top w:val="single" w:sz="4" w:space="0" w:color="auto"/>
            </w:tcBorders>
          </w:tcPr>
          <w:p w14:paraId="7D2D80F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5B91BB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3968CD6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49C389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EAA1883" w14:textId="77777777" w:rsidTr="00C05C8B">
        <w:trPr>
          <w:trHeight w:val="892"/>
        </w:trPr>
        <w:tc>
          <w:tcPr>
            <w:tcW w:w="693" w:type="pct"/>
            <w:vMerge/>
          </w:tcPr>
          <w:p w14:paraId="1A4BF38C"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vMerge/>
          </w:tcPr>
          <w:p w14:paraId="6ECB1268"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F8E03BB"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b/>
                <w:sz w:val="26"/>
                <w:szCs w:val="26"/>
              </w:rPr>
              <w:t xml:space="preserve">- </w:t>
            </w:r>
            <w:r w:rsidRPr="004B718A">
              <w:rPr>
                <w:rFonts w:ascii="Times New Roman" w:hAnsi="Times New Roman" w:cs="Times New Roman"/>
                <w:sz w:val="26"/>
                <w:szCs w:val="26"/>
                <w:lang w:val="vi-VN"/>
              </w:rPr>
              <w:t>Lấy được ví dụ về một số ảnh hưởng của lực ma sát trong an toàn giao thông</w:t>
            </w: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đường bộ.</w:t>
            </w:r>
          </w:p>
        </w:tc>
        <w:tc>
          <w:tcPr>
            <w:tcW w:w="376" w:type="pct"/>
            <w:tcBorders>
              <w:top w:val="single" w:sz="4" w:space="0" w:color="auto"/>
            </w:tcBorders>
          </w:tcPr>
          <w:p w14:paraId="0632292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D6084C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0AD252B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1BCAF9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43E6F7C2" w14:textId="77777777" w:rsidTr="00C05C8B">
        <w:trPr>
          <w:trHeight w:val="892"/>
        </w:trPr>
        <w:tc>
          <w:tcPr>
            <w:tcW w:w="693" w:type="pct"/>
            <w:vMerge w:val="restart"/>
          </w:tcPr>
          <w:p w14:paraId="7C766A30" w14:textId="77777777" w:rsidR="000C3B40" w:rsidRPr="004B718A" w:rsidRDefault="000C3B40" w:rsidP="00C05C8B">
            <w:pPr>
              <w:widowControl w:val="0"/>
              <w:spacing w:before="40" w:after="40" w:line="312" w:lineRule="auto"/>
              <w:rPr>
                <w:rFonts w:ascii="Times New Roman" w:hAnsi="Times New Roman" w:cs="Times New Roman"/>
                <w:bCs/>
                <w:sz w:val="26"/>
                <w:szCs w:val="26"/>
              </w:rPr>
            </w:pPr>
            <w:r w:rsidRPr="004B718A">
              <w:rPr>
                <w:rFonts w:ascii="Times New Roman" w:hAnsi="Times New Roman" w:cs="Times New Roman"/>
                <w:bCs/>
                <w:sz w:val="26"/>
                <w:szCs w:val="26"/>
                <w:lang w:val="vi-VN"/>
              </w:rPr>
              <w:t>–</w:t>
            </w:r>
            <w:r w:rsidRPr="004B718A">
              <w:rPr>
                <w:rFonts w:ascii="Times New Roman" w:hAnsi="Times New Roman" w:cs="Times New Roman"/>
                <w:bCs/>
                <w:sz w:val="26"/>
                <w:szCs w:val="26"/>
              </w:rPr>
              <w:t xml:space="preserve"> Lực cản của nước</w:t>
            </w:r>
          </w:p>
          <w:p w14:paraId="65D4AF4B" w14:textId="77777777" w:rsidR="000C3B40" w:rsidRPr="004B718A" w:rsidRDefault="000C3B40" w:rsidP="00C05C8B">
            <w:pPr>
              <w:widowControl w:val="0"/>
              <w:spacing w:before="40" w:after="40" w:line="312" w:lineRule="auto"/>
              <w:rPr>
                <w:rFonts w:ascii="Times New Roman" w:hAnsi="Times New Roman" w:cs="Times New Roman"/>
                <w:sz w:val="26"/>
                <w:szCs w:val="26"/>
              </w:rPr>
            </w:pPr>
          </w:p>
        </w:tc>
        <w:tc>
          <w:tcPr>
            <w:tcW w:w="463" w:type="pct"/>
          </w:tcPr>
          <w:p w14:paraId="2B55B3D4"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11E08EDB"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Lấy được ví dụ </w:t>
            </w:r>
            <w:r w:rsidRPr="004B718A">
              <w:rPr>
                <w:rFonts w:ascii="Times New Roman" w:hAnsi="Times New Roman" w:cs="Times New Roman"/>
                <w:sz w:val="26"/>
                <w:szCs w:val="26"/>
                <w:lang w:val="vi-VN"/>
              </w:rPr>
              <w:t>vật chịu tác dụng của lực cản khi chuyển động trong môi trường (nước hoặc không khí).</w:t>
            </w:r>
          </w:p>
        </w:tc>
        <w:tc>
          <w:tcPr>
            <w:tcW w:w="376" w:type="pct"/>
            <w:tcBorders>
              <w:top w:val="single" w:sz="4" w:space="0" w:color="auto"/>
            </w:tcBorders>
          </w:tcPr>
          <w:p w14:paraId="6ED51BE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09D786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342062C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97A4CF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7CCF2D6" w14:textId="77777777" w:rsidTr="00C05C8B">
        <w:trPr>
          <w:trHeight w:val="892"/>
        </w:trPr>
        <w:tc>
          <w:tcPr>
            <w:tcW w:w="693" w:type="pct"/>
            <w:vMerge/>
          </w:tcPr>
          <w:p w14:paraId="0EBB97CF"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4DBB9ADE"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3131191B"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Chỉ ra được chiều của lực cản tác dụng lên vật chuyển động trong môi trường.</w:t>
            </w:r>
          </w:p>
        </w:tc>
        <w:tc>
          <w:tcPr>
            <w:tcW w:w="376" w:type="pct"/>
            <w:tcBorders>
              <w:top w:val="single" w:sz="4" w:space="0" w:color="auto"/>
            </w:tcBorders>
          </w:tcPr>
          <w:p w14:paraId="439CEE3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66B597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0F533D5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765CF4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A93CC7C" w14:textId="77777777" w:rsidTr="00C05C8B">
        <w:trPr>
          <w:trHeight w:val="892"/>
        </w:trPr>
        <w:tc>
          <w:tcPr>
            <w:tcW w:w="693" w:type="pct"/>
            <w:vMerge/>
          </w:tcPr>
          <w:p w14:paraId="3C8CF01B" w14:textId="77777777" w:rsidR="000C3B40" w:rsidRPr="004B718A" w:rsidRDefault="000C3B40" w:rsidP="00C05C8B">
            <w:pPr>
              <w:widowControl w:val="0"/>
              <w:spacing w:before="40" w:after="40" w:line="312" w:lineRule="auto"/>
              <w:rPr>
                <w:rFonts w:ascii="Times New Roman" w:hAnsi="Times New Roman" w:cs="Times New Roman"/>
                <w:bCs/>
                <w:sz w:val="26"/>
                <w:szCs w:val="26"/>
              </w:rPr>
            </w:pPr>
          </w:p>
        </w:tc>
        <w:tc>
          <w:tcPr>
            <w:tcW w:w="463" w:type="pct"/>
          </w:tcPr>
          <w:p w14:paraId="05E41906"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1AA0AD29"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Lấy được ví dụ thực tế và giải thích được khi vật chuyển động trong môi trường nào thì vật chịu tác dụng của lực cản môi trường đó.</w:t>
            </w:r>
          </w:p>
        </w:tc>
        <w:tc>
          <w:tcPr>
            <w:tcW w:w="376" w:type="pct"/>
            <w:tcBorders>
              <w:top w:val="single" w:sz="4" w:space="0" w:color="auto"/>
            </w:tcBorders>
          </w:tcPr>
          <w:p w14:paraId="211FB74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8C770F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645A0D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837AA7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8A085D5" w14:textId="77777777" w:rsidTr="00C05C8B">
        <w:trPr>
          <w:trHeight w:val="437"/>
        </w:trPr>
        <w:tc>
          <w:tcPr>
            <w:tcW w:w="693" w:type="pct"/>
            <w:vMerge w:val="restart"/>
          </w:tcPr>
          <w:p w14:paraId="5318736F"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Khối lượng và trọng lượng</w:t>
            </w:r>
          </w:p>
          <w:p w14:paraId="6C11409D" w14:textId="77777777" w:rsidR="000C3B40" w:rsidRPr="004B718A" w:rsidRDefault="000C3B40" w:rsidP="00C05C8B">
            <w:pPr>
              <w:widowControl w:val="0"/>
              <w:spacing w:before="40" w:after="40" w:line="312" w:lineRule="auto"/>
              <w:rPr>
                <w:rFonts w:ascii="Times New Roman" w:hAnsi="Times New Roman" w:cs="Times New Roman"/>
                <w:bCs/>
                <w:sz w:val="26"/>
                <w:szCs w:val="26"/>
              </w:rPr>
            </w:pPr>
          </w:p>
        </w:tc>
        <w:tc>
          <w:tcPr>
            <w:tcW w:w="463" w:type="pct"/>
            <w:vMerge w:val="restart"/>
          </w:tcPr>
          <w:p w14:paraId="6CE8B853"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36F43A92" w14:textId="77777777" w:rsidR="000C3B40" w:rsidRPr="004B718A" w:rsidRDefault="000C3B40" w:rsidP="00C05C8B">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Nêu được khái niệm về khối lượng.</w:t>
            </w:r>
          </w:p>
        </w:tc>
        <w:tc>
          <w:tcPr>
            <w:tcW w:w="376" w:type="pct"/>
            <w:tcBorders>
              <w:top w:val="single" w:sz="4" w:space="0" w:color="auto"/>
            </w:tcBorders>
          </w:tcPr>
          <w:p w14:paraId="5277B49A"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5584F50"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37E781F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771824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C8</w:t>
            </w:r>
          </w:p>
        </w:tc>
      </w:tr>
      <w:tr w:rsidR="000C3B40" w:rsidRPr="004B718A" w14:paraId="21CC87D7" w14:textId="77777777" w:rsidTr="00C05C8B">
        <w:trPr>
          <w:trHeight w:val="380"/>
        </w:trPr>
        <w:tc>
          <w:tcPr>
            <w:tcW w:w="693" w:type="pct"/>
            <w:vMerge/>
          </w:tcPr>
          <w:p w14:paraId="713B2F9E"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069EA82E"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0FA68FDB" w14:textId="77777777" w:rsidR="000C3B40" w:rsidRPr="004B718A" w:rsidRDefault="000C3B40" w:rsidP="00C05C8B">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xml:space="preserve">- Nêu được khái niệm </w:t>
            </w:r>
            <w:r w:rsidRPr="004B718A">
              <w:rPr>
                <w:rFonts w:ascii="Times New Roman" w:hAnsi="Times New Roman" w:cs="Times New Roman"/>
                <w:sz w:val="26"/>
                <w:szCs w:val="26"/>
                <w:lang w:val="vi-VN"/>
              </w:rPr>
              <w:t>lực hấp dẫn</w:t>
            </w:r>
            <w:r w:rsidRPr="004B718A">
              <w:rPr>
                <w:rFonts w:ascii="Times New Roman" w:hAnsi="Times New Roman" w:cs="Times New Roman"/>
                <w:sz w:val="26"/>
                <w:szCs w:val="26"/>
              </w:rPr>
              <w:t>.</w:t>
            </w:r>
          </w:p>
        </w:tc>
        <w:tc>
          <w:tcPr>
            <w:tcW w:w="376" w:type="pct"/>
            <w:tcBorders>
              <w:top w:val="single" w:sz="4" w:space="0" w:color="auto"/>
            </w:tcBorders>
          </w:tcPr>
          <w:p w14:paraId="03E97F4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FC5966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A27905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AD8FF7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68B1B2B" w14:textId="77777777" w:rsidTr="00C05C8B">
        <w:trPr>
          <w:trHeight w:val="471"/>
        </w:trPr>
        <w:tc>
          <w:tcPr>
            <w:tcW w:w="693" w:type="pct"/>
            <w:vMerge/>
          </w:tcPr>
          <w:p w14:paraId="3E840B43"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6AB0E01B"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E9252B0" w14:textId="77777777" w:rsidR="000C3B40" w:rsidRPr="004B718A" w:rsidRDefault="000C3B40" w:rsidP="00C05C8B">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xml:space="preserve">- Nêu được khái niệm </w:t>
            </w:r>
            <w:r w:rsidRPr="004B718A">
              <w:rPr>
                <w:rFonts w:ascii="Times New Roman" w:hAnsi="Times New Roman" w:cs="Times New Roman"/>
                <w:sz w:val="26"/>
                <w:szCs w:val="26"/>
                <w:lang w:val="vi-VN"/>
              </w:rPr>
              <w:t>trọng lượng</w:t>
            </w:r>
            <w:r w:rsidRPr="004B718A">
              <w:rPr>
                <w:rFonts w:ascii="Times New Roman" w:hAnsi="Times New Roman" w:cs="Times New Roman"/>
                <w:sz w:val="26"/>
                <w:szCs w:val="26"/>
              </w:rPr>
              <w:t>.</w:t>
            </w:r>
          </w:p>
        </w:tc>
        <w:tc>
          <w:tcPr>
            <w:tcW w:w="376" w:type="pct"/>
            <w:tcBorders>
              <w:top w:val="single" w:sz="4" w:space="0" w:color="auto"/>
            </w:tcBorders>
          </w:tcPr>
          <w:p w14:paraId="6E7AEC7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CCEC32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322CB3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8DA376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E990CE8" w14:textId="77777777" w:rsidTr="00C05C8B">
        <w:trPr>
          <w:trHeight w:val="699"/>
        </w:trPr>
        <w:tc>
          <w:tcPr>
            <w:tcW w:w="693" w:type="pct"/>
            <w:vMerge/>
          </w:tcPr>
          <w:p w14:paraId="119E0A6E"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val="restart"/>
          </w:tcPr>
          <w:p w14:paraId="7702CE36"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41ADECEC" w14:textId="77777777" w:rsidR="000C3B40" w:rsidRPr="004B718A" w:rsidRDefault="000C3B40" w:rsidP="00C05C8B">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Đọc và giải thích được số chỉ về trọng lượng, khối lượng ghi trên các nhãn hiệu của sản phẩm tên thị trường.</w:t>
            </w:r>
          </w:p>
        </w:tc>
        <w:tc>
          <w:tcPr>
            <w:tcW w:w="376" w:type="pct"/>
            <w:tcBorders>
              <w:top w:val="single" w:sz="4" w:space="0" w:color="auto"/>
            </w:tcBorders>
          </w:tcPr>
          <w:p w14:paraId="4866E49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E5C39F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327982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1052CE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32F3B3D" w14:textId="77777777" w:rsidTr="00C05C8B">
        <w:trPr>
          <w:trHeight w:val="892"/>
        </w:trPr>
        <w:tc>
          <w:tcPr>
            <w:tcW w:w="693" w:type="pct"/>
            <w:vMerge/>
          </w:tcPr>
          <w:p w14:paraId="509122CE"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6AF122DB"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FD32C96" w14:textId="77777777" w:rsidR="000C3B40" w:rsidRPr="004B718A" w:rsidRDefault="000C3B40" w:rsidP="00C05C8B">
            <w:pPr>
              <w:widowControl w:val="0"/>
              <w:spacing w:before="40" w:after="40" w:line="312" w:lineRule="auto"/>
              <w:jc w:val="both"/>
              <w:rPr>
                <w:rFonts w:ascii="Times New Roman" w:hAnsi="Times New Roman" w:cs="Times New Roman"/>
                <w:sz w:val="26"/>
                <w:szCs w:val="26"/>
              </w:rPr>
            </w:pPr>
            <w:r w:rsidRPr="004B718A">
              <w:rPr>
                <w:rFonts w:ascii="Times New Roman" w:hAnsi="Times New Roman" w:cs="Times New Roman"/>
                <w:sz w:val="26"/>
                <w:szCs w:val="26"/>
              </w:rPr>
              <w:t>- Giải thích được một số hiện tượng thực tế liên quan đến lực hấp dẫn, trọng lực.</w:t>
            </w:r>
          </w:p>
        </w:tc>
        <w:tc>
          <w:tcPr>
            <w:tcW w:w="376" w:type="pct"/>
            <w:tcBorders>
              <w:top w:val="single" w:sz="4" w:space="0" w:color="auto"/>
            </w:tcBorders>
          </w:tcPr>
          <w:p w14:paraId="2362483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C7A2C8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460AB46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3B85F5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C9</w:t>
            </w:r>
          </w:p>
        </w:tc>
      </w:tr>
      <w:tr w:rsidR="000C3B40" w:rsidRPr="004B718A" w14:paraId="63B6E10F" w14:textId="77777777" w:rsidTr="00C05C8B">
        <w:trPr>
          <w:trHeight w:val="892"/>
        </w:trPr>
        <w:tc>
          <w:tcPr>
            <w:tcW w:w="693" w:type="pct"/>
            <w:vMerge/>
          </w:tcPr>
          <w:p w14:paraId="760085CC"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0D19E005"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tcBorders>
          </w:tcPr>
          <w:p w14:paraId="34B3CB80"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Xác định được trọng lượng của vật khi biết khối lượng của vật hoặc ngược lại</w:t>
            </w:r>
          </w:p>
        </w:tc>
        <w:tc>
          <w:tcPr>
            <w:tcW w:w="376" w:type="pct"/>
            <w:tcBorders>
              <w:top w:val="single" w:sz="4" w:space="0" w:color="auto"/>
            </w:tcBorders>
          </w:tcPr>
          <w:p w14:paraId="7092C35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95DCD2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E935F0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66B25D6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0BD9B4D9" w14:textId="77777777" w:rsidTr="00C05C8B">
        <w:trPr>
          <w:trHeight w:val="423"/>
        </w:trPr>
        <w:tc>
          <w:tcPr>
            <w:tcW w:w="693" w:type="pct"/>
            <w:vMerge w:val="restart"/>
          </w:tcPr>
          <w:p w14:paraId="79E4DAB5"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lastRenderedPageBreak/>
              <w:t>– Biến dạng của lò xo</w:t>
            </w:r>
          </w:p>
        </w:tc>
        <w:tc>
          <w:tcPr>
            <w:tcW w:w="463" w:type="pct"/>
            <w:vMerge w:val="restart"/>
          </w:tcPr>
          <w:p w14:paraId="5BA73EEC"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tcBorders>
          </w:tcPr>
          <w:p w14:paraId="3A25D69A"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Nhận biết được khi nào lực đàn hồi xuất hiện.</w:t>
            </w:r>
          </w:p>
        </w:tc>
        <w:tc>
          <w:tcPr>
            <w:tcW w:w="376" w:type="pct"/>
            <w:tcBorders>
              <w:top w:val="single" w:sz="4" w:space="0" w:color="auto"/>
            </w:tcBorders>
          </w:tcPr>
          <w:p w14:paraId="58A696E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9F713C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6BE6B3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322335F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2BE9981" w14:textId="77777777" w:rsidTr="00C05C8B">
        <w:trPr>
          <w:trHeight w:val="373"/>
        </w:trPr>
        <w:tc>
          <w:tcPr>
            <w:tcW w:w="693" w:type="pct"/>
            <w:vMerge/>
          </w:tcPr>
          <w:p w14:paraId="39FBAF31"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077CB3C9"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609D659"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Lấy được một số ví dụ về vật có khả năng đàn hồi tốt, kém. </w:t>
            </w:r>
          </w:p>
        </w:tc>
        <w:tc>
          <w:tcPr>
            <w:tcW w:w="376" w:type="pct"/>
            <w:tcBorders>
              <w:top w:val="single" w:sz="4" w:space="0" w:color="auto"/>
            </w:tcBorders>
          </w:tcPr>
          <w:p w14:paraId="5270F43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5256B52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63718A9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5DDA2E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68C5A3A" w14:textId="77777777" w:rsidTr="00C05C8B">
        <w:trPr>
          <w:trHeight w:val="463"/>
        </w:trPr>
        <w:tc>
          <w:tcPr>
            <w:tcW w:w="693" w:type="pct"/>
            <w:vMerge/>
          </w:tcPr>
          <w:p w14:paraId="1513EF2A"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38CAD721"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8ABE1A8"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một số ứng dụng của vật đàn hồi.</w:t>
            </w:r>
          </w:p>
        </w:tc>
        <w:tc>
          <w:tcPr>
            <w:tcW w:w="376" w:type="pct"/>
            <w:tcBorders>
              <w:top w:val="single" w:sz="4" w:space="0" w:color="auto"/>
            </w:tcBorders>
          </w:tcPr>
          <w:p w14:paraId="54FCCD9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168C2E0"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B08BFC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9B1015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304ED95" w14:textId="77777777" w:rsidTr="00C05C8B">
        <w:trPr>
          <w:trHeight w:val="698"/>
        </w:trPr>
        <w:tc>
          <w:tcPr>
            <w:tcW w:w="693" w:type="pct"/>
            <w:vMerge/>
          </w:tcPr>
          <w:p w14:paraId="316E4471"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val="restart"/>
          </w:tcPr>
          <w:p w14:paraId="6E446B47"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tcBorders>
          </w:tcPr>
          <w:p w14:paraId="51D486E4"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phương, chiều của lực đàn hồi khi vật chịu lực tác dụng.</w:t>
            </w:r>
          </w:p>
        </w:tc>
        <w:tc>
          <w:tcPr>
            <w:tcW w:w="376" w:type="pct"/>
            <w:tcBorders>
              <w:top w:val="single" w:sz="4" w:space="0" w:color="auto"/>
            </w:tcBorders>
          </w:tcPr>
          <w:p w14:paraId="6147BBA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7F70C4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7B9EB70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2DFE94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0E4B372" w14:textId="77777777" w:rsidTr="00C05C8B">
        <w:trPr>
          <w:trHeight w:val="892"/>
        </w:trPr>
        <w:tc>
          <w:tcPr>
            <w:tcW w:w="693" w:type="pct"/>
            <w:vMerge/>
          </w:tcPr>
          <w:p w14:paraId="5F1B4E16"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358F7D7B"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5CCDA934"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Chứng tỏ được độ giãn của lò </w:t>
            </w:r>
            <w:r w:rsidRPr="004B718A">
              <w:rPr>
                <w:rFonts w:ascii="Times New Roman" w:hAnsi="Times New Roman" w:cs="Times New Roman"/>
                <w:sz w:val="26"/>
                <w:szCs w:val="26"/>
                <w:lang w:val="vi-VN"/>
              </w:rPr>
              <w:t>xo treo thẳng đứng tỉ lệ với khối lượng của vật</w:t>
            </w:r>
            <w:r w:rsidRPr="004B718A">
              <w:rPr>
                <w:rFonts w:ascii="Times New Roman" w:hAnsi="Times New Roman" w:cs="Times New Roman"/>
                <w:sz w:val="26"/>
                <w:szCs w:val="26"/>
              </w:rPr>
              <w:t xml:space="preserve"> treo</w:t>
            </w:r>
          </w:p>
        </w:tc>
        <w:tc>
          <w:tcPr>
            <w:tcW w:w="376" w:type="pct"/>
            <w:tcBorders>
              <w:top w:val="single" w:sz="4" w:space="0" w:color="auto"/>
            </w:tcBorders>
          </w:tcPr>
          <w:p w14:paraId="58E121B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FD6F33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043D9CB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AB1C52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C10</w:t>
            </w:r>
          </w:p>
        </w:tc>
      </w:tr>
      <w:tr w:rsidR="000C3B40" w:rsidRPr="004B718A" w14:paraId="7C44FF48" w14:textId="77777777" w:rsidTr="00C05C8B">
        <w:trPr>
          <w:trHeight w:val="892"/>
        </w:trPr>
        <w:tc>
          <w:tcPr>
            <w:tcW w:w="693" w:type="pct"/>
            <w:vMerge/>
          </w:tcPr>
          <w:p w14:paraId="00C4ED31"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1DCC1CF0"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bottom w:val="single" w:sz="4" w:space="0" w:color="auto"/>
            </w:tcBorders>
          </w:tcPr>
          <w:p w14:paraId="3A7ED624"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76" w:type="pct"/>
            <w:tcBorders>
              <w:top w:val="single" w:sz="4" w:space="0" w:color="auto"/>
              <w:bottom w:val="single" w:sz="4" w:space="0" w:color="auto"/>
            </w:tcBorders>
          </w:tcPr>
          <w:p w14:paraId="2EE9F5D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6088F14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009DF9A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477F5DF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06BBC7A4" w14:textId="77777777" w:rsidTr="00C05C8B">
        <w:trPr>
          <w:trHeight w:val="324"/>
        </w:trPr>
        <w:tc>
          <w:tcPr>
            <w:tcW w:w="3519" w:type="pct"/>
            <w:gridSpan w:val="3"/>
          </w:tcPr>
          <w:p w14:paraId="7E02730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iCs/>
                <w:color w:val="FF0000"/>
                <w:sz w:val="26"/>
                <w:szCs w:val="26"/>
                <w:lang w:val="vi-VN"/>
              </w:rPr>
              <w:t>Chủ đề 10. Năng lượng và cuộc sống (10 tiết)</w:t>
            </w:r>
          </w:p>
        </w:tc>
        <w:tc>
          <w:tcPr>
            <w:tcW w:w="376" w:type="pct"/>
            <w:vAlign w:val="center"/>
          </w:tcPr>
          <w:p w14:paraId="3F04AA5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3</w:t>
            </w:r>
          </w:p>
        </w:tc>
        <w:tc>
          <w:tcPr>
            <w:tcW w:w="363" w:type="pct"/>
            <w:vAlign w:val="center"/>
          </w:tcPr>
          <w:p w14:paraId="3107A5B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lang w:val="fr-FR" w:eastAsia="fr-FR"/>
              </w:rPr>
            </w:pPr>
            <w:r w:rsidRPr="004B718A">
              <w:rPr>
                <w:rFonts w:ascii="Times New Roman" w:hAnsi="Times New Roman" w:cs="Times New Roman"/>
                <w:sz w:val="26"/>
                <w:szCs w:val="26"/>
                <w:lang w:val="fr-FR" w:eastAsia="fr-FR"/>
              </w:rPr>
              <w:t>2</w:t>
            </w:r>
          </w:p>
        </w:tc>
        <w:tc>
          <w:tcPr>
            <w:tcW w:w="370" w:type="pct"/>
          </w:tcPr>
          <w:p w14:paraId="0D6E579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Pr>
          <w:p w14:paraId="5D2244F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369F003" w14:textId="77777777" w:rsidTr="00C05C8B">
        <w:trPr>
          <w:trHeight w:val="892"/>
        </w:trPr>
        <w:tc>
          <w:tcPr>
            <w:tcW w:w="693" w:type="pct"/>
            <w:vMerge w:val="restart"/>
          </w:tcPr>
          <w:p w14:paraId="6CE69C3E"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w:t>
            </w:r>
            <w:r w:rsidRPr="004B718A">
              <w:rPr>
                <w:rFonts w:ascii="Times New Roman" w:hAnsi="Times New Roman" w:cs="Times New Roman"/>
                <w:bCs/>
                <w:sz w:val="26"/>
                <w:szCs w:val="26"/>
              </w:rPr>
              <w:t xml:space="preserve"> </w:t>
            </w:r>
            <w:r w:rsidRPr="004B718A">
              <w:rPr>
                <w:rFonts w:ascii="Times New Roman" w:hAnsi="Times New Roman" w:cs="Times New Roman"/>
                <w:bCs/>
                <w:sz w:val="26"/>
                <w:szCs w:val="26"/>
                <w:lang w:val="vi-VN"/>
              </w:rPr>
              <w:t>Khái niệm về năng lượng</w:t>
            </w:r>
          </w:p>
          <w:p w14:paraId="6604E32B"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xml:space="preserve">– </w:t>
            </w:r>
            <w:r w:rsidRPr="004B718A">
              <w:rPr>
                <w:rFonts w:ascii="Times New Roman" w:hAnsi="Times New Roman" w:cs="Times New Roman"/>
                <w:bCs/>
                <w:sz w:val="26"/>
                <w:szCs w:val="26"/>
              </w:rPr>
              <w:t xml:space="preserve">  </w:t>
            </w:r>
            <w:r w:rsidRPr="004B718A">
              <w:rPr>
                <w:rFonts w:ascii="Times New Roman" w:hAnsi="Times New Roman" w:cs="Times New Roman"/>
                <w:bCs/>
                <w:sz w:val="26"/>
                <w:szCs w:val="26"/>
                <w:lang w:val="vi-VN"/>
              </w:rPr>
              <w:t>Một số dạng năng lượng</w:t>
            </w:r>
          </w:p>
        </w:tc>
        <w:tc>
          <w:tcPr>
            <w:tcW w:w="463" w:type="pct"/>
            <w:vMerge w:val="restart"/>
          </w:tcPr>
          <w:p w14:paraId="648BD125"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p w14:paraId="62E36130"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8146C18"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một số hiện tượng trong tự nhiên hay một số ứng dụng khoa học kĩ thuật thể hiện năng lượng đặc trưng cho khả năng tác dụng lực.</w:t>
            </w:r>
          </w:p>
        </w:tc>
        <w:tc>
          <w:tcPr>
            <w:tcW w:w="376" w:type="pct"/>
            <w:tcBorders>
              <w:top w:val="single" w:sz="4" w:space="0" w:color="auto"/>
            </w:tcBorders>
          </w:tcPr>
          <w:p w14:paraId="52839FA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1E906F5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260CDDE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6AA040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C11</w:t>
            </w:r>
          </w:p>
        </w:tc>
      </w:tr>
      <w:tr w:rsidR="000C3B40" w:rsidRPr="004B718A" w14:paraId="0C945037" w14:textId="77777777" w:rsidTr="00C05C8B">
        <w:trPr>
          <w:trHeight w:val="356"/>
        </w:trPr>
        <w:tc>
          <w:tcPr>
            <w:tcW w:w="693" w:type="pct"/>
            <w:vMerge/>
          </w:tcPr>
          <w:p w14:paraId="22299103"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2FACE57A"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6EC3471"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một số nhiên liệu thường dùng trong thực tế.</w:t>
            </w:r>
          </w:p>
        </w:tc>
        <w:tc>
          <w:tcPr>
            <w:tcW w:w="376" w:type="pct"/>
            <w:tcBorders>
              <w:top w:val="single" w:sz="4" w:space="0" w:color="auto"/>
            </w:tcBorders>
          </w:tcPr>
          <w:p w14:paraId="7EA4929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A9885E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855705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0C3A4C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5E48528" w14:textId="77777777" w:rsidTr="00C05C8B">
        <w:trPr>
          <w:trHeight w:val="373"/>
        </w:trPr>
        <w:tc>
          <w:tcPr>
            <w:tcW w:w="693" w:type="pct"/>
            <w:vMerge/>
          </w:tcPr>
          <w:p w14:paraId="30D60820"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1E028BAB"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62B4E301"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Kể tên được một số loại năng lượng.</w:t>
            </w:r>
          </w:p>
        </w:tc>
        <w:tc>
          <w:tcPr>
            <w:tcW w:w="376" w:type="pct"/>
            <w:tcBorders>
              <w:top w:val="single" w:sz="4" w:space="0" w:color="auto"/>
            </w:tcBorders>
          </w:tcPr>
          <w:p w14:paraId="50758CE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8AC720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1AA07CF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9E80A6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753E6648" w14:textId="77777777" w:rsidTr="00C05C8B">
        <w:trPr>
          <w:trHeight w:val="892"/>
        </w:trPr>
        <w:tc>
          <w:tcPr>
            <w:tcW w:w="693" w:type="pct"/>
            <w:vMerge/>
          </w:tcPr>
          <w:p w14:paraId="5AD54B03"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43AB991E"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291DE460"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7ACEED7F"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lastRenderedPageBreak/>
              <w:t>- Nêu được nhiên liệu là vật liệu</w:t>
            </w:r>
            <w:r w:rsidRPr="004B718A">
              <w:rPr>
                <w:rFonts w:ascii="Times New Roman" w:hAnsi="Times New Roman" w:cs="Times New Roman"/>
                <w:b/>
                <w:sz w:val="26"/>
                <w:szCs w:val="26"/>
              </w:rPr>
              <w:t xml:space="preserve"> </w:t>
            </w:r>
            <w:r w:rsidRPr="004B718A">
              <w:rPr>
                <w:rFonts w:ascii="Times New Roman" w:hAnsi="Times New Roman" w:cs="Times New Roman"/>
                <w:sz w:val="26"/>
                <w:szCs w:val="26"/>
                <w:lang w:val="vi-VN"/>
              </w:rPr>
              <w:t>giải phóng năng lượng, tạo ra nhiệt và ánh sáng khi bị đốt cháy</w:t>
            </w:r>
            <w:r w:rsidRPr="004B718A">
              <w:rPr>
                <w:rFonts w:ascii="Times New Roman" w:hAnsi="Times New Roman" w:cs="Times New Roman"/>
                <w:sz w:val="26"/>
                <w:szCs w:val="26"/>
              </w:rPr>
              <w:t>. Lấy được ví dụ minh họa.</w:t>
            </w:r>
          </w:p>
        </w:tc>
        <w:tc>
          <w:tcPr>
            <w:tcW w:w="376" w:type="pct"/>
            <w:tcBorders>
              <w:top w:val="single" w:sz="4" w:space="0" w:color="auto"/>
            </w:tcBorders>
          </w:tcPr>
          <w:p w14:paraId="6F7A0AE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38025EF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E0147F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2320D8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BB20340" w14:textId="77777777" w:rsidTr="00C05C8B">
        <w:trPr>
          <w:trHeight w:val="505"/>
        </w:trPr>
        <w:tc>
          <w:tcPr>
            <w:tcW w:w="693" w:type="pct"/>
            <w:vMerge/>
          </w:tcPr>
          <w:p w14:paraId="75E6E1B9"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356E62EE"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66D60D84"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Phân biệt được các dạng năng lượng.</w:t>
            </w:r>
          </w:p>
        </w:tc>
        <w:tc>
          <w:tcPr>
            <w:tcW w:w="376" w:type="pct"/>
            <w:tcBorders>
              <w:top w:val="single" w:sz="4" w:space="0" w:color="auto"/>
            </w:tcBorders>
          </w:tcPr>
          <w:p w14:paraId="3CD15E9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72788D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2B8CDA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6B793E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506B3FA" w14:textId="77777777" w:rsidTr="00C05C8B">
        <w:trPr>
          <w:trHeight w:val="892"/>
        </w:trPr>
        <w:tc>
          <w:tcPr>
            <w:tcW w:w="693" w:type="pct"/>
            <w:vMerge/>
          </w:tcPr>
          <w:p w14:paraId="17336B2B"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2AA31DF3"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EC0B823"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Chứng minh được năng lượng đặc trưng cho khả năng tác dụng lực.</w:t>
            </w:r>
          </w:p>
        </w:tc>
        <w:tc>
          <w:tcPr>
            <w:tcW w:w="376" w:type="pct"/>
            <w:tcBorders>
              <w:top w:val="single" w:sz="4" w:space="0" w:color="auto"/>
            </w:tcBorders>
          </w:tcPr>
          <w:p w14:paraId="5264EDC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502EE0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C72F46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411746D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095C2FE" w14:textId="77777777" w:rsidTr="00C05C8B">
        <w:trPr>
          <w:trHeight w:val="892"/>
        </w:trPr>
        <w:tc>
          <w:tcPr>
            <w:tcW w:w="693" w:type="pct"/>
            <w:vMerge/>
          </w:tcPr>
          <w:p w14:paraId="5D3344ED"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12E82067"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b/>
                <w:sz w:val="26"/>
                <w:szCs w:val="26"/>
              </w:rPr>
              <w:t>Vận dụng</w:t>
            </w:r>
          </w:p>
          <w:p w14:paraId="6E2FBCE6"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386EA736"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một số vật liệu trong thực tế có khả năng giải phóng năng lượng lớn, nhỏ.</w:t>
            </w:r>
          </w:p>
        </w:tc>
        <w:tc>
          <w:tcPr>
            <w:tcW w:w="376" w:type="pct"/>
            <w:tcBorders>
              <w:top w:val="single" w:sz="4" w:space="0" w:color="auto"/>
            </w:tcBorders>
          </w:tcPr>
          <w:p w14:paraId="08118C9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244AA19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E2614E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75FD46E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74D1E29" w14:textId="77777777" w:rsidTr="00C05C8B">
        <w:trPr>
          <w:trHeight w:val="892"/>
        </w:trPr>
        <w:tc>
          <w:tcPr>
            <w:tcW w:w="693" w:type="pct"/>
            <w:vMerge/>
          </w:tcPr>
          <w:p w14:paraId="5C66513B"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5C471ECC"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F755433"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So sánh và phân tích được vật có năng lượng lớn sẽ có khả năng sinh ra lực tác dụng mạnh lên vật khác.</w:t>
            </w:r>
          </w:p>
        </w:tc>
        <w:tc>
          <w:tcPr>
            <w:tcW w:w="376" w:type="pct"/>
            <w:tcBorders>
              <w:top w:val="single" w:sz="4" w:space="0" w:color="auto"/>
            </w:tcBorders>
          </w:tcPr>
          <w:p w14:paraId="432BE51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5FFB46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3DB8136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9CE382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BE0D24F" w14:textId="77777777" w:rsidTr="00C05C8B">
        <w:trPr>
          <w:trHeight w:val="892"/>
        </w:trPr>
        <w:tc>
          <w:tcPr>
            <w:tcW w:w="693" w:type="pct"/>
            <w:vMerge w:val="restart"/>
          </w:tcPr>
          <w:p w14:paraId="448AFD9C"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 Sự chuyển hoá năng lượng</w:t>
            </w:r>
          </w:p>
          <w:p w14:paraId="23302709"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09564430"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p w14:paraId="4D829697"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5D7FEB1"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một số ví dụ trong thực tế về sự truyền năng lượng giữa các vật.</w:t>
            </w:r>
          </w:p>
        </w:tc>
        <w:tc>
          <w:tcPr>
            <w:tcW w:w="376" w:type="pct"/>
            <w:tcBorders>
              <w:top w:val="single" w:sz="4" w:space="0" w:color="auto"/>
            </w:tcBorders>
          </w:tcPr>
          <w:p w14:paraId="6A528BF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BD151E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tcBorders>
          </w:tcPr>
          <w:p w14:paraId="283F374D"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C39438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C12</w:t>
            </w:r>
          </w:p>
        </w:tc>
      </w:tr>
      <w:tr w:rsidR="000C3B40" w:rsidRPr="004B718A" w14:paraId="771CCD14" w14:textId="77777777" w:rsidTr="00C05C8B">
        <w:trPr>
          <w:trHeight w:val="493"/>
        </w:trPr>
        <w:tc>
          <w:tcPr>
            <w:tcW w:w="693" w:type="pct"/>
            <w:vMerge/>
          </w:tcPr>
          <w:p w14:paraId="5AF0FDFC"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6A4C8BDA"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59E2C33"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Phát biểu được định luật bảo toàn và chuyển hóa năng lượng.</w:t>
            </w:r>
          </w:p>
        </w:tc>
        <w:tc>
          <w:tcPr>
            <w:tcW w:w="376" w:type="pct"/>
            <w:tcBorders>
              <w:top w:val="single" w:sz="4" w:space="0" w:color="auto"/>
            </w:tcBorders>
          </w:tcPr>
          <w:p w14:paraId="7012599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B05125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5C9D448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185B06B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3A0AF35" w14:textId="77777777" w:rsidTr="00C05C8B">
        <w:trPr>
          <w:trHeight w:val="892"/>
        </w:trPr>
        <w:tc>
          <w:tcPr>
            <w:tcW w:w="693" w:type="pct"/>
            <w:vMerge/>
          </w:tcPr>
          <w:p w14:paraId="26F4601E"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08182F73"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22E10C5F"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2EA457D4" w14:textId="77777777" w:rsidR="000C3B40" w:rsidRPr="004B718A" w:rsidRDefault="000C3B40" w:rsidP="00C05C8B">
            <w:pPr>
              <w:widowControl w:val="0"/>
              <w:spacing w:before="40" w:after="40" w:line="312" w:lineRule="auto"/>
              <w:jc w:val="both"/>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Nêu được định luật bảo toàn năng lượng và lấy được ví dụ minh hoạ.</w:t>
            </w:r>
          </w:p>
        </w:tc>
        <w:tc>
          <w:tcPr>
            <w:tcW w:w="376" w:type="pct"/>
            <w:tcBorders>
              <w:top w:val="single" w:sz="4" w:space="0" w:color="auto"/>
            </w:tcBorders>
          </w:tcPr>
          <w:p w14:paraId="71CA262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63" w:type="pct"/>
            <w:tcBorders>
              <w:top w:val="single" w:sz="4" w:space="0" w:color="auto"/>
            </w:tcBorders>
          </w:tcPr>
          <w:p w14:paraId="73265A3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2160DFA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C19a</w:t>
            </w:r>
          </w:p>
        </w:tc>
        <w:tc>
          <w:tcPr>
            <w:tcW w:w="372" w:type="pct"/>
            <w:tcBorders>
              <w:top w:val="single" w:sz="4" w:space="0" w:color="auto"/>
            </w:tcBorders>
          </w:tcPr>
          <w:p w14:paraId="1C70EF7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4A0ED11C" w14:textId="77777777" w:rsidTr="00C05C8B">
        <w:trPr>
          <w:trHeight w:val="892"/>
        </w:trPr>
        <w:tc>
          <w:tcPr>
            <w:tcW w:w="693" w:type="pct"/>
            <w:vMerge/>
          </w:tcPr>
          <w:p w14:paraId="366E5673"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41F75D95"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9CDF4DF"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 xml:space="preserve">- </w:t>
            </w:r>
            <w:r w:rsidRPr="004B718A">
              <w:rPr>
                <w:rFonts w:ascii="Times New Roman" w:hAnsi="Times New Roman" w:cs="Times New Roman"/>
                <w:sz w:val="26"/>
                <w:szCs w:val="26"/>
              </w:rPr>
              <w:t>Giải thích được các hiện tượng trong thực tế có sự chuyển hóa n</w:t>
            </w:r>
            <w:r w:rsidRPr="004B718A">
              <w:rPr>
                <w:rFonts w:ascii="Times New Roman" w:hAnsi="Times New Roman" w:cs="Times New Roman"/>
                <w:sz w:val="26"/>
                <w:szCs w:val="26"/>
                <w:lang w:val="vi-VN"/>
              </w:rPr>
              <w:t>ăng lượng chuyển từ dạng này sang dạng khác, từ vật này sang vật khác.</w:t>
            </w:r>
          </w:p>
        </w:tc>
        <w:tc>
          <w:tcPr>
            <w:tcW w:w="376" w:type="pct"/>
            <w:tcBorders>
              <w:top w:val="single" w:sz="4" w:space="0" w:color="auto"/>
            </w:tcBorders>
          </w:tcPr>
          <w:p w14:paraId="7D37DD6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6334F8A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023408D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14408B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B395272" w14:textId="77777777" w:rsidTr="00C05C8B">
        <w:trPr>
          <w:trHeight w:val="892"/>
        </w:trPr>
        <w:tc>
          <w:tcPr>
            <w:tcW w:w="693" w:type="pct"/>
            <w:vMerge/>
          </w:tcPr>
          <w:p w14:paraId="35790959"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val="restart"/>
          </w:tcPr>
          <w:p w14:paraId="7F685D91"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p w14:paraId="61DA7364"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489BCF1"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Vận dụng được định luật bảo toàn và chuyển hóa năng lượng để giải thích một số hiện tượng trong tự nhiên và ứng dụng của định luật trong khoa học kĩ thuật.</w:t>
            </w:r>
          </w:p>
        </w:tc>
        <w:tc>
          <w:tcPr>
            <w:tcW w:w="376" w:type="pct"/>
            <w:tcBorders>
              <w:top w:val="single" w:sz="4" w:space="0" w:color="auto"/>
            </w:tcBorders>
          </w:tcPr>
          <w:p w14:paraId="0322157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4D9E144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47CBB6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002EB74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66CABD6" w14:textId="77777777" w:rsidTr="00C05C8B">
        <w:trPr>
          <w:trHeight w:val="892"/>
        </w:trPr>
        <w:tc>
          <w:tcPr>
            <w:tcW w:w="693" w:type="pct"/>
            <w:vMerge/>
          </w:tcPr>
          <w:p w14:paraId="011C8F60"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p>
        </w:tc>
        <w:tc>
          <w:tcPr>
            <w:tcW w:w="463" w:type="pct"/>
            <w:vMerge/>
          </w:tcPr>
          <w:p w14:paraId="3FB4FAF7"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1D0CAC34"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Lấy được ví dụ thực tế về ứng dụng trong kĩ thuật về sự truyền nhiệt và giải thích được.</w:t>
            </w:r>
          </w:p>
        </w:tc>
        <w:tc>
          <w:tcPr>
            <w:tcW w:w="376" w:type="pct"/>
            <w:tcBorders>
              <w:top w:val="single" w:sz="4" w:space="0" w:color="auto"/>
            </w:tcBorders>
          </w:tcPr>
          <w:p w14:paraId="0A36F700"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79AE5FA3"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3197E99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2BE9765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EED8564" w14:textId="77777777" w:rsidTr="00C05C8B">
        <w:trPr>
          <w:trHeight w:val="892"/>
        </w:trPr>
        <w:tc>
          <w:tcPr>
            <w:tcW w:w="693" w:type="pct"/>
            <w:vMerge w:val="restart"/>
          </w:tcPr>
          <w:p w14:paraId="0209033E"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Năng lượng hao phí</w:t>
            </w:r>
          </w:p>
          <w:p w14:paraId="2ECE147A"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xml:space="preserve">– Năng lượng </w:t>
            </w:r>
            <w:r w:rsidRPr="004B718A">
              <w:rPr>
                <w:rFonts w:ascii="Times New Roman" w:hAnsi="Times New Roman" w:cs="Times New Roman"/>
                <w:bCs/>
                <w:sz w:val="26"/>
                <w:szCs w:val="26"/>
                <w:lang w:val="vi-VN"/>
              </w:rPr>
              <w:lastRenderedPageBreak/>
              <w:t>tái tạo</w:t>
            </w:r>
          </w:p>
          <w:p w14:paraId="32F45395" w14:textId="77777777" w:rsidR="000C3B40" w:rsidRPr="004B718A" w:rsidRDefault="000C3B40" w:rsidP="00C05C8B">
            <w:pPr>
              <w:widowControl w:val="0"/>
              <w:spacing w:before="40" w:after="40" w:line="312" w:lineRule="auto"/>
              <w:jc w:val="both"/>
              <w:rPr>
                <w:rFonts w:ascii="Times New Roman" w:hAnsi="Times New Roman" w:cs="Times New Roman"/>
                <w:bCs/>
                <w:sz w:val="26"/>
                <w:szCs w:val="26"/>
                <w:lang w:val="vi-VN"/>
              </w:rPr>
            </w:pPr>
            <w:r w:rsidRPr="004B718A">
              <w:rPr>
                <w:rFonts w:ascii="Times New Roman" w:hAnsi="Times New Roman" w:cs="Times New Roman"/>
                <w:bCs/>
                <w:sz w:val="26"/>
                <w:szCs w:val="26"/>
                <w:lang w:val="vi-VN"/>
              </w:rPr>
              <w:t>– Tiết kiệm năng lượng</w:t>
            </w:r>
          </w:p>
        </w:tc>
        <w:tc>
          <w:tcPr>
            <w:tcW w:w="463" w:type="pct"/>
          </w:tcPr>
          <w:p w14:paraId="62373BA4"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lastRenderedPageBreak/>
              <w:t>Nhận biết</w:t>
            </w:r>
          </w:p>
          <w:p w14:paraId="7BF7EB79"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71118C8C"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xml:space="preserve">- Lấy được ví dụ về sự truyền năng lượng từ vật này sang vật khác từ dạng này sang dạng khác thì năng lượng không được bảo toàn mà xuất hiện một năng </w:t>
            </w:r>
            <w:r w:rsidRPr="004B718A">
              <w:rPr>
                <w:rFonts w:ascii="Times New Roman" w:hAnsi="Times New Roman" w:cs="Times New Roman"/>
                <w:sz w:val="26"/>
                <w:szCs w:val="26"/>
              </w:rPr>
              <w:lastRenderedPageBreak/>
              <w:t>lượng hao phí trong quá trình truyền và biến đổi.</w:t>
            </w:r>
          </w:p>
        </w:tc>
        <w:tc>
          <w:tcPr>
            <w:tcW w:w="376" w:type="pct"/>
            <w:tcBorders>
              <w:top w:val="single" w:sz="4" w:space="0" w:color="auto"/>
              <w:bottom w:val="single" w:sz="4" w:space="0" w:color="auto"/>
            </w:tcBorders>
          </w:tcPr>
          <w:p w14:paraId="4949BFFC"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2D56FA6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7CD0B1F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6D48DA59"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DB50B5F" w14:textId="77777777" w:rsidTr="00C05C8B">
        <w:trPr>
          <w:trHeight w:val="892"/>
        </w:trPr>
        <w:tc>
          <w:tcPr>
            <w:tcW w:w="693" w:type="pct"/>
            <w:vMerge/>
          </w:tcPr>
          <w:p w14:paraId="192306F3"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6FCE65E7"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5C282FA6"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Chỉ ra được một số ví dụ về sử dụng năng lượng tái tạo thường dùng trong thực tế.</w:t>
            </w:r>
          </w:p>
        </w:tc>
        <w:tc>
          <w:tcPr>
            <w:tcW w:w="376" w:type="pct"/>
            <w:tcBorders>
              <w:top w:val="single" w:sz="4" w:space="0" w:color="auto"/>
              <w:bottom w:val="single" w:sz="4" w:space="0" w:color="auto"/>
            </w:tcBorders>
          </w:tcPr>
          <w:p w14:paraId="0CB8E05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2B82B502"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5066D3E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13DD593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7C3FC6D" w14:textId="77777777" w:rsidTr="00C05C8B">
        <w:trPr>
          <w:trHeight w:val="892"/>
        </w:trPr>
        <w:tc>
          <w:tcPr>
            <w:tcW w:w="693" w:type="pct"/>
            <w:vMerge/>
          </w:tcPr>
          <w:p w14:paraId="1581F44F"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35864867"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p w14:paraId="7B9458C1"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051DCCF1"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76" w:type="pct"/>
            <w:tcBorders>
              <w:top w:val="single" w:sz="4" w:space="0" w:color="auto"/>
              <w:bottom w:val="single" w:sz="4" w:space="0" w:color="auto"/>
            </w:tcBorders>
          </w:tcPr>
          <w:p w14:paraId="634BF185"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37D6F7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2E29A3D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0E7E20F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460DA4F8" w14:textId="77777777" w:rsidTr="00C05C8B">
        <w:trPr>
          <w:trHeight w:val="642"/>
        </w:trPr>
        <w:tc>
          <w:tcPr>
            <w:tcW w:w="693" w:type="pct"/>
            <w:vMerge/>
          </w:tcPr>
          <w:p w14:paraId="54B7A0C3"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239F3767"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bottom w:val="single" w:sz="4" w:space="0" w:color="auto"/>
            </w:tcBorders>
          </w:tcPr>
          <w:p w14:paraId="2E1D26BD"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Đề xuất biện pháp và vận dụng thực tế việc sử dụng nguồn năng lượng tiết kiệm và hiệu quả.</w:t>
            </w:r>
          </w:p>
        </w:tc>
        <w:tc>
          <w:tcPr>
            <w:tcW w:w="376" w:type="pct"/>
            <w:tcBorders>
              <w:top w:val="single" w:sz="4" w:space="0" w:color="auto"/>
              <w:bottom w:val="single" w:sz="4" w:space="0" w:color="auto"/>
            </w:tcBorders>
          </w:tcPr>
          <w:p w14:paraId="2F63DC9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2</w:t>
            </w:r>
          </w:p>
        </w:tc>
        <w:tc>
          <w:tcPr>
            <w:tcW w:w="363" w:type="pct"/>
            <w:tcBorders>
              <w:top w:val="single" w:sz="4" w:space="0" w:color="auto"/>
              <w:bottom w:val="single" w:sz="4" w:space="0" w:color="auto"/>
            </w:tcBorders>
          </w:tcPr>
          <w:p w14:paraId="2512E5C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6105B0F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C19b</w:t>
            </w:r>
          </w:p>
        </w:tc>
        <w:tc>
          <w:tcPr>
            <w:tcW w:w="372" w:type="pct"/>
            <w:tcBorders>
              <w:top w:val="single" w:sz="4" w:space="0" w:color="auto"/>
              <w:bottom w:val="single" w:sz="4" w:space="0" w:color="auto"/>
            </w:tcBorders>
          </w:tcPr>
          <w:p w14:paraId="32641F3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664CFE3" w14:textId="77777777" w:rsidTr="00C05C8B">
        <w:trPr>
          <w:trHeight w:val="198"/>
        </w:trPr>
        <w:tc>
          <w:tcPr>
            <w:tcW w:w="3519" w:type="pct"/>
            <w:gridSpan w:val="3"/>
          </w:tcPr>
          <w:p w14:paraId="147E95D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iCs/>
                <w:color w:val="FF0000"/>
                <w:sz w:val="26"/>
                <w:szCs w:val="26"/>
                <w:lang w:val="vi-VN"/>
              </w:rPr>
              <w:t>Chủ đề 11. Trái Đất và bầu trời (10 tiết)</w:t>
            </w:r>
          </w:p>
        </w:tc>
        <w:tc>
          <w:tcPr>
            <w:tcW w:w="376" w:type="pct"/>
          </w:tcPr>
          <w:p w14:paraId="5747011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2</w:t>
            </w:r>
          </w:p>
        </w:tc>
        <w:tc>
          <w:tcPr>
            <w:tcW w:w="363" w:type="pct"/>
          </w:tcPr>
          <w:p w14:paraId="5A02B59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4</w:t>
            </w:r>
          </w:p>
        </w:tc>
        <w:tc>
          <w:tcPr>
            <w:tcW w:w="370" w:type="pct"/>
          </w:tcPr>
          <w:p w14:paraId="34FD2597"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Pr>
          <w:p w14:paraId="6E97F37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311C6164" w14:textId="77777777" w:rsidTr="00C05C8B">
        <w:trPr>
          <w:trHeight w:val="892"/>
        </w:trPr>
        <w:tc>
          <w:tcPr>
            <w:tcW w:w="693" w:type="pct"/>
            <w:vMerge w:val="restart"/>
          </w:tcPr>
          <w:p w14:paraId="74880A68"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Chuyển động nhìn thấy của Mặt Trời</w:t>
            </w:r>
          </w:p>
        </w:tc>
        <w:tc>
          <w:tcPr>
            <w:tcW w:w="463" w:type="pct"/>
          </w:tcPr>
          <w:p w14:paraId="22043AE8"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p w14:paraId="1754AB54"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263D6F36"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Mô tả được quy luật chuyển động của Mặt Trời hằng ngày quan sát thấy.</w:t>
            </w:r>
          </w:p>
        </w:tc>
        <w:tc>
          <w:tcPr>
            <w:tcW w:w="376" w:type="pct"/>
            <w:tcBorders>
              <w:top w:val="single" w:sz="4" w:space="0" w:color="auto"/>
              <w:bottom w:val="single" w:sz="4" w:space="0" w:color="auto"/>
            </w:tcBorders>
          </w:tcPr>
          <w:p w14:paraId="1DE03F3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EE5D73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127EB96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229B0BB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C13</w:t>
            </w:r>
          </w:p>
        </w:tc>
      </w:tr>
      <w:tr w:rsidR="000C3B40" w:rsidRPr="004B718A" w14:paraId="1C23A6C2" w14:textId="77777777" w:rsidTr="00C05C8B">
        <w:trPr>
          <w:trHeight w:val="645"/>
        </w:trPr>
        <w:tc>
          <w:tcPr>
            <w:tcW w:w="693" w:type="pct"/>
            <w:vMerge/>
          </w:tcPr>
          <w:p w14:paraId="28D0F5DF"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73753CDB"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bottom w:val="single" w:sz="4" w:space="0" w:color="auto"/>
            </w:tcBorders>
          </w:tcPr>
          <w:p w14:paraId="73AC9D62"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quy luật chuyển động mọc, lặn của Mặt Trời.</w:t>
            </w:r>
          </w:p>
        </w:tc>
        <w:tc>
          <w:tcPr>
            <w:tcW w:w="376" w:type="pct"/>
            <w:tcBorders>
              <w:top w:val="single" w:sz="4" w:space="0" w:color="auto"/>
              <w:bottom w:val="single" w:sz="4" w:space="0" w:color="auto"/>
            </w:tcBorders>
          </w:tcPr>
          <w:p w14:paraId="401EB44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4F8105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6B97CB0B"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3955658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26706E7B" w14:textId="77777777" w:rsidTr="00C05C8B">
        <w:trPr>
          <w:trHeight w:val="892"/>
        </w:trPr>
        <w:tc>
          <w:tcPr>
            <w:tcW w:w="693" w:type="pct"/>
            <w:vMerge/>
          </w:tcPr>
          <w:p w14:paraId="1EC1305A"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7468B84C"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tc>
        <w:tc>
          <w:tcPr>
            <w:tcW w:w="2363" w:type="pct"/>
            <w:tcBorders>
              <w:top w:val="single" w:sz="4" w:space="0" w:color="auto"/>
              <w:bottom w:val="single" w:sz="4" w:space="0" w:color="auto"/>
            </w:tcBorders>
          </w:tcPr>
          <w:p w14:paraId="70732003"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quy luật chuyển động của Trái Đất, Mặt Trời, Mặt Trăng.</w:t>
            </w:r>
          </w:p>
        </w:tc>
        <w:tc>
          <w:tcPr>
            <w:tcW w:w="376" w:type="pct"/>
            <w:tcBorders>
              <w:top w:val="single" w:sz="4" w:space="0" w:color="auto"/>
              <w:bottom w:val="single" w:sz="4" w:space="0" w:color="auto"/>
            </w:tcBorders>
          </w:tcPr>
          <w:p w14:paraId="0B9FFC3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139B9DD4"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54028B4E"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00A71F8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F69A393" w14:textId="77777777" w:rsidTr="00C05C8B">
        <w:trPr>
          <w:trHeight w:val="892"/>
        </w:trPr>
        <w:tc>
          <w:tcPr>
            <w:tcW w:w="693" w:type="pct"/>
            <w:vMerge/>
          </w:tcPr>
          <w:p w14:paraId="424B3DA0"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5B87F967"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 cao</w:t>
            </w:r>
          </w:p>
        </w:tc>
        <w:tc>
          <w:tcPr>
            <w:tcW w:w="2363" w:type="pct"/>
            <w:tcBorders>
              <w:top w:val="single" w:sz="4" w:space="0" w:color="auto"/>
              <w:bottom w:val="single" w:sz="4" w:space="0" w:color="auto"/>
            </w:tcBorders>
          </w:tcPr>
          <w:p w14:paraId="0A77D783"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Vận dụng quy luật chuyển động của Trái Đất, Mặt Trời, Mặt Trăng để ứng dụng, giải thích các hiện tượng thực tế.</w:t>
            </w:r>
          </w:p>
        </w:tc>
        <w:tc>
          <w:tcPr>
            <w:tcW w:w="376" w:type="pct"/>
            <w:tcBorders>
              <w:top w:val="single" w:sz="4" w:space="0" w:color="auto"/>
              <w:bottom w:val="single" w:sz="4" w:space="0" w:color="auto"/>
            </w:tcBorders>
          </w:tcPr>
          <w:p w14:paraId="3293701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2</w:t>
            </w:r>
          </w:p>
        </w:tc>
        <w:tc>
          <w:tcPr>
            <w:tcW w:w="363" w:type="pct"/>
            <w:tcBorders>
              <w:top w:val="single" w:sz="4" w:space="0" w:color="auto"/>
              <w:bottom w:val="single" w:sz="4" w:space="0" w:color="auto"/>
            </w:tcBorders>
          </w:tcPr>
          <w:p w14:paraId="5D3F0DD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5703173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sz w:val="26"/>
                <w:szCs w:val="26"/>
              </w:rPr>
              <w:t>C21</w:t>
            </w:r>
          </w:p>
        </w:tc>
        <w:tc>
          <w:tcPr>
            <w:tcW w:w="372" w:type="pct"/>
            <w:tcBorders>
              <w:top w:val="single" w:sz="4" w:space="0" w:color="auto"/>
              <w:bottom w:val="single" w:sz="4" w:space="0" w:color="auto"/>
            </w:tcBorders>
          </w:tcPr>
          <w:p w14:paraId="2C9EB3EF"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BB830FE" w14:textId="77777777" w:rsidTr="00C05C8B">
        <w:trPr>
          <w:trHeight w:val="585"/>
        </w:trPr>
        <w:tc>
          <w:tcPr>
            <w:tcW w:w="693" w:type="pct"/>
            <w:vMerge w:val="restart"/>
          </w:tcPr>
          <w:p w14:paraId="72B530BD"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xml:space="preserve">– Chuyển động nhìn thấy của </w:t>
            </w:r>
            <w:r w:rsidRPr="004B718A">
              <w:rPr>
                <w:rFonts w:ascii="Times New Roman" w:hAnsi="Times New Roman" w:cs="Times New Roman"/>
                <w:bCs/>
                <w:sz w:val="26"/>
                <w:szCs w:val="26"/>
                <w:lang w:val="vi-VN"/>
              </w:rPr>
              <w:lastRenderedPageBreak/>
              <w:t>Mặt Trăng</w:t>
            </w:r>
          </w:p>
        </w:tc>
        <w:tc>
          <w:tcPr>
            <w:tcW w:w="463" w:type="pct"/>
          </w:tcPr>
          <w:p w14:paraId="2C1BC9E8"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lastRenderedPageBreak/>
              <w:t>Nhận biết</w:t>
            </w:r>
          </w:p>
        </w:tc>
        <w:tc>
          <w:tcPr>
            <w:tcW w:w="2363" w:type="pct"/>
            <w:tcBorders>
              <w:top w:val="single" w:sz="4" w:space="0" w:color="auto"/>
              <w:bottom w:val="single" w:sz="4" w:space="0" w:color="auto"/>
            </w:tcBorders>
          </w:tcPr>
          <w:p w14:paraId="411D9DE0"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Nêu được các pha của Mặt Trăng trong Tuần Trăng.</w:t>
            </w:r>
          </w:p>
        </w:tc>
        <w:tc>
          <w:tcPr>
            <w:tcW w:w="376" w:type="pct"/>
            <w:tcBorders>
              <w:top w:val="single" w:sz="4" w:space="0" w:color="auto"/>
              <w:bottom w:val="single" w:sz="4" w:space="0" w:color="auto"/>
            </w:tcBorders>
          </w:tcPr>
          <w:p w14:paraId="283E76F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F678ED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42E0B503"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418D105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r w:rsidRPr="004B718A">
              <w:rPr>
                <w:rFonts w:ascii="Times New Roman" w:hAnsi="Times New Roman" w:cs="Times New Roman"/>
                <w:b/>
                <w:sz w:val="26"/>
                <w:szCs w:val="26"/>
              </w:rPr>
              <w:t>C14</w:t>
            </w:r>
          </w:p>
        </w:tc>
      </w:tr>
      <w:tr w:rsidR="000C3B40" w:rsidRPr="004B718A" w14:paraId="75770119" w14:textId="77777777" w:rsidTr="00C05C8B">
        <w:trPr>
          <w:trHeight w:val="835"/>
        </w:trPr>
        <w:tc>
          <w:tcPr>
            <w:tcW w:w="693" w:type="pct"/>
            <w:vMerge/>
          </w:tcPr>
          <w:p w14:paraId="443C6F3E"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5D8477BC"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bottom w:val="single" w:sz="4" w:space="0" w:color="auto"/>
            </w:tcBorders>
          </w:tcPr>
          <w:p w14:paraId="3DF25BD0"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các pha của Mặt Trăng trong Tuần Trăng.</w:t>
            </w:r>
          </w:p>
        </w:tc>
        <w:tc>
          <w:tcPr>
            <w:tcW w:w="376" w:type="pct"/>
            <w:tcBorders>
              <w:top w:val="single" w:sz="4" w:space="0" w:color="auto"/>
              <w:bottom w:val="single" w:sz="4" w:space="0" w:color="auto"/>
            </w:tcBorders>
          </w:tcPr>
          <w:p w14:paraId="15B8FF5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528C96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38C46178"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60DC10A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1F1348BB" w14:textId="77777777" w:rsidTr="00C05C8B">
        <w:trPr>
          <w:trHeight w:val="892"/>
        </w:trPr>
        <w:tc>
          <w:tcPr>
            <w:tcW w:w="693" w:type="pct"/>
            <w:vMerge/>
          </w:tcPr>
          <w:p w14:paraId="71720BA6"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tcPr>
          <w:p w14:paraId="3F35CAFA"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Vận dụng</w:t>
            </w:r>
          </w:p>
          <w:p w14:paraId="0DB8B369"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01C78DC7"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lang w:val="vi-VN"/>
              </w:rPr>
              <w:t>-  Thiết kế mô hình thực tế bằng vẽ hình, phần mền thông dụng để giải thích được một số hình dạng nhìn thấy của Mặt Trăng trong Tuần Trăng.</w:t>
            </w:r>
          </w:p>
        </w:tc>
        <w:tc>
          <w:tcPr>
            <w:tcW w:w="376" w:type="pct"/>
            <w:tcBorders>
              <w:top w:val="single" w:sz="4" w:space="0" w:color="auto"/>
              <w:bottom w:val="single" w:sz="4" w:space="0" w:color="auto"/>
            </w:tcBorders>
          </w:tcPr>
          <w:p w14:paraId="5F96BB7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4A2E2EF"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67E8AA5C"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63DC8CD2"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4D6FF8F" w14:textId="77777777" w:rsidTr="00C05C8B">
        <w:trPr>
          <w:trHeight w:val="892"/>
        </w:trPr>
        <w:tc>
          <w:tcPr>
            <w:tcW w:w="693" w:type="pct"/>
            <w:vMerge w:val="restart"/>
          </w:tcPr>
          <w:p w14:paraId="41D9EBC0"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Hệ Mặt Trời</w:t>
            </w:r>
          </w:p>
          <w:p w14:paraId="6035F8F8"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r w:rsidRPr="004B718A">
              <w:rPr>
                <w:rFonts w:ascii="Times New Roman" w:hAnsi="Times New Roman" w:cs="Times New Roman"/>
                <w:bCs/>
                <w:sz w:val="26"/>
                <w:szCs w:val="26"/>
                <w:lang w:val="vi-VN"/>
              </w:rPr>
              <w:t>– Ngân Hà</w:t>
            </w:r>
          </w:p>
        </w:tc>
        <w:tc>
          <w:tcPr>
            <w:tcW w:w="463" w:type="pct"/>
            <w:vMerge w:val="restart"/>
          </w:tcPr>
          <w:p w14:paraId="119D223B"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Nhận biết</w:t>
            </w:r>
          </w:p>
        </w:tc>
        <w:tc>
          <w:tcPr>
            <w:tcW w:w="2363" w:type="pct"/>
            <w:tcBorders>
              <w:top w:val="single" w:sz="4" w:space="0" w:color="auto"/>
              <w:bottom w:val="single" w:sz="4" w:space="0" w:color="auto"/>
            </w:tcBorders>
          </w:tcPr>
          <w:p w14:paraId="5436E6A2" w14:textId="77777777" w:rsidR="000C3B40" w:rsidRPr="004B718A" w:rsidRDefault="000C3B40" w:rsidP="00C05C8B">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Nêu được Mặt Trời và sao là các thiên thể phát sáng; Mặt Trăng, các hành tinh và sao chổi phản xạ ánh sáng Mặt Trời.</w:t>
            </w:r>
          </w:p>
        </w:tc>
        <w:tc>
          <w:tcPr>
            <w:tcW w:w="376" w:type="pct"/>
            <w:tcBorders>
              <w:top w:val="single" w:sz="4" w:space="0" w:color="auto"/>
              <w:bottom w:val="single" w:sz="4" w:space="0" w:color="auto"/>
            </w:tcBorders>
          </w:tcPr>
          <w:p w14:paraId="593AAD5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3B18D04D"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41FBF0D1"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79524967"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C15</w:t>
            </w:r>
          </w:p>
        </w:tc>
      </w:tr>
      <w:tr w:rsidR="000C3B40" w:rsidRPr="004B718A" w14:paraId="33F27FE7" w14:textId="77777777" w:rsidTr="00C05C8B">
        <w:trPr>
          <w:trHeight w:val="363"/>
        </w:trPr>
        <w:tc>
          <w:tcPr>
            <w:tcW w:w="693" w:type="pct"/>
            <w:vMerge/>
          </w:tcPr>
          <w:p w14:paraId="2716F6A1"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3700449F"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20556234"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sz w:val="26"/>
                <w:szCs w:val="26"/>
              </w:rPr>
              <w:t xml:space="preserve">- Nêu được </w:t>
            </w:r>
            <w:r w:rsidRPr="004B718A">
              <w:rPr>
                <w:rFonts w:ascii="Times New Roman" w:hAnsi="Times New Roman" w:cs="Times New Roman"/>
                <w:sz w:val="26"/>
                <w:szCs w:val="26"/>
                <w:lang w:val="vi-VN"/>
              </w:rPr>
              <w:t>hệ Mặt Trời là một phần nhỏ của Ngân Hà.</w:t>
            </w:r>
          </w:p>
        </w:tc>
        <w:tc>
          <w:tcPr>
            <w:tcW w:w="376" w:type="pct"/>
            <w:tcBorders>
              <w:top w:val="single" w:sz="4" w:space="0" w:color="auto"/>
              <w:bottom w:val="single" w:sz="4" w:space="0" w:color="auto"/>
            </w:tcBorders>
          </w:tcPr>
          <w:p w14:paraId="06A52196"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08062FEB"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1</w:t>
            </w:r>
          </w:p>
        </w:tc>
        <w:tc>
          <w:tcPr>
            <w:tcW w:w="370" w:type="pct"/>
            <w:tcBorders>
              <w:top w:val="single" w:sz="4" w:space="0" w:color="auto"/>
              <w:bottom w:val="single" w:sz="4" w:space="0" w:color="auto"/>
            </w:tcBorders>
          </w:tcPr>
          <w:p w14:paraId="7068F53A"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0594AE61"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r w:rsidRPr="004B718A">
              <w:rPr>
                <w:rFonts w:ascii="Times New Roman" w:hAnsi="Times New Roman" w:cs="Times New Roman"/>
                <w:b/>
                <w:sz w:val="26"/>
                <w:szCs w:val="26"/>
              </w:rPr>
              <w:t>C16</w:t>
            </w:r>
          </w:p>
        </w:tc>
      </w:tr>
      <w:tr w:rsidR="000C3B40" w:rsidRPr="004B718A" w14:paraId="2B78FABB" w14:textId="77777777" w:rsidTr="00C05C8B">
        <w:trPr>
          <w:trHeight w:val="892"/>
        </w:trPr>
        <w:tc>
          <w:tcPr>
            <w:tcW w:w="693" w:type="pct"/>
            <w:vMerge/>
          </w:tcPr>
          <w:p w14:paraId="79219163"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val="restart"/>
          </w:tcPr>
          <w:p w14:paraId="17D38651" w14:textId="77777777" w:rsidR="000C3B40" w:rsidRPr="004B718A" w:rsidRDefault="000C3B40" w:rsidP="00C05C8B">
            <w:pPr>
              <w:widowControl w:val="0"/>
              <w:spacing w:before="40" w:after="40" w:line="312" w:lineRule="auto"/>
              <w:rPr>
                <w:rFonts w:ascii="Times New Roman" w:hAnsi="Times New Roman" w:cs="Times New Roman"/>
                <w:b/>
                <w:sz w:val="26"/>
                <w:szCs w:val="26"/>
              </w:rPr>
            </w:pPr>
            <w:r w:rsidRPr="004B718A">
              <w:rPr>
                <w:rFonts w:ascii="Times New Roman" w:hAnsi="Times New Roman" w:cs="Times New Roman"/>
                <w:b/>
                <w:sz w:val="26"/>
                <w:szCs w:val="26"/>
              </w:rPr>
              <w:t>Thông hiểu</w:t>
            </w:r>
          </w:p>
        </w:tc>
        <w:tc>
          <w:tcPr>
            <w:tcW w:w="2363" w:type="pct"/>
            <w:tcBorders>
              <w:top w:val="single" w:sz="4" w:space="0" w:color="auto"/>
              <w:bottom w:val="single" w:sz="4" w:space="0" w:color="auto"/>
            </w:tcBorders>
          </w:tcPr>
          <w:p w14:paraId="28D494F0" w14:textId="77777777" w:rsidR="000C3B40" w:rsidRPr="004B718A" w:rsidRDefault="000C3B40" w:rsidP="00C05C8B">
            <w:pPr>
              <w:widowControl w:val="0"/>
              <w:spacing w:before="40" w:after="40" w:line="312" w:lineRule="auto"/>
              <w:rPr>
                <w:rFonts w:ascii="Times New Roman" w:hAnsi="Times New Roman" w:cs="Times New Roman"/>
                <w:sz w:val="26"/>
                <w:szCs w:val="26"/>
                <w:lang w:val="vi-VN"/>
              </w:rPr>
            </w:pPr>
            <w:r w:rsidRPr="004B718A">
              <w:rPr>
                <w:rFonts w:ascii="Times New Roman" w:hAnsi="Times New Roman" w:cs="Times New Roman"/>
                <w:sz w:val="26"/>
                <w:szCs w:val="26"/>
              </w:rPr>
              <w:t xml:space="preserve">- </w:t>
            </w:r>
            <w:r w:rsidRPr="004B718A">
              <w:rPr>
                <w:rFonts w:ascii="Times New Roman" w:hAnsi="Times New Roman" w:cs="Times New Roman"/>
                <w:sz w:val="26"/>
                <w:szCs w:val="26"/>
                <w:lang w:val="vi-VN"/>
              </w:rPr>
              <w:t>Mô tả được sơ lược cấu trúc của hệ Mặt Trời, nêu được các hành tinh cách Mặt Trời các khoảng cách khác nhau và có chu kì quay khác nhau.</w:t>
            </w:r>
          </w:p>
        </w:tc>
        <w:tc>
          <w:tcPr>
            <w:tcW w:w="376" w:type="pct"/>
            <w:tcBorders>
              <w:top w:val="single" w:sz="4" w:space="0" w:color="auto"/>
              <w:bottom w:val="single" w:sz="4" w:space="0" w:color="auto"/>
            </w:tcBorders>
          </w:tcPr>
          <w:p w14:paraId="7E6287E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2504F5D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4A585794"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3A24A92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6EC52EBE" w14:textId="77777777" w:rsidTr="00C05C8B">
        <w:trPr>
          <w:trHeight w:val="381"/>
        </w:trPr>
        <w:tc>
          <w:tcPr>
            <w:tcW w:w="693" w:type="pct"/>
            <w:vMerge/>
          </w:tcPr>
          <w:p w14:paraId="5B37A40F"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009DC246"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bottom w:val="single" w:sz="4" w:space="0" w:color="auto"/>
            </w:tcBorders>
          </w:tcPr>
          <w:p w14:paraId="3F329D58"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Giải thích được hình ảnh quan sát thấy về sao chổi.</w:t>
            </w:r>
          </w:p>
        </w:tc>
        <w:tc>
          <w:tcPr>
            <w:tcW w:w="376" w:type="pct"/>
            <w:tcBorders>
              <w:top w:val="single" w:sz="4" w:space="0" w:color="auto"/>
              <w:bottom w:val="single" w:sz="4" w:space="0" w:color="auto"/>
            </w:tcBorders>
          </w:tcPr>
          <w:p w14:paraId="13CB0F5E"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bottom w:val="single" w:sz="4" w:space="0" w:color="auto"/>
            </w:tcBorders>
          </w:tcPr>
          <w:p w14:paraId="7019324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bottom w:val="single" w:sz="4" w:space="0" w:color="auto"/>
            </w:tcBorders>
          </w:tcPr>
          <w:p w14:paraId="11AAE9A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bottom w:val="single" w:sz="4" w:space="0" w:color="auto"/>
            </w:tcBorders>
          </w:tcPr>
          <w:p w14:paraId="64D23196"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r w:rsidR="000C3B40" w:rsidRPr="004B718A" w14:paraId="51BAE0D9" w14:textId="77777777" w:rsidTr="00C05C8B">
        <w:trPr>
          <w:trHeight w:val="460"/>
        </w:trPr>
        <w:tc>
          <w:tcPr>
            <w:tcW w:w="693" w:type="pct"/>
            <w:vMerge/>
          </w:tcPr>
          <w:p w14:paraId="1D9F1467" w14:textId="77777777" w:rsidR="000C3B40" w:rsidRPr="004B718A" w:rsidRDefault="000C3B40" w:rsidP="00C05C8B">
            <w:pPr>
              <w:widowControl w:val="0"/>
              <w:spacing w:before="40" w:after="40" w:line="312" w:lineRule="auto"/>
              <w:rPr>
                <w:rFonts w:ascii="Times New Roman" w:hAnsi="Times New Roman" w:cs="Times New Roman"/>
                <w:bCs/>
                <w:sz w:val="26"/>
                <w:szCs w:val="26"/>
                <w:lang w:val="vi-VN"/>
              </w:rPr>
            </w:pPr>
          </w:p>
        </w:tc>
        <w:tc>
          <w:tcPr>
            <w:tcW w:w="463" w:type="pct"/>
            <w:vMerge/>
          </w:tcPr>
          <w:p w14:paraId="7ADE841D" w14:textId="77777777" w:rsidR="000C3B40" w:rsidRPr="004B718A" w:rsidRDefault="000C3B40" w:rsidP="00C05C8B">
            <w:pPr>
              <w:widowControl w:val="0"/>
              <w:spacing w:before="40" w:after="40" w:line="312" w:lineRule="auto"/>
              <w:rPr>
                <w:rFonts w:ascii="Times New Roman" w:hAnsi="Times New Roman" w:cs="Times New Roman"/>
                <w:b/>
                <w:sz w:val="26"/>
                <w:szCs w:val="26"/>
              </w:rPr>
            </w:pPr>
          </w:p>
        </w:tc>
        <w:tc>
          <w:tcPr>
            <w:tcW w:w="2363" w:type="pct"/>
            <w:tcBorders>
              <w:top w:val="single" w:sz="4" w:space="0" w:color="auto"/>
            </w:tcBorders>
          </w:tcPr>
          <w:p w14:paraId="457F3E6D" w14:textId="77777777" w:rsidR="000C3B40" w:rsidRPr="004B718A" w:rsidRDefault="000C3B40" w:rsidP="00C05C8B">
            <w:pPr>
              <w:widowControl w:val="0"/>
              <w:spacing w:before="40" w:after="40" w:line="312" w:lineRule="auto"/>
              <w:rPr>
                <w:rFonts w:ascii="Times New Roman" w:hAnsi="Times New Roman" w:cs="Times New Roman"/>
                <w:sz w:val="26"/>
                <w:szCs w:val="26"/>
              </w:rPr>
            </w:pPr>
            <w:r w:rsidRPr="004B718A">
              <w:rPr>
                <w:rFonts w:ascii="Times New Roman" w:hAnsi="Times New Roman" w:cs="Times New Roman"/>
                <w:sz w:val="26"/>
                <w:szCs w:val="26"/>
              </w:rPr>
              <w:t xml:space="preserve">- Giải thích được </w:t>
            </w:r>
            <w:r w:rsidRPr="004B718A">
              <w:rPr>
                <w:rFonts w:ascii="Times New Roman" w:hAnsi="Times New Roman" w:cs="Times New Roman"/>
                <w:sz w:val="26"/>
                <w:szCs w:val="26"/>
                <w:lang w:val="vi-VN"/>
              </w:rPr>
              <w:t>hệ Mặt Trời là một phần nhỏ của Ngân Hà.</w:t>
            </w:r>
          </w:p>
        </w:tc>
        <w:tc>
          <w:tcPr>
            <w:tcW w:w="376" w:type="pct"/>
            <w:tcBorders>
              <w:top w:val="single" w:sz="4" w:space="0" w:color="auto"/>
            </w:tcBorders>
          </w:tcPr>
          <w:p w14:paraId="3D8AB909"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63" w:type="pct"/>
            <w:tcBorders>
              <w:top w:val="single" w:sz="4" w:space="0" w:color="auto"/>
            </w:tcBorders>
          </w:tcPr>
          <w:p w14:paraId="0DE95528" w14:textId="77777777" w:rsidR="000C3B40" w:rsidRPr="004B718A" w:rsidRDefault="000C3B40" w:rsidP="00C05C8B">
            <w:pPr>
              <w:widowControl w:val="0"/>
              <w:spacing w:before="40" w:after="40" w:line="312" w:lineRule="auto"/>
              <w:jc w:val="center"/>
              <w:rPr>
                <w:rFonts w:ascii="Times New Roman" w:hAnsi="Times New Roman" w:cs="Times New Roman"/>
                <w:b/>
                <w:sz w:val="26"/>
                <w:szCs w:val="26"/>
              </w:rPr>
            </w:pPr>
          </w:p>
        </w:tc>
        <w:tc>
          <w:tcPr>
            <w:tcW w:w="370" w:type="pct"/>
            <w:tcBorders>
              <w:top w:val="single" w:sz="4" w:space="0" w:color="auto"/>
            </w:tcBorders>
          </w:tcPr>
          <w:p w14:paraId="4B748C90"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c>
          <w:tcPr>
            <w:tcW w:w="372" w:type="pct"/>
            <w:tcBorders>
              <w:top w:val="single" w:sz="4" w:space="0" w:color="auto"/>
            </w:tcBorders>
          </w:tcPr>
          <w:p w14:paraId="51415085" w14:textId="77777777" w:rsidR="000C3B40" w:rsidRPr="004B718A" w:rsidRDefault="000C3B40" w:rsidP="00C05C8B">
            <w:pPr>
              <w:widowControl w:val="0"/>
              <w:spacing w:before="40" w:after="40" w:line="312" w:lineRule="auto"/>
              <w:jc w:val="center"/>
              <w:rPr>
                <w:rFonts w:ascii="Times New Roman" w:hAnsi="Times New Roman" w:cs="Times New Roman"/>
                <w:sz w:val="26"/>
                <w:szCs w:val="26"/>
              </w:rPr>
            </w:pPr>
          </w:p>
        </w:tc>
      </w:tr>
    </w:tbl>
    <w:p w14:paraId="752C3F3D" w14:textId="106CA1C3" w:rsidR="006D56C5" w:rsidRPr="004B718A" w:rsidRDefault="006D56C5" w:rsidP="006D56C5">
      <w:pPr>
        <w:widowControl w:val="0"/>
        <w:spacing w:before="40" w:after="40" w:line="312" w:lineRule="auto"/>
        <w:jc w:val="center"/>
        <w:rPr>
          <w:rFonts w:ascii="Times New Roman" w:eastAsia="Calibri" w:hAnsi="Times New Roman" w:cs="Times New Roman"/>
          <w:b/>
          <w:sz w:val="26"/>
          <w:szCs w:val="26"/>
          <w:lang w:val="nl-NL"/>
        </w:rPr>
      </w:pPr>
      <w:r w:rsidRPr="004B718A">
        <w:rPr>
          <w:rFonts w:ascii="Times New Roman" w:eastAsia="Calibri" w:hAnsi="Times New Roman" w:cs="Times New Roman"/>
          <w:b/>
          <w:sz w:val="26"/>
          <w:szCs w:val="26"/>
          <w:lang w:val="nl-NL"/>
        </w:rPr>
        <w:lastRenderedPageBreak/>
        <w:t>ĐỀ KIỂ</w:t>
      </w:r>
      <w:r w:rsidR="00AB5EBE">
        <w:rPr>
          <w:rFonts w:ascii="Times New Roman" w:eastAsia="Calibri" w:hAnsi="Times New Roman" w:cs="Times New Roman"/>
          <w:b/>
          <w:sz w:val="26"/>
          <w:szCs w:val="26"/>
          <w:lang w:val="nl-NL"/>
        </w:rPr>
        <w:t>M TRA CUỐI HỌC KÌ II</w:t>
      </w:r>
      <w:r w:rsidRPr="004B718A">
        <w:rPr>
          <w:rFonts w:ascii="Times New Roman" w:eastAsia="Calibri" w:hAnsi="Times New Roman" w:cs="Times New Roman"/>
          <w:b/>
          <w:sz w:val="26"/>
          <w:szCs w:val="26"/>
          <w:lang w:val="nl-NL"/>
        </w:rPr>
        <w:t xml:space="preserve"> NĂM HỌC 2022-2023</w:t>
      </w:r>
    </w:p>
    <w:p w14:paraId="3D830AE2" w14:textId="713B2B12" w:rsidR="006D56C5" w:rsidRPr="004B718A" w:rsidRDefault="006D56C5" w:rsidP="006D56C5">
      <w:pPr>
        <w:widowControl w:val="0"/>
        <w:spacing w:before="40" w:after="40" w:line="312" w:lineRule="auto"/>
        <w:jc w:val="center"/>
        <w:rPr>
          <w:rFonts w:ascii="Times New Roman" w:eastAsia="Calibri" w:hAnsi="Times New Roman" w:cs="Times New Roman"/>
          <w:b/>
          <w:sz w:val="26"/>
          <w:szCs w:val="26"/>
          <w:lang w:val="nl-NL"/>
        </w:rPr>
      </w:pPr>
      <w:r w:rsidRPr="004B718A">
        <w:rPr>
          <w:rFonts w:ascii="Times New Roman" w:eastAsia="Calibri" w:hAnsi="Times New Roman" w:cs="Times New Roman"/>
          <w:b/>
          <w:sz w:val="26"/>
          <w:szCs w:val="26"/>
          <w:lang w:val="nl-NL"/>
        </w:rPr>
        <w:t xml:space="preserve">MÔN KHOA HỌC TỰ NHIÊN LỚP </w:t>
      </w:r>
      <w:r w:rsidR="00AB5EBE">
        <w:rPr>
          <w:rFonts w:ascii="Times New Roman" w:eastAsia="Calibri" w:hAnsi="Times New Roman" w:cs="Times New Roman"/>
          <w:b/>
          <w:sz w:val="26"/>
          <w:szCs w:val="26"/>
          <w:lang w:val="nl-NL"/>
        </w:rPr>
        <w:t>6</w:t>
      </w:r>
    </w:p>
    <w:p w14:paraId="67456687" w14:textId="45AA2350" w:rsidR="006D56C5" w:rsidRPr="004B718A" w:rsidRDefault="006D56C5" w:rsidP="006D56C5">
      <w:pPr>
        <w:widowControl w:val="0"/>
        <w:spacing w:before="40" w:after="40" w:line="312" w:lineRule="auto"/>
        <w:jc w:val="center"/>
        <w:rPr>
          <w:rFonts w:ascii="Times New Roman" w:eastAsia="Calibri" w:hAnsi="Times New Roman" w:cs="Times New Roman"/>
          <w:sz w:val="26"/>
          <w:szCs w:val="26"/>
          <w:lang w:val="nl-NL"/>
        </w:rPr>
      </w:pPr>
      <w:r w:rsidRPr="004B718A">
        <w:rPr>
          <w:rFonts w:ascii="Times New Roman" w:eastAsia="Calibri" w:hAnsi="Times New Roman" w:cs="Times New Roman"/>
          <w:sz w:val="26"/>
          <w:szCs w:val="26"/>
          <w:lang w:val="nl-NL"/>
        </w:rPr>
        <w:t xml:space="preserve">Thời gian làm bài </w:t>
      </w:r>
      <w:r w:rsidR="00AB5EBE">
        <w:rPr>
          <w:rFonts w:ascii="Times New Roman" w:eastAsia="Calibri" w:hAnsi="Times New Roman" w:cs="Times New Roman"/>
          <w:sz w:val="26"/>
          <w:szCs w:val="26"/>
          <w:lang w:val="nl-NL"/>
        </w:rPr>
        <w:t xml:space="preserve">60 </w:t>
      </w:r>
      <w:r w:rsidRPr="004B718A">
        <w:rPr>
          <w:rFonts w:ascii="Times New Roman" w:eastAsia="Calibri" w:hAnsi="Times New Roman" w:cs="Times New Roman"/>
          <w:sz w:val="26"/>
          <w:szCs w:val="26"/>
          <w:lang w:val="nl-NL"/>
        </w:rPr>
        <w:t>phút</w:t>
      </w:r>
    </w:p>
    <w:p w14:paraId="6C7B2E7E" w14:textId="108202EB" w:rsidR="006D56C5" w:rsidRPr="004B718A" w:rsidRDefault="006D56C5" w:rsidP="006D56C5">
      <w:pPr>
        <w:widowControl w:val="0"/>
        <w:spacing w:before="40" w:after="40" w:line="312" w:lineRule="auto"/>
        <w:rPr>
          <w:rFonts w:ascii="Times New Roman" w:eastAsia="Calibri" w:hAnsi="Times New Roman" w:cs="Times New Roman"/>
          <w:b/>
          <w:sz w:val="26"/>
          <w:szCs w:val="26"/>
          <w:lang w:val="nl-NL"/>
        </w:rPr>
      </w:pPr>
      <w:r w:rsidRPr="004B718A">
        <w:rPr>
          <w:rFonts w:ascii="Times New Roman" w:eastAsia="Calibri" w:hAnsi="Times New Roman" w:cs="Times New Roman"/>
          <w:b/>
          <w:sz w:val="26"/>
          <w:szCs w:val="26"/>
          <w:lang w:val="nl-NL"/>
        </w:rPr>
        <w:t>A. TRẮC NGIỆM (4,0 điểm)</w:t>
      </w:r>
    </w:p>
    <w:p w14:paraId="4CB395BA" w14:textId="77777777" w:rsidR="006D56C5" w:rsidRPr="004B718A" w:rsidRDefault="006D56C5" w:rsidP="006D56C5">
      <w:pPr>
        <w:widowControl w:val="0"/>
        <w:spacing w:before="40" w:after="40" w:line="312" w:lineRule="auto"/>
        <w:rPr>
          <w:rFonts w:ascii="Times New Roman" w:eastAsia="Calibri" w:hAnsi="Times New Roman" w:cs="Times New Roman"/>
          <w:i/>
          <w:sz w:val="26"/>
          <w:szCs w:val="26"/>
          <w:lang w:val="nl-NL"/>
        </w:rPr>
      </w:pPr>
      <w:r w:rsidRPr="004B718A">
        <w:rPr>
          <w:rFonts w:ascii="Times New Roman" w:eastAsia="Calibri" w:hAnsi="Times New Roman" w:cs="Times New Roman"/>
          <w:i/>
          <w:sz w:val="26"/>
          <w:szCs w:val="26"/>
          <w:lang w:val="nl-NL"/>
        </w:rPr>
        <w:t>Chọn phương án trả lời đúng cho các câu sau:</w:t>
      </w:r>
    </w:p>
    <w:p w14:paraId="052DC2B5" w14:textId="77777777" w:rsidR="0091403B" w:rsidRPr="0091403B" w:rsidRDefault="0091403B" w:rsidP="0091403B">
      <w:pPr>
        <w:pStyle w:val="NoSpacing"/>
        <w:rPr>
          <w:rFonts w:ascii="Times New Roman" w:hAnsi="Times New Roman" w:cs="Times New Roman"/>
          <w:sz w:val="26"/>
          <w:szCs w:val="26"/>
        </w:rPr>
      </w:pPr>
      <w:r w:rsidRPr="0091403B">
        <w:rPr>
          <w:rStyle w:val="Strong"/>
          <w:rFonts w:ascii="Times New Roman" w:hAnsi="Times New Roman" w:cs="Times New Roman"/>
          <w:color w:val="000000"/>
          <w:sz w:val="26"/>
          <w:szCs w:val="26"/>
        </w:rPr>
        <w:t>Câu 1:</w:t>
      </w:r>
      <w:r w:rsidRPr="0091403B">
        <w:rPr>
          <w:rFonts w:ascii="Times New Roman" w:hAnsi="Times New Roman" w:cs="Times New Roman"/>
          <w:sz w:val="26"/>
          <w:szCs w:val="26"/>
        </w:rPr>
        <w:t xml:space="preserve"> Trong số các tác hại sau, tác hại nào </w:t>
      </w:r>
      <w:r w:rsidRPr="0091403B">
        <w:rPr>
          <w:rFonts w:ascii="Times New Roman" w:hAnsi="Times New Roman" w:cs="Times New Roman"/>
          <w:b/>
          <w:sz w:val="26"/>
          <w:szCs w:val="26"/>
        </w:rPr>
        <w:t>không</w:t>
      </w:r>
      <w:r w:rsidRPr="0091403B">
        <w:rPr>
          <w:rFonts w:ascii="Times New Roman" w:hAnsi="Times New Roman" w:cs="Times New Roman"/>
          <w:sz w:val="26"/>
          <w:szCs w:val="26"/>
        </w:rPr>
        <w:t xml:space="preserve"> phải do nấm gây ra?</w:t>
      </w:r>
    </w:p>
    <w:p w14:paraId="47935EFD"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A. Gây bệnh nấm da ở động vật.</w:t>
      </w:r>
    </w:p>
    <w:p w14:paraId="7BAFE374"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B. Làm hư hỏng thực phẩm, đồ dùng.</w:t>
      </w:r>
    </w:p>
    <w:p w14:paraId="25B5C74A"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C. Gây bệnh viêm gan B ở người.</w:t>
      </w:r>
    </w:p>
    <w:p w14:paraId="49AB15F5"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D. Gây ngộ độc thực phẩm ở người.</w:t>
      </w:r>
    </w:p>
    <w:p w14:paraId="43763B0F" w14:textId="77777777" w:rsidR="0091403B" w:rsidRPr="0091403B" w:rsidRDefault="0091403B" w:rsidP="0091403B">
      <w:pPr>
        <w:pStyle w:val="NoSpacing"/>
        <w:rPr>
          <w:rFonts w:ascii="Times New Roman" w:hAnsi="Times New Roman" w:cs="Times New Roman"/>
          <w:b/>
          <w:sz w:val="26"/>
          <w:szCs w:val="26"/>
        </w:rPr>
      </w:pPr>
      <w:r w:rsidRPr="0091403B">
        <w:rPr>
          <w:rStyle w:val="Strong"/>
          <w:rFonts w:ascii="Times New Roman" w:hAnsi="Times New Roman" w:cs="Times New Roman"/>
          <w:color w:val="333333"/>
          <w:sz w:val="26"/>
          <w:szCs w:val="26"/>
        </w:rPr>
        <w:t>Câu 2:</w:t>
      </w:r>
      <w:r w:rsidRPr="0091403B">
        <w:rPr>
          <w:rFonts w:ascii="Times New Roman" w:hAnsi="Times New Roman" w:cs="Times New Roman"/>
          <w:color w:val="333333"/>
          <w:sz w:val="26"/>
          <w:szCs w:val="26"/>
        </w:rPr>
        <w:t> </w:t>
      </w:r>
      <w:r w:rsidRPr="0091403B">
        <w:rPr>
          <w:rStyle w:val="Strong"/>
          <w:rFonts w:ascii="Times New Roman" w:hAnsi="Times New Roman" w:cs="Times New Roman"/>
          <w:b w:val="0"/>
          <w:sz w:val="26"/>
          <w:szCs w:val="26"/>
          <w:bdr w:val="none" w:sz="0" w:space="0" w:color="auto" w:frame="1"/>
        </w:rPr>
        <w:t>Trong những nhóm cây sau đây, nhóm gồm các cây thuộc ngành Hạt kín là:</w:t>
      </w:r>
    </w:p>
    <w:p w14:paraId="29C48D3C" w14:textId="77777777" w:rsidR="0091403B" w:rsidRPr="0091403B" w:rsidRDefault="0091403B" w:rsidP="0091403B">
      <w:pPr>
        <w:pStyle w:val="NoSpacing"/>
        <w:ind w:left="567"/>
        <w:rPr>
          <w:rFonts w:ascii="Times New Roman" w:hAnsi="Times New Roman" w:cs="Times New Roman"/>
          <w:sz w:val="26"/>
          <w:szCs w:val="26"/>
        </w:rPr>
      </w:pPr>
      <w:r w:rsidRPr="0091403B">
        <w:rPr>
          <w:rFonts w:ascii="Times New Roman" w:hAnsi="Times New Roman" w:cs="Times New Roman"/>
          <w:sz w:val="26"/>
          <w:szCs w:val="26"/>
        </w:rPr>
        <w:t>A. cây dương xỉ, cây hoa hồng, cây ổi, cây rêu.</w:t>
      </w:r>
      <w:r w:rsidRPr="0091403B">
        <w:rPr>
          <w:rFonts w:ascii="Times New Roman" w:hAnsi="Times New Roman" w:cs="Times New Roman"/>
          <w:sz w:val="26"/>
          <w:szCs w:val="26"/>
        </w:rPr>
        <w:br/>
        <w:t>B. cây bưởi, cây táo, cây hồng xiêm, cây lúa.</w:t>
      </w:r>
    </w:p>
    <w:p w14:paraId="746B0804" w14:textId="77777777" w:rsidR="0091403B" w:rsidRPr="0091403B" w:rsidRDefault="0091403B" w:rsidP="0091403B">
      <w:pPr>
        <w:pStyle w:val="NoSpacing"/>
        <w:ind w:left="567"/>
        <w:rPr>
          <w:rFonts w:ascii="Times New Roman" w:hAnsi="Times New Roman" w:cs="Times New Roman"/>
          <w:sz w:val="26"/>
          <w:szCs w:val="26"/>
        </w:rPr>
      </w:pPr>
      <w:r w:rsidRPr="0091403B">
        <w:rPr>
          <w:rFonts w:ascii="Times New Roman" w:hAnsi="Times New Roman" w:cs="Times New Roman"/>
          <w:sz w:val="26"/>
          <w:szCs w:val="26"/>
        </w:rPr>
        <w:t>C. cây nhãn, cây hoa li, cây bèo tấm, cây vạn tuế.</w:t>
      </w:r>
      <w:r w:rsidRPr="0091403B">
        <w:rPr>
          <w:rFonts w:ascii="Times New Roman" w:hAnsi="Times New Roman" w:cs="Times New Roman"/>
          <w:sz w:val="26"/>
          <w:szCs w:val="26"/>
        </w:rPr>
        <w:br/>
        <w:t>D. cây thông, cây rêu, cây lúa, cây rau muống.</w:t>
      </w:r>
    </w:p>
    <w:p w14:paraId="491F7DC2" w14:textId="77777777" w:rsidR="0091403B" w:rsidRPr="0091403B" w:rsidRDefault="0091403B" w:rsidP="0091403B">
      <w:pPr>
        <w:pStyle w:val="NormalWeb"/>
        <w:shd w:val="clear" w:color="auto" w:fill="FFFFFF"/>
        <w:spacing w:before="0" w:beforeAutospacing="0" w:after="0" w:afterAutospacing="0"/>
        <w:jc w:val="both"/>
        <w:rPr>
          <w:color w:val="333333"/>
          <w:sz w:val="26"/>
          <w:szCs w:val="26"/>
        </w:rPr>
      </w:pPr>
      <w:r w:rsidRPr="0091403B">
        <w:rPr>
          <w:rStyle w:val="Strong"/>
          <w:sz w:val="26"/>
          <w:szCs w:val="26"/>
          <w:bdr w:val="none" w:sz="0" w:space="0" w:color="auto" w:frame="1"/>
        </w:rPr>
        <w:t>Câu 3:</w:t>
      </w:r>
      <w:r w:rsidRPr="0091403B">
        <w:rPr>
          <w:color w:val="333333"/>
          <w:sz w:val="26"/>
          <w:szCs w:val="26"/>
        </w:rPr>
        <w:t xml:space="preserve"> Các loài nào dưới đây là vật chủ trung gian truyền bệnh?</w:t>
      </w:r>
    </w:p>
    <w:p w14:paraId="58286280" w14:textId="77777777" w:rsidR="0091403B" w:rsidRPr="0091403B" w:rsidRDefault="0091403B" w:rsidP="0091403B">
      <w:pPr>
        <w:pStyle w:val="NormalWeb"/>
        <w:shd w:val="clear" w:color="auto" w:fill="FFFFFF"/>
        <w:spacing w:before="0" w:beforeAutospacing="0" w:after="0" w:afterAutospacing="0"/>
        <w:ind w:firstLine="567"/>
        <w:jc w:val="both"/>
        <w:rPr>
          <w:color w:val="333333"/>
          <w:sz w:val="26"/>
          <w:szCs w:val="26"/>
        </w:rPr>
      </w:pPr>
      <w:r w:rsidRPr="0091403B">
        <w:rPr>
          <w:color w:val="333333"/>
          <w:sz w:val="26"/>
          <w:szCs w:val="26"/>
        </w:rPr>
        <w:t xml:space="preserve">A. Ruồi, chim bồ câu, ếch </w:t>
      </w:r>
    </w:p>
    <w:p w14:paraId="2057BF57" w14:textId="77777777" w:rsidR="0091403B" w:rsidRPr="0091403B" w:rsidRDefault="0091403B" w:rsidP="0091403B">
      <w:pPr>
        <w:pStyle w:val="NormalWeb"/>
        <w:shd w:val="clear" w:color="auto" w:fill="FFFFFF"/>
        <w:spacing w:before="0" w:beforeAutospacing="0" w:after="0" w:afterAutospacing="0"/>
        <w:ind w:firstLine="567"/>
        <w:jc w:val="both"/>
        <w:rPr>
          <w:color w:val="333333"/>
          <w:sz w:val="26"/>
          <w:szCs w:val="26"/>
        </w:rPr>
      </w:pPr>
      <w:r w:rsidRPr="0091403B">
        <w:rPr>
          <w:color w:val="333333"/>
          <w:sz w:val="26"/>
          <w:szCs w:val="26"/>
        </w:rPr>
        <w:t>B. Rắn, cá heo, hổ</w:t>
      </w:r>
    </w:p>
    <w:p w14:paraId="6154233A"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color w:val="333333"/>
          <w:sz w:val="26"/>
          <w:szCs w:val="26"/>
        </w:rPr>
        <w:t>C. Hươu cao cổ, đà điểu, dơi</w:t>
      </w:r>
      <w:r w:rsidRPr="0091403B">
        <w:rPr>
          <w:rStyle w:val="Emphasis"/>
          <w:rFonts w:ascii="Times New Roman" w:hAnsi="Times New Roman" w:cs="Times New Roman"/>
          <w:sz w:val="26"/>
          <w:szCs w:val="26"/>
          <w:bdr w:val="none" w:sz="0" w:space="0" w:color="auto" w:frame="1"/>
        </w:rPr>
        <w:t> </w:t>
      </w:r>
      <w:r w:rsidRPr="0091403B">
        <w:rPr>
          <w:rStyle w:val="Strong"/>
          <w:rFonts w:ascii="Times New Roman" w:hAnsi="Times New Roman" w:cs="Times New Roman"/>
          <w:sz w:val="26"/>
          <w:szCs w:val="26"/>
          <w:bdr w:val="none" w:sz="0" w:space="0" w:color="auto" w:frame="1"/>
        </w:rPr>
        <w:t xml:space="preserve"> </w:t>
      </w:r>
    </w:p>
    <w:p w14:paraId="73D851DE" w14:textId="77777777" w:rsidR="0091403B" w:rsidRPr="0091403B" w:rsidRDefault="0091403B" w:rsidP="0091403B">
      <w:pPr>
        <w:pStyle w:val="NormalWeb"/>
        <w:shd w:val="clear" w:color="auto" w:fill="FFFFFF"/>
        <w:spacing w:before="0" w:beforeAutospacing="0" w:after="0" w:afterAutospacing="0"/>
        <w:ind w:firstLine="567"/>
        <w:jc w:val="both"/>
        <w:rPr>
          <w:color w:val="333333"/>
          <w:sz w:val="26"/>
          <w:szCs w:val="26"/>
        </w:rPr>
      </w:pPr>
      <w:r w:rsidRPr="0091403B">
        <w:rPr>
          <w:color w:val="333333"/>
          <w:sz w:val="26"/>
          <w:szCs w:val="26"/>
        </w:rPr>
        <w:t xml:space="preserve">D. Ruồi, muỗi, chuột </w:t>
      </w:r>
    </w:p>
    <w:p w14:paraId="4CC99DC5" w14:textId="77777777" w:rsidR="0091403B" w:rsidRPr="0091403B" w:rsidRDefault="0091403B" w:rsidP="0091403B">
      <w:pPr>
        <w:pStyle w:val="NoSpacing"/>
        <w:rPr>
          <w:rFonts w:ascii="Times New Roman" w:hAnsi="Times New Roman" w:cs="Times New Roman"/>
          <w:sz w:val="26"/>
          <w:szCs w:val="26"/>
        </w:rPr>
      </w:pPr>
      <w:r w:rsidRPr="0091403B">
        <w:rPr>
          <w:rStyle w:val="Strong"/>
          <w:rFonts w:ascii="Times New Roman" w:hAnsi="Times New Roman" w:cs="Times New Roman"/>
          <w:color w:val="000000"/>
          <w:sz w:val="26"/>
          <w:szCs w:val="26"/>
        </w:rPr>
        <w:t>Câu 4:</w:t>
      </w:r>
      <w:r w:rsidRPr="0091403B">
        <w:rPr>
          <w:rFonts w:ascii="Times New Roman" w:hAnsi="Times New Roman" w:cs="Times New Roman"/>
          <w:sz w:val="26"/>
          <w:szCs w:val="26"/>
        </w:rPr>
        <w:t> Tập hợp các loài nào sau đây thuộc lớp Động vật có vú (Thú)?</w:t>
      </w:r>
    </w:p>
    <w:p w14:paraId="6DB66C99"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A. Gấu, mèo, dê, cá heo                     </w:t>
      </w:r>
    </w:p>
    <w:p w14:paraId="0A712837"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B. Bò, châu chấu, sư tử, voi</w:t>
      </w:r>
    </w:p>
    <w:p w14:paraId="3220788F"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C. Cá voi, vịt trời, rùa, thỏ                  </w:t>
      </w:r>
    </w:p>
    <w:p w14:paraId="22BDD0BB" w14:textId="77777777" w:rsidR="0091403B" w:rsidRPr="0091403B" w:rsidRDefault="0091403B" w:rsidP="0091403B">
      <w:pPr>
        <w:pStyle w:val="NoSpacing"/>
        <w:ind w:firstLine="567"/>
        <w:rPr>
          <w:rFonts w:ascii="Times New Roman" w:hAnsi="Times New Roman" w:cs="Times New Roman"/>
          <w:sz w:val="26"/>
          <w:szCs w:val="26"/>
        </w:rPr>
      </w:pPr>
      <w:r w:rsidRPr="0091403B">
        <w:rPr>
          <w:rFonts w:ascii="Times New Roman" w:hAnsi="Times New Roman" w:cs="Times New Roman"/>
          <w:sz w:val="26"/>
          <w:szCs w:val="26"/>
        </w:rPr>
        <w:t>D. Tôm, muỗi, lợn, cừu</w:t>
      </w:r>
    </w:p>
    <w:p w14:paraId="6D099D99" w14:textId="77777777" w:rsidR="00992306" w:rsidRPr="004B718A" w:rsidRDefault="00992306" w:rsidP="00992306">
      <w:pPr>
        <w:shd w:val="clear" w:color="auto" w:fill="FFFFFF"/>
        <w:rPr>
          <w:rFonts w:ascii="Times New Roman" w:eastAsia="Times New Roman" w:hAnsi="Times New Roman" w:cs="Times New Roman"/>
          <w:b/>
          <w:color w:val="000000"/>
          <w:sz w:val="26"/>
          <w:szCs w:val="26"/>
        </w:rPr>
      </w:pPr>
      <w:r w:rsidRPr="004B718A">
        <w:rPr>
          <w:rFonts w:ascii="Times New Roman" w:hAnsi="Times New Roman" w:cs="Times New Roman"/>
          <w:b/>
          <w:sz w:val="26"/>
          <w:szCs w:val="26"/>
        </w:rPr>
        <w:t xml:space="preserve">Câu 5. </w:t>
      </w:r>
      <w:r w:rsidRPr="004B718A">
        <w:rPr>
          <w:rFonts w:ascii="Times New Roman" w:eastAsia="Times New Roman" w:hAnsi="Times New Roman" w:cs="Times New Roman"/>
          <w:b/>
          <w:color w:val="000000"/>
          <w:sz w:val="26"/>
          <w:szCs w:val="26"/>
        </w:rPr>
        <w:t> </w:t>
      </w:r>
      <w:r w:rsidRPr="004B718A">
        <w:rPr>
          <w:rFonts w:ascii="Times New Roman" w:eastAsia="Times New Roman" w:hAnsi="Times New Roman" w:cs="Times New Roman"/>
          <w:color w:val="000000"/>
          <w:sz w:val="26"/>
          <w:szCs w:val="26"/>
        </w:rPr>
        <w:t>Treo vật vào đầu dưới của một lò xo, lò xo dãn ra. Khi đó</w:t>
      </w:r>
    </w:p>
    <w:p w14:paraId="24EFE421" w14:textId="77777777" w:rsidR="00992306" w:rsidRPr="004B718A" w:rsidRDefault="00992306" w:rsidP="00992306">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A. lò xo tác dụng vào vật một lực đẩy.</w:t>
      </w:r>
    </w:p>
    <w:p w14:paraId="220F8F0C" w14:textId="77777777" w:rsidR="00992306" w:rsidRPr="004B718A" w:rsidRDefault="00992306" w:rsidP="00992306">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B. vật tác dụng vào lò xo một lực nén.</w:t>
      </w:r>
    </w:p>
    <w:p w14:paraId="49EF76A8" w14:textId="77777777" w:rsidR="00992306" w:rsidRPr="004B718A" w:rsidRDefault="00992306" w:rsidP="00992306">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C. lò xo tác dụng vào vật một lực nén.</w:t>
      </w:r>
    </w:p>
    <w:p w14:paraId="02A7E6D3" w14:textId="77777777" w:rsidR="00992306" w:rsidRPr="004B718A" w:rsidRDefault="00992306" w:rsidP="00992306">
      <w:pPr>
        <w:shd w:val="clear" w:color="auto" w:fill="FFFFFF"/>
        <w:ind w:firstLine="567"/>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D. vật tác dụng vào lò xo một lực kéo.</w:t>
      </w:r>
    </w:p>
    <w:p w14:paraId="7E4ECD51" w14:textId="77777777" w:rsidR="00992306" w:rsidRPr="004B718A" w:rsidRDefault="00992306" w:rsidP="00992306">
      <w:pPr>
        <w:pStyle w:val="NormalWeb"/>
        <w:shd w:val="clear" w:color="auto" w:fill="FFFFFF"/>
        <w:spacing w:before="0" w:beforeAutospacing="0" w:after="0" w:afterAutospacing="0"/>
        <w:rPr>
          <w:color w:val="000000"/>
          <w:sz w:val="26"/>
          <w:szCs w:val="26"/>
          <w:lang w:val="en-US"/>
        </w:rPr>
      </w:pPr>
      <w:r w:rsidRPr="004B718A">
        <w:rPr>
          <w:b/>
          <w:sz w:val="26"/>
          <w:szCs w:val="26"/>
          <w:lang w:val="en-US"/>
        </w:rPr>
        <w:t xml:space="preserve">Câu 6. </w:t>
      </w:r>
      <w:r w:rsidRPr="004B718A">
        <w:rPr>
          <w:color w:val="000000"/>
          <w:sz w:val="26"/>
          <w:szCs w:val="26"/>
          <w:lang w:val="en-US"/>
        </w:rPr>
        <w:t>Trường hợp nào sau đây liên quan đến lực không tiếp xúc?</w:t>
      </w:r>
    </w:p>
    <w:p w14:paraId="3027A420"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A. Vận động viên nâng tạ.</w:t>
      </w:r>
    </w:p>
    <w:p w14:paraId="7BD0283A"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Người dọn hàng đấy thùng hàng trên sản.</w:t>
      </w:r>
    </w:p>
    <w:p w14:paraId="7BA439A5"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lastRenderedPageBreak/>
        <w:t>C. Giọt mưa đang rơi.</w:t>
      </w:r>
    </w:p>
    <w:p w14:paraId="66446374"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Bạn Na đóng định vào tường.</w:t>
      </w:r>
    </w:p>
    <w:p w14:paraId="68A8445C" w14:textId="77777777" w:rsidR="00992306" w:rsidRPr="004B718A" w:rsidRDefault="00992306" w:rsidP="00992306">
      <w:pPr>
        <w:pStyle w:val="NormalWeb"/>
        <w:shd w:val="clear" w:color="auto" w:fill="FFFFFF"/>
        <w:spacing w:before="0" w:beforeAutospacing="0" w:after="0" w:afterAutospacing="0"/>
        <w:rPr>
          <w:b/>
          <w:color w:val="000000"/>
          <w:sz w:val="26"/>
          <w:szCs w:val="26"/>
          <w:lang w:val="en-US"/>
        </w:rPr>
      </w:pPr>
      <w:r w:rsidRPr="004B718A">
        <w:rPr>
          <w:b/>
          <w:sz w:val="26"/>
          <w:szCs w:val="26"/>
          <w:lang w:val="en-US"/>
        </w:rPr>
        <w:t xml:space="preserve">Câu 7. </w:t>
      </w:r>
      <w:r w:rsidRPr="004B718A">
        <w:rPr>
          <w:color w:val="000000"/>
          <w:sz w:val="26"/>
          <w:szCs w:val="26"/>
          <w:lang w:val="en-US"/>
        </w:rPr>
        <w:t>Lực ma sát nghỉ xuất hiện khi</w:t>
      </w:r>
    </w:p>
    <w:p w14:paraId="1A537ADB"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A. quyển sách để yên trên mặt bàn nằm nghiêng.</w:t>
      </w:r>
    </w:p>
    <w:p w14:paraId="0F9CD996"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ô tô đang chuyến động, đột ngột hãm phanh.</w:t>
      </w:r>
    </w:p>
    <w:p w14:paraId="0F54018C"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quả bóng bàn đặt trên mặt bàn nằm ngang nhẵn bóng.</w:t>
      </w:r>
    </w:p>
    <w:p w14:paraId="24CC183A"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xe đạp đang xuống dốc.</w:t>
      </w:r>
    </w:p>
    <w:p w14:paraId="44CA1DAC" w14:textId="77777777" w:rsidR="00992306" w:rsidRPr="004B718A" w:rsidRDefault="00992306" w:rsidP="00992306">
      <w:pPr>
        <w:pStyle w:val="NormalWeb"/>
        <w:shd w:val="clear" w:color="auto" w:fill="FFFFFF"/>
        <w:spacing w:before="0" w:beforeAutospacing="0" w:after="0" w:afterAutospacing="0"/>
        <w:rPr>
          <w:b/>
          <w:color w:val="000000"/>
          <w:sz w:val="26"/>
          <w:szCs w:val="26"/>
        </w:rPr>
      </w:pPr>
      <w:r w:rsidRPr="004B718A">
        <w:rPr>
          <w:b/>
          <w:sz w:val="26"/>
          <w:szCs w:val="26"/>
          <w:lang w:val="en-US"/>
        </w:rPr>
        <w:t xml:space="preserve"> </w:t>
      </w:r>
      <w:r w:rsidRPr="004B718A">
        <w:rPr>
          <w:b/>
          <w:sz w:val="26"/>
          <w:szCs w:val="26"/>
        </w:rPr>
        <w:t xml:space="preserve">Câu 8. </w:t>
      </w:r>
      <w:r w:rsidRPr="004B718A">
        <w:rPr>
          <w:color w:val="000000"/>
          <w:sz w:val="26"/>
          <w:szCs w:val="26"/>
        </w:rPr>
        <w:t>Khi ta đem cân một vật là ta muốn biết</w:t>
      </w:r>
    </w:p>
    <w:p w14:paraId="18E11698"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A. trọng lượng của vật đó.</w:t>
      </w:r>
    </w:p>
    <w:p w14:paraId="0E2C8729"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B. thể tích của vật đó.</w:t>
      </w:r>
    </w:p>
    <w:p w14:paraId="5D49DD60"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C. khối lượng của vật đó.</w:t>
      </w:r>
    </w:p>
    <w:p w14:paraId="75BE8F87"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rPr>
      </w:pPr>
      <w:r w:rsidRPr="004B718A">
        <w:rPr>
          <w:color w:val="000000"/>
          <w:sz w:val="26"/>
          <w:szCs w:val="26"/>
        </w:rPr>
        <w:t>D. so sánh khối lượng của vật đó với khối lượng của các vật khác.</w:t>
      </w:r>
    </w:p>
    <w:p w14:paraId="2A951E36" w14:textId="77777777" w:rsidR="00992306" w:rsidRPr="004B718A" w:rsidRDefault="00992306" w:rsidP="00992306">
      <w:pPr>
        <w:pStyle w:val="NormalWeb"/>
        <w:shd w:val="clear" w:color="auto" w:fill="FFFFFF"/>
        <w:spacing w:before="0" w:beforeAutospacing="0" w:after="0" w:afterAutospacing="0"/>
        <w:rPr>
          <w:b/>
          <w:color w:val="000000"/>
          <w:sz w:val="26"/>
          <w:szCs w:val="26"/>
        </w:rPr>
      </w:pPr>
      <w:r w:rsidRPr="004B718A">
        <w:rPr>
          <w:sz w:val="26"/>
          <w:szCs w:val="26"/>
        </w:rPr>
        <w:t xml:space="preserve"> </w:t>
      </w:r>
      <w:r w:rsidRPr="004B718A">
        <w:rPr>
          <w:b/>
          <w:sz w:val="26"/>
          <w:szCs w:val="26"/>
        </w:rPr>
        <w:t xml:space="preserve">Câu 9.  </w:t>
      </w:r>
      <w:r w:rsidRPr="004B718A">
        <w:rPr>
          <w:color w:val="000000"/>
          <w:sz w:val="26"/>
          <w:szCs w:val="26"/>
        </w:rPr>
        <w:t>Một thùng hoa quả có trọng lượng 50 N thì thùng hoa quả đó có khối lượng bao nhiêu kg?</w:t>
      </w:r>
    </w:p>
    <w:p w14:paraId="35B4D44F"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 xml:space="preserve">A.5 kg.                    </w:t>
      </w:r>
    </w:p>
    <w:p w14:paraId="7541BA9B"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 xml:space="preserve">B.0,5 kg.                  </w:t>
      </w:r>
    </w:p>
    <w:p w14:paraId="75A0B954"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 xml:space="preserve">C. 50 kg.                  </w:t>
      </w:r>
    </w:p>
    <w:p w14:paraId="31F2B072"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500 kg.</w:t>
      </w:r>
    </w:p>
    <w:p w14:paraId="4667D2AA" w14:textId="77777777" w:rsidR="00992306" w:rsidRPr="004B718A" w:rsidRDefault="00992306" w:rsidP="00992306">
      <w:pPr>
        <w:widowControl w:val="0"/>
        <w:contextualSpacing/>
        <w:rPr>
          <w:rFonts w:ascii="Times New Roman" w:hAnsi="Times New Roman" w:cs="Times New Roman"/>
          <w:b/>
          <w:sz w:val="26"/>
          <w:szCs w:val="26"/>
        </w:rPr>
      </w:pPr>
      <w:r w:rsidRPr="004B718A">
        <w:rPr>
          <w:rFonts w:ascii="Times New Roman" w:hAnsi="Times New Roman" w:cs="Times New Roman"/>
          <w:sz w:val="26"/>
          <w:szCs w:val="26"/>
        </w:rPr>
        <w:t xml:space="preserve"> </w:t>
      </w:r>
      <w:r w:rsidRPr="004B718A">
        <w:rPr>
          <w:rFonts w:ascii="Times New Roman" w:hAnsi="Times New Roman" w:cs="Times New Roman"/>
          <w:b/>
          <w:sz w:val="26"/>
          <w:szCs w:val="26"/>
        </w:rPr>
        <w:t>Câu 10.</w:t>
      </w:r>
      <w:r w:rsidRPr="004B718A">
        <w:rPr>
          <w:rFonts w:ascii="Times New Roman" w:hAnsi="Times New Roman" w:cs="Times New Roman"/>
          <w:sz w:val="26"/>
          <w:szCs w:val="26"/>
        </w:rPr>
        <w:t xml:space="preserve"> Một lò xo xoắn có độ dài ban đầu là 10,5cm. Khi treo một quả cân 100g thì độ dài của lò xo là 11cm. Nếu treo quả cân 500g thì lò xo bị dãn ra so với ban đầu một đoạn bao nhiêu?</w:t>
      </w:r>
    </w:p>
    <w:p w14:paraId="1809A804" w14:textId="77777777" w:rsidR="00992306" w:rsidRPr="004B718A" w:rsidRDefault="00992306" w:rsidP="00992306">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A. 0,5cm</w:t>
      </w:r>
    </w:p>
    <w:p w14:paraId="457F5647" w14:textId="77777777" w:rsidR="00992306" w:rsidRPr="004B718A" w:rsidRDefault="00992306" w:rsidP="00992306">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B. 1cm</w:t>
      </w:r>
    </w:p>
    <w:p w14:paraId="411DBDCE" w14:textId="77777777" w:rsidR="00992306" w:rsidRPr="004B718A" w:rsidRDefault="00992306" w:rsidP="00992306">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C. 2cm</w:t>
      </w:r>
    </w:p>
    <w:p w14:paraId="2D0763C6" w14:textId="77777777" w:rsidR="00992306" w:rsidRPr="004B718A" w:rsidRDefault="00992306" w:rsidP="00992306">
      <w:pPr>
        <w:widowControl w:val="0"/>
        <w:ind w:firstLine="567"/>
        <w:contextualSpacing/>
        <w:rPr>
          <w:rFonts w:ascii="Times New Roman" w:hAnsi="Times New Roman" w:cs="Times New Roman"/>
          <w:sz w:val="26"/>
          <w:szCs w:val="26"/>
        </w:rPr>
      </w:pPr>
      <w:r w:rsidRPr="004B718A">
        <w:rPr>
          <w:rFonts w:ascii="Times New Roman" w:hAnsi="Times New Roman" w:cs="Times New Roman"/>
          <w:sz w:val="26"/>
          <w:szCs w:val="26"/>
        </w:rPr>
        <w:t>D. 2,5cm</w:t>
      </w:r>
    </w:p>
    <w:p w14:paraId="0F8B77E7" w14:textId="77777777" w:rsidR="00992306" w:rsidRPr="004B718A" w:rsidRDefault="00992306" w:rsidP="00992306">
      <w:pPr>
        <w:widowControl w:val="0"/>
        <w:contextualSpacing/>
        <w:jc w:val="both"/>
        <w:rPr>
          <w:rFonts w:ascii="Times New Roman" w:hAnsi="Times New Roman" w:cs="Times New Roman"/>
          <w:sz w:val="26"/>
          <w:szCs w:val="26"/>
        </w:rPr>
      </w:pPr>
      <w:r w:rsidRPr="004B718A">
        <w:rPr>
          <w:rFonts w:ascii="Times New Roman" w:hAnsi="Times New Roman" w:cs="Times New Roman"/>
          <w:b/>
          <w:sz w:val="26"/>
          <w:szCs w:val="26"/>
        </w:rPr>
        <w:t xml:space="preserve">Câu 11. </w:t>
      </w:r>
      <w:r w:rsidRPr="004B718A">
        <w:rPr>
          <w:rFonts w:ascii="Times New Roman" w:hAnsi="Times New Roman" w:cs="Times New Roman"/>
          <w:sz w:val="26"/>
          <w:szCs w:val="26"/>
        </w:rPr>
        <w:t>Trường hợp nào sau đây là biểu hiện của một vật có động năng?</w:t>
      </w:r>
    </w:p>
    <w:p w14:paraId="74838BA4"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A. Đun nóng vật</w:t>
      </w:r>
    </w:p>
    <w:p w14:paraId="759111A7"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B. Làm lạnh vật.</w:t>
      </w:r>
    </w:p>
    <w:p w14:paraId="595F3644"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C. Chiếu sáng vật.</w:t>
      </w:r>
    </w:p>
    <w:p w14:paraId="34B1BF9F"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D. Vật đang chuyển động.</w:t>
      </w:r>
    </w:p>
    <w:p w14:paraId="22110656" w14:textId="77777777" w:rsidR="00992306" w:rsidRPr="004B718A" w:rsidRDefault="00992306" w:rsidP="00992306">
      <w:pPr>
        <w:widowControl w:val="0"/>
        <w:contextualSpacing/>
        <w:jc w:val="both"/>
        <w:rPr>
          <w:rFonts w:ascii="Times New Roman" w:hAnsi="Times New Roman" w:cs="Times New Roman"/>
          <w:b/>
          <w:sz w:val="26"/>
          <w:szCs w:val="26"/>
        </w:rPr>
      </w:pPr>
      <w:r w:rsidRPr="004B718A">
        <w:rPr>
          <w:rFonts w:ascii="Times New Roman" w:hAnsi="Times New Roman" w:cs="Times New Roman"/>
          <w:b/>
          <w:sz w:val="26"/>
          <w:szCs w:val="26"/>
        </w:rPr>
        <w:t>Câu 12.</w:t>
      </w:r>
      <w:r w:rsidRPr="004B718A">
        <w:rPr>
          <w:rFonts w:ascii="Times New Roman" w:hAnsi="Times New Roman" w:cs="Times New Roman"/>
          <w:sz w:val="26"/>
          <w:szCs w:val="26"/>
        </w:rPr>
        <w:t xml:space="preserve"> Khi quạt điện hoạt động thì có sự chuyển hóa:</w:t>
      </w:r>
    </w:p>
    <w:p w14:paraId="022CE757"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A. Cơ năng thành điện năng.</w:t>
      </w:r>
    </w:p>
    <w:p w14:paraId="0FB39CC5"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B. Điện năng thành cơ năng.</w:t>
      </w:r>
    </w:p>
    <w:p w14:paraId="7891F2D4"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C. Điện năng thành hóa năng.</w:t>
      </w:r>
    </w:p>
    <w:p w14:paraId="121DA7E1"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D. Nhiệt năng thành điện năng.</w:t>
      </w:r>
    </w:p>
    <w:p w14:paraId="16BE15C4" w14:textId="77777777" w:rsidR="00992306" w:rsidRPr="004B718A" w:rsidRDefault="00992306" w:rsidP="00992306">
      <w:pPr>
        <w:pStyle w:val="NormalWeb"/>
        <w:shd w:val="clear" w:color="auto" w:fill="FFFFFF"/>
        <w:spacing w:before="0" w:beforeAutospacing="0" w:after="0" w:afterAutospacing="0"/>
        <w:rPr>
          <w:color w:val="000000"/>
          <w:sz w:val="26"/>
          <w:szCs w:val="26"/>
          <w:lang w:val="en-US"/>
        </w:rPr>
      </w:pPr>
      <w:r w:rsidRPr="004B718A">
        <w:rPr>
          <w:b/>
          <w:sz w:val="26"/>
          <w:szCs w:val="26"/>
          <w:lang w:val="en-US"/>
        </w:rPr>
        <w:t xml:space="preserve">Câu 13: </w:t>
      </w:r>
      <w:r w:rsidRPr="004B718A">
        <w:rPr>
          <w:color w:val="000000"/>
          <w:sz w:val="26"/>
          <w:szCs w:val="26"/>
          <w:lang w:val="en-US"/>
        </w:rPr>
        <w:t>Trái Đất có hiện tượng ngày và đêm luân phiên là do</w:t>
      </w:r>
    </w:p>
    <w:p w14:paraId="1555CE6E"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A. Mặt Trời mọc ở đẳng đông, lặn ở đẳng tây.</w:t>
      </w:r>
    </w:p>
    <w:p w14:paraId="17DD1DB7"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lastRenderedPageBreak/>
        <w:t>B. Trái Đất tự quay quanh trục của nó theo hướng từ tây sang đông.</w:t>
      </w:r>
    </w:p>
    <w:p w14:paraId="18C9C176"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Trái Đất tự quay quanh trục của nó theo hướng từ đông sang tây.</w:t>
      </w:r>
    </w:p>
    <w:p w14:paraId="0F0F8664" w14:textId="77777777" w:rsidR="00992306" w:rsidRPr="004B718A" w:rsidRDefault="00992306" w:rsidP="00992306">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Mật Trời chuyển động từ đông sang tây.</w:t>
      </w:r>
    </w:p>
    <w:p w14:paraId="61A3587B" w14:textId="77777777" w:rsidR="00992306" w:rsidRPr="004B718A" w:rsidRDefault="00992306" w:rsidP="00992306">
      <w:pPr>
        <w:widowControl w:val="0"/>
        <w:contextualSpacing/>
        <w:jc w:val="both"/>
        <w:rPr>
          <w:rFonts w:ascii="Times New Roman" w:hAnsi="Times New Roman" w:cs="Times New Roman"/>
          <w:sz w:val="26"/>
          <w:szCs w:val="26"/>
        </w:rPr>
      </w:pPr>
      <w:r w:rsidRPr="004B718A">
        <w:rPr>
          <w:rFonts w:ascii="Times New Roman" w:hAnsi="Times New Roman" w:cs="Times New Roman"/>
          <w:b/>
          <w:sz w:val="26"/>
          <w:szCs w:val="26"/>
        </w:rPr>
        <w:t xml:space="preserve">Câu 14. </w:t>
      </w:r>
      <w:r w:rsidRPr="004B718A">
        <w:rPr>
          <w:rFonts w:ascii="Times New Roman" w:hAnsi="Times New Roman" w:cs="Times New Roman"/>
          <w:sz w:val="26"/>
          <w:szCs w:val="26"/>
        </w:rPr>
        <w:t>Ta nhìn thấy Mặt Trăng vì:</w:t>
      </w:r>
    </w:p>
    <w:p w14:paraId="528662B0"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A. Mặt Trăng tự phát ra ánh sáng chiếu vào mắt ta.</w:t>
      </w:r>
    </w:p>
    <w:p w14:paraId="0884EB62"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B. Mặt Trăng phản xạ ánh sáng Mặt Trời chiếu vào mắt ta.</w:t>
      </w:r>
    </w:p>
    <w:p w14:paraId="6E46C23A"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 xml:space="preserve">C. Mặt Trăng phản xạ ánh sáng Trái Đất chiếu vào mắt ta. </w:t>
      </w:r>
    </w:p>
    <w:p w14:paraId="2B960AAE" w14:textId="77777777" w:rsidR="00992306" w:rsidRPr="004B718A" w:rsidRDefault="00992306" w:rsidP="00992306">
      <w:pPr>
        <w:widowControl w:val="0"/>
        <w:ind w:firstLine="567"/>
        <w:contextualSpacing/>
        <w:jc w:val="both"/>
        <w:rPr>
          <w:rFonts w:ascii="Times New Roman" w:hAnsi="Times New Roman" w:cs="Times New Roman"/>
          <w:sz w:val="26"/>
          <w:szCs w:val="26"/>
        </w:rPr>
      </w:pPr>
      <w:r w:rsidRPr="004B718A">
        <w:rPr>
          <w:rFonts w:ascii="Times New Roman" w:hAnsi="Times New Roman" w:cs="Times New Roman"/>
          <w:sz w:val="26"/>
          <w:szCs w:val="26"/>
        </w:rPr>
        <w:t>D. Mặt Trăng phản xạ ánh sáng từ các thiên thể chiếu vào mắt ta.</w:t>
      </w:r>
    </w:p>
    <w:p w14:paraId="3624865C" w14:textId="77777777" w:rsidR="00992306" w:rsidRPr="004B718A" w:rsidRDefault="00992306" w:rsidP="00992306">
      <w:pPr>
        <w:pStyle w:val="NormalWeb"/>
        <w:shd w:val="clear" w:color="auto" w:fill="FFFFFF"/>
        <w:spacing w:before="0" w:beforeAutospacing="0" w:after="0" w:afterAutospacing="0"/>
        <w:rPr>
          <w:color w:val="000000"/>
          <w:sz w:val="26"/>
          <w:szCs w:val="26"/>
          <w:lang w:val="en-US"/>
        </w:rPr>
      </w:pPr>
      <w:r w:rsidRPr="004B718A">
        <w:rPr>
          <w:b/>
          <w:sz w:val="26"/>
          <w:szCs w:val="26"/>
          <w:lang w:val="en-US"/>
        </w:rPr>
        <w:t>Câu 15</w:t>
      </w:r>
      <w:r w:rsidRPr="004B718A">
        <w:rPr>
          <w:rStyle w:val="Strong"/>
          <w:color w:val="000000"/>
          <w:sz w:val="26"/>
          <w:szCs w:val="26"/>
          <w:lang w:val="en-US"/>
        </w:rPr>
        <w:t>.</w:t>
      </w:r>
      <w:r w:rsidRPr="004B718A">
        <w:rPr>
          <w:color w:val="000000"/>
          <w:sz w:val="26"/>
          <w:szCs w:val="26"/>
          <w:lang w:val="en-US"/>
        </w:rPr>
        <w:t> Ý nào dưới đây là đúng khi nói về Hệ Mặt Trời?</w:t>
      </w:r>
    </w:p>
    <w:p w14:paraId="32434666" w14:textId="77777777" w:rsidR="00992306" w:rsidRPr="004B718A" w:rsidRDefault="00992306" w:rsidP="00004CE2">
      <w:pPr>
        <w:pStyle w:val="NormalWeb"/>
        <w:numPr>
          <w:ilvl w:val="0"/>
          <w:numId w:val="3"/>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Trong Hệ Mặt Trời chỉ Mặt Trời có khả năng tự phát sáng.</w:t>
      </w:r>
    </w:p>
    <w:p w14:paraId="59F07BC3" w14:textId="77777777" w:rsidR="00992306" w:rsidRPr="004B718A" w:rsidRDefault="00992306" w:rsidP="00004CE2">
      <w:pPr>
        <w:pStyle w:val="NormalWeb"/>
        <w:numPr>
          <w:ilvl w:val="0"/>
          <w:numId w:val="3"/>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Trong Hệ Mặt Trời các thiên thể đều có khả năng tự phát sáng, trừ Trái Đất.</w:t>
      </w:r>
    </w:p>
    <w:p w14:paraId="79C8D754" w14:textId="77777777" w:rsidR="00992306" w:rsidRPr="004B718A" w:rsidRDefault="00992306" w:rsidP="00004CE2">
      <w:pPr>
        <w:pStyle w:val="NormalWeb"/>
        <w:numPr>
          <w:ilvl w:val="0"/>
          <w:numId w:val="3"/>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Trong Hệ Mặt Trời có hai thiên thể tự phát sáng là Mặt Trời và Mặt Trăng.</w:t>
      </w:r>
    </w:p>
    <w:p w14:paraId="28F9BC82" w14:textId="77777777" w:rsidR="00992306" w:rsidRPr="004B718A" w:rsidRDefault="00992306" w:rsidP="00004CE2">
      <w:pPr>
        <w:pStyle w:val="NormalWeb"/>
        <w:numPr>
          <w:ilvl w:val="0"/>
          <w:numId w:val="3"/>
        </w:numPr>
        <w:shd w:val="clear" w:color="auto" w:fill="FFFFFF"/>
        <w:spacing w:before="0" w:beforeAutospacing="0" w:after="0" w:afterAutospacing="0"/>
        <w:ind w:left="851" w:hanging="284"/>
        <w:rPr>
          <w:color w:val="000000"/>
          <w:sz w:val="26"/>
          <w:szCs w:val="26"/>
          <w:lang w:val="en-US"/>
        </w:rPr>
      </w:pPr>
      <w:r w:rsidRPr="004B718A">
        <w:rPr>
          <w:color w:val="000000"/>
          <w:sz w:val="26"/>
          <w:szCs w:val="26"/>
          <w:lang w:val="en-US"/>
        </w:rPr>
        <w:t>Tất cả các thiên thể đều có khả năng tự phát sáng.</w:t>
      </w:r>
    </w:p>
    <w:p w14:paraId="0FC19EF9" w14:textId="77777777" w:rsidR="00992306" w:rsidRPr="004B718A" w:rsidRDefault="00992306" w:rsidP="00992306">
      <w:pPr>
        <w:pStyle w:val="NormalWeb"/>
        <w:shd w:val="clear" w:color="auto" w:fill="FFFFFF"/>
        <w:spacing w:before="0" w:beforeAutospacing="0" w:after="0" w:afterAutospacing="0"/>
        <w:rPr>
          <w:color w:val="000000"/>
          <w:sz w:val="26"/>
          <w:szCs w:val="26"/>
          <w:lang w:val="en-US"/>
        </w:rPr>
      </w:pPr>
      <w:r w:rsidRPr="004B718A">
        <w:rPr>
          <w:b/>
          <w:color w:val="000000"/>
          <w:sz w:val="26"/>
          <w:szCs w:val="26"/>
          <w:lang w:val="en-US"/>
        </w:rPr>
        <w:t>Câu 16:</w:t>
      </w:r>
      <w:r w:rsidRPr="004B718A">
        <w:rPr>
          <w:color w:val="000000"/>
          <w:sz w:val="26"/>
          <w:szCs w:val="26"/>
          <w:lang w:val="en-US"/>
        </w:rPr>
        <w:t xml:space="preserve"> Với các hành tinh sau của hệ Mật Trời: Hoả tinh, Kim tinh, Mộc tinh, Thổ tinh, Thuỷ tinh,Thứ tự các hành tinh xa dần Mặt Trời là</w:t>
      </w:r>
    </w:p>
    <w:p w14:paraId="11FC5E79" w14:textId="77777777" w:rsidR="00992306" w:rsidRPr="004B718A" w:rsidRDefault="00992306" w:rsidP="00CB210B">
      <w:pPr>
        <w:pStyle w:val="NormalWeb"/>
        <w:shd w:val="clear" w:color="auto" w:fill="FFFFFF"/>
        <w:spacing w:before="0" w:beforeAutospacing="0" w:after="0" w:afterAutospacing="0"/>
        <w:ind w:firstLine="567"/>
        <w:rPr>
          <w:sz w:val="26"/>
          <w:szCs w:val="26"/>
          <w:lang w:val="en-US"/>
        </w:rPr>
      </w:pPr>
      <w:r w:rsidRPr="004B718A">
        <w:rPr>
          <w:sz w:val="26"/>
          <w:szCs w:val="26"/>
          <w:lang w:val="en-US"/>
        </w:rPr>
        <w:t>A. Thuỷ tinh, Kim tinh, Hoá tinh, Mộc tinh, Thổ tinh.</w:t>
      </w:r>
    </w:p>
    <w:p w14:paraId="19C0FB49" w14:textId="77777777" w:rsidR="00992306" w:rsidRPr="004B718A" w:rsidRDefault="00992306" w:rsidP="00CB210B">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B. Kim tinh, Mộc tinh, Thuỷ tinh, Hoả tinh, Thổ tinh,</w:t>
      </w:r>
    </w:p>
    <w:p w14:paraId="1B74E342" w14:textId="77777777" w:rsidR="00992306" w:rsidRPr="004B718A" w:rsidRDefault="00992306" w:rsidP="00CB210B">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C. Hoả tinh, Mộc tinh, Kim tinh, Thuỷ tinh, Thổ tinh.</w:t>
      </w:r>
    </w:p>
    <w:p w14:paraId="6E3F163E" w14:textId="77777777" w:rsidR="00992306" w:rsidRPr="004B718A" w:rsidRDefault="00992306" w:rsidP="00CB210B">
      <w:pPr>
        <w:pStyle w:val="NormalWeb"/>
        <w:shd w:val="clear" w:color="auto" w:fill="FFFFFF"/>
        <w:spacing w:before="0" w:beforeAutospacing="0" w:after="0" w:afterAutospacing="0"/>
        <w:ind w:firstLine="567"/>
        <w:rPr>
          <w:color w:val="000000"/>
          <w:sz w:val="26"/>
          <w:szCs w:val="26"/>
          <w:lang w:val="en-US"/>
        </w:rPr>
      </w:pPr>
      <w:r w:rsidRPr="004B718A">
        <w:rPr>
          <w:color w:val="000000"/>
          <w:sz w:val="26"/>
          <w:szCs w:val="26"/>
          <w:lang w:val="en-US"/>
        </w:rPr>
        <w:t>D. Thuỷ tinh, Hoả tinh, Thổ tinh, Kim tinh, Mộc tinh.</w:t>
      </w:r>
    </w:p>
    <w:p w14:paraId="62BF0607" w14:textId="77777777" w:rsidR="002A59F8" w:rsidRPr="006D56C5" w:rsidRDefault="002A59F8" w:rsidP="002A59F8">
      <w:pPr>
        <w:widowControl w:val="0"/>
        <w:spacing w:before="40" w:after="40" w:line="312" w:lineRule="auto"/>
        <w:ind w:left="45" w:right="45"/>
        <w:jc w:val="both"/>
        <w:rPr>
          <w:rFonts w:ascii="Times New Roman" w:eastAsia="Times New Roman" w:hAnsi="Times New Roman" w:cs="Times New Roman"/>
          <w:b/>
          <w:bCs/>
          <w:sz w:val="26"/>
          <w:szCs w:val="26"/>
          <w:lang w:val="nl-NL" w:eastAsia="fr-FR"/>
        </w:rPr>
      </w:pPr>
      <w:r w:rsidRPr="006D56C5">
        <w:rPr>
          <w:rFonts w:ascii="Times New Roman" w:eastAsia="Times New Roman" w:hAnsi="Times New Roman" w:cs="Times New Roman"/>
          <w:b/>
          <w:bCs/>
          <w:sz w:val="26"/>
          <w:szCs w:val="26"/>
          <w:lang w:val="nl-NL" w:eastAsia="fr-FR"/>
        </w:rPr>
        <w:t xml:space="preserve">II. TỰ LUẬN </w:t>
      </w:r>
      <w:r w:rsidRPr="00952D08">
        <w:rPr>
          <w:rFonts w:ascii="Times New Roman" w:eastAsia="Times New Roman" w:hAnsi="Times New Roman" w:cs="Times New Roman"/>
          <w:b/>
          <w:bCs/>
          <w:sz w:val="26"/>
          <w:szCs w:val="26"/>
          <w:lang w:val="nl-NL" w:eastAsia="fr-FR"/>
        </w:rPr>
        <w:t>(</w:t>
      </w:r>
      <w:r w:rsidRPr="006D56C5">
        <w:rPr>
          <w:rFonts w:ascii="Times New Roman" w:eastAsia="Times New Roman" w:hAnsi="Times New Roman" w:cs="Times New Roman"/>
          <w:b/>
          <w:bCs/>
          <w:sz w:val="26"/>
          <w:szCs w:val="26"/>
          <w:lang w:val="nl-NL" w:eastAsia="fr-FR"/>
        </w:rPr>
        <w:t>6 điểm</w:t>
      </w:r>
      <w:r w:rsidRPr="00952D08">
        <w:rPr>
          <w:rFonts w:ascii="Times New Roman" w:eastAsia="Times New Roman" w:hAnsi="Times New Roman" w:cs="Times New Roman"/>
          <w:b/>
          <w:bCs/>
          <w:sz w:val="26"/>
          <w:szCs w:val="26"/>
          <w:lang w:val="nl-NL" w:eastAsia="fr-FR"/>
        </w:rPr>
        <w:t>)</w:t>
      </w:r>
    </w:p>
    <w:p w14:paraId="4CBB4AA6" w14:textId="77777777" w:rsidR="00992306" w:rsidRPr="004B718A" w:rsidRDefault="00992306" w:rsidP="00992306">
      <w:pPr>
        <w:spacing w:line="276" w:lineRule="auto"/>
        <w:rPr>
          <w:rFonts w:ascii="Times New Roman" w:eastAsia="Times New Roman" w:hAnsi="Times New Roman" w:cs="Times New Roman"/>
          <w:b/>
          <w:sz w:val="26"/>
          <w:szCs w:val="26"/>
        </w:rPr>
      </w:pPr>
      <w:r w:rsidRPr="004B718A">
        <w:rPr>
          <w:rFonts w:ascii="Times New Roman" w:eastAsia="Times New Roman" w:hAnsi="Times New Roman" w:cs="Times New Roman"/>
          <w:b/>
          <w:sz w:val="26"/>
          <w:szCs w:val="26"/>
        </w:rPr>
        <w:t xml:space="preserve">Câu 17. </w:t>
      </w:r>
    </w:p>
    <w:p w14:paraId="0084781C" w14:textId="77777777" w:rsidR="0091403B" w:rsidRPr="009122F3" w:rsidRDefault="0091403B" w:rsidP="0091403B">
      <w:pPr>
        <w:spacing w:line="276" w:lineRule="auto"/>
        <w:rPr>
          <w:rFonts w:ascii="Times New Roman" w:hAnsi="Times New Roman" w:cs="Times New Roman"/>
          <w:color w:val="000000"/>
          <w:sz w:val="28"/>
          <w:szCs w:val="28"/>
        </w:rPr>
      </w:pPr>
      <w:r w:rsidRPr="009122F3">
        <w:rPr>
          <w:rStyle w:val="Strong"/>
          <w:rFonts w:ascii="Times New Roman" w:hAnsi="Times New Roman" w:cs="Times New Roman"/>
          <w:b w:val="0"/>
          <w:color w:val="000000"/>
          <w:sz w:val="28"/>
          <w:szCs w:val="28"/>
        </w:rPr>
        <w:t>a)</w:t>
      </w:r>
      <w:r w:rsidRPr="009122F3">
        <w:rPr>
          <w:rFonts w:ascii="Times New Roman" w:hAnsi="Times New Roman" w:cs="Times New Roman"/>
          <w:sz w:val="28"/>
          <w:szCs w:val="28"/>
        </w:rPr>
        <w:t> </w:t>
      </w:r>
      <w:r w:rsidRPr="009122F3">
        <w:rPr>
          <w:rFonts w:ascii="Times New Roman" w:hAnsi="Times New Roman" w:cs="Times New Roman"/>
          <w:color w:val="000000"/>
          <w:sz w:val="28"/>
          <w:szCs w:val="28"/>
        </w:rPr>
        <w:t>Đa dạng sinh học có vai trò như thế nào đối với tự nhiên và đối với đời sống con người?</w:t>
      </w:r>
    </w:p>
    <w:p w14:paraId="75006FA2" w14:textId="77777777" w:rsidR="0091403B" w:rsidRPr="009122F3" w:rsidRDefault="0091403B" w:rsidP="0091403B">
      <w:pPr>
        <w:pStyle w:val="NoSpacing"/>
        <w:rPr>
          <w:rFonts w:ascii="Times New Roman" w:hAnsi="Times New Roman" w:cs="Times New Roman"/>
          <w:sz w:val="28"/>
          <w:szCs w:val="28"/>
        </w:rPr>
      </w:pPr>
      <w:r w:rsidRPr="009122F3">
        <w:rPr>
          <w:rFonts w:ascii="Times New Roman" w:hAnsi="Times New Roman" w:cs="Times New Roman"/>
          <w:sz w:val="28"/>
          <w:szCs w:val="28"/>
        </w:rPr>
        <w:t>b) Em hãy lấy ví dụ về động vật không xương sống và động vật có xương sống, từ đó cho biết đặc điểm cơ bản để phân biệt hai nhóm động vật này.</w:t>
      </w:r>
    </w:p>
    <w:p w14:paraId="2210836D" w14:textId="77777777" w:rsidR="00992306" w:rsidRPr="004B718A" w:rsidRDefault="00992306" w:rsidP="00992306">
      <w:pPr>
        <w:pStyle w:val="NormalWeb"/>
        <w:shd w:val="clear" w:color="auto" w:fill="FFFFFF"/>
        <w:spacing w:before="0" w:beforeAutospacing="0" w:after="0" w:afterAutospacing="0"/>
        <w:rPr>
          <w:color w:val="000000"/>
          <w:sz w:val="26"/>
          <w:szCs w:val="26"/>
          <w:lang w:val="en-US"/>
        </w:rPr>
      </w:pPr>
      <w:r w:rsidRPr="004B718A">
        <w:rPr>
          <w:b/>
          <w:sz w:val="26"/>
          <w:szCs w:val="26"/>
          <w:lang w:val="en-US"/>
        </w:rPr>
        <w:t>Câu 18.</w:t>
      </w:r>
      <w:r w:rsidRPr="004B718A">
        <w:rPr>
          <w:color w:val="FF0000"/>
          <w:sz w:val="26"/>
          <w:szCs w:val="26"/>
          <w:lang w:val="en-US"/>
        </w:rPr>
        <w:t xml:space="preserve">  </w:t>
      </w:r>
      <w:r w:rsidRPr="004B718A">
        <w:rPr>
          <w:color w:val="000000"/>
          <w:sz w:val="26"/>
          <w:szCs w:val="26"/>
          <w:lang w:val="en-US"/>
        </w:rPr>
        <w:t>Khi đang đi xe đạp, ta dùng tay bóp phanh, có phải lực của tay đã trực tiếp làm cho xe dừng lại? Giải thích.</w:t>
      </w:r>
    </w:p>
    <w:p w14:paraId="6E8EC0E4" w14:textId="1166BEA8" w:rsidR="00992306" w:rsidRPr="004B718A" w:rsidRDefault="00992306" w:rsidP="00992306">
      <w:pPr>
        <w:shd w:val="clear" w:color="auto" w:fill="FFFFFF"/>
        <w:rPr>
          <w:rFonts w:ascii="Times New Roman" w:hAnsi="Times New Roman" w:cs="Times New Roman"/>
          <w:sz w:val="26"/>
          <w:szCs w:val="26"/>
        </w:rPr>
      </w:pPr>
      <w:r w:rsidRPr="004B718A">
        <w:rPr>
          <w:rFonts w:ascii="Times New Roman" w:hAnsi="Times New Roman" w:cs="Times New Roman"/>
          <w:b/>
          <w:bCs/>
          <w:noProof/>
          <w:color w:val="000000"/>
          <w:sz w:val="26"/>
          <w:szCs w:val="26"/>
        </w:rPr>
        <mc:AlternateContent>
          <mc:Choice Requires="wpg">
            <w:drawing>
              <wp:anchor distT="0" distB="0" distL="114300" distR="114300" simplePos="0" relativeHeight="251661312" behindDoc="0" locked="0" layoutInCell="1" allowOverlap="1" wp14:anchorId="76134DFC" wp14:editId="57D9018E">
                <wp:simplePos x="0" y="0"/>
                <wp:positionH relativeFrom="column">
                  <wp:posOffset>7833360</wp:posOffset>
                </wp:positionH>
                <wp:positionV relativeFrom="paragraph">
                  <wp:posOffset>4445</wp:posOffset>
                </wp:positionV>
                <wp:extent cx="897890" cy="151447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897890" cy="1514475"/>
                          <a:chOff x="0" y="0"/>
                          <a:chExt cx="952500" cy="1533525"/>
                        </a:xfrm>
                      </wpg:grpSpPr>
                      <pic:pic xmlns:pic="http://schemas.openxmlformats.org/drawingml/2006/picture">
                        <pic:nvPicPr>
                          <pic:cNvPr id="2" name="Picture 2" descr="Bảng giá quạt điện cơ 91 Bộ Quốc Phòng 2019"/>
                          <pic:cNvPicPr>
                            <a:picLocks noChangeAspect="1"/>
                          </pic:cNvPicPr>
                        </pic:nvPicPr>
                        <pic:blipFill>
                          <a:blip r:embed="rId7">
                            <a:extLst>
                              <a:ext uri="{28A0092B-C50C-407E-A947-70E740481C1C}">
                                <a14:useLocalDpi xmlns:a14="http://schemas.microsoft.com/office/drawing/2010/main" val="0"/>
                              </a:ext>
                            </a:extLst>
                          </a:blip>
                          <a:srcRect l="24277" t="13873" r="23122" b="13873"/>
                          <a:stretch>
                            <a:fillRect/>
                          </a:stretch>
                        </pic:blipFill>
                        <pic:spPr bwMode="auto">
                          <a:xfrm>
                            <a:off x="0" y="0"/>
                            <a:ext cx="866775" cy="1190625"/>
                          </a:xfrm>
                          <a:prstGeom prst="rect">
                            <a:avLst/>
                          </a:prstGeom>
                          <a:noFill/>
                          <a:ln>
                            <a:noFill/>
                          </a:ln>
                        </pic:spPr>
                      </pic:pic>
                      <wps:wsp>
                        <wps:cNvPr id="9" name="Text Box 9"/>
                        <wps:cNvSpPr txBox="1">
                          <a:spLocks noChangeArrowheads="1"/>
                        </wps:cNvSpPr>
                        <wps:spPr bwMode="auto">
                          <a:xfrm>
                            <a:off x="123825" y="1257300"/>
                            <a:ext cx="828675" cy="276225"/>
                          </a:xfrm>
                          <a:prstGeom prst="rect">
                            <a:avLst/>
                          </a:prstGeom>
                          <a:noFill/>
                          <a:ln w="9525">
                            <a:noFill/>
                            <a:miter lim="800000"/>
                            <a:headEnd/>
                            <a:tailEnd/>
                          </a:ln>
                        </wps:spPr>
                        <wps:txbx>
                          <w:txbxContent>
                            <w:p w14:paraId="0AF2651A" w14:textId="110C6D5E" w:rsidR="00992306" w:rsidRPr="00810839" w:rsidRDefault="009122F3" w:rsidP="00992306">
                              <w:pPr>
                                <w:rPr>
                                  <w:rFonts w:ascii="Times New Roman" w:hAnsi="Times New Roman" w:cs="Times New Roman"/>
                                  <w:sz w:val="26"/>
                                  <w:szCs w:val="26"/>
                                </w:rPr>
                              </w:pPr>
                              <w:r>
                                <w:rPr>
                                  <w:rFonts w:ascii="Times New Roman" w:hAnsi="Times New Roman" w:cs="Times New Roman"/>
                                  <w:sz w:val="26"/>
                                  <w:szCs w:val="26"/>
                                </w:rPr>
                                <w:t>Hình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134DFC" id="Group 4" o:spid="_x0000_s1026" style="position:absolute;margin-left:616.8pt;margin-top:.35pt;width:70.7pt;height:119.25pt;z-index:251661312;mso-width-relative:margin;mso-height-relative:margin" coordsize="9525,15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ảng giá quạt điện cơ 91 Bộ Quốc Phòng 2019" style="position:absolute;width:866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">
                  <v:imagedata r:id="rId8" o:title="Bảng giá quạt điện cơ 91 Bộ Quốc Phòng 2019" croptop="9092f" cropbottom="9092f" cropleft="15910f" cropright="15153f"/>
                  <v:path arrowok="t"/>
                </v:shape>
                <v:shapetype id="_x0000_t202" coordsize="21600,21600" o:spt="202" path="m,l,21600r21600,l21600,xe">
                  <v:stroke joinstyle="miter"/>
                  <v:path gradientshapeok="t" o:connecttype="rect"/>
                </v:shapetype>
                <v:shape id="Text Box 9" o:spid="_x0000_s1028" type="#_x0000_t202" style="position:absolute;left:1238;top:12573;width:828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AF2651A" w14:textId="110C6D5E" w:rsidR="00992306" w:rsidRPr="00810839" w:rsidRDefault="009122F3" w:rsidP="00992306">
                        <w:pPr>
                          <w:rPr>
                            <w:rFonts w:ascii="Times New Roman" w:hAnsi="Times New Roman" w:cs="Times New Roman"/>
                            <w:sz w:val="26"/>
                            <w:szCs w:val="26"/>
                          </w:rPr>
                        </w:pPr>
                        <w:r>
                          <w:rPr>
                            <w:rFonts w:ascii="Times New Roman" w:hAnsi="Times New Roman" w:cs="Times New Roman"/>
                            <w:sz w:val="26"/>
                            <w:szCs w:val="26"/>
                          </w:rPr>
                          <w:t>Hình 1</w:t>
                        </w:r>
                      </w:p>
                    </w:txbxContent>
                  </v:textbox>
                </v:shape>
                <w10:wrap type="square"/>
              </v:group>
            </w:pict>
          </mc:Fallback>
        </mc:AlternateContent>
      </w:r>
      <w:r w:rsidRPr="004B718A">
        <w:rPr>
          <w:rFonts w:ascii="Times New Roman" w:hAnsi="Times New Roman" w:cs="Times New Roman"/>
          <w:b/>
          <w:bCs/>
          <w:color w:val="000000"/>
          <w:sz w:val="26"/>
          <w:szCs w:val="26"/>
        </w:rPr>
        <w:t>Câu  19</w:t>
      </w:r>
      <w:r w:rsidRPr="004B718A">
        <w:rPr>
          <w:rFonts w:ascii="Times New Roman" w:hAnsi="Times New Roman" w:cs="Times New Roman"/>
          <w:color w:val="000000"/>
          <w:sz w:val="26"/>
          <w:szCs w:val="26"/>
        </w:rPr>
        <w:t xml:space="preserve">. </w:t>
      </w:r>
      <w:r w:rsidRPr="004B718A">
        <w:rPr>
          <w:rFonts w:ascii="Times New Roman" w:hAnsi="Times New Roman" w:cs="Times New Roman"/>
          <w:b/>
          <w:sz w:val="26"/>
          <w:szCs w:val="26"/>
        </w:rPr>
        <w:t xml:space="preserve"> </w:t>
      </w:r>
      <w:r w:rsidRPr="004B718A">
        <w:rPr>
          <w:rFonts w:ascii="Times New Roman" w:hAnsi="Times New Roman" w:cs="Times New Roman"/>
          <w:sz w:val="26"/>
          <w:szCs w:val="26"/>
        </w:rPr>
        <w:t xml:space="preserve">Hình </w:t>
      </w:r>
      <w:r w:rsidR="009122F3">
        <w:rPr>
          <w:rFonts w:ascii="Times New Roman" w:hAnsi="Times New Roman" w:cs="Times New Roman"/>
          <w:sz w:val="26"/>
          <w:szCs w:val="26"/>
        </w:rPr>
        <w:t>1</w:t>
      </w:r>
      <w:r w:rsidRPr="004B718A">
        <w:rPr>
          <w:rFonts w:ascii="Times New Roman" w:hAnsi="Times New Roman" w:cs="Times New Roman"/>
          <w:sz w:val="26"/>
          <w:szCs w:val="26"/>
        </w:rPr>
        <w:t xml:space="preserve"> là bức ảnh cho thấy một cái quạt. Các cánh của quạt được quay bằng động cơ điện. Trong một giây, động cơ nhận được 200J năng lượng điện từ nguồn điện lưới nhưng chỉ có 180J năng lượng này được sử dụng để làm quay các cánh quạt. Phần còn lại bị hao phí.</w:t>
      </w:r>
    </w:p>
    <w:p w14:paraId="758AD1ED" w14:textId="77777777" w:rsidR="00992306" w:rsidRPr="004B718A" w:rsidRDefault="00992306" w:rsidP="00992306">
      <w:pPr>
        <w:pStyle w:val="NoSpacing"/>
        <w:ind w:firstLine="284"/>
        <w:rPr>
          <w:rFonts w:ascii="Times New Roman" w:hAnsi="Times New Roman" w:cs="Times New Roman"/>
          <w:sz w:val="26"/>
          <w:szCs w:val="26"/>
        </w:rPr>
      </w:pPr>
      <w:r w:rsidRPr="004B718A">
        <w:rPr>
          <w:rFonts w:ascii="Times New Roman" w:hAnsi="Times New Roman" w:cs="Times New Roman"/>
          <w:sz w:val="26"/>
          <w:szCs w:val="26"/>
        </w:rPr>
        <w:t>a. Hỏi phần năng lượng bị hao phí là bao nhiêu?</w:t>
      </w:r>
    </w:p>
    <w:p w14:paraId="69A46EE6" w14:textId="77777777" w:rsidR="00992306" w:rsidRPr="004B718A" w:rsidRDefault="00992306" w:rsidP="00992306">
      <w:pPr>
        <w:pStyle w:val="NormalWeb"/>
        <w:shd w:val="clear" w:color="auto" w:fill="FFFFFF"/>
        <w:spacing w:before="0" w:beforeAutospacing="0" w:after="0" w:afterAutospacing="0"/>
        <w:ind w:firstLine="284"/>
        <w:rPr>
          <w:color w:val="FF0000"/>
          <w:sz w:val="26"/>
          <w:szCs w:val="26"/>
          <w:lang w:val="en-US"/>
        </w:rPr>
      </w:pPr>
      <w:r w:rsidRPr="004B718A">
        <w:rPr>
          <w:sz w:val="26"/>
          <w:szCs w:val="26"/>
          <w:lang w:val="en-US"/>
        </w:rPr>
        <w:t>b. Điều gì xảy ra với phần năng lượng bị hao phí? Nêu các biện pháp làm giảm hao phí năng lượng điện khi sử dụng quạt?</w:t>
      </w:r>
    </w:p>
    <w:p w14:paraId="643F6CDB" w14:textId="77777777" w:rsidR="00992306" w:rsidRPr="004B718A" w:rsidRDefault="00992306" w:rsidP="00992306">
      <w:pPr>
        <w:shd w:val="clear" w:color="auto" w:fill="FFFFFF"/>
        <w:rPr>
          <w:rFonts w:ascii="Times New Roman" w:eastAsia="Times New Roman" w:hAnsi="Times New Roman" w:cs="Times New Roman"/>
          <w:color w:val="000000"/>
          <w:sz w:val="26"/>
          <w:szCs w:val="26"/>
        </w:rPr>
      </w:pPr>
      <w:r w:rsidRPr="004B718A">
        <w:rPr>
          <w:rStyle w:val="Strong"/>
          <w:rFonts w:ascii="Times New Roman" w:eastAsiaTheme="majorEastAsia" w:hAnsi="Times New Roman" w:cs="Times New Roman"/>
          <w:color w:val="000000"/>
          <w:sz w:val="26"/>
          <w:szCs w:val="26"/>
        </w:rPr>
        <w:t xml:space="preserve">Câu 20. </w:t>
      </w:r>
      <w:r w:rsidRPr="004B718A">
        <w:rPr>
          <w:rFonts w:ascii="Times New Roman" w:eastAsia="Times New Roman" w:hAnsi="Times New Roman" w:cs="Times New Roman"/>
          <w:color w:val="000000"/>
          <w:sz w:val="26"/>
          <w:szCs w:val="26"/>
        </w:rPr>
        <w:t>Biếu diễn các lực sau với tỉ xích 1 cm ứng với 2 N.</w:t>
      </w:r>
    </w:p>
    <w:p w14:paraId="703FFEB3" w14:textId="77777777" w:rsidR="00992306" w:rsidRPr="004B718A" w:rsidRDefault="00992306" w:rsidP="00992306">
      <w:pPr>
        <w:shd w:val="clear" w:color="auto" w:fill="FFFFFF"/>
        <w:ind w:firstLine="720"/>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a) Lực F, có phương ngang, chiều từ trái sang phải, độ lớn 4 N.</w:t>
      </w:r>
    </w:p>
    <w:p w14:paraId="621AFD81" w14:textId="77777777" w:rsidR="00992306" w:rsidRPr="004B718A" w:rsidRDefault="00992306" w:rsidP="00992306">
      <w:pPr>
        <w:shd w:val="clear" w:color="auto" w:fill="FFFFFF"/>
        <w:ind w:firstLine="720"/>
        <w:rPr>
          <w:rFonts w:ascii="Times New Roman" w:eastAsia="Times New Roman" w:hAnsi="Times New Roman" w:cs="Times New Roman"/>
          <w:color w:val="000000"/>
          <w:sz w:val="26"/>
          <w:szCs w:val="26"/>
        </w:rPr>
      </w:pPr>
      <w:r w:rsidRPr="004B718A">
        <w:rPr>
          <w:rFonts w:ascii="Times New Roman" w:eastAsia="Times New Roman" w:hAnsi="Times New Roman" w:cs="Times New Roman"/>
          <w:color w:val="000000"/>
          <w:sz w:val="26"/>
          <w:szCs w:val="26"/>
        </w:rPr>
        <w:t>b) Lực F, có phương thẳng đứng, chiều từ trên xuống, độ lớn 2 N.</w:t>
      </w:r>
    </w:p>
    <w:p w14:paraId="407C2E08" w14:textId="77777777" w:rsidR="00992306" w:rsidRPr="004B718A" w:rsidRDefault="00992306" w:rsidP="00992306">
      <w:pPr>
        <w:pStyle w:val="NormalWeb"/>
        <w:shd w:val="clear" w:color="auto" w:fill="FFFFFF"/>
        <w:spacing w:before="0" w:beforeAutospacing="0" w:after="0" w:afterAutospacing="0"/>
        <w:rPr>
          <w:color w:val="000000"/>
          <w:sz w:val="26"/>
          <w:szCs w:val="26"/>
          <w:lang w:val="en-US"/>
        </w:rPr>
      </w:pPr>
      <w:r w:rsidRPr="004B718A">
        <w:rPr>
          <w:rStyle w:val="Strong"/>
          <w:rFonts w:eastAsiaTheme="majorEastAsia"/>
          <w:color w:val="000000"/>
          <w:sz w:val="26"/>
          <w:szCs w:val="26"/>
          <w:lang w:val="en-US"/>
        </w:rPr>
        <w:lastRenderedPageBreak/>
        <w:t xml:space="preserve">Câu 21. </w:t>
      </w:r>
      <w:r w:rsidRPr="004B718A">
        <w:rPr>
          <w:color w:val="000000"/>
          <w:sz w:val="26"/>
          <w:szCs w:val="26"/>
          <w:lang w:val="en-US"/>
        </w:rPr>
        <w:t>Giả sử em bị lạc trong rừng. Nếu em quan sát được Mặt Trời và có đồng hồ để xác định thời gian. Em hãy đề xuất phương án xác định phương hướng.</w:t>
      </w:r>
    </w:p>
    <w:p w14:paraId="76FEBF85" w14:textId="77777777" w:rsidR="00992306" w:rsidRPr="004B718A" w:rsidRDefault="00992306" w:rsidP="00992306">
      <w:pPr>
        <w:widowControl w:val="0"/>
        <w:contextualSpacing/>
        <w:jc w:val="center"/>
        <w:rPr>
          <w:rFonts w:ascii="Times New Roman" w:hAnsi="Times New Roman" w:cs="Times New Roman"/>
          <w:b/>
          <w:sz w:val="26"/>
          <w:szCs w:val="26"/>
        </w:rPr>
      </w:pPr>
      <w:r w:rsidRPr="004B718A">
        <w:rPr>
          <w:rFonts w:ascii="Times New Roman" w:hAnsi="Times New Roman" w:cs="Times New Roman"/>
          <w:b/>
          <w:sz w:val="26"/>
          <w:szCs w:val="26"/>
        </w:rPr>
        <w:t>HƯỚNG DẪN CHẤM ĐỀ KIỂM TRA HỌC KỲ II LỚP 6</w:t>
      </w:r>
    </w:p>
    <w:p w14:paraId="2606509F" w14:textId="77777777" w:rsidR="00992306" w:rsidRPr="004B718A" w:rsidRDefault="00992306" w:rsidP="00992306">
      <w:pPr>
        <w:widowControl w:val="0"/>
        <w:contextualSpacing/>
        <w:rPr>
          <w:rFonts w:ascii="Times New Roman" w:hAnsi="Times New Roman" w:cs="Times New Roman"/>
          <w:b/>
          <w:sz w:val="26"/>
          <w:szCs w:val="26"/>
        </w:rPr>
      </w:pPr>
      <w:r w:rsidRPr="004B718A">
        <w:rPr>
          <w:rFonts w:ascii="Times New Roman" w:hAnsi="Times New Roman" w:cs="Times New Roman"/>
          <w:b/>
          <w:sz w:val="26"/>
          <w:szCs w:val="26"/>
        </w:rPr>
        <w:t>A.TRẮC NGHIỆM: 4,0 điểm (Đúng mỗi câu được 0,25đ)</w:t>
      </w:r>
    </w:p>
    <w:tbl>
      <w:tblPr>
        <w:tblStyle w:val="TableGrid"/>
        <w:tblW w:w="0" w:type="auto"/>
        <w:tblLook w:val="04A0" w:firstRow="1" w:lastRow="0" w:firstColumn="1" w:lastColumn="0" w:noHBand="0" w:noVBand="1"/>
      </w:tblPr>
      <w:tblGrid>
        <w:gridCol w:w="1529"/>
        <w:gridCol w:w="1497"/>
        <w:gridCol w:w="1505"/>
        <w:gridCol w:w="1505"/>
        <w:gridCol w:w="1505"/>
        <w:gridCol w:w="1505"/>
        <w:gridCol w:w="1505"/>
        <w:gridCol w:w="1505"/>
        <w:gridCol w:w="1506"/>
      </w:tblGrid>
      <w:tr w:rsidR="00992306" w:rsidRPr="004B718A" w14:paraId="3C0799CA" w14:textId="77777777" w:rsidTr="00C05C8B">
        <w:tc>
          <w:tcPr>
            <w:tcW w:w="1643" w:type="dxa"/>
          </w:tcPr>
          <w:p w14:paraId="5B4FAE9D"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Câu</w:t>
            </w:r>
          </w:p>
        </w:tc>
        <w:tc>
          <w:tcPr>
            <w:tcW w:w="1643" w:type="dxa"/>
          </w:tcPr>
          <w:p w14:paraId="1AEAA87C"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w:t>
            </w:r>
          </w:p>
        </w:tc>
        <w:tc>
          <w:tcPr>
            <w:tcW w:w="1643" w:type="dxa"/>
          </w:tcPr>
          <w:p w14:paraId="374E62A8"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2</w:t>
            </w:r>
          </w:p>
        </w:tc>
        <w:tc>
          <w:tcPr>
            <w:tcW w:w="1643" w:type="dxa"/>
          </w:tcPr>
          <w:p w14:paraId="552B970E"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3</w:t>
            </w:r>
          </w:p>
        </w:tc>
        <w:tc>
          <w:tcPr>
            <w:tcW w:w="1643" w:type="dxa"/>
          </w:tcPr>
          <w:p w14:paraId="044ECDA1"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4</w:t>
            </w:r>
          </w:p>
        </w:tc>
        <w:tc>
          <w:tcPr>
            <w:tcW w:w="1643" w:type="dxa"/>
          </w:tcPr>
          <w:p w14:paraId="5E334F49"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5</w:t>
            </w:r>
          </w:p>
        </w:tc>
        <w:tc>
          <w:tcPr>
            <w:tcW w:w="1643" w:type="dxa"/>
          </w:tcPr>
          <w:p w14:paraId="71758D64"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6</w:t>
            </w:r>
          </w:p>
        </w:tc>
        <w:tc>
          <w:tcPr>
            <w:tcW w:w="1643" w:type="dxa"/>
          </w:tcPr>
          <w:p w14:paraId="45BE286B"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7</w:t>
            </w:r>
          </w:p>
        </w:tc>
        <w:tc>
          <w:tcPr>
            <w:tcW w:w="1644" w:type="dxa"/>
          </w:tcPr>
          <w:p w14:paraId="2B216AB6"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8</w:t>
            </w:r>
          </w:p>
        </w:tc>
      </w:tr>
      <w:tr w:rsidR="00992306" w:rsidRPr="004B718A" w14:paraId="75526FEF" w14:textId="77777777" w:rsidTr="00C05C8B">
        <w:tc>
          <w:tcPr>
            <w:tcW w:w="1643" w:type="dxa"/>
          </w:tcPr>
          <w:p w14:paraId="0AA3B3C7"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ĐA</w:t>
            </w:r>
          </w:p>
        </w:tc>
        <w:tc>
          <w:tcPr>
            <w:tcW w:w="1643" w:type="dxa"/>
          </w:tcPr>
          <w:p w14:paraId="45348128" w14:textId="28E0CA9A" w:rsidR="00992306" w:rsidRPr="004B718A" w:rsidRDefault="0091403B" w:rsidP="00C05C8B">
            <w:pPr>
              <w:widowControl w:val="0"/>
              <w:contextualSpacing/>
              <w:rPr>
                <w:rFonts w:cs="Times New Roman"/>
                <w:b/>
                <w:sz w:val="26"/>
                <w:szCs w:val="26"/>
              </w:rPr>
            </w:pPr>
            <w:r>
              <w:rPr>
                <w:rFonts w:cs="Times New Roman"/>
                <w:b/>
                <w:sz w:val="26"/>
                <w:szCs w:val="26"/>
              </w:rPr>
              <w:t>C</w:t>
            </w:r>
          </w:p>
        </w:tc>
        <w:tc>
          <w:tcPr>
            <w:tcW w:w="1643" w:type="dxa"/>
          </w:tcPr>
          <w:p w14:paraId="0A4BA74A" w14:textId="45F518C8" w:rsidR="00992306" w:rsidRPr="004B718A" w:rsidRDefault="0091403B" w:rsidP="00C05C8B">
            <w:pPr>
              <w:widowControl w:val="0"/>
              <w:contextualSpacing/>
              <w:rPr>
                <w:rFonts w:cs="Times New Roman"/>
                <w:b/>
                <w:sz w:val="26"/>
                <w:szCs w:val="26"/>
              </w:rPr>
            </w:pPr>
            <w:r>
              <w:rPr>
                <w:rFonts w:cs="Times New Roman"/>
                <w:b/>
                <w:sz w:val="26"/>
                <w:szCs w:val="26"/>
              </w:rPr>
              <w:t>B</w:t>
            </w:r>
          </w:p>
        </w:tc>
        <w:tc>
          <w:tcPr>
            <w:tcW w:w="1643" w:type="dxa"/>
          </w:tcPr>
          <w:p w14:paraId="135D6780" w14:textId="321BF565" w:rsidR="00992306" w:rsidRPr="004B718A" w:rsidRDefault="0091403B" w:rsidP="00C05C8B">
            <w:pPr>
              <w:widowControl w:val="0"/>
              <w:contextualSpacing/>
              <w:rPr>
                <w:rFonts w:cs="Times New Roman"/>
                <w:b/>
                <w:sz w:val="26"/>
                <w:szCs w:val="26"/>
              </w:rPr>
            </w:pPr>
            <w:r>
              <w:rPr>
                <w:rFonts w:cs="Times New Roman"/>
                <w:b/>
                <w:sz w:val="26"/>
                <w:szCs w:val="26"/>
              </w:rPr>
              <w:t>D</w:t>
            </w:r>
          </w:p>
        </w:tc>
        <w:tc>
          <w:tcPr>
            <w:tcW w:w="1643" w:type="dxa"/>
          </w:tcPr>
          <w:p w14:paraId="01585406"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A</w:t>
            </w:r>
          </w:p>
        </w:tc>
        <w:tc>
          <w:tcPr>
            <w:tcW w:w="1643" w:type="dxa"/>
          </w:tcPr>
          <w:p w14:paraId="349C1856"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D</w:t>
            </w:r>
          </w:p>
        </w:tc>
        <w:tc>
          <w:tcPr>
            <w:tcW w:w="1643" w:type="dxa"/>
          </w:tcPr>
          <w:p w14:paraId="635E70E2"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C</w:t>
            </w:r>
          </w:p>
        </w:tc>
        <w:tc>
          <w:tcPr>
            <w:tcW w:w="1643" w:type="dxa"/>
          </w:tcPr>
          <w:p w14:paraId="391D8B0C"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A</w:t>
            </w:r>
          </w:p>
        </w:tc>
        <w:tc>
          <w:tcPr>
            <w:tcW w:w="1644" w:type="dxa"/>
          </w:tcPr>
          <w:p w14:paraId="3D6C0D99"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C</w:t>
            </w:r>
          </w:p>
        </w:tc>
      </w:tr>
      <w:tr w:rsidR="00992306" w:rsidRPr="004B718A" w14:paraId="0B29764E" w14:textId="77777777" w:rsidTr="00C05C8B">
        <w:tc>
          <w:tcPr>
            <w:tcW w:w="1643" w:type="dxa"/>
          </w:tcPr>
          <w:p w14:paraId="769D1D5B"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Câu</w:t>
            </w:r>
          </w:p>
        </w:tc>
        <w:tc>
          <w:tcPr>
            <w:tcW w:w="1643" w:type="dxa"/>
          </w:tcPr>
          <w:p w14:paraId="047C1DE1"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9</w:t>
            </w:r>
          </w:p>
        </w:tc>
        <w:tc>
          <w:tcPr>
            <w:tcW w:w="1643" w:type="dxa"/>
          </w:tcPr>
          <w:p w14:paraId="2892F0EB"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10</w:t>
            </w:r>
          </w:p>
        </w:tc>
        <w:tc>
          <w:tcPr>
            <w:tcW w:w="1643" w:type="dxa"/>
          </w:tcPr>
          <w:p w14:paraId="28313958"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11</w:t>
            </w:r>
          </w:p>
        </w:tc>
        <w:tc>
          <w:tcPr>
            <w:tcW w:w="1643" w:type="dxa"/>
          </w:tcPr>
          <w:p w14:paraId="0371B3DF"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12</w:t>
            </w:r>
          </w:p>
        </w:tc>
        <w:tc>
          <w:tcPr>
            <w:tcW w:w="1643" w:type="dxa"/>
          </w:tcPr>
          <w:p w14:paraId="3C0E2FC1"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13</w:t>
            </w:r>
          </w:p>
        </w:tc>
        <w:tc>
          <w:tcPr>
            <w:tcW w:w="1643" w:type="dxa"/>
          </w:tcPr>
          <w:p w14:paraId="074ACC5E"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14</w:t>
            </w:r>
          </w:p>
        </w:tc>
        <w:tc>
          <w:tcPr>
            <w:tcW w:w="1643" w:type="dxa"/>
          </w:tcPr>
          <w:p w14:paraId="5B8EF00A"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15</w:t>
            </w:r>
          </w:p>
        </w:tc>
        <w:tc>
          <w:tcPr>
            <w:tcW w:w="1644" w:type="dxa"/>
          </w:tcPr>
          <w:p w14:paraId="159B8AD3"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16</w:t>
            </w:r>
          </w:p>
        </w:tc>
      </w:tr>
      <w:tr w:rsidR="00992306" w:rsidRPr="004B718A" w14:paraId="1CECC85C" w14:textId="77777777" w:rsidTr="00C05C8B">
        <w:tc>
          <w:tcPr>
            <w:tcW w:w="1643" w:type="dxa"/>
          </w:tcPr>
          <w:p w14:paraId="50AC43E9"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ĐA</w:t>
            </w:r>
          </w:p>
        </w:tc>
        <w:tc>
          <w:tcPr>
            <w:tcW w:w="1643" w:type="dxa"/>
          </w:tcPr>
          <w:p w14:paraId="7BB6169C"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A</w:t>
            </w:r>
          </w:p>
        </w:tc>
        <w:tc>
          <w:tcPr>
            <w:tcW w:w="1643" w:type="dxa"/>
          </w:tcPr>
          <w:p w14:paraId="138E5E21"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D</w:t>
            </w:r>
          </w:p>
        </w:tc>
        <w:tc>
          <w:tcPr>
            <w:tcW w:w="1643" w:type="dxa"/>
          </w:tcPr>
          <w:p w14:paraId="57BDCA6A"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D</w:t>
            </w:r>
          </w:p>
        </w:tc>
        <w:tc>
          <w:tcPr>
            <w:tcW w:w="1643" w:type="dxa"/>
          </w:tcPr>
          <w:p w14:paraId="270B27B7"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B</w:t>
            </w:r>
          </w:p>
        </w:tc>
        <w:tc>
          <w:tcPr>
            <w:tcW w:w="1643" w:type="dxa"/>
          </w:tcPr>
          <w:p w14:paraId="71FF5DD6"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B</w:t>
            </w:r>
          </w:p>
        </w:tc>
        <w:tc>
          <w:tcPr>
            <w:tcW w:w="1643" w:type="dxa"/>
          </w:tcPr>
          <w:p w14:paraId="6CBFCA15"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B</w:t>
            </w:r>
          </w:p>
        </w:tc>
        <w:tc>
          <w:tcPr>
            <w:tcW w:w="1643" w:type="dxa"/>
          </w:tcPr>
          <w:p w14:paraId="14B884D6"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A</w:t>
            </w:r>
          </w:p>
        </w:tc>
        <w:tc>
          <w:tcPr>
            <w:tcW w:w="1644" w:type="dxa"/>
          </w:tcPr>
          <w:p w14:paraId="05CCCD4D" w14:textId="77777777" w:rsidR="00992306" w:rsidRPr="004B718A" w:rsidRDefault="00992306" w:rsidP="00C05C8B">
            <w:pPr>
              <w:widowControl w:val="0"/>
              <w:contextualSpacing/>
              <w:rPr>
                <w:rFonts w:cs="Times New Roman"/>
                <w:b/>
                <w:sz w:val="26"/>
                <w:szCs w:val="26"/>
              </w:rPr>
            </w:pPr>
            <w:r w:rsidRPr="004B718A">
              <w:rPr>
                <w:rFonts w:cs="Times New Roman"/>
                <w:b/>
                <w:sz w:val="26"/>
                <w:szCs w:val="26"/>
              </w:rPr>
              <w:t>A</w:t>
            </w:r>
          </w:p>
        </w:tc>
      </w:tr>
    </w:tbl>
    <w:p w14:paraId="42CF2C8A" w14:textId="77777777" w:rsidR="00992306" w:rsidRPr="004B718A" w:rsidRDefault="00992306" w:rsidP="00992306">
      <w:pPr>
        <w:widowControl w:val="0"/>
        <w:contextualSpacing/>
        <w:rPr>
          <w:rFonts w:ascii="Times New Roman" w:hAnsi="Times New Roman" w:cs="Times New Roman"/>
          <w:b/>
          <w:sz w:val="26"/>
          <w:szCs w:val="26"/>
        </w:rPr>
      </w:pPr>
      <w:r w:rsidRPr="004B718A">
        <w:rPr>
          <w:rFonts w:ascii="Times New Roman" w:hAnsi="Times New Roman" w:cs="Times New Roman"/>
          <w:b/>
          <w:sz w:val="26"/>
          <w:szCs w:val="26"/>
        </w:rPr>
        <w:t>B. TỰ LUẬN: 6, ĐIỂM</w:t>
      </w:r>
    </w:p>
    <w:p w14:paraId="20EC900A" w14:textId="77777777" w:rsidR="00992306" w:rsidRPr="004B718A" w:rsidRDefault="00992306" w:rsidP="00992306">
      <w:pPr>
        <w:pStyle w:val="NormalWeb"/>
        <w:spacing w:before="0" w:beforeAutospacing="0" w:after="0" w:afterAutospacing="0" w:line="276" w:lineRule="auto"/>
        <w:rPr>
          <w:sz w:val="26"/>
          <w:szCs w:val="26"/>
        </w:rPr>
      </w:pPr>
    </w:p>
    <w:tbl>
      <w:tblPr>
        <w:tblStyle w:val="TableGrid"/>
        <w:tblpPr w:leftFromText="180" w:rightFromText="180" w:vertAnchor="text" w:tblpY="1"/>
        <w:tblOverlap w:val="never"/>
        <w:tblW w:w="4992" w:type="pct"/>
        <w:tblLook w:val="04A0" w:firstRow="1" w:lastRow="0" w:firstColumn="1" w:lastColumn="0" w:noHBand="0" w:noVBand="1"/>
      </w:tblPr>
      <w:tblGrid>
        <w:gridCol w:w="1530"/>
        <w:gridCol w:w="10867"/>
        <w:gridCol w:w="1143"/>
      </w:tblGrid>
      <w:tr w:rsidR="00992306" w:rsidRPr="004B718A" w14:paraId="294CAE78" w14:textId="77777777" w:rsidTr="00C05C8B">
        <w:trPr>
          <w:trHeight w:val="152"/>
        </w:trPr>
        <w:tc>
          <w:tcPr>
            <w:tcW w:w="565" w:type="pct"/>
          </w:tcPr>
          <w:p w14:paraId="2E5E844F" w14:textId="77777777" w:rsidR="00992306" w:rsidRPr="004B718A" w:rsidRDefault="00992306" w:rsidP="00C05C8B">
            <w:pPr>
              <w:widowControl w:val="0"/>
              <w:contextualSpacing/>
              <w:jc w:val="both"/>
              <w:rPr>
                <w:rFonts w:cs="Times New Roman"/>
                <w:sz w:val="26"/>
                <w:szCs w:val="26"/>
              </w:rPr>
            </w:pPr>
            <w:r w:rsidRPr="004B718A">
              <w:rPr>
                <w:rFonts w:cs="Times New Roman"/>
                <w:sz w:val="26"/>
                <w:szCs w:val="26"/>
              </w:rPr>
              <w:t>Câu</w:t>
            </w:r>
          </w:p>
        </w:tc>
        <w:tc>
          <w:tcPr>
            <w:tcW w:w="4013" w:type="pct"/>
          </w:tcPr>
          <w:p w14:paraId="7B0698C5" w14:textId="77777777" w:rsidR="00992306" w:rsidRPr="004B718A" w:rsidRDefault="00992306" w:rsidP="00C05C8B">
            <w:pPr>
              <w:widowControl w:val="0"/>
              <w:contextualSpacing/>
              <w:jc w:val="both"/>
              <w:rPr>
                <w:rFonts w:cs="Times New Roman"/>
                <w:sz w:val="26"/>
                <w:szCs w:val="26"/>
              </w:rPr>
            </w:pPr>
            <w:r w:rsidRPr="004B718A">
              <w:rPr>
                <w:rFonts w:cs="Times New Roman"/>
                <w:sz w:val="26"/>
                <w:szCs w:val="26"/>
              </w:rPr>
              <w:t>Nội dung</w:t>
            </w:r>
          </w:p>
        </w:tc>
        <w:tc>
          <w:tcPr>
            <w:tcW w:w="422" w:type="pct"/>
          </w:tcPr>
          <w:p w14:paraId="471FC81C" w14:textId="77777777" w:rsidR="00992306" w:rsidRPr="004B718A" w:rsidRDefault="00992306" w:rsidP="00C05C8B">
            <w:pPr>
              <w:widowControl w:val="0"/>
              <w:contextualSpacing/>
              <w:jc w:val="both"/>
              <w:rPr>
                <w:rFonts w:cs="Times New Roman"/>
                <w:sz w:val="26"/>
                <w:szCs w:val="26"/>
              </w:rPr>
            </w:pPr>
            <w:r w:rsidRPr="004B718A">
              <w:rPr>
                <w:rFonts w:cs="Times New Roman"/>
                <w:sz w:val="26"/>
                <w:szCs w:val="26"/>
              </w:rPr>
              <w:t>Điểm</w:t>
            </w:r>
          </w:p>
        </w:tc>
      </w:tr>
      <w:tr w:rsidR="0091403B" w:rsidRPr="004B718A" w14:paraId="5F6ED14F" w14:textId="77777777" w:rsidTr="00C05C8B">
        <w:trPr>
          <w:trHeight w:val="152"/>
        </w:trPr>
        <w:tc>
          <w:tcPr>
            <w:tcW w:w="565" w:type="pct"/>
            <w:vMerge w:val="restart"/>
          </w:tcPr>
          <w:p w14:paraId="7DCDF254"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t>17 (1,5 điểm)</w:t>
            </w:r>
          </w:p>
        </w:tc>
        <w:tc>
          <w:tcPr>
            <w:tcW w:w="4013" w:type="pct"/>
          </w:tcPr>
          <w:p w14:paraId="470B2530" w14:textId="77777777" w:rsidR="0091403B" w:rsidRPr="008134D8" w:rsidRDefault="0091403B" w:rsidP="0091403B">
            <w:pPr>
              <w:pStyle w:val="NoSpacing"/>
              <w:rPr>
                <w:sz w:val="26"/>
                <w:szCs w:val="26"/>
              </w:rPr>
            </w:pPr>
            <w:r w:rsidRPr="008134D8">
              <w:rPr>
                <w:sz w:val="26"/>
                <w:szCs w:val="26"/>
              </w:rPr>
              <w:t>a. Vai trò của đa dạng sinh học</w:t>
            </w:r>
          </w:p>
          <w:p w14:paraId="119E7DB4" w14:textId="77777777" w:rsidR="0091403B" w:rsidRPr="008134D8" w:rsidRDefault="0091403B" w:rsidP="0091403B">
            <w:pPr>
              <w:pStyle w:val="NoSpacing"/>
              <w:rPr>
                <w:rFonts w:eastAsia="Calibri"/>
                <w:sz w:val="26"/>
                <w:szCs w:val="26"/>
              </w:rPr>
            </w:pPr>
            <w:r>
              <w:rPr>
                <w:rFonts w:eastAsia="Arial"/>
                <w:sz w:val="26"/>
                <w:szCs w:val="26"/>
              </w:rPr>
              <w:t xml:space="preserve">+ </w:t>
            </w:r>
            <w:r w:rsidRPr="008134D8">
              <w:rPr>
                <w:rFonts w:eastAsia="Arial"/>
                <w:sz w:val="26"/>
                <w:szCs w:val="26"/>
              </w:rPr>
              <w:t>Đối với tự nhiên:</w:t>
            </w:r>
          </w:p>
          <w:p w14:paraId="08491F03" w14:textId="77777777" w:rsidR="0091403B" w:rsidRPr="008134D8" w:rsidRDefault="0091403B" w:rsidP="0091403B">
            <w:pPr>
              <w:pStyle w:val="NoSpacing"/>
              <w:rPr>
                <w:sz w:val="26"/>
                <w:szCs w:val="26"/>
              </w:rPr>
            </w:pPr>
            <w:r w:rsidRPr="008134D8">
              <w:rPr>
                <w:sz w:val="26"/>
                <w:szCs w:val="26"/>
              </w:rPr>
              <w:t>- Giúp duy trì và ổn định sự sống trên Trái Đất.</w:t>
            </w:r>
          </w:p>
          <w:p w14:paraId="7837678A" w14:textId="77777777" w:rsidR="0091403B" w:rsidRPr="008134D8" w:rsidRDefault="0091403B" w:rsidP="0091403B">
            <w:pPr>
              <w:pStyle w:val="NoSpacing"/>
              <w:rPr>
                <w:rFonts w:eastAsia="Arial"/>
                <w:sz w:val="26"/>
                <w:szCs w:val="26"/>
              </w:rPr>
            </w:pPr>
            <w:r w:rsidRPr="008134D8">
              <w:rPr>
                <w:rFonts w:eastAsia="Arial"/>
                <w:sz w:val="26"/>
                <w:szCs w:val="26"/>
              </w:rPr>
              <w:t>- Các loài đều có mối quan hệ qua lại, khăng khít, hỗ trợ hay khống chế lẫn nhau đảm bảo sự tồn tại và ổn định.</w:t>
            </w:r>
          </w:p>
          <w:p w14:paraId="008C14D8" w14:textId="77777777" w:rsidR="0091403B" w:rsidRPr="008134D8" w:rsidRDefault="0091403B" w:rsidP="0091403B">
            <w:pPr>
              <w:pStyle w:val="NoSpacing"/>
              <w:rPr>
                <w:rFonts w:eastAsia="Arial"/>
                <w:sz w:val="26"/>
                <w:szCs w:val="26"/>
              </w:rPr>
            </w:pPr>
            <w:r>
              <w:rPr>
                <w:rFonts w:eastAsia="Arial"/>
                <w:sz w:val="26"/>
                <w:szCs w:val="26"/>
              </w:rPr>
              <w:t xml:space="preserve">+ </w:t>
            </w:r>
            <w:r w:rsidRPr="008134D8">
              <w:rPr>
                <w:rFonts w:eastAsia="Arial"/>
                <w:sz w:val="26"/>
                <w:szCs w:val="26"/>
              </w:rPr>
              <w:t>Đối với con người:</w:t>
            </w:r>
          </w:p>
          <w:p w14:paraId="190851C0" w14:textId="77777777" w:rsidR="0091403B" w:rsidRPr="008134D8" w:rsidRDefault="0091403B" w:rsidP="0091403B">
            <w:pPr>
              <w:pStyle w:val="NoSpacing"/>
              <w:rPr>
                <w:rFonts w:eastAsia="Arial"/>
                <w:sz w:val="26"/>
                <w:szCs w:val="26"/>
              </w:rPr>
            </w:pPr>
            <w:r w:rsidRPr="008134D8">
              <w:rPr>
                <w:rFonts w:eastAsia="Arial"/>
                <w:sz w:val="26"/>
                <w:szCs w:val="26"/>
              </w:rPr>
              <w:t>- Đảm bảo phát triển bền vững của con người thông qua việc cung cấp ổn định nguồn nước, lương thực, thực phẩm; tạo môi trường sống thuận lợi cho con người.</w:t>
            </w:r>
          </w:p>
          <w:p w14:paraId="13C518B7" w14:textId="6F34FDD4" w:rsidR="0091403B" w:rsidRPr="004B718A" w:rsidRDefault="0091403B" w:rsidP="0091403B">
            <w:pPr>
              <w:widowControl w:val="0"/>
              <w:contextualSpacing/>
              <w:jc w:val="both"/>
              <w:rPr>
                <w:rFonts w:cs="Times New Roman"/>
                <w:sz w:val="26"/>
                <w:szCs w:val="26"/>
              </w:rPr>
            </w:pPr>
            <w:r w:rsidRPr="008134D8">
              <w:rPr>
                <w:sz w:val="26"/>
                <w:szCs w:val="26"/>
              </w:rPr>
              <w:t>- Tạo nên các cảnh quan thiên nhiên tươi đẹp phục vụ nhu cầu tham quan giải trí, nghỉ dưỡng của con người. Giúp con người thích ứng với biến đổi khí hậu thông qua việc làm giảm ảnh hưởng của thiên tai và khí hậu khắc nghiệt.</w:t>
            </w:r>
          </w:p>
        </w:tc>
        <w:tc>
          <w:tcPr>
            <w:tcW w:w="422" w:type="pct"/>
          </w:tcPr>
          <w:p w14:paraId="4D2AD414" w14:textId="77777777" w:rsidR="0091403B" w:rsidRDefault="0091403B" w:rsidP="0091403B">
            <w:pPr>
              <w:pStyle w:val="NoSpacing"/>
              <w:jc w:val="center"/>
              <w:rPr>
                <w:sz w:val="26"/>
                <w:szCs w:val="26"/>
              </w:rPr>
            </w:pPr>
          </w:p>
          <w:p w14:paraId="7F16D4C9" w14:textId="77777777" w:rsidR="0091403B" w:rsidRDefault="0091403B" w:rsidP="0091403B">
            <w:pPr>
              <w:pStyle w:val="NoSpacing"/>
              <w:jc w:val="center"/>
              <w:rPr>
                <w:sz w:val="26"/>
                <w:szCs w:val="26"/>
              </w:rPr>
            </w:pPr>
          </w:p>
          <w:p w14:paraId="29EE14D6" w14:textId="77777777" w:rsidR="0091403B" w:rsidRDefault="0091403B" w:rsidP="0091403B">
            <w:pPr>
              <w:pStyle w:val="NoSpacing"/>
              <w:jc w:val="center"/>
              <w:rPr>
                <w:sz w:val="26"/>
                <w:szCs w:val="26"/>
              </w:rPr>
            </w:pPr>
            <w:r>
              <w:rPr>
                <w:sz w:val="26"/>
                <w:szCs w:val="26"/>
              </w:rPr>
              <w:t>0,25</w:t>
            </w:r>
          </w:p>
          <w:p w14:paraId="2DA22C49" w14:textId="77777777" w:rsidR="0091403B" w:rsidRDefault="0091403B" w:rsidP="0091403B">
            <w:pPr>
              <w:pStyle w:val="NoSpacing"/>
              <w:jc w:val="center"/>
              <w:rPr>
                <w:sz w:val="26"/>
                <w:szCs w:val="26"/>
              </w:rPr>
            </w:pPr>
            <w:r>
              <w:rPr>
                <w:sz w:val="26"/>
                <w:szCs w:val="26"/>
              </w:rPr>
              <w:t>0,25</w:t>
            </w:r>
          </w:p>
          <w:p w14:paraId="4189BE7E" w14:textId="77777777" w:rsidR="0091403B" w:rsidRDefault="0091403B" w:rsidP="0091403B">
            <w:pPr>
              <w:pStyle w:val="NoSpacing"/>
              <w:jc w:val="center"/>
              <w:rPr>
                <w:sz w:val="26"/>
                <w:szCs w:val="26"/>
              </w:rPr>
            </w:pPr>
          </w:p>
          <w:p w14:paraId="5C5DB6AC" w14:textId="77777777" w:rsidR="0091403B" w:rsidRDefault="0091403B" w:rsidP="0091403B">
            <w:pPr>
              <w:pStyle w:val="NoSpacing"/>
              <w:jc w:val="center"/>
              <w:rPr>
                <w:sz w:val="26"/>
                <w:szCs w:val="26"/>
              </w:rPr>
            </w:pPr>
          </w:p>
          <w:p w14:paraId="7097D069" w14:textId="77777777" w:rsidR="0091403B" w:rsidRDefault="0091403B" w:rsidP="0091403B">
            <w:pPr>
              <w:pStyle w:val="NoSpacing"/>
              <w:jc w:val="center"/>
              <w:rPr>
                <w:sz w:val="26"/>
                <w:szCs w:val="26"/>
              </w:rPr>
            </w:pPr>
          </w:p>
          <w:p w14:paraId="1235C897" w14:textId="5C602C7E" w:rsidR="0091403B" w:rsidRDefault="0091403B" w:rsidP="0091403B">
            <w:pPr>
              <w:pStyle w:val="NoSpacing"/>
              <w:jc w:val="center"/>
              <w:rPr>
                <w:sz w:val="26"/>
                <w:szCs w:val="26"/>
              </w:rPr>
            </w:pPr>
            <w:r>
              <w:rPr>
                <w:sz w:val="26"/>
                <w:szCs w:val="26"/>
              </w:rPr>
              <w:t>0,25</w:t>
            </w:r>
          </w:p>
          <w:p w14:paraId="345D161C" w14:textId="77777777" w:rsidR="0091403B" w:rsidRDefault="0091403B" w:rsidP="0091403B">
            <w:pPr>
              <w:pStyle w:val="NoSpacing"/>
              <w:jc w:val="center"/>
              <w:rPr>
                <w:sz w:val="26"/>
                <w:szCs w:val="26"/>
              </w:rPr>
            </w:pPr>
          </w:p>
          <w:p w14:paraId="7225EE0F" w14:textId="77777777" w:rsidR="0091403B" w:rsidRDefault="0091403B" w:rsidP="0091403B">
            <w:pPr>
              <w:pStyle w:val="NoSpacing"/>
              <w:jc w:val="center"/>
              <w:rPr>
                <w:sz w:val="26"/>
                <w:szCs w:val="26"/>
              </w:rPr>
            </w:pPr>
          </w:p>
          <w:p w14:paraId="0B51E299" w14:textId="40F11A2C" w:rsidR="0091403B" w:rsidRPr="0091403B" w:rsidRDefault="0091403B" w:rsidP="0091403B">
            <w:pPr>
              <w:pStyle w:val="NoSpacing"/>
              <w:jc w:val="center"/>
              <w:rPr>
                <w:sz w:val="26"/>
                <w:szCs w:val="26"/>
              </w:rPr>
            </w:pPr>
            <w:r>
              <w:rPr>
                <w:sz w:val="26"/>
                <w:szCs w:val="26"/>
              </w:rPr>
              <w:t>0,25</w:t>
            </w:r>
          </w:p>
        </w:tc>
      </w:tr>
      <w:tr w:rsidR="0091403B" w:rsidRPr="004B718A" w14:paraId="637D6A95" w14:textId="77777777" w:rsidTr="0091403B">
        <w:trPr>
          <w:trHeight w:val="1630"/>
        </w:trPr>
        <w:tc>
          <w:tcPr>
            <w:tcW w:w="565" w:type="pct"/>
            <w:vMerge/>
          </w:tcPr>
          <w:p w14:paraId="3960B9B6" w14:textId="77777777" w:rsidR="0091403B" w:rsidRPr="004B718A" w:rsidRDefault="0091403B" w:rsidP="0091403B">
            <w:pPr>
              <w:widowControl w:val="0"/>
              <w:contextualSpacing/>
              <w:jc w:val="both"/>
              <w:rPr>
                <w:rFonts w:cs="Times New Roman"/>
                <w:sz w:val="26"/>
                <w:szCs w:val="26"/>
              </w:rPr>
            </w:pPr>
          </w:p>
        </w:tc>
        <w:tc>
          <w:tcPr>
            <w:tcW w:w="4013" w:type="pct"/>
          </w:tcPr>
          <w:p w14:paraId="64D87202" w14:textId="77777777" w:rsidR="0091403B" w:rsidRDefault="0091403B" w:rsidP="0091403B">
            <w:pPr>
              <w:pStyle w:val="NoSpacing"/>
              <w:rPr>
                <w:sz w:val="26"/>
                <w:szCs w:val="26"/>
              </w:rPr>
            </w:pPr>
            <w:r>
              <w:rPr>
                <w:sz w:val="26"/>
                <w:szCs w:val="26"/>
              </w:rPr>
              <w:t>b. Lấy ví dụ đúng</w:t>
            </w:r>
          </w:p>
          <w:p w14:paraId="5E9AB0DC" w14:textId="77777777" w:rsidR="0091403B" w:rsidRDefault="0091403B" w:rsidP="0091403B">
            <w:pPr>
              <w:pStyle w:val="NoSpacing"/>
              <w:rPr>
                <w:sz w:val="26"/>
                <w:szCs w:val="26"/>
              </w:rPr>
            </w:pPr>
            <w:r>
              <w:rPr>
                <w:sz w:val="26"/>
                <w:szCs w:val="26"/>
              </w:rPr>
              <w:t xml:space="preserve">    - Động vật không xương sống: giun đất, nhện, ốc sên …</w:t>
            </w:r>
          </w:p>
          <w:p w14:paraId="6F7FC49B" w14:textId="77777777" w:rsidR="0091403B" w:rsidRDefault="0091403B" w:rsidP="0091403B">
            <w:pPr>
              <w:pStyle w:val="NoSpacing"/>
              <w:rPr>
                <w:sz w:val="26"/>
                <w:szCs w:val="26"/>
              </w:rPr>
            </w:pPr>
            <w:r>
              <w:rPr>
                <w:sz w:val="26"/>
                <w:szCs w:val="26"/>
              </w:rPr>
              <w:t xml:space="preserve">    - Động vật có xương sống: cá chép, chim bồ câu, thỏ …</w:t>
            </w:r>
          </w:p>
          <w:p w14:paraId="18F7EB8A" w14:textId="13A6629A" w:rsidR="0091403B" w:rsidRPr="004B718A" w:rsidRDefault="0091403B" w:rsidP="0091403B">
            <w:pPr>
              <w:widowControl w:val="0"/>
              <w:contextualSpacing/>
              <w:jc w:val="both"/>
              <w:rPr>
                <w:rFonts w:cs="Times New Roman"/>
                <w:sz w:val="26"/>
                <w:szCs w:val="26"/>
              </w:rPr>
            </w:pPr>
            <w:r>
              <w:rPr>
                <w:sz w:val="26"/>
                <w:szCs w:val="26"/>
              </w:rPr>
              <w:t xml:space="preserve">    </w:t>
            </w:r>
            <w:r w:rsidRPr="002D4DF9">
              <w:rPr>
                <w:sz w:val="26"/>
                <w:szCs w:val="26"/>
              </w:rPr>
              <w:t>Đặc điểm cơ bản nhất để phân biệt nhóm động vật có xương sống với nhóm động vật không xương sống là cơ thể có xương sống</w:t>
            </w:r>
            <w:r>
              <w:rPr>
                <w:sz w:val="26"/>
                <w:szCs w:val="26"/>
              </w:rPr>
              <w:t>.</w:t>
            </w:r>
          </w:p>
        </w:tc>
        <w:tc>
          <w:tcPr>
            <w:tcW w:w="422" w:type="pct"/>
          </w:tcPr>
          <w:p w14:paraId="752307DC" w14:textId="77777777" w:rsidR="0091403B" w:rsidRDefault="0091403B" w:rsidP="0091403B">
            <w:pPr>
              <w:pStyle w:val="NoSpacing"/>
              <w:jc w:val="center"/>
              <w:rPr>
                <w:sz w:val="26"/>
                <w:szCs w:val="26"/>
              </w:rPr>
            </w:pPr>
          </w:p>
          <w:p w14:paraId="5F08C9E5" w14:textId="767B5970" w:rsidR="0091403B" w:rsidRDefault="0091403B" w:rsidP="0091403B">
            <w:pPr>
              <w:pStyle w:val="NoSpacing"/>
              <w:jc w:val="center"/>
              <w:rPr>
                <w:sz w:val="26"/>
                <w:szCs w:val="26"/>
              </w:rPr>
            </w:pPr>
            <w:r>
              <w:rPr>
                <w:sz w:val="26"/>
                <w:szCs w:val="26"/>
              </w:rPr>
              <w:t>0,25</w:t>
            </w:r>
          </w:p>
          <w:p w14:paraId="6F364D66" w14:textId="77777777" w:rsidR="0091403B" w:rsidRDefault="0091403B" w:rsidP="0091403B">
            <w:pPr>
              <w:pStyle w:val="NoSpacing"/>
              <w:jc w:val="center"/>
              <w:rPr>
                <w:sz w:val="26"/>
                <w:szCs w:val="26"/>
              </w:rPr>
            </w:pPr>
          </w:p>
          <w:p w14:paraId="114441E3" w14:textId="77777777" w:rsidR="0091403B" w:rsidRDefault="0091403B" w:rsidP="0091403B">
            <w:pPr>
              <w:pStyle w:val="NoSpacing"/>
              <w:jc w:val="center"/>
              <w:rPr>
                <w:sz w:val="26"/>
                <w:szCs w:val="26"/>
              </w:rPr>
            </w:pPr>
          </w:p>
          <w:p w14:paraId="7A13C51A" w14:textId="02A05073" w:rsidR="0091403B" w:rsidRPr="004B718A" w:rsidRDefault="0091403B" w:rsidP="0091403B">
            <w:pPr>
              <w:widowControl w:val="0"/>
              <w:contextualSpacing/>
              <w:jc w:val="center"/>
              <w:rPr>
                <w:rFonts w:cs="Times New Roman"/>
                <w:sz w:val="26"/>
                <w:szCs w:val="26"/>
              </w:rPr>
            </w:pPr>
            <w:r>
              <w:rPr>
                <w:sz w:val="26"/>
                <w:szCs w:val="26"/>
              </w:rPr>
              <w:t>0,25</w:t>
            </w:r>
          </w:p>
        </w:tc>
      </w:tr>
      <w:tr w:rsidR="0091403B" w:rsidRPr="004B718A" w14:paraId="6C3C2AFA" w14:textId="77777777" w:rsidTr="00C05C8B">
        <w:trPr>
          <w:trHeight w:val="152"/>
        </w:trPr>
        <w:tc>
          <w:tcPr>
            <w:tcW w:w="565" w:type="pct"/>
          </w:tcPr>
          <w:p w14:paraId="687232FD"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t>18 (1,0 điểm)</w:t>
            </w:r>
          </w:p>
        </w:tc>
        <w:tc>
          <w:tcPr>
            <w:tcW w:w="4013" w:type="pct"/>
          </w:tcPr>
          <w:p w14:paraId="001AFE76" w14:textId="77777777" w:rsidR="0091403B" w:rsidRPr="004B718A" w:rsidRDefault="0091403B" w:rsidP="0091403B">
            <w:pPr>
              <w:widowControl w:val="0"/>
              <w:contextualSpacing/>
              <w:jc w:val="both"/>
              <w:rPr>
                <w:rFonts w:cs="Times New Roman"/>
                <w:color w:val="000000"/>
                <w:sz w:val="26"/>
                <w:szCs w:val="26"/>
              </w:rPr>
            </w:pPr>
            <w:r w:rsidRPr="004B718A">
              <w:rPr>
                <w:rFonts w:cs="Times New Roman"/>
                <w:color w:val="000000"/>
                <w:sz w:val="26"/>
                <w:szCs w:val="26"/>
              </w:rPr>
              <w:t xml:space="preserve">- Tay chúng ta chỉ làm cho tay phanh bị biến đổi chuyển động và phanh bị biến dạng. </w:t>
            </w:r>
          </w:p>
          <w:p w14:paraId="26A0B396" w14:textId="77777777" w:rsidR="0091403B" w:rsidRPr="004B718A" w:rsidRDefault="0091403B" w:rsidP="0091403B">
            <w:pPr>
              <w:widowControl w:val="0"/>
              <w:contextualSpacing/>
              <w:jc w:val="both"/>
              <w:rPr>
                <w:rFonts w:cs="Times New Roman"/>
                <w:sz w:val="26"/>
                <w:szCs w:val="26"/>
              </w:rPr>
            </w:pPr>
            <w:r w:rsidRPr="004B718A">
              <w:rPr>
                <w:rFonts w:cs="Times New Roman"/>
                <w:color w:val="000000"/>
                <w:sz w:val="26"/>
                <w:szCs w:val="26"/>
              </w:rPr>
              <w:t>- Xe dừng lại là do má phanh tác dụng vào vành bánh xe một lực.</w:t>
            </w:r>
          </w:p>
        </w:tc>
        <w:tc>
          <w:tcPr>
            <w:tcW w:w="422" w:type="pct"/>
          </w:tcPr>
          <w:p w14:paraId="7E16363D" w14:textId="77777777" w:rsidR="0091403B" w:rsidRPr="004B718A" w:rsidRDefault="0091403B" w:rsidP="0091403B">
            <w:pPr>
              <w:widowControl w:val="0"/>
              <w:contextualSpacing/>
              <w:jc w:val="center"/>
              <w:rPr>
                <w:rFonts w:cs="Times New Roman"/>
                <w:sz w:val="26"/>
                <w:szCs w:val="26"/>
              </w:rPr>
            </w:pPr>
            <w:r w:rsidRPr="004B718A">
              <w:rPr>
                <w:rFonts w:cs="Times New Roman"/>
                <w:sz w:val="26"/>
                <w:szCs w:val="26"/>
              </w:rPr>
              <w:t>0,5</w:t>
            </w:r>
          </w:p>
          <w:p w14:paraId="352BCBF4" w14:textId="77777777" w:rsidR="0091403B" w:rsidRPr="004B718A" w:rsidRDefault="0091403B" w:rsidP="0091403B">
            <w:pPr>
              <w:widowControl w:val="0"/>
              <w:contextualSpacing/>
              <w:jc w:val="center"/>
              <w:rPr>
                <w:rFonts w:cs="Times New Roman"/>
                <w:sz w:val="26"/>
                <w:szCs w:val="26"/>
              </w:rPr>
            </w:pPr>
            <w:r w:rsidRPr="004B718A">
              <w:rPr>
                <w:rFonts w:cs="Times New Roman"/>
                <w:sz w:val="26"/>
                <w:szCs w:val="26"/>
              </w:rPr>
              <w:t>0,5</w:t>
            </w:r>
          </w:p>
        </w:tc>
      </w:tr>
      <w:tr w:rsidR="0091403B" w:rsidRPr="004B718A" w14:paraId="08205048" w14:textId="77777777" w:rsidTr="00C05C8B">
        <w:trPr>
          <w:trHeight w:val="152"/>
        </w:trPr>
        <w:tc>
          <w:tcPr>
            <w:tcW w:w="565" w:type="pct"/>
            <w:vMerge w:val="restart"/>
          </w:tcPr>
          <w:p w14:paraId="5B49A2C5"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t>19 (1,5 điểm)</w:t>
            </w:r>
          </w:p>
        </w:tc>
        <w:tc>
          <w:tcPr>
            <w:tcW w:w="4013" w:type="pct"/>
          </w:tcPr>
          <w:p w14:paraId="32F6336A" w14:textId="77777777" w:rsidR="0091403B" w:rsidRPr="004B718A" w:rsidRDefault="0091403B" w:rsidP="0091403B">
            <w:pPr>
              <w:pStyle w:val="NoSpacing"/>
              <w:rPr>
                <w:rFonts w:cs="Times New Roman"/>
                <w:color w:val="000000" w:themeColor="text1"/>
                <w:sz w:val="26"/>
                <w:szCs w:val="26"/>
              </w:rPr>
            </w:pPr>
            <w:r w:rsidRPr="004B718A">
              <w:rPr>
                <w:rFonts w:eastAsia="SimSun" w:cs="Times New Roman"/>
                <w:color w:val="000000" w:themeColor="text1"/>
                <w:sz w:val="26"/>
                <w:szCs w:val="26"/>
                <w:shd w:val="clear" w:color="auto" w:fill="FFFFFF"/>
              </w:rPr>
              <w:t xml:space="preserve">a. </w:t>
            </w:r>
            <w:r w:rsidRPr="004B718A">
              <w:rPr>
                <w:rFonts w:cs="Times New Roman"/>
                <w:color w:val="000000" w:themeColor="text1"/>
                <w:sz w:val="26"/>
                <w:szCs w:val="26"/>
              </w:rPr>
              <w:t>Phần năng lượng bị hao phí là: 200 – 180 = 20(J)</w:t>
            </w:r>
          </w:p>
        </w:tc>
        <w:tc>
          <w:tcPr>
            <w:tcW w:w="422" w:type="pct"/>
          </w:tcPr>
          <w:p w14:paraId="2A1F26CD" w14:textId="77777777" w:rsidR="0091403B" w:rsidRPr="004B718A" w:rsidRDefault="0091403B" w:rsidP="0091403B">
            <w:pPr>
              <w:jc w:val="center"/>
              <w:rPr>
                <w:rFonts w:eastAsia="SimSun" w:cs="Times New Roman"/>
                <w:color w:val="000000" w:themeColor="text1"/>
                <w:sz w:val="26"/>
                <w:szCs w:val="26"/>
                <w:shd w:val="clear" w:color="auto" w:fill="FFFFFF"/>
              </w:rPr>
            </w:pPr>
            <w:r w:rsidRPr="004B718A">
              <w:rPr>
                <w:rFonts w:eastAsia="SimSun" w:cs="Times New Roman"/>
                <w:color w:val="000000" w:themeColor="text1"/>
                <w:sz w:val="26"/>
                <w:szCs w:val="26"/>
                <w:shd w:val="clear" w:color="auto" w:fill="FFFFFF"/>
              </w:rPr>
              <w:t>0,5</w:t>
            </w:r>
          </w:p>
        </w:tc>
      </w:tr>
      <w:tr w:rsidR="0091403B" w:rsidRPr="004B718A" w14:paraId="2B74CF01" w14:textId="77777777" w:rsidTr="00C05C8B">
        <w:trPr>
          <w:trHeight w:val="152"/>
        </w:trPr>
        <w:tc>
          <w:tcPr>
            <w:tcW w:w="565" w:type="pct"/>
            <w:vMerge/>
          </w:tcPr>
          <w:p w14:paraId="5AB48A69" w14:textId="77777777" w:rsidR="0091403B" w:rsidRPr="004B718A" w:rsidRDefault="0091403B" w:rsidP="0091403B">
            <w:pPr>
              <w:widowControl w:val="0"/>
              <w:contextualSpacing/>
              <w:jc w:val="both"/>
              <w:rPr>
                <w:rFonts w:cs="Times New Roman"/>
                <w:sz w:val="26"/>
                <w:szCs w:val="26"/>
              </w:rPr>
            </w:pPr>
          </w:p>
        </w:tc>
        <w:tc>
          <w:tcPr>
            <w:tcW w:w="4013" w:type="pct"/>
          </w:tcPr>
          <w:p w14:paraId="5B2EB715" w14:textId="77777777" w:rsidR="0091403B" w:rsidRPr="004B718A" w:rsidRDefault="0091403B" w:rsidP="0091403B">
            <w:pPr>
              <w:pStyle w:val="NormalWeb"/>
              <w:shd w:val="clear" w:color="auto" w:fill="FFFFFF"/>
              <w:spacing w:before="0" w:beforeAutospacing="0" w:after="0" w:afterAutospacing="0"/>
              <w:rPr>
                <w:color w:val="000000" w:themeColor="text1"/>
                <w:sz w:val="26"/>
                <w:szCs w:val="26"/>
                <w:lang w:val="en-US"/>
              </w:rPr>
            </w:pPr>
            <w:r w:rsidRPr="004B718A">
              <w:rPr>
                <w:color w:val="000000" w:themeColor="text1"/>
                <w:sz w:val="26"/>
                <w:szCs w:val="26"/>
                <w:lang w:val="en-US"/>
              </w:rPr>
              <w:t>b. Phần năng lượng bị hao phí do chuyển hoá thành nhiệt năng.</w:t>
            </w:r>
          </w:p>
          <w:p w14:paraId="2A3291C6" w14:textId="77777777" w:rsidR="0091403B" w:rsidRPr="004B718A" w:rsidRDefault="0091403B" w:rsidP="0091403B">
            <w:pPr>
              <w:pStyle w:val="NormalWeb"/>
              <w:shd w:val="clear" w:color="auto" w:fill="FFFFFF"/>
              <w:spacing w:before="0" w:beforeAutospacing="0" w:after="0" w:afterAutospacing="0"/>
              <w:rPr>
                <w:rFonts w:eastAsia="SimSun"/>
                <w:color w:val="000000" w:themeColor="text1"/>
                <w:sz w:val="26"/>
                <w:szCs w:val="26"/>
                <w:shd w:val="clear" w:color="auto" w:fill="FFFFFF"/>
                <w:lang w:val="en-US"/>
              </w:rPr>
            </w:pPr>
            <w:r w:rsidRPr="004B718A">
              <w:rPr>
                <w:color w:val="000000" w:themeColor="text1"/>
                <w:sz w:val="26"/>
                <w:szCs w:val="26"/>
                <w:lang w:val="en-US"/>
              </w:rPr>
              <w:t>- Nêu được biện pháp tiết kiệm điện năng</w:t>
            </w:r>
          </w:p>
        </w:tc>
        <w:tc>
          <w:tcPr>
            <w:tcW w:w="422" w:type="pct"/>
          </w:tcPr>
          <w:p w14:paraId="710F170B" w14:textId="77777777" w:rsidR="0091403B" w:rsidRPr="004B718A" w:rsidRDefault="0091403B" w:rsidP="0091403B">
            <w:pPr>
              <w:jc w:val="center"/>
              <w:rPr>
                <w:rFonts w:eastAsia="SimSun" w:cs="Times New Roman"/>
                <w:color w:val="000000" w:themeColor="text1"/>
                <w:sz w:val="26"/>
                <w:szCs w:val="26"/>
                <w:shd w:val="clear" w:color="auto" w:fill="FFFFFF"/>
              </w:rPr>
            </w:pPr>
            <w:r w:rsidRPr="004B718A">
              <w:rPr>
                <w:rFonts w:eastAsia="SimSun" w:cs="Times New Roman"/>
                <w:color w:val="000000" w:themeColor="text1"/>
                <w:sz w:val="26"/>
                <w:szCs w:val="26"/>
                <w:shd w:val="clear" w:color="auto" w:fill="FFFFFF"/>
              </w:rPr>
              <w:t>0,5</w:t>
            </w:r>
          </w:p>
          <w:p w14:paraId="6AF3F116" w14:textId="77777777" w:rsidR="0091403B" w:rsidRPr="004B718A" w:rsidRDefault="0091403B" w:rsidP="0091403B">
            <w:pPr>
              <w:jc w:val="center"/>
              <w:rPr>
                <w:rFonts w:eastAsia="SimSun" w:cs="Times New Roman"/>
                <w:color w:val="000000" w:themeColor="text1"/>
                <w:sz w:val="26"/>
                <w:szCs w:val="26"/>
                <w:shd w:val="clear" w:color="auto" w:fill="FFFFFF"/>
              </w:rPr>
            </w:pPr>
            <w:r w:rsidRPr="004B718A">
              <w:rPr>
                <w:rFonts w:eastAsia="SimSun" w:cs="Times New Roman"/>
                <w:color w:val="000000" w:themeColor="text1"/>
                <w:sz w:val="26"/>
                <w:szCs w:val="26"/>
                <w:shd w:val="clear" w:color="auto" w:fill="FFFFFF"/>
              </w:rPr>
              <w:t>0,5</w:t>
            </w:r>
          </w:p>
        </w:tc>
      </w:tr>
      <w:tr w:rsidR="0091403B" w:rsidRPr="004B718A" w14:paraId="74884088" w14:textId="77777777" w:rsidTr="00C05C8B">
        <w:trPr>
          <w:trHeight w:val="152"/>
        </w:trPr>
        <w:tc>
          <w:tcPr>
            <w:tcW w:w="565" w:type="pct"/>
          </w:tcPr>
          <w:p w14:paraId="3B363680"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t>20 (1,0 điểm)</w:t>
            </w:r>
          </w:p>
        </w:tc>
        <w:tc>
          <w:tcPr>
            <w:tcW w:w="4013" w:type="pct"/>
          </w:tcPr>
          <w:p w14:paraId="29D59DE0" w14:textId="77777777" w:rsidR="0091403B" w:rsidRPr="004B718A" w:rsidRDefault="0091403B" w:rsidP="0091403B">
            <w:pPr>
              <w:shd w:val="clear" w:color="auto" w:fill="FFFFFF"/>
              <w:rPr>
                <w:rFonts w:cs="Times New Roman"/>
                <w:color w:val="000000"/>
                <w:sz w:val="26"/>
                <w:szCs w:val="26"/>
              </w:rPr>
            </w:pPr>
            <w:r w:rsidRPr="004B718A">
              <w:rPr>
                <w:rFonts w:cs="Times New Roman"/>
                <w:color w:val="000000"/>
                <w:sz w:val="26"/>
                <w:szCs w:val="26"/>
              </w:rPr>
              <w:t>Biểu diễn các lực sau với tỉ xích 1 cm ứng với 2 N:</w:t>
            </w:r>
          </w:p>
          <w:p w14:paraId="031657E5" w14:textId="77777777" w:rsidR="0091403B" w:rsidRPr="004B718A" w:rsidRDefault="0091403B" w:rsidP="0091403B">
            <w:pPr>
              <w:shd w:val="clear" w:color="auto" w:fill="FFFFFF"/>
              <w:rPr>
                <w:rFonts w:cs="Times New Roman"/>
                <w:color w:val="000000"/>
                <w:sz w:val="26"/>
                <w:szCs w:val="26"/>
              </w:rPr>
            </w:pPr>
            <w:r w:rsidRPr="004B718A">
              <w:rPr>
                <w:rFonts w:cs="Times New Roman"/>
                <w:noProof/>
                <w:sz w:val="26"/>
                <w:szCs w:val="26"/>
              </w:rPr>
              <w:lastRenderedPageBreak/>
              <w:drawing>
                <wp:inline distT="0" distB="0" distL="0" distR="0" wp14:anchorId="6EBD95C9" wp14:editId="7A2837E7">
                  <wp:extent cx="266700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Lst>
                          </a:blip>
                          <a:stretch>
                            <a:fillRect/>
                          </a:stretch>
                        </pic:blipFill>
                        <pic:spPr>
                          <a:xfrm>
                            <a:off x="0" y="0"/>
                            <a:ext cx="2667000" cy="1162050"/>
                          </a:xfrm>
                          <a:prstGeom prst="rect">
                            <a:avLst/>
                          </a:prstGeom>
                        </pic:spPr>
                      </pic:pic>
                    </a:graphicData>
                  </a:graphic>
                </wp:inline>
              </w:drawing>
            </w:r>
          </w:p>
          <w:p w14:paraId="0B36A48B" w14:textId="77777777" w:rsidR="0091403B" w:rsidRPr="004B718A" w:rsidRDefault="0091403B" w:rsidP="0091403B">
            <w:pPr>
              <w:shd w:val="clear" w:color="auto" w:fill="FFFFFF"/>
              <w:rPr>
                <w:rFonts w:cs="Times New Roman"/>
                <w:i/>
                <w:color w:val="000000"/>
                <w:sz w:val="26"/>
                <w:szCs w:val="26"/>
              </w:rPr>
            </w:pPr>
            <w:r w:rsidRPr="004B718A">
              <w:rPr>
                <w:rFonts w:cs="Times New Roman"/>
                <w:i/>
                <w:color w:val="000000"/>
                <w:sz w:val="26"/>
                <w:szCs w:val="26"/>
              </w:rPr>
              <w:t>- Mỗi hình biểu diễn đúng: 0,5 điểm</w:t>
            </w:r>
          </w:p>
        </w:tc>
        <w:tc>
          <w:tcPr>
            <w:tcW w:w="422" w:type="pct"/>
          </w:tcPr>
          <w:p w14:paraId="4A530C64" w14:textId="77777777" w:rsidR="0091403B" w:rsidRPr="004B718A" w:rsidRDefault="0091403B" w:rsidP="0091403B">
            <w:pPr>
              <w:widowControl w:val="0"/>
              <w:contextualSpacing/>
              <w:jc w:val="both"/>
              <w:rPr>
                <w:rFonts w:cs="Times New Roman"/>
                <w:sz w:val="26"/>
                <w:szCs w:val="26"/>
              </w:rPr>
            </w:pPr>
          </w:p>
          <w:p w14:paraId="6F0F2305" w14:textId="77777777" w:rsidR="0091403B" w:rsidRPr="004B718A" w:rsidRDefault="0091403B" w:rsidP="0091403B">
            <w:pPr>
              <w:widowControl w:val="0"/>
              <w:contextualSpacing/>
              <w:jc w:val="both"/>
              <w:rPr>
                <w:rFonts w:cs="Times New Roman"/>
                <w:sz w:val="26"/>
                <w:szCs w:val="26"/>
              </w:rPr>
            </w:pPr>
          </w:p>
          <w:p w14:paraId="32BF6B68"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lastRenderedPageBreak/>
              <w:t>1,0</w:t>
            </w:r>
          </w:p>
        </w:tc>
      </w:tr>
      <w:tr w:rsidR="0091403B" w:rsidRPr="004B718A" w14:paraId="1F71A39C" w14:textId="77777777" w:rsidTr="00C05C8B">
        <w:trPr>
          <w:trHeight w:val="152"/>
        </w:trPr>
        <w:tc>
          <w:tcPr>
            <w:tcW w:w="565" w:type="pct"/>
          </w:tcPr>
          <w:p w14:paraId="2A2093C0"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lastRenderedPageBreak/>
              <w:t>21 (1,0 điểm)</w:t>
            </w:r>
          </w:p>
        </w:tc>
        <w:tc>
          <w:tcPr>
            <w:tcW w:w="4013" w:type="pct"/>
          </w:tcPr>
          <w:p w14:paraId="3ED0E76B" w14:textId="77777777" w:rsidR="0091403B" w:rsidRPr="004B718A" w:rsidRDefault="0091403B" w:rsidP="0091403B">
            <w:pPr>
              <w:pStyle w:val="NormalWeb"/>
              <w:shd w:val="clear" w:color="auto" w:fill="FFFFFF"/>
              <w:spacing w:before="0" w:beforeAutospacing="0" w:after="0" w:afterAutospacing="0"/>
              <w:rPr>
                <w:color w:val="000000"/>
                <w:sz w:val="26"/>
                <w:szCs w:val="26"/>
                <w:lang w:val="en-US"/>
              </w:rPr>
            </w:pPr>
            <w:r w:rsidRPr="004B718A">
              <w:rPr>
                <w:color w:val="000000"/>
                <w:sz w:val="26"/>
                <w:szCs w:val="26"/>
                <w:lang w:val="en-US"/>
              </w:rPr>
              <w:t xml:space="preserve"> - Dựa vào đồng hồ ta sẽ xác định được lúc đó là buổi sáng hay buổi chiều. Sau đó dựa vào bóng của mình hoặc cây cối trong rừng trên mặt đất ta sẽ xác định được phương hướng. </w:t>
            </w:r>
          </w:p>
          <w:p w14:paraId="6F4AD653" w14:textId="77777777" w:rsidR="0091403B" w:rsidRPr="004B718A" w:rsidRDefault="0091403B" w:rsidP="0091403B">
            <w:pPr>
              <w:pStyle w:val="NormalWeb"/>
              <w:shd w:val="clear" w:color="auto" w:fill="FFFFFF"/>
              <w:spacing w:before="0" w:beforeAutospacing="0" w:after="0" w:afterAutospacing="0"/>
              <w:rPr>
                <w:color w:val="000000"/>
                <w:sz w:val="26"/>
                <w:szCs w:val="26"/>
                <w:lang w:val="en-US"/>
              </w:rPr>
            </w:pPr>
            <w:r w:rsidRPr="004B718A">
              <w:rPr>
                <w:color w:val="000000"/>
                <w:sz w:val="26"/>
                <w:szCs w:val="26"/>
                <w:lang w:val="en-US"/>
              </w:rPr>
              <w:t>- Hướng của bóng cây sẽ là hướng tây nếu lúc đó là buổi sáng và sẽ là hướng đông nếu lúc đó là buổi chiều.</w:t>
            </w:r>
          </w:p>
        </w:tc>
        <w:tc>
          <w:tcPr>
            <w:tcW w:w="422" w:type="pct"/>
          </w:tcPr>
          <w:p w14:paraId="250D21EB"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t>0,5</w:t>
            </w:r>
          </w:p>
          <w:p w14:paraId="03DB0047" w14:textId="77777777" w:rsidR="0091403B" w:rsidRPr="004B718A" w:rsidRDefault="0091403B" w:rsidP="0091403B">
            <w:pPr>
              <w:widowControl w:val="0"/>
              <w:contextualSpacing/>
              <w:jc w:val="both"/>
              <w:rPr>
                <w:rFonts w:cs="Times New Roman"/>
                <w:sz w:val="26"/>
                <w:szCs w:val="26"/>
              </w:rPr>
            </w:pPr>
          </w:p>
          <w:p w14:paraId="03A65759" w14:textId="77777777" w:rsidR="0091403B" w:rsidRPr="004B718A" w:rsidRDefault="0091403B" w:rsidP="0091403B">
            <w:pPr>
              <w:widowControl w:val="0"/>
              <w:contextualSpacing/>
              <w:jc w:val="both"/>
              <w:rPr>
                <w:rFonts w:cs="Times New Roman"/>
                <w:sz w:val="26"/>
                <w:szCs w:val="26"/>
              </w:rPr>
            </w:pPr>
            <w:r w:rsidRPr="004B718A">
              <w:rPr>
                <w:rFonts w:cs="Times New Roman"/>
                <w:sz w:val="26"/>
                <w:szCs w:val="26"/>
              </w:rPr>
              <w:t>0,5</w:t>
            </w:r>
          </w:p>
        </w:tc>
      </w:tr>
    </w:tbl>
    <w:p w14:paraId="659E6CF0" w14:textId="77777777" w:rsidR="00992306" w:rsidRPr="004B718A" w:rsidRDefault="00992306" w:rsidP="00992306">
      <w:pPr>
        <w:pStyle w:val="NormalWeb"/>
        <w:spacing w:before="0" w:beforeAutospacing="0" w:after="0" w:afterAutospacing="0" w:line="276" w:lineRule="auto"/>
        <w:rPr>
          <w:sz w:val="26"/>
          <w:szCs w:val="26"/>
        </w:rPr>
      </w:pPr>
    </w:p>
    <w:p w14:paraId="09C62827" w14:textId="77777777" w:rsidR="00992306" w:rsidRPr="004B718A" w:rsidRDefault="00992306" w:rsidP="00992306">
      <w:pPr>
        <w:rPr>
          <w:rFonts w:ascii="Times New Roman" w:hAnsi="Times New Roman" w:cs="Times New Roman"/>
          <w:lang w:val="fr-FR" w:eastAsia="fr-FR"/>
        </w:rPr>
      </w:pPr>
    </w:p>
    <w:p w14:paraId="11FF2867" w14:textId="77777777" w:rsidR="00992306" w:rsidRPr="004B718A" w:rsidRDefault="00992306" w:rsidP="00992306">
      <w:pPr>
        <w:rPr>
          <w:rFonts w:ascii="Times New Roman" w:hAnsi="Times New Roman" w:cs="Times New Roman"/>
          <w:lang w:val="fr-FR" w:eastAsia="fr-FR"/>
        </w:rPr>
      </w:pPr>
    </w:p>
    <w:p w14:paraId="5043725C" w14:textId="77777777" w:rsidR="006D56C5" w:rsidRPr="004B718A" w:rsidRDefault="006D56C5">
      <w:pPr>
        <w:rPr>
          <w:rFonts w:ascii="Times New Roman" w:hAnsi="Times New Roman" w:cs="Times New Roman"/>
          <w:b/>
          <w:sz w:val="26"/>
          <w:szCs w:val="26"/>
          <w:lang w:val="nl-NL"/>
        </w:rPr>
      </w:pPr>
      <w:r w:rsidRPr="004B718A">
        <w:rPr>
          <w:rFonts w:ascii="Times New Roman" w:hAnsi="Times New Roman" w:cs="Times New Roman"/>
          <w:b/>
          <w:sz w:val="26"/>
          <w:szCs w:val="26"/>
          <w:lang w:val="nl-NL"/>
        </w:rPr>
        <w:br w:type="page"/>
      </w:r>
    </w:p>
    <w:p w14:paraId="3D5ED8EC" w14:textId="4E6D402A" w:rsidR="004B6E30" w:rsidRPr="004B718A" w:rsidRDefault="004B6E30" w:rsidP="004B6E30">
      <w:pPr>
        <w:tabs>
          <w:tab w:val="left" w:pos="720"/>
          <w:tab w:val="center" w:pos="6786"/>
        </w:tabs>
        <w:spacing w:before="120" w:after="120"/>
        <w:jc w:val="center"/>
        <w:rPr>
          <w:rFonts w:ascii="Times New Roman" w:hAnsi="Times New Roman" w:cs="Times New Roman"/>
          <w:b/>
          <w:sz w:val="26"/>
          <w:szCs w:val="26"/>
          <w:lang w:val="nl-NL"/>
        </w:rPr>
      </w:pPr>
      <w:r w:rsidRPr="004B718A">
        <w:rPr>
          <w:rFonts w:ascii="Times New Roman" w:hAnsi="Times New Roman" w:cs="Times New Roman"/>
          <w:b/>
          <w:sz w:val="26"/>
          <w:szCs w:val="26"/>
          <w:lang w:val="nl-NL"/>
        </w:rPr>
        <w:lastRenderedPageBreak/>
        <w:t>PHIẾU PHẢN BIỆN</w:t>
      </w:r>
    </w:p>
    <w:p w14:paraId="70B38AE5" w14:textId="77C723CD" w:rsidR="004B6E30" w:rsidRPr="004B718A" w:rsidRDefault="004B6E30" w:rsidP="004B6E30">
      <w:pPr>
        <w:jc w:val="center"/>
        <w:rPr>
          <w:rFonts w:ascii="Times New Roman" w:hAnsi="Times New Roman" w:cs="Times New Roman"/>
          <w:b/>
          <w:bCs/>
          <w:sz w:val="26"/>
          <w:szCs w:val="26"/>
          <w:lang w:val="nl-NL"/>
        </w:rPr>
      </w:pPr>
      <w:r w:rsidRPr="004B718A">
        <w:rPr>
          <w:rFonts w:ascii="Times New Roman" w:hAnsi="Times New Roman" w:cs="Times New Roman"/>
          <w:b/>
          <w:sz w:val="26"/>
          <w:szCs w:val="26"/>
          <w:lang w:val="nl-NL"/>
        </w:rPr>
        <w:t xml:space="preserve">MA TRẬN, ĐẶC TẢ, </w:t>
      </w:r>
      <w:r w:rsidRPr="004B718A">
        <w:rPr>
          <w:rFonts w:ascii="Times New Roman" w:hAnsi="Times New Roman" w:cs="Times New Roman"/>
          <w:b/>
          <w:bCs/>
          <w:sz w:val="26"/>
          <w:szCs w:val="26"/>
          <w:lang w:val="vi-VN"/>
        </w:rPr>
        <w:t xml:space="preserve">ĐỀ KIỂM TRA </w:t>
      </w:r>
      <w:r w:rsidRPr="004B718A">
        <w:rPr>
          <w:rFonts w:ascii="Times New Roman" w:hAnsi="Times New Roman" w:cs="Times New Roman"/>
          <w:b/>
          <w:bCs/>
          <w:sz w:val="26"/>
          <w:szCs w:val="26"/>
          <w:lang w:val="nl-NL"/>
        </w:rPr>
        <w:t>…………</w:t>
      </w:r>
      <w:r w:rsidRPr="004B718A">
        <w:rPr>
          <w:rFonts w:ascii="Times New Roman" w:hAnsi="Times New Roman" w:cs="Times New Roman"/>
          <w:b/>
          <w:bCs/>
          <w:sz w:val="26"/>
          <w:szCs w:val="26"/>
          <w:lang w:val="vi-VN"/>
        </w:rPr>
        <w:t xml:space="preserve"> KÌ </w:t>
      </w:r>
      <w:r w:rsidRPr="004B718A">
        <w:rPr>
          <w:rFonts w:ascii="Times New Roman" w:hAnsi="Times New Roman" w:cs="Times New Roman"/>
          <w:b/>
          <w:bCs/>
          <w:sz w:val="26"/>
          <w:szCs w:val="26"/>
          <w:lang w:val="nl-NL"/>
        </w:rPr>
        <w:t xml:space="preserve">… </w:t>
      </w:r>
      <w:r w:rsidRPr="004B718A">
        <w:rPr>
          <w:rFonts w:ascii="Times New Roman" w:hAnsi="Times New Roman" w:cs="Times New Roman"/>
          <w:b/>
          <w:bCs/>
          <w:sz w:val="26"/>
          <w:szCs w:val="26"/>
          <w:lang w:val="vi-VN"/>
        </w:rPr>
        <w:t>MÔN</w:t>
      </w:r>
      <w:r w:rsidRPr="004B718A">
        <w:rPr>
          <w:rFonts w:ascii="Times New Roman" w:hAnsi="Times New Roman" w:cs="Times New Roman"/>
          <w:b/>
          <w:bCs/>
          <w:sz w:val="26"/>
          <w:szCs w:val="26"/>
          <w:lang w:val="nl-NL"/>
        </w:rPr>
        <w:t xml:space="preserve"> KHTN –</w:t>
      </w:r>
      <w:r w:rsidRPr="004B718A">
        <w:rPr>
          <w:rFonts w:ascii="Times New Roman" w:hAnsi="Times New Roman" w:cs="Times New Roman"/>
          <w:b/>
          <w:bCs/>
          <w:sz w:val="26"/>
          <w:szCs w:val="26"/>
          <w:lang w:val="vi-VN"/>
        </w:rPr>
        <w:t xml:space="preserve"> L</w:t>
      </w:r>
      <w:r w:rsidRPr="004B718A">
        <w:rPr>
          <w:rFonts w:ascii="Times New Roman" w:hAnsi="Times New Roman" w:cs="Times New Roman"/>
          <w:b/>
          <w:bCs/>
          <w:sz w:val="26"/>
          <w:szCs w:val="26"/>
          <w:lang w:val="nl-NL"/>
        </w:rPr>
        <w:t>ỚP …</w:t>
      </w:r>
    </w:p>
    <w:p w14:paraId="2DB579B8" w14:textId="4C3F3F68" w:rsidR="004B6E30" w:rsidRPr="004B718A" w:rsidRDefault="004B6E30" w:rsidP="004B6E30">
      <w:pPr>
        <w:tabs>
          <w:tab w:val="left" w:leader="dot" w:pos="13041"/>
          <w:tab w:val="left" w:pos="13183"/>
        </w:tabs>
        <w:rPr>
          <w:rFonts w:ascii="Times New Roman" w:hAnsi="Times New Roman" w:cs="Times New Roman"/>
          <w:b/>
          <w:bCs/>
          <w:sz w:val="26"/>
          <w:szCs w:val="26"/>
          <w:lang w:val="vi-VN"/>
        </w:rPr>
      </w:pPr>
      <w:r w:rsidRPr="004B718A">
        <w:rPr>
          <w:rFonts w:ascii="Times New Roman" w:hAnsi="Times New Roman" w:cs="Times New Roman"/>
          <w:b/>
          <w:bCs/>
          <w:sz w:val="26"/>
          <w:szCs w:val="26"/>
          <w:lang w:val="nl-NL"/>
        </w:rPr>
        <w:t>1. Nhóm phả</w:t>
      </w:r>
      <w:r w:rsidRPr="004B718A">
        <w:rPr>
          <w:rFonts w:ascii="Times New Roman" w:hAnsi="Times New Roman" w:cs="Times New Roman"/>
          <w:b/>
          <w:bCs/>
          <w:sz w:val="26"/>
          <w:szCs w:val="26"/>
          <w:lang w:val="vi-VN"/>
        </w:rPr>
        <w:t>n biện số …</w:t>
      </w:r>
    </w:p>
    <w:p w14:paraId="3170437C" w14:textId="1A0B489C" w:rsidR="004B6E30" w:rsidRPr="004B718A" w:rsidRDefault="004B6E30" w:rsidP="004B6E30">
      <w:pPr>
        <w:tabs>
          <w:tab w:val="left" w:leader="dot" w:pos="13041"/>
          <w:tab w:val="left" w:pos="13183"/>
        </w:tabs>
        <w:rPr>
          <w:rFonts w:ascii="Times New Roman" w:hAnsi="Times New Roman" w:cs="Times New Roman"/>
          <w:bCs/>
          <w:sz w:val="26"/>
          <w:szCs w:val="26"/>
        </w:rPr>
      </w:pPr>
      <w:r w:rsidRPr="004B718A">
        <w:rPr>
          <w:rFonts w:ascii="Times New Roman" w:hAnsi="Times New Roman" w:cs="Times New Roman"/>
          <w:bCs/>
          <w:sz w:val="26"/>
          <w:szCs w:val="26"/>
        </w:rPr>
        <w:t>- Nguyễn Văn A – TTCM trường …</w:t>
      </w:r>
    </w:p>
    <w:p w14:paraId="2D996482" w14:textId="0B5CACC3" w:rsidR="004B6E30" w:rsidRPr="004B718A" w:rsidRDefault="004B6E30" w:rsidP="004B6E30">
      <w:pPr>
        <w:tabs>
          <w:tab w:val="left" w:leader="dot" w:pos="13041"/>
          <w:tab w:val="left" w:pos="13183"/>
        </w:tabs>
        <w:rPr>
          <w:rFonts w:ascii="Times New Roman" w:hAnsi="Times New Roman" w:cs="Times New Roman"/>
          <w:bCs/>
          <w:sz w:val="26"/>
          <w:szCs w:val="26"/>
        </w:rPr>
      </w:pPr>
      <w:r w:rsidRPr="004B718A">
        <w:rPr>
          <w:rFonts w:ascii="Times New Roman" w:hAnsi="Times New Roman" w:cs="Times New Roman"/>
          <w:bCs/>
          <w:sz w:val="26"/>
          <w:szCs w:val="26"/>
        </w:rPr>
        <w:t>- Trần Văn B - …</w:t>
      </w:r>
    </w:p>
    <w:p w14:paraId="5F3AB904" w14:textId="44ADCA2E" w:rsidR="004B6E30" w:rsidRPr="004B718A" w:rsidRDefault="004B6E30" w:rsidP="004B6E30">
      <w:pPr>
        <w:tabs>
          <w:tab w:val="left" w:leader="dot" w:pos="13041"/>
          <w:tab w:val="left" w:pos="13183"/>
        </w:tabs>
        <w:rPr>
          <w:rFonts w:ascii="Times New Roman" w:hAnsi="Times New Roman" w:cs="Times New Roman"/>
          <w:bCs/>
          <w:sz w:val="26"/>
          <w:szCs w:val="26"/>
        </w:rPr>
      </w:pPr>
      <w:r w:rsidRPr="004B718A">
        <w:rPr>
          <w:rFonts w:ascii="Times New Roman" w:hAnsi="Times New Roman" w:cs="Times New Roman"/>
          <w:bCs/>
          <w:sz w:val="26"/>
          <w:szCs w:val="26"/>
        </w:rPr>
        <w:t>- Hoàng Thị C - ….</w:t>
      </w:r>
    </w:p>
    <w:p w14:paraId="65A4E6D6" w14:textId="6D78565F" w:rsidR="004B6E30" w:rsidRPr="004B718A" w:rsidRDefault="004B6E30" w:rsidP="004B6E30">
      <w:pPr>
        <w:tabs>
          <w:tab w:val="left" w:leader="dot" w:pos="13041"/>
          <w:tab w:val="left" w:pos="13183"/>
        </w:tabs>
        <w:rPr>
          <w:rFonts w:ascii="Times New Roman" w:hAnsi="Times New Roman" w:cs="Times New Roman"/>
          <w:b/>
          <w:bCs/>
          <w:sz w:val="26"/>
          <w:szCs w:val="26"/>
          <w:lang w:val="fr-FR"/>
        </w:rPr>
      </w:pPr>
      <w:r w:rsidRPr="004B718A">
        <w:rPr>
          <w:rFonts w:ascii="Times New Roman" w:hAnsi="Times New Roman" w:cs="Times New Roman"/>
          <w:b/>
          <w:bCs/>
          <w:sz w:val="26"/>
          <w:szCs w:val="26"/>
          <w:lang w:val="fr-FR"/>
        </w:rPr>
        <w:t>2. Ý kiến phản biện</w:t>
      </w:r>
    </w:p>
    <w:p w14:paraId="36EFFD3C" w14:textId="7E750F44" w:rsidR="004B6E30" w:rsidRPr="004B718A" w:rsidRDefault="004B6E30" w:rsidP="004B6E30">
      <w:pPr>
        <w:tabs>
          <w:tab w:val="left" w:leader="dot" w:pos="13041"/>
          <w:tab w:val="left" w:pos="13183"/>
        </w:tabs>
        <w:rPr>
          <w:rFonts w:ascii="Times New Roman" w:hAnsi="Times New Roman" w:cs="Times New Roman"/>
          <w:b/>
          <w:bCs/>
          <w:sz w:val="26"/>
          <w:szCs w:val="26"/>
          <w:lang w:val="fr-FR"/>
        </w:rPr>
      </w:pPr>
      <w:r w:rsidRPr="004B718A">
        <w:rPr>
          <w:rFonts w:ascii="Times New Roman" w:hAnsi="Times New Roman" w:cs="Times New Roman"/>
          <w:b/>
          <w:bCs/>
          <w:sz w:val="26"/>
          <w:szCs w:val="26"/>
          <w:lang w:val="fr-FR"/>
        </w:rPr>
        <w:t>2.1. Ma trận</w:t>
      </w:r>
      <w:r w:rsidR="00493776" w:rsidRPr="004B718A">
        <w:rPr>
          <w:rFonts w:ascii="Times New Roman" w:hAnsi="Times New Roman" w:cs="Times New Roman"/>
          <w:b/>
          <w:bCs/>
          <w:sz w:val="26"/>
          <w:szCs w:val="26"/>
          <w:lang w:val="fr-FR"/>
        </w:rPr>
        <w:t xml:space="preserve"> </w:t>
      </w:r>
    </w:p>
    <w:p w14:paraId="766EC7C0" w14:textId="1007CF82" w:rsidR="004B6E30" w:rsidRPr="004B718A" w:rsidRDefault="004B6E30" w:rsidP="004B6E30">
      <w:pPr>
        <w:tabs>
          <w:tab w:val="left" w:leader="dot" w:pos="13041"/>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59836DDE" w14:textId="1E31C0F9"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17B42780" w14:textId="6A6849CC"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16C0AAE8" w14:textId="729DDF82" w:rsidR="00493776" w:rsidRPr="004B718A" w:rsidRDefault="004B6E30" w:rsidP="00493776">
      <w:pPr>
        <w:tabs>
          <w:tab w:val="left" w:leader="dot" w:pos="13041"/>
          <w:tab w:val="left" w:pos="13183"/>
        </w:tabs>
        <w:rPr>
          <w:rFonts w:ascii="Times New Roman" w:hAnsi="Times New Roman" w:cs="Times New Roman"/>
          <w:b/>
          <w:bCs/>
          <w:sz w:val="26"/>
          <w:szCs w:val="26"/>
          <w:lang w:val="fr-FR"/>
        </w:rPr>
      </w:pPr>
      <w:r w:rsidRPr="004B718A">
        <w:rPr>
          <w:rFonts w:ascii="Times New Roman" w:hAnsi="Times New Roman" w:cs="Times New Roman"/>
          <w:b/>
          <w:bCs/>
          <w:sz w:val="26"/>
          <w:szCs w:val="26"/>
          <w:lang w:val="fr-FR"/>
        </w:rPr>
        <w:t>2.2. Bản đặc tả</w:t>
      </w:r>
      <w:r w:rsidR="00493776" w:rsidRPr="004B718A">
        <w:rPr>
          <w:rFonts w:ascii="Times New Roman" w:hAnsi="Times New Roman" w:cs="Times New Roman"/>
          <w:b/>
          <w:bCs/>
          <w:sz w:val="26"/>
          <w:szCs w:val="26"/>
          <w:lang w:val="fr-FR"/>
        </w:rPr>
        <w:t xml:space="preserve"> </w:t>
      </w:r>
    </w:p>
    <w:p w14:paraId="4CAC9277" w14:textId="77777777"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16C8F162" w14:textId="77777777"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5AD022E2" w14:textId="77777777"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4DD49A1D" w14:textId="1CAF7827" w:rsidR="004B6E30" w:rsidRPr="004B718A" w:rsidRDefault="004B6E30" w:rsidP="004B6E30">
      <w:pPr>
        <w:tabs>
          <w:tab w:val="left" w:leader="dot" w:pos="13041"/>
          <w:tab w:val="left" w:pos="13183"/>
        </w:tabs>
        <w:rPr>
          <w:rFonts w:ascii="Times New Roman" w:hAnsi="Times New Roman" w:cs="Times New Roman"/>
          <w:b/>
          <w:bCs/>
          <w:sz w:val="26"/>
          <w:szCs w:val="26"/>
          <w:lang w:val="fr-FR"/>
        </w:rPr>
      </w:pPr>
      <w:r w:rsidRPr="004B718A">
        <w:rPr>
          <w:rFonts w:ascii="Times New Roman" w:hAnsi="Times New Roman" w:cs="Times New Roman"/>
          <w:b/>
          <w:bCs/>
          <w:sz w:val="26"/>
          <w:szCs w:val="26"/>
          <w:lang w:val="fr-FR"/>
        </w:rPr>
        <w:t>2.3. Đề minh hoạ</w:t>
      </w:r>
    </w:p>
    <w:p w14:paraId="12A13EFF" w14:textId="062CBED7"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7DA1EE35" w14:textId="4D30EE67"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6936B584" w14:textId="361FEA47"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Cs/>
          <w:sz w:val="26"/>
          <w:szCs w:val="26"/>
          <w:lang w:val="fr-FR"/>
        </w:rPr>
        <w:tab/>
      </w:r>
    </w:p>
    <w:p w14:paraId="23856814" w14:textId="47E52966" w:rsidR="004B6E30" w:rsidRPr="004B718A" w:rsidRDefault="004B6E30" w:rsidP="004B6E30">
      <w:pPr>
        <w:tabs>
          <w:tab w:val="left" w:leader="dot" w:pos="13041"/>
          <w:tab w:val="left" w:pos="13183"/>
        </w:tabs>
        <w:rPr>
          <w:rFonts w:ascii="Times New Roman" w:hAnsi="Times New Roman" w:cs="Times New Roman"/>
          <w:bCs/>
          <w:sz w:val="26"/>
          <w:szCs w:val="26"/>
          <w:lang w:val="fr-FR"/>
        </w:rPr>
      </w:pPr>
      <w:r w:rsidRPr="004B718A">
        <w:rPr>
          <w:rFonts w:ascii="Times New Roman" w:hAnsi="Times New Roman" w:cs="Times New Roman"/>
          <w:b/>
          <w:bCs/>
          <w:sz w:val="26"/>
          <w:szCs w:val="26"/>
          <w:lang w:val="fr-FR"/>
        </w:rPr>
        <w:t xml:space="preserve">2.4. </w:t>
      </w:r>
      <w:r w:rsidR="00976894" w:rsidRPr="004B718A">
        <w:rPr>
          <w:rFonts w:ascii="Times New Roman" w:hAnsi="Times New Roman" w:cs="Times New Roman"/>
          <w:b/>
          <w:bCs/>
          <w:sz w:val="26"/>
          <w:szCs w:val="26"/>
          <w:lang w:val="fr-FR"/>
        </w:rPr>
        <w:t>Ý kiến khác</w:t>
      </w:r>
      <w:r w:rsidR="00976894" w:rsidRPr="004B718A">
        <w:rPr>
          <w:rFonts w:ascii="Times New Roman" w:hAnsi="Times New Roman" w:cs="Times New Roman"/>
          <w:bCs/>
          <w:sz w:val="26"/>
          <w:szCs w:val="26"/>
          <w:lang w:val="fr-FR"/>
        </w:rPr>
        <w:tab/>
      </w:r>
    </w:p>
    <w:p w14:paraId="0016B6B5" w14:textId="02AF9098" w:rsidR="004B6E30" w:rsidRPr="004B718A" w:rsidRDefault="004B6E30" w:rsidP="004B6E30">
      <w:pPr>
        <w:tabs>
          <w:tab w:val="left" w:pos="720"/>
          <w:tab w:val="center" w:pos="6786"/>
          <w:tab w:val="left" w:leader="dot" w:pos="13041"/>
          <w:tab w:val="left" w:pos="13183"/>
        </w:tabs>
        <w:spacing w:before="120" w:after="120"/>
        <w:rPr>
          <w:rFonts w:ascii="Times New Roman" w:hAnsi="Times New Roman" w:cs="Times New Roman"/>
          <w:b/>
          <w:sz w:val="26"/>
          <w:szCs w:val="26"/>
          <w:lang w:val="fr-FR"/>
        </w:rPr>
      </w:pPr>
      <w:r w:rsidRPr="004B718A">
        <w:rPr>
          <w:rFonts w:ascii="Times New Roman" w:hAnsi="Times New Roman" w:cs="Times New Roman"/>
          <w:b/>
          <w:sz w:val="26"/>
          <w:szCs w:val="26"/>
          <w:lang w:val="fr-FR"/>
        </w:rPr>
        <w:t>3. Đề xuất điều chỉnh</w:t>
      </w:r>
    </w:p>
    <w:p w14:paraId="330C91F5" w14:textId="5DCEF901" w:rsidR="004B6E30" w:rsidRPr="004B718A" w:rsidRDefault="004B6E30" w:rsidP="004B6E30">
      <w:pPr>
        <w:tabs>
          <w:tab w:val="left" w:leader="dot" w:pos="13041"/>
        </w:tabs>
        <w:spacing w:before="120" w:after="120"/>
        <w:rPr>
          <w:rFonts w:ascii="Times New Roman" w:hAnsi="Times New Roman" w:cs="Times New Roman"/>
          <w:sz w:val="26"/>
          <w:szCs w:val="26"/>
          <w:lang w:val="fr-FR"/>
        </w:rPr>
      </w:pPr>
      <w:r w:rsidRPr="004B718A">
        <w:rPr>
          <w:rFonts w:ascii="Times New Roman" w:hAnsi="Times New Roman" w:cs="Times New Roman"/>
          <w:sz w:val="26"/>
          <w:szCs w:val="26"/>
          <w:lang w:val="fr-FR"/>
        </w:rPr>
        <w:tab/>
      </w:r>
      <w:r w:rsidRPr="004B718A">
        <w:rPr>
          <w:rFonts w:ascii="Times New Roman" w:hAnsi="Times New Roman" w:cs="Times New Roman"/>
          <w:sz w:val="26"/>
          <w:szCs w:val="26"/>
          <w:lang w:val="fr-FR"/>
        </w:rPr>
        <w:tab/>
      </w:r>
      <w:r w:rsidRPr="004B718A">
        <w:rPr>
          <w:rFonts w:ascii="Times New Roman" w:hAnsi="Times New Roman" w:cs="Times New Roman"/>
          <w:sz w:val="26"/>
          <w:szCs w:val="26"/>
          <w:lang w:val="fr-FR"/>
        </w:rPr>
        <w:tab/>
      </w:r>
    </w:p>
    <w:p w14:paraId="57BAA864" w14:textId="00517464" w:rsidR="004B6E30" w:rsidRPr="004B718A" w:rsidRDefault="004B6E30" w:rsidP="004B6E30">
      <w:pPr>
        <w:tabs>
          <w:tab w:val="center" w:pos="10632"/>
        </w:tabs>
        <w:spacing w:before="120" w:after="120"/>
        <w:rPr>
          <w:rFonts w:ascii="Times New Roman" w:hAnsi="Times New Roman" w:cs="Times New Roman"/>
          <w:b/>
          <w:sz w:val="26"/>
          <w:szCs w:val="26"/>
          <w:lang w:val="fr-FR"/>
        </w:rPr>
      </w:pPr>
      <w:r w:rsidRPr="004B718A">
        <w:rPr>
          <w:rFonts w:ascii="Times New Roman" w:hAnsi="Times New Roman" w:cs="Times New Roman"/>
          <w:b/>
          <w:sz w:val="26"/>
          <w:szCs w:val="26"/>
          <w:lang w:val="fr-FR"/>
        </w:rPr>
        <w:tab/>
        <w:t>T.M NHÓM PHẢN BIỆN</w:t>
      </w:r>
    </w:p>
    <w:p w14:paraId="4FEAD9F3" w14:textId="77777777" w:rsidR="004B6E30" w:rsidRPr="004B718A" w:rsidRDefault="004B6E30" w:rsidP="004B6E30">
      <w:pPr>
        <w:tabs>
          <w:tab w:val="center" w:pos="10632"/>
        </w:tabs>
        <w:spacing w:before="120" w:after="120"/>
        <w:rPr>
          <w:rFonts w:ascii="Times New Roman" w:hAnsi="Times New Roman" w:cs="Times New Roman"/>
          <w:b/>
          <w:sz w:val="26"/>
          <w:szCs w:val="26"/>
          <w:lang w:val="fr-FR"/>
        </w:rPr>
      </w:pPr>
    </w:p>
    <w:p w14:paraId="1D673A7B" w14:textId="3F1988EA" w:rsidR="004B6E30" w:rsidRPr="004B718A" w:rsidRDefault="004B6E30" w:rsidP="004B6E30">
      <w:pPr>
        <w:tabs>
          <w:tab w:val="center" w:pos="10632"/>
        </w:tabs>
        <w:spacing w:before="120" w:after="120"/>
        <w:rPr>
          <w:rFonts w:ascii="Times New Roman" w:hAnsi="Times New Roman" w:cs="Times New Roman"/>
          <w:b/>
          <w:sz w:val="26"/>
          <w:szCs w:val="26"/>
          <w:lang w:val="fr-FR"/>
        </w:rPr>
      </w:pPr>
      <w:r w:rsidRPr="004B718A">
        <w:rPr>
          <w:rFonts w:ascii="Times New Roman" w:hAnsi="Times New Roman" w:cs="Times New Roman"/>
          <w:b/>
          <w:sz w:val="26"/>
          <w:szCs w:val="26"/>
          <w:lang w:val="fr-FR"/>
        </w:rPr>
        <w:tab/>
        <w:t>Nguyễn Văn A</w:t>
      </w:r>
    </w:p>
    <w:sectPr w:rsidR="004B6E30" w:rsidRPr="004B718A" w:rsidSect="007C568C">
      <w:footerReference w:type="default" r:id="rId11"/>
      <w:pgSz w:w="15840" w:h="12240" w:orient="landscape"/>
      <w:pgMar w:top="709" w:right="1134" w:bottom="851" w:left="1134" w:header="284"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FDB88" w14:textId="77777777" w:rsidR="00B71190" w:rsidRDefault="00B71190" w:rsidP="004D1995">
      <w:r>
        <w:separator/>
      </w:r>
    </w:p>
  </w:endnote>
  <w:endnote w:type="continuationSeparator" w:id="0">
    <w:p w14:paraId="5856BF75" w14:textId="77777777" w:rsidR="00B71190" w:rsidRDefault="00B7119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72476"/>
      <w:docPartObj>
        <w:docPartGallery w:val="Page Numbers (Bottom of Page)"/>
        <w:docPartUnique/>
      </w:docPartObj>
    </w:sdtPr>
    <w:sdtEndPr>
      <w:rPr>
        <w:noProof/>
      </w:rPr>
    </w:sdtEndPr>
    <w:sdtContent>
      <w:p w14:paraId="68669161" w14:textId="77E22F71" w:rsidR="004D1995" w:rsidRDefault="004D1995">
        <w:pPr>
          <w:pStyle w:val="Footer"/>
          <w:jc w:val="center"/>
        </w:pPr>
        <w:r>
          <w:fldChar w:fldCharType="begin"/>
        </w:r>
        <w:r>
          <w:instrText xml:space="preserve"> PAGE   \* MERGEFORMAT </w:instrText>
        </w:r>
        <w:r>
          <w:fldChar w:fldCharType="separate"/>
        </w:r>
        <w:r w:rsidR="00D4408F">
          <w:rPr>
            <w:noProof/>
          </w:rPr>
          <w:t>16</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B3539" w14:textId="77777777" w:rsidR="00B71190" w:rsidRDefault="00B71190" w:rsidP="004D1995">
      <w:r>
        <w:separator/>
      </w:r>
    </w:p>
  </w:footnote>
  <w:footnote w:type="continuationSeparator" w:id="0">
    <w:p w14:paraId="089EC3EE" w14:textId="77777777" w:rsidR="00B71190" w:rsidRDefault="00B71190"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1C01A55"/>
    <w:multiLevelType w:val="hybridMultilevel"/>
    <w:tmpl w:val="A5B81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4CE2"/>
    <w:rsid w:val="000075A4"/>
    <w:rsid w:val="0001111B"/>
    <w:rsid w:val="000148BA"/>
    <w:rsid w:val="00015AE1"/>
    <w:rsid w:val="00036DF4"/>
    <w:rsid w:val="00036EF7"/>
    <w:rsid w:val="00056A7C"/>
    <w:rsid w:val="000604D6"/>
    <w:rsid w:val="0006197F"/>
    <w:rsid w:val="000638D1"/>
    <w:rsid w:val="00063F39"/>
    <w:rsid w:val="00085C8D"/>
    <w:rsid w:val="000A5B7C"/>
    <w:rsid w:val="000B3367"/>
    <w:rsid w:val="000B3BC0"/>
    <w:rsid w:val="000C0C86"/>
    <w:rsid w:val="000C3B40"/>
    <w:rsid w:val="000E4362"/>
    <w:rsid w:val="00103391"/>
    <w:rsid w:val="00113313"/>
    <w:rsid w:val="0011509C"/>
    <w:rsid w:val="001376B9"/>
    <w:rsid w:val="00163AD0"/>
    <w:rsid w:val="00166906"/>
    <w:rsid w:val="001B6A51"/>
    <w:rsid w:val="001C21D4"/>
    <w:rsid w:val="001D3603"/>
    <w:rsid w:val="001E5006"/>
    <w:rsid w:val="001E5618"/>
    <w:rsid w:val="001F2042"/>
    <w:rsid w:val="00215E71"/>
    <w:rsid w:val="00235E8C"/>
    <w:rsid w:val="00275CBD"/>
    <w:rsid w:val="00277741"/>
    <w:rsid w:val="00297164"/>
    <w:rsid w:val="002A27B8"/>
    <w:rsid w:val="002A30F4"/>
    <w:rsid w:val="002A59F8"/>
    <w:rsid w:val="002B78A6"/>
    <w:rsid w:val="002E047E"/>
    <w:rsid w:val="002F2B12"/>
    <w:rsid w:val="00316CBF"/>
    <w:rsid w:val="00322553"/>
    <w:rsid w:val="00322CDE"/>
    <w:rsid w:val="00324064"/>
    <w:rsid w:val="00331FB7"/>
    <w:rsid w:val="00340B23"/>
    <w:rsid w:val="00346BB4"/>
    <w:rsid w:val="00360E2A"/>
    <w:rsid w:val="00375664"/>
    <w:rsid w:val="0038009B"/>
    <w:rsid w:val="00381182"/>
    <w:rsid w:val="00396F58"/>
    <w:rsid w:val="003D021C"/>
    <w:rsid w:val="003F65B8"/>
    <w:rsid w:val="00415B3D"/>
    <w:rsid w:val="00426362"/>
    <w:rsid w:val="00427D41"/>
    <w:rsid w:val="00443071"/>
    <w:rsid w:val="00445625"/>
    <w:rsid w:val="0046446B"/>
    <w:rsid w:val="0047411D"/>
    <w:rsid w:val="00476904"/>
    <w:rsid w:val="004772A9"/>
    <w:rsid w:val="00493776"/>
    <w:rsid w:val="004B6E30"/>
    <w:rsid w:val="004B718A"/>
    <w:rsid w:val="004C1201"/>
    <w:rsid w:val="004C39F1"/>
    <w:rsid w:val="004C7EA0"/>
    <w:rsid w:val="004D08BE"/>
    <w:rsid w:val="004D1995"/>
    <w:rsid w:val="004D687A"/>
    <w:rsid w:val="004F528F"/>
    <w:rsid w:val="004F582E"/>
    <w:rsid w:val="005303FB"/>
    <w:rsid w:val="0053593D"/>
    <w:rsid w:val="00553ED6"/>
    <w:rsid w:val="00557503"/>
    <w:rsid w:val="0057123C"/>
    <w:rsid w:val="00571FB0"/>
    <w:rsid w:val="00577F46"/>
    <w:rsid w:val="005C3830"/>
    <w:rsid w:val="005D1DF3"/>
    <w:rsid w:val="005F7C46"/>
    <w:rsid w:val="006030CE"/>
    <w:rsid w:val="006038A8"/>
    <w:rsid w:val="0061151B"/>
    <w:rsid w:val="0062097A"/>
    <w:rsid w:val="00623915"/>
    <w:rsid w:val="006269E4"/>
    <w:rsid w:val="00631567"/>
    <w:rsid w:val="006451C7"/>
    <w:rsid w:val="00652630"/>
    <w:rsid w:val="006530CE"/>
    <w:rsid w:val="00653CF3"/>
    <w:rsid w:val="006664A1"/>
    <w:rsid w:val="00680774"/>
    <w:rsid w:val="006900ED"/>
    <w:rsid w:val="00692903"/>
    <w:rsid w:val="00697638"/>
    <w:rsid w:val="00697E16"/>
    <w:rsid w:val="006A39D4"/>
    <w:rsid w:val="006B12E2"/>
    <w:rsid w:val="006B476D"/>
    <w:rsid w:val="006C40C9"/>
    <w:rsid w:val="006C5C11"/>
    <w:rsid w:val="006D0EE9"/>
    <w:rsid w:val="006D56C5"/>
    <w:rsid w:val="006E6D50"/>
    <w:rsid w:val="007009DE"/>
    <w:rsid w:val="00725901"/>
    <w:rsid w:val="007304D5"/>
    <w:rsid w:val="0073509A"/>
    <w:rsid w:val="00736320"/>
    <w:rsid w:val="00760781"/>
    <w:rsid w:val="0079212C"/>
    <w:rsid w:val="007A3295"/>
    <w:rsid w:val="007C1C28"/>
    <w:rsid w:val="007C568C"/>
    <w:rsid w:val="007E03DF"/>
    <w:rsid w:val="007E05EB"/>
    <w:rsid w:val="007E47DF"/>
    <w:rsid w:val="007F5E51"/>
    <w:rsid w:val="0080071D"/>
    <w:rsid w:val="00810839"/>
    <w:rsid w:val="00825B92"/>
    <w:rsid w:val="0084784B"/>
    <w:rsid w:val="0085308D"/>
    <w:rsid w:val="00856110"/>
    <w:rsid w:val="0086261D"/>
    <w:rsid w:val="008A39CC"/>
    <w:rsid w:val="008A3FB7"/>
    <w:rsid w:val="008A4DA5"/>
    <w:rsid w:val="008C7318"/>
    <w:rsid w:val="008E4D33"/>
    <w:rsid w:val="008F464D"/>
    <w:rsid w:val="00910C33"/>
    <w:rsid w:val="009122F3"/>
    <w:rsid w:val="0091403B"/>
    <w:rsid w:val="0092596A"/>
    <w:rsid w:val="00937EAB"/>
    <w:rsid w:val="00952D08"/>
    <w:rsid w:val="009543BD"/>
    <w:rsid w:val="00971474"/>
    <w:rsid w:val="00976894"/>
    <w:rsid w:val="00992306"/>
    <w:rsid w:val="009968C0"/>
    <w:rsid w:val="009B644F"/>
    <w:rsid w:val="009C3EE0"/>
    <w:rsid w:val="009D2D71"/>
    <w:rsid w:val="00A07557"/>
    <w:rsid w:val="00A079FF"/>
    <w:rsid w:val="00A11711"/>
    <w:rsid w:val="00A172B7"/>
    <w:rsid w:val="00A44D00"/>
    <w:rsid w:val="00A5237D"/>
    <w:rsid w:val="00A81B9B"/>
    <w:rsid w:val="00A84C8C"/>
    <w:rsid w:val="00A85BAA"/>
    <w:rsid w:val="00A97CC1"/>
    <w:rsid w:val="00AA21E4"/>
    <w:rsid w:val="00AB5EBE"/>
    <w:rsid w:val="00AD3EEA"/>
    <w:rsid w:val="00B40F3E"/>
    <w:rsid w:val="00B45523"/>
    <w:rsid w:val="00B54255"/>
    <w:rsid w:val="00B71190"/>
    <w:rsid w:val="00B9522B"/>
    <w:rsid w:val="00B97F70"/>
    <w:rsid w:val="00BB72B3"/>
    <w:rsid w:val="00BB7571"/>
    <w:rsid w:val="00BC3BBB"/>
    <w:rsid w:val="00BC766B"/>
    <w:rsid w:val="00BD44D9"/>
    <w:rsid w:val="00BE3CDE"/>
    <w:rsid w:val="00BF11BA"/>
    <w:rsid w:val="00C04619"/>
    <w:rsid w:val="00C103D7"/>
    <w:rsid w:val="00C41F18"/>
    <w:rsid w:val="00C76909"/>
    <w:rsid w:val="00C9701A"/>
    <w:rsid w:val="00CB210B"/>
    <w:rsid w:val="00CF4752"/>
    <w:rsid w:val="00D130A1"/>
    <w:rsid w:val="00D3072D"/>
    <w:rsid w:val="00D4408F"/>
    <w:rsid w:val="00D45F01"/>
    <w:rsid w:val="00D519A9"/>
    <w:rsid w:val="00D82008"/>
    <w:rsid w:val="00D964D4"/>
    <w:rsid w:val="00DC1A51"/>
    <w:rsid w:val="00DC6C44"/>
    <w:rsid w:val="00DD1273"/>
    <w:rsid w:val="00DF5DEB"/>
    <w:rsid w:val="00E020C0"/>
    <w:rsid w:val="00E10944"/>
    <w:rsid w:val="00E1619C"/>
    <w:rsid w:val="00E21817"/>
    <w:rsid w:val="00E2546B"/>
    <w:rsid w:val="00E701AC"/>
    <w:rsid w:val="00E72CB7"/>
    <w:rsid w:val="00E826A1"/>
    <w:rsid w:val="00EA0299"/>
    <w:rsid w:val="00EA5BA8"/>
    <w:rsid w:val="00EC4212"/>
    <w:rsid w:val="00EC60E9"/>
    <w:rsid w:val="00ED400F"/>
    <w:rsid w:val="00ED5B3D"/>
    <w:rsid w:val="00EF370A"/>
    <w:rsid w:val="00EF41F5"/>
    <w:rsid w:val="00F15512"/>
    <w:rsid w:val="00F244EA"/>
    <w:rsid w:val="00F25B47"/>
    <w:rsid w:val="00F42561"/>
    <w:rsid w:val="00F43DBF"/>
    <w:rsid w:val="00F82536"/>
    <w:rsid w:val="00F864C2"/>
    <w:rsid w:val="00F917CE"/>
    <w:rsid w:val="00F939E2"/>
    <w:rsid w:val="00F967AB"/>
    <w:rsid w:val="00FB4042"/>
    <w:rsid w:val="00FB52EB"/>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aliases w:val="Normal (Web) Char"/>
    <w:basedOn w:val="Normal"/>
    <w:uiPriority w:val="99"/>
    <w:unhideWhenUsed/>
    <w:rsid w:val="00992306"/>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992306"/>
    <w:rPr>
      <w:b/>
      <w:bCs/>
    </w:rPr>
  </w:style>
  <w:style w:type="paragraph" w:styleId="NoSpacing">
    <w:name w:val="No Spacing"/>
    <w:uiPriority w:val="1"/>
    <w:qFormat/>
    <w:rsid w:val="00992306"/>
  </w:style>
  <w:style w:type="character" w:styleId="Emphasis">
    <w:name w:val="Emphasis"/>
    <w:uiPriority w:val="20"/>
    <w:qFormat/>
    <w:rsid w:val="009140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2909</Words>
  <Characters>16584</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2022-10-13T15:11:00Z</dcterms:created>
  <dcterms:modified xsi:type="dcterms:W3CDTF">2022-10-13T15:20:00Z</dcterms:modified>
</cp:coreProperties>
</file>