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22" w:type="pct"/>
        <w:tblInd w:w="-601" w:type="dxa"/>
        <w:tblLook w:val="00A0" w:firstRow="1" w:lastRow="0" w:firstColumn="1" w:lastColumn="0" w:noHBand="0" w:noVBand="0"/>
      </w:tblPr>
      <w:tblGrid>
        <w:gridCol w:w="2989"/>
        <w:gridCol w:w="8385"/>
      </w:tblGrid>
      <w:tr w:rsidR="00786249" w:rsidRPr="00D91259" w:rsidTr="0099543E">
        <w:tc>
          <w:tcPr>
            <w:tcW w:w="1314" w:type="pct"/>
          </w:tcPr>
          <w:p w:rsidR="00786249" w:rsidRPr="00D91259" w:rsidRDefault="00786249" w:rsidP="0099543E">
            <w:pPr>
              <w:spacing w:line="252" w:lineRule="auto"/>
              <w:jc w:val="center"/>
            </w:pPr>
            <w:r w:rsidRPr="00493196">
              <w:rPr>
                <w:noProof/>
              </w:rPr>
              <w:drawing>
                <wp:inline distT="0" distB="0" distL="0" distR="0" wp14:anchorId="06E14535" wp14:editId="0B28C219">
                  <wp:extent cx="990600" cy="990600"/>
                  <wp:effectExtent l="0" t="0" r="0" b="0"/>
                  <wp:docPr id="1" name="Picture 1" descr="Description: 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LOGO CUA HOI DHB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786249" w:rsidRPr="00D91259" w:rsidRDefault="00786249" w:rsidP="0099543E">
            <w:pPr>
              <w:spacing w:line="252" w:lineRule="auto"/>
              <w:rPr>
                <w:i/>
              </w:rPr>
            </w:pPr>
          </w:p>
        </w:tc>
        <w:tc>
          <w:tcPr>
            <w:tcW w:w="3686" w:type="pct"/>
          </w:tcPr>
          <w:p w:rsidR="00786249" w:rsidRPr="00D91259" w:rsidRDefault="00786249" w:rsidP="0099543E">
            <w:pPr>
              <w:spacing w:line="252" w:lineRule="auto"/>
              <w:jc w:val="center"/>
              <w:rPr>
                <w:b/>
              </w:rPr>
            </w:pPr>
            <w:r w:rsidRPr="00D91259">
              <w:rPr>
                <w:b/>
              </w:rPr>
              <w:t>KỲ THI CHỌN HỌC SINH GIỎI CÁC TRƯỜNG THPT CHUYÊN</w:t>
            </w:r>
          </w:p>
          <w:p w:rsidR="00786249" w:rsidRPr="00D91259" w:rsidRDefault="00786249" w:rsidP="0099543E">
            <w:pPr>
              <w:spacing w:line="252" w:lineRule="auto"/>
              <w:jc w:val="center"/>
              <w:rPr>
                <w:b/>
              </w:rPr>
            </w:pPr>
            <w:r w:rsidRPr="00D91259">
              <w:rPr>
                <w:b/>
              </w:rPr>
              <w:t>KHU VỰC DUYÊN HẢI VÀ ĐỒNG BẰNG BẮC BỘ</w:t>
            </w:r>
          </w:p>
          <w:p w:rsidR="00786249" w:rsidRPr="00D91259" w:rsidRDefault="00786249" w:rsidP="0099543E">
            <w:pPr>
              <w:spacing w:line="252" w:lineRule="auto"/>
              <w:jc w:val="center"/>
              <w:rPr>
                <w:b/>
              </w:rPr>
            </w:pPr>
            <w:r w:rsidRPr="00D91259">
              <w:rPr>
                <w:b/>
              </w:rPr>
              <w:t>LẦN THỨ</w:t>
            </w:r>
            <w:r>
              <w:rPr>
                <w:b/>
              </w:rPr>
              <w:t xml:space="preserve"> XIV, NĂM 2023</w:t>
            </w:r>
          </w:p>
          <w:p w:rsidR="00786249" w:rsidRDefault="00786249" w:rsidP="0099543E">
            <w:pPr>
              <w:spacing w:line="252" w:lineRule="auto"/>
              <w:jc w:val="center"/>
              <w:rPr>
                <w:b/>
              </w:rPr>
            </w:pPr>
            <w:r>
              <w:rPr>
                <w:noProof/>
              </w:rPr>
              <mc:AlternateContent>
                <mc:Choice Requires="wps">
                  <w:drawing>
                    <wp:anchor distT="4294967294" distB="4294967294" distL="114300" distR="114300" simplePos="0" relativeHeight="251659264" behindDoc="0" locked="0" layoutInCell="1" allowOverlap="1" wp14:anchorId="094391B6" wp14:editId="0039B954">
                      <wp:simplePos x="0" y="0"/>
                      <wp:positionH relativeFrom="column">
                        <wp:posOffset>1902460</wp:posOffset>
                      </wp:positionH>
                      <wp:positionV relativeFrom="paragraph">
                        <wp:posOffset>43814</wp:posOffset>
                      </wp:positionV>
                      <wp:extent cx="1381125" cy="0"/>
                      <wp:effectExtent l="0" t="0" r="285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4BAED1" id="Straight Connector 1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" strokecolor="#4579b8"/>
                  </w:pict>
                </mc:Fallback>
              </mc:AlternateContent>
            </w:r>
          </w:p>
          <w:p w:rsidR="00786249" w:rsidRPr="000756A2" w:rsidRDefault="00786249" w:rsidP="000756A2">
            <w:pPr>
              <w:spacing w:line="252" w:lineRule="auto"/>
              <w:jc w:val="center"/>
              <w:rPr>
                <w:b/>
              </w:rPr>
            </w:pPr>
            <w:r>
              <w:rPr>
                <w:b/>
              </w:rPr>
              <w:t>ĐÁP ÁN</w:t>
            </w:r>
            <w:r w:rsidRPr="00D91259">
              <w:rPr>
                <w:b/>
              </w:rPr>
              <w:t xml:space="preserve"> MÔN: HÓA HỌC - LỚP 11</w:t>
            </w:r>
          </w:p>
        </w:tc>
      </w:tr>
    </w:tbl>
    <w:p w:rsidR="003401AA" w:rsidRPr="00554204" w:rsidRDefault="003401AA" w:rsidP="00554204">
      <w:pPr>
        <w:spacing w:before="120" w:after="0" w:line="240" w:lineRule="auto"/>
        <w:jc w:val="both"/>
        <w:rPr>
          <w:rFonts w:cs="Times New Roman"/>
          <w:b/>
          <w:sz w:val="24"/>
          <w:szCs w:val="24"/>
        </w:rPr>
      </w:pPr>
      <w:r w:rsidRPr="00554204">
        <w:rPr>
          <w:rFonts w:cs="Times New Roman"/>
          <w:b/>
          <w:sz w:val="24"/>
          <w:szCs w:val="24"/>
        </w:rPr>
        <w:t>Câu 1 (2,5 điểm) Tốc độ phản ứng</w:t>
      </w:r>
    </w:p>
    <w:p w:rsidR="003401AA" w:rsidRPr="00554204" w:rsidRDefault="003401AA" w:rsidP="00554204">
      <w:pPr>
        <w:spacing w:before="120" w:after="0" w:line="240" w:lineRule="auto"/>
        <w:ind w:right="141"/>
        <w:jc w:val="both"/>
        <w:rPr>
          <w:rFonts w:cs="Times New Roman"/>
          <w:sz w:val="24"/>
          <w:szCs w:val="24"/>
        </w:rPr>
      </w:pPr>
      <w:r w:rsidRPr="00554204">
        <w:rPr>
          <w:rFonts w:cs="Times New Roman"/>
          <w:sz w:val="24"/>
          <w:szCs w:val="24"/>
        </w:rPr>
        <w:t>Sự phân hủy H</w:t>
      </w:r>
      <w:r w:rsidRPr="00554204">
        <w:rPr>
          <w:rFonts w:cs="Times New Roman"/>
          <w:sz w:val="24"/>
          <w:szCs w:val="24"/>
          <w:vertAlign w:val="subscript"/>
        </w:rPr>
        <w:t>2</w:t>
      </w:r>
      <w:r w:rsidRPr="00554204">
        <w:rPr>
          <w:rFonts w:cs="Times New Roman"/>
          <w:sz w:val="24"/>
          <w:szCs w:val="24"/>
        </w:rPr>
        <w:t>O</w:t>
      </w:r>
      <w:r w:rsidRPr="00554204">
        <w:rPr>
          <w:rFonts w:cs="Times New Roman"/>
          <w:sz w:val="24"/>
          <w:szCs w:val="24"/>
          <w:vertAlign w:val="subscript"/>
        </w:rPr>
        <w:t>2</w:t>
      </w:r>
      <w:r w:rsidRPr="00554204">
        <w:rPr>
          <w:rFonts w:cs="Times New Roman"/>
          <w:sz w:val="24"/>
          <w:szCs w:val="24"/>
        </w:rPr>
        <w:t xml:space="preserve"> được thúc đẩy với sự có mặt của ion Fe</w:t>
      </w:r>
      <w:r w:rsidRPr="00554204">
        <w:rPr>
          <w:rFonts w:cs="Times New Roman"/>
          <w:sz w:val="24"/>
          <w:szCs w:val="24"/>
          <w:vertAlign w:val="superscript"/>
        </w:rPr>
        <w:t>2+</w:t>
      </w:r>
      <w:r w:rsidRPr="00554204">
        <w:rPr>
          <w:rFonts w:cs="Times New Roman"/>
          <w:sz w:val="24"/>
          <w:szCs w:val="24"/>
        </w:rPr>
        <w:t>. Cơ chế phản ứng được đề nghị như sau:</w:t>
      </w:r>
    </w:p>
    <w:p w:rsidR="003401AA" w:rsidRPr="00554204" w:rsidRDefault="003401AA" w:rsidP="00554204">
      <w:pPr>
        <w:spacing w:before="120" w:after="0" w:line="240" w:lineRule="auto"/>
        <w:ind w:left="-142" w:right="141"/>
        <w:jc w:val="both"/>
        <w:rPr>
          <w:rFonts w:cs="Times New Roman"/>
          <w:sz w:val="24"/>
          <w:szCs w:val="24"/>
        </w:rPr>
      </w:pPr>
      <w:r w:rsidRPr="00554204">
        <w:rPr>
          <w:rFonts w:cs="Times New Roman"/>
          <w:sz w:val="24"/>
          <w:szCs w:val="24"/>
        </w:rPr>
        <w:t xml:space="preserve">                   </w:t>
      </w:r>
      <w:r w:rsidRPr="00554204">
        <w:rPr>
          <w:rFonts w:cs="Times New Roman"/>
          <w:sz w:val="24"/>
          <w:szCs w:val="24"/>
          <w:lang w:val="vi-VN"/>
        </w:rPr>
        <w:t xml:space="preserve"> </w:t>
      </w:r>
      <w:r w:rsidRPr="00554204">
        <w:rPr>
          <w:rFonts w:cs="Times New Roman"/>
          <w:sz w:val="24"/>
          <w:szCs w:val="24"/>
        </w:rPr>
        <w:t xml:space="preserve"> Fe</w:t>
      </w:r>
      <w:r w:rsidRPr="00554204">
        <w:rPr>
          <w:rFonts w:cs="Times New Roman"/>
          <w:sz w:val="24"/>
          <w:szCs w:val="24"/>
          <w:vertAlign w:val="superscript"/>
        </w:rPr>
        <w:t>2+</w:t>
      </w:r>
      <w:r w:rsidRPr="00554204">
        <w:rPr>
          <w:rFonts w:cs="Times New Roman"/>
          <w:sz w:val="24"/>
          <w:szCs w:val="24"/>
        </w:rPr>
        <w:t xml:space="preserve">   + H</w:t>
      </w:r>
      <w:r w:rsidRPr="00554204">
        <w:rPr>
          <w:rFonts w:cs="Times New Roman"/>
          <w:sz w:val="24"/>
          <w:szCs w:val="24"/>
          <w:vertAlign w:val="subscript"/>
        </w:rPr>
        <w:t>2</w:t>
      </w:r>
      <w:r w:rsidRPr="00554204">
        <w:rPr>
          <w:rFonts w:cs="Times New Roman"/>
          <w:sz w:val="24"/>
          <w:szCs w:val="24"/>
        </w:rPr>
        <w:t>O</w:t>
      </w:r>
      <w:r w:rsidRPr="00554204">
        <w:rPr>
          <w:rFonts w:cs="Times New Roman"/>
          <w:sz w:val="24"/>
          <w:szCs w:val="24"/>
          <w:vertAlign w:val="subscript"/>
        </w:rPr>
        <w:t>2</w:t>
      </w:r>
      <w:r w:rsidRPr="00554204">
        <w:rPr>
          <w:rFonts w:cs="Times New Roman"/>
          <w:sz w:val="24"/>
          <w:szCs w:val="24"/>
        </w:rPr>
        <w:t xml:space="preserve">  </w:t>
      </w:r>
      <w:r w:rsidRPr="00554204">
        <w:rPr>
          <w:rFonts w:cs="Times New Roman"/>
          <w:position w:val="-6"/>
          <w:sz w:val="24"/>
          <w:szCs w:val="24"/>
        </w:rPr>
        <w:object w:dxaOrig="7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6.4pt;height:14.4pt" o:ole="">
            <v:imagedata r:id="rId7" o:title=""/>
          </v:shape>
          <o:OLEObject Type="Embed" ProgID="Equation.KSEE3" ShapeID="_x0000_i1042" DrawAspect="Content" ObjectID="_1749302677" r:id="rId8"/>
        </w:object>
      </w:r>
      <w:r w:rsidRPr="00554204">
        <w:rPr>
          <w:rFonts w:cs="Times New Roman"/>
          <w:sz w:val="24"/>
          <w:szCs w:val="24"/>
        </w:rPr>
        <w:t xml:space="preserve"> Fe</w:t>
      </w:r>
      <w:r w:rsidRPr="00554204">
        <w:rPr>
          <w:rFonts w:cs="Times New Roman"/>
          <w:sz w:val="24"/>
          <w:szCs w:val="24"/>
          <w:vertAlign w:val="superscript"/>
        </w:rPr>
        <w:t>3+</w:t>
      </w:r>
      <w:r w:rsidRPr="00554204">
        <w:rPr>
          <w:rFonts w:cs="Times New Roman"/>
          <w:sz w:val="24"/>
          <w:szCs w:val="24"/>
        </w:rPr>
        <w:t xml:space="preserve">  + </w:t>
      </w:r>
      <w:r w:rsidRPr="00554204">
        <w:rPr>
          <w:rFonts w:cs="Times New Roman"/>
          <w:sz w:val="24"/>
          <w:szCs w:val="24"/>
          <w:vertAlign w:val="superscript"/>
          <w:lang w:val="vi-VN"/>
        </w:rPr>
        <w:t>.</w:t>
      </w:r>
      <w:r w:rsidRPr="00554204">
        <w:rPr>
          <w:rFonts w:cs="Times New Roman"/>
          <w:sz w:val="24"/>
          <w:szCs w:val="24"/>
        </w:rPr>
        <w:t>OH + OH</w:t>
      </w:r>
      <w:r w:rsidRPr="00554204">
        <w:rPr>
          <w:rFonts w:cs="Times New Roman"/>
          <w:sz w:val="24"/>
          <w:szCs w:val="24"/>
          <w:vertAlign w:val="superscript"/>
          <w:lang w:val="vi-VN"/>
        </w:rPr>
        <w:t>-</w:t>
      </w:r>
      <w:r w:rsidRPr="00554204">
        <w:rPr>
          <w:rFonts w:cs="Times New Roman"/>
          <w:sz w:val="24"/>
          <w:szCs w:val="24"/>
        </w:rPr>
        <w:t xml:space="preserve"> (1) </w:t>
      </w:r>
    </w:p>
    <w:p w:rsidR="003401AA" w:rsidRPr="00554204" w:rsidRDefault="003401AA" w:rsidP="00554204">
      <w:pPr>
        <w:spacing w:before="120" w:after="0" w:line="240" w:lineRule="auto"/>
        <w:ind w:left="-142" w:right="141"/>
        <w:jc w:val="both"/>
        <w:rPr>
          <w:rFonts w:cs="Times New Roman"/>
          <w:sz w:val="24"/>
          <w:szCs w:val="24"/>
        </w:rPr>
      </w:pPr>
      <w:r w:rsidRPr="00554204">
        <w:rPr>
          <w:rFonts w:cs="Times New Roman"/>
          <w:sz w:val="24"/>
          <w:szCs w:val="24"/>
        </w:rPr>
        <w:t xml:space="preserve">                    </w:t>
      </w:r>
      <w:r w:rsidRPr="00554204">
        <w:rPr>
          <w:rFonts w:cs="Times New Roman"/>
          <w:sz w:val="24"/>
          <w:szCs w:val="24"/>
          <w:lang w:val="vi-VN"/>
        </w:rPr>
        <w:t xml:space="preserve"> </w:t>
      </w:r>
      <w:r w:rsidRPr="00554204">
        <w:rPr>
          <w:rFonts w:cs="Times New Roman"/>
          <w:sz w:val="24"/>
          <w:szCs w:val="24"/>
          <w:vertAlign w:val="superscript"/>
          <w:lang w:val="vi-VN"/>
        </w:rPr>
        <w:t>.</w:t>
      </w:r>
      <w:r w:rsidRPr="00554204">
        <w:rPr>
          <w:rFonts w:cs="Times New Roman"/>
          <w:sz w:val="24"/>
          <w:szCs w:val="24"/>
        </w:rPr>
        <w:t>OH + H</w:t>
      </w:r>
      <w:r w:rsidRPr="00554204">
        <w:rPr>
          <w:rFonts w:cs="Times New Roman"/>
          <w:sz w:val="24"/>
          <w:szCs w:val="24"/>
          <w:vertAlign w:val="subscript"/>
        </w:rPr>
        <w:t>2</w:t>
      </w:r>
      <w:r w:rsidRPr="00554204">
        <w:rPr>
          <w:rFonts w:cs="Times New Roman"/>
          <w:sz w:val="24"/>
          <w:szCs w:val="24"/>
        </w:rPr>
        <w:t>O</w:t>
      </w:r>
      <w:r w:rsidRPr="00554204">
        <w:rPr>
          <w:rFonts w:cs="Times New Roman"/>
          <w:sz w:val="24"/>
          <w:szCs w:val="24"/>
          <w:vertAlign w:val="subscript"/>
        </w:rPr>
        <w:t>2</w:t>
      </w:r>
      <w:r w:rsidRPr="00554204">
        <w:rPr>
          <w:rFonts w:cs="Times New Roman"/>
          <w:sz w:val="24"/>
          <w:szCs w:val="24"/>
        </w:rPr>
        <w:t xml:space="preserve"> </w:t>
      </w:r>
      <w:r w:rsidRPr="00554204">
        <w:rPr>
          <w:rFonts w:cs="Times New Roman"/>
          <w:position w:val="-6"/>
          <w:sz w:val="24"/>
          <w:szCs w:val="24"/>
        </w:rPr>
        <w:object w:dxaOrig="700" w:dyaOrig="320">
          <v:shape id="_x0000_i1043" type="#_x0000_t75" style="width:36.4pt;height:14.4pt" o:ole="">
            <v:imagedata r:id="rId9" o:title=""/>
          </v:shape>
          <o:OLEObject Type="Embed" ProgID="Equation.KSEE3" ShapeID="_x0000_i1043" DrawAspect="Content" ObjectID="_1749302678" r:id="rId10"/>
        </w:object>
      </w:r>
      <w:r w:rsidRPr="00554204">
        <w:rPr>
          <w:rFonts w:cs="Times New Roman"/>
          <w:sz w:val="24"/>
          <w:szCs w:val="24"/>
        </w:rPr>
        <w:t xml:space="preserve"> HO</w:t>
      </w:r>
      <w:r w:rsidRPr="00554204">
        <w:rPr>
          <w:rFonts w:cs="Times New Roman"/>
          <w:sz w:val="24"/>
          <w:szCs w:val="24"/>
          <w:vertAlign w:val="subscript"/>
        </w:rPr>
        <w:t>2</w:t>
      </w:r>
      <w:r w:rsidRPr="00554204">
        <w:rPr>
          <w:rFonts w:cs="Times New Roman"/>
          <w:sz w:val="24"/>
          <w:szCs w:val="24"/>
          <w:vertAlign w:val="superscript"/>
          <w:lang w:val="vi-VN"/>
        </w:rPr>
        <w:t>.</w:t>
      </w:r>
      <w:r w:rsidRPr="00554204">
        <w:rPr>
          <w:rFonts w:cs="Times New Roman"/>
          <w:sz w:val="24"/>
          <w:szCs w:val="24"/>
        </w:rPr>
        <w:t xml:space="preserve">  + H</w:t>
      </w:r>
      <w:r w:rsidRPr="00554204">
        <w:rPr>
          <w:rFonts w:cs="Times New Roman"/>
          <w:sz w:val="24"/>
          <w:szCs w:val="24"/>
          <w:vertAlign w:val="subscript"/>
        </w:rPr>
        <w:t>2</w:t>
      </w:r>
      <w:r w:rsidRPr="00554204">
        <w:rPr>
          <w:rFonts w:cs="Times New Roman"/>
          <w:sz w:val="24"/>
          <w:szCs w:val="24"/>
        </w:rPr>
        <w:t>O      (2)</w:t>
      </w:r>
    </w:p>
    <w:p w:rsidR="003401AA" w:rsidRPr="00554204" w:rsidRDefault="003401AA" w:rsidP="00554204">
      <w:pPr>
        <w:spacing w:before="120" w:after="0" w:line="240" w:lineRule="auto"/>
        <w:ind w:left="-142" w:right="141"/>
        <w:jc w:val="both"/>
        <w:rPr>
          <w:rFonts w:cs="Times New Roman"/>
          <w:sz w:val="24"/>
          <w:szCs w:val="24"/>
        </w:rPr>
      </w:pPr>
      <w:r w:rsidRPr="00554204">
        <w:rPr>
          <w:rFonts w:cs="Times New Roman"/>
          <w:sz w:val="24"/>
          <w:szCs w:val="24"/>
        </w:rPr>
        <w:t xml:space="preserve">                     HO</w:t>
      </w:r>
      <w:r w:rsidRPr="00554204">
        <w:rPr>
          <w:rFonts w:cs="Times New Roman"/>
          <w:sz w:val="24"/>
          <w:szCs w:val="24"/>
          <w:vertAlign w:val="subscript"/>
        </w:rPr>
        <w:t>2</w:t>
      </w:r>
      <w:r w:rsidRPr="00554204">
        <w:rPr>
          <w:rFonts w:cs="Times New Roman"/>
          <w:sz w:val="24"/>
          <w:szCs w:val="24"/>
          <w:vertAlign w:val="superscript"/>
          <w:lang w:val="vi-VN"/>
        </w:rPr>
        <w:t>.</w:t>
      </w:r>
      <w:r w:rsidRPr="00554204">
        <w:rPr>
          <w:rFonts w:cs="Times New Roman"/>
          <w:sz w:val="24"/>
          <w:szCs w:val="24"/>
        </w:rPr>
        <w:t xml:space="preserve">     + H</w:t>
      </w:r>
      <w:r w:rsidRPr="00554204">
        <w:rPr>
          <w:rFonts w:cs="Times New Roman"/>
          <w:sz w:val="24"/>
          <w:szCs w:val="24"/>
          <w:vertAlign w:val="subscript"/>
        </w:rPr>
        <w:t>2</w:t>
      </w:r>
      <w:r w:rsidRPr="00554204">
        <w:rPr>
          <w:rFonts w:cs="Times New Roman"/>
          <w:sz w:val="24"/>
          <w:szCs w:val="24"/>
        </w:rPr>
        <w:t>O</w:t>
      </w:r>
      <w:r w:rsidRPr="00554204">
        <w:rPr>
          <w:rFonts w:cs="Times New Roman"/>
          <w:sz w:val="24"/>
          <w:szCs w:val="24"/>
          <w:vertAlign w:val="subscript"/>
        </w:rPr>
        <w:t>2</w:t>
      </w:r>
      <w:r w:rsidRPr="00554204">
        <w:rPr>
          <w:rFonts w:cs="Times New Roman"/>
          <w:sz w:val="24"/>
          <w:szCs w:val="24"/>
        </w:rPr>
        <w:t xml:space="preserve">  </w:t>
      </w:r>
      <w:r w:rsidRPr="00554204">
        <w:rPr>
          <w:rFonts w:cs="Times New Roman"/>
          <w:position w:val="-6"/>
          <w:sz w:val="24"/>
          <w:szCs w:val="24"/>
        </w:rPr>
        <w:object w:dxaOrig="700" w:dyaOrig="320">
          <v:shape id="_x0000_i1044" type="#_x0000_t75" style="width:36.4pt;height:14.4pt" o:ole="">
            <v:imagedata r:id="rId11" o:title=""/>
          </v:shape>
          <o:OLEObject Type="Embed" ProgID="Equation.KSEE3" ShapeID="_x0000_i1044" DrawAspect="Content" ObjectID="_1749302679" r:id="rId12"/>
        </w:object>
      </w:r>
      <w:r w:rsidRPr="00554204">
        <w:rPr>
          <w:rFonts w:cs="Times New Roman"/>
          <w:sz w:val="24"/>
          <w:szCs w:val="24"/>
        </w:rPr>
        <w:t xml:space="preserve">  H</w:t>
      </w:r>
      <w:r w:rsidRPr="00554204">
        <w:rPr>
          <w:rFonts w:cs="Times New Roman"/>
          <w:sz w:val="24"/>
          <w:szCs w:val="24"/>
          <w:vertAlign w:val="subscript"/>
        </w:rPr>
        <w:t>2</w:t>
      </w:r>
      <w:r w:rsidRPr="00554204">
        <w:rPr>
          <w:rFonts w:cs="Times New Roman"/>
          <w:sz w:val="24"/>
          <w:szCs w:val="24"/>
        </w:rPr>
        <w:t>O   + O</w:t>
      </w:r>
      <w:r w:rsidRPr="00554204">
        <w:rPr>
          <w:rFonts w:cs="Times New Roman"/>
          <w:sz w:val="24"/>
          <w:szCs w:val="24"/>
          <w:vertAlign w:val="subscript"/>
        </w:rPr>
        <w:t>2</w:t>
      </w:r>
      <w:r w:rsidRPr="00554204">
        <w:rPr>
          <w:rFonts w:cs="Times New Roman"/>
          <w:sz w:val="24"/>
          <w:szCs w:val="24"/>
        </w:rPr>
        <w:t xml:space="preserve">  + </w:t>
      </w:r>
      <w:r w:rsidRPr="00554204">
        <w:rPr>
          <w:rFonts w:cs="Times New Roman"/>
          <w:sz w:val="24"/>
          <w:szCs w:val="24"/>
          <w:vertAlign w:val="superscript"/>
          <w:lang w:val="vi-VN"/>
        </w:rPr>
        <w:t>.</w:t>
      </w:r>
      <w:r w:rsidRPr="00554204">
        <w:rPr>
          <w:rFonts w:cs="Times New Roman"/>
          <w:sz w:val="24"/>
          <w:szCs w:val="24"/>
        </w:rPr>
        <w:t>OH  (3)</w:t>
      </w:r>
    </w:p>
    <w:p w:rsidR="003401AA" w:rsidRPr="00554204" w:rsidRDefault="003401AA" w:rsidP="00554204">
      <w:pPr>
        <w:spacing w:before="120" w:after="0" w:line="240" w:lineRule="auto"/>
        <w:ind w:left="-142" w:right="141"/>
        <w:jc w:val="both"/>
        <w:rPr>
          <w:rFonts w:cs="Times New Roman"/>
          <w:sz w:val="24"/>
          <w:szCs w:val="24"/>
        </w:rPr>
      </w:pPr>
      <w:r w:rsidRPr="00554204">
        <w:rPr>
          <w:rFonts w:cs="Times New Roman"/>
          <w:sz w:val="24"/>
          <w:szCs w:val="24"/>
        </w:rPr>
        <w:t xml:space="preserve">                    </w:t>
      </w:r>
      <w:r w:rsidRPr="00554204">
        <w:rPr>
          <w:rFonts w:cs="Times New Roman"/>
          <w:sz w:val="24"/>
          <w:szCs w:val="24"/>
          <w:lang w:val="vi-VN"/>
        </w:rPr>
        <w:t xml:space="preserve"> </w:t>
      </w:r>
      <w:r w:rsidRPr="00554204">
        <w:rPr>
          <w:rFonts w:cs="Times New Roman"/>
          <w:sz w:val="24"/>
          <w:szCs w:val="24"/>
        </w:rPr>
        <w:t>Fe</w:t>
      </w:r>
      <w:r w:rsidRPr="00554204">
        <w:rPr>
          <w:rFonts w:cs="Times New Roman"/>
          <w:sz w:val="24"/>
          <w:szCs w:val="24"/>
          <w:vertAlign w:val="superscript"/>
        </w:rPr>
        <w:t>2+</w:t>
      </w:r>
      <w:r w:rsidRPr="00554204">
        <w:rPr>
          <w:rFonts w:cs="Times New Roman"/>
          <w:sz w:val="24"/>
          <w:szCs w:val="24"/>
        </w:rPr>
        <w:t xml:space="preserve">   +  </w:t>
      </w:r>
      <w:r w:rsidRPr="00554204">
        <w:rPr>
          <w:rFonts w:cs="Times New Roman"/>
          <w:sz w:val="24"/>
          <w:szCs w:val="24"/>
          <w:vertAlign w:val="superscript"/>
          <w:lang w:val="vi-VN"/>
        </w:rPr>
        <w:t>.</w:t>
      </w:r>
      <w:r w:rsidRPr="00554204">
        <w:rPr>
          <w:rFonts w:cs="Times New Roman"/>
          <w:sz w:val="24"/>
          <w:szCs w:val="24"/>
        </w:rPr>
        <w:t xml:space="preserve">OH  </w:t>
      </w:r>
      <w:r w:rsidRPr="00554204">
        <w:rPr>
          <w:rFonts w:cs="Times New Roman"/>
          <w:position w:val="-6"/>
          <w:sz w:val="24"/>
          <w:szCs w:val="24"/>
        </w:rPr>
        <w:object w:dxaOrig="700" w:dyaOrig="320">
          <v:shape id="_x0000_i1045" type="#_x0000_t75" style="width:36.4pt;height:14.4pt" o:ole="">
            <v:imagedata r:id="rId13" o:title=""/>
          </v:shape>
          <o:OLEObject Type="Embed" ProgID="Equation.KSEE3" ShapeID="_x0000_i1045" DrawAspect="Content" ObjectID="_1749302680" r:id="rId14"/>
        </w:object>
      </w:r>
      <w:r w:rsidRPr="00554204">
        <w:rPr>
          <w:rFonts w:cs="Times New Roman"/>
          <w:sz w:val="24"/>
          <w:szCs w:val="24"/>
        </w:rPr>
        <w:t xml:space="preserve">    Fe</w:t>
      </w:r>
      <w:r w:rsidRPr="00554204">
        <w:rPr>
          <w:rFonts w:cs="Times New Roman"/>
          <w:sz w:val="24"/>
          <w:szCs w:val="24"/>
          <w:vertAlign w:val="superscript"/>
        </w:rPr>
        <w:t>3+</w:t>
      </w:r>
      <w:r w:rsidRPr="00554204">
        <w:rPr>
          <w:rFonts w:cs="Times New Roman"/>
          <w:sz w:val="24"/>
          <w:szCs w:val="24"/>
        </w:rPr>
        <w:t xml:space="preserve">  +  OH</w:t>
      </w:r>
      <w:r w:rsidRPr="00554204">
        <w:rPr>
          <w:rFonts w:cs="Times New Roman"/>
          <w:sz w:val="24"/>
          <w:szCs w:val="24"/>
          <w:vertAlign w:val="superscript"/>
          <w:lang w:val="vi-VN"/>
        </w:rPr>
        <w:t>-</w:t>
      </w:r>
      <w:r w:rsidRPr="00554204">
        <w:rPr>
          <w:rFonts w:cs="Times New Roman"/>
          <w:sz w:val="24"/>
          <w:szCs w:val="24"/>
        </w:rPr>
        <w:t xml:space="preserve">   (4) </w:t>
      </w:r>
    </w:p>
    <w:p w:rsidR="003401AA" w:rsidRPr="00554204" w:rsidRDefault="003401AA" w:rsidP="00554204">
      <w:pPr>
        <w:spacing w:before="120" w:after="0" w:line="240" w:lineRule="auto"/>
        <w:ind w:left="-142" w:right="141"/>
        <w:jc w:val="both"/>
        <w:rPr>
          <w:rFonts w:cs="Times New Roman"/>
          <w:sz w:val="24"/>
          <w:szCs w:val="24"/>
          <w:lang w:val="vi-VN"/>
        </w:rPr>
      </w:pPr>
      <w:r w:rsidRPr="00554204">
        <w:rPr>
          <w:rFonts w:cs="Times New Roman"/>
          <w:b/>
          <w:sz w:val="24"/>
          <w:szCs w:val="24"/>
        </w:rPr>
        <w:t>a</w:t>
      </w:r>
      <w:r w:rsidRPr="00554204">
        <w:rPr>
          <w:rFonts w:cs="Times New Roman"/>
          <w:sz w:val="24"/>
          <w:szCs w:val="24"/>
        </w:rPr>
        <w:t>.</w:t>
      </w:r>
      <w:r w:rsidRPr="00554204">
        <w:rPr>
          <w:rFonts w:cs="Times New Roman"/>
          <w:sz w:val="24"/>
          <w:szCs w:val="24"/>
          <w:lang w:val="vi-VN"/>
        </w:rPr>
        <w:t xml:space="preserve"> </w:t>
      </w:r>
      <w:r w:rsidRPr="00554204">
        <w:rPr>
          <w:rFonts w:cs="Times New Roman"/>
          <w:sz w:val="24"/>
          <w:szCs w:val="24"/>
        </w:rPr>
        <w:t>H</w:t>
      </w:r>
      <w:r w:rsidRPr="00554204">
        <w:rPr>
          <w:rFonts w:cs="Times New Roman"/>
          <w:sz w:val="24"/>
          <w:szCs w:val="24"/>
          <w:lang w:val="vi-VN"/>
        </w:rPr>
        <w:t>ãy cho biết phản ứng tổng quát trong môi trường axit. Có thể coi Fe</w:t>
      </w:r>
      <w:r w:rsidRPr="00554204">
        <w:rPr>
          <w:rFonts w:cs="Times New Roman"/>
          <w:sz w:val="24"/>
          <w:szCs w:val="24"/>
          <w:vertAlign w:val="superscript"/>
          <w:lang w:val="vi-VN"/>
        </w:rPr>
        <w:t>2+</w:t>
      </w:r>
      <w:r w:rsidRPr="00554204">
        <w:rPr>
          <w:rFonts w:cs="Times New Roman"/>
          <w:sz w:val="24"/>
          <w:szCs w:val="24"/>
          <w:lang w:val="vi-VN"/>
        </w:rPr>
        <w:t xml:space="preserve"> là chất xúc tác được không? Tại sao?</w:t>
      </w:r>
    </w:p>
    <w:p w:rsidR="003401AA" w:rsidRPr="00554204" w:rsidRDefault="003401AA" w:rsidP="00554204">
      <w:pPr>
        <w:spacing w:before="120" w:after="0" w:line="240" w:lineRule="auto"/>
        <w:ind w:left="-142" w:right="141"/>
        <w:jc w:val="both"/>
        <w:rPr>
          <w:rFonts w:cs="Times New Roman"/>
          <w:sz w:val="24"/>
          <w:szCs w:val="24"/>
          <w:lang w:val="vi-VN"/>
        </w:rPr>
      </w:pPr>
      <w:r w:rsidRPr="00554204">
        <w:rPr>
          <w:rFonts w:cs="Times New Roman"/>
          <w:b/>
          <w:sz w:val="24"/>
          <w:szCs w:val="24"/>
          <w:lang w:val="vi-VN"/>
        </w:rPr>
        <w:t>b</w:t>
      </w:r>
      <w:r w:rsidRPr="00554204">
        <w:rPr>
          <w:rFonts w:cs="Times New Roman"/>
          <w:sz w:val="24"/>
          <w:szCs w:val="24"/>
          <w:lang w:val="vi-VN"/>
        </w:rPr>
        <w:t>. Thiết lập biểu thức</w:t>
      </w:r>
      <w:r w:rsidRPr="00554204">
        <w:rPr>
          <w:rFonts w:cs="Times New Roman"/>
          <w:b/>
          <w:sz w:val="24"/>
          <w:szCs w:val="24"/>
          <w:lang w:val="vi-VN"/>
        </w:rPr>
        <w:t xml:space="preserve"> </w:t>
      </w:r>
      <w:r w:rsidRPr="00554204">
        <w:rPr>
          <w:rFonts w:cs="Times New Roman"/>
          <w:sz w:val="24"/>
          <w:szCs w:val="24"/>
          <w:lang w:val="vi-VN"/>
        </w:rPr>
        <w:t>tốc độ phản ứng phân hủy H</w:t>
      </w:r>
      <w:r w:rsidRPr="00554204">
        <w:rPr>
          <w:rFonts w:cs="Times New Roman"/>
          <w:sz w:val="24"/>
          <w:szCs w:val="24"/>
          <w:vertAlign w:val="subscript"/>
          <w:lang w:val="vi-VN"/>
        </w:rPr>
        <w:t>2</w:t>
      </w:r>
      <w:r w:rsidRPr="00554204">
        <w:rPr>
          <w:rFonts w:cs="Times New Roman"/>
          <w:sz w:val="24"/>
          <w:szCs w:val="24"/>
          <w:lang w:val="vi-VN"/>
        </w:rPr>
        <w:t>O</w:t>
      </w:r>
      <w:r w:rsidRPr="00554204">
        <w:rPr>
          <w:rFonts w:cs="Times New Roman"/>
          <w:sz w:val="24"/>
          <w:szCs w:val="24"/>
          <w:vertAlign w:val="subscript"/>
          <w:lang w:val="vi-VN"/>
        </w:rPr>
        <w:t>2</w:t>
      </w:r>
      <w:r w:rsidRPr="00554204">
        <w:rPr>
          <w:rFonts w:cs="Times New Roman"/>
          <w:sz w:val="24"/>
          <w:szCs w:val="24"/>
          <w:lang w:val="vi-VN"/>
        </w:rPr>
        <w:t>. Phản ứng này có bậc động học hay không?</w:t>
      </w:r>
    </w:p>
    <w:p w:rsidR="003401AA" w:rsidRPr="00554204" w:rsidRDefault="003401AA" w:rsidP="00554204">
      <w:pPr>
        <w:spacing w:before="120" w:after="0" w:line="240" w:lineRule="auto"/>
        <w:ind w:left="-142" w:right="141"/>
        <w:jc w:val="both"/>
        <w:rPr>
          <w:rFonts w:cs="Times New Roman"/>
          <w:sz w:val="24"/>
          <w:szCs w:val="24"/>
          <w:lang w:val="vi-VN"/>
        </w:rPr>
      </w:pPr>
      <w:r w:rsidRPr="00554204">
        <w:rPr>
          <w:rFonts w:cs="Times New Roman"/>
          <w:b/>
          <w:sz w:val="24"/>
          <w:szCs w:val="24"/>
          <w:lang w:val="vi-VN"/>
        </w:rPr>
        <w:t>c</w:t>
      </w:r>
      <w:r w:rsidRPr="00554204">
        <w:rPr>
          <w:rFonts w:cs="Times New Roman"/>
          <w:sz w:val="24"/>
          <w:szCs w:val="24"/>
          <w:lang w:val="vi-VN"/>
        </w:rPr>
        <w:t>. Giả sử tại thời điểm ban đầu nồng độ Fe</w:t>
      </w:r>
      <w:r w:rsidRPr="00554204">
        <w:rPr>
          <w:rFonts w:cs="Times New Roman"/>
          <w:sz w:val="24"/>
          <w:szCs w:val="24"/>
          <w:vertAlign w:val="superscript"/>
          <w:lang w:val="vi-VN"/>
        </w:rPr>
        <w:t>2+</w:t>
      </w:r>
      <w:r w:rsidRPr="00554204">
        <w:rPr>
          <w:rFonts w:cs="Times New Roman"/>
          <w:sz w:val="24"/>
          <w:szCs w:val="24"/>
          <w:lang w:val="vi-VN"/>
        </w:rPr>
        <w:t>, H</w:t>
      </w:r>
      <w:r w:rsidRPr="00554204">
        <w:rPr>
          <w:rFonts w:cs="Times New Roman"/>
          <w:sz w:val="24"/>
          <w:szCs w:val="24"/>
          <w:vertAlign w:val="subscript"/>
          <w:lang w:val="vi-VN"/>
        </w:rPr>
        <w:t>2</w:t>
      </w:r>
      <w:r w:rsidRPr="00554204">
        <w:rPr>
          <w:rFonts w:cs="Times New Roman"/>
          <w:sz w:val="24"/>
          <w:szCs w:val="24"/>
          <w:lang w:val="vi-VN"/>
        </w:rPr>
        <w:t>O</w:t>
      </w:r>
      <w:r w:rsidRPr="00554204">
        <w:rPr>
          <w:rFonts w:cs="Times New Roman"/>
          <w:sz w:val="24"/>
          <w:szCs w:val="24"/>
          <w:vertAlign w:val="subscript"/>
          <w:lang w:val="vi-VN"/>
        </w:rPr>
        <w:t>2</w:t>
      </w:r>
      <w:r w:rsidRPr="00554204">
        <w:rPr>
          <w:rFonts w:cs="Times New Roman"/>
          <w:sz w:val="24"/>
          <w:szCs w:val="24"/>
          <w:lang w:val="vi-VN"/>
        </w:rPr>
        <w:t xml:space="preserve"> tương ứng bằng 0,2 M và 0,15 M. Sau thời gian t, nồng độ Fe</w:t>
      </w:r>
      <w:r w:rsidRPr="00554204">
        <w:rPr>
          <w:rFonts w:cs="Times New Roman"/>
          <w:sz w:val="24"/>
          <w:szCs w:val="24"/>
          <w:vertAlign w:val="superscript"/>
          <w:lang w:val="vi-VN"/>
        </w:rPr>
        <w:t>2+</w:t>
      </w:r>
      <w:r w:rsidRPr="00554204">
        <w:rPr>
          <w:rFonts w:cs="Times New Roman"/>
          <w:sz w:val="24"/>
          <w:szCs w:val="24"/>
          <w:lang w:val="vi-VN"/>
        </w:rPr>
        <w:t xml:space="preserve"> còn 0,12 M. Tính tốc độ phản ứng tại thời điểm ban đầu và tại thời điểm sau thời gian t  (ở nhiệt độ không đổi) theo hằng số tốc độ k</w:t>
      </w:r>
      <w:r w:rsidRPr="00554204">
        <w:rPr>
          <w:rFonts w:cs="Times New Roman"/>
          <w:sz w:val="24"/>
          <w:szCs w:val="24"/>
          <w:vertAlign w:val="subscript"/>
          <w:lang w:val="vi-VN"/>
        </w:rPr>
        <w:t>1</w:t>
      </w:r>
      <w:r w:rsidRPr="00554204">
        <w:rPr>
          <w:rFonts w:cs="Times New Roman"/>
          <w:sz w:val="24"/>
          <w:szCs w:val="24"/>
          <w:lang w:val="vi-VN"/>
        </w:rPr>
        <w:t>, k</w:t>
      </w:r>
      <w:r w:rsidRPr="00554204">
        <w:rPr>
          <w:rFonts w:cs="Times New Roman"/>
          <w:sz w:val="24"/>
          <w:szCs w:val="24"/>
          <w:vertAlign w:val="subscript"/>
          <w:lang w:val="vi-VN"/>
        </w:rPr>
        <w:t>2</w:t>
      </w:r>
      <w:r w:rsidRPr="00554204">
        <w:rPr>
          <w:rFonts w:cs="Times New Roman"/>
          <w:sz w:val="24"/>
          <w:szCs w:val="24"/>
          <w:lang w:val="vi-VN"/>
        </w:rPr>
        <w:t>, k</w:t>
      </w:r>
      <w:r w:rsidRPr="00554204">
        <w:rPr>
          <w:rFonts w:cs="Times New Roman"/>
          <w:sz w:val="24"/>
          <w:szCs w:val="24"/>
          <w:vertAlign w:val="subscript"/>
          <w:lang w:val="vi-VN"/>
        </w:rPr>
        <w:t>3</w:t>
      </w:r>
      <w:r w:rsidRPr="00554204">
        <w:rPr>
          <w:rFonts w:cs="Times New Roman"/>
          <w:sz w:val="24"/>
          <w:szCs w:val="24"/>
          <w:lang w:val="vi-VN"/>
        </w:rPr>
        <w:t xml:space="preserve"> và k</w:t>
      </w:r>
      <w:r w:rsidRPr="00554204">
        <w:rPr>
          <w:rFonts w:cs="Times New Roman"/>
          <w:sz w:val="24"/>
          <w:szCs w:val="24"/>
          <w:vertAlign w:val="subscript"/>
          <w:lang w:val="vi-VN"/>
        </w:rPr>
        <w:t>4</w:t>
      </w:r>
      <w:r w:rsidRPr="00554204">
        <w:rPr>
          <w:rFonts w:cs="Times New Roman"/>
          <w:sz w:val="24"/>
          <w:szCs w:val="24"/>
          <w:lang w:val="vi-VN"/>
        </w:rPr>
        <w:t xml:space="preserve">. </w:t>
      </w:r>
    </w:p>
    <w:tbl>
      <w:tblPr>
        <w:tblStyle w:val="TableGrid"/>
        <w:tblW w:w="10031" w:type="dxa"/>
        <w:tblLayout w:type="fixed"/>
        <w:tblLook w:val="04A0" w:firstRow="1" w:lastRow="0" w:firstColumn="1" w:lastColumn="0" w:noHBand="0" w:noVBand="1"/>
      </w:tblPr>
      <w:tblGrid>
        <w:gridCol w:w="959"/>
        <w:gridCol w:w="7938"/>
        <w:gridCol w:w="1134"/>
      </w:tblGrid>
      <w:tr w:rsidR="000756A2" w:rsidRPr="00526933" w:rsidTr="00EB75C9">
        <w:tc>
          <w:tcPr>
            <w:tcW w:w="959" w:type="dxa"/>
          </w:tcPr>
          <w:p w:rsidR="000756A2" w:rsidRPr="00526933" w:rsidRDefault="000756A2" w:rsidP="00990A2E">
            <w:pPr>
              <w:jc w:val="center"/>
              <w:rPr>
                <w:b/>
                <w:sz w:val="24"/>
                <w:szCs w:val="24"/>
              </w:rPr>
            </w:pPr>
            <w:r w:rsidRPr="00526933">
              <w:rPr>
                <w:b/>
                <w:sz w:val="24"/>
                <w:szCs w:val="24"/>
              </w:rPr>
              <w:t>Câu</w:t>
            </w:r>
            <w:r w:rsidRPr="00526933">
              <w:rPr>
                <w:b/>
                <w:sz w:val="24"/>
                <w:szCs w:val="24"/>
              </w:rPr>
              <w:t xml:space="preserve"> 1</w:t>
            </w:r>
          </w:p>
        </w:tc>
        <w:tc>
          <w:tcPr>
            <w:tcW w:w="7938" w:type="dxa"/>
          </w:tcPr>
          <w:p w:rsidR="000756A2" w:rsidRPr="00526933" w:rsidRDefault="000756A2" w:rsidP="00990A2E">
            <w:pPr>
              <w:jc w:val="center"/>
              <w:rPr>
                <w:b/>
                <w:sz w:val="24"/>
                <w:szCs w:val="24"/>
              </w:rPr>
            </w:pPr>
            <w:r w:rsidRPr="00526933">
              <w:rPr>
                <w:b/>
                <w:sz w:val="24"/>
                <w:szCs w:val="24"/>
              </w:rPr>
              <w:t>Đáp án</w:t>
            </w:r>
          </w:p>
        </w:tc>
        <w:tc>
          <w:tcPr>
            <w:tcW w:w="1134" w:type="dxa"/>
          </w:tcPr>
          <w:p w:rsidR="000756A2" w:rsidRPr="00526933" w:rsidRDefault="000756A2" w:rsidP="00990A2E">
            <w:pPr>
              <w:jc w:val="center"/>
              <w:rPr>
                <w:b/>
                <w:sz w:val="24"/>
                <w:szCs w:val="24"/>
              </w:rPr>
            </w:pPr>
            <w:r w:rsidRPr="00526933">
              <w:rPr>
                <w:b/>
                <w:sz w:val="24"/>
                <w:szCs w:val="24"/>
              </w:rPr>
              <w:t>Thang điểm</w:t>
            </w:r>
          </w:p>
        </w:tc>
      </w:tr>
      <w:tr w:rsidR="000756A2" w:rsidRPr="00526933" w:rsidTr="003A22C5">
        <w:tc>
          <w:tcPr>
            <w:tcW w:w="959" w:type="dxa"/>
          </w:tcPr>
          <w:p w:rsidR="000756A2" w:rsidRPr="00526933" w:rsidRDefault="000756A2" w:rsidP="00EB75C9">
            <w:pPr>
              <w:jc w:val="center"/>
              <w:rPr>
                <w:sz w:val="24"/>
                <w:szCs w:val="24"/>
              </w:rPr>
            </w:pPr>
            <w:r w:rsidRPr="00526933">
              <w:rPr>
                <w:sz w:val="24"/>
                <w:szCs w:val="24"/>
              </w:rPr>
              <w:t>a</w:t>
            </w:r>
            <w:r w:rsidR="00EB75C9" w:rsidRPr="00526933">
              <w:rPr>
                <w:sz w:val="24"/>
                <w:szCs w:val="24"/>
              </w:rPr>
              <w:t>.</w:t>
            </w:r>
          </w:p>
        </w:tc>
        <w:tc>
          <w:tcPr>
            <w:tcW w:w="7938" w:type="dxa"/>
          </w:tcPr>
          <w:p w:rsidR="000756A2" w:rsidRPr="00526933" w:rsidRDefault="000756A2" w:rsidP="000756A2">
            <w:pPr>
              <w:spacing w:before="120"/>
              <w:rPr>
                <w:rFonts w:cs="Times New Roman"/>
                <w:sz w:val="24"/>
                <w:szCs w:val="24"/>
                <w:lang w:val="vi-VN"/>
              </w:rPr>
            </w:pPr>
            <w:r w:rsidRPr="00526933">
              <w:rPr>
                <w:rFonts w:cs="Times New Roman"/>
                <w:sz w:val="24"/>
                <w:szCs w:val="24"/>
                <w:lang w:val="vi-VN"/>
              </w:rPr>
              <w:t>2Fe</w:t>
            </w:r>
            <w:r w:rsidRPr="00526933">
              <w:rPr>
                <w:rFonts w:cs="Times New Roman"/>
                <w:sz w:val="24"/>
                <w:szCs w:val="24"/>
                <w:vertAlign w:val="superscript"/>
                <w:lang w:val="vi-VN"/>
              </w:rPr>
              <w:t>2+</w:t>
            </w:r>
            <w:r w:rsidRPr="00526933">
              <w:rPr>
                <w:rFonts w:cs="Times New Roman"/>
                <w:sz w:val="24"/>
                <w:szCs w:val="24"/>
                <w:lang w:val="vi-VN"/>
              </w:rPr>
              <w:t xml:space="preserve">   + 3H</w:t>
            </w:r>
            <w:r w:rsidRPr="00526933">
              <w:rPr>
                <w:rFonts w:cs="Times New Roman"/>
                <w:sz w:val="24"/>
                <w:szCs w:val="24"/>
                <w:vertAlign w:val="subscript"/>
                <w:lang w:val="vi-VN"/>
              </w:rPr>
              <w:t>2</w:t>
            </w:r>
            <w:r w:rsidRPr="00526933">
              <w:rPr>
                <w:rFonts w:cs="Times New Roman"/>
                <w:sz w:val="24"/>
                <w:szCs w:val="24"/>
                <w:lang w:val="vi-VN"/>
              </w:rPr>
              <w:t>O</w:t>
            </w:r>
            <w:r w:rsidRPr="00526933">
              <w:rPr>
                <w:rFonts w:cs="Times New Roman"/>
                <w:sz w:val="24"/>
                <w:szCs w:val="24"/>
                <w:vertAlign w:val="subscript"/>
                <w:lang w:val="vi-VN"/>
              </w:rPr>
              <w:t>2</w:t>
            </w:r>
            <w:r w:rsidRPr="00526933">
              <w:rPr>
                <w:rFonts w:cs="Times New Roman"/>
                <w:sz w:val="24"/>
                <w:szCs w:val="24"/>
                <w:lang w:val="vi-VN"/>
              </w:rPr>
              <w:t xml:space="preserve">  </w:t>
            </w:r>
            <w:r w:rsidRPr="00526933">
              <w:rPr>
                <w:rFonts w:cs="Times New Roman"/>
                <w:position w:val="-6"/>
                <w:sz w:val="24"/>
                <w:szCs w:val="24"/>
                <w:lang w:val="vi-VN"/>
              </w:rPr>
              <w:object w:dxaOrig="639" w:dyaOrig="320">
                <v:shape id="_x0000_i1059" type="#_x0000_t75" style="width:31.6pt;height:16pt" o:ole="">
                  <v:imagedata r:id="rId15" o:title=""/>
                </v:shape>
                <o:OLEObject Type="Embed" ProgID="Equation.KSEE3" ShapeID="_x0000_i1059" DrawAspect="Content" ObjectID="_1749302681" r:id="rId16"/>
              </w:object>
            </w:r>
            <w:r w:rsidRPr="00526933">
              <w:rPr>
                <w:rFonts w:cs="Times New Roman"/>
                <w:sz w:val="24"/>
                <w:szCs w:val="24"/>
                <w:lang w:val="vi-VN"/>
              </w:rPr>
              <w:t xml:space="preserve"> 2Fe</w:t>
            </w:r>
            <w:r w:rsidRPr="00526933">
              <w:rPr>
                <w:rFonts w:cs="Times New Roman"/>
                <w:sz w:val="24"/>
                <w:szCs w:val="24"/>
                <w:vertAlign w:val="superscript"/>
                <w:lang w:val="vi-VN"/>
              </w:rPr>
              <w:t>3+</w:t>
            </w:r>
            <w:r w:rsidRPr="00526933">
              <w:rPr>
                <w:rFonts w:cs="Times New Roman"/>
                <w:sz w:val="24"/>
                <w:szCs w:val="24"/>
                <w:lang w:val="vi-VN"/>
              </w:rPr>
              <w:t xml:space="preserve">  +  O</w:t>
            </w:r>
            <w:r w:rsidRPr="00526933">
              <w:rPr>
                <w:rFonts w:cs="Times New Roman"/>
                <w:sz w:val="24"/>
                <w:szCs w:val="24"/>
                <w:vertAlign w:val="subscript"/>
                <w:lang w:val="vi-VN"/>
              </w:rPr>
              <w:t>2</w:t>
            </w:r>
            <w:r w:rsidRPr="00526933">
              <w:rPr>
                <w:rFonts w:cs="Times New Roman"/>
                <w:sz w:val="24"/>
                <w:szCs w:val="24"/>
                <w:lang w:val="vi-VN"/>
              </w:rPr>
              <w:t xml:space="preserve">   +   2H</w:t>
            </w:r>
            <w:r w:rsidRPr="00526933">
              <w:rPr>
                <w:rFonts w:cs="Times New Roman"/>
                <w:sz w:val="24"/>
                <w:szCs w:val="24"/>
                <w:vertAlign w:val="subscript"/>
                <w:lang w:val="vi-VN"/>
              </w:rPr>
              <w:t>2</w:t>
            </w:r>
            <w:r w:rsidRPr="00526933">
              <w:rPr>
                <w:rFonts w:cs="Times New Roman"/>
                <w:sz w:val="24"/>
                <w:szCs w:val="24"/>
                <w:lang w:val="vi-VN"/>
              </w:rPr>
              <w:t>O   + 2OH</w:t>
            </w:r>
            <w:r w:rsidRPr="00526933">
              <w:rPr>
                <w:rFonts w:cs="Times New Roman"/>
                <w:sz w:val="24"/>
                <w:szCs w:val="24"/>
                <w:vertAlign w:val="superscript"/>
                <w:lang w:val="vi-VN"/>
              </w:rPr>
              <w:t>-</w:t>
            </w:r>
            <w:r w:rsidRPr="00526933">
              <w:rPr>
                <w:rFonts w:cs="Times New Roman"/>
                <w:sz w:val="24"/>
                <w:szCs w:val="24"/>
                <w:lang w:val="vi-VN"/>
              </w:rPr>
              <w:t xml:space="preserve">  </w:t>
            </w:r>
          </w:p>
          <w:p w:rsidR="000756A2" w:rsidRPr="00526933" w:rsidRDefault="000756A2" w:rsidP="000756A2">
            <w:pPr>
              <w:rPr>
                <w:sz w:val="24"/>
                <w:szCs w:val="24"/>
              </w:rPr>
            </w:pPr>
            <w:r w:rsidRPr="00526933">
              <w:rPr>
                <w:rFonts w:cs="Times New Roman"/>
                <w:sz w:val="24"/>
                <w:szCs w:val="24"/>
                <w:lang w:val="vi-VN"/>
              </w:rPr>
              <w:t>Trong phản ứng tổng hợp trên vẫn xuất hiện sự tham gia của Fe</w:t>
            </w:r>
            <w:r w:rsidRPr="00526933">
              <w:rPr>
                <w:rFonts w:cs="Times New Roman"/>
                <w:sz w:val="24"/>
                <w:szCs w:val="24"/>
                <w:vertAlign w:val="superscript"/>
                <w:lang w:val="vi-VN"/>
              </w:rPr>
              <w:t>2+</w:t>
            </w:r>
            <w:r w:rsidRPr="00526933">
              <w:rPr>
                <w:rFonts w:cs="Times New Roman"/>
                <w:sz w:val="24"/>
                <w:szCs w:val="24"/>
                <w:lang w:val="vi-VN"/>
              </w:rPr>
              <w:t xml:space="preserve"> nên Fe</w:t>
            </w:r>
            <w:r w:rsidRPr="00526933">
              <w:rPr>
                <w:rFonts w:cs="Times New Roman"/>
                <w:sz w:val="24"/>
                <w:szCs w:val="24"/>
                <w:vertAlign w:val="superscript"/>
                <w:lang w:val="vi-VN"/>
              </w:rPr>
              <w:t>2+</w:t>
            </w:r>
            <w:r w:rsidRPr="00526933">
              <w:rPr>
                <w:rFonts w:cs="Times New Roman"/>
                <w:sz w:val="24"/>
                <w:szCs w:val="24"/>
                <w:lang w:val="vi-VN"/>
              </w:rPr>
              <w:t xml:space="preserve">  không phải là chất xúc tác .  </w:t>
            </w:r>
          </w:p>
        </w:tc>
        <w:tc>
          <w:tcPr>
            <w:tcW w:w="1134" w:type="dxa"/>
            <w:vAlign w:val="center"/>
          </w:tcPr>
          <w:p w:rsidR="000756A2" w:rsidRPr="00526933" w:rsidRDefault="003A22C5" w:rsidP="003A22C5">
            <w:pPr>
              <w:jc w:val="center"/>
              <w:rPr>
                <w:sz w:val="24"/>
                <w:szCs w:val="24"/>
              </w:rPr>
            </w:pPr>
            <w:r w:rsidRPr="00526933">
              <w:rPr>
                <w:sz w:val="24"/>
                <w:szCs w:val="24"/>
              </w:rPr>
              <w:t>0,25</w:t>
            </w:r>
          </w:p>
        </w:tc>
      </w:tr>
      <w:tr w:rsidR="000756A2" w:rsidRPr="00526933" w:rsidTr="00EB75C9">
        <w:tc>
          <w:tcPr>
            <w:tcW w:w="959" w:type="dxa"/>
          </w:tcPr>
          <w:p w:rsidR="000756A2" w:rsidRPr="00526933" w:rsidRDefault="00EB75C9" w:rsidP="00EB75C9">
            <w:pPr>
              <w:jc w:val="center"/>
              <w:rPr>
                <w:sz w:val="24"/>
                <w:szCs w:val="24"/>
              </w:rPr>
            </w:pPr>
            <w:r w:rsidRPr="00526933">
              <w:rPr>
                <w:sz w:val="24"/>
                <w:szCs w:val="24"/>
              </w:rPr>
              <w:t>b.</w:t>
            </w:r>
          </w:p>
        </w:tc>
        <w:tc>
          <w:tcPr>
            <w:tcW w:w="7938" w:type="dxa"/>
          </w:tcPr>
          <w:p w:rsidR="00EB75C9" w:rsidRPr="00526933" w:rsidRDefault="00EB75C9" w:rsidP="00EB75C9">
            <w:pPr>
              <w:spacing w:before="120"/>
              <w:rPr>
                <w:rFonts w:cs="Times New Roman"/>
                <w:noProof/>
                <w:sz w:val="24"/>
                <w:szCs w:val="24"/>
                <w:lang w:val="vi-VN"/>
              </w:rPr>
            </w:pPr>
            <w:r w:rsidRPr="00526933">
              <w:rPr>
                <w:rFonts w:cs="Times New Roman"/>
                <w:noProof/>
                <w:sz w:val="24"/>
                <w:szCs w:val="24"/>
                <w:lang w:val="vi-VN"/>
              </w:rPr>
              <w:t>Áp dụng nguyên lý dừng:</w:t>
            </w:r>
          </w:p>
          <w:p w:rsidR="00EB75C9" w:rsidRPr="00526933" w:rsidRDefault="00EB75C9" w:rsidP="00EB75C9">
            <w:pPr>
              <w:spacing w:before="120"/>
              <w:rPr>
                <w:rFonts w:cs="Times New Roman"/>
                <w:sz w:val="24"/>
                <w:szCs w:val="24"/>
                <w:lang w:val="vi-VN"/>
              </w:rPr>
            </w:pPr>
            <w:r w:rsidRPr="00526933">
              <w:rPr>
                <w:rFonts w:cs="Times New Roman"/>
                <w:position w:val="-24"/>
                <w:sz w:val="24"/>
                <w:szCs w:val="24"/>
                <w:lang w:val="vi-VN"/>
              </w:rPr>
              <w:object w:dxaOrig="7520" w:dyaOrig="660">
                <v:shape id="_x0000_i1060" type="#_x0000_t75" style="width:361.2pt;height:32pt" o:ole="">
                  <v:imagedata r:id="rId17" o:title=""/>
                </v:shape>
                <o:OLEObject Type="Embed" ProgID="Equation.KSEE3" ShapeID="_x0000_i1060" DrawAspect="Content" ObjectID="_1749302682" r:id="rId18"/>
              </w:object>
            </w:r>
            <w:r w:rsidRPr="00526933">
              <w:rPr>
                <w:rFonts w:cs="Times New Roman"/>
                <w:sz w:val="24"/>
                <w:szCs w:val="24"/>
                <w:vertAlign w:val="subscript"/>
                <w:lang w:val="vi-VN"/>
              </w:rPr>
              <w:t xml:space="preserve">  </w:t>
            </w:r>
            <w:r w:rsidRPr="00526933">
              <w:rPr>
                <w:rFonts w:cs="Times New Roman"/>
                <w:sz w:val="24"/>
                <w:szCs w:val="24"/>
                <w:lang w:val="vi-VN"/>
              </w:rPr>
              <w:t xml:space="preserve">  (1)</w:t>
            </w:r>
          </w:p>
          <w:p w:rsidR="00EB75C9" w:rsidRPr="00526933" w:rsidRDefault="00EB75C9" w:rsidP="00EB75C9">
            <w:pPr>
              <w:spacing w:before="120"/>
              <w:rPr>
                <w:rFonts w:cs="Times New Roman"/>
                <w:sz w:val="24"/>
                <w:szCs w:val="24"/>
                <w:lang w:val="vi-VN"/>
              </w:rPr>
            </w:pPr>
            <w:r w:rsidRPr="00526933">
              <w:rPr>
                <w:rFonts w:cs="Times New Roman"/>
                <w:position w:val="-24"/>
                <w:sz w:val="24"/>
                <w:szCs w:val="24"/>
                <w:lang w:val="vi-VN"/>
              </w:rPr>
              <w:object w:dxaOrig="8559" w:dyaOrig="660">
                <v:shape id="_x0000_i1061" type="#_x0000_t75" style="width:379.2pt;height:29.6pt" o:ole="">
                  <v:imagedata r:id="rId19" o:title=""/>
                </v:shape>
                <o:OLEObject Type="Embed" ProgID="Equation.KSEE3" ShapeID="_x0000_i1061" DrawAspect="Content" ObjectID="_1749302683" r:id="rId20"/>
              </w:object>
            </w:r>
            <w:r w:rsidRPr="00526933">
              <w:rPr>
                <w:rFonts w:cs="Times New Roman"/>
                <w:sz w:val="24"/>
                <w:szCs w:val="24"/>
                <w:lang w:val="vi-VN"/>
              </w:rPr>
              <w:t xml:space="preserve">  (2)</w:t>
            </w:r>
          </w:p>
          <w:p w:rsidR="00EB75C9" w:rsidRPr="00526933" w:rsidRDefault="00EB75C9" w:rsidP="00EB75C9">
            <w:pPr>
              <w:spacing w:before="120"/>
              <w:rPr>
                <w:rFonts w:cs="Times New Roman"/>
                <w:sz w:val="24"/>
                <w:szCs w:val="24"/>
                <w:lang w:val="vi-VN"/>
              </w:rPr>
            </w:pPr>
            <w:r w:rsidRPr="00526933">
              <w:rPr>
                <w:rFonts w:cs="Times New Roman"/>
                <w:sz w:val="24"/>
                <w:szCs w:val="24"/>
                <w:lang w:val="vi-VN"/>
              </w:rPr>
              <w:t>Thay (1) vào (2) ta được: k</w:t>
            </w:r>
            <w:r w:rsidRPr="00526933">
              <w:rPr>
                <w:rFonts w:cs="Times New Roman"/>
                <w:sz w:val="24"/>
                <w:szCs w:val="24"/>
                <w:vertAlign w:val="subscript"/>
                <w:lang w:val="vi-VN"/>
              </w:rPr>
              <w:t>1</w:t>
            </w:r>
            <w:r w:rsidRPr="00526933">
              <w:rPr>
                <w:rFonts w:cs="Times New Roman"/>
                <w:sz w:val="24"/>
                <w:szCs w:val="24"/>
                <w:lang w:val="vi-VN"/>
              </w:rPr>
              <w:t>.[H</w:t>
            </w:r>
            <w:r w:rsidRPr="00526933">
              <w:rPr>
                <w:rFonts w:cs="Times New Roman"/>
                <w:sz w:val="24"/>
                <w:szCs w:val="24"/>
                <w:vertAlign w:val="subscript"/>
                <w:lang w:val="vi-VN"/>
              </w:rPr>
              <w:t>2</w:t>
            </w:r>
            <w:r w:rsidRPr="00526933">
              <w:rPr>
                <w:rFonts w:cs="Times New Roman"/>
                <w:sz w:val="24"/>
                <w:szCs w:val="24"/>
                <w:lang w:val="vi-VN"/>
              </w:rPr>
              <w:t>O</w:t>
            </w:r>
            <w:r w:rsidRPr="00526933">
              <w:rPr>
                <w:rFonts w:cs="Times New Roman"/>
                <w:sz w:val="24"/>
                <w:szCs w:val="24"/>
                <w:vertAlign w:val="subscript"/>
                <w:lang w:val="vi-VN"/>
              </w:rPr>
              <w:t>2</w:t>
            </w:r>
            <w:r w:rsidRPr="00526933">
              <w:rPr>
                <w:rFonts w:cs="Times New Roman"/>
                <w:sz w:val="24"/>
                <w:szCs w:val="24"/>
                <w:lang w:val="vi-VN"/>
              </w:rPr>
              <w:t>] = k</w:t>
            </w:r>
            <w:r w:rsidRPr="00526933">
              <w:rPr>
                <w:rFonts w:cs="Times New Roman"/>
                <w:sz w:val="24"/>
                <w:szCs w:val="24"/>
                <w:vertAlign w:val="subscript"/>
                <w:lang w:val="vi-VN"/>
              </w:rPr>
              <w:t>4</w:t>
            </w:r>
            <w:r w:rsidRPr="00526933">
              <w:rPr>
                <w:rFonts w:cs="Times New Roman"/>
                <w:sz w:val="24"/>
                <w:szCs w:val="24"/>
                <w:lang w:val="vi-VN"/>
              </w:rPr>
              <w:t>.[</w:t>
            </w:r>
            <w:r w:rsidRPr="00526933">
              <w:rPr>
                <w:rFonts w:cs="Times New Roman"/>
                <w:position w:val="-10"/>
                <w:sz w:val="24"/>
                <w:szCs w:val="24"/>
                <w:lang w:val="vi-VN"/>
              </w:rPr>
              <w:object w:dxaOrig="700" w:dyaOrig="360">
                <v:shape id="_x0000_i1062" type="#_x0000_t75" style="width:35.2pt;height:18.4pt" o:ole="">
                  <v:imagedata r:id="rId21" o:title=""/>
                </v:shape>
                <o:OLEObject Type="Embed" ProgID="Equation.KSEE3" ShapeID="_x0000_i1062" DrawAspect="Content" ObjectID="_1749302684" r:id="rId22"/>
              </w:object>
            </w:r>
            <w:r w:rsidRPr="00526933">
              <w:rPr>
                <w:rFonts w:cs="Times New Roman"/>
                <w:sz w:val="24"/>
                <w:szCs w:val="24"/>
                <w:lang w:val="vi-VN"/>
              </w:rPr>
              <w:t>(3)</w:t>
            </w:r>
          </w:p>
          <w:p w:rsidR="00EB75C9" w:rsidRPr="00526933" w:rsidRDefault="00EB75C9" w:rsidP="00EB75C9">
            <w:pPr>
              <w:spacing w:before="120"/>
              <w:rPr>
                <w:rFonts w:cs="Times New Roman"/>
                <w:sz w:val="24"/>
                <w:szCs w:val="24"/>
                <w:lang w:val="vi-VN"/>
              </w:rPr>
            </w:pPr>
            <w:r w:rsidRPr="00526933">
              <w:rPr>
                <w:rFonts w:cs="Times New Roman"/>
                <w:sz w:val="24"/>
                <w:szCs w:val="24"/>
                <w:lang w:val="vi-VN"/>
              </w:rPr>
              <w:t xml:space="preserve">Mặt khác , ta có: </w:t>
            </w:r>
          </w:p>
          <w:p w:rsidR="00EB75C9" w:rsidRPr="00526933" w:rsidRDefault="00EB75C9" w:rsidP="00EB75C9">
            <w:pPr>
              <w:spacing w:before="120"/>
              <w:rPr>
                <w:rFonts w:cs="Times New Roman"/>
                <w:sz w:val="24"/>
                <w:szCs w:val="24"/>
                <w:lang w:val="vi-VN"/>
              </w:rPr>
            </w:pPr>
            <w:r w:rsidRPr="00526933">
              <w:rPr>
                <w:rFonts w:cs="Times New Roman"/>
                <w:sz w:val="24"/>
                <w:szCs w:val="24"/>
                <w:lang w:val="vi-VN"/>
              </w:rPr>
              <w:t>-</w:t>
            </w:r>
            <w:r w:rsidRPr="00526933">
              <w:rPr>
                <w:rFonts w:cs="Times New Roman"/>
                <w:position w:val="-24"/>
                <w:sz w:val="24"/>
                <w:szCs w:val="24"/>
                <w:lang w:val="vi-VN"/>
              </w:rPr>
              <w:object w:dxaOrig="6660" w:dyaOrig="620">
                <v:shape id="_x0000_i1063" type="#_x0000_t75" style="width:332.4pt;height:31.2pt" o:ole="">
                  <v:imagedata r:id="rId23" o:title=""/>
                </v:shape>
                <o:OLEObject Type="Embed" ProgID="Equation.KSEE3" ShapeID="_x0000_i1063" DrawAspect="Content" ObjectID="_1749302685" r:id="rId24"/>
              </w:object>
            </w:r>
            <w:r w:rsidRPr="00526933">
              <w:rPr>
                <w:rFonts w:cs="Times New Roman"/>
                <w:sz w:val="24"/>
                <w:szCs w:val="24"/>
                <w:lang w:val="vi-VN"/>
              </w:rPr>
              <w:t xml:space="preserve"> (4)</w:t>
            </w:r>
          </w:p>
          <w:p w:rsidR="000756A2" w:rsidRPr="00526933" w:rsidRDefault="00EB75C9" w:rsidP="00EB75C9">
            <w:pPr>
              <w:spacing w:before="120"/>
              <w:rPr>
                <w:rFonts w:cs="Times New Roman"/>
                <w:sz w:val="24"/>
                <w:szCs w:val="24"/>
                <w:lang w:val="vi-VN"/>
              </w:rPr>
            </w:pPr>
            <w:r w:rsidRPr="00526933">
              <w:rPr>
                <w:rFonts w:cs="Times New Roman"/>
                <w:sz w:val="24"/>
                <w:szCs w:val="24"/>
                <w:lang w:val="vi-VN"/>
              </w:rPr>
              <w:t>Thay (1), (3) vào (4): -</w:t>
            </w:r>
            <w:r w:rsidRPr="00526933">
              <w:rPr>
                <w:rFonts w:cs="Times New Roman"/>
                <w:position w:val="-30"/>
                <w:sz w:val="24"/>
                <w:szCs w:val="24"/>
                <w:lang w:val="vi-VN"/>
              </w:rPr>
              <w:object w:dxaOrig="4720" w:dyaOrig="680">
                <v:shape id="_x0000_i1064" type="#_x0000_t75" style="width:235.6pt;height:34pt" o:ole="">
                  <v:imagedata r:id="rId25" o:title=""/>
                </v:shape>
                <o:OLEObject Type="Embed" ProgID="Equation.KSEE3" ShapeID="_x0000_i1064" DrawAspect="Content" ObjectID="_1749302686" r:id="rId26"/>
              </w:object>
            </w:r>
            <w:r w:rsidRPr="00526933">
              <w:rPr>
                <w:rFonts w:cs="Times New Roman"/>
                <w:sz w:val="24"/>
                <w:szCs w:val="24"/>
                <w:lang w:val="vi-VN"/>
              </w:rPr>
              <w:t xml:space="preserve">              </w:t>
            </w:r>
          </w:p>
        </w:tc>
        <w:tc>
          <w:tcPr>
            <w:tcW w:w="1134" w:type="dxa"/>
          </w:tcPr>
          <w:p w:rsidR="000756A2" w:rsidRDefault="000756A2" w:rsidP="00990A2E">
            <w:pPr>
              <w:jc w:val="center"/>
              <w:rPr>
                <w:sz w:val="24"/>
                <w:szCs w:val="24"/>
              </w:rPr>
            </w:pPr>
          </w:p>
          <w:p w:rsidR="00526933" w:rsidRDefault="00526933" w:rsidP="00990A2E">
            <w:pPr>
              <w:jc w:val="center"/>
              <w:rPr>
                <w:sz w:val="24"/>
                <w:szCs w:val="24"/>
              </w:rPr>
            </w:pPr>
          </w:p>
          <w:p w:rsidR="00526933" w:rsidRDefault="00526933" w:rsidP="00990A2E">
            <w:pPr>
              <w:jc w:val="center"/>
              <w:rPr>
                <w:sz w:val="24"/>
                <w:szCs w:val="24"/>
              </w:rPr>
            </w:pPr>
          </w:p>
          <w:p w:rsidR="00526933" w:rsidRDefault="00526933" w:rsidP="00990A2E">
            <w:pPr>
              <w:jc w:val="center"/>
              <w:rPr>
                <w:sz w:val="24"/>
                <w:szCs w:val="24"/>
              </w:rPr>
            </w:pPr>
            <w:r>
              <w:rPr>
                <w:sz w:val="24"/>
                <w:szCs w:val="24"/>
              </w:rPr>
              <w:t>0,25</w:t>
            </w:r>
          </w:p>
          <w:p w:rsidR="00526933" w:rsidRDefault="00526933" w:rsidP="00990A2E">
            <w:pPr>
              <w:jc w:val="center"/>
              <w:rPr>
                <w:sz w:val="24"/>
                <w:szCs w:val="24"/>
              </w:rPr>
            </w:pPr>
          </w:p>
          <w:p w:rsidR="00526933" w:rsidRDefault="00526933" w:rsidP="00990A2E">
            <w:pPr>
              <w:jc w:val="center"/>
              <w:rPr>
                <w:sz w:val="24"/>
                <w:szCs w:val="24"/>
              </w:rPr>
            </w:pPr>
            <w:r>
              <w:rPr>
                <w:sz w:val="24"/>
                <w:szCs w:val="24"/>
              </w:rPr>
              <w:t>0,25</w:t>
            </w:r>
          </w:p>
          <w:p w:rsidR="00526933" w:rsidRDefault="00526933" w:rsidP="00990A2E">
            <w:pPr>
              <w:jc w:val="center"/>
              <w:rPr>
                <w:sz w:val="24"/>
                <w:szCs w:val="24"/>
              </w:rPr>
            </w:pPr>
          </w:p>
          <w:p w:rsidR="00526933" w:rsidRDefault="00526933" w:rsidP="00990A2E">
            <w:pPr>
              <w:jc w:val="center"/>
              <w:rPr>
                <w:sz w:val="24"/>
                <w:szCs w:val="24"/>
              </w:rPr>
            </w:pPr>
            <w:r>
              <w:rPr>
                <w:sz w:val="24"/>
                <w:szCs w:val="24"/>
              </w:rPr>
              <w:t>0,25</w:t>
            </w:r>
          </w:p>
          <w:p w:rsidR="00526933" w:rsidRDefault="00526933" w:rsidP="00990A2E">
            <w:pPr>
              <w:jc w:val="center"/>
              <w:rPr>
                <w:sz w:val="24"/>
                <w:szCs w:val="24"/>
              </w:rPr>
            </w:pPr>
          </w:p>
          <w:p w:rsidR="00526933" w:rsidRDefault="00526933" w:rsidP="00990A2E">
            <w:pPr>
              <w:jc w:val="center"/>
              <w:rPr>
                <w:sz w:val="24"/>
                <w:szCs w:val="24"/>
              </w:rPr>
            </w:pPr>
          </w:p>
          <w:p w:rsidR="00526933" w:rsidRDefault="00526933" w:rsidP="00990A2E">
            <w:pPr>
              <w:jc w:val="center"/>
              <w:rPr>
                <w:sz w:val="24"/>
                <w:szCs w:val="24"/>
              </w:rPr>
            </w:pPr>
          </w:p>
          <w:p w:rsidR="00526933" w:rsidRDefault="00526933" w:rsidP="00990A2E">
            <w:pPr>
              <w:jc w:val="center"/>
              <w:rPr>
                <w:sz w:val="24"/>
                <w:szCs w:val="24"/>
              </w:rPr>
            </w:pPr>
          </w:p>
          <w:p w:rsidR="00526933" w:rsidRDefault="00526933" w:rsidP="00990A2E">
            <w:pPr>
              <w:jc w:val="center"/>
              <w:rPr>
                <w:sz w:val="24"/>
                <w:szCs w:val="24"/>
              </w:rPr>
            </w:pPr>
            <w:r>
              <w:rPr>
                <w:sz w:val="24"/>
                <w:szCs w:val="24"/>
              </w:rPr>
              <w:t>0,25</w:t>
            </w:r>
          </w:p>
          <w:p w:rsidR="00526933" w:rsidRDefault="00526933" w:rsidP="00990A2E">
            <w:pPr>
              <w:jc w:val="center"/>
              <w:rPr>
                <w:sz w:val="24"/>
                <w:szCs w:val="24"/>
              </w:rPr>
            </w:pPr>
          </w:p>
          <w:p w:rsidR="00526933" w:rsidRDefault="00526933" w:rsidP="00990A2E">
            <w:pPr>
              <w:jc w:val="center"/>
              <w:rPr>
                <w:sz w:val="24"/>
                <w:szCs w:val="24"/>
              </w:rPr>
            </w:pPr>
          </w:p>
          <w:p w:rsidR="00526933" w:rsidRPr="00526933" w:rsidRDefault="00526933" w:rsidP="00990A2E">
            <w:pPr>
              <w:jc w:val="center"/>
              <w:rPr>
                <w:sz w:val="24"/>
                <w:szCs w:val="24"/>
              </w:rPr>
            </w:pPr>
            <w:r>
              <w:rPr>
                <w:sz w:val="24"/>
                <w:szCs w:val="24"/>
              </w:rPr>
              <w:t>0,25</w:t>
            </w:r>
          </w:p>
        </w:tc>
      </w:tr>
      <w:tr w:rsidR="00EB75C9" w:rsidRPr="00526933" w:rsidTr="00EB75C9">
        <w:tc>
          <w:tcPr>
            <w:tcW w:w="959" w:type="dxa"/>
          </w:tcPr>
          <w:p w:rsidR="00EB75C9" w:rsidRPr="00526933" w:rsidRDefault="00EB75C9" w:rsidP="00EB75C9">
            <w:pPr>
              <w:jc w:val="center"/>
              <w:rPr>
                <w:sz w:val="24"/>
                <w:szCs w:val="24"/>
              </w:rPr>
            </w:pPr>
          </w:p>
        </w:tc>
        <w:tc>
          <w:tcPr>
            <w:tcW w:w="7938" w:type="dxa"/>
          </w:tcPr>
          <w:p w:rsidR="00526933" w:rsidRDefault="00EB75C9" w:rsidP="00EB75C9">
            <w:pPr>
              <w:spacing w:before="120"/>
              <w:rPr>
                <w:rFonts w:cs="Times New Roman"/>
                <w:sz w:val="24"/>
                <w:szCs w:val="24"/>
              </w:rPr>
            </w:pPr>
            <w:r w:rsidRPr="00526933">
              <w:rPr>
                <w:rFonts w:cs="Times New Roman"/>
                <w:sz w:val="24"/>
                <w:szCs w:val="24"/>
                <w:lang w:val="vi-VN"/>
              </w:rPr>
              <w:t xml:space="preserve">Mà theo PT (*): </w:t>
            </w:r>
          </w:p>
          <w:p w:rsidR="00526933" w:rsidRDefault="00EB75C9" w:rsidP="00EB75C9">
            <w:pPr>
              <w:spacing w:before="120"/>
              <w:rPr>
                <w:rFonts w:cs="Times New Roman"/>
                <w:sz w:val="24"/>
                <w:szCs w:val="24"/>
              </w:rPr>
            </w:pPr>
            <w:r w:rsidRPr="00526933">
              <w:rPr>
                <w:rFonts w:cs="Times New Roman"/>
                <w:sz w:val="24"/>
                <w:szCs w:val="24"/>
                <w:lang w:val="vi-VN"/>
              </w:rPr>
              <w:lastRenderedPageBreak/>
              <w:t>v</w:t>
            </w:r>
            <w:r w:rsidRPr="00526933">
              <w:rPr>
                <w:rFonts w:cs="Times New Roman"/>
                <w:sz w:val="24"/>
                <w:szCs w:val="24"/>
                <w:vertAlign w:val="subscript"/>
                <w:lang w:val="vi-VN"/>
              </w:rPr>
              <w:t xml:space="preserve">pứ </w:t>
            </w:r>
            <w:r w:rsidRPr="00526933">
              <w:rPr>
                <w:rFonts w:cs="Times New Roman"/>
                <w:sz w:val="24"/>
                <w:szCs w:val="24"/>
                <w:lang w:val="vi-VN"/>
              </w:rPr>
              <w:t xml:space="preserve"> = -</w:t>
            </w:r>
            <w:r w:rsidRPr="00526933">
              <w:rPr>
                <w:rFonts w:cs="Times New Roman"/>
                <w:position w:val="-24"/>
                <w:sz w:val="24"/>
                <w:szCs w:val="24"/>
                <w:lang w:val="vi-VN"/>
              </w:rPr>
              <w:object w:dxaOrig="1380" w:dyaOrig="620">
                <v:shape id="_x0000_i1065" type="#_x0000_t75" style="width:69.2pt;height:31.2pt" o:ole="">
                  <v:imagedata r:id="rId27" o:title=""/>
                </v:shape>
                <o:OLEObject Type="Embed" ProgID="Equation.KSEE3" ShapeID="_x0000_i1065" DrawAspect="Content" ObjectID="_1749302687" r:id="rId28"/>
              </w:object>
            </w:r>
            <w:r w:rsidRPr="00526933">
              <w:rPr>
                <w:rFonts w:cs="Times New Roman"/>
                <w:sz w:val="24"/>
                <w:szCs w:val="24"/>
                <w:vertAlign w:val="subscript"/>
                <w:lang w:val="vi-VN"/>
              </w:rPr>
              <w:t xml:space="preserve"> </w:t>
            </w:r>
            <w:r w:rsidRPr="00526933">
              <w:rPr>
                <w:rFonts w:cs="Times New Roman"/>
                <w:sz w:val="24"/>
                <w:szCs w:val="24"/>
                <w:lang w:val="vi-VN"/>
              </w:rPr>
              <w:t xml:space="preserve">= </w:t>
            </w:r>
            <w:r w:rsidRPr="00526933">
              <w:rPr>
                <w:rFonts w:cs="Times New Roman"/>
                <w:position w:val="-24"/>
                <w:sz w:val="24"/>
                <w:szCs w:val="24"/>
                <w:lang w:val="vi-VN"/>
              </w:rPr>
              <w:object w:dxaOrig="220" w:dyaOrig="620">
                <v:shape id="_x0000_i1066" type="#_x0000_t75" style="width:10.4pt;height:31.2pt" o:ole="">
                  <v:imagedata r:id="rId29" o:title=""/>
                </v:shape>
                <o:OLEObject Type="Embed" ProgID="Equation.KSEE3" ShapeID="_x0000_i1066" DrawAspect="Content" ObjectID="_1749302688" r:id="rId30"/>
              </w:object>
            </w:r>
            <w:r w:rsidRPr="00526933">
              <w:rPr>
                <w:rFonts w:cs="Times New Roman"/>
                <w:sz w:val="24"/>
                <w:szCs w:val="24"/>
                <w:lang w:val="vi-VN"/>
              </w:rPr>
              <w:t>.</w:t>
            </w:r>
            <w:r w:rsidRPr="00526933">
              <w:rPr>
                <w:rFonts w:cs="Times New Roman"/>
                <w:position w:val="-30"/>
                <w:sz w:val="24"/>
                <w:szCs w:val="24"/>
                <w:lang w:val="vi-VN"/>
              </w:rPr>
              <w:object w:dxaOrig="3739" w:dyaOrig="680">
                <v:shape id="_x0000_i1067" type="#_x0000_t75" style="width:187.2pt;height:34pt" o:ole="">
                  <v:imagedata r:id="rId31" o:title=""/>
                </v:shape>
                <o:OLEObject Type="Embed" ProgID="Equation.KSEE3" ShapeID="_x0000_i1067" DrawAspect="Content" ObjectID="_1749302689" r:id="rId32"/>
              </w:object>
            </w:r>
            <w:r w:rsidRPr="00526933">
              <w:rPr>
                <w:rFonts w:cs="Times New Roman"/>
                <w:sz w:val="24"/>
                <w:szCs w:val="24"/>
                <w:lang w:val="vi-VN"/>
              </w:rPr>
              <w:t xml:space="preserve">   </w:t>
            </w:r>
          </w:p>
          <w:p w:rsidR="00EB75C9" w:rsidRPr="00526933" w:rsidRDefault="00EB75C9" w:rsidP="00EB75C9">
            <w:pPr>
              <w:spacing w:before="120"/>
              <w:rPr>
                <w:rFonts w:cs="Times New Roman"/>
                <w:b/>
                <w:color w:val="FF0000"/>
                <w:sz w:val="24"/>
                <w:szCs w:val="24"/>
                <w:lang w:val="vi-VN"/>
              </w:rPr>
            </w:pPr>
            <w:r w:rsidRPr="00526933">
              <w:rPr>
                <w:rFonts w:cs="Times New Roman"/>
                <w:sz w:val="24"/>
                <w:szCs w:val="24"/>
                <w:lang w:val="vi-VN"/>
              </w:rPr>
              <w:t xml:space="preserve">(Biểu thức tốc độ của phản ứng)                                                                                                                                                 </w:t>
            </w:r>
          </w:p>
          <w:p w:rsidR="00EB75C9" w:rsidRPr="00526933" w:rsidRDefault="00EB75C9" w:rsidP="00EB75C9">
            <w:pPr>
              <w:spacing w:before="120"/>
              <w:rPr>
                <w:rFonts w:cs="Times New Roman"/>
                <w:noProof/>
                <w:sz w:val="24"/>
                <w:szCs w:val="24"/>
                <w:lang w:val="vi-VN"/>
              </w:rPr>
            </w:pPr>
            <w:r w:rsidRPr="00526933">
              <w:rPr>
                <w:rFonts w:cs="Times New Roman"/>
                <w:sz w:val="24"/>
                <w:szCs w:val="24"/>
                <w:lang w:val="vi-VN"/>
              </w:rPr>
              <w:t>Vậy p</w:t>
            </w:r>
            <w:r w:rsidRPr="00526933">
              <w:rPr>
                <w:rFonts w:cs="Times New Roman"/>
                <w:sz w:val="24"/>
                <w:szCs w:val="24"/>
              </w:rPr>
              <w:t>hản ứng</w:t>
            </w:r>
            <w:r w:rsidRPr="00526933">
              <w:rPr>
                <w:rFonts w:cs="Times New Roman"/>
                <w:sz w:val="24"/>
                <w:szCs w:val="24"/>
                <w:lang w:val="vi-VN"/>
              </w:rPr>
              <w:t xml:space="preserve"> không có bậc động học.                                                                                                               </w:t>
            </w:r>
          </w:p>
        </w:tc>
        <w:tc>
          <w:tcPr>
            <w:tcW w:w="1134" w:type="dxa"/>
          </w:tcPr>
          <w:p w:rsidR="00EB75C9" w:rsidRDefault="00EB75C9" w:rsidP="00990A2E">
            <w:pPr>
              <w:jc w:val="center"/>
              <w:rPr>
                <w:sz w:val="24"/>
                <w:szCs w:val="24"/>
              </w:rPr>
            </w:pPr>
          </w:p>
          <w:p w:rsidR="00526933" w:rsidRDefault="00526933" w:rsidP="00990A2E">
            <w:pPr>
              <w:jc w:val="center"/>
              <w:rPr>
                <w:sz w:val="24"/>
                <w:szCs w:val="24"/>
              </w:rPr>
            </w:pPr>
          </w:p>
          <w:p w:rsidR="00526933" w:rsidRDefault="00526933" w:rsidP="00990A2E">
            <w:pPr>
              <w:jc w:val="center"/>
              <w:rPr>
                <w:sz w:val="24"/>
                <w:szCs w:val="24"/>
              </w:rPr>
            </w:pPr>
          </w:p>
          <w:p w:rsidR="00526933" w:rsidRDefault="00526933" w:rsidP="00990A2E">
            <w:pPr>
              <w:jc w:val="center"/>
              <w:rPr>
                <w:sz w:val="24"/>
                <w:szCs w:val="24"/>
              </w:rPr>
            </w:pPr>
            <w:r>
              <w:rPr>
                <w:sz w:val="24"/>
                <w:szCs w:val="24"/>
              </w:rPr>
              <w:t>0,25</w:t>
            </w:r>
          </w:p>
          <w:p w:rsidR="00526933" w:rsidRDefault="00526933" w:rsidP="00990A2E">
            <w:pPr>
              <w:jc w:val="center"/>
              <w:rPr>
                <w:sz w:val="24"/>
                <w:szCs w:val="24"/>
              </w:rPr>
            </w:pPr>
          </w:p>
          <w:p w:rsidR="00526933" w:rsidRDefault="00526933" w:rsidP="00990A2E">
            <w:pPr>
              <w:jc w:val="center"/>
              <w:rPr>
                <w:sz w:val="24"/>
                <w:szCs w:val="24"/>
              </w:rPr>
            </w:pPr>
          </w:p>
          <w:p w:rsidR="00526933" w:rsidRDefault="00526933" w:rsidP="00990A2E">
            <w:pPr>
              <w:jc w:val="center"/>
              <w:rPr>
                <w:sz w:val="24"/>
                <w:szCs w:val="24"/>
              </w:rPr>
            </w:pPr>
          </w:p>
          <w:p w:rsidR="00526933" w:rsidRDefault="00526933" w:rsidP="00990A2E">
            <w:pPr>
              <w:jc w:val="center"/>
              <w:rPr>
                <w:sz w:val="24"/>
                <w:szCs w:val="24"/>
              </w:rPr>
            </w:pPr>
            <w:r>
              <w:rPr>
                <w:sz w:val="24"/>
                <w:szCs w:val="24"/>
              </w:rPr>
              <w:t>0,25</w:t>
            </w:r>
          </w:p>
          <w:p w:rsidR="00526933" w:rsidRPr="00526933" w:rsidRDefault="00526933" w:rsidP="00526933">
            <w:pPr>
              <w:rPr>
                <w:sz w:val="24"/>
                <w:szCs w:val="24"/>
              </w:rPr>
            </w:pPr>
          </w:p>
        </w:tc>
      </w:tr>
      <w:tr w:rsidR="00EB75C9" w:rsidRPr="00526933" w:rsidTr="00EB75C9">
        <w:tc>
          <w:tcPr>
            <w:tcW w:w="959" w:type="dxa"/>
          </w:tcPr>
          <w:p w:rsidR="00EB75C9" w:rsidRPr="00526933" w:rsidRDefault="00EB75C9" w:rsidP="00EB75C9">
            <w:pPr>
              <w:jc w:val="center"/>
              <w:rPr>
                <w:sz w:val="24"/>
                <w:szCs w:val="24"/>
              </w:rPr>
            </w:pPr>
            <w:r w:rsidRPr="00526933">
              <w:rPr>
                <w:sz w:val="24"/>
                <w:szCs w:val="24"/>
              </w:rPr>
              <w:lastRenderedPageBreak/>
              <w:t>c.</w:t>
            </w:r>
          </w:p>
        </w:tc>
        <w:tc>
          <w:tcPr>
            <w:tcW w:w="7938" w:type="dxa"/>
          </w:tcPr>
          <w:p w:rsidR="00EB75C9" w:rsidRPr="00526933" w:rsidRDefault="00EB75C9" w:rsidP="00EB75C9">
            <w:pPr>
              <w:spacing w:before="120"/>
              <w:rPr>
                <w:rFonts w:cs="Times New Roman"/>
                <w:sz w:val="24"/>
                <w:szCs w:val="24"/>
              </w:rPr>
            </w:pPr>
            <w:r w:rsidRPr="00526933">
              <w:rPr>
                <w:rFonts w:cs="Times New Roman"/>
                <w:sz w:val="24"/>
                <w:szCs w:val="24"/>
                <w:lang w:val="vi-VN"/>
              </w:rPr>
              <w:t xml:space="preserve">Tốc độ pứ tại thời điểm ban đầu: </w:t>
            </w:r>
          </w:p>
          <w:p w:rsidR="00EB75C9" w:rsidRPr="00526933" w:rsidRDefault="00EB75C9" w:rsidP="00EB75C9">
            <w:pPr>
              <w:spacing w:before="120"/>
              <w:rPr>
                <w:rFonts w:cs="Times New Roman"/>
                <w:sz w:val="24"/>
                <w:szCs w:val="24"/>
              </w:rPr>
            </w:pPr>
            <w:r w:rsidRPr="00526933">
              <w:rPr>
                <w:rFonts w:cs="Times New Roman"/>
                <w:sz w:val="24"/>
                <w:szCs w:val="24"/>
                <w:lang w:val="vi-VN"/>
              </w:rPr>
              <w:t>v</w:t>
            </w:r>
            <w:r w:rsidRPr="00526933">
              <w:rPr>
                <w:rFonts w:cs="Times New Roman"/>
                <w:sz w:val="24"/>
                <w:szCs w:val="24"/>
                <w:vertAlign w:val="subscript"/>
                <w:lang w:val="vi-VN"/>
              </w:rPr>
              <w:t>o</w:t>
            </w:r>
            <w:r w:rsidRPr="00526933">
              <w:rPr>
                <w:rFonts w:cs="Times New Roman"/>
                <w:sz w:val="24"/>
                <w:szCs w:val="24"/>
                <w:lang w:val="vi-VN"/>
              </w:rPr>
              <w:t xml:space="preserve"> =  </w:t>
            </w:r>
            <w:r w:rsidRPr="00526933">
              <w:rPr>
                <w:rFonts w:cs="Times New Roman"/>
                <w:position w:val="-24"/>
                <w:sz w:val="24"/>
                <w:szCs w:val="24"/>
                <w:lang w:val="vi-VN"/>
              </w:rPr>
              <w:object w:dxaOrig="220" w:dyaOrig="620">
                <v:shape id="_x0000_i1068" type="#_x0000_t75" style="width:10.4pt;height:31.2pt" o:ole="">
                  <v:imagedata r:id="rId29" o:title=""/>
                </v:shape>
                <o:OLEObject Type="Embed" ProgID="Equation.KSEE3" ShapeID="_x0000_i1068" DrawAspect="Content" ObjectID="_1749302690" r:id="rId33"/>
              </w:object>
            </w:r>
            <w:r w:rsidRPr="00526933">
              <w:rPr>
                <w:rFonts w:cs="Times New Roman"/>
                <w:sz w:val="24"/>
                <w:szCs w:val="24"/>
                <w:lang w:val="vi-VN"/>
              </w:rPr>
              <w:t>.</w:t>
            </w:r>
            <w:r w:rsidRPr="00526933">
              <w:rPr>
                <w:rFonts w:cs="Times New Roman"/>
                <w:position w:val="-30"/>
                <w:sz w:val="24"/>
                <w:szCs w:val="24"/>
                <w:vertAlign w:val="subscript"/>
                <w:lang w:val="vi-VN"/>
              </w:rPr>
              <w:object w:dxaOrig="5240" w:dyaOrig="680">
                <v:shape id="_x0000_i1069" type="#_x0000_t75" style="width:261.6pt;height:34pt" o:ole="">
                  <v:imagedata r:id="rId34" o:title=""/>
                </v:shape>
                <o:OLEObject Type="Embed" ProgID="Equation.KSEE3" ShapeID="_x0000_i1069" DrawAspect="Content" ObjectID="_1749302691" r:id="rId35"/>
              </w:object>
            </w:r>
            <w:r w:rsidRPr="00526933">
              <w:rPr>
                <w:rFonts w:cs="Times New Roman"/>
                <w:sz w:val="24"/>
                <w:szCs w:val="24"/>
                <w:lang w:val="vi-VN"/>
              </w:rPr>
              <w:t xml:space="preserve">    </w:t>
            </w:r>
          </w:p>
          <w:p w:rsidR="00EB75C9" w:rsidRPr="00526933" w:rsidRDefault="00EB75C9" w:rsidP="00EB75C9">
            <w:pPr>
              <w:spacing w:before="120"/>
              <w:rPr>
                <w:rFonts w:cs="Times New Roman"/>
                <w:sz w:val="24"/>
                <w:szCs w:val="24"/>
              </w:rPr>
            </w:pPr>
            <w:r w:rsidRPr="00526933">
              <w:rPr>
                <w:rFonts w:cs="Times New Roman"/>
                <w:sz w:val="24"/>
                <w:szCs w:val="24"/>
                <w:lang w:val="vi-VN"/>
              </w:rPr>
              <w:t xml:space="preserve">Tốc độ pứ tại thời điểm t: </w:t>
            </w:r>
          </w:p>
          <w:p w:rsidR="00EB75C9" w:rsidRPr="00526933" w:rsidRDefault="00EB75C9" w:rsidP="00EB75C9">
            <w:pPr>
              <w:spacing w:before="120"/>
              <w:rPr>
                <w:rFonts w:cs="Times New Roman"/>
                <w:sz w:val="24"/>
                <w:szCs w:val="24"/>
                <w:lang w:val="vi-VN"/>
              </w:rPr>
            </w:pPr>
            <w:r w:rsidRPr="00526933">
              <w:rPr>
                <w:rFonts w:cs="Times New Roman"/>
                <w:sz w:val="24"/>
                <w:szCs w:val="24"/>
                <w:lang w:val="vi-VN"/>
              </w:rPr>
              <w:t xml:space="preserve">v = </w:t>
            </w:r>
            <w:r w:rsidRPr="00526933">
              <w:rPr>
                <w:rFonts w:cs="Times New Roman"/>
                <w:position w:val="-24"/>
                <w:sz w:val="24"/>
                <w:szCs w:val="24"/>
                <w:lang w:val="vi-VN"/>
              </w:rPr>
              <w:object w:dxaOrig="220" w:dyaOrig="620">
                <v:shape id="_x0000_i1070" type="#_x0000_t75" style="width:10.4pt;height:31.2pt" o:ole="">
                  <v:imagedata r:id="rId29" o:title=""/>
                </v:shape>
                <o:OLEObject Type="Embed" ProgID="Equation.KSEE3" ShapeID="_x0000_i1070" DrawAspect="Content" ObjectID="_1749302692" r:id="rId36"/>
              </w:object>
            </w:r>
            <w:r w:rsidRPr="00526933">
              <w:rPr>
                <w:rFonts w:cs="Times New Roman"/>
                <w:sz w:val="24"/>
                <w:szCs w:val="24"/>
                <w:lang w:val="vi-VN"/>
              </w:rPr>
              <w:t>.</w:t>
            </w:r>
            <w:r w:rsidRPr="00526933">
              <w:rPr>
                <w:rFonts w:cs="Times New Roman"/>
                <w:position w:val="-30"/>
                <w:sz w:val="24"/>
                <w:szCs w:val="24"/>
                <w:vertAlign w:val="subscript"/>
                <w:lang w:val="vi-VN"/>
              </w:rPr>
              <w:object w:dxaOrig="5640" w:dyaOrig="680">
                <v:shape id="_x0000_i1071" type="#_x0000_t75" style="width:281.6pt;height:34pt" o:ole="">
                  <v:imagedata r:id="rId37" o:title=""/>
                </v:shape>
                <o:OLEObject Type="Embed" ProgID="Equation.KSEE3" ShapeID="_x0000_i1071" DrawAspect="Content" ObjectID="_1749302693" r:id="rId38"/>
              </w:object>
            </w:r>
            <w:r w:rsidRPr="00526933">
              <w:rPr>
                <w:rFonts w:cs="Times New Roman"/>
                <w:sz w:val="24"/>
                <w:szCs w:val="24"/>
                <w:vertAlign w:val="subscript"/>
                <w:lang w:val="vi-VN"/>
              </w:rPr>
              <w:t xml:space="preserve">   </w:t>
            </w:r>
            <w:r w:rsidRPr="00526933">
              <w:rPr>
                <w:rFonts w:cs="Times New Roman"/>
                <w:sz w:val="24"/>
                <w:szCs w:val="24"/>
                <w:lang w:val="vi-VN"/>
              </w:rPr>
              <w:t xml:space="preserve">           </w:t>
            </w:r>
          </w:p>
        </w:tc>
        <w:tc>
          <w:tcPr>
            <w:tcW w:w="1134" w:type="dxa"/>
          </w:tcPr>
          <w:p w:rsidR="00EB75C9" w:rsidRDefault="00EB75C9" w:rsidP="00990A2E">
            <w:pPr>
              <w:jc w:val="center"/>
              <w:rPr>
                <w:sz w:val="24"/>
                <w:szCs w:val="24"/>
              </w:rPr>
            </w:pPr>
          </w:p>
          <w:p w:rsidR="00526933" w:rsidRDefault="00526933" w:rsidP="00990A2E">
            <w:pPr>
              <w:jc w:val="center"/>
              <w:rPr>
                <w:sz w:val="24"/>
                <w:szCs w:val="24"/>
              </w:rPr>
            </w:pPr>
          </w:p>
          <w:p w:rsidR="00526933" w:rsidRDefault="00526933" w:rsidP="00990A2E">
            <w:pPr>
              <w:jc w:val="center"/>
              <w:rPr>
                <w:sz w:val="24"/>
                <w:szCs w:val="24"/>
              </w:rPr>
            </w:pPr>
            <w:r>
              <w:rPr>
                <w:sz w:val="24"/>
                <w:szCs w:val="24"/>
              </w:rPr>
              <w:t>0,25</w:t>
            </w:r>
          </w:p>
          <w:p w:rsidR="00526933" w:rsidRDefault="00526933" w:rsidP="00990A2E">
            <w:pPr>
              <w:jc w:val="center"/>
              <w:rPr>
                <w:sz w:val="24"/>
                <w:szCs w:val="24"/>
              </w:rPr>
            </w:pPr>
          </w:p>
          <w:p w:rsidR="00526933" w:rsidRDefault="00526933" w:rsidP="00990A2E">
            <w:pPr>
              <w:jc w:val="center"/>
              <w:rPr>
                <w:sz w:val="24"/>
                <w:szCs w:val="24"/>
              </w:rPr>
            </w:pPr>
          </w:p>
          <w:p w:rsidR="00526933" w:rsidRDefault="00526933" w:rsidP="00990A2E">
            <w:pPr>
              <w:jc w:val="center"/>
              <w:rPr>
                <w:sz w:val="24"/>
                <w:szCs w:val="24"/>
              </w:rPr>
            </w:pPr>
          </w:p>
          <w:p w:rsidR="00526933" w:rsidRPr="00526933" w:rsidRDefault="00526933" w:rsidP="00990A2E">
            <w:pPr>
              <w:jc w:val="center"/>
              <w:rPr>
                <w:sz w:val="24"/>
                <w:szCs w:val="24"/>
              </w:rPr>
            </w:pPr>
            <w:r>
              <w:rPr>
                <w:sz w:val="24"/>
                <w:szCs w:val="24"/>
              </w:rPr>
              <w:t>0,25</w:t>
            </w:r>
          </w:p>
        </w:tc>
      </w:tr>
    </w:tbl>
    <w:p w:rsidR="003401AA" w:rsidRPr="00554204" w:rsidRDefault="003401AA" w:rsidP="00554204">
      <w:pPr>
        <w:spacing w:before="120" w:after="0" w:line="240" w:lineRule="auto"/>
        <w:rPr>
          <w:rFonts w:cs="Times New Roman"/>
          <w:sz w:val="24"/>
          <w:szCs w:val="24"/>
        </w:rPr>
      </w:pPr>
    </w:p>
    <w:p w:rsidR="00264EC8" w:rsidRPr="00554204" w:rsidRDefault="00264EC8" w:rsidP="00554204">
      <w:pPr>
        <w:spacing w:before="120" w:after="0" w:line="240" w:lineRule="auto"/>
        <w:jc w:val="both"/>
        <w:rPr>
          <w:rFonts w:cs="Times New Roman"/>
          <w:b/>
          <w:sz w:val="24"/>
          <w:szCs w:val="24"/>
        </w:rPr>
      </w:pPr>
      <w:r w:rsidRPr="00554204">
        <w:rPr>
          <w:rFonts w:cs="Times New Roman"/>
          <w:b/>
          <w:sz w:val="24"/>
          <w:szCs w:val="24"/>
        </w:rPr>
        <w:t>Câu 2 (2,5 điểm) Cân bằng và phản ứng trong dung dịch</w:t>
      </w:r>
    </w:p>
    <w:p w:rsidR="00264EC8" w:rsidRPr="00554204" w:rsidRDefault="00264EC8" w:rsidP="00554204">
      <w:pPr>
        <w:spacing w:before="120" w:after="0" w:line="240" w:lineRule="auto"/>
        <w:jc w:val="both"/>
        <w:rPr>
          <w:rFonts w:cs="Times New Roman"/>
          <w:sz w:val="24"/>
          <w:szCs w:val="24"/>
        </w:rPr>
      </w:pPr>
      <w:r w:rsidRPr="00554204">
        <w:rPr>
          <w:rFonts w:cs="Times New Roman"/>
          <w:b/>
          <w:sz w:val="24"/>
          <w:szCs w:val="24"/>
        </w:rPr>
        <w:t>2.1.</w:t>
      </w:r>
      <w:r w:rsidRPr="00554204">
        <w:rPr>
          <w:rFonts w:cs="Times New Roman"/>
          <w:sz w:val="24"/>
          <w:szCs w:val="24"/>
        </w:rPr>
        <w:t xml:space="preserve"> Hóa học xanh (Green chemistry) luôn hướng tới các quá trình sản xuất sạch hơn, giảm thiểu ô nhiễm môi trường, tách loại, thu hồi, tái sử dụng các chất thải. Dưới đây là một ví dụ: </w:t>
      </w:r>
    </w:p>
    <w:p w:rsidR="00264EC8" w:rsidRPr="00554204" w:rsidRDefault="00264EC8" w:rsidP="00554204">
      <w:pPr>
        <w:spacing w:before="120" w:after="0" w:line="240" w:lineRule="auto"/>
        <w:jc w:val="both"/>
        <w:rPr>
          <w:rFonts w:cs="Times New Roman"/>
          <w:sz w:val="24"/>
          <w:szCs w:val="24"/>
        </w:rPr>
      </w:pPr>
      <w:r w:rsidRPr="00554204">
        <w:rPr>
          <w:rFonts w:cs="Times New Roman"/>
          <w:sz w:val="24"/>
          <w:szCs w:val="24"/>
        </w:rPr>
        <w:t>Để tách loại các kim loại nặng Cr(VI), Ni(II) từ nước thải mạ điện, người ta tiến hành khử Cr(VI) về Cr(III) bằng FeSO</w:t>
      </w:r>
      <w:r w:rsidRPr="00554204">
        <w:rPr>
          <w:rFonts w:cs="Times New Roman"/>
          <w:sz w:val="24"/>
          <w:szCs w:val="24"/>
          <w:vertAlign w:val="subscript"/>
        </w:rPr>
        <w:t>4</w:t>
      </w:r>
      <w:r w:rsidRPr="00554204">
        <w:rPr>
          <w:rFonts w:cs="Times New Roman"/>
          <w:sz w:val="24"/>
          <w:szCs w:val="24"/>
        </w:rPr>
        <w:t xml:space="preserve"> trong môi trường axit, sau đó dùng kiềm để kết tủ</w:t>
      </w:r>
      <w:r w:rsidR="00687C52">
        <w:rPr>
          <w:rFonts w:cs="Times New Roman"/>
          <w:sz w:val="24"/>
          <w:szCs w:val="24"/>
        </w:rPr>
        <w:t>a các hydroxide</w:t>
      </w:r>
      <w:r w:rsidRPr="00554204">
        <w:rPr>
          <w:rFonts w:cs="Times New Roman"/>
          <w:sz w:val="24"/>
          <w:szCs w:val="24"/>
        </w:rPr>
        <w:t xml:space="preserve"> Cr(OH)</w:t>
      </w:r>
      <w:r w:rsidRPr="00554204">
        <w:rPr>
          <w:rFonts w:cs="Times New Roman"/>
          <w:sz w:val="24"/>
          <w:szCs w:val="24"/>
          <w:vertAlign w:val="subscript"/>
        </w:rPr>
        <w:t>3</w:t>
      </w:r>
      <w:r w:rsidRPr="00554204">
        <w:rPr>
          <w:rFonts w:cs="Times New Roman"/>
          <w:sz w:val="24"/>
          <w:szCs w:val="24"/>
        </w:rPr>
        <w:t>, Ni(OH)</w:t>
      </w:r>
      <w:r w:rsidRPr="00554204">
        <w:rPr>
          <w:rFonts w:cs="Times New Roman"/>
          <w:sz w:val="24"/>
          <w:szCs w:val="24"/>
          <w:vertAlign w:val="subscript"/>
        </w:rPr>
        <w:t>2</w:t>
      </w:r>
      <w:r w:rsidRPr="00554204">
        <w:rPr>
          <w:rFonts w:cs="Times New Roman"/>
          <w:sz w:val="24"/>
          <w:szCs w:val="24"/>
        </w:rPr>
        <w:t>, Fe(OH)</w:t>
      </w:r>
      <w:r w:rsidRPr="00554204">
        <w:rPr>
          <w:rFonts w:cs="Times New Roman"/>
          <w:sz w:val="24"/>
          <w:szCs w:val="24"/>
          <w:vertAlign w:val="subscript"/>
        </w:rPr>
        <w:t>3</w:t>
      </w:r>
      <w:r w:rsidRPr="00554204">
        <w:rPr>
          <w:rFonts w:cs="Times New Roman"/>
          <w:sz w:val="24"/>
          <w:szCs w:val="24"/>
        </w:rPr>
        <w:t xml:space="preserve"> tại các pH thích hợp nhằm thu hồi, tái sử dụng lại </w:t>
      </w:r>
      <w:r w:rsidR="00687C52">
        <w:rPr>
          <w:rFonts w:cs="Times New Roman"/>
          <w:sz w:val="24"/>
          <w:szCs w:val="24"/>
        </w:rPr>
        <w:t>hydroxide</w:t>
      </w:r>
      <w:r w:rsidRPr="00554204">
        <w:rPr>
          <w:rFonts w:cs="Times New Roman"/>
          <w:sz w:val="24"/>
          <w:szCs w:val="24"/>
        </w:rPr>
        <w:t xml:space="preserve"> của các kim loại này.</w:t>
      </w:r>
    </w:p>
    <w:p w:rsidR="00264EC8" w:rsidRPr="00554204" w:rsidRDefault="00264EC8" w:rsidP="00554204">
      <w:pPr>
        <w:spacing w:before="120" w:after="0" w:line="240" w:lineRule="auto"/>
        <w:jc w:val="both"/>
        <w:rPr>
          <w:rFonts w:cs="Times New Roman"/>
          <w:sz w:val="24"/>
          <w:szCs w:val="24"/>
        </w:rPr>
      </w:pPr>
      <w:r w:rsidRPr="00554204">
        <w:rPr>
          <w:rFonts w:cs="Times New Roman"/>
          <w:sz w:val="24"/>
          <w:szCs w:val="24"/>
        </w:rPr>
        <w:t>Giả thiết nồng độ ban đầu của các ion Cr(VI) và Ni(II) trong nước thải đều bằng 10</w:t>
      </w:r>
      <w:r w:rsidRPr="00554204">
        <w:rPr>
          <w:rFonts w:cs="Times New Roman"/>
          <w:sz w:val="24"/>
          <w:szCs w:val="24"/>
          <w:vertAlign w:val="superscript"/>
        </w:rPr>
        <w:t>-3</w:t>
      </w:r>
      <w:r w:rsidRPr="00554204">
        <w:rPr>
          <w:rFonts w:cs="Times New Roman"/>
          <w:sz w:val="24"/>
          <w:szCs w:val="24"/>
        </w:rPr>
        <w:t>M; lượng FeSO</w:t>
      </w:r>
      <w:r w:rsidRPr="00554204">
        <w:rPr>
          <w:rFonts w:cs="Times New Roman"/>
          <w:sz w:val="24"/>
          <w:szCs w:val="24"/>
          <w:vertAlign w:val="subscript"/>
        </w:rPr>
        <w:t>4</w:t>
      </w:r>
      <w:r w:rsidRPr="00554204">
        <w:rPr>
          <w:rFonts w:cs="Times New Roman"/>
          <w:sz w:val="24"/>
          <w:szCs w:val="24"/>
        </w:rPr>
        <w:t xml:space="preserve"> lấy vừa đủ để khử Cr(VI) về Cr(III) (coi thể tích dung dịch nước thải không đổi). Hãy xác định các giá trị pH sau đây đối với từng </w:t>
      </w:r>
      <w:r w:rsidR="00687C52">
        <w:rPr>
          <w:rFonts w:cs="Times New Roman"/>
          <w:sz w:val="24"/>
          <w:szCs w:val="24"/>
        </w:rPr>
        <w:t>hydroxide</w:t>
      </w:r>
      <w:r w:rsidRPr="00554204">
        <w:rPr>
          <w:rFonts w:cs="Times New Roman"/>
          <w:sz w:val="24"/>
          <w:szCs w:val="24"/>
        </w:rPr>
        <w:t xml:space="preserve"> kim loại:</w:t>
      </w:r>
    </w:p>
    <w:p w:rsidR="00264EC8" w:rsidRPr="00554204" w:rsidRDefault="00264EC8" w:rsidP="00554204">
      <w:pPr>
        <w:spacing w:before="120" w:after="0" w:line="240" w:lineRule="auto"/>
        <w:jc w:val="both"/>
        <w:rPr>
          <w:rFonts w:cs="Times New Roman"/>
          <w:sz w:val="24"/>
          <w:szCs w:val="24"/>
        </w:rPr>
      </w:pPr>
      <w:r w:rsidRPr="00554204">
        <w:rPr>
          <w:rFonts w:cs="Times New Roman"/>
          <w:sz w:val="24"/>
          <w:szCs w:val="24"/>
        </w:rPr>
        <w:t>- pH</w:t>
      </w:r>
      <w:r w:rsidRPr="00554204">
        <w:rPr>
          <w:rFonts w:cs="Times New Roman"/>
          <w:sz w:val="24"/>
          <w:szCs w:val="24"/>
          <w:vertAlign w:val="subscript"/>
        </w:rPr>
        <w:t>bđ</w:t>
      </w:r>
      <w:r w:rsidRPr="00554204">
        <w:rPr>
          <w:rFonts w:cs="Times New Roman"/>
          <w:sz w:val="24"/>
          <w:szCs w:val="24"/>
        </w:rPr>
        <w:t xml:space="preserve"> của dung dịch khi bắt đầu xuất hiện kết tủa </w:t>
      </w:r>
      <w:r w:rsidR="00687C52">
        <w:rPr>
          <w:rFonts w:cs="Times New Roman"/>
          <w:sz w:val="24"/>
          <w:szCs w:val="24"/>
        </w:rPr>
        <w:t>hydroxide</w:t>
      </w:r>
      <w:r w:rsidRPr="00554204">
        <w:rPr>
          <w:rFonts w:cs="Times New Roman"/>
          <w:sz w:val="24"/>
          <w:szCs w:val="24"/>
        </w:rPr>
        <w:t xml:space="preserve"> kim loại.</w:t>
      </w:r>
    </w:p>
    <w:p w:rsidR="00264EC8" w:rsidRPr="00554204" w:rsidRDefault="00264EC8" w:rsidP="00554204">
      <w:pPr>
        <w:spacing w:before="120" w:after="0" w:line="240" w:lineRule="auto"/>
        <w:jc w:val="both"/>
        <w:rPr>
          <w:rFonts w:cs="Times New Roman"/>
          <w:sz w:val="24"/>
          <w:szCs w:val="24"/>
        </w:rPr>
      </w:pPr>
      <w:r w:rsidRPr="00554204">
        <w:rPr>
          <w:rFonts w:cs="Times New Roman"/>
          <w:sz w:val="24"/>
          <w:szCs w:val="24"/>
        </w:rPr>
        <w:t>- pH</w:t>
      </w:r>
      <w:r w:rsidRPr="00554204">
        <w:rPr>
          <w:rFonts w:cs="Times New Roman"/>
          <w:sz w:val="24"/>
          <w:szCs w:val="24"/>
          <w:vertAlign w:val="subscript"/>
        </w:rPr>
        <w:t>ht</w:t>
      </w:r>
      <w:r w:rsidRPr="00554204">
        <w:rPr>
          <w:rFonts w:cs="Times New Roman"/>
          <w:sz w:val="24"/>
          <w:szCs w:val="24"/>
        </w:rPr>
        <w:t xml:space="preserve"> của dung dịch khi kết tủa hoàn toàn </w:t>
      </w:r>
      <w:r w:rsidR="00687C52">
        <w:rPr>
          <w:rFonts w:cs="Times New Roman"/>
          <w:sz w:val="24"/>
          <w:szCs w:val="24"/>
        </w:rPr>
        <w:t>hydroxide</w:t>
      </w:r>
      <w:r w:rsidRPr="00554204">
        <w:rPr>
          <w:rFonts w:cs="Times New Roman"/>
          <w:sz w:val="24"/>
          <w:szCs w:val="24"/>
        </w:rPr>
        <w:t xml:space="preserve"> kim loại. (Các </w:t>
      </w:r>
      <w:r w:rsidR="00687C52">
        <w:rPr>
          <w:rFonts w:cs="Times New Roman"/>
          <w:sz w:val="24"/>
          <w:szCs w:val="24"/>
        </w:rPr>
        <w:t>hydroxide</w:t>
      </w:r>
      <w:r w:rsidRPr="00554204">
        <w:rPr>
          <w:rFonts w:cs="Times New Roman"/>
          <w:sz w:val="24"/>
          <w:szCs w:val="24"/>
        </w:rPr>
        <w:t xml:space="preserve"> kim loại được xem như kết tủa hoàn toàn khi nồng độ ion kim loại còn lại trong dung dịch nhỏ hơn hoặc bằng 10</w:t>
      </w:r>
      <w:r w:rsidRPr="00554204">
        <w:rPr>
          <w:rFonts w:cs="Times New Roman"/>
          <w:sz w:val="24"/>
          <w:szCs w:val="24"/>
          <w:vertAlign w:val="superscript"/>
        </w:rPr>
        <w:t>-6</w:t>
      </w:r>
      <w:r w:rsidRPr="00554204">
        <w:rPr>
          <w:rFonts w:cs="Times New Roman"/>
          <w:sz w:val="24"/>
          <w:szCs w:val="24"/>
        </w:rPr>
        <w:t>M).</w:t>
      </w:r>
    </w:p>
    <w:p w:rsidR="00264EC8" w:rsidRPr="00554204" w:rsidRDefault="00264EC8" w:rsidP="00554204">
      <w:pPr>
        <w:spacing w:before="120" w:after="0" w:line="240" w:lineRule="auto"/>
        <w:jc w:val="both"/>
        <w:rPr>
          <w:rFonts w:cs="Times New Roman"/>
          <w:sz w:val="24"/>
          <w:szCs w:val="24"/>
        </w:rPr>
      </w:pPr>
      <w:r w:rsidRPr="00554204">
        <w:rPr>
          <w:rFonts w:cs="Times New Roman"/>
          <w:sz w:val="24"/>
          <w:szCs w:val="24"/>
        </w:rPr>
        <w:t>Cho tích số tan K</w:t>
      </w:r>
      <w:r w:rsidRPr="00554204">
        <w:rPr>
          <w:rFonts w:cs="Times New Roman"/>
          <w:sz w:val="24"/>
          <w:szCs w:val="24"/>
          <w:vertAlign w:val="subscript"/>
        </w:rPr>
        <w:t>s</w:t>
      </w:r>
      <w:r w:rsidRPr="00554204">
        <w:rPr>
          <w:rFonts w:cs="Times New Roman"/>
          <w:sz w:val="24"/>
          <w:szCs w:val="24"/>
        </w:rPr>
        <w:t xml:space="preserve"> của Fe(OH)</w:t>
      </w:r>
      <w:r w:rsidRPr="00554204">
        <w:rPr>
          <w:rFonts w:cs="Times New Roman"/>
          <w:sz w:val="24"/>
          <w:szCs w:val="24"/>
          <w:vertAlign w:val="subscript"/>
        </w:rPr>
        <w:t>3</w:t>
      </w:r>
      <w:r w:rsidRPr="00554204">
        <w:rPr>
          <w:rFonts w:cs="Times New Roman"/>
          <w:sz w:val="24"/>
          <w:szCs w:val="24"/>
        </w:rPr>
        <w:t>, Cr(OH)</w:t>
      </w:r>
      <w:r w:rsidRPr="00554204">
        <w:rPr>
          <w:rFonts w:cs="Times New Roman"/>
          <w:sz w:val="24"/>
          <w:szCs w:val="24"/>
          <w:vertAlign w:val="subscript"/>
        </w:rPr>
        <w:t>3</w:t>
      </w:r>
      <w:r w:rsidRPr="00554204">
        <w:rPr>
          <w:rFonts w:cs="Times New Roman"/>
          <w:sz w:val="24"/>
          <w:szCs w:val="24"/>
        </w:rPr>
        <w:t>, Ni(OH)</w:t>
      </w:r>
      <w:r w:rsidRPr="00554204">
        <w:rPr>
          <w:rFonts w:cs="Times New Roman"/>
          <w:sz w:val="24"/>
          <w:szCs w:val="24"/>
          <w:vertAlign w:val="subscript"/>
        </w:rPr>
        <w:t>2</w:t>
      </w:r>
      <w:r w:rsidRPr="00554204">
        <w:rPr>
          <w:rFonts w:cs="Times New Roman"/>
          <w:sz w:val="24"/>
          <w:szCs w:val="24"/>
        </w:rPr>
        <w:t xml:space="preserve"> lần lượt bằng 10</w:t>
      </w:r>
      <w:r w:rsidRPr="00554204">
        <w:rPr>
          <w:rFonts w:cs="Times New Roman"/>
          <w:sz w:val="24"/>
          <w:szCs w:val="24"/>
          <w:vertAlign w:val="superscript"/>
        </w:rPr>
        <w:t>-38</w:t>
      </w:r>
      <w:r w:rsidRPr="00554204">
        <w:rPr>
          <w:rFonts w:cs="Times New Roman"/>
          <w:sz w:val="24"/>
          <w:szCs w:val="24"/>
        </w:rPr>
        <w:t>, 10</w:t>
      </w:r>
      <w:r w:rsidRPr="00554204">
        <w:rPr>
          <w:rFonts w:cs="Times New Roman"/>
          <w:sz w:val="24"/>
          <w:szCs w:val="24"/>
          <w:vertAlign w:val="superscript"/>
        </w:rPr>
        <w:t>-30</w:t>
      </w:r>
      <w:r w:rsidRPr="00554204">
        <w:rPr>
          <w:rFonts w:cs="Times New Roman"/>
          <w:sz w:val="24"/>
          <w:szCs w:val="24"/>
        </w:rPr>
        <w:t>, 10</w:t>
      </w:r>
      <w:r w:rsidRPr="00554204">
        <w:rPr>
          <w:rFonts w:cs="Times New Roman"/>
          <w:sz w:val="24"/>
          <w:szCs w:val="24"/>
          <w:vertAlign w:val="superscript"/>
        </w:rPr>
        <w:t>-15</w:t>
      </w:r>
      <w:r w:rsidRPr="00554204">
        <w:rPr>
          <w:rFonts w:cs="Times New Roman"/>
          <w:sz w:val="24"/>
          <w:szCs w:val="24"/>
        </w:rPr>
        <w:t xml:space="preserve">. </w:t>
      </w:r>
    </w:p>
    <w:p w:rsidR="00264EC8" w:rsidRPr="00554204" w:rsidRDefault="00264EC8" w:rsidP="00554204">
      <w:pPr>
        <w:spacing w:before="120" w:after="0" w:line="240" w:lineRule="auto"/>
        <w:jc w:val="both"/>
        <w:rPr>
          <w:rFonts w:cs="Times New Roman"/>
          <w:sz w:val="24"/>
          <w:szCs w:val="24"/>
        </w:rPr>
      </w:pPr>
      <w:r w:rsidRPr="00554204">
        <w:rPr>
          <w:rFonts w:cs="Times New Roman"/>
          <w:b/>
          <w:sz w:val="24"/>
          <w:szCs w:val="24"/>
        </w:rPr>
        <w:t xml:space="preserve">2.2. </w:t>
      </w:r>
      <w:r w:rsidRPr="00554204">
        <w:rPr>
          <w:rFonts w:cs="Times New Roman"/>
          <w:sz w:val="24"/>
          <w:szCs w:val="24"/>
        </w:rPr>
        <w:t xml:space="preserve">Giải Nobel hoá học năm 2019 được trao cho ba nhà hoá học: John B. Goodenough (người Anh), M. Stanley Whittingham (người Anh), và Akira Yoshino (người Nhật) vì sự nghiên cứu phát triển pin sạc Liti ion. </w:t>
      </w:r>
    </w:p>
    <w:p w:rsidR="00264EC8" w:rsidRPr="00554204" w:rsidRDefault="00264EC8" w:rsidP="00554204">
      <w:pPr>
        <w:spacing w:before="120" w:after="0" w:line="240" w:lineRule="auto"/>
        <w:jc w:val="both"/>
        <w:rPr>
          <w:rFonts w:cs="Times New Roman"/>
          <w:sz w:val="24"/>
          <w:szCs w:val="24"/>
        </w:rPr>
      </w:pPr>
      <w:r w:rsidRPr="00554204">
        <w:rPr>
          <w:rFonts w:cs="Times New Roman"/>
          <w:sz w:val="24"/>
          <w:szCs w:val="24"/>
        </w:rPr>
        <w:t>Sức điện động chuẩn của pin là 3,70 V. Giả định rằng các bán phản ứng ở</w:t>
      </w:r>
      <w:r w:rsidR="00687C52">
        <w:rPr>
          <w:rFonts w:cs="Times New Roman"/>
          <w:sz w:val="24"/>
          <w:szCs w:val="24"/>
        </w:rPr>
        <w:t xml:space="preserve"> catho</w:t>
      </w:r>
      <w:r w:rsidR="00687C52" w:rsidRPr="00687C52">
        <w:rPr>
          <w:rFonts w:cs="Times New Roman"/>
          <w:sz w:val="24"/>
          <w:szCs w:val="24"/>
        </w:rPr>
        <w:t>d</w:t>
      </w:r>
      <w:r w:rsidR="00687C52">
        <w:rPr>
          <w:rFonts w:cs="Times New Roman"/>
          <w:sz w:val="24"/>
          <w:szCs w:val="24"/>
        </w:rPr>
        <w:t>e</w:t>
      </w:r>
      <w:r w:rsidRPr="00554204">
        <w:rPr>
          <w:rFonts w:cs="Times New Roman"/>
          <w:sz w:val="24"/>
          <w:szCs w:val="24"/>
        </w:rPr>
        <w:t xml:space="preserve"> và ano</w:t>
      </w:r>
      <w:r w:rsidR="00687C52">
        <w:rPr>
          <w:rFonts w:cs="Times New Roman"/>
          <w:sz w:val="24"/>
          <w:szCs w:val="24"/>
        </w:rPr>
        <w:t>de</w:t>
      </w:r>
      <w:r w:rsidRPr="00554204">
        <w:rPr>
          <w:rFonts w:cs="Times New Roman"/>
          <w:sz w:val="24"/>
          <w:szCs w:val="24"/>
        </w:rPr>
        <w:t xml:space="preserve"> như sau:</w:t>
      </w:r>
    </w:p>
    <w:p w:rsidR="00264EC8" w:rsidRPr="00554204" w:rsidRDefault="00264EC8" w:rsidP="00554204">
      <w:pPr>
        <w:spacing w:before="120" w:after="0" w:line="240" w:lineRule="auto"/>
        <w:ind w:firstLine="720"/>
        <w:jc w:val="both"/>
        <w:rPr>
          <w:rFonts w:cs="Times New Roman"/>
          <w:sz w:val="24"/>
          <w:szCs w:val="24"/>
        </w:rPr>
      </w:pPr>
      <w:r w:rsidRPr="00554204">
        <w:rPr>
          <w:rFonts w:cs="Times New Roman"/>
          <w:sz w:val="24"/>
          <w:szCs w:val="24"/>
        </w:rPr>
        <w:t>Cat</w:t>
      </w:r>
      <w:r w:rsidR="00687C52">
        <w:rPr>
          <w:rFonts w:cs="Times New Roman"/>
          <w:sz w:val="24"/>
          <w:szCs w:val="24"/>
        </w:rPr>
        <w:t>hode</w:t>
      </w:r>
      <w:r w:rsidRPr="00554204">
        <w:rPr>
          <w:rFonts w:cs="Times New Roman"/>
          <w:sz w:val="24"/>
          <w:szCs w:val="24"/>
        </w:rPr>
        <w:t xml:space="preserve">: </w:t>
      </w:r>
      <w:r w:rsidRPr="00554204">
        <w:rPr>
          <w:rFonts w:cs="Times New Roman"/>
          <w:sz w:val="24"/>
          <w:szCs w:val="24"/>
        </w:rPr>
        <w:tab/>
        <w:t>CoO</w:t>
      </w:r>
      <w:r w:rsidRPr="00554204">
        <w:rPr>
          <w:rFonts w:cs="Times New Roman"/>
          <w:sz w:val="24"/>
          <w:szCs w:val="24"/>
          <w:vertAlign w:val="subscript"/>
        </w:rPr>
        <w:t>2</w:t>
      </w:r>
      <w:r w:rsidRPr="00554204">
        <w:rPr>
          <w:rFonts w:cs="Times New Roman"/>
          <w:sz w:val="24"/>
          <w:szCs w:val="24"/>
        </w:rPr>
        <w:t xml:space="preserve"> + Li</w:t>
      </w:r>
      <w:r w:rsidRPr="00554204">
        <w:rPr>
          <w:rFonts w:cs="Times New Roman"/>
          <w:sz w:val="24"/>
          <w:szCs w:val="24"/>
          <w:vertAlign w:val="superscript"/>
        </w:rPr>
        <w:t>+</w:t>
      </w:r>
      <w:r w:rsidRPr="00554204">
        <w:rPr>
          <w:rFonts w:cs="Times New Roman"/>
          <w:sz w:val="24"/>
          <w:szCs w:val="24"/>
        </w:rPr>
        <w:t xml:space="preserve"> + e → LiCoO</w:t>
      </w:r>
      <w:r w:rsidRPr="00554204">
        <w:rPr>
          <w:rFonts w:cs="Times New Roman"/>
          <w:sz w:val="24"/>
          <w:szCs w:val="24"/>
          <w:vertAlign w:val="subscript"/>
        </w:rPr>
        <w:t>2</w:t>
      </w:r>
    </w:p>
    <w:p w:rsidR="00264EC8" w:rsidRPr="00554204" w:rsidRDefault="00687C52" w:rsidP="00554204">
      <w:pPr>
        <w:spacing w:before="120" w:after="0" w:line="240" w:lineRule="auto"/>
        <w:ind w:firstLine="720"/>
        <w:jc w:val="both"/>
        <w:rPr>
          <w:rFonts w:cs="Times New Roman"/>
          <w:sz w:val="24"/>
          <w:szCs w:val="24"/>
        </w:rPr>
      </w:pPr>
      <w:r>
        <w:rPr>
          <w:rFonts w:cs="Times New Roman"/>
          <w:sz w:val="24"/>
          <w:szCs w:val="24"/>
        </w:rPr>
        <w:t>Anode</w:t>
      </w:r>
      <w:r w:rsidR="00264EC8" w:rsidRPr="00554204">
        <w:rPr>
          <w:rFonts w:cs="Times New Roman"/>
          <w:sz w:val="24"/>
          <w:szCs w:val="24"/>
        </w:rPr>
        <w:t xml:space="preserve">: </w:t>
      </w:r>
      <w:r w:rsidR="00264EC8" w:rsidRPr="00554204">
        <w:rPr>
          <w:rFonts w:cs="Times New Roman"/>
          <w:sz w:val="24"/>
          <w:szCs w:val="24"/>
        </w:rPr>
        <w:tab/>
        <w:t>LiC</w:t>
      </w:r>
      <w:r w:rsidR="00264EC8" w:rsidRPr="00554204">
        <w:rPr>
          <w:rFonts w:cs="Times New Roman"/>
          <w:sz w:val="24"/>
          <w:szCs w:val="24"/>
          <w:vertAlign w:val="subscript"/>
        </w:rPr>
        <w:t>6</w:t>
      </w:r>
      <w:r w:rsidR="00264EC8" w:rsidRPr="00554204">
        <w:rPr>
          <w:rFonts w:cs="Times New Roman"/>
          <w:sz w:val="24"/>
          <w:szCs w:val="24"/>
        </w:rPr>
        <w:t xml:space="preserve"> → 6C + Li</w:t>
      </w:r>
      <w:r w:rsidR="00264EC8" w:rsidRPr="00554204">
        <w:rPr>
          <w:rFonts w:cs="Times New Roman"/>
          <w:sz w:val="24"/>
          <w:szCs w:val="24"/>
          <w:vertAlign w:val="superscript"/>
        </w:rPr>
        <w:t>+</w:t>
      </w:r>
      <w:r w:rsidR="00264EC8" w:rsidRPr="00554204">
        <w:rPr>
          <w:rFonts w:cs="Times New Roman"/>
          <w:sz w:val="24"/>
          <w:szCs w:val="24"/>
        </w:rPr>
        <w:t xml:space="preserve"> + e </w:t>
      </w:r>
    </w:p>
    <w:p w:rsidR="00264EC8" w:rsidRPr="00554204" w:rsidRDefault="00264EC8" w:rsidP="00554204">
      <w:pPr>
        <w:spacing w:before="120" w:after="0" w:line="240" w:lineRule="auto"/>
        <w:jc w:val="both"/>
        <w:rPr>
          <w:rFonts w:cs="Times New Roman"/>
          <w:sz w:val="24"/>
          <w:szCs w:val="24"/>
        </w:rPr>
      </w:pPr>
      <w:r w:rsidRPr="00554204">
        <w:rPr>
          <w:rFonts w:cs="Times New Roman"/>
          <w:sz w:val="24"/>
          <w:szCs w:val="24"/>
        </w:rPr>
        <w:t>a) Viết phản ứng tổng cộng xảy ra trong pin và tính năng lượng Gibbs chuẩn của phản ứng [kJ mol</w:t>
      </w:r>
      <w:r w:rsidRPr="00554204">
        <w:rPr>
          <w:rFonts w:cs="Times New Roman"/>
          <w:sz w:val="24"/>
          <w:szCs w:val="24"/>
          <w:vertAlign w:val="superscript"/>
        </w:rPr>
        <w:t>-1</w:t>
      </w:r>
      <w:r w:rsidRPr="00554204">
        <w:rPr>
          <w:rFonts w:cs="Times New Roman"/>
          <w:sz w:val="24"/>
          <w:szCs w:val="24"/>
        </w:rPr>
        <w:t xml:space="preserve">]. </w:t>
      </w:r>
    </w:p>
    <w:p w:rsidR="00264EC8" w:rsidRPr="00554204" w:rsidRDefault="00264EC8" w:rsidP="00554204">
      <w:pPr>
        <w:spacing w:before="120" w:after="0" w:line="240" w:lineRule="auto"/>
        <w:jc w:val="both"/>
        <w:rPr>
          <w:rFonts w:cs="Times New Roman"/>
          <w:sz w:val="24"/>
          <w:szCs w:val="24"/>
        </w:rPr>
      </w:pPr>
      <w:r w:rsidRPr="00554204">
        <w:rPr>
          <w:rFonts w:cs="Times New Roman"/>
          <w:sz w:val="24"/>
          <w:szCs w:val="24"/>
        </w:rPr>
        <w:t>b) Tế bào điện hoá có điện cực được tạo ra từ  LiCoO</w:t>
      </w:r>
      <w:r w:rsidRPr="00554204">
        <w:rPr>
          <w:rFonts w:cs="Times New Roman"/>
          <w:sz w:val="24"/>
          <w:szCs w:val="24"/>
          <w:vertAlign w:val="subscript"/>
        </w:rPr>
        <w:t>2</w:t>
      </w:r>
      <w:r w:rsidRPr="00554204">
        <w:rPr>
          <w:rFonts w:cs="Times New Roman"/>
          <w:sz w:val="24"/>
          <w:szCs w:val="24"/>
        </w:rPr>
        <w:t xml:space="preserve"> và graphit (C). Tính khối lượng anot khi pin được sạc đầy và khi pin đã phóng điện hoàn toàn. Biết rằng ban đầu có 10,00 gam LiCoO</w:t>
      </w:r>
      <w:r w:rsidRPr="00554204">
        <w:rPr>
          <w:rFonts w:cs="Times New Roman"/>
          <w:sz w:val="24"/>
          <w:szCs w:val="24"/>
          <w:vertAlign w:val="subscript"/>
        </w:rPr>
        <w:t>2</w:t>
      </w:r>
      <w:r w:rsidRPr="00554204">
        <w:rPr>
          <w:rFonts w:cs="Times New Roman"/>
          <w:sz w:val="24"/>
          <w:szCs w:val="24"/>
        </w:rPr>
        <w:t xml:space="preserve"> và 10,00 gam graphit</w:t>
      </w:r>
      <w:r w:rsidR="00687C52">
        <w:rPr>
          <w:rFonts w:cs="Times New Roman"/>
          <w:sz w:val="24"/>
          <w:szCs w:val="24"/>
        </w:rPr>
        <w:t>e</w:t>
      </w:r>
      <w:r w:rsidRPr="00554204">
        <w:rPr>
          <w:rFonts w:cs="Times New Roman"/>
          <w:sz w:val="24"/>
          <w:szCs w:val="24"/>
        </w:rPr>
        <w:t xml:space="preserve"> (C). </w:t>
      </w:r>
    </w:p>
    <w:p w:rsidR="00264EC8" w:rsidRPr="00554204" w:rsidRDefault="00264EC8" w:rsidP="00554204">
      <w:pPr>
        <w:spacing w:before="120" w:after="0" w:line="240" w:lineRule="auto"/>
        <w:jc w:val="both"/>
        <w:rPr>
          <w:rFonts w:cs="Times New Roman"/>
          <w:sz w:val="24"/>
          <w:szCs w:val="24"/>
        </w:rPr>
      </w:pPr>
      <w:r w:rsidRPr="00554204">
        <w:rPr>
          <w:rFonts w:cs="Times New Roman"/>
          <w:sz w:val="24"/>
          <w:szCs w:val="24"/>
        </w:rPr>
        <w:t>c) Tính năng lượng chuyển hoá cực đại tính trên 1 đơn vị khối lượng của pin (kJ kg</w:t>
      </w:r>
      <w:r w:rsidRPr="00554204">
        <w:rPr>
          <w:rFonts w:cs="Times New Roman"/>
          <w:sz w:val="24"/>
          <w:szCs w:val="24"/>
          <w:vertAlign w:val="superscript"/>
        </w:rPr>
        <w:t>-1</w:t>
      </w:r>
      <w:r w:rsidRPr="00554204">
        <w:rPr>
          <w:rFonts w:cs="Times New Roman"/>
          <w:sz w:val="24"/>
          <w:szCs w:val="24"/>
        </w:rPr>
        <w:t>). Giả sử lượng chất làm ano</w:t>
      </w:r>
      <w:r w:rsidR="00687C52">
        <w:rPr>
          <w:rFonts w:cs="Times New Roman"/>
          <w:sz w:val="24"/>
          <w:szCs w:val="24"/>
        </w:rPr>
        <w:t>de</w:t>
      </w:r>
      <w:r w:rsidRPr="00554204">
        <w:rPr>
          <w:rFonts w:cs="Times New Roman"/>
          <w:sz w:val="24"/>
          <w:szCs w:val="24"/>
        </w:rPr>
        <w:t xml:space="preserve"> và cato</w:t>
      </w:r>
      <w:r w:rsidR="00687C52">
        <w:rPr>
          <w:rFonts w:cs="Times New Roman"/>
          <w:sz w:val="24"/>
          <w:szCs w:val="24"/>
        </w:rPr>
        <w:t>de</w:t>
      </w:r>
      <w:r w:rsidRPr="00554204">
        <w:rPr>
          <w:rFonts w:cs="Times New Roman"/>
          <w:sz w:val="24"/>
          <w:szCs w:val="24"/>
        </w:rPr>
        <w:t xml:space="preserve"> được lấy đúng tỉ lệ mol của phản ứng, tổng khối lượng của các điện cực </w:t>
      </w:r>
      <w:r w:rsidRPr="00554204">
        <w:rPr>
          <w:rFonts w:cs="Times New Roman"/>
          <w:sz w:val="24"/>
          <w:szCs w:val="24"/>
        </w:rPr>
        <w:lastRenderedPageBreak/>
        <w:t>chiếm 50,0% khối lượng của pin. Từ kết quả tính được, hãy so sánh với mật độ năng lượng khoảng 200 kJ. kg</w:t>
      </w:r>
      <w:r w:rsidRPr="00554204">
        <w:rPr>
          <w:rFonts w:cs="Times New Roman"/>
          <w:sz w:val="24"/>
          <w:szCs w:val="24"/>
          <w:vertAlign w:val="superscript"/>
        </w:rPr>
        <w:t xml:space="preserve">-1 </w:t>
      </w:r>
      <w:r w:rsidRPr="00554204">
        <w:rPr>
          <w:rFonts w:cs="Times New Roman"/>
          <w:sz w:val="24"/>
          <w:szCs w:val="24"/>
        </w:rPr>
        <w:t xml:space="preserve">của pin </w:t>
      </w:r>
      <w:r w:rsidR="00687C52">
        <w:rPr>
          <w:rFonts w:cs="Times New Roman"/>
          <w:sz w:val="24"/>
          <w:szCs w:val="24"/>
        </w:rPr>
        <w:t>le</w:t>
      </w:r>
      <w:r w:rsidR="00687C52" w:rsidRPr="00687C52">
        <w:rPr>
          <w:rFonts w:cs="Times New Roman"/>
          <w:sz w:val="24"/>
          <w:szCs w:val="24"/>
        </w:rPr>
        <w:t>ad</w:t>
      </w:r>
      <w:r w:rsidRPr="00554204">
        <w:rPr>
          <w:rFonts w:cs="Times New Roman"/>
          <w:sz w:val="24"/>
          <w:szCs w:val="24"/>
        </w:rPr>
        <w:t>-a</w:t>
      </w:r>
      <w:r w:rsidR="00687C52">
        <w:rPr>
          <w:rFonts w:cs="Times New Roman"/>
          <w:sz w:val="24"/>
          <w:szCs w:val="24"/>
        </w:rPr>
        <w:t>cid</w:t>
      </w:r>
      <w:r w:rsidRPr="00554204">
        <w:rPr>
          <w:rFonts w:cs="Times New Roman"/>
          <w:sz w:val="24"/>
          <w:szCs w:val="24"/>
        </w:rPr>
        <w:t xml:space="preserve">.  </w:t>
      </w:r>
    </w:p>
    <w:p w:rsidR="00264EC8" w:rsidRPr="00554204" w:rsidRDefault="00264EC8" w:rsidP="00554204">
      <w:pPr>
        <w:spacing w:before="120" w:after="0" w:line="240" w:lineRule="auto"/>
        <w:jc w:val="both"/>
        <w:rPr>
          <w:rFonts w:cs="Times New Roman"/>
          <w:sz w:val="24"/>
          <w:szCs w:val="24"/>
        </w:rPr>
      </w:pPr>
    </w:p>
    <w:tbl>
      <w:tblPr>
        <w:tblStyle w:val="TableGrid"/>
        <w:tblW w:w="9889" w:type="dxa"/>
        <w:tblLook w:val="04A0" w:firstRow="1" w:lastRow="0" w:firstColumn="1" w:lastColumn="0" w:noHBand="0" w:noVBand="1"/>
      </w:tblPr>
      <w:tblGrid>
        <w:gridCol w:w="959"/>
        <w:gridCol w:w="7087"/>
        <w:gridCol w:w="1843"/>
      </w:tblGrid>
      <w:tr w:rsidR="00AA6931" w:rsidRPr="00AA6931" w:rsidTr="00990A2E">
        <w:tc>
          <w:tcPr>
            <w:tcW w:w="959" w:type="dxa"/>
          </w:tcPr>
          <w:p w:rsidR="00AA6931" w:rsidRPr="00AA6931" w:rsidRDefault="00AA6931" w:rsidP="00990A2E">
            <w:pPr>
              <w:jc w:val="center"/>
              <w:rPr>
                <w:b/>
                <w:sz w:val="24"/>
                <w:szCs w:val="24"/>
              </w:rPr>
            </w:pPr>
            <w:r w:rsidRPr="00AA6931">
              <w:rPr>
                <w:b/>
                <w:sz w:val="24"/>
                <w:szCs w:val="24"/>
              </w:rPr>
              <w:t>Câu</w:t>
            </w:r>
            <w:r w:rsidRPr="00AA6931">
              <w:rPr>
                <w:b/>
                <w:sz w:val="24"/>
                <w:szCs w:val="24"/>
              </w:rPr>
              <w:t xml:space="preserve"> 2</w:t>
            </w:r>
          </w:p>
        </w:tc>
        <w:tc>
          <w:tcPr>
            <w:tcW w:w="7087" w:type="dxa"/>
          </w:tcPr>
          <w:p w:rsidR="00AA6931" w:rsidRPr="00AA6931" w:rsidRDefault="00AA6931" w:rsidP="00990A2E">
            <w:pPr>
              <w:jc w:val="center"/>
              <w:rPr>
                <w:b/>
                <w:sz w:val="24"/>
                <w:szCs w:val="24"/>
              </w:rPr>
            </w:pPr>
            <w:r w:rsidRPr="00AA6931">
              <w:rPr>
                <w:b/>
                <w:sz w:val="24"/>
                <w:szCs w:val="24"/>
              </w:rPr>
              <w:t>Đáp án</w:t>
            </w:r>
          </w:p>
        </w:tc>
        <w:tc>
          <w:tcPr>
            <w:tcW w:w="1843" w:type="dxa"/>
          </w:tcPr>
          <w:p w:rsidR="00AA6931" w:rsidRPr="00AA6931" w:rsidRDefault="00AA6931" w:rsidP="00990A2E">
            <w:pPr>
              <w:jc w:val="center"/>
              <w:rPr>
                <w:b/>
                <w:sz w:val="24"/>
                <w:szCs w:val="24"/>
              </w:rPr>
            </w:pPr>
            <w:r w:rsidRPr="00AA6931">
              <w:rPr>
                <w:b/>
                <w:sz w:val="24"/>
                <w:szCs w:val="24"/>
              </w:rPr>
              <w:t>Thang điểm</w:t>
            </w:r>
          </w:p>
        </w:tc>
      </w:tr>
      <w:tr w:rsidR="000A6F1B" w:rsidRPr="00AA6931" w:rsidTr="00990A2E">
        <w:tc>
          <w:tcPr>
            <w:tcW w:w="959" w:type="dxa"/>
            <w:vMerge w:val="restart"/>
          </w:tcPr>
          <w:p w:rsidR="000A6F1B" w:rsidRPr="00AA6931" w:rsidRDefault="000A6F1B" w:rsidP="000A6F1B">
            <w:pPr>
              <w:jc w:val="center"/>
              <w:rPr>
                <w:sz w:val="24"/>
                <w:szCs w:val="24"/>
              </w:rPr>
            </w:pPr>
            <w:r>
              <w:rPr>
                <w:sz w:val="24"/>
                <w:szCs w:val="24"/>
              </w:rPr>
              <w:t>2.1</w:t>
            </w:r>
          </w:p>
        </w:tc>
        <w:tc>
          <w:tcPr>
            <w:tcW w:w="7087" w:type="dxa"/>
          </w:tcPr>
          <w:p w:rsidR="000A6F1B" w:rsidRDefault="000A6F1B" w:rsidP="00AA6931">
            <w:pPr>
              <w:spacing w:before="120"/>
              <w:rPr>
                <w:rFonts w:cs="Times New Roman"/>
                <w:sz w:val="24"/>
                <w:szCs w:val="24"/>
              </w:rPr>
            </w:pPr>
            <w:r w:rsidRPr="00554204">
              <w:rPr>
                <w:rFonts w:cs="Times New Roman"/>
                <w:sz w:val="24"/>
                <w:szCs w:val="24"/>
              </w:rPr>
              <w:t>- Đối với Fe</w:t>
            </w:r>
            <w:r w:rsidRPr="00554204">
              <w:rPr>
                <w:rFonts w:cs="Times New Roman"/>
                <w:sz w:val="24"/>
                <w:szCs w:val="24"/>
                <w:vertAlign w:val="superscript"/>
              </w:rPr>
              <w:t>3+</w:t>
            </w:r>
            <w:r w:rsidRPr="00554204">
              <w:rPr>
                <w:rFonts w:cs="Times New Roman"/>
                <w:sz w:val="24"/>
                <w:szCs w:val="24"/>
              </w:rPr>
              <w:t xml:space="preserve">:  </w:t>
            </w:r>
            <w:r w:rsidRPr="00554204">
              <w:rPr>
                <w:rFonts w:cs="Times New Roman"/>
                <w:sz w:val="24"/>
                <w:szCs w:val="24"/>
              </w:rPr>
              <w:tab/>
            </w:r>
            <w:r w:rsidRPr="00554204">
              <w:rPr>
                <w:rFonts w:cs="Times New Roman"/>
                <w:sz w:val="24"/>
                <w:szCs w:val="24"/>
              </w:rPr>
              <w:tab/>
            </w:r>
            <w:r w:rsidRPr="00554204">
              <w:rPr>
                <w:rFonts w:cs="Times New Roman"/>
                <w:sz w:val="24"/>
                <w:szCs w:val="24"/>
              </w:rPr>
              <w:tab/>
            </w:r>
            <w:r w:rsidRPr="00554204">
              <w:rPr>
                <w:rFonts w:cs="Times New Roman"/>
                <w:sz w:val="24"/>
                <w:szCs w:val="24"/>
              </w:rPr>
              <w:tab/>
            </w:r>
            <w:r w:rsidRPr="00554204">
              <w:rPr>
                <w:rFonts w:cs="Times New Roman"/>
                <w:sz w:val="24"/>
                <w:szCs w:val="24"/>
              </w:rPr>
              <w:tab/>
            </w:r>
            <w:r w:rsidRPr="00554204">
              <w:rPr>
                <w:rFonts w:cs="Times New Roman"/>
                <w:sz w:val="24"/>
                <w:szCs w:val="24"/>
              </w:rPr>
              <w:tab/>
            </w:r>
            <w:r w:rsidRPr="00554204">
              <w:rPr>
                <w:rFonts w:cs="Times New Roman"/>
                <w:sz w:val="24"/>
                <w:szCs w:val="24"/>
              </w:rPr>
              <w:tab/>
            </w:r>
          </w:p>
          <w:p w:rsidR="000A6F1B" w:rsidRPr="00554204" w:rsidRDefault="000A6F1B" w:rsidP="00AA6931">
            <w:pPr>
              <w:spacing w:before="120"/>
              <w:rPr>
                <w:rFonts w:cs="Times New Roman"/>
                <w:sz w:val="24"/>
                <w:szCs w:val="24"/>
                <w:vertAlign w:val="subscript"/>
              </w:rPr>
            </w:pPr>
            <w:r w:rsidRPr="00554204">
              <w:rPr>
                <w:rFonts w:cs="Times New Roman"/>
                <w:sz w:val="24"/>
                <w:szCs w:val="24"/>
              </w:rPr>
              <w:t>Để bắt đầu kết tủa Fe(OH)</w:t>
            </w:r>
            <w:r w:rsidRPr="00554204">
              <w:rPr>
                <w:rFonts w:cs="Times New Roman"/>
                <w:sz w:val="24"/>
                <w:szCs w:val="24"/>
                <w:vertAlign w:val="subscript"/>
              </w:rPr>
              <w:t>3</w:t>
            </w:r>
            <w:r w:rsidRPr="00554204">
              <w:rPr>
                <w:rFonts w:cs="Times New Roman"/>
                <w:sz w:val="24"/>
                <w:szCs w:val="24"/>
              </w:rPr>
              <w:t xml:space="preserve"> thì </w:t>
            </w:r>
            <w:r w:rsidRPr="00554204">
              <w:rPr>
                <w:rFonts w:eastAsia="Calibri" w:cs="Times New Roman"/>
                <w:position w:val="-36"/>
                <w:sz w:val="24"/>
                <w:szCs w:val="24"/>
              </w:rPr>
              <w:object w:dxaOrig="3492" w:dyaOrig="840">
                <v:shape id="_x0000_i1072" type="#_x0000_t75" style="width:174.8pt;height:42pt" o:ole="">
                  <v:imagedata r:id="rId39" o:title=""/>
                </v:shape>
                <o:OLEObject Type="Embed" ProgID="Equation.DSMT4" ShapeID="_x0000_i1072" DrawAspect="Content" ObjectID="_1749302694" r:id="rId40"/>
              </w:object>
            </w:r>
          </w:p>
          <w:p w:rsidR="000A6F1B" w:rsidRPr="00554204" w:rsidRDefault="000A6F1B" w:rsidP="00AA6931">
            <w:pPr>
              <w:spacing w:before="120"/>
              <w:ind w:firstLine="720"/>
              <w:rPr>
                <w:rFonts w:cs="Times New Roman"/>
                <w:sz w:val="24"/>
                <w:szCs w:val="24"/>
              </w:rPr>
            </w:pPr>
            <w:r w:rsidRPr="00554204">
              <w:rPr>
                <w:rFonts w:cs="Times New Roman"/>
                <w:sz w:val="24"/>
                <w:szCs w:val="24"/>
              </w:rPr>
              <w:t>pH</w:t>
            </w:r>
            <w:r w:rsidRPr="00554204">
              <w:rPr>
                <w:rFonts w:cs="Times New Roman"/>
                <w:sz w:val="24"/>
                <w:szCs w:val="24"/>
                <w:vertAlign w:val="subscript"/>
              </w:rPr>
              <w:t>bđ</w:t>
            </w:r>
            <w:r w:rsidRPr="00554204">
              <w:rPr>
                <w:rFonts w:cs="Times New Roman"/>
                <w:sz w:val="24"/>
                <w:szCs w:val="24"/>
              </w:rPr>
              <w:t xml:space="preserve"> = 2,17</w:t>
            </w:r>
          </w:p>
          <w:p w:rsidR="000A6F1B" w:rsidRPr="00554204" w:rsidRDefault="000A6F1B" w:rsidP="00AA6931">
            <w:pPr>
              <w:spacing w:before="120"/>
              <w:rPr>
                <w:rFonts w:cs="Times New Roman"/>
                <w:sz w:val="24"/>
                <w:szCs w:val="24"/>
              </w:rPr>
            </w:pPr>
            <w:r w:rsidRPr="00554204">
              <w:rPr>
                <w:rFonts w:cs="Times New Roman"/>
                <w:sz w:val="24"/>
                <w:szCs w:val="24"/>
              </w:rPr>
              <w:t>Khi Fe(OH)</w:t>
            </w:r>
            <w:r w:rsidRPr="00554204">
              <w:rPr>
                <w:rFonts w:cs="Times New Roman"/>
                <w:sz w:val="24"/>
                <w:szCs w:val="24"/>
                <w:vertAlign w:val="subscript"/>
              </w:rPr>
              <w:t>3</w:t>
            </w:r>
            <w:r w:rsidRPr="00554204">
              <w:rPr>
                <w:rFonts w:cs="Times New Roman"/>
                <w:sz w:val="24"/>
                <w:szCs w:val="24"/>
              </w:rPr>
              <w:t xml:space="preserve"> kết tủa hoàn toàn thì </w:t>
            </w:r>
            <w:r w:rsidRPr="00554204">
              <w:rPr>
                <w:rFonts w:eastAsia="Calibri" w:cs="Times New Roman"/>
                <w:position w:val="-26"/>
                <w:sz w:val="24"/>
                <w:szCs w:val="24"/>
              </w:rPr>
              <w:object w:dxaOrig="3132" w:dyaOrig="744">
                <v:shape id="_x0000_i1073" type="#_x0000_t75" style="width:156.8pt;height:37.2pt" o:ole="">
                  <v:imagedata r:id="rId41" o:title=""/>
                </v:shape>
                <o:OLEObject Type="Embed" ProgID="Equation.DSMT4" ShapeID="_x0000_i1073" DrawAspect="Content" ObjectID="_1749302695" r:id="rId42"/>
              </w:object>
            </w:r>
            <w:r w:rsidRPr="00554204">
              <w:rPr>
                <w:rFonts w:cs="Times New Roman"/>
                <w:sz w:val="24"/>
                <w:szCs w:val="24"/>
              </w:rPr>
              <w:t>M</w:t>
            </w:r>
          </w:p>
          <w:p w:rsidR="000A6F1B" w:rsidRPr="00BC7CA5" w:rsidRDefault="000A6F1B" w:rsidP="00BC7CA5">
            <w:pPr>
              <w:spacing w:before="120"/>
              <w:ind w:firstLine="720"/>
              <w:rPr>
                <w:rFonts w:cs="Times New Roman"/>
                <w:sz w:val="24"/>
                <w:szCs w:val="24"/>
              </w:rPr>
            </w:pPr>
            <w:r w:rsidRPr="00554204">
              <w:rPr>
                <w:rFonts w:cs="Times New Roman"/>
                <w:sz w:val="24"/>
                <w:szCs w:val="24"/>
              </w:rPr>
              <w:t>pH</w:t>
            </w:r>
            <w:r w:rsidRPr="00554204">
              <w:rPr>
                <w:rFonts w:cs="Times New Roman"/>
                <w:sz w:val="24"/>
                <w:szCs w:val="24"/>
                <w:vertAlign w:val="subscript"/>
              </w:rPr>
              <w:t>ht</w:t>
            </w:r>
            <w:r w:rsidRPr="00554204">
              <w:rPr>
                <w:rFonts w:cs="Times New Roman"/>
                <w:sz w:val="24"/>
                <w:szCs w:val="24"/>
              </w:rPr>
              <w:t xml:space="preserve"> = 3,33</w:t>
            </w:r>
          </w:p>
        </w:tc>
        <w:tc>
          <w:tcPr>
            <w:tcW w:w="1843" w:type="dxa"/>
          </w:tcPr>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r w:rsidRPr="00AA6931">
              <w:rPr>
                <w:sz w:val="24"/>
                <w:szCs w:val="24"/>
              </w:rPr>
              <w:t>0,25</w:t>
            </w:r>
          </w:p>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p>
          <w:p w:rsidR="000A6F1B" w:rsidRPr="00AA6931" w:rsidRDefault="000A6F1B" w:rsidP="00990A2E">
            <w:pPr>
              <w:jc w:val="center"/>
              <w:rPr>
                <w:sz w:val="24"/>
                <w:szCs w:val="24"/>
              </w:rPr>
            </w:pPr>
            <w:r>
              <w:rPr>
                <w:sz w:val="24"/>
                <w:szCs w:val="24"/>
              </w:rPr>
              <w:t>0,25</w:t>
            </w:r>
          </w:p>
        </w:tc>
      </w:tr>
      <w:tr w:rsidR="000A6F1B" w:rsidRPr="00AA6931" w:rsidTr="00990A2E">
        <w:tc>
          <w:tcPr>
            <w:tcW w:w="959" w:type="dxa"/>
            <w:vMerge/>
          </w:tcPr>
          <w:p w:rsidR="000A6F1B" w:rsidRPr="00AA6931" w:rsidRDefault="000A6F1B" w:rsidP="00990A2E">
            <w:pPr>
              <w:rPr>
                <w:sz w:val="24"/>
                <w:szCs w:val="24"/>
              </w:rPr>
            </w:pPr>
          </w:p>
        </w:tc>
        <w:tc>
          <w:tcPr>
            <w:tcW w:w="7087" w:type="dxa"/>
          </w:tcPr>
          <w:p w:rsidR="000A6F1B" w:rsidRDefault="000A6F1B" w:rsidP="00250188">
            <w:pPr>
              <w:spacing w:before="120"/>
              <w:rPr>
                <w:rFonts w:cs="Times New Roman"/>
                <w:sz w:val="24"/>
                <w:szCs w:val="24"/>
              </w:rPr>
            </w:pPr>
            <w:r w:rsidRPr="00554204">
              <w:rPr>
                <w:rFonts w:cs="Times New Roman"/>
                <w:sz w:val="24"/>
                <w:szCs w:val="24"/>
              </w:rPr>
              <w:t>- Đối với Cr</w:t>
            </w:r>
            <w:r w:rsidRPr="00554204">
              <w:rPr>
                <w:rFonts w:cs="Times New Roman"/>
                <w:sz w:val="24"/>
                <w:szCs w:val="24"/>
                <w:vertAlign w:val="superscript"/>
              </w:rPr>
              <w:t>3+</w:t>
            </w:r>
            <w:r w:rsidRPr="00554204">
              <w:rPr>
                <w:rFonts w:cs="Times New Roman"/>
                <w:sz w:val="24"/>
                <w:szCs w:val="24"/>
              </w:rPr>
              <w:t xml:space="preserve">:  </w:t>
            </w:r>
            <w:r w:rsidRPr="00554204">
              <w:rPr>
                <w:rFonts w:cs="Times New Roman"/>
                <w:sz w:val="24"/>
                <w:szCs w:val="24"/>
              </w:rPr>
              <w:tab/>
            </w:r>
            <w:r w:rsidRPr="00554204">
              <w:rPr>
                <w:rFonts w:cs="Times New Roman"/>
                <w:sz w:val="24"/>
                <w:szCs w:val="24"/>
              </w:rPr>
              <w:tab/>
            </w:r>
            <w:r w:rsidRPr="00554204">
              <w:rPr>
                <w:rFonts w:cs="Times New Roman"/>
                <w:sz w:val="24"/>
                <w:szCs w:val="24"/>
              </w:rPr>
              <w:tab/>
            </w:r>
            <w:r w:rsidRPr="00554204">
              <w:rPr>
                <w:rFonts w:cs="Times New Roman"/>
                <w:sz w:val="24"/>
                <w:szCs w:val="24"/>
              </w:rPr>
              <w:tab/>
            </w:r>
            <w:r w:rsidRPr="00554204">
              <w:rPr>
                <w:rFonts w:cs="Times New Roman"/>
                <w:sz w:val="24"/>
                <w:szCs w:val="24"/>
              </w:rPr>
              <w:tab/>
            </w:r>
            <w:r w:rsidRPr="00554204">
              <w:rPr>
                <w:rFonts w:cs="Times New Roman"/>
                <w:sz w:val="24"/>
                <w:szCs w:val="24"/>
              </w:rPr>
              <w:tab/>
            </w:r>
            <w:r w:rsidRPr="00554204">
              <w:rPr>
                <w:rFonts w:cs="Times New Roman"/>
                <w:sz w:val="24"/>
                <w:szCs w:val="24"/>
              </w:rPr>
              <w:tab/>
            </w:r>
          </w:p>
          <w:p w:rsidR="000A6F1B" w:rsidRPr="00554204" w:rsidRDefault="000A6F1B" w:rsidP="00250188">
            <w:pPr>
              <w:spacing w:before="120"/>
              <w:rPr>
                <w:rFonts w:cs="Times New Roman"/>
                <w:sz w:val="24"/>
                <w:szCs w:val="24"/>
              </w:rPr>
            </w:pPr>
            <w:r w:rsidRPr="00554204">
              <w:rPr>
                <w:rFonts w:cs="Times New Roman"/>
                <w:sz w:val="24"/>
                <w:szCs w:val="24"/>
              </w:rPr>
              <w:t>Để bắt đầu kết tủa Cr(OH)</w:t>
            </w:r>
            <w:r w:rsidRPr="00554204">
              <w:rPr>
                <w:rFonts w:cs="Times New Roman"/>
                <w:sz w:val="24"/>
                <w:szCs w:val="24"/>
                <w:vertAlign w:val="subscript"/>
              </w:rPr>
              <w:t>3</w:t>
            </w:r>
            <w:r w:rsidRPr="00554204">
              <w:rPr>
                <w:rFonts w:cs="Times New Roman"/>
                <w:sz w:val="24"/>
                <w:szCs w:val="24"/>
              </w:rPr>
              <w:t xml:space="preserve"> thì</w:t>
            </w:r>
            <w:r w:rsidRPr="00554204">
              <w:rPr>
                <w:rFonts w:eastAsia="Calibri" w:cs="Times New Roman"/>
                <w:position w:val="-36"/>
                <w:sz w:val="24"/>
                <w:szCs w:val="24"/>
              </w:rPr>
              <w:object w:dxaOrig="2700" w:dyaOrig="840">
                <v:shape id="_x0000_i1074" type="#_x0000_t75" style="width:135.2pt;height:42pt" o:ole="">
                  <v:imagedata r:id="rId43" o:title=""/>
                </v:shape>
                <o:OLEObject Type="Embed" ProgID="Equation.DSMT4" ShapeID="_x0000_i1074" DrawAspect="Content" ObjectID="_1749302696" r:id="rId44"/>
              </w:object>
            </w:r>
          </w:p>
          <w:p w:rsidR="000A6F1B" w:rsidRPr="00554204" w:rsidRDefault="000A6F1B" w:rsidP="00250188">
            <w:pPr>
              <w:spacing w:before="120"/>
              <w:rPr>
                <w:rFonts w:cs="Times New Roman"/>
                <w:sz w:val="24"/>
                <w:szCs w:val="24"/>
              </w:rPr>
            </w:pPr>
            <w:r w:rsidRPr="00554204">
              <w:rPr>
                <w:rFonts w:cs="Times New Roman"/>
                <w:sz w:val="24"/>
                <w:szCs w:val="24"/>
              </w:rPr>
              <w:tab/>
              <w:t>pH</w:t>
            </w:r>
            <w:r w:rsidRPr="00554204">
              <w:rPr>
                <w:rFonts w:cs="Times New Roman"/>
                <w:sz w:val="24"/>
                <w:szCs w:val="24"/>
                <w:vertAlign w:val="subscript"/>
              </w:rPr>
              <w:t>bđ</w:t>
            </w:r>
            <w:r w:rsidRPr="00554204">
              <w:rPr>
                <w:rFonts w:cs="Times New Roman"/>
                <w:sz w:val="24"/>
                <w:szCs w:val="24"/>
              </w:rPr>
              <w:t xml:space="preserve"> = 5,00</w:t>
            </w:r>
          </w:p>
          <w:p w:rsidR="000A6F1B" w:rsidRPr="00554204" w:rsidRDefault="000A6F1B" w:rsidP="00250188">
            <w:pPr>
              <w:spacing w:before="120"/>
              <w:rPr>
                <w:rFonts w:cs="Times New Roman"/>
                <w:sz w:val="24"/>
                <w:szCs w:val="24"/>
              </w:rPr>
            </w:pPr>
            <w:r w:rsidRPr="00554204">
              <w:rPr>
                <w:rFonts w:cs="Times New Roman"/>
                <w:sz w:val="24"/>
                <w:szCs w:val="24"/>
              </w:rPr>
              <w:t>Khi Cr(OH)</w:t>
            </w:r>
            <w:r w:rsidRPr="00554204">
              <w:rPr>
                <w:rFonts w:cs="Times New Roman"/>
                <w:sz w:val="24"/>
                <w:szCs w:val="24"/>
                <w:vertAlign w:val="subscript"/>
              </w:rPr>
              <w:t>3</w:t>
            </w:r>
            <w:r w:rsidRPr="00554204">
              <w:rPr>
                <w:rFonts w:cs="Times New Roman"/>
                <w:sz w:val="24"/>
                <w:szCs w:val="24"/>
              </w:rPr>
              <w:t xml:space="preserve"> kết tủa hoàn toàn thì </w:t>
            </w:r>
            <w:r w:rsidRPr="00554204">
              <w:rPr>
                <w:rFonts w:eastAsia="Calibri" w:cs="Times New Roman"/>
                <w:position w:val="-26"/>
                <w:sz w:val="24"/>
                <w:szCs w:val="24"/>
              </w:rPr>
              <w:object w:dxaOrig="2700" w:dyaOrig="744">
                <v:shape id="_x0000_i1075" type="#_x0000_t75" style="width:135.2pt;height:37.2pt" o:ole="">
                  <v:imagedata r:id="rId45" o:title=""/>
                </v:shape>
                <o:OLEObject Type="Embed" ProgID="Equation.DSMT4" ShapeID="_x0000_i1075" DrawAspect="Content" ObjectID="_1749302697" r:id="rId46"/>
              </w:object>
            </w:r>
          </w:p>
          <w:p w:rsidR="000A6F1B" w:rsidRPr="00554204" w:rsidRDefault="000A6F1B" w:rsidP="00CC4146">
            <w:pPr>
              <w:spacing w:before="120"/>
              <w:ind w:firstLine="720"/>
              <w:rPr>
                <w:rFonts w:cs="Times New Roman"/>
                <w:sz w:val="24"/>
                <w:szCs w:val="24"/>
              </w:rPr>
            </w:pPr>
            <w:r w:rsidRPr="00554204">
              <w:rPr>
                <w:rFonts w:cs="Times New Roman"/>
                <w:sz w:val="24"/>
                <w:szCs w:val="24"/>
              </w:rPr>
              <w:t>pH</w:t>
            </w:r>
            <w:r w:rsidRPr="00554204">
              <w:rPr>
                <w:rFonts w:cs="Times New Roman"/>
                <w:sz w:val="24"/>
                <w:szCs w:val="24"/>
                <w:vertAlign w:val="subscript"/>
              </w:rPr>
              <w:t>ht</w:t>
            </w:r>
            <w:r w:rsidRPr="00554204">
              <w:rPr>
                <w:rFonts w:cs="Times New Roman"/>
                <w:sz w:val="24"/>
                <w:szCs w:val="24"/>
              </w:rPr>
              <w:t xml:space="preserve"> = 6,00</w:t>
            </w:r>
          </w:p>
        </w:tc>
        <w:tc>
          <w:tcPr>
            <w:tcW w:w="1843" w:type="dxa"/>
          </w:tcPr>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r>
              <w:rPr>
                <w:sz w:val="24"/>
                <w:szCs w:val="24"/>
              </w:rPr>
              <w:t>0,25</w:t>
            </w:r>
          </w:p>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r>
              <w:rPr>
                <w:sz w:val="24"/>
                <w:szCs w:val="24"/>
              </w:rPr>
              <w:t>0,25</w:t>
            </w:r>
          </w:p>
        </w:tc>
      </w:tr>
      <w:tr w:rsidR="000A6F1B" w:rsidRPr="00AA6931" w:rsidTr="00990A2E">
        <w:tc>
          <w:tcPr>
            <w:tcW w:w="959" w:type="dxa"/>
            <w:vMerge/>
          </w:tcPr>
          <w:p w:rsidR="000A6F1B" w:rsidRPr="00AA6931" w:rsidRDefault="000A6F1B" w:rsidP="00990A2E">
            <w:pPr>
              <w:rPr>
                <w:sz w:val="24"/>
                <w:szCs w:val="24"/>
              </w:rPr>
            </w:pPr>
          </w:p>
        </w:tc>
        <w:tc>
          <w:tcPr>
            <w:tcW w:w="7087" w:type="dxa"/>
          </w:tcPr>
          <w:p w:rsidR="000A6F1B" w:rsidRDefault="000A6F1B" w:rsidP="00CC4146">
            <w:pPr>
              <w:spacing w:before="120"/>
              <w:rPr>
                <w:rFonts w:cs="Times New Roman"/>
                <w:sz w:val="24"/>
                <w:szCs w:val="24"/>
              </w:rPr>
            </w:pPr>
            <w:r w:rsidRPr="00554204">
              <w:rPr>
                <w:rFonts w:cs="Times New Roman"/>
                <w:sz w:val="24"/>
                <w:szCs w:val="24"/>
              </w:rPr>
              <w:t>- Đối với Ni</w:t>
            </w:r>
            <w:r w:rsidRPr="00554204">
              <w:rPr>
                <w:rFonts w:cs="Times New Roman"/>
                <w:sz w:val="24"/>
                <w:szCs w:val="24"/>
                <w:vertAlign w:val="superscript"/>
              </w:rPr>
              <w:t>2+</w:t>
            </w:r>
            <w:r w:rsidRPr="00554204">
              <w:rPr>
                <w:rFonts w:cs="Times New Roman"/>
                <w:sz w:val="24"/>
                <w:szCs w:val="24"/>
              </w:rPr>
              <w:t xml:space="preserve">:  </w:t>
            </w:r>
            <w:r w:rsidRPr="00554204">
              <w:rPr>
                <w:rFonts w:cs="Times New Roman"/>
                <w:sz w:val="24"/>
                <w:szCs w:val="24"/>
              </w:rPr>
              <w:tab/>
            </w:r>
            <w:r w:rsidRPr="00554204">
              <w:rPr>
                <w:rFonts w:cs="Times New Roman"/>
                <w:sz w:val="24"/>
                <w:szCs w:val="24"/>
              </w:rPr>
              <w:tab/>
            </w:r>
            <w:r w:rsidRPr="00554204">
              <w:rPr>
                <w:rFonts w:cs="Times New Roman"/>
                <w:sz w:val="24"/>
                <w:szCs w:val="24"/>
              </w:rPr>
              <w:tab/>
            </w:r>
            <w:r w:rsidRPr="00554204">
              <w:rPr>
                <w:rFonts w:cs="Times New Roman"/>
                <w:sz w:val="24"/>
                <w:szCs w:val="24"/>
              </w:rPr>
              <w:tab/>
            </w:r>
            <w:r w:rsidRPr="00554204">
              <w:rPr>
                <w:rFonts w:cs="Times New Roman"/>
                <w:sz w:val="24"/>
                <w:szCs w:val="24"/>
              </w:rPr>
              <w:tab/>
            </w:r>
            <w:r w:rsidRPr="00554204">
              <w:rPr>
                <w:rFonts w:cs="Times New Roman"/>
                <w:sz w:val="24"/>
                <w:szCs w:val="24"/>
              </w:rPr>
              <w:tab/>
            </w:r>
            <w:r w:rsidRPr="00554204">
              <w:rPr>
                <w:rFonts w:cs="Times New Roman"/>
                <w:sz w:val="24"/>
                <w:szCs w:val="24"/>
              </w:rPr>
              <w:tab/>
            </w:r>
          </w:p>
          <w:p w:rsidR="000A6F1B" w:rsidRPr="00554204" w:rsidRDefault="000A6F1B" w:rsidP="00CC4146">
            <w:pPr>
              <w:spacing w:before="120"/>
              <w:rPr>
                <w:rFonts w:cs="Times New Roman"/>
                <w:sz w:val="24"/>
                <w:szCs w:val="24"/>
              </w:rPr>
            </w:pPr>
            <w:r w:rsidRPr="00554204">
              <w:rPr>
                <w:rFonts w:cs="Times New Roman"/>
                <w:sz w:val="24"/>
                <w:szCs w:val="24"/>
              </w:rPr>
              <w:t>Để bắt đầu kết tủa Ni(OH)</w:t>
            </w:r>
            <w:r w:rsidRPr="00554204">
              <w:rPr>
                <w:rFonts w:cs="Times New Roman"/>
                <w:sz w:val="24"/>
                <w:szCs w:val="24"/>
                <w:vertAlign w:val="subscript"/>
              </w:rPr>
              <w:t>2</w:t>
            </w:r>
            <w:r w:rsidRPr="00554204">
              <w:rPr>
                <w:rFonts w:cs="Times New Roman"/>
                <w:sz w:val="24"/>
                <w:szCs w:val="24"/>
              </w:rPr>
              <w:t xml:space="preserve"> thì </w:t>
            </w:r>
            <w:r w:rsidRPr="00554204">
              <w:rPr>
                <w:rFonts w:eastAsia="Calibri" w:cs="Times New Roman"/>
                <w:position w:val="-36"/>
                <w:sz w:val="24"/>
                <w:szCs w:val="24"/>
              </w:rPr>
              <w:object w:dxaOrig="2700" w:dyaOrig="840">
                <v:shape id="_x0000_i1076" type="#_x0000_t75" style="width:135.2pt;height:42pt" o:ole="">
                  <v:imagedata r:id="rId47" o:title=""/>
                </v:shape>
                <o:OLEObject Type="Embed" ProgID="Equation.DSMT4" ShapeID="_x0000_i1076" DrawAspect="Content" ObjectID="_1749302698" r:id="rId48"/>
              </w:object>
            </w:r>
          </w:p>
          <w:p w:rsidR="000A6F1B" w:rsidRPr="00554204" w:rsidRDefault="000A6F1B" w:rsidP="00CC4146">
            <w:pPr>
              <w:spacing w:before="120"/>
              <w:ind w:firstLine="720"/>
              <w:rPr>
                <w:rFonts w:cs="Times New Roman"/>
                <w:sz w:val="24"/>
                <w:szCs w:val="24"/>
              </w:rPr>
            </w:pPr>
            <w:r w:rsidRPr="00554204">
              <w:rPr>
                <w:rFonts w:cs="Times New Roman"/>
                <w:sz w:val="24"/>
                <w:szCs w:val="24"/>
              </w:rPr>
              <w:t>pH</w:t>
            </w:r>
            <w:r w:rsidRPr="00554204">
              <w:rPr>
                <w:rFonts w:cs="Times New Roman"/>
                <w:sz w:val="24"/>
                <w:szCs w:val="24"/>
                <w:vertAlign w:val="subscript"/>
              </w:rPr>
              <w:t>bđ</w:t>
            </w:r>
            <w:r w:rsidRPr="00554204">
              <w:rPr>
                <w:rFonts w:cs="Times New Roman"/>
                <w:sz w:val="24"/>
                <w:szCs w:val="24"/>
              </w:rPr>
              <w:t xml:space="preserve"> = 8,00</w:t>
            </w:r>
          </w:p>
          <w:p w:rsidR="000A6F1B" w:rsidRPr="00554204" w:rsidRDefault="000A6F1B" w:rsidP="00CC4146">
            <w:pPr>
              <w:spacing w:before="120"/>
              <w:rPr>
                <w:rFonts w:cs="Times New Roman"/>
                <w:sz w:val="24"/>
                <w:szCs w:val="24"/>
              </w:rPr>
            </w:pPr>
            <w:r w:rsidRPr="00554204">
              <w:rPr>
                <w:rFonts w:cs="Times New Roman"/>
                <w:sz w:val="24"/>
                <w:szCs w:val="24"/>
              </w:rPr>
              <w:t>Khi Ni(OH)</w:t>
            </w:r>
            <w:r w:rsidRPr="00554204">
              <w:rPr>
                <w:rFonts w:cs="Times New Roman"/>
                <w:sz w:val="24"/>
                <w:szCs w:val="24"/>
                <w:vertAlign w:val="subscript"/>
              </w:rPr>
              <w:t>2</w:t>
            </w:r>
            <w:r w:rsidRPr="00554204">
              <w:rPr>
                <w:rFonts w:cs="Times New Roman"/>
                <w:sz w:val="24"/>
                <w:szCs w:val="24"/>
              </w:rPr>
              <w:t xml:space="preserve"> kết tủa hoàn toàn thì </w:t>
            </w:r>
            <w:r w:rsidRPr="00554204">
              <w:rPr>
                <w:rFonts w:eastAsia="Calibri" w:cs="Times New Roman"/>
                <w:position w:val="-26"/>
                <w:sz w:val="24"/>
                <w:szCs w:val="24"/>
              </w:rPr>
              <w:object w:dxaOrig="3324" w:dyaOrig="744">
                <v:shape id="_x0000_i1077" type="#_x0000_t75" style="width:166.4pt;height:37.2pt" o:ole="">
                  <v:imagedata r:id="rId49" o:title=""/>
                </v:shape>
                <o:OLEObject Type="Embed" ProgID="Equation.DSMT4" ShapeID="_x0000_i1077" DrawAspect="Content" ObjectID="_1749302699" r:id="rId50"/>
              </w:object>
            </w:r>
          </w:p>
          <w:p w:rsidR="000A6F1B" w:rsidRPr="00554204" w:rsidRDefault="000A6F1B" w:rsidP="00250188">
            <w:pPr>
              <w:spacing w:before="120"/>
              <w:rPr>
                <w:rFonts w:cs="Times New Roman"/>
                <w:sz w:val="24"/>
                <w:szCs w:val="24"/>
              </w:rPr>
            </w:pPr>
            <w:r w:rsidRPr="00554204">
              <w:rPr>
                <w:rFonts w:cs="Times New Roman"/>
                <w:sz w:val="24"/>
                <w:szCs w:val="24"/>
              </w:rPr>
              <w:tab/>
              <w:t>pH</w:t>
            </w:r>
            <w:r w:rsidRPr="00554204">
              <w:rPr>
                <w:rFonts w:cs="Times New Roman"/>
                <w:sz w:val="24"/>
                <w:szCs w:val="24"/>
                <w:vertAlign w:val="subscript"/>
              </w:rPr>
              <w:t>ht</w:t>
            </w:r>
            <w:r w:rsidRPr="00554204">
              <w:rPr>
                <w:rFonts w:cs="Times New Roman"/>
                <w:sz w:val="24"/>
                <w:szCs w:val="24"/>
              </w:rPr>
              <w:t xml:space="preserve"> = 9,50</w:t>
            </w:r>
          </w:p>
        </w:tc>
        <w:tc>
          <w:tcPr>
            <w:tcW w:w="1843" w:type="dxa"/>
          </w:tcPr>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r>
              <w:rPr>
                <w:sz w:val="24"/>
                <w:szCs w:val="24"/>
              </w:rPr>
              <w:t>0,25</w:t>
            </w:r>
          </w:p>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r>
              <w:rPr>
                <w:sz w:val="24"/>
                <w:szCs w:val="24"/>
              </w:rPr>
              <w:t>0,25</w:t>
            </w:r>
          </w:p>
        </w:tc>
      </w:tr>
      <w:tr w:rsidR="000A6F1B" w:rsidRPr="00AA6931" w:rsidTr="00990A2E">
        <w:tc>
          <w:tcPr>
            <w:tcW w:w="959" w:type="dxa"/>
          </w:tcPr>
          <w:p w:rsidR="000A6F1B" w:rsidRDefault="000A6F1B" w:rsidP="00990A2E">
            <w:pPr>
              <w:rPr>
                <w:sz w:val="24"/>
                <w:szCs w:val="24"/>
              </w:rPr>
            </w:pPr>
            <w:r>
              <w:rPr>
                <w:sz w:val="24"/>
                <w:szCs w:val="24"/>
              </w:rPr>
              <w:t>2.2.</w:t>
            </w:r>
          </w:p>
          <w:p w:rsidR="000A6F1B" w:rsidRPr="00AA6931" w:rsidRDefault="000A6F1B" w:rsidP="00990A2E">
            <w:pPr>
              <w:rPr>
                <w:sz w:val="24"/>
                <w:szCs w:val="24"/>
              </w:rPr>
            </w:pPr>
            <w:r>
              <w:rPr>
                <w:sz w:val="24"/>
                <w:szCs w:val="24"/>
              </w:rPr>
              <w:t>a</w:t>
            </w:r>
          </w:p>
        </w:tc>
        <w:tc>
          <w:tcPr>
            <w:tcW w:w="7087" w:type="dxa"/>
          </w:tcPr>
          <w:p w:rsidR="000A6F1B" w:rsidRDefault="000A6F1B" w:rsidP="000A6F1B">
            <w:pPr>
              <w:spacing w:before="120"/>
              <w:rPr>
                <w:rFonts w:cs="Times New Roman"/>
                <w:sz w:val="24"/>
                <w:szCs w:val="24"/>
              </w:rPr>
            </w:pPr>
            <w:r w:rsidRPr="00554204">
              <w:rPr>
                <w:rFonts w:cs="Times New Roman"/>
                <w:sz w:val="24"/>
                <w:szCs w:val="24"/>
              </w:rPr>
              <w:t>a) CoO</w:t>
            </w:r>
            <w:r w:rsidRPr="00554204">
              <w:rPr>
                <w:rFonts w:cs="Times New Roman"/>
                <w:sz w:val="24"/>
                <w:szCs w:val="24"/>
                <w:vertAlign w:val="subscript"/>
              </w:rPr>
              <w:t>2</w:t>
            </w:r>
            <w:r w:rsidRPr="00554204">
              <w:rPr>
                <w:rFonts w:cs="Times New Roman"/>
                <w:sz w:val="24"/>
                <w:szCs w:val="24"/>
              </w:rPr>
              <w:t xml:space="preserve"> + LiC</w:t>
            </w:r>
            <w:r w:rsidRPr="00554204">
              <w:rPr>
                <w:rFonts w:cs="Times New Roman"/>
                <w:sz w:val="24"/>
                <w:szCs w:val="24"/>
                <w:vertAlign w:val="subscript"/>
              </w:rPr>
              <w:t>6</w:t>
            </w:r>
            <w:r w:rsidRPr="00554204">
              <w:rPr>
                <w:rFonts w:cs="Times New Roman"/>
                <w:sz w:val="24"/>
                <w:szCs w:val="24"/>
              </w:rPr>
              <w:t xml:space="preserve">  →  LiCoO</w:t>
            </w:r>
            <w:r w:rsidRPr="00554204">
              <w:rPr>
                <w:rFonts w:cs="Times New Roman"/>
                <w:sz w:val="24"/>
                <w:szCs w:val="24"/>
                <w:vertAlign w:val="subscript"/>
              </w:rPr>
              <w:t>2</w:t>
            </w:r>
            <w:r>
              <w:rPr>
                <w:rFonts w:cs="Times New Roman"/>
                <w:sz w:val="24"/>
                <w:szCs w:val="24"/>
              </w:rPr>
              <w:t xml:space="preserve"> + 6C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0A6F1B" w:rsidRPr="00554204" w:rsidRDefault="000A6F1B" w:rsidP="000A6F1B">
            <w:pPr>
              <w:spacing w:before="120"/>
              <w:rPr>
                <w:rFonts w:cs="Times New Roman"/>
                <w:sz w:val="24"/>
                <w:szCs w:val="24"/>
              </w:rPr>
            </w:pPr>
            <w:r w:rsidRPr="00554204">
              <w:rPr>
                <w:rFonts w:cs="Times New Roman"/>
                <w:sz w:val="24"/>
                <w:szCs w:val="24"/>
              </w:rPr>
              <w:t>Δ</w:t>
            </w:r>
            <w:r w:rsidRPr="00554204">
              <w:rPr>
                <w:rFonts w:cs="Times New Roman"/>
                <w:sz w:val="24"/>
                <w:szCs w:val="24"/>
                <w:vertAlign w:val="subscript"/>
              </w:rPr>
              <w:t>r</w:t>
            </w:r>
            <w:r w:rsidRPr="00554204">
              <w:rPr>
                <w:rFonts w:cs="Times New Roman"/>
                <w:sz w:val="24"/>
                <w:szCs w:val="24"/>
              </w:rPr>
              <w:t>G</w:t>
            </w:r>
            <w:r w:rsidRPr="00554204">
              <w:rPr>
                <w:rFonts w:cs="Times New Roman"/>
                <w:sz w:val="24"/>
                <w:szCs w:val="24"/>
                <w:vertAlign w:val="superscript"/>
              </w:rPr>
              <w:t>o</w:t>
            </w:r>
            <w:r w:rsidRPr="00554204">
              <w:rPr>
                <w:rFonts w:cs="Times New Roman"/>
                <w:sz w:val="24"/>
                <w:szCs w:val="24"/>
              </w:rPr>
              <w:t xml:space="preserve"> = –nFE</w:t>
            </w:r>
            <w:r w:rsidRPr="00554204">
              <w:rPr>
                <w:rFonts w:cs="Times New Roman"/>
                <w:sz w:val="24"/>
                <w:szCs w:val="24"/>
                <w:vertAlign w:val="superscript"/>
              </w:rPr>
              <w:t>o</w:t>
            </w:r>
            <w:r w:rsidRPr="00554204">
              <w:rPr>
                <w:rFonts w:cs="Times New Roman"/>
                <w:sz w:val="24"/>
                <w:szCs w:val="24"/>
              </w:rPr>
              <w:t xml:space="preserve"> = –1 × 96485 × 3,70  = </w:t>
            </w:r>
            <w:r w:rsidRPr="00554204">
              <w:rPr>
                <w:rFonts w:cs="Times New Roman"/>
                <w:b/>
                <w:sz w:val="24"/>
                <w:szCs w:val="24"/>
              </w:rPr>
              <w:t>–357 kJ mol</w:t>
            </w:r>
            <w:r w:rsidRPr="00554204">
              <w:rPr>
                <w:rFonts w:cs="Times New Roman"/>
                <w:b/>
                <w:sz w:val="24"/>
                <w:szCs w:val="24"/>
                <w:vertAlign w:val="superscript"/>
              </w:rPr>
              <w:t>-1</w:t>
            </w:r>
            <w:r w:rsidRPr="00554204">
              <w:rPr>
                <w:rFonts w:cs="Times New Roman"/>
                <w:sz w:val="24"/>
                <w:szCs w:val="24"/>
              </w:rPr>
              <w:t xml:space="preserve"> </w:t>
            </w:r>
            <w:r w:rsidRPr="00554204">
              <w:rPr>
                <w:rFonts w:cs="Times New Roman"/>
                <w:sz w:val="24"/>
                <w:szCs w:val="24"/>
              </w:rPr>
              <w:tab/>
            </w:r>
            <w:r w:rsidRPr="00554204">
              <w:rPr>
                <w:rFonts w:cs="Times New Roman"/>
                <w:sz w:val="24"/>
                <w:szCs w:val="24"/>
              </w:rPr>
              <w:tab/>
            </w:r>
          </w:p>
        </w:tc>
        <w:tc>
          <w:tcPr>
            <w:tcW w:w="1843" w:type="dxa"/>
          </w:tcPr>
          <w:p w:rsidR="000A6F1B" w:rsidRDefault="000A6F1B" w:rsidP="00990A2E">
            <w:pPr>
              <w:jc w:val="center"/>
              <w:rPr>
                <w:sz w:val="24"/>
                <w:szCs w:val="24"/>
              </w:rPr>
            </w:pPr>
          </w:p>
          <w:p w:rsidR="000A6F1B" w:rsidRDefault="000A6F1B" w:rsidP="00990A2E">
            <w:pPr>
              <w:jc w:val="center"/>
              <w:rPr>
                <w:sz w:val="24"/>
                <w:szCs w:val="24"/>
              </w:rPr>
            </w:pPr>
            <w:r>
              <w:rPr>
                <w:sz w:val="24"/>
                <w:szCs w:val="24"/>
              </w:rPr>
              <w:t>0,25</w:t>
            </w:r>
          </w:p>
        </w:tc>
      </w:tr>
      <w:tr w:rsidR="000A6F1B" w:rsidRPr="00AA6931" w:rsidTr="00990A2E">
        <w:tc>
          <w:tcPr>
            <w:tcW w:w="959" w:type="dxa"/>
          </w:tcPr>
          <w:p w:rsidR="000A6F1B" w:rsidRDefault="000A6F1B" w:rsidP="00990A2E">
            <w:pPr>
              <w:rPr>
                <w:sz w:val="24"/>
                <w:szCs w:val="24"/>
              </w:rPr>
            </w:pPr>
            <w:r>
              <w:rPr>
                <w:sz w:val="24"/>
                <w:szCs w:val="24"/>
              </w:rPr>
              <w:t>b</w:t>
            </w:r>
          </w:p>
        </w:tc>
        <w:tc>
          <w:tcPr>
            <w:tcW w:w="7087" w:type="dxa"/>
          </w:tcPr>
          <w:p w:rsidR="000A6F1B" w:rsidRDefault="000A6F1B" w:rsidP="000A6F1B">
            <w:pPr>
              <w:spacing w:before="120"/>
              <w:rPr>
                <w:rFonts w:cs="Times New Roman"/>
                <w:sz w:val="24"/>
                <w:szCs w:val="24"/>
              </w:rPr>
            </w:pPr>
            <w:r w:rsidRPr="00554204">
              <w:rPr>
                <w:rFonts w:cs="Times New Roman"/>
                <w:sz w:val="24"/>
                <w:szCs w:val="24"/>
              </w:rPr>
              <w:t>Khi đã sạc đầy: Số mol LiCoO</w:t>
            </w:r>
            <w:r w:rsidRPr="00554204">
              <w:rPr>
                <w:rFonts w:cs="Times New Roman"/>
                <w:sz w:val="24"/>
                <w:szCs w:val="24"/>
                <w:vertAlign w:val="subscript"/>
              </w:rPr>
              <w:t xml:space="preserve">2 </w:t>
            </w:r>
            <w:r w:rsidRPr="00554204">
              <w:rPr>
                <w:rFonts w:cs="Times New Roman"/>
                <w:sz w:val="24"/>
                <w:szCs w:val="24"/>
              </w:rPr>
              <w:t xml:space="preserve">= 10,00/97,87 = 0,1022 mol. </w:t>
            </w:r>
          </w:p>
          <w:p w:rsidR="000A6F1B" w:rsidRPr="00554204" w:rsidRDefault="000A6F1B" w:rsidP="000A6F1B">
            <w:pPr>
              <w:spacing w:before="120"/>
              <w:rPr>
                <w:rFonts w:cs="Times New Roman"/>
                <w:sz w:val="24"/>
                <w:szCs w:val="24"/>
              </w:rPr>
            </w:pPr>
            <w:r w:rsidRPr="00554204">
              <w:rPr>
                <w:rFonts w:cs="Times New Roman"/>
                <w:sz w:val="24"/>
                <w:szCs w:val="24"/>
              </w:rPr>
              <w:t xml:space="preserve">Số mol C = 10,00/12,01 = 0,8326 mol &gt; 0,1022 mol × 6 = 0,6132 mol. </w:t>
            </w:r>
          </w:p>
          <w:p w:rsidR="000A6F1B" w:rsidRDefault="000A6F1B" w:rsidP="000A6F1B">
            <w:pPr>
              <w:spacing w:before="120"/>
              <w:rPr>
                <w:rFonts w:cs="Times New Roman"/>
                <w:sz w:val="24"/>
                <w:szCs w:val="24"/>
              </w:rPr>
            </w:pPr>
            <w:r w:rsidRPr="00554204">
              <w:rPr>
                <w:rFonts w:cs="Times New Roman"/>
                <w:sz w:val="24"/>
                <w:szCs w:val="24"/>
              </w:rPr>
              <w:t>Do vậy khối lượng anot khi pin được sạc đầ</w:t>
            </w:r>
            <w:r>
              <w:rPr>
                <w:rFonts w:cs="Times New Roman"/>
                <w:sz w:val="24"/>
                <w:szCs w:val="24"/>
              </w:rPr>
              <w:t>y:</w:t>
            </w:r>
          </w:p>
          <w:p w:rsidR="000A6F1B" w:rsidRDefault="000A6F1B" w:rsidP="000A6F1B">
            <w:pPr>
              <w:spacing w:before="120"/>
              <w:rPr>
                <w:rFonts w:cs="Times New Roman"/>
                <w:sz w:val="24"/>
                <w:szCs w:val="24"/>
              </w:rPr>
            </w:pPr>
            <w:r w:rsidRPr="00554204">
              <w:rPr>
                <w:rFonts w:cs="Times New Roman"/>
                <w:sz w:val="24"/>
                <w:szCs w:val="24"/>
              </w:rPr>
              <w:t xml:space="preserve"> 10,00 + 0,1022 × 6,94 = </w:t>
            </w:r>
            <w:r w:rsidRPr="00554204">
              <w:rPr>
                <w:rFonts w:cs="Times New Roman"/>
                <w:b/>
                <w:sz w:val="24"/>
                <w:szCs w:val="24"/>
              </w:rPr>
              <w:t>10,71 g.</w:t>
            </w:r>
            <w:r w:rsidRPr="00554204">
              <w:rPr>
                <w:rFonts w:cs="Times New Roman"/>
                <w:sz w:val="24"/>
                <w:szCs w:val="24"/>
              </w:rPr>
              <w:t xml:space="preserve"> </w:t>
            </w:r>
            <w:r w:rsidRPr="00554204">
              <w:rPr>
                <w:rFonts w:cs="Times New Roman"/>
                <w:sz w:val="24"/>
                <w:szCs w:val="24"/>
              </w:rPr>
              <w:tab/>
            </w:r>
          </w:p>
          <w:p w:rsidR="000A6F1B" w:rsidRPr="00554204" w:rsidRDefault="000A6F1B" w:rsidP="000A6F1B">
            <w:pPr>
              <w:spacing w:before="120"/>
              <w:rPr>
                <w:rFonts w:cs="Times New Roman"/>
                <w:sz w:val="24"/>
                <w:szCs w:val="24"/>
              </w:rPr>
            </w:pPr>
            <w:r w:rsidRPr="00554204">
              <w:rPr>
                <w:rFonts w:cs="Times New Roman"/>
                <w:sz w:val="24"/>
                <w:szCs w:val="24"/>
              </w:rPr>
              <w:t xml:space="preserve">Khi pin phóng điện hoàn toàn thì khối lượng anot = </w:t>
            </w:r>
            <w:r w:rsidRPr="00554204">
              <w:rPr>
                <w:rFonts w:cs="Times New Roman"/>
                <w:b/>
                <w:sz w:val="24"/>
                <w:szCs w:val="24"/>
              </w:rPr>
              <w:t>10,00 g.</w:t>
            </w:r>
            <w:r w:rsidRPr="00554204">
              <w:rPr>
                <w:rFonts w:cs="Times New Roman"/>
                <w:b/>
                <w:sz w:val="24"/>
                <w:szCs w:val="24"/>
              </w:rPr>
              <w:tab/>
            </w:r>
          </w:p>
        </w:tc>
        <w:tc>
          <w:tcPr>
            <w:tcW w:w="1843" w:type="dxa"/>
          </w:tcPr>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p>
          <w:p w:rsidR="000A6F1B" w:rsidRDefault="000A6F1B" w:rsidP="00990A2E">
            <w:pPr>
              <w:jc w:val="center"/>
              <w:rPr>
                <w:sz w:val="24"/>
                <w:szCs w:val="24"/>
              </w:rPr>
            </w:pPr>
            <w:r>
              <w:rPr>
                <w:sz w:val="24"/>
                <w:szCs w:val="24"/>
              </w:rPr>
              <w:t>0,25</w:t>
            </w:r>
          </w:p>
          <w:p w:rsidR="000A6F1B" w:rsidRDefault="000A6F1B" w:rsidP="00990A2E">
            <w:pPr>
              <w:jc w:val="center"/>
              <w:rPr>
                <w:sz w:val="24"/>
                <w:szCs w:val="24"/>
              </w:rPr>
            </w:pPr>
          </w:p>
          <w:p w:rsidR="000A6F1B" w:rsidRDefault="000A6F1B" w:rsidP="00990A2E">
            <w:pPr>
              <w:jc w:val="center"/>
              <w:rPr>
                <w:sz w:val="24"/>
                <w:szCs w:val="24"/>
              </w:rPr>
            </w:pPr>
            <w:r>
              <w:rPr>
                <w:sz w:val="24"/>
                <w:szCs w:val="24"/>
              </w:rPr>
              <w:t>0,25</w:t>
            </w:r>
          </w:p>
        </w:tc>
      </w:tr>
      <w:tr w:rsidR="000A6F1B" w:rsidRPr="00AA6931" w:rsidTr="00990A2E">
        <w:tc>
          <w:tcPr>
            <w:tcW w:w="959" w:type="dxa"/>
          </w:tcPr>
          <w:p w:rsidR="000A6F1B" w:rsidRDefault="000A6F1B" w:rsidP="00990A2E">
            <w:pPr>
              <w:rPr>
                <w:sz w:val="24"/>
                <w:szCs w:val="24"/>
              </w:rPr>
            </w:pPr>
            <w:r>
              <w:rPr>
                <w:sz w:val="24"/>
                <w:szCs w:val="24"/>
              </w:rPr>
              <w:lastRenderedPageBreak/>
              <w:t>c.</w:t>
            </w:r>
          </w:p>
        </w:tc>
        <w:tc>
          <w:tcPr>
            <w:tcW w:w="7087" w:type="dxa"/>
          </w:tcPr>
          <w:p w:rsidR="000A6F1B" w:rsidRDefault="000A6F1B" w:rsidP="000A6F1B">
            <w:pPr>
              <w:spacing w:before="120"/>
              <w:rPr>
                <w:rFonts w:cs="Times New Roman"/>
                <w:sz w:val="24"/>
                <w:szCs w:val="24"/>
              </w:rPr>
            </w:pPr>
            <w:r w:rsidRPr="00554204">
              <w:rPr>
                <w:rFonts w:cs="Times New Roman"/>
                <w:sz w:val="24"/>
                <w:szCs w:val="24"/>
              </w:rPr>
              <w:t xml:space="preserve">Mật độ năng lượng của pin liti ion </w:t>
            </w:r>
          </w:p>
          <w:p w:rsidR="000A6F1B" w:rsidRPr="000A6F1B" w:rsidRDefault="000A6F1B" w:rsidP="000A6F1B">
            <w:pPr>
              <w:spacing w:before="120"/>
              <w:rPr>
                <w:rFonts w:cs="Times New Roman"/>
                <w:b/>
                <w:color w:val="FF0000"/>
                <w:sz w:val="24"/>
                <w:szCs w:val="24"/>
              </w:rPr>
            </w:pPr>
            <w:r>
              <w:rPr>
                <w:rFonts w:cs="Times New Roman"/>
                <w:sz w:val="24"/>
                <w:szCs w:val="24"/>
              </w:rPr>
              <w:t xml:space="preserve">    </w:t>
            </w:r>
            <w:r w:rsidRPr="00554204">
              <w:rPr>
                <w:rFonts w:cs="Times New Roman"/>
                <w:sz w:val="24"/>
                <w:szCs w:val="24"/>
              </w:rPr>
              <w:t>357kJ/(2.169,93.10</w:t>
            </w:r>
            <w:r w:rsidRPr="00554204">
              <w:rPr>
                <w:rFonts w:cs="Times New Roman"/>
                <w:sz w:val="24"/>
                <w:szCs w:val="24"/>
                <w:vertAlign w:val="superscript"/>
              </w:rPr>
              <w:t>-3</w:t>
            </w:r>
            <w:r w:rsidRPr="00554204">
              <w:rPr>
                <w:rFonts w:cs="Times New Roman"/>
                <w:sz w:val="24"/>
                <w:szCs w:val="24"/>
              </w:rPr>
              <w:t xml:space="preserve">kg) = </w:t>
            </w:r>
            <w:r w:rsidRPr="00554204">
              <w:rPr>
                <w:rFonts w:cs="Times New Roman"/>
                <w:b/>
                <w:sz w:val="24"/>
                <w:szCs w:val="24"/>
              </w:rPr>
              <w:t>1050,4  kJ kg</w:t>
            </w:r>
            <w:r w:rsidRPr="00554204">
              <w:rPr>
                <w:rFonts w:cs="Times New Roman"/>
                <w:b/>
                <w:sz w:val="24"/>
                <w:szCs w:val="24"/>
                <w:vertAlign w:val="superscript"/>
              </w:rPr>
              <w:t>-1</w:t>
            </w:r>
            <w:r w:rsidRPr="00554204">
              <w:rPr>
                <w:rFonts w:cs="Times New Roman"/>
                <w:b/>
                <w:sz w:val="24"/>
                <w:szCs w:val="24"/>
                <w:vertAlign w:val="superscript"/>
              </w:rPr>
              <w:tab/>
            </w:r>
          </w:p>
        </w:tc>
        <w:tc>
          <w:tcPr>
            <w:tcW w:w="1843" w:type="dxa"/>
          </w:tcPr>
          <w:p w:rsidR="000A6F1B" w:rsidRDefault="000A6F1B" w:rsidP="00990A2E">
            <w:pPr>
              <w:jc w:val="center"/>
              <w:rPr>
                <w:sz w:val="24"/>
                <w:szCs w:val="24"/>
              </w:rPr>
            </w:pPr>
            <w:r>
              <w:rPr>
                <w:sz w:val="24"/>
                <w:szCs w:val="24"/>
              </w:rPr>
              <w:t>0,25</w:t>
            </w:r>
          </w:p>
        </w:tc>
      </w:tr>
    </w:tbl>
    <w:p w:rsidR="00062932" w:rsidRDefault="00062932" w:rsidP="000A6F1B">
      <w:pPr>
        <w:spacing w:before="120" w:after="0" w:line="240" w:lineRule="auto"/>
        <w:rPr>
          <w:rFonts w:cs="Times New Roman"/>
          <w:b/>
          <w:sz w:val="24"/>
          <w:szCs w:val="24"/>
        </w:rPr>
      </w:pPr>
    </w:p>
    <w:p w:rsidR="00062932" w:rsidRPr="004B1EC3" w:rsidRDefault="00062932" w:rsidP="00062932">
      <w:pPr>
        <w:spacing w:before="120" w:after="0" w:line="240" w:lineRule="auto"/>
        <w:jc w:val="both"/>
        <w:rPr>
          <w:rFonts w:cs="Times New Roman"/>
          <w:b/>
          <w:sz w:val="24"/>
          <w:szCs w:val="24"/>
        </w:rPr>
      </w:pPr>
      <w:r w:rsidRPr="004B1EC3">
        <w:rPr>
          <w:rFonts w:cs="Times New Roman"/>
          <w:b/>
          <w:sz w:val="24"/>
          <w:szCs w:val="24"/>
        </w:rPr>
        <w:t>Câu 3 (2,5 điểm) Nhiệt động và cân bằng hoá học</w:t>
      </w:r>
    </w:p>
    <w:p w:rsidR="009E2490" w:rsidRPr="00554204" w:rsidRDefault="009E2490" w:rsidP="000A6F1B">
      <w:pPr>
        <w:spacing w:before="120" w:after="0" w:line="240" w:lineRule="auto"/>
        <w:rPr>
          <w:rFonts w:cs="Times New Roman"/>
          <w:sz w:val="24"/>
          <w:szCs w:val="24"/>
        </w:rPr>
      </w:pPr>
      <w:r w:rsidRPr="00554204">
        <w:rPr>
          <w:rFonts w:cs="Times New Roman"/>
          <w:b/>
          <w:sz w:val="24"/>
          <w:szCs w:val="24"/>
        </w:rPr>
        <w:t>3.1.</w:t>
      </w:r>
      <w:r w:rsidRPr="00554204">
        <w:rPr>
          <w:rFonts w:cs="Times New Roman"/>
          <w:sz w:val="24"/>
          <w:szCs w:val="24"/>
        </w:rPr>
        <w:t xml:space="preserve"> Cây xanh sử dụng ánh sáng mặt trời để chuyển hóa nước và khí carbonic trong không khí thành glucose (C</w:t>
      </w:r>
      <w:r w:rsidRPr="00554204">
        <w:rPr>
          <w:rFonts w:cs="Times New Roman"/>
          <w:sz w:val="24"/>
          <w:szCs w:val="24"/>
          <w:vertAlign w:val="subscript"/>
        </w:rPr>
        <w:t>6</w:t>
      </w:r>
      <w:r w:rsidRPr="00554204">
        <w:rPr>
          <w:rFonts w:cs="Times New Roman"/>
          <w:sz w:val="24"/>
          <w:szCs w:val="24"/>
        </w:rPr>
        <w:t>H</w:t>
      </w:r>
      <w:r w:rsidRPr="00554204">
        <w:rPr>
          <w:rFonts w:cs="Times New Roman"/>
          <w:sz w:val="24"/>
          <w:szCs w:val="24"/>
          <w:vertAlign w:val="subscript"/>
        </w:rPr>
        <w:t>12</w:t>
      </w:r>
      <w:r w:rsidRPr="00554204">
        <w:rPr>
          <w:rFonts w:cs="Times New Roman"/>
          <w:sz w:val="24"/>
          <w:szCs w:val="24"/>
        </w:rPr>
        <w:t>O</w:t>
      </w:r>
      <w:r w:rsidRPr="00554204">
        <w:rPr>
          <w:rFonts w:cs="Times New Roman"/>
          <w:sz w:val="24"/>
          <w:szCs w:val="24"/>
          <w:vertAlign w:val="subscript"/>
        </w:rPr>
        <w:t>6</w:t>
      </w:r>
      <w:r w:rsidRPr="00554204">
        <w:rPr>
          <w:rFonts w:cs="Times New Roman"/>
          <w:sz w:val="24"/>
          <w:szCs w:val="24"/>
        </w:rPr>
        <w:t>) và oxygen.</w:t>
      </w:r>
    </w:p>
    <w:p w:rsidR="009E2490" w:rsidRPr="00554204" w:rsidRDefault="009E2490" w:rsidP="00554204">
      <w:pPr>
        <w:spacing w:before="120" w:after="0" w:line="240" w:lineRule="auto"/>
        <w:jc w:val="both"/>
        <w:rPr>
          <w:rFonts w:cs="Times New Roman"/>
          <w:sz w:val="24"/>
          <w:szCs w:val="24"/>
        </w:rPr>
      </w:pPr>
      <w:r w:rsidRPr="00554204">
        <w:rPr>
          <w:rFonts w:cs="Times New Roman"/>
          <w:b/>
          <w:sz w:val="24"/>
          <w:szCs w:val="24"/>
        </w:rPr>
        <w:t>a.</w:t>
      </w:r>
      <w:r w:rsidRPr="00554204">
        <w:rPr>
          <w:rFonts w:cs="Times New Roman"/>
          <w:sz w:val="24"/>
          <w:szCs w:val="24"/>
        </w:rPr>
        <w:t xml:space="preserve"> Tại sao quá trình quang hợp ở cây xanh chỉ xảy ra được trong khoảng nhiệt độ tương đối hẹp? Tính toán để chỉ ra rằng quá trình tổng hợ</w:t>
      </w:r>
      <w:r w:rsidR="00446709">
        <w:rPr>
          <w:rFonts w:cs="Times New Roman"/>
          <w:sz w:val="24"/>
          <w:szCs w:val="24"/>
        </w:rPr>
        <w:t>p glucose</w:t>
      </w:r>
      <w:r w:rsidRPr="00554204">
        <w:rPr>
          <w:rFonts w:cs="Times New Roman"/>
          <w:sz w:val="24"/>
          <w:szCs w:val="24"/>
        </w:rPr>
        <w:t xml:space="preserve"> của cây xanh không thể thiếu ánh sáng mặt trời.</w:t>
      </w:r>
    </w:p>
    <w:p w:rsidR="009E2490" w:rsidRPr="00554204" w:rsidRDefault="009E2490" w:rsidP="00554204">
      <w:pPr>
        <w:spacing w:before="120" w:after="0" w:line="240" w:lineRule="auto"/>
        <w:jc w:val="both"/>
        <w:rPr>
          <w:rFonts w:cs="Times New Roman"/>
          <w:sz w:val="24"/>
          <w:szCs w:val="24"/>
        </w:rPr>
      </w:pPr>
      <w:r w:rsidRPr="00554204">
        <w:rPr>
          <w:rFonts w:cs="Times New Roman"/>
          <w:b/>
          <w:sz w:val="24"/>
          <w:szCs w:val="24"/>
        </w:rPr>
        <w:t>b.</w:t>
      </w:r>
      <w:r w:rsidRPr="00554204">
        <w:rPr>
          <w:rFonts w:cs="Times New Roman"/>
          <w:sz w:val="24"/>
          <w:szCs w:val="24"/>
        </w:rPr>
        <w:t xml:space="preserve"> Tính số photon tối thiểu để cây xanh tổng hợp nên một phân tử glucose ở 25 </w:t>
      </w:r>
      <w:r w:rsidRPr="00554204">
        <w:rPr>
          <w:rFonts w:cs="Times New Roman"/>
          <w:sz w:val="24"/>
          <w:szCs w:val="24"/>
          <w:vertAlign w:val="superscript"/>
        </w:rPr>
        <w:t>o</w:t>
      </w:r>
      <w:r w:rsidRPr="00554204">
        <w:rPr>
          <w:rFonts w:cs="Times New Roman"/>
          <w:sz w:val="24"/>
          <w:szCs w:val="24"/>
        </w:rPr>
        <w:t>C nếu xem cây xanh hấp thụ ánh sáng có bước sóng 600 nm.</w:t>
      </w:r>
    </w:p>
    <w:p w:rsidR="009E2490" w:rsidRPr="00554204" w:rsidRDefault="009E2490" w:rsidP="00554204">
      <w:pPr>
        <w:spacing w:before="120" w:after="0" w:line="240" w:lineRule="auto"/>
        <w:jc w:val="both"/>
        <w:rPr>
          <w:rFonts w:cs="Times New Roman"/>
          <w:sz w:val="24"/>
          <w:szCs w:val="24"/>
        </w:rPr>
      </w:pPr>
      <w:r w:rsidRPr="00554204">
        <w:rPr>
          <w:rFonts w:cs="Times New Roman"/>
          <w:b/>
          <w:sz w:val="24"/>
          <w:szCs w:val="24"/>
        </w:rPr>
        <w:t>c.</w:t>
      </w:r>
      <w:r w:rsidRPr="00554204">
        <w:rPr>
          <w:rFonts w:cs="Times New Roman"/>
          <w:sz w:val="24"/>
          <w:szCs w:val="24"/>
        </w:rPr>
        <w:t xml:space="preserve"> Hàng năm, quá trình quang hợp trên trái đất tiêu tốn hết khoảng </w:t>
      </w:r>
      <w:r w:rsidRPr="00554204">
        <w:rPr>
          <w:rFonts w:cs="Times New Roman"/>
          <w:i/>
          <w:sz w:val="24"/>
          <w:szCs w:val="24"/>
        </w:rPr>
        <w:t>3,4 × 10</w:t>
      </w:r>
      <w:r w:rsidRPr="00554204">
        <w:rPr>
          <w:rFonts w:cs="Times New Roman"/>
          <w:i/>
          <w:sz w:val="24"/>
          <w:szCs w:val="24"/>
          <w:vertAlign w:val="superscript"/>
        </w:rPr>
        <w:t>18</w:t>
      </w:r>
      <w:r w:rsidRPr="00554204">
        <w:rPr>
          <w:rFonts w:cs="Times New Roman"/>
          <w:i/>
          <w:sz w:val="24"/>
          <w:szCs w:val="24"/>
        </w:rPr>
        <w:t xml:space="preserve"> kJ</w:t>
      </w:r>
      <w:r w:rsidRPr="00554204">
        <w:rPr>
          <w:rFonts w:cs="Times New Roman"/>
          <w:sz w:val="24"/>
          <w:szCs w:val="24"/>
        </w:rPr>
        <w:t xml:space="preserve"> năng lượng ánh sáng mặt trời. Ước lượng gần đúng khối lượng CO</w:t>
      </w:r>
      <w:r w:rsidRPr="00554204">
        <w:rPr>
          <w:rFonts w:cs="Times New Roman"/>
          <w:sz w:val="24"/>
          <w:szCs w:val="24"/>
          <w:vertAlign w:val="subscript"/>
        </w:rPr>
        <w:t>2</w:t>
      </w:r>
      <w:r w:rsidRPr="00554204">
        <w:rPr>
          <w:rFonts w:cs="Times New Roman"/>
          <w:sz w:val="24"/>
          <w:szCs w:val="24"/>
        </w:rPr>
        <w:t xml:space="preserve"> (theo đơn vị tấn) trong khí quyển được cây xanh loại bỏ hàng năm.</w:t>
      </w:r>
    </w:p>
    <w:p w:rsidR="009E2490" w:rsidRPr="00554204" w:rsidRDefault="009E2490" w:rsidP="00554204">
      <w:pPr>
        <w:spacing w:before="120" w:after="0" w:line="240" w:lineRule="auto"/>
        <w:ind w:firstLine="720"/>
        <w:jc w:val="both"/>
        <w:rPr>
          <w:rFonts w:cs="Times New Roman"/>
          <w:sz w:val="24"/>
          <w:szCs w:val="24"/>
        </w:rPr>
      </w:pPr>
      <w:r w:rsidRPr="00554204">
        <w:rPr>
          <w:rFonts w:cs="Times New Roman"/>
          <w:i/>
          <w:sz w:val="24"/>
          <w:szCs w:val="24"/>
        </w:rPr>
        <w:t>Cho:</w:t>
      </w:r>
      <w:r w:rsidRPr="00554204">
        <w:rPr>
          <w:rFonts w:cs="Times New Roman"/>
          <w:sz w:val="24"/>
          <w:szCs w:val="24"/>
        </w:rPr>
        <w:t xml:space="preserve"> Bảng số liệu nhiệt động ở áp suất tiêu chuẩn 1 bar, nhiệt độ 25</w:t>
      </w:r>
      <w:r w:rsidRPr="00554204">
        <w:rPr>
          <w:rFonts w:cs="Times New Roman"/>
          <w:sz w:val="24"/>
          <w:szCs w:val="24"/>
          <w:vertAlign w:val="superscript"/>
        </w:rPr>
        <w:t>o</w:t>
      </w:r>
      <w:r w:rsidRPr="00554204">
        <w:rPr>
          <w:rFonts w:cs="Times New Roman"/>
          <w:sz w:val="24"/>
          <w:szCs w:val="24"/>
        </w:rPr>
        <w:t>C:</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3"/>
        <w:gridCol w:w="2552"/>
      </w:tblGrid>
      <w:tr w:rsidR="009E2490" w:rsidRPr="00554204" w:rsidTr="00990A2E">
        <w:tc>
          <w:tcPr>
            <w:tcW w:w="1843" w:type="dxa"/>
            <w:shd w:val="clear" w:color="auto" w:fill="auto"/>
            <w:vAlign w:val="center"/>
          </w:tcPr>
          <w:p w:rsidR="009E2490" w:rsidRPr="00554204" w:rsidRDefault="009E2490" w:rsidP="00554204">
            <w:pPr>
              <w:spacing w:before="120" w:after="0" w:line="240" w:lineRule="auto"/>
              <w:jc w:val="center"/>
              <w:rPr>
                <w:rFonts w:cs="Times New Roman"/>
                <w:bCs/>
                <w:iCs/>
                <w:sz w:val="24"/>
                <w:szCs w:val="24"/>
              </w:rPr>
            </w:pPr>
            <w:r w:rsidRPr="00554204">
              <w:rPr>
                <w:rFonts w:cs="Times New Roman"/>
                <w:bCs/>
                <w:iCs/>
                <w:sz w:val="24"/>
                <w:szCs w:val="24"/>
              </w:rPr>
              <w:t>Chất</w:t>
            </w:r>
          </w:p>
        </w:tc>
        <w:tc>
          <w:tcPr>
            <w:tcW w:w="2693" w:type="dxa"/>
            <w:shd w:val="clear" w:color="auto" w:fill="auto"/>
            <w:vAlign w:val="center"/>
          </w:tcPr>
          <w:p w:rsidR="009E2490" w:rsidRPr="00554204" w:rsidRDefault="009E2490" w:rsidP="00554204">
            <w:pPr>
              <w:spacing w:before="120" w:after="0" w:line="240" w:lineRule="auto"/>
              <w:jc w:val="center"/>
              <w:rPr>
                <w:rFonts w:cs="Times New Roman"/>
                <w:bCs/>
                <w:iCs/>
                <w:sz w:val="24"/>
                <w:szCs w:val="24"/>
              </w:rPr>
            </w:pPr>
            <w:r w:rsidRPr="00554204">
              <w:rPr>
                <w:rFonts w:cs="Times New Roman"/>
                <w:bCs/>
                <w:iCs/>
                <w:sz w:val="24"/>
                <w:szCs w:val="24"/>
              </w:rPr>
              <w:t>Δ</w:t>
            </w:r>
            <w:r w:rsidRPr="00554204">
              <w:rPr>
                <w:rFonts w:cs="Times New Roman"/>
                <w:bCs/>
                <w:iCs/>
                <w:sz w:val="24"/>
                <w:szCs w:val="24"/>
                <w:vertAlign w:val="subscript"/>
              </w:rPr>
              <w:t>s</w:t>
            </w:r>
            <w:r w:rsidRPr="00554204">
              <w:rPr>
                <w:rFonts w:cs="Times New Roman"/>
                <w:bCs/>
                <w:iCs/>
                <w:sz w:val="24"/>
                <w:szCs w:val="24"/>
              </w:rPr>
              <w:t>H</w:t>
            </w:r>
            <w:r w:rsidRPr="00554204">
              <w:rPr>
                <w:rFonts w:cs="Times New Roman"/>
                <w:bCs/>
                <w:iCs/>
                <w:sz w:val="24"/>
                <w:szCs w:val="24"/>
                <w:vertAlign w:val="superscript"/>
              </w:rPr>
              <w:t>o</w:t>
            </w:r>
            <w:r w:rsidRPr="00554204">
              <w:rPr>
                <w:rFonts w:cs="Times New Roman"/>
                <w:bCs/>
                <w:iCs/>
                <w:sz w:val="24"/>
                <w:szCs w:val="24"/>
              </w:rPr>
              <w:t xml:space="preserve"> (kJ/mol)</w:t>
            </w:r>
          </w:p>
        </w:tc>
        <w:tc>
          <w:tcPr>
            <w:tcW w:w="2552" w:type="dxa"/>
            <w:shd w:val="clear" w:color="auto" w:fill="auto"/>
            <w:vAlign w:val="center"/>
          </w:tcPr>
          <w:p w:rsidR="009E2490" w:rsidRPr="00554204" w:rsidRDefault="009E2490" w:rsidP="00554204">
            <w:pPr>
              <w:spacing w:before="120" w:after="0" w:line="240" w:lineRule="auto"/>
              <w:jc w:val="center"/>
              <w:rPr>
                <w:rFonts w:cs="Times New Roman"/>
                <w:bCs/>
                <w:iCs/>
                <w:sz w:val="24"/>
                <w:szCs w:val="24"/>
              </w:rPr>
            </w:pPr>
            <w:r w:rsidRPr="00554204">
              <w:rPr>
                <w:rFonts w:cs="Times New Roman"/>
                <w:bCs/>
                <w:iCs/>
                <w:sz w:val="24"/>
                <w:szCs w:val="24"/>
              </w:rPr>
              <w:t>S</w:t>
            </w:r>
            <w:r w:rsidRPr="00554204">
              <w:rPr>
                <w:rFonts w:cs="Times New Roman"/>
                <w:bCs/>
                <w:iCs/>
                <w:sz w:val="24"/>
                <w:szCs w:val="24"/>
                <w:vertAlign w:val="superscript"/>
              </w:rPr>
              <w:t>o</w:t>
            </w:r>
            <w:r w:rsidRPr="00554204">
              <w:rPr>
                <w:rFonts w:cs="Times New Roman"/>
                <w:bCs/>
                <w:iCs/>
                <w:sz w:val="24"/>
                <w:szCs w:val="24"/>
              </w:rPr>
              <w:t xml:space="preserve"> (J/mol.K)</w:t>
            </w:r>
          </w:p>
        </w:tc>
      </w:tr>
      <w:tr w:rsidR="009E2490" w:rsidRPr="00554204" w:rsidTr="00990A2E">
        <w:tc>
          <w:tcPr>
            <w:tcW w:w="1843" w:type="dxa"/>
            <w:shd w:val="clear" w:color="auto" w:fill="auto"/>
            <w:vAlign w:val="center"/>
          </w:tcPr>
          <w:p w:rsidR="009E2490" w:rsidRPr="00554204" w:rsidRDefault="009E2490" w:rsidP="00554204">
            <w:pPr>
              <w:spacing w:before="120" w:after="0" w:line="240" w:lineRule="auto"/>
              <w:jc w:val="center"/>
              <w:rPr>
                <w:rFonts w:cs="Times New Roman"/>
                <w:bCs/>
                <w:iCs/>
                <w:sz w:val="24"/>
                <w:szCs w:val="24"/>
                <w:vertAlign w:val="subscript"/>
              </w:rPr>
            </w:pPr>
            <w:r w:rsidRPr="00554204">
              <w:rPr>
                <w:rFonts w:cs="Times New Roman"/>
                <w:bCs/>
                <w:iCs/>
                <w:sz w:val="24"/>
                <w:szCs w:val="24"/>
              </w:rPr>
              <w:t>CO</w:t>
            </w:r>
            <w:r w:rsidRPr="00554204">
              <w:rPr>
                <w:rFonts w:cs="Times New Roman"/>
                <w:bCs/>
                <w:iCs/>
                <w:sz w:val="24"/>
                <w:szCs w:val="24"/>
                <w:vertAlign w:val="subscript"/>
              </w:rPr>
              <w:t>2 (g)</w:t>
            </w:r>
          </w:p>
        </w:tc>
        <w:tc>
          <w:tcPr>
            <w:tcW w:w="2693" w:type="dxa"/>
            <w:shd w:val="clear" w:color="auto" w:fill="auto"/>
            <w:vAlign w:val="center"/>
          </w:tcPr>
          <w:p w:rsidR="009E2490" w:rsidRPr="00554204" w:rsidRDefault="009E2490" w:rsidP="00554204">
            <w:pPr>
              <w:spacing w:before="120" w:after="0" w:line="240" w:lineRule="auto"/>
              <w:jc w:val="center"/>
              <w:rPr>
                <w:rFonts w:cs="Times New Roman"/>
                <w:bCs/>
                <w:iCs/>
                <w:sz w:val="24"/>
                <w:szCs w:val="24"/>
              </w:rPr>
            </w:pPr>
            <w:r w:rsidRPr="00554204">
              <w:rPr>
                <w:rFonts w:cs="Times New Roman"/>
                <w:bCs/>
                <w:iCs/>
                <w:sz w:val="24"/>
                <w:szCs w:val="24"/>
              </w:rPr>
              <w:t>-393,5</w:t>
            </w:r>
          </w:p>
        </w:tc>
        <w:tc>
          <w:tcPr>
            <w:tcW w:w="2552" w:type="dxa"/>
            <w:shd w:val="clear" w:color="auto" w:fill="auto"/>
            <w:vAlign w:val="center"/>
          </w:tcPr>
          <w:p w:rsidR="009E2490" w:rsidRPr="00554204" w:rsidRDefault="009E2490" w:rsidP="00554204">
            <w:pPr>
              <w:spacing w:before="120" w:after="0" w:line="240" w:lineRule="auto"/>
              <w:jc w:val="center"/>
              <w:rPr>
                <w:rFonts w:cs="Times New Roman"/>
                <w:bCs/>
                <w:iCs/>
                <w:sz w:val="24"/>
                <w:szCs w:val="24"/>
              </w:rPr>
            </w:pPr>
            <w:r w:rsidRPr="00554204">
              <w:rPr>
                <w:rFonts w:cs="Times New Roman"/>
                <w:bCs/>
                <w:iCs/>
                <w:sz w:val="24"/>
                <w:szCs w:val="24"/>
              </w:rPr>
              <w:t>213,2</w:t>
            </w:r>
          </w:p>
        </w:tc>
      </w:tr>
      <w:tr w:rsidR="009E2490" w:rsidRPr="00554204" w:rsidTr="00990A2E">
        <w:tc>
          <w:tcPr>
            <w:tcW w:w="1843" w:type="dxa"/>
            <w:shd w:val="clear" w:color="auto" w:fill="auto"/>
            <w:vAlign w:val="center"/>
          </w:tcPr>
          <w:p w:rsidR="009E2490" w:rsidRPr="00554204" w:rsidRDefault="009E2490" w:rsidP="00554204">
            <w:pPr>
              <w:spacing w:before="120" w:after="0" w:line="240" w:lineRule="auto"/>
              <w:jc w:val="center"/>
              <w:rPr>
                <w:rFonts w:cs="Times New Roman"/>
                <w:bCs/>
                <w:iCs/>
                <w:sz w:val="24"/>
                <w:szCs w:val="24"/>
                <w:vertAlign w:val="subscript"/>
              </w:rPr>
            </w:pPr>
            <w:r w:rsidRPr="00554204">
              <w:rPr>
                <w:rFonts w:cs="Times New Roman"/>
                <w:bCs/>
                <w:iCs/>
                <w:sz w:val="24"/>
                <w:szCs w:val="24"/>
              </w:rPr>
              <w:t>H</w:t>
            </w:r>
            <w:r w:rsidRPr="00554204">
              <w:rPr>
                <w:rFonts w:cs="Times New Roman"/>
                <w:bCs/>
                <w:iCs/>
                <w:sz w:val="24"/>
                <w:szCs w:val="24"/>
                <w:vertAlign w:val="subscript"/>
              </w:rPr>
              <w:t>2</w:t>
            </w:r>
            <w:r w:rsidRPr="00554204">
              <w:rPr>
                <w:rFonts w:cs="Times New Roman"/>
                <w:bCs/>
                <w:iCs/>
                <w:sz w:val="24"/>
                <w:szCs w:val="24"/>
              </w:rPr>
              <w:t xml:space="preserve">O </w:t>
            </w:r>
            <w:r w:rsidRPr="00554204">
              <w:rPr>
                <w:rFonts w:cs="Times New Roman"/>
                <w:bCs/>
                <w:iCs/>
                <w:sz w:val="24"/>
                <w:szCs w:val="24"/>
                <w:vertAlign w:val="subscript"/>
              </w:rPr>
              <w:t>(l)</w:t>
            </w:r>
          </w:p>
        </w:tc>
        <w:tc>
          <w:tcPr>
            <w:tcW w:w="2693" w:type="dxa"/>
            <w:shd w:val="clear" w:color="auto" w:fill="auto"/>
            <w:vAlign w:val="center"/>
          </w:tcPr>
          <w:p w:rsidR="009E2490" w:rsidRPr="00554204" w:rsidRDefault="009E2490" w:rsidP="00554204">
            <w:pPr>
              <w:spacing w:before="120" w:after="0" w:line="240" w:lineRule="auto"/>
              <w:jc w:val="center"/>
              <w:rPr>
                <w:rFonts w:cs="Times New Roman"/>
                <w:bCs/>
                <w:iCs/>
                <w:sz w:val="24"/>
                <w:szCs w:val="24"/>
              </w:rPr>
            </w:pPr>
            <w:r w:rsidRPr="00554204">
              <w:rPr>
                <w:rFonts w:cs="Times New Roman"/>
                <w:bCs/>
                <w:iCs/>
                <w:sz w:val="24"/>
                <w:szCs w:val="24"/>
              </w:rPr>
              <w:t>-285,8</w:t>
            </w:r>
          </w:p>
        </w:tc>
        <w:tc>
          <w:tcPr>
            <w:tcW w:w="2552" w:type="dxa"/>
            <w:shd w:val="clear" w:color="auto" w:fill="auto"/>
            <w:vAlign w:val="center"/>
          </w:tcPr>
          <w:p w:rsidR="009E2490" w:rsidRPr="00554204" w:rsidRDefault="009E2490" w:rsidP="00554204">
            <w:pPr>
              <w:spacing w:before="120" w:after="0" w:line="240" w:lineRule="auto"/>
              <w:jc w:val="center"/>
              <w:rPr>
                <w:rFonts w:cs="Times New Roman"/>
                <w:bCs/>
                <w:iCs/>
                <w:sz w:val="24"/>
                <w:szCs w:val="24"/>
              </w:rPr>
            </w:pPr>
            <w:r w:rsidRPr="00554204">
              <w:rPr>
                <w:rFonts w:cs="Times New Roman"/>
                <w:bCs/>
                <w:iCs/>
                <w:sz w:val="24"/>
                <w:szCs w:val="24"/>
              </w:rPr>
              <w:t>69,9</w:t>
            </w:r>
          </w:p>
        </w:tc>
      </w:tr>
      <w:tr w:rsidR="009E2490" w:rsidRPr="00554204" w:rsidTr="00990A2E">
        <w:tc>
          <w:tcPr>
            <w:tcW w:w="1843" w:type="dxa"/>
            <w:shd w:val="clear" w:color="auto" w:fill="auto"/>
            <w:vAlign w:val="center"/>
          </w:tcPr>
          <w:p w:rsidR="009E2490" w:rsidRPr="00554204" w:rsidRDefault="009E2490" w:rsidP="00554204">
            <w:pPr>
              <w:spacing w:before="120" w:after="0" w:line="240" w:lineRule="auto"/>
              <w:jc w:val="center"/>
              <w:rPr>
                <w:rFonts w:cs="Times New Roman"/>
                <w:bCs/>
                <w:iCs/>
                <w:sz w:val="24"/>
                <w:szCs w:val="24"/>
              </w:rPr>
            </w:pPr>
            <w:r w:rsidRPr="00554204">
              <w:rPr>
                <w:rFonts w:cs="Times New Roman"/>
                <w:bCs/>
                <w:iCs/>
                <w:sz w:val="24"/>
                <w:szCs w:val="24"/>
              </w:rPr>
              <w:t>C</w:t>
            </w:r>
            <w:r w:rsidRPr="00554204">
              <w:rPr>
                <w:rFonts w:cs="Times New Roman"/>
                <w:bCs/>
                <w:iCs/>
                <w:sz w:val="24"/>
                <w:szCs w:val="24"/>
                <w:vertAlign w:val="subscript"/>
              </w:rPr>
              <w:t>6</w:t>
            </w:r>
            <w:r w:rsidRPr="00554204">
              <w:rPr>
                <w:rFonts w:cs="Times New Roman"/>
                <w:bCs/>
                <w:iCs/>
                <w:sz w:val="24"/>
                <w:szCs w:val="24"/>
              </w:rPr>
              <w:t>H</w:t>
            </w:r>
            <w:r w:rsidRPr="00554204">
              <w:rPr>
                <w:rFonts w:cs="Times New Roman"/>
                <w:bCs/>
                <w:iCs/>
                <w:sz w:val="24"/>
                <w:szCs w:val="24"/>
                <w:vertAlign w:val="subscript"/>
              </w:rPr>
              <w:t>12</w:t>
            </w:r>
            <w:r w:rsidRPr="00554204">
              <w:rPr>
                <w:rFonts w:cs="Times New Roman"/>
                <w:bCs/>
                <w:iCs/>
                <w:sz w:val="24"/>
                <w:szCs w:val="24"/>
              </w:rPr>
              <w:t>O</w:t>
            </w:r>
            <w:r w:rsidRPr="00554204">
              <w:rPr>
                <w:rFonts w:cs="Times New Roman"/>
                <w:bCs/>
                <w:iCs/>
                <w:sz w:val="24"/>
                <w:szCs w:val="24"/>
                <w:vertAlign w:val="subscript"/>
              </w:rPr>
              <w:t>6 (s)</w:t>
            </w:r>
          </w:p>
        </w:tc>
        <w:tc>
          <w:tcPr>
            <w:tcW w:w="2693" w:type="dxa"/>
            <w:shd w:val="clear" w:color="auto" w:fill="auto"/>
            <w:vAlign w:val="center"/>
          </w:tcPr>
          <w:p w:rsidR="009E2490" w:rsidRPr="00554204" w:rsidRDefault="009E2490" w:rsidP="00554204">
            <w:pPr>
              <w:spacing w:before="120" w:after="0" w:line="240" w:lineRule="auto"/>
              <w:jc w:val="center"/>
              <w:rPr>
                <w:rFonts w:cs="Times New Roman"/>
                <w:bCs/>
                <w:iCs/>
                <w:sz w:val="24"/>
                <w:szCs w:val="24"/>
              </w:rPr>
            </w:pPr>
            <w:r w:rsidRPr="00554204">
              <w:rPr>
                <w:rFonts w:cs="Times New Roman"/>
                <w:bCs/>
                <w:iCs/>
                <w:sz w:val="24"/>
                <w:szCs w:val="24"/>
              </w:rPr>
              <w:t>-1273,3</w:t>
            </w:r>
          </w:p>
        </w:tc>
        <w:tc>
          <w:tcPr>
            <w:tcW w:w="2552" w:type="dxa"/>
            <w:shd w:val="clear" w:color="auto" w:fill="auto"/>
            <w:vAlign w:val="center"/>
          </w:tcPr>
          <w:p w:rsidR="009E2490" w:rsidRPr="00554204" w:rsidRDefault="009E2490" w:rsidP="00554204">
            <w:pPr>
              <w:spacing w:before="120" w:after="0" w:line="240" w:lineRule="auto"/>
              <w:jc w:val="center"/>
              <w:rPr>
                <w:rFonts w:cs="Times New Roman"/>
                <w:bCs/>
                <w:iCs/>
                <w:sz w:val="24"/>
                <w:szCs w:val="24"/>
              </w:rPr>
            </w:pPr>
            <w:r w:rsidRPr="00554204">
              <w:rPr>
                <w:rFonts w:cs="Times New Roman"/>
                <w:bCs/>
                <w:iCs/>
                <w:sz w:val="24"/>
                <w:szCs w:val="24"/>
              </w:rPr>
              <w:t>212,1</w:t>
            </w:r>
          </w:p>
        </w:tc>
      </w:tr>
      <w:tr w:rsidR="009E2490" w:rsidRPr="00554204" w:rsidTr="00990A2E">
        <w:trPr>
          <w:trHeight w:val="368"/>
        </w:trPr>
        <w:tc>
          <w:tcPr>
            <w:tcW w:w="1843" w:type="dxa"/>
            <w:shd w:val="clear" w:color="auto" w:fill="auto"/>
            <w:vAlign w:val="center"/>
          </w:tcPr>
          <w:p w:rsidR="009E2490" w:rsidRPr="00554204" w:rsidRDefault="009E2490" w:rsidP="00554204">
            <w:pPr>
              <w:spacing w:before="120" w:after="0" w:line="240" w:lineRule="auto"/>
              <w:jc w:val="center"/>
              <w:rPr>
                <w:rFonts w:cs="Times New Roman"/>
                <w:bCs/>
                <w:iCs/>
                <w:sz w:val="24"/>
                <w:szCs w:val="24"/>
                <w:vertAlign w:val="subscript"/>
              </w:rPr>
            </w:pPr>
            <w:r w:rsidRPr="00554204">
              <w:rPr>
                <w:rFonts w:cs="Times New Roman"/>
                <w:bCs/>
                <w:iCs/>
                <w:sz w:val="24"/>
                <w:szCs w:val="24"/>
              </w:rPr>
              <w:t>O</w:t>
            </w:r>
            <w:r w:rsidRPr="00554204">
              <w:rPr>
                <w:rFonts w:cs="Times New Roman"/>
                <w:bCs/>
                <w:iCs/>
                <w:sz w:val="24"/>
                <w:szCs w:val="24"/>
                <w:vertAlign w:val="subscript"/>
              </w:rPr>
              <w:t>2 (g)</w:t>
            </w:r>
          </w:p>
        </w:tc>
        <w:tc>
          <w:tcPr>
            <w:tcW w:w="2693" w:type="dxa"/>
            <w:shd w:val="clear" w:color="auto" w:fill="auto"/>
            <w:vAlign w:val="center"/>
          </w:tcPr>
          <w:p w:rsidR="009E2490" w:rsidRPr="00554204" w:rsidRDefault="009E2490" w:rsidP="00554204">
            <w:pPr>
              <w:spacing w:before="120" w:after="0" w:line="240" w:lineRule="auto"/>
              <w:jc w:val="center"/>
              <w:rPr>
                <w:rFonts w:cs="Times New Roman"/>
                <w:bCs/>
                <w:iCs/>
                <w:sz w:val="24"/>
                <w:szCs w:val="24"/>
              </w:rPr>
            </w:pPr>
          </w:p>
        </w:tc>
        <w:tc>
          <w:tcPr>
            <w:tcW w:w="2552" w:type="dxa"/>
            <w:shd w:val="clear" w:color="auto" w:fill="auto"/>
            <w:vAlign w:val="center"/>
          </w:tcPr>
          <w:p w:rsidR="009E2490" w:rsidRPr="00554204" w:rsidRDefault="009E2490" w:rsidP="00554204">
            <w:pPr>
              <w:spacing w:before="120" w:after="0" w:line="240" w:lineRule="auto"/>
              <w:jc w:val="center"/>
              <w:rPr>
                <w:rFonts w:cs="Times New Roman"/>
                <w:bCs/>
                <w:iCs/>
                <w:sz w:val="24"/>
                <w:szCs w:val="24"/>
              </w:rPr>
            </w:pPr>
            <w:r w:rsidRPr="00554204">
              <w:rPr>
                <w:rFonts w:cs="Times New Roman"/>
                <w:bCs/>
                <w:iCs/>
                <w:sz w:val="24"/>
                <w:szCs w:val="24"/>
              </w:rPr>
              <w:t>205,0</w:t>
            </w:r>
          </w:p>
        </w:tc>
      </w:tr>
    </w:tbl>
    <w:p w:rsidR="009E2490" w:rsidRPr="00554204" w:rsidRDefault="009E2490" w:rsidP="00554204">
      <w:pPr>
        <w:spacing w:before="120" w:after="0" w:line="240" w:lineRule="auto"/>
        <w:jc w:val="both"/>
        <w:rPr>
          <w:rFonts w:cs="Times New Roman"/>
          <w:sz w:val="24"/>
          <w:szCs w:val="24"/>
          <w:lang w:val="pt-BR"/>
        </w:rPr>
      </w:pPr>
      <w:r w:rsidRPr="00554204">
        <w:rPr>
          <w:rFonts w:cs="Times New Roman"/>
          <w:b/>
          <w:bCs/>
          <w:sz w:val="24"/>
          <w:szCs w:val="24"/>
          <w:lang w:val="nl-NL"/>
        </w:rPr>
        <w:t xml:space="preserve">3.2. </w:t>
      </w:r>
      <w:r w:rsidRPr="00554204">
        <w:rPr>
          <w:rFonts w:cs="Times New Roman"/>
          <w:sz w:val="24"/>
          <w:szCs w:val="24"/>
          <w:lang w:val="pt-BR"/>
        </w:rPr>
        <w:t>Cho cân bằng sau: CO (g)  +  2H</w:t>
      </w:r>
      <w:r w:rsidRPr="00554204">
        <w:rPr>
          <w:rFonts w:cs="Times New Roman"/>
          <w:sz w:val="24"/>
          <w:szCs w:val="24"/>
          <w:vertAlign w:val="subscript"/>
          <w:lang w:val="pt-BR"/>
        </w:rPr>
        <w:t xml:space="preserve">2  </w:t>
      </w:r>
      <w:r w:rsidRPr="00554204">
        <w:rPr>
          <w:rFonts w:cs="Times New Roman"/>
          <w:sz w:val="24"/>
          <w:szCs w:val="24"/>
          <w:lang w:val="pt-BR"/>
        </w:rPr>
        <w:t xml:space="preserve">(g) </w:t>
      </w:r>
      <w:r w:rsidRPr="00554204">
        <w:rPr>
          <w:rFonts w:cs="Times New Roman"/>
          <w:sz w:val="24"/>
          <w:szCs w:val="24"/>
        </w:rPr>
        <w:t xml:space="preserve">  </w:t>
      </w:r>
      <w:r w:rsidRPr="00554204">
        <w:rPr>
          <w:rFonts w:cs="Times New Roman"/>
          <w:position w:val="-16"/>
          <w:sz w:val="24"/>
          <w:szCs w:val="24"/>
        </w:rPr>
        <w:object w:dxaOrig="620" w:dyaOrig="440">
          <v:shape id="_x0000_i1046" type="#_x0000_t75" style="width:31.2pt;height:22pt" o:ole="">
            <v:imagedata r:id="rId51" o:title=""/>
          </v:shape>
          <o:OLEObject Type="Embed" ProgID="Equation.DSMT4" ShapeID="_x0000_i1046" DrawAspect="Content" ObjectID="_1749302700" r:id="rId52"/>
        </w:object>
      </w:r>
      <w:r w:rsidRPr="00554204">
        <w:rPr>
          <w:rFonts w:cs="Times New Roman"/>
          <w:sz w:val="24"/>
          <w:szCs w:val="24"/>
        </w:rPr>
        <w:t xml:space="preserve"> </w:t>
      </w:r>
      <w:r w:rsidRPr="00554204">
        <w:rPr>
          <w:rFonts w:cs="Times New Roman"/>
          <w:sz w:val="24"/>
          <w:szCs w:val="24"/>
          <w:lang w:val="pt-BR"/>
        </w:rPr>
        <w:t>CH</w:t>
      </w:r>
      <w:r w:rsidRPr="00554204">
        <w:rPr>
          <w:rFonts w:cs="Times New Roman"/>
          <w:sz w:val="24"/>
          <w:szCs w:val="24"/>
          <w:vertAlign w:val="subscript"/>
          <w:lang w:val="pt-BR"/>
        </w:rPr>
        <w:t>3</w:t>
      </w:r>
      <w:r w:rsidRPr="00554204">
        <w:rPr>
          <w:rFonts w:cs="Times New Roman"/>
          <w:sz w:val="24"/>
          <w:szCs w:val="24"/>
          <w:lang w:val="pt-BR"/>
        </w:rPr>
        <w:t xml:space="preserve">OH (g); </w:t>
      </w:r>
    </w:p>
    <w:p w:rsidR="009E2490" w:rsidRPr="00554204" w:rsidRDefault="009E2490" w:rsidP="00554204">
      <w:pPr>
        <w:spacing w:before="120" w:after="0" w:line="240" w:lineRule="auto"/>
        <w:jc w:val="both"/>
        <w:rPr>
          <w:rFonts w:cs="Times New Roman"/>
          <w:sz w:val="24"/>
          <w:szCs w:val="24"/>
          <w:lang w:val="pt-BR"/>
        </w:rPr>
      </w:pPr>
      <w:r w:rsidRPr="00554204">
        <w:rPr>
          <w:rFonts w:cs="Times New Roman"/>
          <w:sz w:val="24"/>
          <w:szCs w:val="24"/>
        </w:rPr>
        <w:t xml:space="preserve">Cho </w:t>
      </w:r>
      <w:r w:rsidRPr="00554204">
        <w:rPr>
          <w:rFonts w:cs="Times New Roman"/>
          <w:sz w:val="24"/>
          <w:szCs w:val="24"/>
        </w:rPr>
        <w:sym w:font="Symbol" w:char="F044"/>
      </w:r>
      <w:r w:rsidRPr="00554204">
        <w:rPr>
          <w:rFonts w:cs="Times New Roman"/>
          <w:sz w:val="24"/>
          <w:szCs w:val="24"/>
          <w:vertAlign w:val="subscript"/>
        </w:rPr>
        <w:t>r</w:t>
      </w:r>
      <w:r w:rsidRPr="00554204">
        <w:rPr>
          <w:rFonts w:cs="Times New Roman"/>
          <w:sz w:val="24"/>
          <w:szCs w:val="24"/>
          <w:lang w:val="pt-BR"/>
        </w:rPr>
        <w:t>H</w:t>
      </w:r>
      <w:r w:rsidRPr="00554204">
        <w:rPr>
          <w:rFonts w:cs="Times New Roman"/>
          <w:sz w:val="24"/>
          <w:szCs w:val="24"/>
          <w:vertAlign w:val="superscript"/>
          <w:lang w:val="pt-BR"/>
        </w:rPr>
        <w:t>0</w:t>
      </w:r>
      <w:r w:rsidRPr="00554204">
        <w:rPr>
          <w:rFonts w:cs="Times New Roman"/>
          <w:sz w:val="24"/>
          <w:szCs w:val="24"/>
          <w:lang w:val="pt-BR"/>
        </w:rPr>
        <w:t xml:space="preserve"> = - 90,0 kJ.mol</w:t>
      </w:r>
      <w:r w:rsidRPr="00554204">
        <w:rPr>
          <w:rFonts w:cs="Times New Roman"/>
          <w:sz w:val="24"/>
          <w:szCs w:val="24"/>
          <w:vertAlign w:val="superscript"/>
          <w:lang w:val="pt-BR"/>
        </w:rPr>
        <w:t xml:space="preserve">-1  </w:t>
      </w:r>
      <w:r w:rsidRPr="00554204">
        <w:rPr>
          <w:rFonts w:cs="Times New Roman"/>
          <w:sz w:val="24"/>
          <w:szCs w:val="24"/>
          <w:lang w:val="pt-BR"/>
        </w:rPr>
        <w:t xml:space="preserve">(giả thiết là không đổi trong khoảng nhiệt độ tiến hành thí nghiệm). </w:t>
      </w:r>
    </w:p>
    <w:p w:rsidR="009E2490" w:rsidRPr="00554204" w:rsidRDefault="009E2490" w:rsidP="00554204">
      <w:pPr>
        <w:spacing w:before="120" w:after="0" w:line="240" w:lineRule="auto"/>
        <w:jc w:val="both"/>
        <w:rPr>
          <w:rFonts w:cs="Times New Roman"/>
          <w:sz w:val="24"/>
          <w:szCs w:val="24"/>
          <w:vertAlign w:val="subscript"/>
          <w:lang w:val="pt-BR"/>
        </w:rPr>
      </w:pPr>
      <w:r w:rsidRPr="00554204">
        <w:rPr>
          <w:rFonts w:cs="Times New Roman"/>
          <w:sz w:val="24"/>
          <w:szCs w:val="24"/>
          <w:lang w:val="pt-BR"/>
        </w:rPr>
        <w:t>K</w:t>
      </w:r>
      <w:r w:rsidRPr="00554204">
        <w:rPr>
          <w:rFonts w:cs="Times New Roman"/>
          <w:sz w:val="24"/>
          <w:szCs w:val="24"/>
          <w:vertAlign w:val="subscript"/>
          <w:lang w:val="pt-BR"/>
        </w:rPr>
        <w:t>P</w:t>
      </w:r>
      <w:r w:rsidRPr="00554204">
        <w:rPr>
          <w:rFonts w:cs="Times New Roman"/>
          <w:sz w:val="24"/>
          <w:szCs w:val="24"/>
          <w:lang w:val="pt-BR"/>
        </w:rPr>
        <w:t xml:space="preserve"> (573K) = 2,5.10</w:t>
      </w:r>
      <w:r w:rsidRPr="00554204">
        <w:rPr>
          <w:rFonts w:cs="Times New Roman"/>
          <w:sz w:val="24"/>
          <w:szCs w:val="24"/>
          <w:vertAlign w:val="superscript"/>
          <w:lang w:val="pt-BR"/>
        </w:rPr>
        <w:t>-3</w:t>
      </w:r>
    </w:p>
    <w:p w:rsidR="009E2490" w:rsidRPr="00554204" w:rsidRDefault="009E2490" w:rsidP="00554204">
      <w:pPr>
        <w:spacing w:before="120" w:after="0" w:line="240" w:lineRule="auto"/>
        <w:jc w:val="both"/>
        <w:rPr>
          <w:rFonts w:cs="Times New Roman"/>
          <w:b/>
          <w:sz w:val="24"/>
          <w:szCs w:val="24"/>
          <w:lang w:val="pt-BR"/>
        </w:rPr>
      </w:pPr>
      <w:r w:rsidRPr="00554204">
        <w:rPr>
          <w:rFonts w:cs="Times New Roman"/>
          <w:b/>
          <w:sz w:val="24"/>
          <w:szCs w:val="24"/>
          <w:lang w:val="pt-BR"/>
        </w:rPr>
        <w:t>a)</w:t>
      </w:r>
      <w:r w:rsidRPr="00554204">
        <w:rPr>
          <w:rFonts w:cs="Times New Roman"/>
          <w:sz w:val="24"/>
          <w:szCs w:val="24"/>
          <w:lang w:val="pt-BR"/>
        </w:rPr>
        <w:t xml:space="preserve"> Trong 1 bình kín, ban đầu lấy CO và H</w:t>
      </w:r>
      <w:r w:rsidRPr="00554204">
        <w:rPr>
          <w:rFonts w:cs="Times New Roman"/>
          <w:sz w:val="24"/>
          <w:szCs w:val="24"/>
          <w:vertAlign w:val="subscript"/>
          <w:lang w:val="pt-BR"/>
        </w:rPr>
        <w:t>2</w:t>
      </w:r>
      <w:r w:rsidRPr="00554204">
        <w:rPr>
          <w:rFonts w:cs="Times New Roman"/>
          <w:sz w:val="24"/>
          <w:szCs w:val="24"/>
          <w:lang w:val="pt-BR"/>
        </w:rPr>
        <w:t xml:space="preserve"> theo tỷ lệ mol 1 : 2 tại nhiệt độ 573K. Xác định áp suất toàn phần của hệ để hiệu suất phản ứng đạt 70%.</w:t>
      </w:r>
    </w:p>
    <w:p w:rsidR="009E2490" w:rsidRPr="00554204" w:rsidRDefault="009E2490" w:rsidP="00554204">
      <w:pPr>
        <w:spacing w:before="120" w:after="0" w:line="240" w:lineRule="auto"/>
        <w:jc w:val="both"/>
        <w:rPr>
          <w:rFonts w:cs="Times New Roman"/>
          <w:sz w:val="24"/>
          <w:szCs w:val="24"/>
          <w:lang w:val="pt-BR"/>
        </w:rPr>
      </w:pPr>
      <w:r w:rsidRPr="00554204">
        <w:rPr>
          <w:rFonts w:cs="Times New Roman"/>
          <w:b/>
          <w:sz w:val="24"/>
          <w:szCs w:val="24"/>
          <w:lang w:val="pt-BR"/>
        </w:rPr>
        <w:t>b)</w:t>
      </w:r>
      <w:r w:rsidRPr="00554204">
        <w:rPr>
          <w:rFonts w:cs="Times New Roman"/>
          <w:sz w:val="24"/>
          <w:szCs w:val="24"/>
          <w:lang w:val="pt-BR"/>
        </w:rPr>
        <w:t xml:space="preserve"> Viết phương trình biểu diễn sự phụ thuộc giữa lnK</w:t>
      </w:r>
      <w:r w:rsidRPr="00554204">
        <w:rPr>
          <w:rFonts w:cs="Times New Roman"/>
          <w:sz w:val="24"/>
          <w:szCs w:val="24"/>
          <w:vertAlign w:val="subscript"/>
          <w:lang w:val="pt-BR"/>
        </w:rPr>
        <w:t>P</w:t>
      </w:r>
      <w:r w:rsidRPr="00554204">
        <w:rPr>
          <w:rFonts w:cs="Times New Roman"/>
          <w:sz w:val="24"/>
          <w:szCs w:val="24"/>
          <w:lang w:val="pt-BR"/>
        </w:rPr>
        <w:t xml:space="preserve"> vào T.</w:t>
      </w:r>
    </w:p>
    <w:p w:rsidR="009E2490" w:rsidRPr="00554204" w:rsidRDefault="009E2490" w:rsidP="00554204">
      <w:pPr>
        <w:spacing w:before="120" w:after="0" w:line="240" w:lineRule="auto"/>
        <w:jc w:val="both"/>
        <w:rPr>
          <w:rFonts w:cs="Times New Roman"/>
          <w:sz w:val="24"/>
          <w:szCs w:val="24"/>
          <w:lang w:val="pt-BR"/>
        </w:rPr>
      </w:pPr>
      <w:r w:rsidRPr="00554204">
        <w:rPr>
          <w:rFonts w:cs="Times New Roman"/>
          <w:b/>
          <w:sz w:val="24"/>
          <w:szCs w:val="24"/>
          <w:lang w:val="pt-BR"/>
        </w:rPr>
        <w:t>c)</w:t>
      </w:r>
      <w:r w:rsidRPr="00554204">
        <w:rPr>
          <w:rFonts w:cs="Times New Roman"/>
          <w:sz w:val="24"/>
          <w:szCs w:val="24"/>
          <w:lang w:val="pt-BR"/>
        </w:rPr>
        <w:t xml:space="preserve"> Tại 200 bar, xác định nhiệt độ mà tại đó hiệu suất phản ứng đạt 70%.</w:t>
      </w:r>
    </w:p>
    <w:p w:rsidR="009E2490" w:rsidRPr="00554204" w:rsidRDefault="009E2490" w:rsidP="00554204">
      <w:pPr>
        <w:spacing w:before="120" w:after="0" w:line="240" w:lineRule="auto"/>
        <w:jc w:val="both"/>
        <w:rPr>
          <w:rFonts w:cs="Times New Roman"/>
          <w:sz w:val="24"/>
          <w:szCs w:val="24"/>
        </w:rPr>
      </w:pPr>
    </w:p>
    <w:tbl>
      <w:tblPr>
        <w:tblStyle w:val="TableGrid"/>
        <w:tblW w:w="9720" w:type="dxa"/>
        <w:tblInd w:w="175" w:type="dxa"/>
        <w:tblLook w:val="04A0" w:firstRow="1" w:lastRow="0" w:firstColumn="1" w:lastColumn="0" w:noHBand="0" w:noVBand="1"/>
      </w:tblPr>
      <w:tblGrid>
        <w:gridCol w:w="865"/>
        <w:gridCol w:w="7896"/>
        <w:gridCol w:w="959"/>
      </w:tblGrid>
      <w:tr w:rsidR="009E2490" w:rsidRPr="00554204" w:rsidTr="009E2490">
        <w:tc>
          <w:tcPr>
            <w:tcW w:w="865" w:type="dxa"/>
            <w:tcBorders>
              <w:bottom w:val="single" w:sz="4" w:space="0" w:color="000000" w:themeColor="text1"/>
            </w:tcBorders>
          </w:tcPr>
          <w:p w:rsidR="009E2490" w:rsidRPr="00554204" w:rsidRDefault="009E2490" w:rsidP="00554204">
            <w:pPr>
              <w:spacing w:before="120"/>
              <w:rPr>
                <w:rFonts w:cs="Times New Roman"/>
                <w:b/>
                <w:sz w:val="24"/>
                <w:szCs w:val="24"/>
              </w:rPr>
            </w:pPr>
            <w:r w:rsidRPr="00554204">
              <w:rPr>
                <w:rFonts w:cs="Times New Roman"/>
                <w:b/>
                <w:sz w:val="24"/>
                <w:szCs w:val="24"/>
              </w:rPr>
              <w:t xml:space="preserve">Câu </w:t>
            </w:r>
            <w:r w:rsidR="00922F54">
              <w:rPr>
                <w:rFonts w:cs="Times New Roman"/>
                <w:b/>
                <w:sz w:val="24"/>
                <w:szCs w:val="24"/>
              </w:rPr>
              <w:t>3</w:t>
            </w:r>
          </w:p>
        </w:tc>
        <w:tc>
          <w:tcPr>
            <w:tcW w:w="7896" w:type="dxa"/>
            <w:tcBorders>
              <w:bottom w:val="single" w:sz="4" w:space="0" w:color="000000" w:themeColor="text1"/>
            </w:tcBorders>
          </w:tcPr>
          <w:p w:rsidR="009E2490" w:rsidRPr="00554204" w:rsidRDefault="009E2490" w:rsidP="00554204">
            <w:pPr>
              <w:spacing w:before="120"/>
              <w:rPr>
                <w:rFonts w:cs="Times New Roman"/>
                <w:b/>
                <w:sz w:val="24"/>
                <w:szCs w:val="24"/>
              </w:rPr>
            </w:pPr>
            <w:r w:rsidRPr="00554204">
              <w:rPr>
                <w:rFonts w:cs="Times New Roman"/>
                <w:b/>
                <w:sz w:val="24"/>
                <w:szCs w:val="24"/>
              </w:rPr>
              <w:t xml:space="preserve">                                            Hướng dẫn chấm</w:t>
            </w:r>
          </w:p>
        </w:tc>
        <w:tc>
          <w:tcPr>
            <w:tcW w:w="959" w:type="dxa"/>
            <w:tcBorders>
              <w:bottom w:val="single" w:sz="4" w:space="0" w:color="000000" w:themeColor="text1"/>
            </w:tcBorders>
          </w:tcPr>
          <w:p w:rsidR="009E2490" w:rsidRPr="00554204" w:rsidRDefault="009E2490" w:rsidP="00554204">
            <w:pPr>
              <w:spacing w:before="120"/>
              <w:rPr>
                <w:rFonts w:cs="Times New Roman"/>
                <w:b/>
                <w:sz w:val="24"/>
                <w:szCs w:val="24"/>
              </w:rPr>
            </w:pPr>
            <w:r w:rsidRPr="00554204">
              <w:rPr>
                <w:rFonts w:cs="Times New Roman"/>
                <w:b/>
                <w:sz w:val="24"/>
                <w:szCs w:val="24"/>
              </w:rPr>
              <w:t>Điểm</w:t>
            </w:r>
          </w:p>
        </w:tc>
      </w:tr>
      <w:tr w:rsidR="009E2490" w:rsidRPr="00554204" w:rsidTr="009E2490">
        <w:tc>
          <w:tcPr>
            <w:tcW w:w="865" w:type="dxa"/>
            <w:tcBorders>
              <w:bottom w:val="nil"/>
            </w:tcBorders>
            <w:vAlign w:val="center"/>
          </w:tcPr>
          <w:p w:rsidR="000D2717" w:rsidRDefault="000D2717" w:rsidP="00554204">
            <w:pPr>
              <w:spacing w:before="120"/>
              <w:jc w:val="center"/>
              <w:rPr>
                <w:rFonts w:cs="Times New Roman"/>
                <w:b/>
                <w:bCs/>
                <w:sz w:val="24"/>
                <w:szCs w:val="24"/>
              </w:rPr>
            </w:pPr>
            <w:r>
              <w:rPr>
                <w:rFonts w:cs="Times New Roman"/>
                <w:b/>
                <w:bCs/>
                <w:sz w:val="24"/>
                <w:szCs w:val="24"/>
              </w:rPr>
              <w:t>3.1.</w:t>
            </w:r>
          </w:p>
          <w:p w:rsidR="009E2490" w:rsidRPr="00554204" w:rsidRDefault="009E2490" w:rsidP="00554204">
            <w:pPr>
              <w:spacing w:before="120"/>
              <w:jc w:val="center"/>
              <w:rPr>
                <w:rFonts w:cs="Times New Roman"/>
                <w:b/>
                <w:bCs/>
                <w:sz w:val="24"/>
                <w:szCs w:val="24"/>
              </w:rPr>
            </w:pPr>
            <w:r w:rsidRPr="00554204">
              <w:rPr>
                <w:rFonts w:cs="Times New Roman"/>
                <w:b/>
                <w:bCs/>
                <w:sz w:val="24"/>
                <w:szCs w:val="24"/>
              </w:rPr>
              <w:t>a</w:t>
            </w:r>
          </w:p>
        </w:tc>
        <w:tc>
          <w:tcPr>
            <w:tcW w:w="7896" w:type="dxa"/>
            <w:tcBorders>
              <w:bottom w:val="nil"/>
            </w:tcBorders>
          </w:tcPr>
          <w:p w:rsidR="009E2490" w:rsidRPr="00554204" w:rsidRDefault="009E2490" w:rsidP="00554204">
            <w:pPr>
              <w:spacing w:before="120"/>
              <w:jc w:val="both"/>
              <w:rPr>
                <w:rFonts w:cs="Times New Roman"/>
                <w:sz w:val="24"/>
                <w:szCs w:val="24"/>
              </w:rPr>
            </w:pPr>
            <w:r w:rsidRPr="00554204">
              <w:rPr>
                <w:rFonts w:cs="Times New Roman"/>
                <w:sz w:val="24"/>
                <w:szCs w:val="24"/>
              </w:rPr>
              <w:t>Quá trình quang hợp ở cây xanh là một chuỗi các phản ứng hóa sinh phức tạp mà hầu hết đều cần đến các enzyme làm xúc tác. Các enzyme thông thường chỉ hoạt động được trong một khoảng nhiệt độ hẹp nên quá trình quang hợp cũng chỉ xảy ra trong một khoảng nhiệt độ nhất định.</w:t>
            </w:r>
          </w:p>
        </w:tc>
        <w:tc>
          <w:tcPr>
            <w:tcW w:w="959" w:type="dxa"/>
            <w:tcBorders>
              <w:bottom w:val="nil"/>
            </w:tcBorders>
          </w:tcPr>
          <w:p w:rsidR="009E2490" w:rsidRDefault="009E2490" w:rsidP="00554204">
            <w:pPr>
              <w:spacing w:before="120"/>
              <w:jc w:val="center"/>
              <w:rPr>
                <w:rFonts w:cs="Times New Roman"/>
                <w:b/>
                <w:sz w:val="24"/>
                <w:szCs w:val="24"/>
              </w:rPr>
            </w:pPr>
          </w:p>
          <w:p w:rsidR="00922F54" w:rsidRPr="00922F54" w:rsidRDefault="00922F54" w:rsidP="00554204">
            <w:pPr>
              <w:spacing w:before="120"/>
              <w:jc w:val="center"/>
              <w:rPr>
                <w:rFonts w:cs="Times New Roman"/>
                <w:sz w:val="24"/>
                <w:szCs w:val="24"/>
              </w:rPr>
            </w:pPr>
            <w:r w:rsidRPr="00922F54">
              <w:rPr>
                <w:rFonts w:cs="Times New Roman"/>
                <w:sz w:val="24"/>
                <w:szCs w:val="24"/>
              </w:rPr>
              <w:t>0,25</w:t>
            </w:r>
          </w:p>
        </w:tc>
      </w:tr>
      <w:tr w:rsidR="009E2490" w:rsidRPr="00554204" w:rsidTr="009E2490">
        <w:tc>
          <w:tcPr>
            <w:tcW w:w="865" w:type="dxa"/>
            <w:tcBorders>
              <w:top w:val="nil"/>
            </w:tcBorders>
            <w:vAlign w:val="center"/>
          </w:tcPr>
          <w:p w:rsidR="009E2490" w:rsidRPr="00554204" w:rsidRDefault="009E2490" w:rsidP="00554204">
            <w:pPr>
              <w:spacing w:before="120"/>
              <w:jc w:val="center"/>
              <w:rPr>
                <w:rFonts w:cs="Times New Roman"/>
                <w:b/>
                <w:bCs/>
                <w:sz w:val="24"/>
                <w:szCs w:val="24"/>
              </w:rPr>
            </w:pPr>
          </w:p>
        </w:tc>
        <w:tc>
          <w:tcPr>
            <w:tcW w:w="7896" w:type="dxa"/>
            <w:tcBorders>
              <w:top w:val="nil"/>
            </w:tcBorders>
          </w:tcPr>
          <w:p w:rsidR="009E2490" w:rsidRPr="00554204" w:rsidRDefault="009E2490" w:rsidP="00554204">
            <w:pPr>
              <w:spacing w:before="120"/>
              <w:jc w:val="both"/>
              <w:rPr>
                <w:rFonts w:cs="Times New Roman"/>
                <w:sz w:val="24"/>
                <w:szCs w:val="24"/>
              </w:rPr>
            </w:pPr>
            <w:r w:rsidRPr="00554204">
              <w:rPr>
                <w:rFonts w:cs="Times New Roman"/>
                <w:sz w:val="24"/>
                <w:szCs w:val="24"/>
              </w:rPr>
              <w:t>6CO</w:t>
            </w:r>
            <w:r w:rsidRPr="00554204">
              <w:rPr>
                <w:rFonts w:cs="Times New Roman"/>
                <w:sz w:val="24"/>
                <w:szCs w:val="24"/>
                <w:vertAlign w:val="subscript"/>
              </w:rPr>
              <w:t>2</w:t>
            </w:r>
            <w:r w:rsidRPr="00554204">
              <w:rPr>
                <w:rFonts w:cs="Times New Roman"/>
                <w:sz w:val="24"/>
                <w:szCs w:val="24"/>
              </w:rPr>
              <w:t xml:space="preserve"> + 6H</w:t>
            </w:r>
            <w:r w:rsidRPr="00554204">
              <w:rPr>
                <w:rFonts w:cs="Times New Roman"/>
                <w:sz w:val="24"/>
                <w:szCs w:val="24"/>
                <w:vertAlign w:val="subscript"/>
              </w:rPr>
              <w:t>2</w:t>
            </w:r>
            <w:r w:rsidRPr="00554204">
              <w:rPr>
                <w:rFonts w:cs="Times New Roman"/>
                <w:sz w:val="24"/>
                <w:szCs w:val="24"/>
              </w:rPr>
              <w:t>O = C</w:t>
            </w:r>
            <w:r w:rsidRPr="00554204">
              <w:rPr>
                <w:rFonts w:cs="Times New Roman"/>
                <w:sz w:val="24"/>
                <w:szCs w:val="24"/>
                <w:vertAlign w:val="subscript"/>
              </w:rPr>
              <w:t>6</w:t>
            </w:r>
            <w:r w:rsidRPr="00554204">
              <w:rPr>
                <w:rFonts w:cs="Times New Roman"/>
                <w:sz w:val="24"/>
                <w:szCs w:val="24"/>
              </w:rPr>
              <w:t>H</w:t>
            </w:r>
            <w:r w:rsidRPr="00554204">
              <w:rPr>
                <w:rFonts w:cs="Times New Roman"/>
                <w:sz w:val="24"/>
                <w:szCs w:val="24"/>
                <w:vertAlign w:val="subscript"/>
              </w:rPr>
              <w:t>12</w:t>
            </w:r>
            <w:r w:rsidRPr="00554204">
              <w:rPr>
                <w:rFonts w:cs="Times New Roman"/>
                <w:sz w:val="24"/>
                <w:szCs w:val="24"/>
              </w:rPr>
              <w:t>O</w:t>
            </w:r>
            <w:r w:rsidRPr="00554204">
              <w:rPr>
                <w:rFonts w:cs="Times New Roman"/>
                <w:sz w:val="24"/>
                <w:szCs w:val="24"/>
                <w:vertAlign w:val="subscript"/>
              </w:rPr>
              <w:t>6</w:t>
            </w:r>
            <w:r w:rsidRPr="00554204">
              <w:rPr>
                <w:rFonts w:cs="Times New Roman"/>
                <w:sz w:val="24"/>
                <w:szCs w:val="24"/>
              </w:rPr>
              <w:t xml:space="preserve"> + 6O</w:t>
            </w:r>
            <w:r w:rsidRPr="00554204">
              <w:rPr>
                <w:rFonts w:cs="Times New Roman"/>
                <w:sz w:val="24"/>
                <w:szCs w:val="24"/>
                <w:vertAlign w:val="subscript"/>
              </w:rPr>
              <w:t>2</w:t>
            </w:r>
          </w:p>
          <w:p w:rsidR="009E2490" w:rsidRPr="00554204" w:rsidRDefault="009E2490" w:rsidP="00554204">
            <w:pPr>
              <w:spacing w:before="120"/>
              <w:jc w:val="both"/>
              <w:rPr>
                <w:rFonts w:cs="Times New Roman"/>
                <w:sz w:val="24"/>
                <w:szCs w:val="24"/>
                <w:lang w:val="pt-BR"/>
              </w:rPr>
            </w:pPr>
            <w:r w:rsidRPr="00554204">
              <w:rPr>
                <w:rFonts w:cs="Times New Roman"/>
                <w:sz w:val="24"/>
                <w:szCs w:val="24"/>
                <w:lang w:val="pt-BR"/>
              </w:rPr>
              <w:t>∆</w:t>
            </w:r>
            <w:r w:rsidR="00922F54">
              <w:rPr>
                <w:rFonts w:cs="Times New Roman"/>
                <w:sz w:val="24"/>
                <w:szCs w:val="24"/>
                <w:vertAlign w:val="subscript"/>
                <w:lang w:val="pt-BR"/>
              </w:rPr>
              <w:t>r</w:t>
            </w:r>
            <w:r w:rsidRPr="00554204">
              <w:rPr>
                <w:rFonts w:cs="Times New Roman"/>
                <w:sz w:val="24"/>
                <w:szCs w:val="24"/>
                <w:lang w:val="pt-BR"/>
              </w:rPr>
              <w:t>H</w:t>
            </w:r>
            <w:r w:rsidRPr="00554204">
              <w:rPr>
                <w:rFonts w:cs="Times New Roman"/>
                <w:sz w:val="24"/>
                <w:szCs w:val="24"/>
                <w:vertAlign w:val="superscript"/>
                <w:lang w:val="pt-BR"/>
              </w:rPr>
              <w:t>o</w:t>
            </w:r>
            <w:r w:rsidRPr="00554204">
              <w:rPr>
                <w:rFonts w:cs="Times New Roman"/>
                <w:sz w:val="24"/>
                <w:szCs w:val="24"/>
                <w:vertAlign w:val="subscript"/>
                <w:lang w:val="pt-BR"/>
              </w:rPr>
              <w:t>pư</w:t>
            </w:r>
            <w:r w:rsidRPr="00554204">
              <w:rPr>
                <w:rFonts w:cs="Times New Roman"/>
                <w:sz w:val="24"/>
                <w:szCs w:val="24"/>
                <w:lang w:val="pt-BR"/>
              </w:rPr>
              <w:t xml:space="preserve"> = 2802,5 kJ/mol</w:t>
            </w:r>
          </w:p>
          <w:p w:rsidR="009E2490" w:rsidRPr="00554204" w:rsidRDefault="009E2490" w:rsidP="00554204">
            <w:pPr>
              <w:spacing w:before="120"/>
              <w:jc w:val="both"/>
              <w:rPr>
                <w:rFonts w:cs="Times New Roman"/>
                <w:sz w:val="24"/>
                <w:szCs w:val="24"/>
                <w:lang w:val="pt-BR"/>
              </w:rPr>
            </w:pPr>
            <w:r w:rsidRPr="00554204">
              <w:rPr>
                <w:rFonts w:cs="Times New Roman"/>
                <w:sz w:val="24"/>
                <w:szCs w:val="24"/>
                <w:lang w:val="pt-BR"/>
              </w:rPr>
              <w:t>∆</w:t>
            </w:r>
            <w:r w:rsidR="00922F54">
              <w:rPr>
                <w:rFonts w:cs="Times New Roman"/>
                <w:sz w:val="24"/>
                <w:szCs w:val="24"/>
                <w:vertAlign w:val="subscript"/>
                <w:lang w:val="pt-BR"/>
              </w:rPr>
              <w:t>r</w:t>
            </w:r>
            <w:r w:rsidRPr="00554204">
              <w:rPr>
                <w:rFonts w:cs="Times New Roman"/>
                <w:sz w:val="24"/>
                <w:szCs w:val="24"/>
                <w:lang w:val="pt-BR"/>
              </w:rPr>
              <w:t>S</w:t>
            </w:r>
            <w:r w:rsidRPr="00554204">
              <w:rPr>
                <w:rFonts w:cs="Times New Roman"/>
                <w:sz w:val="24"/>
                <w:szCs w:val="24"/>
                <w:vertAlign w:val="superscript"/>
                <w:lang w:val="pt-BR"/>
              </w:rPr>
              <w:t>o</w:t>
            </w:r>
            <w:r w:rsidRPr="00554204">
              <w:rPr>
                <w:rFonts w:cs="Times New Roman"/>
                <w:sz w:val="24"/>
                <w:szCs w:val="24"/>
                <w:vertAlign w:val="subscript"/>
                <w:lang w:val="pt-BR"/>
              </w:rPr>
              <w:t>pư</w:t>
            </w:r>
            <w:r w:rsidRPr="00554204">
              <w:rPr>
                <w:rFonts w:cs="Times New Roman"/>
                <w:sz w:val="24"/>
                <w:szCs w:val="24"/>
                <w:lang w:val="pt-BR"/>
              </w:rPr>
              <w:t xml:space="preserve"> = -256,5 J/mol.K</w:t>
            </w:r>
          </w:p>
          <w:p w:rsidR="009E2490" w:rsidRPr="00554204" w:rsidRDefault="009E2490" w:rsidP="00554204">
            <w:pPr>
              <w:spacing w:before="120"/>
              <w:jc w:val="both"/>
              <w:rPr>
                <w:rFonts w:cs="Times New Roman"/>
                <w:sz w:val="24"/>
                <w:szCs w:val="24"/>
              </w:rPr>
            </w:pPr>
            <w:r w:rsidRPr="00554204">
              <w:rPr>
                <w:rFonts w:cs="Times New Roman"/>
                <w:sz w:val="24"/>
                <w:szCs w:val="24"/>
              </w:rPr>
              <w:t xml:space="preserve">Do quá trình quang hợp chỉ xảy ra trong một khoảng nhiệt độ hẹp nên ta có thể </w:t>
            </w:r>
            <w:r w:rsidRPr="00554204">
              <w:rPr>
                <w:rFonts w:cs="Times New Roman"/>
                <w:sz w:val="24"/>
                <w:szCs w:val="24"/>
              </w:rPr>
              <w:lastRenderedPageBreak/>
              <w:t>coi giá trị ΔH và ΔS không phụ thuộc vào nhiệt độ. Vì ΔH dương và ΔS âm, ΔG = ΔH - TΔS &lt; 0 với mọi T, phản ứng không tự diễn biến ở mọi nhiệt độ, tức là phản ứng này muốn xảy ra thì cần có năng lượng bên ngoài cung cấp, nói cách khác cây xanh không thể thiếu ánh sáng mặt trời!</w:t>
            </w:r>
          </w:p>
        </w:tc>
        <w:tc>
          <w:tcPr>
            <w:tcW w:w="959" w:type="dxa"/>
            <w:tcBorders>
              <w:top w:val="nil"/>
            </w:tcBorders>
          </w:tcPr>
          <w:p w:rsidR="00922F54" w:rsidRDefault="00922F54" w:rsidP="00922F54">
            <w:pPr>
              <w:spacing w:before="120"/>
              <w:jc w:val="center"/>
              <w:rPr>
                <w:rFonts w:cs="Times New Roman"/>
                <w:sz w:val="24"/>
                <w:szCs w:val="24"/>
              </w:rPr>
            </w:pPr>
          </w:p>
          <w:p w:rsidR="00446709" w:rsidRDefault="00446709" w:rsidP="00446709">
            <w:pPr>
              <w:spacing w:before="120"/>
              <w:jc w:val="center"/>
              <w:rPr>
                <w:rFonts w:cs="Times New Roman"/>
                <w:sz w:val="24"/>
                <w:szCs w:val="24"/>
              </w:rPr>
            </w:pPr>
          </w:p>
          <w:p w:rsidR="00446709" w:rsidRDefault="00446709" w:rsidP="00446709">
            <w:pPr>
              <w:spacing w:before="120"/>
              <w:jc w:val="center"/>
              <w:rPr>
                <w:rFonts w:cs="Times New Roman"/>
                <w:sz w:val="24"/>
                <w:szCs w:val="24"/>
              </w:rPr>
            </w:pPr>
          </w:p>
          <w:p w:rsidR="00446709" w:rsidRDefault="00446709" w:rsidP="00446709">
            <w:pPr>
              <w:spacing w:before="120"/>
              <w:jc w:val="center"/>
              <w:rPr>
                <w:rFonts w:cs="Times New Roman"/>
                <w:sz w:val="24"/>
                <w:szCs w:val="24"/>
              </w:rPr>
            </w:pPr>
          </w:p>
          <w:p w:rsidR="009E2490" w:rsidRDefault="009E2490" w:rsidP="00446709">
            <w:pPr>
              <w:spacing w:before="120"/>
              <w:jc w:val="center"/>
              <w:rPr>
                <w:rFonts w:cs="Times New Roman"/>
                <w:sz w:val="24"/>
                <w:szCs w:val="24"/>
              </w:rPr>
            </w:pPr>
            <w:r w:rsidRPr="00922F54">
              <w:rPr>
                <w:rFonts w:cs="Times New Roman"/>
                <w:sz w:val="24"/>
                <w:szCs w:val="24"/>
              </w:rPr>
              <w:lastRenderedPageBreak/>
              <w:t>0,</w:t>
            </w:r>
            <w:r w:rsidR="00922F54" w:rsidRPr="00922F54">
              <w:rPr>
                <w:rFonts w:cs="Times New Roman"/>
                <w:sz w:val="24"/>
                <w:szCs w:val="24"/>
              </w:rPr>
              <w:t>2</w:t>
            </w:r>
            <w:r w:rsidRPr="00922F54">
              <w:rPr>
                <w:rFonts w:cs="Times New Roman"/>
                <w:sz w:val="24"/>
                <w:szCs w:val="24"/>
              </w:rPr>
              <w:t>5</w:t>
            </w:r>
          </w:p>
          <w:p w:rsidR="00446709" w:rsidRDefault="00446709" w:rsidP="00446709">
            <w:pPr>
              <w:spacing w:before="120"/>
              <w:jc w:val="center"/>
              <w:rPr>
                <w:rFonts w:cs="Times New Roman"/>
                <w:sz w:val="24"/>
                <w:szCs w:val="24"/>
              </w:rPr>
            </w:pPr>
          </w:p>
          <w:p w:rsidR="00446709" w:rsidRPr="00922F54" w:rsidRDefault="00446709" w:rsidP="00446709">
            <w:pPr>
              <w:spacing w:before="120"/>
              <w:jc w:val="center"/>
              <w:rPr>
                <w:rFonts w:cs="Times New Roman"/>
                <w:sz w:val="24"/>
                <w:szCs w:val="24"/>
              </w:rPr>
            </w:pPr>
          </w:p>
        </w:tc>
      </w:tr>
      <w:tr w:rsidR="009E2490" w:rsidRPr="00554204" w:rsidTr="009E2490">
        <w:tc>
          <w:tcPr>
            <w:tcW w:w="865" w:type="dxa"/>
            <w:vAlign w:val="center"/>
          </w:tcPr>
          <w:p w:rsidR="009E2490" w:rsidRPr="00554204" w:rsidRDefault="009E2490" w:rsidP="00554204">
            <w:pPr>
              <w:spacing w:before="120"/>
              <w:jc w:val="center"/>
              <w:rPr>
                <w:rFonts w:cs="Times New Roman"/>
                <w:b/>
                <w:bCs/>
                <w:sz w:val="24"/>
                <w:szCs w:val="24"/>
              </w:rPr>
            </w:pPr>
            <w:r w:rsidRPr="00554204">
              <w:rPr>
                <w:rFonts w:cs="Times New Roman"/>
                <w:b/>
                <w:bCs/>
                <w:sz w:val="24"/>
                <w:szCs w:val="24"/>
              </w:rPr>
              <w:lastRenderedPageBreak/>
              <w:t>b</w:t>
            </w:r>
          </w:p>
        </w:tc>
        <w:tc>
          <w:tcPr>
            <w:tcW w:w="7896" w:type="dxa"/>
          </w:tcPr>
          <w:p w:rsidR="009E2490" w:rsidRPr="00554204" w:rsidRDefault="009E2490" w:rsidP="00554204">
            <w:pPr>
              <w:spacing w:before="120"/>
              <w:jc w:val="both"/>
              <w:rPr>
                <w:rFonts w:cs="Times New Roman"/>
                <w:sz w:val="24"/>
                <w:szCs w:val="24"/>
                <w:lang w:val="pt-BR"/>
              </w:rPr>
            </w:pPr>
            <w:r w:rsidRPr="00554204">
              <w:rPr>
                <w:rFonts w:cs="Times New Roman"/>
                <w:sz w:val="24"/>
                <w:szCs w:val="24"/>
              </w:rPr>
              <w:t>Ở 25</w:t>
            </w:r>
            <w:r w:rsidRPr="00554204">
              <w:rPr>
                <w:rFonts w:cs="Times New Roman"/>
                <w:sz w:val="24"/>
                <w:szCs w:val="24"/>
                <w:vertAlign w:val="superscript"/>
              </w:rPr>
              <w:t>o</w:t>
            </w:r>
            <w:r w:rsidRPr="00554204">
              <w:rPr>
                <w:rFonts w:cs="Times New Roman"/>
                <w:sz w:val="24"/>
                <w:szCs w:val="24"/>
              </w:rPr>
              <w:t>C:</w:t>
            </w:r>
            <w:r w:rsidRPr="00554204">
              <w:rPr>
                <w:rFonts w:cs="Times New Roman"/>
                <w:sz w:val="24"/>
                <w:szCs w:val="24"/>
                <w:lang w:val="pt-BR"/>
              </w:rPr>
              <w:t xml:space="preserve"> ∆</w:t>
            </w:r>
            <w:r w:rsidR="00446709" w:rsidRPr="00446709">
              <w:rPr>
                <w:rFonts w:cs="Times New Roman"/>
                <w:sz w:val="24"/>
                <w:szCs w:val="24"/>
                <w:vertAlign w:val="subscript"/>
                <w:lang w:val="pt-BR"/>
              </w:rPr>
              <w:t>r</w:t>
            </w:r>
            <w:r w:rsidRPr="00554204">
              <w:rPr>
                <w:rFonts w:cs="Times New Roman"/>
                <w:sz w:val="24"/>
                <w:szCs w:val="24"/>
                <w:lang w:val="pt-BR"/>
              </w:rPr>
              <w:t>G</w:t>
            </w:r>
            <w:r w:rsidRPr="00554204">
              <w:rPr>
                <w:rFonts w:cs="Times New Roman"/>
                <w:sz w:val="24"/>
                <w:szCs w:val="24"/>
                <w:vertAlign w:val="superscript"/>
                <w:lang w:val="pt-BR"/>
              </w:rPr>
              <w:t>o</w:t>
            </w:r>
            <w:r w:rsidRPr="00554204">
              <w:rPr>
                <w:rFonts w:cs="Times New Roman"/>
                <w:sz w:val="24"/>
                <w:szCs w:val="24"/>
                <w:vertAlign w:val="subscript"/>
                <w:lang w:val="pt-BR"/>
              </w:rPr>
              <w:t>pư</w:t>
            </w:r>
            <w:r w:rsidRPr="00554204">
              <w:rPr>
                <w:rFonts w:cs="Times New Roman"/>
                <w:sz w:val="24"/>
                <w:szCs w:val="24"/>
                <w:lang w:val="pt-BR"/>
              </w:rPr>
              <w:t xml:space="preserve"> = 2878,9 kJ/mol = 4,78 × 10</w:t>
            </w:r>
            <w:r w:rsidRPr="00554204">
              <w:rPr>
                <w:rFonts w:cs="Times New Roman"/>
                <w:sz w:val="24"/>
                <w:szCs w:val="24"/>
                <w:vertAlign w:val="superscript"/>
                <w:lang w:val="pt-BR"/>
              </w:rPr>
              <w:t>-18</w:t>
            </w:r>
            <w:r w:rsidRPr="00554204">
              <w:rPr>
                <w:rFonts w:cs="Times New Roman"/>
                <w:sz w:val="24"/>
                <w:szCs w:val="24"/>
                <w:lang w:val="pt-BR"/>
              </w:rPr>
              <w:t xml:space="preserve"> J/ phân tử glucozơ.</w:t>
            </w:r>
          </w:p>
          <w:p w:rsidR="009E2490" w:rsidRPr="00554204" w:rsidRDefault="009E2490" w:rsidP="00554204">
            <w:pPr>
              <w:spacing w:before="120"/>
              <w:jc w:val="both"/>
              <w:rPr>
                <w:rFonts w:cs="Times New Roman"/>
                <w:sz w:val="24"/>
                <w:szCs w:val="24"/>
                <w:lang w:val="pt-BR"/>
              </w:rPr>
            </w:pPr>
            <w:r w:rsidRPr="00554204">
              <w:rPr>
                <w:rFonts w:cs="Times New Roman"/>
                <w:sz w:val="24"/>
                <w:szCs w:val="24"/>
                <w:lang w:val="pt-BR"/>
              </w:rPr>
              <w:t>Năng lượng cung cấp bởi 1 photon: E = hv/λ = 3,31 × 10</w:t>
            </w:r>
            <w:r w:rsidRPr="00554204">
              <w:rPr>
                <w:rFonts w:cs="Times New Roman"/>
                <w:sz w:val="24"/>
                <w:szCs w:val="24"/>
                <w:vertAlign w:val="superscript"/>
                <w:lang w:val="pt-BR"/>
              </w:rPr>
              <w:t>-19</w:t>
            </w:r>
            <w:r w:rsidRPr="00554204">
              <w:rPr>
                <w:rFonts w:cs="Times New Roman"/>
                <w:sz w:val="24"/>
                <w:szCs w:val="24"/>
                <w:lang w:val="pt-BR"/>
              </w:rPr>
              <w:t xml:space="preserve"> J/photon</w:t>
            </w:r>
          </w:p>
          <w:p w:rsidR="009E2490" w:rsidRPr="00554204" w:rsidRDefault="009E2490" w:rsidP="00554204">
            <w:pPr>
              <w:spacing w:before="120"/>
              <w:jc w:val="both"/>
              <w:rPr>
                <w:rFonts w:cs="Times New Roman"/>
                <w:sz w:val="24"/>
                <w:szCs w:val="24"/>
                <w:lang w:val="pt-BR"/>
              </w:rPr>
            </w:pPr>
            <w:r w:rsidRPr="00554204">
              <w:rPr>
                <w:rFonts w:cs="Times New Roman"/>
                <w:sz w:val="24"/>
                <w:szCs w:val="24"/>
                <w:lang w:val="pt-BR"/>
              </w:rPr>
              <w:t>Số photon cần cho phản ứng tạo ra 1 phân tử glucozơ: 14,4 photon. Nói chung, vì photon là lượng tử năng lượng nên số photon tối thiểu là 15 photon.</w:t>
            </w:r>
          </w:p>
        </w:tc>
        <w:tc>
          <w:tcPr>
            <w:tcW w:w="959" w:type="dxa"/>
          </w:tcPr>
          <w:p w:rsidR="000D2717" w:rsidRDefault="000D2717" w:rsidP="00554204">
            <w:pPr>
              <w:spacing w:before="120"/>
              <w:jc w:val="center"/>
              <w:rPr>
                <w:rFonts w:cs="Times New Roman"/>
                <w:sz w:val="24"/>
                <w:szCs w:val="24"/>
              </w:rPr>
            </w:pPr>
          </w:p>
          <w:p w:rsidR="009E2490" w:rsidRPr="000D2717" w:rsidRDefault="000D2717" w:rsidP="00554204">
            <w:pPr>
              <w:spacing w:before="120"/>
              <w:jc w:val="center"/>
              <w:rPr>
                <w:rFonts w:cs="Times New Roman"/>
                <w:sz w:val="24"/>
                <w:szCs w:val="24"/>
              </w:rPr>
            </w:pPr>
            <w:r w:rsidRPr="000D2717">
              <w:rPr>
                <w:rFonts w:cs="Times New Roman"/>
                <w:sz w:val="24"/>
                <w:szCs w:val="24"/>
              </w:rPr>
              <w:t>0,25</w:t>
            </w:r>
          </w:p>
        </w:tc>
      </w:tr>
      <w:tr w:rsidR="009E2490" w:rsidRPr="00554204" w:rsidTr="009E2490">
        <w:tc>
          <w:tcPr>
            <w:tcW w:w="865" w:type="dxa"/>
            <w:vAlign w:val="center"/>
          </w:tcPr>
          <w:p w:rsidR="009E2490" w:rsidRPr="00554204" w:rsidRDefault="009E2490" w:rsidP="00554204">
            <w:pPr>
              <w:spacing w:before="120"/>
              <w:jc w:val="center"/>
              <w:rPr>
                <w:rFonts w:cs="Times New Roman"/>
                <w:b/>
                <w:bCs/>
                <w:sz w:val="24"/>
                <w:szCs w:val="24"/>
              </w:rPr>
            </w:pPr>
            <w:r w:rsidRPr="00554204">
              <w:rPr>
                <w:rFonts w:cs="Times New Roman"/>
                <w:b/>
                <w:bCs/>
                <w:sz w:val="24"/>
                <w:szCs w:val="24"/>
              </w:rPr>
              <w:t>c</w:t>
            </w:r>
          </w:p>
        </w:tc>
        <w:tc>
          <w:tcPr>
            <w:tcW w:w="7896" w:type="dxa"/>
          </w:tcPr>
          <w:p w:rsidR="009E2490" w:rsidRPr="00554204" w:rsidRDefault="009E2490" w:rsidP="00554204">
            <w:pPr>
              <w:spacing w:before="120"/>
              <w:jc w:val="both"/>
              <w:rPr>
                <w:rFonts w:cs="Times New Roman"/>
                <w:sz w:val="24"/>
                <w:szCs w:val="24"/>
                <w:lang w:val="pt-BR"/>
              </w:rPr>
            </w:pPr>
            <w:r w:rsidRPr="00554204">
              <w:rPr>
                <w:rFonts w:cs="Times New Roman"/>
                <w:sz w:val="24"/>
                <w:szCs w:val="24"/>
              </w:rPr>
              <w:t>S</w:t>
            </w:r>
            <w:r w:rsidRPr="00554204">
              <w:rPr>
                <w:rFonts w:cs="Times New Roman"/>
                <w:sz w:val="24"/>
                <w:szCs w:val="24"/>
                <w:lang w:val="pt-BR"/>
              </w:rPr>
              <w:t>ố mol CO</w:t>
            </w:r>
            <w:r w:rsidRPr="00554204">
              <w:rPr>
                <w:rFonts w:cs="Times New Roman"/>
                <w:sz w:val="24"/>
                <w:szCs w:val="24"/>
                <w:vertAlign w:val="subscript"/>
                <w:lang w:val="pt-BR"/>
              </w:rPr>
              <w:t>2</w:t>
            </w:r>
            <w:r w:rsidRPr="00554204">
              <w:rPr>
                <w:rFonts w:cs="Times New Roman"/>
                <w:sz w:val="24"/>
                <w:szCs w:val="24"/>
                <w:lang w:val="pt-BR"/>
              </w:rPr>
              <w:t xml:space="preserve"> = 7,08 × 10</w:t>
            </w:r>
            <w:r w:rsidRPr="00554204">
              <w:rPr>
                <w:rFonts w:cs="Times New Roman"/>
                <w:sz w:val="24"/>
                <w:szCs w:val="24"/>
                <w:vertAlign w:val="superscript"/>
                <w:lang w:val="pt-BR"/>
              </w:rPr>
              <w:t>15</w:t>
            </w:r>
            <w:r w:rsidRPr="00554204">
              <w:rPr>
                <w:rFonts w:cs="Times New Roman"/>
                <w:sz w:val="24"/>
                <w:szCs w:val="24"/>
                <w:lang w:val="pt-BR"/>
              </w:rPr>
              <w:t xml:space="preserve"> mol hay khối lượng CO</w:t>
            </w:r>
            <w:r w:rsidRPr="00554204">
              <w:rPr>
                <w:rFonts w:cs="Times New Roman"/>
                <w:sz w:val="24"/>
                <w:szCs w:val="24"/>
                <w:vertAlign w:val="subscript"/>
                <w:lang w:val="pt-BR"/>
              </w:rPr>
              <w:t>2</w:t>
            </w:r>
            <w:r w:rsidRPr="00554204">
              <w:rPr>
                <w:rFonts w:cs="Times New Roman"/>
                <w:sz w:val="24"/>
                <w:szCs w:val="24"/>
                <w:lang w:val="pt-BR"/>
              </w:rPr>
              <w:t xml:space="preserve"> = 3,12 × 10</w:t>
            </w:r>
            <w:r w:rsidRPr="00554204">
              <w:rPr>
                <w:rFonts w:cs="Times New Roman"/>
                <w:sz w:val="24"/>
                <w:szCs w:val="24"/>
                <w:vertAlign w:val="superscript"/>
                <w:lang w:val="pt-BR"/>
              </w:rPr>
              <w:t>17</w:t>
            </w:r>
            <w:r w:rsidRPr="00554204">
              <w:rPr>
                <w:rFonts w:cs="Times New Roman"/>
                <w:sz w:val="24"/>
                <w:szCs w:val="24"/>
                <w:lang w:val="pt-BR"/>
              </w:rPr>
              <w:t xml:space="preserve"> g = 3,12 × 10</w:t>
            </w:r>
            <w:r w:rsidRPr="00554204">
              <w:rPr>
                <w:rFonts w:cs="Times New Roman"/>
                <w:sz w:val="24"/>
                <w:szCs w:val="24"/>
                <w:vertAlign w:val="superscript"/>
                <w:lang w:val="pt-BR"/>
              </w:rPr>
              <w:t>11</w:t>
            </w:r>
            <w:r w:rsidRPr="00554204">
              <w:rPr>
                <w:rFonts w:cs="Times New Roman"/>
                <w:sz w:val="24"/>
                <w:szCs w:val="24"/>
                <w:lang w:val="pt-BR"/>
              </w:rPr>
              <w:t xml:space="preserve"> tấn.</w:t>
            </w:r>
          </w:p>
        </w:tc>
        <w:tc>
          <w:tcPr>
            <w:tcW w:w="959" w:type="dxa"/>
          </w:tcPr>
          <w:p w:rsidR="009E2490" w:rsidRPr="000D2717" w:rsidRDefault="009E2490" w:rsidP="000D2717">
            <w:pPr>
              <w:spacing w:before="120"/>
              <w:jc w:val="center"/>
              <w:rPr>
                <w:rFonts w:cs="Times New Roman"/>
                <w:sz w:val="24"/>
                <w:szCs w:val="24"/>
              </w:rPr>
            </w:pPr>
            <w:r w:rsidRPr="000D2717">
              <w:rPr>
                <w:rFonts w:cs="Times New Roman"/>
                <w:sz w:val="24"/>
                <w:szCs w:val="24"/>
              </w:rPr>
              <w:t>0,</w:t>
            </w:r>
            <w:r w:rsidR="000D2717" w:rsidRPr="000D2717">
              <w:rPr>
                <w:rFonts w:cs="Times New Roman"/>
                <w:sz w:val="24"/>
                <w:szCs w:val="24"/>
              </w:rPr>
              <w:t>2</w:t>
            </w:r>
            <w:r w:rsidRPr="000D2717">
              <w:rPr>
                <w:rFonts w:cs="Times New Roman"/>
                <w:sz w:val="24"/>
                <w:szCs w:val="24"/>
              </w:rPr>
              <w:t>5</w:t>
            </w:r>
          </w:p>
        </w:tc>
      </w:tr>
      <w:tr w:rsidR="009E2490" w:rsidRPr="00554204" w:rsidTr="009E2490">
        <w:tc>
          <w:tcPr>
            <w:tcW w:w="865" w:type="dxa"/>
          </w:tcPr>
          <w:p w:rsidR="000D2717" w:rsidRDefault="000D2717" w:rsidP="00554204">
            <w:pPr>
              <w:spacing w:before="120"/>
              <w:jc w:val="center"/>
              <w:rPr>
                <w:rFonts w:cs="Times New Roman"/>
                <w:b/>
                <w:sz w:val="24"/>
                <w:szCs w:val="24"/>
                <w:lang w:val="pt-BR"/>
              </w:rPr>
            </w:pPr>
            <w:r>
              <w:rPr>
                <w:rFonts w:cs="Times New Roman"/>
                <w:b/>
                <w:sz w:val="24"/>
                <w:szCs w:val="24"/>
                <w:lang w:val="pt-BR"/>
              </w:rPr>
              <w:t>3.2</w:t>
            </w:r>
          </w:p>
          <w:p w:rsidR="009E2490" w:rsidRPr="00554204" w:rsidRDefault="009E2490" w:rsidP="00554204">
            <w:pPr>
              <w:spacing w:before="120"/>
              <w:jc w:val="center"/>
              <w:rPr>
                <w:rFonts w:cs="Times New Roman"/>
                <w:b/>
                <w:sz w:val="24"/>
                <w:szCs w:val="24"/>
                <w:lang w:val="pt-BR"/>
              </w:rPr>
            </w:pPr>
            <w:r w:rsidRPr="00554204">
              <w:rPr>
                <w:rFonts w:cs="Times New Roman"/>
                <w:b/>
                <w:sz w:val="24"/>
                <w:szCs w:val="24"/>
                <w:lang w:val="pt-BR"/>
              </w:rPr>
              <w:t>a.</w:t>
            </w:r>
          </w:p>
        </w:tc>
        <w:tc>
          <w:tcPr>
            <w:tcW w:w="7896" w:type="dxa"/>
          </w:tcPr>
          <w:p w:rsidR="009E2490" w:rsidRPr="00554204" w:rsidRDefault="009E2490" w:rsidP="00554204">
            <w:pPr>
              <w:spacing w:before="120"/>
              <w:jc w:val="both"/>
              <w:rPr>
                <w:rFonts w:cs="Times New Roman"/>
                <w:sz w:val="24"/>
                <w:szCs w:val="24"/>
                <w:lang w:val="pt-BR"/>
              </w:rPr>
            </w:pPr>
            <w:r w:rsidRPr="00554204">
              <w:rPr>
                <w:rFonts w:cs="Times New Roman"/>
                <w:sz w:val="24"/>
                <w:szCs w:val="24"/>
                <w:lang w:val="pt-BR"/>
              </w:rPr>
              <w:t xml:space="preserve">Xét cân bằng:  </w:t>
            </w:r>
            <w:r w:rsidRPr="00554204">
              <w:rPr>
                <w:rFonts w:cs="Times New Roman"/>
                <w:sz w:val="24"/>
                <w:szCs w:val="24"/>
                <w:lang w:val="pt-BR"/>
              </w:rPr>
              <w:tab/>
            </w:r>
            <w:r w:rsidRPr="00554204">
              <w:rPr>
                <w:rFonts w:cs="Times New Roman"/>
                <w:sz w:val="24"/>
                <w:szCs w:val="24"/>
                <w:lang w:val="pt-BR"/>
              </w:rPr>
              <w:tab/>
            </w:r>
          </w:p>
          <w:p w:rsidR="009E2490" w:rsidRPr="00554204" w:rsidRDefault="009E2490" w:rsidP="00554204">
            <w:pPr>
              <w:spacing w:before="120"/>
              <w:jc w:val="both"/>
              <w:rPr>
                <w:rFonts w:cs="Times New Roman"/>
                <w:sz w:val="24"/>
                <w:szCs w:val="24"/>
                <w:vertAlign w:val="subscript"/>
              </w:rPr>
            </w:pPr>
            <w:r w:rsidRPr="00554204">
              <w:rPr>
                <w:rFonts w:cs="Times New Roman"/>
                <w:sz w:val="24"/>
                <w:szCs w:val="24"/>
                <w:lang w:val="pt-BR"/>
              </w:rPr>
              <w:tab/>
            </w:r>
            <w:r w:rsidRPr="00554204">
              <w:rPr>
                <w:rFonts w:cs="Times New Roman"/>
                <w:sz w:val="24"/>
                <w:szCs w:val="24"/>
                <w:lang w:val="pt-BR"/>
              </w:rPr>
              <w:tab/>
            </w:r>
            <w:r w:rsidRPr="00554204">
              <w:rPr>
                <w:rFonts w:cs="Times New Roman"/>
                <w:sz w:val="24"/>
                <w:szCs w:val="24"/>
                <w:lang w:val="pt-BR"/>
              </w:rPr>
              <w:tab/>
            </w:r>
            <w:r w:rsidRPr="00554204">
              <w:rPr>
                <w:rFonts w:cs="Times New Roman"/>
                <w:sz w:val="24"/>
                <w:szCs w:val="24"/>
              </w:rPr>
              <w:t>CO</w:t>
            </w:r>
            <w:r w:rsidRPr="00554204">
              <w:rPr>
                <w:rFonts w:cs="Times New Roman"/>
                <w:sz w:val="24"/>
                <w:szCs w:val="24"/>
                <w:vertAlign w:val="subscript"/>
              </w:rPr>
              <w:t>(k)</w:t>
            </w:r>
            <w:r w:rsidRPr="00554204">
              <w:rPr>
                <w:rFonts w:cs="Times New Roman"/>
                <w:sz w:val="24"/>
                <w:szCs w:val="24"/>
              </w:rPr>
              <w:t xml:space="preserve">  +  2H</w:t>
            </w:r>
            <w:r w:rsidRPr="00554204">
              <w:rPr>
                <w:rFonts w:cs="Times New Roman"/>
                <w:sz w:val="24"/>
                <w:szCs w:val="24"/>
                <w:vertAlign w:val="subscript"/>
              </w:rPr>
              <w:t>2  (k)</w:t>
            </w:r>
            <w:r w:rsidRPr="00554204">
              <w:rPr>
                <w:rFonts w:cs="Times New Roman"/>
                <w:sz w:val="24"/>
                <w:szCs w:val="24"/>
              </w:rPr>
              <w:t xml:space="preserve">   </w:t>
            </w:r>
            <w:r w:rsidRPr="00554204">
              <w:rPr>
                <w:rFonts w:cs="Times New Roman"/>
                <w:sz w:val="24"/>
                <w:szCs w:val="24"/>
              </w:rPr>
              <w:tab/>
            </w:r>
            <w:r w:rsidRPr="00554204">
              <w:rPr>
                <w:rFonts w:cs="Times New Roman"/>
                <w:sz w:val="24"/>
                <w:szCs w:val="24"/>
              </w:rPr>
              <w:sym w:font="Wingdings 3" w:char="F044"/>
            </w:r>
            <w:r w:rsidRPr="00554204">
              <w:rPr>
                <w:rFonts w:cs="Times New Roman"/>
                <w:sz w:val="24"/>
                <w:szCs w:val="24"/>
              </w:rPr>
              <w:tab/>
              <w:t>CH</w:t>
            </w:r>
            <w:r w:rsidRPr="00554204">
              <w:rPr>
                <w:rFonts w:cs="Times New Roman"/>
                <w:sz w:val="24"/>
                <w:szCs w:val="24"/>
                <w:vertAlign w:val="subscript"/>
              </w:rPr>
              <w:t>3</w:t>
            </w:r>
            <w:r w:rsidRPr="00554204">
              <w:rPr>
                <w:rFonts w:cs="Times New Roman"/>
                <w:sz w:val="24"/>
                <w:szCs w:val="24"/>
              </w:rPr>
              <w:t>OH</w:t>
            </w:r>
            <w:r w:rsidRPr="00554204">
              <w:rPr>
                <w:rFonts w:cs="Times New Roman"/>
                <w:sz w:val="24"/>
                <w:szCs w:val="24"/>
                <w:vertAlign w:val="subscript"/>
              </w:rPr>
              <w:t>(k)</w:t>
            </w:r>
          </w:p>
          <w:p w:rsidR="009E2490" w:rsidRPr="00554204" w:rsidRDefault="009E2490" w:rsidP="00554204">
            <w:pPr>
              <w:spacing w:before="120"/>
              <w:jc w:val="both"/>
              <w:rPr>
                <w:rFonts w:cs="Times New Roman"/>
                <w:sz w:val="24"/>
                <w:szCs w:val="24"/>
              </w:rPr>
            </w:pPr>
            <w:r w:rsidRPr="00554204">
              <w:rPr>
                <w:rFonts w:cs="Times New Roman"/>
                <w:sz w:val="24"/>
                <w:szCs w:val="24"/>
              </w:rPr>
              <w:tab/>
              <w:t xml:space="preserve">Ban đầu </w:t>
            </w:r>
            <w:r w:rsidRPr="00554204">
              <w:rPr>
                <w:rFonts w:cs="Times New Roman"/>
                <w:sz w:val="24"/>
                <w:szCs w:val="24"/>
              </w:rPr>
              <w:tab/>
              <w:t>1</w:t>
            </w:r>
            <w:r w:rsidRPr="00554204">
              <w:rPr>
                <w:rFonts w:cs="Times New Roman"/>
                <w:sz w:val="24"/>
                <w:szCs w:val="24"/>
              </w:rPr>
              <w:tab/>
              <w:t xml:space="preserve">      2 </w:t>
            </w:r>
            <w:r w:rsidRPr="00554204">
              <w:rPr>
                <w:rFonts w:cs="Times New Roman"/>
                <w:sz w:val="24"/>
                <w:szCs w:val="24"/>
              </w:rPr>
              <w:tab/>
            </w:r>
            <w:r w:rsidRPr="00554204">
              <w:rPr>
                <w:rFonts w:cs="Times New Roman"/>
                <w:sz w:val="24"/>
                <w:szCs w:val="24"/>
              </w:rPr>
              <w:tab/>
            </w:r>
            <w:r w:rsidR="000D2717">
              <w:rPr>
                <w:rFonts w:cs="Times New Roman"/>
                <w:sz w:val="24"/>
                <w:szCs w:val="24"/>
              </w:rPr>
              <w:t xml:space="preserve">               0</w:t>
            </w:r>
            <w:r w:rsidR="000D2717">
              <w:rPr>
                <w:rFonts w:cs="Times New Roman"/>
                <w:sz w:val="24"/>
                <w:szCs w:val="24"/>
              </w:rPr>
              <w:tab/>
            </w:r>
            <w:r w:rsidRPr="00554204">
              <w:rPr>
                <w:rFonts w:cs="Times New Roman"/>
                <w:sz w:val="24"/>
                <w:szCs w:val="24"/>
              </w:rPr>
              <w:t>n</w:t>
            </w:r>
            <w:r w:rsidRPr="00554204">
              <w:rPr>
                <w:rFonts w:cs="Times New Roman"/>
                <w:sz w:val="24"/>
                <w:szCs w:val="24"/>
                <w:vertAlign w:val="subscript"/>
              </w:rPr>
              <w:t>tổng</w:t>
            </w:r>
            <w:r w:rsidRPr="00554204">
              <w:rPr>
                <w:rFonts w:cs="Times New Roman"/>
                <w:sz w:val="24"/>
                <w:szCs w:val="24"/>
              </w:rPr>
              <w:t xml:space="preserve"> = 3</w:t>
            </w:r>
          </w:p>
          <w:p w:rsidR="009E2490" w:rsidRPr="00554204" w:rsidRDefault="009E2490" w:rsidP="00554204">
            <w:pPr>
              <w:spacing w:before="120"/>
              <w:jc w:val="both"/>
              <w:rPr>
                <w:rFonts w:cs="Times New Roman"/>
                <w:sz w:val="24"/>
                <w:szCs w:val="24"/>
              </w:rPr>
            </w:pPr>
            <w:r w:rsidRPr="00554204">
              <w:rPr>
                <w:rFonts w:cs="Times New Roman"/>
                <w:sz w:val="24"/>
                <w:szCs w:val="24"/>
              </w:rPr>
              <w:t xml:space="preserve">          Cân bằng</w:t>
            </w:r>
            <w:r w:rsidR="000D2717">
              <w:rPr>
                <w:rFonts w:cs="Times New Roman"/>
                <w:sz w:val="24"/>
                <w:szCs w:val="24"/>
              </w:rPr>
              <w:t xml:space="preserve">        1-x  </w:t>
            </w:r>
            <w:r w:rsidR="000D2717">
              <w:rPr>
                <w:rFonts w:cs="Times New Roman"/>
                <w:sz w:val="24"/>
                <w:szCs w:val="24"/>
              </w:rPr>
              <w:tab/>
              <w:t xml:space="preserve">   2 – 2x</w:t>
            </w:r>
            <w:r w:rsidR="000D2717">
              <w:rPr>
                <w:rFonts w:cs="Times New Roman"/>
                <w:sz w:val="24"/>
                <w:szCs w:val="24"/>
              </w:rPr>
              <w:tab/>
            </w:r>
            <w:r w:rsidR="000D2717">
              <w:rPr>
                <w:rFonts w:cs="Times New Roman"/>
                <w:sz w:val="24"/>
                <w:szCs w:val="24"/>
              </w:rPr>
              <w:tab/>
              <w:t xml:space="preserve">    x</w:t>
            </w:r>
            <w:r w:rsidR="000D2717">
              <w:rPr>
                <w:rFonts w:cs="Times New Roman"/>
                <w:sz w:val="24"/>
                <w:szCs w:val="24"/>
              </w:rPr>
              <w:tab/>
            </w:r>
            <w:r w:rsidRPr="00554204">
              <w:rPr>
                <w:rFonts w:cs="Times New Roman"/>
                <w:sz w:val="24"/>
                <w:szCs w:val="24"/>
              </w:rPr>
              <w:t>n</w:t>
            </w:r>
            <w:r w:rsidRPr="00554204">
              <w:rPr>
                <w:rFonts w:cs="Times New Roman"/>
                <w:sz w:val="24"/>
                <w:szCs w:val="24"/>
                <w:vertAlign w:val="subscript"/>
              </w:rPr>
              <w:t>tổng</w:t>
            </w:r>
            <w:r w:rsidRPr="00554204">
              <w:rPr>
                <w:rFonts w:cs="Times New Roman"/>
                <w:sz w:val="24"/>
                <w:szCs w:val="24"/>
              </w:rPr>
              <w:t xml:space="preserve"> = 3 – 2x</w:t>
            </w:r>
          </w:p>
          <w:p w:rsidR="009E2490" w:rsidRPr="00554204" w:rsidRDefault="009E2490" w:rsidP="00554204">
            <w:pPr>
              <w:spacing w:before="120"/>
              <w:jc w:val="both"/>
              <w:rPr>
                <w:rFonts w:cs="Times New Roman"/>
                <w:sz w:val="24"/>
                <w:szCs w:val="24"/>
              </w:rPr>
            </w:pPr>
            <w:r w:rsidRPr="00554204">
              <w:rPr>
                <w:rFonts w:cs="Times New Roman"/>
                <w:sz w:val="24"/>
                <w:szCs w:val="24"/>
              </w:rPr>
              <w:tab/>
              <w:t xml:space="preserve">Hiệu suất đạt 70% -&gt; x = 0,7 </w:t>
            </w:r>
          </w:p>
          <w:p w:rsidR="009E2490" w:rsidRPr="00554204" w:rsidRDefault="009E2490" w:rsidP="00554204">
            <w:pPr>
              <w:spacing w:before="120"/>
              <w:ind w:left="720" w:firstLine="720"/>
              <w:jc w:val="both"/>
              <w:rPr>
                <w:rFonts w:cs="Times New Roman"/>
                <w:sz w:val="24"/>
                <w:szCs w:val="24"/>
              </w:rPr>
            </w:pPr>
            <w:r w:rsidRPr="00554204">
              <w:rPr>
                <w:rFonts w:cs="Times New Roman"/>
                <w:position w:val="-6"/>
                <w:sz w:val="24"/>
                <w:szCs w:val="24"/>
              </w:rPr>
              <w:object w:dxaOrig="300" w:dyaOrig="240">
                <v:shape id="_x0000_i1047" type="#_x0000_t75" style="width:15.2pt;height:12pt" o:ole="">
                  <v:imagedata r:id="rId53" o:title=""/>
                </v:shape>
                <o:OLEObject Type="Embed" ProgID="Equation.DSMT4" ShapeID="_x0000_i1047" DrawAspect="Content" ObjectID="_1749302701" r:id="rId54"/>
              </w:object>
            </w:r>
            <w:r w:rsidRPr="00554204">
              <w:rPr>
                <w:rFonts w:cs="Times New Roman"/>
                <w:sz w:val="24"/>
                <w:szCs w:val="24"/>
              </w:rPr>
              <w:tab/>
            </w:r>
            <w:r w:rsidRPr="00554204">
              <w:rPr>
                <w:rFonts w:cs="Times New Roman"/>
                <w:position w:val="-30"/>
                <w:sz w:val="24"/>
                <w:szCs w:val="24"/>
              </w:rPr>
              <w:object w:dxaOrig="3019" w:dyaOrig="680">
                <v:shape id="_x0000_i1048" type="#_x0000_t75" style="width:150.4pt;height:33.2pt" o:ole="" fillcolor="window">
                  <v:imagedata r:id="rId55" o:title=""/>
                </v:shape>
                <o:OLEObject Type="Embed" ProgID="Equation.DSMT4" ShapeID="_x0000_i1048" DrawAspect="Content" ObjectID="_1749302702" r:id="rId56"/>
              </w:object>
            </w:r>
          </w:p>
          <w:p w:rsidR="009E2490" w:rsidRPr="00554204" w:rsidRDefault="009E2490" w:rsidP="00554204">
            <w:pPr>
              <w:spacing w:before="120"/>
              <w:jc w:val="both"/>
              <w:rPr>
                <w:rFonts w:cs="Times New Roman"/>
                <w:sz w:val="24"/>
                <w:szCs w:val="24"/>
              </w:rPr>
            </w:pPr>
            <w:r w:rsidRPr="00554204">
              <w:rPr>
                <w:rFonts w:cs="Times New Roman"/>
                <w:sz w:val="24"/>
                <w:szCs w:val="24"/>
              </w:rPr>
              <w:tab/>
            </w:r>
            <w:r w:rsidRPr="00554204">
              <w:rPr>
                <w:rFonts w:cs="Times New Roman"/>
                <w:position w:val="-30"/>
                <w:sz w:val="24"/>
                <w:szCs w:val="24"/>
              </w:rPr>
              <w:object w:dxaOrig="6960" w:dyaOrig="680">
                <v:shape id="_x0000_i1049" type="#_x0000_t75" style="width:348pt;height:33.2pt" o:ole="" fillcolor="window">
                  <v:imagedata r:id="rId57" o:title=""/>
                </v:shape>
                <o:OLEObject Type="Embed" ProgID="Equation.DSMT4" ShapeID="_x0000_i1049" DrawAspect="Content" ObjectID="_1749302703" r:id="rId58"/>
              </w:object>
            </w:r>
          </w:p>
          <w:p w:rsidR="009E2490" w:rsidRPr="00554204" w:rsidRDefault="009E2490" w:rsidP="00554204">
            <w:pPr>
              <w:spacing w:before="120"/>
              <w:ind w:left="720" w:firstLine="720"/>
              <w:jc w:val="both"/>
              <w:rPr>
                <w:rFonts w:cs="Times New Roman"/>
                <w:sz w:val="24"/>
                <w:szCs w:val="24"/>
              </w:rPr>
            </w:pPr>
            <w:r w:rsidRPr="00554204">
              <w:rPr>
                <w:rFonts w:cs="Times New Roman"/>
                <w:position w:val="-34"/>
                <w:sz w:val="24"/>
                <w:szCs w:val="24"/>
                <w:vertAlign w:val="subscript"/>
              </w:rPr>
              <w:object w:dxaOrig="5720" w:dyaOrig="760">
                <v:shape id="_x0000_i1050" type="#_x0000_t75" style="width:286.4pt;height:38.8pt" o:ole="" fillcolor="window">
                  <v:imagedata r:id="rId59" o:title=""/>
                </v:shape>
                <o:OLEObject Type="Embed" ProgID="Equation.DSMT4" ShapeID="_x0000_i1050" DrawAspect="Content" ObjectID="_1749302704" r:id="rId60"/>
              </w:object>
            </w:r>
          </w:p>
          <w:p w:rsidR="009E2490" w:rsidRPr="00554204" w:rsidRDefault="009E2490" w:rsidP="00554204">
            <w:pPr>
              <w:spacing w:before="120"/>
              <w:jc w:val="both"/>
              <w:rPr>
                <w:rFonts w:cs="Times New Roman"/>
                <w:sz w:val="24"/>
                <w:szCs w:val="24"/>
                <w:lang w:val="fr-FR"/>
              </w:rPr>
            </w:pPr>
            <w:r w:rsidRPr="00554204">
              <w:rPr>
                <w:rFonts w:cs="Times New Roman"/>
                <w:sz w:val="24"/>
                <w:szCs w:val="24"/>
              </w:rPr>
              <w:tab/>
            </w:r>
            <w:r w:rsidRPr="00554204">
              <w:rPr>
                <w:rFonts w:cs="Times New Roman"/>
                <w:position w:val="-6"/>
                <w:sz w:val="24"/>
                <w:szCs w:val="24"/>
              </w:rPr>
              <w:object w:dxaOrig="300" w:dyaOrig="240">
                <v:shape id="_x0000_i1051" type="#_x0000_t75" style="width:15.2pt;height:12pt" o:ole="">
                  <v:imagedata r:id="rId53" o:title=""/>
                </v:shape>
                <o:OLEObject Type="Embed" ProgID="Equation.DSMT4" ShapeID="_x0000_i1051" DrawAspect="Content" ObjectID="_1749302705" r:id="rId61"/>
              </w:object>
            </w:r>
            <w:r w:rsidRPr="00554204">
              <w:rPr>
                <w:rFonts w:cs="Times New Roman"/>
                <w:sz w:val="24"/>
                <w:szCs w:val="24"/>
                <w:lang w:val="fr-FR"/>
              </w:rPr>
              <w:t xml:space="preserve">  P</w:t>
            </w:r>
            <w:r w:rsidRPr="00554204">
              <w:rPr>
                <w:rFonts w:cs="Times New Roman"/>
                <w:sz w:val="24"/>
                <w:szCs w:val="24"/>
                <w:vertAlign w:val="subscript"/>
                <w:lang w:val="fr-FR"/>
              </w:rPr>
              <w:t>T</w:t>
            </w:r>
            <w:r w:rsidRPr="00554204">
              <w:rPr>
                <w:rFonts w:cs="Times New Roman"/>
                <w:sz w:val="24"/>
                <w:szCs w:val="24"/>
                <w:lang w:val="fr-FR"/>
              </w:rPr>
              <w:t xml:space="preserve">  =  81,468 (bar)</w:t>
            </w:r>
          </w:p>
        </w:tc>
        <w:tc>
          <w:tcPr>
            <w:tcW w:w="959" w:type="dxa"/>
          </w:tcPr>
          <w:p w:rsidR="009E2490" w:rsidRPr="00554204" w:rsidRDefault="009E2490" w:rsidP="00554204">
            <w:pPr>
              <w:spacing w:before="120"/>
              <w:jc w:val="center"/>
              <w:rPr>
                <w:rFonts w:cs="Times New Roman"/>
                <w:b/>
                <w:sz w:val="24"/>
                <w:szCs w:val="24"/>
                <w:lang w:val="pt-BR"/>
              </w:rPr>
            </w:pPr>
          </w:p>
          <w:p w:rsidR="009E2490" w:rsidRPr="00554204" w:rsidRDefault="009E2490" w:rsidP="00554204">
            <w:pPr>
              <w:spacing w:before="120"/>
              <w:jc w:val="center"/>
              <w:rPr>
                <w:rFonts w:cs="Times New Roman"/>
                <w:b/>
                <w:sz w:val="24"/>
                <w:szCs w:val="24"/>
                <w:lang w:val="pt-BR"/>
              </w:rPr>
            </w:pPr>
          </w:p>
          <w:p w:rsidR="009E2490" w:rsidRPr="00554204" w:rsidRDefault="009E2490" w:rsidP="00554204">
            <w:pPr>
              <w:spacing w:before="120"/>
              <w:jc w:val="center"/>
              <w:rPr>
                <w:rFonts w:cs="Times New Roman"/>
                <w:b/>
                <w:sz w:val="24"/>
                <w:szCs w:val="24"/>
                <w:lang w:val="pt-BR"/>
              </w:rPr>
            </w:pPr>
          </w:p>
          <w:p w:rsidR="009E2490" w:rsidRPr="00554204" w:rsidRDefault="009E2490" w:rsidP="00554204">
            <w:pPr>
              <w:spacing w:before="120"/>
              <w:jc w:val="center"/>
              <w:rPr>
                <w:rFonts w:cs="Times New Roman"/>
                <w:b/>
                <w:sz w:val="24"/>
                <w:szCs w:val="24"/>
                <w:lang w:val="pt-BR"/>
              </w:rPr>
            </w:pPr>
          </w:p>
          <w:p w:rsidR="000D2717" w:rsidRDefault="000D2717" w:rsidP="00554204">
            <w:pPr>
              <w:spacing w:before="120"/>
              <w:jc w:val="center"/>
              <w:rPr>
                <w:rFonts w:cs="Times New Roman"/>
                <w:sz w:val="24"/>
                <w:szCs w:val="24"/>
                <w:lang w:val="pt-BR"/>
              </w:rPr>
            </w:pPr>
          </w:p>
          <w:p w:rsidR="000D2717" w:rsidRDefault="000D2717" w:rsidP="00554204">
            <w:pPr>
              <w:spacing w:before="120"/>
              <w:jc w:val="center"/>
              <w:rPr>
                <w:rFonts w:cs="Times New Roman"/>
                <w:sz w:val="24"/>
                <w:szCs w:val="24"/>
                <w:lang w:val="pt-BR"/>
              </w:rPr>
            </w:pPr>
          </w:p>
          <w:p w:rsidR="000D2717" w:rsidRDefault="000D2717" w:rsidP="00554204">
            <w:pPr>
              <w:spacing w:before="120"/>
              <w:jc w:val="center"/>
              <w:rPr>
                <w:rFonts w:cs="Times New Roman"/>
                <w:sz w:val="24"/>
                <w:szCs w:val="24"/>
                <w:lang w:val="pt-BR"/>
              </w:rPr>
            </w:pPr>
          </w:p>
          <w:p w:rsidR="009E2490" w:rsidRDefault="009E2490" w:rsidP="00554204">
            <w:pPr>
              <w:spacing w:before="120"/>
              <w:jc w:val="center"/>
              <w:rPr>
                <w:rFonts w:cs="Times New Roman"/>
                <w:sz w:val="24"/>
                <w:szCs w:val="24"/>
                <w:lang w:val="pt-BR"/>
              </w:rPr>
            </w:pPr>
            <w:r w:rsidRPr="000D2717">
              <w:rPr>
                <w:rFonts w:cs="Times New Roman"/>
                <w:sz w:val="24"/>
                <w:szCs w:val="24"/>
                <w:lang w:val="pt-BR"/>
              </w:rPr>
              <w:t>0,5</w:t>
            </w:r>
          </w:p>
          <w:p w:rsidR="000D2717" w:rsidRDefault="000D2717" w:rsidP="00554204">
            <w:pPr>
              <w:spacing w:before="120"/>
              <w:jc w:val="center"/>
              <w:rPr>
                <w:rFonts w:cs="Times New Roman"/>
                <w:sz w:val="24"/>
                <w:szCs w:val="24"/>
                <w:lang w:val="pt-BR"/>
              </w:rPr>
            </w:pPr>
          </w:p>
          <w:p w:rsidR="000D2717" w:rsidRDefault="000D2717" w:rsidP="00554204">
            <w:pPr>
              <w:spacing w:before="120"/>
              <w:jc w:val="center"/>
              <w:rPr>
                <w:rFonts w:cs="Times New Roman"/>
                <w:sz w:val="24"/>
                <w:szCs w:val="24"/>
                <w:lang w:val="pt-BR"/>
              </w:rPr>
            </w:pPr>
          </w:p>
          <w:p w:rsidR="000D2717" w:rsidRDefault="000D2717" w:rsidP="00554204">
            <w:pPr>
              <w:spacing w:before="120"/>
              <w:jc w:val="center"/>
              <w:rPr>
                <w:rFonts w:cs="Times New Roman"/>
                <w:sz w:val="24"/>
                <w:szCs w:val="24"/>
                <w:lang w:val="pt-BR"/>
              </w:rPr>
            </w:pPr>
          </w:p>
          <w:p w:rsidR="009E2490" w:rsidRPr="000D2717" w:rsidRDefault="000D2717" w:rsidP="000D2717">
            <w:pPr>
              <w:spacing w:before="120"/>
              <w:jc w:val="center"/>
              <w:rPr>
                <w:rFonts w:cs="Times New Roman"/>
                <w:sz w:val="24"/>
                <w:szCs w:val="24"/>
                <w:lang w:val="pt-BR"/>
              </w:rPr>
            </w:pPr>
            <w:r>
              <w:rPr>
                <w:rFonts w:cs="Times New Roman"/>
                <w:sz w:val="24"/>
                <w:szCs w:val="24"/>
                <w:lang w:val="pt-BR"/>
              </w:rPr>
              <w:t>0,25</w:t>
            </w:r>
          </w:p>
        </w:tc>
      </w:tr>
      <w:tr w:rsidR="009E2490" w:rsidRPr="00554204" w:rsidTr="009E2490">
        <w:tc>
          <w:tcPr>
            <w:tcW w:w="865" w:type="dxa"/>
          </w:tcPr>
          <w:p w:rsidR="009E2490" w:rsidRPr="00554204" w:rsidRDefault="009E2490" w:rsidP="00554204">
            <w:pPr>
              <w:spacing w:before="120"/>
              <w:jc w:val="center"/>
              <w:rPr>
                <w:rFonts w:cs="Times New Roman"/>
                <w:b/>
                <w:sz w:val="24"/>
                <w:szCs w:val="24"/>
                <w:lang w:val="fr-FR"/>
              </w:rPr>
            </w:pPr>
            <w:r w:rsidRPr="00554204">
              <w:rPr>
                <w:rFonts w:cs="Times New Roman"/>
                <w:b/>
                <w:sz w:val="24"/>
                <w:szCs w:val="24"/>
                <w:lang w:val="fr-FR"/>
              </w:rPr>
              <w:t>b</w:t>
            </w:r>
          </w:p>
        </w:tc>
        <w:tc>
          <w:tcPr>
            <w:tcW w:w="7896" w:type="dxa"/>
          </w:tcPr>
          <w:p w:rsidR="009E2490" w:rsidRPr="00554204" w:rsidRDefault="009E2490" w:rsidP="00554204">
            <w:pPr>
              <w:spacing w:before="120"/>
              <w:jc w:val="both"/>
              <w:rPr>
                <w:rFonts w:cs="Times New Roman"/>
                <w:sz w:val="24"/>
                <w:szCs w:val="24"/>
                <w:lang w:val="fr-FR"/>
              </w:rPr>
            </w:pPr>
            <w:r w:rsidRPr="00554204">
              <w:rPr>
                <w:rFonts w:cs="Times New Roman"/>
                <w:sz w:val="24"/>
                <w:szCs w:val="24"/>
                <w:lang w:val="fr-FR"/>
              </w:rPr>
              <w:t xml:space="preserve">Ta có: </w:t>
            </w:r>
            <w:r w:rsidRPr="00554204">
              <w:rPr>
                <w:rFonts w:cs="Times New Roman"/>
                <w:position w:val="-30"/>
                <w:sz w:val="24"/>
                <w:szCs w:val="24"/>
                <w:lang w:val="fr-FR"/>
              </w:rPr>
              <w:object w:dxaOrig="3560" w:dyaOrig="760">
                <v:shape id="_x0000_i1052" type="#_x0000_t75" style="width:177.6pt;height:38.8pt" o:ole="" fillcolor="window">
                  <v:imagedata r:id="rId62" o:title=""/>
                </v:shape>
                <o:OLEObject Type="Embed" ProgID="Equation.3" ShapeID="_x0000_i1052" DrawAspect="Content" ObjectID="_1749302706" r:id="rId63"/>
              </w:object>
            </w:r>
          </w:p>
          <w:p w:rsidR="009E2490" w:rsidRPr="00554204" w:rsidRDefault="009E2490" w:rsidP="00554204">
            <w:pPr>
              <w:spacing w:before="120"/>
              <w:jc w:val="both"/>
              <w:rPr>
                <w:rFonts w:cs="Times New Roman"/>
                <w:b/>
                <w:sz w:val="24"/>
                <w:szCs w:val="24"/>
                <w:lang w:val="pt-BR"/>
              </w:rPr>
            </w:pPr>
            <w:r w:rsidRPr="00554204">
              <w:rPr>
                <w:rFonts w:cs="Times New Roman"/>
                <w:sz w:val="24"/>
                <w:szCs w:val="24"/>
                <w:lang w:val="fr-FR"/>
              </w:rPr>
              <w:tab/>
            </w:r>
            <w:r w:rsidRPr="00554204">
              <w:rPr>
                <w:rFonts w:cs="Times New Roman"/>
                <w:position w:val="-6"/>
                <w:sz w:val="24"/>
                <w:szCs w:val="24"/>
              </w:rPr>
              <w:object w:dxaOrig="300" w:dyaOrig="240">
                <v:shape id="_x0000_i1053" type="#_x0000_t75" style="width:15.2pt;height:12pt" o:ole="">
                  <v:imagedata r:id="rId53" o:title=""/>
                </v:shape>
                <o:OLEObject Type="Embed" ProgID="Equation.DSMT4" ShapeID="_x0000_i1053" DrawAspect="Content" ObjectID="_1749302707" r:id="rId64"/>
              </w:object>
            </w:r>
            <w:r w:rsidRPr="00554204">
              <w:rPr>
                <w:rFonts w:cs="Times New Roman"/>
                <w:sz w:val="24"/>
                <w:szCs w:val="24"/>
                <w:lang w:val="fr-FR"/>
              </w:rPr>
              <w:t xml:space="preserve">  lnK</w:t>
            </w:r>
            <w:r w:rsidRPr="00554204">
              <w:rPr>
                <w:rFonts w:cs="Times New Roman"/>
                <w:sz w:val="24"/>
                <w:szCs w:val="24"/>
                <w:vertAlign w:val="subscript"/>
                <w:lang w:val="fr-FR"/>
              </w:rPr>
              <w:t>P</w:t>
            </w:r>
            <w:r w:rsidRPr="00554204">
              <w:rPr>
                <w:rFonts w:cs="Times New Roman"/>
                <w:sz w:val="24"/>
                <w:szCs w:val="24"/>
                <w:lang w:val="fr-FR"/>
              </w:rPr>
              <w:t xml:space="preserve">(T)  =  </w:t>
            </w:r>
            <w:r w:rsidRPr="00554204">
              <w:rPr>
                <w:rFonts w:cs="Times New Roman"/>
                <w:position w:val="-24"/>
                <w:sz w:val="24"/>
                <w:szCs w:val="24"/>
                <w:lang w:val="fr-FR"/>
              </w:rPr>
              <w:object w:dxaOrig="1560" w:dyaOrig="620">
                <v:shape id="_x0000_i1054" type="#_x0000_t75" style="width:77.6pt;height:31.2pt" o:ole="" fillcolor="window">
                  <v:imagedata r:id="rId65" o:title=""/>
                </v:shape>
                <o:OLEObject Type="Embed" ProgID="Equation.DSMT4" ShapeID="_x0000_i1054" DrawAspect="Content" ObjectID="_1749302708" r:id="rId66"/>
              </w:object>
            </w:r>
          </w:p>
        </w:tc>
        <w:tc>
          <w:tcPr>
            <w:tcW w:w="959" w:type="dxa"/>
          </w:tcPr>
          <w:p w:rsidR="009E2490" w:rsidRPr="00554204" w:rsidRDefault="009E2490" w:rsidP="00554204">
            <w:pPr>
              <w:spacing w:before="120"/>
              <w:jc w:val="center"/>
              <w:rPr>
                <w:rFonts w:cs="Times New Roman"/>
                <w:b/>
                <w:sz w:val="24"/>
                <w:szCs w:val="24"/>
                <w:lang w:val="pt-BR"/>
              </w:rPr>
            </w:pPr>
          </w:p>
          <w:p w:rsidR="009E2490" w:rsidRPr="00554204" w:rsidRDefault="009E2490" w:rsidP="00554204">
            <w:pPr>
              <w:spacing w:before="120"/>
              <w:jc w:val="center"/>
              <w:rPr>
                <w:rFonts w:cs="Times New Roman"/>
                <w:b/>
                <w:sz w:val="24"/>
                <w:szCs w:val="24"/>
                <w:lang w:val="pt-BR"/>
              </w:rPr>
            </w:pPr>
          </w:p>
          <w:p w:rsidR="009E2490" w:rsidRPr="00BE19E8" w:rsidRDefault="009E2490" w:rsidP="00554204">
            <w:pPr>
              <w:spacing w:before="120"/>
              <w:jc w:val="center"/>
              <w:rPr>
                <w:rFonts w:cs="Times New Roman"/>
                <w:sz w:val="24"/>
                <w:szCs w:val="24"/>
                <w:lang w:val="pt-BR"/>
              </w:rPr>
            </w:pPr>
            <w:r w:rsidRPr="00BE19E8">
              <w:rPr>
                <w:rFonts w:cs="Times New Roman"/>
                <w:sz w:val="24"/>
                <w:szCs w:val="24"/>
                <w:lang w:val="pt-BR"/>
              </w:rPr>
              <w:t>0,</w:t>
            </w:r>
            <w:r w:rsidR="00BE19E8">
              <w:rPr>
                <w:rFonts w:cs="Times New Roman"/>
                <w:sz w:val="24"/>
                <w:szCs w:val="24"/>
                <w:lang w:val="pt-BR"/>
              </w:rPr>
              <w:t>2</w:t>
            </w:r>
            <w:r w:rsidRPr="00BE19E8">
              <w:rPr>
                <w:rFonts w:cs="Times New Roman"/>
                <w:sz w:val="24"/>
                <w:szCs w:val="24"/>
                <w:lang w:val="pt-BR"/>
              </w:rPr>
              <w:t>5</w:t>
            </w:r>
          </w:p>
        </w:tc>
      </w:tr>
      <w:tr w:rsidR="009E2490" w:rsidRPr="00554204" w:rsidTr="009E2490">
        <w:tc>
          <w:tcPr>
            <w:tcW w:w="865" w:type="dxa"/>
          </w:tcPr>
          <w:p w:rsidR="009E2490" w:rsidRPr="00554204" w:rsidRDefault="009E2490" w:rsidP="00554204">
            <w:pPr>
              <w:spacing w:before="120"/>
              <w:jc w:val="center"/>
              <w:rPr>
                <w:rFonts w:cs="Times New Roman"/>
                <w:b/>
                <w:sz w:val="24"/>
                <w:szCs w:val="24"/>
                <w:lang w:val="fr-FR"/>
              </w:rPr>
            </w:pPr>
            <w:r w:rsidRPr="00554204">
              <w:rPr>
                <w:rFonts w:cs="Times New Roman"/>
                <w:b/>
                <w:sz w:val="24"/>
                <w:szCs w:val="24"/>
                <w:lang w:val="fr-FR"/>
              </w:rPr>
              <w:t>c</w:t>
            </w:r>
          </w:p>
        </w:tc>
        <w:tc>
          <w:tcPr>
            <w:tcW w:w="7896" w:type="dxa"/>
          </w:tcPr>
          <w:p w:rsidR="009E2490" w:rsidRPr="00554204" w:rsidRDefault="009E2490" w:rsidP="00554204">
            <w:pPr>
              <w:spacing w:before="120"/>
              <w:jc w:val="both"/>
              <w:rPr>
                <w:rFonts w:cs="Times New Roman"/>
                <w:sz w:val="24"/>
                <w:szCs w:val="24"/>
              </w:rPr>
            </w:pPr>
            <w:r w:rsidRPr="00554204">
              <w:rPr>
                <w:rFonts w:cs="Times New Roman"/>
                <w:sz w:val="24"/>
                <w:szCs w:val="24"/>
              </w:rPr>
              <w:t>Tại P</w:t>
            </w:r>
            <w:r w:rsidRPr="00554204">
              <w:rPr>
                <w:rFonts w:cs="Times New Roman"/>
                <w:sz w:val="24"/>
                <w:szCs w:val="24"/>
                <w:vertAlign w:val="subscript"/>
              </w:rPr>
              <w:t>T</w:t>
            </w:r>
            <w:r w:rsidRPr="00554204">
              <w:rPr>
                <w:rFonts w:cs="Times New Roman"/>
                <w:sz w:val="24"/>
                <w:szCs w:val="24"/>
              </w:rPr>
              <w:t xml:space="preserve"> = 200 bar và hiệu suất 70%</w:t>
            </w:r>
          </w:p>
          <w:p w:rsidR="009E2490" w:rsidRPr="00554204" w:rsidRDefault="009E2490" w:rsidP="00554204">
            <w:pPr>
              <w:spacing w:before="120"/>
              <w:jc w:val="both"/>
              <w:rPr>
                <w:rFonts w:cs="Times New Roman"/>
                <w:sz w:val="24"/>
                <w:szCs w:val="24"/>
                <w:lang w:val="fr-FR"/>
              </w:rPr>
            </w:pPr>
            <w:r w:rsidRPr="00554204">
              <w:rPr>
                <w:rFonts w:cs="Times New Roman"/>
                <w:sz w:val="24"/>
                <w:szCs w:val="24"/>
              </w:rPr>
              <w:tab/>
            </w:r>
            <w:r w:rsidRPr="00554204">
              <w:rPr>
                <w:rFonts w:cs="Times New Roman"/>
                <w:position w:val="-6"/>
                <w:sz w:val="24"/>
                <w:szCs w:val="24"/>
              </w:rPr>
              <w:object w:dxaOrig="300" w:dyaOrig="240">
                <v:shape id="_x0000_i1055" type="#_x0000_t75" style="width:15.2pt;height:12pt" o:ole="">
                  <v:imagedata r:id="rId53" o:title=""/>
                </v:shape>
                <o:OLEObject Type="Embed" ProgID="Equation.DSMT4" ShapeID="_x0000_i1055" DrawAspect="Content" ObjectID="_1749302709" r:id="rId67"/>
              </w:object>
            </w:r>
            <w:r w:rsidRPr="00554204">
              <w:rPr>
                <w:rFonts w:cs="Times New Roman"/>
                <w:sz w:val="24"/>
                <w:szCs w:val="24"/>
                <w:lang w:val="fr-FR"/>
              </w:rPr>
              <w:t xml:space="preserve"> K</w:t>
            </w:r>
            <w:r w:rsidRPr="00554204">
              <w:rPr>
                <w:rFonts w:cs="Times New Roman"/>
                <w:sz w:val="24"/>
                <w:szCs w:val="24"/>
                <w:vertAlign w:val="subscript"/>
                <w:lang w:val="fr-FR"/>
              </w:rPr>
              <w:t>P</w:t>
            </w:r>
            <w:r w:rsidRPr="00554204">
              <w:rPr>
                <w:rFonts w:cs="Times New Roman"/>
                <w:sz w:val="24"/>
                <w:szCs w:val="24"/>
                <w:lang w:val="fr-FR"/>
              </w:rPr>
              <w:t xml:space="preserve">(T)  =  </w:t>
            </w:r>
            <w:r w:rsidRPr="00554204">
              <w:rPr>
                <w:rFonts w:cs="Times New Roman"/>
                <w:position w:val="-28"/>
                <w:sz w:val="24"/>
                <w:szCs w:val="24"/>
                <w:lang w:val="fr-FR"/>
              </w:rPr>
              <w:object w:dxaOrig="3620" w:dyaOrig="660">
                <v:shape id="_x0000_i1056" type="#_x0000_t75" style="width:181.2pt;height:32.8pt" o:ole="" fillcolor="window">
                  <v:imagedata r:id="rId68" o:title=""/>
                </v:shape>
                <o:OLEObject Type="Embed" ProgID="Equation.DSMT4" ShapeID="_x0000_i1056" DrawAspect="Content" ObjectID="_1749302710" r:id="rId69"/>
              </w:object>
            </w:r>
          </w:p>
          <w:p w:rsidR="009E2490" w:rsidRPr="00554204" w:rsidRDefault="009E2490" w:rsidP="00554204">
            <w:pPr>
              <w:spacing w:before="120"/>
              <w:jc w:val="both"/>
              <w:rPr>
                <w:rFonts w:cs="Times New Roman"/>
                <w:sz w:val="24"/>
                <w:szCs w:val="24"/>
                <w:lang w:val="fr-FR"/>
              </w:rPr>
            </w:pPr>
            <w:r w:rsidRPr="00554204">
              <w:rPr>
                <w:rFonts w:cs="Times New Roman"/>
                <w:sz w:val="24"/>
                <w:szCs w:val="24"/>
                <w:lang w:val="fr-FR"/>
              </w:rPr>
              <w:tab/>
            </w:r>
            <w:r w:rsidRPr="00554204">
              <w:rPr>
                <w:rFonts w:cs="Times New Roman"/>
                <w:position w:val="-6"/>
                <w:sz w:val="24"/>
                <w:szCs w:val="24"/>
              </w:rPr>
              <w:object w:dxaOrig="300" w:dyaOrig="240">
                <v:shape id="_x0000_i1057" type="#_x0000_t75" style="width:15.2pt;height:12pt" o:ole="">
                  <v:imagedata r:id="rId53" o:title=""/>
                </v:shape>
                <o:OLEObject Type="Embed" ProgID="Equation.DSMT4" ShapeID="_x0000_i1057" DrawAspect="Content" ObjectID="_1749302711" r:id="rId70"/>
              </w:object>
            </w:r>
            <w:r w:rsidRPr="00554204">
              <w:rPr>
                <w:rFonts w:cs="Times New Roman"/>
                <w:sz w:val="24"/>
                <w:szCs w:val="24"/>
                <w:lang w:val="fr-FR"/>
              </w:rPr>
              <w:t xml:space="preserve">  lnK</w:t>
            </w:r>
            <w:r w:rsidRPr="00554204">
              <w:rPr>
                <w:rFonts w:cs="Times New Roman"/>
                <w:sz w:val="24"/>
                <w:szCs w:val="24"/>
                <w:vertAlign w:val="subscript"/>
                <w:lang w:val="fr-FR"/>
              </w:rPr>
              <w:t>P</w:t>
            </w:r>
            <w:r w:rsidRPr="00554204">
              <w:rPr>
                <w:rFonts w:cs="Times New Roman"/>
                <w:sz w:val="24"/>
                <w:szCs w:val="24"/>
                <w:lang w:val="fr-FR"/>
              </w:rPr>
              <w:t xml:space="preserve">(T)  =  -7,79  =  </w:t>
            </w:r>
            <w:r w:rsidRPr="00554204">
              <w:rPr>
                <w:rFonts w:cs="Times New Roman"/>
                <w:position w:val="-24"/>
                <w:sz w:val="24"/>
                <w:szCs w:val="24"/>
                <w:lang w:val="fr-FR"/>
              </w:rPr>
              <w:object w:dxaOrig="1500" w:dyaOrig="620">
                <v:shape id="_x0000_i1058" type="#_x0000_t75" style="width:74.8pt;height:31.2pt" o:ole="" fillcolor="window">
                  <v:imagedata r:id="rId71" o:title=""/>
                </v:shape>
                <o:OLEObject Type="Embed" ProgID="Equation.3" ShapeID="_x0000_i1058" DrawAspect="Content" ObjectID="_1749302712" r:id="rId72"/>
              </w:object>
            </w:r>
            <w:r w:rsidRPr="00554204">
              <w:rPr>
                <w:rFonts w:cs="Times New Roman"/>
                <w:sz w:val="24"/>
                <w:szCs w:val="24"/>
                <w:lang w:val="fr-FR"/>
              </w:rPr>
              <w:t xml:space="preserve">  =&gt;  T  =  633K</w:t>
            </w:r>
          </w:p>
        </w:tc>
        <w:tc>
          <w:tcPr>
            <w:tcW w:w="959" w:type="dxa"/>
          </w:tcPr>
          <w:p w:rsidR="00BE19E8" w:rsidRDefault="00BE19E8" w:rsidP="00554204">
            <w:pPr>
              <w:spacing w:before="120"/>
              <w:jc w:val="center"/>
              <w:rPr>
                <w:rFonts w:cs="Times New Roman"/>
                <w:b/>
                <w:sz w:val="24"/>
                <w:szCs w:val="24"/>
                <w:lang w:val="pt-BR"/>
              </w:rPr>
            </w:pPr>
          </w:p>
          <w:p w:rsidR="00BE19E8" w:rsidRDefault="00BE19E8" w:rsidP="00554204">
            <w:pPr>
              <w:spacing w:before="120"/>
              <w:jc w:val="center"/>
              <w:rPr>
                <w:rFonts w:cs="Times New Roman"/>
                <w:b/>
                <w:sz w:val="24"/>
                <w:szCs w:val="24"/>
                <w:lang w:val="pt-BR"/>
              </w:rPr>
            </w:pPr>
          </w:p>
          <w:p w:rsidR="009E2490" w:rsidRPr="00BE19E8" w:rsidRDefault="009E2490" w:rsidP="00554204">
            <w:pPr>
              <w:spacing w:before="120"/>
              <w:jc w:val="center"/>
              <w:rPr>
                <w:rFonts w:cs="Times New Roman"/>
                <w:sz w:val="24"/>
                <w:szCs w:val="24"/>
                <w:lang w:val="pt-BR"/>
              </w:rPr>
            </w:pPr>
            <w:r w:rsidRPr="00BE19E8">
              <w:rPr>
                <w:rFonts w:cs="Times New Roman"/>
                <w:sz w:val="24"/>
                <w:szCs w:val="24"/>
                <w:lang w:val="pt-BR"/>
              </w:rPr>
              <w:t>0,5</w:t>
            </w:r>
          </w:p>
        </w:tc>
      </w:tr>
    </w:tbl>
    <w:p w:rsidR="00A430F4" w:rsidRPr="00554204" w:rsidRDefault="00A430F4" w:rsidP="00554204">
      <w:pPr>
        <w:spacing w:before="120" w:after="0" w:line="240" w:lineRule="auto"/>
        <w:jc w:val="both"/>
        <w:rPr>
          <w:rFonts w:cs="Times New Roman"/>
          <w:b/>
          <w:sz w:val="24"/>
          <w:szCs w:val="24"/>
        </w:rPr>
      </w:pPr>
      <w:r w:rsidRPr="00554204">
        <w:rPr>
          <w:rFonts w:cs="Times New Roman"/>
          <w:b/>
          <w:sz w:val="24"/>
          <w:szCs w:val="24"/>
        </w:rPr>
        <w:t>Câu 4 (2,5 điểm) Hoá nguyên tố. Phức chất</w:t>
      </w:r>
    </w:p>
    <w:p w:rsidR="00A430F4" w:rsidRPr="00554204" w:rsidRDefault="00A430F4" w:rsidP="00554204">
      <w:pPr>
        <w:pStyle w:val="BodyTextIndent"/>
        <w:spacing w:before="120"/>
        <w:ind w:left="0" w:right="141"/>
        <w:jc w:val="both"/>
        <w:rPr>
          <w:rFonts w:ascii="Times New Roman" w:hAnsi="Times New Roman"/>
          <w:bCs/>
          <w:lang w:val="nl-NL"/>
        </w:rPr>
      </w:pPr>
      <w:r w:rsidRPr="00554204">
        <w:rPr>
          <w:rFonts w:ascii="Times New Roman" w:hAnsi="Times New Roman"/>
          <w:b/>
          <w:noProof/>
        </w:rPr>
        <w:t>4.</w:t>
      </w:r>
      <w:r w:rsidRPr="00554204">
        <w:rPr>
          <w:rFonts w:ascii="Times New Roman" w:hAnsi="Times New Roman"/>
          <w:b/>
          <w:noProof/>
          <w:lang w:val="vi-VN"/>
        </w:rPr>
        <w:t>1.</w:t>
      </w:r>
      <w:r w:rsidRPr="00554204">
        <w:rPr>
          <w:rFonts w:ascii="Times New Roman" w:hAnsi="Times New Roman"/>
          <w:noProof/>
          <w:lang w:val="vi-VN"/>
        </w:rPr>
        <w:t xml:space="preserve"> </w:t>
      </w:r>
      <w:r w:rsidRPr="00554204">
        <w:rPr>
          <w:rFonts w:ascii="Times New Roman" w:hAnsi="Times New Roman"/>
          <w:bCs/>
          <w:lang w:val="nl-NL"/>
        </w:rPr>
        <w:t xml:space="preserve">Chromium trioxide là chất oxihóa mạnh, nó oxi hóa được </w:t>
      </w:r>
      <w:r w:rsidRPr="00554204">
        <w:rPr>
          <w:rFonts w:ascii="Times New Roman" w:hAnsi="Times New Roman"/>
          <w:bCs/>
          <w:lang w:val="vi-VN"/>
        </w:rPr>
        <w:t xml:space="preserve">nhiều chất vô cơ và hữu cơ, bốc cháy khi tiếp xúc với </w:t>
      </w:r>
      <w:r w:rsidRPr="00554204">
        <w:rPr>
          <w:rFonts w:ascii="Times New Roman" w:hAnsi="Times New Roman"/>
          <w:bCs/>
          <w:lang w:val="nl-NL"/>
        </w:rPr>
        <w:t>P, HI và C</w:t>
      </w:r>
      <w:r w:rsidRPr="00554204">
        <w:rPr>
          <w:rFonts w:ascii="Times New Roman" w:hAnsi="Times New Roman"/>
          <w:bCs/>
          <w:vertAlign w:val="subscript"/>
          <w:lang w:val="nl-NL"/>
        </w:rPr>
        <w:t>2</w:t>
      </w:r>
      <w:r w:rsidRPr="00554204">
        <w:rPr>
          <w:rFonts w:ascii="Times New Roman" w:hAnsi="Times New Roman"/>
          <w:bCs/>
          <w:lang w:val="nl-NL"/>
        </w:rPr>
        <w:t>H</w:t>
      </w:r>
      <w:r w:rsidRPr="00554204">
        <w:rPr>
          <w:rFonts w:ascii="Times New Roman" w:hAnsi="Times New Roman"/>
          <w:bCs/>
          <w:vertAlign w:val="subscript"/>
          <w:lang w:val="nl-NL"/>
        </w:rPr>
        <w:t>5</w:t>
      </w:r>
      <w:r w:rsidRPr="00554204">
        <w:rPr>
          <w:rFonts w:ascii="Times New Roman" w:hAnsi="Times New Roman"/>
          <w:bCs/>
          <w:lang w:val="nl-NL"/>
        </w:rPr>
        <w:t>OH. Tuy nhiên, CrO</w:t>
      </w:r>
      <w:r w:rsidRPr="00554204">
        <w:rPr>
          <w:rFonts w:ascii="Times New Roman" w:hAnsi="Times New Roman"/>
          <w:bCs/>
          <w:vertAlign w:val="subscript"/>
          <w:lang w:val="nl-NL"/>
        </w:rPr>
        <w:t>3</w:t>
      </w:r>
      <w:r w:rsidRPr="00554204">
        <w:rPr>
          <w:rFonts w:ascii="Times New Roman" w:hAnsi="Times New Roman"/>
          <w:bCs/>
          <w:lang w:val="nl-NL"/>
        </w:rPr>
        <w:t xml:space="preserve"> khô có thể kết hợp với khí HCl tạo nên chromyl chloride là hợp chất có cấu tạo và tính chất tương tự sulfuryl halide.</w:t>
      </w:r>
      <w:r w:rsidRPr="00554204">
        <w:rPr>
          <w:rFonts w:ascii="Times New Roman" w:hAnsi="Times New Roman"/>
          <w:bCs/>
          <w:lang w:val="vi-VN"/>
        </w:rPr>
        <w:t xml:space="preserve"> </w:t>
      </w:r>
      <w:r w:rsidRPr="00554204">
        <w:rPr>
          <w:rFonts w:ascii="Times New Roman" w:hAnsi="Times New Roman"/>
          <w:bCs/>
          <w:lang w:val="nl-NL"/>
        </w:rPr>
        <w:t>CrO</w:t>
      </w:r>
      <w:r w:rsidRPr="00554204">
        <w:rPr>
          <w:rFonts w:ascii="Times New Roman" w:hAnsi="Times New Roman"/>
          <w:bCs/>
          <w:vertAlign w:val="subscript"/>
          <w:lang w:val="nl-NL"/>
        </w:rPr>
        <w:t>3</w:t>
      </w:r>
      <w:r w:rsidRPr="00554204">
        <w:rPr>
          <w:rFonts w:ascii="Times New Roman" w:hAnsi="Times New Roman"/>
          <w:bCs/>
          <w:lang w:val="nl-NL"/>
        </w:rPr>
        <w:t xml:space="preserve"> tan dễ dàng trong nước tạo </w:t>
      </w:r>
      <w:r w:rsidRPr="00554204">
        <w:rPr>
          <w:rFonts w:ascii="Times New Roman" w:hAnsi="Times New Roman"/>
          <w:bCs/>
          <w:lang w:val="nl-NL"/>
        </w:rPr>
        <w:lastRenderedPageBreak/>
        <w:t>thành dung dịch acid dung dịch có màu vàng chứa acid chromic (H</w:t>
      </w:r>
      <w:r w:rsidRPr="00554204">
        <w:rPr>
          <w:rFonts w:ascii="Times New Roman" w:hAnsi="Times New Roman"/>
          <w:bCs/>
          <w:vertAlign w:val="subscript"/>
          <w:lang w:val="nl-NL"/>
        </w:rPr>
        <w:t>2</w:t>
      </w:r>
      <w:r w:rsidRPr="00554204">
        <w:rPr>
          <w:rFonts w:ascii="Times New Roman" w:hAnsi="Times New Roman"/>
          <w:bCs/>
          <w:lang w:val="nl-NL"/>
        </w:rPr>
        <w:t>CrO</w:t>
      </w:r>
      <w:r w:rsidRPr="00554204">
        <w:rPr>
          <w:rFonts w:ascii="Times New Roman" w:hAnsi="Times New Roman"/>
          <w:bCs/>
          <w:vertAlign w:val="subscript"/>
          <w:lang w:val="nl-NL"/>
        </w:rPr>
        <w:t>4</w:t>
      </w:r>
      <w:r w:rsidRPr="00554204">
        <w:rPr>
          <w:rFonts w:ascii="Times New Roman" w:hAnsi="Times New Roman"/>
          <w:bCs/>
          <w:lang w:val="nl-NL"/>
        </w:rPr>
        <w:t>) và dung dịch đặc có màu từ da cam đến đỏ chứa acid polychromic (dichromic, trichromic, tetrachromic).</w:t>
      </w:r>
    </w:p>
    <w:p w:rsidR="00A430F4" w:rsidRPr="00554204" w:rsidRDefault="00A430F4" w:rsidP="00554204">
      <w:pPr>
        <w:pStyle w:val="BodyTextIndent"/>
        <w:spacing w:before="120"/>
        <w:ind w:left="0" w:right="141"/>
        <w:jc w:val="both"/>
        <w:rPr>
          <w:rFonts w:ascii="Times New Roman" w:hAnsi="Times New Roman"/>
          <w:bCs/>
        </w:rPr>
      </w:pPr>
      <w:r w:rsidRPr="00554204">
        <w:rPr>
          <w:rFonts w:ascii="Times New Roman" w:hAnsi="Times New Roman"/>
          <w:bCs/>
          <w:lang w:val="nl-NL"/>
        </w:rPr>
        <w:t xml:space="preserve">  </w:t>
      </w:r>
      <w:r w:rsidRPr="00554204">
        <w:rPr>
          <w:rFonts w:ascii="Times New Roman" w:hAnsi="Times New Roman"/>
          <w:bCs/>
          <w:lang w:val="vi-VN"/>
        </w:rPr>
        <w:t xml:space="preserve">   </w:t>
      </w:r>
      <w:r w:rsidRPr="00554204">
        <w:rPr>
          <w:rFonts w:ascii="Times New Roman" w:hAnsi="Times New Roman"/>
          <w:bCs/>
        </w:rPr>
        <w:t>Khi chế hóa dung dịch d</w:t>
      </w:r>
      <w:r w:rsidRPr="00554204">
        <w:rPr>
          <w:rFonts w:ascii="Times New Roman" w:hAnsi="Times New Roman"/>
          <w:bCs/>
          <w:lang w:val="vi-VN"/>
        </w:rPr>
        <w:t>i</w:t>
      </w:r>
      <w:r w:rsidRPr="00554204">
        <w:rPr>
          <w:rFonts w:ascii="Times New Roman" w:hAnsi="Times New Roman"/>
          <w:bCs/>
        </w:rPr>
        <w:t>chromat</w:t>
      </w:r>
      <w:r w:rsidR="00247BBD" w:rsidRPr="00554204">
        <w:rPr>
          <w:rFonts w:ascii="Times New Roman" w:hAnsi="Times New Roman"/>
          <w:bCs/>
        </w:rPr>
        <w:t>e</w:t>
      </w:r>
      <w:r w:rsidRPr="00554204">
        <w:rPr>
          <w:rFonts w:ascii="Times New Roman" w:hAnsi="Times New Roman"/>
          <w:bCs/>
        </w:rPr>
        <w:t xml:space="preserve"> của kim loại kiềm với dung dịch ether của hỗn hợp H</w:t>
      </w:r>
      <w:r w:rsidRPr="00554204">
        <w:rPr>
          <w:rFonts w:ascii="Times New Roman" w:hAnsi="Times New Roman"/>
          <w:bCs/>
          <w:vertAlign w:val="subscript"/>
        </w:rPr>
        <w:t>2</w:t>
      </w:r>
      <w:r w:rsidRPr="00554204">
        <w:rPr>
          <w:rFonts w:ascii="Times New Roman" w:hAnsi="Times New Roman"/>
          <w:bCs/>
        </w:rPr>
        <w:t>O</w:t>
      </w:r>
      <w:r w:rsidRPr="00554204">
        <w:rPr>
          <w:rFonts w:ascii="Times New Roman" w:hAnsi="Times New Roman"/>
          <w:bCs/>
          <w:vertAlign w:val="subscript"/>
        </w:rPr>
        <w:t>2</w:t>
      </w:r>
      <w:r w:rsidRPr="00554204">
        <w:rPr>
          <w:rFonts w:ascii="Times New Roman" w:hAnsi="Times New Roman"/>
          <w:bCs/>
        </w:rPr>
        <w:t xml:space="preserve"> 30% và H</w:t>
      </w:r>
      <w:r w:rsidRPr="00554204">
        <w:rPr>
          <w:rFonts w:ascii="Times New Roman" w:hAnsi="Times New Roman"/>
          <w:bCs/>
          <w:vertAlign w:val="subscript"/>
        </w:rPr>
        <w:t>2</w:t>
      </w:r>
      <w:r w:rsidRPr="00554204">
        <w:rPr>
          <w:rFonts w:ascii="Times New Roman" w:hAnsi="Times New Roman"/>
          <w:bCs/>
        </w:rPr>
        <w:t>SO</w:t>
      </w:r>
      <w:r w:rsidRPr="00554204">
        <w:rPr>
          <w:rFonts w:ascii="Times New Roman" w:hAnsi="Times New Roman"/>
          <w:bCs/>
          <w:vertAlign w:val="subscript"/>
        </w:rPr>
        <w:t>4</w:t>
      </w:r>
      <w:r w:rsidRPr="00554204">
        <w:rPr>
          <w:rFonts w:ascii="Times New Roman" w:hAnsi="Times New Roman"/>
          <w:bCs/>
        </w:rPr>
        <w:t xml:space="preserve"> loãng người ta thu được dung dịch màu xanh chứa CrO</w:t>
      </w:r>
      <w:r w:rsidRPr="00554204">
        <w:rPr>
          <w:rFonts w:ascii="Times New Roman" w:hAnsi="Times New Roman"/>
          <w:bCs/>
          <w:vertAlign w:val="subscript"/>
        </w:rPr>
        <w:t>5</w:t>
      </w:r>
      <w:r w:rsidRPr="00554204">
        <w:rPr>
          <w:rFonts w:ascii="Times New Roman" w:hAnsi="Times New Roman"/>
          <w:bCs/>
        </w:rPr>
        <w:t>. Peroxide này chỉ tồn tại trong dung dịch ether không tách ra được ở dạng tự do. CrO</w:t>
      </w:r>
      <w:r w:rsidRPr="00554204">
        <w:rPr>
          <w:rFonts w:ascii="Times New Roman" w:hAnsi="Times New Roman"/>
          <w:bCs/>
          <w:vertAlign w:val="subscript"/>
        </w:rPr>
        <w:t>5</w:t>
      </w:r>
      <w:r w:rsidRPr="00554204">
        <w:rPr>
          <w:rFonts w:ascii="Times New Roman" w:hAnsi="Times New Roman"/>
          <w:bCs/>
        </w:rPr>
        <w:t xml:space="preserve"> kém bền</w:t>
      </w:r>
      <w:r w:rsidRPr="00554204">
        <w:rPr>
          <w:rFonts w:ascii="Times New Roman" w:hAnsi="Times New Roman"/>
          <w:bCs/>
          <w:lang w:val="vi-VN"/>
        </w:rPr>
        <w:t>,</w:t>
      </w:r>
      <w:r w:rsidRPr="00554204">
        <w:rPr>
          <w:rFonts w:ascii="Times New Roman" w:hAnsi="Times New Roman"/>
          <w:bCs/>
        </w:rPr>
        <w:t xml:space="preserve"> phân hủy dễ dàng giải phóng oxygen khi tác dụng với các dung dịch acid</w:t>
      </w:r>
      <w:r w:rsidRPr="00554204">
        <w:rPr>
          <w:rFonts w:ascii="Times New Roman" w:hAnsi="Times New Roman"/>
          <w:bCs/>
          <w:lang w:val="vi-VN"/>
        </w:rPr>
        <w:t xml:space="preserve"> </w:t>
      </w:r>
      <w:r w:rsidRPr="00554204">
        <w:rPr>
          <w:rFonts w:ascii="Times New Roman" w:hAnsi="Times New Roman"/>
          <w:bCs/>
        </w:rPr>
        <w:t>(H</w:t>
      </w:r>
      <w:r w:rsidRPr="00554204">
        <w:rPr>
          <w:rFonts w:ascii="Times New Roman" w:hAnsi="Times New Roman"/>
          <w:bCs/>
          <w:vertAlign w:val="subscript"/>
        </w:rPr>
        <w:t>2</w:t>
      </w:r>
      <w:r w:rsidRPr="00554204">
        <w:rPr>
          <w:rFonts w:ascii="Times New Roman" w:hAnsi="Times New Roman"/>
          <w:bCs/>
        </w:rPr>
        <w:t>SO</w:t>
      </w:r>
      <w:r w:rsidRPr="00554204">
        <w:rPr>
          <w:rFonts w:ascii="Times New Roman" w:hAnsi="Times New Roman"/>
          <w:bCs/>
          <w:vertAlign w:val="subscript"/>
        </w:rPr>
        <w:t>4</w:t>
      </w:r>
      <w:r w:rsidRPr="00554204">
        <w:rPr>
          <w:rFonts w:ascii="Times New Roman" w:hAnsi="Times New Roman"/>
          <w:bCs/>
        </w:rPr>
        <w:t>) hoặc kiềm( KOH).</w:t>
      </w:r>
    </w:p>
    <w:p w:rsidR="00A430F4" w:rsidRPr="00554204" w:rsidRDefault="00A430F4" w:rsidP="00554204">
      <w:pPr>
        <w:pStyle w:val="BodyTextIndent"/>
        <w:spacing w:before="120"/>
        <w:ind w:left="0" w:right="141"/>
        <w:jc w:val="both"/>
        <w:rPr>
          <w:rFonts w:ascii="Times New Roman" w:hAnsi="Times New Roman"/>
          <w:bCs/>
        </w:rPr>
      </w:pPr>
      <w:r w:rsidRPr="00554204">
        <w:rPr>
          <w:rFonts w:ascii="Times New Roman" w:hAnsi="Times New Roman"/>
          <w:bCs/>
        </w:rPr>
        <w:t xml:space="preserve">   </w:t>
      </w:r>
      <w:r w:rsidRPr="00554204">
        <w:rPr>
          <w:rFonts w:ascii="Times New Roman" w:hAnsi="Times New Roman"/>
          <w:bCs/>
          <w:lang w:val="vi-VN"/>
        </w:rPr>
        <w:t xml:space="preserve">  </w:t>
      </w:r>
      <w:r w:rsidRPr="00554204">
        <w:rPr>
          <w:rFonts w:ascii="Times New Roman" w:hAnsi="Times New Roman"/>
          <w:bCs/>
        </w:rPr>
        <w:t>Khi chế hóa cẩn thận CrO</w:t>
      </w:r>
      <w:r w:rsidRPr="00554204">
        <w:rPr>
          <w:rFonts w:ascii="Times New Roman" w:hAnsi="Times New Roman"/>
          <w:bCs/>
          <w:vertAlign w:val="subscript"/>
        </w:rPr>
        <w:t>5</w:t>
      </w:r>
      <w:r w:rsidRPr="00554204">
        <w:rPr>
          <w:rFonts w:ascii="Times New Roman" w:hAnsi="Times New Roman"/>
          <w:bCs/>
        </w:rPr>
        <w:t xml:space="preserve"> trong ether với H</w:t>
      </w:r>
      <w:r w:rsidRPr="00554204">
        <w:rPr>
          <w:rFonts w:ascii="Times New Roman" w:hAnsi="Times New Roman"/>
          <w:bCs/>
          <w:vertAlign w:val="subscript"/>
        </w:rPr>
        <w:t>2</w:t>
      </w:r>
      <w:r w:rsidRPr="00554204">
        <w:rPr>
          <w:rFonts w:ascii="Times New Roman" w:hAnsi="Times New Roman"/>
          <w:bCs/>
        </w:rPr>
        <w:t>O</w:t>
      </w:r>
      <w:r w:rsidRPr="00554204">
        <w:rPr>
          <w:rFonts w:ascii="Times New Roman" w:hAnsi="Times New Roman"/>
          <w:bCs/>
          <w:vertAlign w:val="subscript"/>
        </w:rPr>
        <w:t>2</w:t>
      </w:r>
      <w:r w:rsidRPr="00554204">
        <w:rPr>
          <w:rFonts w:ascii="Times New Roman" w:hAnsi="Times New Roman"/>
          <w:bCs/>
        </w:rPr>
        <w:t xml:space="preserve"> và dung dịch KOH người ta thu được tinh thể hydrate màu xanh K</w:t>
      </w:r>
      <w:r w:rsidRPr="00554204">
        <w:rPr>
          <w:rFonts w:ascii="Times New Roman" w:hAnsi="Times New Roman"/>
          <w:bCs/>
          <w:vertAlign w:val="subscript"/>
        </w:rPr>
        <w:t>2</w:t>
      </w:r>
      <w:r w:rsidRPr="00554204">
        <w:rPr>
          <w:rFonts w:ascii="Times New Roman" w:hAnsi="Times New Roman"/>
          <w:bCs/>
        </w:rPr>
        <w:t>Cr</w:t>
      </w:r>
      <w:r w:rsidRPr="00554204">
        <w:rPr>
          <w:rFonts w:ascii="Times New Roman" w:hAnsi="Times New Roman"/>
          <w:bCs/>
          <w:vertAlign w:val="subscript"/>
        </w:rPr>
        <w:t>2</w:t>
      </w:r>
      <w:r w:rsidRPr="00554204">
        <w:rPr>
          <w:rFonts w:ascii="Times New Roman" w:hAnsi="Times New Roman"/>
          <w:bCs/>
        </w:rPr>
        <w:t>O</w:t>
      </w:r>
      <w:r w:rsidRPr="00554204">
        <w:rPr>
          <w:rFonts w:ascii="Times New Roman" w:hAnsi="Times New Roman"/>
          <w:bCs/>
          <w:vertAlign w:val="subscript"/>
        </w:rPr>
        <w:t>12</w:t>
      </w:r>
      <w:r w:rsidRPr="00554204">
        <w:rPr>
          <w:rFonts w:ascii="Times New Roman" w:hAnsi="Times New Roman"/>
          <w:bCs/>
        </w:rPr>
        <w:t>.2H</w:t>
      </w:r>
      <w:r w:rsidRPr="00554204">
        <w:rPr>
          <w:rFonts w:ascii="Times New Roman" w:hAnsi="Times New Roman"/>
          <w:bCs/>
          <w:vertAlign w:val="subscript"/>
        </w:rPr>
        <w:t>2</w:t>
      </w:r>
      <w:r w:rsidRPr="00554204">
        <w:rPr>
          <w:rFonts w:ascii="Times New Roman" w:hAnsi="Times New Roman"/>
          <w:bCs/>
        </w:rPr>
        <w:t>O</w:t>
      </w:r>
      <w:r w:rsidRPr="00554204">
        <w:rPr>
          <w:rFonts w:ascii="Times New Roman" w:hAnsi="Times New Roman"/>
          <w:bCs/>
          <w:lang w:val="vi-VN"/>
        </w:rPr>
        <w:t>.</w:t>
      </w:r>
      <w:r w:rsidRPr="00554204">
        <w:rPr>
          <w:rFonts w:ascii="Times New Roman" w:hAnsi="Times New Roman"/>
          <w:bCs/>
        </w:rPr>
        <w:t xml:space="preserve"> Những peroxychromate đó được coi là muối của acid H</w:t>
      </w:r>
      <w:r w:rsidRPr="00554204">
        <w:rPr>
          <w:rFonts w:ascii="Times New Roman" w:hAnsi="Times New Roman"/>
          <w:bCs/>
          <w:vertAlign w:val="subscript"/>
        </w:rPr>
        <w:t>2</w:t>
      </w:r>
      <w:r w:rsidRPr="00554204">
        <w:rPr>
          <w:rFonts w:ascii="Times New Roman" w:hAnsi="Times New Roman"/>
          <w:bCs/>
        </w:rPr>
        <w:t>Cr</w:t>
      </w:r>
      <w:r w:rsidRPr="00554204">
        <w:rPr>
          <w:rFonts w:ascii="Times New Roman" w:hAnsi="Times New Roman"/>
          <w:bCs/>
          <w:vertAlign w:val="subscript"/>
        </w:rPr>
        <w:t>2</w:t>
      </w:r>
      <w:r w:rsidRPr="00554204">
        <w:rPr>
          <w:rFonts w:ascii="Times New Roman" w:hAnsi="Times New Roman"/>
          <w:bCs/>
        </w:rPr>
        <w:t>O</w:t>
      </w:r>
      <w:r w:rsidRPr="00554204">
        <w:rPr>
          <w:rFonts w:ascii="Times New Roman" w:hAnsi="Times New Roman"/>
          <w:bCs/>
          <w:vertAlign w:val="subscript"/>
        </w:rPr>
        <w:t>12</w:t>
      </w:r>
      <w:r w:rsidRPr="00554204">
        <w:rPr>
          <w:rFonts w:ascii="Times New Roman" w:hAnsi="Times New Roman"/>
          <w:bCs/>
        </w:rPr>
        <w:t xml:space="preserve"> không tách ra được ở dạng tự do. K</w:t>
      </w:r>
      <w:r w:rsidRPr="00554204">
        <w:rPr>
          <w:rFonts w:ascii="Times New Roman" w:hAnsi="Times New Roman"/>
          <w:bCs/>
          <w:vertAlign w:val="subscript"/>
        </w:rPr>
        <w:t>2</w:t>
      </w:r>
      <w:r w:rsidRPr="00554204">
        <w:rPr>
          <w:rFonts w:ascii="Times New Roman" w:hAnsi="Times New Roman"/>
          <w:bCs/>
        </w:rPr>
        <w:t>Cr</w:t>
      </w:r>
      <w:r w:rsidRPr="00554204">
        <w:rPr>
          <w:rFonts w:ascii="Times New Roman" w:hAnsi="Times New Roman"/>
          <w:bCs/>
          <w:vertAlign w:val="subscript"/>
        </w:rPr>
        <w:t>2</w:t>
      </w:r>
      <w:r w:rsidRPr="00554204">
        <w:rPr>
          <w:rFonts w:ascii="Times New Roman" w:hAnsi="Times New Roman"/>
          <w:bCs/>
        </w:rPr>
        <w:t>O</w:t>
      </w:r>
      <w:r w:rsidRPr="00554204">
        <w:rPr>
          <w:rFonts w:ascii="Times New Roman" w:hAnsi="Times New Roman"/>
          <w:bCs/>
          <w:vertAlign w:val="subscript"/>
        </w:rPr>
        <w:t>12</w:t>
      </w:r>
      <w:r w:rsidRPr="00554204">
        <w:rPr>
          <w:rFonts w:ascii="Times New Roman" w:hAnsi="Times New Roman"/>
          <w:bCs/>
        </w:rPr>
        <w:t xml:space="preserve"> không bền phân hủy giải phóng oxygen trong dung dịch nước, dung dịch kiềm và dung dịch acid. </w:t>
      </w:r>
    </w:p>
    <w:p w:rsidR="00A430F4" w:rsidRPr="00554204" w:rsidRDefault="00A430F4" w:rsidP="00554204">
      <w:pPr>
        <w:pStyle w:val="BodyTextIndent"/>
        <w:spacing w:before="120"/>
        <w:ind w:left="0" w:right="141"/>
        <w:jc w:val="both"/>
        <w:rPr>
          <w:rFonts w:ascii="Times New Roman" w:hAnsi="Times New Roman"/>
          <w:bCs/>
          <w:lang w:val="pt-BR"/>
        </w:rPr>
      </w:pPr>
      <w:r w:rsidRPr="00554204">
        <w:rPr>
          <w:rFonts w:ascii="Times New Roman" w:hAnsi="Times New Roman"/>
          <w:bCs/>
          <w:lang w:val="pt-BR"/>
        </w:rPr>
        <w:t>Viết CTCT của CrO</w:t>
      </w:r>
      <w:r w:rsidRPr="00554204">
        <w:rPr>
          <w:rFonts w:ascii="Times New Roman" w:hAnsi="Times New Roman"/>
          <w:bCs/>
          <w:vertAlign w:val="subscript"/>
          <w:lang w:val="pt-BR"/>
        </w:rPr>
        <w:t>5</w:t>
      </w:r>
      <w:r w:rsidRPr="00554204">
        <w:rPr>
          <w:rFonts w:ascii="Times New Roman" w:hAnsi="Times New Roman"/>
          <w:bCs/>
          <w:lang w:val="pt-BR"/>
        </w:rPr>
        <w:t>, H</w:t>
      </w:r>
      <w:r w:rsidRPr="00554204">
        <w:rPr>
          <w:rFonts w:ascii="Times New Roman" w:hAnsi="Times New Roman"/>
          <w:bCs/>
          <w:vertAlign w:val="subscript"/>
          <w:lang w:val="pt-BR"/>
        </w:rPr>
        <w:t>2</w:t>
      </w:r>
      <w:r w:rsidRPr="00554204">
        <w:rPr>
          <w:rFonts w:ascii="Times New Roman" w:hAnsi="Times New Roman"/>
          <w:bCs/>
          <w:lang w:val="pt-BR"/>
        </w:rPr>
        <w:t>Cr</w:t>
      </w:r>
      <w:r w:rsidRPr="00554204">
        <w:rPr>
          <w:rFonts w:ascii="Times New Roman" w:hAnsi="Times New Roman"/>
          <w:bCs/>
          <w:vertAlign w:val="subscript"/>
          <w:lang w:val="pt-BR"/>
        </w:rPr>
        <w:t>2</w:t>
      </w:r>
      <w:r w:rsidRPr="00554204">
        <w:rPr>
          <w:rFonts w:ascii="Times New Roman" w:hAnsi="Times New Roman"/>
          <w:bCs/>
          <w:lang w:val="pt-BR"/>
        </w:rPr>
        <w:t>O</w:t>
      </w:r>
      <w:r w:rsidRPr="00554204">
        <w:rPr>
          <w:rFonts w:ascii="Times New Roman" w:hAnsi="Times New Roman"/>
          <w:bCs/>
          <w:vertAlign w:val="subscript"/>
          <w:lang w:val="pt-BR"/>
        </w:rPr>
        <w:t>7</w:t>
      </w:r>
      <w:r w:rsidRPr="00554204">
        <w:rPr>
          <w:rFonts w:ascii="Times New Roman" w:hAnsi="Times New Roman"/>
          <w:bCs/>
          <w:lang w:val="pt-BR"/>
        </w:rPr>
        <w:t>, H</w:t>
      </w:r>
      <w:r w:rsidRPr="00554204">
        <w:rPr>
          <w:rFonts w:ascii="Times New Roman" w:hAnsi="Times New Roman"/>
          <w:bCs/>
          <w:vertAlign w:val="subscript"/>
          <w:lang w:val="pt-BR"/>
        </w:rPr>
        <w:t>2</w:t>
      </w:r>
      <w:r w:rsidRPr="00554204">
        <w:rPr>
          <w:rFonts w:ascii="Times New Roman" w:hAnsi="Times New Roman"/>
          <w:bCs/>
          <w:lang w:val="pt-BR"/>
        </w:rPr>
        <w:t>Cr</w:t>
      </w:r>
      <w:r w:rsidRPr="00554204">
        <w:rPr>
          <w:rFonts w:ascii="Times New Roman" w:hAnsi="Times New Roman"/>
          <w:bCs/>
          <w:vertAlign w:val="subscript"/>
          <w:lang w:val="pt-BR"/>
        </w:rPr>
        <w:t>2</w:t>
      </w:r>
      <w:r w:rsidRPr="00554204">
        <w:rPr>
          <w:rFonts w:ascii="Times New Roman" w:hAnsi="Times New Roman"/>
          <w:bCs/>
          <w:lang w:val="pt-BR"/>
        </w:rPr>
        <w:t>O</w:t>
      </w:r>
      <w:r w:rsidRPr="00554204">
        <w:rPr>
          <w:rFonts w:ascii="Times New Roman" w:hAnsi="Times New Roman"/>
          <w:bCs/>
          <w:vertAlign w:val="subscript"/>
          <w:lang w:val="pt-BR"/>
        </w:rPr>
        <w:t>12</w:t>
      </w:r>
      <w:r w:rsidRPr="00554204">
        <w:rPr>
          <w:rFonts w:ascii="Times New Roman" w:hAnsi="Times New Roman"/>
          <w:bCs/>
          <w:lang w:val="pt-BR"/>
        </w:rPr>
        <w:t>.</w:t>
      </w:r>
    </w:p>
    <w:p w:rsidR="00247BBD" w:rsidRPr="00554204" w:rsidRDefault="00A430F4" w:rsidP="00554204">
      <w:pPr>
        <w:tabs>
          <w:tab w:val="left" w:pos="360"/>
        </w:tabs>
        <w:spacing w:before="120" w:after="0" w:line="240" w:lineRule="auto"/>
        <w:ind w:right="141"/>
        <w:jc w:val="both"/>
        <w:rPr>
          <w:rFonts w:eastAsia="Times New Roman" w:cs="Times New Roman"/>
          <w:sz w:val="24"/>
          <w:szCs w:val="24"/>
          <w:lang w:val="pt-BR"/>
        </w:rPr>
      </w:pPr>
      <w:r w:rsidRPr="00554204">
        <w:rPr>
          <w:rFonts w:cs="Times New Roman"/>
          <w:b/>
          <w:sz w:val="24"/>
          <w:szCs w:val="24"/>
        </w:rPr>
        <w:t>4.2</w:t>
      </w:r>
      <w:r w:rsidRPr="00554204">
        <w:rPr>
          <w:rFonts w:cs="Times New Roman"/>
          <w:b/>
          <w:sz w:val="24"/>
          <w:szCs w:val="24"/>
          <w:lang w:val="vi-VN"/>
        </w:rPr>
        <w:t xml:space="preserve">. </w:t>
      </w:r>
      <w:r w:rsidRPr="00554204">
        <w:rPr>
          <w:rFonts w:eastAsia="Times New Roman" w:cs="Times New Roman"/>
          <w:sz w:val="24"/>
          <w:szCs w:val="24"/>
          <w:lang w:val="pt-BR"/>
        </w:rPr>
        <w:t>Viết các đồng phân lập thể (có thể có) của các phức sau</w:t>
      </w:r>
      <w:r w:rsidRPr="00554204">
        <w:rPr>
          <w:rFonts w:eastAsia="Times New Roman" w:cs="Times New Roman"/>
          <w:sz w:val="24"/>
          <w:szCs w:val="24"/>
          <w:lang w:val="vi-VN"/>
        </w:rPr>
        <w:t>:</w:t>
      </w:r>
      <w:r w:rsidRPr="00554204">
        <w:rPr>
          <w:rFonts w:eastAsia="Times New Roman" w:cs="Times New Roman"/>
          <w:sz w:val="24"/>
          <w:szCs w:val="24"/>
          <w:lang w:val="pt-BR"/>
        </w:rPr>
        <w:t xml:space="preserve"> [Pt(NH</w:t>
      </w:r>
      <w:r w:rsidRPr="00554204">
        <w:rPr>
          <w:rFonts w:eastAsia="Times New Roman" w:cs="Times New Roman"/>
          <w:sz w:val="24"/>
          <w:szCs w:val="24"/>
          <w:vertAlign w:val="subscript"/>
          <w:lang w:val="vi-VN"/>
        </w:rPr>
        <w:t>3</w:t>
      </w:r>
      <w:r w:rsidRPr="00554204">
        <w:rPr>
          <w:rFonts w:eastAsia="Times New Roman" w:cs="Times New Roman"/>
          <w:sz w:val="24"/>
          <w:szCs w:val="24"/>
          <w:lang w:val="vi-VN"/>
        </w:rPr>
        <w:t>)(NO</w:t>
      </w:r>
      <w:r w:rsidRPr="00554204">
        <w:rPr>
          <w:rFonts w:eastAsia="Times New Roman" w:cs="Times New Roman"/>
          <w:sz w:val="24"/>
          <w:szCs w:val="24"/>
          <w:vertAlign w:val="subscript"/>
          <w:lang w:val="vi-VN"/>
        </w:rPr>
        <w:t>2</w:t>
      </w:r>
      <w:r w:rsidRPr="00554204">
        <w:rPr>
          <w:rFonts w:eastAsia="Times New Roman" w:cs="Times New Roman"/>
          <w:sz w:val="24"/>
          <w:szCs w:val="24"/>
          <w:lang w:val="vi-VN"/>
        </w:rPr>
        <w:t>)py(NH</w:t>
      </w:r>
      <w:r w:rsidRPr="00554204">
        <w:rPr>
          <w:rFonts w:eastAsia="Times New Roman" w:cs="Times New Roman"/>
          <w:sz w:val="24"/>
          <w:szCs w:val="24"/>
          <w:vertAlign w:val="subscript"/>
          <w:lang w:val="vi-VN"/>
        </w:rPr>
        <w:t>2</w:t>
      </w:r>
      <w:r w:rsidRPr="00554204">
        <w:rPr>
          <w:rFonts w:eastAsia="Times New Roman" w:cs="Times New Roman"/>
          <w:sz w:val="24"/>
          <w:szCs w:val="24"/>
          <w:lang w:val="vi-VN"/>
        </w:rPr>
        <w:t>OH)</w:t>
      </w:r>
      <w:r w:rsidRPr="00554204">
        <w:rPr>
          <w:rFonts w:eastAsia="Times New Roman" w:cs="Times New Roman"/>
          <w:sz w:val="24"/>
          <w:szCs w:val="24"/>
          <w:lang w:val="pt-BR"/>
        </w:rPr>
        <w:t>]</w:t>
      </w:r>
      <w:r w:rsidRPr="00554204">
        <w:rPr>
          <w:rFonts w:eastAsia="Times New Roman" w:cs="Times New Roman"/>
          <w:sz w:val="24"/>
          <w:szCs w:val="24"/>
          <w:vertAlign w:val="superscript"/>
          <w:lang w:val="pt-BR"/>
        </w:rPr>
        <w:t>+</w:t>
      </w:r>
      <w:r w:rsidRPr="00554204">
        <w:rPr>
          <w:rFonts w:eastAsia="Times New Roman" w:cs="Times New Roman"/>
          <w:sz w:val="24"/>
          <w:szCs w:val="24"/>
          <w:lang w:val="vi-VN"/>
        </w:rPr>
        <w:t xml:space="preserve">(phức vuông phẳng), </w:t>
      </w:r>
      <w:r w:rsidRPr="00554204">
        <w:rPr>
          <w:rFonts w:eastAsia="Times New Roman" w:cs="Times New Roman"/>
          <w:sz w:val="24"/>
          <w:szCs w:val="24"/>
          <w:lang w:val="pt-BR"/>
        </w:rPr>
        <w:t xml:space="preserve"> [Co(NH</w:t>
      </w:r>
      <w:r w:rsidRPr="00554204">
        <w:rPr>
          <w:rFonts w:eastAsia="Times New Roman" w:cs="Times New Roman"/>
          <w:sz w:val="24"/>
          <w:szCs w:val="24"/>
          <w:vertAlign w:val="subscript"/>
          <w:lang w:val="pt-BR"/>
        </w:rPr>
        <w:t>3</w:t>
      </w:r>
      <w:r w:rsidRPr="00554204">
        <w:rPr>
          <w:rFonts w:eastAsia="Times New Roman" w:cs="Times New Roman"/>
          <w:sz w:val="24"/>
          <w:szCs w:val="24"/>
          <w:lang w:val="pt-BR"/>
        </w:rPr>
        <w:t>)</w:t>
      </w:r>
      <w:r w:rsidRPr="00554204">
        <w:rPr>
          <w:rFonts w:eastAsia="Times New Roman" w:cs="Times New Roman"/>
          <w:sz w:val="24"/>
          <w:szCs w:val="24"/>
          <w:vertAlign w:val="subscript"/>
          <w:lang w:val="pt-BR"/>
        </w:rPr>
        <w:t>2</w:t>
      </w:r>
      <w:r w:rsidRPr="00554204">
        <w:rPr>
          <w:rFonts w:eastAsia="Times New Roman" w:cs="Times New Roman"/>
          <w:sz w:val="24"/>
          <w:szCs w:val="24"/>
          <w:lang w:val="pt-BR"/>
        </w:rPr>
        <w:t>(H</w:t>
      </w:r>
      <w:r w:rsidRPr="00554204">
        <w:rPr>
          <w:rFonts w:eastAsia="Times New Roman" w:cs="Times New Roman"/>
          <w:sz w:val="24"/>
          <w:szCs w:val="24"/>
          <w:vertAlign w:val="subscript"/>
          <w:lang w:val="pt-BR"/>
        </w:rPr>
        <w:t>2</w:t>
      </w:r>
      <w:r w:rsidRPr="00554204">
        <w:rPr>
          <w:rFonts w:eastAsia="Times New Roman" w:cs="Times New Roman"/>
          <w:sz w:val="24"/>
          <w:szCs w:val="24"/>
          <w:lang w:val="pt-BR"/>
        </w:rPr>
        <w:t>O)</w:t>
      </w:r>
      <w:r w:rsidRPr="00554204">
        <w:rPr>
          <w:rFonts w:eastAsia="Times New Roman" w:cs="Times New Roman"/>
          <w:sz w:val="24"/>
          <w:szCs w:val="24"/>
          <w:vertAlign w:val="subscript"/>
          <w:lang w:val="pt-BR"/>
        </w:rPr>
        <w:t>2</w:t>
      </w:r>
      <w:r w:rsidRPr="00554204">
        <w:rPr>
          <w:rFonts w:eastAsia="Times New Roman" w:cs="Times New Roman"/>
          <w:sz w:val="24"/>
          <w:szCs w:val="24"/>
          <w:lang w:val="vi-VN"/>
        </w:rPr>
        <w:t>(NO</w:t>
      </w:r>
      <w:r w:rsidRPr="00554204">
        <w:rPr>
          <w:rFonts w:eastAsia="Times New Roman" w:cs="Times New Roman"/>
          <w:sz w:val="24"/>
          <w:szCs w:val="24"/>
          <w:vertAlign w:val="subscript"/>
          <w:lang w:val="vi-VN"/>
        </w:rPr>
        <w:t>2</w:t>
      </w:r>
      <w:r w:rsidRPr="00554204">
        <w:rPr>
          <w:rFonts w:eastAsia="Times New Roman" w:cs="Times New Roman"/>
          <w:sz w:val="24"/>
          <w:szCs w:val="24"/>
          <w:lang w:val="vi-VN"/>
        </w:rPr>
        <w:t>)</w:t>
      </w:r>
      <w:r w:rsidRPr="00554204">
        <w:rPr>
          <w:rFonts w:eastAsia="Times New Roman" w:cs="Times New Roman"/>
          <w:sz w:val="24"/>
          <w:szCs w:val="24"/>
          <w:vertAlign w:val="subscript"/>
          <w:lang w:val="vi-VN"/>
        </w:rPr>
        <w:t>2</w:t>
      </w:r>
      <w:r w:rsidRPr="00554204">
        <w:rPr>
          <w:rFonts w:eastAsia="Times New Roman" w:cs="Times New Roman"/>
          <w:sz w:val="24"/>
          <w:szCs w:val="24"/>
          <w:lang w:val="pt-BR"/>
        </w:rPr>
        <w:t>]</w:t>
      </w:r>
      <w:r w:rsidRPr="00554204">
        <w:rPr>
          <w:rFonts w:eastAsia="Times New Roman" w:cs="Times New Roman"/>
          <w:sz w:val="24"/>
          <w:szCs w:val="24"/>
          <w:vertAlign w:val="superscript"/>
          <w:lang w:val="pt-BR"/>
        </w:rPr>
        <w:t>+</w:t>
      </w:r>
      <w:r w:rsidRPr="00554204">
        <w:rPr>
          <w:rFonts w:eastAsia="Times New Roman" w:cs="Times New Roman"/>
          <w:sz w:val="24"/>
          <w:szCs w:val="24"/>
          <w:vertAlign w:val="superscript"/>
        </w:rPr>
        <w:t xml:space="preserve"> </w:t>
      </w:r>
      <w:r w:rsidRPr="00554204">
        <w:rPr>
          <w:rFonts w:eastAsia="Times New Roman" w:cs="Times New Roman"/>
          <w:sz w:val="24"/>
          <w:szCs w:val="24"/>
          <w:lang w:val="pt-BR"/>
        </w:rPr>
        <w:t>, [Co(En)</w:t>
      </w:r>
      <w:r w:rsidRPr="00554204">
        <w:rPr>
          <w:rFonts w:eastAsia="Times New Roman" w:cs="Times New Roman"/>
          <w:sz w:val="24"/>
          <w:szCs w:val="24"/>
          <w:vertAlign w:val="subscript"/>
          <w:lang w:val="pt-BR"/>
        </w:rPr>
        <w:t>2</w:t>
      </w:r>
      <w:r w:rsidRPr="00554204">
        <w:rPr>
          <w:rFonts w:eastAsia="Times New Roman" w:cs="Times New Roman"/>
          <w:sz w:val="24"/>
          <w:szCs w:val="24"/>
          <w:lang w:val="pt-BR"/>
        </w:rPr>
        <w:t>ClNH</w:t>
      </w:r>
      <w:r w:rsidRPr="00554204">
        <w:rPr>
          <w:rFonts w:eastAsia="Times New Roman" w:cs="Times New Roman"/>
          <w:sz w:val="24"/>
          <w:szCs w:val="24"/>
          <w:vertAlign w:val="subscript"/>
          <w:lang w:val="pt-BR"/>
        </w:rPr>
        <w:t>3</w:t>
      </w:r>
      <w:r w:rsidRPr="00554204">
        <w:rPr>
          <w:rFonts w:eastAsia="Times New Roman" w:cs="Times New Roman"/>
          <w:sz w:val="24"/>
          <w:szCs w:val="24"/>
          <w:lang w:val="pt-BR"/>
        </w:rPr>
        <w:t>]</w:t>
      </w:r>
      <w:r w:rsidR="00247BBD" w:rsidRPr="00554204">
        <w:rPr>
          <w:rFonts w:eastAsia="Times New Roman" w:cs="Times New Roman"/>
          <w:sz w:val="24"/>
          <w:szCs w:val="24"/>
          <w:vertAlign w:val="superscript"/>
          <w:lang w:val="pt-BR"/>
        </w:rPr>
        <w:t>2</w:t>
      </w:r>
      <w:r w:rsidR="00554204" w:rsidRPr="00554204">
        <w:rPr>
          <w:rFonts w:eastAsia="Times New Roman" w:cs="Times New Roman"/>
          <w:sz w:val="24"/>
          <w:szCs w:val="24"/>
          <w:vertAlign w:val="superscript"/>
          <w:lang w:val="pt-BR"/>
        </w:rPr>
        <w:t>+</w:t>
      </w:r>
      <w:r w:rsidRPr="00554204">
        <w:rPr>
          <w:rFonts w:eastAsia="Times New Roman" w:cs="Times New Roman"/>
          <w:sz w:val="24"/>
          <w:szCs w:val="24"/>
          <w:vertAlign w:val="superscript"/>
        </w:rPr>
        <w:t xml:space="preserve"> </w:t>
      </w:r>
      <w:r w:rsidRPr="00554204">
        <w:rPr>
          <w:rFonts w:eastAsia="Times New Roman" w:cs="Times New Roman"/>
          <w:sz w:val="24"/>
          <w:szCs w:val="24"/>
          <w:lang w:val="pt-BR"/>
        </w:rPr>
        <w:t>.</w:t>
      </w:r>
    </w:p>
    <w:p w:rsidR="00BE19E8" w:rsidRPr="00554204" w:rsidRDefault="00A430F4" w:rsidP="00554204">
      <w:pPr>
        <w:tabs>
          <w:tab w:val="left" w:pos="360"/>
        </w:tabs>
        <w:spacing w:before="120" w:after="0" w:line="240" w:lineRule="auto"/>
        <w:ind w:right="141"/>
        <w:jc w:val="both"/>
        <w:rPr>
          <w:rFonts w:eastAsia="Times New Roman" w:cs="Times New Roman"/>
          <w:color w:val="FF0000"/>
          <w:sz w:val="24"/>
          <w:szCs w:val="24"/>
        </w:rPr>
      </w:pPr>
      <w:r w:rsidRPr="00554204">
        <w:rPr>
          <w:rFonts w:eastAsia="Times New Roman" w:cs="Times New Roman"/>
          <w:sz w:val="24"/>
          <w:szCs w:val="24"/>
          <w:lang w:val="pt-BR"/>
        </w:rPr>
        <w:t xml:space="preserve"> </w:t>
      </w:r>
    </w:p>
    <w:tbl>
      <w:tblPr>
        <w:tblStyle w:val="TableGrid"/>
        <w:tblW w:w="9889" w:type="dxa"/>
        <w:tblLook w:val="04A0" w:firstRow="1" w:lastRow="0" w:firstColumn="1" w:lastColumn="0" w:noHBand="0" w:noVBand="1"/>
      </w:tblPr>
      <w:tblGrid>
        <w:gridCol w:w="688"/>
        <w:gridCol w:w="8180"/>
        <w:gridCol w:w="1021"/>
      </w:tblGrid>
      <w:tr w:rsidR="00BE19E8" w:rsidRPr="00BE19E8" w:rsidTr="00990A2E">
        <w:tc>
          <w:tcPr>
            <w:tcW w:w="959" w:type="dxa"/>
          </w:tcPr>
          <w:p w:rsidR="00BE19E8" w:rsidRPr="00BE19E8" w:rsidRDefault="00BE19E8" w:rsidP="00990A2E">
            <w:pPr>
              <w:jc w:val="center"/>
              <w:rPr>
                <w:b/>
                <w:sz w:val="24"/>
                <w:szCs w:val="24"/>
              </w:rPr>
            </w:pPr>
            <w:r w:rsidRPr="00BE19E8">
              <w:rPr>
                <w:b/>
                <w:sz w:val="24"/>
                <w:szCs w:val="24"/>
              </w:rPr>
              <w:t>Câu</w:t>
            </w:r>
            <w:r>
              <w:rPr>
                <w:b/>
                <w:sz w:val="24"/>
                <w:szCs w:val="24"/>
              </w:rPr>
              <w:t xml:space="preserve"> 4</w:t>
            </w:r>
          </w:p>
        </w:tc>
        <w:tc>
          <w:tcPr>
            <w:tcW w:w="7087" w:type="dxa"/>
          </w:tcPr>
          <w:p w:rsidR="00BE19E8" w:rsidRPr="00BE19E8" w:rsidRDefault="00BE19E8" w:rsidP="00990A2E">
            <w:pPr>
              <w:jc w:val="center"/>
              <w:rPr>
                <w:b/>
                <w:sz w:val="24"/>
                <w:szCs w:val="24"/>
              </w:rPr>
            </w:pPr>
            <w:r w:rsidRPr="00BE19E8">
              <w:rPr>
                <w:b/>
                <w:sz w:val="24"/>
                <w:szCs w:val="24"/>
              </w:rPr>
              <w:t>Đáp án</w:t>
            </w:r>
          </w:p>
        </w:tc>
        <w:tc>
          <w:tcPr>
            <w:tcW w:w="1843" w:type="dxa"/>
          </w:tcPr>
          <w:p w:rsidR="00BE19E8" w:rsidRPr="00BE19E8" w:rsidRDefault="00BE19E8" w:rsidP="00990A2E">
            <w:pPr>
              <w:jc w:val="center"/>
              <w:rPr>
                <w:b/>
                <w:sz w:val="24"/>
                <w:szCs w:val="24"/>
              </w:rPr>
            </w:pPr>
            <w:r w:rsidRPr="00BE19E8">
              <w:rPr>
                <w:b/>
                <w:sz w:val="24"/>
                <w:szCs w:val="24"/>
              </w:rPr>
              <w:t>Thang điểm</w:t>
            </w:r>
          </w:p>
        </w:tc>
      </w:tr>
      <w:tr w:rsidR="00BE19E8" w:rsidRPr="00BE19E8" w:rsidTr="00990A2E">
        <w:tc>
          <w:tcPr>
            <w:tcW w:w="959" w:type="dxa"/>
          </w:tcPr>
          <w:p w:rsidR="00BE19E8" w:rsidRPr="00BE19E8" w:rsidRDefault="00BE19E8" w:rsidP="00990A2E">
            <w:pPr>
              <w:rPr>
                <w:sz w:val="24"/>
                <w:szCs w:val="24"/>
              </w:rPr>
            </w:pPr>
            <w:r>
              <w:rPr>
                <w:sz w:val="24"/>
                <w:szCs w:val="24"/>
              </w:rPr>
              <w:t>4.1.</w:t>
            </w:r>
          </w:p>
        </w:tc>
        <w:tc>
          <w:tcPr>
            <w:tcW w:w="7087" w:type="dxa"/>
          </w:tcPr>
          <w:p w:rsidR="00BE19E8" w:rsidRPr="00BE19E8" w:rsidRDefault="00BE19E8" w:rsidP="00990A2E">
            <w:pPr>
              <w:rPr>
                <w:sz w:val="24"/>
                <w:szCs w:val="24"/>
              </w:rPr>
            </w:pPr>
            <w:r w:rsidRPr="00554204">
              <w:rPr>
                <w:rFonts w:cs="Times New Roman"/>
                <w:sz w:val="24"/>
                <w:szCs w:val="24"/>
              </w:rPr>
              <w:object w:dxaOrig="7728" w:dyaOrig="3499">
                <v:shape id="_x0000_i1078" type="#_x0000_t75" style="width:360.8pt;height:163.6pt" o:ole="">
                  <v:imagedata r:id="rId73" o:title=""/>
                </v:shape>
                <o:OLEObject Type="Embed" ProgID="ChemDraw.Document.6.0" ShapeID="_x0000_i1078" DrawAspect="Content" ObjectID="_1749302713" r:id="rId74"/>
              </w:object>
            </w:r>
          </w:p>
        </w:tc>
        <w:tc>
          <w:tcPr>
            <w:tcW w:w="1843" w:type="dxa"/>
          </w:tcPr>
          <w:p w:rsidR="00BE19E8" w:rsidRDefault="00BE19E8" w:rsidP="00990A2E">
            <w:pPr>
              <w:jc w:val="center"/>
              <w:rPr>
                <w:sz w:val="24"/>
                <w:szCs w:val="24"/>
              </w:rPr>
            </w:pPr>
          </w:p>
          <w:p w:rsidR="00BE19E8" w:rsidRDefault="00BE19E8" w:rsidP="00990A2E">
            <w:pPr>
              <w:jc w:val="center"/>
              <w:rPr>
                <w:sz w:val="24"/>
                <w:szCs w:val="24"/>
              </w:rPr>
            </w:pPr>
          </w:p>
          <w:p w:rsidR="00BE19E8" w:rsidRDefault="00BE19E8" w:rsidP="00990A2E">
            <w:pPr>
              <w:jc w:val="center"/>
              <w:rPr>
                <w:sz w:val="24"/>
                <w:szCs w:val="24"/>
              </w:rPr>
            </w:pPr>
          </w:p>
          <w:p w:rsidR="00BE19E8" w:rsidRDefault="00BE19E8" w:rsidP="00990A2E">
            <w:pPr>
              <w:jc w:val="center"/>
              <w:rPr>
                <w:sz w:val="24"/>
                <w:szCs w:val="24"/>
              </w:rPr>
            </w:pPr>
          </w:p>
          <w:p w:rsidR="00BE19E8" w:rsidRPr="00BE19E8" w:rsidRDefault="00BE19E8" w:rsidP="00990A2E">
            <w:pPr>
              <w:jc w:val="center"/>
              <w:rPr>
                <w:sz w:val="24"/>
                <w:szCs w:val="24"/>
              </w:rPr>
            </w:pPr>
            <w:r w:rsidRPr="00BE19E8">
              <w:rPr>
                <w:sz w:val="24"/>
                <w:szCs w:val="24"/>
              </w:rPr>
              <w:t>0,25</w:t>
            </w:r>
            <w:r>
              <w:rPr>
                <w:sz w:val="24"/>
                <w:szCs w:val="24"/>
              </w:rPr>
              <w:t>*3</w:t>
            </w:r>
          </w:p>
        </w:tc>
      </w:tr>
      <w:tr w:rsidR="00BE19E8" w:rsidRPr="00BE19E8" w:rsidTr="00990A2E">
        <w:tc>
          <w:tcPr>
            <w:tcW w:w="959" w:type="dxa"/>
          </w:tcPr>
          <w:p w:rsidR="00BE19E8" w:rsidRDefault="00BE19E8" w:rsidP="00990A2E">
            <w:pPr>
              <w:rPr>
                <w:sz w:val="24"/>
                <w:szCs w:val="24"/>
              </w:rPr>
            </w:pPr>
            <w:r>
              <w:rPr>
                <w:sz w:val="24"/>
                <w:szCs w:val="24"/>
              </w:rPr>
              <w:t>4.2</w:t>
            </w:r>
          </w:p>
        </w:tc>
        <w:tc>
          <w:tcPr>
            <w:tcW w:w="7087" w:type="dxa"/>
          </w:tcPr>
          <w:p w:rsidR="00BE19E8" w:rsidRDefault="00BE19E8" w:rsidP="00990A2E">
            <w:pPr>
              <w:rPr>
                <w:rFonts w:cs="Times New Roman"/>
                <w:sz w:val="24"/>
                <w:szCs w:val="24"/>
              </w:rPr>
            </w:pPr>
            <w:r w:rsidRPr="00554204">
              <w:rPr>
                <w:rFonts w:cs="Times New Roman"/>
                <w:sz w:val="24"/>
                <w:szCs w:val="24"/>
              </w:rPr>
              <w:object w:dxaOrig="9281" w:dyaOrig="2043">
                <v:shape id="_x0000_i1079" type="#_x0000_t75" style="width:398pt;height:87.6pt" o:ole="">
                  <v:imagedata r:id="rId75" o:title=""/>
                </v:shape>
                <o:OLEObject Type="Embed" ProgID="ChemDraw.Document.6.0" ShapeID="_x0000_i1079" DrawAspect="Content" ObjectID="_1749302714" r:id="rId76"/>
              </w:object>
            </w:r>
          </w:p>
          <w:p w:rsidR="00BE19E8" w:rsidRDefault="00BE19E8" w:rsidP="00990A2E">
            <w:pPr>
              <w:rPr>
                <w:rFonts w:cs="Times New Roman"/>
                <w:sz w:val="24"/>
                <w:szCs w:val="24"/>
              </w:rPr>
            </w:pPr>
            <w:r w:rsidRPr="00554204">
              <w:rPr>
                <w:rFonts w:cs="Times New Roman"/>
                <w:sz w:val="24"/>
                <w:szCs w:val="24"/>
              </w:rPr>
              <w:object w:dxaOrig="9756" w:dyaOrig="4656">
                <v:shape id="_x0000_i1080" type="#_x0000_t75" style="width:377.6pt;height:180.8pt" o:ole="">
                  <v:imagedata r:id="rId77" o:title=""/>
                </v:shape>
                <o:OLEObject Type="Embed" ProgID="ChemDraw.Document.6.0" ShapeID="_x0000_i1080" DrawAspect="Content" ObjectID="_1749302715" r:id="rId78"/>
              </w:object>
            </w:r>
          </w:p>
          <w:p w:rsidR="00BE19E8" w:rsidRPr="00554204" w:rsidRDefault="00BE19E8" w:rsidP="00990A2E">
            <w:pPr>
              <w:rPr>
                <w:rFonts w:cs="Times New Roman"/>
                <w:sz w:val="24"/>
                <w:szCs w:val="24"/>
              </w:rPr>
            </w:pPr>
            <w:r w:rsidRPr="00554204">
              <w:rPr>
                <w:rFonts w:cs="Times New Roman"/>
                <w:sz w:val="24"/>
                <w:szCs w:val="24"/>
              </w:rPr>
              <w:object w:dxaOrig="9627" w:dyaOrig="2429">
                <v:shape id="_x0000_i1081" type="#_x0000_t75" style="width:387.2pt;height:98pt" o:ole="">
                  <v:imagedata r:id="rId79" o:title=""/>
                </v:shape>
                <o:OLEObject Type="Embed" ProgID="ChemDraw.Document.6.0" ShapeID="_x0000_i1081" DrawAspect="Content" ObjectID="_1749302716" r:id="rId80"/>
              </w:object>
            </w:r>
          </w:p>
        </w:tc>
        <w:tc>
          <w:tcPr>
            <w:tcW w:w="1843" w:type="dxa"/>
          </w:tcPr>
          <w:p w:rsidR="00BE19E8" w:rsidRDefault="00BE19E8" w:rsidP="00990A2E">
            <w:pPr>
              <w:jc w:val="center"/>
              <w:rPr>
                <w:sz w:val="24"/>
                <w:szCs w:val="24"/>
              </w:rPr>
            </w:pPr>
          </w:p>
          <w:p w:rsidR="00BE19E8" w:rsidRDefault="00BE19E8" w:rsidP="00990A2E">
            <w:pPr>
              <w:jc w:val="center"/>
              <w:rPr>
                <w:sz w:val="24"/>
                <w:szCs w:val="24"/>
              </w:rPr>
            </w:pPr>
          </w:p>
          <w:p w:rsidR="00BE19E8" w:rsidRDefault="00BE19E8" w:rsidP="00990A2E">
            <w:pPr>
              <w:jc w:val="center"/>
              <w:rPr>
                <w:sz w:val="24"/>
                <w:szCs w:val="24"/>
              </w:rPr>
            </w:pPr>
            <w:r>
              <w:rPr>
                <w:sz w:val="24"/>
                <w:szCs w:val="24"/>
              </w:rPr>
              <w:t>0,50</w:t>
            </w:r>
          </w:p>
          <w:p w:rsidR="00BE19E8" w:rsidRDefault="00BE19E8" w:rsidP="00990A2E">
            <w:pPr>
              <w:jc w:val="center"/>
              <w:rPr>
                <w:sz w:val="24"/>
                <w:szCs w:val="24"/>
              </w:rPr>
            </w:pPr>
          </w:p>
          <w:p w:rsidR="00BE19E8" w:rsidRDefault="00BE19E8" w:rsidP="00990A2E">
            <w:pPr>
              <w:jc w:val="center"/>
              <w:rPr>
                <w:sz w:val="24"/>
                <w:szCs w:val="24"/>
              </w:rPr>
            </w:pPr>
          </w:p>
          <w:p w:rsidR="00BE19E8" w:rsidRDefault="00BE19E8" w:rsidP="00990A2E">
            <w:pPr>
              <w:jc w:val="center"/>
              <w:rPr>
                <w:sz w:val="24"/>
                <w:szCs w:val="24"/>
              </w:rPr>
            </w:pPr>
          </w:p>
          <w:p w:rsidR="00BE19E8" w:rsidRDefault="00BE19E8" w:rsidP="00990A2E">
            <w:pPr>
              <w:jc w:val="center"/>
              <w:rPr>
                <w:sz w:val="24"/>
                <w:szCs w:val="24"/>
              </w:rPr>
            </w:pPr>
          </w:p>
          <w:p w:rsidR="00BE19E8" w:rsidRDefault="00BE19E8" w:rsidP="00990A2E">
            <w:pPr>
              <w:jc w:val="center"/>
              <w:rPr>
                <w:sz w:val="24"/>
                <w:szCs w:val="24"/>
              </w:rPr>
            </w:pPr>
          </w:p>
          <w:p w:rsidR="00BE19E8" w:rsidRDefault="00BE19E8" w:rsidP="00990A2E">
            <w:pPr>
              <w:jc w:val="center"/>
              <w:rPr>
                <w:sz w:val="24"/>
                <w:szCs w:val="24"/>
              </w:rPr>
            </w:pPr>
          </w:p>
          <w:p w:rsidR="00BE19E8" w:rsidRDefault="00BE19E8" w:rsidP="00990A2E">
            <w:pPr>
              <w:jc w:val="center"/>
              <w:rPr>
                <w:sz w:val="24"/>
                <w:szCs w:val="24"/>
              </w:rPr>
            </w:pPr>
          </w:p>
          <w:p w:rsidR="00BE19E8" w:rsidRDefault="00BE19E8" w:rsidP="00990A2E">
            <w:pPr>
              <w:jc w:val="center"/>
              <w:rPr>
                <w:sz w:val="24"/>
                <w:szCs w:val="24"/>
              </w:rPr>
            </w:pPr>
          </w:p>
          <w:p w:rsidR="00BE19E8" w:rsidRDefault="00BE19E8" w:rsidP="00990A2E">
            <w:pPr>
              <w:jc w:val="center"/>
              <w:rPr>
                <w:sz w:val="24"/>
                <w:szCs w:val="24"/>
              </w:rPr>
            </w:pPr>
          </w:p>
          <w:p w:rsidR="00BE19E8" w:rsidRDefault="00BE19E8" w:rsidP="00990A2E">
            <w:pPr>
              <w:jc w:val="center"/>
              <w:rPr>
                <w:sz w:val="24"/>
                <w:szCs w:val="24"/>
              </w:rPr>
            </w:pPr>
          </w:p>
          <w:p w:rsidR="00BE19E8" w:rsidRDefault="00BE19E8" w:rsidP="00990A2E">
            <w:pPr>
              <w:jc w:val="center"/>
              <w:rPr>
                <w:sz w:val="24"/>
                <w:szCs w:val="24"/>
              </w:rPr>
            </w:pPr>
          </w:p>
          <w:p w:rsidR="00BE19E8" w:rsidRDefault="00BE19E8" w:rsidP="00990A2E">
            <w:pPr>
              <w:jc w:val="center"/>
              <w:rPr>
                <w:sz w:val="24"/>
                <w:szCs w:val="24"/>
              </w:rPr>
            </w:pPr>
          </w:p>
          <w:p w:rsidR="00BE19E8" w:rsidRDefault="00BE19E8" w:rsidP="00990A2E">
            <w:pPr>
              <w:jc w:val="center"/>
              <w:rPr>
                <w:sz w:val="24"/>
                <w:szCs w:val="24"/>
              </w:rPr>
            </w:pPr>
          </w:p>
          <w:p w:rsidR="00BE19E8" w:rsidRDefault="00BE19E8" w:rsidP="00990A2E">
            <w:pPr>
              <w:jc w:val="center"/>
              <w:rPr>
                <w:sz w:val="24"/>
                <w:szCs w:val="24"/>
              </w:rPr>
            </w:pPr>
          </w:p>
          <w:p w:rsidR="00BE19E8" w:rsidRDefault="00BE19E8" w:rsidP="00990A2E">
            <w:pPr>
              <w:jc w:val="center"/>
              <w:rPr>
                <w:sz w:val="24"/>
                <w:szCs w:val="24"/>
              </w:rPr>
            </w:pPr>
          </w:p>
          <w:p w:rsidR="00BE19E8" w:rsidRDefault="00BE19E8" w:rsidP="00990A2E">
            <w:pPr>
              <w:jc w:val="center"/>
              <w:rPr>
                <w:sz w:val="24"/>
                <w:szCs w:val="24"/>
              </w:rPr>
            </w:pPr>
          </w:p>
          <w:p w:rsidR="00BE19E8" w:rsidRDefault="00BE19E8" w:rsidP="00BE19E8">
            <w:pPr>
              <w:jc w:val="center"/>
              <w:rPr>
                <w:sz w:val="24"/>
                <w:szCs w:val="24"/>
              </w:rPr>
            </w:pPr>
          </w:p>
          <w:p w:rsidR="00BE19E8" w:rsidRDefault="00BE19E8" w:rsidP="00BE19E8">
            <w:pPr>
              <w:jc w:val="center"/>
              <w:rPr>
                <w:sz w:val="24"/>
                <w:szCs w:val="24"/>
              </w:rPr>
            </w:pPr>
          </w:p>
          <w:p w:rsidR="00BE19E8" w:rsidRDefault="00BE19E8" w:rsidP="00BE19E8">
            <w:pPr>
              <w:jc w:val="center"/>
              <w:rPr>
                <w:sz w:val="24"/>
                <w:szCs w:val="24"/>
              </w:rPr>
            </w:pPr>
          </w:p>
          <w:p w:rsidR="00BE19E8" w:rsidRDefault="00BE19E8" w:rsidP="00BE19E8">
            <w:pPr>
              <w:jc w:val="center"/>
              <w:rPr>
                <w:sz w:val="24"/>
                <w:szCs w:val="24"/>
              </w:rPr>
            </w:pPr>
          </w:p>
          <w:p w:rsidR="00BE19E8" w:rsidRDefault="00BE19E8" w:rsidP="00BE19E8">
            <w:pPr>
              <w:jc w:val="center"/>
              <w:rPr>
                <w:sz w:val="24"/>
                <w:szCs w:val="24"/>
              </w:rPr>
            </w:pPr>
          </w:p>
          <w:p w:rsidR="00BE19E8" w:rsidRDefault="00BE19E8" w:rsidP="00BE19E8">
            <w:pPr>
              <w:jc w:val="center"/>
              <w:rPr>
                <w:sz w:val="24"/>
                <w:szCs w:val="24"/>
              </w:rPr>
            </w:pPr>
            <w:r>
              <w:rPr>
                <w:sz w:val="24"/>
                <w:szCs w:val="24"/>
              </w:rPr>
              <w:t>0,75</w:t>
            </w:r>
          </w:p>
          <w:p w:rsidR="00BE19E8" w:rsidRDefault="00BE19E8" w:rsidP="00BE19E8">
            <w:pPr>
              <w:jc w:val="center"/>
              <w:rPr>
                <w:sz w:val="24"/>
                <w:szCs w:val="24"/>
              </w:rPr>
            </w:pPr>
          </w:p>
          <w:p w:rsidR="00BE19E8" w:rsidRDefault="00BE19E8" w:rsidP="00BE19E8">
            <w:pPr>
              <w:jc w:val="center"/>
              <w:rPr>
                <w:sz w:val="24"/>
                <w:szCs w:val="24"/>
              </w:rPr>
            </w:pPr>
          </w:p>
          <w:p w:rsidR="00BE19E8" w:rsidRDefault="00BE19E8" w:rsidP="00BE19E8">
            <w:pPr>
              <w:jc w:val="center"/>
              <w:rPr>
                <w:sz w:val="24"/>
                <w:szCs w:val="24"/>
              </w:rPr>
            </w:pPr>
          </w:p>
          <w:p w:rsidR="00BE19E8" w:rsidRDefault="00BE19E8" w:rsidP="00BE19E8">
            <w:pPr>
              <w:jc w:val="center"/>
              <w:rPr>
                <w:sz w:val="24"/>
                <w:szCs w:val="24"/>
              </w:rPr>
            </w:pPr>
          </w:p>
          <w:p w:rsidR="00BE19E8" w:rsidRDefault="00BE19E8" w:rsidP="00BE19E8">
            <w:pPr>
              <w:jc w:val="center"/>
              <w:rPr>
                <w:sz w:val="24"/>
                <w:szCs w:val="24"/>
              </w:rPr>
            </w:pPr>
          </w:p>
          <w:p w:rsidR="00BE19E8" w:rsidRDefault="00BE19E8" w:rsidP="00BE19E8">
            <w:pPr>
              <w:jc w:val="center"/>
              <w:rPr>
                <w:sz w:val="24"/>
                <w:szCs w:val="24"/>
              </w:rPr>
            </w:pPr>
          </w:p>
          <w:p w:rsidR="00BE19E8" w:rsidRDefault="00BE19E8" w:rsidP="00BE19E8">
            <w:pPr>
              <w:jc w:val="center"/>
              <w:rPr>
                <w:sz w:val="24"/>
                <w:szCs w:val="24"/>
              </w:rPr>
            </w:pPr>
          </w:p>
          <w:p w:rsidR="00BE19E8" w:rsidRDefault="00BE19E8" w:rsidP="00BE19E8">
            <w:pPr>
              <w:jc w:val="center"/>
              <w:rPr>
                <w:sz w:val="24"/>
                <w:szCs w:val="24"/>
              </w:rPr>
            </w:pPr>
          </w:p>
          <w:p w:rsidR="00BE19E8" w:rsidRDefault="00BE19E8" w:rsidP="00BE19E8">
            <w:pPr>
              <w:jc w:val="center"/>
              <w:rPr>
                <w:sz w:val="24"/>
                <w:szCs w:val="24"/>
              </w:rPr>
            </w:pPr>
          </w:p>
          <w:p w:rsidR="00BE19E8" w:rsidRPr="00BE19E8" w:rsidRDefault="00BE19E8" w:rsidP="00BE19E8">
            <w:pPr>
              <w:jc w:val="center"/>
              <w:rPr>
                <w:sz w:val="24"/>
                <w:szCs w:val="24"/>
              </w:rPr>
            </w:pPr>
            <w:r>
              <w:rPr>
                <w:sz w:val="24"/>
                <w:szCs w:val="24"/>
              </w:rPr>
              <w:t>0,50</w:t>
            </w:r>
          </w:p>
        </w:tc>
      </w:tr>
    </w:tbl>
    <w:p w:rsidR="00F16A58" w:rsidRPr="00554204" w:rsidRDefault="00F16A58" w:rsidP="00554204">
      <w:pPr>
        <w:spacing w:before="120" w:after="0" w:line="240" w:lineRule="auto"/>
        <w:rPr>
          <w:rFonts w:cs="Times New Roman"/>
          <w:b/>
          <w:sz w:val="24"/>
          <w:szCs w:val="24"/>
        </w:rPr>
      </w:pPr>
      <w:bookmarkStart w:id="0" w:name="_GoBack"/>
      <w:bookmarkEnd w:id="0"/>
      <w:r w:rsidRPr="00554204">
        <w:rPr>
          <w:rFonts w:cs="Times New Roman"/>
          <w:b/>
          <w:sz w:val="24"/>
          <w:szCs w:val="24"/>
        </w:rPr>
        <w:lastRenderedPageBreak/>
        <w:t>Câu 5 (2,5 điểm) Đại cương hữu cơ</w:t>
      </w:r>
    </w:p>
    <w:p w:rsidR="00F16A58" w:rsidRPr="00554204" w:rsidRDefault="00F16A58" w:rsidP="00554204">
      <w:pPr>
        <w:spacing w:before="120" w:after="0" w:line="240" w:lineRule="auto"/>
        <w:rPr>
          <w:rFonts w:cs="Times New Roman"/>
          <w:b/>
          <w:bCs/>
          <w:color w:val="333333"/>
          <w:sz w:val="24"/>
          <w:szCs w:val="24"/>
          <w:shd w:val="clear" w:color="auto" w:fill="FFFFFF"/>
        </w:rPr>
      </w:pPr>
      <w:r w:rsidRPr="00554204">
        <w:rPr>
          <w:rFonts w:cs="Times New Roman"/>
          <w:b/>
          <w:sz w:val="24"/>
          <w:szCs w:val="24"/>
        </w:rPr>
        <w:t>5.1.</w:t>
      </w:r>
      <w:r w:rsidRPr="00554204">
        <w:rPr>
          <w:rFonts w:cs="Times New Roman"/>
          <w:sz w:val="24"/>
          <w:szCs w:val="24"/>
        </w:rPr>
        <w:t xml:space="preserve"> α-A</w:t>
      </w:r>
      <w:r w:rsidRPr="00554204">
        <w:rPr>
          <w:rFonts w:cs="Times New Roman"/>
          <w:bCs/>
          <w:sz w:val="24"/>
          <w:szCs w:val="24"/>
          <w:shd w:val="clear" w:color="auto" w:fill="FFFFFF"/>
        </w:rPr>
        <w:t>rbutin là một thành phần trắng da</w:t>
      </w:r>
      <w:r w:rsidRPr="00554204">
        <w:rPr>
          <w:rFonts w:cs="Times New Roman"/>
          <w:sz w:val="24"/>
          <w:szCs w:val="24"/>
          <w:shd w:val="clear" w:color="auto" w:fill="FFFFFF"/>
        </w:rPr>
        <w:t> vô cùng quen thuộc  có mặt trong các loại mỹ phẩm có chức năng làm sáng và nâng tone da như kem dưỡng da, chống nắng, đặc trị nám, thâm, tàn nhang.Nó ức chế </w:t>
      </w:r>
      <w:hyperlink r:id="rId81" w:tgtFrame="_blank" w:history="1">
        <w:r w:rsidRPr="00554204">
          <w:rPr>
            <w:rStyle w:val="Hyperlink"/>
            <w:rFonts w:cs="Times New Roman"/>
            <w:color w:val="auto"/>
            <w:sz w:val="24"/>
            <w:szCs w:val="24"/>
            <w:u w:val="none"/>
            <w:shd w:val="clear" w:color="auto" w:fill="FFFFFF"/>
          </w:rPr>
          <w:t>enzyme</w:t>
        </w:r>
      </w:hyperlink>
      <w:r w:rsidRPr="00554204">
        <w:rPr>
          <w:rFonts w:cs="Times New Roman"/>
          <w:sz w:val="24"/>
          <w:szCs w:val="24"/>
          <w:shd w:val="clear" w:color="auto" w:fill="FFFFFF"/>
        </w:rPr>
        <w:t> để sản sinh ra</w:t>
      </w:r>
      <w:hyperlink r:id="rId82" w:tgtFrame="_blank" w:history="1">
        <w:r w:rsidRPr="00554204">
          <w:rPr>
            <w:rStyle w:val="Hyperlink"/>
            <w:rFonts w:cs="Times New Roman"/>
            <w:color w:val="auto"/>
            <w:sz w:val="24"/>
            <w:szCs w:val="24"/>
            <w:u w:val="none"/>
            <w:shd w:val="clear" w:color="auto" w:fill="FFFFFF"/>
          </w:rPr>
          <w:t> melanin</w:t>
        </w:r>
      </w:hyperlink>
      <w:r w:rsidRPr="00554204">
        <w:rPr>
          <w:rFonts w:cs="Times New Roman"/>
          <w:sz w:val="24"/>
          <w:szCs w:val="24"/>
          <w:shd w:val="clear" w:color="auto" w:fill="FFFFFF"/>
        </w:rPr>
        <w:t> trong tế bào. Trong tự nhiên,</w:t>
      </w:r>
      <w:r w:rsidRPr="00554204">
        <w:rPr>
          <w:rFonts w:cs="Times New Roman"/>
          <w:bCs/>
          <w:sz w:val="24"/>
          <w:szCs w:val="24"/>
          <w:shd w:val="clear" w:color="auto" w:fill="FFFFFF"/>
        </w:rPr>
        <w:t> Alpha-Arbutin được tìm thấy</w:t>
      </w:r>
      <w:r w:rsidRPr="00554204">
        <w:rPr>
          <w:rFonts w:cs="Times New Roman"/>
          <w:sz w:val="24"/>
          <w:szCs w:val="24"/>
          <w:shd w:val="clear" w:color="auto" w:fill="FFFFFF"/>
        </w:rPr>
        <w:t> </w:t>
      </w:r>
      <w:r w:rsidRPr="00554204">
        <w:rPr>
          <w:rFonts w:cs="Times New Roman"/>
          <w:bCs/>
          <w:sz w:val="24"/>
          <w:szCs w:val="24"/>
          <w:shd w:val="clear" w:color="auto" w:fill="FFFFFF"/>
        </w:rPr>
        <w:t>ở cây</w:t>
      </w:r>
      <w:r w:rsidRPr="00554204">
        <w:rPr>
          <w:rFonts w:cs="Times New Roman"/>
          <w:b/>
          <w:bCs/>
          <w:sz w:val="24"/>
          <w:szCs w:val="24"/>
          <w:shd w:val="clear" w:color="auto" w:fill="FFFFFF"/>
        </w:rPr>
        <w:t xml:space="preserve"> </w:t>
      </w:r>
      <w:r w:rsidRPr="00554204">
        <w:rPr>
          <w:rStyle w:val="Strong"/>
          <w:rFonts w:cs="Times New Roman"/>
          <w:b w:val="0"/>
          <w:sz w:val="24"/>
          <w:szCs w:val="24"/>
          <w:shd w:val="clear" w:color="auto" w:fill="FFFFFF"/>
        </w:rPr>
        <w:t>bearberry(cây dâu gấu)</w:t>
      </w:r>
      <w:r w:rsidRPr="00554204">
        <w:rPr>
          <w:rFonts w:cs="Times New Roman"/>
          <w:b/>
          <w:sz w:val="24"/>
          <w:szCs w:val="24"/>
          <w:shd w:val="clear" w:color="auto" w:fill="FFFFFF"/>
        </w:rPr>
        <w:t>,</w:t>
      </w:r>
      <w:r w:rsidRPr="00554204">
        <w:rPr>
          <w:rFonts w:cs="Times New Roman"/>
          <w:bCs/>
          <w:sz w:val="24"/>
          <w:szCs w:val="24"/>
          <w:shd w:val="clear" w:color="auto" w:fill="FFFFFF"/>
        </w:rPr>
        <w:t xml:space="preserve"> mầm lúa mì, lá và quả việt quất, nam việt quất,…</w:t>
      </w:r>
    </w:p>
    <w:p w:rsidR="00F16A58" w:rsidRPr="00554204" w:rsidRDefault="00F16A58" w:rsidP="00554204">
      <w:pPr>
        <w:spacing w:before="120" w:after="0" w:line="240" w:lineRule="auto"/>
        <w:jc w:val="center"/>
        <w:rPr>
          <w:rFonts w:cs="Times New Roman"/>
          <w:sz w:val="24"/>
          <w:szCs w:val="24"/>
        </w:rPr>
      </w:pPr>
      <w:r w:rsidRPr="00554204">
        <w:rPr>
          <w:rFonts w:cs="Times New Roman"/>
          <w:sz w:val="24"/>
          <w:szCs w:val="24"/>
        </w:rPr>
        <w:object w:dxaOrig="2145" w:dyaOrig="1985">
          <v:shape id="_x0000_i1025" type="#_x0000_t75" style="width:107.2pt;height:98.8pt" o:ole="">
            <v:imagedata r:id="rId83" o:title=""/>
          </v:shape>
          <o:OLEObject Type="Embed" ProgID="ChemDraw.Document.6.0" ShapeID="_x0000_i1025" DrawAspect="Content" ObjectID="_1749302717" r:id="rId84"/>
        </w:object>
      </w:r>
    </w:p>
    <w:p w:rsidR="00F16A58" w:rsidRPr="00554204" w:rsidRDefault="00F16A58" w:rsidP="00554204">
      <w:pPr>
        <w:spacing w:before="120" w:after="0" w:line="240" w:lineRule="auto"/>
        <w:rPr>
          <w:rFonts w:cs="Times New Roman"/>
          <w:bCs/>
          <w:color w:val="333333"/>
          <w:sz w:val="24"/>
          <w:szCs w:val="24"/>
          <w:shd w:val="clear" w:color="auto" w:fill="FFFFFF"/>
        </w:rPr>
      </w:pPr>
      <w:r w:rsidRPr="00554204">
        <w:rPr>
          <w:rFonts w:cs="Times New Roman"/>
          <w:sz w:val="24"/>
          <w:szCs w:val="24"/>
        </w:rPr>
        <w:t>a) Dự đoán tính tan trong nước của α-a</w:t>
      </w:r>
      <w:r w:rsidRPr="00554204">
        <w:rPr>
          <w:rFonts w:cs="Times New Roman"/>
          <w:bCs/>
          <w:color w:val="333333"/>
          <w:sz w:val="24"/>
          <w:szCs w:val="24"/>
          <w:shd w:val="clear" w:color="auto" w:fill="FFFFFF"/>
        </w:rPr>
        <w:t xml:space="preserve">rbutin. Giải thích. </w:t>
      </w:r>
    </w:p>
    <w:p w:rsidR="00F16A58" w:rsidRPr="00554204" w:rsidRDefault="00F16A58" w:rsidP="00554204">
      <w:pPr>
        <w:spacing w:before="120" w:after="0" w:line="240" w:lineRule="auto"/>
        <w:ind w:left="720" w:hanging="720"/>
        <w:rPr>
          <w:rFonts w:cs="Times New Roman"/>
          <w:bCs/>
          <w:color w:val="333333"/>
          <w:sz w:val="24"/>
          <w:szCs w:val="24"/>
          <w:shd w:val="clear" w:color="auto" w:fill="FFFFFF"/>
        </w:rPr>
      </w:pPr>
      <w:r w:rsidRPr="00554204">
        <w:rPr>
          <w:rFonts w:cs="Times New Roman"/>
          <w:sz w:val="24"/>
          <w:szCs w:val="24"/>
        </w:rPr>
        <w:t>b) Trong α-a</w:t>
      </w:r>
      <w:r w:rsidRPr="00554204">
        <w:rPr>
          <w:rFonts w:cs="Times New Roman"/>
          <w:bCs/>
          <w:color w:val="333333"/>
          <w:sz w:val="24"/>
          <w:szCs w:val="24"/>
          <w:shd w:val="clear" w:color="auto" w:fill="FFFFFF"/>
        </w:rPr>
        <w:t>rbutin, tính acid của nhóm –OH nào mạnh nhất? Giải thích.</w:t>
      </w:r>
    </w:p>
    <w:p w:rsidR="00F16A58" w:rsidRPr="00554204" w:rsidRDefault="00F16A58" w:rsidP="00554204">
      <w:pPr>
        <w:spacing w:before="120" w:after="0" w:line="240" w:lineRule="auto"/>
        <w:ind w:left="720" w:hanging="720"/>
        <w:rPr>
          <w:rFonts w:cs="Times New Roman"/>
          <w:sz w:val="24"/>
          <w:szCs w:val="24"/>
        </w:rPr>
      </w:pPr>
      <w:r w:rsidRPr="00554204">
        <w:rPr>
          <w:rFonts w:cs="Times New Roman"/>
          <w:sz w:val="24"/>
          <w:szCs w:val="24"/>
        </w:rPr>
        <w:t>Đáp án:</w:t>
      </w:r>
    </w:p>
    <w:tbl>
      <w:tblPr>
        <w:tblStyle w:val="TableGrid"/>
        <w:tblW w:w="9781" w:type="dxa"/>
        <w:tblInd w:w="-147" w:type="dxa"/>
        <w:tblLook w:val="04A0" w:firstRow="1" w:lastRow="0" w:firstColumn="1" w:lastColumn="0" w:noHBand="0" w:noVBand="1"/>
      </w:tblPr>
      <w:tblGrid>
        <w:gridCol w:w="851"/>
        <w:gridCol w:w="7938"/>
        <w:gridCol w:w="992"/>
      </w:tblGrid>
      <w:tr w:rsidR="00147DDC" w:rsidRPr="00554204" w:rsidTr="00147DDC">
        <w:tc>
          <w:tcPr>
            <w:tcW w:w="851" w:type="dxa"/>
          </w:tcPr>
          <w:p w:rsidR="00F16A58" w:rsidRPr="00554204" w:rsidRDefault="00F16A58" w:rsidP="00554204">
            <w:pPr>
              <w:spacing w:before="120"/>
              <w:rPr>
                <w:rFonts w:cs="Times New Roman"/>
                <w:bCs/>
                <w:color w:val="333333"/>
                <w:sz w:val="24"/>
                <w:szCs w:val="24"/>
                <w:shd w:val="clear" w:color="auto" w:fill="FFFFFF"/>
              </w:rPr>
            </w:pPr>
            <w:r w:rsidRPr="00554204">
              <w:rPr>
                <w:rFonts w:cs="Times New Roman"/>
                <w:bCs/>
                <w:color w:val="333333"/>
                <w:sz w:val="24"/>
                <w:szCs w:val="24"/>
                <w:shd w:val="clear" w:color="auto" w:fill="FFFFFF"/>
              </w:rPr>
              <w:t xml:space="preserve">Câu </w:t>
            </w:r>
          </w:p>
        </w:tc>
        <w:tc>
          <w:tcPr>
            <w:tcW w:w="7938" w:type="dxa"/>
          </w:tcPr>
          <w:p w:rsidR="00F16A58" w:rsidRPr="00554204" w:rsidRDefault="00F16A58" w:rsidP="00554204">
            <w:pPr>
              <w:spacing w:before="120"/>
              <w:rPr>
                <w:rFonts w:cs="Times New Roman"/>
                <w:bCs/>
                <w:color w:val="333333"/>
                <w:sz w:val="24"/>
                <w:szCs w:val="24"/>
                <w:shd w:val="clear" w:color="auto" w:fill="FFFFFF"/>
              </w:rPr>
            </w:pPr>
            <w:r w:rsidRPr="00554204">
              <w:rPr>
                <w:rFonts w:cs="Times New Roman"/>
                <w:bCs/>
                <w:color w:val="333333"/>
                <w:sz w:val="24"/>
                <w:szCs w:val="24"/>
                <w:shd w:val="clear" w:color="auto" w:fill="FFFFFF"/>
              </w:rPr>
              <w:t>Nội dung</w:t>
            </w:r>
          </w:p>
        </w:tc>
        <w:tc>
          <w:tcPr>
            <w:tcW w:w="992" w:type="dxa"/>
          </w:tcPr>
          <w:p w:rsidR="00F16A58" w:rsidRPr="00554204" w:rsidRDefault="00F16A58" w:rsidP="00554204">
            <w:pPr>
              <w:spacing w:before="120"/>
              <w:rPr>
                <w:rFonts w:cs="Times New Roman"/>
                <w:bCs/>
                <w:color w:val="333333"/>
                <w:sz w:val="24"/>
                <w:szCs w:val="24"/>
                <w:shd w:val="clear" w:color="auto" w:fill="FFFFFF"/>
              </w:rPr>
            </w:pPr>
            <w:r w:rsidRPr="00554204">
              <w:rPr>
                <w:rFonts w:cs="Times New Roman"/>
                <w:bCs/>
                <w:color w:val="333333"/>
                <w:sz w:val="24"/>
                <w:szCs w:val="24"/>
                <w:shd w:val="clear" w:color="auto" w:fill="FFFFFF"/>
              </w:rPr>
              <w:t>Điểm</w:t>
            </w:r>
          </w:p>
        </w:tc>
      </w:tr>
      <w:tr w:rsidR="00F16A58" w:rsidRPr="00554204" w:rsidTr="00147DDC">
        <w:tc>
          <w:tcPr>
            <w:tcW w:w="851" w:type="dxa"/>
          </w:tcPr>
          <w:p w:rsidR="00F16A58" w:rsidRPr="00554204" w:rsidRDefault="00F16A58" w:rsidP="00554204">
            <w:pPr>
              <w:spacing w:before="120"/>
              <w:rPr>
                <w:rFonts w:cs="Times New Roman"/>
                <w:bCs/>
                <w:color w:val="333333"/>
                <w:sz w:val="24"/>
                <w:szCs w:val="24"/>
                <w:shd w:val="clear" w:color="auto" w:fill="FFFFFF"/>
              </w:rPr>
            </w:pPr>
            <w:r w:rsidRPr="00554204">
              <w:rPr>
                <w:rFonts w:cs="Times New Roman"/>
                <w:bCs/>
                <w:color w:val="333333"/>
                <w:sz w:val="24"/>
                <w:szCs w:val="24"/>
                <w:shd w:val="clear" w:color="auto" w:fill="FFFFFF"/>
              </w:rPr>
              <w:t>5.1. a</w:t>
            </w:r>
          </w:p>
        </w:tc>
        <w:tc>
          <w:tcPr>
            <w:tcW w:w="7938" w:type="dxa"/>
          </w:tcPr>
          <w:p w:rsidR="00F16A58" w:rsidRPr="00554204" w:rsidRDefault="00F16A58" w:rsidP="00554204">
            <w:pPr>
              <w:spacing w:before="120"/>
              <w:rPr>
                <w:rFonts w:cs="Times New Roman"/>
                <w:sz w:val="24"/>
                <w:szCs w:val="24"/>
                <w:shd w:val="clear" w:color="auto" w:fill="FFFFFF"/>
              </w:rPr>
            </w:pPr>
            <w:r w:rsidRPr="00554204">
              <w:rPr>
                <w:rFonts w:cs="Times New Roman"/>
                <w:sz w:val="24"/>
                <w:szCs w:val="24"/>
              </w:rPr>
              <w:t>α-A</w:t>
            </w:r>
            <w:r w:rsidRPr="00554204">
              <w:rPr>
                <w:rFonts w:cs="Times New Roman"/>
                <w:bCs/>
                <w:sz w:val="24"/>
                <w:szCs w:val="24"/>
                <w:shd w:val="clear" w:color="auto" w:fill="FFFFFF"/>
              </w:rPr>
              <w:t xml:space="preserve">rbutin </w:t>
            </w:r>
            <w:r w:rsidRPr="00554204">
              <w:rPr>
                <w:rFonts w:cs="Times New Roman"/>
                <w:sz w:val="24"/>
                <w:szCs w:val="24"/>
                <w:shd w:val="clear" w:color="auto" w:fill="FFFFFF"/>
              </w:rPr>
              <w:t>có thể tan trong nước</w:t>
            </w:r>
          </w:p>
          <w:p w:rsidR="00F16A58" w:rsidRPr="00554204" w:rsidRDefault="00F16A58" w:rsidP="00554204">
            <w:pPr>
              <w:spacing w:before="120"/>
              <w:rPr>
                <w:rFonts w:cs="Times New Roman"/>
                <w:bCs/>
                <w:sz w:val="24"/>
                <w:szCs w:val="24"/>
                <w:shd w:val="clear" w:color="auto" w:fill="FFFFFF"/>
              </w:rPr>
            </w:pPr>
            <w:r w:rsidRPr="00554204">
              <w:rPr>
                <w:rFonts w:cs="Times New Roman"/>
                <w:sz w:val="24"/>
                <w:szCs w:val="24"/>
                <w:shd w:val="clear" w:color="auto" w:fill="FFFFFF"/>
              </w:rPr>
              <w:t xml:space="preserve">Giải thích: do </w:t>
            </w:r>
            <w:r w:rsidRPr="00554204">
              <w:rPr>
                <w:rFonts w:cs="Times New Roman"/>
                <w:sz w:val="24"/>
                <w:szCs w:val="24"/>
              </w:rPr>
              <w:t>α-a</w:t>
            </w:r>
            <w:r w:rsidRPr="00554204">
              <w:rPr>
                <w:rFonts w:cs="Times New Roman"/>
                <w:bCs/>
                <w:sz w:val="24"/>
                <w:szCs w:val="24"/>
                <w:shd w:val="clear" w:color="auto" w:fill="FFFFFF"/>
              </w:rPr>
              <w:t>rbutin phân tử phân cực, có các nhóm –OH có khả năng tạo liên kết hydrogen với các phân tử nước</w:t>
            </w:r>
          </w:p>
        </w:tc>
        <w:tc>
          <w:tcPr>
            <w:tcW w:w="992" w:type="dxa"/>
          </w:tcPr>
          <w:p w:rsidR="00F16A58" w:rsidRPr="00554204" w:rsidRDefault="00F16A58" w:rsidP="00554204">
            <w:pPr>
              <w:spacing w:before="120"/>
              <w:rPr>
                <w:rFonts w:cs="Times New Roman"/>
                <w:bCs/>
                <w:color w:val="333333"/>
                <w:sz w:val="24"/>
                <w:szCs w:val="24"/>
                <w:shd w:val="clear" w:color="auto" w:fill="FFFFFF"/>
              </w:rPr>
            </w:pPr>
            <w:r w:rsidRPr="00554204">
              <w:rPr>
                <w:rFonts w:cs="Times New Roman"/>
                <w:bCs/>
                <w:color w:val="333333"/>
                <w:sz w:val="24"/>
                <w:szCs w:val="24"/>
                <w:shd w:val="clear" w:color="auto" w:fill="FFFFFF"/>
              </w:rPr>
              <w:t>0,25</w:t>
            </w:r>
          </w:p>
          <w:p w:rsidR="00F16A58" w:rsidRPr="00554204" w:rsidRDefault="00F16A58" w:rsidP="00554204">
            <w:pPr>
              <w:spacing w:before="120"/>
              <w:rPr>
                <w:rFonts w:cs="Times New Roman"/>
                <w:bCs/>
                <w:color w:val="333333"/>
                <w:sz w:val="24"/>
                <w:szCs w:val="24"/>
                <w:shd w:val="clear" w:color="auto" w:fill="FFFFFF"/>
              </w:rPr>
            </w:pPr>
            <w:r w:rsidRPr="00554204">
              <w:rPr>
                <w:rFonts w:cs="Times New Roman"/>
                <w:bCs/>
                <w:color w:val="333333"/>
                <w:sz w:val="24"/>
                <w:szCs w:val="24"/>
                <w:shd w:val="clear" w:color="auto" w:fill="FFFFFF"/>
              </w:rPr>
              <w:t>0,25</w:t>
            </w:r>
          </w:p>
          <w:p w:rsidR="00F16A58" w:rsidRPr="00554204" w:rsidRDefault="00F16A58" w:rsidP="00554204">
            <w:pPr>
              <w:spacing w:before="120"/>
              <w:rPr>
                <w:rFonts w:cs="Times New Roman"/>
                <w:bCs/>
                <w:color w:val="333333"/>
                <w:sz w:val="24"/>
                <w:szCs w:val="24"/>
                <w:shd w:val="clear" w:color="auto" w:fill="FFFFFF"/>
              </w:rPr>
            </w:pPr>
            <w:r w:rsidRPr="00554204">
              <w:rPr>
                <w:rFonts w:cs="Times New Roman"/>
                <w:bCs/>
                <w:color w:val="333333"/>
                <w:sz w:val="24"/>
                <w:szCs w:val="24"/>
                <w:shd w:val="clear" w:color="auto" w:fill="FFFFFF"/>
              </w:rPr>
              <w:t>0,25</w:t>
            </w:r>
          </w:p>
        </w:tc>
      </w:tr>
      <w:tr w:rsidR="00F16A58" w:rsidRPr="00554204" w:rsidTr="00147DDC">
        <w:tc>
          <w:tcPr>
            <w:tcW w:w="851" w:type="dxa"/>
          </w:tcPr>
          <w:p w:rsidR="00F16A58" w:rsidRPr="00554204" w:rsidRDefault="00F16A58" w:rsidP="00554204">
            <w:pPr>
              <w:spacing w:before="120"/>
              <w:rPr>
                <w:rFonts w:cs="Times New Roman"/>
                <w:bCs/>
                <w:color w:val="333333"/>
                <w:sz w:val="24"/>
                <w:szCs w:val="24"/>
                <w:shd w:val="clear" w:color="auto" w:fill="FFFFFF"/>
              </w:rPr>
            </w:pPr>
            <w:r w:rsidRPr="00554204">
              <w:rPr>
                <w:rFonts w:cs="Times New Roman"/>
                <w:bCs/>
                <w:color w:val="333333"/>
                <w:sz w:val="24"/>
                <w:szCs w:val="24"/>
                <w:shd w:val="clear" w:color="auto" w:fill="FFFFFF"/>
              </w:rPr>
              <w:t>5.1. b</w:t>
            </w:r>
          </w:p>
        </w:tc>
        <w:tc>
          <w:tcPr>
            <w:tcW w:w="7938" w:type="dxa"/>
          </w:tcPr>
          <w:p w:rsidR="00F16A58" w:rsidRPr="00554204" w:rsidRDefault="00F16A58" w:rsidP="00554204">
            <w:pPr>
              <w:spacing w:before="120"/>
              <w:rPr>
                <w:rFonts w:cs="Times New Roman"/>
                <w:bCs/>
                <w:sz w:val="24"/>
                <w:szCs w:val="24"/>
                <w:shd w:val="clear" w:color="auto" w:fill="FFFFFF"/>
              </w:rPr>
            </w:pPr>
            <w:r w:rsidRPr="00554204">
              <w:rPr>
                <w:rFonts w:cs="Times New Roman"/>
                <w:bCs/>
                <w:sz w:val="24"/>
                <w:szCs w:val="24"/>
                <w:shd w:val="clear" w:color="auto" w:fill="FFFFFF"/>
              </w:rPr>
              <w:t>Nhóm –OH gắn với vòng benzen có tính acid mạnh nhất</w:t>
            </w:r>
          </w:p>
          <w:p w:rsidR="00C32620" w:rsidRPr="00554204" w:rsidRDefault="00C32620" w:rsidP="00554204">
            <w:pPr>
              <w:tabs>
                <w:tab w:val="left" w:pos="7455"/>
              </w:tabs>
              <w:spacing w:before="120"/>
              <w:rPr>
                <w:rFonts w:cs="Times New Roman"/>
                <w:sz w:val="24"/>
                <w:szCs w:val="24"/>
              </w:rPr>
            </w:pPr>
            <w:r w:rsidRPr="00554204">
              <w:rPr>
                <w:rFonts w:cs="Times New Roman"/>
                <w:bCs/>
                <w:sz w:val="24"/>
                <w:szCs w:val="24"/>
                <w:shd w:val="clear" w:color="auto" w:fill="FFFFFF"/>
              </w:rPr>
              <w:t xml:space="preserve">Giải thích: </w:t>
            </w:r>
            <w:r w:rsidRPr="00554204">
              <w:rPr>
                <w:rFonts w:cs="Times New Roman"/>
                <w:sz w:val="24"/>
                <w:szCs w:val="24"/>
              </w:rPr>
              <w:t>do hiệu ứng liên hợp làm bền dạng bazơ liên hợp.</w:t>
            </w:r>
          </w:p>
          <w:p w:rsidR="00C32620" w:rsidRPr="00554204" w:rsidRDefault="002804CA" w:rsidP="00554204">
            <w:pPr>
              <w:spacing w:before="120"/>
              <w:rPr>
                <w:rFonts w:cs="Times New Roman"/>
                <w:bCs/>
                <w:sz w:val="24"/>
                <w:szCs w:val="24"/>
                <w:shd w:val="clear" w:color="auto" w:fill="FFFFFF"/>
              </w:rPr>
            </w:pPr>
            <w:r w:rsidRPr="00554204">
              <w:rPr>
                <w:rFonts w:cs="Times New Roman"/>
                <w:sz w:val="24"/>
                <w:szCs w:val="24"/>
              </w:rPr>
              <w:object w:dxaOrig="7454" w:dyaOrig="3659">
                <v:shape id="_x0000_i1026" type="#_x0000_t75" style="width:372.8pt;height:182.8pt" o:ole="">
                  <v:imagedata r:id="rId85" o:title=""/>
                </v:shape>
                <o:OLEObject Type="Embed" ProgID="ChemDraw.Document.6.0" ShapeID="_x0000_i1026" DrawAspect="Content" ObjectID="_1749302718" r:id="rId86"/>
              </w:object>
            </w:r>
          </w:p>
        </w:tc>
        <w:tc>
          <w:tcPr>
            <w:tcW w:w="992" w:type="dxa"/>
          </w:tcPr>
          <w:p w:rsidR="00F16A58" w:rsidRPr="00554204" w:rsidRDefault="00C32620" w:rsidP="00554204">
            <w:pPr>
              <w:spacing w:before="120"/>
              <w:rPr>
                <w:rFonts w:cs="Times New Roman"/>
                <w:bCs/>
                <w:color w:val="333333"/>
                <w:sz w:val="24"/>
                <w:szCs w:val="24"/>
                <w:shd w:val="clear" w:color="auto" w:fill="FFFFFF"/>
              </w:rPr>
            </w:pPr>
            <w:r w:rsidRPr="00554204">
              <w:rPr>
                <w:rFonts w:cs="Times New Roman"/>
                <w:bCs/>
                <w:color w:val="333333"/>
                <w:sz w:val="24"/>
                <w:szCs w:val="24"/>
                <w:shd w:val="clear" w:color="auto" w:fill="FFFFFF"/>
              </w:rPr>
              <w:lastRenderedPageBreak/>
              <w:t>0,25</w:t>
            </w:r>
          </w:p>
          <w:p w:rsidR="00C32620" w:rsidRPr="00554204" w:rsidRDefault="00C32620" w:rsidP="00554204">
            <w:pPr>
              <w:spacing w:before="120"/>
              <w:rPr>
                <w:rFonts w:cs="Times New Roman"/>
                <w:bCs/>
                <w:color w:val="333333"/>
                <w:sz w:val="24"/>
                <w:szCs w:val="24"/>
                <w:shd w:val="clear" w:color="auto" w:fill="FFFFFF"/>
              </w:rPr>
            </w:pPr>
            <w:r w:rsidRPr="00554204">
              <w:rPr>
                <w:rFonts w:cs="Times New Roman"/>
                <w:bCs/>
                <w:color w:val="333333"/>
                <w:sz w:val="24"/>
                <w:szCs w:val="24"/>
                <w:shd w:val="clear" w:color="auto" w:fill="FFFFFF"/>
              </w:rPr>
              <w:t>0,25</w:t>
            </w:r>
          </w:p>
          <w:p w:rsidR="00C32620" w:rsidRPr="00554204" w:rsidRDefault="00C32620" w:rsidP="00554204">
            <w:pPr>
              <w:spacing w:before="120"/>
              <w:rPr>
                <w:rFonts w:cs="Times New Roman"/>
                <w:bCs/>
                <w:color w:val="333333"/>
                <w:sz w:val="24"/>
                <w:szCs w:val="24"/>
                <w:shd w:val="clear" w:color="auto" w:fill="FFFFFF"/>
              </w:rPr>
            </w:pPr>
            <w:r w:rsidRPr="00554204">
              <w:rPr>
                <w:rFonts w:cs="Times New Roman"/>
                <w:bCs/>
                <w:color w:val="333333"/>
                <w:sz w:val="24"/>
                <w:szCs w:val="24"/>
                <w:shd w:val="clear" w:color="auto" w:fill="FFFFFF"/>
              </w:rPr>
              <w:t>0,25</w:t>
            </w:r>
          </w:p>
        </w:tc>
      </w:tr>
    </w:tbl>
    <w:p w:rsidR="00F16A58" w:rsidRPr="00554204" w:rsidRDefault="00F16A58" w:rsidP="00554204">
      <w:pPr>
        <w:spacing w:before="120" w:after="0" w:line="240" w:lineRule="auto"/>
        <w:ind w:left="720" w:hanging="720"/>
        <w:rPr>
          <w:rFonts w:cs="Times New Roman"/>
          <w:bCs/>
          <w:color w:val="333333"/>
          <w:sz w:val="24"/>
          <w:szCs w:val="24"/>
          <w:shd w:val="clear" w:color="auto" w:fill="FFFFFF"/>
        </w:rPr>
      </w:pPr>
    </w:p>
    <w:p w:rsidR="002804CA" w:rsidRPr="00554204" w:rsidRDefault="002804CA" w:rsidP="00554204">
      <w:pPr>
        <w:tabs>
          <w:tab w:val="left" w:pos="720"/>
        </w:tabs>
        <w:spacing w:before="120" w:after="0" w:line="240" w:lineRule="auto"/>
        <w:jc w:val="both"/>
        <w:rPr>
          <w:rFonts w:cs="Times New Roman"/>
          <w:sz w:val="24"/>
          <w:szCs w:val="24"/>
          <w:lang w:val="nl-NL"/>
        </w:rPr>
      </w:pPr>
      <w:r w:rsidRPr="00554204">
        <w:rPr>
          <w:rFonts w:cs="Times New Roman"/>
          <w:b/>
          <w:sz w:val="24"/>
          <w:szCs w:val="24"/>
        </w:rPr>
        <w:t>5.2.</w:t>
      </w:r>
      <w:r w:rsidRPr="00554204">
        <w:rPr>
          <w:rFonts w:cs="Times New Roman"/>
          <w:sz w:val="24"/>
          <w:szCs w:val="24"/>
          <w:lang w:val="nl-NL"/>
        </w:rPr>
        <w:t xml:space="preserve"> Cho các ancol: p-CH</w:t>
      </w:r>
      <w:r w:rsidRPr="00554204">
        <w:rPr>
          <w:rFonts w:cs="Times New Roman"/>
          <w:sz w:val="24"/>
          <w:szCs w:val="24"/>
          <w:vertAlign w:val="subscript"/>
          <w:lang w:val="nl-NL"/>
        </w:rPr>
        <w:t>3</w:t>
      </w:r>
      <w:r w:rsidRPr="00554204">
        <w:rPr>
          <w:rFonts w:cs="Times New Roman"/>
          <w:sz w:val="24"/>
          <w:szCs w:val="24"/>
          <w:lang w:val="nl-NL"/>
        </w:rPr>
        <w:t>-C</w:t>
      </w:r>
      <w:r w:rsidRPr="00554204">
        <w:rPr>
          <w:rFonts w:cs="Times New Roman"/>
          <w:sz w:val="24"/>
          <w:szCs w:val="24"/>
          <w:vertAlign w:val="subscript"/>
          <w:lang w:val="nl-NL"/>
        </w:rPr>
        <w:t>6</w:t>
      </w:r>
      <w:r w:rsidRPr="00554204">
        <w:rPr>
          <w:rFonts w:cs="Times New Roman"/>
          <w:sz w:val="24"/>
          <w:szCs w:val="24"/>
          <w:lang w:val="nl-NL"/>
        </w:rPr>
        <w:t>H</w:t>
      </w:r>
      <w:r w:rsidRPr="00554204">
        <w:rPr>
          <w:rFonts w:cs="Times New Roman"/>
          <w:sz w:val="24"/>
          <w:szCs w:val="24"/>
          <w:vertAlign w:val="subscript"/>
          <w:lang w:val="nl-NL"/>
        </w:rPr>
        <w:t>4</w:t>
      </w:r>
      <w:r w:rsidRPr="00554204">
        <w:rPr>
          <w:rFonts w:cs="Times New Roman"/>
          <w:sz w:val="24"/>
          <w:szCs w:val="24"/>
          <w:lang w:val="nl-NL"/>
        </w:rPr>
        <w:t>-CH</w:t>
      </w:r>
      <w:r w:rsidRPr="00554204">
        <w:rPr>
          <w:rFonts w:cs="Times New Roman"/>
          <w:sz w:val="24"/>
          <w:szCs w:val="24"/>
          <w:vertAlign w:val="subscript"/>
          <w:lang w:val="nl-NL"/>
        </w:rPr>
        <w:t>2</w:t>
      </w:r>
      <w:r w:rsidRPr="00554204">
        <w:rPr>
          <w:rFonts w:cs="Times New Roman"/>
          <w:sz w:val="24"/>
          <w:szCs w:val="24"/>
          <w:lang w:val="nl-NL"/>
        </w:rPr>
        <w:t>OH,  p-CH</w:t>
      </w:r>
      <w:r w:rsidRPr="00554204">
        <w:rPr>
          <w:rFonts w:cs="Times New Roman"/>
          <w:sz w:val="24"/>
          <w:szCs w:val="24"/>
          <w:vertAlign w:val="subscript"/>
          <w:lang w:val="nl-NL"/>
        </w:rPr>
        <w:t>3</w:t>
      </w:r>
      <w:r w:rsidRPr="00554204">
        <w:rPr>
          <w:rFonts w:cs="Times New Roman"/>
          <w:sz w:val="24"/>
          <w:szCs w:val="24"/>
          <w:lang w:val="nl-NL"/>
        </w:rPr>
        <w:t>O-C</w:t>
      </w:r>
      <w:r w:rsidRPr="00554204">
        <w:rPr>
          <w:rFonts w:cs="Times New Roman"/>
          <w:sz w:val="24"/>
          <w:szCs w:val="24"/>
          <w:vertAlign w:val="subscript"/>
          <w:lang w:val="nl-NL"/>
        </w:rPr>
        <w:t>6</w:t>
      </w:r>
      <w:r w:rsidRPr="00554204">
        <w:rPr>
          <w:rFonts w:cs="Times New Roman"/>
          <w:sz w:val="24"/>
          <w:szCs w:val="24"/>
          <w:lang w:val="nl-NL"/>
        </w:rPr>
        <w:t>H</w:t>
      </w:r>
      <w:r w:rsidRPr="00554204">
        <w:rPr>
          <w:rFonts w:cs="Times New Roman"/>
          <w:sz w:val="24"/>
          <w:szCs w:val="24"/>
          <w:vertAlign w:val="subscript"/>
          <w:lang w:val="nl-NL"/>
        </w:rPr>
        <w:t>4</w:t>
      </w:r>
      <w:r w:rsidRPr="00554204">
        <w:rPr>
          <w:rFonts w:cs="Times New Roman"/>
          <w:sz w:val="24"/>
          <w:szCs w:val="24"/>
          <w:lang w:val="nl-NL"/>
        </w:rPr>
        <w:t>-CH</w:t>
      </w:r>
      <w:r w:rsidRPr="00554204">
        <w:rPr>
          <w:rFonts w:cs="Times New Roman"/>
          <w:sz w:val="24"/>
          <w:szCs w:val="24"/>
          <w:vertAlign w:val="subscript"/>
          <w:lang w:val="nl-NL"/>
        </w:rPr>
        <w:t>2</w:t>
      </w:r>
      <w:r w:rsidRPr="00554204">
        <w:rPr>
          <w:rFonts w:cs="Times New Roman"/>
          <w:sz w:val="24"/>
          <w:szCs w:val="24"/>
          <w:lang w:val="nl-NL"/>
        </w:rPr>
        <w:t>OH,  p-CN-C</w:t>
      </w:r>
      <w:r w:rsidRPr="00554204">
        <w:rPr>
          <w:rFonts w:cs="Times New Roman"/>
          <w:sz w:val="24"/>
          <w:szCs w:val="24"/>
          <w:vertAlign w:val="subscript"/>
          <w:lang w:val="nl-NL"/>
        </w:rPr>
        <w:t>6</w:t>
      </w:r>
      <w:r w:rsidRPr="00554204">
        <w:rPr>
          <w:rFonts w:cs="Times New Roman"/>
          <w:sz w:val="24"/>
          <w:szCs w:val="24"/>
          <w:lang w:val="nl-NL"/>
        </w:rPr>
        <w:t>H</w:t>
      </w:r>
      <w:r w:rsidRPr="00554204">
        <w:rPr>
          <w:rFonts w:cs="Times New Roman"/>
          <w:sz w:val="24"/>
          <w:szCs w:val="24"/>
          <w:vertAlign w:val="subscript"/>
          <w:lang w:val="nl-NL"/>
        </w:rPr>
        <w:t>4</w:t>
      </w:r>
      <w:r w:rsidRPr="00554204">
        <w:rPr>
          <w:rFonts w:cs="Times New Roman"/>
          <w:sz w:val="24"/>
          <w:szCs w:val="24"/>
          <w:lang w:val="nl-NL"/>
        </w:rPr>
        <w:t>-CH</w:t>
      </w:r>
      <w:r w:rsidRPr="00554204">
        <w:rPr>
          <w:rFonts w:cs="Times New Roman"/>
          <w:sz w:val="24"/>
          <w:szCs w:val="24"/>
          <w:vertAlign w:val="subscript"/>
          <w:lang w:val="nl-NL"/>
        </w:rPr>
        <w:t>2</w:t>
      </w:r>
      <w:r w:rsidRPr="00554204">
        <w:rPr>
          <w:rFonts w:cs="Times New Roman"/>
          <w:sz w:val="24"/>
          <w:szCs w:val="24"/>
          <w:lang w:val="nl-NL"/>
        </w:rPr>
        <w:t>OH và  p-Cl-C</w:t>
      </w:r>
      <w:r w:rsidRPr="00554204">
        <w:rPr>
          <w:rFonts w:cs="Times New Roman"/>
          <w:sz w:val="24"/>
          <w:szCs w:val="24"/>
          <w:vertAlign w:val="subscript"/>
          <w:lang w:val="nl-NL"/>
        </w:rPr>
        <w:t>6</w:t>
      </w:r>
      <w:r w:rsidRPr="00554204">
        <w:rPr>
          <w:rFonts w:cs="Times New Roman"/>
          <w:sz w:val="24"/>
          <w:szCs w:val="24"/>
          <w:lang w:val="nl-NL"/>
        </w:rPr>
        <w:t>H</w:t>
      </w:r>
      <w:r w:rsidRPr="00554204">
        <w:rPr>
          <w:rFonts w:cs="Times New Roman"/>
          <w:sz w:val="24"/>
          <w:szCs w:val="24"/>
          <w:vertAlign w:val="subscript"/>
          <w:lang w:val="nl-NL"/>
        </w:rPr>
        <w:t>4</w:t>
      </w:r>
      <w:r w:rsidRPr="00554204">
        <w:rPr>
          <w:rFonts w:cs="Times New Roman"/>
          <w:sz w:val="24"/>
          <w:szCs w:val="24"/>
          <w:lang w:val="nl-NL"/>
        </w:rPr>
        <w:t>-CH</w:t>
      </w:r>
      <w:r w:rsidRPr="00554204">
        <w:rPr>
          <w:rFonts w:cs="Times New Roman"/>
          <w:sz w:val="24"/>
          <w:szCs w:val="24"/>
          <w:vertAlign w:val="subscript"/>
          <w:lang w:val="nl-NL"/>
        </w:rPr>
        <w:t>2</w:t>
      </w:r>
      <w:r w:rsidRPr="00554204">
        <w:rPr>
          <w:rFonts w:cs="Times New Roman"/>
          <w:sz w:val="24"/>
          <w:szCs w:val="24"/>
          <w:lang w:val="nl-NL"/>
        </w:rPr>
        <w:t>OH.</w:t>
      </w:r>
      <w:r w:rsidRPr="00554204">
        <w:rPr>
          <w:rFonts w:cs="Times New Roman"/>
          <w:b/>
          <w:sz w:val="24"/>
          <w:szCs w:val="24"/>
        </w:rPr>
        <w:t xml:space="preserve"> </w:t>
      </w:r>
      <w:r w:rsidRPr="00554204">
        <w:rPr>
          <w:rFonts w:cs="Times New Roman"/>
          <w:sz w:val="24"/>
          <w:szCs w:val="24"/>
          <w:lang w:val="nl-NL"/>
        </w:rPr>
        <w:t>So sánh khả năng phản ứng của các ancol với HBr và giải thích.</w:t>
      </w:r>
    </w:p>
    <w:tbl>
      <w:tblPr>
        <w:tblStyle w:val="TableGrid"/>
        <w:tblW w:w="9639" w:type="dxa"/>
        <w:tblInd w:w="-147" w:type="dxa"/>
        <w:tblLook w:val="04A0" w:firstRow="1" w:lastRow="0" w:firstColumn="1" w:lastColumn="0" w:noHBand="0" w:noVBand="1"/>
      </w:tblPr>
      <w:tblGrid>
        <w:gridCol w:w="851"/>
        <w:gridCol w:w="7796"/>
        <w:gridCol w:w="992"/>
      </w:tblGrid>
      <w:tr w:rsidR="002804CA" w:rsidRPr="00554204" w:rsidTr="00786249">
        <w:tc>
          <w:tcPr>
            <w:tcW w:w="851" w:type="dxa"/>
          </w:tcPr>
          <w:p w:rsidR="002804CA" w:rsidRPr="00554204" w:rsidRDefault="002804CA" w:rsidP="00554204">
            <w:pPr>
              <w:spacing w:before="120"/>
              <w:jc w:val="center"/>
              <w:rPr>
                <w:rFonts w:cs="Times New Roman"/>
                <w:b/>
                <w:bCs/>
                <w:color w:val="333333"/>
                <w:sz w:val="24"/>
                <w:szCs w:val="24"/>
                <w:shd w:val="clear" w:color="auto" w:fill="FFFFFF"/>
              </w:rPr>
            </w:pPr>
            <w:r w:rsidRPr="00554204">
              <w:rPr>
                <w:rFonts w:cs="Times New Roman"/>
                <w:b/>
                <w:bCs/>
                <w:color w:val="333333"/>
                <w:sz w:val="24"/>
                <w:szCs w:val="24"/>
                <w:shd w:val="clear" w:color="auto" w:fill="FFFFFF"/>
              </w:rPr>
              <w:t>Câu</w:t>
            </w:r>
          </w:p>
        </w:tc>
        <w:tc>
          <w:tcPr>
            <w:tcW w:w="7796" w:type="dxa"/>
          </w:tcPr>
          <w:p w:rsidR="002804CA" w:rsidRPr="00554204" w:rsidRDefault="002804CA" w:rsidP="00554204">
            <w:pPr>
              <w:spacing w:before="120"/>
              <w:jc w:val="center"/>
              <w:rPr>
                <w:rFonts w:cs="Times New Roman"/>
                <w:b/>
                <w:bCs/>
                <w:color w:val="333333"/>
                <w:sz w:val="24"/>
                <w:szCs w:val="24"/>
                <w:shd w:val="clear" w:color="auto" w:fill="FFFFFF"/>
              </w:rPr>
            </w:pPr>
            <w:r w:rsidRPr="00554204">
              <w:rPr>
                <w:rFonts w:cs="Times New Roman"/>
                <w:b/>
                <w:bCs/>
                <w:color w:val="333333"/>
                <w:sz w:val="24"/>
                <w:szCs w:val="24"/>
                <w:shd w:val="clear" w:color="auto" w:fill="FFFFFF"/>
              </w:rPr>
              <w:t>Nội dung</w:t>
            </w:r>
          </w:p>
        </w:tc>
        <w:tc>
          <w:tcPr>
            <w:tcW w:w="992" w:type="dxa"/>
          </w:tcPr>
          <w:p w:rsidR="002804CA" w:rsidRPr="00554204" w:rsidRDefault="002804CA" w:rsidP="00554204">
            <w:pPr>
              <w:spacing w:before="120"/>
              <w:jc w:val="center"/>
              <w:rPr>
                <w:rFonts w:cs="Times New Roman"/>
                <w:b/>
                <w:bCs/>
                <w:color w:val="333333"/>
                <w:sz w:val="24"/>
                <w:szCs w:val="24"/>
                <w:shd w:val="clear" w:color="auto" w:fill="FFFFFF"/>
              </w:rPr>
            </w:pPr>
            <w:r w:rsidRPr="00554204">
              <w:rPr>
                <w:rFonts w:cs="Times New Roman"/>
                <w:b/>
                <w:bCs/>
                <w:color w:val="333333"/>
                <w:sz w:val="24"/>
                <w:szCs w:val="24"/>
                <w:shd w:val="clear" w:color="auto" w:fill="FFFFFF"/>
              </w:rPr>
              <w:t>Điểm</w:t>
            </w:r>
          </w:p>
        </w:tc>
      </w:tr>
      <w:tr w:rsidR="002804CA" w:rsidRPr="00554204" w:rsidTr="00786249">
        <w:tc>
          <w:tcPr>
            <w:tcW w:w="851" w:type="dxa"/>
          </w:tcPr>
          <w:p w:rsidR="002804CA" w:rsidRPr="00554204" w:rsidRDefault="002804CA" w:rsidP="00554204">
            <w:pPr>
              <w:spacing w:before="120"/>
              <w:rPr>
                <w:rFonts w:cs="Times New Roman"/>
                <w:b/>
                <w:bCs/>
                <w:color w:val="333333"/>
                <w:sz w:val="24"/>
                <w:szCs w:val="24"/>
                <w:shd w:val="clear" w:color="auto" w:fill="FFFFFF"/>
              </w:rPr>
            </w:pPr>
            <w:r w:rsidRPr="00554204">
              <w:rPr>
                <w:rFonts w:cs="Times New Roman"/>
                <w:b/>
                <w:bCs/>
                <w:color w:val="333333"/>
                <w:sz w:val="24"/>
                <w:szCs w:val="24"/>
                <w:shd w:val="clear" w:color="auto" w:fill="FFFFFF"/>
              </w:rPr>
              <w:t>5.2.</w:t>
            </w:r>
          </w:p>
        </w:tc>
        <w:tc>
          <w:tcPr>
            <w:tcW w:w="7796" w:type="dxa"/>
          </w:tcPr>
          <w:p w:rsidR="002804CA" w:rsidRPr="00554204" w:rsidRDefault="002804CA" w:rsidP="00554204">
            <w:pPr>
              <w:tabs>
                <w:tab w:val="left" w:pos="720"/>
              </w:tabs>
              <w:spacing w:before="120"/>
              <w:jc w:val="both"/>
              <w:rPr>
                <w:rFonts w:cs="Times New Roman"/>
                <w:sz w:val="24"/>
                <w:szCs w:val="24"/>
                <w:lang w:val="nl-NL"/>
              </w:rPr>
            </w:pPr>
            <w:r w:rsidRPr="00554204">
              <w:rPr>
                <w:rFonts w:cs="Times New Roman"/>
                <w:sz w:val="24"/>
                <w:szCs w:val="24"/>
                <w:lang w:val="nl-NL"/>
              </w:rPr>
              <w:t xml:space="preserve">Phản ứng giữa các ancol đã cho với HBr là phản ứng thế theo cơ chế SN1. Giai đoạn trung gian tạo cacbocation benzylic. </w:t>
            </w:r>
          </w:p>
          <w:p w:rsidR="002804CA" w:rsidRPr="00554204" w:rsidRDefault="002804CA" w:rsidP="00554204">
            <w:pPr>
              <w:tabs>
                <w:tab w:val="left" w:pos="720"/>
              </w:tabs>
              <w:spacing w:before="120"/>
              <w:jc w:val="both"/>
              <w:rPr>
                <w:rFonts w:cs="Times New Roman"/>
                <w:sz w:val="24"/>
                <w:szCs w:val="24"/>
                <w:lang w:val="nl-NL"/>
              </w:rPr>
            </w:pPr>
            <w:r w:rsidRPr="00554204">
              <w:rPr>
                <w:rFonts w:cs="Times New Roman"/>
                <w:sz w:val="24"/>
                <w:szCs w:val="24"/>
                <w:lang w:val="nl-NL"/>
              </w:rPr>
              <w:t>Nhóm –OCH</w:t>
            </w:r>
            <w:r w:rsidRPr="00554204">
              <w:rPr>
                <w:rFonts w:cs="Times New Roman"/>
                <w:sz w:val="24"/>
                <w:szCs w:val="24"/>
                <w:vertAlign w:val="subscript"/>
                <w:lang w:val="nl-NL"/>
              </w:rPr>
              <w:t>3</w:t>
            </w:r>
            <w:r w:rsidRPr="00554204">
              <w:rPr>
                <w:rFonts w:cs="Times New Roman"/>
                <w:sz w:val="24"/>
                <w:szCs w:val="24"/>
                <w:lang w:val="nl-NL"/>
              </w:rPr>
              <w:t xml:space="preserve"> đẩy electron (+C) làm bền hoá cacbocation này nên khả năng phản ứng tăng. Nhóm CH</w:t>
            </w:r>
            <w:r w:rsidRPr="00554204">
              <w:rPr>
                <w:rFonts w:cs="Times New Roman"/>
                <w:sz w:val="24"/>
                <w:szCs w:val="24"/>
                <w:vertAlign w:val="subscript"/>
                <w:lang w:val="nl-NL"/>
              </w:rPr>
              <w:t xml:space="preserve">3 </w:t>
            </w:r>
            <w:r w:rsidRPr="00554204">
              <w:rPr>
                <w:rFonts w:cs="Times New Roman"/>
                <w:sz w:val="24"/>
                <w:szCs w:val="24"/>
                <w:lang w:val="nl-NL"/>
              </w:rPr>
              <w:t>có (+I) nên cũng làm bền hóa cacbocation này nhưng kém hơn nhóm –OCH</w:t>
            </w:r>
            <w:r w:rsidRPr="00554204">
              <w:rPr>
                <w:rFonts w:cs="Times New Roman"/>
                <w:sz w:val="24"/>
                <w:szCs w:val="24"/>
                <w:vertAlign w:val="subscript"/>
                <w:lang w:val="nl-NL"/>
              </w:rPr>
              <w:t>3</w:t>
            </w:r>
            <w:r w:rsidRPr="00554204">
              <w:rPr>
                <w:rFonts w:cs="Times New Roman"/>
                <w:sz w:val="24"/>
                <w:szCs w:val="24"/>
                <w:lang w:val="nl-NL"/>
              </w:rPr>
              <w:t xml:space="preserve"> vì (+C) &gt; (+I). </w:t>
            </w:r>
          </w:p>
          <w:p w:rsidR="002804CA" w:rsidRPr="00554204" w:rsidRDefault="002804CA" w:rsidP="00554204">
            <w:pPr>
              <w:tabs>
                <w:tab w:val="left" w:pos="720"/>
              </w:tabs>
              <w:spacing w:before="120"/>
              <w:jc w:val="both"/>
              <w:rPr>
                <w:rFonts w:cs="Times New Roman"/>
                <w:sz w:val="24"/>
                <w:szCs w:val="24"/>
                <w:lang w:val="nl-NL"/>
              </w:rPr>
            </w:pPr>
            <w:r w:rsidRPr="00554204">
              <w:rPr>
                <w:rFonts w:cs="Times New Roman"/>
                <w:sz w:val="24"/>
                <w:szCs w:val="24"/>
                <w:lang w:val="nl-NL"/>
              </w:rPr>
              <w:t>Các nhóm –Cl (-I &gt; +C) và –CN (-C) hút electron làm cacbocation trở nên kém bền do vậy khả năng phản ứng giảm, nhóm –CN hút electron mạnh hơn nhóm –Cl. (0,25)</w:t>
            </w:r>
          </w:p>
          <w:p w:rsidR="002804CA" w:rsidRPr="00554204" w:rsidRDefault="002804CA" w:rsidP="00554204">
            <w:pPr>
              <w:tabs>
                <w:tab w:val="left" w:pos="720"/>
              </w:tabs>
              <w:spacing w:before="120"/>
              <w:jc w:val="both"/>
              <w:rPr>
                <w:rFonts w:cs="Times New Roman"/>
                <w:sz w:val="24"/>
                <w:szCs w:val="24"/>
                <w:lang w:val="nl-NL"/>
              </w:rPr>
            </w:pPr>
            <w:r w:rsidRPr="00554204">
              <w:rPr>
                <w:rFonts w:cs="Times New Roman"/>
                <w:sz w:val="24"/>
                <w:szCs w:val="24"/>
                <w:lang w:val="nl-NL"/>
              </w:rPr>
              <w:t xml:space="preserve">Vậy sắp xếp theo trật tự tăng dần khả năng phản ứng với HBr là: </w:t>
            </w:r>
          </w:p>
          <w:p w:rsidR="002804CA" w:rsidRPr="00554204" w:rsidRDefault="002804CA" w:rsidP="00554204">
            <w:pPr>
              <w:tabs>
                <w:tab w:val="left" w:pos="720"/>
              </w:tabs>
              <w:spacing w:before="120"/>
              <w:jc w:val="both"/>
              <w:rPr>
                <w:rFonts w:cs="Times New Roman"/>
                <w:spacing w:val="-4"/>
                <w:sz w:val="24"/>
                <w:szCs w:val="24"/>
                <w:lang w:val="nl-NL"/>
              </w:rPr>
            </w:pPr>
            <w:r w:rsidRPr="00554204">
              <w:rPr>
                <w:rFonts w:cs="Times New Roman"/>
                <w:i/>
                <w:spacing w:val="-4"/>
                <w:sz w:val="24"/>
                <w:szCs w:val="24"/>
                <w:lang w:val="nl-NL"/>
              </w:rPr>
              <w:t>p</w:t>
            </w:r>
            <w:r w:rsidRPr="00554204">
              <w:rPr>
                <w:rFonts w:cs="Times New Roman"/>
                <w:spacing w:val="-4"/>
                <w:sz w:val="24"/>
                <w:szCs w:val="24"/>
                <w:lang w:val="nl-NL"/>
              </w:rPr>
              <w:t>-CN-C</w:t>
            </w:r>
            <w:r w:rsidRPr="00554204">
              <w:rPr>
                <w:rFonts w:cs="Times New Roman"/>
                <w:spacing w:val="-4"/>
                <w:sz w:val="24"/>
                <w:szCs w:val="24"/>
                <w:vertAlign w:val="subscript"/>
                <w:lang w:val="nl-NL"/>
              </w:rPr>
              <w:t>6</w:t>
            </w:r>
            <w:r w:rsidRPr="00554204">
              <w:rPr>
                <w:rFonts w:cs="Times New Roman"/>
                <w:spacing w:val="-4"/>
                <w:sz w:val="24"/>
                <w:szCs w:val="24"/>
                <w:lang w:val="nl-NL"/>
              </w:rPr>
              <w:t>H</w:t>
            </w:r>
            <w:r w:rsidRPr="00554204">
              <w:rPr>
                <w:rFonts w:cs="Times New Roman"/>
                <w:spacing w:val="-4"/>
                <w:sz w:val="24"/>
                <w:szCs w:val="24"/>
                <w:vertAlign w:val="subscript"/>
                <w:lang w:val="nl-NL"/>
              </w:rPr>
              <w:t>4</w:t>
            </w:r>
            <w:r w:rsidRPr="00554204">
              <w:rPr>
                <w:rFonts w:cs="Times New Roman"/>
                <w:spacing w:val="-4"/>
                <w:sz w:val="24"/>
                <w:szCs w:val="24"/>
                <w:lang w:val="nl-NL"/>
              </w:rPr>
              <w:t>-CH</w:t>
            </w:r>
            <w:r w:rsidRPr="00554204">
              <w:rPr>
                <w:rFonts w:cs="Times New Roman"/>
                <w:spacing w:val="-4"/>
                <w:sz w:val="24"/>
                <w:szCs w:val="24"/>
                <w:vertAlign w:val="subscript"/>
                <w:lang w:val="nl-NL"/>
              </w:rPr>
              <w:t>2</w:t>
            </w:r>
            <w:r w:rsidRPr="00554204">
              <w:rPr>
                <w:rFonts w:cs="Times New Roman"/>
                <w:spacing w:val="-4"/>
                <w:sz w:val="24"/>
                <w:szCs w:val="24"/>
                <w:lang w:val="nl-NL"/>
              </w:rPr>
              <w:t xml:space="preserve">OH&lt; </w:t>
            </w:r>
            <w:r w:rsidRPr="00554204">
              <w:rPr>
                <w:rFonts w:cs="Times New Roman"/>
                <w:i/>
                <w:spacing w:val="-4"/>
                <w:sz w:val="24"/>
                <w:szCs w:val="24"/>
                <w:lang w:val="nl-NL"/>
              </w:rPr>
              <w:t>p</w:t>
            </w:r>
            <w:r w:rsidRPr="00554204">
              <w:rPr>
                <w:rFonts w:cs="Times New Roman"/>
                <w:spacing w:val="-4"/>
                <w:sz w:val="24"/>
                <w:szCs w:val="24"/>
                <w:lang w:val="nl-NL"/>
              </w:rPr>
              <w:t>-Cl-C</w:t>
            </w:r>
            <w:r w:rsidRPr="00554204">
              <w:rPr>
                <w:rFonts w:cs="Times New Roman"/>
                <w:spacing w:val="-4"/>
                <w:sz w:val="24"/>
                <w:szCs w:val="24"/>
                <w:vertAlign w:val="subscript"/>
                <w:lang w:val="nl-NL"/>
              </w:rPr>
              <w:t>6</w:t>
            </w:r>
            <w:r w:rsidRPr="00554204">
              <w:rPr>
                <w:rFonts w:cs="Times New Roman"/>
                <w:spacing w:val="-4"/>
                <w:sz w:val="24"/>
                <w:szCs w:val="24"/>
                <w:lang w:val="nl-NL"/>
              </w:rPr>
              <w:t>H</w:t>
            </w:r>
            <w:r w:rsidRPr="00554204">
              <w:rPr>
                <w:rFonts w:cs="Times New Roman"/>
                <w:spacing w:val="-4"/>
                <w:sz w:val="24"/>
                <w:szCs w:val="24"/>
                <w:vertAlign w:val="subscript"/>
                <w:lang w:val="nl-NL"/>
              </w:rPr>
              <w:t>4</w:t>
            </w:r>
            <w:r w:rsidRPr="00554204">
              <w:rPr>
                <w:rFonts w:cs="Times New Roman"/>
                <w:spacing w:val="-4"/>
                <w:sz w:val="24"/>
                <w:szCs w:val="24"/>
                <w:lang w:val="nl-NL"/>
              </w:rPr>
              <w:t>-CH</w:t>
            </w:r>
            <w:r w:rsidRPr="00554204">
              <w:rPr>
                <w:rFonts w:cs="Times New Roman"/>
                <w:spacing w:val="-4"/>
                <w:sz w:val="24"/>
                <w:szCs w:val="24"/>
                <w:vertAlign w:val="subscript"/>
                <w:lang w:val="nl-NL"/>
              </w:rPr>
              <w:t>2</w:t>
            </w:r>
            <w:r w:rsidRPr="00554204">
              <w:rPr>
                <w:rFonts w:cs="Times New Roman"/>
                <w:spacing w:val="-4"/>
                <w:sz w:val="24"/>
                <w:szCs w:val="24"/>
                <w:lang w:val="nl-NL"/>
              </w:rPr>
              <w:t xml:space="preserve">OH &lt; </w:t>
            </w:r>
            <w:r w:rsidRPr="00554204">
              <w:rPr>
                <w:rFonts w:cs="Times New Roman"/>
                <w:i/>
                <w:spacing w:val="-4"/>
                <w:sz w:val="24"/>
                <w:szCs w:val="24"/>
                <w:lang w:val="nl-NL"/>
              </w:rPr>
              <w:t>p</w:t>
            </w:r>
            <w:r w:rsidRPr="00554204">
              <w:rPr>
                <w:rFonts w:cs="Times New Roman"/>
                <w:spacing w:val="-4"/>
                <w:sz w:val="24"/>
                <w:szCs w:val="24"/>
                <w:lang w:val="nl-NL"/>
              </w:rPr>
              <w:t>-CH</w:t>
            </w:r>
            <w:r w:rsidRPr="00554204">
              <w:rPr>
                <w:rFonts w:cs="Times New Roman"/>
                <w:spacing w:val="-4"/>
                <w:sz w:val="24"/>
                <w:szCs w:val="24"/>
                <w:vertAlign w:val="subscript"/>
                <w:lang w:val="nl-NL"/>
              </w:rPr>
              <w:t>3</w:t>
            </w:r>
            <w:r w:rsidRPr="00554204">
              <w:rPr>
                <w:rFonts w:cs="Times New Roman"/>
                <w:spacing w:val="-4"/>
                <w:sz w:val="24"/>
                <w:szCs w:val="24"/>
                <w:lang w:val="nl-NL"/>
              </w:rPr>
              <w:t>-C</w:t>
            </w:r>
            <w:r w:rsidRPr="00554204">
              <w:rPr>
                <w:rFonts w:cs="Times New Roman"/>
                <w:spacing w:val="-4"/>
                <w:sz w:val="24"/>
                <w:szCs w:val="24"/>
                <w:vertAlign w:val="subscript"/>
                <w:lang w:val="nl-NL"/>
              </w:rPr>
              <w:t>6</w:t>
            </w:r>
            <w:r w:rsidRPr="00554204">
              <w:rPr>
                <w:rFonts w:cs="Times New Roman"/>
                <w:spacing w:val="-4"/>
                <w:sz w:val="24"/>
                <w:szCs w:val="24"/>
                <w:lang w:val="nl-NL"/>
              </w:rPr>
              <w:t>H</w:t>
            </w:r>
            <w:r w:rsidRPr="00554204">
              <w:rPr>
                <w:rFonts w:cs="Times New Roman"/>
                <w:spacing w:val="-4"/>
                <w:sz w:val="24"/>
                <w:szCs w:val="24"/>
                <w:vertAlign w:val="subscript"/>
                <w:lang w:val="nl-NL"/>
              </w:rPr>
              <w:t>4</w:t>
            </w:r>
            <w:r w:rsidRPr="00554204">
              <w:rPr>
                <w:rFonts w:cs="Times New Roman"/>
                <w:spacing w:val="-4"/>
                <w:sz w:val="24"/>
                <w:szCs w:val="24"/>
                <w:lang w:val="nl-NL"/>
              </w:rPr>
              <w:t>-CH</w:t>
            </w:r>
            <w:r w:rsidRPr="00554204">
              <w:rPr>
                <w:rFonts w:cs="Times New Roman"/>
                <w:spacing w:val="-4"/>
                <w:sz w:val="24"/>
                <w:szCs w:val="24"/>
                <w:vertAlign w:val="subscript"/>
                <w:lang w:val="nl-NL"/>
              </w:rPr>
              <w:t>2</w:t>
            </w:r>
            <w:r w:rsidRPr="00554204">
              <w:rPr>
                <w:rFonts w:cs="Times New Roman"/>
                <w:spacing w:val="-4"/>
                <w:sz w:val="24"/>
                <w:szCs w:val="24"/>
                <w:lang w:val="nl-NL"/>
              </w:rPr>
              <w:t xml:space="preserve">OH&lt; </w:t>
            </w:r>
            <w:r w:rsidRPr="00554204">
              <w:rPr>
                <w:rFonts w:cs="Times New Roman"/>
                <w:i/>
                <w:spacing w:val="-4"/>
                <w:sz w:val="24"/>
                <w:szCs w:val="24"/>
                <w:lang w:val="nl-NL"/>
              </w:rPr>
              <w:t>p</w:t>
            </w:r>
            <w:r w:rsidRPr="00554204">
              <w:rPr>
                <w:rFonts w:cs="Times New Roman"/>
                <w:spacing w:val="-4"/>
                <w:sz w:val="24"/>
                <w:szCs w:val="24"/>
                <w:lang w:val="nl-NL"/>
              </w:rPr>
              <w:t>-CH</w:t>
            </w:r>
            <w:r w:rsidRPr="00554204">
              <w:rPr>
                <w:rFonts w:cs="Times New Roman"/>
                <w:spacing w:val="-4"/>
                <w:sz w:val="24"/>
                <w:szCs w:val="24"/>
                <w:vertAlign w:val="subscript"/>
                <w:lang w:val="nl-NL"/>
              </w:rPr>
              <w:t>3</w:t>
            </w:r>
            <w:r w:rsidRPr="00554204">
              <w:rPr>
                <w:rFonts w:cs="Times New Roman"/>
                <w:spacing w:val="-4"/>
                <w:sz w:val="24"/>
                <w:szCs w:val="24"/>
                <w:lang w:val="nl-NL"/>
              </w:rPr>
              <w:t>O-C</w:t>
            </w:r>
            <w:r w:rsidRPr="00554204">
              <w:rPr>
                <w:rFonts w:cs="Times New Roman"/>
                <w:spacing w:val="-4"/>
                <w:sz w:val="24"/>
                <w:szCs w:val="24"/>
                <w:vertAlign w:val="subscript"/>
                <w:lang w:val="nl-NL"/>
              </w:rPr>
              <w:t>6</w:t>
            </w:r>
            <w:r w:rsidRPr="00554204">
              <w:rPr>
                <w:rFonts w:cs="Times New Roman"/>
                <w:spacing w:val="-4"/>
                <w:sz w:val="24"/>
                <w:szCs w:val="24"/>
                <w:lang w:val="nl-NL"/>
              </w:rPr>
              <w:t>H</w:t>
            </w:r>
            <w:r w:rsidRPr="00554204">
              <w:rPr>
                <w:rFonts w:cs="Times New Roman"/>
                <w:spacing w:val="-4"/>
                <w:sz w:val="24"/>
                <w:szCs w:val="24"/>
                <w:vertAlign w:val="subscript"/>
                <w:lang w:val="nl-NL"/>
              </w:rPr>
              <w:t>4</w:t>
            </w:r>
            <w:r w:rsidRPr="00554204">
              <w:rPr>
                <w:rFonts w:cs="Times New Roman"/>
                <w:spacing w:val="-4"/>
                <w:sz w:val="24"/>
                <w:szCs w:val="24"/>
                <w:lang w:val="nl-NL"/>
              </w:rPr>
              <w:t>-CH</w:t>
            </w:r>
            <w:r w:rsidRPr="00554204">
              <w:rPr>
                <w:rFonts w:cs="Times New Roman"/>
                <w:spacing w:val="-4"/>
                <w:sz w:val="24"/>
                <w:szCs w:val="24"/>
                <w:vertAlign w:val="subscript"/>
                <w:lang w:val="nl-NL"/>
              </w:rPr>
              <w:t>2</w:t>
            </w:r>
            <w:r w:rsidRPr="00554204">
              <w:rPr>
                <w:rFonts w:cs="Times New Roman"/>
                <w:spacing w:val="-4"/>
                <w:sz w:val="24"/>
                <w:szCs w:val="24"/>
                <w:lang w:val="nl-NL"/>
              </w:rPr>
              <w:t xml:space="preserve">OH. </w:t>
            </w:r>
          </w:p>
          <w:p w:rsidR="002804CA" w:rsidRPr="00554204" w:rsidRDefault="002804CA" w:rsidP="00554204">
            <w:pPr>
              <w:spacing w:before="120"/>
              <w:rPr>
                <w:rFonts w:cs="Times New Roman"/>
                <w:bCs/>
                <w:sz w:val="24"/>
                <w:szCs w:val="24"/>
                <w:shd w:val="clear" w:color="auto" w:fill="FFFFFF"/>
              </w:rPr>
            </w:pPr>
          </w:p>
        </w:tc>
        <w:tc>
          <w:tcPr>
            <w:tcW w:w="992" w:type="dxa"/>
          </w:tcPr>
          <w:p w:rsidR="002804CA" w:rsidRPr="00554204" w:rsidRDefault="002804CA" w:rsidP="00554204">
            <w:pPr>
              <w:spacing w:before="120"/>
              <w:rPr>
                <w:rFonts w:cs="Times New Roman"/>
                <w:bCs/>
                <w:color w:val="333333"/>
                <w:sz w:val="24"/>
                <w:szCs w:val="24"/>
                <w:shd w:val="clear" w:color="auto" w:fill="FFFFFF"/>
              </w:rPr>
            </w:pPr>
            <w:r w:rsidRPr="00554204">
              <w:rPr>
                <w:rFonts w:cs="Times New Roman"/>
                <w:bCs/>
                <w:color w:val="333333"/>
                <w:sz w:val="24"/>
                <w:szCs w:val="24"/>
                <w:shd w:val="clear" w:color="auto" w:fill="FFFFFF"/>
              </w:rPr>
              <w:t>0,25</w:t>
            </w:r>
          </w:p>
          <w:p w:rsidR="002804CA" w:rsidRPr="00554204" w:rsidRDefault="002804CA" w:rsidP="00554204">
            <w:pPr>
              <w:spacing w:before="120"/>
              <w:rPr>
                <w:rFonts w:cs="Times New Roman"/>
                <w:bCs/>
                <w:color w:val="333333"/>
                <w:sz w:val="24"/>
                <w:szCs w:val="24"/>
                <w:shd w:val="clear" w:color="auto" w:fill="FFFFFF"/>
              </w:rPr>
            </w:pPr>
          </w:p>
          <w:p w:rsidR="002804CA" w:rsidRPr="00554204" w:rsidRDefault="002804CA" w:rsidP="00554204">
            <w:pPr>
              <w:spacing w:before="120"/>
              <w:rPr>
                <w:rFonts w:cs="Times New Roman"/>
                <w:bCs/>
                <w:color w:val="333333"/>
                <w:sz w:val="24"/>
                <w:szCs w:val="24"/>
                <w:shd w:val="clear" w:color="auto" w:fill="FFFFFF"/>
              </w:rPr>
            </w:pPr>
            <w:r w:rsidRPr="00554204">
              <w:rPr>
                <w:rFonts w:cs="Times New Roman"/>
                <w:bCs/>
                <w:color w:val="333333"/>
                <w:sz w:val="24"/>
                <w:szCs w:val="24"/>
                <w:shd w:val="clear" w:color="auto" w:fill="FFFFFF"/>
              </w:rPr>
              <w:t>0,25</w:t>
            </w:r>
          </w:p>
          <w:p w:rsidR="002804CA" w:rsidRPr="00554204" w:rsidRDefault="002804CA" w:rsidP="00554204">
            <w:pPr>
              <w:spacing w:before="120"/>
              <w:rPr>
                <w:rFonts w:cs="Times New Roman"/>
                <w:bCs/>
                <w:color w:val="333333"/>
                <w:sz w:val="24"/>
                <w:szCs w:val="24"/>
                <w:shd w:val="clear" w:color="auto" w:fill="FFFFFF"/>
              </w:rPr>
            </w:pPr>
          </w:p>
          <w:p w:rsidR="002804CA" w:rsidRPr="00554204" w:rsidRDefault="002804CA" w:rsidP="00554204">
            <w:pPr>
              <w:spacing w:before="120"/>
              <w:rPr>
                <w:rFonts w:cs="Times New Roman"/>
                <w:bCs/>
                <w:color w:val="333333"/>
                <w:sz w:val="24"/>
                <w:szCs w:val="24"/>
                <w:shd w:val="clear" w:color="auto" w:fill="FFFFFF"/>
              </w:rPr>
            </w:pPr>
          </w:p>
          <w:p w:rsidR="002804CA" w:rsidRPr="00554204" w:rsidRDefault="002804CA" w:rsidP="00554204">
            <w:pPr>
              <w:spacing w:before="120"/>
              <w:rPr>
                <w:rFonts w:cs="Times New Roman"/>
                <w:bCs/>
                <w:color w:val="333333"/>
                <w:sz w:val="24"/>
                <w:szCs w:val="24"/>
                <w:shd w:val="clear" w:color="auto" w:fill="FFFFFF"/>
              </w:rPr>
            </w:pPr>
          </w:p>
          <w:p w:rsidR="002804CA" w:rsidRPr="00554204" w:rsidRDefault="002804CA" w:rsidP="00554204">
            <w:pPr>
              <w:spacing w:before="120"/>
              <w:rPr>
                <w:rFonts w:cs="Times New Roman"/>
                <w:bCs/>
                <w:color w:val="333333"/>
                <w:sz w:val="24"/>
                <w:szCs w:val="24"/>
                <w:shd w:val="clear" w:color="auto" w:fill="FFFFFF"/>
              </w:rPr>
            </w:pPr>
            <w:r w:rsidRPr="00554204">
              <w:rPr>
                <w:rFonts w:cs="Times New Roman"/>
                <w:bCs/>
                <w:color w:val="333333"/>
                <w:sz w:val="24"/>
                <w:szCs w:val="24"/>
                <w:shd w:val="clear" w:color="auto" w:fill="FFFFFF"/>
              </w:rPr>
              <w:t>0,25</w:t>
            </w:r>
          </w:p>
          <w:p w:rsidR="00147DDC" w:rsidRPr="00554204" w:rsidRDefault="00147DDC" w:rsidP="00554204">
            <w:pPr>
              <w:spacing w:before="120"/>
              <w:rPr>
                <w:rFonts w:cs="Times New Roman"/>
                <w:bCs/>
                <w:color w:val="333333"/>
                <w:sz w:val="24"/>
                <w:szCs w:val="24"/>
                <w:shd w:val="clear" w:color="auto" w:fill="FFFFFF"/>
              </w:rPr>
            </w:pPr>
          </w:p>
          <w:p w:rsidR="00147DDC" w:rsidRPr="00554204" w:rsidRDefault="00147DDC" w:rsidP="00554204">
            <w:pPr>
              <w:spacing w:before="120"/>
              <w:rPr>
                <w:rFonts w:cs="Times New Roman"/>
                <w:bCs/>
                <w:color w:val="333333"/>
                <w:sz w:val="24"/>
                <w:szCs w:val="24"/>
                <w:shd w:val="clear" w:color="auto" w:fill="FFFFFF"/>
              </w:rPr>
            </w:pPr>
          </w:p>
          <w:p w:rsidR="00147DDC" w:rsidRPr="00554204" w:rsidRDefault="00147DDC" w:rsidP="00554204">
            <w:pPr>
              <w:spacing w:before="120"/>
              <w:rPr>
                <w:rFonts w:cs="Times New Roman"/>
                <w:bCs/>
                <w:color w:val="333333"/>
                <w:sz w:val="24"/>
                <w:szCs w:val="24"/>
                <w:shd w:val="clear" w:color="auto" w:fill="FFFFFF"/>
              </w:rPr>
            </w:pPr>
            <w:r w:rsidRPr="00554204">
              <w:rPr>
                <w:rFonts w:cs="Times New Roman"/>
                <w:spacing w:val="-4"/>
                <w:sz w:val="24"/>
                <w:szCs w:val="24"/>
                <w:lang w:val="nl-NL"/>
              </w:rPr>
              <w:t>0,25</w:t>
            </w:r>
          </w:p>
        </w:tc>
      </w:tr>
    </w:tbl>
    <w:p w:rsidR="00932BAA" w:rsidRPr="00554204" w:rsidRDefault="00932BAA" w:rsidP="00554204">
      <w:pPr>
        <w:spacing w:before="120" w:after="0" w:line="240" w:lineRule="auto"/>
        <w:rPr>
          <w:rFonts w:cs="Times New Roman"/>
          <w:b/>
          <w:sz w:val="24"/>
          <w:szCs w:val="24"/>
        </w:rPr>
      </w:pPr>
    </w:p>
    <w:p w:rsidR="00F16A58" w:rsidRPr="00554204" w:rsidRDefault="00F16A58" w:rsidP="00554204">
      <w:pPr>
        <w:spacing w:before="120" w:after="0" w:line="240" w:lineRule="auto"/>
        <w:rPr>
          <w:rFonts w:cs="Times New Roman"/>
          <w:b/>
          <w:sz w:val="24"/>
          <w:szCs w:val="24"/>
        </w:rPr>
      </w:pPr>
      <w:r w:rsidRPr="00554204">
        <w:rPr>
          <w:rFonts w:cs="Times New Roman"/>
          <w:b/>
          <w:sz w:val="24"/>
          <w:szCs w:val="24"/>
        </w:rPr>
        <w:t>Câu 6 (2,5 điểm). Sơ đồ tổng hợp hữu cơ. Cơ chế phản ứng hóa hữu cơ</w:t>
      </w:r>
    </w:p>
    <w:p w:rsidR="00786249" w:rsidRPr="00554204" w:rsidRDefault="00786249" w:rsidP="00554204">
      <w:pPr>
        <w:spacing w:before="120" w:after="0" w:line="240" w:lineRule="auto"/>
        <w:rPr>
          <w:rFonts w:cs="Times New Roman"/>
          <w:sz w:val="24"/>
          <w:szCs w:val="24"/>
          <w:lang w:val="vi-VN"/>
        </w:rPr>
      </w:pPr>
      <w:r w:rsidRPr="00554204">
        <w:rPr>
          <w:rFonts w:cs="Times New Roman"/>
          <w:b/>
          <w:sz w:val="24"/>
          <w:szCs w:val="24"/>
        </w:rPr>
        <w:t xml:space="preserve">6.1. </w:t>
      </w:r>
      <w:r w:rsidRPr="00554204">
        <w:rPr>
          <w:rFonts w:cs="Times New Roman"/>
          <w:sz w:val="24"/>
          <w:szCs w:val="24"/>
        </w:rPr>
        <w:t>Cho phản ứng sau:</w:t>
      </w:r>
    </w:p>
    <w:p w:rsidR="00786249" w:rsidRPr="00554204" w:rsidRDefault="00786249" w:rsidP="00554204">
      <w:pPr>
        <w:spacing w:before="120" w:after="0" w:line="240" w:lineRule="auto"/>
        <w:rPr>
          <w:rFonts w:cs="Times New Roman"/>
          <w:sz w:val="24"/>
          <w:szCs w:val="24"/>
        </w:rPr>
      </w:pPr>
      <w:r w:rsidRPr="00554204">
        <w:rPr>
          <w:rFonts w:cs="Times New Roman"/>
          <w:sz w:val="24"/>
          <w:szCs w:val="24"/>
        </w:rPr>
        <w:object w:dxaOrig="4293" w:dyaOrig="1698">
          <v:shape id="_x0000_i1027" type="#_x0000_t75" style="width:214.4pt;height:84.8pt" o:ole="">
            <v:imagedata r:id="rId87" o:title=""/>
          </v:shape>
          <o:OLEObject Type="Embed" ProgID="ChemDraw.Document.6.0" ShapeID="_x0000_i1027" DrawAspect="Content" ObjectID="_1749302719" r:id="rId88"/>
        </w:object>
      </w:r>
    </w:p>
    <w:p w:rsidR="00786249" w:rsidRPr="00554204" w:rsidRDefault="00786249" w:rsidP="00554204">
      <w:pPr>
        <w:spacing w:before="120" w:after="0" w:line="240" w:lineRule="auto"/>
        <w:rPr>
          <w:rFonts w:cs="Times New Roman"/>
          <w:sz w:val="24"/>
          <w:szCs w:val="24"/>
          <w:lang w:val="vi-VN"/>
        </w:rPr>
      </w:pPr>
      <w:r w:rsidRPr="00554204">
        <w:rPr>
          <w:rFonts w:cs="Times New Roman"/>
          <w:sz w:val="24"/>
          <w:szCs w:val="24"/>
        </w:rPr>
        <w:t xml:space="preserve">a) </w:t>
      </w:r>
      <w:r w:rsidRPr="00554204">
        <w:rPr>
          <w:rFonts w:cs="Times New Roman"/>
          <w:sz w:val="24"/>
          <w:szCs w:val="24"/>
          <w:lang w:val="vi-VN"/>
        </w:rPr>
        <w:t>Xác định cơ chế của phản ứng.</w:t>
      </w:r>
    </w:p>
    <w:p w:rsidR="00786249" w:rsidRPr="00554204" w:rsidRDefault="00786249" w:rsidP="00554204">
      <w:pPr>
        <w:spacing w:before="120" w:after="0" w:line="240" w:lineRule="auto"/>
        <w:rPr>
          <w:rFonts w:cs="Times New Roman"/>
          <w:b/>
          <w:sz w:val="24"/>
          <w:szCs w:val="24"/>
          <w:lang w:val="vi-VN"/>
        </w:rPr>
      </w:pPr>
      <w:r w:rsidRPr="00554204">
        <w:rPr>
          <w:rFonts w:cs="Times New Roman"/>
          <w:sz w:val="24"/>
          <w:szCs w:val="24"/>
          <w:lang w:val="vi-VN"/>
        </w:rPr>
        <w:t>b) Viết cơ chế của phản ứng và xác định cấu trúc của sản phẩm.</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838"/>
        <w:gridCol w:w="1061"/>
      </w:tblGrid>
      <w:tr w:rsidR="00786249" w:rsidRPr="00554204" w:rsidTr="0099543E">
        <w:trPr>
          <w:jc w:val="center"/>
        </w:trPr>
        <w:tc>
          <w:tcPr>
            <w:tcW w:w="988" w:type="dxa"/>
            <w:shd w:val="clear" w:color="auto" w:fill="auto"/>
          </w:tcPr>
          <w:p w:rsidR="00786249" w:rsidRPr="00554204" w:rsidRDefault="00786249" w:rsidP="00554204">
            <w:pPr>
              <w:spacing w:before="120" w:after="0" w:line="240" w:lineRule="auto"/>
              <w:jc w:val="center"/>
              <w:rPr>
                <w:rFonts w:cs="Times New Roman"/>
                <w:b/>
                <w:bCs/>
                <w:sz w:val="24"/>
                <w:szCs w:val="24"/>
              </w:rPr>
            </w:pPr>
            <w:r w:rsidRPr="00554204">
              <w:rPr>
                <w:rFonts w:cs="Times New Roman"/>
                <w:b/>
                <w:bCs/>
                <w:sz w:val="24"/>
                <w:szCs w:val="24"/>
              </w:rPr>
              <w:t>Câu</w:t>
            </w:r>
          </w:p>
        </w:tc>
        <w:tc>
          <w:tcPr>
            <w:tcW w:w="7838" w:type="dxa"/>
            <w:shd w:val="clear" w:color="auto" w:fill="auto"/>
          </w:tcPr>
          <w:p w:rsidR="00786249" w:rsidRPr="00554204" w:rsidRDefault="00786249" w:rsidP="00554204">
            <w:pPr>
              <w:spacing w:before="120" w:after="0" w:line="240" w:lineRule="auto"/>
              <w:jc w:val="center"/>
              <w:rPr>
                <w:rFonts w:cs="Times New Roman"/>
                <w:b/>
                <w:bCs/>
                <w:sz w:val="24"/>
                <w:szCs w:val="24"/>
              </w:rPr>
            </w:pPr>
            <w:r w:rsidRPr="00554204">
              <w:rPr>
                <w:rFonts w:cs="Times New Roman"/>
                <w:b/>
                <w:bCs/>
                <w:sz w:val="24"/>
                <w:szCs w:val="24"/>
              </w:rPr>
              <w:t>Nội dung</w:t>
            </w:r>
          </w:p>
        </w:tc>
        <w:tc>
          <w:tcPr>
            <w:tcW w:w="1061" w:type="dxa"/>
            <w:shd w:val="clear" w:color="auto" w:fill="auto"/>
          </w:tcPr>
          <w:p w:rsidR="00786249" w:rsidRPr="00554204" w:rsidRDefault="00786249" w:rsidP="00554204">
            <w:pPr>
              <w:spacing w:before="120" w:after="0" w:line="240" w:lineRule="auto"/>
              <w:jc w:val="center"/>
              <w:rPr>
                <w:rFonts w:cs="Times New Roman"/>
                <w:b/>
                <w:bCs/>
                <w:sz w:val="24"/>
                <w:szCs w:val="24"/>
              </w:rPr>
            </w:pPr>
            <w:r w:rsidRPr="00554204">
              <w:rPr>
                <w:rFonts w:cs="Times New Roman"/>
                <w:b/>
                <w:bCs/>
                <w:sz w:val="24"/>
                <w:szCs w:val="24"/>
              </w:rPr>
              <w:t>Điểm</w:t>
            </w:r>
          </w:p>
        </w:tc>
      </w:tr>
      <w:tr w:rsidR="00786249" w:rsidRPr="00554204" w:rsidTr="0099543E">
        <w:trPr>
          <w:jc w:val="center"/>
        </w:trPr>
        <w:tc>
          <w:tcPr>
            <w:tcW w:w="988" w:type="dxa"/>
            <w:shd w:val="clear" w:color="auto" w:fill="auto"/>
          </w:tcPr>
          <w:p w:rsidR="00786249" w:rsidRPr="00554204" w:rsidRDefault="00786249" w:rsidP="00554204">
            <w:pPr>
              <w:spacing w:before="120" w:after="0" w:line="240" w:lineRule="auto"/>
              <w:jc w:val="center"/>
              <w:rPr>
                <w:rFonts w:cs="Times New Roman"/>
                <w:b/>
                <w:bCs/>
                <w:sz w:val="24"/>
                <w:szCs w:val="24"/>
              </w:rPr>
            </w:pPr>
            <w:r w:rsidRPr="00554204">
              <w:rPr>
                <w:rFonts w:cs="Times New Roman"/>
                <w:b/>
                <w:bCs/>
                <w:sz w:val="24"/>
                <w:szCs w:val="24"/>
              </w:rPr>
              <w:lastRenderedPageBreak/>
              <w:t>6.1</w:t>
            </w:r>
          </w:p>
        </w:tc>
        <w:tc>
          <w:tcPr>
            <w:tcW w:w="7838" w:type="dxa"/>
            <w:shd w:val="clear" w:color="auto" w:fill="auto"/>
          </w:tcPr>
          <w:p w:rsidR="00786249" w:rsidRPr="00554204" w:rsidRDefault="00786249" w:rsidP="00554204">
            <w:pPr>
              <w:spacing w:before="120" w:after="0" w:line="240" w:lineRule="auto"/>
              <w:rPr>
                <w:rFonts w:cs="Times New Roman"/>
                <w:sz w:val="24"/>
                <w:szCs w:val="24"/>
                <w:lang w:val="pt-BR"/>
              </w:rPr>
            </w:pPr>
            <w:r w:rsidRPr="00554204">
              <w:rPr>
                <w:rFonts w:cs="Times New Roman"/>
                <w:sz w:val="24"/>
                <w:szCs w:val="24"/>
                <w:lang w:val="pt-BR"/>
              </w:rPr>
              <w:t>a) Cơ chế phản ứng: E2</w:t>
            </w:r>
          </w:p>
          <w:p w:rsidR="00786249" w:rsidRPr="00554204" w:rsidRDefault="00786249" w:rsidP="00554204">
            <w:pPr>
              <w:spacing w:before="120" w:after="0" w:line="240" w:lineRule="auto"/>
              <w:rPr>
                <w:rFonts w:cs="Times New Roman"/>
                <w:sz w:val="24"/>
                <w:szCs w:val="24"/>
                <w:lang w:val="pt-BR"/>
              </w:rPr>
            </w:pPr>
            <w:r w:rsidRPr="00554204">
              <w:rPr>
                <w:rFonts w:cs="Times New Roman"/>
                <w:sz w:val="24"/>
                <w:szCs w:val="24"/>
                <w:lang w:val="pt-BR"/>
              </w:rPr>
              <w:t>b) Viết cơ chế phản ứng</w:t>
            </w:r>
          </w:p>
          <w:p w:rsidR="00786249" w:rsidRPr="00554204" w:rsidRDefault="00786249" w:rsidP="00554204">
            <w:pPr>
              <w:spacing w:before="120" w:after="0" w:line="240" w:lineRule="auto"/>
              <w:rPr>
                <w:rFonts w:cs="Times New Roman"/>
                <w:sz w:val="24"/>
                <w:szCs w:val="24"/>
                <w:lang w:val="vi-VN"/>
              </w:rPr>
            </w:pPr>
            <w:r w:rsidRPr="00554204">
              <w:rPr>
                <w:rFonts w:cs="Times New Roman"/>
                <w:sz w:val="24"/>
                <w:szCs w:val="24"/>
              </w:rPr>
              <w:object w:dxaOrig="7077" w:dyaOrig="1835">
                <v:shape id="_x0000_i1028" type="#_x0000_t75" style="width:354pt;height:91.6pt" o:ole="">
                  <v:imagedata r:id="rId89" o:title=""/>
                </v:shape>
                <o:OLEObject Type="Embed" ProgID="ChemDraw.Document.6.0" ShapeID="_x0000_i1028" DrawAspect="Content" ObjectID="_1749302720" r:id="rId90"/>
              </w:object>
            </w:r>
          </w:p>
          <w:p w:rsidR="00786249" w:rsidRPr="00554204" w:rsidRDefault="00786249" w:rsidP="00554204">
            <w:pPr>
              <w:spacing w:before="120" w:after="0" w:line="240" w:lineRule="auto"/>
              <w:rPr>
                <w:rFonts w:cs="Times New Roman"/>
                <w:sz w:val="24"/>
                <w:szCs w:val="24"/>
                <w:lang w:val="vi-VN"/>
              </w:rPr>
            </w:pPr>
          </w:p>
        </w:tc>
        <w:tc>
          <w:tcPr>
            <w:tcW w:w="1061" w:type="dxa"/>
            <w:shd w:val="clear" w:color="auto" w:fill="auto"/>
          </w:tcPr>
          <w:p w:rsidR="00786249" w:rsidRPr="00554204" w:rsidRDefault="00786249" w:rsidP="00554204">
            <w:pPr>
              <w:snapToGrid w:val="0"/>
              <w:spacing w:before="120" w:after="0" w:line="240" w:lineRule="auto"/>
              <w:rPr>
                <w:rFonts w:cs="Times New Roman"/>
                <w:sz w:val="24"/>
                <w:szCs w:val="24"/>
              </w:rPr>
            </w:pPr>
            <w:r w:rsidRPr="00554204">
              <w:rPr>
                <w:rFonts w:cs="Times New Roman"/>
                <w:sz w:val="24"/>
                <w:szCs w:val="24"/>
              </w:rPr>
              <w:t>0,25</w:t>
            </w:r>
          </w:p>
          <w:p w:rsidR="00786249" w:rsidRPr="00554204" w:rsidRDefault="00786249" w:rsidP="00554204">
            <w:pPr>
              <w:snapToGrid w:val="0"/>
              <w:spacing w:before="120" w:after="0" w:line="240" w:lineRule="auto"/>
              <w:jc w:val="center"/>
              <w:rPr>
                <w:rFonts w:cs="Times New Roman"/>
                <w:sz w:val="24"/>
                <w:szCs w:val="24"/>
              </w:rPr>
            </w:pPr>
          </w:p>
          <w:p w:rsidR="00786249" w:rsidRPr="00554204" w:rsidRDefault="00786249" w:rsidP="00554204">
            <w:pPr>
              <w:snapToGrid w:val="0"/>
              <w:spacing w:before="120" w:after="0" w:line="240" w:lineRule="auto"/>
              <w:jc w:val="center"/>
              <w:rPr>
                <w:rFonts w:cs="Times New Roman"/>
                <w:sz w:val="24"/>
                <w:szCs w:val="24"/>
              </w:rPr>
            </w:pPr>
            <w:r w:rsidRPr="00554204">
              <w:rPr>
                <w:rFonts w:cs="Times New Roman"/>
                <w:sz w:val="24"/>
                <w:szCs w:val="24"/>
              </w:rPr>
              <w:t>0,25*3</w:t>
            </w:r>
          </w:p>
        </w:tc>
      </w:tr>
    </w:tbl>
    <w:p w:rsidR="00786249" w:rsidRPr="00554204" w:rsidRDefault="00786249" w:rsidP="00554204">
      <w:pPr>
        <w:spacing w:before="120" w:after="0" w:line="240" w:lineRule="auto"/>
        <w:rPr>
          <w:rFonts w:cs="Times New Roman"/>
          <w:b/>
          <w:sz w:val="24"/>
          <w:szCs w:val="24"/>
        </w:rPr>
      </w:pPr>
    </w:p>
    <w:p w:rsidR="00647710" w:rsidRPr="00554204" w:rsidRDefault="00647710" w:rsidP="00554204">
      <w:pPr>
        <w:spacing w:before="120" w:after="0" w:line="240" w:lineRule="auto"/>
        <w:rPr>
          <w:rFonts w:cs="Times New Roman"/>
          <w:b/>
          <w:sz w:val="24"/>
          <w:szCs w:val="24"/>
          <w:lang w:val="vi-VN"/>
        </w:rPr>
      </w:pPr>
      <w:r w:rsidRPr="00554204">
        <w:rPr>
          <w:rFonts w:cs="Times New Roman"/>
          <w:b/>
          <w:sz w:val="24"/>
          <w:szCs w:val="24"/>
          <w:lang w:val="vi-VN"/>
        </w:rPr>
        <w:t xml:space="preserve">6.2. </w:t>
      </w:r>
      <w:r w:rsidRPr="00554204">
        <w:rPr>
          <w:rFonts w:cs="Times New Roman"/>
          <w:color w:val="000000"/>
          <w:sz w:val="24"/>
          <w:szCs w:val="24"/>
          <w:lang w:val="vi-VN"/>
        </w:rPr>
        <w:t>Hãy xác định cấu trúc các chất M, N, L, O, P, Q.</w:t>
      </w:r>
    </w:p>
    <w:p w:rsidR="00F83439" w:rsidRPr="00554204" w:rsidRDefault="00647710" w:rsidP="00554204">
      <w:pPr>
        <w:spacing w:before="120" w:after="0" w:line="240" w:lineRule="auto"/>
        <w:jc w:val="both"/>
        <w:rPr>
          <w:rFonts w:cs="Times New Roman"/>
          <w:color w:val="000000"/>
          <w:sz w:val="24"/>
          <w:szCs w:val="24"/>
        </w:rPr>
      </w:pPr>
      <w:r w:rsidRPr="00554204">
        <w:rPr>
          <w:rFonts w:cs="Times New Roman"/>
          <w:sz w:val="24"/>
          <w:szCs w:val="24"/>
        </w:rPr>
        <w:object w:dxaOrig="8697" w:dyaOrig="2187">
          <v:shape id="_x0000_i1029" type="#_x0000_t75" style="width:434.8pt;height:109.6pt" o:ole="">
            <v:imagedata r:id="rId91" o:title=""/>
          </v:shape>
          <o:OLEObject Type="Embed" ProgID="ChemDraw.Document.6.0" ShapeID="_x0000_i1029" DrawAspect="Content" ObjectID="_1749302721" r:id="rId92"/>
        </w:objec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654"/>
        <w:gridCol w:w="1186"/>
      </w:tblGrid>
      <w:tr w:rsidR="00647710" w:rsidRPr="00554204" w:rsidTr="00647710">
        <w:tc>
          <w:tcPr>
            <w:tcW w:w="988" w:type="dxa"/>
            <w:shd w:val="clear" w:color="auto" w:fill="auto"/>
          </w:tcPr>
          <w:p w:rsidR="00647710" w:rsidRPr="00554204" w:rsidRDefault="00647710" w:rsidP="00554204">
            <w:pPr>
              <w:spacing w:before="120" w:after="0" w:line="240" w:lineRule="auto"/>
              <w:jc w:val="center"/>
              <w:rPr>
                <w:rFonts w:cs="Times New Roman"/>
                <w:b/>
                <w:sz w:val="24"/>
                <w:szCs w:val="24"/>
              </w:rPr>
            </w:pPr>
            <w:r w:rsidRPr="00554204">
              <w:rPr>
                <w:rFonts w:cs="Times New Roman"/>
                <w:b/>
                <w:sz w:val="24"/>
                <w:szCs w:val="24"/>
              </w:rPr>
              <w:t>Câu</w:t>
            </w:r>
          </w:p>
        </w:tc>
        <w:tc>
          <w:tcPr>
            <w:tcW w:w="7654" w:type="dxa"/>
            <w:shd w:val="clear" w:color="auto" w:fill="auto"/>
          </w:tcPr>
          <w:p w:rsidR="00647710" w:rsidRPr="00554204" w:rsidRDefault="00647710" w:rsidP="00554204">
            <w:pPr>
              <w:tabs>
                <w:tab w:val="left" w:pos="284"/>
              </w:tabs>
              <w:spacing w:before="120" w:after="0" w:line="240" w:lineRule="auto"/>
              <w:jc w:val="center"/>
              <w:rPr>
                <w:rFonts w:cs="Times New Roman"/>
                <w:b/>
                <w:sz w:val="24"/>
                <w:szCs w:val="24"/>
              </w:rPr>
            </w:pPr>
            <w:r w:rsidRPr="00554204">
              <w:rPr>
                <w:rFonts w:cs="Times New Roman"/>
                <w:b/>
                <w:sz w:val="24"/>
                <w:szCs w:val="24"/>
              </w:rPr>
              <w:t>Nội dung</w:t>
            </w:r>
          </w:p>
        </w:tc>
        <w:tc>
          <w:tcPr>
            <w:tcW w:w="1186" w:type="dxa"/>
            <w:shd w:val="clear" w:color="auto" w:fill="auto"/>
          </w:tcPr>
          <w:p w:rsidR="00647710" w:rsidRPr="00554204" w:rsidRDefault="00647710" w:rsidP="00554204">
            <w:pPr>
              <w:spacing w:before="120" w:after="0" w:line="240" w:lineRule="auto"/>
              <w:jc w:val="center"/>
              <w:rPr>
                <w:rFonts w:cs="Times New Roman"/>
                <w:sz w:val="24"/>
                <w:szCs w:val="24"/>
              </w:rPr>
            </w:pPr>
            <w:r w:rsidRPr="00554204">
              <w:rPr>
                <w:rFonts w:cs="Times New Roman"/>
                <w:sz w:val="24"/>
                <w:szCs w:val="24"/>
              </w:rPr>
              <w:t>Điểm</w:t>
            </w:r>
          </w:p>
        </w:tc>
      </w:tr>
      <w:tr w:rsidR="00F83439" w:rsidRPr="00554204" w:rsidTr="00647710">
        <w:tc>
          <w:tcPr>
            <w:tcW w:w="988" w:type="dxa"/>
            <w:shd w:val="clear" w:color="auto" w:fill="auto"/>
          </w:tcPr>
          <w:p w:rsidR="00F83439" w:rsidRPr="00554204" w:rsidRDefault="00647710" w:rsidP="00554204">
            <w:pPr>
              <w:spacing w:before="120" w:after="0" w:line="240" w:lineRule="auto"/>
              <w:jc w:val="center"/>
              <w:rPr>
                <w:rFonts w:cs="Times New Roman"/>
                <w:b/>
                <w:sz w:val="24"/>
                <w:szCs w:val="24"/>
              </w:rPr>
            </w:pPr>
            <w:r w:rsidRPr="00554204">
              <w:rPr>
                <w:rFonts w:cs="Times New Roman"/>
                <w:b/>
                <w:sz w:val="24"/>
                <w:szCs w:val="24"/>
              </w:rPr>
              <w:t>6.2</w:t>
            </w:r>
          </w:p>
        </w:tc>
        <w:tc>
          <w:tcPr>
            <w:tcW w:w="7654" w:type="dxa"/>
            <w:shd w:val="clear" w:color="auto" w:fill="auto"/>
          </w:tcPr>
          <w:p w:rsidR="00F83439" w:rsidRPr="00554204" w:rsidRDefault="00B0280D" w:rsidP="00554204">
            <w:pPr>
              <w:tabs>
                <w:tab w:val="left" w:pos="284"/>
              </w:tabs>
              <w:spacing w:before="120" w:after="0" w:line="240" w:lineRule="auto"/>
              <w:jc w:val="center"/>
              <w:rPr>
                <w:rFonts w:cs="Times New Roman"/>
                <w:noProof/>
                <w:sz w:val="24"/>
                <w:szCs w:val="24"/>
              </w:rPr>
            </w:pPr>
            <w:r w:rsidRPr="00554204">
              <w:rPr>
                <w:rFonts w:cs="Times New Roman"/>
                <w:sz w:val="24"/>
                <w:szCs w:val="24"/>
              </w:rPr>
              <w:object w:dxaOrig="6425" w:dyaOrig="3811">
                <v:shape id="_x0000_i1030" type="#_x0000_t75" style="width:320.8pt;height:190.4pt" o:ole="">
                  <v:imagedata r:id="rId93" o:title=""/>
                </v:shape>
                <o:OLEObject Type="Embed" ProgID="ChemDraw.Document.6.0" ShapeID="_x0000_i1030" DrawAspect="Content" ObjectID="_1749302722" r:id="rId94"/>
              </w:object>
            </w:r>
          </w:p>
        </w:tc>
        <w:tc>
          <w:tcPr>
            <w:tcW w:w="1186" w:type="dxa"/>
            <w:shd w:val="clear" w:color="auto" w:fill="auto"/>
          </w:tcPr>
          <w:p w:rsidR="00F83439" w:rsidRPr="00554204" w:rsidRDefault="00647710" w:rsidP="00554204">
            <w:pPr>
              <w:spacing w:before="120" w:after="0" w:line="240" w:lineRule="auto"/>
              <w:jc w:val="center"/>
              <w:rPr>
                <w:rFonts w:cs="Times New Roman"/>
                <w:sz w:val="24"/>
                <w:szCs w:val="24"/>
              </w:rPr>
            </w:pPr>
            <w:r w:rsidRPr="00554204">
              <w:rPr>
                <w:rFonts w:cs="Times New Roman"/>
                <w:sz w:val="24"/>
                <w:szCs w:val="24"/>
              </w:rPr>
              <w:t>0,25*6</w:t>
            </w:r>
          </w:p>
        </w:tc>
      </w:tr>
    </w:tbl>
    <w:p w:rsidR="00CF79E4" w:rsidRPr="00554204" w:rsidRDefault="00AD6033" w:rsidP="00554204">
      <w:pPr>
        <w:spacing w:before="120" w:after="0" w:line="240" w:lineRule="auto"/>
        <w:rPr>
          <w:rFonts w:cs="Times New Roman"/>
          <w:sz w:val="24"/>
          <w:szCs w:val="24"/>
        </w:rPr>
      </w:pPr>
    </w:p>
    <w:p w:rsidR="0088396A" w:rsidRPr="00554204" w:rsidRDefault="0088396A" w:rsidP="00554204">
      <w:pPr>
        <w:spacing w:before="120" w:after="0" w:line="240" w:lineRule="auto"/>
        <w:rPr>
          <w:rFonts w:cs="Times New Roman"/>
          <w:b/>
          <w:bCs/>
          <w:iCs/>
          <w:sz w:val="24"/>
          <w:szCs w:val="24"/>
        </w:rPr>
      </w:pPr>
      <w:r w:rsidRPr="00554204">
        <w:rPr>
          <w:rFonts w:cs="Times New Roman"/>
          <w:b/>
          <w:bCs/>
          <w:iCs/>
          <w:sz w:val="24"/>
          <w:szCs w:val="24"/>
        </w:rPr>
        <w:t>Câu 7</w:t>
      </w:r>
      <w:r w:rsidRPr="00554204">
        <w:rPr>
          <w:rFonts w:cs="Times New Roman"/>
          <w:b/>
          <w:bCs/>
          <w:iCs/>
          <w:sz w:val="24"/>
          <w:szCs w:val="24"/>
        </w:rPr>
        <w:t>:</w:t>
      </w:r>
    </w:p>
    <w:p w:rsidR="0088396A" w:rsidRPr="00554204" w:rsidRDefault="0088396A" w:rsidP="00554204">
      <w:pPr>
        <w:spacing w:before="120" w:after="0" w:line="240" w:lineRule="auto"/>
        <w:jc w:val="both"/>
        <w:rPr>
          <w:rFonts w:cs="Times New Roman"/>
          <w:sz w:val="24"/>
          <w:szCs w:val="24"/>
          <w:lang w:val="en-GB"/>
        </w:rPr>
      </w:pPr>
      <w:r w:rsidRPr="00554204">
        <w:rPr>
          <w:rFonts w:cs="Times New Roman"/>
          <w:sz w:val="24"/>
          <w:szCs w:val="24"/>
          <w:lang w:val="en-GB"/>
        </w:rPr>
        <w:t xml:space="preserve">Hợp chất </w:t>
      </w:r>
      <w:r w:rsidRPr="00554204">
        <w:rPr>
          <w:rFonts w:cs="Times New Roman"/>
          <w:b/>
          <w:sz w:val="24"/>
          <w:szCs w:val="24"/>
          <w:lang w:val="en-GB"/>
        </w:rPr>
        <w:t>X</w:t>
      </w:r>
      <w:r w:rsidRPr="00554204">
        <w:rPr>
          <w:rFonts w:cs="Times New Roman"/>
          <w:sz w:val="24"/>
          <w:szCs w:val="24"/>
          <w:lang w:val="en-GB"/>
        </w:rPr>
        <w:t xml:space="preserve"> (C</w:t>
      </w:r>
      <w:r w:rsidRPr="00554204">
        <w:rPr>
          <w:rFonts w:cs="Times New Roman"/>
          <w:sz w:val="24"/>
          <w:szCs w:val="24"/>
          <w:vertAlign w:val="subscript"/>
          <w:lang w:val="en-GB"/>
        </w:rPr>
        <w:t>19</w:t>
      </w:r>
      <w:r w:rsidRPr="00554204">
        <w:rPr>
          <w:rFonts w:cs="Times New Roman"/>
          <w:sz w:val="24"/>
          <w:szCs w:val="24"/>
          <w:lang w:val="en-GB"/>
        </w:rPr>
        <w:t>H</w:t>
      </w:r>
      <w:r w:rsidRPr="00554204">
        <w:rPr>
          <w:rFonts w:cs="Times New Roman"/>
          <w:sz w:val="24"/>
          <w:szCs w:val="24"/>
          <w:vertAlign w:val="subscript"/>
          <w:lang w:val="en-GB"/>
        </w:rPr>
        <w:t>22</w:t>
      </w:r>
      <w:r w:rsidRPr="00554204">
        <w:rPr>
          <w:rFonts w:cs="Times New Roman"/>
          <w:sz w:val="24"/>
          <w:szCs w:val="24"/>
          <w:lang w:val="en-GB"/>
        </w:rPr>
        <w:t>O</w:t>
      </w:r>
      <w:r w:rsidRPr="00554204">
        <w:rPr>
          <w:rFonts w:cs="Times New Roman"/>
          <w:sz w:val="24"/>
          <w:szCs w:val="24"/>
          <w:vertAlign w:val="subscript"/>
          <w:lang w:val="en-GB"/>
        </w:rPr>
        <w:t>6</w:t>
      </w:r>
      <w:r w:rsidRPr="00554204">
        <w:rPr>
          <w:rFonts w:cs="Times New Roman"/>
          <w:sz w:val="24"/>
          <w:szCs w:val="24"/>
          <w:lang w:val="en-GB"/>
        </w:rPr>
        <w:t xml:space="preserve">) không tác dụng được với 2,4-đinitrophenylhiđrazin; không có phản ứng iođofom. Khi tác dụng với HI dư, </w:t>
      </w:r>
      <w:r w:rsidRPr="00554204">
        <w:rPr>
          <w:rFonts w:cs="Times New Roman"/>
          <w:b/>
          <w:sz w:val="24"/>
          <w:szCs w:val="24"/>
          <w:lang w:val="en-GB"/>
        </w:rPr>
        <w:t>X</w:t>
      </w:r>
      <w:r w:rsidRPr="00554204">
        <w:rPr>
          <w:rFonts w:cs="Times New Roman"/>
          <w:sz w:val="24"/>
          <w:szCs w:val="24"/>
          <w:lang w:val="en-GB"/>
        </w:rPr>
        <w:t xml:space="preserve"> cho 4 mol CH</w:t>
      </w:r>
      <w:r w:rsidRPr="00554204">
        <w:rPr>
          <w:rFonts w:cs="Times New Roman"/>
          <w:sz w:val="24"/>
          <w:szCs w:val="24"/>
          <w:vertAlign w:val="subscript"/>
          <w:lang w:val="en-GB"/>
        </w:rPr>
        <w:t>3</w:t>
      </w:r>
      <w:r w:rsidRPr="00554204">
        <w:rPr>
          <w:rFonts w:cs="Times New Roman"/>
          <w:sz w:val="24"/>
          <w:szCs w:val="24"/>
          <w:lang w:val="en-GB"/>
        </w:rPr>
        <w:t xml:space="preserve">I và chất </w:t>
      </w:r>
      <w:r w:rsidRPr="00554204">
        <w:rPr>
          <w:rFonts w:cs="Times New Roman"/>
          <w:b/>
          <w:sz w:val="24"/>
          <w:szCs w:val="24"/>
          <w:lang w:val="en-GB"/>
        </w:rPr>
        <w:t>Y</w:t>
      </w:r>
      <w:r w:rsidRPr="00554204">
        <w:rPr>
          <w:rFonts w:cs="Times New Roman"/>
          <w:sz w:val="24"/>
          <w:szCs w:val="24"/>
          <w:lang w:val="en-GB"/>
        </w:rPr>
        <w:t xml:space="preserve"> (C</w:t>
      </w:r>
      <w:r w:rsidRPr="00554204">
        <w:rPr>
          <w:rFonts w:cs="Times New Roman"/>
          <w:sz w:val="24"/>
          <w:szCs w:val="24"/>
          <w:vertAlign w:val="subscript"/>
          <w:lang w:val="en-GB"/>
        </w:rPr>
        <w:t>15</w:t>
      </w:r>
      <w:r w:rsidRPr="00554204">
        <w:rPr>
          <w:rFonts w:cs="Times New Roman"/>
          <w:sz w:val="24"/>
          <w:szCs w:val="24"/>
          <w:lang w:val="en-GB"/>
        </w:rPr>
        <w:t>H</w:t>
      </w:r>
      <w:r w:rsidRPr="00554204">
        <w:rPr>
          <w:rFonts w:cs="Times New Roman"/>
          <w:sz w:val="24"/>
          <w:szCs w:val="24"/>
          <w:vertAlign w:val="subscript"/>
          <w:lang w:val="en-GB"/>
        </w:rPr>
        <w:t>14</w:t>
      </w:r>
      <w:r w:rsidRPr="00554204">
        <w:rPr>
          <w:rFonts w:cs="Times New Roman"/>
          <w:sz w:val="24"/>
          <w:szCs w:val="24"/>
          <w:lang w:val="en-GB"/>
        </w:rPr>
        <w:t>O</w:t>
      </w:r>
      <w:r w:rsidRPr="00554204">
        <w:rPr>
          <w:rFonts w:cs="Times New Roman"/>
          <w:sz w:val="24"/>
          <w:szCs w:val="24"/>
          <w:vertAlign w:val="subscript"/>
          <w:lang w:val="en-GB"/>
        </w:rPr>
        <w:t>5</w:t>
      </w:r>
      <w:r w:rsidRPr="00554204">
        <w:rPr>
          <w:rFonts w:cs="Times New Roman"/>
          <w:sz w:val="24"/>
          <w:szCs w:val="24"/>
          <w:lang w:val="en-GB"/>
        </w:rPr>
        <w:t>I</w:t>
      </w:r>
      <w:r w:rsidRPr="00554204">
        <w:rPr>
          <w:rFonts w:cs="Times New Roman"/>
          <w:sz w:val="24"/>
          <w:szCs w:val="24"/>
          <w:vertAlign w:val="subscript"/>
          <w:lang w:val="en-GB"/>
        </w:rPr>
        <w:t>2</w:t>
      </w:r>
      <w:r w:rsidRPr="00554204">
        <w:rPr>
          <w:rFonts w:cs="Times New Roman"/>
          <w:sz w:val="24"/>
          <w:szCs w:val="24"/>
          <w:lang w:val="en-GB"/>
        </w:rPr>
        <w:t xml:space="preserve">). Oxi hóa </w:t>
      </w:r>
      <w:r w:rsidRPr="00554204">
        <w:rPr>
          <w:rFonts w:cs="Times New Roman"/>
          <w:b/>
          <w:sz w:val="24"/>
          <w:szCs w:val="24"/>
          <w:lang w:val="en-GB"/>
        </w:rPr>
        <w:t>Y</w:t>
      </w:r>
      <w:r w:rsidRPr="00554204">
        <w:rPr>
          <w:rFonts w:cs="Times New Roman"/>
          <w:sz w:val="24"/>
          <w:szCs w:val="24"/>
          <w:lang w:val="en-GB"/>
        </w:rPr>
        <w:t xml:space="preserve"> bằng dung dịch KMnO</w:t>
      </w:r>
      <w:r w:rsidRPr="00554204">
        <w:rPr>
          <w:rFonts w:cs="Times New Roman"/>
          <w:sz w:val="24"/>
          <w:szCs w:val="24"/>
          <w:vertAlign w:val="subscript"/>
          <w:lang w:val="en-GB"/>
        </w:rPr>
        <w:t>4</w:t>
      </w:r>
      <w:r w:rsidRPr="00554204">
        <w:rPr>
          <w:rFonts w:cs="Times New Roman"/>
          <w:sz w:val="24"/>
          <w:szCs w:val="24"/>
          <w:lang w:val="en-GB"/>
        </w:rPr>
        <w:t xml:space="preserve"> đun nóng thu được axit 2,4,6-trihiđroxibenzoic, khí CO</w:t>
      </w:r>
      <w:r w:rsidRPr="00554204">
        <w:rPr>
          <w:rFonts w:cs="Times New Roman"/>
          <w:sz w:val="24"/>
          <w:szCs w:val="24"/>
          <w:vertAlign w:val="subscript"/>
          <w:lang w:val="en-GB"/>
        </w:rPr>
        <w:t>2</w:t>
      </w:r>
      <w:r w:rsidRPr="00554204">
        <w:rPr>
          <w:rFonts w:cs="Times New Roman"/>
          <w:sz w:val="24"/>
          <w:szCs w:val="24"/>
          <w:lang w:val="en-GB"/>
        </w:rPr>
        <w:t xml:space="preserve"> và axit 2,4-đihiđroxibenzoic có số mol mỗi chất bằng số mol </w:t>
      </w:r>
      <w:r w:rsidRPr="00554204">
        <w:rPr>
          <w:rFonts w:cs="Times New Roman"/>
          <w:b/>
          <w:sz w:val="24"/>
          <w:szCs w:val="24"/>
          <w:lang w:val="en-GB"/>
        </w:rPr>
        <w:t>Y</w:t>
      </w:r>
      <w:r w:rsidRPr="00554204">
        <w:rPr>
          <w:rFonts w:cs="Times New Roman"/>
          <w:sz w:val="24"/>
          <w:szCs w:val="24"/>
          <w:lang w:val="en-GB"/>
        </w:rPr>
        <w:t xml:space="preserve"> đã dùng. Khi cho </w:t>
      </w:r>
      <w:r w:rsidRPr="00554204">
        <w:rPr>
          <w:rFonts w:cs="Times New Roman"/>
          <w:b/>
          <w:sz w:val="24"/>
          <w:szCs w:val="24"/>
          <w:lang w:val="en-GB"/>
        </w:rPr>
        <w:t>Y</w:t>
      </w:r>
      <w:r w:rsidRPr="00554204">
        <w:rPr>
          <w:rFonts w:cs="Times New Roman"/>
          <w:sz w:val="24"/>
          <w:szCs w:val="24"/>
          <w:lang w:val="en-GB"/>
        </w:rPr>
        <w:t xml:space="preserve"> tác dụng với dung dịch NaOH loãng sau đó cho sản phẩm tác dụng với HIO</w:t>
      </w:r>
      <w:r w:rsidRPr="00554204">
        <w:rPr>
          <w:rFonts w:cs="Times New Roman"/>
          <w:sz w:val="24"/>
          <w:szCs w:val="24"/>
          <w:vertAlign w:val="subscript"/>
          <w:lang w:val="en-GB"/>
        </w:rPr>
        <w:t>4</w:t>
      </w:r>
      <w:r w:rsidRPr="00554204">
        <w:rPr>
          <w:rFonts w:cs="Times New Roman"/>
          <w:sz w:val="24"/>
          <w:szCs w:val="24"/>
          <w:lang w:val="en-GB"/>
        </w:rPr>
        <w:t xml:space="preserve"> thu được hợp chất </w:t>
      </w:r>
      <w:r w:rsidRPr="00554204">
        <w:rPr>
          <w:rFonts w:cs="Times New Roman"/>
          <w:b/>
          <w:sz w:val="24"/>
          <w:szCs w:val="24"/>
          <w:lang w:val="en-GB"/>
        </w:rPr>
        <w:t>Y</w:t>
      </w:r>
      <w:r w:rsidRPr="00554204">
        <w:rPr>
          <w:rFonts w:cs="Times New Roman"/>
          <w:b/>
          <w:sz w:val="24"/>
          <w:szCs w:val="24"/>
          <w:vertAlign w:val="subscript"/>
          <w:lang w:val="en-GB"/>
        </w:rPr>
        <w:t>1</w:t>
      </w:r>
      <w:r w:rsidRPr="00554204">
        <w:rPr>
          <w:rFonts w:cs="Times New Roman"/>
          <w:sz w:val="24"/>
          <w:szCs w:val="24"/>
          <w:lang w:val="en-GB"/>
        </w:rPr>
        <w:t xml:space="preserve"> và axit 2,4-đihiđroxibenzoic. Xác định cấu tạo của </w:t>
      </w:r>
      <w:r w:rsidRPr="00554204">
        <w:rPr>
          <w:rFonts w:cs="Times New Roman"/>
          <w:b/>
          <w:sz w:val="24"/>
          <w:szCs w:val="24"/>
          <w:lang w:val="en-GB"/>
        </w:rPr>
        <w:t>X, Y, Y</w:t>
      </w:r>
      <w:r w:rsidRPr="00554204">
        <w:rPr>
          <w:rFonts w:cs="Times New Roman"/>
          <w:b/>
          <w:sz w:val="24"/>
          <w:szCs w:val="24"/>
          <w:vertAlign w:val="subscript"/>
          <w:lang w:val="en-GB"/>
        </w:rPr>
        <w:t>1</w:t>
      </w:r>
      <w:r w:rsidRPr="00554204">
        <w:rPr>
          <w:rFonts w:cs="Times New Roman"/>
          <w:sz w:val="24"/>
          <w:szCs w:val="24"/>
          <w:lang w:val="en-GB"/>
        </w:rPr>
        <w:t>.</w:t>
      </w:r>
    </w:p>
    <w:p w:rsidR="0088396A" w:rsidRPr="00554204" w:rsidRDefault="0088396A" w:rsidP="00554204">
      <w:pPr>
        <w:spacing w:before="120" w:after="0" w:line="240" w:lineRule="auto"/>
        <w:jc w:val="both"/>
        <w:rPr>
          <w:rFonts w:cs="Times New Roman"/>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580"/>
        <w:gridCol w:w="7905"/>
        <w:gridCol w:w="870"/>
      </w:tblGrid>
      <w:tr w:rsidR="0088396A" w:rsidRPr="00554204" w:rsidTr="00990A2E">
        <w:trPr>
          <w:jc w:val="center"/>
        </w:trPr>
        <w:tc>
          <w:tcPr>
            <w:tcW w:w="762" w:type="dxa"/>
            <w:vAlign w:val="center"/>
          </w:tcPr>
          <w:p w:rsidR="0088396A" w:rsidRPr="00554204" w:rsidRDefault="0088396A" w:rsidP="00554204">
            <w:pPr>
              <w:spacing w:before="120" w:after="0" w:line="240" w:lineRule="auto"/>
              <w:jc w:val="center"/>
              <w:rPr>
                <w:rFonts w:eastAsia="Times New Roman" w:cs="Times New Roman"/>
                <w:b/>
                <w:sz w:val="24"/>
                <w:szCs w:val="24"/>
              </w:rPr>
            </w:pPr>
            <w:r w:rsidRPr="00554204">
              <w:rPr>
                <w:rFonts w:eastAsia="Times New Roman" w:cs="Times New Roman"/>
                <w:b/>
                <w:sz w:val="24"/>
                <w:szCs w:val="24"/>
              </w:rPr>
              <w:t>Câu</w:t>
            </w:r>
          </w:p>
        </w:tc>
        <w:tc>
          <w:tcPr>
            <w:tcW w:w="583" w:type="dxa"/>
            <w:vAlign w:val="center"/>
          </w:tcPr>
          <w:p w:rsidR="0088396A" w:rsidRPr="00554204" w:rsidRDefault="0088396A" w:rsidP="00554204">
            <w:pPr>
              <w:spacing w:before="120" w:after="0" w:line="240" w:lineRule="auto"/>
              <w:jc w:val="center"/>
              <w:rPr>
                <w:rFonts w:eastAsia="Times New Roman" w:cs="Times New Roman"/>
                <w:b/>
                <w:sz w:val="24"/>
                <w:szCs w:val="24"/>
              </w:rPr>
            </w:pPr>
            <w:r w:rsidRPr="00554204">
              <w:rPr>
                <w:rFonts w:eastAsia="Times New Roman" w:cs="Times New Roman"/>
                <w:b/>
                <w:sz w:val="24"/>
                <w:szCs w:val="24"/>
              </w:rPr>
              <w:t>Ý</w:t>
            </w:r>
          </w:p>
        </w:tc>
        <w:tc>
          <w:tcPr>
            <w:tcW w:w="7965" w:type="dxa"/>
            <w:vAlign w:val="center"/>
          </w:tcPr>
          <w:p w:rsidR="0088396A" w:rsidRPr="00554204" w:rsidRDefault="0088396A" w:rsidP="00554204">
            <w:pPr>
              <w:spacing w:before="120" w:after="0" w:line="240" w:lineRule="auto"/>
              <w:jc w:val="center"/>
              <w:rPr>
                <w:rFonts w:eastAsia="Times New Roman" w:cs="Times New Roman"/>
                <w:b/>
                <w:sz w:val="24"/>
                <w:szCs w:val="24"/>
              </w:rPr>
            </w:pPr>
            <w:r w:rsidRPr="00554204">
              <w:rPr>
                <w:rFonts w:eastAsia="Times New Roman" w:cs="Times New Roman"/>
                <w:b/>
                <w:sz w:val="24"/>
                <w:szCs w:val="24"/>
              </w:rPr>
              <w:t>Nội dung</w:t>
            </w:r>
          </w:p>
        </w:tc>
        <w:tc>
          <w:tcPr>
            <w:tcW w:w="872" w:type="dxa"/>
            <w:vAlign w:val="center"/>
          </w:tcPr>
          <w:p w:rsidR="0088396A" w:rsidRPr="00554204" w:rsidRDefault="0088396A" w:rsidP="00554204">
            <w:pPr>
              <w:spacing w:before="120" w:after="0" w:line="240" w:lineRule="auto"/>
              <w:jc w:val="center"/>
              <w:rPr>
                <w:rFonts w:eastAsia="Times New Roman" w:cs="Times New Roman"/>
                <w:b/>
                <w:sz w:val="24"/>
                <w:szCs w:val="24"/>
              </w:rPr>
            </w:pPr>
            <w:r w:rsidRPr="00554204">
              <w:rPr>
                <w:rFonts w:eastAsia="Times New Roman" w:cs="Times New Roman"/>
                <w:b/>
                <w:sz w:val="24"/>
                <w:szCs w:val="24"/>
              </w:rPr>
              <w:t>Điểm</w:t>
            </w:r>
          </w:p>
        </w:tc>
      </w:tr>
      <w:tr w:rsidR="0088396A" w:rsidRPr="00554204" w:rsidTr="00990A2E">
        <w:trPr>
          <w:jc w:val="center"/>
        </w:trPr>
        <w:tc>
          <w:tcPr>
            <w:tcW w:w="762" w:type="dxa"/>
            <w:vAlign w:val="center"/>
          </w:tcPr>
          <w:p w:rsidR="0088396A" w:rsidRPr="00554204" w:rsidRDefault="0088396A" w:rsidP="00554204">
            <w:pPr>
              <w:spacing w:before="120" w:after="0" w:line="240" w:lineRule="auto"/>
              <w:rPr>
                <w:rFonts w:eastAsia="Times New Roman" w:cs="Times New Roman"/>
                <w:sz w:val="24"/>
                <w:szCs w:val="24"/>
              </w:rPr>
            </w:pPr>
          </w:p>
        </w:tc>
        <w:tc>
          <w:tcPr>
            <w:tcW w:w="583" w:type="dxa"/>
            <w:vAlign w:val="center"/>
          </w:tcPr>
          <w:p w:rsidR="0088396A" w:rsidRPr="00554204" w:rsidRDefault="0088396A" w:rsidP="00554204">
            <w:pPr>
              <w:spacing w:before="120" w:after="0" w:line="240" w:lineRule="auto"/>
              <w:rPr>
                <w:rFonts w:eastAsia="Times New Roman" w:cs="Times New Roman"/>
                <w:sz w:val="24"/>
                <w:szCs w:val="24"/>
              </w:rPr>
            </w:pPr>
          </w:p>
        </w:tc>
        <w:tc>
          <w:tcPr>
            <w:tcW w:w="7965" w:type="dxa"/>
            <w:vAlign w:val="center"/>
          </w:tcPr>
          <w:p w:rsidR="0088396A" w:rsidRPr="00554204" w:rsidRDefault="0088396A" w:rsidP="00554204">
            <w:pPr>
              <w:spacing w:before="120" w:after="0" w:line="240" w:lineRule="auto"/>
              <w:jc w:val="both"/>
              <w:rPr>
                <w:rFonts w:eastAsia="Times New Roman" w:cs="Times New Roman"/>
                <w:sz w:val="24"/>
                <w:szCs w:val="24"/>
              </w:rPr>
            </w:pPr>
            <w:r w:rsidRPr="00554204">
              <w:rPr>
                <w:rFonts w:eastAsia="Times New Roman" w:cs="Times New Roman"/>
                <w:sz w:val="24"/>
                <w:szCs w:val="24"/>
              </w:rPr>
              <w:t>X có ∆ = 9</w:t>
            </w:r>
          </w:p>
          <w:p w:rsidR="0088396A" w:rsidRPr="00554204" w:rsidRDefault="0088396A" w:rsidP="00554204">
            <w:pPr>
              <w:spacing w:before="120" w:after="0" w:line="240" w:lineRule="auto"/>
              <w:jc w:val="both"/>
              <w:rPr>
                <w:rFonts w:eastAsia="Times New Roman" w:cs="Times New Roman"/>
                <w:sz w:val="24"/>
                <w:szCs w:val="24"/>
                <w:lang w:val="en-GB"/>
              </w:rPr>
            </w:pPr>
            <w:r w:rsidRPr="00554204">
              <w:rPr>
                <w:rFonts w:eastAsia="Times New Roman" w:cs="Times New Roman"/>
                <w:sz w:val="24"/>
                <w:szCs w:val="24"/>
              </w:rPr>
              <w:tab/>
              <w:t xml:space="preserve">X không phản ứng với </w:t>
            </w:r>
            <w:r w:rsidRPr="00554204">
              <w:rPr>
                <w:rFonts w:eastAsia="Times New Roman" w:cs="Times New Roman"/>
                <w:sz w:val="24"/>
                <w:szCs w:val="24"/>
                <w:lang w:val="en-GB"/>
              </w:rPr>
              <w:t>2,4-đinitrophenylhiđrazin nên X không có nhóm cacbonyl</w:t>
            </w:r>
          </w:p>
          <w:p w:rsidR="0088396A" w:rsidRPr="00554204" w:rsidRDefault="0088396A" w:rsidP="00554204">
            <w:pPr>
              <w:spacing w:before="120" w:after="0" w:line="240" w:lineRule="auto"/>
              <w:jc w:val="both"/>
              <w:rPr>
                <w:rFonts w:eastAsia="Times New Roman" w:cs="Times New Roman"/>
                <w:sz w:val="24"/>
                <w:szCs w:val="24"/>
              </w:rPr>
            </w:pPr>
            <w:r w:rsidRPr="00554204">
              <w:rPr>
                <w:rFonts w:eastAsia="Times New Roman" w:cs="Times New Roman"/>
                <w:sz w:val="24"/>
                <w:szCs w:val="24"/>
              </w:rPr>
              <w:tab/>
              <w:t>X → Y → (HO)</w:t>
            </w:r>
            <w:r w:rsidRPr="00554204">
              <w:rPr>
                <w:rFonts w:eastAsia="Times New Roman" w:cs="Times New Roman"/>
                <w:sz w:val="24"/>
                <w:szCs w:val="24"/>
                <w:vertAlign w:val="subscript"/>
              </w:rPr>
              <w:t>3</w:t>
            </w:r>
            <w:r w:rsidRPr="00554204">
              <w:rPr>
                <w:rFonts w:eastAsia="Times New Roman" w:cs="Times New Roman"/>
                <w:sz w:val="24"/>
                <w:szCs w:val="24"/>
              </w:rPr>
              <w:t>C</w:t>
            </w:r>
            <w:r w:rsidRPr="00554204">
              <w:rPr>
                <w:rFonts w:eastAsia="Times New Roman" w:cs="Times New Roman"/>
                <w:sz w:val="24"/>
                <w:szCs w:val="24"/>
                <w:vertAlign w:val="subscript"/>
              </w:rPr>
              <w:t>6</w:t>
            </w:r>
            <w:r w:rsidRPr="00554204">
              <w:rPr>
                <w:rFonts w:eastAsia="Times New Roman" w:cs="Times New Roman"/>
                <w:sz w:val="24"/>
                <w:szCs w:val="24"/>
              </w:rPr>
              <w:t>H</w:t>
            </w:r>
            <w:r w:rsidRPr="00554204">
              <w:rPr>
                <w:rFonts w:eastAsia="Times New Roman" w:cs="Times New Roman"/>
                <w:sz w:val="24"/>
                <w:szCs w:val="24"/>
                <w:vertAlign w:val="subscript"/>
              </w:rPr>
              <w:t>2</w:t>
            </w:r>
            <w:r w:rsidRPr="00554204">
              <w:rPr>
                <w:rFonts w:eastAsia="Times New Roman" w:cs="Times New Roman"/>
                <w:sz w:val="24"/>
                <w:szCs w:val="24"/>
              </w:rPr>
              <w:t>COOH + CO</w:t>
            </w:r>
            <w:r w:rsidRPr="00554204">
              <w:rPr>
                <w:rFonts w:eastAsia="Times New Roman" w:cs="Times New Roman"/>
                <w:sz w:val="24"/>
                <w:szCs w:val="24"/>
                <w:vertAlign w:val="subscript"/>
              </w:rPr>
              <w:t>2</w:t>
            </w:r>
            <w:r w:rsidRPr="00554204">
              <w:rPr>
                <w:rFonts w:eastAsia="Times New Roman" w:cs="Times New Roman"/>
                <w:sz w:val="24"/>
                <w:szCs w:val="24"/>
              </w:rPr>
              <w:t xml:space="preserve"> + (HO)</w:t>
            </w:r>
            <w:r w:rsidRPr="00554204">
              <w:rPr>
                <w:rFonts w:eastAsia="Times New Roman" w:cs="Times New Roman"/>
                <w:sz w:val="24"/>
                <w:szCs w:val="24"/>
                <w:vertAlign w:val="subscript"/>
              </w:rPr>
              <w:t>2</w:t>
            </w:r>
            <w:r w:rsidRPr="00554204">
              <w:rPr>
                <w:rFonts w:eastAsia="Times New Roman" w:cs="Times New Roman"/>
                <w:sz w:val="24"/>
                <w:szCs w:val="24"/>
              </w:rPr>
              <w:t>C</w:t>
            </w:r>
            <w:r w:rsidRPr="00554204">
              <w:rPr>
                <w:rFonts w:eastAsia="Times New Roman" w:cs="Times New Roman"/>
                <w:sz w:val="24"/>
                <w:szCs w:val="24"/>
                <w:vertAlign w:val="subscript"/>
              </w:rPr>
              <w:t>6</w:t>
            </w:r>
            <w:r w:rsidRPr="00554204">
              <w:rPr>
                <w:rFonts w:eastAsia="Times New Roman" w:cs="Times New Roman"/>
                <w:sz w:val="24"/>
                <w:szCs w:val="24"/>
              </w:rPr>
              <w:t>H</w:t>
            </w:r>
            <w:r w:rsidRPr="00554204">
              <w:rPr>
                <w:rFonts w:eastAsia="Times New Roman" w:cs="Times New Roman"/>
                <w:sz w:val="24"/>
                <w:szCs w:val="24"/>
                <w:vertAlign w:val="subscript"/>
              </w:rPr>
              <w:t>3</w:t>
            </w:r>
            <w:r w:rsidRPr="00554204">
              <w:rPr>
                <w:rFonts w:eastAsia="Times New Roman" w:cs="Times New Roman"/>
                <w:sz w:val="24"/>
                <w:szCs w:val="24"/>
              </w:rPr>
              <w:t>COOH  → trong X có 2 vòng bz</w:t>
            </w:r>
          </w:p>
          <w:p w:rsidR="0088396A" w:rsidRPr="00554204" w:rsidRDefault="0088396A" w:rsidP="00554204">
            <w:pPr>
              <w:spacing w:before="120" w:after="0" w:line="240" w:lineRule="auto"/>
              <w:jc w:val="both"/>
              <w:rPr>
                <w:rFonts w:eastAsia="Times New Roman" w:cs="Times New Roman"/>
                <w:sz w:val="24"/>
                <w:szCs w:val="24"/>
              </w:rPr>
            </w:pPr>
            <w:r w:rsidRPr="00554204">
              <w:rPr>
                <w:rFonts w:eastAsia="Times New Roman" w:cs="Times New Roman"/>
                <w:sz w:val="24"/>
                <w:szCs w:val="24"/>
              </w:rPr>
              <w:tab/>
              <w:t>Mà X có ∆ = 9 → có 1 liên kết đôi mạch ngoài</w:t>
            </w:r>
          </w:p>
          <w:p w:rsidR="0088396A" w:rsidRPr="00554204" w:rsidRDefault="0088396A" w:rsidP="00554204">
            <w:pPr>
              <w:spacing w:before="120" w:after="0" w:line="240" w:lineRule="auto"/>
              <w:jc w:val="both"/>
              <w:rPr>
                <w:rFonts w:eastAsia="Times New Roman" w:cs="Times New Roman"/>
                <w:sz w:val="24"/>
                <w:szCs w:val="24"/>
              </w:rPr>
            </w:pPr>
            <w:r w:rsidRPr="00554204">
              <w:rPr>
                <w:rFonts w:eastAsia="Times New Roman" w:cs="Times New Roman"/>
                <w:sz w:val="24"/>
                <w:szCs w:val="24"/>
              </w:rPr>
              <w:tab/>
              <w:t>X + HI  → 4CH</w:t>
            </w:r>
            <w:r w:rsidRPr="00554204">
              <w:rPr>
                <w:rFonts w:eastAsia="Times New Roman" w:cs="Times New Roman"/>
                <w:sz w:val="24"/>
                <w:szCs w:val="24"/>
                <w:vertAlign w:val="subscript"/>
              </w:rPr>
              <w:t>3</w:t>
            </w:r>
            <w:r w:rsidRPr="00554204">
              <w:rPr>
                <w:rFonts w:eastAsia="Times New Roman" w:cs="Times New Roman"/>
                <w:sz w:val="24"/>
                <w:szCs w:val="24"/>
              </w:rPr>
              <w:t>I → trong X có 4 nhóm OCH</w:t>
            </w:r>
            <w:r w:rsidRPr="00554204">
              <w:rPr>
                <w:rFonts w:eastAsia="Times New Roman" w:cs="Times New Roman"/>
                <w:sz w:val="24"/>
                <w:szCs w:val="24"/>
                <w:vertAlign w:val="subscript"/>
              </w:rPr>
              <w:t>3</w:t>
            </w:r>
          </w:p>
          <w:p w:rsidR="0088396A" w:rsidRPr="00554204" w:rsidRDefault="0088396A" w:rsidP="00554204">
            <w:pPr>
              <w:spacing w:before="120" w:after="0" w:line="240" w:lineRule="auto"/>
              <w:jc w:val="both"/>
              <w:rPr>
                <w:rFonts w:eastAsia="Times New Roman" w:cs="Times New Roman"/>
                <w:sz w:val="24"/>
                <w:szCs w:val="24"/>
              </w:rPr>
            </w:pPr>
            <w:r w:rsidRPr="00554204">
              <w:rPr>
                <w:rFonts w:eastAsia="Times New Roman" w:cs="Times New Roman"/>
                <w:sz w:val="24"/>
                <w:szCs w:val="24"/>
              </w:rPr>
              <w:tab/>
              <w:t>X + HI → Y mất đi 1 oxi chứng tỏ trong X có 1 nhóm OH ancol</w:t>
            </w:r>
          </w:p>
          <w:p w:rsidR="0088396A" w:rsidRPr="00554204" w:rsidRDefault="0088396A" w:rsidP="00554204">
            <w:pPr>
              <w:spacing w:before="120" w:after="0" w:line="240" w:lineRule="auto"/>
              <w:jc w:val="both"/>
              <w:rPr>
                <w:rFonts w:eastAsia="Times New Roman" w:cs="Times New Roman"/>
                <w:sz w:val="24"/>
                <w:szCs w:val="24"/>
              </w:rPr>
            </w:pPr>
            <w:r w:rsidRPr="00554204">
              <w:rPr>
                <w:rFonts w:eastAsia="Times New Roman" w:cs="Times New Roman"/>
                <w:sz w:val="24"/>
                <w:szCs w:val="24"/>
              </w:rPr>
              <w:tab/>
              <w:t>Y + NaOH → để thủy phân halogen → điancol rồi oxi hóa tiếp bằng HIO</w:t>
            </w:r>
            <w:r w:rsidRPr="00554204">
              <w:rPr>
                <w:rFonts w:eastAsia="Times New Roman" w:cs="Times New Roman"/>
                <w:sz w:val="24"/>
                <w:szCs w:val="24"/>
                <w:vertAlign w:val="subscript"/>
              </w:rPr>
              <w:t>4</w:t>
            </w:r>
            <w:r w:rsidRPr="00554204">
              <w:rPr>
                <w:rFonts w:eastAsia="Times New Roman" w:cs="Times New Roman"/>
                <w:sz w:val="24"/>
                <w:szCs w:val="24"/>
              </w:rPr>
              <w:t xml:space="preserve"> thu được 2,4-đihidroxibenzoic</w:t>
            </w:r>
          </w:p>
          <w:p w:rsidR="0088396A" w:rsidRPr="00554204" w:rsidRDefault="0088396A" w:rsidP="00554204">
            <w:pPr>
              <w:spacing w:before="120" w:after="0" w:line="240" w:lineRule="auto"/>
              <w:jc w:val="both"/>
              <w:rPr>
                <w:rFonts w:eastAsia="Times New Roman" w:cs="Times New Roman"/>
                <w:sz w:val="24"/>
                <w:szCs w:val="24"/>
              </w:rPr>
            </w:pPr>
            <w:r w:rsidRPr="00554204">
              <w:rPr>
                <w:rFonts w:eastAsia="Times New Roman" w:cs="Times New Roman"/>
                <w:sz w:val="24"/>
                <w:szCs w:val="24"/>
              </w:rPr>
              <w:t>Vậy điancol đó có dạng R-CH(OH)-CH(OH)-C</w:t>
            </w:r>
            <w:r w:rsidRPr="00554204">
              <w:rPr>
                <w:rFonts w:eastAsia="Times New Roman" w:cs="Times New Roman"/>
                <w:sz w:val="24"/>
                <w:szCs w:val="24"/>
                <w:vertAlign w:val="subscript"/>
              </w:rPr>
              <w:t>6</w:t>
            </w:r>
            <w:r w:rsidRPr="00554204">
              <w:rPr>
                <w:rFonts w:eastAsia="Times New Roman" w:cs="Times New Roman"/>
                <w:sz w:val="24"/>
                <w:szCs w:val="24"/>
              </w:rPr>
              <w:t>H</w:t>
            </w:r>
            <w:r w:rsidRPr="00554204">
              <w:rPr>
                <w:rFonts w:eastAsia="Times New Roman" w:cs="Times New Roman"/>
                <w:sz w:val="24"/>
                <w:szCs w:val="24"/>
                <w:vertAlign w:val="subscript"/>
              </w:rPr>
              <w:t>3</w:t>
            </w:r>
            <w:r w:rsidRPr="00554204">
              <w:rPr>
                <w:rFonts w:eastAsia="Times New Roman" w:cs="Times New Roman"/>
                <w:sz w:val="24"/>
                <w:szCs w:val="24"/>
              </w:rPr>
              <w:t>(OH)</w:t>
            </w:r>
            <w:r w:rsidRPr="00554204">
              <w:rPr>
                <w:rFonts w:eastAsia="Times New Roman" w:cs="Times New Roman"/>
                <w:sz w:val="24"/>
                <w:szCs w:val="24"/>
                <w:vertAlign w:val="subscript"/>
              </w:rPr>
              <w:t>2</w:t>
            </w:r>
          </w:p>
          <w:p w:rsidR="0088396A" w:rsidRPr="00554204" w:rsidRDefault="0088396A" w:rsidP="00554204">
            <w:pPr>
              <w:spacing w:before="120" w:after="0" w:line="240" w:lineRule="auto"/>
              <w:jc w:val="both"/>
              <w:rPr>
                <w:rFonts w:eastAsia="Times New Roman" w:cs="Times New Roman"/>
                <w:sz w:val="24"/>
                <w:szCs w:val="24"/>
              </w:rPr>
            </w:pPr>
            <w:r w:rsidRPr="00554204">
              <w:rPr>
                <w:rFonts w:eastAsia="Times New Roman" w:cs="Times New Roman"/>
                <w:sz w:val="24"/>
                <w:szCs w:val="24"/>
              </w:rPr>
              <w:t>Vậy Y có dạng             R-CH(I)-CH(I)-C</w:t>
            </w:r>
            <w:r w:rsidRPr="00554204">
              <w:rPr>
                <w:rFonts w:eastAsia="Times New Roman" w:cs="Times New Roman"/>
                <w:sz w:val="24"/>
                <w:szCs w:val="24"/>
                <w:vertAlign w:val="subscript"/>
              </w:rPr>
              <w:t>6</w:t>
            </w:r>
            <w:r w:rsidRPr="00554204">
              <w:rPr>
                <w:rFonts w:eastAsia="Times New Roman" w:cs="Times New Roman"/>
                <w:sz w:val="24"/>
                <w:szCs w:val="24"/>
              </w:rPr>
              <w:t>H</w:t>
            </w:r>
            <w:r w:rsidRPr="00554204">
              <w:rPr>
                <w:rFonts w:eastAsia="Times New Roman" w:cs="Times New Roman"/>
                <w:sz w:val="24"/>
                <w:szCs w:val="24"/>
                <w:vertAlign w:val="subscript"/>
              </w:rPr>
              <w:t>3</w:t>
            </w:r>
            <w:r w:rsidRPr="00554204">
              <w:rPr>
                <w:rFonts w:eastAsia="Times New Roman" w:cs="Times New Roman"/>
                <w:sz w:val="24"/>
                <w:szCs w:val="24"/>
              </w:rPr>
              <w:t>(OH)</w:t>
            </w:r>
            <w:r w:rsidRPr="00554204">
              <w:rPr>
                <w:rFonts w:eastAsia="Times New Roman" w:cs="Times New Roman"/>
                <w:sz w:val="24"/>
                <w:szCs w:val="24"/>
                <w:vertAlign w:val="subscript"/>
              </w:rPr>
              <w:t>2</w:t>
            </w:r>
          </w:p>
          <w:p w:rsidR="0088396A" w:rsidRPr="00554204" w:rsidRDefault="0088396A" w:rsidP="00554204">
            <w:pPr>
              <w:spacing w:before="120" w:after="0" w:line="240" w:lineRule="auto"/>
              <w:jc w:val="both"/>
              <w:rPr>
                <w:rFonts w:eastAsia="Times New Roman" w:cs="Times New Roman"/>
                <w:sz w:val="24"/>
                <w:szCs w:val="24"/>
              </w:rPr>
            </w:pPr>
            <w:r w:rsidRPr="00554204">
              <w:rPr>
                <w:rFonts w:eastAsia="Times New Roman" w:cs="Times New Roman"/>
                <w:sz w:val="24"/>
                <w:szCs w:val="24"/>
              </w:rPr>
              <w:t>Vậy X chỉ có thể là</w:t>
            </w:r>
          </w:p>
          <w:p w:rsidR="0088396A" w:rsidRPr="00554204" w:rsidRDefault="0088396A" w:rsidP="00554204">
            <w:pPr>
              <w:spacing w:before="120" w:after="0" w:line="240" w:lineRule="auto"/>
              <w:jc w:val="both"/>
              <w:rPr>
                <w:rFonts w:eastAsia="Times New Roman" w:cs="Times New Roman"/>
                <w:sz w:val="24"/>
                <w:szCs w:val="24"/>
              </w:rPr>
            </w:pPr>
            <w:r w:rsidRPr="00554204">
              <w:rPr>
                <w:rFonts w:eastAsia="Times New Roman" w:cs="Times New Roman"/>
                <w:sz w:val="24"/>
                <w:szCs w:val="24"/>
              </w:rPr>
              <w:object w:dxaOrig="3406" w:dyaOrig="1125">
                <v:shape id="_x0000_i1031" type="#_x0000_t75" style="width:170.4pt;height:56.4pt" o:ole="">
                  <v:imagedata r:id="rId95" o:title=""/>
                </v:shape>
                <o:OLEObject Type="Embed" ProgID="ChemDraw.Document.6.0" ShapeID="_x0000_i1031" DrawAspect="Content" ObjectID="_1749302723" r:id="rId96"/>
              </w:object>
            </w:r>
            <w:r w:rsidRPr="00554204">
              <w:rPr>
                <w:rFonts w:eastAsia="Times New Roman" w:cs="Times New Roman"/>
                <w:sz w:val="24"/>
                <w:szCs w:val="24"/>
              </w:rPr>
              <w:t xml:space="preserve"> hoặc  </w:t>
            </w:r>
            <w:r w:rsidRPr="00554204">
              <w:rPr>
                <w:rFonts w:eastAsia="Times New Roman" w:cs="Times New Roman"/>
                <w:sz w:val="24"/>
                <w:szCs w:val="24"/>
              </w:rPr>
              <w:object w:dxaOrig="3180" w:dyaOrig="1575">
                <v:shape id="_x0000_i1032" type="#_x0000_t75" style="width:159.2pt;height:78.4pt" o:ole="">
                  <v:imagedata r:id="rId97" o:title=""/>
                </v:shape>
                <o:OLEObject Type="Embed" ProgID="ChemDraw.Document.6.0" ShapeID="_x0000_i1032" DrawAspect="Content" ObjectID="_1749302724" r:id="rId98"/>
              </w:object>
            </w:r>
          </w:p>
          <w:p w:rsidR="0088396A" w:rsidRPr="00554204" w:rsidRDefault="0088396A" w:rsidP="00554204">
            <w:pPr>
              <w:spacing w:before="120" w:after="0" w:line="240" w:lineRule="auto"/>
              <w:jc w:val="both"/>
              <w:rPr>
                <w:rFonts w:eastAsia="Times New Roman" w:cs="Times New Roman"/>
                <w:sz w:val="24"/>
                <w:szCs w:val="24"/>
              </w:rPr>
            </w:pPr>
            <w:r w:rsidRPr="00554204">
              <w:rPr>
                <w:rFonts w:eastAsia="Times New Roman" w:cs="Times New Roman"/>
                <w:sz w:val="24"/>
                <w:szCs w:val="24"/>
              </w:rPr>
              <w:t xml:space="preserve">Y là </w:t>
            </w:r>
            <w:r w:rsidRPr="00554204">
              <w:rPr>
                <w:rFonts w:eastAsia="Times New Roman" w:cs="Times New Roman"/>
                <w:sz w:val="24"/>
                <w:szCs w:val="24"/>
              </w:rPr>
              <w:object w:dxaOrig="2907" w:dyaOrig="1147">
                <v:shape id="_x0000_i1033" type="#_x0000_t75" style="width:145.2pt;height:57.6pt" o:ole="">
                  <v:imagedata r:id="rId99" o:title=""/>
                </v:shape>
                <o:OLEObject Type="Embed" ProgID="ChemDraw.Document.6.0" ShapeID="_x0000_i1033" DrawAspect="Content" ObjectID="_1749302725" r:id="rId100"/>
              </w:object>
            </w:r>
          </w:p>
          <w:p w:rsidR="0088396A" w:rsidRPr="00554204" w:rsidRDefault="0088396A" w:rsidP="00554204">
            <w:pPr>
              <w:spacing w:before="120" w:after="0" w:line="240" w:lineRule="auto"/>
              <w:jc w:val="both"/>
              <w:rPr>
                <w:rFonts w:eastAsia="Times New Roman" w:cs="Times New Roman"/>
                <w:sz w:val="24"/>
                <w:szCs w:val="24"/>
                <w:lang w:val="en-GB"/>
              </w:rPr>
            </w:pPr>
            <w:r w:rsidRPr="00554204">
              <w:rPr>
                <w:rFonts w:eastAsia="Times New Roman" w:cs="Times New Roman"/>
                <w:sz w:val="24"/>
                <w:szCs w:val="24"/>
              </w:rPr>
              <w:t>Y</w:t>
            </w:r>
            <w:r w:rsidRPr="00554204">
              <w:rPr>
                <w:rFonts w:eastAsia="Times New Roman" w:cs="Times New Roman"/>
                <w:sz w:val="24"/>
                <w:szCs w:val="24"/>
                <w:vertAlign w:val="subscript"/>
              </w:rPr>
              <w:t>1</w:t>
            </w:r>
            <w:r w:rsidRPr="00554204">
              <w:rPr>
                <w:rFonts w:eastAsia="Times New Roman" w:cs="Times New Roman"/>
                <w:sz w:val="24"/>
                <w:szCs w:val="24"/>
              </w:rPr>
              <w:t xml:space="preserve"> là </w:t>
            </w:r>
            <w:r w:rsidRPr="00554204">
              <w:rPr>
                <w:rFonts w:eastAsia="Times New Roman" w:cs="Times New Roman"/>
                <w:sz w:val="24"/>
                <w:szCs w:val="24"/>
              </w:rPr>
              <w:object w:dxaOrig="2044" w:dyaOrig="1147">
                <v:shape id="_x0000_i1034" type="#_x0000_t75" style="width:102pt;height:57.6pt" o:ole="">
                  <v:imagedata r:id="rId101" o:title=""/>
                </v:shape>
                <o:OLEObject Type="Embed" ProgID="ChemDraw.Document.6.0" ShapeID="_x0000_i1034" DrawAspect="Content" ObjectID="_1749302726" r:id="rId102"/>
              </w:object>
            </w:r>
          </w:p>
          <w:p w:rsidR="0088396A" w:rsidRPr="00554204" w:rsidRDefault="0088396A" w:rsidP="00554204">
            <w:pPr>
              <w:spacing w:before="120" w:after="0" w:line="240" w:lineRule="auto"/>
              <w:rPr>
                <w:rFonts w:eastAsia="Times New Roman" w:cs="Times New Roman"/>
                <w:sz w:val="24"/>
                <w:szCs w:val="24"/>
              </w:rPr>
            </w:pPr>
          </w:p>
        </w:tc>
        <w:tc>
          <w:tcPr>
            <w:tcW w:w="872" w:type="dxa"/>
            <w:vAlign w:val="center"/>
          </w:tcPr>
          <w:p w:rsidR="0088396A" w:rsidRPr="00554204" w:rsidRDefault="0088396A" w:rsidP="00554204">
            <w:pPr>
              <w:spacing w:before="120" w:after="0" w:line="240" w:lineRule="auto"/>
              <w:rPr>
                <w:rFonts w:eastAsia="Times New Roman" w:cs="Times New Roman"/>
                <w:sz w:val="24"/>
                <w:szCs w:val="24"/>
              </w:rPr>
            </w:pPr>
          </w:p>
        </w:tc>
      </w:tr>
    </w:tbl>
    <w:p w:rsidR="0088396A" w:rsidRPr="00554204" w:rsidRDefault="0088396A" w:rsidP="00554204">
      <w:pPr>
        <w:spacing w:before="120" w:after="0" w:line="240" w:lineRule="auto"/>
        <w:rPr>
          <w:rFonts w:cs="Times New Roman"/>
          <w:sz w:val="24"/>
          <w:szCs w:val="24"/>
        </w:rPr>
      </w:pPr>
    </w:p>
    <w:p w:rsidR="0088396A" w:rsidRPr="00554204" w:rsidRDefault="0088396A" w:rsidP="00554204">
      <w:pPr>
        <w:spacing w:before="120" w:after="0" w:line="240" w:lineRule="auto"/>
        <w:rPr>
          <w:rFonts w:cs="Times New Roman"/>
          <w:sz w:val="24"/>
          <w:szCs w:val="24"/>
        </w:rPr>
      </w:pPr>
    </w:p>
    <w:p w:rsidR="0088396A" w:rsidRPr="00554204" w:rsidRDefault="0088396A" w:rsidP="00554204">
      <w:pPr>
        <w:spacing w:before="120" w:after="0" w:line="240" w:lineRule="auto"/>
        <w:rPr>
          <w:rFonts w:cs="Times New Roman"/>
          <w:sz w:val="24"/>
          <w:szCs w:val="24"/>
        </w:rPr>
      </w:pPr>
    </w:p>
    <w:p w:rsidR="0088396A" w:rsidRPr="00554204" w:rsidRDefault="0088396A" w:rsidP="00554204">
      <w:pPr>
        <w:spacing w:before="120" w:after="0" w:line="240" w:lineRule="auto"/>
        <w:rPr>
          <w:rFonts w:cs="Times New Roman"/>
          <w:b/>
          <w:sz w:val="24"/>
          <w:szCs w:val="24"/>
        </w:rPr>
      </w:pPr>
      <w:r w:rsidRPr="00554204">
        <w:rPr>
          <w:rFonts w:cs="Times New Roman"/>
          <w:b/>
          <w:sz w:val="24"/>
          <w:szCs w:val="24"/>
        </w:rPr>
        <w:t xml:space="preserve">Câu </w:t>
      </w:r>
      <w:r w:rsidRPr="00554204">
        <w:rPr>
          <w:rFonts w:cs="Times New Roman"/>
          <w:b/>
          <w:sz w:val="24"/>
          <w:szCs w:val="24"/>
        </w:rPr>
        <w:t>8</w:t>
      </w:r>
      <w:r w:rsidRPr="00554204">
        <w:rPr>
          <w:rFonts w:cs="Times New Roman"/>
          <w:b/>
          <w:sz w:val="24"/>
          <w:szCs w:val="24"/>
        </w:rPr>
        <w:t xml:space="preserve">: </w:t>
      </w:r>
    </w:p>
    <w:p w:rsidR="0088396A" w:rsidRPr="00554204" w:rsidRDefault="0088396A" w:rsidP="00554204">
      <w:pPr>
        <w:spacing w:before="120" w:after="0" w:line="240" w:lineRule="auto"/>
        <w:rPr>
          <w:rFonts w:cs="Times New Roman"/>
          <w:sz w:val="24"/>
          <w:szCs w:val="24"/>
        </w:rPr>
      </w:pPr>
      <w:r w:rsidRPr="00554204">
        <w:rPr>
          <w:rFonts w:cs="Times New Roman"/>
          <w:sz w:val="24"/>
          <w:szCs w:val="24"/>
        </w:rPr>
        <w:t xml:space="preserve">8.1. </w:t>
      </w:r>
      <w:r w:rsidRPr="00554204">
        <w:rPr>
          <w:rFonts w:cs="Times New Roman"/>
          <w:sz w:val="24"/>
          <w:szCs w:val="24"/>
        </w:rPr>
        <w:t>Camptothecin và các dẫn xuất của nó hoặc tương tự là những chất chống ung thư quan trọng. Cấu trúc của Camptothecin như sau</w:t>
      </w:r>
    </w:p>
    <w:p w:rsidR="0088396A" w:rsidRPr="00554204" w:rsidRDefault="0088396A" w:rsidP="00554204">
      <w:pPr>
        <w:spacing w:before="120" w:after="0" w:line="240" w:lineRule="auto"/>
        <w:rPr>
          <w:rFonts w:cs="Times New Roman"/>
          <w:sz w:val="24"/>
          <w:szCs w:val="24"/>
        </w:rPr>
      </w:pPr>
      <w:r w:rsidRPr="00554204">
        <w:rPr>
          <w:rFonts w:cs="Times New Roman"/>
          <w:sz w:val="24"/>
          <w:szCs w:val="24"/>
        </w:rPr>
        <w:object w:dxaOrig="3902" w:dyaOrig="1786">
          <v:shape id="_x0000_i1035" type="#_x0000_t75" style="width:168pt;height:76.8pt" o:ole="">
            <v:imagedata r:id="rId103" o:title=""/>
          </v:shape>
          <o:OLEObject Type="Embed" ProgID="ChemDraw.Document.6.0" ShapeID="_x0000_i1035" DrawAspect="Content" ObjectID="_1749302727" r:id="rId104"/>
        </w:object>
      </w:r>
    </w:p>
    <w:p w:rsidR="0088396A" w:rsidRPr="00554204" w:rsidRDefault="0088396A" w:rsidP="00554204">
      <w:pPr>
        <w:spacing w:before="120" w:after="0" w:line="240" w:lineRule="auto"/>
        <w:rPr>
          <w:rFonts w:cs="Times New Roman"/>
          <w:sz w:val="24"/>
          <w:szCs w:val="24"/>
        </w:rPr>
      </w:pPr>
      <w:r w:rsidRPr="00554204">
        <w:rPr>
          <w:rFonts w:cs="Times New Roman"/>
          <w:sz w:val="24"/>
          <w:szCs w:val="24"/>
        </w:rPr>
        <w:t xml:space="preserve">a/ Xác định loại nhóm chức, cấu hình tuyệt đối của C bất đối trong Camptothecin. </w:t>
      </w:r>
    </w:p>
    <w:p w:rsidR="0088396A" w:rsidRPr="00554204" w:rsidRDefault="0088396A" w:rsidP="00554204">
      <w:pPr>
        <w:spacing w:before="120" w:after="0" w:line="240" w:lineRule="auto"/>
        <w:rPr>
          <w:rFonts w:cs="Times New Roman"/>
          <w:sz w:val="24"/>
          <w:szCs w:val="24"/>
        </w:rPr>
      </w:pPr>
      <w:r w:rsidRPr="00554204">
        <w:rPr>
          <w:rFonts w:cs="Times New Roman"/>
          <w:sz w:val="24"/>
          <w:szCs w:val="24"/>
        </w:rPr>
        <w:t>b/ So sánh tính bazơ của các nguyên tử N trong Camptothecin và giải thích?</w:t>
      </w:r>
    </w:p>
    <w:p w:rsidR="0088396A" w:rsidRPr="00554204" w:rsidRDefault="0088396A" w:rsidP="00554204">
      <w:pPr>
        <w:spacing w:before="120" w:after="0" w:line="240" w:lineRule="auto"/>
        <w:rPr>
          <w:rFonts w:cs="Times New Roman"/>
          <w:sz w:val="24"/>
          <w:szCs w:val="24"/>
        </w:rPr>
      </w:pPr>
      <w:r w:rsidRPr="00554204">
        <w:rPr>
          <w:rFonts w:cs="Times New Roman"/>
          <w:sz w:val="24"/>
          <w:szCs w:val="24"/>
        </w:rPr>
        <w:t>8.</w:t>
      </w:r>
      <w:r w:rsidRPr="00554204">
        <w:rPr>
          <w:rFonts w:cs="Times New Roman"/>
          <w:sz w:val="24"/>
          <w:szCs w:val="24"/>
        </w:rPr>
        <w:t>2</w:t>
      </w:r>
      <w:r w:rsidRPr="00554204">
        <w:rPr>
          <w:rFonts w:cs="Times New Roman"/>
          <w:sz w:val="24"/>
          <w:szCs w:val="24"/>
        </w:rPr>
        <w:t>.</w:t>
      </w:r>
      <w:r w:rsidRPr="00554204">
        <w:rPr>
          <w:rFonts w:cs="Times New Roman"/>
          <w:sz w:val="24"/>
          <w:szCs w:val="24"/>
        </w:rPr>
        <w:t xml:space="preserve"> Verapamil có tác dụng làm hạ huyết áp, chống loạn nhịp tim, tăng lưu lượng máu trên động mạch vành. Verapamil có công thức cấu tạo như sau:</w:t>
      </w:r>
    </w:p>
    <w:p w:rsidR="0088396A" w:rsidRPr="00554204" w:rsidRDefault="0088396A" w:rsidP="00554204">
      <w:pPr>
        <w:spacing w:before="120" w:after="0" w:line="240" w:lineRule="auto"/>
        <w:jc w:val="center"/>
        <w:rPr>
          <w:rFonts w:cs="Times New Roman"/>
          <w:sz w:val="24"/>
          <w:szCs w:val="24"/>
        </w:rPr>
      </w:pPr>
      <w:r w:rsidRPr="00554204">
        <w:rPr>
          <w:rFonts w:cs="Times New Roman"/>
          <w:sz w:val="24"/>
          <w:szCs w:val="24"/>
        </w:rPr>
        <w:object w:dxaOrig="3565" w:dyaOrig="1661">
          <v:shape id="_x0000_i1036" type="#_x0000_t75" style="width:178.4pt;height:82.8pt" o:ole="">
            <v:imagedata r:id="rId105" o:title=""/>
          </v:shape>
          <o:OLEObject Type="Embed" ProgID="ChemDraw.Document.6.0" ShapeID="_x0000_i1036" DrawAspect="Content" ObjectID="_1749302728" r:id="rId106"/>
        </w:object>
      </w:r>
    </w:p>
    <w:p w:rsidR="0088396A" w:rsidRPr="00554204" w:rsidRDefault="0088396A" w:rsidP="00554204">
      <w:pPr>
        <w:spacing w:before="120" w:after="0" w:line="240" w:lineRule="auto"/>
        <w:rPr>
          <w:rFonts w:cs="Times New Roman"/>
          <w:sz w:val="24"/>
          <w:szCs w:val="24"/>
        </w:rPr>
      </w:pPr>
      <w:r w:rsidRPr="00554204">
        <w:rPr>
          <w:rFonts w:cs="Times New Roman"/>
          <w:sz w:val="24"/>
          <w:szCs w:val="24"/>
        </w:rPr>
        <w:t xml:space="preserve">Hãy viết sơ đồ điều chế Verapamil từ </w:t>
      </w:r>
      <w:r w:rsidRPr="00554204">
        <w:rPr>
          <w:rFonts w:cs="Times New Roman"/>
          <w:sz w:val="24"/>
          <w:szCs w:val="24"/>
        </w:rPr>
        <w:object w:dxaOrig="2117" w:dyaOrig="901">
          <v:shape id="_x0000_i1037" type="#_x0000_t75" style="width:105.6pt;height:45.2pt" o:ole="">
            <v:imagedata r:id="rId107" o:title=""/>
          </v:shape>
          <o:OLEObject Type="Embed" ProgID="ChemDraw.Document.6.0" ShapeID="_x0000_i1037" DrawAspect="Content" ObjectID="_1749302729" r:id="rId108"/>
        </w:object>
      </w:r>
      <w:r w:rsidRPr="00554204">
        <w:rPr>
          <w:rFonts w:cs="Times New Roman"/>
          <w:sz w:val="24"/>
          <w:szCs w:val="24"/>
        </w:rPr>
        <w:t xml:space="preserve"> và các chất hữu cơ khác.</w:t>
      </w:r>
    </w:p>
    <w:p w:rsidR="0088396A" w:rsidRPr="00554204" w:rsidRDefault="0088396A" w:rsidP="00554204">
      <w:pPr>
        <w:spacing w:before="120" w:after="0" w:line="240" w:lineRule="auto"/>
        <w:rPr>
          <w:rFonts w:cs="Times New Roman"/>
          <w:sz w:val="24"/>
          <w:szCs w:val="24"/>
        </w:rPr>
      </w:pPr>
    </w:p>
    <w:p w:rsidR="0088396A" w:rsidRPr="00554204" w:rsidRDefault="0088396A" w:rsidP="00554204">
      <w:pPr>
        <w:spacing w:before="120" w:after="0" w:line="240" w:lineRule="auto"/>
        <w:jc w:val="both"/>
        <w:rPr>
          <w:rFonts w:cs="Times New Roman"/>
          <w:b/>
          <w:bCs/>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505"/>
        <w:gridCol w:w="8138"/>
        <w:gridCol w:w="787"/>
      </w:tblGrid>
      <w:tr w:rsidR="0088396A" w:rsidRPr="00554204" w:rsidTr="00990A2E">
        <w:trPr>
          <w:jc w:val="center"/>
        </w:trPr>
        <w:tc>
          <w:tcPr>
            <w:tcW w:w="708" w:type="dxa"/>
            <w:vAlign w:val="center"/>
          </w:tcPr>
          <w:p w:rsidR="0088396A" w:rsidRPr="00554204" w:rsidRDefault="0088396A" w:rsidP="00554204">
            <w:pPr>
              <w:spacing w:before="120" w:after="0" w:line="240" w:lineRule="auto"/>
              <w:jc w:val="center"/>
              <w:rPr>
                <w:rFonts w:cs="Times New Roman"/>
                <w:b/>
                <w:sz w:val="24"/>
                <w:szCs w:val="24"/>
              </w:rPr>
            </w:pPr>
            <w:r w:rsidRPr="00554204">
              <w:rPr>
                <w:rFonts w:cs="Times New Roman"/>
                <w:b/>
                <w:sz w:val="24"/>
                <w:szCs w:val="24"/>
              </w:rPr>
              <w:t>Câu</w:t>
            </w:r>
          </w:p>
        </w:tc>
        <w:tc>
          <w:tcPr>
            <w:tcW w:w="672" w:type="dxa"/>
            <w:vAlign w:val="center"/>
          </w:tcPr>
          <w:p w:rsidR="0088396A" w:rsidRPr="00554204" w:rsidRDefault="0088396A" w:rsidP="00554204">
            <w:pPr>
              <w:spacing w:before="120" w:after="0" w:line="240" w:lineRule="auto"/>
              <w:jc w:val="center"/>
              <w:rPr>
                <w:rFonts w:cs="Times New Roman"/>
                <w:b/>
                <w:sz w:val="24"/>
                <w:szCs w:val="24"/>
              </w:rPr>
            </w:pPr>
            <w:r w:rsidRPr="00554204">
              <w:rPr>
                <w:rFonts w:cs="Times New Roman"/>
                <w:b/>
                <w:sz w:val="24"/>
                <w:szCs w:val="24"/>
              </w:rPr>
              <w:t>Ý</w:t>
            </w:r>
          </w:p>
        </w:tc>
        <w:tc>
          <w:tcPr>
            <w:tcW w:w="8138" w:type="dxa"/>
            <w:vAlign w:val="center"/>
          </w:tcPr>
          <w:p w:rsidR="0088396A" w:rsidRPr="00554204" w:rsidRDefault="0088396A" w:rsidP="00554204">
            <w:pPr>
              <w:spacing w:before="120" w:after="0" w:line="240" w:lineRule="auto"/>
              <w:jc w:val="center"/>
              <w:rPr>
                <w:rFonts w:cs="Times New Roman"/>
                <w:b/>
                <w:sz w:val="24"/>
                <w:szCs w:val="24"/>
              </w:rPr>
            </w:pPr>
            <w:r w:rsidRPr="00554204">
              <w:rPr>
                <w:rFonts w:cs="Times New Roman"/>
                <w:b/>
                <w:sz w:val="24"/>
                <w:szCs w:val="24"/>
              </w:rPr>
              <w:t>Nội dung</w:t>
            </w:r>
          </w:p>
        </w:tc>
        <w:tc>
          <w:tcPr>
            <w:tcW w:w="822" w:type="dxa"/>
            <w:vAlign w:val="center"/>
          </w:tcPr>
          <w:p w:rsidR="0088396A" w:rsidRPr="00554204" w:rsidRDefault="0088396A" w:rsidP="00554204">
            <w:pPr>
              <w:spacing w:before="120" w:after="0" w:line="240" w:lineRule="auto"/>
              <w:jc w:val="center"/>
              <w:rPr>
                <w:rFonts w:cs="Times New Roman"/>
                <w:b/>
                <w:sz w:val="24"/>
                <w:szCs w:val="24"/>
              </w:rPr>
            </w:pPr>
            <w:r w:rsidRPr="00554204">
              <w:rPr>
                <w:rFonts w:cs="Times New Roman"/>
                <w:b/>
                <w:sz w:val="24"/>
                <w:szCs w:val="24"/>
              </w:rPr>
              <w:t>Điểm</w:t>
            </w:r>
          </w:p>
        </w:tc>
      </w:tr>
      <w:tr w:rsidR="0088396A" w:rsidRPr="00554204" w:rsidTr="00990A2E">
        <w:trPr>
          <w:jc w:val="center"/>
        </w:trPr>
        <w:tc>
          <w:tcPr>
            <w:tcW w:w="708" w:type="dxa"/>
            <w:vMerge w:val="restart"/>
            <w:vAlign w:val="center"/>
          </w:tcPr>
          <w:p w:rsidR="0088396A" w:rsidRPr="00554204" w:rsidRDefault="0088396A" w:rsidP="00554204">
            <w:pPr>
              <w:spacing w:before="120" w:after="0" w:line="240" w:lineRule="auto"/>
              <w:rPr>
                <w:rFonts w:cs="Times New Roman"/>
                <w:b/>
                <w:sz w:val="24"/>
                <w:szCs w:val="24"/>
              </w:rPr>
            </w:pPr>
            <w:r w:rsidRPr="00554204">
              <w:rPr>
                <w:rFonts w:cs="Times New Roman"/>
                <w:b/>
                <w:sz w:val="24"/>
                <w:szCs w:val="24"/>
              </w:rPr>
              <w:t>VIII</w:t>
            </w:r>
          </w:p>
        </w:tc>
        <w:tc>
          <w:tcPr>
            <w:tcW w:w="672" w:type="dxa"/>
            <w:vMerge w:val="restart"/>
            <w:vAlign w:val="center"/>
          </w:tcPr>
          <w:p w:rsidR="0088396A" w:rsidRPr="00554204" w:rsidRDefault="0088396A" w:rsidP="00554204">
            <w:pPr>
              <w:spacing w:before="120" w:after="0" w:line="240" w:lineRule="auto"/>
              <w:rPr>
                <w:rFonts w:cs="Times New Roman"/>
                <w:sz w:val="24"/>
                <w:szCs w:val="24"/>
              </w:rPr>
            </w:pPr>
            <w:r w:rsidRPr="00554204">
              <w:rPr>
                <w:rFonts w:cs="Times New Roman"/>
                <w:sz w:val="24"/>
                <w:szCs w:val="24"/>
              </w:rPr>
              <w:t>a</w:t>
            </w:r>
          </w:p>
        </w:tc>
        <w:tc>
          <w:tcPr>
            <w:tcW w:w="8138" w:type="dxa"/>
            <w:vAlign w:val="center"/>
          </w:tcPr>
          <w:p w:rsidR="0088396A" w:rsidRPr="00554204" w:rsidRDefault="0088396A" w:rsidP="00554204">
            <w:pPr>
              <w:spacing w:before="120" w:after="0" w:line="240" w:lineRule="auto"/>
              <w:rPr>
                <w:rFonts w:cs="Times New Roman"/>
                <w:sz w:val="24"/>
                <w:szCs w:val="24"/>
              </w:rPr>
            </w:pPr>
            <w:r w:rsidRPr="00554204">
              <w:rPr>
                <w:rFonts w:cs="Times New Roman"/>
                <w:sz w:val="24"/>
                <w:szCs w:val="24"/>
              </w:rPr>
              <w:t>Các loại nhóm chức gồm: amin, xeton, ancol, este, amide.</w:t>
            </w:r>
          </w:p>
        </w:tc>
        <w:tc>
          <w:tcPr>
            <w:tcW w:w="822" w:type="dxa"/>
            <w:vAlign w:val="center"/>
          </w:tcPr>
          <w:p w:rsidR="0088396A" w:rsidRPr="00554204" w:rsidRDefault="0088396A" w:rsidP="00554204">
            <w:pPr>
              <w:spacing w:before="120" w:after="0" w:line="240" w:lineRule="auto"/>
              <w:rPr>
                <w:rFonts w:cs="Times New Roman"/>
                <w:sz w:val="24"/>
                <w:szCs w:val="24"/>
              </w:rPr>
            </w:pPr>
          </w:p>
        </w:tc>
      </w:tr>
      <w:tr w:rsidR="0088396A" w:rsidRPr="00554204" w:rsidTr="00990A2E">
        <w:trPr>
          <w:jc w:val="center"/>
        </w:trPr>
        <w:tc>
          <w:tcPr>
            <w:tcW w:w="708" w:type="dxa"/>
            <w:vMerge/>
            <w:vAlign w:val="center"/>
          </w:tcPr>
          <w:p w:rsidR="0088396A" w:rsidRPr="00554204" w:rsidRDefault="0088396A" w:rsidP="00554204">
            <w:pPr>
              <w:spacing w:before="120" w:after="0" w:line="240" w:lineRule="auto"/>
              <w:rPr>
                <w:rFonts w:cs="Times New Roman"/>
                <w:sz w:val="24"/>
                <w:szCs w:val="24"/>
              </w:rPr>
            </w:pPr>
          </w:p>
        </w:tc>
        <w:tc>
          <w:tcPr>
            <w:tcW w:w="672" w:type="dxa"/>
            <w:vMerge/>
            <w:vAlign w:val="center"/>
          </w:tcPr>
          <w:p w:rsidR="0088396A" w:rsidRPr="00554204" w:rsidRDefault="0088396A" w:rsidP="00554204">
            <w:pPr>
              <w:spacing w:before="120" w:after="0" w:line="240" w:lineRule="auto"/>
              <w:rPr>
                <w:rFonts w:cs="Times New Roman"/>
                <w:sz w:val="24"/>
                <w:szCs w:val="24"/>
              </w:rPr>
            </w:pPr>
          </w:p>
        </w:tc>
        <w:tc>
          <w:tcPr>
            <w:tcW w:w="8138" w:type="dxa"/>
            <w:vAlign w:val="center"/>
          </w:tcPr>
          <w:p w:rsidR="0088396A" w:rsidRPr="00554204" w:rsidRDefault="0088396A" w:rsidP="00554204">
            <w:pPr>
              <w:spacing w:before="120" w:after="0" w:line="240" w:lineRule="auto"/>
              <w:rPr>
                <w:rFonts w:cs="Times New Roman"/>
                <w:sz w:val="24"/>
                <w:szCs w:val="24"/>
              </w:rPr>
            </w:pPr>
            <w:r w:rsidRPr="00554204">
              <w:rPr>
                <w:rFonts w:cs="Times New Roman"/>
                <w:sz w:val="24"/>
                <w:szCs w:val="24"/>
              </w:rPr>
              <w:t>Cấu hình tuyệt đối của C bất đối trong Camptothecin là R.</w:t>
            </w:r>
          </w:p>
        </w:tc>
        <w:tc>
          <w:tcPr>
            <w:tcW w:w="822" w:type="dxa"/>
            <w:vAlign w:val="center"/>
          </w:tcPr>
          <w:p w:rsidR="0088396A" w:rsidRPr="00554204" w:rsidRDefault="0088396A" w:rsidP="00554204">
            <w:pPr>
              <w:spacing w:before="120" w:after="0" w:line="240" w:lineRule="auto"/>
              <w:rPr>
                <w:rFonts w:cs="Times New Roman"/>
                <w:sz w:val="24"/>
                <w:szCs w:val="24"/>
              </w:rPr>
            </w:pPr>
          </w:p>
        </w:tc>
      </w:tr>
      <w:tr w:rsidR="0088396A" w:rsidRPr="00554204" w:rsidTr="00990A2E">
        <w:trPr>
          <w:jc w:val="center"/>
        </w:trPr>
        <w:tc>
          <w:tcPr>
            <w:tcW w:w="708" w:type="dxa"/>
            <w:vMerge/>
            <w:vAlign w:val="center"/>
          </w:tcPr>
          <w:p w:rsidR="0088396A" w:rsidRPr="00554204" w:rsidRDefault="0088396A" w:rsidP="00554204">
            <w:pPr>
              <w:spacing w:before="120" w:after="0" w:line="240" w:lineRule="auto"/>
              <w:rPr>
                <w:rFonts w:cs="Times New Roman"/>
                <w:sz w:val="24"/>
                <w:szCs w:val="24"/>
              </w:rPr>
            </w:pPr>
          </w:p>
        </w:tc>
        <w:tc>
          <w:tcPr>
            <w:tcW w:w="672" w:type="dxa"/>
            <w:vAlign w:val="center"/>
          </w:tcPr>
          <w:p w:rsidR="0088396A" w:rsidRPr="00554204" w:rsidRDefault="0088396A" w:rsidP="00554204">
            <w:pPr>
              <w:spacing w:before="120" w:after="0" w:line="240" w:lineRule="auto"/>
              <w:rPr>
                <w:rFonts w:cs="Times New Roman"/>
                <w:sz w:val="24"/>
                <w:szCs w:val="24"/>
              </w:rPr>
            </w:pPr>
            <w:r w:rsidRPr="00554204">
              <w:rPr>
                <w:rFonts w:cs="Times New Roman"/>
                <w:sz w:val="24"/>
                <w:szCs w:val="24"/>
              </w:rPr>
              <w:t>b</w:t>
            </w:r>
          </w:p>
        </w:tc>
        <w:tc>
          <w:tcPr>
            <w:tcW w:w="8138" w:type="dxa"/>
            <w:vAlign w:val="center"/>
          </w:tcPr>
          <w:p w:rsidR="0088396A" w:rsidRPr="00554204" w:rsidRDefault="0088396A" w:rsidP="00554204">
            <w:pPr>
              <w:spacing w:before="120" w:after="0" w:line="240" w:lineRule="auto"/>
              <w:rPr>
                <w:rFonts w:cs="Times New Roman"/>
                <w:sz w:val="24"/>
                <w:szCs w:val="24"/>
              </w:rPr>
            </w:pPr>
            <w:r w:rsidRPr="00554204">
              <w:rPr>
                <w:rFonts w:cs="Times New Roman"/>
                <w:sz w:val="24"/>
                <w:szCs w:val="24"/>
              </w:rPr>
              <w:t>Tính bazơ</w:t>
            </w:r>
          </w:p>
          <w:p w:rsidR="0088396A" w:rsidRPr="00554204" w:rsidRDefault="0088396A" w:rsidP="00554204">
            <w:pPr>
              <w:spacing w:before="120" w:after="0" w:line="240" w:lineRule="auto"/>
              <w:jc w:val="center"/>
              <w:rPr>
                <w:rFonts w:cs="Times New Roman"/>
                <w:sz w:val="24"/>
                <w:szCs w:val="24"/>
              </w:rPr>
            </w:pPr>
            <w:r w:rsidRPr="00554204">
              <w:rPr>
                <w:rFonts w:cs="Times New Roman"/>
                <w:sz w:val="24"/>
                <w:szCs w:val="24"/>
              </w:rPr>
              <w:object w:dxaOrig="3902" w:dyaOrig="1787">
                <v:shape id="_x0000_i1038" type="#_x0000_t75" style="width:160.8pt;height:74pt" o:ole="">
                  <v:imagedata r:id="rId109" o:title=""/>
                </v:shape>
                <o:OLEObject Type="Embed" ProgID="ChemDraw.Document.6.0" ShapeID="_x0000_i1038" DrawAspect="Content" ObjectID="_1749302730" r:id="rId110"/>
              </w:object>
            </w:r>
          </w:p>
          <w:p w:rsidR="0088396A" w:rsidRPr="00554204" w:rsidRDefault="0088396A" w:rsidP="00554204">
            <w:pPr>
              <w:spacing w:before="120" w:after="0" w:line="240" w:lineRule="auto"/>
              <w:rPr>
                <w:rFonts w:cs="Times New Roman"/>
                <w:sz w:val="24"/>
                <w:szCs w:val="24"/>
              </w:rPr>
            </w:pPr>
            <w:r w:rsidRPr="00554204">
              <w:rPr>
                <w:rFonts w:cs="Times New Roman"/>
                <w:sz w:val="24"/>
                <w:szCs w:val="24"/>
              </w:rPr>
              <w:t>Thứ tự tính bazơ N(1) &lt; N(2). Nguyên nhân là do cặp e trên nguyên tử N(1) tham gia vào hệ liên hợp và bị hút e mạnh bới nhóm xeton, trong khi đó trên N(2) cặp e không tham gia vào hệ liên hợp nên N(2) có tính bazơ mạnh hơn.</w:t>
            </w:r>
          </w:p>
        </w:tc>
        <w:tc>
          <w:tcPr>
            <w:tcW w:w="822" w:type="dxa"/>
            <w:vAlign w:val="center"/>
          </w:tcPr>
          <w:p w:rsidR="0088396A" w:rsidRPr="00554204" w:rsidRDefault="0088396A" w:rsidP="00554204">
            <w:pPr>
              <w:spacing w:before="120" w:after="0" w:line="240" w:lineRule="auto"/>
              <w:rPr>
                <w:rFonts w:cs="Times New Roman"/>
                <w:sz w:val="24"/>
                <w:szCs w:val="24"/>
              </w:rPr>
            </w:pPr>
          </w:p>
        </w:tc>
      </w:tr>
      <w:tr w:rsidR="0088396A" w:rsidRPr="00554204" w:rsidTr="00990A2E">
        <w:trPr>
          <w:jc w:val="center"/>
        </w:trPr>
        <w:tc>
          <w:tcPr>
            <w:tcW w:w="708" w:type="dxa"/>
            <w:vMerge/>
            <w:vAlign w:val="center"/>
          </w:tcPr>
          <w:p w:rsidR="0088396A" w:rsidRPr="00554204" w:rsidRDefault="0088396A" w:rsidP="00554204">
            <w:pPr>
              <w:spacing w:before="120" w:after="0" w:line="240" w:lineRule="auto"/>
              <w:rPr>
                <w:rFonts w:cs="Times New Roman"/>
                <w:sz w:val="24"/>
                <w:szCs w:val="24"/>
              </w:rPr>
            </w:pPr>
          </w:p>
        </w:tc>
        <w:tc>
          <w:tcPr>
            <w:tcW w:w="672" w:type="dxa"/>
            <w:vMerge w:val="restart"/>
            <w:vAlign w:val="center"/>
          </w:tcPr>
          <w:p w:rsidR="0088396A" w:rsidRPr="00554204" w:rsidRDefault="0088396A" w:rsidP="00554204">
            <w:pPr>
              <w:spacing w:before="120" w:after="0" w:line="240" w:lineRule="auto"/>
              <w:rPr>
                <w:rFonts w:cs="Times New Roman"/>
                <w:sz w:val="24"/>
                <w:szCs w:val="24"/>
              </w:rPr>
            </w:pPr>
            <w:r w:rsidRPr="00554204">
              <w:rPr>
                <w:rFonts w:cs="Times New Roman"/>
                <w:sz w:val="24"/>
                <w:szCs w:val="24"/>
              </w:rPr>
              <w:t>2</w:t>
            </w:r>
          </w:p>
        </w:tc>
        <w:tc>
          <w:tcPr>
            <w:tcW w:w="8138" w:type="dxa"/>
            <w:vAlign w:val="center"/>
          </w:tcPr>
          <w:p w:rsidR="0088396A" w:rsidRPr="00554204" w:rsidRDefault="0088396A" w:rsidP="00554204">
            <w:pPr>
              <w:spacing w:before="120" w:after="0" w:line="240" w:lineRule="auto"/>
              <w:rPr>
                <w:rFonts w:cs="Times New Roman"/>
                <w:sz w:val="24"/>
                <w:szCs w:val="24"/>
              </w:rPr>
            </w:pPr>
            <w:r w:rsidRPr="00554204">
              <w:rPr>
                <w:rFonts w:cs="Times New Roman"/>
                <w:sz w:val="24"/>
                <w:szCs w:val="24"/>
              </w:rPr>
              <w:t>Sơ đồ điều chế Verapamil :</w:t>
            </w:r>
          </w:p>
          <w:p w:rsidR="0088396A" w:rsidRPr="00554204" w:rsidRDefault="0088396A" w:rsidP="00554204">
            <w:pPr>
              <w:spacing w:before="120" w:after="0" w:line="240" w:lineRule="auto"/>
              <w:rPr>
                <w:rFonts w:cs="Times New Roman"/>
                <w:sz w:val="24"/>
                <w:szCs w:val="24"/>
              </w:rPr>
            </w:pPr>
          </w:p>
          <w:p w:rsidR="0088396A" w:rsidRPr="00554204" w:rsidRDefault="0088396A" w:rsidP="00554204">
            <w:pPr>
              <w:spacing w:before="120" w:after="0" w:line="240" w:lineRule="auto"/>
              <w:jc w:val="center"/>
              <w:rPr>
                <w:rFonts w:cs="Times New Roman"/>
                <w:sz w:val="24"/>
                <w:szCs w:val="24"/>
              </w:rPr>
            </w:pPr>
            <w:r w:rsidRPr="00554204">
              <w:rPr>
                <w:rFonts w:eastAsia="Times New Roman" w:cs="Times New Roman"/>
                <w:sz w:val="24"/>
                <w:szCs w:val="24"/>
              </w:rPr>
              <w:object w:dxaOrig="9579" w:dyaOrig="1727">
                <v:shape id="_x0000_i1039" type="#_x0000_t75" style="width:396pt;height:71.6pt" o:ole="">
                  <v:imagedata r:id="rId111" o:title=""/>
                </v:shape>
                <o:OLEObject Type="Embed" ProgID="ChemDraw.Document.6.0" ShapeID="_x0000_i1039" DrawAspect="Content" ObjectID="_1749302731" r:id="rId112"/>
              </w:object>
            </w:r>
          </w:p>
          <w:p w:rsidR="0088396A" w:rsidRPr="00554204" w:rsidRDefault="0088396A" w:rsidP="00554204">
            <w:pPr>
              <w:spacing w:before="120" w:after="0" w:line="240" w:lineRule="auto"/>
              <w:rPr>
                <w:rFonts w:cs="Times New Roman"/>
                <w:sz w:val="24"/>
                <w:szCs w:val="24"/>
              </w:rPr>
            </w:pPr>
          </w:p>
        </w:tc>
        <w:tc>
          <w:tcPr>
            <w:tcW w:w="822" w:type="dxa"/>
            <w:vAlign w:val="center"/>
          </w:tcPr>
          <w:p w:rsidR="0088396A" w:rsidRPr="00554204" w:rsidRDefault="0088396A" w:rsidP="00554204">
            <w:pPr>
              <w:spacing w:before="120" w:after="0" w:line="240" w:lineRule="auto"/>
              <w:rPr>
                <w:rFonts w:cs="Times New Roman"/>
                <w:sz w:val="24"/>
                <w:szCs w:val="24"/>
              </w:rPr>
            </w:pPr>
          </w:p>
        </w:tc>
      </w:tr>
      <w:tr w:rsidR="0088396A" w:rsidRPr="00554204" w:rsidTr="00990A2E">
        <w:trPr>
          <w:jc w:val="center"/>
        </w:trPr>
        <w:tc>
          <w:tcPr>
            <w:tcW w:w="708" w:type="dxa"/>
            <w:vMerge/>
            <w:vAlign w:val="center"/>
          </w:tcPr>
          <w:p w:rsidR="0088396A" w:rsidRPr="00554204" w:rsidRDefault="0088396A" w:rsidP="00554204">
            <w:pPr>
              <w:spacing w:before="120" w:after="0" w:line="240" w:lineRule="auto"/>
              <w:rPr>
                <w:rFonts w:cs="Times New Roman"/>
                <w:sz w:val="24"/>
                <w:szCs w:val="24"/>
              </w:rPr>
            </w:pPr>
          </w:p>
        </w:tc>
        <w:tc>
          <w:tcPr>
            <w:tcW w:w="672" w:type="dxa"/>
            <w:vMerge/>
            <w:vAlign w:val="center"/>
          </w:tcPr>
          <w:p w:rsidR="0088396A" w:rsidRPr="00554204" w:rsidRDefault="0088396A" w:rsidP="00554204">
            <w:pPr>
              <w:spacing w:before="120" w:after="0" w:line="240" w:lineRule="auto"/>
              <w:rPr>
                <w:rFonts w:cs="Times New Roman"/>
                <w:sz w:val="24"/>
                <w:szCs w:val="24"/>
              </w:rPr>
            </w:pPr>
          </w:p>
        </w:tc>
        <w:tc>
          <w:tcPr>
            <w:tcW w:w="8138" w:type="dxa"/>
            <w:vAlign w:val="center"/>
          </w:tcPr>
          <w:p w:rsidR="0088396A" w:rsidRPr="00554204" w:rsidRDefault="0088396A" w:rsidP="00554204">
            <w:pPr>
              <w:spacing w:before="120" w:after="0" w:line="240" w:lineRule="auto"/>
              <w:rPr>
                <w:rFonts w:cs="Times New Roman"/>
                <w:sz w:val="24"/>
                <w:szCs w:val="24"/>
              </w:rPr>
            </w:pPr>
            <w:r w:rsidRPr="00554204">
              <w:rPr>
                <w:rFonts w:eastAsia="Times New Roman" w:cs="Times New Roman"/>
                <w:sz w:val="24"/>
                <w:szCs w:val="24"/>
              </w:rPr>
              <w:object w:dxaOrig="6629" w:dyaOrig="1467">
                <v:shape id="_x0000_i1040" type="#_x0000_t75" style="width:331.2pt;height:73.2pt" o:ole="">
                  <v:imagedata r:id="rId113" o:title=""/>
                </v:shape>
                <o:OLEObject Type="Embed" ProgID="ChemDraw.Document.6.0" ShapeID="_x0000_i1040" DrawAspect="Content" ObjectID="_1749302732" r:id="rId114"/>
              </w:object>
            </w:r>
          </w:p>
        </w:tc>
        <w:tc>
          <w:tcPr>
            <w:tcW w:w="822" w:type="dxa"/>
            <w:vAlign w:val="center"/>
          </w:tcPr>
          <w:p w:rsidR="0088396A" w:rsidRPr="00554204" w:rsidRDefault="0088396A" w:rsidP="00554204">
            <w:pPr>
              <w:spacing w:before="120" w:after="0" w:line="240" w:lineRule="auto"/>
              <w:rPr>
                <w:rFonts w:cs="Times New Roman"/>
                <w:sz w:val="24"/>
                <w:szCs w:val="24"/>
              </w:rPr>
            </w:pPr>
          </w:p>
        </w:tc>
      </w:tr>
      <w:tr w:rsidR="0088396A" w:rsidRPr="00554204" w:rsidTr="00990A2E">
        <w:trPr>
          <w:jc w:val="center"/>
        </w:trPr>
        <w:tc>
          <w:tcPr>
            <w:tcW w:w="708" w:type="dxa"/>
            <w:vMerge/>
            <w:vAlign w:val="center"/>
          </w:tcPr>
          <w:p w:rsidR="0088396A" w:rsidRPr="00554204" w:rsidRDefault="0088396A" w:rsidP="00554204">
            <w:pPr>
              <w:spacing w:before="120" w:after="0" w:line="240" w:lineRule="auto"/>
              <w:rPr>
                <w:rFonts w:cs="Times New Roman"/>
                <w:sz w:val="24"/>
                <w:szCs w:val="24"/>
              </w:rPr>
            </w:pPr>
          </w:p>
        </w:tc>
        <w:tc>
          <w:tcPr>
            <w:tcW w:w="672" w:type="dxa"/>
            <w:vMerge/>
            <w:vAlign w:val="center"/>
          </w:tcPr>
          <w:p w:rsidR="0088396A" w:rsidRPr="00554204" w:rsidRDefault="0088396A" w:rsidP="00554204">
            <w:pPr>
              <w:spacing w:before="120" w:after="0" w:line="240" w:lineRule="auto"/>
              <w:rPr>
                <w:rFonts w:cs="Times New Roman"/>
                <w:sz w:val="24"/>
                <w:szCs w:val="24"/>
              </w:rPr>
            </w:pPr>
          </w:p>
        </w:tc>
        <w:tc>
          <w:tcPr>
            <w:tcW w:w="8138" w:type="dxa"/>
            <w:vAlign w:val="center"/>
          </w:tcPr>
          <w:p w:rsidR="0088396A" w:rsidRPr="00554204" w:rsidRDefault="0088396A" w:rsidP="00554204">
            <w:pPr>
              <w:spacing w:before="120" w:after="0" w:line="240" w:lineRule="auto"/>
              <w:rPr>
                <w:rFonts w:cs="Times New Roman"/>
                <w:sz w:val="24"/>
                <w:szCs w:val="24"/>
              </w:rPr>
            </w:pPr>
            <w:r w:rsidRPr="00554204">
              <w:rPr>
                <w:rFonts w:eastAsia="Times New Roman" w:cs="Times New Roman"/>
                <w:sz w:val="24"/>
                <w:szCs w:val="24"/>
              </w:rPr>
              <w:object w:dxaOrig="6103" w:dyaOrig="1662">
                <v:shape id="_x0000_i1041" type="#_x0000_t75" style="width:305.6pt;height:83.6pt" o:ole="">
                  <v:imagedata r:id="rId115" o:title=""/>
                </v:shape>
                <o:OLEObject Type="Embed" ProgID="ChemDraw.Document.6.0" ShapeID="_x0000_i1041" DrawAspect="Content" ObjectID="_1749302733" r:id="rId116"/>
              </w:object>
            </w:r>
          </w:p>
        </w:tc>
        <w:tc>
          <w:tcPr>
            <w:tcW w:w="822" w:type="dxa"/>
            <w:vAlign w:val="center"/>
          </w:tcPr>
          <w:p w:rsidR="0088396A" w:rsidRPr="00554204" w:rsidRDefault="0088396A" w:rsidP="00554204">
            <w:pPr>
              <w:spacing w:before="120" w:after="0" w:line="240" w:lineRule="auto"/>
              <w:rPr>
                <w:rFonts w:cs="Times New Roman"/>
                <w:sz w:val="24"/>
                <w:szCs w:val="24"/>
              </w:rPr>
            </w:pPr>
          </w:p>
        </w:tc>
      </w:tr>
    </w:tbl>
    <w:p w:rsidR="0088396A" w:rsidRPr="00554204" w:rsidRDefault="0088396A" w:rsidP="00554204">
      <w:pPr>
        <w:spacing w:before="120" w:after="0" w:line="240" w:lineRule="auto"/>
        <w:rPr>
          <w:rFonts w:cs="Times New Roman"/>
          <w:sz w:val="24"/>
          <w:szCs w:val="24"/>
        </w:rPr>
      </w:pPr>
    </w:p>
    <w:sectPr w:rsidR="0088396A" w:rsidRPr="00554204" w:rsidSect="00554204">
      <w:pgSz w:w="12240" w:h="15840"/>
      <w:pgMar w:top="851"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58"/>
    <w:rsid w:val="000613CC"/>
    <w:rsid w:val="00062932"/>
    <w:rsid w:val="000756A2"/>
    <w:rsid w:val="000A6F1B"/>
    <w:rsid w:val="000D2717"/>
    <w:rsid w:val="000F215C"/>
    <w:rsid w:val="00145200"/>
    <w:rsid w:val="00147DDC"/>
    <w:rsid w:val="00247BBD"/>
    <w:rsid w:val="00250188"/>
    <w:rsid w:val="00264EC8"/>
    <w:rsid w:val="002804CA"/>
    <w:rsid w:val="003401AA"/>
    <w:rsid w:val="003A22C5"/>
    <w:rsid w:val="00446709"/>
    <w:rsid w:val="00526933"/>
    <w:rsid w:val="00554204"/>
    <w:rsid w:val="00647710"/>
    <w:rsid w:val="00665AFF"/>
    <w:rsid w:val="00687C52"/>
    <w:rsid w:val="006B7C56"/>
    <w:rsid w:val="00786249"/>
    <w:rsid w:val="0088396A"/>
    <w:rsid w:val="00922F54"/>
    <w:rsid w:val="00932BAA"/>
    <w:rsid w:val="009E2490"/>
    <w:rsid w:val="00A430F4"/>
    <w:rsid w:val="00AA6931"/>
    <w:rsid w:val="00AD6033"/>
    <w:rsid w:val="00B0280D"/>
    <w:rsid w:val="00BC7CA5"/>
    <w:rsid w:val="00BE19E8"/>
    <w:rsid w:val="00BE5574"/>
    <w:rsid w:val="00C32620"/>
    <w:rsid w:val="00CC4146"/>
    <w:rsid w:val="00E77E24"/>
    <w:rsid w:val="00EB75C9"/>
    <w:rsid w:val="00F16A58"/>
    <w:rsid w:val="00F8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6A58"/>
    <w:rPr>
      <w:color w:val="0000FF"/>
      <w:u w:val="single"/>
    </w:rPr>
  </w:style>
  <w:style w:type="character" w:styleId="Strong">
    <w:name w:val="Strong"/>
    <w:basedOn w:val="DefaultParagraphFont"/>
    <w:uiPriority w:val="22"/>
    <w:qFormat/>
    <w:rsid w:val="00F16A58"/>
    <w:rPr>
      <w:b/>
      <w:bCs/>
    </w:rPr>
  </w:style>
  <w:style w:type="table" w:styleId="TableGrid">
    <w:name w:val="Table Grid"/>
    <w:aliases w:val="Table"/>
    <w:basedOn w:val="TableNormal"/>
    <w:uiPriority w:val="59"/>
    <w:rsid w:val="00F1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96A"/>
    <w:rPr>
      <w:rFonts w:ascii="Tahoma" w:hAnsi="Tahoma" w:cs="Tahoma"/>
      <w:sz w:val="16"/>
      <w:szCs w:val="16"/>
    </w:rPr>
  </w:style>
  <w:style w:type="paragraph" w:styleId="BodyTextIndent">
    <w:name w:val="Body Text Indent"/>
    <w:basedOn w:val="Normal"/>
    <w:link w:val="BodyTextIndentChar"/>
    <w:semiHidden/>
    <w:rsid w:val="00A430F4"/>
    <w:pPr>
      <w:spacing w:after="0" w:line="240" w:lineRule="auto"/>
      <w:ind w:left="360"/>
    </w:pPr>
    <w:rPr>
      <w:rFonts w:ascii=".VnTime" w:eastAsia="Times New Roman" w:hAnsi=".VnTime" w:cs="Times New Roman"/>
      <w:sz w:val="24"/>
      <w:szCs w:val="24"/>
    </w:rPr>
  </w:style>
  <w:style w:type="character" w:customStyle="1" w:styleId="BodyTextIndentChar">
    <w:name w:val="Body Text Indent Char"/>
    <w:basedOn w:val="DefaultParagraphFont"/>
    <w:link w:val="BodyTextIndent"/>
    <w:semiHidden/>
    <w:rsid w:val="00A430F4"/>
    <w:rPr>
      <w:rFonts w:ascii=".VnTime" w:eastAsia="Times New Roman" w:hAnsi=".VnTim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6A58"/>
    <w:rPr>
      <w:color w:val="0000FF"/>
      <w:u w:val="single"/>
    </w:rPr>
  </w:style>
  <w:style w:type="character" w:styleId="Strong">
    <w:name w:val="Strong"/>
    <w:basedOn w:val="DefaultParagraphFont"/>
    <w:uiPriority w:val="22"/>
    <w:qFormat/>
    <w:rsid w:val="00F16A58"/>
    <w:rPr>
      <w:b/>
      <w:bCs/>
    </w:rPr>
  </w:style>
  <w:style w:type="table" w:styleId="TableGrid">
    <w:name w:val="Table Grid"/>
    <w:aliases w:val="Table"/>
    <w:basedOn w:val="TableNormal"/>
    <w:uiPriority w:val="59"/>
    <w:rsid w:val="00F1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96A"/>
    <w:rPr>
      <w:rFonts w:ascii="Tahoma" w:hAnsi="Tahoma" w:cs="Tahoma"/>
      <w:sz w:val="16"/>
      <w:szCs w:val="16"/>
    </w:rPr>
  </w:style>
  <w:style w:type="paragraph" w:styleId="BodyTextIndent">
    <w:name w:val="Body Text Indent"/>
    <w:basedOn w:val="Normal"/>
    <w:link w:val="BodyTextIndentChar"/>
    <w:semiHidden/>
    <w:rsid w:val="00A430F4"/>
    <w:pPr>
      <w:spacing w:after="0" w:line="240" w:lineRule="auto"/>
      <w:ind w:left="360"/>
    </w:pPr>
    <w:rPr>
      <w:rFonts w:ascii=".VnTime" w:eastAsia="Times New Roman" w:hAnsi=".VnTime" w:cs="Times New Roman"/>
      <w:sz w:val="24"/>
      <w:szCs w:val="24"/>
    </w:rPr>
  </w:style>
  <w:style w:type="character" w:customStyle="1" w:styleId="BodyTextIndentChar">
    <w:name w:val="Body Text Indent Char"/>
    <w:basedOn w:val="DefaultParagraphFont"/>
    <w:link w:val="BodyTextIndent"/>
    <w:semiHidden/>
    <w:rsid w:val="00A430F4"/>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2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ntTable" Target="fontTable.xml"/><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oleObject" Target="embeddings/oleObject41.bin"/><Relationship Id="rId89" Type="http://schemas.openxmlformats.org/officeDocument/2006/relationships/image" Target="media/image39.emf"/><Relationship Id="rId112" Type="http://schemas.openxmlformats.org/officeDocument/2006/relationships/oleObject" Target="embeddings/oleObject55.bin"/><Relationship Id="rId16" Type="http://schemas.openxmlformats.org/officeDocument/2006/relationships/oleObject" Target="embeddings/oleObject5.bin"/><Relationship Id="rId107" Type="http://schemas.openxmlformats.org/officeDocument/2006/relationships/image" Target="media/image48.e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7.bin"/><Relationship Id="rId79" Type="http://schemas.openxmlformats.org/officeDocument/2006/relationships/image" Target="media/image35.emf"/><Relationship Id="rId87" Type="http://schemas.openxmlformats.org/officeDocument/2006/relationships/image" Target="media/image38.emf"/><Relationship Id="rId102" Type="http://schemas.openxmlformats.org/officeDocument/2006/relationships/oleObject" Target="embeddings/oleObject50.bin"/><Relationship Id="rId110" Type="http://schemas.openxmlformats.org/officeDocument/2006/relationships/oleObject" Target="embeddings/oleObject54.bin"/><Relationship Id="rId115" Type="http://schemas.openxmlformats.org/officeDocument/2006/relationships/image" Target="media/image52.emf"/><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hyperlink" Target="https://www.bachhoaxanh.com/kinh-nghiem-hay/sac-to-melanin-la-gi-tim-hieu-hinh-thanh-tham-nam-do-melanin-gay-ra-1137600" TargetMode="External"/><Relationship Id="rId90" Type="http://schemas.openxmlformats.org/officeDocument/2006/relationships/oleObject" Target="embeddings/oleObject44.bin"/><Relationship Id="rId95" Type="http://schemas.openxmlformats.org/officeDocument/2006/relationships/image" Target="media/image42.emf"/><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image" Target="media/image34.emf"/><Relationship Id="rId100" Type="http://schemas.openxmlformats.org/officeDocument/2006/relationships/oleObject" Target="embeddings/oleObject49.bin"/><Relationship Id="rId105" Type="http://schemas.openxmlformats.org/officeDocument/2006/relationships/image" Target="media/image47.emf"/><Relationship Id="rId113" Type="http://schemas.openxmlformats.org/officeDocument/2006/relationships/image" Target="media/image51.emf"/><Relationship Id="rId11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7.emf"/><Relationship Id="rId93" Type="http://schemas.openxmlformats.org/officeDocument/2006/relationships/image" Target="media/image41.emf"/><Relationship Id="rId98" Type="http://schemas.openxmlformats.org/officeDocument/2006/relationships/oleObject" Target="embeddings/oleObject48.bin"/><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oleObject" Target="embeddings/oleObject33.bin"/><Relationship Id="rId103" Type="http://schemas.openxmlformats.org/officeDocument/2006/relationships/image" Target="media/image46.emf"/><Relationship Id="rId108" Type="http://schemas.openxmlformats.org/officeDocument/2006/relationships/oleObject" Target="embeddings/oleObject53.bin"/><Relationship Id="rId116" Type="http://schemas.openxmlformats.org/officeDocument/2006/relationships/oleObject" Target="embeddings/oleObject57.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image" Target="media/image28.wmf"/><Relationship Id="rId70" Type="http://schemas.openxmlformats.org/officeDocument/2006/relationships/oleObject" Target="embeddings/oleObject35.bin"/><Relationship Id="rId75" Type="http://schemas.openxmlformats.org/officeDocument/2006/relationships/image" Target="media/image33.emf"/><Relationship Id="rId83" Type="http://schemas.openxmlformats.org/officeDocument/2006/relationships/image" Target="media/image36.emf"/><Relationship Id="rId88" Type="http://schemas.openxmlformats.org/officeDocument/2006/relationships/oleObject" Target="embeddings/oleObject43.bin"/><Relationship Id="rId91" Type="http://schemas.openxmlformats.org/officeDocument/2006/relationships/image" Target="media/image40.emf"/><Relationship Id="rId96" Type="http://schemas.openxmlformats.org/officeDocument/2006/relationships/oleObject" Target="embeddings/oleObject47.bin"/><Relationship Id="rId111" Type="http://schemas.openxmlformats.org/officeDocument/2006/relationships/image" Target="media/image50.emf"/><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2.bin"/><Relationship Id="rId114"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2.emf"/><Relationship Id="rId78" Type="http://schemas.openxmlformats.org/officeDocument/2006/relationships/oleObject" Target="embeddings/oleObject39.bin"/><Relationship Id="rId81" Type="http://schemas.openxmlformats.org/officeDocument/2006/relationships/hyperlink" Target="https://vi.wikipedia.org/wiki/Enzym" TargetMode="External"/><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4.emf"/><Relationship Id="rId101" Type="http://schemas.openxmlformats.org/officeDocument/2006/relationships/image" Target="media/image45.emf"/><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9.emf"/><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8.bin"/><Relationship Id="rId97" Type="http://schemas.openxmlformats.org/officeDocument/2006/relationships/image" Target="media/image43.emf"/><Relationship Id="rId104" Type="http://schemas.openxmlformats.org/officeDocument/2006/relationships/oleObject" Target="embeddings/oleObject51.bin"/><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45438-745D-4768-A31F-2906466A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ADMIN</cp:lastModifiedBy>
  <cp:revision>31</cp:revision>
  <dcterms:created xsi:type="dcterms:W3CDTF">2023-06-23T02:46:00Z</dcterms:created>
  <dcterms:modified xsi:type="dcterms:W3CDTF">2023-06-26T09:06:00Z</dcterms:modified>
</cp:coreProperties>
</file>