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993ED6" w:rsidTr="00E405A9">
        <w:trPr>
          <w:jc w:val="center"/>
        </w:trPr>
        <w:tc>
          <w:tcPr>
            <w:tcW w:w="3983" w:type="dxa"/>
          </w:tcPr>
          <w:p w:rsidR="00993ED6" w:rsidRDefault="00993ED6">
            <w:pPr>
              <w:jc w:val="center"/>
              <w:rPr>
                <w:b/>
                <w:sz w:val="22"/>
              </w:rPr>
            </w:pPr>
            <w:r>
              <w:rPr>
                <w:b/>
                <w:sz w:val="22"/>
              </w:rPr>
              <w:t>PHÒNG GD-ĐT TP BẮC NINH</w:t>
            </w:r>
          </w:p>
          <w:p w:rsidR="00993ED6" w:rsidRDefault="00993ED6">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993ED6" w:rsidRPr="00E405A9" w:rsidRDefault="00993ED6">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993ED6" w:rsidRDefault="00993ED6">
            <w:pPr>
              <w:jc w:val="center"/>
              <w:rPr>
                <w:b/>
                <w:sz w:val="22"/>
              </w:rPr>
            </w:pPr>
          </w:p>
          <w:p w:rsidR="00993ED6" w:rsidRDefault="00993ED6">
            <w:pPr>
              <w:jc w:val="center"/>
              <w:rPr>
                <w:b/>
                <w:sz w:val="22"/>
              </w:rPr>
            </w:pPr>
            <w:r>
              <w:rPr>
                <w:b/>
                <w:sz w:val="22"/>
              </w:rPr>
              <w:t>(Đề có 4 trang)</w:t>
            </w:r>
          </w:p>
          <w:p w:rsidR="00993ED6" w:rsidRDefault="00993ED6">
            <w:pPr>
              <w:jc w:val="center"/>
            </w:pPr>
          </w:p>
        </w:tc>
        <w:tc>
          <w:tcPr>
            <w:tcW w:w="236" w:type="dxa"/>
          </w:tcPr>
          <w:p w:rsidR="00993ED6" w:rsidRDefault="00993ED6"/>
        </w:tc>
        <w:tc>
          <w:tcPr>
            <w:tcW w:w="4903" w:type="dxa"/>
          </w:tcPr>
          <w:p w:rsidR="00993ED6" w:rsidRPr="00E405A9" w:rsidRDefault="00993ED6" w:rsidP="00E405A9">
            <w:pPr>
              <w:jc w:val="center"/>
              <w:rPr>
                <w:b/>
                <w:sz w:val="20"/>
                <w:szCs w:val="20"/>
              </w:rPr>
            </w:pPr>
            <w:r w:rsidRPr="00E405A9">
              <w:rPr>
                <w:b/>
                <w:sz w:val="20"/>
                <w:szCs w:val="20"/>
              </w:rPr>
              <w:t>ĐỀ KIỂM TRA NĂNG LỰC ĐẦU VÀO</w:t>
            </w:r>
            <w:r>
              <w:rPr>
                <w:b/>
                <w:sz w:val="20"/>
                <w:szCs w:val="20"/>
              </w:rPr>
              <w:t xml:space="preserve"> LỚP 6</w:t>
            </w:r>
          </w:p>
          <w:p w:rsidR="00993ED6" w:rsidRPr="00E405A9" w:rsidRDefault="00993ED6" w:rsidP="00E405A9">
            <w:pPr>
              <w:jc w:val="center"/>
              <w:rPr>
                <w:b/>
                <w:sz w:val="18"/>
                <w:szCs w:val="18"/>
              </w:rPr>
            </w:pPr>
            <w:r w:rsidRPr="00E405A9">
              <w:rPr>
                <w:b/>
                <w:sz w:val="18"/>
                <w:szCs w:val="18"/>
              </w:rPr>
              <w:t>TRƯỜNG THCS TRỌNG ĐIỂM NĂM HỌC 2021-2022</w:t>
            </w:r>
          </w:p>
          <w:p w:rsidR="00993ED6" w:rsidRPr="00E405A9" w:rsidRDefault="00993ED6" w:rsidP="00E405A9">
            <w:pPr>
              <w:jc w:val="center"/>
              <w:rPr>
                <w:sz w:val="20"/>
                <w:szCs w:val="20"/>
              </w:rPr>
            </w:pPr>
            <w:r w:rsidRPr="00E405A9">
              <w:rPr>
                <w:sz w:val="20"/>
                <w:szCs w:val="20"/>
              </w:rPr>
              <w:t>Môn thành phần: Toán</w:t>
            </w:r>
          </w:p>
          <w:p w:rsidR="00993ED6" w:rsidRDefault="00993ED6" w:rsidP="00E405A9">
            <w:pPr>
              <w:jc w:val="center"/>
              <w:rPr>
                <w:sz w:val="20"/>
                <w:szCs w:val="20"/>
              </w:rPr>
            </w:pPr>
            <w:r w:rsidRPr="00E405A9">
              <w:rPr>
                <w:sz w:val="20"/>
                <w:szCs w:val="20"/>
              </w:rPr>
              <w:t>Thời gian làm bài : 40 phút ( không kể thời gian giao đề)</w:t>
            </w:r>
          </w:p>
          <w:p w:rsidR="00993ED6" w:rsidRDefault="00993ED6" w:rsidP="00E405A9">
            <w:pPr>
              <w:jc w:val="center"/>
              <w:rPr>
                <w:sz w:val="20"/>
                <w:szCs w:val="20"/>
              </w:rPr>
            </w:pPr>
            <w:r w:rsidRPr="00E405A9">
              <w:rPr>
                <w:sz w:val="20"/>
                <w:szCs w:val="20"/>
              </w:rPr>
              <w:t>Học sinh làm trực tiếp trên đề kiểm tra</w:t>
            </w:r>
          </w:p>
          <w:p w:rsidR="00993ED6" w:rsidRDefault="00993ED6" w:rsidP="00E405A9">
            <w:pPr>
              <w:jc w:val="center"/>
              <w:rPr>
                <w:sz w:val="20"/>
                <w:szCs w:val="20"/>
              </w:rPr>
            </w:pPr>
          </w:p>
          <w:p w:rsidR="00993ED6" w:rsidRDefault="00993ED6" w:rsidP="00E405A9">
            <w:pPr>
              <w:rPr>
                <w:sz w:val="20"/>
                <w:szCs w:val="20"/>
              </w:rPr>
            </w:pPr>
            <w:r>
              <w:rPr>
                <w:sz w:val="20"/>
                <w:szCs w:val="20"/>
              </w:rPr>
              <w:t>Họ và tên học sinh:……………………………………..</w:t>
            </w:r>
          </w:p>
          <w:p w:rsidR="00993ED6" w:rsidRDefault="00993ED6" w:rsidP="00E405A9">
            <w:pPr>
              <w:rPr>
                <w:sz w:val="20"/>
                <w:szCs w:val="20"/>
              </w:rPr>
            </w:pPr>
            <w:r>
              <w:rPr>
                <w:sz w:val="20"/>
                <w:szCs w:val="20"/>
              </w:rPr>
              <w:t>Lớp:…………………………………………………….</w:t>
            </w:r>
          </w:p>
          <w:p w:rsidR="00993ED6" w:rsidRPr="00E405A9" w:rsidRDefault="00993ED6" w:rsidP="00E405A9">
            <w:pPr>
              <w:rPr>
                <w:sz w:val="20"/>
                <w:szCs w:val="20"/>
              </w:rPr>
            </w:pPr>
            <w:r>
              <w:rPr>
                <w:sz w:val="20"/>
                <w:szCs w:val="20"/>
              </w:rPr>
              <w:t>Trường:…………………………………………………</w:t>
            </w:r>
          </w:p>
        </w:tc>
      </w:tr>
    </w:tbl>
    <w:p w:rsidR="00993ED6" w:rsidRDefault="00993ED6"/>
    <w:tbl>
      <w:tblPr>
        <w:tblW w:w="0" w:type="auto"/>
        <w:jc w:val="center"/>
        <w:tblLook w:val="0000" w:firstRow="0" w:lastRow="0" w:firstColumn="0" w:lastColumn="0" w:noHBand="0" w:noVBand="0"/>
      </w:tblPr>
      <w:tblGrid>
        <w:gridCol w:w="8525"/>
      </w:tblGrid>
      <w:tr w:rsidR="00993ED6">
        <w:trPr>
          <w:jc w:val="center"/>
        </w:trPr>
        <w:tc>
          <w:tcPr>
            <w:tcW w:w="8525" w:type="dxa"/>
          </w:tcPr>
          <w:p w:rsidR="00993ED6" w:rsidRDefault="00993ED6">
            <w:pPr>
              <w:jc w:val="center"/>
              <w:rPr>
                <w:szCs w:val="28"/>
              </w:rPr>
            </w:pPr>
            <w:r>
              <w:rPr>
                <w:szCs w:val="28"/>
              </w:rPr>
              <w:t>Đề thi môn Toán</w:t>
            </w:r>
          </w:p>
          <w:p w:rsidR="00993ED6" w:rsidRDefault="00993ED6">
            <w:pPr>
              <w:jc w:val="center"/>
              <w:rPr>
                <w:szCs w:val="28"/>
              </w:rPr>
            </w:pPr>
            <w:r>
              <w:rPr>
                <w:szCs w:val="28"/>
              </w:rPr>
              <w:t>(Mã đề 124)</w:t>
            </w:r>
          </w:p>
        </w:tc>
      </w:tr>
    </w:tbl>
    <w:p w:rsidR="00993ED6" w:rsidRDefault="00993ED6">
      <w:pPr>
        <w:jc w:val="center"/>
      </w:pPr>
    </w:p>
    <w:tbl>
      <w:tblPr>
        <w:tblW w:w="11120" w:type="dxa"/>
        <w:tblLayout w:type="fixed"/>
        <w:tblLook w:val="0000" w:firstRow="0" w:lastRow="0" w:firstColumn="0" w:lastColumn="0" w:noHBand="0" w:noVBand="0"/>
      </w:tblPr>
      <w:tblGrid>
        <w:gridCol w:w="1200"/>
        <w:gridCol w:w="2100"/>
        <w:gridCol w:w="500"/>
        <w:gridCol w:w="2100"/>
        <w:gridCol w:w="500"/>
        <w:gridCol w:w="2100"/>
        <w:gridCol w:w="500"/>
        <w:gridCol w:w="2100"/>
        <w:gridCol w:w="20"/>
      </w:tblGrid>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 : </w:t>
            </w:r>
          </w:p>
        </w:tc>
        <w:tc>
          <w:tcPr>
            <w:tcW w:w="9920" w:type="dxa"/>
            <w:gridSpan w:val="8"/>
          </w:tcPr>
          <w:p w:rsidR="00993ED6" w:rsidRPr="00993ED6" w:rsidRDefault="00993ED6" w:rsidP="00993ED6">
            <w:pPr>
              <w:rPr>
                <w:sz w:val="24"/>
              </w:rPr>
            </w:pPr>
            <w:r w:rsidRPr="00993ED6">
              <w:rPr>
                <w:rStyle w:val="fontstyle01"/>
                <w:sz w:val="24"/>
              </w:rPr>
              <w:t>Tìm số hạng thứ 10 của dãy số sau: 1; 5; 9; 13;…..</w:t>
            </w:r>
            <w:r w:rsidRPr="00993ED6">
              <w:rPr>
                <w:rFonts w:ascii="TimesNewRoman" w:hAnsi="TimesNewRoman"/>
                <w:color w:val="000000"/>
                <w:sz w:val="24"/>
                <w:szCs w:val="26"/>
              </w:rPr>
              <w:br/>
            </w:r>
            <w:r w:rsidRPr="00993ED6">
              <w:rPr>
                <w:rStyle w:val="fontstyle01"/>
                <w:sz w:val="24"/>
              </w:rPr>
              <w:t>Số cần tìm là:</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37</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51</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45</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27</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2 : </w:t>
            </w:r>
          </w:p>
        </w:tc>
        <w:tc>
          <w:tcPr>
            <w:tcW w:w="9920" w:type="dxa"/>
            <w:gridSpan w:val="8"/>
          </w:tcPr>
          <w:p w:rsidR="00993ED6" w:rsidRPr="00993ED6" w:rsidRDefault="00993ED6" w:rsidP="00993ED6">
            <w:pPr>
              <w:rPr>
                <w:sz w:val="24"/>
              </w:rPr>
            </w:pPr>
            <w:r w:rsidRPr="00993ED6">
              <w:rPr>
                <w:rStyle w:val="fontstyle01"/>
                <w:sz w:val="24"/>
              </w:rPr>
              <w:t>Một bộ bài gồm 52 quân gồm 4 chất : cơ, bích, rô, tép. Hỏi cần lấy ra ít nhất</w:t>
            </w:r>
            <w:r w:rsidRPr="00993ED6">
              <w:rPr>
                <w:rFonts w:ascii="TimesNewRoman" w:hAnsi="TimesNewRoman"/>
                <w:color w:val="000000"/>
                <w:sz w:val="24"/>
                <w:szCs w:val="26"/>
              </w:rPr>
              <w:br/>
            </w:r>
            <w:r w:rsidRPr="00993ED6">
              <w:rPr>
                <w:rStyle w:val="fontstyle01"/>
                <w:sz w:val="24"/>
              </w:rPr>
              <w:t>bao nhiêu quân bài để chắc chắn có ít nhất bốn quân bài cùng chất?</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16</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14</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13</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15</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3 : </w:t>
            </w:r>
          </w:p>
        </w:tc>
        <w:tc>
          <w:tcPr>
            <w:tcW w:w="9920" w:type="dxa"/>
            <w:gridSpan w:val="8"/>
          </w:tcPr>
          <w:p w:rsidR="00993ED6" w:rsidRPr="00993ED6" w:rsidRDefault="00993ED6" w:rsidP="00993ED6">
            <w:pPr>
              <w:rPr>
                <w:sz w:val="24"/>
              </w:rPr>
            </w:pPr>
            <w:r w:rsidRPr="00993ED6">
              <w:rPr>
                <w:rStyle w:val="fontstyle01"/>
                <w:sz w:val="24"/>
              </w:rPr>
              <w:t>Có 4 cậu bé ghép cặp rồi đo căn nặng của từng cặp. Các khối lượng đo được là:</w:t>
            </w:r>
            <w:r w:rsidRPr="00993ED6">
              <w:rPr>
                <w:rFonts w:ascii="TimesNewRoman" w:hAnsi="TimesNewRoman"/>
                <w:color w:val="000000"/>
                <w:sz w:val="24"/>
                <w:szCs w:val="26"/>
              </w:rPr>
              <w:br/>
            </w:r>
            <w:r w:rsidRPr="00993ED6">
              <w:rPr>
                <w:rStyle w:val="fontstyle01"/>
                <w:sz w:val="24"/>
              </w:rPr>
              <w:t>53kg, 55 kg, 57kg, 58 kg, 60kg, 62kg</w:t>
            </w:r>
            <w:r w:rsidRPr="00993ED6">
              <w:rPr>
                <w:rStyle w:val="fontstyle01"/>
                <w:color w:val="FF0000"/>
                <w:sz w:val="24"/>
              </w:rPr>
              <w:t xml:space="preserve">. </w:t>
            </w:r>
            <w:r w:rsidRPr="00993ED6">
              <w:rPr>
                <w:rStyle w:val="fontstyle01"/>
                <w:sz w:val="24"/>
              </w:rPr>
              <w:t>Tổng khối lượng của 4 cậu bé là:</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110kg</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115kg</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120kg</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125kg</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4 : </w:t>
            </w:r>
          </w:p>
        </w:tc>
        <w:tc>
          <w:tcPr>
            <w:tcW w:w="9920" w:type="dxa"/>
            <w:gridSpan w:val="8"/>
          </w:tcPr>
          <w:p w:rsidR="00993ED6" w:rsidRPr="00993ED6" w:rsidRDefault="00993ED6" w:rsidP="00993ED6">
            <w:pPr>
              <w:rPr>
                <w:sz w:val="24"/>
              </w:rPr>
            </w:pPr>
            <w:bookmarkStart w:id="0" w:name="_Hlk70112170"/>
            <w:r w:rsidRPr="00993ED6">
              <w:rPr>
                <w:sz w:val="24"/>
                <w:szCs w:val="28"/>
                <w:lang w:val="fr-FR"/>
              </w:rPr>
              <w:t xml:space="preserve">Giá trị của </w:t>
            </w:r>
            <w:r w:rsidRPr="00993ED6">
              <w:rPr>
                <w:position w:val="-24"/>
                <w:sz w:val="24"/>
              </w:rPr>
              <w:object w:dxaOrig="2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6" o:title=""/>
                </v:shape>
                <o:OLEObject Type="Embed" ProgID="Equation.DSMT4" ShapeID="_x0000_i1025" DrawAspect="Content" ObjectID="_1684646747" r:id="rId7"/>
              </w:object>
            </w:r>
            <w:r w:rsidRPr="00993ED6">
              <w:rPr>
                <w:sz w:val="24"/>
              </w:rPr>
              <w:t xml:space="preserve"> là:</w:t>
            </w:r>
            <w:bookmarkEnd w:id="0"/>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position w:val="-24"/>
                <w:sz w:val="24"/>
              </w:rPr>
              <w:object w:dxaOrig="320" w:dyaOrig="620" w14:anchorId="605C74E3">
                <v:shape id="_x0000_i1107" type="#_x0000_t75" style="width:15.75pt;height:30.75pt" o:ole="">
                  <v:imagedata r:id="rId8" o:title=""/>
                </v:shape>
                <o:OLEObject Type="Embed" ProgID="Equation.DSMT4" ShapeID="_x0000_i1107" DrawAspect="Content" ObjectID="_1684646748" r:id="rId9"/>
              </w:object>
            </w:r>
          </w:p>
        </w:tc>
        <w:tc>
          <w:tcPr>
            <w:tcW w:w="500" w:type="dxa"/>
            <w:vAlign w:val="center"/>
          </w:tcPr>
          <w:p w:rsidR="00993ED6" w:rsidRPr="00993ED6" w:rsidRDefault="00993ED6" w:rsidP="00993ED6">
            <w:pPr>
              <w:jc w:val="right"/>
              <w:rPr>
                <w:b/>
                <w:sz w:val="24"/>
              </w:rPr>
            </w:pPr>
            <w:r w:rsidRPr="00993ED6">
              <w:rPr>
                <w:b/>
                <w:sz w:val="24"/>
              </w:rPr>
              <w:t>B.</w:t>
            </w:r>
          </w:p>
        </w:tc>
        <w:tc>
          <w:tcPr>
            <w:tcW w:w="2100" w:type="dxa"/>
            <w:vAlign w:val="center"/>
          </w:tcPr>
          <w:p w:rsidR="00993ED6" w:rsidRPr="00993ED6" w:rsidRDefault="00993ED6" w:rsidP="00993ED6">
            <w:pPr>
              <w:rPr>
                <w:sz w:val="24"/>
              </w:rPr>
            </w:pPr>
            <w:r w:rsidRPr="00993ED6">
              <w:rPr>
                <w:position w:val="-24"/>
                <w:sz w:val="24"/>
              </w:rPr>
              <w:object w:dxaOrig="240" w:dyaOrig="620" w14:anchorId="3DD8A800">
                <v:shape id="_x0000_i1108" type="#_x0000_t75" style="width:12pt;height:30.75pt" o:ole="">
                  <v:imagedata r:id="rId10" o:title=""/>
                </v:shape>
                <o:OLEObject Type="Embed" ProgID="Equation.DSMT4" ShapeID="_x0000_i1108" DrawAspect="Content" ObjectID="_1684646749" r:id="rId11"/>
              </w:objec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position w:val="-24"/>
                <w:sz w:val="24"/>
              </w:rPr>
              <w:object w:dxaOrig="240" w:dyaOrig="620" w14:anchorId="4F6D57BE">
                <v:shape id="_x0000_i1109" type="#_x0000_t75" style="width:12pt;height:30.75pt" o:ole="">
                  <v:imagedata r:id="rId12" o:title=""/>
                </v:shape>
                <o:OLEObject Type="Embed" ProgID="Equation.DSMT4" ShapeID="_x0000_i1109" DrawAspect="Content" ObjectID="_1684646750" r:id="rId13"/>
              </w:object>
            </w:r>
          </w:p>
        </w:tc>
        <w:tc>
          <w:tcPr>
            <w:tcW w:w="500" w:type="dxa"/>
            <w:vAlign w:val="center"/>
          </w:tcPr>
          <w:p w:rsidR="00993ED6" w:rsidRPr="00993ED6" w:rsidRDefault="00993ED6" w:rsidP="00993ED6">
            <w:pPr>
              <w:jc w:val="right"/>
              <w:rPr>
                <w:b/>
                <w:sz w:val="24"/>
              </w:rPr>
            </w:pPr>
            <w:r w:rsidRPr="00993ED6">
              <w:rPr>
                <w:b/>
                <w:sz w:val="24"/>
              </w:rPr>
              <w:t>D.</w:t>
            </w:r>
          </w:p>
        </w:tc>
        <w:tc>
          <w:tcPr>
            <w:tcW w:w="2100" w:type="dxa"/>
            <w:vAlign w:val="center"/>
          </w:tcPr>
          <w:p w:rsidR="00993ED6" w:rsidRPr="00993ED6" w:rsidRDefault="00993ED6" w:rsidP="00993ED6">
            <w:pPr>
              <w:rPr>
                <w:sz w:val="24"/>
              </w:rPr>
            </w:pPr>
            <w:r w:rsidRPr="00993ED6">
              <w:rPr>
                <w:position w:val="-24"/>
                <w:sz w:val="24"/>
              </w:rPr>
              <w:object w:dxaOrig="240" w:dyaOrig="620" w14:anchorId="5AC35D40">
                <v:shape id="_x0000_i1110" type="#_x0000_t75" style="width:12pt;height:30.75pt" o:ole="">
                  <v:imagedata r:id="rId14" o:title=""/>
                </v:shape>
                <o:OLEObject Type="Embed" ProgID="Equation.DSMT4" ShapeID="_x0000_i1110" DrawAspect="Content" ObjectID="_1684646751" r:id="rId15"/>
              </w:objec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5 : </w:t>
            </w:r>
          </w:p>
        </w:tc>
        <w:tc>
          <w:tcPr>
            <w:tcW w:w="9920" w:type="dxa"/>
            <w:gridSpan w:val="8"/>
          </w:tcPr>
          <w:p w:rsidR="00993ED6" w:rsidRPr="00993ED6" w:rsidRDefault="00993ED6" w:rsidP="00993ED6">
            <w:pPr>
              <w:rPr>
                <w:sz w:val="24"/>
              </w:rPr>
            </w:pPr>
            <w:r w:rsidRPr="00993ED6">
              <w:rPr>
                <w:sz w:val="24"/>
              </w:rPr>
              <w:t>Người ta thả một khối sắt (đặc) hình lập phương vào một chậu đựng đầy nước thì khối sắt chìm hoàn toàn trong nước và lượng nước tràn ra ngoài là 27 lít. Vậy cạnh khối sắt đó là:</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rPr>
              <w:t>3 dm</w:t>
            </w:r>
          </w:p>
        </w:tc>
        <w:tc>
          <w:tcPr>
            <w:tcW w:w="500" w:type="dxa"/>
            <w:vAlign w:val="center"/>
          </w:tcPr>
          <w:p w:rsidR="00993ED6" w:rsidRPr="00993ED6" w:rsidRDefault="00993ED6" w:rsidP="00993ED6">
            <w:pPr>
              <w:jc w:val="right"/>
              <w:rPr>
                <w:b/>
                <w:sz w:val="24"/>
              </w:rPr>
            </w:pPr>
            <w:r w:rsidRPr="00993ED6">
              <w:rPr>
                <w:b/>
                <w:sz w:val="24"/>
              </w:rPr>
              <w:t>B.</w:t>
            </w:r>
          </w:p>
        </w:tc>
        <w:tc>
          <w:tcPr>
            <w:tcW w:w="2100" w:type="dxa"/>
            <w:vAlign w:val="center"/>
          </w:tcPr>
          <w:p w:rsidR="00993ED6" w:rsidRPr="00993ED6" w:rsidRDefault="00993ED6" w:rsidP="00993ED6">
            <w:pPr>
              <w:rPr>
                <w:sz w:val="24"/>
              </w:rPr>
            </w:pPr>
            <w:r w:rsidRPr="00993ED6">
              <w:rPr>
                <w:sz w:val="24"/>
              </w:rPr>
              <w:t>6 dm</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rPr>
              <w:t>9 dm</w:t>
            </w:r>
          </w:p>
        </w:tc>
        <w:tc>
          <w:tcPr>
            <w:tcW w:w="500" w:type="dxa"/>
            <w:vAlign w:val="center"/>
          </w:tcPr>
          <w:p w:rsidR="00993ED6" w:rsidRPr="00993ED6" w:rsidRDefault="00993ED6" w:rsidP="00993ED6">
            <w:pPr>
              <w:jc w:val="right"/>
              <w:rPr>
                <w:b/>
                <w:sz w:val="24"/>
              </w:rPr>
            </w:pPr>
            <w:r w:rsidRPr="00993ED6">
              <w:rPr>
                <w:b/>
                <w:sz w:val="24"/>
              </w:rPr>
              <w:t>D.</w:t>
            </w:r>
          </w:p>
        </w:tc>
        <w:tc>
          <w:tcPr>
            <w:tcW w:w="2100" w:type="dxa"/>
            <w:vAlign w:val="center"/>
          </w:tcPr>
          <w:p w:rsidR="00993ED6" w:rsidRPr="00993ED6" w:rsidRDefault="00993ED6" w:rsidP="00993ED6">
            <w:pPr>
              <w:rPr>
                <w:sz w:val="24"/>
              </w:rPr>
            </w:pPr>
            <w:r w:rsidRPr="00993ED6">
              <w:rPr>
                <w:sz w:val="24"/>
              </w:rPr>
              <w:t>27 dm</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6 : </w:t>
            </w:r>
          </w:p>
        </w:tc>
        <w:tc>
          <w:tcPr>
            <w:tcW w:w="9920" w:type="dxa"/>
            <w:gridSpan w:val="8"/>
          </w:tcPr>
          <w:p w:rsidR="00993ED6" w:rsidRPr="00993ED6" w:rsidRDefault="00993ED6" w:rsidP="00993ED6">
            <w:pPr>
              <w:rPr>
                <w:sz w:val="24"/>
              </w:rPr>
            </w:pPr>
            <w:r w:rsidRPr="00993ED6">
              <w:rPr>
                <w:rStyle w:val="fontstyle01"/>
                <w:sz w:val="24"/>
              </w:rPr>
              <w:t>Một vòi nước đang bị rò rỉ với tốc độ một giọt nước mỗi giây. Thể tích mỗi giọt nước là 0,05 ml. Vào lúc 9 giờ tối, một người đặt một cốc rỗngđể đựng nước.Vào ban đêm, người đó nhận thấy cốc nước đã chứa một lượng nước như hình</w:t>
            </w:r>
            <w:r w:rsidRPr="00993ED6">
              <w:rPr>
                <w:sz w:val="24"/>
              </w:rPr>
              <w:t xml:space="preserve"> </w:t>
            </w:r>
            <w:r w:rsidRPr="00993ED6">
              <w:rPr>
                <w:rStyle w:val="fontstyle01"/>
                <w:sz w:val="24"/>
              </w:rPr>
              <w:t>dưới. Để mực nước trong cốc chứa được lượng nước như vậy thì thời gian lúc</w:t>
            </w:r>
            <w:r w:rsidRPr="00993ED6">
              <w:rPr>
                <w:sz w:val="24"/>
              </w:rPr>
              <w:t xml:space="preserve"> </w:t>
            </w:r>
            <w:r w:rsidRPr="00993ED6">
              <w:rPr>
                <w:rStyle w:val="fontstyle01"/>
                <w:sz w:val="24"/>
              </w:rPr>
              <w:t>đó khoảng?</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23:10</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00:30</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01:10</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01:50</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7 : </w:t>
            </w:r>
          </w:p>
        </w:tc>
        <w:tc>
          <w:tcPr>
            <w:tcW w:w="9920" w:type="dxa"/>
            <w:gridSpan w:val="8"/>
          </w:tcPr>
          <w:p w:rsidR="00993ED6" w:rsidRPr="00993ED6" w:rsidRDefault="00993ED6" w:rsidP="00993ED6">
            <w:pPr>
              <w:rPr>
                <w:sz w:val="24"/>
              </w:rPr>
            </w:pPr>
            <w:r w:rsidRPr="00993ED6">
              <w:rPr>
                <w:sz w:val="24"/>
              </w:rPr>
              <w:t>Trong các số tự nhiên từ 1000 đến 9999 có bao nhiêu số không chia hết cho 3?</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lastRenderedPageBreak/>
              <w:t>A.</w:t>
            </w:r>
          </w:p>
        </w:tc>
        <w:tc>
          <w:tcPr>
            <w:tcW w:w="2100" w:type="dxa"/>
            <w:vAlign w:val="center"/>
          </w:tcPr>
          <w:p w:rsidR="00993ED6" w:rsidRPr="00993ED6" w:rsidRDefault="00993ED6" w:rsidP="00993ED6">
            <w:pPr>
              <w:rPr>
                <w:sz w:val="24"/>
              </w:rPr>
            </w:pPr>
            <w:r w:rsidRPr="00993ED6">
              <w:rPr>
                <w:sz w:val="24"/>
              </w:rPr>
              <w:t>9 000 số</w:t>
            </w:r>
          </w:p>
        </w:tc>
        <w:tc>
          <w:tcPr>
            <w:tcW w:w="500" w:type="dxa"/>
            <w:vAlign w:val="center"/>
          </w:tcPr>
          <w:p w:rsidR="00993ED6" w:rsidRPr="00993ED6" w:rsidRDefault="00993ED6" w:rsidP="00993ED6">
            <w:pPr>
              <w:jc w:val="right"/>
              <w:rPr>
                <w:b/>
                <w:sz w:val="24"/>
              </w:rPr>
            </w:pPr>
            <w:r w:rsidRPr="00993ED6">
              <w:rPr>
                <w:b/>
                <w:sz w:val="24"/>
              </w:rPr>
              <w:t>B.</w:t>
            </w:r>
          </w:p>
        </w:tc>
        <w:tc>
          <w:tcPr>
            <w:tcW w:w="2100" w:type="dxa"/>
            <w:vAlign w:val="center"/>
          </w:tcPr>
          <w:p w:rsidR="00993ED6" w:rsidRPr="00993ED6" w:rsidRDefault="00993ED6" w:rsidP="00993ED6">
            <w:pPr>
              <w:rPr>
                <w:sz w:val="24"/>
              </w:rPr>
            </w:pPr>
            <w:r w:rsidRPr="00993ED6">
              <w:rPr>
                <w:sz w:val="24"/>
              </w:rPr>
              <w:t>3 000 số</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rPr>
              <w:t>6 000 số</w:t>
            </w:r>
          </w:p>
        </w:tc>
        <w:tc>
          <w:tcPr>
            <w:tcW w:w="500" w:type="dxa"/>
            <w:vAlign w:val="center"/>
          </w:tcPr>
          <w:p w:rsidR="00993ED6" w:rsidRPr="00993ED6" w:rsidRDefault="00993ED6" w:rsidP="00993ED6">
            <w:pPr>
              <w:jc w:val="right"/>
              <w:rPr>
                <w:b/>
                <w:sz w:val="24"/>
              </w:rPr>
            </w:pPr>
            <w:r w:rsidRPr="00993ED6">
              <w:rPr>
                <w:b/>
                <w:sz w:val="24"/>
              </w:rPr>
              <w:t>D.</w:t>
            </w:r>
          </w:p>
        </w:tc>
        <w:tc>
          <w:tcPr>
            <w:tcW w:w="2100" w:type="dxa"/>
            <w:vAlign w:val="center"/>
          </w:tcPr>
          <w:p w:rsidR="00993ED6" w:rsidRPr="00993ED6" w:rsidRDefault="00993ED6" w:rsidP="00993ED6">
            <w:pPr>
              <w:rPr>
                <w:sz w:val="24"/>
              </w:rPr>
            </w:pPr>
            <w:r w:rsidRPr="00993ED6">
              <w:rPr>
                <w:sz w:val="24"/>
              </w:rPr>
              <w:t>4 500 số</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8 : </w:t>
            </w:r>
          </w:p>
        </w:tc>
        <w:tc>
          <w:tcPr>
            <w:tcW w:w="9920" w:type="dxa"/>
            <w:gridSpan w:val="8"/>
          </w:tcPr>
          <w:p w:rsidR="00993ED6" w:rsidRPr="00993ED6" w:rsidRDefault="00993ED6" w:rsidP="00993ED6">
            <w:pPr>
              <w:rPr>
                <w:sz w:val="24"/>
                <w:lang w:val="fr-FR"/>
              </w:rPr>
            </w:pPr>
            <w:bookmarkStart w:id="1" w:name="_Hlk70112217"/>
            <w:r w:rsidRPr="00993ED6">
              <w:rPr>
                <w:sz w:val="24"/>
                <w:szCs w:val="28"/>
                <w:lang w:val="fr-FR"/>
              </w:rPr>
              <w:t>Chu vi của một hình vuông là 56cm . Hình vuông đó có diện tích là</w:t>
            </w:r>
            <w:bookmarkEnd w:id="1"/>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Fonts w:eastAsia="Arial"/>
                <w:color w:val="000000"/>
                <w:sz w:val="24"/>
              </w:rPr>
              <w:t>14cm</w:t>
            </w:r>
            <w:r w:rsidRPr="00993ED6">
              <w:rPr>
                <w:rFonts w:eastAsia="Arial"/>
                <w:color w:val="000000"/>
                <w:sz w:val="24"/>
                <w:vertAlign w:val="superscript"/>
              </w:rPr>
              <w:t>2</w:t>
            </w:r>
          </w:p>
        </w:tc>
        <w:tc>
          <w:tcPr>
            <w:tcW w:w="500" w:type="dxa"/>
            <w:vAlign w:val="center"/>
          </w:tcPr>
          <w:p w:rsidR="00993ED6" w:rsidRPr="00993ED6" w:rsidRDefault="00993ED6" w:rsidP="00993ED6">
            <w:pPr>
              <w:jc w:val="right"/>
              <w:rPr>
                <w:rFonts w:eastAsia="Arial"/>
                <w:b/>
                <w:color w:val="000000"/>
                <w:sz w:val="24"/>
              </w:rPr>
            </w:pPr>
            <w:r w:rsidRPr="00993ED6">
              <w:rPr>
                <w:rFonts w:eastAsia="Arial"/>
                <w:b/>
                <w:color w:val="000000"/>
                <w:sz w:val="24"/>
              </w:rPr>
              <w:t>B.</w:t>
            </w:r>
          </w:p>
        </w:tc>
        <w:tc>
          <w:tcPr>
            <w:tcW w:w="2100" w:type="dxa"/>
            <w:vAlign w:val="center"/>
          </w:tcPr>
          <w:p w:rsidR="00993ED6" w:rsidRPr="00993ED6" w:rsidRDefault="00993ED6" w:rsidP="00993ED6">
            <w:pPr>
              <w:rPr>
                <w:sz w:val="24"/>
              </w:rPr>
            </w:pPr>
            <w:r w:rsidRPr="00993ED6">
              <w:rPr>
                <w:rFonts w:eastAsia="Arial"/>
                <w:color w:val="000000"/>
                <w:sz w:val="24"/>
              </w:rPr>
              <w:t>784cm</w:t>
            </w:r>
            <w:r w:rsidRPr="00993ED6">
              <w:rPr>
                <w:rFonts w:eastAsia="Arial"/>
                <w:color w:val="000000"/>
                <w:sz w:val="24"/>
                <w:vertAlign w:val="superscript"/>
              </w:rPr>
              <w:t>2</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Fonts w:eastAsia="Arial"/>
                <w:color w:val="000000"/>
                <w:sz w:val="24"/>
              </w:rPr>
              <w:t>224cm</w:t>
            </w:r>
            <w:r w:rsidRPr="00993ED6">
              <w:rPr>
                <w:rFonts w:eastAsia="Arial"/>
                <w:color w:val="000000"/>
                <w:sz w:val="24"/>
                <w:vertAlign w:val="superscript"/>
              </w:rPr>
              <w:t>2</w:t>
            </w:r>
          </w:p>
        </w:tc>
        <w:tc>
          <w:tcPr>
            <w:tcW w:w="500" w:type="dxa"/>
            <w:vAlign w:val="center"/>
          </w:tcPr>
          <w:p w:rsidR="00993ED6" w:rsidRPr="00993ED6" w:rsidRDefault="00993ED6" w:rsidP="00993ED6">
            <w:pPr>
              <w:jc w:val="right"/>
              <w:rPr>
                <w:rFonts w:eastAsia="Arial"/>
                <w:b/>
                <w:color w:val="000000"/>
                <w:sz w:val="24"/>
              </w:rPr>
            </w:pPr>
            <w:r w:rsidRPr="00993ED6">
              <w:rPr>
                <w:rFonts w:eastAsia="Arial"/>
                <w:b/>
                <w:color w:val="000000"/>
                <w:sz w:val="24"/>
              </w:rPr>
              <w:t>D.</w:t>
            </w:r>
          </w:p>
        </w:tc>
        <w:tc>
          <w:tcPr>
            <w:tcW w:w="2100" w:type="dxa"/>
            <w:vAlign w:val="center"/>
          </w:tcPr>
          <w:p w:rsidR="00993ED6" w:rsidRPr="00993ED6" w:rsidRDefault="00993ED6" w:rsidP="00993ED6">
            <w:pPr>
              <w:rPr>
                <w:sz w:val="24"/>
              </w:rPr>
            </w:pPr>
            <w:r w:rsidRPr="00993ED6">
              <w:rPr>
                <w:rFonts w:eastAsia="Arial"/>
                <w:color w:val="000000"/>
                <w:w w:val="96"/>
                <w:sz w:val="24"/>
              </w:rPr>
              <w:t>196cm</w:t>
            </w:r>
            <w:r w:rsidRPr="00993ED6">
              <w:rPr>
                <w:rFonts w:eastAsia="Arial"/>
                <w:color w:val="000000"/>
                <w:w w:val="96"/>
                <w:sz w:val="24"/>
                <w:vertAlign w:val="superscript"/>
              </w:rPr>
              <w:t>2</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9 : </w:t>
            </w:r>
          </w:p>
        </w:tc>
        <w:tc>
          <w:tcPr>
            <w:tcW w:w="9920" w:type="dxa"/>
            <w:gridSpan w:val="8"/>
          </w:tcPr>
          <w:p w:rsidR="00993ED6" w:rsidRPr="00993ED6" w:rsidRDefault="00993ED6" w:rsidP="00993ED6">
            <w:pPr>
              <w:rPr>
                <w:sz w:val="24"/>
              </w:rPr>
            </w:pPr>
            <w:r w:rsidRPr="00993ED6">
              <w:rPr>
                <w:sz w:val="24"/>
                <w:szCs w:val="28"/>
                <w:lang w:val="fr-FR"/>
              </w:rPr>
              <w:t>Một thửa ruộng hình chữ nhật có nữa chu vi là 58,5m.Chiều rộng bằng 5/8 chiều dài.Vụ mùa vừa qua thu hoạch tính ra năng suất đạt được 7 tấn/ha.Hỏi vụ mùa thửa ruộng đó thu hoạch được tất cả bao nhiêu tạ thóc?</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6,57</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5,67</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5,76</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7,56</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10 : </w:t>
            </w:r>
          </w:p>
        </w:tc>
        <w:tc>
          <w:tcPr>
            <w:tcW w:w="9920" w:type="dxa"/>
            <w:gridSpan w:val="8"/>
          </w:tcPr>
          <w:p w:rsidR="00993ED6" w:rsidRPr="00993ED6" w:rsidRDefault="00993ED6" w:rsidP="00993ED6">
            <w:pPr>
              <w:rPr>
                <w:sz w:val="24"/>
              </w:rPr>
            </w:pPr>
            <w:r w:rsidRPr="00993ED6">
              <w:rPr>
                <w:rStyle w:val="fontstyle01"/>
                <w:sz w:val="24"/>
              </w:rPr>
              <w:t>Cho dãy các số lẻ liên tiếp: 2; 5; 8; 11; 14 ….Hỏi số hạng thứ 2018 trong dãy là</w:t>
            </w:r>
            <w:r w:rsidRPr="00993ED6">
              <w:rPr>
                <w:rFonts w:ascii="TimesNewRoman" w:hAnsi="TimesNewRoman"/>
                <w:color w:val="000000"/>
                <w:sz w:val="24"/>
                <w:szCs w:val="26"/>
              </w:rPr>
              <w:br/>
            </w:r>
            <w:r w:rsidRPr="00993ED6">
              <w:rPr>
                <w:rStyle w:val="fontstyle01"/>
                <w:sz w:val="24"/>
              </w:rPr>
              <w:t>số nào?</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6049</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6053</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6051</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6052</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11 : </w:t>
            </w:r>
          </w:p>
        </w:tc>
        <w:tc>
          <w:tcPr>
            <w:tcW w:w="9920" w:type="dxa"/>
            <w:gridSpan w:val="8"/>
          </w:tcPr>
          <w:p w:rsidR="00993ED6" w:rsidRPr="00993ED6" w:rsidRDefault="00993ED6" w:rsidP="00993ED6">
            <w:pPr>
              <w:rPr>
                <w:sz w:val="24"/>
              </w:rPr>
            </w:pPr>
            <w:r w:rsidRPr="00993ED6">
              <w:rPr>
                <w:sz w:val="24"/>
                <w:szCs w:val="28"/>
                <w:lang w:val="fr-FR"/>
              </w:rPr>
              <w:t>Tìm số tự nhiên nhỏ nhất biết rằng khi chia số này cho 29 thì dư 5 và khi chia cho 31 thì dư 28</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120</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122</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121</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125</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12 : </w:t>
            </w:r>
          </w:p>
        </w:tc>
        <w:tc>
          <w:tcPr>
            <w:tcW w:w="9920" w:type="dxa"/>
            <w:gridSpan w:val="8"/>
          </w:tcPr>
          <w:p w:rsidR="00993ED6" w:rsidRPr="00993ED6" w:rsidRDefault="00993ED6" w:rsidP="00993ED6">
            <w:pPr>
              <w:rPr>
                <w:sz w:val="24"/>
              </w:rPr>
            </w:pPr>
            <w:r w:rsidRPr="00993ED6">
              <w:rPr>
                <w:rStyle w:val="fontstyle01"/>
                <w:sz w:val="24"/>
              </w:rPr>
              <w:t>Một cửa hàng định giá bán một chiếc áo lãi 10% so với giá nhập hàng. Trên</w:t>
            </w:r>
            <w:r w:rsidRPr="00993ED6">
              <w:rPr>
                <w:rFonts w:ascii="TimesNewRoman" w:hAnsi="TimesNewRoman"/>
                <w:color w:val="000000"/>
                <w:sz w:val="24"/>
                <w:szCs w:val="26"/>
              </w:rPr>
              <w:br/>
            </w:r>
            <w:r w:rsidRPr="00993ED6">
              <w:rPr>
                <w:rStyle w:val="fontstyle01"/>
                <w:sz w:val="24"/>
              </w:rPr>
              <w:t>thực tế chiếc áo chỉ bán được với giá bằng 85% so với giá định bán và đã lỗ</w:t>
            </w:r>
            <w:r w:rsidRPr="00993ED6">
              <w:rPr>
                <w:rFonts w:ascii="TimesNewRoman" w:hAnsi="TimesNewRoman"/>
                <w:color w:val="000000"/>
                <w:sz w:val="24"/>
                <w:szCs w:val="26"/>
              </w:rPr>
              <w:br/>
            </w:r>
            <w:r w:rsidRPr="00993ED6">
              <w:rPr>
                <w:rStyle w:val="fontstyle01"/>
                <w:sz w:val="24"/>
              </w:rPr>
              <w:t>16500</w:t>
            </w:r>
            <w:r w:rsidRPr="00993ED6">
              <w:rPr>
                <w:rStyle w:val="fontstyle01"/>
                <w:color w:val="FF0000"/>
                <w:sz w:val="24"/>
              </w:rPr>
              <w:t xml:space="preserve"> </w:t>
            </w:r>
            <w:r w:rsidRPr="00993ED6">
              <w:rPr>
                <w:rStyle w:val="fontstyle01"/>
                <w:sz w:val="24"/>
              </w:rPr>
              <w:t>đồng. Hỏi chiếc áo được nhập giá bao nhiêu?</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120000 đồng</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140000 đồng</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130000 đồng</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100000 đồng</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13 : </w:t>
            </w:r>
          </w:p>
        </w:tc>
        <w:tc>
          <w:tcPr>
            <w:tcW w:w="9920" w:type="dxa"/>
            <w:gridSpan w:val="8"/>
          </w:tcPr>
          <w:p w:rsidR="00993ED6" w:rsidRPr="00993ED6" w:rsidRDefault="00993ED6" w:rsidP="00993ED6">
            <w:pPr>
              <w:rPr>
                <w:sz w:val="24"/>
              </w:rPr>
            </w:pPr>
            <w:r w:rsidRPr="00993ED6">
              <w:rPr>
                <w:rStyle w:val="fontstyle01"/>
                <w:sz w:val="24"/>
              </w:rPr>
              <w:t>Một người bình thường có nhịp tim trung bình là 70 nhịp mỗi phút. Mỗi nhịp</w:t>
            </w:r>
            <w:r w:rsidRPr="00993ED6">
              <w:rPr>
                <w:rFonts w:ascii="TimesNewRoman" w:hAnsi="TimesNewRoman"/>
                <w:color w:val="000000"/>
                <w:sz w:val="24"/>
                <w:szCs w:val="26"/>
              </w:rPr>
              <w:br/>
            </w:r>
            <w:r w:rsidRPr="00993ED6">
              <w:rPr>
                <w:rStyle w:val="fontstyle01"/>
                <w:sz w:val="24"/>
              </w:rPr>
              <w:t xml:space="preserve">đập bơm trung bình 70 </w:t>
            </w:r>
            <w:r w:rsidRPr="00993ED6">
              <w:rPr>
                <w:rStyle w:val="fontstyle21"/>
                <w:sz w:val="24"/>
              </w:rPr>
              <w:t xml:space="preserve">ml </w:t>
            </w:r>
            <w:r w:rsidRPr="00993ED6">
              <w:rPr>
                <w:rStyle w:val="fontstyle01"/>
                <w:sz w:val="24"/>
              </w:rPr>
              <w:t>máu qua tim. Tổng lượng máu bơm qua tim mỗi ngày</w:t>
            </w:r>
            <w:r w:rsidRPr="00993ED6">
              <w:rPr>
                <w:sz w:val="24"/>
              </w:rPr>
              <w:t xml:space="preserve"> </w:t>
            </w:r>
            <w:r w:rsidRPr="00993ED6">
              <w:rPr>
                <w:rStyle w:val="fontstyle01"/>
                <w:sz w:val="24"/>
              </w:rPr>
              <w:t>gần bằng:</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 xml:space="preserve">7 000 </w:t>
            </w:r>
            <w:r w:rsidRPr="00993ED6">
              <w:rPr>
                <w:rStyle w:val="fontstyle21"/>
                <w:sz w:val="24"/>
              </w:rPr>
              <w:t>l</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 xml:space="preserve">700 </w:t>
            </w:r>
            <w:r w:rsidRPr="00993ED6">
              <w:rPr>
                <w:rStyle w:val="fontstyle21"/>
                <w:sz w:val="24"/>
              </w:rPr>
              <w:t>l</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7</w:t>
            </w:r>
            <w:r w:rsidRPr="00993ED6">
              <w:rPr>
                <w:rStyle w:val="fontstyle11"/>
                <w:sz w:val="24"/>
              </w:rPr>
              <w:t>l</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7</w:t>
            </w:r>
            <w:r w:rsidRPr="00993ED6">
              <w:rPr>
                <w:rStyle w:val="fontstyle11"/>
                <w:sz w:val="24"/>
              </w:rPr>
              <w:t>l</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14 : </w:t>
            </w:r>
          </w:p>
        </w:tc>
        <w:tc>
          <w:tcPr>
            <w:tcW w:w="9920" w:type="dxa"/>
            <w:gridSpan w:val="8"/>
          </w:tcPr>
          <w:p w:rsidR="00993ED6" w:rsidRPr="00993ED6" w:rsidRDefault="00993ED6" w:rsidP="00993ED6">
            <w:pPr>
              <w:rPr>
                <w:sz w:val="24"/>
              </w:rPr>
            </w:pPr>
            <w:r w:rsidRPr="00993ED6">
              <w:rPr>
                <w:rStyle w:val="fontstyle01"/>
                <w:sz w:val="24"/>
              </w:rPr>
              <w:t>Một người mang ra chợ 5 giỏ táo gồm hai loại. Số táo trong mỗi giỏ lần lượt là :</w:t>
            </w:r>
            <w:r w:rsidRPr="00993ED6">
              <w:rPr>
                <w:sz w:val="24"/>
              </w:rPr>
              <w:t xml:space="preserve"> </w:t>
            </w:r>
            <w:r w:rsidRPr="00993ED6">
              <w:rPr>
                <w:rStyle w:val="fontstyle01"/>
                <w:sz w:val="24"/>
              </w:rPr>
              <w:t>20; 25; 30; 35 và 40. Mỗi giỏ chỉ đựng một loại táo. Sau khi bán hết một giỏ táo</w:t>
            </w:r>
            <w:r w:rsidRPr="00993ED6">
              <w:rPr>
                <w:sz w:val="24"/>
              </w:rPr>
              <w:t xml:space="preserve"> </w:t>
            </w:r>
            <w:r w:rsidRPr="00993ED6">
              <w:rPr>
                <w:rStyle w:val="fontstyle01"/>
                <w:sz w:val="24"/>
              </w:rPr>
              <w:t>nào đó, người ấy thấy rằng: Số táo loại 2 còn lại đúng bằng nửa số táo loại 1.</w:t>
            </w:r>
            <w:r w:rsidRPr="00993ED6">
              <w:rPr>
                <w:sz w:val="24"/>
              </w:rPr>
              <w:t xml:space="preserve"> </w:t>
            </w:r>
            <w:r w:rsidRPr="00993ED6">
              <w:rPr>
                <w:rStyle w:val="fontstyle01"/>
                <w:sz w:val="24"/>
              </w:rPr>
              <w:t>Hỏi số táo loại 2 còn lại là bao nhiêu?</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25</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35</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30</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40</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15 : </w:t>
            </w:r>
          </w:p>
        </w:tc>
        <w:tc>
          <w:tcPr>
            <w:tcW w:w="9920" w:type="dxa"/>
            <w:gridSpan w:val="8"/>
          </w:tcPr>
          <w:p w:rsidR="00993ED6" w:rsidRPr="00993ED6" w:rsidRDefault="00993ED6" w:rsidP="00993ED6">
            <w:pPr>
              <w:rPr>
                <w:sz w:val="24"/>
                <w:lang w:val="fr-FR"/>
              </w:rPr>
            </w:pPr>
            <w:bookmarkStart w:id="2" w:name="_Hlk70112124"/>
            <w:r w:rsidRPr="00993ED6">
              <w:rPr>
                <w:sz w:val="24"/>
                <w:szCs w:val="28"/>
                <w:lang w:val="fr-FR"/>
              </w:rPr>
              <w:t>Vận tốc của một con thuyền trên mặt nước yên lặng là 20, 4km /giờ, vận tốc của dòng nước là 1, 9km /giờ. Nếu con thuyền đó đi ngược dòng thì sau bao lâu nó đi được 46,25km ?</w:t>
            </w:r>
            <w:r w:rsidRPr="00993ED6">
              <w:rPr>
                <w:sz w:val="24"/>
                <w:szCs w:val="28"/>
                <w:lang w:val="fr-FR"/>
              </w:rPr>
              <w:tab/>
            </w:r>
            <w:bookmarkEnd w:id="2"/>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2 giờ 10 phút.</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2 giờ 30 phút</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2 giờ 50 phút</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2 giờ 20 phút.</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16 : </w:t>
            </w:r>
          </w:p>
        </w:tc>
        <w:tc>
          <w:tcPr>
            <w:tcW w:w="9920" w:type="dxa"/>
            <w:gridSpan w:val="8"/>
          </w:tcPr>
          <w:p w:rsidR="00993ED6" w:rsidRPr="00993ED6" w:rsidRDefault="00993ED6" w:rsidP="00993ED6">
            <w:pPr>
              <w:rPr>
                <w:sz w:val="24"/>
              </w:rPr>
            </w:pPr>
            <w:bookmarkStart w:id="3" w:name="_Hlk65687824"/>
            <w:r w:rsidRPr="00993ED6">
              <w:rPr>
                <w:sz w:val="24"/>
                <w:lang w:val="nl-NL"/>
              </w:rPr>
              <w:t>Tìm x biết: ( x – 5 ) x ( 1995 x 1996 + 1996 x 1997) = 1234 x 5678 x ( 630 – 315 x 2) : 1996</w:t>
            </w:r>
            <w:bookmarkEnd w:id="3"/>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x = 5</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x = 25</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x = 0</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x = 100</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17 : </w:t>
            </w:r>
          </w:p>
        </w:tc>
        <w:tc>
          <w:tcPr>
            <w:tcW w:w="9920" w:type="dxa"/>
            <w:gridSpan w:val="8"/>
          </w:tcPr>
          <w:p w:rsidR="00993ED6" w:rsidRPr="00993ED6" w:rsidRDefault="00993ED6" w:rsidP="00993ED6">
            <w:pPr>
              <w:rPr>
                <w:sz w:val="24"/>
              </w:rPr>
            </w:pPr>
            <w:r w:rsidRPr="00993ED6">
              <w:rPr>
                <w:rStyle w:val="fontstyle01"/>
                <w:sz w:val="24"/>
              </w:rPr>
              <w:t>Một bạn học sinh người Nhật Bản có chiều cao là 12 dm. Chiều cao của bạn đó tính bằng cm?</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102 cm</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121 cm</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112 cm</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120 cm</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18 : </w:t>
            </w:r>
          </w:p>
        </w:tc>
        <w:tc>
          <w:tcPr>
            <w:tcW w:w="9920" w:type="dxa"/>
            <w:gridSpan w:val="8"/>
          </w:tcPr>
          <w:p w:rsidR="00993ED6" w:rsidRPr="00993ED6" w:rsidRDefault="00993ED6" w:rsidP="00993ED6">
            <w:pPr>
              <w:rPr>
                <w:sz w:val="24"/>
              </w:rPr>
            </w:pPr>
            <w:r w:rsidRPr="00993ED6">
              <w:rPr>
                <w:sz w:val="24"/>
                <w:szCs w:val="28"/>
                <w:lang w:val="fr-FR"/>
              </w:rPr>
              <w:t>Cho dãy số:7,8,10,13,17...tìm số hạng thứ 50của dãy.</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1323</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1233</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1232</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1322</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19 : </w:t>
            </w:r>
          </w:p>
        </w:tc>
        <w:tc>
          <w:tcPr>
            <w:tcW w:w="9920" w:type="dxa"/>
            <w:gridSpan w:val="8"/>
          </w:tcPr>
          <w:p w:rsidR="00993ED6" w:rsidRPr="00993ED6" w:rsidRDefault="00993ED6" w:rsidP="00993ED6">
            <w:pPr>
              <w:rPr>
                <w:sz w:val="24"/>
              </w:rPr>
            </w:pPr>
            <w:r w:rsidRPr="00993ED6">
              <w:rPr>
                <w:rStyle w:val="fontstyle01"/>
                <w:sz w:val="24"/>
              </w:rPr>
              <w:t>Bạn Tú nhân một số với 2018 nhưng “đãng trí” quên viết chữ số 0 của số nên</w:t>
            </w:r>
            <w:r w:rsidRPr="00993ED6">
              <w:rPr>
                <w:rFonts w:ascii="TimesNewRoman" w:hAnsi="TimesNewRoman"/>
                <w:color w:val="000000"/>
                <w:sz w:val="24"/>
                <w:szCs w:val="26"/>
              </w:rPr>
              <w:br/>
            </w:r>
            <w:r w:rsidRPr="00993ED6">
              <w:rPr>
                <w:rStyle w:val="fontstyle01"/>
                <w:sz w:val="24"/>
              </w:rPr>
              <w:t>kết quả “bị” giảm đi 3630600 đơn vị. Bạn Tú đã định nhân số nào với 2018?</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2019</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2017</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2018</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2016</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lastRenderedPageBreak/>
              <w:t xml:space="preserve">Câu 20 : </w:t>
            </w:r>
          </w:p>
        </w:tc>
        <w:tc>
          <w:tcPr>
            <w:tcW w:w="9920" w:type="dxa"/>
            <w:gridSpan w:val="8"/>
          </w:tcPr>
          <w:p w:rsidR="00993ED6" w:rsidRPr="00993ED6" w:rsidRDefault="00993ED6" w:rsidP="00993ED6">
            <w:pPr>
              <w:rPr>
                <w:sz w:val="24"/>
              </w:rPr>
            </w:pPr>
            <w:r w:rsidRPr="00993ED6">
              <w:rPr>
                <w:rStyle w:val="fontstyle01"/>
                <w:sz w:val="24"/>
              </w:rPr>
              <w:t>Thời gian ở Nhật Bản là hai giờ trước đó tại TP Hà Nội.</w:t>
            </w:r>
            <w:r w:rsidRPr="00993ED6">
              <w:rPr>
                <w:rFonts w:ascii="TimesNewRoman" w:hAnsi="TimesNewRoman"/>
                <w:color w:val="000000"/>
                <w:sz w:val="24"/>
                <w:szCs w:val="26"/>
              </w:rPr>
              <w:br/>
            </w:r>
            <w:r w:rsidRPr="00993ED6">
              <w:rPr>
                <w:rStyle w:val="fontstyle01"/>
                <w:sz w:val="24"/>
              </w:rPr>
              <w:t>Ví dụ như: Tại thời điểm đồng hồ chỉ 11:00 ở TP Hà Nội, thì ở Nhật Bản, đồng</w:t>
            </w:r>
            <w:r w:rsidRPr="00993ED6">
              <w:rPr>
                <w:rFonts w:ascii="TimesNewRoman" w:hAnsi="TimesNewRoman"/>
                <w:color w:val="000000"/>
                <w:sz w:val="24"/>
                <w:szCs w:val="26"/>
              </w:rPr>
              <w:br/>
            </w:r>
            <w:r w:rsidRPr="00993ED6">
              <w:rPr>
                <w:rStyle w:val="fontstyle01"/>
                <w:sz w:val="24"/>
              </w:rPr>
              <w:t>hồ chỉ 13:00.</w:t>
            </w:r>
            <w:r w:rsidRPr="00993ED6">
              <w:rPr>
                <w:rFonts w:ascii="TimesNewRoman" w:hAnsi="TimesNewRoman"/>
                <w:color w:val="000000"/>
                <w:sz w:val="24"/>
                <w:szCs w:val="26"/>
              </w:rPr>
              <w:br/>
            </w:r>
            <w:r w:rsidRPr="00993ED6">
              <w:rPr>
                <w:rStyle w:val="fontstyle01"/>
                <w:sz w:val="24"/>
              </w:rPr>
              <w:t>Một chiếc máy bay khởi hành từ TP Hà Nội vào lúc 6:00 ( giờ Việt Nam) đến</w:t>
            </w:r>
            <w:r w:rsidRPr="00993ED6">
              <w:rPr>
                <w:rFonts w:ascii="TimesNewRoman" w:hAnsi="TimesNewRoman"/>
                <w:color w:val="000000"/>
                <w:sz w:val="24"/>
                <w:szCs w:val="26"/>
              </w:rPr>
              <w:br/>
            </w:r>
            <w:r w:rsidRPr="00993ED6">
              <w:rPr>
                <w:rStyle w:val="fontstyle01"/>
                <w:sz w:val="24"/>
              </w:rPr>
              <w:t>Nhật bản lúc 10:10 ( giờ Nhật Bản).</w:t>
            </w:r>
            <w:r w:rsidRPr="00993ED6">
              <w:rPr>
                <w:rFonts w:ascii="TimesNewRoman" w:hAnsi="TimesNewRoman"/>
                <w:color w:val="000000"/>
                <w:sz w:val="24"/>
                <w:szCs w:val="26"/>
              </w:rPr>
              <w:br/>
            </w:r>
            <w:r w:rsidRPr="00993ED6">
              <w:rPr>
                <w:rStyle w:val="fontstyle01"/>
                <w:sz w:val="24"/>
              </w:rPr>
              <w:t>Giả sử thời gian bay từ TP Hà Nội đến Nhật Bản cũng bằng thời gian bay từ</w:t>
            </w:r>
            <w:r w:rsidRPr="00993ED6">
              <w:rPr>
                <w:rFonts w:ascii="TimesNewRoman" w:hAnsi="TimesNewRoman"/>
                <w:color w:val="000000"/>
                <w:sz w:val="24"/>
                <w:szCs w:val="26"/>
              </w:rPr>
              <w:br/>
            </w:r>
            <w:r w:rsidRPr="00993ED6">
              <w:rPr>
                <w:rStyle w:val="fontstyle01"/>
                <w:sz w:val="24"/>
              </w:rPr>
              <w:t>Nhật Bản về TP Hà Nội. Vậy một chiếc máy bay khởi hành từ Nhật Bản lúc</w:t>
            </w:r>
            <w:r w:rsidRPr="00993ED6">
              <w:rPr>
                <w:rFonts w:ascii="TimesNewRoman" w:hAnsi="TimesNewRoman"/>
                <w:color w:val="000000"/>
                <w:sz w:val="24"/>
                <w:szCs w:val="26"/>
              </w:rPr>
              <w:br/>
            </w:r>
            <w:r w:rsidRPr="00993ED6">
              <w:rPr>
                <w:rStyle w:val="fontstyle01"/>
                <w:sz w:val="24"/>
              </w:rPr>
              <w:t>14:20 ( giờ Nhật Bản) đến TP Hà Nội lúc( theo giờ Việt Nam):</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14:20</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16:20</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16:30</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14:30</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21 : </w:t>
            </w:r>
          </w:p>
        </w:tc>
        <w:tc>
          <w:tcPr>
            <w:tcW w:w="9920" w:type="dxa"/>
            <w:gridSpan w:val="8"/>
          </w:tcPr>
          <w:p w:rsidR="00993ED6" w:rsidRPr="00993ED6" w:rsidRDefault="00993ED6" w:rsidP="00993ED6">
            <w:pPr>
              <w:rPr>
                <w:sz w:val="24"/>
              </w:rPr>
            </w:pPr>
            <w:r w:rsidRPr="00993ED6">
              <w:rPr>
                <w:rStyle w:val="fontstyle01"/>
                <w:sz w:val="24"/>
              </w:rPr>
              <w:t>Đoạn đường dài 1000m trồng các cây xanh, mỗi cây cách đều nhau 5m. Biết</w:t>
            </w:r>
            <w:r w:rsidRPr="00993ED6">
              <w:rPr>
                <w:rFonts w:ascii="TimesNewRoman" w:hAnsi="TimesNewRoman"/>
                <w:color w:val="000000"/>
                <w:sz w:val="24"/>
                <w:szCs w:val="26"/>
              </w:rPr>
              <w:br/>
            </w:r>
            <w:r w:rsidRPr="00993ED6">
              <w:rPr>
                <w:rStyle w:val="fontstyle01"/>
                <w:sz w:val="24"/>
              </w:rPr>
              <w:t>rằng mở mỗi đầu đoạn đường đều trồng cây. Hỏi số cây trồng trên đoạn đường đó là bao nhiêu cây?</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Style w:val="fontstyle01"/>
                <w:sz w:val="24"/>
              </w:rPr>
              <w:t>200</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B.</w:t>
            </w:r>
          </w:p>
        </w:tc>
        <w:tc>
          <w:tcPr>
            <w:tcW w:w="2100" w:type="dxa"/>
            <w:vAlign w:val="center"/>
          </w:tcPr>
          <w:p w:rsidR="00993ED6" w:rsidRPr="00993ED6" w:rsidRDefault="00993ED6" w:rsidP="00993ED6">
            <w:pPr>
              <w:rPr>
                <w:sz w:val="24"/>
              </w:rPr>
            </w:pPr>
            <w:r w:rsidRPr="00993ED6">
              <w:rPr>
                <w:rStyle w:val="fontstyle01"/>
                <w:sz w:val="24"/>
              </w:rPr>
              <w:t>101</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Style w:val="fontstyle01"/>
                <w:sz w:val="24"/>
              </w:rPr>
              <w:t>201</w:t>
            </w:r>
          </w:p>
        </w:tc>
        <w:tc>
          <w:tcPr>
            <w:tcW w:w="500" w:type="dxa"/>
            <w:vAlign w:val="center"/>
          </w:tcPr>
          <w:p w:rsidR="00993ED6" w:rsidRPr="00993ED6" w:rsidRDefault="00993ED6" w:rsidP="00993ED6">
            <w:pPr>
              <w:jc w:val="right"/>
              <w:rPr>
                <w:rStyle w:val="fontstyle01"/>
                <w:b/>
                <w:sz w:val="24"/>
              </w:rPr>
            </w:pPr>
            <w:r w:rsidRPr="00993ED6">
              <w:rPr>
                <w:rStyle w:val="fontstyle01"/>
                <w:b/>
                <w:sz w:val="24"/>
              </w:rPr>
              <w:t>D.</w:t>
            </w:r>
          </w:p>
        </w:tc>
        <w:tc>
          <w:tcPr>
            <w:tcW w:w="2100" w:type="dxa"/>
            <w:vAlign w:val="center"/>
          </w:tcPr>
          <w:p w:rsidR="00993ED6" w:rsidRPr="00993ED6" w:rsidRDefault="00993ED6" w:rsidP="00993ED6">
            <w:pPr>
              <w:rPr>
                <w:sz w:val="24"/>
              </w:rPr>
            </w:pPr>
            <w:r w:rsidRPr="00993ED6">
              <w:rPr>
                <w:rStyle w:val="fontstyle01"/>
                <w:sz w:val="24"/>
              </w:rPr>
              <w:t>100</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22 : </w:t>
            </w:r>
          </w:p>
        </w:tc>
        <w:tc>
          <w:tcPr>
            <w:tcW w:w="9920" w:type="dxa"/>
            <w:gridSpan w:val="8"/>
          </w:tcPr>
          <w:p w:rsidR="00993ED6" w:rsidRPr="00993ED6" w:rsidRDefault="00993ED6" w:rsidP="00993ED6">
            <w:pPr>
              <w:rPr>
                <w:sz w:val="24"/>
              </w:rPr>
            </w:pPr>
            <w:r w:rsidRPr="00993ED6">
              <w:rPr>
                <w:rStyle w:val="fontstyle01"/>
                <w:sz w:val="24"/>
              </w:rPr>
              <w:t>Một miếng tôn có chu vi 44 dm và chiều dài hơn chiều rộng 2 dm. Người ta cắt</w:t>
            </w:r>
            <w:r w:rsidRPr="00993ED6">
              <w:rPr>
                <w:sz w:val="24"/>
              </w:rPr>
              <w:t xml:space="preserve"> </w:t>
            </w:r>
            <w:r w:rsidRPr="00993ED6">
              <w:rPr>
                <w:rStyle w:val="fontstyle01"/>
                <w:sz w:val="24"/>
              </w:rPr>
              <w:t>4 góc của miếng tôn thành 4 hình vuông bằng nhau, mỗi miếng có diện tích</w:t>
            </w:r>
            <w:r w:rsidRPr="00993ED6">
              <w:rPr>
                <w:sz w:val="24"/>
              </w:rPr>
              <w:t xml:space="preserve"> </w:t>
            </w:r>
            <w:r w:rsidRPr="00993ED6">
              <w:rPr>
                <w:rStyle w:val="fontstyle01"/>
                <w:sz w:val="24"/>
              </w:rPr>
              <w:t xml:space="preserve">bằng </w:t>
            </w:r>
            <w:r w:rsidRPr="00993ED6">
              <w:rPr>
                <w:rStyle w:val="fontstyle01"/>
                <w:sz w:val="24"/>
                <w:szCs w:val="28"/>
              </w:rPr>
              <w:t>100cm</w:t>
            </w:r>
            <w:r w:rsidRPr="00993ED6">
              <w:rPr>
                <w:rStyle w:val="fontstyle01"/>
                <w:sz w:val="24"/>
                <w:szCs w:val="22"/>
                <w:vertAlign w:val="superscript"/>
              </w:rPr>
              <w:t>2</w:t>
            </w:r>
            <w:r w:rsidRPr="00993ED6">
              <w:rPr>
                <w:rStyle w:val="fontstyle01"/>
                <w:sz w:val="24"/>
                <w:szCs w:val="22"/>
              </w:rPr>
              <w:t xml:space="preserve"> </w:t>
            </w:r>
            <w:r w:rsidRPr="00993ED6">
              <w:rPr>
                <w:rStyle w:val="fontstyle01"/>
                <w:sz w:val="24"/>
              </w:rPr>
              <w:t>rồi gấp lên thành một hình hộp không có nắp. Tính thể tích của</w:t>
            </w:r>
            <w:r w:rsidRPr="00993ED6">
              <w:rPr>
                <w:sz w:val="24"/>
              </w:rPr>
              <w:t xml:space="preserve"> </w:t>
            </w:r>
            <w:r w:rsidRPr="00993ED6">
              <w:rPr>
                <w:rStyle w:val="fontstyle01"/>
                <w:sz w:val="24"/>
              </w:rPr>
              <w:t>hình hộp này</w:t>
            </w:r>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rFonts w:ascii="TimesNewRoman" w:hAnsi="TimesNewRoman"/>
                <w:color w:val="000000"/>
                <w:sz w:val="24"/>
                <w:szCs w:val="28"/>
              </w:rPr>
              <w:t>80dm</w:t>
            </w:r>
            <w:r w:rsidRPr="00993ED6">
              <w:rPr>
                <w:rFonts w:ascii="TimesNewRoman" w:hAnsi="TimesNewRoman"/>
                <w:color w:val="000000"/>
                <w:sz w:val="24"/>
                <w:szCs w:val="28"/>
                <w:vertAlign w:val="superscript"/>
              </w:rPr>
              <w:t>3</w:t>
            </w:r>
          </w:p>
        </w:tc>
        <w:tc>
          <w:tcPr>
            <w:tcW w:w="500" w:type="dxa"/>
            <w:vAlign w:val="center"/>
          </w:tcPr>
          <w:p w:rsidR="00993ED6" w:rsidRPr="00993ED6" w:rsidRDefault="00993ED6" w:rsidP="00993ED6">
            <w:pPr>
              <w:jc w:val="right"/>
              <w:rPr>
                <w:rFonts w:ascii="TimesNewRoman" w:hAnsi="TimesNewRoman"/>
                <w:b/>
                <w:color w:val="000000"/>
                <w:sz w:val="24"/>
                <w:szCs w:val="28"/>
              </w:rPr>
            </w:pPr>
            <w:r w:rsidRPr="00993ED6">
              <w:rPr>
                <w:rFonts w:ascii="TimesNewRoman" w:hAnsi="TimesNewRoman"/>
                <w:b/>
                <w:color w:val="000000"/>
                <w:sz w:val="24"/>
                <w:szCs w:val="28"/>
              </w:rPr>
              <w:t>B.</w:t>
            </w:r>
          </w:p>
        </w:tc>
        <w:tc>
          <w:tcPr>
            <w:tcW w:w="2100" w:type="dxa"/>
            <w:vAlign w:val="center"/>
          </w:tcPr>
          <w:p w:rsidR="00993ED6" w:rsidRPr="00993ED6" w:rsidRDefault="00993ED6" w:rsidP="00993ED6">
            <w:pPr>
              <w:rPr>
                <w:sz w:val="24"/>
              </w:rPr>
            </w:pPr>
            <w:r w:rsidRPr="00993ED6">
              <w:rPr>
                <w:rFonts w:ascii="TimesNewRoman" w:hAnsi="TimesNewRoman"/>
                <w:color w:val="000000"/>
                <w:sz w:val="24"/>
                <w:szCs w:val="28"/>
              </w:rPr>
              <w:t>100dm</w:t>
            </w:r>
            <w:r w:rsidRPr="00993ED6">
              <w:rPr>
                <w:rFonts w:ascii="TimesNewRoman" w:hAnsi="TimesNewRoman"/>
                <w:color w:val="000000"/>
                <w:sz w:val="24"/>
                <w:szCs w:val="28"/>
                <w:vertAlign w:val="superscript"/>
              </w:rPr>
              <w:t>3</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rFonts w:ascii="TimesNewRoman" w:hAnsi="TimesNewRoman"/>
                <w:color w:val="000000"/>
                <w:sz w:val="24"/>
                <w:szCs w:val="28"/>
              </w:rPr>
              <w:t>60dm</w:t>
            </w:r>
            <w:r w:rsidRPr="00993ED6">
              <w:rPr>
                <w:rFonts w:ascii="TimesNewRoman" w:hAnsi="TimesNewRoman"/>
                <w:color w:val="000000"/>
                <w:sz w:val="24"/>
                <w:vertAlign w:val="superscript"/>
              </w:rPr>
              <w:t>3</w:t>
            </w:r>
          </w:p>
        </w:tc>
        <w:tc>
          <w:tcPr>
            <w:tcW w:w="500" w:type="dxa"/>
            <w:vAlign w:val="center"/>
          </w:tcPr>
          <w:p w:rsidR="00993ED6" w:rsidRPr="00993ED6" w:rsidRDefault="00993ED6" w:rsidP="00993ED6">
            <w:pPr>
              <w:jc w:val="right"/>
              <w:rPr>
                <w:rFonts w:ascii="TimesNewRoman" w:hAnsi="TimesNewRoman"/>
                <w:b/>
                <w:color w:val="000000"/>
                <w:sz w:val="24"/>
                <w:szCs w:val="28"/>
              </w:rPr>
            </w:pPr>
            <w:r w:rsidRPr="00993ED6">
              <w:rPr>
                <w:rFonts w:ascii="TimesNewRoman" w:hAnsi="TimesNewRoman"/>
                <w:b/>
                <w:color w:val="000000"/>
                <w:sz w:val="24"/>
                <w:szCs w:val="28"/>
              </w:rPr>
              <w:t>D.</w:t>
            </w:r>
          </w:p>
        </w:tc>
        <w:tc>
          <w:tcPr>
            <w:tcW w:w="2100" w:type="dxa"/>
            <w:vAlign w:val="center"/>
          </w:tcPr>
          <w:p w:rsidR="00993ED6" w:rsidRPr="00993ED6" w:rsidRDefault="00993ED6" w:rsidP="00993ED6">
            <w:pPr>
              <w:rPr>
                <w:sz w:val="24"/>
              </w:rPr>
            </w:pPr>
            <w:r w:rsidRPr="00993ED6">
              <w:rPr>
                <w:rFonts w:ascii="TimesNewRoman" w:hAnsi="TimesNewRoman"/>
                <w:color w:val="000000"/>
                <w:sz w:val="24"/>
                <w:szCs w:val="28"/>
              </w:rPr>
              <w:t>120dm</w:t>
            </w:r>
            <w:r w:rsidRPr="00993ED6">
              <w:rPr>
                <w:rFonts w:ascii="TimesNewRoman" w:hAnsi="TimesNewRoman"/>
                <w:color w:val="000000"/>
                <w:sz w:val="24"/>
                <w:szCs w:val="28"/>
                <w:vertAlign w:val="superscript"/>
              </w:rPr>
              <w:t>3</w:t>
            </w:r>
          </w:p>
        </w:tc>
      </w:tr>
      <w:tr w:rsidR="00993ED6" w:rsidRPr="00993ED6" w:rsidTr="00993ED6">
        <w:tblPrEx>
          <w:tblCellMar>
            <w:top w:w="0" w:type="dxa"/>
            <w:bottom w:w="0" w:type="dxa"/>
          </w:tblCellMar>
        </w:tblPrEx>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23 : </w:t>
            </w:r>
          </w:p>
        </w:tc>
        <w:tc>
          <w:tcPr>
            <w:tcW w:w="9920" w:type="dxa"/>
            <w:gridSpan w:val="8"/>
          </w:tcPr>
          <w:p w:rsidR="00993ED6" w:rsidRPr="00993ED6" w:rsidRDefault="00993ED6" w:rsidP="00993ED6">
            <w:pPr>
              <w:rPr>
                <w:sz w:val="24"/>
                <w:lang w:val="fr-FR"/>
              </w:rPr>
            </w:pPr>
            <w:bookmarkStart w:id="4" w:name="_Hlk70112078"/>
            <w:r w:rsidRPr="00993ED6">
              <w:rPr>
                <w:sz w:val="24"/>
                <w:szCs w:val="28"/>
                <w:lang w:val="fr-FR"/>
              </w:rPr>
              <w:t>Đầu năm 2020 , chiều cao của Việt là 150 cm . Đến tháng 7 năm 2020 , chiều cao của Việt tăng thêm 5% . Hỏi khi đó Việt cao bao nhiêu xăng - ti - mét?</w:t>
            </w:r>
            <w:bookmarkEnd w:id="4"/>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szCs w:val="28"/>
              </w:rPr>
              <w:t>155 cm</w:t>
            </w:r>
          </w:p>
        </w:tc>
        <w:tc>
          <w:tcPr>
            <w:tcW w:w="500" w:type="dxa"/>
            <w:vAlign w:val="center"/>
          </w:tcPr>
          <w:p w:rsidR="00993ED6" w:rsidRPr="00993ED6" w:rsidRDefault="00993ED6" w:rsidP="00993ED6">
            <w:pPr>
              <w:jc w:val="right"/>
              <w:rPr>
                <w:b/>
                <w:sz w:val="24"/>
                <w:szCs w:val="28"/>
              </w:rPr>
            </w:pPr>
            <w:r w:rsidRPr="00993ED6">
              <w:rPr>
                <w:b/>
                <w:sz w:val="24"/>
                <w:szCs w:val="28"/>
              </w:rPr>
              <w:t>B.</w:t>
            </w:r>
          </w:p>
        </w:tc>
        <w:tc>
          <w:tcPr>
            <w:tcW w:w="2100" w:type="dxa"/>
            <w:vAlign w:val="center"/>
          </w:tcPr>
          <w:p w:rsidR="00993ED6" w:rsidRPr="00993ED6" w:rsidRDefault="00993ED6" w:rsidP="00993ED6">
            <w:pPr>
              <w:rPr>
                <w:sz w:val="24"/>
              </w:rPr>
            </w:pPr>
            <w:r w:rsidRPr="00993ED6">
              <w:rPr>
                <w:sz w:val="24"/>
                <w:szCs w:val="28"/>
              </w:rPr>
              <w:t>153 cm</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szCs w:val="28"/>
              </w:rPr>
              <w:t>165 cm</w:t>
            </w:r>
          </w:p>
        </w:tc>
        <w:tc>
          <w:tcPr>
            <w:tcW w:w="500" w:type="dxa"/>
            <w:vAlign w:val="center"/>
          </w:tcPr>
          <w:p w:rsidR="00993ED6" w:rsidRPr="00993ED6" w:rsidRDefault="00993ED6" w:rsidP="00993ED6">
            <w:pPr>
              <w:jc w:val="right"/>
              <w:rPr>
                <w:b/>
                <w:sz w:val="24"/>
                <w:szCs w:val="28"/>
              </w:rPr>
            </w:pPr>
            <w:r w:rsidRPr="00993ED6">
              <w:rPr>
                <w:b/>
                <w:sz w:val="24"/>
                <w:szCs w:val="28"/>
              </w:rPr>
              <w:t>D.</w:t>
            </w:r>
          </w:p>
        </w:tc>
        <w:tc>
          <w:tcPr>
            <w:tcW w:w="2100" w:type="dxa"/>
            <w:vAlign w:val="center"/>
          </w:tcPr>
          <w:p w:rsidR="00993ED6" w:rsidRPr="00993ED6" w:rsidRDefault="00993ED6" w:rsidP="00993ED6">
            <w:pPr>
              <w:rPr>
                <w:sz w:val="24"/>
              </w:rPr>
            </w:pPr>
            <w:r w:rsidRPr="00993ED6">
              <w:rPr>
                <w:sz w:val="24"/>
                <w:szCs w:val="28"/>
              </w:rPr>
              <w:t>157, 5 cm</w:t>
            </w:r>
          </w:p>
        </w:tc>
      </w:tr>
      <w:tr w:rsidR="00993ED6" w:rsidRPr="00993ED6" w:rsidTr="00AE40FE">
        <w:tblPrEx>
          <w:tblCellMar>
            <w:top w:w="0" w:type="dxa"/>
            <w:bottom w:w="0" w:type="dxa"/>
          </w:tblCellMar>
        </w:tblPrEx>
        <w:trPr>
          <w:trHeight w:val="519"/>
        </w:trPr>
        <w:tc>
          <w:tcPr>
            <w:tcW w:w="1200" w:type="dxa"/>
          </w:tcPr>
          <w:p w:rsidR="00993ED6" w:rsidRPr="00993ED6" w:rsidRDefault="00993ED6" w:rsidP="00993ED6">
            <w:pPr>
              <w:jc w:val="right"/>
              <w:rPr>
                <w:rFonts w:cs="Times New Roman"/>
                <w:b/>
                <w:sz w:val="24"/>
              </w:rPr>
            </w:pPr>
            <w:r w:rsidRPr="00993ED6">
              <w:rPr>
                <w:rFonts w:cs="Times New Roman"/>
                <w:b/>
                <w:sz w:val="24"/>
              </w:rPr>
              <w:t xml:space="preserve">Câu 24 : </w:t>
            </w:r>
          </w:p>
        </w:tc>
        <w:tc>
          <w:tcPr>
            <w:tcW w:w="9920" w:type="dxa"/>
            <w:gridSpan w:val="8"/>
          </w:tcPr>
          <w:p w:rsidR="00993ED6" w:rsidRPr="00993ED6" w:rsidRDefault="00993ED6" w:rsidP="00993ED6">
            <w:pPr>
              <w:rPr>
                <w:sz w:val="24"/>
              </w:rPr>
            </w:pPr>
            <w:bookmarkStart w:id="5" w:name="_Hlk65687770"/>
            <w:r w:rsidRPr="00993ED6">
              <w:rPr>
                <w:sz w:val="24"/>
                <w:lang w:val="nl-NL"/>
              </w:rPr>
              <w:t>Khoảng thời gian từ lúc 9 giờ kém 10 phút đến 9 giờ 30 phút là:</w:t>
            </w:r>
            <w:bookmarkEnd w:id="5"/>
          </w:p>
        </w:tc>
      </w:tr>
      <w:tr w:rsidR="00993ED6" w:rsidRPr="00993ED6" w:rsidTr="00993ED6">
        <w:tblPrEx>
          <w:tblCellMar>
            <w:top w:w="0" w:type="dxa"/>
            <w:bottom w:w="0" w:type="dxa"/>
          </w:tblCellMar>
        </w:tblPrEx>
        <w:trPr>
          <w:gridAfter w:val="1"/>
          <w:wAfter w:w="20" w:type="dxa"/>
        </w:trPr>
        <w:tc>
          <w:tcPr>
            <w:tcW w:w="1200" w:type="dxa"/>
            <w:vAlign w:val="center"/>
          </w:tcPr>
          <w:p w:rsidR="00993ED6" w:rsidRPr="00993ED6" w:rsidRDefault="00993ED6" w:rsidP="00993ED6">
            <w:pPr>
              <w:jc w:val="right"/>
              <w:rPr>
                <w:rFonts w:cs="Times New Roman"/>
                <w:b/>
                <w:sz w:val="24"/>
              </w:rPr>
            </w:pPr>
            <w:r w:rsidRPr="00993ED6">
              <w:rPr>
                <w:rFonts w:cs="Times New Roman"/>
                <w:b/>
                <w:sz w:val="24"/>
              </w:rPr>
              <w:t>A.</w:t>
            </w:r>
          </w:p>
        </w:tc>
        <w:tc>
          <w:tcPr>
            <w:tcW w:w="2100" w:type="dxa"/>
            <w:vAlign w:val="center"/>
          </w:tcPr>
          <w:p w:rsidR="00993ED6" w:rsidRPr="00993ED6" w:rsidRDefault="00993ED6" w:rsidP="00993ED6">
            <w:pPr>
              <w:rPr>
                <w:sz w:val="24"/>
              </w:rPr>
            </w:pPr>
            <w:r w:rsidRPr="00993ED6">
              <w:rPr>
                <w:sz w:val="24"/>
                <w:lang w:val="nl-NL"/>
              </w:rPr>
              <w:t>10 phút</w:t>
            </w:r>
          </w:p>
        </w:tc>
        <w:tc>
          <w:tcPr>
            <w:tcW w:w="500" w:type="dxa"/>
            <w:vAlign w:val="center"/>
          </w:tcPr>
          <w:p w:rsidR="00993ED6" w:rsidRPr="00993ED6" w:rsidRDefault="00993ED6" w:rsidP="00993ED6">
            <w:pPr>
              <w:jc w:val="right"/>
              <w:rPr>
                <w:b/>
                <w:sz w:val="24"/>
                <w:lang w:val="nl-NL"/>
              </w:rPr>
            </w:pPr>
            <w:r w:rsidRPr="00993ED6">
              <w:rPr>
                <w:b/>
                <w:sz w:val="24"/>
                <w:lang w:val="nl-NL"/>
              </w:rPr>
              <w:t>B.</w:t>
            </w:r>
          </w:p>
        </w:tc>
        <w:tc>
          <w:tcPr>
            <w:tcW w:w="2100" w:type="dxa"/>
            <w:vAlign w:val="center"/>
          </w:tcPr>
          <w:p w:rsidR="00993ED6" w:rsidRPr="00993ED6" w:rsidRDefault="00993ED6" w:rsidP="00993ED6">
            <w:pPr>
              <w:rPr>
                <w:sz w:val="24"/>
              </w:rPr>
            </w:pPr>
            <w:r w:rsidRPr="00993ED6">
              <w:rPr>
                <w:sz w:val="24"/>
                <w:lang w:val="nl-NL"/>
              </w:rPr>
              <w:t>40 phút</w:t>
            </w:r>
          </w:p>
        </w:tc>
        <w:tc>
          <w:tcPr>
            <w:tcW w:w="500" w:type="dxa"/>
            <w:vAlign w:val="center"/>
          </w:tcPr>
          <w:p w:rsidR="00993ED6" w:rsidRPr="00993ED6" w:rsidRDefault="00993ED6" w:rsidP="00993ED6">
            <w:pPr>
              <w:jc w:val="right"/>
              <w:rPr>
                <w:rFonts w:cs="Times New Roman"/>
                <w:b/>
                <w:sz w:val="24"/>
              </w:rPr>
            </w:pPr>
            <w:r w:rsidRPr="00993ED6">
              <w:rPr>
                <w:rFonts w:cs="Times New Roman"/>
                <w:b/>
                <w:sz w:val="24"/>
              </w:rPr>
              <w:t>C.</w:t>
            </w:r>
          </w:p>
        </w:tc>
        <w:tc>
          <w:tcPr>
            <w:tcW w:w="2100" w:type="dxa"/>
            <w:vAlign w:val="center"/>
          </w:tcPr>
          <w:p w:rsidR="00993ED6" w:rsidRPr="00993ED6" w:rsidRDefault="00993ED6" w:rsidP="00993ED6">
            <w:pPr>
              <w:rPr>
                <w:sz w:val="24"/>
              </w:rPr>
            </w:pPr>
            <w:r w:rsidRPr="00993ED6">
              <w:rPr>
                <w:sz w:val="24"/>
                <w:lang w:val="nl-NL"/>
              </w:rPr>
              <w:t>20 phút</w:t>
            </w:r>
          </w:p>
        </w:tc>
        <w:tc>
          <w:tcPr>
            <w:tcW w:w="500" w:type="dxa"/>
            <w:vAlign w:val="center"/>
          </w:tcPr>
          <w:p w:rsidR="00993ED6" w:rsidRPr="00993ED6" w:rsidRDefault="00993ED6" w:rsidP="00993ED6">
            <w:pPr>
              <w:jc w:val="right"/>
              <w:rPr>
                <w:b/>
                <w:sz w:val="24"/>
                <w:lang w:val="nl-NL"/>
              </w:rPr>
            </w:pPr>
            <w:r w:rsidRPr="00993ED6">
              <w:rPr>
                <w:b/>
                <w:sz w:val="24"/>
                <w:lang w:val="nl-NL"/>
              </w:rPr>
              <w:t>D.</w:t>
            </w:r>
          </w:p>
        </w:tc>
        <w:tc>
          <w:tcPr>
            <w:tcW w:w="2100" w:type="dxa"/>
            <w:vAlign w:val="center"/>
          </w:tcPr>
          <w:p w:rsidR="00993ED6" w:rsidRPr="00993ED6" w:rsidRDefault="00993ED6" w:rsidP="00993ED6">
            <w:pPr>
              <w:rPr>
                <w:sz w:val="24"/>
              </w:rPr>
            </w:pPr>
            <w:r w:rsidRPr="00993ED6">
              <w:rPr>
                <w:sz w:val="24"/>
                <w:lang w:val="nl-NL"/>
              </w:rPr>
              <w:t>30 phút</w:t>
            </w:r>
          </w:p>
        </w:tc>
      </w:tr>
    </w:tbl>
    <w:p w:rsidR="00AE40FE" w:rsidRDefault="00AE40FE" w:rsidP="00993ED6">
      <w:pPr>
        <w:tabs>
          <w:tab w:val="left" w:pos="345"/>
        </w:tabs>
        <w:rPr>
          <w:b/>
        </w:rPr>
      </w:pPr>
      <w:r>
        <w:rPr>
          <w:noProof/>
        </w:rPr>
        <w:drawing>
          <wp:anchor distT="0" distB="0" distL="114300" distR="114300" simplePos="0" relativeHeight="251661312" behindDoc="1" locked="0" layoutInCell="1" allowOverlap="1">
            <wp:simplePos x="0" y="0"/>
            <wp:positionH relativeFrom="column">
              <wp:posOffset>-53975</wp:posOffset>
            </wp:positionH>
            <wp:positionV relativeFrom="paragraph">
              <wp:posOffset>-36830</wp:posOffset>
            </wp:positionV>
            <wp:extent cx="5941695" cy="854075"/>
            <wp:effectExtent l="0" t="0" r="190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69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D6" w:rsidRPr="00993ED6">
        <w:rPr>
          <w:b/>
        </w:rPr>
        <w:t>Câu 25:</w:t>
      </w:r>
      <w:r w:rsidR="00993ED6">
        <w:rPr>
          <w:b/>
        </w:rPr>
        <w:t xml:space="preserve"> </w:t>
      </w:r>
    </w:p>
    <w:p w:rsidR="00AE40FE" w:rsidRDefault="00AE40FE" w:rsidP="00AE40FE">
      <w:pPr>
        <w:rPr>
          <w:b/>
        </w:rPr>
      </w:pPr>
    </w:p>
    <w:p w:rsidR="00AE40FE" w:rsidRPr="000A6357" w:rsidRDefault="00AE40FE" w:rsidP="00AE40FE">
      <w:pPr>
        <w:ind w:firstLine="135"/>
        <w:jc w:val="center"/>
        <w:rPr>
          <w:sz w:val="24"/>
          <w:szCs w:val="24"/>
          <w:lang w:val="vi-VN"/>
        </w:rPr>
      </w:pPr>
      <w:r w:rsidRPr="000A6357">
        <w:rPr>
          <w:sz w:val="24"/>
          <w:szCs w:val="24"/>
          <w:lang w:val="vi-VN"/>
        </w:rPr>
        <w:t>Bài giải:</w:t>
      </w:r>
    </w:p>
    <w:p w:rsidR="00AE40FE" w:rsidRPr="000A6357" w:rsidRDefault="00AE40FE" w:rsidP="00AE40FE">
      <w:pPr>
        <w:ind w:firstLine="135"/>
        <w:rPr>
          <w:lang w:val="vi-VN"/>
        </w:rPr>
      </w:pPr>
      <w:r w:rsidRPr="000A6357">
        <w:rPr>
          <w:lang w:val="vi-VN"/>
        </w:rPr>
        <w:t>…………………………………………………………………………………………………………………………………………………………………………………………………………………………………………………………………………………………………………………………………………………………………………………………………………………………………………………………………………………………………………………………………………………………………………………………………………………………………………………………………………………………………………………………………………………………………………………………………………………………………………………………………………………………………………………….</w:t>
      </w:r>
    </w:p>
    <w:p w:rsidR="00AE40FE" w:rsidRPr="00AE40FE" w:rsidRDefault="00AE40FE" w:rsidP="00AE40FE">
      <w:pPr>
        <w:rPr>
          <w:rFonts w:eastAsia="Times New Roman" w:cs="Times New Roman"/>
          <w:szCs w:val="28"/>
        </w:rPr>
      </w:pPr>
      <w:r w:rsidRPr="00AE40FE">
        <w:rPr>
          <w:b/>
          <w:lang w:val="vi-VN"/>
        </w:rPr>
        <w:t xml:space="preserve">Câu 26: </w:t>
      </w:r>
      <w:r w:rsidRPr="00AE40FE">
        <w:rPr>
          <w:rFonts w:eastAsia="Times New Roman" w:cs="Times New Roman"/>
          <w:szCs w:val="28"/>
          <w:lang w:val="vi-VN"/>
        </w:rPr>
        <w:t xml:space="preserve">     Cho hình tam giác ABC có góc A là góc vuông, AB= 15cm, AC = 18cm, P là một điểm nằm trên cạnh AB sao cho AP = 10cm. </w:t>
      </w:r>
      <w:r w:rsidRPr="00AE40FE">
        <w:rPr>
          <w:rFonts w:eastAsia="Times New Roman" w:cs="Times New Roman"/>
          <w:szCs w:val="28"/>
        </w:rPr>
        <w:t>Qua điểm P, kẻ đường thẳng song song với cạnh BC, cắt cạnh AC tại Q. Tính diện tích của hình tam giác APQ.</w:t>
      </w:r>
    </w:p>
    <w:p w:rsidR="00AE40FE" w:rsidRPr="0074718D" w:rsidRDefault="00AE40FE" w:rsidP="00AE40FE">
      <w:pPr>
        <w:ind w:firstLine="135"/>
        <w:jc w:val="center"/>
        <w:rPr>
          <w:sz w:val="24"/>
          <w:szCs w:val="24"/>
        </w:rPr>
      </w:pPr>
      <w:r w:rsidRPr="0074718D">
        <w:rPr>
          <w:sz w:val="24"/>
          <w:szCs w:val="24"/>
        </w:rPr>
        <w:t>Bài giải:</w:t>
      </w:r>
    </w:p>
    <w:p w:rsidR="00AE40FE" w:rsidRDefault="00AE40FE" w:rsidP="00AE40FE">
      <w:pPr>
        <w:ind w:firstLine="135"/>
      </w:pPr>
      <w:r>
        <w:lastRenderedPageBreak/>
        <w:t>…………………………………………………………………………………………………………………………………………………………………………………………………………………………………………………………………………………………………………………………………………………………………………………………………………………………………………………………………………………………………………………………………………………………………………………………………………………………………………………………………………………………………………………………………………………………………………………………………………………………………………………………………………………………………………………….</w:t>
      </w:r>
    </w:p>
    <w:p w:rsidR="00AE40FE" w:rsidRPr="005101A8" w:rsidRDefault="00AE40FE" w:rsidP="00AE40FE">
      <w:pPr>
        <w:rPr>
          <w:sz w:val="24"/>
          <w:szCs w:val="24"/>
        </w:rPr>
      </w:pPr>
      <w:r>
        <w:t>…………………………………………………………………………………………………………………………………………………………………………………………………………………………………………………………………………………………………………………………………………………………………………………………………………………………………………………………………………………………………………………………………………………………………………………………………………………………………………………………………………………………………………………………………………………………………………………………………………………………………………………………………………………………………………………….</w:t>
      </w:r>
    </w:p>
    <w:p w:rsidR="001D5BDC" w:rsidRPr="00AE40FE" w:rsidRDefault="001D5BDC" w:rsidP="00AE40FE">
      <w:pPr>
        <w:rPr>
          <w:b/>
        </w:rPr>
      </w:pPr>
      <w:bookmarkStart w:id="6" w:name="_GoBack"/>
      <w:bookmarkEnd w:id="6"/>
    </w:p>
    <w:sectPr w:rsidR="001D5BDC" w:rsidRPr="00AE40FE" w:rsidSect="00993ED6">
      <w:headerReference w:type="even" r:id="rId17"/>
      <w:headerReference w:type="default" r:id="rId18"/>
      <w:footerReference w:type="even" r:id="rId19"/>
      <w:footerReference w:type="default" r:id="rId20"/>
      <w:headerReference w:type="first" r:id="rId21"/>
      <w:footerReference w:type="first" r:id="rId22"/>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986" w:rsidRDefault="00446986" w:rsidP="00993ED6">
      <w:pPr>
        <w:spacing w:after="0" w:line="240" w:lineRule="auto"/>
      </w:pPr>
      <w:r>
        <w:separator/>
      </w:r>
    </w:p>
  </w:endnote>
  <w:endnote w:type="continuationSeparator" w:id="0">
    <w:p w:rsidR="00446986" w:rsidRDefault="00446986" w:rsidP="0099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D6" w:rsidRDefault="00993ED6" w:rsidP="00993E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93ED6" w:rsidRDefault="00993ED6" w:rsidP="00993E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D6" w:rsidRDefault="00993ED6" w:rsidP="00993E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93ED6" w:rsidRDefault="00993ED6" w:rsidP="00993ED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D6" w:rsidRDefault="00993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986" w:rsidRDefault="00446986" w:rsidP="00993ED6">
      <w:pPr>
        <w:spacing w:after="0" w:line="240" w:lineRule="auto"/>
      </w:pPr>
      <w:r>
        <w:separator/>
      </w:r>
    </w:p>
  </w:footnote>
  <w:footnote w:type="continuationSeparator" w:id="0">
    <w:p w:rsidR="00446986" w:rsidRDefault="00446986" w:rsidP="0099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D6" w:rsidRDefault="00993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D6" w:rsidRDefault="00993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D6" w:rsidRDefault="00993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D6"/>
    <w:rsid w:val="001D5BDC"/>
    <w:rsid w:val="001F01E3"/>
    <w:rsid w:val="00446986"/>
    <w:rsid w:val="0069481D"/>
    <w:rsid w:val="00993ED6"/>
    <w:rsid w:val="00AE40FE"/>
    <w:rsid w:val="00B51409"/>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4A76A"/>
  <w15:chartTrackingRefBased/>
  <w15:docId w15:val="{F72B4B80-6640-4746-8A00-CB9DD145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93ED6"/>
    <w:rPr>
      <w:rFonts w:ascii="TimesNewRoman" w:hAnsi="TimesNewRoman" w:hint="default"/>
      <w:b w:val="0"/>
      <w:bCs w:val="0"/>
      <w:i w:val="0"/>
      <w:iCs w:val="0"/>
      <w:color w:val="000000"/>
      <w:sz w:val="26"/>
      <w:szCs w:val="26"/>
    </w:rPr>
  </w:style>
  <w:style w:type="character" w:customStyle="1" w:styleId="fontstyle21">
    <w:name w:val="fontstyle21"/>
    <w:rsid w:val="00993ED6"/>
    <w:rPr>
      <w:rFonts w:ascii="TimesNewRoman" w:hAnsi="TimesNewRoman" w:hint="default"/>
      <w:b w:val="0"/>
      <w:bCs w:val="0"/>
      <w:i/>
      <w:iCs/>
      <w:color w:val="000000"/>
      <w:sz w:val="26"/>
      <w:szCs w:val="26"/>
    </w:rPr>
  </w:style>
  <w:style w:type="character" w:customStyle="1" w:styleId="fontstyle11">
    <w:name w:val="fontstyle11"/>
    <w:rsid w:val="00993ED6"/>
    <w:rPr>
      <w:rFonts w:ascii="TimesNewRoman" w:hAnsi="TimesNewRoman" w:hint="default"/>
      <w:b w:val="0"/>
      <w:bCs w:val="0"/>
      <w:i/>
      <w:iCs/>
      <w:color w:val="000000"/>
      <w:sz w:val="26"/>
      <w:szCs w:val="26"/>
    </w:rPr>
  </w:style>
  <w:style w:type="paragraph" w:styleId="Header">
    <w:name w:val="header"/>
    <w:basedOn w:val="Normal"/>
    <w:link w:val="HeaderChar"/>
    <w:uiPriority w:val="99"/>
    <w:unhideWhenUsed/>
    <w:rsid w:val="00993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D6"/>
  </w:style>
  <w:style w:type="paragraph" w:styleId="Footer">
    <w:name w:val="footer"/>
    <w:basedOn w:val="Normal"/>
    <w:link w:val="FooterChar"/>
    <w:uiPriority w:val="99"/>
    <w:unhideWhenUsed/>
    <w:rsid w:val="00993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D6"/>
  </w:style>
  <w:style w:type="character" w:styleId="PageNumber">
    <w:name w:val="page number"/>
    <w:basedOn w:val="DefaultParagraphFont"/>
    <w:uiPriority w:val="99"/>
    <w:semiHidden/>
    <w:unhideWhenUsed/>
    <w:rsid w:val="0099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2021-06-08T01:19:00Z</dcterms:created>
  <dcterms:modified xsi:type="dcterms:W3CDTF">2021-06-08T01:39:00Z</dcterms:modified>
</cp:coreProperties>
</file>