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54" w:rsidRPr="00781454" w:rsidRDefault="00781454" w:rsidP="00781454">
      <w:pPr>
        <w:keepNext/>
        <w:keepLines/>
        <w:tabs>
          <w:tab w:val="left" w:pos="283"/>
          <w:tab w:val="left" w:pos="2835"/>
          <w:tab w:val="left" w:pos="5386"/>
          <w:tab w:val="left" w:pos="7937"/>
        </w:tabs>
        <w:spacing w:after="0" w:line="259" w:lineRule="auto"/>
        <w:ind w:firstLine="283"/>
        <w:jc w:val="both"/>
        <w:outlineLvl w:val="0"/>
        <w:rPr>
          <w:rFonts w:eastAsia="Arial"/>
          <w:b/>
          <w:color w:val="FF0000"/>
          <w:sz w:val="24"/>
          <w:szCs w:val="24"/>
          <w:lang w:eastAsia="vi-VN"/>
        </w:rPr>
      </w:pPr>
      <w:bookmarkStart w:id="0" w:name="_Toc475627311"/>
      <w:bookmarkStart w:id="1" w:name="_Toc475629863"/>
      <w:bookmarkStart w:id="2" w:name="_Toc3124599"/>
      <w:r w:rsidRPr="00781454">
        <w:rPr>
          <w:rFonts w:eastAsia="Arial"/>
          <w:b/>
          <w:color w:val="FF0000"/>
          <w:sz w:val="24"/>
          <w:szCs w:val="24"/>
          <w:lang w:eastAsia="vi-VN"/>
        </w:rPr>
        <w:t xml:space="preserve">ĐỀ 21 – PHẦN 2 </w:t>
      </w:r>
    </w:p>
    <w:p w:rsidR="00781454" w:rsidRPr="00781454" w:rsidRDefault="00781454" w:rsidP="00781454">
      <w:pPr>
        <w:spacing w:before="120" w:after="0" w:line="276" w:lineRule="auto"/>
        <w:jc w:val="both"/>
        <w:rPr>
          <w:rFonts w:eastAsia="Arial"/>
          <w:b/>
          <w:color w:val="0000FF"/>
          <w:sz w:val="24"/>
          <w:szCs w:val="24"/>
        </w:rPr>
      </w:pPr>
      <w:bookmarkStart w:id="3" w:name="c1q"/>
      <w:bookmarkEnd w:id="3"/>
      <w:r w:rsidRPr="00781454">
        <w:rPr>
          <w:rFonts w:eastAsia="Arial"/>
          <w:b/>
          <w:color w:val="0000FF"/>
          <w:sz w:val="24"/>
          <w:szCs w:val="24"/>
        </w:rPr>
        <w:t xml:space="preserve">Câu 1. </w:t>
      </w:r>
      <w:r w:rsidRPr="00781454">
        <w:rPr>
          <w:rFonts w:eastAsia="Arial"/>
          <w:sz w:val="24"/>
          <w:szCs w:val="24"/>
        </w:rPr>
        <w:t xml:space="preserve">Hãy chọn câu </w:t>
      </w:r>
      <w:r w:rsidRPr="00781454">
        <w:rPr>
          <w:rFonts w:eastAsia="Arial"/>
          <w:b/>
          <w:sz w:val="24"/>
          <w:szCs w:val="24"/>
        </w:rPr>
        <w:t>đúng</w:t>
      </w:r>
      <w:r w:rsidRPr="00781454">
        <w:rPr>
          <w:rFonts w:eastAsia="Arial"/>
          <w:sz w:val="24"/>
          <w:szCs w:val="24"/>
        </w:rPr>
        <w:t xml:space="preserve"> khi xét sự phát quang của một chất lỏng và một chất rắn.</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 xml:space="preserve">Cả hai trường hợp phát quang đều là huỳnh quang.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B. </w:t>
      </w:r>
      <w:r w:rsidRPr="00781454">
        <w:rPr>
          <w:rFonts w:eastAsia="Arial"/>
          <w:color w:val="000000"/>
          <w:sz w:val="24"/>
          <w:szCs w:val="24"/>
          <w:lang w:eastAsia="vi-VN"/>
        </w:rPr>
        <w:t xml:space="preserve">Sự phát quang của chất lỏng là huỳnh quang, của chất rắn là lân quang.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 xml:space="preserve">Sự phát quang của chất lỏng là lân quang, của chất rắn là huỳnh quang.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D. </w:t>
      </w:r>
      <w:r w:rsidRPr="00781454">
        <w:rPr>
          <w:rFonts w:eastAsia="Arial"/>
          <w:color w:val="000000"/>
          <w:sz w:val="24"/>
          <w:szCs w:val="24"/>
          <w:lang w:eastAsia="vi-VN"/>
        </w:rPr>
        <w:t xml:space="preserve">Cả hai trường hợp phát quang đều là lân quang. </w:t>
      </w:r>
    </w:p>
    <w:p w:rsidR="00781454" w:rsidRPr="00781454" w:rsidRDefault="00781454" w:rsidP="00781454">
      <w:pPr>
        <w:spacing w:before="120" w:after="0" w:line="276" w:lineRule="auto"/>
        <w:jc w:val="both"/>
        <w:rPr>
          <w:rFonts w:eastAsia="Arial"/>
          <w:b/>
          <w:color w:val="0000FF"/>
          <w:sz w:val="24"/>
          <w:szCs w:val="24"/>
        </w:rPr>
      </w:pPr>
      <w:bookmarkStart w:id="4" w:name="c2q"/>
      <w:bookmarkEnd w:id="4"/>
      <w:r w:rsidRPr="00781454">
        <w:rPr>
          <w:rFonts w:eastAsia="Arial"/>
          <w:b/>
          <w:color w:val="0000FF"/>
          <w:sz w:val="24"/>
          <w:szCs w:val="24"/>
        </w:rPr>
        <w:t xml:space="preserve">Câu 2. </w:t>
      </w:r>
      <w:r w:rsidRPr="00781454">
        <w:rPr>
          <w:rFonts w:eastAsia="Arial"/>
          <w:sz w:val="24"/>
          <w:szCs w:val="24"/>
        </w:rPr>
        <w:t xml:space="preserve">Điều khẳng định nào sau đây là </w:t>
      </w:r>
      <w:r w:rsidRPr="00781454">
        <w:rPr>
          <w:rFonts w:eastAsia="Arial"/>
          <w:b/>
          <w:sz w:val="24"/>
          <w:szCs w:val="24"/>
        </w:rPr>
        <w:t>sai</w:t>
      </w:r>
      <w:r w:rsidRPr="00781454">
        <w:rPr>
          <w:rFonts w:eastAsia="Arial"/>
          <w:sz w:val="24"/>
          <w:szCs w:val="24"/>
        </w:rPr>
        <w:t xml:space="preserve"> khi nói về bản chất của ánh sáng?</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 xml:space="preserve">Hiện tượng quang điện là minh chứng cho tính chất hạt của ánh sáng.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B. </w:t>
      </w:r>
      <w:r w:rsidRPr="00781454">
        <w:rPr>
          <w:rFonts w:eastAsia="Arial"/>
          <w:color w:val="000000"/>
          <w:sz w:val="24"/>
          <w:szCs w:val="24"/>
          <w:lang w:eastAsia="vi-VN"/>
        </w:rPr>
        <w:t xml:space="preserve">Ánh sáng có lưỡng tính sóng – hạt.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 xml:space="preserve">Khi bước sóng của ánh sáng càng ngắn thì tính chất hạt thể hiện càng rõ nét, tính chất sóng càng ít thể hiện.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D. </w:t>
      </w:r>
      <w:r w:rsidRPr="00781454">
        <w:rPr>
          <w:rFonts w:eastAsia="Arial"/>
          <w:color w:val="000000"/>
          <w:sz w:val="24"/>
          <w:szCs w:val="24"/>
          <w:lang w:eastAsia="vi-VN"/>
        </w:rPr>
        <w:t xml:space="preserve">Khi tính chất hạt thể hiện rõ nét, ta dễ quan sát hiện tượng giao thoa của ánh sáng. </w:t>
      </w:r>
    </w:p>
    <w:p w:rsidR="00781454" w:rsidRPr="00781454" w:rsidRDefault="00781454" w:rsidP="00781454">
      <w:pPr>
        <w:spacing w:before="120" w:after="0" w:line="276" w:lineRule="auto"/>
        <w:jc w:val="both"/>
        <w:rPr>
          <w:rFonts w:eastAsia="Arial"/>
          <w:b/>
          <w:color w:val="0000FF"/>
          <w:sz w:val="24"/>
          <w:szCs w:val="24"/>
        </w:rPr>
      </w:pPr>
      <w:bookmarkStart w:id="5" w:name="c3q"/>
      <w:bookmarkEnd w:id="5"/>
      <w:r w:rsidRPr="00781454">
        <w:rPr>
          <w:rFonts w:eastAsia="Arial"/>
          <w:b/>
          <w:color w:val="0000FF"/>
          <w:sz w:val="24"/>
          <w:szCs w:val="24"/>
        </w:rPr>
        <w:t xml:space="preserve">Câu 3. </w:t>
      </w:r>
      <w:r w:rsidRPr="00781454">
        <w:rPr>
          <w:rFonts w:eastAsia="Arial"/>
          <w:sz w:val="24"/>
          <w:szCs w:val="24"/>
        </w:rPr>
        <w:t>Kim loại làm catốt của tế bào quang điện có công thoát A = 3,45eV. Khi chiếu vào 4 bức xạ điện từ có λ</w:t>
      </w:r>
      <w:r w:rsidRPr="00781454">
        <w:rPr>
          <w:rFonts w:eastAsia="Arial"/>
          <w:sz w:val="24"/>
          <w:szCs w:val="24"/>
          <w:vertAlign w:val="subscript"/>
        </w:rPr>
        <w:t>1</w:t>
      </w:r>
      <w:r w:rsidRPr="00781454">
        <w:rPr>
          <w:rFonts w:eastAsia="Arial"/>
          <w:sz w:val="24"/>
          <w:szCs w:val="24"/>
        </w:rPr>
        <w:t xml:space="preserve"> = 0,25 µm, λ</w:t>
      </w:r>
      <w:r w:rsidRPr="00781454">
        <w:rPr>
          <w:rFonts w:eastAsia="Arial"/>
          <w:sz w:val="24"/>
          <w:szCs w:val="24"/>
          <w:vertAlign w:val="subscript"/>
        </w:rPr>
        <w:t>2</w:t>
      </w:r>
      <w:r w:rsidRPr="00781454">
        <w:rPr>
          <w:rFonts w:eastAsia="Arial"/>
          <w:sz w:val="24"/>
          <w:szCs w:val="24"/>
        </w:rPr>
        <w:t xml:space="preserve"> = 0,4 µm, λ</w:t>
      </w:r>
      <w:r w:rsidRPr="00781454">
        <w:rPr>
          <w:rFonts w:eastAsia="Arial"/>
          <w:sz w:val="24"/>
          <w:szCs w:val="24"/>
          <w:vertAlign w:val="subscript"/>
        </w:rPr>
        <w:t>3</w:t>
      </w:r>
      <w:r w:rsidRPr="00781454">
        <w:rPr>
          <w:rFonts w:eastAsia="Arial"/>
          <w:sz w:val="24"/>
          <w:szCs w:val="24"/>
        </w:rPr>
        <w:t xml:space="preserve"> = 0,56 µm, λ</w:t>
      </w:r>
      <w:r w:rsidRPr="00781454">
        <w:rPr>
          <w:rFonts w:eastAsia="Arial"/>
          <w:sz w:val="24"/>
          <w:szCs w:val="24"/>
          <w:vertAlign w:val="subscript"/>
        </w:rPr>
        <w:t>4</w:t>
      </w:r>
      <w:r w:rsidRPr="00781454">
        <w:rPr>
          <w:rFonts w:eastAsia="Arial"/>
          <w:sz w:val="24"/>
          <w:szCs w:val="24"/>
        </w:rPr>
        <w:t xml:space="preserve"> = 0,2 µm thì bức xạ nào xảy ra hiện tượng quang điện?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λ</w:t>
      </w:r>
      <w:r w:rsidRPr="00781454">
        <w:rPr>
          <w:rFonts w:eastAsia="Arial"/>
          <w:color w:val="000000"/>
          <w:sz w:val="24"/>
          <w:szCs w:val="24"/>
          <w:vertAlign w:val="subscript"/>
          <w:lang w:eastAsia="vi-VN"/>
        </w:rPr>
        <w:t>3</w:t>
      </w:r>
      <w:r w:rsidRPr="00781454">
        <w:rPr>
          <w:rFonts w:eastAsia="Arial"/>
          <w:color w:val="000000"/>
          <w:sz w:val="24"/>
          <w:szCs w:val="24"/>
          <w:lang w:eastAsia="vi-VN"/>
        </w:rPr>
        <w:t>, λ</w:t>
      </w:r>
      <w:r w:rsidRPr="00781454">
        <w:rPr>
          <w:rFonts w:eastAsia="Arial"/>
          <w:color w:val="000000"/>
          <w:sz w:val="24"/>
          <w:szCs w:val="24"/>
          <w:vertAlign w:val="subscript"/>
          <w:lang w:eastAsia="vi-VN"/>
        </w:rPr>
        <w:t>2</w:t>
      </w:r>
      <w:r w:rsidRPr="00781454">
        <w:rPr>
          <w:rFonts w:eastAsia="Arial"/>
          <w:color w:val="000000"/>
          <w:sz w:val="24"/>
          <w:szCs w:val="24"/>
          <w:lang w:eastAsia="vi-VN"/>
        </w:rPr>
        <w:t>.</w:t>
      </w:r>
      <w:r w:rsidRPr="00781454">
        <w:rPr>
          <w:rFonts w:eastAsia="Arial"/>
          <w:b/>
          <w:color w:val="0000FF"/>
          <w:sz w:val="24"/>
          <w:szCs w:val="24"/>
          <w:lang w:eastAsia="vi-VN"/>
        </w:rPr>
        <w:tab/>
        <w:t xml:space="preserve">B. </w:t>
      </w:r>
      <w:r w:rsidRPr="00781454">
        <w:rPr>
          <w:rFonts w:eastAsia="Arial"/>
          <w:color w:val="000000"/>
          <w:sz w:val="24"/>
          <w:szCs w:val="24"/>
          <w:lang w:eastAsia="vi-VN"/>
        </w:rPr>
        <w:t>λ</w:t>
      </w:r>
      <w:r w:rsidRPr="00781454">
        <w:rPr>
          <w:rFonts w:eastAsia="Arial"/>
          <w:color w:val="000000"/>
          <w:sz w:val="24"/>
          <w:szCs w:val="24"/>
          <w:vertAlign w:val="subscript"/>
          <w:lang w:eastAsia="vi-VN"/>
        </w:rPr>
        <w:t>1</w:t>
      </w:r>
      <w:r w:rsidRPr="00781454">
        <w:rPr>
          <w:rFonts w:eastAsia="Arial"/>
          <w:color w:val="000000"/>
          <w:sz w:val="24"/>
          <w:szCs w:val="24"/>
          <w:lang w:eastAsia="vi-VN"/>
        </w:rPr>
        <w:t>, λ</w:t>
      </w:r>
      <w:r w:rsidRPr="00781454">
        <w:rPr>
          <w:rFonts w:eastAsia="Arial"/>
          <w:color w:val="000000"/>
          <w:sz w:val="24"/>
          <w:szCs w:val="24"/>
          <w:vertAlign w:val="subscript"/>
          <w:lang w:eastAsia="vi-VN"/>
        </w:rPr>
        <w:t>4</w:t>
      </w:r>
      <w:r w:rsidRPr="00781454">
        <w:rPr>
          <w:rFonts w:eastAsia="Arial"/>
          <w:color w:val="000000"/>
          <w:sz w:val="24"/>
          <w:szCs w:val="24"/>
          <w:lang w:eastAsia="vi-VN"/>
        </w:rPr>
        <w:t>.</w:t>
      </w:r>
      <w:r w:rsidRPr="00781454">
        <w:rPr>
          <w:rFonts w:eastAsia="Arial"/>
          <w:b/>
          <w:color w:val="0000FF"/>
          <w:sz w:val="24"/>
          <w:szCs w:val="24"/>
          <w:lang w:eastAsia="vi-VN"/>
        </w:rPr>
        <w:tab/>
        <w:t xml:space="preserve">C. </w:t>
      </w:r>
      <w:r w:rsidRPr="00781454">
        <w:rPr>
          <w:rFonts w:eastAsia="Arial"/>
          <w:color w:val="000000"/>
          <w:sz w:val="24"/>
          <w:szCs w:val="24"/>
          <w:lang w:eastAsia="vi-VN"/>
        </w:rPr>
        <w:t>λ</w:t>
      </w:r>
      <w:r w:rsidRPr="00781454">
        <w:rPr>
          <w:rFonts w:eastAsia="Arial"/>
          <w:color w:val="000000"/>
          <w:sz w:val="24"/>
          <w:szCs w:val="24"/>
          <w:vertAlign w:val="subscript"/>
          <w:lang w:eastAsia="vi-VN"/>
        </w:rPr>
        <w:t>1</w:t>
      </w:r>
      <w:r w:rsidRPr="00781454">
        <w:rPr>
          <w:rFonts w:eastAsia="Arial"/>
          <w:color w:val="000000"/>
          <w:sz w:val="24"/>
          <w:szCs w:val="24"/>
          <w:lang w:eastAsia="vi-VN"/>
        </w:rPr>
        <w:t>, λ</w:t>
      </w:r>
      <w:r w:rsidRPr="00781454">
        <w:rPr>
          <w:rFonts w:eastAsia="Arial"/>
          <w:color w:val="000000"/>
          <w:sz w:val="24"/>
          <w:szCs w:val="24"/>
          <w:vertAlign w:val="subscript"/>
          <w:lang w:eastAsia="vi-VN"/>
        </w:rPr>
        <w:t>2</w:t>
      </w:r>
      <w:r w:rsidRPr="00781454">
        <w:rPr>
          <w:rFonts w:eastAsia="Arial"/>
          <w:color w:val="000000"/>
          <w:sz w:val="24"/>
          <w:szCs w:val="24"/>
          <w:lang w:eastAsia="vi-VN"/>
        </w:rPr>
        <w:t>, λ</w:t>
      </w:r>
      <w:r w:rsidRPr="00781454">
        <w:rPr>
          <w:rFonts w:eastAsia="Arial"/>
          <w:color w:val="000000"/>
          <w:sz w:val="24"/>
          <w:szCs w:val="24"/>
          <w:vertAlign w:val="subscript"/>
          <w:lang w:eastAsia="vi-VN"/>
        </w:rPr>
        <w:t>4</w:t>
      </w:r>
      <w:r w:rsidRPr="00781454">
        <w:rPr>
          <w:rFonts w:eastAsia="Arial"/>
          <w:color w:val="000000"/>
          <w:sz w:val="24"/>
          <w:szCs w:val="24"/>
          <w:lang w:eastAsia="vi-VN"/>
        </w:rPr>
        <w:t>.</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Cả 4 bức xạ trên. </w:t>
      </w:r>
    </w:p>
    <w:p w:rsidR="00781454" w:rsidRPr="00781454" w:rsidRDefault="00781454" w:rsidP="00781454">
      <w:pPr>
        <w:spacing w:before="120" w:after="0" w:line="276" w:lineRule="auto"/>
        <w:jc w:val="both"/>
        <w:rPr>
          <w:rFonts w:eastAsia="Arial"/>
          <w:b/>
          <w:color w:val="0000FF"/>
          <w:sz w:val="24"/>
          <w:szCs w:val="24"/>
        </w:rPr>
      </w:pPr>
      <w:bookmarkStart w:id="6" w:name="c4q"/>
      <w:bookmarkEnd w:id="6"/>
      <w:r w:rsidRPr="00781454">
        <w:rPr>
          <w:rFonts w:eastAsia="Arial"/>
          <w:b/>
          <w:color w:val="0000FF"/>
          <w:sz w:val="24"/>
          <w:szCs w:val="24"/>
        </w:rPr>
        <w:t xml:space="preserve">Câu 4. </w:t>
      </w:r>
      <w:r w:rsidRPr="00781454">
        <w:rPr>
          <w:rFonts w:eastAsia="Arial"/>
          <w:sz w:val="24"/>
          <w:szCs w:val="24"/>
        </w:rPr>
        <w:t>Quang phổ liên tục của một vật</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 xml:space="preserve">phụ thuộc vào bản chất của vật.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B. </w:t>
      </w:r>
      <w:r w:rsidRPr="00781454">
        <w:rPr>
          <w:rFonts w:eastAsia="Arial"/>
          <w:color w:val="000000"/>
          <w:sz w:val="24"/>
          <w:szCs w:val="24"/>
          <w:lang w:eastAsia="vi-VN"/>
        </w:rPr>
        <w:t xml:space="preserve">phụ thuộc vào nhiệt độ của vật nóng sáng.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 xml:space="preserve">phụ thuộc cả nhiệt độ và bản chất của vật.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D. </w:t>
      </w:r>
      <w:r w:rsidRPr="00781454">
        <w:rPr>
          <w:rFonts w:eastAsia="Arial"/>
          <w:color w:val="000000"/>
          <w:sz w:val="24"/>
          <w:szCs w:val="24"/>
          <w:lang w:eastAsia="vi-VN"/>
        </w:rPr>
        <w:t xml:space="preserve">không phụ thuộc vào nhiệt độ và bản chất của vật. </w:t>
      </w:r>
    </w:p>
    <w:p w:rsidR="00781454" w:rsidRPr="00781454" w:rsidRDefault="00781454" w:rsidP="00781454">
      <w:pPr>
        <w:spacing w:before="120" w:after="0" w:line="276" w:lineRule="auto"/>
        <w:jc w:val="both"/>
        <w:rPr>
          <w:rFonts w:eastAsia="Arial"/>
          <w:b/>
          <w:color w:val="0000FF"/>
          <w:sz w:val="24"/>
          <w:szCs w:val="24"/>
        </w:rPr>
      </w:pPr>
      <w:bookmarkStart w:id="7" w:name="c5q"/>
      <w:bookmarkEnd w:id="7"/>
      <w:r w:rsidRPr="00781454">
        <w:rPr>
          <w:rFonts w:eastAsia="Arial"/>
          <w:b/>
          <w:color w:val="0000FF"/>
          <w:sz w:val="24"/>
          <w:szCs w:val="24"/>
        </w:rPr>
        <w:t xml:space="preserve">Câu 5. </w:t>
      </w:r>
      <w:r w:rsidRPr="00781454">
        <w:rPr>
          <w:rFonts w:eastAsia="Arial"/>
          <w:sz w:val="24"/>
          <w:szCs w:val="24"/>
        </w:rPr>
        <w:t xml:space="preserve">Một chất phóng xạ có chu kỳ bán rã là 3,8 ngày. Sau thời gian 11,4 ngày thì lượng chất phóng xạ còn lại bằng bao nhiêu phần trăm so với lượng chất phóng xạ ban đầu?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12,5%.</w:t>
      </w:r>
      <w:r w:rsidRPr="00781454">
        <w:rPr>
          <w:rFonts w:eastAsia="Arial"/>
          <w:b/>
          <w:color w:val="0000FF"/>
          <w:sz w:val="24"/>
          <w:szCs w:val="24"/>
          <w:lang w:eastAsia="vi-VN"/>
        </w:rPr>
        <w:tab/>
        <w:t xml:space="preserve">B. </w:t>
      </w:r>
      <w:r w:rsidRPr="00781454">
        <w:rPr>
          <w:rFonts w:eastAsia="Arial"/>
          <w:color w:val="000000"/>
          <w:sz w:val="24"/>
          <w:szCs w:val="24"/>
          <w:lang w:eastAsia="vi-VN"/>
        </w:rPr>
        <w:t>87,5%.</w:t>
      </w:r>
      <w:r w:rsidRPr="00781454">
        <w:rPr>
          <w:rFonts w:eastAsia="Arial"/>
          <w:b/>
          <w:color w:val="0000FF"/>
          <w:sz w:val="24"/>
          <w:szCs w:val="24"/>
          <w:lang w:eastAsia="vi-VN"/>
        </w:rPr>
        <w:tab/>
        <w:t xml:space="preserve">C. </w:t>
      </w:r>
      <w:r w:rsidRPr="00781454">
        <w:rPr>
          <w:rFonts w:eastAsia="Arial"/>
          <w:color w:val="000000"/>
          <w:sz w:val="24"/>
          <w:szCs w:val="24"/>
          <w:lang w:eastAsia="vi-VN"/>
        </w:rPr>
        <w:t>75%.</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25%. </w:t>
      </w:r>
    </w:p>
    <w:p w:rsidR="00781454" w:rsidRPr="00781454" w:rsidRDefault="00781454" w:rsidP="00781454">
      <w:pPr>
        <w:spacing w:before="120" w:after="0" w:line="276" w:lineRule="auto"/>
        <w:jc w:val="both"/>
        <w:rPr>
          <w:rFonts w:eastAsia="Arial"/>
          <w:b/>
          <w:color w:val="0000FF"/>
          <w:sz w:val="24"/>
          <w:szCs w:val="24"/>
        </w:rPr>
      </w:pPr>
      <w:bookmarkStart w:id="8" w:name="c6q"/>
      <w:bookmarkEnd w:id="8"/>
      <w:r w:rsidRPr="00781454">
        <w:rPr>
          <w:rFonts w:eastAsia="Arial"/>
          <w:b/>
          <w:color w:val="0000FF"/>
          <w:sz w:val="24"/>
          <w:szCs w:val="24"/>
        </w:rPr>
        <w:t xml:space="preserve">Câu 6. </w:t>
      </w:r>
      <w:r w:rsidRPr="00781454">
        <w:rPr>
          <w:rFonts w:eastAsia="Arial"/>
          <w:sz w:val="24"/>
          <w:szCs w:val="24"/>
        </w:rPr>
        <w:t>Chiếu bức xạ có bước sóng 0,5 μm vào catốt của một tế bào quang điện, electron quang điện thoát ra từ catốt có động năng ban đầu cực đại là 7,75. 10</w:t>
      </w:r>
      <w:r w:rsidRPr="00781454">
        <w:rPr>
          <w:rFonts w:eastAsia="Arial"/>
          <w:sz w:val="24"/>
          <w:szCs w:val="24"/>
          <w:vertAlign w:val="superscript"/>
        </w:rPr>
        <w:t>-20</w:t>
      </w:r>
      <w:r w:rsidRPr="00781454">
        <w:rPr>
          <w:rFonts w:eastAsia="Arial"/>
          <w:sz w:val="24"/>
          <w:szCs w:val="24"/>
        </w:rPr>
        <w:t xml:space="preserve">J. Công thoát của kim loại dùng làm catot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2 MeV</w:t>
      </w:r>
      <w:r w:rsidRPr="00781454">
        <w:rPr>
          <w:rFonts w:eastAsia="Arial"/>
          <w:b/>
          <w:color w:val="0000FF"/>
          <w:sz w:val="24"/>
          <w:szCs w:val="24"/>
          <w:lang w:eastAsia="vi-VN"/>
        </w:rPr>
        <w:tab/>
        <w:t xml:space="preserve">B. </w:t>
      </w:r>
      <w:r w:rsidRPr="00781454">
        <w:rPr>
          <w:rFonts w:eastAsia="Arial"/>
          <w:color w:val="000000"/>
          <w:sz w:val="24"/>
          <w:szCs w:val="24"/>
          <w:lang w:eastAsia="vi-VN"/>
        </w:rPr>
        <w:t>20 eV</w:t>
      </w:r>
      <w:r w:rsidRPr="00781454">
        <w:rPr>
          <w:rFonts w:eastAsia="Arial"/>
          <w:b/>
          <w:color w:val="0000FF"/>
          <w:sz w:val="24"/>
          <w:szCs w:val="24"/>
          <w:lang w:eastAsia="vi-VN"/>
        </w:rPr>
        <w:tab/>
        <w:t xml:space="preserve">C. </w:t>
      </w:r>
      <w:r w:rsidRPr="00781454">
        <w:rPr>
          <w:rFonts w:eastAsia="Arial"/>
          <w:color w:val="000000"/>
          <w:sz w:val="24"/>
          <w:szCs w:val="24"/>
          <w:lang w:eastAsia="vi-VN"/>
        </w:rPr>
        <w:t>2eV</w:t>
      </w:r>
      <w:r w:rsidRPr="00781454">
        <w:rPr>
          <w:rFonts w:eastAsia="Arial"/>
          <w:b/>
          <w:color w:val="0000FF"/>
          <w:sz w:val="24"/>
          <w:szCs w:val="24"/>
          <w:lang w:eastAsia="vi-VN"/>
        </w:rPr>
        <w:tab/>
        <w:t xml:space="preserve">D. </w:t>
      </w:r>
      <w:r w:rsidRPr="00781454">
        <w:rPr>
          <w:rFonts w:eastAsia="Arial"/>
          <w:color w:val="000000"/>
          <w:sz w:val="24"/>
          <w:szCs w:val="24"/>
          <w:lang w:eastAsia="vi-VN"/>
        </w:rPr>
        <w:t>3,2.10</w:t>
      </w:r>
      <w:r w:rsidRPr="00781454">
        <w:rPr>
          <w:rFonts w:eastAsia="Arial"/>
          <w:color w:val="000000"/>
          <w:sz w:val="24"/>
          <w:szCs w:val="24"/>
          <w:vertAlign w:val="superscript"/>
          <w:lang w:eastAsia="vi-VN"/>
        </w:rPr>
        <w:t>-19</w:t>
      </w:r>
      <w:r w:rsidRPr="00781454">
        <w:rPr>
          <w:rFonts w:eastAsia="Arial"/>
          <w:color w:val="000000"/>
          <w:sz w:val="24"/>
          <w:szCs w:val="24"/>
          <w:lang w:eastAsia="vi-VN"/>
        </w:rPr>
        <w:t xml:space="preserve"> eV</w:t>
      </w:r>
    </w:p>
    <w:p w:rsidR="00781454" w:rsidRPr="00781454" w:rsidRDefault="00781454" w:rsidP="00781454">
      <w:pPr>
        <w:spacing w:before="120" w:after="0" w:line="276" w:lineRule="auto"/>
        <w:jc w:val="both"/>
        <w:rPr>
          <w:rFonts w:eastAsia="Arial"/>
          <w:b/>
          <w:color w:val="0000FF"/>
          <w:sz w:val="24"/>
          <w:szCs w:val="24"/>
          <w:lang w:eastAsia="vi-VN"/>
        </w:rPr>
      </w:pPr>
      <w:bookmarkStart w:id="9" w:name="c7q"/>
      <w:bookmarkEnd w:id="9"/>
      <w:r w:rsidRPr="00781454">
        <w:rPr>
          <w:rFonts w:eastAsia="Arial"/>
          <w:b/>
          <w:color w:val="0000FF"/>
          <w:sz w:val="24"/>
          <w:szCs w:val="24"/>
          <w:lang w:eastAsia="vi-VN"/>
        </w:rPr>
        <w:t xml:space="preserve">Câu 7. </w:t>
      </w:r>
      <w:r w:rsidRPr="00781454">
        <w:rPr>
          <w:rFonts w:eastAsia="Arial"/>
          <w:sz w:val="24"/>
          <w:szCs w:val="24"/>
        </w:rPr>
        <w:t xml:space="preserve">Trong thí nghiệm Y-âng về giao thoa ánh sáng, hai khe cách nhau a = 3 mm, được chiếu sáng bằng ánh sáng đơn sắc có bước sóng 600 nm. Các vân giao thoa được hứng trên màn đặt cách hai khe 2 m.Tại điểm </w:t>
      </w:r>
      <w:r w:rsidRPr="00781454">
        <w:rPr>
          <w:rFonts w:eastAsia="Arial"/>
          <w:color w:val="000000"/>
          <w:sz w:val="24"/>
          <w:szCs w:val="24"/>
          <w:lang w:eastAsia="vi-VN"/>
        </w:rPr>
        <w:t xml:space="preserve">M cách vân trung tâm 1,2 mm có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A. </w:t>
      </w:r>
      <w:r w:rsidRPr="00781454">
        <w:rPr>
          <w:rFonts w:eastAsia="Arial"/>
          <w:color w:val="000000"/>
          <w:sz w:val="24"/>
          <w:szCs w:val="24"/>
          <w:lang w:eastAsia="vi-VN"/>
        </w:rPr>
        <w:t>vân sáng bậc 3.</w:t>
      </w:r>
      <w:r w:rsidRPr="00781454">
        <w:rPr>
          <w:rFonts w:eastAsia="Arial"/>
          <w:b/>
          <w:color w:val="0000FF"/>
          <w:sz w:val="24"/>
          <w:szCs w:val="24"/>
          <w:lang w:eastAsia="vi-VN"/>
        </w:rPr>
        <w:tab/>
        <w:t xml:space="preserve">B. </w:t>
      </w:r>
      <w:r w:rsidRPr="00781454">
        <w:rPr>
          <w:rFonts w:eastAsia="Arial"/>
          <w:color w:val="000000"/>
          <w:sz w:val="24"/>
          <w:szCs w:val="24"/>
          <w:lang w:eastAsia="vi-VN"/>
        </w:rPr>
        <w:t>vân tối thứ 3.</w:t>
      </w:r>
      <w:r w:rsidRPr="00781454">
        <w:rPr>
          <w:rFonts w:eastAsia="Arial"/>
          <w:b/>
          <w:color w:val="0000FF"/>
          <w:sz w:val="24"/>
          <w:szCs w:val="24"/>
          <w:lang w:eastAsia="vi-VN"/>
        </w:rPr>
        <w:tab/>
        <w:t xml:space="preserve">C. </w:t>
      </w:r>
      <w:r w:rsidRPr="00781454">
        <w:rPr>
          <w:rFonts w:eastAsia="Arial"/>
          <w:color w:val="000000"/>
          <w:sz w:val="24"/>
          <w:szCs w:val="24"/>
          <w:lang w:eastAsia="vi-VN"/>
        </w:rPr>
        <w:t>vân sáng bậc 5.</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vân tối thứ 4. </w:t>
      </w:r>
    </w:p>
    <w:p w:rsidR="00781454" w:rsidRPr="00781454" w:rsidRDefault="00781454" w:rsidP="00781454">
      <w:pPr>
        <w:spacing w:before="120" w:after="0" w:line="276" w:lineRule="auto"/>
        <w:jc w:val="both"/>
        <w:rPr>
          <w:rFonts w:eastAsia="Arial"/>
          <w:b/>
          <w:color w:val="0000FF"/>
          <w:sz w:val="24"/>
          <w:szCs w:val="24"/>
        </w:rPr>
      </w:pPr>
      <w:bookmarkStart w:id="10" w:name="c8q"/>
      <w:bookmarkEnd w:id="10"/>
      <w:r w:rsidRPr="00781454">
        <w:rPr>
          <w:rFonts w:eastAsia="Arial"/>
          <w:b/>
          <w:color w:val="0000FF"/>
          <w:sz w:val="24"/>
          <w:szCs w:val="24"/>
        </w:rPr>
        <w:t xml:space="preserve">Câu 8. </w:t>
      </w:r>
      <w:r w:rsidRPr="00781454">
        <w:rPr>
          <w:rFonts w:eastAsia="Arial"/>
          <w:sz w:val="24"/>
          <w:szCs w:val="24"/>
        </w:rPr>
        <w:t xml:space="preserve">Trong hiện tượng phóng xạ, đại lượng nào sau đây </w:t>
      </w:r>
      <w:r w:rsidRPr="00781454">
        <w:rPr>
          <w:rFonts w:eastAsia="Arial"/>
          <w:b/>
          <w:sz w:val="24"/>
          <w:szCs w:val="24"/>
        </w:rPr>
        <w:t>không giảm</w:t>
      </w:r>
      <w:r w:rsidRPr="00781454">
        <w:rPr>
          <w:rFonts w:eastAsia="Arial"/>
          <w:sz w:val="24"/>
          <w:szCs w:val="24"/>
        </w:rPr>
        <w:t xml:space="preserve"> theo thời gian?</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Khối lượng chất được tạo thành.</w:t>
      </w:r>
      <w:r w:rsidRPr="00781454">
        <w:rPr>
          <w:rFonts w:eastAsia="Arial"/>
          <w:b/>
          <w:color w:val="0000FF"/>
          <w:sz w:val="24"/>
          <w:szCs w:val="24"/>
          <w:lang w:eastAsia="vi-VN"/>
        </w:rPr>
        <w:tab/>
        <w:t xml:space="preserve">B. </w:t>
      </w:r>
      <w:r w:rsidRPr="00781454">
        <w:rPr>
          <w:rFonts w:eastAsia="Arial"/>
          <w:color w:val="000000"/>
          <w:sz w:val="24"/>
          <w:szCs w:val="24"/>
          <w:lang w:eastAsia="vi-VN"/>
        </w:rPr>
        <w:t xml:space="preserve">Số mol chất phóng xạ.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Số hạt chất phóng xạ.</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Khối lượng chất phóng xạ. </w:t>
      </w:r>
    </w:p>
    <w:p w:rsidR="00781454" w:rsidRPr="00781454" w:rsidRDefault="00781454" w:rsidP="00781454">
      <w:pPr>
        <w:spacing w:before="120" w:after="0" w:line="276" w:lineRule="auto"/>
        <w:jc w:val="both"/>
        <w:rPr>
          <w:rFonts w:eastAsia="Arial"/>
          <w:b/>
          <w:color w:val="0000FF"/>
          <w:sz w:val="24"/>
          <w:szCs w:val="24"/>
        </w:rPr>
      </w:pPr>
      <w:bookmarkStart w:id="11" w:name="c9q"/>
      <w:bookmarkEnd w:id="11"/>
      <w:r w:rsidRPr="00781454">
        <w:rPr>
          <w:rFonts w:eastAsia="Arial"/>
          <w:b/>
          <w:color w:val="0000FF"/>
          <w:sz w:val="24"/>
          <w:szCs w:val="24"/>
        </w:rPr>
        <w:t xml:space="preserve">Câu 9. </w:t>
      </w:r>
      <w:r w:rsidRPr="00781454">
        <w:rPr>
          <w:rFonts w:eastAsia="Arial"/>
          <w:sz w:val="24"/>
          <w:szCs w:val="24"/>
        </w:rPr>
        <w:t xml:space="preserve">Khi nói về phôtôn, phát biểu nào sau đây đúng?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 xml:space="preserve">Với mỗi ánh sáng đơn sắc có tần số f xác định, các phôtôn đều mang năng lượng như nhau.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B. </w:t>
      </w:r>
      <w:r w:rsidRPr="00781454">
        <w:rPr>
          <w:rFonts w:eastAsia="Arial"/>
          <w:color w:val="000000"/>
          <w:sz w:val="24"/>
          <w:szCs w:val="24"/>
          <w:lang w:eastAsia="vi-VN"/>
        </w:rPr>
        <w:t xml:space="preserve">Phôtôn có thể tồn tại trong trạng thái đứng yên.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 xml:space="preserve">Năng lượng của phôtôn càng lớn khi bước sóng ánh sáng ứng với phôtôn đó càng lớn.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D. </w:t>
      </w:r>
      <w:r w:rsidRPr="00781454">
        <w:rPr>
          <w:rFonts w:eastAsia="Arial"/>
          <w:color w:val="000000"/>
          <w:sz w:val="24"/>
          <w:szCs w:val="24"/>
          <w:lang w:eastAsia="vi-VN"/>
        </w:rPr>
        <w:t xml:space="preserve">Năng lượng của phôtôn ánh sáng tím nhỏ hơn năng lượng của phôtôn ánh sáng đỏ. </w:t>
      </w:r>
    </w:p>
    <w:p w:rsidR="00781454" w:rsidRPr="00781454" w:rsidRDefault="00781454" w:rsidP="00781454">
      <w:pPr>
        <w:spacing w:before="120" w:after="0" w:line="276" w:lineRule="auto"/>
        <w:jc w:val="both"/>
        <w:rPr>
          <w:rFonts w:eastAsia="Arial"/>
          <w:b/>
          <w:color w:val="0000FF"/>
          <w:sz w:val="24"/>
          <w:szCs w:val="24"/>
        </w:rPr>
      </w:pPr>
      <w:bookmarkStart w:id="12" w:name="c10q"/>
      <w:bookmarkEnd w:id="12"/>
      <w:r w:rsidRPr="00781454">
        <w:rPr>
          <w:rFonts w:eastAsia="Arial"/>
          <w:b/>
          <w:color w:val="0000FF"/>
          <w:sz w:val="24"/>
          <w:szCs w:val="24"/>
        </w:rPr>
        <w:t xml:space="preserve">Câu 10. </w:t>
      </w:r>
      <w:r w:rsidRPr="00781454">
        <w:rPr>
          <w:rFonts w:eastAsia="Arial"/>
          <w:sz w:val="24"/>
          <w:szCs w:val="24"/>
        </w:rPr>
        <w:t>Phản ứng hạt nhân là</w:t>
      </w:r>
      <w:r w:rsidRPr="00781454">
        <w:rPr>
          <w:rFonts w:eastAsia="Arial"/>
          <w:b/>
          <w:sz w:val="24"/>
          <w:szCs w:val="24"/>
        </w:rPr>
        <w:t xml:space="preserve">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 xml:space="preserve">sự kết hợp hai hạt nhân nhẹ thành một hạt nhân nặng hơn.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B. </w:t>
      </w:r>
      <w:r w:rsidRPr="00781454">
        <w:rPr>
          <w:rFonts w:eastAsia="Arial"/>
          <w:color w:val="000000"/>
          <w:sz w:val="24"/>
          <w:szCs w:val="24"/>
          <w:lang w:eastAsia="vi-VN"/>
        </w:rPr>
        <w:t xml:space="preserve">sự tương tác giữa hai hạt nhân dẫn đến sự biến đổi của chúng thành các hạt khác.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 xml:space="preserve">sự phân rã của hạt nhân nặng để biến đổi thành hạt nhân nhẹ bền hơn.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D. </w:t>
      </w:r>
      <w:r w:rsidRPr="00781454">
        <w:rPr>
          <w:rFonts w:eastAsia="Arial"/>
          <w:color w:val="000000"/>
          <w:sz w:val="24"/>
          <w:szCs w:val="24"/>
          <w:lang w:eastAsia="vi-VN"/>
        </w:rPr>
        <w:t xml:space="preserve">sự biến đổi hạt nhân </w:t>
      </w:r>
    </w:p>
    <w:p w:rsidR="00781454" w:rsidRPr="00781454" w:rsidRDefault="00781454" w:rsidP="00781454">
      <w:pPr>
        <w:spacing w:before="120" w:after="0" w:line="276" w:lineRule="auto"/>
        <w:jc w:val="both"/>
        <w:rPr>
          <w:rFonts w:eastAsia="Arial"/>
          <w:b/>
          <w:color w:val="0000FF"/>
          <w:sz w:val="24"/>
          <w:szCs w:val="24"/>
        </w:rPr>
      </w:pPr>
      <w:bookmarkStart w:id="13" w:name="c11q"/>
      <w:bookmarkEnd w:id="13"/>
      <w:r w:rsidRPr="00781454">
        <w:rPr>
          <w:rFonts w:eastAsia="Arial"/>
          <w:b/>
          <w:color w:val="0000FF"/>
          <w:sz w:val="24"/>
          <w:szCs w:val="24"/>
        </w:rPr>
        <w:t xml:space="preserve">Câu 11. </w:t>
      </w:r>
      <w:r w:rsidRPr="00781454">
        <w:rPr>
          <w:rFonts w:eastAsia="Arial"/>
          <w:sz w:val="24"/>
          <w:szCs w:val="24"/>
        </w:rPr>
        <w:t xml:space="preserve">Nếu một đám nguyên tử hydro bị kích thích sao cho êlectron chuyển lên quỹ đạo N. Số bức xạ tối đa mà các nguyên tử hidrô có thể phát ra khi êlectron trở về lại trạng thái cơ bản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lastRenderedPageBreak/>
        <w:t>A.</w:t>
      </w:r>
      <w:r w:rsidRPr="00781454">
        <w:rPr>
          <w:rFonts w:eastAsia="Arial"/>
          <w:b/>
          <w:color w:val="0000FF"/>
          <w:sz w:val="24"/>
          <w:szCs w:val="24"/>
        </w:rPr>
        <w:t xml:space="preserve"> </w:t>
      </w:r>
      <w:r w:rsidRPr="00781454">
        <w:rPr>
          <w:rFonts w:eastAsia="Arial"/>
          <w:color w:val="000000"/>
          <w:sz w:val="24"/>
          <w:szCs w:val="24"/>
          <w:lang w:eastAsia="vi-VN"/>
        </w:rPr>
        <w:t>5</w:t>
      </w:r>
      <w:r w:rsidRPr="00781454">
        <w:rPr>
          <w:rFonts w:eastAsia="Arial"/>
          <w:b/>
          <w:color w:val="0000FF"/>
          <w:sz w:val="24"/>
          <w:szCs w:val="24"/>
          <w:lang w:eastAsia="vi-VN"/>
        </w:rPr>
        <w:tab/>
        <w:t xml:space="preserve">B. </w:t>
      </w:r>
      <w:r w:rsidRPr="00781454">
        <w:rPr>
          <w:rFonts w:eastAsia="Arial"/>
          <w:color w:val="000000"/>
          <w:sz w:val="24"/>
          <w:szCs w:val="24"/>
          <w:lang w:eastAsia="vi-VN"/>
        </w:rPr>
        <w:t>6</w:t>
      </w:r>
      <w:r w:rsidRPr="00781454">
        <w:rPr>
          <w:rFonts w:eastAsia="Arial"/>
          <w:b/>
          <w:color w:val="0000FF"/>
          <w:sz w:val="24"/>
          <w:szCs w:val="24"/>
          <w:lang w:eastAsia="vi-VN"/>
        </w:rPr>
        <w:tab/>
        <w:t xml:space="preserve">C. </w:t>
      </w:r>
      <w:r w:rsidRPr="00781454">
        <w:rPr>
          <w:rFonts w:eastAsia="Arial"/>
          <w:color w:val="000000"/>
          <w:sz w:val="24"/>
          <w:szCs w:val="24"/>
          <w:lang w:eastAsia="vi-VN"/>
        </w:rPr>
        <w:t>7</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4 </w:t>
      </w:r>
    </w:p>
    <w:p w:rsidR="00781454" w:rsidRPr="00781454" w:rsidRDefault="00781454" w:rsidP="00781454">
      <w:pPr>
        <w:spacing w:before="120" w:after="0" w:line="276" w:lineRule="auto"/>
        <w:jc w:val="both"/>
        <w:rPr>
          <w:rFonts w:eastAsia="Arial"/>
          <w:b/>
          <w:color w:val="0000FF"/>
          <w:sz w:val="24"/>
          <w:szCs w:val="24"/>
          <w:lang w:eastAsia="vi-VN"/>
        </w:rPr>
      </w:pPr>
      <w:bookmarkStart w:id="14" w:name="c12q"/>
      <w:bookmarkEnd w:id="14"/>
      <w:r w:rsidRPr="00781454">
        <w:rPr>
          <w:rFonts w:eastAsia="Arial"/>
          <w:b/>
          <w:color w:val="0000FF"/>
          <w:sz w:val="24"/>
          <w:szCs w:val="24"/>
          <w:lang w:eastAsia="vi-VN"/>
        </w:rPr>
        <w:t xml:space="preserve">Câu 12. </w:t>
      </w:r>
      <w:r w:rsidRPr="00781454">
        <w:rPr>
          <w:rFonts w:eastAsia="Arial"/>
          <w:sz w:val="24"/>
          <w:szCs w:val="24"/>
        </w:rPr>
        <w:t xml:space="preserve">Một ngọn đèn phát ra ánh sáng đơn sắc có bước sóng 0,6 μm sẽ phát ra bao nhiêu hạt phôtôn trong </w:t>
      </w:r>
      <w:r w:rsidRPr="00781454">
        <w:rPr>
          <w:rFonts w:eastAsia="Arial"/>
          <w:color w:val="000000"/>
          <w:sz w:val="24"/>
          <w:szCs w:val="24"/>
          <w:lang w:eastAsia="vi-VN"/>
        </w:rPr>
        <w:t xml:space="preserve">2 (s), nếu công suất phát xạ của đèn là 10 W?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A. </w:t>
      </w:r>
      <w:r w:rsidRPr="00781454">
        <w:rPr>
          <w:rFonts w:eastAsia="Arial"/>
          <w:color w:val="000000"/>
          <w:sz w:val="24"/>
          <w:szCs w:val="24"/>
          <w:lang w:eastAsia="vi-VN"/>
        </w:rPr>
        <w:t>1,2.10</w:t>
      </w:r>
      <w:r w:rsidRPr="00781454">
        <w:rPr>
          <w:rFonts w:eastAsia="Arial"/>
          <w:color w:val="000000"/>
          <w:sz w:val="24"/>
          <w:szCs w:val="24"/>
          <w:vertAlign w:val="superscript"/>
          <w:lang w:eastAsia="vi-VN"/>
        </w:rPr>
        <w:t>19</w:t>
      </w:r>
      <w:r w:rsidRPr="00781454">
        <w:rPr>
          <w:rFonts w:eastAsia="Arial"/>
          <w:color w:val="000000"/>
          <w:sz w:val="24"/>
          <w:szCs w:val="24"/>
          <w:lang w:eastAsia="vi-VN"/>
        </w:rPr>
        <w:t xml:space="preserve"> hạt.</w:t>
      </w:r>
      <w:r w:rsidRPr="00781454">
        <w:rPr>
          <w:rFonts w:eastAsia="Arial"/>
          <w:b/>
          <w:color w:val="0000FF"/>
          <w:sz w:val="24"/>
          <w:szCs w:val="24"/>
          <w:lang w:eastAsia="vi-VN"/>
        </w:rPr>
        <w:tab/>
        <w:t xml:space="preserve">B. </w:t>
      </w:r>
      <w:r w:rsidRPr="00781454">
        <w:rPr>
          <w:rFonts w:eastAsia="Arial"/>
          <w:sz w:val="24"/>
          <w:szCs w:val="24"/>
          <w:lang w:eastAsia="vi-VN"/>
        </w:rPr>
        <w:t>6,04.10</w:t>
      </w:r>
      <w:r w:rsidRPr="00781454">
        <w:rPr>
          <w:rFonts w:eastAsia="Arial"/>
          <w:sz w:val="24"/>
          <w:szCs w:val="24"/>
          <w:vertAlign w:val="superscript"/>
          <w:lang w:eastAsia="vi-VN"/>
        </w:rPr>
        <w:t>19</w:t>
      </w:r>
      <w:r w:rsidRPr="00781454">
        <w:rPr>
          <w:rFonts w:eastAsia="Arial"/>
          <w:sz w:val="24"/>
          <w:szCs w:val="24"/>
          <w:lang w:eastAsia="vi-VN"/>
        </w:rPr>
        <w:t xml:space="preserve"> hạt.</w:t>
      </w:r>
      <w:r w:rsidRPr="00781454">
        <w:rPr>
          <w:rFonts w:eastAsia="Arial"/>
          <w:b/>
          <w:color w:val="0000FF"/>
          <w:sz w:val="24"/>
          <w:szCs w:val="24"/>
          <w:lang w:eastAsia="vi-VN"/>
        </w:rPr>
        <w:tab/>
        <w:t xml:space="preserve">C. </w:t>
      </w:r>
      <w:r w:rsidRPr="00781454">
        <w:rPr>
          <w:rFonts w:eastAsia="Arial"/>
          <w:color w:val="000000"/>
          <w:sz w:val="24"/>
          <w:szCs w:val="24"/>
          <w:lang w:eastAsia="vi-VN"/>
        </w:rPr>
        <w:t>4,5.10</w:t>
      </w:r>
      <w:r w:rsidRPr="00781454">
        <w:rPr>
          <w:rFonts w:eastAsia="Arial"/>
          <w:color w:val="000000"/>
          <w:sz w:val="24"/>
          <w:szCs w:val="24"/>
          <w:vertAlign w:val="superscript"/>
          <w:lang w:eastAsia="vi-VN"/>
        </w:rPr>
        <w:t>19</w:t>
      </w:r>
      <w:r w:rsidRPr="00781454">
        <w:rPr>
          <w:rFonts w:eastAsia="Arial"/>
          <w:color w:val="000000"/>
          <w:sz w:val="24"/>
          <w:szCs w:val="24"/>
          <w:lang w:eastAsia="vi-VN"/>
        </w:rPr>
        <w:t xml:space="preserve"> hạt.</w:t>
      </w:r>
      <w:r w:rsidRPr="00781454">
        <w:rPr>
          <w:rFonts w:eastAsia="Arial"/>
          <w:b/>
          <w:color w:val="0000FF"/>
          <w:sz w:val="24"/>
          <w:szCs w:val="24"/>
          <w:lang w:eastAsia="vi-VN"/>
        </w:rPr>
        <w:tab/>
        <w:t xml:space="preserve">D. </w:t>
      </w:r>
      <w:r w:rsidRPr="00781454">
        <w:rPr>
          <w:rFonts w:eastAsia="Arial"/>
          <w:color w:val="000000"/>
          <w:sz w:val="24"/>
          <w:szCs w:val="24"/>
          <w:lang w:eastAsia="vi-VN"/>
        </w:rPr>
        <w:t>3,02.10</w:t>
      </w:r>
      <w:r w:rsidRPr="00781454">
        <w:rPr>
          <w:rFonts w:eastAsia="Arial"/>
          <w:color w:val="000000"/>
          <w:sz w:val="24"/>
          <w:szCs w:val="24"/>
          <w:vertAlign w:val="superscript"/>
          <w:lang w:eastAsia="vi-VN"/>
        </w:rPr>
        <w:t>19</w:t>
      </w:r>
      <w:r w:rsidRPr="00781454">
        <w:rPr>
          <w:rFonts w:eastAsia="Arial"/>
          <w:color w:val="000000"/>
          <w:sz w:val="24"/>
          <w:szCs w:val="24"/>
          <w:lang w:eastAsia="vi-VN"/>
        </w:rPr>
        <w:t xml:space="preserve"> hạt. </w:t>
      </w:r>
    </w:p>
    <w:p w:rsidR="00781454" w:rsidRPr="00781454" w:rsidRDefault="00781454" w:rsidP="00781454">
      <w:pPr>
        <w:spacing w:before="120" w:after="0" w:line="276" w:lineRule="auto"/>
        <w:jc w:val="both"/>
        <w:rPr>
          <w:rFonts w:eastAsia="Arial"/>
          <w:b/>
          <w:color w:val="0000FF"/>
          <w:sz w:val="24"/>
          <w:szCs w:val="24"/>
        </w:rPr>
      </w:pPr>
      <w:bookmarkStart w:id="15" w:name="c13q"/>
      <w:bookmarkEnd w:id="15"/>
      <w:r w:rsidRPr="00781454">
        <w:rPr>
          <w:rFonts w:eastAsia="Arial"/>
          <w:b/>
          <w:color w:val="0000FF"/>
          <w:sz w:val="24"/>
          <w:szCs w:val="24"/>
        </w:rPr>
        <w:t xml:space="preserve">Câu 13. </w:t>
      </w:r>
      <w:r w:rsidRPr="00781454">
        <w:rPr>
          <w:rFonts w:eastAsia="Arial"/>
          <w:sz w:val="24"/>
          <w:szCs w:val="24"/>
        </w:rPr>
        <w:t xml:space="preserve">Trong một thí nghiệm giao thoa ánh sáng, đo được khoảng cách từ vân sáng thứ tư đến vân sáng thứ 10 ở cùng một phía đối với vân sáng trung tâm là 2,4 mm, khoảng cách giữa hai khe Iâng là 1mm, khoảng cách từ màn chứa hai khe tới màn quan sát là 1m. Bước sóng của ánh sáng dùng trong thí nghiệm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0,24μm.</w:t>
      </w:r>
      <w:r w:rsidRPr="00781454">
        <w:rPr>
          <w:rFonts w:eastAsia="Arial"/>
          <w:b/>
          <w:color w:val="0000FF"/>
          <w:sz w:val="24"/>
          <w:szCs w:val="24"/>
          <w:lang w:eastAsia="vi-VN"/>
        </w:rPr>
        <w:tab/>
        <w:t xml:space="preserve">B. </w:t>
      </w:r>
      <w:r w:rsidRPr="00781454">
        <w:rPr>
          <w:rFonts w:eastAsia="Arial"/>
          <w:color w:val="000000"/>
          <w:sz w:val="24"/>
          <w:szCs w:val="24"/>
          <w:lang w:eastAsia="vi-VN"/>
        </w:rPr>
        <w:t>0,4μm.</w:t>
      </w:r>
      <w:r w:rsidRPr="00781454">
        <w:rPr>
          <w:rFonts w:eastAsia="Arial"/>
          <w:b/>
          <w:color w:val="0000FF"/>
          <w:sz w:val="24"/>
          <w:szCs w:val="24"/>
          <w:lang w:eastAsia="vi-VN"/>
        </w:rPr>
        <w:tab/>
        <w:t xml:space="preserve">C. </w:t>
      </w:r>
      <w:r w:rsidRPr="00781454">
        <w:rPr>
          <w:rFonts w:eastAsia="Arial"/>
          <w:color w:val="000000"/>
          <w:sz w:val="24"/>
          <w:szCs w:val="24"/>
          <w:lang w:eastAsia="vi-VN"/>
        </w:rPr>
        <w:t>0,24 mm.</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0,6μm. </w:t>
      </w:r>
    </w:p>
    <w:p w:rsidR="00781454" w:rsidRPr="00781454" w:rsidRDefault="00781454" w:rsidP="00781454">
      <w:pPr>
        <w:spacing w:before="120" w:after="0" w:line="276" w:lineRule="auto"/>
        <w:jc w:val="both"/>
        <w:rPr>
          <w:rFonts w:eastAsia="Arial"/>
          <w:b/>
          <w:color w:val="0000FF"/>
          <w:sz w:val="24"/>
          <w:szCs w:val="24"/>
        </w:rPr>
      </w:pPr>
      <w:bookmarkStart w:id="16" w:name="c14q"/>
      <w:bookmarkEnd w:id="16"/>
      <w:r w:rsidRPr="00781454">
        <w:rPr>
          <w:rFonts w:eastAsia="Arial"/>
          <w:b/>
          <w:color w:val="0000FF"/>
          <w:sz w:val="24"/>
          <w:szCs w:val="24"/>
        </w:rPr>
        <w:t xml:space="preserve">Câu 14. </w:t>
      </w:r>
      <w:r w:rsidRPr="00781454">
        <w:rPr>
          <w:rFonts w:eastAsia="Arial"/>
          <w:sz w:val="24"/>
          <w:szCs w:val="24"/>
        </w:rPr>
        <w:t xml:space="preserve">Hạt nhân nguyên tử chì có 82 prôtôn và 125 nơtron được ký hiệu như thế nào?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b/>
          <w:color w:val="FF0000"/>
          <w:position w:val="-12"/>
          <w:sz w:val="24"/>
          <w:szCs w:val="24"/>
          <w:lang w:val="en-US" w:eastAsia="vi-VN"/>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7.85pt;height:19pt" o:ole="">
            <v:imagedata r:id="rId8" o:title=""/>
          </v:shape>
          <o:OLEObject Type="Embed" ProgID="Equation.DSMT4" ShapeID="_x0000_i1060" DrawAspect="Content" ObjectID="_1614631967" r:id="rId9"/>
        </w:object>
      </w:r>
      <w:r w:rsidRPr="00781454">
        <w:rPr>
          <w:rFonts w:eastAsia="Arial"/>
          <w:b/>
          <w:color w:val="0000FF"/>
          <w:sz w:val="24"/>
          <w:szCs w:val="24"/>
          <w:lang w:eastAsia="vi-VN"/>
        </w:rPr>
        <w:tab/>
        <w:t xml:space="preserve">B. </w:t>
      </w:r>
      <w:r w:rsidRPr="00781454">
        <w:rPr>
          <w:rFonts w:eastAsia="Arial"/>
          <w:b/>
          <w:color w:val="FF0000"/>
          <w:position w:val="-12"/>
          <w:sz w:val="24"/>
          <w:szCs w:val="24"/>
          <w:lang w:val="en-US" w:eastAsia="vi-VN"/>
        </w:rPr>
        <w:object w:dxaOrig="540" w:dyaOrig="380">
          <v:shape id="_x0000_i1061" type="#_x0000_t75" style="width:27.15pt;height:19pt" o:ole="">
            <v:imagedata r:id="rId10" o:title=""/>
          </v:shape>
          <o:OLEObject Type="Embed" ProgID="Equation.DSMT4" ShapeID="_x0000_i1061" DrawAspect="Content" ObjectID="_1614631968" r:id="rId11"/>
        </w:object>
      </w:r>
      <w:r w:rsidRPr="00781454">
        <w:rPr>
          <w:rFonts w:eastAsia="Arial"/>
          <w:b/>
          <w:color w:val="0000FF"/>
          <w:sz w:val="24"/>
          <w:szCs w:val="24"/>
          <w:lang w:eastAsia="vi-VN"/>
        </w:rPr>
        <w:tab/>
        <w:t xml:space="preserve">C. </w:t>
      </w:r>
      <w:r w:rsidRPr="00781454">
        <w:rPr>
          <w:rFonts w:eastAsia="Arial"/>
          <w:b/>
          <w:color w:val="FF0000"/>
          <w:position w:val="-12"/>
          <w:sz w:val="24"/>
          <w:szCs w:val="24"/>
          <w:lang w:val="en-US" w:eastAsia="vi-VN"/>
        </w:rPr>
        <w:object w:dxaOrig="560" w:dyaOrig="380">
          <v:shape id="_x0000_i1062" type="#_x0000_t75" style="width:27.85pt;height:19pt" o:ole="">
            <v:imagedata r:id="rId12" o:title=""/>
          </v:shape>
          <o:OLEObject Type="Embed" ProgID="Equation.DSMT4" ShapeID="_x0000_i1062" DrawAspect="Content" ObjectID="_1614631969" r:id="rId13"/>
        </w:object>
      </w:r>
      <w:r w:rsidRPr="00781454">
        <w:rPr>
          <w:rFonts w:eastAsia="Arial"/>
          <w:b/>
          <w:color w:val="0000FF"/>
          <w:sz w:val="24"/>
          <w:szCs w:val="24"/>
          <w:lang w:eastAsia="vi-VN"/>
        </w:rPr>
        <w:tab/>
        <w:t xml:space="preserve">D. </w:t>
      </w:r>
      <w:r w:rsidRPr="00781454">
        <w:rPr>
          <w:rFonts w:eastAsia="Arial"/>
          <w:b/>
          <w:color w:val="FF0000"/>
          <w:position w:val="-12"/>
          <w:sz w:val="24"/>
          <w:szCs w:val="24"/>
          <w:lang w:val="en-US" w:eastAsia="vi-VN"/>
        </w:rPr>
        <w:object w:dxaOrig="540" w:dyaOrig="380">
          <v:shape id="_x0000_i1063" type="#_x0000_t75" style="width:27.15pt;height:19pt" o:ole="">
            <v:imagedata r:id="rId14" o:title=""/>
          </v:shape>
          <o:OLEObject Type="Embed" ProgID="Equation.DSMT4" ShapeID="_x0000_i1063" DrawAspect="Content" ObjectID="_1614631970" r:id="rId15"/>
        </w:object>
      </w:r>
    </w:p>
    <w:p w:rsidR="00781454" w:rsidRPr="00781454" w:rsidRDefault="00781454" w:rsidP="00781454">
      <w:pPr>
        <w:spacing w:before="120" w:after="0" w:line="276" w:lineRule="auto"/>
        <w:jc w:val="both"/>
        <w:rPr>
          <w:rFonts w:eastAsia="Arial"/>
          <w:b/>
          <w:color w:val="0000FF"/>
          <w:sz w:val="24"/>
          <w:szCs w:val="24"/>
        </w:rPr>
      </w:pPr>
      <w:bookmarkStart w:id="17" w:name="c15q"/>
      <w:bookmarkEnd w:id="17"/>
      <w:r w:rsidRPr="00781454">
        <w:rPr>
          <w:rFonts w:eastAsia="Arial"/>
          <w:b/>
          <w:color w:val="0000FF"/>
          <w:sz w:val="24"/>
          <w:szCs w:val="24"/>
        </w:rPr>
        <w:t xml:space="preserve">Câu 15. </w:t>
      </w:r>
      <w:r w:rsidRPr="00781454">
        <w:rPr>
          <w:rFonts w:eastAsia="Arial"/>
          <w:sz w:val="24"/>
          <w:szCs w:val="24"/>
        </w:rPr>
        <w:t xml:space="preserve">Chọn đáp án </w:t>
      </w:r>
      <w:r w:rsidRPr="00781454">
        <w:rPr>
          <w:rFonts w:eastAsia="Arial"/>
          <w:b/>
          <w:sz w:val="24"/>
          <w:szCs w:val="24"/>
        </w:rPr>
        <w:t>không đúng.</w:t>
      </w:r>
      <w:r w:rsidRPr="00781454">
        <w:rPr>
          <w:rFonts w:eastAsia="Arial"/>
          <w:sz w:val="24"/>
          <w:szCs w:val="24"/>
        </w:rPr>
        <w:t xml:space="preserve">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 xml:space="preserve">Phản ứng nhiệt hạch là phản ứng có hai hay nhiều hạt nhân nhẹ (có số A≤10) tổng hợp thành một hạt nhân nặng hơn.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B. </w:t>
      </w:r>
      <w:r w:rsidRPr="00781454">
        <w:rPr>
          <w:rFonts w:eastAsia="Arial"/>
          <w:color w:val="000000"/>
          <w:sz w:val="24"/>
          <w:szCs w:val="24"/>
          <w:lang w:eastAsia="vi-VN"/>
        </w:rPr>
        <w:t xml:space="preserve">Năng lượng nhiệt hạch trên trái đất gây ô nhiễm nặng nên chỉ được sử dụng để chế tạo bom Hiđrô.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 xml:space="preserve">Năng lượng nhiệt hạch là nguồn gốc năng lượng của hầu hết các sao.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D. </w:t>
      </w:r>
      <w:r w:rsidRPr="00781454">
        <w:rPr>
          <w:rFonts w:eastAsia="Arial"/>
          <w:color w:val="000000"/>
          <w:sz w:val="24"/>
          <w:szCs w:val="24"/>
          <w:lang w:eastAsia="vi-VN"/>
        </w:rPr>
        <w:t xml:space="preserve">Điều kiện cần của phản ứng nhiệt hạch là phải đưa nhiệt độ lên khoảng 50 đến 100 triệu độ. </w:t>
      </w:r>
    </w:p>
    <w:p w:rsidR="00781454" w:rsidRPr="00781454" w:rsidRDefault="00781454" w:rsidP="00781454">
      <w:pPr>
        <w:spacing w:before="120" w:after="0" w:line="276" w:lineRule="auto"/>
        <w:jc w:val="both"/>
        <w:rPr>
          <w:rFonts w:eastAsia="Arial"/>
          <w:b/>
          <w:color w:val="0000FF"/>
          <w:sz w:val="24"/>
          <w:szCs w:val="24"/>
        </w:rPr>
      </w:pPr>
      <w:bookmarkStart w:id="18" w:name="c16q"/>
      <w:bookmarkEnd w:id="18"/>
      <w:r w:rsidRPr="00781454">
        <w:rPr>
          <w:rFonts w:eastAsia="Arial"/>
          <w:b/>
          <w:color w:val="0000FF"/>
          <w:sz w:val="24"/>
          <w:szCs w:val="24"/>
        </w:rPr>
        <w:t xml:space="preserve">Câu 16. </w:t>
      </w:r>
      <w:r w:rsidRPr="00781454">
        <w:rPr>
          <w:rFonts w:eastAsia="Arial"/>
          <w:sz w:val="24"/>
          <w:szCs w:val="24"/>
        </w:rPr>
        <w:t xml:space="preserve">Một chất có khả năng phát quang ánh sáng màu lục thì ánh sáng kích thích có thể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màu cam.</w:t>
      </w:r>
      <w:r w:rsidRPr="00781454">
        <w:rPr>
          <w:rFonts w:eastAsia="Arial"/>
          <w:b/>
          <w:color w:val="0000FF"/>
          <w:sz w:val="24"/>
          <w:szCs w:val="24"/>
          <w:lang w:eastAsia="vi-VN"/>
        </w:rPr>
        <w:tab/>
        <w:t xml:space="preserve">B. </w:t>
      </w:r>
      <w:r w:rsidRPr="00781454">
        <w:rPr>
          <w:rFonts w:eastAsia="Arial"/>
          <w:color w:val="000000"/>
          <w:sz w:val="24"/>
          <w:szCs w:val="24"/>
          <w:lang w:eastAsia="vi-VN"/>
        </w:rPr>
        <w:t>màu chàm</w:t>
      </w:r>
      <w:r w:rsidRPr="00781454">
        <w:rPr>
          <w:rFonts w:eastAsia="Arial"/>
          <w:b/>
          <w:color w:val="0000FF"/>
          <w:sz w:val="24"/>
          <w:szCs w:val="24"/>
          <w:lang w:eastAsia="vi-VN"/>
        </w:rPr>
        <w:tab/>
        <w:t xml:space="preserve">C. </w:t>
      </w:r>
      <w:r w:rsidRPr="00781454">
        <w:rPr>
          <w:rFonts w:eastAsia="Arial"/>
          <w:color w:val="000000"/>
          <w:sz w:val="24"/>
          <w:szCs w:val="24"/>
          <w:lang w:eastAsia="vi-VN"/>
        </w:rPr>
        <w:t>màu vàng</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màu đỏ </w:t>
      </w:r>
    </w:p>
    <w:p w:rsidR="00781454" w:rsidRPr="00781454" w:rsidRDefault="00781454" w:rsidP="00781454">
      <w:pPr>
        <w:spacing w:before="120" w:after="0" w:line="276" w:lineRule="auto"/>
        <w:jc w:val="both"/>
        <w:rPr>
          <w:rFonts w:eastAsia="Arial"/>
          <w:b/>
          <w:color w:val="0000FF"/>
          <w:sz w:val="24"/>
          <w:szCs w:val="24"/>
        </w:rPr>
      </w:pPr>
      <w:bookmarkStart w:id="19" w:name="c17q"/>
      <w:bookmarkEnd w:id="19"/>
      <w:r w:rsidRPr="00781454">
        <w:rPr>
          <w:rFonts w:eastAsia="Arial"/>
          <w:b/>
          <w:color w:val="0000FF"/>
          <w:sz w:val="24"/>
          <w:szCs w:val="24"/>
        </w:rPr>
        <w:t xml:space="preserve">Câu 17. </w:t>
      </w:r>
      <w:r w:rsidRPr="00781454">
        <w:rPr>
          <w:rFonts w:eastAsia="Arial"/>
          <w:sz w:val="24"/>
          <w:szCs w:val="24"/>
        </w:rPr>
        <w:t xml:space="preserve">Trong thí nghiệm Y-âng về giao thoa ánh sáng, ta đo được khoảng cách từ vân sáng bậc 3 đến vân sáng bậc 7 ở cùng một phía so với vân trung tâm là 2mm, khoảng cách giữa hai khe Y-âng là 1 mm, khoảng cách từ hai khe đến màn quan sát là 1m. Bước sóng ánh sáng dùng trong thí nghiệm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0,40 μm</w:t>
      </w:r>
      <w:r w:rsidRPr="00781454">
        <w:rPr>
          <w:rFonts w:eastAsia="Arial"/>
          <w:b/>
          <w:color w:val="0000FF"/>
          <w:sz w:val="24"/>
          <w:szCs w:val="24"/>
          <w:lang w:eastAsia="vi-VN"/>
        </w:rPr>
        <w:tab/>
        <w:t xml:space="preserve">B. </w:t>
      </w:r>
      <w:r w:rsidRPr="00781454">
        <w:rPr>
          <w:rFonts w:eastAsia="Arial"/>
          <w:color w:val="000000"/>
          <w:sz w:val="24"/>
          <w:szCs w:val="24"/>
          <w:lang w:eastAsia="vi-VN"/>
        </w:rPr>
        <w:t>0,72 μm</w:t>
      </w:r>
      <w:r w:rsidRPr="00781454">
        <w:rPr>
          <w:rFonts w:eastAsia="Arial"/>
          <w:b/>
          <w:color w:val="0000FF"/>
          <w:sz w:val="24"/>
          <w:szCs w:val="24"/>
          <w:lang w:eastAsia="vi-VN"/>
        </w:rPr>
        <w:tab/>
        <w:t xml:space="preserve">C. </w:t>
      </w:r>
      <w:r w:rsidRPr="00781454">
        <w:rPr>
          <w:rFonts w:eastAsia="Arial"/>
          <w:color w:val="000000"/>
          <w:sz w:val="24"/>
          <w:szCs w:val="24"/>
          <w:lang w:eastAsia="vi-VN"/>
        </w:rPr>
        <w:t>0,68 μm</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0,50 μm </w:t>
      </w:r>
    </w:p>
    <w:p w:rsidR="00781454" w:rsidRPr="00781454" w:rsidRDefault="00781454" w:rsidP="00781454">
      <w:pPr>
        <w:spacing w:before="120" w:after="0" w:line="276" w:lineRule="auto"/>
        <w:jc w:val="both"/>
        <w:rPr>
          <w:rFonts w:eastAsia="Arial"/>
          <w:b/>
          <w:color w:val="0000FF"/>
          <w:sz w:val="24"/>
          <w:szCs w:val="24"/>
        </w:rPr>
      </w:pPr>
      <w:bookmarkStart w:id="20" w:name="c18q"/>
      <w:bookmarkEnd w:id="20"/>
      <w:r w:rsidRPr="00781454">
        <w:rPr>
          <w:rFonts w:eastAsia="Arial"/>
          <w:b/>
          <w:color w:val="0000FF"/>
          <w:sz w:val="24"/>
          <w:szCs w:val="24"/>
        </w:rPr>
        <w:t xml:space="preserve">Câu 18. </w:t>
      </w:r>
      <w:r w:rsidRPr="00781454">
        <w:rPr>
          <w:rFonts w:eastAsia="Arial"/>
          <w:sz w:val="24"/>
          <w:szCs w:val="24"/>
        </w:rPr>
        <w:t xml:space="preserve">Chiếu một chùm ánh sáng đơn sắc có bước sóng 400 nm vào catôt của một tế bào quang điện, được làm bằng Na. Giới hạn quang điện của Na là 0,50 μm. Vận tốc ban đầu cực đại của electron quang điện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800080"/>
          <w:sz w:val="24"/>
          <w:szCs w:val="24"/>
          <w:lang w:val="en-US"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4,67.10</w:t>
      </w:r>
      <w:r w:rsidRPr="00781454">
        <w:rPr>
          <w:rFonts w:eastAsia="Arial"/>
          <w:color w:val="000000"/>
          <w:sz w:val="24"/>
          <w:szCs w:val="24"/>
          <w:vertAlign w:val="superscript"/>
          <w:lang w:eastAsia="vi-VN"/>
        </w:rPr>
        <w:t>5</w:t>
      </w:r>
      <w:r w:rsidRPr="00781454">
        <w:rPr>
          <w:rFonts w:eastAsia="Arial"/>
          <w:color w:val="000000"/>
          <w:sz w:val="24"/>
          <w:szCs w:val="24"/>
          <w:lang w:eastAsia="vi-VN"/>
        </w:rPr>
        <w:t xml:space="preserve"> m/s.</w:t>
      </w:r>
      <w:r w:rsidRPr="00781454">
        <w:rPr>
          <w:rFonts w:eastAsia="Arial"/>
          <w:b/>
          <w:color w:val="0000FF"/>
          <w:sz w:val="24"/>
          <w:szCs w:val="24"/>
          <w:lang w:eastAsia="vi-VN"/>
        </w:rPr>
        <w:tab/>
        <w:t xml:space="preserve">B. </w:t>
      </w:r>
      <w:r w:rsidRPr="00781454">
        <w:rPr>
          <w:rFonts w:eastAsia="Arial"/>
          <w:color w:val="000000"/>
          <w:sz w:val="24"/>
          <w:szCs w:val="24"/>
          <w:lang w:eastAsia="vi-VN"/>
        </w:rPr>
        <w:t>6,33.10</w:t>
      </w:r>
      <w:r w:rsidRPr="00781454">
        <w:rPr>
          <w:rFonts w:eastAsia="Arial"/>
          <w:color w:val="000000"/>
          <w:sz w:val="24"/>
          <w:szCs w:val="24"/>
          <w:vertAlign w:val="superscript"/>
          <w:lang w:eastAsia="vi-VN"/>
        </w:rPr>
        <w:t>5</w:t>
      </w:r>
      <w:r w:rsidRPr="00781454">
        <w:rPr>
          <w:rFonts w:eastAsia="Arial"/>
          <w:color w:val="000000"/>
          <w:sz w:val="24"/>
          <w:szCs w:val="24"/>
          <w:lang w:eastAsia="vi-VN"/>
        </w:rPr>
        <w:t xml:space="preserve"> m/s.</w:t>
      </w:r>
      <w:r w:rsidRPr="00781454">
        <w:rPr>
          <w:rFonts w:eastAsia="Arial"/>
          <w:b/>
          <w:color w:val="0000FF"/>
          <w:sz w:val="24"/>
          <w:szCs w:val="24"/>
          <w:lang w:eastAsia="vi-VN"/>
        </w:rPr>
        <w:tab/>
        <w:t xml:space="preserve">C. </w:t>
      </w:r>
      <w:r w:rsidRPr="00781454">
        <w:rPr>
          <w:rFonts w:eastAsia="Arial"/>
          <w:color w:val="000000"/>
          <w:sz w:val="24"/>
          <w:szCs w:val="24"/>
          <w:lang w:eastAsia="vi-VN"/>
        </w:rPr>
        <w:t>5,45.10</w:t>
      </w:r>
      <w:r w:rsidRPr="00781454">
        <w:rPr>
          <w:rFonts w:eastAsia="Arial"/>
          <w:color w:val="000000"/>
          <w:sz w:val="24"/>
          <w:szCs w:val="24"/>
          <w:vertAlign w:val="superscript"/>
          <w:lang w:eastAsia="vi-VN"/>
        </w:rPr>
        <w:t>5</w:t>
      </w:r>
      <w:r w:rsidRPr="00781454">
        <w:rPr>
          <w:rFonts w:eastAsia="Arial"/>
          <w:color w:val="000000"/>
          <w:sz w:val="24"/>
          <w:szCs w:val="24"/>
          <w:lang w:eastAsia="vi-VN"/>
        </w:rPr>
        <w:t xml:space="preserve"> m/s.</w:t>
      </w:r>
      <w:r w:rsidRPr="00781454">
        <w:rPr>
          <w:rFonts w:eastAsia="Arial"/>
          <w:b/>
          <w:color w:val="0000FF"/>
          <w:sz w:val="24"/>
          <w:szCs w:val="24"/>
          <w:lang w:eastAsia="vi-VN"/>
        </w:rPr>
        <w:tab/>
        <w:t xml:space="preserve">D. </w:t>
      </w:r>
      <w:r w:rsidRPr="00781454">
        <w:rPr>
          <w:rFonts w:eastAsia="Arial"/>
          <w:color w:val="000000"/>
          <w:sz w:val="24"/>
          <w:szCs w:val="24"/>
          <w:lang w:eastAsia="vi-VN"/>
        </w:rPr>
        <w:t>3,28.10</w:t>
      </w:r>
      <w:r w:rsidRPr="00781454">
        <w:rPr>
          <w:rFonts w:eastAsia="Arial"/>
          <w:color w:val="000000"/>
          <w:sz w:val="24"/>
          <w:szCs w:val="24"/>
          <w:vertAlign w:val="superscript"/>
          <w:lang w:eastAsia="vi-VN"/>
        </w:rPr>
        <w:t>5</w:t>
      </w:r>
      <w:r w:rsidRPr="00781454">
        <w:rPr>
          <w:rFonts w:eastAsia="Arial"/>
          <w:color w:val="000000"/>
          <w:sz w:val="24"/>
          <w:szCs w:val="24"/>
          <w:lang w:eastAsia="vi-VN"/>
        </w:rPr>
        <w:t xml:space="preserve"> m/s. </w:t>
      </w:r>
    </w:p>
    <w:p w:rsidR="00781454" w:rsidRPr="00781454" w:rsidRDefault="00781454" w:rsidP="00781454">
      <w:pPr>
        <w:spacing w:before="120" w:after="0" w:line="276" w:lineRule="auto"/>
        <w:jc w:val="both"/>
        <w:rPr>
          <w:rFonts w:eastAsia="Arial"/>
          <w:b/>
          <w:color w:val="0000FF"/>
          <w:sz w:val="24"/>
          <w:szCs w:val="24"/>
        </w:rPr>
      </w:pPr>
      <w:bookmarkStart w:id="21" w:name="c19q"/>
      <w:bookmarkEnd w:id="21"/>
      <w:r w:rsidRPr="00781454">
        <w:rPr>
          <w:rFonts w:eastAsia="Arial"/>
          <w:b/>
          <w:color w:val="0000FF"/>
          <w:sz w:val="24"/>
          <w:szCs w:val="24"/>
        </w:rPr>
        <w:t xml:space="preserve">Câu 19. </w:t>
      </w:r>
      <w:r w:rsidRPr="00781454">
        <w:rPr>
          <w:rFonts w:eastAsia="Arial"/>
          <w:sz w:val="24"/>
          <w:szCs w:val="24"/>
        </w:rPr>
        <w:t>Biết bước sóng ứng với hai vạch đầu tiên trong dãy Laiman của quang phổ Hydro là λ</w:t>
      </w:r>
      <w:r w:rsidRPr="00781454">
        <w:rPr>
          <w:rFonts w:eastAsia="Arial"/>
          <w:sz w:val="24"/>
          <w:szCs w:val="24"/>
          <w:vertAlign w:val="subscript"/>
        </w:rPr>
        <w:t>1</w:t>
      </w:r>
      <w:r w:rsidRPr="00781454">
        <w:rPr>
          <w:rFonts w:eastAsia="Arial"/>
          <w:sz w:val="24"/>
          <w:szCs w:val="24"/>
        </w:rPr>
        <w:t>=0,122 μm và λ</w:t>
      </w:r>
      <w:r w:rsidRPr="00781454">
        <w:rPr>
          <w:rFonts w:eastAsia="Arial"/>
          <w:sz w:val="24"/>
          <w:szCs w:val="24"/>
          <w:vertAlign w:val="subscript"/>
        </w:rPr>
        <w:t>2</w:t>
      </w:r>
      <w:r w:rsidRPr="00781454">
        <w:rPr>
          <w:rFonts w:eastAsia="Arial"/>
          <w:sz w:val="24"/>
          <w:szCs w:val="24"/>
        </w:rPr>
        <w:t xml:space="preserve"> = 0,103 μm. Bước sóng của vạch H</w:t>
      </w:r>
      <w:r w:rsidRPr="00781454">
        <w:rPr>
          <w:rFonts w:eastAsia="Arial"/>
          <w:sz w:val="24"/>
          <w:szCs w:val="24"/>
          <w:vertAlign w:val="subscript"/>
        </w:rPr>
        <w:t>α</w:t>
      </w:r>
      <w:r w:rsidRPr="00781454">
        <w:rPr>
          <w:rFonts w:eastAsia="Arial"/>
          <w:sz w:val="24"/>
          <w:szCs w:val="24"/>
        </w:rPr>
        <w:t xml:space="preserve"> (vạch đỏ) trong quang phổ nhìn thấy của nguyên tử Hydro bằng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80008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0,76 μm</w:t>
      </w:r>
      <w:r w:rsidRPr="00781454">
        <w:rPr>
          <w:rFonts w:eastAsia="Arial"/>
          <w:b/>
          <w:color w:val="0000FF"/>
          <w:sz w:val="24"/>
          <w:szCs w:val="24"/>
          <w:lang w:eastAsia="vi-VN"/>
        </w:rPr>
        <w:tab/>
        <w:t xml:space="preserve">B. </w:t>
      </w:r>
      <w:r w:rsidRPr="00781454">
        <w:rPr>
          <w:rFonts w:eastAsia="Arial"/>
          <w:color w:val="000000"/>
          <w:sz w:val="24"/>
          <w:szCs w:val="24"/>
          <w:lang w:eastAsia="vi-VN"/>
        </w:rPr>
        <w:t>0,62 μm</w:t>
      </w:r>
      <w:r w:rsidRPr="00781454">
        <w:rPr>
          <w:rFonts w:eastAsia="Arial"/>
          <w:b/>
          <w:color w:val="0000FF"/>
          <w:sz w:val="24"/>
          <w:szCs w:val="24"/>
          <w:lang w:eastAsia="vi-VN"/>
        </w:rPr>
        <w:tab/>
        <w:t xml:space="preserve">C. </w:t>
      </w:r>
      <w:r w:rsidRPr="00781454">
        <w:rPr>
          <w:rFonts w:eastAsia="Arial"/>
          <w:color w:val="000000"/>
          <w:sz w:val="24"/>
          <w:szCs w:val="24"/>
          <w:lang w:eastAsia="vi-VN"/>
        </w:rPr>
        <w:t>0,66 μm</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0,60 μm </w:t>
      </w:r>
    </w:p>
    <w:p w:rsidR="00781454" w:rsidRPr="00781454" w:rsidRDefault="00781454" w:rsidP="00781454">
      <w:pPr>
        <w:spacing w:before="120" w:after="0" w:line="276" w:lineRule="auto"/>
        <w:jc w:val="both"/>
        <w:rPr>
          <w:rFonts w:eastAsia="Arial"/>
          <w:b/>
          <w:color w:val="0000FF"/>
          <w:sz w:val="24"/>
          <w:szCs w:val="24"/>
        </w:rPr>
      </w:pPr>
      <w:bookmarkStart w:id="22" w:name="c20q"/>
      <w:bookmarkEnd w:id="22"/>
      <w:r w:rsidRPr="00781454">
        <w:rPr>
          <w:rFonts w:eastAsia="Arial"/>
          <w:b/>
          <w:color w:val="0000FF"/>
          <w:sz w:val="24"/>
          <w:szCs w:val="24"/>
        </w:rPr>
        <w:t xml:space="preserve">Câu 20. </w:t>
      </w:r>
      <w:r w:rsidRPr="00781454">
        <w:rPr>
          <w:rFonts w:eastAsia="Arial"/>
          <w:sz w:val="24"/>
          <w:szCs w:val="24"/>
        </w:rPr>
        <w:t xml:space="preserve">Trong các tia: tia gamma, tia Rơnghen, tia tử ngoại, tia hồng ngoại, tia anpha, tia bêta, tia catot. Các tia mang điện tích gồm: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tia catot, tia anpha, tia tử ngoại, tia Rơnghen.</w:t>
      </w:r>
      <w:r w:rsidRPr="00781454">
        <w:rPr>
          <w:rFonts w:eastAsia="Arial"/>
          <w:b/>
          <w:color w:val="0000FF"/>
          <w:sz w:val="24"/>
          <w:szCs w:val="24"/>
          <w:lang w:eastAsia="vi-VN"/>
        </w:rPr>
        <w:tab/>
        <w:t xml:space="preserve">B. </w:t>
      </w:r>
      <w:r w:rsidRPr="00781454">
        <w:rPr>
          <w:rFonts w:eastAsia="Arial"/>
          <w:color w:val="000000"/>
          <w:sz w:val="24"/>
          <w:szCs w:val="24"/>
          <w:lang w:eastAsia="vi-VN"/>
        </w:rPr>
        <w:t xml:space="preserve">tia anpha, tia beta, tia gamma, tia catot.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tia catot, tia hồng ngoại, tia Rơnghen.</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tia anpha, tia beta, tia catot. </w:t>
      </w:r>
    </w:p>
    <w:p w:rsidR="00781454" w:rsidRPr="00781454" w:rsidRDefault="00781454" w:rsidP="00781454">
      <w:pPr>
        <w:spacing w:before="120" w:after="0" w:line="276" w:lineRule="auto"/>
        <w:jc w:val="both"/>
        <w:rPr>
          <w:rFonts w:eastAsia="Arial"/>
          <w:b/>
          <w:color w:val="0000FF"/>
          <w:sz w:val="24"/>
          <w:szCs w:val="24"/>
        </w:rPr>
      </w:pPr>
      <w:bookmarkStart w:id="23" w:name="c21q"/>
      <w:bookmarkEnd w:id="23"/>
      <w:r w:rsidRPr="00781454">
        <w:rPr>
          <w:rFonts w:eastAsia="Arial"/>
          <w:b/>
          <w:color w:val="0000FF"/>
          <w:sz w:val="24"/>
          <w:szCs w:val="24"/>
        </w:rPr>
        <w:t xml:space="preserve">Câu 21. </w:t>
      </w:r>
      <w:r w:rsidRPr="00781454">
        <w:rPr>
          <w:rFonts w:eastAsia="Arial"/>
          <w:sz w:val="24"/>
          <w:szCs w:val="24"/>
        </w:rPr>
        <w:t xml:space="preserve">Một chất phóng xạ có chu kì bán ra T. Sau thời gian t = 3T kể từ thời điểm ban đầu, tỉ số giữa số hạt nhân bị phân rã thành hạt nhân của nguyên tố khác với số hạt nhân của chất phóng xạ còn lại,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7</w:t>
      </w:r>
      <w:r w:rsidRPr="00781454">
        <w:rPr>
          <w:rFonts w:eastAsia="Arial"/>
          <w:b/>
          <w:color w:val="0000FF"/>
          <w:sz w:val="24"/>
          <w:szCs w:val="24"/>
          <w:lang w:eastAsia="vi-VN"/>
        </w:rPr>
        <w:tab/>
        <w:t xml:space="preserve">B. </w:t>
      </w:r>
      <w:r w:rsidRPr="00781454">
        <w:rPr>
          <w:rFonts w:eastAsia="Arial"/>
          <w:color w:val="000000"/>
          <w:sz w:val="24"/>
          <w:szCs w:val="24"/>
          <w:lang w:eastAsia="vi-VN"/>
        </w:rPr>
        <w:t>3</w:t>
      </w:r>
      <w:r w:rsidRPr="00781454">
        <w:rPr>
          <w:rFonts w:eastAsia="Arial"/>
          <w:b/>
          <w:color w:val="0000FF"/>
          <w:sz w:val="24"/>
          <w:szCs w:val="24"/>
          <w:lang w:eastAsia="vi-VN"/>
        </w:rPr>
        <w:tab/>
        <w:t xml:space="preserve">C. </w:t>
      </w:r>
      <w:r w:rsidRPr="00781454">
        <w:rPr>
          <w:rFonts w:eastAsia="Arial"/>
          <w:color w:val="000000"/>
          <w:sz w:val="24"/>
          <w:szCs w:val="24"/>
          <w:lang w:eastAsia="vi-VN"/>
        </w:rPr>
        <w:t>1/3</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1/7 </w:t>
      </w:r>
    </w:p>
    <w:p w:rsidR="00781454" w:rsidRPr="00781454" w:rsidRDefault="00781454" w:rsidP="00781454">
      <w:pPr>
        <w:spacing w:before="120" w:after="0" w:line="276" w:lineRule="auto"/>
        <w:jc w:val="both"/>
        <w:rPr>
          <w:rFonts w:eastAsia="Arial"/>
          <w:b/>
          <w:color w:val="0000FF"/>
          <w:sz w:val="24"/>
          <w:szCs w:val="24"/>
        </w:rPr>
      </w:pPr>
      <w:bookmarkStart w:id="24" w:name="c22q"/>
      <w:bookmarkEnd w:id="24"/>
      <w:r w:rsidRPr="00781454">
        <w:rPr>
          <w:rFonts w:eastAsia="Arial"/>
          <w:b/>
          <w:color w:val="0000FF"/>
          <w:sz w:val="24"/>
          <w:szCs w:val="24"/>
        </w:rPr>
        <w:t xml:space="preserve">Câu 22. </w:t>
      </w:r>
      <w:r w:rsidRPr="00781454">
        <w:rPr>
          <w:rFonts w:eastAsia="Arial"/>
          <w:sz w:val="24"/>
          <w:szCs w:val="24"/>
        </w:rPr>
        <w:t xml:space="preserve">Một chất phát quang có khả năng phát ra ánh sáng màu vàng khi được kích thích phát sáng. Chiếu vào chất đó bức xạ nào sau đây thì chất đó </w:t>
      </w:r>
      <w:r w:rsidRPr="00781454">
        <w:rPr>
          <w:rFonts w:eastAsia="Arial"/>
          <w:b/>
          <w:sz w:val="24"/>
          <w:szCs w:val="24"/>
        </w:rPr>
        <w:t>không</w:t>
      </w:r>
      <w:r w:rsidRPr="00781454">
        <w:rPr>
          <w:rFonts w:eastAsia="Arial"/>
          <w:sz w:val="24"/>
          <w:szCs w:val="24"/>
        </w:rPr>
        <w:t xml:space="preserve"> phát quang?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Tia tử ngoại.</w:t>
      </w:r>
      <w:r w:rsidRPr="00781454">
        <w:rPr>
          <w:rFonts w:eastAsia="Arial"/>
          <w:b/>
          <w:color w:val="0000FF"/>
          <w:sz w:val="24"/>
          <w:szCs w:val="24"/>
          <w:lang w:eastAsia="vi-VN"/>
        </w:rPr>
        <w:tab/>
        <w:t xml:space="preserve">B. </w:t>
      </w:r>
      <w:r w:rsidRPr="00781454">
        <w:rPr>
          <w:rFonts w:eastAsia="Arial"/>
          <w:color w:val="000000"/>
          <w:sz w:val="24"/>
          <w:szCs w:val="24"/>
          <w:lang w:eastAsia="vi-VN"/>
        </w:rPr>
        <w:t xml:space="preserve">Ánh sáng đơn sắc lục. </w:t>
      </w:r>
      <w:r w:rsidRPr="00781454">
        <w:rPr>
          <w:rFonts w:eastAsia="Arial"/>
          <w:b/>
          <w:color w:val="0000FF"/>
          <w:sz w:val="24"/>
          <w:szCs w:val="24"/>
          <w:lang w:eastAsia="vi-VN"/>
        </w:rPr>
        <w:tab/>
        <w:t xml:space="preserve">C. </w:t>
      </w:r>
      <w:r w:rsidRPr="00781454">
        <w:rPr>
          <w:rFonts w:eastAsia="Arial"/>
          <w:color w:val="000000"/>
          <w:sz w:val="24"/>
          <w:szCs w:val="24"/>
          <w:lang w:eastAsia="vi-VN"/>
        </w:rPr>
        <w:t>Tia X.</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Ánh sáng đơn sắc đỏ. </w:t>
      </w:r>
    </w:p>
    <w:p w:rsidR="00781454" w:rsidRPr="00781454" w:rsidRDefault="00781454" w:rsidP="00781454">
      <w:pPr>
        <w:spacing w:before="120" w:after="0" w:line="276" w:lineRule="auto"/>
        <w:jc w:val="both"/>
        <w:rPr>
          <w:rFonts w:eastAsia="Arial"/>
          <w:b/>
          <w:color w:val="0000FF"/>
          <w:sz w:val="24"/>
          <w:szCs w:val="24"/>
        </w:rPr>
      </w:pPr>
      <w:bookmarkStart w:id="25" w:name="c23q"/>
      <w:bookmarkEnd w:id="25"/>
      <w:r w:rsidRPr="00781454">
        <w:rPr>
          <w:rFonts w:eastAsia="Arial"/>
          <w:b/>
          <w:color w:val="0000FF"/>
          <w:sz w:val="24"/>
          <w:szCs w:val="24"/>
        </w:rPr>
        <w:t xml:space="preserve">Câu 23. </w:t>
      </w:r>
      <w:r w:rsidRPr="00781454">
        <w:rPr>
          <w:rFonts w:eastAsia="Arial"/>
          <w:sz w:val="24"/>
          <w:szCs w:val="24"/>
        </w:rPr>
        <w:t xml:space="preserve">Hạt nhân </w:t>
      </w:r>
      <w:r w:rsidRPr="00781454">
        <w:rPr>
          <w:rFonts w:eastAsia="Arial"/>
          <w:position w:val="-12"/>
          <w:sz w:val="24"/>
          <w:szCs w:val="24"/>
        </w:rPr>
        <w:object w:dxaOrig="520" w:dyaOrig="380">
          <v:shape id="_x0000_i1064" type="#_x0000_t75" style="width:26.5pt;height:19pt" o:ole="">
            <v:imagedata r:id="rId16" o:title=""/>
          </v:shape>
          <o:OLEObject Type="Embed" ProgID="Equation.DSMT4" ShapeID="_x0000_i1064" DrawAspect="Content" ObjectID="_1614631971" r:id="rId17"/>
        </w:object>
      </w:r>
      <w:r w:rsidRPr="00781454">
        <w:rPr>
          <w:rFonts w:eastAsia="Arial"/>
          <w:sz w:val="24"/>
          <w:szCs w:val="24"/>
        </w:rPr>
        <w:t xml:space="preserve">có khối lượng là 59,919u. Biết khối lượng của prôton là 1,0073u và khối lượng của nơtron là 1,0087u. Độ hụt khối của hạt nhân </w:t>
      </w:r>
      <w:r w:rsidRPr="00781454">
        <w:rPr>
          <w:rFonts w:eastAsia="Arial"/>
          <w:position w:val="-12"/>
          <w:sz w:val="24"/>
          <w:szCs w:val="24"/>
        </w:rPr>
        <w:object w:dxaOrig="520" w:dyaOrig="380">
          <v:shape id="_x0000_i1065" type="#_x0000_t75" style="width:26.5pt;height:19pt" o:ole="">
            <v:imagedata r:id="rId18" o:title=""/>
          </v:shape>
          <o:OLEObject Type="Embed" ProgID="Equation.DSMT4" ShapeID="_x0000_i1065" DrawAspect="Content" ObjectID="_1614631972" r:id="rId19"/>
        </w:object>
      </w:r>
      <w:r w:rsidRPr="00781454">
        <w:rPr>
          <w:rFonts w:eastAsia="Arial"/>
          <w:sz w:val="24"/>
          <w:szCs w:val="24"/>
        </w:rPr>
        <w:t xml:space="preserve">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lastRenderedPageBreak/>
        <w:t>A.</w:t>
      </w:r>
      <w:r w:rsidRPr="00781454">
        <w:rPr>
          <w:rFonts w:eastAsia="Arial"/>
          <w:b/>
          <w:color w:val="0000FF"/>
          <w:sz w:val="24"/>
          <w:szCs w:val="24"/>
        </w:rPr>
        <w:t xml:space="preserve"> </w:t>
      </w:r>
      <w:r w:rsidRPr="00781454">
        <w:rPr>
          <w:rFonts w:eastAsia="Arial"/>
          <w:color w:val="000000"/>
          <w:sz w:val="24"/>
          <w:szCs w:val="24"/>
          <w:lang w:eastAsia="vi-VN"/>
        </w:rPr>
        <w:t>3,154u.</w:t>
      </w:r>
      <w:r w:rsidRPr="00781454">
        <w:rPr>
          <w:rFonts w:eastAsia="Arial"/>
          <w:b/>
          <w:color w:val="0000FF"/>
          <w:sz w:val="24"/>
          <w:szCs w:val="24"/>
          <w:lang w:eastAsia="vi-VN"/>
        </w:rPr>
        <w:tab/>
        <w:t xml:space="preserve">B. </w:t>
      </w:r>
      <w:r w:rsidRPr="00781454">
        <w:rPr>
          <w:rFonts w:eastAsia="Arial"/>
          <w:color w:val="000000"/>
          <w:sz w:val="24"/>
          <w:szCs w:val="24"/>
          <w:lang w:eastAsia="vi-VN"/>
        </w:rPr>
        <w:t>3,637u.</w:t>
      </w:r>
      <w:r w:rsidRPr="00781454">
        <w:rPr>
          <w:rFonts w:eastAsia="Arial"/>
          <w:b/>
          <w:color w:val="0000FF"/>
          <w:sz w:val="24"/>
          <w:szCs w:val="24"/>
          <w:lang w:eastAsia="vi-VN"/>
        </w:rPr>
        <w:tab/>
        <w:t xml:space="preserve">C. </w:t>
      </w:r>
      <w:r w:rsidRPr="00781454">
        <w:rPr>
          <w:rFonts w:eastAsia="Arial"/>
          <w:color w:val="000000"/>
          <w:sz w:val="24"/>
          <w:szCs w:val="24"/>
          <w:lang w:eastAsia="vi-VN"/>
        </w:rPr>
        <w:t>0,536u.</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0,565u. </w:t>
      </w:r>
    </w:p>
    <w:p w:rsidR="00781454" w:rsidRPr="00781454" w:rsidRDefault="00781454" w:rsidP="00781454">
      <w:pPr>
        <w:spacing w:before="120" w:after="0" w:line="276" w:lineRule="auto"/>
        <w:jc w:val="both"/>
        <w:rPr>
          <w:rFonts w:eastAsia="Arial"/>
          <w:b/>
          <w:color w:val="0000FF"/>
          <w:sz w:val="24"/>
          <w:szCs w:val="24"/>
        </w:rPr>
      </w:pPr>
      <w:bookmarkStart w:id="26" w:name="c24q"/>
      <w:bookmarkEnd w:id="26"/>
      <w:r w:rsidRPr="00781454">
        <w:rPr>
          <w:rFonts w:eastAsia="Arial"/>
          <w:b/>
          <w:color w:val="0000FF"/>
          <w:sz w:val="24"/>
          <w:szCs w:val="24"/>
        </w:rPr>
        <w:t xml:space="preserve">Câu 24. </w:t>
      </w:r>
      <w:r w:rsidRPr="00781454">
        <w:rPr>
          <w:rFonts w:eastAsia="Arial"/>
          <w:sz w:val="24"/>
          <w:szCs w:val="24"/>
        </w:rPr>
        <w:t xml:space="preserve">Thông tin nào đây là </w:t>
      </w:r>
      <w:r w:rsidRPr="00781454">
        <w:rPr>
          <w:rFonts w:eastAsia="Arial"/>
          <w:b/>
          <w:sz w:val="24"/>
          <w:szCs w:val="24"/>
        </w:rPr>
        <w:t>sai</w:t>
      </w:r>
      <w:r w:rsidRPr="00781454">
        <w:rPr>
          <w:rFonts w:eastAsia="Arial"/>
          <w:sz w:val="24"/>
          <w:szCs w:val="24"/>
        </w:rPr>
        <w:t xml:space="preserve"> khi nói về các quỹ đạo dừng?`</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Quỹ đạo O có bán kính 36r</w:t>
      </w:r>
      <w:r w:rsidRPr="00781454">
        <w:rPr>
          <w:rFonts w:eastAsia="Arial"/>
          <w:color w:val="000000"/>
          <w:sz w:val="24"/>
          <w:szCs w:val="24"/>
          <w:vertAlign w:val="subscript"/>
          <w:lang w:eastAsia="vi-VN"/>
        </w:rPr>
        <w:t>0</w:t>
      </w:r>
      <w:r w:rsidRPr="00781454">
        <w:rPr>
          <w:rFonts w:eastAsia="Arial"/>
          <w:color w:val="000000"/>
          <w:sz w:val="24"/>
          <w:szCs w:val="24"/>
          <w:lang w:eastAsia="vi-VN"/>
        </w:rPr>
        <w:t xml:space="preserve">.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B. </w:t>
      </w:r>
      <w:r w:rsidRPr="00781454">
        <w:rPr>
          <w:rFonts w:eastAsia="Arial"/>
          <w:color w:val="000000"/>
          <w:sz w:val="24"/>
          <w:szCs w:val="24"/>
          <w:lang w:eastAsia="vi-VN"/>
        </w:rPr>
        <w:t>Quỹ đạo có bán kính r</w:t>
      </w:r>
      <w:r w:rsidRPr="00781454">
        <w:rPr>
          <w:rFonts w:eastAsia="Arial"/>
          <w:color w:val="000000"/>
          <w:sz w:val="24"/>
          <w:szCs w:val="24"/>
          <w:vertAlign w:val="subscript"/>
          <w:lang w:eastAsia="vi-VN"/>
        </w:rPr>
        <w:t>0</w:t>
      </w:r>
      <w:r w:rsidRPr="00781454">
        <w:rPr>
          <w:rFonts w:eastAsia="Arial"/>
          <w:color w:val="000000"/>
          <w:sz w:val="24"/>
          <w:szCs w:val="24"/>
          <w:lang w:eastAsia="vi-VN"/>
        </w:rPr>
        <w:t xml:space="preserve"> ứng với mức năng lượng thấp nhất.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Quỹ đạo M có bán kính 9r</w:t>
      </w:r>
      <w:r w:rsidRPr="00781454">
        <w:rPr>
          <w:rFonts w:eastAsia="Arial"/>
          <w:color w:val="000000"/>
          <w:sz w:val="24"/>
          <w:szCs w:val="24"/>
          <w:vertAlign w:val="subscript"/>
          <w:lang w:eastAsia="vi-VN"/>
        </w:rPr>
        <w:t>0</w:t>
      </w:r>
      <w:r w:rsidRPr="00781454">
        <w:rPr>
          <w:rFonts w:eastAsia="Arial"/>
          <w:color w:val="000000"/>
          <w:sz w:val="24"/>
          <w:szCs w:val="24"/>
          <w:lang w:eastAsia="vi-VN"/>
        </w:rPr>
        <w:t xml:space="preserve">.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D. </w:t>
      </w:r>
      <w:r w:rsidRPr="00781454">
        <w:rPr>
          <w:rFonts w:eastAsia="Arial"/>
          <w:color w:val="000000"/>
          <w:sz w:val="24"/>
          <w:szCs w:val="24"/>
          <w:lang w:eastAsia="vi-VN"/>
        </w:rPr>
        <w:t>Không có quỹ đạo nào có bán kính 8r</w:t>
      </w:r>
      <w:r w:rsidRPr="00781454">
        <w:rPr>
          <w:rFonts w:eastAsia="Arial"/>
          <w:color w:val="000000"/>
          <w:sz w:val="24"/>
          <w:szCs w:val="24"/>
          <w:vertAlign w:val="subscript"/>
          <w:lang w:eastAsia="vi-VN"/>
        </w:rPr>
        <w:t>0</w:t>
      </w:r>
      <w:r w:rsidRPr="00781454">
        <w:rPr>
          <w:rFonts w:eastAsia="Arial"/>
          <w:color w:val="000000"/>
          <w:sz w:val="24"/>
          <w:szCs w:val="24"/>
          <w:lang w:eastAsia="vi-VN"/>
        </w:rPr>
        <w:t xml:space="preserve">. </w:t>
      </w:r>
    </w:p>
    <w:p w:rsidR="00781454" w:rsidRPr="00781454" w:rsidRDefault="00781454" w:rsidP="00781454">
      <w:pPr>
        <w:spacing w:before="120" w:after="0" w:line="276" w:lineRule="auto"/>
        <w:jc w:val="both"/>
        <w:rPr>
          <w:rFonts w:eastAsia="Arial"/>
          <w:b/>
          <w:color w:val="0000FF"/>
          <w:sz w:val="24"/>
          <w:szCs w:val="24"/>
        </w:rPr>
      </w:pPr>
      <w:bookmarkStart w:id="27" w:name="c25q"/>
      <w:bookmarkEnd w:id="27"/>
      <w:r w:rsidRPr="00781454">
        <w:rPr>
          <w:rFonts w:eastAsia="Arial"/>
          <w:b/>
          <w:color w:val="0000FF"/>
          <w:sz w:val="24"/>
          <w:szCs w:val="24"/>
        </w:rPr>
        <w:t xml:space="preserve">Câu 25. </w:t>
      </w:r>
      <w:r w:rsidRPr="00781454">
        <w:rPr>
          <w:rFonts w:eastAsia="Arial"/>
          <w:sz w:val="24"/>
          <w:szCs w:val="24"/>
        </w:rPr>
        <w:t xml:space="preserve">Chiếu chùm ánh sáng có công suất 3 W với bước sóng 0,35 μm vào catôt của tế bào quang điện thì đo được cường độ dòng quang điện trong 1s là 20 mA. Hiệu suất lượng tử (là tỉ số giữa số electron bật ra khỏi catôt với số photon bay đến đập vào catôt) bằng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80008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2,538%.</w:t>
      </w:r>
      <w:r w:rsidRPr="00781454">
        <w:rPr>
          <w:rFonts w:eastAsia="Arial"/>
          <w:b/>
          <w:color w:val="0000FF"/>
          <w:sz w:val="24"/>
          <w:szCs w:val="24"/>
          <w:lang w:eastAsia="vi-VN"/>
        </w:rPr>
        <w:tab/>
        <w:t xml:space="preserve">B. </w:t>
      </w:r>
      <w:r w:rsidRPr="00781454">
        <w:rPr>
          <w:rFonts w:eastAsia="Arial"/>
          <w:color w:val="000000"/>
          <w:sz w:val="24"/>
          <w:szCs w:val="24"/>
          <w:lang w:eastAsia="vi-VN"/>
        </w:rPr>
        <w:t>3,258%.</w:t>
      </w:r>
      <w:r w:rsidRPr="00781454">
        <w:rPr>
          <w:rFonts w:eastAsia="Arial"/>
          <w:b/>
          <w:color w:val="0000FF"/>
          <w:sz w:val="24"/>
          <w:szCs w:val="24"/>
          <w:lang w:eastAsia="vi-VN"/>
        </w:rPr>
        <w:tab/>
        <w:t xml:space="preserve">C. </w:t>
      </w:r>
      <w:r w:rsidRPr="00781454">
        <w:rPr>
          <w:rFonts w:eastAsia="Arial"/>
          <w:color w:val="000000"/>
          <w:sz w:val="24"/>
          <w:szCs w:val="24"/>
          <w:lang w:eastAsia="vi-VN"/>
        </w:rPr>
        <w:t>2,367%.</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0,2367%. </w:t>
      </w:r>
    </w:p>
    <w:p w:rsidR="00781454" w:rsidRPr="00781454" w:rsidRDefault="00781454" w:rsidP="00781454">
      <w:pPr>
        <w:spacing w:before="120" w:after="0" w:line="276" w:lineRule="auto"/>
        <w:jc w:val="both"/>
        <w:rPr>
          <w:rFonts w:eastAsia="Arial"/>
          <w:b/>
          <w:color w:val="0000FF"/>
          <w:sz w:val="24"/>
          <w:szCs w:val="24"/>
        </w:rPr>
      </w:pPr>
      <w:bookmarkStart w:id="28" w:name="c26q"/>
      <w:bookmarkEnd w:id="28"/>
      <w:r w:rsidRPr="00781454">
        <w:rPr>
          <w:rFonts w:eastAsia="Arial"/>
          <w:b/>
          <w:color w:val="0000FF"/>
          <w:sz w:val="24"/>
          <w:szCs w:val="24"/>
        </w:rPr>
        <w:t xml:space="preserve">Câu 26. </w:t>
      </w:r>
      <w:r w:rsidRPr="00781454">
        <w:rPr>
          <w:rFonts w:eastAsia="Arial"/>
          <w:sz w:val="24"/>
          <w:szCs w:val="24"/>
        </w:rPr>
        <w:t xml:space="preserve">Hạt nhân </w:t>
      </w:r>
      <w:r w:rsidRPr="00781454">
        <w:rPr>
          <w:rFonts w:eastAsia="Arial"/>
          <w:position w:val="-12"/>
          <w:sz w:val="24"/>
          <w:szCs w:val="24"/>
        </w:rPr>
        <w:object w:dxaOrig="540" w:dyaOrig="380">
          <v:shape id="_x0000_i1066" type="#_x0000_t75" style="width:27.15pt;height:19pt" o:ole="">
            <v:imagedata r:id="rId20" o:title=""/>
          </v:shape>
          <o:OLEObject Type="Embed" ProgID="Equation.DSMT4" ShapeID="_x0000_i1066" DrawAspect="Content" ObjectID="_1614631973" r:id="rId21"/>
        </w:object>
      </w:r>
      <w:r w:rsidRPr="00781454">
        <w:rPr>
          <w:rFonts w:eastAsia="Arial"/>
          <w:sz w:val="24"/>
          <w:szCs w:val="24"/>
        </w:rPr>
        <w:t>có khối lượng m</w:t>
      </w:r>
      <w:r w:rsidRPr="00781454">
        <w:rPr>
          <w:rFonts w:eastAsia="Arial"/>
          <w:sz w:val="24"/>
          <w:szCs w:val="24"/>
          <w:vertAlign w:val="subscript"/>
        </w:rPr>
        <w:t xml:space="preserve">Ne </w:t>
      </w:r>
      <w:r w:rsidRPr="00781454">
        <w:rPr>
          <w:rFonts w:eastAsia="Arial"/>
          <w:sz w:val="24"/>
          <w:szCs w:val="24"/>
        </w:rPr>
        <w:t>= 19,986950u. Cho biết m</w:t>
      </w:r>
      <w:r w:rsidRPr="00781454">
        <w:rPr>
          <w:rFonts w:eastAsia="Arial"/>
          <w:sz w:val="24"/>
          <w:szCs w:val="24"/>
          <w:vertAlign w:val="subscript"/>
        </w:rPr>
        <w:t xml:space="preserve">p </w:t>
      </w:r>
      <w:r w:rsidRPr="00781454">
        <w:rPr>
          <w:rFonts w:eastAsia="Arial"/>
          <w:sz w:val="24"/>
          <w:szCs w:val="24"/>
        </w:rPr>
        <w:t>= 1,00726u;</w:t>
      </w:r>
      <w:r w:rsidRPr="00781454">
        <w:rPr>
          <w:rFonts w:eastAsia="Arial"/>
          <w:sz w:val="24"/>
          <w:szCs w:val="24"/>
          <w:lang w:val="en-US"/>
        </w:rPr>
        <w:t xml:space="preserve"> </w:t>
      </w:r>
      <w:r w:rsidRPr="00781454">
        <w:rPr>
          <w:rFonts w:eastAsia="Arial"/>
          <w:sz w:val="24"/>
          <w:szCs w:val="24"/>
        </w:rPr>
        <w:t>m</w:t>
      </w:r>
      <w:r w:rsidRPr="00781454">
        <w:rPr>
          <w:rFonts w:eastAsia="Arial"/>
          <w:sz w:val="24"/>
          <w:szCs w:val="24"/>
          <w:vertAlign w:val="subscript"/>
        </w:rPr>
        <w:t xml:space="preserve">n </w:t>
      </w:r>
      <w:r w:rsidRPr="00781454">
        <w:rPr>
          <w:rFonts w:eastAsia="Arial"/>
          <w:sz w:val="24"/>
          <w:szCs w:val="24"/>
        </w:rPr>
        <w:t xml:space="preserve">= 1,008665u. Năng lượng liên kết riêng của </w:t>
      </w:r>
      <w:r w:rsidRPr="00781454">
        <w:rPr>
          <w:rFonts w:eastAsia="Arial"/>
          <w:position w:val="-12"/>
          <w:sz w:val="24"/>
          <w:szCs w:val="24"/>
        </w:rPr>
        <w:object w:dxaOrig="540" w:dyaOrig="380">
          <v:shape id="_x0000_i1067" type="#_x0000_t75" style="width:27.15pt;height:19pt" o:ole="">
            <v:imagedata r:id="rId22" o:title=""/>
          </v:shape>
          <o:OLEObject Type="Embed" ProgID="Equation.DSMT4" ShapeID="_x0000_i1067" DrawAspect="Content" ObjectID="_1614631974" r:id="rId23"/>
        </w:object>
      </w:r>
      <w:r w:rsidRPr="00781454">
        <w:rPr>
          <w:rFonts w:eastAsia="Arial"/>
          <w:sz w:val="24"/>
          <w:szCs w:val="24"/>
        </w:rPr>
        <w:t xml:space="preserve"> có giá trị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6,626245 MeV.</w:t>
      </w:r>
      <w:r w:rsidRPr="00781454">
        <w:rPr>
          <w:rFonts w:eastAsia="Arial"/>
          <w:b/>
          <w:color w:val="0000FF"/>
          <w:sz w:val="24"/>
          <w:szCs w:val="24"/>
          <w:lang w:eastAsia="vi-VN"/>
        </w:rPr>
        <w:tab/>
        <w:t xml:space="preserve">B. </w:t>
      </w:r>
      <w:r w:rsidRPr="00781454">
        <w:rPr>
          <w:rFonts w:eastAsia="Arial"/>
          <w:color w:val="000000"/>
          <w:sz w:val="24"/>
          <w:szCs w:val="24"/>
          <w:lang w:eastAsia="vi-VN"/>
        </w:rPr>
        <w:t>7,66225 eV.</w:t>
      </w:r>
      <w:r w:rsidRPr="00781454">
        <w:rPr>
          <w:rFonts w:eastAsia="Arial"/>
          <w:b/>
          <w:color w:val="0000FF"/>
          <w:sz w:val="24"/>
          <w:szCs w:val="24"/>
          <w:lang w:eastAsia="vi-VN"/>
        </w:rPr>
        <w:tab/>
        <w:t xml:space="preserve">C. </w:t>
      </w:r>
      <w:r w:rsidRPr="00781454">
        <w:rPr>
          <w:rFonts w:eastAsia="Arial"/>
          <w:color w:val="000000"/>
          <w:sz w:val="24"/>
          <w:szCs w:val="24"/>
          <w:lang w:eastAsia="vi-VN"/>
        </w:rPr>
        <w:t>5,66625 eV.</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8,02487 MeV. </w:t>
      </w:r>
    </w:p>
    <w:p w:rsidR="00781454" w:rsidRPr="00781454" w:rsidRDefault="00781454" w:rsidP="00781454">
      <w:pPr>
        <w:spacing w:before="120" w:after="0" w:line="276" w:lineRule="auto"/>
        <w:jc w:val="both"/>
        <w:rPr>
          <w:rFonts w:eastAsia="Arial"/>
          <w:b/>
          <w:color w:val="0000FF"/>
          <w:sz w:val="24"/>
          <w:szCs w:val="24"/>
        </w:rPr>
      </w:pPr>
      <w:bookmarkStart w:id="29" w:name="c27q"/>
      <w:bookmarkEnd w:id="29"/>
      <w:r w:rsidRPr="00781454">
        <w:rPr>
          <w:rFonts w:eastAsia="Arial"/>
          <w:b/>
          <w:color w:val="0000FF"/>
          <w:sz w:val="24"/>
          <w:szCs w:val="24"/>
        </w:rPr>
        <w:t xml:space="preserve">Câu 27. </w:t>
      </w:r>
      <w:r w:rsidRPr="00781454">
        <w:rPr>
          <w:rFonts w:eastAsia="Arial"/>
          <w:sz w:val="24"/>
          <w:szCs w:val="24"/>
        </w:rPr>
        <w:t xml:space="preserve">Trong thí nghiệm Y-âng về giao thoa ánh sáng, hai khe cách nhau a = 3 mm, màn hứng vân giao thoa cách hai khe 3m. Sử dụng ánh sáng trắng có bước sóng từ 0,38 μm đến 0,76 μm. Trên màn quan sát thu được các dải quang phổ. Bề rộng quang phổ bậc 1 ngay sát vân sáng trắng trung tâm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0,50 mm</w:t>
      </w:r>
      <w:r w:rsidRPr="00781454">
        <w:rPr>
          <w:rFonts w:eastAsia="Arial"/>
          <w:b/>
          <w:color w:val="0000FF"/>
          <w:sz w:val="24"/>
          <w:szCs w:val="24"/>
          <w:lang w:eastAsia="vi-VN"/>
        </w:rPr>
        <w:tab/>
        <w:t xml:space="preserve">B. </w:t>
      </w:r>
      <w:r w:rsidRPr="00781454">
        <w:rPr>
          <w:rFonts w:eastAsia="Arial"/>
          <w:color w:val="000000"/>
          <w:sz w:val="24"/>
          <w:szCs w:val="24"/>
          <w:lang w:eastAsia="vi-VN"/>
        </w:rPr>
        <w:t>0,55 mm</w:t>
      </w:r>
      <w:r w:rsidRPr="00781454">
        <w:rPr>
          <w:rFonts w:eastAsia="Arial"/>
          <w:b/>
          <w:color w:val="0000FF"/>
          <w:sz w:val="24"/>
          <w:szCs w:val="24"/>
          <w:lang w:eastAsia="vi-VN"/>
        </w:rPr>
        <w:tab/>
        <w:t xml:space="preserve">C. </w:t>
      </w:r>
      <w:r w:rsidRPr="00781454">
        <w:rPr>
          <w:rFonts w:eastAsia="Arial"/>
          <w:color w:val="000000"/>
          <w:sz w:val="24"/>
          <w:szCs w:val="24"/>
          <w:lang w:eastAsia="vi-VN"/>
        </w:rPr>
        <w:t>0,38 mm</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0,45 mm </w:t>
      </w:r>
    </w:p>
    <w:p w:rsidR="00781454" w:rsidRPr="00781454" w:rsidRDefault="00781454" w:rsidP="00781454">
      <w:pPr>
        <w:spacing w:before="120" w:after="0" w:line="276" w:lineRule="auto"/>
        <w:jc w:val="both"/>
        <w:rPr>
          <w:rFonts w:eastAsia="Arial"/>
          <w:b/>
          <w:color w:val="0000FF"/>
          <w:sz w:val="24"/>
          <w:szCs w:val="24"/>
        </w:rPr>
      </w:pPr>
      <w:bookmarkStart w:id="30" w:name="c28q"/>
      <w:bookmarkEnd w:id="30"/>
      <w:r w:rsidRPr="00781454">
        <w:rPr>
          <w:rFonts w:eastAsia="Arial"/>
          <w:b/>
          <w:color w:val="0000FF"/>
          <w:sz w:val="24"/>
          <w:szCs w:val="24"/>
        </w:rPr>
        <w:t xml:space="preserve">Câu 28. </w:t>
      </w:r>
      <w:r w:rsidRPr="00781454">
        <w:rPr>
          <w:rFonts w:eastAsia="Arial"/>
          <w:sz w:val="24"/>
          <w:szCs w:val="24"/>
        </w:rPr>
        <w:t xml:space="preserve">Chiếu chùm tia laze vào khe của máy quang phổ ta sẽ thu được gì?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Quang phổ vạch phát xạ chỉ có một vạch.</w:t>
      </w:r>
      <w:r w:rsidRPr="00781454">
        <w:rPr>
          <w:rFonts w:eastAsia="Arial"/>
          <w:b/>
          <w:color w:val="0000FF"/>
          <w:sz w:val="24"/>
          <w:szCs w:val="24"/>
          <w:lang w:eastAsia="vi-VN"/>
        </w:rPr>
        <w:tab/>
        <w:t xml:space="preserve">B. </w:t>
      </w:r>
      <w:r w:rsidRPr="00781454">
        <w:rPr>
          <w:rFonts w:eastAsia="Arial"/>
          <w:color w:val="000000"/>
          <w:sz w:val="24"/>
          <w:szCs w:val="24"/>
          <w:lang w:eastAsia="vi-VN"/>
        </w:rPr>
        <w:t xml:space="preserve">Quang phổ vạch phát xạ có nhiều vạch.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Quang phổ liên tục.</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Quang phổ vạch hấp thụ. </w:t>
      </w:r>
    </w:p>
    <w:p w:rsidR="00781454" w:rsidRPr="00781454" w:rsidRDefault="00781454" w:rsidP="00781454">
      <w:pPr>
        <w:spacing w:before="120" w:after="0" w:line="276" w:lineRule="auto"/>
        <w:jc w:val="both"/>
        <w:rPr>
          <w:rFonts w:eastAsia="Arial"/>
          <w:b/>
          <w:color w:val="0000FF"/>
          <w:sz w:val="24"/>
          <w:szCs w:val="24"/>
        </w:rPr>
      </w:pPr>
      <w:bookmarkStart w:id="31" w:name="c29q"/>
      <w:bookmarkEnd w:id="31"/>
      <w:r w:rsidRPr="00781454">
        <w:rPr>
          <w:rFonts w:eastAsia="Arial"/>
          <w:b/>
          <w:color w:val="0000FF"/>
          <w:sz w:val="24"/>
          <w:szCs w:val="24"/>
        </w:rPr>
        <w:t xml:space="preserve">Câu 29. </w:t>
      </w:r>
      <w:r w:rsidRPr="00781454">
        <w:rPr>
          <w:rFonts w:eastAsia="Arial"/>
          <w:sz w:val="24"/>
          <w:szCs w:val="24"/>
        </w:rPr>
        <w:t xml:space="preserve">Chiếu ánh sáng đơn sắc vào bề mặt tấm kim loại, hiện tượng quang điện không xảy ra. Để xảy ra hiện tượng quang điện, người ta có thể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tăng cường độ của chùm sáng</w:t>
      </w:r>
      <w:r w:rsidRPr="00781454">
        <w:rPr>
          <w:rFonts w:eastAsia="Arial"/>
          <w:b/>
          <w:color w:val="0000FF"/>
          <w:sz w:val="24"/>
          <w:szCs w:val="24"/>
          <w:lang w:eastAsia="vi-VN"/>
        </w:rPr>
        <w:tab/>
        <w:t xml:space="preserve">B. </w:t>
      </w:r>
      <w:r w:rsidRPr="00781454">
        <w:rPr>
          <w:rFonts w:eastAsia="Arial"/>
          <w:color w:val="000000"/>
          <w:sz w:val="24"/>
          <w:szCs w:val="24"/>
          <w:lang w:eastAsia="vi-VN"/>
        </w:rPr>
        <w:t xml:space="preserve">giảm tần số của ánh sáng.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giảm bước sóng của ánh sáng.</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tăng thời gian chiếu sáng. </w:t>
      </w:r>
    </w:p>
    <w:p w:rsidR="00781454" w:rsidRPr="00781454" w:rsidRDefault="00781454" w:rsidP="00781454">
      <w:pPr>
        <w:spacing w:before="120" w:after="0" w:line="276" w:lineRule="auto"/>
        <w:jc w:val="both"/>
        <w:rPr>
          <w:rFonts w:eastAsia="Arial"/>
          <w:b/>
          <w:color w:val="0000FF"/>
          <w:sz w:val="24"/>
          <w:szCs w:val="24"/>
        </w:rPr>
      </w:pPr>
      <w:bookmarkStart w:id="32" w:name="c30q"/>
      <w:bookmarkEnd w:id="32"/>
      <w:r w:rsidRPr="00781454">
        <w:rPr>
          <w:rFonts w:eastAsia="Arial"/>
          <w:b/>
          <w:color w:val="0000FF"/>
          <w:sz w:val="24"/>
          <w:szCs w:val="24"/>
        </w:rPr>
        <w:t xml:space="preserve">Câu 30. </w:t>
      </w:r>
      <w:r w:rsidRPr="00781454">
        <w:rPr>
          <w:rFonts w:eastAsia="Arial"/>
          <w:sz w:val="24"/>
          <w:szCs w:val="24"/>
        </w:rPr>
        <w:t xml:space="preserve">Trong các hiện tượng sau, hiện tượng nào </w:t>
      </w:r>
      <w:r w:rsidRPr="00781454">
        <w:rPr>
          <w:rFonts w:eastAsia="Arial"/>
          <w:b/>
          <w:sz w:val="24"/>
          <w:szCs w:val="24"/>
        </w:rPr>
        <w:t>không thể</w:t>
      </w:r>
      <w:r w:rsidRPr="00781454">
        <w:rPr>
          <w:rFonts w:eastAsia="Arial"/>
          <w:sz w:val="24"/>
          <w:szCs w:val="24"/>
        </w:rPr>
        <w:t xml:space="preserve"> giải tích được ánh sáng có tính chất sóng?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Hiện tượng nhiễu xạ.</w:t>
      </w:r>
      <w:r w:rsidRPr="00781454">
        <w:rPr>
          <w:rFonts w:eastAsia="Arial"/>
          <w:b/>
          <w:color w:val="0000FF"/>
          <w:sz w:val="24"/>
          <w:szCs w:val="24"/>
          <w:lang w:eastAsia="vi-VN"/>
        </w:rPr>
        <w:tab/>
        <w:t xml:space="preserve">B. </w:t>
      </w:r>
      <w:r w:rsidRPr="00781454">
        <w:rPr>
          <w:rFonts w:eastAsia="Arial"/>
          <w:color w:val="000000"/>
          <w:sz w:val="24"/>
          <w:szCs w:val="24"/>
          <w:lang w:eastAsia="vi-VN"/>
        </w:rPr>
        <w:t>Hiện tượng giao thoa.</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Hiện tượng quang điện.</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Hiện tượng tán sắc. </w:t>
      </w:r>
    </w:p>
    <w:p w:rsidR="00781454" w:rsidRPr="00781454" w:rsidRDefault="00781454" w:rsidP="00781454">
      <w:pPr>
        <w:spacing w:before="120" w:after="0" w:line="276" w:lineRule="auto"/>
        <w:jc w:val="both"/>
        <w:rPr>
          <w:rFonts w:eastAsia="Arial"/>
          <w:b/>
          <w:color w:val="0000FF"/>
          <w:sz w:val="24"/>
          <w:szCs w:val="24"/>
        </w:rPr>
      </w:pPr>
      <w:bookmarkStart w:id="33" w:name="c31q"/>
      <w:bookmarkEnd w:id="33"/>
      <w:r w:rsidRPr="00781454">
        <w:rPr>
          <w:rFonts w:eastAsia="Arial"/>
          <w:b/>
          <w:color w:val="0000FF"/>
          <w:sz w:val="24"/>
          <w:szCs w:val="24"/>
        </w:rPr>
        <w:t xml:space="preserve">Câu 31. </w:t>
      </w:r>
      <w:r w:rsidRPr="00781454">
        <w:rPr>
          <w:rFonts w:eastAsia="Arial"/>
          <w:sz w:val="24"/>
          <w:szCs w:val="24"/>
        </w:rPr>
        <w:t>Năng lượng photon của ánh sáng là 2,8.10</w:t>
      </w:r>
      <w:r w:rsidRPr="00781454">
        <w:rPr>
          <w:rFonts w:eastAsia="Arial"/>
          <w:sz w:val="24"/>
          <w:szCs w:val="24"/>
          <w:vertAlign w:val="superscript"/>
        </w:rPr>
        <w:t>–19</w:t>
      </w:r>
      <w:r w:rsidRPr="00781454">
        <w:rPr>
          <w:rFonts w:eastAsia="Arial"/>
          <w:sz w:val="24"/>
          <w:szCs w:val="24"/>
        </w:rPr>
        <w:t xml:space="preserve">J. Bước sóng của ánh sáng này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0,66 μm.</w:t>
      </w:r>
      <w:r w:rsidRPr="00781454">
        <w:rPr>
          <w:rFonts w:eastAsia="Arial"/>
          <w:b/>
          <w:color w:val="0000FF"/>
          <w:sz w:val="24"/>
          <w:szCs w:val="24"/>
          <w:lang w:eastAsia="vi-VN"/>
        </w:rPr>
        <w:tab/>
        <w:t xml:space="preserve">B. </w:t>
      </w:r>
      <w:r w:rsidRPr="00781454">
        <w:rPr>
          <w:rFonts w:eastAsia="Arial"/>
          <w:color w:val="000000"/>
          <w:sz w:val="24"/>
          <w:szCs w:val="24"/>
          <w:lang w:eastAsia="vi-VN"/>
        </w:rPr>
        <w:t>0,58 μm.</w:t>
      </w:r>
      <w:r w:rsidRPr="00781454">
        <w:rPr>
          <w:rFonts w:eastAsia="Arial"/>
          <w:b/>
          <w:color w:val="0000FF"/>
          <w:sz w:val="24"/>
          <w:szCs w:val="24"/>
          <w:lang w:eastAsia="vi-VN"/>
        </w:rPr>
        <w:tab/>
        <w:t xml:space="preserve">C. </w:t>
      </w:r>
      <w:r w:rsidRPr="00781454">
        <w:rPr>
          <w:rFonts w:eastAsia="Arial"/>
          <w:color w:val="000000"/>
          <w:sz w:val="24"/>
          <w:szCs w:val="24"/>
          <w:lang w:eastAsia="vi-VN"/>
        </w:rPr>
        <w:t>0,71 μm.</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0,45 μm. </w:t>
      </w:r>
    </w:p>
    <w:p w:rsidR="00781454" w:rsidRPr="00781454" w:rsidRDefault="00781454" w:rsidP="00781454">
      <w:pPr>
        <w:spacing w:before="120" w:after="0" w:line="276" w:lineRule="auto"/>
        <w:jc w:val="both"/>
        <w:rPr>
          <w:rFonts w:eastAsia="Arial"/>
          <w:b/>
          <w:color w:val="0000FF"/>
          <w:sz w:val="24"/>
          <w:szCs w:val="24"/>
        </w:rPr>
      </w:pPr>
      <w:bookmarkStart w:id="34" w:name="c32q"/>
      <w:bookmarkEnd w:id="34"/>
      <w:r w:rsidRPr="00781454">
        <w:rPr>
          <w:rFonts w:eastAsia="Arial"/>
          <w:b/>
          <w:color w:val="0000FF"/>
          <w:sz w:val="24"/>
          <w:szCs w:val="24"/>
        </w:rPr>
        <w:t xml:space="preserve">Câu 32. </w:t>
      </w:r>
      <w:r w:rsidRPr="00781454">
        <w:rPr>
          <w:rFonts w:eastAsia="Arial"/>
          <w:sz w:val="24"/>
          <w:szCs w:val="24"/>
        </w:rPr>
        <w:t xml:space="preserve">Trong thí nghiệm Y-âng về giao thoa ánh sáng, khoảng cách giữa hai khe là 0,5 mm, khoảng cách từ hai khe đến màn là 2m. Ánh sáng đơn sắc dùng trong thí nghiệm có bước sóng 0,5 μm. Vùng giao thoa trên màn rộng 26 mm. Số vân sáng quan sát được trên màn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17</w:t>
      </w:r>
      <w:r w:rsidRPr="00781454">
        <w:rPr>
          <w:rFonts w:eastAsia="Arial"/>
          <w:b/>
          <w:color w:val="0000FF"/>
          <w:sz w:val="24"/>
          <w:szCs w:val="24"/>
          <w:lang w:eastAsia="vi-VN"/>
        </w:rPr>
        <w:tab/>
        <w:t xml:space="preserve">B. </w:t>
      </w:r>
      <w:r w:rsidRPr="00781454">
        <w:rPr>
          <w:rFonts w:eastAsia="Arial"/>
          <w:color w:val="000000"/>
          <w:sz w:val="24"/>
          <w:szCs w:val="24"/>
          <w:lang w:eastAsia="vi-VN"/>
        </w:rPr>
        <w:t>11</w:t>
      </w:r>
      <w:r w:rsidRPr="00781454">
        <w:rPr>
          <w:rFonts w:eastAsia="Arial"/>
          <w:b/>
          <w:color w:val="0000FF"/>
          <w:sz w:val="24"/>
          <w:szCs w:val="24"/>
          <w:lang w:eastAsia="vi-VN"/>
        </w:rPr>
        <w:tab/>
        <w:t xml:space="preserve">C. </w:t>
      </w:r>
      <w:r w:rsidRPr="00781454">
        <w:rPr>
          <w:rFonts w:eastAsia="Arial"/>
          <w:color w:val="000000"/>
          <w:sz w:val="24"/>
          <w:szCs w:val="24"/>
          <w:lang w:eastAsia="vi-VN"/>
        </w:rPr>
        <w:t>15</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13 </w:t>
      </w:r>
    </w:p>
    <w:p w:rsidR="00781454" w:rsidRPr="00781454" w:rsidRDefault="00781454" w:rsidP="00781454">
      <w:pPr>
        <w:spacing w:before="120" w:after="0" w:line="276" w:lineRule="auto"/>
        <w:jc w:val="both"/>
        <w:rPr>
          <w:rFonts w:eastAsia="Arial"/>
          <w:b/>
          <w:color w:val="0000FF"/>
          <w:sz w:val="24"/>
          <w:szCs w:val="24"/>
        </w:rPr>
      </w:pPr>
      <w:bookmarkStart w:id="35" w:name="c33q"/>
      <w:bookmarkEnd w:id="35"/>
      <w:r w:rsidRPr="00781454">
        <w:rPr>
          <w:rFonts w:eastAsia="Arial"/>
          <w:b/>
          <w:color w:val="0000FF"/>
          <w:sz w:val="24"/>
          <w:szCs w:val="24"/>
        </w:rPr>
        <w:t xml:space="preserve">Câu 33. </w:t>
      </w:r>
      <w:r w:rsidRPr="00781454">
        <w:rPr>
          <w:rFonts w:eastAsia="Arial"/>
          <w:sz w:val="24"/>
          <w:szCs w:val="24"/>
        </w:rPr>
        <w:t xml:space="preserve">Một lượng chất phóng xạ sau 12 năm thì còn lại 1/16 khối lượng ban đầu của nó. Chu kì bán rã của chất đó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9 năm.</w:t>
      </w:r>
      <w:r w:rsidRPr="00781454">
        <w:rPr>
          <w:rFonts w:eastAsia="Arial"/>
          <w:b/>
          <w:color w:val="0000FF"/>
          <w:sz w:val="24"/>
          <w:szCs w:val="24"/>
          <w:lang w:eastAsia="vi-VN"/>
        </w:rPr>
        <w:tab/>
        <w:t xml:space="preserve">B. </w:t>
      </w:r>
      <w:r w:rsidRPr="00781454">
        <w:rPr>
          <w:rFonts w:eastAsia="Arial"/>
          <w:color w:val="000000"/>
          <w:sz w:val="24"/>
          <w:szCs w:val="24"/>
          <w:lang w:eastAsia="vi-VN"/>
        </w:rPr>
        <w:t>48 năm.</w:t>
      </w:r>
      <w:r w:rsidRPr="00781454">
        <w:rPr>
          <w:rFonts w:eastAsia="Arial"/>
          <w:b/>
          <w:color w:val="0000FF"/>
          <w:sz w:val="24"/>
          <w:szCs w:val="24"/>
          <w:lang w:eastAsia="vi-VN"/>
        </w:rPr>
        <w:tab/>
        <w:t xml:space="preserve">C. </w:t>
      </w:r>
      <w:r w:rsidRPr="00781454">
        <w:rPr>
          <w:rFonts w:eastAsia="Arial"/>
          <w:color w:val="000000"/>
          <w:sz w:val="24"/>
          <w:szCs w:val="24"/>
          <w:lang w:eastAsia="vi-VN"/>
        </w:rPr>
        <w:t>3 năm.</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4,5 năm. </w:t>
      </w:r>
    </w:p>
    <w:p w:rsidR="00781454" w:rsidRPr="00781454" w:rsidRDefault="00781454" w:rsidP="00781454">
      <w:pPr>
        <w:spacing w:before="120" w:after="0" w:line="276" w:lineRule="auto"/>
        <w:jc w:val="both"/>
        <w:rPr>
          <w:rFonts w:eastAsia="Arial"/>
          <w:b/>
          <w:color w:val="0000FF"/>
          <w:sz w:val="24"/>
          <w:szCs w:val="24"/>
        </w:rPr>
      </w:pPr>
      <w:bookmarkStart w:id="36" w:name="c34q"/>
      <w:bookmarkEnd w:id="36"/>
      <w:r w:rsidRPr="00781454">
        <w:rPr>
          <w:rFonts w:eastAsia="Arial"/>
          <w:b/>
          <w:color w:val="0000FF"/>
          <w:sz w:val="24"/>
          <w:szCs w:val="24"/>
        </w:rPr>
        <w:t xml:space="preserve">Câu 34. </w:t>
      </w:r>
      <w:r w:rsidRPr="00781454">
        <w:rPr>
          <w:rFonts w:eastAsia="Arial"/>
          <w:sz w:val="24"/>
          <w:szCs w:val="24"/>
        </w:rPr>
        <w:t xml:space="preserve">Nguồn sáng trong thí nghiệm về giao thoa có bước sóng từ 0,65 μm đến 0,41 μm. Biết a = 4 mm, D = 3 m. Gọi M là một điểm trên màn cách vân trung tâm 3 mm. Bước sóng của các bức xạ đơn sắc cho vân sáng tại M 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0,57 μm; 0,55 μm; 0,48 μm</w:t>
      </w:r>
      <w:r w:rsidRPr="00781454">
        <w:rPr>
          <w:rFonts w:eastAsia="Arial"/>
          <w:b/>
          <w:color w:val="0000FF"/>
          <w:sz w:val="24"/>
          <w:szCs w:val="24"/>
          <w:lang w:eastAsia="vi-VN"/>
        </w:rPr>
        <w:tab/>
        <w:t xml:space="preserve">B. </w:t>
      </w:r>
      <w:r w:rsidRPr="00781454">
        <w:rPr>
          <w:rFonts w:eastAsia="Arial"/>
          <w:color w:val="000000"/>
          <w:sz w:val="24"/>
          <w:szCs w:val="24"/>
          <w:lang w:eastAsia="vi-VN"/>
        </w:rPr>
        <w:t xml:space="preserve">0,57 μm; 0,50 μm; 0,44 μm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800080"/>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0,62 μm; 0,50 μm; 0,48 μm</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0,62 μm; 0,55 μm; 0,44 μm </w:t>
      </w:r>
    </w:p>
    <w:p w:rsidR="00781454" w:rsidRPr="00781454" w:rsidRDefault="00781454" w:rsidP="00781454">
      <w:pPr>
        <w:spacing w:before="120" w:after="0" w:line="276" w:lineRule="auto"/>
        <w:jc w:val="both"/>
        <w:rPr>
          <w:rFonts w:eastAsia="Arial"/>
          <w:b/>
          <w:color w:val="0000FF"/>
          <w:sz w:val="24"/>
          <w:szCs w:val="24"/>
        </w:rPr>
      </w:pPr>
      <w:bookmarkStart w:id="37" w:name="c35q"/>
      <w:bookmarkEnd w:id="37"/>
      <w:r w:rsidRPr="00781454">
        <w:rPr>
          <w:rFonts w:eastAsia="Arial"/>
          <w:b/>
          <w:color w:val="0000FF"/>
          <w:sz w:val="24"/>
          <w:szCs w:val="24"/>
        </w:rPr>
        <w:t xml:space="preserve">Câu 35. </w:t>
      </w:r>
      <w:r w:rsidRPr="00781454">
        <w:rPr>
          <w:rFonts w:eastAsia="Arial"/>
          <w:sz w:val="24"/>
          <w:szCs w:val="24"/>
        </w:rPr>
        <w:t>Cho phản ứng hạt nhân:</w:t>
      </w:r>
      <w:r w:rsidRPr="00781454">
        <w:rPr>
          <w:rFonts w:eastAsia="Arial"/>
          <w:position w:val="-12"/>
          <w:sz w:val="24"/>
          <w:szCs w:val="24"/>
        </w:rPr>
        <w:object w:dxaOrig="3300" w:dyaOrig="380">
          <v:shape id="_x0000_i1068" type="#_x0000_t75" style="width:165.05pt;height:19pt" o:ole="">
            <v:imagedata r:id="rId24" o:title=""/>
          </v:shape>
          <o:OLEObject Type="Embed" ProgID="Equation.DSMT4" ShapeID="_x0000_i1068" DrawAspect="Content" ObjectID="_1614631975" r:id="rId25"/>
        </w:object>
      </w:r>
      <w:r w:rsidRPr="00781454">
        <w:rPr>
          <w:rFonts w:eastAsia="Arial"/>
          <w:sz w:val="24"/>
          <w:szCs w:val="24"/>
        </w:rPr>
        <w:t xml:space="preserve"> Cho biết độ hụt khối của T là Δm</w:t>
      </w:r>
      <w:r w:rsidRPr="00781454">
        <w:rPr>
          <w:rFonts w:eastAsia="Arial"/>
          <w:sz w:val="24"/>
          <w:szCs w:val="24"/>
          <w:vertAlign w:val="subscript"/>
        </w:rPr>
        <w:t>T</w:t>
      </w:r>
      <w:r w:rsidRPr="00781454">
        <w:rPr>
          <w:rFonts w:eastAsia="Arial"/>
          <w:sz w:val="24"/>
          <w:szCs w:val="24"/>
        </w:rPr>
        <w:t xml:space="preserve"> = 0,0087u; của α là Δm</w:t>
      </w:r>
      <w:r w:rsidRPr="00781454">
        <w:rPr>
          <w:rFonts w:eastAsia="Arial"/>
          <w:sz w:val="24"/>
          <w:szCs w:val="24"/>
          <w:vertAlign w:val="subscript"/>
        </w:rPr>
        <w:t>α</w:t>
      </w:r>
      <w:r w:rsidRPr="00781454">
        <w:rPr>
          <w:rFonts w:eastAsia="Arial"/>
          <w:sz w:val="24"/>
          <w:szCs w:val="24"/>
        </w:rPr>
        <w:t xml:space="preserve"> = 0,0305u; Tính năng lượng liên kết của hạt nhân Li.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800080"/>
          <w:sz w:val="24"/>
          <w:szCs w:val="24"/>
          <w:lang w:val="en-US" w:eastAsia="vi-VN"/>
        </w:rPr>
      </w:pPr>
      <w:r w:rsidRPr="00781454">
        <w:rPr>
          <w:rFonts w:eastAsia="Arial"/>
          <w:b/>
          <w:color w:val="0000FF"/>
          <w:sz w:val="24"/>
          <w:szCs w:val="24"/>
          <w:lang w:eastAsia="vi-VN"/>
        </w:rPr>
        <w:lastRenderedPageBreak/>
        <w:t>A.</w:t>
      </w:r>
      <w:r w:rsidRPr="00781454">
        <w:rPr>
          <w:rFonts w:eastAsia="Arial"/>
          <w:b/>
          <w:color w:val="0000FF"/>
          <w:sz w:val="24"/>
          <w:szCs w:val="24"/>
        </w:rPr>
        <w:t xml:space="preserve"> </w:t>
      </w:r>
      <w:r w:rsidRPr="00781454">
        <w:rPr>
          <w:rFonts w:eastAsia="Arial"/>
          <w:color w:val="000000"/>
          <w:sz w:val="24"/>
          <w:szCs w:val="24"/>
          <w:lang w:eastAsia="vi-VN"/>
        </w:rPr>
        <w:t>7,31 MeV.</w:t>
      </w:r>
      <w:r w:rsidRPr="00781454">
        <w:rPr>
          <w:rFonts w:eastAsia="Arial"/>
          <w:b/>
          <w:color w:val="0000FF"/>
          <w:sz w:val="24"/>
          <w:szCs w:val="24"/>
          <w:lang w:eastAsia="vi-VN"/>
        </w:rPr>
        <w:tab/>
        <w:t xml:space="preserve">B. </w:t>
      </w:r>
      <w:r w:rsidRPr="00781454">
        <w:rPr>
          <w:rFonts w:eastAsia="Arial"/>
          <w:color w:val="000000"/>
          <w:sz w:val="24"/>
          <w:szCs w:val="24"/>
          <w:lang w:eastAsia="vi-VN"/>
        </w:rPr>
        <w:t>3,71 MeV.</w:t>
      </w:r>
      <w:r w:rsidRPr="00781454">
        <w:rPr>
          <w:rFonts w:eastAsia="Arial"/>
          <w:b/>
          <w:color w:val="0000FF"/>
          <w:sz w:val="24"/>
          <w:szCs w:val="24"/>
          <w:lang w:eastAsia="vi-VN"/>
        </w:rPr>
        <w:tab/>
        <w:t xml:space="preserve">C. </w:t>
      </w:r>
      <w:r w:rsidRPr="00781454">
        <w:rPr>
          <w:rFonts w:eastAsia="Arial"/>
          <w:color w:val="000000"/>
          <w:sz w:val="24"/>
          <w:szCs w:val="24"/>
          <w:lang w:eastAsia="vi-VN"/>
        </w:rPr>
        <w:t>37,13 MeV.</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31,71 MeV. </w:t>
      </w:r>
    </w:p>
    <w:p w:rsidR="00781454" w:rsidRPr="00781454" w:rsidRDefault="00781454" w:rsidP="00781454">
      <w:pPr>
        <w:spacing w:before="120" w:after="0" w:line="276" w:lineRule="auto"/>
        <w:jc w:val="both"/>
        <w:rPr>
          <w:rFonts w:eastAsia="Arial"/>
          <w:b/>
          <w:color w:val="0000FF"/>
          <w:sz w:val="24"/>
          <w:szCs w:val="24"/>
        </w:rPr>
      </w:pPr>
      <w:bookmarkStart w:id="38" w:name="c36q"/>
      <w:bookmarkEnd w:id="38"/>
      <w:r w:rsidRPr="00781454">
        <w:rPr>
          <w:rFonts w:eastAsia="Arial"/>
          <w:b/>
          <w:color w:val="0000FF"/>
          <w:sz w:val="24"/>
          <w:szCs w:val="24"/>
        </w:rPr>
        <w:t xml:space="preserve">Câu 36. </w:t>
      </w:r>
      <w:r w:rsidRPr="00781454">
        <w:rPr>
          <w:rFonts w:eastAsia="Arial"/>
          <w:sz w:val="24"/>
          <w:szCs w:val="24"/>
        </w:rPr>
        <w:t xml:space="preserve">Trong chuổi phóng xạ: </w:t>
      </w:r>
      <w:r w:rsidRPr="00781454">
        <w:rPr>
          <w:rFonts w:eastAsia="Arial"/>
          <w:position w:val="-12"/>
          <w:sz w:val="24"/>
          <w:szCs w:val="24"/>
          <w:lang w:val="en-US"/>
        </w:rPr>
        <w:object w:dxaOrig="1359" w:dyaOrig="380">
          <v:shape id="_x0000_i1069" type="#_x0000_t75" style="width:67.9pt;height:19pt" o:ole="">
            <v:imagedata r:id="rId26" o:title=""/>
          </v:shape>
          <o:OLEObject Type="Embed" ProgID="Equation.DSMT4" ShapeID="_x0000_i1069" DrawAspect="Content" ObjectID="_1614631976" r:id="rId27"/>
        </w:object>
      </w:r>
      <w:r w:rsidRPr="00781454">
        <w:rPr>
          <w:rFonts w:eastAsia="Arial"/>
          <w:sz w:val="24"/>
          <w:szCs w:val="24"/>
        </w:rPr>
        <w:t>,có bao nhiêu hạt α và β</w:t>
      </w:r>
      <w:r w:rsidRPr="00781454">
        <w:rPr>
          <w:rFonts w:eastAsia="Arial"/>
          <w:sz w:val="24"/>
          <w:szCs w:val="24"/>
          <w:vertAlign w:val="superscript"/>
        </w:rPr>
        <w:t>–</w:t>
      </w:r>
      <w:r w:rsidRPr="00781454">
        <w:rPr>
          <w:rFonts w:eastAsia="Arial"/>
          <w:sz w:val="24"/>
          <w:szCs w:val="24"/>
        </w:rPr>
        <w:t xml:space="preserve"> được phát ra?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4α và 2β</w:t>
      </w:r>
      <w:r w:rsidRPr="00781454">
        <w:rPr>
          <w:rFonts w:eastAsia="Arial"/>
          <w:color w:val="000000"/>
          <w:sz w:val="24"/>
          <w:szCs w:val="24"/>
          <w:vertAlign w:val="superscript"/>
          <w:lang w:eastAsia="vi-VN"/>
        </w:rPr>
        <w:t>–</w:t>
      </w:r>
      <w:r w:rsidRPr="00781454">
        <w:rPr>
          <w:rFonts w:eastAsia="Arial"/>
          <w:color w:val="000000"/>
          <w:sz w:val="24"/>
          <w:szCs w:val="24"/>
          <w:lang w:eastAsia="vi-VN"/>
        </w:rPr>
        <w:t>.</w:t>
      </w:r>
      <w:r w:rsidRPr="00781454">
        <w:rPr>
          <w:rFonts w:eastAsia="Arial"/>
          <w:b/>
          <w:color w:val="0000FF"/>
          <w:sz w:val="24"/>
          <w:szCs w:val="24"/>
          <w:lang w:eastAsia="vi-VN"/>
        </w:rPr>
        <w:tab/>
        <w:t xml:space="preserve">B. </w:t>
      </w:r>
      <w:r w:rsidRPr="00781454">
        <w:rPr>
          <w:rFonts w:eastAsia="Arial"/>
          <w:color w:val="000000"/>
          <w:sz w:val="24"/>
          <w:szCs w:val="24"/>
          <w:lang w:eastAsia="vi-VN"/>
        </w:rPr>
        <w:t>8α và 6β</w:t>
      </w:r>
      <w:r w:rsidRPr="00781454">
        <w:rPr>
          <w:rFonts w:eastAsia="Arial"/>
          <w:color w:val="000000"/>
          <w:sz w:val="24"/>
          <w:szCs w:val="24"/>
          <w:vertAlign w:val="superscript"/>
          <w:lang w:eastAsia="vi-VN"/>
        </w:rPr>
        <w:t>–</w:t>
      </w:r>
      <w:r w:rsidRPr="00781454">
        <w:rPr>
          <w:rFonts w:eastAsia="Arial"/>
          <w:color w:val="000000"/>
          <w:sz w:val="24"/>
          <w:szCs w:val="24"/>
          <w:lang w:eastAsia="vi-VN"/>
        </w:rPr>
        <w:t>.</w:t>
      </w:r>
      <w:r w:rsidRPr="00781454">
        <w:rPr>
          <w:rFonts w:eastAsia="Arial"/>
          <w:b/>
          <w:color w:val="0000FF"/>
          <w:sz w:val="24"/>
          <w:szCs w:val="24"/>
          <w:lang w:eastAsia="vi-VN"/>
        </w:rPr>
        <w:tab/>
        <w:t xml:space="preserve">C. </w:t>
      </w:r>
      <w:r w:rsidRPr="00781454">
        <w:rPr>
          <w:rFonts w:eastAsia="Arial"/>
          <w:color w:val="000000"/>
          <w:sz w:val="24"/>
          <w:szCs w:val="24"/>
          <w:lang w:eastAsia="vi-VN"/>
        </w:rPr>
        <w:t>2α và 4β</w:t>
      </w:r>
      <w:r w:rsidRPr="00781454">
        <w:rPr>
          <w:rFonts w:eastAsia="Arial"/>
          <w:color w:val="000000"/>
          <w:sz w:val="24"/>
          <w:szCs w:val="24"/>
          <w:vertAlign w:val="superscript"/>
          <w:lang w:eastAsia="vi-VN"/>
        </w:rPr>
        <w:t>–.</w:t>
      </w:r>
      <w:r w:rsidRPr="00781454">
        <w:rPr>
          <w:rFonts w:eastAsia="Arial"/>
          <w:b/>
          <w:color w:val="0000FF"/>
          <w:sz w:val="24"/>
          <w:szCs w:val="24"/>
          <w:lang w:eastAsia="vi-VN"/>
        </w:rPr>
        <w:tab/>
        <w:t xml:space="preserve">D. </w:t>
      </w:r>
      <w:r w:rsidRPr="00781454">
        <w:rPr>
          <w:rFonts w:eastAsia="Arial"/>
          <w:color w:val="000000"/>
          <w:sz w:val="24"/>
          <w:szCs w:val="24"/>
          <w:lang w:eastAsia="vi-VN"/>
        </w:rPr>
        <w:t>6α và 4β</w:t>
      </w:r>
      <w:r w:rsidRPr="00781454">
        <w:rPr>
          <w:rFonts w:eastAsia="Arial"/>
          <w:color w:val="000000"/>
          <w:sz w:val="24"/>
          <w:szCs w:val="24"/>
          <w:vertAlign w:val="superscript"/>
          <w:lang w:eastAsia="vi-VN"/>
        </w:rPr>
        <w:t>–</w:t>
      </w:r>
      <w:r w:rsidRPr="00781454">
        <w:rPr>
          <w:rFonts w:eastAsia="Arial"/>
          <w:color w:val="000000"/>
          <w:sz w:val="24"/>
          <w:szCs w:val="24"/>
          <w:lang w:eastAsia="vi-VN"/>
        </w:rPr>
        <w:t xml:space="preserve">. </w:t>
      </w:r>
    </w:p>
    <w:p w:rsidR="00781454" w:rsidRPr="00781454" w:rsidRDefault="00781454" w:rsidP="00781454">
      <w:pPr>
        <w:spacing w:before="120" w:after="0" w:line="276" w:lineRule="auto"/>
        <w:jc w:val="both"/>
        <w:rPr>
          <w:rFonts w:eastAsia="Arial"/>
          <w:b/>
          <w:color w:val="0000FF"/>
          <w:sz w:val="24"/>
          <w:szCs w:val="24"/>
        </w:rPr>
      </w:pPr>
      <w:bookmarkStart w:id="39" w:name="c37q"/>
      <w:bookmarkEnd w:id="39"/>
      <w:r w:rsidRPr="00781454">
        <w:rPr>
          <w:rFonts w:eastAsia="Arial"/>
          <w:b/>
          <w:color w:val="0000FF"/>
          <w:sz w:val="24"/>
          <w:szCs w:val="24"/>
        </w:rPr>
        <w:t xml:space="preserve">Câu 37. </w:t>
      </w:r>
      <w:r w:rsidRPr="00781454">
        <w:rPr>
          <w:rFonts w:eastAsia="Arial"/>
          <w:sz w:val="24"/>
          <w:szCs w:val="24"/>
        </w:rPr>
        <w:t>Trong thí nghiệm Y-âng về giao thoa ánh sáng, hai khe được chiếu đồng thời hai bức xạ đơn sắc, bức xạ λ</w:t>
      </w:r>
      <w:r w:rsidRPr="00781454">
        <w:rPr>
          <w:rFonts w:eastAsia="Arial"/>
          <w:sz w:val="24"/>
          <w:szCs w:val="24"/>
          <w:vertAlign w:val="subscript"/>
        </w:rPr>
        <w:t>1</w:t>
      </w:r>
      <w:r w:rsidRPr="00781454">
        <w:rPr>
          <w:rFonts w:eastAsia="Arial"/>
          <w:sz w:val="24"/>
          <w:szCs w:val="24"/>
        </w:rPr>
        <w:t xml:space="preserve"> có bước sóng 0,45 μm, bức xạ λ</w:t>
      </w:r>
      <w:r w:rsidRPr="00781454">
        <w:rPr>
          <w:rFonts w:eastAsia="Arial"/>
          <w:sz w:val="24"/>
          <w:szCs w:val="24"/>
          <w:vertAlign w:val="subscript"/>
        </w:rPr>
        <w:t>2</w:t>
      </w:r>
      <w:r w:rsidRPr="00781454">
        <w:rPr>
          <w:rFonts w:eastAsia="Arial"/>
          <w:sz w:val="24"/>
          <w:szCs w:val="24"/>
        </w:rPr>
        <w:t xml:space="preserve"> có bước sóng có giá trị từ 0,6 μm đến 0,75 μm. Trên màn quan sát, giữa hai vân sáng gần nhau nhất cùng màu với vân trung tâm có 6 vân sáng của bức xạ λ</w:t>
      </w:r>
      <w:r w:rsidRPr="00781454">
        <w:rPr>
          <w:rFonts w:eastAsia="Arial"/>
          <w:sz w:val="24"/>
          <w:szCs w:val="24"/>
          <w:vertAlign w:val="subscript"/>
        </w:rPr>
        <w:t xml:space="preserve">1. </w:t>
      </w:r>
      <w:r w:rsidRPr="00781454">
        <w:rPr>
          <w:rFonts w:eastAsia="Arial"/>
          <w:sz w:val="24"/>
          <w:szCs w:val="24"/>
        </w:rPr>
        <w:t>Giá trị của λ</w:t>
      </w:r>
      <w:r w:rsidRPr="00781454">
        <w:rPr>
          <w:rFonts w:eastAsia="Arial"/>
          <w:sz w:val="24"/>
          <w:szCs w:val="24"/>
          <w:vertAlign w:val="subscript"/>
        </w:rPr>
        <w:t xml:space="preserve">2 </w:t>
      </w:r>
      <w:r w:rsidRPr="00781454">
        <w:rPr>
          <w:rFonts w:eastAsia="Arial"/>
          <w:sz w:val="24"/>
          <w:szCs w:val="24"/>
        </w:rPr>
        <w:t xml:space="preserve">là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80008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0,45 μm</w:t>
      </w:r>
      <w:r w:rsidRPr="00781454">
        <w:rPr>
          <w:rFonts w:eastAsia="Arial"/>
          <w:b/>
          <w:color w:val="0000FF"/>
          <w:sz w:val="24"/>
          <w:szCs w:val="24"/>
          <w:lang w:eastAsia="vi-VN"/>
        </w:rPr>
        <w:tab/>
        <w:t xml:space="preserve">B. </w:t>
      </w:r>
      <w:r w:rsidRPr="00781454">
        <w:rPr>
          <w:rFonts w:eastAsia="Arial"/>
          <w:color w:val="000000"/>
          <w:sz w:val="24"/>
          <w:szCs w:val="24"/>
          <w:lang w:eastAsia="vi-VN"/>
        </w:rPr>
        <w:t>0,60 μm</w:t>
      </w:r>
      <w:r w:rsidRPr="00781454">
        <w:rPr>
          <w:rFonts w:eastAsia="Arial"/>
          <w:b/>
          <w:color w:val="0000FF"/>
          <w:sz w:val="24"/>
          <w:szCs w:val="24"/>
          <w:lang w:eastAsia="vi-VN"/>
        </w:rPr>
        <w:tab/>
        <w:t xml:space="preserve">C. </w:t>
      </w:r>
      <w:r w:rsidRPr="00781454">
        <w:rPr>
          <w:rFonts w:eastAsia="Arial"/>
          <w:color w:val="000000"/>
          <w:sz w:val="24"/>
          <w:szCs w:val="24"/>
          <w:lang w:eastAsia="vi-VN"/>
        </w:rPr>
        <w:t>0,72 μm</w:t>
      </w:r>
      <w:r w:rsidRPr="00781454">
        <w:rPr>
          <w:rFonts w:eastAsia="Arial"/>
          <w:b/>
          <w:color w:val="0000FF"/>
          <w:sz w:val="24"/>
          <w:szCs w:val="24"/>
          <w:lang w:eastAsia="vi-VN"/>
        </w:rPr>
        <w:tab/>
        <w:t xml:space="preserve">D. </w:t>
      </w:r>
      <w:r w:rsidRPr="00781454">
        <w:rPr>
          <w:rFonts w:eastAsia="Arial"/>
          <w:color w:val="000000"/>
          <w:sz w:val="24"/>
          <w:szCs w:val="24"/>
          <w:lang w:eastAsia="vi-VN"/>
        </w:rPr>
        <w:t xml:space="preserve">0,63 μm </w:t>
      </w:r>
    </w:p>
    <w:p w:rsidR="00781454" w:rsidRPr="00781454" w:rsidRDefault="00781454" w:rsidP="00781454">
      <w:pPr>
        <w:spacing w:before="120" w:after="0" w:line="276" w:lineRule="auto"/>
        <w:jc w:val="both"/>
        <w:rPr>
          <w:rFonts w:eastAsia="Arial"/>
          <w:b/>
          <w:color w:val="0000FF"/>
          <w:sz w:val="24"/>
          <w:szCs w:val="24"/>
        </w:rPr>
      </w:pPr>
      <w:bookmarkStart w:id="40" w:name="c38q"/>
      <w:bookmarkEnd w:id="40"/>
      <w:r w:rsidRPr="00781454">
        <w:rPr>
          <w:rFonts w:eastAsia="Arial"/>
          <w:b/>
          <w:color w:val="0000FF"/>
          <w:sz w:val="24"/>
          <w:szCs w:val="24"/>
        </w:rPr>
        <w:t xml:space="preserve">Câu 38. </w:t>
      </w:r>
      <w:r w:rsidRPr="00781454">
        <w:rPr>
          <w:rFonts w:eastAsia="Arial"/>
          <w:sz w:val="24"/>
          <w:szCs w:val="24"/>
        </w:rPr>
        <w:t xml:space="preserve">Chọn câu </w:t>
      </w:r>
      <w:r w:rsidRPr="00781454">
        <w:rPr>
          <w:rFonts w:eastAsia="Arial"/>
          <w:b/>
          <w:sz w:val="24"/>
          <w:szCs w:val="24"/>
        </w:rPr>
        <w:t>sai</w:t>
      </w:r>
      <w:r w:rsidRPr="00781454">
        <w:rPr>
          <w:rFonts w:eastAsia="Arial"/>
          <w:sz w:val="24"/>
          <w:szCs w:val="24"/>
        </w:rPr>
        <w:t xml:space="preserve">.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 xml:space="preserve">Các tia phóng xạ gồm: tia α, tia β và tia γ.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B. </w:t>
      </w:r>
      <w:r w:rsidRPr="00781454">
        <w:rPr>
          <w:rFonts w:eastAsia="Arial"/>
          <w:color w:val="000000"/>
          <w:sz w:val="24"/>
          <w:szCs w:val="24"/>
          <w:lang w:eastAsia="vi-VN"/>
        </w:rPr>
        <w:t xml:space="preserve">Tia β ion hoá yếu và có khả năng đâm xuyên mạnh hơn tia α.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 xml:space="preserve">Trong cùng môi trường, tia γ chuyển động với vận tốc xấp xỉ vận tốc ánh sáng.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D. </w:t>
      </w:r>
      <w:r w:rsidRPr="00781454">
        <w:rPr>
          <w:rFonts w:eastAsia="Arial"/>
          <w:color w:val="000000"/>
          <w:sz w:val="24"/>
          <w:szCs w:val="24"/>
          <w:lang w:eastAsia="vi-VN"/>
        </w:rPr>
        <w:t xml:space="preserve">Tia α có tính ion hoá mạnh và không xuyên sâu vào môi trường vật chất. </w:t>
      </w:r>
    </w:p>
    <w:p w:rsidR="00781454" w:rsidRPr="00781454" w:rsidRDefault="00781454" w:rsidP="00781454">
      <w:pPr>
        <w:spacing w:before="120" w:after="0" w:line="276" w:lineRule="auto"/>
        <w:jc w:val="both"/>
        <w:rPr>
          <w:rFonts w:eastAsia="Arial"/>
          <w:b/>
          <w:color w:val="0000FF"/>
          <w:sz w:val="24"/>
          <w:szCs w:val="24"/>
        </w:rPr>
      </w:pPr>
      <w:bookmarkStart w:id="41" w:name="c39q"/>
      <w:bookmarkEnd w:id="41"/>
      <w:r w:rsidRPr="00781454">
        <w:rPr>
          <w:rFonts w:eastAsia="Arial"/>
          <w:b/>
          <w:color w:val="0000FF"/>
          <w:sz w:val="24"/>
          <w:szCs w:val="24"/>
        </w:rPr>
        <w:t xml:space="preserve">Câu 39. </w:t>
      </w:r>
      <w:r w:rsidRPr="00781454">
        <w:rPr>
          <w:rFonts w:eastAsia="Arial"/>
          <w:sz w:val="24"/>
          <w:szCs w:val="24"/>
        </w:rPr>
        <w:t xml:space="preserve">Phân hạch một hạt nhân </w:t>
      </w:r>
      <w:r w:rsidRPr="00781454">
        <w:rPr>
          <w:rFonts w:eastAsia="Arial"/>
          <w:sz w:val="24"/>
          <w:szCs w:val="24"/>
          <w:vertAlign w:val="superscript"/>
        </w:rPr>
        <w:t>235</w:t>
      </w:r>
      <w:r w:rsidRPr="00781454">
        <w:rPr>
          <w:rFonts w:eastAsia="Arial"/>
          <w:sz w:val="24"/>
          <w:szCs w:val="24"/>
        </w:rPr>
        <w:t xml:space="preserve">U tronguu lò phản ứng hạt nhân sẽ tỏa ra năng lượng 200 MeV. Nếu phân hạch 1g </w:t>
      </w:r>
      <w:r w:rsidRPr="00781454">
        <w:rPr>
          <w:rFonts w:eastAsia="Arial"/>
          <w:sz w:val="24"/>
          <w:szCs w:val="24"/>
          <w:vertAlign w:val="superscript"/>
        </w:rPr>
        <w:t>235</w:t>
      </w:r>
      <w:r w:rsidRPr="00781454">
        <w:rPr>
          <w:rFonts w:eastAsia="Arial"/>
          <w:sz w:val="24"/>
          <w:szCs w:val="24"/>
        </w:rPr>
        <w:t xml:space="preserve">U thì năng lượng tỏa ra bằng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color w:val="000000"/>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8,2.10</w:t>
      </w:r>
      <w:r w:rsidRPr="00781454">
        <w:rPr>
          <w:rFonts w:eastAsia="Arial"/>
          <w:color w:val="000000"/>
          <w:sz w:val="24"/>
          <w:szCs w:val="24"/>
          <w:vertAlign w:val="superscript"/>
          <w:lang w:eastAsia="vi-VN"/>
        </w:rPr>
        <w:t>10</w:t>
      </w:r>
      <w:r w:rsidRPr="00781454">
        <w:rPr>
          <w:rFonts w:eastAsia="Arial"/>
          <w:color w:val="000000"/>
          <w:sz w:val="24"/>
          <w:szCs w:val="24"/>
          <w:lang w:eastAsia="vi-VN"/>
        </w:rPr>
        <w:t xml:space="preserve"> J.</w:t>
      </w:r>
      <w:r w:rsidRPr="00781454">
        <w:rPr>
          <w:rFonts w:eastAsia="Arial"/>
          <w:b/>
          <w:color w:val="0000FF"/>
          <w:sz w:val="24"/>
          <w:szCs w:val="24"/>
          <w:lang w:eastAsia="vi-VN"/>
        </w:rPr>
        <w:tab/>
        <w:t xml:space="preserve">B. </w:t>
      </w:r>
      <w:r w:rsidRPr="00781454">
        <w:rPr>
          <w:rFonts w:eastAsia="Arial"/>
          <w:color w:val="000000"/>
          <w:sz w:val="24"/>
          <w:szCs w:val="24"/>
          <w:lang w:eastAsia="vi-VN"/>
        </w:rPr>
        <w:t>8,2.10</w:t>
      </w:r>
      <w:r w:rsidRPr="00781454">
        <w:rPr>
          <w:rFonts w:eastAsia="Arial"/>
          <w:color w:val="000000"/>
          <w:sz w:val="24"/>
          <w:szCs w:val="24"/>
          <w:vertAlign w:val="superscript"/>
          <w:lang w:eastAsia="vi-VN"/>
        </w:rPr>
        <w:t>10</w:t>
      </w:r>
      <w:r w:rsidRPr="00781454">
        <w:rPr>
          <w:rFonts w:eastAsia="Arial"/>
          <w:color w:val="000000"/>
          <w:sz w:val="24"/>
          <w:szCs w:val="24"/>
          <w:lang w:eastAsia="vi-VN"/>
        </w:rPr>
        <w:t xml:space="preserve"> MeV.</w:t>
      </w:r>
      <w:r w:rsidRPr="00781454">
        <w:rPr>
          <w:rFonts w:eastAsia="Arial"/>
          <w:b/>
          <w:color w:val="0000FF"/>
          <w:sz w:val="24"/>
          <w:szCs w:val="24"/>
          <w:lang w:eastAsia="vi-VN"/>
        </w:rPr>
        <w:tab/>
        <w:t xml:space="preserve">C. </w:t>
      </w:r>
      <w:r w:rsidRPr="00781454">
        <w:rPr>
          <w:rFonts w:eastAsia="Arial"/>
          <w:color w:val="000000"/>
          <w:sz w:val="24"/>
          <w:szCs w:val="24"/>
          <w:lang w:eastAsia="vi-VN"/>
        </w:rPr>
        <w:t>8,2.10</w:t>
      </w:r>
      <w:r w:rsidRPr="00781454">
        <w:rPr>
          <w:rFonts w:eastAsia="Arial"/>
          <w:color w:val="000000"/>
          <w:sz w:val="24"/>
          <w:szCs w:val="24"/>
          <w:vertAlign w:val="superscript"/>
          <w:lang w:eastAsia="vi-VN"/>
        </w:rPr>
        <w:t>7</w:t>
      </w:r>
      <w:r w:rsidRPr="00781454">
        <w:rPr>
          <w:rFonts w:eastAsia="Arial"/>
          <w:color w:val="000000"/>
          <w:sz w:val="24"/>
          <w:szCs w:val="24"/>
          <w:lang w:eastAsia="vi-VN"/>
        </w:rPr>
        <w:t xml:space="preserve"> MeV.</w:t>
      </w:r>
      <w:r w:rsidRPr="00781454">
        <w:rPr>
          <w:rFonts w:eastAsia="Arial"/>
          <w:b/>
          <w:color w:val="0000FF"/>
          <w:sz w:val="24"/>
          <w:szCs w:val="24"/>
          <w:lang w:eastAsia="vi-VN"/>
        </w:rPr>
        <w:tab/>
        <w:t xml:space="preserve">D. </w:t>
      </w:r>
      <w:r w:rsidRPr="00781454">
        <w:rPr>
          <w:rFonts w:eastAsia="Arial"/>
          <w:color w:val="000000"/>
          <w:sz w:val="24"/>
          <w:szCs w:val="24"/>
          <w:lang w:eastAsia="vi-VN"/>
        </w:rPr>
        <w:t>8,2.10</w:t>
      </w:r>
      <w:r w:rsidRPr="00781454">
        <w:rPr>
          <w:rFonts w:eastAsia="Arial"/>
          <w:color w:val="000000"/>
          <w:sz w:val="24"/>
          <w:szCs w:val="24"/>
          <w:vertAlign w:val="superscript"/>
          <w:lang w:eastAsia="vi-VN"/>
        </w:rPr>
        <w:t>7</w:t>
      </w:r>
      <w:r w:rsidRPr="00781454">
        <w:rPr>
          <w:rFonts w:eastAsia="Arial"/>
          <w:color w:val="000000"/>
          <w:sz w:val="24"/>
          <w:szCs w:val="24"/>
          <w:lang w:eastAsia="vi-VN"/>
        </w:rPr>
        <w:t xml:space="preserve"> J. </w:t>
      </w:r>
    </w:p>
    <w:p w:rsidR="00781454" w:rsidRPr="00781454" w:rsidRDefault="00781454" w:rsidP="00781454">
      <w:pPr>
        <w:spacing w:before="120" w:after="0" w:line="276" w:lineRule="auto"/>
        <w:jc w:val="both"/>
        <w:rPr>
          <w:rFonts w:eastAsia="Arial"/>
          <w:b/>
          <w:color w:val="0000FF"/>
          <w:sz w:val="24"/>
          <w:szCs w:val="24"/>
        </w:rPr>
      </w:pPr>
      <w:bookmarkStart w:id="42" w:name="c40q"/>
      <w:bookmarkEnd w:id="42"/>
      <w:r w:rsidRPr="00781454">
        <w:rPr>
          <w:rFonts w:eastAsia="Arial"/>
          <w:b/>
          <w:color w:val="0000FF"/>
          <w:sz w:val="24"/>
          <w:szCs w:val="24"/>
        </w:rPr>
        <w:t xml:space="preserve">Câu 40. </w:t>
      </w:r>
      <w:r w:rsidRPr="00781454">
        <w:rPr>
          <w:rFonts w:eastAsia="Arial"/>
          <w:sz w:val="24"/>
          <w:szCs w:val="24"/>
        </w:rPr>
        <w:t xml:space="preserve">Hạt nhân </w:t>
      </w:r>
      <w:r w:rsidRPr="00781454">
        <w:rPr>
          <w:rFonts w:eastAsia="Arial"/>
          <w:sz w:val="24"/>
          <w:szCs w:val="24"/>
          <w:vertAlign w:val="subscript"/>
        </w:rPr>
        <w:t>27</w:t>
      </w:r>
      <w:r w:rsidRPr="00781454">
        <w:rPr>
          <w:rFonts w:eastAsia="Arial"/>
          <w:sz w:val="24"/>
          <w:szCs w:val="24"/>
          <w:vertAlign w:val="superscript"/>
        </w:rPr>
        <w:t>60</w:t>
      </w:r>
      <w:r w:rsidRPr="00781454">
        <w:rPr>
          <w:rFonts w:eastAsia="Arial"/>
          <w:sz w:val="24"/>
          <w:szCs w:val="24"/>
        </w:rPr>
        <w:t xml:space="preserve">Co có cấu tạo gồm </w:t>
      </w:r>
    </w:p>
    <w:p w:rsidR="00781454" w:rsidRPr="00781454" w:rsidRDefault="00781454" w:rsidP="00781454">
      <w:pPr>
        <w:tabs>
          <w:tab w:val="left" w:pos="283"/>
          <w:tab w:val="left" w:pos="2835"/>
          <w:tab w:val="left" w:pos="5386"/>
          <w:tab w:val="left" w:pos="7937"/>
        </w:tabs>
        <w:spacing w:after="0" w:line="259" w:lineRule="auto"/>
        <w:ind w:firstLine="283"/>
        <w:jc w:val="both"/>
        <w:rPr>
          <w:rFonts w:eastAsia="Arial"/>
          <w:b/>
          <w:color w:val="0000FF"/>
          <w:sz w:val="24"/>
          <w:szCs w:val="24"/>
          <w:lang w:eastAsia="vi-VN"/>
        </w:rPr>
      </w:pPr>
      <w:r w:rsidRPr="00781454">
        <w:rPr>
          <w:rFonts w:eastAsia="Arial"/>
          <w:b/>
          <w:color w:val="0000FF"/>
          <w:sz w:val="24"/>
          <w:szCs w:val="24"/>
          <w:lang w:eastAsia="vi-VN"/>
        </w:rPr>
        <w:t>A.</w:t>
      </w:r>
      <w:r w:rsidRPr="00781454">
        <w:rPr>
          <w:rFonts w:eastAsia="Arial"/>
          <w:b/>
          <w:color w:val="0000FF"/>
          <w:sz w:val="24"/>
          <w:szCs w:val="24"/>
        </w:rPr>
        <w:t xml:space="preserve"> </w:t>
      </w:r>
      <w:r w:rsidRPr="00781454">
        <w:rPr>
          <w:rFonts w:eastAsia="Arial"/>
          <w:color w:val="000000"/>
          <w:sz w:val="24"/>
          <w:szCs w:val="24"/>
          <w:lang w:eastAsia="vi-VN"/>
        </w:rPr>
        <w:t>33 prôton và 27 nơtron.</w:t>
      </w:r>
      <w:r w:rsidRPr="00781454">
        <w:rPr>
          <w:rFonts w:eastAsia="Arial"/>
          <w:b/>
          <w:color w:val="0000FF"/>
          <w:sz w:val="24"/>
          <w:szCs w:val="24"/>
          <w:lang w:eastAsia="vi-VN"/>
        </w:rPr>
        <w:tab/>
        <w:t xml:space="preserve">B. </w:t>
      </w:r>
      <w:r w:rsidRPr="00781454">
        <w:rPr>
          <w:rFonts w:eastAsia="Arial"/>
          <w:color w:val="000000"/>
          <w:sz w:val="24"/>
          <w:szCs w:val="24"/>
          <w:lang w:eastAsia="vi-VN"/>
        </w:rPr>
        <w:t xml:space="preserve">60 prôton và 27 nơtron. </w:t>
      </w:r>
    </w:p>
    <w:p w:rsidR="00781454" w:rsidRPr="00781454" w:rsidRDefault="00781454" w:rsidP="00781454">
      <w:pPr>
        <w:tabs>
          <w:tab w:val="left" w:pos="283"/>
          <w:tab w:val="left" w:pos="2835"/>
          <w:tab w:val="left" w:pos="5386"/>
          <w:tab w:val="left" w:pos="7937"/>
        </w:tabs>
        <w:spacing w:after="160" w:line="259" w:lineRule="auto"/>
        <w:ind w:firstLine="283"/>
        <w:jc w:val="both"/>
        <w:rPr>
          <w:rFonts w:eastAsia="Arial"/>
          <w:color w:val="000000"/>
          <w:sz w:val="24"/>
          <w:szCs w:val="24"/>
          <w:lang w:eastAsia="vi-VN"/>
        </w:rPr>
      </w:pPr>
      <w:r w:rsidRPr="00781454">
        <w:rPr>
          <w:rFonts w:eastAsia="Arial"/>
          <w:b/>
          <w:color w:val="0000FF"/>
          <w:sz w:val="24"/>
          <w:szCs w:val="24"/>
          <w:lang w:eastAsia="vi-VN"/>
        </w:rPr>
        <w:t xml:space="preserve">C. </w:t>
      </w:r>
      <w:r w:rsidRPr="00781454">
        <w:rPr>
          <w:rFonts w:eastAsia="Arial"/>
          <w:color w:val="000000"/>
          <w:sz w:val="24"/>
          <w:szCs w:val="24"/>
          <w:lang w:eastAsia="vi-VN"/>
        </w:rPr>
        <w:t>27 prôton và 60 nơtron.</w:t>
      </w:r>
      <w:r w:rsidRPr="00781454">
        <w:rPr>
          <w:rFonts w:eastAsia="Arial"/>
          <w:b/>
          <w:color w:val="0000FF"/>
          <w:sz w:val="24"/>
          <w:szCs w:val="24"/>
          <w:lang w:val="fr-FR" w:eastAsia="vi-VN"/>
        </w:rPr>
        <w:tab/>
      </w:r>
      <w:r w:rsidRPr="00781454">
        <w:rPr>
          <w:rFonts w:eastAsia="Arial"/>
          <w:b/>
          <w:color w:val="0000FF"/>
          <w:sz w:val="24"/>
          <w:szCs w:val="24"/>
          <w:lang w:eastAsia="vi-VN"/>
        </w:rPr>
        <w:t>D.</w:t>
      </w:r>
      <w:r w:rsidRPr="00781454">
        <w:rPr>
          <w:rFonts w:eastAsia="Arial"/>
          <w:b/>
          <w:color w:val="0000FF"/>
          <w:sz w:val="24"/>
          <w:szCs w:val="24"/>
          <w:lang w:val="fr-FR" w:eastAsia="vi-VN"/>
        </w:rPr>
        <w:t xml:space="preserve"> </w:t>
      </w:r>
      <w:r w:rsidRPr="00781454">
        <w:rPr>
          <w:rFonts w:eastAsia="Arial"/>
          <w:color w:val="000000"/>
          <w:sz w:val="24"/>
          <w:szCs w:val="24"/>
          <w:lang w:eastAsia="vi-VN"/>
        </w:rPr>
        <w:t>27 prôton và 33 nơtron</w:t>
      </w:r>
    </w:p>
    <w:p w:rsidR="00781454" w:rsidRPr="00781454" w:rsidRDefault="00781454" w:rsidP="00781454">
      <w:pPr>
        <w:spacing w:after="160" w:line="259" w:lineRule="auto"/>
        <w:rPr>
          <w:rFonts w:eastAsia="Arial"/>
          <w:sz w:val="24"/>
          <w:szCs w:val="24"/>
        </w:rPr>
      </w:pPr>
      <w:bookmarkStart w:id="43" w:name="s1"/>
      <w:bookmarkStart w:id="44" w:name="c41q"/>
      <w:bookmarkEnd w:id="43"/>
      <w:bookmarkEnd w:id="44"/>
    </w:p>
    <w:p w:rsidR="00781454" w:rsidRDefault="00781454">
      <w:pPr>
        <w:rPr>
          <w:rFonts w:asciiTheme="majorHAnsi" w:hAnsiTheme="majorHAnsi" w:cstheme="majorHAnsi"/>
          <w:b/>
          <w:color w:val="FF0000"/>
          <w:sz w:val="24"/>
          <w:szCs w:val="24"/>
          <w:lang w:eastAsia="vi-VN"/>
        </w:rPr>
      </w:pPr>
      <w:bookmarkStart w:id="45" w:name="_GoBack"/>
      <w:bookmarkEnd w:id="45"/>
      <w:r>
        <w:rPr>
          <w:rFonts w:asciiTheme="majorHAnsi" w:hAnsiTheme="majorHAnsi" w:cstheme="majorHAnsi"/>
          <w:b/>
          <w:color w:val="FF0000"/>
          <w:sz w:val="24"/>
          <w:szCs w:val="24"/>
          <w:lang w:eastAsia="vi-VN"/>
        </w:rPr>
        <w:br w:type="page"/>
      </w:r>
    </w:p>
    <w:p w:rsidR="00B163B3" w:rsidRPr="00950F1B" w:rsidRDefault="00B163B3" w:rsidP="004D1946">
      <w:pPr>
        <w:keepNext/>
        <w:keepLines/>
        <w:tabs>
          <w:tab w:val="left" w:pos="283"/>
          <w:tab w:val="left" w:pos="2835"/>
          <w:tab w:val="left" w:pos="5386"/>
          <w:tab w:val="left" w:pos="7937"/>
        </w:tabs>
        <w:spacing w:after="0"/>
        <w:ind w:firstLine="283"/>
        <w:jc w:val="both"/>
        <w:outlineLvl w:val="0"/>
        <w:rPr>
          <w:rFonts w:asciiTheme="majorHAnsi" w:hAnsiTheme="majorHAnsi" w:cstheme="majorHAnsi"/>
          <w:b/>
          <w:color w:val="FF0000"/>
          <w:sz w:val="24"/>
          <w:szCs w:val="24"/>
          <w:lang w:eastAsia="vi-VN"/>
        </w:rPr>
      </w:pPr>
      <w:r w:rsidRPr="00950F1B">
        <w:rPr>
          <w:rFonts w:asciiTheme="majorHAnsi" w:hAnsiTheme="majorHAnsi" w:cstheme="majorHAnsi"/>
          <w:b/>
          <w:color w:val="FF0000"/>
          <w:sz w:val="24"/>
          <w:szCs w:val="24"/>
          <w:lang w:eastAsia="vi-VN"/>
        </w:rPr>
        <w:lastRenderedPageBreak/>
        <w:t>ĐỀ 21 – PHẦN 2</w:t>
      </w:r>
      <w:bookmarkEnd w:id="0"/>
      <w:bookmarkEnd w:id="1"/>
      <w:bookmarkEnd w:id="2"/>
      <w:r w:rsidRPr="00950F1B">
        <w:rPr>
          <w:rFonts w:asciiTheme="majorHAnsi" w:hAnsiTheme="majorHAnsi" w:cstheme="majorHAnsi"/>
          <w:b/>
          <w:color w:val="FF0000"/>
          <w:sz w:val="24"/>
          <w:szCs w:val="24"/>
          <w:lang w:eastAsia="vi-VN"/>
        </w:rPr>
        <w:t xml:space="preserve">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  </w:t>
      </w:r>
      <w:r w:rsidR="00B163B3" w:rsidRPr="00D27C2B">
        <w:rPr>
          <w:rFonts w:asciiTheme="majorHAnsi" w:hAnsiTheme="majorHAnsi" w:cstheme="majorHAnsi"/>
          <w:b/>
          <w:color w:val="FF0000"/>
          <w:sz w:val="24"/>
          <w:szCs w:val="24"/>
          <w:lang w:val="en-US"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Hãy chọn câu </w:t>
      </w:r>
      <w:r w:rsidR="00B163B3" w:rsidRPr="00D27C2B">
        <w:rPr>
          <w:rFonts w:asciiTheme="majorHAnsi" w:hAnsiTheme="majorHAnsi" w:cstheme="majorHAnsi"/>
          <w:b/>
          <w:sz w:val="24"/>
          <w:szCs w:val="24"/>
        </w:rPr>
        <w:t>đúng</w:t>
      </w:r>
      <w:r w:rsidR="00B163B3" w:rsidRPr="00D27C2B">
        <w:rPr>
          <w:rFonts w:asciiTheme="majorHAnsi" w:hAnsiTheme="majorHAnsi" w:cstheme="majorHAnsi"/>
          <w:sz w:val="24"/>
          <w:szCs w:val="24"/>
        </w:rPr>
        <w:t xml:space="preserve"> khi xét sự phát quang của một chất lỏng và một chất rắn.</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Cả hai trường hợp phát quang đều là huỳnh quang.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u w:val="single"/>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Sự phát quang của chất lỏng là huỳnh quang, của chất rắn là lân quang.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Sự phát quang của chất lỏng là lân quang, của chất rắn là huỳnh quang.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Cả hai trường hợp phát quang đều là lân quang.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Điều khẳng định nào sau đây là </w:t>
      </w:r>
      <w:r w:rsidR="00B163B3" w:rsidRPr="00D27C2B">
        <w:rPr>
          <w:rFonts w:asciiTheme="majorHAnsi" w:hAnsiTheme="majorHAnsi" w:cstheme="majorHAnsi"/>
          <w:b/>
          <w:sz w:val="24"/>
          <w:szCs w:val="24"/>
        </w:rPr>
        <w:t>sai</w:t>
      </w:r>
      <w:r w:rsidR="00B163B3" w:rsidRPr="00D27C2B">
        <w:rPr>
          <w:rFonts w:asciiTheme="majorHAnsi" w:hAnsiTheme="majorHAnsi" w:cstheme="majorHAnsi"/>
          <w:sz w:val="24"/>
          <w:szCs w:val="24"/>
        </w:rPr>
        <w:t xml:space="preserve"> khi nói về bản chất của ánh sáng?</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Hiện tượng quang điện là minh chứng cho tính chất hạt của ánh sáng.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Ánh sáng có lưỡng tính sóng – hạt.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Khi bước sóng của ánh sáng càng ngắn thì tính chất hạt thể hiện càng rõ nét, tính chất sóng càng ít thể hiện.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u w:val="single"/>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Khi tính chất hạt thể hiện rõ nét, ta dễ quan sát hiện tượng giao thoa của ánh sáng.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Kim loại làm catốt của tế bào quang điện có công thoát A = 3,45eV. Khi chiếu vào 4 bức xạ điện từ có λ</w:t>
      </w:r>
      <w:r w:rsidR="00B163B3" w:rsidRPr="00D27C2B">
        <w:rPr>
          <w:rFonts w:asciiTheme="majorHAnsi" w:hAnsiTheme="majorHAnsi" w:cstheme="majorHAnsi"/>
          <w:sz w:val="24"/>
          <w:szCs w:val="24"/>
          <w:vertAlign w:val="subscript"/>
        </w:rPr>
        <w:t>1</w:t>
      </w:r>
      <w:r w:rsidR="00B163B3" w:rsidRPr="00D27C2B">
        <w:rPr>
          <w:rFonts w:asciiTheme="majorHAnsi" w:hAnsiTheme="majorHAnsi" w:cstheme="majorHAnsi"/>
          <w:sz w:val="24"/>
          <w:szCs w:val="24"/>
        </w:rPr>
        <w:t xml:space="preserve"> = 0,25 µm, λ</w:t>
      </w:r>
      <w:r w:rsidR="00B163B3" w:rsidRPr="00D27C2B">
        <w:rPr>
          <w:rFonts w:asciiTheme="majorHAnsi" w:hAnsiTheme="majorHAnsi" w:cstheme="majorHAnsi"/>
          <w:sz w:val="24"/>
          <w:szCs w:val="24"/>
          <w:vertAlign w:val="subscript"/>
        </w:rPr>
        <w:t>2</w:t>
      </w:r>
      <w:r w:rsidR="00B163B3" w:rsidRPr="00D27C2B">
        <w:rPr>
          <w:rFonts w:asciiTheme="majorHAnsi" w:hAnsiTheme="majorHAnsi" w:cstheme="majorHAnsi"/>
          <w:sz w:val="24"/>
          <w:szCs w:val="24"/>
        </w:rPr>
        <w:t xml:space="preserve"> = 0,4 µm, λ</w:t>
      </w:r>
      <w:r w:rsidR="00B163B3" w:rsidRPr="00D27C2B">
        <w:rPr>
          <w:rFonts w:asciiTheme="majorHAnsi" w:hAnsiTheme="majorHAnsi" w:cstheme="majorHAnsi"/>
          <w:sz w:val="24"/>
          <w:szCs w:val="24"/>
          <w:vertAlign w:val="subscript"/>
        </w:rPr>
        <w:t>3</w:t>
      </w:r>
      <w:r w:rsidR="00B163B3" w:rsidRPr="00D27C2B">
        <w:rPr>
          <w:rFonts w:asciiTheme="majorHAnsi" w:hAnsiTheme="majorHAnsi" w:cstheme="majorHAnsi"/>
          <w:sz w:val="24"/>
          <w:szCs w:val="24"/>
        </w:rPr>
        <w:t xml:space="preserve"> = 0,56 µm, λ</w:t>
      </w:r>
      <w:r w:rsidR="00B163B3" w:rsidRPr="00D27C2B">
        <w:rPr>
          <w:rFonts w:asciiTheme="majorHAnsi" w:hAnsiTheme="majorHAnsi" w:cstheme="majorHAnsi"/>
          <w:sz w:val="24"/>
          <w:szCs w:val="24"/>
          <w:vertAlign w:val="subscript"/>
        </w:rPr>
        <w:t>4</w:t>
      </w:r>
      <w:r w:rsidR="00B163B3" w:rsidRPr="00D27C2B">
        <w:rPr>
          <w:rFonts w:asciiTheme="majorHAnsi" w:hAnsiTheme="majorHAnsi" w:cstheme="majorHAnsi"/>
          <w:sz w:val="24"/>
          <w:szCs w:val="24"/>
        </w:rPr>
        <w:t xml:space="preserve"> = 0,2 µm thì bức xạ nào xảy ra hiện tượng quang điện?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λ</w:t>
      </w:r>
      <w:r w:rsidR="00B163B3" w:rsidRPr="00950F1B">
        <w:rPr>
          <w:rFonts w:asciiTheme="majorHAnsi" w:hAnsiTheme="majorHAnsi" w:cstheme="majorHAnsi"/>
          <w:color w:val="000000"/>
          <w:sz w:val="24"/>
          <w:szCs w:val="24"/>
          <w:vertAlign w:val="subscript"/>
          <w:lang w:eastAsia="vi-VN"/>
        </w:rPr>
        <w:t>3</w:t>
      </w:r>
      <w:r w:rsidR="00B163B3" w:rsidRPr="00950F1B">
        <w:rPr>
          <w:rFonts w:asciiTheme="majorHAnsi" w:hAnsiTheme="majorHAnsi" w:cstheme="majorHAnsi"/>
          <w:color w:val="000000"/>
          <w:sz w:val="24"/>
          <w:szCs w:val="24"/>
          <w:lang w:eastAsia="vi-VN"/>
        </w:rPr>
        <w:t>, λ</w:t>
      </w:r>
      <w:r w:rsidR="00B163B3" w:rsidRPr="00950F1B">
        <w:rPr>
          <w:rFonts w:asciiTheme="majorHAnsi" w:hAnsiTheme="majorHAnsi" w:cstheme="majorHAnsi"/>
          <w:color w:val="000000"/>
          <w:sz w:val="24"/>
          <w:szCs w:val="24"/>
          <w:vertAlign w:val="subscript"/>
          <w:lang w:eastAsia="vi-VN"/>
        </w:rPr>
        <w:t>2</w:t>
      </w:r>
      <w:r w:rsidR="00B163B3" w:rsidRPr="00950F1B">
        <w:rPr>
          <w:rFonts w:asciiTheme="majorHAnsi" w:hAnsiTheme="majorHAnsi" w:cstheme="majorHAnsi"/>
          <w:color w:val="000000"/>
          <w:sz w:val="24"/>
          <w:szCs w:val="24"/>
          <w:lang w:eastAsia="vi-VN"/>
        </w:rPr>
        <w:t>.</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λ</w:t>
      </w:r>
      <w:r w:rsidR="00B163B3" w:rsidRPr="00950F1B">
        <w:rPr>
          <w:rFonts w:asciiTheme="majorHAnsi" w:hAnsiTheme="majorHAnsi" w:cstheme="majorHAnsi"/>
          <w:color w:val="000000"/>
          <w:sz w:val="24"/>
          <w:szCs w:val="24"/>
          <w:vertAlign w:val="subscript"/>
          <w:lang w:eastAsia="vi-VN"/>
        </w:rPr>
        <w:t>1</w:t>
      </w:r>
      <w:r w:rsidR="00B163B3" w:rsidRPr="00950F1B">
        <w:rPr>
          <w:rFonts w:asciiTheme="majorHAnsi" w:hAnsiTheme="majorHAnsi" w:cstheme="majorHAnsi"/>
          <w:color w:val="000000"/>
          <w:sz w:val="24"/>
          <w:szCs w:val="24"/>
          <w:lang w:eastAsia="vi-VN"/>
        </w:rPr>
        <w:t>, λ</w:t>
      </w:r>
      <w:r w:rsidR="00B163B3" w:rsidRPr="00950F1B">
        <w:rPr>
          <w:rFonts w:asciiTheme="majorHAnsi" w:hAnsiTheme="majorHAnsi" w:cstheme="majorHAnsi"/>
          <w:color w:val="000000"/>
          <w:sz w:val="24"/>
          <w:szCs w:val="24"/>
          <w:vertAlign w:val="subscript"/>
          <w:lang w:eastAsia="vi-VN"/>
        </w:rPr>
        <w:t>4</w:t>
      </w:r>
      <w:r w:rsidR="00B163B3" w:rsidRPr="00950F1B">
        <w:rPr>
          <w:rFonts w:asciiTheme="majorHAnsi" w:hAnsiTheme="majorHAnsi" w:cstheme="majorHAnsi"/>
          <w:color w:val="000000"/>
          <w:sz w:val="24"/>
          <w:szCs w:val="24"/>
          <w:lang w:eastAsia="vi-VN"/>
        </w:rPr>
        <w:t>.</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λ</w:t>
      </w:r>
      <w:r w:rsidR="00B163B3" w:rsidRPr="00950F1B">
        <w:rPr>
          <w:rFonts w:asciiTheme="majorHAnsi" w:hAnsiTheme="majorHAnsi" w:cstheme="majorHAnsi"/>
          <w:color w:val="000000"/>
          <w:sz w:val="24"/>
          <w:szCs w:val="24"/>
          <w:vertAlign w:val="subscript"/>
          <w:lang w:eastAsia="vi-VN"/>
        </w:rPr>
        <w:t>1</w:t>
      </w:r>
      <w:r w:rsidR="00B163B3" w:rsidRPr="00950F1B">
        <w:rPr>
          <w:rFonts w:asciiTheme="majorHAnsi" w:hAnsiTheme="majorHAnsi" w:cstheme="majorHAnsi"/>
          <w:color w:val="000000"/>
          <w:sz w:val="24"/>
          <w:szCs w:val="24"/>
          <w:lang w:eastAsia="vi-VN"/>
        </w:rPr>
        <w:t>, λ</w:t>
      </w:r>
      <w:r w:rsidR="00B163B3" w:rsidRPr="00950F1B">
        <w:rPr>
          <w:rFonts w:asciiTheme="majorHAnsi" w:hAnsiTheme="majorHAnsi" w:cstheme="majorHAnsi"/>
          <w:color w:val="000000"/>
          <w:sz w:val="24"/>
          <w:szCs w:val="24"/>
          <w:vertAlign w:val="subscript"/>
          <w:lang w:eastAsia="vi-VN"/>
        </w:rPr>
        <w:t>2</w:t>
      </w:r>
      <w:r w:rsidR="00B163B3" w:rsidRPr="00950F1B">
        <w:rPr>
          <w:rFonts w:asciiTheme="majorHAnsi" w:hAnsiTheme="majorHAnsi" w:cstheme="majorHAnsi"/>
          <w:color w:val="000000"/>
          <w:sz w:val="24"/>
          <w:szCs w:val="24"/>
          <w:lang w:eastAsia="vi-VN"/>
        </w:rPr>
        <w:t>, λ</w:t>
      </w:r>
      <w:r w:rsidR="00B163B3" w:rsidRPr="00950F1B">
        <w:rPr>
          <w:rFonts w:asciiTheme="majorHAnsi" w:hAnsiTheme="majorHAnsi" w:cstheme="majorHAnsi"/>
          <w:color w:val="000000"/>
          <w:sz w:val="24"/>
          <w:szCs w:val="24"/>
          <w:vertAlign w:val="subscript"/>
          <w:lang w:eastAsia="vi-VN"/>
        </w:rPr>
        <w:t>4</w:t>
      </w:r>
      <w:r w:rsidR="00B163B3" w:rsidRPr="00950F1B">
        <w:rPr>
          <w:rFonts w:asciiTheme="majorHAnsi" w:hAnsiTheme="majorHAnsi" w:cstheme="majorHAnsi"/>
          <w:color w:val="000000"/>
          <w:sz w:val="24"/>
          <w:szCs w:val="24"/>
          <w:lang w:eastAsia="vi-VN"/>
        </w:rPr>
        <w:t>.</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Cả 4 bức xạ trên.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4.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Quang phổ liên tục của một vật</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phụ thuộc vào bản chất của vật.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u w:val="single"/>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phụ thuộc vào nhiệt độ của vật nóng sáng.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phụ thuộc cả nhiệt độ và bản chất của vật.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không phụ thuộc vào nhiệt độ và bản chất của vật.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5.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Một chất phóng xạ có chu kỳ bán rã là 3,8 ngày. Sau thời gian 11,4 ngày thì lượng chất phóng xạ còn lại bằng bao nhiêu phần trăm so với lượng chất phóng xạ ban đầu?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u w:val="single"/>
          <w:lang w:eastAsia="vi-VN"/>
        </w:rPr>
        <w:t>A</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12,5%.</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87,5%.</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75%.</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25%.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6.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Chiếu bức xạ có bước sóng 0,5 μm vào catốt của một tế bào quang điện, electron quang điện thoát ra từ catốt có động năng ban đầu cực đại là 7,75. 10</w:t>
      </w:r>
      <w:r w:rsidR="00B163B3" w:rsidRPr="00D27C2B">
        <w:rPr>
          <w:rFonts w:asciiTheme="majorHAnsi" w:hAnsiTheme="majorHAnsi" w:cstheme="majorHAnsi"/>
          <w:sz w:val="24"/>
          <w:szCs w:val="24"/>
          <w:vertAlign w:val="superscript"/>
        </w:rPr>
        <w:t>-20</w:t>
      </w:r>
      <w:r w:rsidR="00B163B3" w:rsidRPr="00D27C2B">
        <w:rPr>
          <w:rFonts w:asciiTheme="majorHAnsi" w:hAnsiTheme="majorHAnsi" w:cstheme="majorHAnsi"/>
          <w:sz w:val="24"/>
          <w:szCs w:val="24"/>
        </w:rPr>
        <w:t xml:space="preserve">J. Công thoát của kim loại dùng làm catot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2 MeV</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20 eV</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2eV</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3,2.10</w:t>
      </w:r>
      <w:r w:rsidR="00B163B3" w:rsidRPr="00950F1B">
        <w:rPr>
          <w:rFonts w:asciiTheme="majorHAnsi" w:hAnsiTheme="majorHAnsi" w:cstheme="majorHAnsi"/>
          <w:color w:val="000000"/>
          <w:sz w:val="24"/>
          <w:szCs w:val="24"/>
          <w:vertAlign w:val="superscript"/>
          <w:lang w:eastAsia="vi-VN"/>
        </w:rPr>
        <w:t>-19</w:t>
      </w:r>
      <w:r w:rsidR="00B163B3" w:rsidRPr="00950F1B">
        <w:rPr>
          <w:rFonts w:asciiTheme="majorHAnsi" w:hAnsiTheme="majorHAnsi" w:cstheme="majorHAnsi"/>
          <w:color w:val="000000"/>
          <w:sz w:val="24"/>
          <w:szCs w:val="24"/>
          <w:lang w:eastAsia="vi-VN"/>
        </w:rPr>
        <w:t xml:space="preserve"> eV</w:t>
      </w:r>
    </w:p>
    <w:p w:rsidR="004D1946" w:rsidRPr="00D27C2B" w:rsidRDefault="00D27C2B" w:rsidP="00D27C2B">
      <w:pPr>
        <w:spacing w:before="120" w:after="0" w:line="276" w:lineRule="auto"/>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 xml:space="preserve">Câu 7.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Trong thí nghiệm Y-âng về giao thoa ánh sáng, hai khe cách nhau a = 3 mm, được chiếu sáng bằng ánh sáng đơn sắc có bước sóng 600 nm. Các vân giao thoa được hứng trên màn đặt cách hai khe 2 m.Tại điểm </w:t>
      </w:r>
      <w:r w:rsidR="00B163B3" w:rsidRPr="00D27C2B">
        <w:rPr>
          <w:rFonts w:asciiTheme="majorHAnsi" w:hAnsiTheme="majorHAnsi" w:cstheme="majorHAnsi"/>
          <w:color w:val="000000"/>
          <w:sz w:val="24"/>
          <w:szCs w:val="24"/>
          <w:lang w:eastAsia="vi-VN"/>
        </w:rPr>
        <w:t xml:space="preserve">M cách vân trung tâm 1,2 mm có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u w:val="single"/>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vân sáng bậc 3.</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vân tối thứ 3.</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vân sáng bậc 5.</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vân tối thứ 4.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8.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Trong hiện tượng phóng xạ, đại lượng nào sau đây </w:t>
      </w:r>
      <w:r w:rsidR="00B163B3" w:rsidRPr="00D27C2B">
        <w:rPr>
          <w:rFonts w:asciiTheme="majorHAnsi" w:hAnsiTheme="majorHAnsi" w:cstheme="majorHAnsi"/>
          <w:b/>
          <w:sz w:val="24"/>
          <w:szCs w:val="24"/>
        </w:rPr>
        <w:t>không giảm</w:t>
      </w:r>
      <w:r w:rsidR="00B163B3" w:rsidRPr="00D27C2B">
        <w:rPr>
          <w:rFonts w:asciiTheme="majorHAnsi" w:hAnsiTheme="majorHAnsi" w:cstheme="majorHAnsi"/>
          <w:sz w:val="24"/>
          <w:szCs w:val="24"/>
        </w:rPr>
        <w:t xml:space="preserve"> theo thời gian?</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u w:val="single"/>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Khối lượng chất được tạo thành.</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Số mol chất phóng xạ.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Số hạt chất phóng xạ.</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Khối lượng chất phóng xạ.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9.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Khi nói về phôtôn, phát biểu nào sau đây đúng?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u w:val="single"/>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Với mỗi ánh sáng đơn sắc có tần số f xác định, các phôtôn đều mang năng lượng như nhau.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Phôtôn có thể tồn tại trong trạng thái đứng yên.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Năng lượng của phôtôn càng lớn khi bước sóng ánh sáng ứng với phôtôn đó càng lớn.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Năng lượng của phôtôn ánh sáng tím nhỏ hơn năng lượng của phôtôn ánh sáng đỏ.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10.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Phản ứng hạt nhân là</w:t>
      </w:r>
      <w:r w:rsidR="00B163B3" w:rsidRPr="00D27C2B">
        <w:rPr>
          <w:rFonts w:asciiTheme="majorHAnsi" w:hAnsiTheme="majorHAnsi" w:cstheme="majorHAnsi"/>
          <w:b/>
          <w:sz w:val="24"/>
          <w:szCs w:val="24"/>
        </w:rPr>
        <w:t xml:space="preserve">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sự kết hợp hai hạt nhân nhẹ thành một hạt nhân nặng hơn.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sự tương tác giữa hai hạt nhân dẫn đến sự biến đổi của chúng thành các hạt khác.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sự phân rã của hạt nhân nặng để biến đổi thành hạt nhân nhẹ bền hơn.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u w:val="single"/>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sự biến đổi hạt nhân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11.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Nếu một đám nguyên tử hydro bị kích thích sao cho êlectron chuyển lên quỹ đạo N. Số bức xạ tối đa mà các nguyên tử hidrô có thể phát ra khi êlectron trở về lại trạng thái cơ bản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5</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B</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6</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7</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4 </w:t>
      </w:r>
    </w:p>
    <w:p w:rsidR="004D1946" w:rsidRPr="00D27C2B" w:rsidRDefault="00D27C2B" w:rsidP="00D27C2B">
      <w:pPr>
        <w:spacing w:before="120" w:after="0" w:line="276" w:lineRule="auto"/>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lastRenderedPageBreak/>
        <w:t xml:space="preserve">Câu 12.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Một ngọn đèn phát ra ánh sáng đơn sắc có bước sóng 0,6 μm sẽ phát ra bao nhiêu hạt phôtôn trong </w:t>
      </w:r>
      <w:r w:rsidR="00B163B3" w:rsidRPr="00D27C2B">
        <w:rPr>
          <w:rFonts w:asciiTheme="majorHAnsi" w:hAnsiTheme="majorHAnsi" w:cstheme="majorHAnsi"/>
          <w:color w:val="000000"/>
          <w:sz w:val="24"/>
          <w:szCs w:val="24"/>
          <w:lang w:eastAsia="vi-VN"/>
        </w:rPr>
        <w:t xml:space="preserve">2 (s), nếu công suất phát xạ của đèn là 10 W?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1,2.10</w:t>
      </w:r>
      <w:r w:rsidR="00B163B3" w:rsidRPr="00950F1B">
        <w:rPr>
          <w:rFonts w:asciiTheme="majorHAnsi" w:hAnsiTheme="majorHAnsi" w:cstheme="majorHAnsi"/>
          <w:color w:val="000000"/>
          <w:sz w:val="24"/>
          <w:szCs w:val="24"/>
          <w:vertAlign w:val="superscript"/>
          <w:lang w:eastAsia="vi-VN"/>
        </w:rPr>
        <w:t>19</w:t>
      </w:r>
      <w:r w:rsidR="00B163B3" w:rsidRPr="00950F1B">
        <w:rPr>
          <w:rFonts w:asciiTheme="majorHAnsi" w:hAnsiTheme="majorHAnsi" w:cstheme="majorHAnsi"/>
          <w:color w:val="000000"/>
          <w:sz w:val="24"/>
          <w:szCs w:val="24"/>
          <w:lang w:eastAsia="vi-VN"/>
        </w:rPr>
        <w:t xml:space="preserve"> hạt.</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B</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sz w:val="24"/>
          <w:szCs w:val="24"/>
          <w:lang w:eastAsia="vi-VN"/>
        </w:rPr>
        <w:t xml:space="preserve"> </w:t>
      </w:r>
      <w:r w:rsidR="00B163B3" w:rsidRPr="00950F1B">
        <w:rPr>
          <w:rFonts w:asciiTheme="majorHAnsi" w:hAnsiTheme="majorHAnsi" w:cstheme="majorHAnsi"/>
          <w:sz w:val="24"/>
          <w:szCs w:val="24"/>
          <w:lang w:eastAsia="vi-VN"/>
        </w:rPr>
        <w:t>6,04.10</w:t>
      </w:r>
      <w:r w:rsidR="00B163B3" w:rsidRPr="00950F1B">
        <w:rPr>
          <w:rFonts w:asciiTheme="majorHAnsi" w:hAnsiTheme="majorHAnsi" w:cstheme="majorHAnsi"/>
          <w:sz w:val="24"/>
          <w:szCs w:val="24"/>
          <w:vertAlign w:val="superscript"/>
          <w:lang w:eastAsia="vi-VN"/>
        </w:rPr>
        <w:t>19</w:t>
      </w:r>
      <w:r w:rsidR="00B163B3" w:rsidRPr="00950F1B">
        <w:rPr>
          <w:rFonts w:asciiTheme="majorHAnsi" w:hAnsiTheme="majorHAnsi" w:cstheme="majorHAnsi"/>
          <w:sz w:val="24"/>
          <w:szCs w:val="24"/>
          <w:lang w:eastAsia="vi-VN"/>
        </w:rPr>
        <w:t xml:space="preserve"> hạt.</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4,5.10</w:t>
      </w:r>
      <w:r w:rsidR="00B163B3" w:rsidRPr="00950F1B">
        <w:rPr>
          <w:rFonts w:asciiTheme="majorHAnsi" w:hAnsiTheme="majorHAnsi" w:cstheme="majorHAnsi"/>
          <w:color w:val="000000"/>
          <w:sz w:val="24"/>
          <w:szCs w:val="24"/>
          <w:vertAlign w:val="superscript"/>
          <w:lang w:eastAsia="vi-VN"/>
        </w:rPr>
        <w:t>19</w:t>
      </w:r>
      <w:r w:rsidR="00B163B3" w:rsidRPr="00950F1B">
        <w:rPr>
          <w:rFonts w:asciiTheme="majorHAnsi" w:hAnsiTheme="majorHAnsi" w:cstheme="majorHAnsi"/>
          <w:color w:val="000000"/>
          <w:sz w:val="24"/>
          <w:szCs w:val="24"/>
          <w:lang w:eastAsia="vi-VN"/>
        </w:rPr>
        <w:t xml:space="preserve"> hạt.</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3,02.10</w:t>
      </w:r>
      <w:r w:rsidR="00B163B3" w:rsidRPr="00950F1B">
        <w:rPr>
          <w:rFonts w:asciiTheme="majorHAnsi" w:hAnsiTheme="majorHAnsi" w:cstheme="majorHAnsi"/>
          <w:color w:val="000000"/>
          <w:sz w:val="24"/>
          <w:szCs w:val="24"/>
          <w:vertAlign w:val="superscript"/>
          <w:lang w:eastAsia="vi-VN"/>
        </w:rPr>
        <w:t>19</w:t>
      </w:r>
      <w:r w:rsidR="00B163B3" w:rsidRPr="00950F1B">
        <w:rPr>
          <w:rFonts w:asciiTheme="majorHAnsi" w:hAnsiTheme="majorHAnsi" w:cstheme="majorHAnsi"/>
          <w:color w:val="000000"/>
          <w:sz w:val="24"/>
          <w:szCs w:val="24"/>
          <w:lang w:eastAsia="vi-VN"/>
        </w:rPr>
        <w:t xml:space="preserve"> hạt.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13.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Trong một thí nghiệm giao thoa ánh sáng, đo được khoảng cách từ vân sáng thứ tư đến vân sáng thứ 10 ở cùng một phía đối với vân sáng trung tâm là 2,4 mm, khoảng cách giữa hai khe Iâng là 1mm, khoảng cách từ màn chứa hai khe tới màn quan sát là 1m. Bước sóng của ánh sáng dùng trong thí nghiệm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0,24μm.</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0,4μm.</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0,24 mm.</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0,6μm.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14.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Hạt nhân nguyên tử chì có 82 prôtôn và 125 nơtron được ký hiệu như thế nào?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b/>
          <w:color w:val="FF0000"/>
          <w:position w:val="-12"/>
          <w:sz w:val="24"/>
          <w:szCs w:val="24"/>
          <w:lang w:val="en-US" w:eastAsia="vi-VN"/>
        </w:rPr>
        <w:object w:dxaOrig="560" w:dyaOrig="380">
          <v:shape id="_x0000_i1025" type="#_x0000_t75" style="width:27.85pt;height:19pt" o:ole="">
            <v:imagedata r:id="rId8" o:title=""/>
          </v:shape>
          <o:OLEObject Type="Embed" ProgID="Equation.DSMT4" ShapeID="_x0000_i1025" DrawAspect="Content" ObjectID="_1614631977" r:id="rId28"/>
        </w:objec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b/>
          <w:color w:val="FF0000"/>
          <w:position w:val="-12"/>
          <w:sz w:val="24"/>
          <w:szCs w:val="24"/>
          <w:lang w:val="en-US" w:eastAsia="vi-VN"/>
        </w:rPr>
        <w:object w:dxaOrig="540" w:dyaOrig="380">
          <v:shape id="_x0000_i1026" type="#_x0000_t75" style="width:27.15pt;height:19pt" o:ole="">
            <v:imagedata r:id="rId10" o:title=""/>
          </v:shape>
          <o:OLEObject Type="Embed" ProgID="Equation.DSMT4" ShapeID="_x0000_i1026" DrawAspect="Content" ObjectID="_1614631978" r:id="rId29"/>
        </w:objec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b/>
          <w:color w:val="FF0000"/>
          <w:position w:val="-12"/>
          <w:sz w:val="24"/>
          <w:szCs w:val="24"/>
          <w:lang w:val="en-US" w:eastAsia="vi-VN"/>
        </w:rPr>
        <w:object w:dxaOrig="560" w:dyaOrig="380">
          <v:shape id="_x0000_i1027" type="#_x0000_t75" style="width:27.85pt;height:19pt" o:ole="">
            <v:imagedata r:id="rId12" o:title=""/>
          </v:shape>
          <o:OLEObject Type="Embed" ProgID="Equation.DSMT4" ShapeID="_x0000_i1027" DrawAspect="Content" ObjectID="_1614631979" r:id="rId30"/>
        </w:objec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b/>
          <w:color w:val="FF0000"/>
          <w:position w:val="-12"/>
          <w:sz w:val="24"/>
          <w:szCs w:val="24"/>
          <w:lang w:val="en-US" w:eastAsia="vi-VN"/>
        </w:rPr>
        <w:object w:dxaOrig="540" w:dyaOrig="380">
          <v:shape id="_x0000_i1028" type="#_x0000_t75" style="width:27.15pt;height:19pt" o:ole="">
            <v:imagedata r:id="rId14" o:title=""/>
          </v:shape>
          <o:OLEObject Type="Embed" ProgID="Equation.DSMT4" ShapeID="_x0000_i1028" DrawAspect="Content" ObjectID="_1614631980" r:id="rId31"/>
        </w:objec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15.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Chọn đáp án </w:t>
      </w:r>
      <w:r w:rsidR="00B163B3" w:rsidRPr="00D27C2B">
        <w:rPr>
          <w:rFonts w:asciiTheme="majorHAnsi" w:hAnsiTheme="majorHAnsi" w:cstheme="majorHAnsi"/>
          <w:b/>
          <w:sz w:val="24"/>
          <w:szCs w:val="24"/>
        </w:rPr>
        <w:t>không đúng.</w:t>
      </w:r>
      <w:r w:rsidR="00B163B3" w:rsidRPr="00D27C2B">
        <w:rPr>
          <w:rFonts w:asciiTheme="majorHAnsi" w:hAnsiTheme="majorHAnsi" w:cstheme="majorHAnsi"/>
          <w:sz w:val="24"/>
          <w:szCs w:val="24"/>
        </w:rPr>
        <w:t xml:space="preserve">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Phản ứng nhiệt hạch là phản ứng có hai hay nhiều hạt nhân nhẹ (có số A≤10) tổng hợp thành một hạt nhân nặng hơn.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u w:val="single"/>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Năng lượng nhiệt hạch trên trái đất gây ô nhiễm nặng nên chỉ được sử dụng để chế tạo bom Hiđrô.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Năng lượng nhiệt hạch là nguồn gốc năng lượng của hầu hết các sao.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Điều kiện cần của phản ứng nhiệt hạch là phải đưa nhiệt độ lên khoảng 50</w:t>
      </w:r>
      <w:r w:rsidRPr="00950F1B">
        <w:rPr>
          <w:rFonts w:asciiTheme="majorHAnsi" w:hAnsiTheme="majorHAnsi" w:cstheme="majorHAnsi"/>
          <w:color w:val="000000"/>
          <w:sz w:val="24"/>
          <w:szCs w:val="24"/>
          <w:lang w:eastAsia="vi-VN"/>
        </w:rPr>
        <w:t xml:space="preserve"> </w:t>
      </w:r>
      <w:r w:rsidR="00B163B3" w:rsidRPr="00950F1B">
        <w:rPr>
          <w:rFonts w:asciiTheme="majorHAnsi" w:hAnsiTheme="majorHAnsi" w:cstheme="majorHAnsi"/>
          <w:color w:val="000000"/>
          <w:sz w:val="24"/>
          <w:szCs w:val="24"/>
          <w:lang w:eastAsia="vi-VN"/>
        </w:rPr>
        <w:t xml:space="preserve">đến 100 triệu độ.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16.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Một chất có khả năng phát quang ánh sáng màu lục thì ánh sáng kích thích có thể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màu cam.</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màu chàm</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màu vàng</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màu đỏ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17.  </w:t>
      </w:r>
      <w:r w:rsidR="00B163B3" w:rsidRPr="00D27C2B">
        <w:rPr>
          <w:rFonts w:asciiTheme="majorHAnsi" w:hAnsiTheme="majorHAnsi" w:cstheme="majorHAnsi"/>
          <w:b/>
          <w:color w:val="FF0000"/>
          <w:sz w:val="24"/>
          <w:szCs w:val="24"/>
          <w:lang w:eastAsia="vi-VN"/>
        </w:rPr>
        <w:t>L1</w:t>
      </w:r>
      <w:r w:rsidR="004D1946"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Trong thí nghiệm Y-âng về giao thoa ánh sáng, ta đo được khoảng cách từ vân sáng bậc 3 đến vân sáng bậc 7 ở cùng một phía so với vân trung tâm là 2mm, khoảng cách giữa hai khe Y-âng là 1 mm, khoảng cách từ hai khe đến màn quan sát là 1m. Bước sóng ánh sáng dùng trong thí nghiệm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0,40 μm</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0,72 μm</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0,68 μm</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D</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0,50 μm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18.  </w:t>
      </w:r>
      <w:r w:rsidR="00B163B3" w:rsidRPr="00D27C2B">
        <w:rPr>
          <w:rFonts w:asciiTheme="majorHAnsi" w:hAnsiTheme="majorHAnsi" w:cstheme="majorHAnsi"/>
          <w:b/>
          <w:color w:val="FF0000"/>
          <w:sz w:val="24"/>
          <w:szCs w:val="24"/>
          <w:lang w:eastAsia="vi-VN"/>
        </w:rPr>
        <w:t>L2</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Chiếu một chùm ánh sáng đơn sắc có bước sóng 400 nm vào catôt của một tế bào quang điện, được làm bằng Na. Giới hạn quang điện của Na là 0,50 μm. Vận tốc ban đầu cực đại của electron quang điện là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800080"/>
          <w:sz w:val="24"/>
          <w:szCs w:val="24"/>
          <w:lang w:val="en-US" w:eastAsia="vi-VN"/>
        </w:rPr>
      </w:pPr>
      <w:r w:rsidRPr="00950F1B">
        <w:rPr>
          <w:rFonts w:asciiTheme="majorHAnsi" w:hAnsiTheme="majorHAnsi" w:cstheme="majorHAnsi"/>
          <w:b/>
          <w:color w:val="0000FF"/>
          <w:sz w:val="24"/>
          <w:szCs w:val="24"/>
          <w:u w:val="single"/>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4,67.10</w:t>
      </w:r>
      <w:r w:rsidR="00B163B3" w:rsidRPr="00950F1B">
        <w:rPr>
          <w:rFonts w:asciiTheme="majorHAnsi" w:hAnsiTheme="majorHAnsi" w:cstheme="majorHAnsi"/>
          <w:color w:val="000000"/>
          <w:sz w:val="24"/>
          <w:szCs w:val="24"/>
          <w:vertAlign w:val="superscript"/>
          <w:lang w:eastAsia="vi-VN"/>
        </w:rPr>
        <w:t>5</w:t>
      </w:r>
      <w:r w:rsidR="00B163B3" w:rsidRPr="00950F1B">
        <w:rPr>
          <w:rFonts w:asciiTheme="majorHAnsi" w:hAnsiTheme="majorHAnsi" w:cstheme="majorHAnsi"/>
          <w:color w:val="000000"/>
          <w:sz w:val="24"/>
          <w:szCs w:val="24"/>
          <w:lang w:eastAsia="vi-VN"/>
        </w:rPr>
        <w:t xml:space="preserve"> m/s.</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6,33.10</w:t>
      </w:r>
      <w:r w:rsidR="00B163B3" w:rsidRPr="00950F1B">
        <w:rPr>
          <w:rFonts w:asciiTheme="majorHAnsi" w:hAnsiTheme="majorHAnsi" w:cstheme="majorHAnsi"/>
          <w:color w:val="000000"/>
          <w:sz w:val="24"/>
          <w:szCs w:val="24"/>
          <w:vertAlign w:val="superscript"/>
          <w:lang w:eastAsia="vi-VN"/>
        </w:rPr>
        <w:t>5</w:t>
      </w:r>
      <w:r w:rsidR="00B163B3" w:rsidRPr="00950F1B">
        <w:rPr>
          <w:rFonts w:asciiTheme="majorHAnsi" w:hAnsiTheme="majorHAnsi" w:cstheme="majorHAnsi"/>
          <w:color w:val="000000"/>
          <w:sz w:val="24"/>
          <w:szCs w:val="24"/>
          <w:lang w:eastAsia="vi-VN"/>
        </w:rPr>
        <w:t xml:space="preserve"> m/s.</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5,45.10</w:t>
      </w:r>
      <w:r w:rsidR="00B163B3" w:rsidRPr="00950F1B">
        <w:rPr>
          <w:rFonts w:asciiTheme="majorHAnsi" w:hAnsiTheme="majorHAnsi" w:cstheme="majorHAnsi"/>
          <w:color w:val="000000"/>
          <w:sz w:val="24"/>
          <w:szCs w:val="24"/>
          <w:vertAlign w:val="superscript"/>
          <w:lang w:eastAsia="vi-VN"/>
        </w:rPr>
        <w:t>5</w:t>
      </w:r>
      <w:r w:rsidR="00B163B3" w:rsidRPr="00950F1B">
        <w:rPr>
          <w:rFonts w:asciiTheme="majorHAnsi" w:hAnsiTheme="majorHAnsi" w:cstheme="majorHAnsi"/>
          <w:color w:val="000000"/>
          <w:sz w:val="24"/>
          <w:szCs w:val="24"/>
          <w:lang w:eastAsia="vi-VN"/>
        </w:rPr>
        <w:t xml:space="preserve"> m/s.</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3,28.10</w:t>
      </w:r>
      <w:r w:rsidR="00B163B3" w:rsidRPr="00950F1B">
        <w:rPr>
          <w:rFonts w:asciiTheme="majorHAnsi" w:hAnsiTheme="majorHAnsi" w:cstheme="majorHAnsi"/>
          <w:color w:val="000000"/>
          <w:sz w:val="24"/>
          <w:szCs w:val="24"/>
          <w:vertAlign w:val="superscript"/>
          <w:lang w:eastAsia="vi-VN"/>
        </w:rPr>
        <w:t>5</w:t>
      </w:r>
      <w:r w:rsidR="00B163B3" w:rsidRPr="00950F1B">
        <w:rPr>
          <w:rFonts w:asciiTheme="majorHAnsi" w:hAnsiTheme="majorHAnsi" w:cstheme="majorHAnsi"/>
          <w:color w:val="000000"/>
          <w:sz w:val="24"/>
          <w:szCs w:val="24"/>
          <w:lang w:eastAsia="vi-VN"/>
        </w:rPr>
        <w:t xml:space="preserve"> m/s. </w:t>
      </w:r>
    </w:p>
    <w:p w:rsidR="00B163B3" w:rsidRPr="00950F1B" w:rsidRDefault="004D1946" w:rsidP="004D1946">
      <w:pPr>
        <w:tabs>
          <w:tab w:val="left" w:pos="283"/>
          <w:tab w:val="left" w:pos="2835"/>
          <w:tab w:val="left" w:pos="5386"/>
          <w:tab w:val="left" w:pos="7937"/>
        </w:tabs>
        <w:spacing w:before="120" w:after="0"/>
        <w:ind w:firstLine="283"/>
        <w:jc w:val="both"/>
        <w:rPr>
          <w:rFonts w:asciiTheme="majorHAnsi" w:hAnsiTheme="majorHAnsi" w:cstheme="majorHAnsi"/>
          <w:b/>
          <w:color w:val="FF0000"/>
          <w:sz w:val="24"/>
          <w:szCs w:val="24"/>
          <w:lang w:eastAsia="vi-VN"/>
        </w:rPr>
      </w:pPr>
      <w:r w:rsidRPr="00950F1B">
        <w:rPr>
          <w:rFonts w:asciiTheme="majorHAnsi" w:hAnsiTheme="majorHAnsi" w:cstheme="majorHAnsi"/>
          <w:b/>
          <w:color w:val="800080"/>
          <w:sz w:val="24"/>
          <w:szCs w:val="24"/>
          <w:lang w:val="en-US" w:eastAsia="vi-VN"/>
        </w:rPr>
        <w:t>Lời giải</w:t>
      </w:r>
      <w:r w:rsidR="00B163B3" w:rsidRPr="00950F1B">
        <w:rPr>
          <w:rFonts w:asciiTheme="majorHAnsi" w:hAnsiTheme="majorHAnsi" w:cstheme="majorHAnsi"/>
          <w:b/>
          <w:color w:val="FF0000"/>
          <w:sz w:val="24"/>
          <w:szCs w:val="24"/>
          <w:lang w:eastAsia="vi-VN"/>
        </w:rPr>
        <w:t>:</w:t>
      </w:r>
    </w:p>
    <w:p w:rsidR="00B163B3" w:rsidRPr="00950F1B" w:rsidRDefault="00B163B3"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val="en-US" w:eastAsia="vi-VN"/>
        </w:rPr>
      </w:pPr>
      <w:r w:rsidRPr="00950F1B">
        <w:rPr>
          <w:rFonts w:asciiTheme="majorHAnsi" w:hAnsiTheme="majorHAnsi" w:cstheme="majorHAnsi"/>
          <w:color w:val="000000"/>
          <w:sz w:val="24"/>
          <w:szCs w:val="24"/>
          <w:lang w:val="en-US" w:eastAsia="vi-VN"/>
        </w:rPr>
        <w:t>áp dụng công thức anhxtanh về hiện tượng quang điện</w:t>
      </w:r>
    </w:p>
    <w:p w:rsidR="00B163B3" w:rsidRPr="00950F1B" w:rsidRDefault="00B163B3"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val="en-US" w:eastAsia="vi-VN"/>
        </w:rPr>
      </w:pPr>
      <w:r w:rsidRPr="00950F1B">
        <w:rPr>
          <w:rFonts w:asciiTheme="majorHAnsi" w:hAnsiTheme="majorHAnsi" w:cstheme="majorHAnsi"/>
          <w:color w:val="000000"/>
          <w:position w:val="-70"/>
          <w:sz w:val="24"/>
          <w:szCs w:val="24"/>
          <w:lang w:val="en-US" w:eastAsia="vi-VN"/>
        </w:rPr>
        <w:object w:dxaOrig="9400" w:dyaOrig="1520">
          <v:shape id="_x0000_i1029" type="#_x0000_t75" style="width:470.05pt;height:76.1pt" o:ole="">
            <v:imagedata r:id="rId32" o:title=""/>
          </v:shape>
          <o:OLEObject Type="Embed" ProgID="Equation.DSMT4" ShapeID="_x0000_i1029" DrawAspect="Content" ObjectID="_1614631981" r:id="rId33"/>
        </w:objec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19.  </w:t>
      </w:r>
      <w:r w:rsidR="00B163B3" w:rsidRPr="00D27C2B">
        <w:rPr>
          <w:rFonts w:asciiTheme="majorHAnsi" w:hAnsiTheme="majorHAnsi" w:cstheme="majorHAnsi"/>
          <w:b/>
          <w:color w:val="FF0000"/>
          <w:sz w:val="24"/>
          <w:szCs w:val="24"/>
          <w:lang w:eastAsia="vi-VN"/>
        </w:rPr>
        <w:t>L2</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Biết bước sóng ứng với hai vạch đầu tiên trong dãy Laiman của quang phổ Hydro là λ</w:t>
      </w:r>
      <w:r w:rsidR="00B163B3" w:rsidRPr="00D27C2B">
        <w:rPr>
          <w:rFonts w:asciiTheme="majorHAnsi" w:hAnsiTheme="majorHAnsi" w:cstheme="majorHAnsi"/>
          <w:sz w:val="24"/>
          <w:szCs w:val="24"/>
          <w:vertAlign w:val="subscript"/>
        </w:rPr>
        <w:t>1</w:t>
      </w:r>
      <w:r w:rsidR="00B163B3" w:rsidRPr="00D27C2B">
        <w:rPr>
          <w:rFonts w:asciiTheme="majorHAnsi" w:hAnsiTheme="majorHAnsi" w:cstheme="majorHAnsi"/>
          <w:sz w:val="24"/>
          <w:szCs w:val="24"/>
        </w:rPr>
        <w:t>=0,122 μm và λ</w:t>
      </w:r>
      <w:r w:rsidR="00B163B3" w:rsidRPr="00D27C2B">
        <w:rPr>
          <w:rFonts w:asciiTheme="majorHAnsi" w:hAnsiTheme="majorHAnsi" w:cstheme="majorHAnsi"/>
          <w:sz w:val="24"/>
          <w:szCs w:val="24"/>
          <w:vertAlign w:val="subscript"/>
        </w:rPr>
        <w:t>2</w:t>
      </w:r>
      <w:r w:rsidR="00B163B3" w:rsidRPr="00D27C2B">
        <w:rPr>
          <w:rFonts w:asciiTheme="majorHAnsi" w:hAnsiTheme="majorHAnsi" w:cstheme="majorHAnsi"/>
          <w:sz w:val="24"/>
          <w:szCs w:val="24"/>
        </w:rPr>
        <w:t xml:space="preserve"> = 0,103 μm. Bước sóng của vạch H</w:t>
      </w:r>
      <w:r w:rsidR="00B163B3" w:rsidRPr="00D27C2B">
        <w:rPr>
          <w:rFonts w:asciiTheme="majorHAnsi" w:hAnsiTheme="majorHAnsi" w:cstheme="majorHAnsi"/>
          <w:sz w:val="24"/>
          <w:szCs w:val="24"/>
          <w:vertAlign w:val="subscript"/>
        </w:rPr>
        <w:t>α</w:t>
      </w:r>
      <w:r w:rsidR="00B163B3" w:rsidRPr="00D27C2B">
        <w:rPr>
          <w:rFonts w:asciiTheme="majorHAnsi" w:hAnsiTheme="majorHAnsi" w:cstheme="majorHAnsi"/>
          <w:sz w:val="24"/>
          <w:szCs w:val="24"/>
        </w:rPr>
        <w:t xml:space="preserve"> (vạch đỏ) trong quang phổ nhìn thấy của nguyên tử Hydro bằng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80008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0,76 μm</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0,62 μm</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0,66 μm</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0,60 μm </w:t>
      </w:r>
    </w:p>
    <w:p w:rsidR="004D1946" w:rsidRPr="00950F1B" w:rsidRDefault="004D1946" w:rsidP="004D1946">
      <w:pPr>
        <w:tabs>
          <w:tab w:val="left" w:pos="283"/>
          <w:tab w:val="left" w:pos="2835"/>
          <w:tab w:val="left" w:pos="5386"/>
          <w:tab w:val="left" w:pos="7937"/>
        </w:tabs>
        <w:spacing w:before="120" w:after="0"/>
        <w:ind w:firstLine="283"/>
        <w:jc w:val="both"/>
        <w:rPr>
          <w:rFonts w:asciiTheme="majorHAnsi" w:hAnsiTheme="majorHAnsi" w:cstheme="majorHAnsi"/>
          <w:b/>
          <w:color w:val="FF0000"/>
          <w:sz w:val="24"/>
          <w:szCs w:val="24"/>
          <w:lang w:eastAsia="vi-VN"/>
        </w:rPr>
      </w:pPr>
      <w:r w:rsidRPr="00950F1B">
        <w:rPr>
          <w:rFonts w:asciiTheme="majorHAnsi" w:hAnsiTheme="majorHAnsi" w:cstheme="majorHAnsi"/>
          <w:b/>
          <w:color w:val="800080"/>
          <w:sz w:val="24"/>
          <w:szCs w:val="24"/>
          <w:lang w:eastAsia="vi-VN"/>
        </w:rPr>
        <w:t>Lời giải</w:t>
      </w:r>
      <w:r w:rsidR="00B163B3" w:rsidRPr="00950F1B">
        <w:rPr>
          <w:rFonts w:asciiTheme="majorHAnsi" w:hAnsiTheme="majorHAnsi" w:cstheme="majorHAnsi"/>
          <w:b/>
          <w:color w:val="FF0000"/>
          <w:sz w:val="24"/>
          <w:szCs w:val="24"/>
          <w:lang w:eastAsia="vi-VN"/>
        </w:rPr>
        <w:t>:</w: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lang w:val="en-US"/>
        </w:rPr>
      </w:pPr>
      <w:r w:rsidRPr="00950F1B">
        <w:rPr>
          <w:rFonts w:asciiTheme="majorHAnsi" w:hAnsiTheme="majorHAnsi" w:cstheme="majorHAnsi"/>
          <w:sz w:val="24"/>
          <w:szCs w:val="24"/>
          <w:lang w:val="en-US"/>
        </w:rPr>
        <w:t xml:space="preserve">có </w:t>
      </w:r>
      <w:r w:rsidRPr="00950F1B">
        <w:rPr>
          <w:rFonts w:asciiTheme="majorHAnsi" w:hAnsiTheme="majorHAnsi" w:cstheme="majorHAnsi"/>
          <w:position w:val="-68"/>
          <w:sz w:val="24"/>
          <w:szCs w:val="24"/>
          <w:lang w:val="en-US"/>
        </w:rPr>
        <w:object w:dxaOrig="6640" w:dyaOrig="1480">
          <v:shape id="_x0000_i1030" type="#_x0000_t75" style="width:332.15pt;height:74.7pt" o:ole="">
            <v:imagedata r:id="rId34" o:title=""/>
          </v:shape>
          <o:OLEObject Type="Embed" ProgID="Equation.DSMT4" ShapeID="_x0000_i1030" DrawAspect="Content" ObjectID="_1614631982" r:id="rId35"/>
        </w:objec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20.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Trong các tia: tia gamma, tia Rơnghen, tia tử ngoại, tia hồng ngoại, tia anpha, tia bêta, tia catot. Các tia mang điện tích gồm: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lastRenderedPageBreak/>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tia catot, tia anpha, tia tử ngoại, tia Rơnghen.</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tia anpha, tia beta, tia gamma, tia catot.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tia catot, tia hồng ngoại, tia Rơnghen.</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tia anpha, tia beta, tia catot.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21.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sz w:val="24"/>
          <w:szCs w:val="24"/>
        </w:rPr>
        <w:t xml:space="preserve">Một chất phóng xạ có chu kì bán ra T. Sau thời gian t = 3T kể từ thời điểm ban đầu, tỉ số giữa số hạt nhân bị phân rã thành hạt nhân của nguyên tố khác với số hạt nhân của chất phóng xạ còn lại,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u w:val="single"/>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7</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1/3</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1/7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22.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sz w:val="24"/>
          <w:szCs w:val="24"/>
        </w:rPr>
        <w:t xml:space="preserve">Một chất phát quang có khả năng phát ra ánh sáng màu vàng khi được kích thích phát sáng. Chiếu vào chất đó bức xạ nào sau đây thì chất đó </w:t>
      </w:r>
      <w:r w:rsidR="00B163B3" w:rsidRPr="00D27C2B">
        <w:rPr>
          <w:rFonts w:asciiTheme="majorHAnsi" w:hAnsiTheme="majorHAnsi" w:cstheme="majorHAnsi"/>
          <w:b/>
          <w:sz w:val="24"/>
          <w:szCs w:val="24"/>
        </w:rPr>
        <w:t>không</w:t>
      </w:r>
      <w:r w:rsidR="00B163B3" w:rsidRPr="00D27C2B">
        <w:rPr>
          <w:rFonts w:asciiTheme="majorHAnsi" w:hAnsiTheme="majorHAnsi" w:cstheme="majorHAnsi"/>
          <w:sz w:val="24"/>
          <w:szCs w:val="24"/>
        </w:rPr>
        <w:t xml:space="preserve"> phát quang?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Tia tử ngoại.</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Ánh sáng đơn sắc lục. </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Tia X.</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D</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Ánh sáng đơn sắc đỏ.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23.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Hạt nhân </w:t>
      </w:r>
      <w:r w:rsidR="00B163B3" w:rsidRPr="00950F1B">
        <w:rPr>
          <w:position w:val="-12"/>
        </w:rPr>
        <w:object w:dxaOrig="520" w:dyaOrig="380">
          <v:shape id="_x0000_i1031" type="#_x0000_t75" style="width:26.5pt;height:19pt" o:ole="">
            <v:imagedata r:id="rId16" o:title=""/>
          </v:shape>
          <o:OLEObject Type="Embed" ProgID="Equation.DSMT4" ShapeID="_x0000_i1031" DrawAspect="Content" ObjectID="_1614631983" r:id="rId36"/>
        </w:object>
      </w:r>
      <w:r w:rsidR="00B163B3" w:rsidRPr="00D27C2B">
        <w:rPr>
          <w:rFonts w:asciiTheme="majorHAnsi" w:hAnsiTheme="majorHAnsi" w:cstheme="majorHAnsi"/>
          <w:sz w:val="24"/>
          <w:szCs w:val="24"/>
        </w:rPr>
        <w:t xml:space="preserve">có khối lượng là 59,919u. Biết khối lượng của prôton là 1,0073u và khối lượng của nơtron là 1,0087u. Độ hụt khối của hạt nhân </w:t>
      </w:r>
      <w:r w:rsidR="00B163B3" w:rsidRPr="00950F1B">
        <w:rPr>
          <w:position w:val="-12"/>
        </w:rPr>
        <w:object w:dxaOrig="520" w:dyaOrig="380">
          <v:shape id="_x0000_i1032" type="#_x0000_t75" style="width:26.5pt;height:19pt" o:ole="">
            <v:imagedata r:id="rId18" o:title=""/>
          </v:shape>
          <o:OLEObject Type="Embed" ProgID="Equation.DSMT4" ShapeID="_x0000_i1032" DrawAspect="Content" ObjectID="_1614631984" r:id="rId37"/>
        </w:object>
      </w:r>
      <w:r w:rsidR="00B163B3" w:rsidRPr="00D27C2B">
        <w:rPr>
          <w:rFonts w:asciiTheme="majorHAnsi" w:hAnsiTheme="majorHAnsi" w:cstheme="majorHAnsi"/>
          <w:sz w:val="24"/>
          <w:szCs w:val="24"/>
        </w:rPr>
        <w:t xml:space="preserve">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3,154u.</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3,637u.</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0,536u.</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0,565u.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24.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Thông tin nào đây là </w:t>
      </w:r>
      <w:r w:rsidR="00B163B3" w:rsidRPr="00D27C2B">
        <w:rPr>
          <w:rFonts w:asciiTheme="majorHAnsi" w:hAnsiTheme="majorHAnsi" w:cstheme="majorHAnsi"/>
          <w:b/>
          <w:sz w:val="24"/>
          <w:szCs w:val="24"/>
        </w:rPr>
        <w:t>sai</w:t>
      </w:r>
      <w:r w:rsidR="00B163B3" w:rsidRPr="00D27C2B">
        <w:rPr>
          <w:rFonts w:asciiTheme="majorHAnsi" w:hAnsiTheme="majorHAnsi" w:cstheme="majorHAnsi"/>
          <w:sz w:val="24"/>
          <w:szCs w:val="24"/>
        </w:rPr>
        <w:t xml:space="preserve"> khi nói về các quỹ đạo dừng?`</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u w:val="single"/>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Quỹ đạo O có bán kính 36r</w:t>
      </w:r>
      <w:r w:rsidR="00B163B3" w:rsidRPr="00950F1B">
        <w:rPr>
          <w:rFonts w:asciiTheme="majorHAnsi" w:hAnsiTheme="majorHAnsi" w:cstheme="majorHAnsi"/>
          <w:color w:val="000000"/>
          <w:sz w:val="24"/>
          <w:szCs w:val="24"/>
          <w:vertAlign w:val="subscript"/>
          <w:lang w:eastAsia="vi-VN"/>
        </w:rPr>
        <w:t>0</w:t>
      </w:r>
      <w:r w:rsidR="00B163B3" w:rsidRPr="00950F1B">
        <w:rPr>
          <w:rFonts w:asciiTheme="majorHAnsi" w:hAnsiTheme="majorHAnsi" w:cstheme="majorHAnsi"/>
          <w:color w:val="000000"/>
          <w:sz w:val="24"/>
          <w:szCs w:val="24"/>
          <w:lang w:eastAsia="vi-VN"/>
        </w:rPr>
        <w:t xml:space="preserve">.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Quỹ đạo có bán kính r</w:t>
      </w:r>
      <w:r w:rsidR="00B163B3" w:rsidRPr="00950F1B">
        <w:rPr>
          <w:rFonts w:asciiTheme="majorHAnsi" w:hAnsiTheme="majorHAnsi" w:cstheme="majorHAnsi"/>
          <w:color w:val="000000"/>
          <w:sz w:val="24"/>
          <w:szCs w:val="24"/>
          <w:vertAlign w:val="subscript"/>
          <w:lang w:eastAsia="vi-VN"/>
        </w:rPr>
        <w:t>0</w:t>
      </w:r>
      <w:r w:rsidR="00B163B3" w:rsidRPr="00950F1B">
        <w:rPr>
          <w:rFonts w:asciiTheme="majorHAnsi" w:hAnsiTheme="majorHAnsi" w:cstheme="majorHAnsi"/>
          <w:color w:val="000000"/>
          <w:sz w:val="24"/>
          <w:szCs w:val="24"/>
          <w:lang w:eastAsia="vi-VN"/>
        </w:rPr>
        <w:t xml:space="preserve"> ứng với mức năng lượng thấp nhất.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Quỹ đạo M có bán kính 9r</w:t>
      </w:r>
      <w:r w:rsidR="00B163B3" w:rsidRPr="00950F1B">
        <w:rPr>
          <w:rFonts w:asciiTheme="majorHAnsi" w:hAnsiTheme="majorHAnsi" w:cstheme="majorHAnsi"/>
          <w:color w:val="000000"/>
          <w:sz w:val="24"/>
          <w:szCs w:val="24"/>
          <w:vertAlign w:val="subscript"/>
          <w:lang w:eastAsia="vi-VN"/>
        </w:rPr>
        <w:t>0</w:t>
      </w:r>
      <w:r w:rsidR="00B163B3" w:rsidRPr="00950F1B">
        <w:rPr>
          <w:rFonts w:asciiTheme="majorHAnsi" w:hAnsiTheme="majorHAnsi" w:cstheme="majorHAnsi"/>
          <w:color w:val="000000"/>
          <w:sz w:val="24"/>
          <w:szCs w:val="24"/>
          <w:lang w:eastAsia="vi-VN"/>
        </w:rPr>
        <w:t xml:space="preserve">.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Không có quỹ đạo nào có bán kính 8r</w:t>
      </w:r>
      <w:r w:rsidR="00B163B3" w:rsidRPr="00950F1B">
        <w:rPr>
          <w:rFonts w:asciiTheme="majorHAnsi" w:hAnsiTheme="majorHAnsi" w:cstheme="majorHAnsi"/>
          <w:color w:val="000000"/>
          <w:sz w:val="24"/>
          <w:szCs w:val="24"/>
          <w:vertAlign w:val="subscript"/>
          <w:lang w:eastAsia="vi-VN"/>
        </w:rPr>
        <w:t>0</w:t>
      </w:r>
      <w:r w:rsidR="00B163B3" w:rsidRPr="00950F1B">
        <w:rPr>
          <w:rFonts w:asciiTheme="majorHAnsi" w:hAnsiTheme="majorHAnsi" w:cstheme="majorHAnsi"/>
          <w:color w:val="000000"/>
          <w:sz w:val="24"/>
          <w:szCs w:val="24"/>
          <w:lang w:eastAsia="vi-VN"/>
        </w:rPr>
        <w:t xml:space="preserve">.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25.  </w:t>
      </w:r>
      <w:r w:rsidR="00B163B3" w:rsidRPr="00D27C2B">
        <w:rPr>
          <w:rFonts w:asciiTheme="majorHAnsi" w:hAnsiTheme="majorHAnsi" w:cstheme="majorHAnsi"/>
          <w:b/>
          <w:color w:val="FF0000"/>
          <w:sz w:val="24"/>
          <w:szCs w:val="24"/>
          <w:lang w:eastAsia="vi-VN"/>
        </w:rPr>
        <w:t>L2</w:t>
      </w:r>
      <w:r w:rsidR="00B163B3" w:rsidRPr="00D27C2B">
        <w:rPr>
          <w:rFonts w:asciiTheme="majorHAnsi" w:hAnsiTheme="majorHAnsi" w:cstheme="majorHAnsi"/>
          <w:sz w:val="24"/>
          <w:szCs w:val="24"/>
        </w:rPr>
        <w:t xml:space="preserve">Chiếu chùm ánh sáng có công suất 3 W với bước sóng 0,35 μm vào catôt của tế bào quang điện thì đo được cường độ dòng quang điện trong 1s là 20 mA. Hiệu suất lượng tử (là tỉ số giữa số electron bật ra khỏi catôt với số photon bay đến đập vào catôt) bằng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80008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2,538%.</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3,258%.</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2,367%.</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0,2367%. </w:t>
      </w:r>
    </w:p>
    <w:p w:rsidR="00B163B3" w:rsidRPr="00950F1B" w:rsidRDefault="004D1946" w:rsidP="004D1946">
      <w:pPr>
        <w:tabs>
          <w:tab w:val="left" w:pos="283"/>
          <w:tab w:val="left" w:pos="2835"/>
          <w:tab w:val="left" w:pos="5386"/>
          <w:tab w:val="left" w:pos="7937"/>
        </w:tabs>
        <w:spacing w:before="120" w:after="0"/>
        <w:ind w:firstLine="283"/>
        <w:jc w:val="both"/>
        <w:rPr>
          <w:rFonts w:asciiTheme="majorHAnsi" w:hAnsiTheme="majorHAnsi" w:cstheme="majorHAnsi"/>
          <w:b/>
          <w:color w:val="FF0000"/>
          <w:sz w:val="24"/>
          <w:szCs w:val="24"/>
          <w:lang w:eastAsia="vi-VN"/>
        </w:rPr>
      </w:pPr>
      <w:r w:rsidRPr="00950F1B">
        <w:rPr>
          <w:rFonts w:asciiTheme="majorHAnsi" w:hAnsiTheme="majorHAnsi" w:cstheme="majorHAnsi"/>
          <w:b/>
          <w:color w:val="800080"/>
          <w:sz w:val="24"/>
          <w:szCs w:val="24"/>
          <w:lang w:eastAsia="vi-VN"/>
        </w:rPr>
        <w:t>Lời giải</w:t>
      </w:r>
      <w:r w:rsidR="00B163B3" w:rsidRPr="00950F1B">
        <w:rPr>
          <w:rFonts w:asciiTheme="majorHAnsi" w:hAnsiTheme="majorHAnsi" w:cstheme="majorHAnsi"/>
          <w:b/>
          <w:color w:val="FF0000"/>
          <w:sz w:val="24"/>
          <w:szCs w:val="24"/>
          <w:lang w:eastAsia="vi-VN"/>
        </w:rPr>
        <w:t>:</w:t>
      </w:r>
    </w:p>
    <w:p w:rsidR="00B163B3" w:rsidRPr="00950F1B" w:rsidRDefault="00B163B3"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val="en-US" w:eastAsia="vi-VN"/>
        </w:rPr>
      </w:pPr>
      <w:r w:rsidRPr="00950F1B">
        <w:rPr>
          <w:rFonts w:asciiTheme="majorHAnsi" w:hAnsiTheme="majorHAnsi" w:cstheme="majorHAnsi"/>
          <w:color w:val="000000"/>
          <w:sz w:val="24"/>
          <w:szCs w:val="24"/>
          <w:lang w:val="en-US" w:eastAsia="vi-VN"/>
        </w:rPr>
        <w:t xml:space="preserve">số photon đập vào catot trong 1s là </w:t>
      </w:r>
      <w:r w:rsidRPr="00950F1B">
        <w:rPr>
          <w:rFonts w:asciiTheme="majorHAnsi" w:hAnsiTheme="majorHAnsi" w:cstheme="majorHAnsi"/>
          <w:color w:val="000000"/>
          <w:position w:val="-28"/>
          <w:sz w:val="24"/>
          <w:szCs w:val="24"/>
          <w:lang w:val="en-US" w:eastAsia="vi-VN"/>
        </w:rPr>
        <w:object w:dxaOrig="5340" w:dyaOrig="700">
          <v:shape id="_x0000_i1033" type="#_x0000_t75" style="width:266.95pt;height:35.3pt" o:ole="">
            <v:imagedata r:id="rId38" o:title=""/>
          </v:shape>
          <o:OLEObject Type="Embed" ProgID="Equation.DSMT4" ShapeID="_x0000_i1033" DrawAspect="Content" ObjectID="_1614631985" r:id="rId39"/>
        </w:object>
      </w:r>
    </w:p>
    <w:p w:rsidR="00B163B3" w:rsidRPr="00950F1B" w:rsidRDefault="00B163B3"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val="en-US" w:eastAsia="vi-VN"/>
        </w:rPr>
      </w:pPr>
      <w:r w:rsidRPr="00950F1B">
        <w:rPr>
          <w:rFonts w:asciiTheme="majorHAnsi" w:hAnsiTheme="majorHAnsi" w:cstheme="majorHAnsi"/>
          <w:color w:val="000000"/>
          <w:sz w:val="24"/>
          <w:szCs w:val="24"/>
          <w:lang w:val="en-US" w:eastAsia="vi-VN"/>
        </w:rPr>
        <w:t>số electron</w:t>
      </w:r>
      <w:r w:rsidR="004D1946" w:rsidRPr="00950F1B">
        <w:rPr>
          <w:rFonts w:asciiTheme="majorHAnsi" w:hAnsiTheme="majorHAnsi" w:cstheme="majorHAnsi"/>
          <w:color w:val="000000"/>
          <w:sz w:val="24"/>
          <w:szCs w:val="24"/>
          <w:lang w:val="en-US" w:eastAsia="vi-VN"/>
        </w:rPr>
        <w:t xml:space="preserve"> </w:t>
      </w:r>
      <w:r w:rsidRPr="00950F1B">
        <w:rPr>
          <w:rFonts w:asciiTheme="majorHAnsi" w:hAnsiTheme="majorHAnsi" w:cstheme="majorHAnsi"/>
          <w:color w:val="000000"/>
          <w:sz w:val="24"/>
          <w:szCs w:val="24"/>
          <w:lang w:val="en-US" w:eastAsia="vi-VN"/>
        </w:rPr>
        <w:t xml:space="preserve">thoát ra khỏi catot trong 1s là </w:t>
      </w:r>
      <w:r w:rsidRPr="00950F1B">
        <w:rPr>
          <w:rFonts w:asciiTheme="majorHAnsi" w:hAnsiTheme="majorHAnsi" w:cstheme="majorHAnsi"/>
          <w:color w:val="000000"/>
          <w:position w:val="-28"/>
          <w:sz w:val="24"/>
          <w:szCs w:val="24"/>
          <w:lang w:val="en-US" w:eastAsia="vi-VN"/>
        </w:rPr>
        <w:object w:dxaOrig="2840" w:dyaOrig="700">
          <v:shape id="_x0000_i1034" type="#_x0000_t75" style="width:140.6pt;height:35.3pt" o:ole="">
            <v:imagedata r:id="rId40" o:title=""/>
          </v:shape>
          <o:OLEObject Type="Embed" ProgID="Equation.DSMT4" ShapeID="_x0000_i1034" DrawAspect="Content" ObjectID="_1614631986" r:id="rId41"/>
        </w:object>
      </w:r>
    </w:p>
    <w:p w:rsidR="00B163B3" w:rsidRPr="00950F1B" w:rsidRDefault="00B163B3"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val="en-US" w:eastAsia="vi-VN"/>
        </w:rPr>
      </w:pPr>
      <w:r w:rsidRPr="00950F1B">
        <w:rPr>
          <w:rFonts w:asciiTheme="majorHAnsi" w:hAnsiTheme="majorHAnsi" w:cstheme="majorHAnsi"/>
          <w:color w:val="000000"/>
          <w:sz w:val="24"/>
          <w:szCs w:val="24"/>
          <w:lang w:val="en-US" w:eastAsia="vi-VN"/>
        </w:rPr>
        <w:t xml:space="preserve">hiệu suất lượng tử </w:t>
      </w:r>
      <w:r w:rsidRPr="00950F1B">
        <w:rPr>
          <w:rFonts w:asciiTheme="majorHAnsi" w:hAnsiTheme="majorHAnsi" w:cstheme="majorHAnsi"/>
          <w:color w:val="000000"/>
          <w:position w:val="-34"/>
          <w:sz w:val="24"/>
          <w:szCs w:val="24"/>
          <w:lang w:val="en-US" w:eastAsia="vi-VN"/>
        </w:rPr>
        <w:object w:dxaOrig="2780" w:dyaOrig="740">
          <v:shape id="_x0000_i1035" type="#_x0000_t75" style="width:137.2pt;height:36.7pt" o:ole="">
            <v:imagedata r:id="rId42" o:title=""/>
          </v:shape>
          <o:OLEObject Type="Embed" ProgID="Equation.DSMT4" ShapeID="_x0000_i1035" DrawAspect="Content" ObjectID="_1614631987" r:id="rId43"/>
        </w:objec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26.  </w:t>
      </w:r>
      <w:r w:rsidR="00B163B3" w:rsidRPr="00D27C2B">
        <w:rPr>
          <w:rFonts w:asciiTheme="majorHAnsi" w:hAnsiTheme="majorHAnsi" w:cstheme="majorHAnsi"/>
          <w:b/>
          <w:color w:val="FF0000"/>
          <w:sz w:val="24"/>
          <w:szCs w:val="24"/>
          <w:lang w:eastAsia="vi-VN"/>
        </w:rPr>
        <w:t>L2</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Hạt nhân </w:t>
      </w:r>
      <w:r w:rsidR="00B163B3" w:rsidRPr="00950F1B">
        <w:rPr>
          <w:position w:val="-12"/>
        </w:rPr>
        <w:object w:dxaOrig="540" w:dyaOrig="380">
          <v:shape id="_x0000_i1036" type="#_x0000_t75" style="width:27.15pt;height:19pt" o:ole="">
            <v:imagedata r:id="rId20" o:title=""/>
          </v:shape>
          <o:OLEObject Type="Embed" ProgID="Equation.DSMT4" ShapeID="_x0000_i1036" DrawAspect="Content" ObjectID="_1614631988" r:id="rId44"/>
        </w:object>
      </w:r>
      <w:r w:rsidR="00B163B3" w:rsidRPr="00D27C2B">
        <w:rPr>
          <w:rFonts w:asciiTheme="majorHAnsi" w:hAnsiTheme="majorHAnsi" w:cstheme="majorHAnsi"/>
          <w:sz w:val="24"/>
          <w:szCs w:val="24"/>
        </w:rPr>
        <w:t>có khối lượng m</w:t>
      </w:r>
      <w:r w:rsidR="00B163B3" w:rsidRPr="00D27C2B">
        <w:rPr>
          <w:rFonts w:asciiTheme="majorHAnsi" w:hAnsiTheme="majorHAnsi" w:cstheme="majorHAnsi"/>
          <w:sz w:val="24"/>
          <w:szCs w:val="24"/>
          <w:vertAlign w:val="subscript"/>
        </w:rPr>
        <w:t xml:space="preserve">Ne </w:t>
      </w:r>
      <w:r w:rsidR="00B163B3" w:rsidRPr="00D27C2B">
        <w:rPr>
          <w:rFonts w:asciiTheme="majorHAnsi" w:hAnsiTheme="majorHAnsi" w:cstheme="majorHAnsi"/>
          <w:sz w:val="24"/>
          <w:szCs w:val="24"/>
        </w:rPr>
        <w:t>= 19,986950u. Cho biết m</w:t>
      </w:r>
      <w:r w:rsidR="00B163B3" w:rsidRPr="00D27C2B">
        <w:rPr>
          <w:rFonts w:asciiTheme="majorHAnsi" w:hAnsiTheme="majorHAnsi" w:cstheme="majorHAnsi"/>
          <w:sz w:val="24"/>
          <w:szCs w:val="24"/>
          <w:vertAlign w:val="subscript"/>
        </w:rPr>
        <w:t xml:space="preserve">p </w:t>
      </w:r>
      <w:r w:rsidR="00B163B3" w:rsidRPr="00D27C2B">
        <w:rPr>
          <w:rFonts w:asciiTheme="majorHAnsi" w:hAnsiTheme="majorHAnsi" w:cstheme="majorHAnsi"/>
          <w:sz w:val="24"/>
          <w:szCs w:val="24"/>
        </w:rPr>
        <w:t>= 1,00726u;</w:t>
      </w:r>
      <w:r w:rsidR="003909F6">
        <w:rPr>
          <w:rFonts w:asciiTheme="majorHAnsi" w:hAnsiTheme="majorHAnsi" w:cstheme="majorHAnsi"/>
          <w:sz w:val="24"/>
          <w:szCs w:val="24"/>
          <w:lang w:val="en-US"/>
        </w:rPr>
        <w:t xml:space="preserve"> </w:t>
      </w:r>
      <w:r w:rsidR="00B163B3" w:rsidRPr="00D27C2B">
        <w:rPr>
          <w:rFonts w:asciiTheme="majorHAnsi" w:hAnsiTheme="majorHAnsi" w:cstheme="majorHAnsi"/>
          <w:sz w:val="24"/>
          <w:szCs w:val="24"/>
        </w:rPr>
        <w:t>m</w:t>
      </w:r>
      <w:r w:rsidR="00B163B3" w:rsidRPr="00D27C2B">
        <w:rPr>
          <w:rFonts w:asciiTheme="majorHAnsi" w:hAnsiTheme="majorHAnsi" w:cstheme="majorHAnsi"/>
          <w:sz w:val="24"/>
          <w:szCs w:val="24"/>
          <w:vertAlign w:val="subscript"/>
        </w:rPr>
        <w:t xml:space="preserve">n </w:t>
      </w:r>
      <w:r w:rsidR="003909F6">
        <w:rPr>
          <w:rFonts w:asciiTheme="majorHAnsi" w:hAnsiTheme="majorHAnsi" w:cstheme="majorHAnsi"/>
          <w:sz w:val="24"/>
          <w:szCs w:val="24"/>
        </w:rPr>
        <w:t>= 1,008665u</w:t>
      </w:r>
      <w:r w:rsidR="00B163B3" w:rsidRPr="00D27C2B">
        <w:rPr>
          <w:rFonts w:asciiTheme="majorHAnsi" w:hAnsiTheme="majorHAnsi" w:cstheme="majorHAnsi"/>
          <w:sz w:val="24"/>
          <w:szCs w:val="24"/>
        </w:rPr>
        <w:t xml:space="preserve">. Năng lượng liên kết riêng của </w:t>
      </w:r>
      <w:r w:rsidR="00B163B3" w:rsidRPr="00950F1B">
        <w:rPr>
          <w:position w:val="-12"/>
        </w:rPr>
        <w:object w:dxaOrig="540" w:dyaOrig="380">
          <v:shape id="_x0000_i1037" type="#_x0000_t75" style="width:27.15pt;height:19pt" o:ole="">
            <v:imagedata r:id="rId22" o:title=""/>
          </v:shape>
          <o:OLEObject Type="Embed" ProgID="Equation.DSMT4" ShapeID="_x0000_i1037" DrawAspect="Content" ObjectID="_1614631989" r:id="rId45"/>
        </w:object>
      </w:r>
      <w:r w:rsidR="00B163B3" w:rsidRPr="00D27C2B">
        <w:rPr>
          <w:rFonts w:asciiTheme="majorHAnsi" w:hAnsiTheme="majorHAnsi" w:cstheme="majorHAnsi"/>
          <w:sz w:val="24"/>
          <w:szCs w:val="24"/>
        </w:rPr>
        <w:t xml:space="preserve"> có giá trị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6,626245 MeV.</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7,66225 eV.</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5,66625 eV.</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8,02487 MeV.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27.  </w:t>
      </w:r>
      <w:r w:rsidR="00B163B3" w:rsidRPr="00D27C2B">
        <w:rPr>
          <w:rFonts w:asciiTheme="majorHAnsi" w:hAnsiTheme="majorHAnsi" w:cstheme="majorHAnsi"/>
          <w:b/>
          <w:color w:val="FF0000"/>
          <w:sz w:val="24"/>
          <w:szCs w:val="24"/>
          <w:lang w:eastAsia="vi-VN"/>
        </w:rPr>
        <w:t>L2</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Trong thí nghiệm Y-âng về giao thoa ánh sáng, hai khe cách nhau a = 3 mm, màn hứng vân giao thoa cách hai khe 3m. Sử dụng ánh sáng trắng có bước sóng từ 0,38 μm đến 0,76 μm. Trên màn quan sát thu được các dải quang phổ. Bề rộng quang phổ bậc 1 ngay sát vân sáng trắng trung tâm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0,50 mm</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0,55 mm</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0,38 mm</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0,45 mm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28.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Chiếu chùm tia laze vào khe của máy quang phổ ta sẽ thu được gì?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u w:val="single"/>
          <w:lang w:eastAsia="vi-VN"/>
        </w:rPr>
        <w:t>A</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Quang phổ vạch phát xạ chỉ có một vạch.</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Quang phổ vạch phát xạ có nhiều vạch.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Quang phổ liên tục.</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Quang phổ vạch hấp thụ.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29.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sz w:val="24"/>
          <w:szCs w:val="24"/>
        </w:rPr>
        <w:t xml:space="preserve">Chiếu ánh sáng đơn sắc vào bề mặt tấm kim loại, hiện tượng quang điện không xảy ra. Để xảy ra hiện tượng quang điện, người ta có thể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tăng cường độ của chùm sáng</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giảm tần số của ánh sáng.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u w:val="single"/>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giảm bước sóng của ánh sáng.</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tăng thời gian chiếu sáng.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lastRenderedPageBreak/>
        <w:t xml:space="preserve">Câu 30.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Trong các hiện tượng sau, hiện tượng nào </w:t>
      </w:r>
      <w:r w:rsidR="00B163B3" w:rsidRPr="00D27C2B">
        <w:rPr>
          <w:rFonts w:asciiTheme="majorHAnsi" w:hAnsiTheme="majorHAnsi" w:cstheme="majorHAnsi"/>
          <w:b/>
          <w:sz w:val="24"/>
          <w:szCs w:val="24"/>
        </w:rPr>
        <w:t>không thể</w:t>
      </w:r>
      <w:r w:rsidR="00B163B3" w:rsidRPr="00D27C2B">
        <w:rPr>
          <w:rFonts w:asciiTheme="majorHAnsi" w:hAnsiTheme="majorHAnsi" w:cstheme="majorHAnsi"/>
          <w:sz w:val="24"/>
          <w:szCs w:val="24"/>
        </w:rPr>
        <w:t xml:space="preserve"> giải tích được ánh sáng có tính chất sóng?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Hiện tượng nhiễu xạ.</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Hiện tượng giao thoa.</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u w:val="single"/>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Hiện tượng quang điện.</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Hiện tượng tán sắc.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31.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Năng lượng photon của ánh sáng là 2,8.10</w:t>
      </w:r>
      <w:r w:rsidR="00B163B3" w:rsidRPr="00D27C2B">
        <w:rPr>
          <w:rFonts w:asciiTheme="majorHAnsi" w:hAnsiTheme="majorHAnsi" w:cstheme="majorHAnsi"/>
          <w:sz w:val="24"/>
          <w:szCs w:val="24"/>
          <w:vertAlign w:val="superscript"/>
        </w:rPr>
        <w:t>–19</w:t>
      </w:r>
      <w:r w:rsidR="00B163B3" w:rsidRPr="00D27C2B">
        <w:rPr>
          <w:rFonts w:asciiTheme="majorHAnsi" w:hAnsiTheme="majorHAnsi" w:cstheme="majorHAnsi"/>
          <w:sz w:val="24"/>
          <w:szCs w:val="24"/>
        </w:rPr>
        <w:t xml:space="preserve">J. Bước sóng của ánh sáng này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0,66 μm.</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0,58 μm.</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0,71 μm.</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0,45 μm.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32.  </w:t>
      </w:r>
      <w:r w:rsidR="00B163B3" w:rsidRPr="00D27C2B">
        <w:rPr>
          <w:rFonts w:asciiTheme="majorHAnsi" w:hAnsiTheme="majorHAnsi" w:cstheme="majorHAnsi"/>
          <w:b/>
          <w:color w:val="FF0000"/>
          <w:sz w:val="24"/>
          <w:szCs w:val="24"/>
          <w:lang w:eastAsia="vi-VN"/>
        </w:rPr>
        <w:t>L2</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Trong thí nghiệm Y-âng về giao thoa ánh sáng, khoảng cách giữa hai khe là 0,5 mm, khoảng cách từ hai khe đến màn là 2m. Ánh sáng đơn sắc dùng trong thí nghiệm có bước sóng 0,5 μm. Vùng giao thoa trên màn rộng 26 mm. Số vân sáng quan sát được trên màn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17</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11</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15</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13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33.  </w:t>
      </w:r>
      <w:r w:rsidR="00B163B3" w:rsidRPr="00D27C2B">
        <w:rPr>
          <w:rFonts w:asciiTheme="majorHAnsi" w:hAnsiTheme="majorHAnsi" w:cstheme="majorHAnsi"/>
          <w:b/>
          <w:color w:val="FF0000"/>
          <w:sz w:val="24"/>
          <w:szCs w:val="24"/>
          <w:lang w:eastAsia="vi-VN"/>
        </w:rPr>
        <w:t>L2</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Một lượng chất phóng xạ sau 12 năm thì còn lại 1/16 khối lượng ban đầu của nó. Chu kì bán rã của chất đó là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9 năm.</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48 năm.</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 năm.</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4,5 năm.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34.  </w:t>
      </w:r>
      <w:r w:rsidR="00B163B3" w:rsidRPr="00D27C2B">
        <w:rPr>
          <w:rFonts w:asciiTheme="majorHAnsi" w:hAnsiTheme="majorHAnsi" w:cstheme="majorHAnsi"/>
          <w:b/>
          <w:color w:val="FF0000"/>
          <w:sz w:val="24"/>
          <w:szCs w:val="24"/>
          <w:lang w:eastAsia="vi-VN"/>
        </w:rPr>
        <w:t>L3</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Nguồn sáng trong thí nghiệm về giao thoa có bước sóng từ 0,65 μm đến 0,41 μm. Biết a = 4 mm, D = 3 m. Gọi M là một điểm trên màn cách vân trung tâm 3 mm. Bước sóng của các bức xạ đơn sắc cho vân sáng tại M là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0,57 μm; 0,55 μm; 0,48 μm</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0,57 μm; 0,50 μm; 0,44 μm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800080"/>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0,62 μm; 0,50 μm; 0,48 μm</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0,62 μm; 0,55 μm; 0,44 μm </w:t>
      </w:r>
    </w:p>
    <w:p w:rsidR="00B163B3" w:rsidRPr="00950F1B" w:rsidRDefault="004D1946" w:rsidP="004D1946">
      <w:pPr>
        <w:tabs>
          <w:tab w:val="left" w:pos="283"/>
          <w:tab w:val="left" w:pos="2835"/>
          <w:tab w:val="left" w:pos="5386"/>
          <w:tab w:val="left" w:pos="7937"/>
        </w:tabs>
        <w:spacing w:before="120" w:after="0"/>
        <w:ind w:firstLine="283"/>
        <w:jc w:val="both"/>
        <w:rPr>
          <w:rFonts w:asciiTheme="majorHAnsi" w:hAnsiTheme="majorHAnsi" w:cstheme="majorHAnsi"/>
          <w:b/>
          <w:color w:val="FF0000"/>
          <w:sz w:val="24"/>
          <w:szCs w:val="24"/>
          <w:lang w:eastAsia="vi-VN"/>
        </w:rPr>
      </w:pPr>
      <w:r w:rsidRPr="00950F1B">
        <w:rPr>
          <w:rFonts w:asciiTheme="majorHAnsi" w:hAnsiTheme="majorHAnsi" w:cstheme="majorHAnsi"/>
          <w:b/>
          <w:color w:val="800080"/>
          <w:sz w:val="24"/>
          <w:szCs w:val="24"/>
          <w:lang w:eastAsia="vi-VN"/>
        </w:rPr>
        <w:t>Lời giải</w:t>
      </w:r>
      <w:r w:rsidR="00B163B3" w:rsidRPr="00950F1B">
        <w:rPr>
          <w:rFonts w:asciiTheme="majorHAnsi" w:hAnsiTheme="majorHAnsi" w:cstheme="majorHAnsi"/>
          <w:b/>
          <w:color w:val="FF0000"/>
          <w:sz w:val="24"/>
          <w:szCs w:val="24"/>
          <w:lang w:eastAsia="vi-VN"/>
        </w:rPr>
        <w:t>:</w: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lang w:eastAsia="vi-VN"/>
        </w:rPr>
      </w:pPr>
      <w:r w:rsidRPr="00950F1B">
        <w:rPr>
          <w:rFonts w:asciiTheme="majorHAnsi" w:hAnsiTheme="majorHAnsi" w:cstheme="majorHAnsi"/>
          <w:sz w:val="24"/>
          <w:szCs w:val="24"/>
          <w:lang w:eastAsia="vi-VN"/>
        </w:rPr>
        <w:t xml:space="preserve">Tại điểm M ta có: </w:t>
      </w:r>
      <w:r w:rsidRPr="00950F1B">
        <w:rPr>
          <w:rFonts w:asciiTheme="majorHAnsi" w:hAnsiTheme="majorHAnsi" w:cstheme="majorHAnsi"/>
          <w:position w:val="-24"/>
          <w:sz w:val="24"/>
          <w:szCs w:val="24"/>
        </w:rPr>
        <w:object w:dxaOrig="2280" w:dyaOrig="620">
          <v:shape id="_x0000_i1038" type="#_x0000_t75" style="width:114.1pt;height:30.55pt" o:ole="">
            <v:imagedata r:id="rId46" o:title=""/>
          </v:shape>
          <o:OLEObject Type="Embed" ProgID="Equation.DSMT4" ShapeID="_x0000_i1038" DrawAspect="Content" ObjectID="_1614631990" r:id="rId47"/>
        </w:objec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lang w:eastAsia="vi-VN"/>
        </w:rPr>
      </w:pPr>
      <w:r w:rsidRPr="00950F1B">
        <w:rPr>
          <w:rFonts w:asciiTheme="majorHAnsi" w:hAnsiTheme="majorHAnsi" w:cstheme="majorHAnsi"/>
          <w:sz w:val="24"/>
          <w:szCs w:val="24"/>
          <w:lang w:eastAsia="vi-VN"/>
        </w:rPr>
        <w:t>Sử dụng máy tính Casio Fx500 ES, 580 – VN, VINACAL</w: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rPr>
      </w:pPr>
      <w:r w:rsidRPr="00950F1B">
        <w:rPr>
          <w:rFonts w:asciiTheme="majorHAnsi" w:hAnsiTheme="majorHAnsi" w:cstheme="majorHAnsi"/>
          <w:sz w:val="24"/>
          <w:szCs w:val="24"/>
          <w:lang w:eastAsia="vi-VN"/>
        </w:rPr>
        <w:t xml:space="preserve">Bước 1: Bấm MODE </w:t>
      </w:r>
      <w:r w:rsidRPr="00950F1B">
        <w:rPr>
          <w:rFonts w:asciiTheme="majorHAnsi" w:hAnsiTheme="majorHAnsi" w:cstheme="majorHAnsi"/>
          <w:position w:val="-6"/>
          <w:sz w:val="24"/>
          <w:szCs w:val="24"/>
        </w:rPr>
        <w:object w:dxaOrig="300" w:dyaOrig="220">
          <v:shape id="_x0000_i1039" type="#_x0000_t75" style="width:14.95pt;height:11.55pt" o:ole="">
            <v:imagedata r:id="rId48" o:title=""/>
          </v:shape>
          <o:OLEObject Type="Embed" ProgID="Equation.DSMT4" ShapeID="_x0000_i1039" DrawAspect="Content" ObjectID="_1614631991" r:id="rId49"/>
        </w:object>
      </w:r>
      <w:r w:rsidRPr="00950F1B">
        <w:rPr>
          <w:rFonts w:asciiTheme="majorHAnsi" w:hAnsiTheme="majorHAnsi" w:cstheme="majorHAnsi"/>
          <w:sz w:val="24"/>
          <w:szCs w:val="24"/>
        </w:rPr>
        <w:t xml:space="preserve"> 7 (TABLE) </w:t>
      </w:r>
      <w:r w:rsidRPr="00950F1B">
        <w:rPr>
          <w:rFonts w:asciiTheme="majorHAnsi" w:hAnsiTheme="majorHAnsi" w:cstheme="majorHAnsi"/>
          <w:sz w:val="24"/>
          <w:szCs w:val="24"/>
          <w:lang w:eastAsia="vi-VN"/>
        </w:rPr>
        <w:t xml:space="preserve">Bấm MODE </w:t>
      </w:r>
      <w:r w:rsidRPr="00950F1B">
        <w:rPr>
          <w:rFonts w:asciiTheme="majorHAnsi" w:hAnsiTheme="majorHAnsi" w:cstheme="majorHAnsi"/>
          <w:position w:val="-6"/>
          <w:sz w:val="24"/>
          <w:szCs w:val="24"/>
        </w:rPr>
        <w:object w:dxaOrig="300" w:dyaOrig="220">
          <v:shape id="_x0000_i1040" type="#_x0000_t75" style="width:14.95pt;height:11.55pt" o:ole="">
            <v:imagedata r:id="rId48" o:title=""/>
          </v:shape>
          <o:OLEObject Type="Embed" ProgID="Equation.DSMT4" ShapeID="_x0000_i1040" DrawAspect="Content" ObjectID="_1614631992" r:id="rId50"/>
        </w:object>
      </w:r>
      <w:r w:rsidRPr="00950F1B">
        <w:rPr>
          <w:rFonts w:asciiTheme="majorHAnsi" w:hAnsiTheme="majorHAnsi" w:cstheme="majorHAnsi"/>
          <w:sz w:val="24"/>
          <w:szCs w:val="24"/>
        </w:rPr>
        <w:t xml:space="preserve"> 8 với máy 580 - VNX</w: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rPr>
      </w:pPr>
      <w:r w:rsidRPr="00950F1B">
        <w:rPr>
          <w:rFonts w:asciiTheme="majorHAnsi" w:hAnsiTheme="majorHAnsi" w:cstheme="majorHAnsi"/>
          <w:sz w:val="24"/>
          <w:szCs w:val="24"/>
        </w:rPr>
        <w:t xml:space="preserve">Bước 2: Nhập </w:t>
      </w:r>
      <w:r w:rsidRPr="00950F1B">
        <w:rPr>
          <w:rFonts w:asciiTheme="majorHAnsi" w:hAnsiTheme="majorHAnsi" w:cstheme="majorHAnsi"/>
          <w:position w:val="-24"/>
          <w:sz w:val="24"/>
          <w:szCs w:val="24"/>
        </w:rPr>
        <w:object w:dxaOrig="1900" w:dyaOrig="620">
          <v:shape id="_x0000_i1041" type="#_x0000_t75" style="width:95.1pt;height:30.55pt" o:ole="">
            <v:imagedata r:id="rId51" o:title=""/>
          </v:shape>
          <o:OLEObject Type="Embed" ProgID="Equation.DSMT4" ShapeID="_x0000_i1041" DrawAspect="Content" ObjectID="_1614631993" r:id="rId52"/>
        </w:objec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lang w:val="en-US"/>
        </w:rPr>
      </w:pPr>
      <w:r w:rsidRPr="00950F1B">
        <w:rPr>
          <w:rFonts w:asciiTheme="majorHAnsi" w:hAnsiTheme="majorHAnsi" w:cstheme="majorHAnsi"/>
          <w:sz w:val="24"/>
          <w:szCs w:val="24"/>
          <w:lang w:val="en-US" w:eastAsia="vi-VN"/>
        </w:rPr>
        <w:t xml:space="preserve">Bước 3: Nhập START </w:t>
      </w:r>
      <w:r w:rsidRPr="00950F1B">
        <w:rPr>
          <w:rFonts w:asciiTheme="majorHAnsi" w:hAnsiTheme="majorHAnsi" w:cstheme="majorHAnsi"/>
          <w:position w:val="-6"/>
          <w:sz w:val="24"/>
          <w:szCs w:val="24"/>
        </w:rPr>
        <w:object w:dxaOrig="300" w:dyaOrig="220">
          <v:shape id="_x0000_i1042" type="#_x0000_t75" style="width:14.95pt;height:11.55pt" o:ole="">
            <v:imagedata r:id="rId48" o:title=""/>
          </v:shape>
          <o:OLEObject Type="Embed" ProgID="Equation.DSMT4" ShapeID="_x0000_i1042" DrawAspect="Content" ObjectID="_1614631994" r:id="rId53"/>
        </w:object>
      </w:r>
      <w:r w:rsidRPr="00950F1B">
        <w:rPr>
          <w:rFonts w:asciiTheme="majorHAnsi" w:hAnsiTheme="majorHAnsi" w:cstheme="majorHAnsi"/>
          <w:sz w:val="24"/>
          <w:szCs w:val="24"/>
          <w:lang w:val="en-US"/>
        </w:rPr>
        <w:t xml:space="preserve">1; END </w:t>
      </w:r>
      <w:r w:rsidRPr="00950F1B">
        <w:rPr>
          <w:rFonts w:asciiTheme="majorHAnsi" w:hAnsiTheme="majorHAnsi" w:cstheme="majorHAnsi"/>
          <w:position w:val="-6"/>
          <w:sz w:val="24"/>
          <w:szCs w:val="24"/>
        </w:rPr>
        <w:object w:dxaOrig="300" w:dyaOrig="220">
          <v:shape id="_x0000_i1043" type="#_x0000_t75" style="width:14.95pt;height:11.55pt" o:ole="">
            <v:imagedata r:id="rId48" o:title=""/>
          </v:shape>
          <o:OLEObject Type="Embed" ProgID="Equation.DSMT4" ShapeID="_x0000_i1043" DrawAspect="Content" ObjectID="_1614631995" r:id="rId54"/>
        </w:object>
      </w:r>
      <w:r w:rsidRPr="00950F1B">
        <w:rPr>
          <w:rFonts w:asciiTheme="majorHAnsi" w:hAnsiTheme="majorHAnsi" w:cstheme="majorHAnsi"/>
          <w:sz w:val="24"/>
          <w:szCs w:val="24"/>
          <w:lang w:val="en-US"/>
        </w:rPr>
        <w:t>20 STEP</w:t>
      </w:r>
      <w:r w:rsidRPr="00950F1B">
        <w:rPr>
          <w:rFonts w:asciiTheme="majorHAnsi" w:hAnsiTheme="majorHAnsi" w:cstheme="majorHAnsi"/>
          <w:position w:val="-6"/>
          <w:sz w:val="24"/>
          <w:szCs w:val="24"/>
        </w:rPr>
        <w:object w:dxaOrig="300" w:dyaOrig="220">
          <v:shape id="_x0000_i1044" type="#_x0000_t75" style="width:14.95pt;height:11.55pt" o:ole="">
            <v:imagedata r:id="rId48" o:title=""/>
          </v:shape>
          <o:OLEObject Type="Embed" ProgID="Equation.DSMT4" ShapeID="_x0000_i1044" DrawAspect="Content" ObjectID="_1614631996" r:id="rId55"/>
        </w:object>
      </w:r>
      <w:r w:rsidRPr="00950F1B">
        <w:rPr>
          <w:rFonts w:asciiTheme="majorHAnsi" w:hAnsiTheme="majorHAnsi" w:cstheme="majorHAnsi"/>
          <w:sz w:val="24"/>
          <w:szCs w:val="24"/>
          <w:lang w:val="en-US"/>
        </w:rPr>
        <w:t>1</w: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lang w:val="en-US" w:eastAsia="vi-VN"/>
        </w:rPr>
      </w:pPr>
      <w:r w:rsidRPr="00950F1B">
        <w:rPr>
          <w:rFonts w:asciiTheme="majorHAnsi" w:hAnsiTheme="majorHAnsi" w:cstheme="majorHAnsi"/>
          <w:sz w:val="24"/>
          <w:szCs w:val="24"/>
          <w:lang w:val="en-US"/>
        </w:rPr>
        <w:t xml:space="preserve">Bước 4: Nhìn vào bảng, lấy các giá trị của </w:t>
      </w:r>
      <w:r w:rsidRPr="00950F1B">
        <w:rPr>
          <w:rFonts w:asciiTheme="majorHAnsi" w:hAnsiTheme="majorHAnsi" w:cstheme="majorHAnsi"/>
          <w:position w:val="-10"/>
          <w:sz w:val="24"/>
          <w:szCs w:val="24"/>
        </w:rPr>
        <w:object w:dxaOrig="920" w:dyaOrig="320">
          <v:shape id="_x0000_i1045" type="#_x0000_t75" style="width:45.5pt;height:15.6pt" o:ole="">
            <v:imagedata r:id="rId56" o:title=""/>
          </v:shape>
          <o:OLEObject Type="Embed" ProgID="Equation.DSMT4" ShapeID="_x0000_i1045" DrawAspect="Content" ObjectID="_1614631997" r:id="rId57"/>
        </w:object>
      </w:r>
      <w:r w:rsidRPr="00950F1B">
        <w:rPr>
          <w:rFonts w:asciiTheme="majorHAnsi" w:hAnsiTheme="majorHAnsi" w:cstheme="majorHAnsi"/>
          <w:sz w:val="24"/>
          <w:szCs w:val="24"/>
          <w:lang w:val="en-US"/>
        </w:rPr>
        <w:t xml:space="preserve">sao cho </w:t>
      </w:r>
      <w:r w:rsidRPr="00950F1B">
        <w:rPr>
          <w:rFonts w:asciiTheme="majorHAnsi" w:hAnsiTheme="majorHAnsi" w:cstheme="majorHAnsi"/>
          <w:position w:val="-10"/>
          <w:sz w:val="24"/>
          <w:szCs w:val="24"/>
        </w:rPr>
        <w:object w:dxaOrig="2240" w:dyaOrig="320">
          <v:shape id="_x0000_i1046" type="#_x0000_t75" style="width:110.7pt;height:15.6pt" o:ole="">
            <v:imagedata r:id="rId58" o:title=""/>
          </v:shape>
          <o:OLEObject Type="Embed" ProgID="Equation.DSMT4" ShapeID="_x0000_i1046" DrawAspect="Content" ObjectID="_1614631998" r:id="rId59"/>
        </w:object>
      </w:r>
      <w:r w:rsidRPr="00950F1B">
        <w:rPr>
          <w:rFonts w:asciiTheme="majorHAnsi" w:hAnsiTheme="majorHAnsi" w:cstheme="majorHAnsi"/>
          <w:sz w:val="24"/>
          <w:szCs w:val="24"/>
          <w:lang w:val="en-US"/>
        </w:rPr>
        <w:t xml:space="preserve">ta thấy có 3 giá trị thỏa mãn điều kiện là </w:t>
      </w:r>
      <w:r w:rsidRPr="00950F1B">
        <w:rPr>
          <w:rFonts w:asciiTheme="majorHAnsi" w:hAnsiTheme="majorHAnsi" w:cstheme="majorHAnsi"/>
          <w:sz w:val="24"/>
          <w:szCs w:val="24"/>
          <w:lang w:eastAsia="vi-VN"/>
        </w:rPr>
        <w:t>0,57 μm; 0,50 μm; 0,44 μm</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35.  </w:t>
      </w:r>
      <w:r w:rsidR="00B163B3" w:rsidRPr="00D27C2B">
        <w:rPr>
          <w:rFonts w:asciiTheme="majorHAnsi" w:hAnsiTheme="majorHAnsi" w:cstheme="majorHAnsi"/>
          <w:b/>
          <w:color w:val="FF0000"/>
          <w:sz w:val="24"/>
          <w:szCs w:val="24"/>
          <w:lang w:val="en-US" w:eastAsia="vi-VN"/>
        </w:rPr>
        <w:t>L2</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Cho phản ứng hạt nhân:</w:t>
      </w:r>
      <w:r w:rsidR="00B163B3" w:rsidRPr="00950F1B">
        <w:rPr>
          <w:position w:val="-12"/>
        </w:rPr>
        <w:object w:dxaOrig="3300" w:dyaOrig="380">
          <v:shape id="_x0000_i1047" type="#_x0000_t75" style="width:165.05pt;height:19pt" o:ole="">
            <v:imagedata r:id="rId24" o:title=""/>
          </v:shape>
          <o:OLEObject Type="Embed" ProgID="Equation.DSMT4" ShapeID="_x0000_i1047" DrawAspect="Content" ObjectID="_1614631999" r:id="rId60"/>
        </w:object>
      </w:r>
      <w:r w:rsidR="00B163B3" w:rsidRPr="00D27C2B">
        <w:rPr>
          <w:rFonts w:asciiTheme="majorHAnsi" w:hAnsiTheme="majorHAnsi" w:cstheme="majorHAnsi"/>
          <w:sz w:val="24"/>
          <w:szCs w:val="24"/>
        </w:rPr>
        <w:t xml:space="preserve"> Cho biết độ hụt khối của T là Δm</w:t>
      </w:r>
      <w:r w:rsidR="00B163B3" w:rsidRPr="00D27C2B">
        <w:rPr>
          <w:rFonts w:asciiTheme="majorHAnsi" w:hAnsiTheme="majorHAnsi" w:cstheme="majorHAnsi"/>
          <w:sz w:val="24"/>
          <w:szCs w:val="24"/>
          <w:vertAlign w:val="subscript"/>
        </w:rPr>
        <w:t>T</w:t>
      </w:r>
      <w:r w:rsidR="00B163B3" w:rsidRPr="00D27C2B">
        <w:rPr>
          <w:rFonts w:asciiTheme="majorHAnsi" w:hAnsiTheme="majorHAnsi" w:cstheme="majorHAnsi"/>
          <w:sz w:val="24"/>
          <w:szCs w:val="24"/>
        </w:rPr>
        <w:t xml:space="preserve"> = 0,0087u; của α là Δm</w:t>
      </w:r>
      <w:r w:rsidR="00B163B3" w:rsidRPr="00D27C2B">
        <w:rPr>
          <w:rFonts w:asciiTheme="majorHAnsi" w:hAnsiTheme="majorHAnsi" w:cstheme="majorHAnsi"/>
          <w:sz w:val="24"/>
          <w:szCs w:val="24"/>
          <w:vertAlign w:val="subscript"/>
        </w:rPr>
        <w:t>α</w:t>
      </w:r>
      <w:r w:rsidR="00B163B3" w:rsidRPr="00D27C2B">
        <w:rPr>
          <w:rFonts w:asciiTheme="majorHAnsi" w:hAnsiTheme="majorHAnsi" w:cstheme="majorHAnsi"/>
          <w:sz w:val="24"/>
          <w:szCs w:val="24"/>
        </w:rPr>
        <w:t xml:space="preserve"> = 0,0305u; Tính năng lượng liên kết của hạt nhân Li.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800080"/>
          <w:sz w:val="24"/>
          <w:szCs w:val="24"/>
          <w:lang w:val="en-US"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7,31 MeV.</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3,71 MeV.</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37,13 MeV.</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31,71 MeV. </w:t>
      </w:r>
    </w:p>
    <w:p w:rsidR="00B163B3" w:rsidRPr="00950F1B" w:rsidRDefault="004D1946" w:rsidP="004D1946">
      <w:pPr>
        <w:tabs>
          <w:tab w:val="left" w:pos="283"/>
          <w:tab w:val="left" w:pos="2835"/>
          <w:tab w:val="left" w:pos="5386"/>
          <w:tab w:val="left" w:pos="7937"/>
        </w:tabs>
        <w:spacing w:before="120" w:after="0"/>
        <w:ind w:firstLine="283"/>
        <w:jc w:val="both"/>
        <w:rPr>
          <w:rFonts w:asciiTheme="majorHAnsi" w:hAnsiTheme="majorHAnsi" w:cstheme="majorHAnsi"/>
          <w:b/>
          <w:color w:val="FF0000"/>
          <w:sz w:val="24"/>
          <w:szCs w:val="24"/>
          <w:lang w:eastAsia="vi-VN"/>
        </w:rPr>
      </w:pPr>
      <w:r w:rsidRPr="00950F1B">
        <w:rPr>
          <w:rFonts w:asciiTheme="majorHAnsi" w:hAnsiTheme="majorHAnsi" w:cstheme="majorHAnsi"/>
          <w:b/>
          <w:color w:val="800080"/>
          <w:sz w:val="24"/>
          <w:szCs w:val="24"/>
          <w:lang w:val="en-US" w:eastAsia="vi-VN"/>
        </w:rPr>
        <w:t>Lời giải</w:t>
      </w:r>
      <w:r w:rsidR="00B163B3" w:rsidRPr="00950F1B">
        <w:rPr>
          <w:rFonts w:asciiTheme="majorHAnsi" w:hAnsiTheme="majorHAnsi" w:cstheme="majorHAnsi"/>
          <w:b/>
          <w:color w:val="FF0000"/>
          <w:sz w:val="24"/>
          <w:szCs w:val="24"/>
          <w:lang w:eastAsia="vi-VN"/>
        </w:rPr>
        <w:t>:</w:t>
      </w:r>
    </w:p>
    <w:p w:rsidR="00B163B3" w:rsidRPr="00950F1B" w:rsidRDefault="00B163B3"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val="en-US" w:eastAsia="vi-VN"/>
        </w:rPr>
      </w:pPr>
      <w:r w:rsidRPr="00950F1B">
        <w:rPr>
          <w:rFonts w:asciiTheme="majorHAnsi" w:hAnsiTheme="majorHAnsi" w:cstheme="majorHAnsi"/>
          <w:color w:val="000000"/>
          <w:sz w:val="24"/>
          <w:szCs w:val="24"/>
          <w:lang w:eastAsia="vi-VN"/>
        </w:rPr>
        <w:t xml:space="preserve">có năng lượng cảu phản ứng hạt nhân </w:t>
      </w:r>
      <w:r w:rsidRPr="00950F1B">
        <w:rPr>
          <w:rFonts w:asciiTheme="majorHAnsi" w:hAnsiTheme="majorHAnsi" w:cstheme="majorHAnsi"/>
          <w:color w:val="000000"/>
          <w:position w:val="-44"/>
          <w:sz w:val="24"/>
          <w:szCs w:val="24"/>
          <w:lang w:val="en-US" w:eastAsia="vi-VN"/>
        </w:rPr>
        <w:object w:dxaOrig="7960" w:dyaOrig="999">
          <v:shape id="_x0000_i1048" type="#_x0000_t75" style="width:398.7pt;height:50.25pt" o:ole="">
            <v:imagedata r:id="rId61" o:title=""/>
          </v:shape>
          <o:OLEObject Type="Embed" ProgID="Equation.DSMT4" ShapeID="_x0000_i1048" DrawAspect="Content" ObjectID="_1614632000" r:id="rId62"/>
        </w:object>
      </w:r>
    </w:p>
    <w:p w:rsidR="00B163B3" w:rsidRPr="00950F1B" w:rsidRDefault="00B163B3"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val="en-US" w:eastAsia="vi-VN"/>
        </w:rPr>
      </w:pPr>
      <w:r w:rsidRPr="00950F1B">
        <w:rPr>
          <w:rFonts w:asciiTheme="majorHAnsi" w:hAnsiTheme="majorHAnsi" w:cstheme="majorHAnsi"/>
          <w:color w:val="000000"/>
          <w:sz w:val="24"/>
          <w:szCs w:val="24"/>
          <w:lang w:val="en-US" w:eastAsia="vi-VN"/>
        </w:rPr>
        <w:t xml:space="preserve">năng lượng liên kết của hạt nhân Li </w:t>
      </w:r>
      <w:r w:rsidRPr="00950F1B">
        <w:rPr>
          <w:rFonts w:asciiTheme="majorHAnsi" w:hAnsiTheme="majorHAnsi" w:cstheme="majorHAnsi"/>
          <w:color w:val="000000"/>
          <w:position w:val="-16"/>
          <w:sz w:val="24"/>
          <w:szCs w:val="24"/>
          <w:lang w:val="en-US" w:eastAsia="vi-VN"/>
        </w:rPr>
        <w:object w:dxaOrig="4720" w:dyaOrig="420">
          <v:shape id="_x0000_i1049" type="#_x0000_t75" style="width:235.7pt;height:21.05pt" o:ole="">
            <v:imagedata r:id="rId63" o:title=""/>
          </v:shape>
          <o:OLEObject Type="Embed" ProgID="Equation.DSMT4" ShapeID="_x0000_i1049" DrawAspect="Content" ObjectID="_1614632001" r:id="rId64"/>
        </w:objec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36.  </w:t>
      </w:r>
      <w:r w:rsidR="00B163B3" w:rsidRPr="00D27C2B">
        <w:rPr>
          <w:rFonts w:asciiTheme="majorHAnsi" w:hAnsiTheme="majorHAnsi" w:cstheme="majorHAnsi"/>
          <w:b/>
          <w:color w:val="FF0000"/>
          <w:sz w:val="24"/>
          <w:szCs w:val="24"/>
          <w:lang w:eastAsia="vi-VN"/>
        </w:rPr>
        <w:t>L2</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Trong chuổi phóng xạ: </w:t>
      </w:r>
      <w:r w:rsidR="00B163B3" w:rsidRPr="00950F1B">
        <w:rPr>
          <w:position w:val="-12"/>
          <w:lang w:val="en-US"/>
        </w:rPr>
        <w:object w:dxaOrig="1359" w:dyaOrig="380">
          <v:shape id="_x0000_i1050" type="#_x0000_t75" style="width:67.9pt;height:19pt" o:ole="">
            <v:imagedata r:id="rId26" o:title=""/>
          </v:shape>
          <o:OLEObject Type="Embed" ProgID="Equation.DSMT4" ShapeID="_x0000_i1050" DrawAspect="Content" ObjectID="_1614632002" r:id="rId65"/>
        </w:object>
      </w:r>
      <w:r w:rsidR="00B163B3" w:rsidRPr="00D27C2B">
        <w:rPr>
          <w:rFonts w:asciiTheme="majorHAnsi" w:hAnsiTheme="majorHAnsi" w:cstheme="majorHAnsi"/>
          <w:sz w:val="24"/>
          <w:szCs w:val="24"/>
        </w:rPr>
        <w:t>,có bao nhiêu hạt α và β</w:t>
      </w:r>
      <w:r w:rsidR="00B163B3" w:rsidRPr="00D27C2B">
        <w:rPr>
          <w:rFonts w:asciiTheme="majorHAnsi" w:hAnsiTheme="majorHAnsi" w:cstheme="majorHAnsi"/>
          <w:sz w:val="24"/>
          <w:szCs w:val="24"/>
          <w:vertAlign w:val="superscript"/>
        </w:rPr>
        <w:t>–</w:t>
      </w:r>
      <w:r w:rsidR="00B163B3" w:rsidRPr="00D27C2B">
        <w:rPr>
          <w:rFonts w:asciiTheme="majorHAnsi" w:hAnsiTheme="majorHAnsi" w:cstheme="majorHAnsi"/>
          <w:sz w:val="24"/>
          <w:szCs w:val="24"/>
        </w:rPr>
        <w:t xml:space="preserve"> được phát ra?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u w:val="single"/>
          <w:lang w:eastAsia="vi-VN"/>
        </w:rPr>
        <w:t>A</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4α và 2β</w:t>
      </w:r>
      <w:r w:rsidR="00B163B3" w:rsidRPr="00950F1B">
        <w:rPr>
          <w:rFonts w:asciiTheme="majorHAnsi" w:hAnsiTheme="majorHAnsi" w:cstheme="majorHAnsi"/>
          <w:color w:val="000000"/>
          <w:sz w:val="24"/>
          <w:szCs w:val="24"/>
          <w:vertAlign w:val="superscript"/>
          <w:lang w:eastAsia="vi-VN"/>
        </w:rPr>
        <w:t>–</w:t>
      </w:r>
      <w:r w:rsidR="00B163B3" w:rsidRPr="00950F1B">
        <w:rPr>
          <w:rFonts w:asciiTheme="majorHAnsi" w:hAnsiTheme="majorHAnsi" w:cstheme="majorHAnsi"/>
          <w:color w:val="000000"/>
          <w:sz w:val="24"/>
          <w:szCs w:val="24"/>
          <w:lang w:eastAsia="vi-VN"/>
        </w:rPr>
        <w:t>.</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8α và 6β</w:t>
      </w:r>
      <w:r w:rsidR="00B163B3" w:rsidRPr="00950F1B">
        <w:rPr>
          <w:rFonts w:asciiTheme="majorHAnsi" w:hAnsiTheme="majorHAnsi" w:cstheme="majorHAnsi"/>
          <w:color w:val="000000"/>
          <w:sz w:val="24"/>
          <w:szCs w:val="24"/>
          <w:vertAlign w:val="superscript"/>
          <w:lang w:eastAsia="vi-VN"/>
        </w:rPr>
        <w:t>–</w:t>
      </w:r>
      <w:r w:rsidR="00B163B3" w:rsidRPr="00950F1B">
        <w:rPr>
          <w:rFonts w:asciiTheme="majorHAnsi" w:hAnsiTheme="majorHAnsi" w:cstheme="majorHAnsi"/>
          <w:color w:val="000000"/>
          <w:sz w:val="24"/>
          <w:szCs w:val="24"/>
          <w:lang w:eastAsia="vi-VN"/>
        </w:rPr>
        <w:t>.</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2α và 4β</w:t>
      </w:r>
      <w:r w:rsidR="00B163B3" w:rsidRPr="00950F1B">
        <w:rPr>
          <w:rFonts w:asciiTheme="majorHAnsi" w:hAnsiTheme="majorHAnsi" w:cstheme="majorHAnsi"/>
          <w:color w:val="000000"/>
          <w:sz w:val="24"/>
          <w:szCs w:val="24"/>
          <w:vertAlign w:val="superscript"/>
          <w:lang w:eastAsia="vi-VN"/>
        </w:rPr>
        <w:t>–.</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6α và 4β</w:t>
      </w:r>
      <w:r w:rsidR="00B163B3" w:rsidRPr="00950F1B">
        <w:rPr>
          <w:rFonts w:asciiTheme="majorHAnsi" w:hAnsiTheme="majorHAnsi" w:cstheme="majorHAnsi"/>
          <w:color w:val="000000"/>
          <w:sz w:val="24"/>
          <w:szCs w:val="24"/>
          <w:vertAlign w:val="superscript"/>
          <w:lang w:eastAsia="vi-VN"/>
        </w:rPr>
        <w:t>–</w:t>
      </w:r>
      <w:r w:rsidR="00B163B3" w:rsidRPr="00950F1B">
        <w:rPr>
          <w:rFonts w:asciiTheme="majorHAnsi" w:hAnsiTheme="majorHAnsi" w:cstheme="majorHAnsi"/>
          <w:color w:val="000000"/>
          <w:sz w:val="24"/>
          <w:szCs w:val="24"/>
          <w:lang w:eastAsia="vi-VN"/>
        </w:rPr>
        <w:t xml:space="preserve">.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37.  </w:t>
      </w:r>
      <w:r w:rsidR="00B163B3" w:rsidRPr="00D27C2B">
        <w:rPr>
          <w:rFonts w:asciiTheme="majorHAnsi" w:hAnsiTheme="majorHAnsi" w:cstheme="majorHAnsi"/>
          <w:b/>
          <w:color w:val="FF0000"/>
          <w:sz w:val="24"/>
          <w:szCs w:val="24"/>
          <w:lang w:eastAsia="vi-VN"/>
        </w:rPr>
        <w:t>L3</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Trong thí nghiệm Y-âng về giao thoa ánh sáng, hai khe được chiếu đồng thời hai bức xạ đơn sắc, bức xạ λ</w:t>
      </w:r>
      <w:r w:rsidR="00B163B3" w:rsidRPr="00D27C2B">
        <w:rPr>
          <w:rFonts w:asciiTheme="majorHAnsi" w:hAnsiTheme="majorHAnsi" w:cstheme="majorHAnsi"/>
          <w:sz w:val="24"/>
          <w:szCs w:val="24"/>
          <w:vertAlign w:val="subscript"/>
        </w:rPr>
        <w:t>1</w:t>
      </w:r>
      <w:r w:rsidR="00B163B3" w:rsidRPr="00D27C2B">
        <w:rPr>
          <w:rFonts w:asciiTheme="majorHAnsi" w:hAnsiTheme="majorHAnsi" w:cstheme="majorHAnsi"/>
          <w:sz w:val="24"/>
          <w:szCs w:val="24"/>
        </w:rPr>
        <w:t xml:space="preserve"> có bước sóng 0,45 μm, bức xạ λ</w:t>
      </w:r>
      <w:r w:rsidR="00B163B3" w:rsidRPr="00D27C2B">
        <w:rPr>
          <w:rFonts w:asciiTheme="majorHAnsi" w:hAnsiTheme="majorHAnsi" w:cstheme="majorHAnsi"/>
          <w:sz w:val="24"/>
          <w:szCs w:val="24"/>
          <w:vertAlign w:val="subscript"/>
        </w:rPr>
        <w:t>2</w:t>
      </w:r>
      <w:r w:rsidR="00B163B3" w:rsidRPr="00D27C2B">
        <w:rPr>
          <w:rFonts w:asciiTheme="majorHAnsi" w:hAnsiTheme="majorHAnsi" w:cstheme="majorHAnsi"/>
          <w:sz w:val="24"/>
          <w:szCs w:val="24"/>
        </w:rPr>
        <w:t xml:space="preserve"> có bước sóng có giá trị từ 0,6 μm đến 0,75 μm. Trên màn quan sát, giữa hai vân sáng gần nhau nhất cùng màu với vân trung tâm có 6 vân sáng của bức xạ λ</w:t>
      </w:r>
      <w:r w:rsidR="00B163B3" w:rsidRPr="00D27C2B">
        <w:rPr>
          <w:rFonts w:asciiTheme="majorHAnsi" w:hAnsiTheme="majorHAnsi" w:cstheme="majorHAnsi"/>
          <w:sz w:val="24"/>
          <w:szCs w:val="24"/>
          <w:vertAlign w:val="subscript"/>
        </w:rPr>
        <w:t xml:space="preserve">1. </w:t>
      </w:r>
      <w:r w:rsidR="00B163B3" w:rsidRPr="00D27C2B">
        <w:rPr>
          <w:rFonts w:asciiTheme="majorHAnsi" w:hAnsiTheme="majorHAnsi" w:cstheme="majorHAnsi"/>
          <w:sz w:val="24"/>
          <w:szCs w:val="24"/>
        </w:rPr>
        <w:t>Giá trị của λ</w:t>
      </w:r>
      <w:r w:rsidR="00B163B3" w:rsidRPr="00D27C2B">
        <w:rPr>
          <w:rFonts w:asciiTheme="majorHAnsi" w:hAnsiTheme="majorHAnsi" w:cstheme="majorHAnsi"/>
          <w:sz w:val="24"/>
          <w:szCs w:val="24"/>
          <w:vertAlign w:val="subscript"/>
        </w:rPr>
        <w:t xml:space="preserve">2 </w:t>
      </w:r>
      <w:r w:rsidR="00B163B3" w:rsidRPr="00D27C2B">
        <w:rPr>
          <w:rFonts w:asciiTheme="majorHAnsi" w:hAnsiTheme="majorHAnsi" w:cstheme="majorHAnsi"/>
          <w:sz w:val="24"/>
          <w:szCs w:val="24"/>
        </w:rPr>
        <w:t xml:space="preserve">là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800080"/>
          <w:sz w:val="24"/>
          <w:szCs w:val="24"/>
          <w:lang w:eastAsia="vi-VN"/>
        </w:rPr>
      </w:pPr>
      <w:r w:rsidRPr="00950F1B">
        <w:rPr>
          <w:rFonts w:asciiTheme="majorHAnsi" w:hAnsiTheme="majorHAnsi" w:cstheme="majorHAnsi"/>
          <w:b/>
          <w:color w:val="0000FF"/>
          <w:sz w:val="24"/>
          <w:szCs w:val="24"/>
          <w:lang w:eastAsia="vi-VN"/>
        </w:rPr>
        <w:lastRenderedPageBreak/>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0,45 μm</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0,60 μm</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0,72 μm</w:t>
      </w:r>
      <w:r w:rsidRPr="00950F1B">
        <w:rPr>
          <w:rFonts w:asciiTheme="majorHAnsi" w:hAnsiTheme="majorHAnsi" w:cstheme="majorHAnsi"/>
          <w:b/>
          <w:color w:val="0000FF"/>
          <w:sz w:val="24"/>
          <w:szCs w:val="24"/>
          <w:lang w:eastAsia="vi-VN"/>
        </w:rPr>
        <w:tab/>
      </w:r>
      <w:r w:rsidRPr="00950F1B">
        <w:rPr>
          <w:rFonts w:asciiTheme="majorHAnsi" w:hAnsiTheme="majorHAnsi" w:cstheme="majorHAnsi"/>
          <w:b/>
          <w:color w:val="0000FF"/>
          <w:sz w:val="24"/>
          <w:szCs w:val="24"/>
          <w:u w:val="single"/>
          <w:lang w:eastAsia="vi-VN"/>
        </w:rPr>
        <w:t>D</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0,63 μm </w:t>
      </w:r>
    </w:p>
    <w:p w:rsidR="00B163B3" w:rsidRPr="00950F1B" w:rsidRDefault="004D1946" w:rsidP="004D1946">
      <w:pPr>
        <w:tabs>
          <w:tab w:val="left" w:pos="283"/>
          <w:tab w:val="left" w:pos="2835"/>
          <w:tab w:val="left" w:pos="5386"/>
          <w:tab w:val="left" w:pos="7937"/>
        </w:tabs>
        <w:spacing w:before="120" w:after="0"/>
        <w:ind w:firstLine="283"/>
        <w:jc w:val="both"/>
        <w:rPr>
          <w:rFonts w:asciiTheme="majorHAnsi" w:hAnsiTheme="majorHAnsi" w:cstheme="majorHAnsi"/>
          <w:b/>
          <w:color w:val="FF0000"/>
          <w:sz w:val="24"/>
          <w:szCs w:val="24"/>
          <w:lang w:eastAsia="vi-VN"/>
        </w:rPr>
      </w:pPr>
      <w:r w:rsidRPr="00950F1B">
        <w:rPr>
          <w:rFonts w:asciiTheme="majorHAnsi" w:hAnsiTheme="majorHAnsi" w:cstheme="majorHAnsi"/>
          <w:b/>
          <w:color w:val="800080"/>
          <w:sz w:val="24"/>
          <w:szCs w:val="24"/>
          <w:lang w:eastAsia="vi-VN"/>
        </w:rPr>
        <w:t>Lời giải</w:t>
      </w:r>
      <w:r w:rsidR="00B163B3" w:rsidRPr="00950F1B">
        <w:rPr>
          <w:rFonts w:asciiTheme="majorHAnsi" w:hAnsiTheme="majorHAnsi" w:cstheme="majorHAnsi"/>
          <w:b/>
          <w:color w:val="FF0000"/>
          <w:sz w:val="24"/>
          <w:szCs w:val="24"/>
          <w:lang w:eastAsia="vi-VN"/>
        </w:rPr>
        <w:t>:</w: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b/>
          <w:color w:val="FF0000"/>
          <w:sz w:val="24"/>
          <w:szCs w:val="24"/>
          <w:lang w:eastAsia="vi-VN"/>
        </w:rPr>
      </w:pPr>
      <w:r w:rsidRPr="00950F1B">
        <w:rPr>
          <w:rFonts w:asciiTheme="majorHAnsi" w:hAnsiTheme="majorHAnsi" w:cstheme="majorHAnsi"/>
          <w:b/>
          <w:color w:val="FF0000"/>
          <w:sz w:val="24"/>
          <w:szCs w:val="24"/>
          <w:lang w:eastAsia="vi-VN"/>
        </w:rPr>
        <w:t>Tại vị trí có vân trùng số 1 ta có</w:t>
      </w:r>
      <w:r w:rsidR="004D1946" w:rsidRPr="00950F1B">
        <w:rPr>
          <w:rFonts w:asciiTheme="majorHAnsi" w:hAnsiTheme="majorHAnsi" w:cstheme="majorHAnsi"/>
          <w:b/>
          <w:color w:val="FF0000"/>
          <w:sz w:val="24"/>
          <w:szCs w:val="24"/>
          <w:lang w:eastAsia="vi-VN"/>
        </w:rPr>
        <w:t>:</w:t>
      </w:r>
      <w:r w:rsidRPr="00950F1B">
        <w:rPr>
          <w:rFonts w:asciiTheme="majorHAnsi" w:hAnsiTheme="majorHAnsi" w:cstheme="majorHAnsi"/>
          <w:b/>
          <w:color w:val="FF0000"/>
          <w:sz w:val="24"/>
          <w:szCs w:val="24"/>
          <w:lang w:eastAsia="vi-VN"/>
        </w:rPr>
        <w:t xml:space="preserve"> </w:t>
      </w:r>
      <w:r w:rsidRPr="00950F1B">
        <w:rPr>
          <w:rFonts w:asciiTheme="majorHAnsi" w:hAnsiTheme="majorHAnsi" w:cstheme="majorHAnsi"/>
          <w:position w:val="-24"/>
          <w:sz w:val="24"/>
          <w:szCs w:val="24"/>
        </w:rPr>
        <w:object w:dxaOrig="3360" w:dyaOrig="620">
          <v:shape id="_x0000_i1051" type="#_x0000_t75" style="width:167.75pt;height:30.55pt" o:ole="">
            <v:imagedata r:id="rId66" o:title=""/>
          </v:shape>
          <o:OLEObject Type="Embed" ProgID="Equation.DSMT4" ShapeID="_x0000_i1051" DrawAspect="Content" ObjectID="_1614632003" r:id="rId67"/>
        </w:objec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lang w:eastAsia="vi-VN"/>
        </w:rPr>
      </w:pPr>
      <w:r w:rsidRPr="00950F1B">
        <w:rPr>
          <w:rFonts w:asciiTheme="majorHAnsi" w:hAnsiTheme="majorHAnsi" w:cstheme="majorHAnsi"/>
          <w:sz w:val="24"/>
          <w:szCs w:val="24"/>
          <w:lang w:eastAsia="vi-VN"/>
        </w:rPr>
        <w:t>Sử dụng máy tính Casio Fx500 ES, 580 – VN, VINACAL</w: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rPr>
      </w:pPr>
      <w:r w:rsidRPr="00950F1B">
        <w:rPr>
          <w:rFonts w:asciiTheme="majorHAnsi" w:hAnsiTheme="majorHAnsi" w:cstheme="majorHAnsi"/>
          <w:sz w:val="24"/>
          <w:szCs w:val="24"/>
          <w:lang w:eastAsia="vi-VN"/>
        </w:rPr>
        <w:t xml:space="preserve">Bước 1: Bấm MODE </w:t>
      </w:r>
      <w:r w:rsidRPr="00950F1B">
        <w:rPr>
          <w:rFonts w:asciiTheme="majorHAnsi" w:hAnsiTheme="majorHAnsi" w:cstheme="majorHAnsi"/>
          <w:position w:val="-6"/>
          <w:sz w:val="24"/>
          <w:szCs w:val="24"/>
        </w:rPr>
        <w:object w:dxaOrig="300" w:dyaOrig="220">
          <v:shape id="_x0000_i1052" type="#_x0000_t75" style="width:14.95pt;height:11.55pt" o:ole="">
            <v:imagedata r:id="rId48" o:title=""/>
          </v:shape>
          <o:OLEObject Type="Embed" ProgID="Equation.DSMT4" ShapeID="_x0000_i1052" DrawAspect="Content" ObjectID="_1614632004" r:id="rId68"/>
        </w:object>
      </w:r>
      <w:r w:rsidRPr="00950F1B">
        <w:rPr>
          <w:rFonts w:asciiTheme="majorHAnsi" w:hAnsiTheme="majorHAnsi" w:cstheme="majorHAnsi"/>
          <w:sz w:val="24"/>
          <w:szCs w:val="24"/>
        </w:rPr>
        <w:t xml:space="preserve"> 7 (TABLE) hoặc </w:t>
      </w:r>
      <w:r w:rsidRPr="00950F1B">
        <w:rPr>
          <w:rFonts w:asciiTheme="majorHAnsi" w:hAnsiTheme="majorHAnsi" w:cstheme="majorHAnsi"/>
          <w:sz w:val="24"/>
          <w:szCs w:val="24"/>
          <w:lang w:eastAsia="vi-VN"/>
        </w:rPr>
        <w:t xml:space="preserve">Bấm MODE </w:t>
      </w:r>
      <w:r w:rsidRPr="00950F1B">
        <w:rPr>
          <w:rFonts w:asciiTheme="majorHAnsi" w:hAnsiTheme="majorHAnsi" w:cstheme="majorHAnsi"/>
          <w:position w:val="-6"/>
          <w:sz w:val="24"/>
          <w:szCs w:val="24"/>
        </w:rPr>
        <w:object w:dxaOrig="300" w:dyaOrig="220">
          <v:shape id="_x0000_i1053" type="#_x0000_t75" style="width:14.95pt;height:11.55pt" o:ole="">
            <v:imagedata r:id="rId48" o:title=""/>
          </v:shape>
          <o:OLEObject Type="Embed" ProgID="Equation.DSMT4" ShapeID="_x0000_i1053" DrawAspect="Content" ObjectID="_1614632005" r:id="rId69"/>
        </w:object>
      </w:r>
      <w:r w:rsidRPr="00950F1B">
        <w:rPr>
          <w:rFonts w:asciiTheme="majorHAnsi" w:hAnsiTheme="majorHAnsi" w:cstheme="majorHAnsi"/>
          <w:sz w:val="24"/>
          <w:szCs w:val="24"/>
        </w:rPr>
        <w:t xml:space="preserve"> 8 với máy 580 - VNX</w: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rPr>
      </w:pPr>
      <w:r w:rsidRPr="00950F1B">
        <w:rPr>
          <w:rFonts w:asciiTheme="majorHAnsi" w:hAnsiTheme="majorHAnsi" w:cstheme="majorHAnsi"/>
          <w:sz w:val="24"/>
          <w:szCs w:val="24"/>
        </w:rPr>
        <w:t xml:space="preserve">Bước 2: Nhập </w:t>
      </w:r>
      <w:r w:rsidRPr="00950F1B">
        <w:rPr>
          <w:rFonts w:asciiTheme="majorHAnsi" w:hAnsiTheme="majorHAnsi" w:cstheme="majorHAnsi"/>
          <w:position w:val="-24"/>
          <w:sz w:val="24"/>
          <w:szCs w:val="24"/>
        </w:rPr>
        <w:object w:dxaOrig="2040" w:dyaOrig="620">
          <v:shape id="_x0000_i1054" type="#_x0000_t75" style="width:101.9pt;height:30.55pt" o:ole="">
            <v:imagedata r:id="rId70" o:title=""/>
          </v:shape>
          <o:OLEObject Type="Embed" ProgID="Equation.DSMT4" ShapeID="_x0000_i1054" DrawAspect="Content" ObjectID="_1614632006" r:id="rId71"/>
        </w:objec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lang w:val="en-US"/>
        </w:rPr>
      </w:pPr>
      <w:r w:rsidRPr="00950F1B">
        <w:rPr>
          <w:rFonts w:asciiTheme="majorHAnsi" w:hAnsiTheme="majorHAnsi" w:cstheme="majorHAnsi"/>
          <w:sz w:val="24"/>
          <w:szCs w:val="24"/>
          <w:lang w:val="en-US" w:eastAsia="vi-VN"/>
        </w:rPr>
        <w:t xml:space="preserve">Bước 3: Nhập START </w:t>
      </w:r>
      <w:r w:rsidRPr="00950F1B">
        <w:rPr>
          <w:rFonts w:asciiTheme="majorHAnsi" w:hAnsiTheme="majorHAnsi" w:cstheme="majorHAnsi"/>
          <w:position w:val="-6"/>
          <w:sz w:val="24"/>
          <w:szCs w:val="24"/>
        </w:rPr>
        <w:object w:dxaOrig="300" w:dyaOrig="220">
          <v:shape id="_x0000_i1055" type="#_x0000_t75" style="width:14.95pt;height:11.55pt" o:ole="">
            <v:imagedata r:id="rId48" o:title=""/>
          </v:shape>
          <o:OLEObject Type="Embed" ProgID="Equation.DSMT4" ShapeID="_x0000_i1055" DrawAspect="Content" ObjectID="_1614632007" r:id="rId72"/>
        </w:object>
      </w:r>
      <w:r w:rsidRPr="00950F1B">
        <w:rPr>
          <w:rFonts w:asciiTheme="majorHAnsi" w:hAnsiTheme="majorHAnsi" w:cstheme="majorHAnsi"/>
          <w:sz w:val="24"/>
          <w:szCs w:val="24"/>
          <w:lang w:val="en-US"/>
        </w:rPr>
        <w:t xml:space="preserve">1; END </w:t>
      </w:r>
      <w:r w:rsidRPr="00950F1B">
        <w:rPr>
          <w:rFonts w:asciiTheme="majorHAnsi" w:hAnsiTheme="majorHAnsi" w:cstheme="majorHAnsi"/>
          <w:position w:val="-6"/>
          <w:sz w:val="24"/>
          <w:szCs w:val="24"/>
        </w:rPr>
        <w:object w:dxaOrig="300" w:dyaOrig="220">
          <v:shape id="_x0000_i1056" type="#_x0000_t75" style="width:14.95pt;height:11.55pt" o:ole="">
            <v:imagedata r:id="rId48" o:title=""/>
          </v:shape>
          <o:OLEObject Type="Embed" ProgID="Equation.DSMT4" ShapeID="_x0000_i1056" DrawAspect="Content" ObjectID="_1614632008" r:id="rId73"/>
        </w:object>
      </w:r>
      <w:r w:rsidRPr="00950F1B">
        <w:rPr>
          <w:rFonts w:asciiTheme="majorHAnsi" w:hAnsiTheme="majorHAnsi" w:cstheme="majorHAnsi"/>
          <w:sz w:val="24"/>
          <w:szCs w:val="24"/>
          <w:lang w:val="en-US"/>
        </w:rPr>
        <w:t>20 STEP</w:t>
      </w:r>
      <w:r w:rsidRPr="00950F1B">
        <w:rPr>
          <w:rFonts w:asciiTheme="majorHAnsi" w:hAnsiTheme="majorHAnsi" w:cstheme="majorHAnsi"/>
          <w:position w:val="-6"/>
          <w:sz w:val="24"/>
          <w:szCs w:val="24"/>
        </w:rPr>
        <w:object w:dxaOrig="300" w:dyaOrig="220">
          <v:shape id="_x0000_i1057" type="#_x0000_t75" style="width:14.95pt;height:11.55pt" o:ole="">
            <v:imagedata r:id="rId48" o:title=""/>
          </v:shape>
          <o:OLEObject Type="Embed" ProgID="Equation.DSMT4" ShapeID="_x0000_i1057" DrawAspect="Content" ObjectID="_1614632009" r:id="rId74"/>
        </w:object>
      </w:r>
      <w:r w:rsidRPr="00950F1B">
        <w:rPr>
          <w:rFonts w:asciiTheme="majorHAnsi" w:hAnsiTheme="majorHAnsi" w:cstheme="majorHAnsi"/>
          <w:sz w:val="24"/>
          <w:szCs w:val="24"/>
          <w:lang w:val="en-US"/>
        </w:rPr>
        <w:t>1</w:t>
      </w:r>
    </w:p>
    <w:p w:rsidR="00B163B3" w:rsidRPr="00950F1B" w:rsidRDefault="00B163B3" w:rsidP="004D1946">
      <w:pPr>
        <w:tabs>
          <w:tab w:val="left" w:pos="283"/>
          <w:tab w:val="left" w:pos="2835"/>
          <w:tab w:val="left" w:pos="5386"/>
          <w:tab w:val="left" w:pos="7937"/>
        </w:tabs>
        <w:spacing w:before="120" w:after="0"/>
        <w:ind w:firstLine="283"/>
        <w:jc w:val="both"/>
        <w:rPr>
          <w:rFonts w:asciiTheme="majorHAnsi" w:hAnsiTheme="majorHAnsi" w:cstheme="majorHAnsi"/>
          <w:sz w:val="24"/>
          <w:szCs w:val="24"/>
          <w:lang w:val="en-US" w:eastAsia="vi-VN"/>
        </w:rPr>
      </w:pPr>
      <w:r w:rsidRPr="00950F1B">
        <w:rPr>
          <w:rFonts w:asciiTheme="majorHAnsi" w:hAnsiTheme="majorHAnsi" w:cstheme="majorHAnsi"/>
          <w:sz w:val="24"/>
          <w:szCs w:val="24"/>
          <w:lang w:val="en-US"/>
        </w:rPr>
        <w:t xml:space="preserve">Bước 4: Nhìn vào bảng, lấy các giá trị của </w:t>
      </w:r>
      <w:r w:rsidRPr="00950F1B">
        <w:rPr>
          <w:rFonts w:asciiTheme="majorHAnsi" w:hAnsiTheme="majorHAnsi" w:cstheme="majorHAnsi"/>
          <w:position w:val="-12"/>
          <w:sz w:val="24"/>
          <w:szCs w:val="24"/>
        </w:rPr>
        <w:object w:dxaOrig="1020" w:dyaOrig="360">
          <v:shape id="_x0000_i1058" type="#_x0000_t75" style="width:50.95pt;height:18.35pt" o:ole="">
            <v:imagedata r:id="rId75" o:title=""/>
          </v:shape>
          <o:OLEObject Type="Embed" ProgID="Equation.DSMT4" ShapeID="_x0000_i1058" DrawAspect="Content" ObjectID="_1614632010" r:id="rId76"/>
        </w:object>
      </w:r>
      <w:r w:rsidRPr="00950F1B">
        <w:rPr>
          <w:rFonts w:asciiTheme="majorHAnsi" w:hAnsiTheme="majorHAnsi" w:cstheme="majorHAnsi"/>
          <w:sz w:val="24"/>
          <w:szCs w:val="24"/>
          <w:lang w:val="en-US"/>
        </w:rPr>
        <w:t xml:space="preserve">sao cho </w:t>
      </w:r>
      <w:r w:rsidRPr="00950F1B">
        <w:rPr>
          <w:rFonts w:asciiTheme="majorHAnsi" w:hAnsiTheme="majorHAnsi" w:cstheme="majorHAnsi"/>
          <w:position w:val="-12"/>
          <w:sz w:val="24"/>
          <w:szCs w:val="24"/>
        </w:rPr>
        <w:object w:dxaOrig="2240" w:dyaOrig="360">
          <v:shape id="_x0000_i1059" type="#_x0000_t75" style="width:110.7pt;height:18.35pt" o:ole="">
            <v:imagedata r:id="rId77" o:title=""/>
          </v:shape>
          <o:OLEObject Type="Embed" ProgID="Equation.DSMT4" ShapeID="_x0000_i1059" DrawAspect="Content" ObjectID="_1614632011" r:id="rId78"/>
        </w:object>
      </w:r>
      <w:r w:rsidRPr="00950F1B">
        <w:rPr>
          <w:rFonts w:asciiTheme="majorHAnsi" w:hAnsiTheme="majorHAnsi" w:cstheme="majorHAnsi"/>
          <w:sz w:val="24"/>
          <w:szCs w:val="24"/>
          <w:lang w:val="en-US"/>
        </w:rPr>
        <w:t xml:space="preserve">ta thấy có 1 giá trị thỏa mãn điều kiện là </w:t>
      </w:r>
      <w:r w:rsidRPr="00950F1B">
        <w:rPr>
          <w:rFonts w:asciiTheme="majorHAnsi" w:hAnsiTheme="majorHAnsi" w:cstheme="majorHAnsi"/>
          <w:sz w:val="24"/>
          <w:szCs w:val="24"/>
          <w:lang w:eastAsia="vi-VN"/>
        </w:rPr>
        <w:t>0,63 μm</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38.  </w:t>
      </w:r>
      <w:r w:rsidR="00B163B3" w:rsidRPr="00D27C2B">
        <w:rPr>
          <w:rFonts w:asciiTheme="majorHAnsi" w:hAnsiTheme="majorHAnsi" w:cstheme="majorHAnsi"/>
          <w:sz w:val="24"/>
          <w:szCs w:val="24"/>
        </w:rPr>
        <w:t xml:space="preserve">Chọn câu </w:t>
      </w:r>
      <w:r w:rsidR="00B163B3" w:rsidRPr="00D27C2B">
        <w:rPr>
          <w:rFonts w:asciiTheme="majorHAnsi" w:hAnsiTheme="majorHAnsi" w:cstheme="majorHAnsi"/>
          <w:b/>
          <w:sz w:val="24"/>
          <w:szCs w:val="24"/>
        </w:rPr>
        <w:t>sai</w:t>
      </w:r>
      <w:r w:rsidR="00B163B3" w:rsidRPr="00D27C2B">
        <w:rPr>
          <w:rFonts w:asciiTheme="majorHAnsi" w:hAnsiTheme="majorHAnsi" w:cstheme="majorHAnsi"/>
          <w:sz w:val="24"/>
          <w:szCs w:val="24"/>
        </w:rPr>
        <w:t xml:space="preserve">.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Các tia phóng xạ gồm: tia α, tia β và tia γ.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Tia β ion hoá yếu và có khả năng đâm xuyên mạnh hơn tia α.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u w:val="single"/>
          <w:lang w:eastAsia="vi-VN"/>
        </w:rPr>
        <w:t>C</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Trong cùng môi trường, tia γ chuyển động với vận tốc xấp xỉ vận tốc ánh sáng.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Tia α có tính ion hoá mạnh và không xuyên sâu vào môi trường vật chất. </w:t>
      </w:r>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39.  </w:t>
      </w:r>
      <w:r w:rsidR="00B163B3" w:rsidRPr="00D27C2B">
        <w:rPr>
          <w:rFonts w:asciiTheme="majorHAnsi" w:hAnsiTheme="majorHAnsi" w:cstheme="majorHAnsi"/>
          <w:b/>
          <w:color w:val="FF0000"/>
          <w:sz w:val="24"/>
          <w:szCs w:val="24"/>
          <w:lang w:eastAsia="vi-VN"/>
        </w:rPr>
        <w:t xml:space="preserve">L2 </w:t>
      </w:r>
      <w:r w:rsidR="00B163B3" w:rsidRPr="00D27C2B">
        <w:rPr>
          <w:rFonts w:asciiTheme="majorHAnsi" w:hAnsiTheme="majorHAnsi" w:cstheme="majorHAnsi"/>
          <w:sz w:val="24"/>
          <w:szCs w:val="24"/>
        </w:rPr>
        <w:t xml:space="preserve">Phân hạch một hạt nhân </w:t>
      </w:r>
      <w:r w:rsidR="00B163B3" w:rsidRPr="00D27C2B">
        <w:rPr>
          <w:rFonts w:asciiTheme="majorHAnsi" w:hAnsiTheme="majorHAnsi" w:cstheme="majorHAnsi"/>
          <w:sz w:val="24"/>
          <w:szCs w:val="24"/>
          <w:vertAlign w:val="superscript"/>
        </w:rPr>
        <w:t>235</w:t>
      </w:r>
      <w:r w:rsidR="00B163B3" w:rsidRPr="00D27C2B">
        <w:rPr>
          <w:rFonts w:asciiTheme="majorHAnsi" w:hAnsiTheme="majorHAnsi" w:cstheme="majorHAnsi"/>
          <w:sz w:val="24"/>
          <w:szCs w:val="24"/>
        </w:rPr>
        <w:t xml:space="preserve">U tronguu lò phản ứng hạt nhân sẽ tỏa ra năng lượng 200 MeV. Nếu phân hạch 1g </w:t>
      </w:r>
      <w:r w:rsidR="00B163B3" w:rsidRPr="00D27C2B">
        <w:rPr>
          <w:rFonts w:asciiTheme="majorHAnsi" w:hAnsiTheme="majorHAnsi" w:cstheme="majorHAnsi"/>
          <w:sz w:val="24"/>
          <w:szCs w:val="24"/>
          <w:vertAlign w:val="superscript"/>
        </w:rPr>
        <w:t>235</w:t>
      </w:r>
      <w:r w:rsidR="00B163B3" w:rsidRPr="00D27C2B">
        <w:rPr>
          <w:rFonts w:asciiTheme="majorHAnsi" w:hAnsiTheme="majorHAnsi" w:cstheme="majorHAnsi"/>
          <w:sz w:val="24"/>
          <w:szCs w:val="24"/>
        </w:rPr>
        <w:t xml:space="preserve">U thì năng lượng tỏa ra bằng </w:t>
      </w:r>
    </w:p>
    <w:p w:rsidR="00B163B3"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u w:val="single"/>
          <w:lang w:eastAsia="vi-VN"/>
        </w:rPr>
        <w:t>A</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8,2.10</w:t>
      </w:r>
      <w:r w:rsidR="00B163B3" w:rsidRPr="00950F1B">
        <w:rPr>
          <w:rFonts w:asciiTheme="majorHAnsi" w:hAnsiTheme="majorHAnsi" w:cstheme="majorHAnsi"/>
          <w:color w:val="000000"/>
          <w:sz w:val="24"/>
          <w:szCs w:val="24"/>
          <w:vertAlign w:val="superscript"/>
          <w:lang w:eastAsia="vi-VN"/>
        </w:rPr>
        <w:t>10</w:t>
      </w:r>
      <w:r w:rsidR="00B163B3" w:rsidRPr="00950F1B">
        <w:rPr>
          <w:rFonts w:asciiTheme="majorHAnsi" w:hAnsiTheme="majorHAnsi" w:cstheme="majorHAnsi"/>
          <w:color w:val="000000"/>
          <w:sz w:val="24"/>
          <w:szCs w:val="24"/>
          <w:lang w:eastAsia="vi-VN"/>
        </w:rPr>
        <w:t xml:space="preserve"> J.</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8,2.10</w:t>
      </w:r>
      <w:r w:rsidR="00B163B3" w:rsidRPr="00950F1B">
        <w:rPr>
          <w:rFonts w:asciiTheme="majorHAnsi" w:hAnsiTheme="majorHAnsi" w:cstheme="majorHAnsi"/>
          <w:color w:val="000000"/>
          <w:sz w:val="24"/>
          <w:szCs w:val="24"/>
          <w:vertAlign w:val="superscript"/>
          <w:lang w:eastAsia="vi-VN"/>
        </w:rPr>
        <w:t>10</w:t>
      </w:r>
      <w:r w:rsidR="00B163B3" w:rsidRPr="00950F1B">
        <w:rPr>
          <w:rFonts w:asciiTheme="majorHAnsi" w:hAnsiTheme="majorHAnsi" w:cstheme="majorHAnsi"/>
          <w:color w:val="000000"/>
          <w:sz w:val="24"/>
          <w:szCs w:val="24"/>
          <w:lang w:eastAsia="vi-VN"/>
        </w:rPr>
        <w:t xml:space="preserve"> MeV.</w:t>
      </w:r>
      <w:r w:rsidRPr="00950F1B">
        <w:rPr>
          <w:rFonts w:asciiTheme="majorHAnsi" w:hAnsiTheme="majorHAnsi" w:cstheme="majorHAnsi"/>
          <w:b/>
          <w:color w:val="0000FF"/>
          <w:sz w:val="24"/>
          <w:szCs w:val="24"/>
          <w:lang w:eastAsia="vi-VN"/>
        </w:rPr>
        <w:tab/>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8,2.10</w:t>
      </w:r>
      <w:r w:rsidR="00B163B3" w:rsidRPr="00950F1B">
        <w:rPr>
          <w:rFonts w:asciiTheme="majorHAnsi" w:hAnsiTheme="majorHAnsi" w:cstheme="majorHAnsi"/>
          <w:color w:val="000000"/>
          <w:sz w:val="24"/>
          <w:szCs w:val="24"/>
          <w:vertAlign w:val="superscript"/>
          <w:lang w:eastAsia="vi-VN"/>
        </w:rPr>
        <w:t>7</w:t>
      </w:r>
      <w:r w:rsidR="00B163B3" w:rsidRPr="00950F1B">
        <w:rPr>
          <w:rFonts w:asciiTheme="majorHAnsi" w:hAnsiTheme="majorHAnsi" w:cstheme="majorHAnsi"/>
          <w:color w:val="000000"/>
          <w:sz w:val="24"/>
          <w:szCs w:val="24"/>
          <w:lang w:eastAsia="vi-VN"/>
        </w:rPr>
        <w:t xml:space="preserve"> MeV.</w:t>
      </w:r>
      <w:r w:rsidRPr="00950F1B">
        <w:rPr>
          <w:rFonts w:asciiTheme="majorHAnsi" w:hAnsiTheme="majorHAnsi" w:cstheme="majorHAnsi"/>
          <w:b/>
          <w:color w:val="0000FF"/>
          <w:sz w:val="24"/>
          <w:szCs w:val="24"/>
          <w:lang w:eastAsia="vi-VN"/>
        </w:rPr>
        <w:tab/>
        <w:t>D.</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8,2.10</w:t>
      </w:r>
      <w:r w:rsidR="00B163B3" w:rsidRPr="00950F1B">
        <w:rPr>
          <w:rFonts w:asciiTheme="majorHAnsi" w:hAnsiTheme="majorHAnsi" w:cstheme="majorHAnsi"/>
          <w:color w:val="000000"/>
          <w:sz w:val="24"/>
          <w:szCs w:val="24"/>
          <w:vertAlign w:val="superscript"/>
          <w:lang w:eastAsia="vi-VN"/>
        </w:rPr>
        <w:t>7</w:t>
      </w:r>
      <w:r w:rsidR="00B163B3" w:rsidRPr="00950F1B">
        <w:rPr>
          <w:rFonts w:asciiTheme="majorHAnsi" w:hAnsiTheme="majorHAnsi" w:cstheme="majorHAnsi"/>
          <w:color w:val="000000"/>
          <w:sz w:val="24"/>
          <w:szCs w:val="24"/>
          <w:lang w:eastAsia="vi-VN"/>
        </w:rPr>
        <w:t xml:space="preserve"> J. </w:t>
      </w:r>
      <w:bookmarkStart w:id="46" w:name="Test"/>
    </w:p>
    <w:p w:rsidR="004D1946" w:rsidRPr="00D27C2B" w:rsidRDefault="00D27C2B" w:rsidP="00D27C2B">
      <w:pPr>
        <w:spacing w:before="120" w:after="0" w:line="276" w:lineRule="auto"/>
        <w:jc w:val="both"/>
        <w:rPr>
          <w:rFonts w:asciiTheme="majorHAnsi" w:hAnsiTheme="majorHAnsi" w:cstheme="majorHAnsi"/>
          <w:b/>
          <w:color w:val="0000FF"/>
          <w:sz w:val="24"/>
          <w:szCs w:val="24"/>
        </w:rPr>
      </w:pPr>
      <w:r w:rsidRPr="00950F1B">
        <w:rPr>
          <w:rFonts w:asciiTheme="majorHAnsi" w:hAnsiTheme="majorHAnsi" w:cstheme="majorHAnsi"/>
          <w:b/>
          <w:color w:val="0000FF"/>
          <w:sz w:val="24"/>
          <w:szCs w:val="24"/>
        </w:rPr>
        <w:t xml:space="preserve">Câu 40.  </w:t>
      </w:r>
      <w:r w:rsidR="00B163B3" w:rsidRPr="00D27C2B">
        <w:rPr>
          <w:rFonts w:asciiTheme="majorHAnsi" w:hAnsiTheme="majorHAnsi" w:cstheme="majorHAnsi"/>
          <w:b/>
          <w:color w:val="FF0000"/>
          <w:sz w:val="24"/>
          <w:szCs w:val="24"/>
          <w:lang w:eastAsia="vi-VN"/>
        </w:rPr>
        <w:t>L1</w:t>
      </w:r>
      <w:r w:rsidR="00B163B3" w:rsidRPr="00D27C2B">
        <w:rPr>
          <w:rFonts w:asciiTheme="majorHAnsi" w:hAnsiTheme="majorHAnsi" w:cstheme="majorHAnsi"/>
          <w:b/>
          <w:color w:val="0000FF"/>
          <w:sz w:val="24"/>
          <w:szCs w:val="24"/>
          <w:lang w:eastAsia="vi-VN"/>
        </w:rPr>
        <w:t xml:space="preserve"> </w:t>
      </w:r>
      <w:r w:rsidR="00B163B3" w:rsidRPr="00D27C2B">
        <w:rPr>
          <w:rFonts w:asciiTheme="majorHAnsi" w:hAnsiTheme="majorHAnsi" w:cstheme="majorHAnsi"/>
          <w:sz w:val="24"/>
          <w:szCs w:val="24"/>
        </w:rPr>
        <w:t xml:space="preserve">Hạt nhân </w:t>
      </w:r>
      <w:r w:rsidR="00B163B3" w:rsidRPr="00D27C2B">
        <w:rPr>
          <w:rFonts w:asciiTheme="majorHAnsi" w:hAnsiTheme="majorHAnsi" w:cstheme="majorHAnsi"/>
          <w:sz w:val="24"/>
          <w:szCs w:val="24"/>
          <w:vertAlign w:val="subscript"/>
        </w:rPr>
        <w:t>27</w:t>
      </w:r>
      <w:r w:rsidR="00B163B3" w:rsidRPr="00D27C2B">
        <w:rPr>
          <w:rFonts w:asciiTheme="majorHAnsi" w:hAnsiTheme="majorHAnsi" w:cstheme="majorHAnsi"/>
          <w:sz w:val="24"/>
          <w:szCs w:val="24"/>
          <w:vertAlign w:val="superscript"/>
        </w:rPr>
        <w:t>60</w:t>
      </w:r>
      <w:r w:rsidR="00B163B3" w:rsidRPr="00D27C2B">
        <w:rPr>
          <w:rFonts w:asciiTheme="majorHAnsi" w:hAnsiTheme="majorHAnsi" w:cstheme="majorHAnsi"/>
          <w:sz w:val="24"/>
          <w:szCs w:val="24"/>
        </w:rPr>
        <w:t xml:space="preserve">Co có cấu tạo gồm </w:t>
      </w:r>
    </w:p>
    <w:p w:rsidR="004D1946" w:rsidRPr="00950F1B" w:rsidRDefault="004D1946" w:rsidP="004D1946">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eastAsia="vi-VN"/>
        </w:rPr>
      </w:pPr>
      <w:r w:rsidRPr="00950F1B">
        <w:rPr>
          <w:rFonts w:asciiTheme="majorHAnsi" w:hAnsiTheme="majorHAnsi" w:cstheme="majorHAnsi"/>
          <w:b/>
          <w:color w:val="0000FF"/>
          <w:sz w:val="24"/>
          <w:szCs w:val="24"/>
          <w:lang w:eastAsia="vi-VN"/>
        </w:rPr>
        <w:t>A.</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33 prôton và 27 nơtron.</w:t>
      </w:r>
      <w:r w:rsidRPr="00950F1B">
        <w:rPr>
          <w:rFonts w:asciiTheme="majorHAnsi" w:hAnsiTheme="majorHAnsi" w:cstheme="majorHAnsi"/>
          <w:b/>
          <w:color w:val="0000FF"/>
          <w:sz w:val="24"/>
          <w:szCs w:val="24"/>
          <w:lang w:eastAsia="vi-VN"/>
        </w:rPr>
        <w:tab/>
        <w:t>B.</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 xml:space="preserve">60 prôton và 27 nơtron. </w:t>
      </w:r>
    </w:p>
    <w:p w:rsidR="004D1946" w:rsidRDefault="004D1946" w:rsidP="004D1946">
      <w:pPr>
        <w:tabs>
          <w:tab w:val="left" w:pos="283"/>
          <w:tab w:val="left" w:pos="2835"/>
          <w:tab w:val="left" w:pos="5386"/>
          <w:tab w:val="left" w:pos="7937"/>
        </w:tabs>
        <w:ind w:firstLine="283"/>
        <w:jc w:val="both"/>
        <w:rPr>
          <w:rFonts w:asciiTheme="majorHAnsi" w:hAnsiTheme="majorHAnsi" w:cstheme="majorHAnsi"/>
          <w:color w:val="000000"/>
          <w:sz w:val="24"/>
          <w:szCs w:val="24"/>
          <w:lang w:eastAsia="vi-VN"/>
        </w:rPr>
      </w:pPr>
      <w:r w:rsidRPr="00950F1B">
        <w:rPr>
          <w:rFonts w:asciiTheme="majorHAnsi" w:hAnsiTheme="majorHAnsi" w:cstheme="majorHAnsi"/>
          <w:b/>
          <w:color w:val="0000FF"/>
          <w:sz w:val="24"/>
          <w:szCs w:val="24"/>
          <w:lang w:eastAsia="vi-VN"/>
        </w:rPr>
        <w:t>C.</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27 prôton và 60 nơtron.</w:t>
      </w:r>
      <w:r w:rsidRPr="00950F1B">
        <w:rPr>
          <w:rFonts w:asciiTheme="majorHAnsi" w:hAnsiTheme="majorHAnsi" w:cstheme="majorHAnsi"/>
          <w:b/>
          <w:color w:val="0000FF"/>
          <w:sz w:val="24"/>
          <w:szCs w:val="24"/>
          <w:lang w:val="fr-FR" w:eastAsia="vi-VN"/>
        </w:rPr>
        <w:tab/>
      </w:r>
      <w:r w:rsidRPr="00950F1B">
        <w:rPr>
          <w:rFonts w:asciiTheme="majorHAnsi" w:hAnsiTheme="majorHAnsi" w:cstheme="majorHAnsi"/>
          <w:b/>
          <w:color w:val="0000FF"/>
          <w:sz w:val="24"/>
          <w:szCs w:val="24"/>
          <w:u w:val="single"/>
          <w:lang w:eastAsia="vi-VN"/>
        </w:rPr>
        <w:t>D</w:t>
      </w:r>
      <w:r w:rsidRPr="00950F1B">
        <w:rPr>
          <w:rFonts w:asciiTheme="majorHAnsi" w:hAnsiTheme="majorHAnsi" w:cstheme="majorHAnsi"/>
          <w:b/>
          <w:color w:val="0000FF"/>
          <w:sz w:val="24"/>
          <w:szCs w:val="24"/>
          <w:lang w:eastAsia="vi-VN"/>
        </w:rPr>
        <w:t>.</w:t>
      </w:r>
      <w:r w:rsidR="00B163B3" w:rsidRPr="00950F1B">
        <w:rPr>
          <w:rFonts w:asciiTheme="majorHAnsi" w:hAnsiTheme="majorHAnsi" w:cstheme="majorHAnsi"/>
          <w:b/>
          <w:color w:val="FF0000"/>
          <w:sz w:val="24"/>
          <w:szCs w:val="24"/>
          <w:lang w:eastAsia="vi-VN"/>
        </w:rPr>
        <w:t xml:space="preserve"> </w:t>
      </w:r>
      <w:r w:rsidR="00B163B3" w:rsidRPr="00950F1B">
        <w:rPr>
          <w:rFonts w:asciiTheme="majorHAnsi" w:hAnsiTheme="majorHAnsi" w:cstheme="majorHAnsi"/>
          <w:color w:val="000000"/>
          <w:sz w:val="24"/>
          <w:szCs w:val="24"/>
          <w:lang w:eastAsia="vi-VN"/>
        </w:rPr>
        <w:t>27 prôton và 33 nơtron</w:t>
      </w:r>
      <w:bookmarkStart w:id="47" w:name="EoF"/>
      <w:bookmarkStart w:id="48" w:name="SoF"/>
      <w:bookmarkEnd w:id="46"/>
      <w:bookmarkEnd w:id="47"/>
      <w:bookmarkEnd w:id="48"/>
    </w:p>
    <w:p w:rsidR="00D27C2B" w:rsidRDefault="00D27C2B" w:rsidP="004D1946">
      <w:pPr>
        <w:tabs>
          <w:tab w:val="left" w:pos="283"/>
          <w:tab w:val="left" w:pos="2835"/>
          <w:tab w:val="left" w:pos="5386"/>
          <w:tab w:val="left" w:pos="7937"/>
        </w:tabs>
        <w:ind w:firstLine="283"/>
        <w:jc w:val="both"/>
        <w:rPr>
          <w:rFonts w:asciiTheme="majorHAnsi" w:hAnsiTheme="majorHAnsi" w:cstheme="majorHAnsi"/>
          <w:color w:val="000000"/>
          <w:sz w:val="24"/>
          <w:szCs w:val="24"/>
          <w:lang w:eastAsia="vi-VN"/>
        </w:rPr>
      </w:pPr>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D27C2B" w:rsidRPr="00D27C2B" w:rsidTr="00D27C2B">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w:t>
            </w:r>
          </w:p>
        </w:tc>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w:t>
            </w:r>
          </w:p>
        </w:tc>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w:t>
            </w:r>
          </w:p>
        </w:tc>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4</w:t>
            </w:r>
          </w:p>
        </w:tc>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5</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6</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7</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8</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9</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10</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11</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12</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13</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14</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15</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16</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17</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18</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19</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20</w:t>
            </w:r>
          </w:p>
        </w:tc>
      </w:tr>
      <w:tr w:rsidR="00D27C2B" w:rsidRPr="00D27C2B" w:rsidTr="00D27C2B">
        <w:tc>
          <w:tcPr>
            <w:tcW w:w="509"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B</w:t>
            </w:r>
          </w:p>
        </w:tc>
        <w:tc>
          <w:tcPr>
            <w:tcW w:w="509"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c>
          <w:tcPr>
            <w:tcW w:w="509"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B</w:t>
            </w:r>
          </w:p>
        </w:tc>
        <w:tc>
          <w:tcPr>
            <w:tcW w:w="509"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B</w:t>
            </w:r>
          </w:p>
        </w:tc>
        <w:tc>
          <w:tcPr>
            <w:tcW w:w="509"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B</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B</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B</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B</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B</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Borders>
              <w:bottom w:val="single" w:sz="4" w:space="0" w:color="auto"/>
            </w:tcBorders>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r>
      <w:tr w:rsidR="00D27C2B" w:rsidRPr="00D27C2B" w:rsidTr="00D27C2B">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21</w:t>
            </w:r>
          </w:p>
        </w:tc>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22</w:t>
            </w:r>
          </w:p>
        </w:tc>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23</w:t>
            </w:r>
          </w:p>
        </w:tc>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24</w:t>
            </w:r>
          </w:p>
        </w:tc>
        <w:tc>
          <w:tcPr>
            <w:tcW w:w="509"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25</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26</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27</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28</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29</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30</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31</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32</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33</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34</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35</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36</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37</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38</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39</w:t>
            </w:r>
          </w:p>
        </w:tc>
        <w:tc>
          <w:tcPr>
            <w:tcW w:w="510" w:type="dxa"/>
            <w:shd w:val="clear" w:color="auto" w:fill="4F81BD" w:themeFill="accent1"/>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FFFFFF"/>
                <w:sz w:val="24"/>
                <w:szCs w:val="24"/>
              </w:rPr>
            </w:pPr>
            <w:r w:rsidRPr="00D27C2B">
              <w:rPr>
                <w:rFonts w:asciiTheme="majorHAnsi" w:hAnsiTheme="majorHAnsi" w:cstheme="majorHAnsi"/>
                <w:b/>
                <w:color w:val="FFFFFF"/>
                <w:sz w:val="24"/>
                <w:szCs w:val="24"/>
              </w:rPr>
              <w:t>40</w:t>
            </w:r>
          </w:p>
        </w:tc>
      </w:tr>
      <w:tr w:rsidR="00D27C2B" w:rsidRPr="00D27C2B" w:rsidTr="00D27C2B">
        <w:tc>
          <w:tcPr>
            <w:tcW w:w="509"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09"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c>
          <w:tcPr>
            <w:tcW w:w="509"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c>
          <w:tcPr>
            <w:tcW w:w="509"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09"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B</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C</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A</w:t>
            </w:r>
          </w:p>
        </w:tc>
        <w:tc>
          <w:tcPr>
            <w:tcW w:w="510" w:type="dxa"/>
          </w:tcPr>
          <w:p w:rsidR="00D27C2B" w:rsidRPr="00D27C2B" w:rsidRDefault="00D27C2B" w:rsidP="00D27C2B">
            <w:pPr>
              <w:tabs>
                <w:tab w:val="left" w:pos="283"/>
                <w:tab w:val="left" w:pos="2835"/>
                <w:tab w:val="left" w:pos="5386"/>
                <w:tab w:val="left" w:pos="7937"/>
              </w:tabs>
              <w:ind w:left="-57" w:right="-57"/>
              <w:jc w:val="center"/>
              <w:rPr>
                <w:rFonts w:asciiTheme="majorHAnsi" w:hAnsiTheme="majorHAnsi" w:cstheme="majorHAnsi"/>
                <w:b/>
                <w:color w:val="008080"/>
                <w:sz w:val="24"/>
                <w:szCs w:val="24"/>
              </w:rPr>
            </w:pPr>
            <w:r w:rsidRPr="00D27C2B">
              <w:rPr>
                <w:rFonts w:asciiTheme="majorHAnsi" w:hAnsiTheme="majorHAnsi" w:cstheme="majorHAnsi"/>
                <w:b/>
                <w:color w:val="008080"/>
                <w:sz w:val="24"/>
                <w:szCs w:val="24"/>
              </w:rPr>
              <w:t>D</w:t>
            </w:r>
          </w:p>
        </w:tc>
      </w:tr>
    </w:tbl>
    <w:p w:rsidR="00D27C2B" w:rsidRPr="00950F1B" w:rsidRDefault="00D27C2B" w:rsidP="004D1946">
      <w:pPr>
        <w:tabs>
          <w:tab w:val="left" w:pos="283"/>
          <w:tab w:val="left" w:pos="2835"/>
          <w:tab w:val="left" w:pos="5386"/>
          <w:tab w:val="left" w:pos="7937"/>
        </w:tabs>
        <w:ind w:firstLine="283"/>
        <w:jc w:val="both"/>
        <w:rPr>
          <w:rFonts w:asciiTheme="majorHAnsi" w:hAnsiTheme="majorHAnsi" w:cstheme="majorHAnsi"/>
          <w:sz w:val="24"/>
          <w:szCs w:val="24"/>
        </w:rPr>
      </w:pPr>
    </w:p>
    <w:sectPr w:rsidR="00D27C2B" w:rsidRPr="00950F1B" w:rsidSect="004D1946">
      <w:footerReference w:type="even" r:id="rId79"/>
      <w:footerReference w:type="default" r:id="rId80"/>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58" w:rsidRDefault="003A5958" w:rsidP="004435E1">
      <w:pPr>
        <w:spacing w:after="0"/>
      </w:pPr>
      <w:r>
        <w:separator/>
      </w:r>
    </w:p>
  </w:endnote>
  <w:endnote w:type="continuationSeparator" w:id="0">
    <w:p w:rsidR="003A5958" w:rsidRDefault="003A5958"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20"/>
      <w:gridCol w:w="9185"/>
    </w:tblGrid>
    <w:tr w:rsidR="00FA56EE" w:rsidTr="00F145D9">
      <w:trPr>
        <w:trHeight w:val="344"/>
      </w:trPr>
      <w:tc>
        <w:tcPr>
          <w:tcW w:w="500" w:type="pct"/>
          <w:tcBorders>
            <w:top w:val="single" w:sz="4" w:space="0" w:color="C45911"/>
          </w:tcBorders>
          <w:shd w:val="clear" w:color="auto" w:fill="C00000"/>
        </w:tcPr>
        <w:p w:rsidR="00FA56EE" w:rsidRPr="00F145D9" w:rsidRDefault="00FA56EE"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781454" w:rsidRPr="00781454">
            <w:rPr>
              <w:b/>
              <w:noProof/>
              <w:color w:val="FFFFFF"/>
            </w:rPr>
            <w:t>8</w:t>
          </w:r>
          <w:r w:rsidRPr="00F145D9">
            <w:rPr>
              <w:b/>
              <w:noProof/>
              <w:color w:val="FFFFFF"/>
            </w:rPr>
            <w:fldChar w:fldCharType="end"/>
          </w:r>
        </w:p>
      </w:tc>
      <w:tc>
        <w:tcPr>
          <w:tcW w:w="4500" w:type="pct"/>
          <w:tcBorders>
            <w:top w:val="single" w:sz="4" w:space="0" w:color="auto"/>
          </w:tcBorders>
        </w:tcPr>
        <w:p w:rsidR="00FA56EE" w:rsidRDefault="00FA56EE" w:rsidP="00AB364E">
          <w:pPr>
            <w:pStyle w:val="Footer"/>
          </w:pPr>
          <w:r>
            <w:rPr>
              <w:b/>
              <w:sz w:val="24"/>
              <w:szCs w:val="24"/>
            </w:rPr>
            <w:t>Hệ Thống Bài Tập Trắc Nghiệm Vật Lí 1</w:t>
          </w:r>
          <w:r w:rsidR="00AB364E">
            <w:rPr>
              <w:b/>
              <w:sz w:val="24"/>
              <w:szCs w:val="24"/>
            </w:rPr>
            <w:t>0</w:t>
          </w:r>
        </w:p>
      </w:tc>
    </w:tr>
  </w:tbl>
  <w:p w:rsidR="00FA56EE" w:rsidRDefault="00FA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013"/>
      <w:gridCol w:w="1002"/>
    </w:tblGrid>
    <w:tr w:rsidR="00FA56EE" w:rsidTr="00F145D9">
      <w:trPr>
        <w:trHeight w:val="169"/>
      </w:trPr>
      <w:tc>
        <w:tcPr>
          <w:tcW w:w="4500" w:type="pct"/>
          <w:tcBorders>
            <w:top w:val="single" w:sz="4" w:space="0" w:color="000000"/>
          </w:tcBorders>
        </w:tcPr>
        <w:p w:rsidR="00FA56EE" w:rsidRPr="003008B8" w:rsidRDefault="003008B8"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A56EE" w:rsidRPr="00F145D9" w:rsidRDefault="00FA56EE"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781454" w:rsidRPr="00781454">
            <w:rPr>
              <w:b/>
              <w:noProof/>
              <w:color w:val="FFFFFF"/>
            </w:rPr>
            <w:t>9</w:t>
          </w:r>
          <w:r w:rsidRPr="00F145D9">
            <w:rPr>
              <w:b/>
              <w:noProof/>
              <w:color w:val="FFFFFF"/>
            </w:rPr>
            <w:fldChar w:fldCharType="end"/>
          </w:r>
        </w:p>
      </w:tc>
    </w:tr>
  </w:tbl>
  <w:p w:rsidR="00FA56EE" w:rsidRDefault="00FA56EE"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58" w:rsidRDefault="003A5958" w:rsidP="004435E1">
      <w:pPr>
        <w:spacing w:after="0"/>
      </w:pPr>
      <w:r>
        <w:separator/>
      </w:r>
    </w:p>
  </w:footnote>
  <w:footnote w:type="continuationSeparator" w:id="0">
    <w:p w:rsidR="003A5958" w:rsidRDefault="003A5958"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0F7E8B"/>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09F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5958"/>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1946"/>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454"/>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0F1B"/>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3B3"/>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6EF"/>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C2B"/>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427"/>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27BE3"/>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5.wmf"/><Relationship Id="rId47" Type="http://schemas.openxmlformats.org/officeDocument/2006/relationships/oleObject" Target="embeddings/oleObject24.bin"/><Relationship Id="rId63" Type="http://schemas.openxmlformats.org/officeDocument/2006/relationships/image" Target="media/image22.wmf"/><Relationship Id="rId68" Type="http://schemas.openxmlformats.org/officeDocument/2006/relationships/oleObject" Target="embeddings/oleObject38.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8.bin"/><Relationship Id="rId53" Type="http://schemas.openxmlformats.org/officeDocument/2006/relationships/oleObject" Target="embeddings/oleObject28.bin"/><Relationship Id="rId58" Type="http://schemas.openxmlformats.org/officeDocument/2006/relationships/image" Target="media/image20.wmf"/><Relationship Id="rId74" Type="http://schemas.openxmlformats.org/officeDocument/2006/relationships/oleObject" Target="embeddings/oleObject43.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7.wmf"/><Relationship Id="rId56" Type="http://schemas.openxmlformats.org/officeDocument/2006/relationships/image" Target="media/image19.wmf"/><Relationship Id="rId64" Type="http://schemas.openxmlformats.org/officeDocument/2006/relationships/oleObject" Target="embeddings/oleObject35.bin"/><Relationship Id="rId69" Type="http://schemas.openxmlformats.org/officeDocument/2006/relationships/oleObject" Target="embeddings/oleObject39.bin"/><Relationship Id="rId77" Type="http://schemas.openxmlformats.org/officeDocument/2006/relationships/image" Target="media/image26.wmf"/><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oleObject" Target="embeddings/oleObject41.bin"/><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3.wmf"/><Relationship Id="rId46" Type="http://schemas.openxmlformats.org/officeDocument/2006/relationships/image" Target="media/image16.wmf"/><Relationship Id="rId59" Type="http://schemas.openxmlformats.org/officeDocument/2006/relationships/oleObject" Target="embeddings/oleObject32.bin"/><Relationship Id="rId67"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image" Target="media/image24.wmf"/><Relationship Id="rId75"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2.bin"/><Relationship Id="rId78" Type="http://schemas.openxmlformats.org/officeDocument/2006/relationships/oleObject" Target="embeddings/oleObject45.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34" Type="http://schemas.openxmlformats.org/officeDocument/2006/relationships/image" Target="media/image12.wmf"/><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23.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B48E-5EBA-4080-98D0-96957B21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3382</Words>
  <Characters>19281</Characters>
  <Application>Microsoft Office Word</Application>
  <DocSecurity>0</DocSecurity>
  <Lines>160</Lines>
  <Paragraphs>45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8</cp:revision>
  <cp:lastPrinted>2018-08-16T06:19:00Z</cp:lastPrinted>
  <dcterms:created xsi:type="dcterms:W3CDTF">2019-03-17T10:00:00Z</dcterms:created>
  <dcterms:modified xsi:type="dcterms:W3CDTF">2019-03-20T17:06:00Z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