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D38C" w14:textId="77777777" w:rsidR="00276182" w:rsidRPr="00215534" w:rsidRDefault="00276182" w:rsidP="00276182">
      <w:pPr>
        <w:pStyle w:val="A0"/>
      </w:pPr>
      <w:bookmarkStart w:id="0" w:name="_Toc157192079"/>
      <w:bookmarkStart w:id="1" w:name="_Toc104948179"/>
      <w:bookmarkStart w:id="2" w:name="_Toc104293704"/>
      <w:bookmarkStart w:id="3" w:name="_Toc135663735"/>
      <w:r w:rsidRPr="00215534">
        <w:t>MA TRẬN, BẢN ĐẶC TẢ VÀ ĐỀ KIỂM TRA GIỮA KÌ 2 – VẬT LÍ 1</w:t>
      </w:r>
      <w:bookmarkEnd w:id="0"/>
      <w:r>
        <w:t>0</w:t>
      </w:r>
      <w:bookmarkEnd w:id="1"/>
      <w:bookmarkEnd w:id="2"/>
      <w:bookmarkEnd w:id="3"/>
    </w:p>
    <w:p w14:paraId="31169879" w14:textId="77777777" w:rsidR="00276182" w:rsidRPr="00215534" w:rsidRDefault="00276182" w:rsidP="00276182">
      <w:pPr>
        <w:pStyle w:val="A1"/>
      </w:pPr>
      <w:bookmarkStart w:id="4" w:name="_Toc135663736"/>
      <w:bookmarkStart w:id="5" w:name="_Toc157192080"/>
      <w:r w:rsidRPr="00215534">
        <w:t>1. Ma trận</w:t>
      </w:r>
      <w:bookmarkEnd w:id="4"/>
      <w:bookmarkEnd w:id="5"/>
    </w:p>
    <w:p w14:paraId="4AE4221D" w14:textId="77777777" w:rsidR="00276182" w:rsidRPr="00215534" w:rsidRDefault="00276182" w:rsidP="00276182">
      <w:pPr>
        <w:spacing w:line="276" w:lineRule="auto"/>
        <w:rPr>
          <w:rFonts w:ascii="Times New Roman" w:hAnsi="Times New Roman"/>
          <w:i/>
        </w:rPr>
      </w:pPr>
      <w:r w:rsidRPr="00215534">
        <w:rPr>
          <w:rFonts w:ascii="Times New Roman" w:hAnsi="Times New Roman"/>
          <w:b/>
        </w:rPr>
        <w:t xml:space="preserve">- Thời điểm kiểm tra: </w:t>
      </w:r>
      <w:r w:rsidRPr="00215534">
        <w:rPr>
          <w:rFonts w:ascii="Times New Roman" w:hAnsi="Times New Roman"/>
          <w:i/>
        </w:rPr>
        <w:t>Kiểm tra giữa học kì 2 khi kết thúc nộ</w:t>
      </w:r>
      <w:r>
        <w:rPr>
          <w:rFonts w:ascii="Times New Roman" w:hAnsi="Times New Roman"/>
          <w:i/>
        </w:rPr>
        <w:t>i dung bài Hiệu suất</w:t>
      </w:r>
      <w:r w:rsidRPr="00215534">
        <w:rPr>
          <w:rFonts w:ascii="Times New Roman" w:hAnsi="Times New Roman"/>
          <w:i/>
        </w:rPr>
        <w:t>.</w:t>
      </w:r>
    </w:p>
    <w:p w14:paraId="2CFD894E" w14:textId="77777777" w:rsidR="00276182" w:rsidRPr="00215534" w:rsidRDefault="00276182" w:rsidP="00276182">
      <w:pPr>
        <w:spacing w:line="276" w:lineRule="auto"/>
        <w:rPr>
          <w:rFonts w:ascii="Times New Roman" w:hAnsi="Times New Roman"/>
          <w:bCs/>
          <w:i/>
        </w:rPr>
      </w:pPr>
      <w:r w:rsidRPr="00215534">
        <w:rPr>
          <w:rFonts w:ascii="Times New Roman" w:hAnsi="Times New Roman"/>
          <w:b/>
        </w:rPr>
        <w:t>- Thời gian làm bài:</w:t>
      </w:r>
      <w:r w:rsidRPr="00215534">
        <w:rPr>
          <w:rFonts w:ascii="Times New Roman" w:hAnsi="Times New Roman"/>
          <w:bCs/>
          <w:i/>
        </w:rPr>
        <w:t xml:space="preserve"> 50 phút</w:t>
      </w:r>
    </w:p>
    <w:p w14:paraId="158935DA" w14:textId="77777777" w:rsidR="00276182" w:rsidRPr="00276182" w:rsidRDefault="00276182" w:rsidP="00276182">
      <w:pPr>
        <w:spacing w:line="276" w:lineRule="auto"/>
        <w:rPr>
          <w:rFonts w:ascii="Times New Roman" w:hAnsi="Times New Roman"/>
          <w:i/>
          <w:iCs/>
          <w:lang w:val="nl-NL"/>
        </w:rPr>
      </w:pPr>
      <w:r w:rsidRPr="00215534">
        <w:rPr>
          <w:rFonts w:ascii="Times New Roman" w:hAnsi="Times New Roman"/>
          <w:b/>
        </w:rPr>
        <w:t>- Hình thức kiểm tra:</w:t>
      </w:r>
      <w:r w:rsidRPr="00215534">
        <w:rPr>
          <w:rFonts w:ascii="Times New Roman" w:hAnsi="Times New Roman"/>
        </w:rPr>
        <w:t xml:space="preserve"> </w:t>
      </w:r>
      <w:r w:rsidRPr="00215534">
        <w:rPr>
          <w:rFonts w:ascii="Times New Roman" w:hAnsi="Times New Roman"/>
          <w:i/>
          <w:iCs/>
          <w:lang w:val="nl-NL"/>
        </w:rPr>
        <w:t>Kết hợp giữa các dạng trắc nghiệm (nhiều lựa chọn, đúng/sai, câu trả lời ngắ</w:t>
      </w:r>
      <w:r>
        <w:rPr>
          <w:rFonts w:ascii="Times New Roman" w:hAnsi="Times New Roman"/>
          <w:i/>
          <w:iCs/>
          <w:lang w:val="nl-NL"/>
        </w:rPr>
        <w:t>n)</w:t>
      </w:r>
    </w:p>
    <w:tbl>
      <w:tblPr>
        <w:tblStyle w:val="TableGrid"/>
        <w:tblW w:w="0" w:type="auto"/>
        <w:tblLook w:val="04A0" w:firstRow="1" w:lastRow="0" w:firstColumn="1" w:lastColumn="0" w:noHBand="0" w:noVBand="1"/>
      </w:tblPr>
      <w:tblGrid>
        <w:gridCol w:w="897"/>
        <w:gridCol w:w="2577"/>
        <w:gridCol w:w="630"/>
        <w:gridCol w:w="767"/>
        <w:gridCol w:w="786"/>
        <w:gridCol w:w="711"/>
        <w:gridCol w:w="768"/>
        <w:gridCol w:w="786"/>
        <w:gridCol w:w="711"/>
        <w:gridCol w:w="768"/>
        <w:gridCol w:w="786"/>
      </w:tblGrid>
      <w:tr w:rsidR="00D8480D" w14:paraId="680CB2DD" w14:textId="77777777" w:rsidTr="00276182">
        <w:tc>
          <w:tcPr>
            <w:tcW w:w="897" w:type="dxa"/>
            <w:vMerge w:val="restart"/>
            <w:vAlign w:val="center"/>
          </w:tcPr>
          <w:p w14:paraId="4BE3AEBB"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577" w:type="dxa"/>
            <w:vMerge w:val="restart"/>
            <w:vAlign w:val="center"/>
          </w:tcPr>
          <w:p w14:paraId="78B32129"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713" w:type="dxa"/>
            <w:gridSpan w:val="9"/>
          </w:tcPr>
          <w:p w14:paraId="0B0C0AF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14:paraId="4A88CF94" w14:textId="77777777" w:rsidTr="00276182">
        <w:tc>
          <w:tcPr>
            <w:tcW w:w="897" w:type="dxa"/>
            <w:vMerge/>
          </w:tcPr>
          <w:p w14:paraId="4A36B707" w14:textId="77777777" w:rsidR="00D8480D" w:rsidRDefault="00D8480D" w:rsidP="00E43362">
            <w:pPr>
              <w:spacing w:line="264" w:lineRule="auto"/>
              <w:rPr>
                <w:rFonts w:ascii="Times New Roman" w:eastAsia="Arial" w:hAnsi="Times New Roman"/>
                <w:sz w:val="24"/>
                <w:szCs w:val="24"/>
              </w:rPr>
            </w:pPr>
          </w:p>
        </w:tc>
        <w:tc>
          <w:tcPr>
            <w:tcW w:w="2577" w:type="dxa"/>
            <w:vMerge/>
          </w:tcPr>
          <w:p w14:paraId="30187337" w14:textId="77777777" w:rsidR="00D8480D" w:rsidRDefault="00D8480D" w:rsidP="00E43362">
            <w:pPr>
              <w:spacing w:line="264" w:lineRule="auto"/>
              <w:rPr>
                <w:rFonts w:ascii="Times New Roman" w:eastAsia="Arial" w:hAnsi="Times New Roman"/>
                <w:sz w:val="24"/>
                <w:szCs w:val="24"/>
              </w:rPr>
            </w:pPr>
          </w:p>
        </w:tc>
        <w:tc>
          <w:tcPr>
            <w:tcW w:w="2183" w:type="dxa"/>
            <w:gridSpan w:val="3"/>
            <w:vAlign w:val="center"/>
          </w:tcPr>
          <w:p w14:paraId="3508DF7F"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65" w:type="dxa"/>
            <w:gridSpan w:val="3"/>
            <w:vAlign w:val="center"/>
          </w:tcPr>
          <w:p w14:paraId="3072CECC" w14:textId="77777777"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14:paraId="3F7442C6"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65" w:type="dxa"/>
            <w:gridSpan w:val="3"/>
            <w:vAlign w:val="center"/>
          </w:tcPr>
          <w:p w14:paraId="6A327786" w14:textId="77777777"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14:paraId="2D204877" w14:textId="77777777"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14:paraId="66E0C4E2" w14:textId="77777777" w:rsidTr="00276182">
        <w:tc>
          <w:tcPr>
            <w:tcW w:w="897" w:type="dxa"/>
            <w:vMerge/>
            <w:tcBorders>
              <w:bottom w:val="single" w:sz="4" w:space="0" w:color="auto"/>
            </w:tcBorders>
          </w:tcPr>
          <w:p w14:paraId="7D902C24" w14:textId="77777777" w:rsidR="00D8480D" w:rsidRDefault="00D8480D" w:rsidP="00E43362">
            <w:pPr>
              <w:spacing w:line="264" w:lineRule="auto"/>
              <w:rPr>
                <w:rFonts w:ascii="Times New Roman" w:eastAsia="Arial" w:hAnsi="Times New Roman"/>
                <w:sz w:val="24"/>
                <w:szCs w:val="24"/>
              </w:rPr>
            </w:pPr>
          </w:p>
        </w:tc>
        <w:tc>
          <w:tcPr>
            <w:tcW w:w="2577" w:type="dxa"/>
            <w:vMerge/>
            <w:tcBorders>
              <w:bottom w:val="single" w:sz="4" w:space="0" w:color="auto"/>
            </w:tcBorders>
          </w:tcPr>
          <w:p w14:paraId="1EFA56F1" w14:textId="77777777" w:rsidR="00D8480D" w:rsidRDefault="00D8480D" w:rsidP="00E43362">
            <w:pPr>
              <w:spacing w:line="264" w:lineRule="auto"/>
              <w:rPr>
                <w:rFonts w:ascii="Times New Roman" w:eastAsia="Arial" w:hAnsi="Times New Roman"/>
                <w:sz w:val="24"/>
                <w:szCs w:val="24"/>
              </w:rPr>
            </w:pPr>
          </w:p>
        </w:tc>
        <w:tc>
          <w:tcPr>
            <w:tcW w:w="630" w:type="dxa"/>
            <w:tcBorders>
              <w:bottom w:val="single" w:sz="4" w:space="0" w:color="auto"/>
            </w:tcBorders>
            <w:vAlign w:val="center"/>
          </w:tcPr>
          <w:p w14:paraId="04E62AC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7" w:type="dxa"/>
            <w:tcBorders>
              <w:bottom w:val="single" w:sz="4" w:space="0" w:color="auto"/>
            </w:tcBorders>
            <w:vAlign w:val="center"/>
          </w:tcPr>
          <w:p w14:paraId="0D02E15E"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428C8FE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2579E9C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5109AAF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7AEFB5DD"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1" w:type="dxa"/>
            <w:tcBorders>
              <w:bottom w:val="single" w:sz="4" w:space="0" w:color="auto"/>
            </w:tcBorders>
            <w:vAlign w:val="center"/>
          </w:tcPr>
          <w:p w14:paraId="5920E914"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68" w:type="dxa"/>
            <w:tcBorders>
              <w:bottom w:val="single" w:sz="4" w:space="0" w:color="auto"/>
            </w:tcBorders>
            <w:vAlign w:val="center"/>
          </w:tcPr>
          <w:p w14:paraId="5E9A7F9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6" w:type="dxa"/>
            <w:tcBorders>
              <w:bottom w:val="single" w:sz="4" w:space="0" w:color="auto"/>
            </w:tcBorders>
            <w:vAlign w:val="center"/>
          </w:tcPr>
          <w:p w14:paraId="681E20E4"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14:paraId="59BC2A2C" w14:textId="77777777" w:rsidTr="00276182">
        <w:tc>
          <w:tcPr>
            <w:tcW w:w="897" w:type="dxa"/>
            <w:vMerge w:val="restart"/>
            <w:tcBorders>
              <w:top w:val="single" w:sz="4" w:space="0" w:color="auto"/>
              <w:right w:val="single" w:sz="4" w:space="0" w:color="auto"/>
            </w:tcBorders>
            <w:vAlign w:val="center"/>
          </w:tcPr>
          <w:p w14:paraId="57EE0E2F" w14:textId="77777777"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2A2F31E"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55C222" w14:textId="77777777"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67" w:type="dxa"/>
            <w:tcBorders>
              <w:top w:val="single" w:sz="4" w:space="0" w:color="auto"/>
              <w:left w:val="single" w:sz="4" w:space="0" w:color="auto"/>
              <w:right w:val="single" w:sz="4" w:space="0" w:color="auto"/>
            </w:tcBorders>
            <w:vAlign w:val="center"/>
          </w:tcPr>
          <w:p w14:paraId="15054BF9"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07405D16"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4B3FCF5C"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A02E95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CBF9909"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D5EB89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5DCA69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CF0B77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241C5F7" w14:textId="77777777" w:rsidTr="00276182">
        <w:tc>
          <w:tcPr>
            <w:tcW w:w="897" w:type="dxa"/>
            <w:vMerge/>
            <w:tcBorders>
              <w:top w:val="single" w:sz="4" w:space="0" w:color="auto"/>
              <w:right w:val="single" w:sz="4" w:space="0" w:color="auto"/>
            </w:tcBorders>
            <w:vAlign w:val="center"/>
          </w:tcPr>
          <w:p w14:paraId="22AACC2D"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D67AD4C"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6FF301"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2ACA689F"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21C6DE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7B053F1"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290FA0D"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ED592B9"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26AA06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0F99013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BD0545F"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32B964C" w14:textId="77777777" w:rsidTr="00276182">
        <w:tc>
          <w:tcPr>
            <w:tcW w:w="897" w:type="dxa"/>
            <w:vMerge/>
            <w:tcBorders>
              <w:top w:val="single" w:sz="4" w:space="0" w:color="auto"/>
              <w:right w:val="single" w:sz="4" w:space="0" w:color="auto"/>
            </w:tcBorders>
            <w:vAlign w:val="center"/>
          </w:tcPr>
          <w:p w14:paraId="3054352D"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988CBC7"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FE6642"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5DA5F16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22BE1C0"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right w:val="single" w:sz="4" w:space="0" w:color="auto"/>
            </w:tcBorders>
            <w:vAlign w:val="center"/>
          </w:tcPr>
          <w:p w14:paraId="288065F5"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60D42E5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7036EC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9BD2BE5"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8" w:type="dxa"/>
            <w:tcBorders>
              <w:top w:val="single" w:sz="4" w:space="0" w:color="auto"/>
              <w:left w:val="single" w:sz="4" w:space="0" w:color="auto"/>
              <w:right w:val="single" w:sz="4" w:space="0" w:color="auto"/>
            </w:tcBorders>
            <w:vAlign w:val="center"/>
          </w:tcPr>
          <w:p w14:paraId="1949D01A"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3FC13C1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0B2D692" w14:textId="77777777" w:rsidTr="00276182">
        <w:tc>
          <w:tcPr>
            <w:tcW w:w="897" w:type="dxa"/>
            <w:vMerge/>
            <w:tcBorders>
              <w:top w:val="single" w:sz="4" w:space="0" w:color="auto"/>
              <w:right w:val="single" w:sz="4" w:space="0" w:color="auto"/>
            </w:tcBorders>
            <w:vAlign w:val="center"/>
          </w:tcPr>
          <w:p w14:paraId="6A31CE2E"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3BF9C3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D7E9B4"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4E2D796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41983F09"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08B7207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464AFF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5C0A9C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B3DC63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6BE99859"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7B8677E7"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2C03596E" w14:textId="77777777" w:rsidTr="00276182">
        <w:tc>
          <w:tcPr>
            <w:tcW w:w="897" w:type="dxa"/>
            <w:vMerge/>
            <w:tcBorders>
              <w:top w:val="single" w:sz="4" w:space="0" w:color="auto"/>
              <w:right w:val="single" w:sz="4" w:space="0" w:color="auto"/>
            </w:tcBorders>
            <w:vAlign w:val="center"/>
          </w:tcPr>
          <w:p w14:paraId="17DE9069"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056B8E0"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9FF5413"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4349298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8CBFF74"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514014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B8299A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C4C60D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92D2B5F"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4E5A5C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29152A45"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071B0A5" w14:textId="77777777" w:rsidTr="00276182">
        <w:tc>
          <w:tcPr>
            <w:tcW w:w="897" w:type="dxa"/>
            <w:vMerge/>
            <w:tcBorders>
              <w:top w:val="single" w:sz="4" w:space="0" w:color="auto"/>
              <w:right w:val="single" w:sz="4" w:space="0" w:color="auto"/>
            </w:tcBorders>
            <w:vAlign w:val="center"/>
          </w:tcPr>
          <w:p w14:paraId="178AABED"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DF26A34"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E13532"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35C26CA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ECED998"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607E8C62"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1DC88A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47374F1"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C5A0835"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4F9BE1C"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tcBorders>
            <w:vAlign w:val="center"/>
          </w:tcPr>
          <w:p w14:paraId="6BFEFE6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C239093" w14:textId="77777777" w:rsidTr="00276182">
        <w:tc>
          <w:tcPr>
            <w:tcW w:w="897" w:type="dxa"/>
            <w:vMerge/>
            <w:tcBorders>
              <w:top w:val="single" w:sz="4" w:space="0" w:color="auto"/>
              <w:right w:val="single" w:sz="4" w:space="0" w:color="auto"/>
            </w:tcBorders>
            <w:vAlign w:val="center"/>
          </w:tcPr>
          <w:p w14:paraId="149288E1" w14:textId="77777777" w:rsidR="005226D5" w:rsidRDefault="005226D5" w:rsidP="00E43362">
            <w:pPr>
              <w:spacing w:line="264" w:lineRule="auto"/>
              <w:jc w:val="center"/>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499D888"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D14CD79"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67" w:type="dxa"/>
            <w:tcBorders>
              <w:top w:val="single" w:sz="4" w:space="0" w:color="auto"/>
              <w:left w:val="single" w:sz="4" w:space="0" w:color="auto"/>
              <w:right w:val="single" w:sz="4" w:space="0" w:color="auto"/>
            </w:tcBorders>
            <w:vAlign w:val="center"/>
          </w:tcPr>
          <w:p w14:paraId="121B5C4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EB0921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6E09AC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19F714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CC9A39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E956F7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5E1BDA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0035D47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F82DA85" w14:textId="77777777" w:rsidTr="00276182">
        <w:tc>
          <w:tcPr>
            <w:tcW w:w="897" w:type="dxa"/>
            <w:vMerge w:val="restart"/>
            <w:tcBorders>
              <w:top w:val="single" w:sz="4" w:space="0" w:color="auto"/>
              <w:right w:val="single" w:sz="4" w:space="0" w:color="auto"/>
            </w:tcBorders>
            <w:vAlign w:val="center"/>
          </w:tcPr>
          <w:p w14:paraId="6B6E209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AE5D44A"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5E0E0FFF"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5C887FE1"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7B9EB73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2E6FEE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2CE1353"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76C8397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A512354"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5C5480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C68E76B"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4C9AAC46" w14:textId="77777777" w:rsidTr="00276182">
        <w:tc>
          <w:tcPr>
            <w:tcW w:w="897" w:type="dxa"/>
            <w:vMerge/>
            <w:tcBorders>
              <w:top w:val="single" w:sz="4" w:space="0" w:color="auto"/>
              <w:right w:val="single" w:sz="4" w:space="0" w:color="auto"/>
            </w:tcBorders>
            <w:vAlign w:val="center"/>
          </w:tcPr>
          <w:p w14:paraId="0A061AAE"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73A2A27"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7D6FE2B2"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4858C04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FD50FC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BCB10A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84B65FC"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F9443BF"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5F7D000"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EF3732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C949EBD"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49262A0" w14:textId="77777777" w:rsidTr="00276182">
        <w:tc>
          <w:tcPr>
            <w:tcW w:w="897" w:type="dxa"/>
            <w:vMerge/>
            <w:tcBorders>
              <w:top w:val="single" w:sz="4" w:space="0" w:color="auto"/>
              <w:right w:val="single" w:sz="4" w:space="0" w:color="auto"/>
            </w:tcBorders>
            <w:vAlign w:val="center"/>
          </w:tcPr>
          <w:p w14:paraId="64CFDDAF"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5785DC4"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45B1DDDA"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5398D022"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8757D52"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E558BE1"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2E40F7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231B161"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76EA0C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A1B5B52"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68B2EE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83F7E51" w14:textId="77777777" w:rsidTr="00276182">
        <w:tc>
          <w:tcPr>
            <w:tcW w:w="897" w:type="dxa"/>
            <w:vMerge/>
            <w:tcBorders>
              <w:top w:val="single" w:sz="4" w:space="0" w:color="auto"/>
              <w:right w:val="single" w:sz="4" w:space="0" w:color="auto"/>
            </w:tcBorders>
            <w:vAlign w:val="center"/>
          </w:tcPr>
          <w:p w14:paraId="0EDE7BC1"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83E569C"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5A8D5AB0"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7BDCFEBB"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6825423E"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786B3D88"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452471A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2291F90"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EAC8F83"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D0A50E8"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FCEB696"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D755681" w14:textId="77777777" w:rsidTr="00276182">
        <w:tc>
          <w:tcPr>
            <w:tcW w:w="897" w:type="dxa"/>
            <w:vMerge/>
            <w:tcBorders>
              <w:top w:val="single" w:sz="4" w:space="0" w:color="auto"/>
              <w:right w:val="single" w:sz="4" w:space="0" w:color="auto"/>
            </w:tcBorders>
            <w:vAlign w:val="center"/>
          </w:tcPr>
          <w:p w14:paraId="66DDE3EE"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97E20FD"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26C46998"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5813C45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095FE219"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3E719E2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7CD9D3B"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1615B076"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91F520B"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19B4C29"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5DC58467"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C62A0D0" w14:textId="77777777" w:rsidTr="00276182">
        <w:tc>
          <w:tcPr>
            <w:tcW w:w="897" w:type="dxa"/>
            <w:vMerge/>
            <w:tcBorders>
              <w:top w:val="single" w:sz="4" w:space="0" w:color="auto"/>
              <w:right w:val="single" w:sz="4" w:space="0" w:color="auto"/>
            </w:tcBorders>
            <w:vAlign w:val="center"/>
          </w:tcPr>
          <w:p w14:paraId="19849311"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E0AC4ED"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630" w:type="dxa"/>
            <w:tcBorders>
              <w:top w:val="single" w:sz="4" w:space="0" w:color="auto"/>
              <w:left w:val="single" w:sz="4" w:space="0" w:color="auto"/>
              <w:right w:val="single" w:sz="4" w:space="0" w:color="auto"/>
            </w:tcBorders>
            <w:vAlign w:val="center"/>
          </w:tcPr>
          <w:p w14:paraId="4E317217"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59F2CCD2"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52A886C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26476F1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D7E77D1"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6" w:type="dxa"/>
            <w:tcBorders>
              <w:top w:val="single" w:sz="4" w:space="0" w:color="auto"/>
              <w:left w:val="single" w:sz="4" w:space="0" w:color="auto"/>
              <w:right w:val="single" w:sz="4" w:space="0" w:color="auto"/>
            </w:tcBorders>
            <w:vAlign w:val="center"/>
          </w:tcPr>
          <w:p w14:paraId="17C73CF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517A470A"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B0421C6"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48908C49"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8A45679" w14:textId="77777777" w:rsidTr="00276182">
        <w:tc>
          <w:tcPr>
            <w:tcW w:w="897" w:type="dxa"/>
            <w:vMerge/>
            <w:tcBorders>
              <w:top w:val="single" w:sz="4" w:space="0" w:color="auto"/>
              <w:right w:val="single" w:sz="4" w:space="0" w:color="auto"/>
            </w:tcBorders>
            <w:vAlign w:val="center"/>
          </w:tcPr>
          <w:p w14:paraId="1EC032AB" w14:textId="77777777" w:rsidR="005226D5" w:rsidRPr="005226D5" w:rsidRDefault="005226D5" w:rsidP="00E43362">
            <w:pPr>
              <w:spacing w:line="264" w:lineRule="auto"/>
              <w:jc w:val="center"/>
              <w:rPr>
                <w:rFonts w:ascii="Times New Roman" w:eastAsia="Arial" w:hAnsi="Times New Roman"/>
                <w:b/>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E647B33"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right w:val="single" w:sz="4" w:space="0" w:color="auto"/>
            </w:tcBorders>
            <w:vAlign w:val="center"/>
          </w:tcPr>
          <w:p w14:paraId="7FD72C64"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7CCEE280"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27D4312D"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126F5BC0"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51F8467"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right w:val="single" w:sz="4" w:space="0" w:color="auto"/>
            </w:tcBorders>
            <w:vAlign w:val="center"/>
          </w:tcPr>
          <w:p w14:paraId="35275157"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right w:val="single" w:sz="4" w:space="0" w:color="auto"/>
            </w:tcBorders>
            <w:vAlign w:val="center"/>
          </w:tcPr>
          <w:p w14:paraId="40683BF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79D23A63"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116F43C" w14:textId="77777777" w:rsidR="005226D5" w:rsidRPr="00E43362" w:rsidRDefault="005226D5" w:rsidP="00E43362">
            <w:pPr>
              <w:spacing w:line="264" w:lineRule="auto"/>
              <w:jc w:val="center"/>
              <w:rPr>
                <w:rFonts w:ascii="Times New Roman" w:eastAsia="Arial" w:hAnsi="Times New Roman"/>
                <w:sz w:val="24"/>
                <w:szCs w:val="24"/>
              </w:rPr>
            </w:pPr>
          </w:p>
        </w:tc>
      </w:tr>
      <w:tr w:rsidR="00E43362" w14:paraId="1AD47307" w14:textId="77777777" w:rsidTr="00276182">
        <w:tc>
          <w:tcPr>
            <w:tcW w:w="897" w:type="dxa"/>
            <w:vMerge w:val="restart"/>
            <w:tcBorders>
              <w:top w:val="single" w:sz="4" w:space="0" w:color="auto"/>
              <w:right w:val="single" w:sz="4" w:space="0" w:color="auto"/>
            </w:tcBorders>
            <w:vAlign w:val="center"/>
          </w:tcPr>
          <w:p w14:paraId="13962E09" w14:textId="77777777"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370CD17" w14:textId="77777777"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630" w:type="dxa"/>
            <w:tcBorders>
              <w:top w:val="single" w:sz="4" w:space="0" w:color="auto"/>
              <w:left w:val="single" w:sz="4" w:space="0" w:color="auto"/>
              <w:right w:val="single" w:sz="4" w:space="0" w:color="auto"/>
            </w:tcBorders>
            <w:vAlign w:val="center"/>
          </w:tcPr>
          <w:p w14:paraId="19789937"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429A8CC0"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3E167D50"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FD23E8D"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3FB694EB"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A7BD236"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1" w:type="dxa"/>
            <w:tcBorders>
              <w:top w:val="single" w:sz="4" w:space="0" w:color="auto"/>
              <w:left w:val="single" w:sz="4" w:space="0" w:color="auto"/>
              <w:right w:val="single" w:sz="4" w:space="0" w:color="auto"/>
            </w:tcBorders>
            <w:vAlign w:val="center"/>
          </w:tcPr>
          <w:p w14:paraId="5B3C4F76"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3C146A6"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8C00D8C"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7C45290F" w14:textId="77777777" w:rsidTr="00276182">
        <w:tc>
          <w:tcPr>
            <w:tcW w:w="897" w:type="dxa"/>
            <w:vMerge/>
            <w:tcBorders>
              <w:top w:val="single" w:sz="4" w:space="0" w:color="auto"/>
              <w:right w:val="single" w:sz="4" w:space="0" w:color="auto"/>
            </w:tcBorders>
          </w:tcPr>
          <w:p w14:paraId="634D8BBD"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0F6B458"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630" w:type="dxa"/>
            <w:tcBorders>
              <w:top w:val="single" w:sz="4" w:space="0" w:color="auto"/>
              <w:left w:val="single" w:sz="4" w:space="0" w:color="auto"/>
              <w:right w:val="single" w:sz="4" w:space="0" w:color="auto"/>
            </w:tcBorders>
            <w:vAlign w:val="center"/>
          </w:tcPr>
          <w:p w14:paraId="03714FEA"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2D138379"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60A78D06"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6DA17BE"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68" w:type="dxa"/>
            <w:tcBorders>
              <w:top w:val="single" w:sz="4" w:space="0" w:color="auto"/>
              <w:left w:val="single" w:sz="4" w:space="0" w:color="auto"/>
              <w:right w:val="single" w:sz="4" w:space="0" w:color="auto"/>
            </w:tcBorders>
            <w:vAlign w:val="center"/>
          </w:tcPr>
          <w:p w14:paraId="47CD9177"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45259F9"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565273D5"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34328C12"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2345247"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669D1D26" w14:textId="77777777" w:rsidTr="00276182">
        <w:tc>
          <w:tcPr>
            <w:tcW w:w="897" w:type="dxa"/>
            <w:vMerge/>
            <w:tcBorders>
              <w:top w:val="single" w:sz="4" w:space="0" w:color="auto"/>
              <w:right w:val="single" w:sz="4" w:space="0" w:color="auto"/>
            </w:tcBorders>
          </w:tcPr>
          <w:p w14:paraId="0445184B"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9C1A1D4"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630" w:type="dxa"/>
            <w:tcBorders>
              <w:top w:val="single" w:sz="4" w:space="0" w:color="auto"/>
              <w:left w:val="single" w:sz="4" w:space="0" w:color="auto"/>
              <w:right w:val="single" w:sz="4" w:space="0" w:color="auto"/>
            </w:tcBorders>
            <w:vAlign w:val="center"/>
          </w:tcPr>
          <w:p w14:paraId="446A1EC7"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67" w:type="dxa"/>
            <w:tcBorders>
              <w:top w:val="single" w:sz="4" w:space="0" w:color="auto"/>
              <w:left w:val="single" w:sz="4" w:space="0" w:color="auto"/>
              <w:right w:val="single" w:sz="4" w:space="0" w:color="auto"/>
            </w:tcBorders>
            <w:vAlign w:val="center"/>
          </w:tcPr>
          <w:p w14:paraId="362B8D30" w14:textId="77777777" w:rsidR="00E43362" w:rsidRPr="00E43362" w:rsidRDefault="00E43362" w:rsidP="00E43362">
            <w:pPr>
              <w:spacing w:line="264" w:lineRule="auto"/>
              <w:jc w:val="center"/>
              <w:rPr>
                <w:rFonts w:ascii="Times New Roman" w:hAnsi="Times New Roman"/>
                <w:sz w:val="24"/>
                <w:szCs w:val="24"/>
              </w:rPr>
            </w:pPr>
          </w:p>
        </w:tc>
        <w:tc>
          <w:tcPr>
            <w:tcW w:w="786" w:type="dxa"/>
            <w:tcBorders>
              <w:top w:val="single" w:sz="4" w:space="0" w:color="auto"/>
              <w:left w:val="single" w:sz="4" w:space="0" w:color="auto"/>
              <w:right w:val="single" w:sz="4" w:space="0" w:color="auto"/>
            </w:tcBorders>
            <w:vAlign w:val="center"/>
          </w:tcPr>
          <w:p w14:paraId="3FD43C8F"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C2416C9"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68" w:type="dxa"/>
            <w:tcBorders>
              <w:top w:val="single" w:sz="4" w:space="0" w:color="auto"/>
              <w:left w:val="single" w:sz="4" w:space="0" w:color="auto"/>
              <w:right w:val="single" w:sz="4" w:space="0" w:color="auto"/>
            </w:tcBorders>
            <w:vAlign w:val="center"/>
          </w:tcPr>
          <w:p w14:paraId="1F8AF8E2" w14:textId="77777777"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17AC41A"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1" w:type="dxa"/>
            <w:tcBorders>
              <w:top w:val="single" w:sz="4" w:space="0" w:color="auto"/>
              <w:left w:val="single" w:sz="4" w:space="0" w:color="auto"/>
              <w:right w:val="single" w:sz="4" w:space="0" w:color="auto"/>
            </w:tcBorders>
            <w:vAlign w:val="center"/>
          </w:tcPr>
          <w:p w14:paraId="4DC1F6A8"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25206360"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66911345"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43AB809B" w14:textId="77777777" w:rsidTr="00276182">
        <w:tc>
          <w:tcPr>
            <w:tcW w:w="897" w:type="dxa"/>
            <w:vMerge/>
            <w:tcBorders>
              <w:top w:val="single" w:sz="4" w:space="0" w:color="auto"/>
              <w:right w:val="single" w:sz="4" w:space="0" w:color="auto"/>
            </w:tcBorders>
          </w:tcPr>
          <w:p w14:paraId="347427E7"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72B8E60"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630" w:type="dxa"/>
            <w:tcBorders>
              <w:top w:val="single" w:sz="4" w:space="0" w:color="auto"/>
              <w:left w:val="single" w:sz="4" w:space="0" w:color="auto"/>
              <w:right w:val="single" w:sz="4" w:space="0" w:color="auto"/>
            </w:tcBorders>
            <w:vAlign w:val="center"/>
          </w:tcPr>
          <w:p w14:paraId="0D01E154"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1C2E0EF0"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2DFFC23D"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7CB68B7"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617D040D"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1411632E"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7A16AA3C"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528DA76C"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1F5CBC2B"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376C13AA" w14:textId="77777777" w:rsidTr="00276182">
        <w:tc>
          <w:tcPr>
            <w:tcW w:w="897" w:type="dxa"/>
            <w:vMerge/>
            <w:tcBorders>
              <w:top w:val="single" w:sz="4" w:space="0" w:color="auto"/>
              <w:right w:val="single" w:sz="4" w:space="0" w:color="auto"/>
            </w:tcBorders>
          </w:tcPr>
          <w:p w14:paraId="2571A2FC"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3866DDF"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630" w:type="dxa"/>
            <w:tcBorders>
              <w:top w:val="single" w:sz="4" w:space="0" w:color="auto"/>
              <w:left w:val="single" w:sz="4" w:space="0" w:color="auto"/>
              <w:right w:val="single" w:sz="4" w:space="0" w:color="auto"/>
            </w:tcBorders>
            <w:vAlign w:val="center"/>
          </w:tcPr>
          <w:p w14:paraId="2731D310"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right w:val="single" w:sz="4" w:space="0" w:color="auto"/>
            </w:tcBorders>
            <w:vAlign w:val="center"/>
          </w:tcPr>
          <w:p w14:paraId="3D7AD87E"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right w:val="single" w:sz="4" w:space="0" w:color="auto"/>
            </w:tcBorders>
            <w:vAlign w:val="center"/>
          </w:tcPr>
          <w:p w14:paraId="2CD01EC9"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739C3A9"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right w:val="single" w:sz="4" w:space="0" w:color="auto"/>
            </w:tcBorders>
            <w:vAlign w:val="center"/>
          </w:tcPr>
          <w:p w14:paraId="0E13FE8B"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018CD4C" w14:textId="77777777" w:rsidR="00E43362" w:rsidRPr="00E43362" w:rsidRDefault="00E43362" w:rsidP="00E43362">
            <w:pPr>
              <w:spacing w:line="264" w:lineRule="auto"/>
              <w:jc w:val="center"/>
              <w:rPr>
                <w:rFonts w:ascii="Times New Roman" w:hAnsi="Times New Roman"/>
                <w:color w:val="000000"/>
                <w:sz w:val="24"/>
                <w:szCs w:val="24"/>
              </w:rPr>
            </w:pPr>
          </w:p>
        </w:tc>
        <w:tc>
          <w:tcPr>
            <w:tcW w:w="711" w:type="dxa"/>
            <w:tcBorders>
              <w:top w:val="single" w:sz="4" w:space="0" w:color="auto"/>
              <w:left w:val="single" w:sz="4" w:space="0" w:color="auto"/>
              <w:right w:val="single" w:sz="4" w:space="0" w:color="auto"/>
            </w:tcBorders>
            <w:vAlign w:val="center"/>
          </w:tcPr>
          <w:p w14:paraId="4288BC4B"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right w:val="single" w:sz="4" w:space="0" w:color="auto"/>
            </w:tcBorders>
            <w:vAlign w:val="center"/>
          </w:tcPr>
          <w:p w14:paraId="12AC615D"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tcBorders>
            <w:vAlign w:val="center"/>
          </w:tcPr>
          <w:p w14:paraId="7A1FF7A3"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14:paraId="2EF47B40" w14:textId="77777777" w:rsidTr="00276182">
        <w:tc>
          <w:tcPr>
            <w:tcW w:w="897" w:type="dxa"/>
            <w:vMerge/>
            <w:tcBorders>
              <w:top w:val="single" w:sz="4" w:space="0" w:color="auto"/>
              <w:bottom w:val="single" w:sz="4" w:space="0" w:color="auto"/>
              <w:right w:val="single" w:sz="4" w:space="0" w:color="auto"/>
            </w:tcBorders>
          </w:tcPr>
          <w:p w14:paraId="483B2684" w14:textId="77777777" w:rsidR="00E43362" w:rsidRDefault="00E43362"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04173EA"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 xml:space="preserve">Cơ năng và định luật </w:t>
            </w:r>
            <w:r w:rsidRPr="00D8480D">
              <w:rPr>
                <w:rFonts w:ascii="Times New Roman" w:hAnsi="Times New Roman"/>
                <w:color w:val="000000"/>
                <w:sz w:val="24"/>
                <w:szCs w:val="24"/>
              </w:rPr>
              <w:lastRenderedPageBreak/>
              <w:t>bảo toàn cơ năng.</w:t>
            </w:r>
          </w:p>
        </w:tc>
        <w:tc>
          <w:tcPr>
            <w:tcW w:w="630" w:type="dxa"/>
            <w:tcBorders>
              <w:top w:val="single" w:sz="4" w:space="0" w:color="auto"/>
              <w:left w:val="single" w:sz="4" w:space="0" w:color="auto"/>
              <w:bottom w:val="single" w:sz="4" w:space="0" w:color="auto"/>
              <w:right w:val="single" w:sz="4" w:space="0" w:color="auto"/>
            </w:tcBorders>
            <w:vAlign w:val="center"/>
          </w:tcPr>
          <w:p w14:paraId="0A08A94F" w14:textId="77777777" w:rsidR="00E43362" w:rsidRPr="00E43362" w:rsidRDefault="00E43362"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0953F240"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74813DB7" w14:textId="77777777" w:rsidR="00E43362" w:rsidRPr="00E43362" w:rsidRDefault="00E43362"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D2985BA" w14:textId="77777777" w:rsidR="00E43362" w:rsidRPr="00E43362" w:rsidRDefault="00E43362" w:rsidP="00E43362">
            <w:pPr>
              <w:spacing w:line="264" w:lineRule="auto"/>
              <w:jc w:val="center"/>
              <w:rPr>
                <w:rFonts w:ascii="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5CFBE7F1"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46FDEB4E"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1" w:type="dxa"/>
            <w:tcBorders>
              <w:top w:val="single" w:sz="4" w:space="0" w:color="auto"/>
              <w:left w:val="single" w:sz="4" w:space="0" w:color="auto"/>
              <w:bottom w:val="single" w:sz="4" w:space="0" w:color="auto"/>
              <w:right w:val="single" w:sz="4" w:space="0" w:color="auto"/>
            </w:tcBorders>
            <w:vAlign w:val="center"/>
          </w:tcPr>
          <w:p w14:paraId="1638F89D" w14:textId="77777777" w:rsidR="00E43362" w:rsidRPr="00E43362" w:rsidRDefault="00E43362"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22A65A61" w14:textId="77777777" w:rsidR="00E43362" w:rsidRPr="00E43362" w:rsidRDefault="00E43362"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62E60FAE" w14:textId="77777777" w:rsidR="00E43362" w:rsidRPr="00E43362" w:rsidRDefault="00E43362" w:rsidP="00E43362">
            <w:pPr>
              <w:spacing w:line="264" w:lineRule="auto"/>
              <w:jc w:val="center"/>
              <w:rPr>
                <w:rFonts w:ascii="Times New Roman" w:eastAsia="Arial" w:hAnsi="Times New Roman"/>
                <w:sz w:val="24"/>
                <w:szCs w:val="24"/>
              </w:rPr>
            </w:pPr>
          </w:p>
        </w:tc>
      </w:tr>
      <w:tr w:rsidR="005226D5" w14:paraId="36F8E0C7" w14:textId="77777777" w:rsidTr="00276182">
        <w:tc>
          <w:tcPr>
            <w:tcW w:w="897" w:type="dxa"/>
            <w:vMerge/>
            <w:tcBorders>
              <w:top w:val="single" w:sz="4" w:space="0" w:color="auto"/>
              <w:bottom w:val="single" w:sz="4" w:space="0" w:color="auto"/>
              <w:right w:val="single" w:sz="4" w:space="0" w:color="auto"/>
            </w:tcBorders>
          </w:tcPr>
          <w:p w14:paraId="74291572" w14:textId="77777777" w:rsidR="005226D5" w:rsidRDefault="005226D5" w:rsidP="00E43362">
            <w:pPr>
              <w:spacing w:line="264" w:lineRule="auto"/>
              <w:rPr>
                <w:rFonts w:ascii="Times New Roman" w:eastAsia="Arial" w:hAnsi="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728B664"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630" w:type="dxa"/>
            <w:tcBorders>
              <w:top w:val="single" w:sz="4" w:space="0" w:color="auto"/>
              <w:left w:val="single" w:sz="4" w:space="0" w:color="auto"/>
              <w:bottom w:val="single" w:sz="4" w:space="0" w:color="auto"/>
              <w:right w:val="single" w:sz="4" w:space="0" w:color="auto"/>
            </w:tcBorders>
            <w:vAlign w:val="center"/>
          </w:tcPr>
          <w:p w14:paraId="1FE9FD76" w14:textId="77777777" w:rsidR="005226D5" w:rsidRPr="00E43362" w:rsidRDefault="005226D5" w:rsidP="00E43362">
            <w:pPr>
              <w:spacing w:line="264" w:lineRule="auto"/>
              <w:jc w:val="center"/>
              <w:rPr>
                <w:rFonts w:ascii="Times New Roman" w:eastAsia="Arial"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6EAD5741" w14:textId="77777777"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6" w:type="dxa"/>
            <w:tcBorders>
              <w:top w:val="single" w:sz="4" w:space="0" w:color="auto"/>
              <w:left w:val="single" w:sz="4" w:space="0" w:color="auto"/>
              <w:bottom w:val="single" w:sz="4" w:space="0" w:color="auto"/>
              <w:right w:val="single" w:sz="4" w:space="0" w:color="auto"/>
            </w:tcBorders>
            <w:vAlign w:val="center"/>
          </w:tcPr>
          <w:p w14:paraId="0AF94C15"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8E871A9" w14:textId="77777777"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285D246E"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14:paraId="184B671B" w14:textId="77777777" w:rsidR="005226D5" w:rsidRPr="00E43362" w:rsidRDefault="005226D5" w:rsidP="00E43362">
            <w:pPr>
              <w:spacing w:line="264" w:lineRule="auto"/>
              <w:jc w:val="center"/>
              <w:rPr>
                <w:rFonts w:ascii="Times New Roman" w:eastAsia="Arial"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1FBF33CD" w14:textId="77777777" w:rsidR="005226D5" w:rsidRPr="00E43362" w:rsidRDefault="005226D5" w:rsidP="00E43362">
            <w:pPr>
              <w:spacing w:line="264" w:lineRule="auto"/>
              <w:jc w:val="center"/>
              <w:rPr>
                <w:rFonts w:ascii="Times New Roman" w:eastAsia="Arial" w:hAnsi="Times New Roman"/>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053313C5" w14:textId="77777777" w:rsidR="005226D5" w:rsidRPr="00E43362" w:rsidRDefault="005226D5" w:rsidP="00E43362">
            <w:pPr>
              <w:spacing w:line="264" w:lineRule="auto"/>
              <w:jc w:val="center"/>
              <w:rPr>
                <w:rFonts w:ascii="Times New Roman" w:eastAsia="Arial" w:hAnsi="Times New Roman"/>
                <w:sz w:val="24"/>
                <w:szCs w:val="24"/>
              </w:rPr>
            </w:pPr>
          </w:p>
        </w:tc>
        <w:tc>
          <w:tcPr>
            <w:tcW w:w="786" w:type="dxa"/>
            <w:tcBorders>
              <w:top w:val="single" w:sz="4" w:space="0" w:color="auto"/>
              <w:left w:val="single" w:sz="4" w:space="0" w:color="auto"/>
              <w:bottom w:val="single" w:sz="4" w:space="0" w:color="auto"/>
            </w:tcBorders>
            <w:vAlign w:val="center"/>
          </w:tcPr>
          <w:p w14:paraId="138A2D4F" w14:textId="77777777" w:rsidR="005226D5"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5226D5" w14:paraId="23B505C7" w14:textId="77777777" w:rsidTr="00276182">
        <w:tc>
          <w:tcPr>
            <w:tcW w:w="3474" w:type="dxa"/>
            <w:gridSpan w:val="2"/>
            <w:vMerge w:val="restart"/>
            <w:tcBorders>
              <w:right w:val="single" w:sz="4" w:space="0" w:color="auto"/>
            </w:tcBorders>
            <w:vAlign w:val="center"/>
          </w:tcPr>
          <w:p w14:paraId="04D40B29" w14:textId="77777777"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t>Tổng</w:t>
            </w:r>
          </w:p>
        </w:tc>
        <w:tc>
          <w:tcPr>
            <w:tcW w:w="630" w:type="dxa"/>
            <w:tcBorders>
              <w:left w:val="single" w:sz="4" w:space="0" w:color="auto"/>
              <w:right w:val="single" w:sz="4" w:space="0" w:color="auto"/>
            </w:tcBorders>
          </w:tcPr>
          <w:p w14:paraId="55BCE7B4"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67" w:type="dxa"/>
            <w:tcBorders>
              <w:left w:val="single" w:sz="4" w:space="0" w:color="auto"/>
              <w:right w:val="single" w:sz="4" w:space="0" w:color="auto"/>
            </w:tcBorders>
          </w:tcPr>
          <w:p w14:paraId="4B11CCF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6" w:type="dxa"/>
            <w:tcBorders>
              <w:left w:val="single" w:sz="4" w:space="0" w:color="auto"/>
              <w:right w:val="single" w:sz="4" w:space="0" w:color="auto"/>
            </w:tcBorders>
          </w:tcPr>
          <w:p w14:paraId="04F1F5A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1" w:type="dxa"/>
            <w:tcBorders>
              <w:left w:val="single" w:sz="4" w:space="0" w:color="auto"/>
              <w:right w:val="single" w:sz="4" w:space="0" w:color="auto"/>
            </w:tcBorders>
          </w:tcPr>
          <w:p w14:paraId="5168F4A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68" w:type="dxa"/>
            <w:tcBorders>
              <w:left w:val="single" w:sz="4" w:space="0" w:color="auto"/>
              <w:right w:val="single" w:sz="4" w:space="0" w:color="auto"/>
            </w:tcBorders>
          </w:tcPr>
          <w:p w14:paraId="427EC2B3"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6" w:type="dxa"/>
            <w:tcBorders>
              <w:left w:val="single" w:sz="4" w:space="0" w:color="auto"/>
              <w:right w:val="single" w:sz="4" w:space="0" w:color="auto"/>
            </w:tcBorders>
          </w:tcPr>
          <w:p w14:paraId="14001590"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1" w:type="dxa"/>
            <w:tcBorders>
              <w:left w:val="single" w:sz="4" w:space="0" w:color="auto"/>
              <w:right w:val="single" w:sz="4" w:space="0" w:color="auto"/>
            </w:tcBorders>
          </w:tcPr>
          <w:p w14:paraId="6247E231"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68" w:type="dxa"/>
            <w:tcBorders>
              <w:left w:val="single" w:sz="4" w:space="0" w:color="auto"/>
              <w:right w:val="single" w:sz="4" w:space="0" w:color="auto"/>
            </w:tcBorders>
          </w:tcPr>
          <w:p w14:paraId="7ABD6A6F"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6" w:type="dxa"/>
            <w:tcBorders>
              <w:left w:val="single" w:sz="4" w:space="0" w:color="auto"/>
            </w:tcBorders>
          </w:tcPr>
          <w:p w14:paraId="4FA90F19"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14:paraId="24A64A0E" w14:textId="77777777" w:rsidTr="00276182">
        <w:tc>
          <w:tcPr>
            <w:tcW w:w="3474" w:type="dxa"/>
            <w:gridSpan w:val="2"/>
            <w:vMerge/>
            <w:tcBorders>
              <w:right w:val="single" w:sz="4" w:space="0" w:color="auto"/>
            </w:tcBorders>
          </w:tcPr>
          <w:p w14:paraId="72AB7902" w14:textId="77777777" w:rsidR="005226D5" w:rsidRPr="00D8480D" w:rsidRDefault="005226D5" w:rsidP="00E43362">
            <w:pPr>
              <w:spacing w:line="264" w:lineRule="auto"/>
              <w:rPr>
                <w:rFonts w:ascii="Times New Roman" w:hAnsi="Times New Roman"/>
                <w:color w:val="000000"/>
                <w:sz w:val="24"/>
                <w:szCs w:val="24"/>
              </w:rPr>
            </w:pPr>
          </w:p>
        </w:tc>
        <w:tc>
          <w:tcPr>
            <w:tcW w:w="2183" w:type="dxa"/>
            <w:gridSpan w:val="3"/>
            <w:tcBorders>
              <w:left w:val="single" w:sz="4" w:space="0" w:color="auto"/>
              <w:right w:val="single" w:sz="4" w:space="0" w:color="auto"/>
            </w:tcBorders>
          </w:tcPr>
          <w:p w14:paraId="374E3A23"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65" w:type="dxa"/>
            <w:gridSpan w:val="3"/>
            <w:tcBorders>
              <w:left w:val="single" w:sz="4" w:space="0" w:color="auto"/>
              <w:right w:val="single" w:sz="4" w:space="0" w:color="auto"/>
            </w:tcBorders>
          </w:tcPr>
          <w:p w14:paraId="4F1926A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65" w:type="dxa"/>
            <w:gridSpan w:val="3"/>
            <w:tcBorders>
              <w:left w:val="single" w:sz="4" w:space="0" w:color="auto"/>
            </w:tcBorders>
          </w:tcPr>
          <w:p w14:paraId="12ECE1FC"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14:paraId="1A73B5D5" w14:textId="77777777"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6" w:name="_Toc135663732"/>
      <w:r w:rsidRPr="00471916">
        <w:rPr>
          <w:rFonts w:ascii="Times New Roman" w:hAnsi="Times New Roman"/>
          <w:b/>
          <w:sz w:val="28"/>
          <w:szCs w:val="28"/>
        </w:rPr>
        <w:t>2. Bản đặc tả</w:t>
      </w:r>
      <w:bookmarkEnd w:id="6"/>
    </w:p>
    <w:p w14:paraId="64136F70" w14:textId="77777777"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14:paraId="075DDF1F" w14:textId="77777777" w:rsidTr="00C3634D">
        <w:tc>
          <w:tcPr>
            <w:tcW w:w="592" w:type="dxa"/>
            <w:vMerge w:val="restart"/>
            <w:vAlign w:val="center"/>
          </w:tcPr>
          <w:p w14:paraId="58A70B54"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14:paraId="1B6A881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14:paraId="60F35D0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14:paraId="7345AA3D" w14:textId="77777777"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14:paraId="52A0E34A"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013C74EA"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14:paraId="74022AAC" w14:textId="77777777" w:rsidTr="00C3634D">
        <w:tc>
          <w:tcPr>
            <w:tcW w:w="592" w:type="dxa"/>
            <w:vMerge/>
            <w:vAlign w:val="center"/>
          </w:tcPr>
          <w:p w14:paraId="37455EE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7B55F966"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2C4DB8CA"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14:paraId="3CB6E53D"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4F85366B"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14:paraId="448577DE"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14:paraId="4F54670D"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14:paraId="40A64A77" w14:textId="77777777" w:rsidTr="00C3634D">
        <w:tc>
          <w:tcPr>
            <w:tcW w:w="592" w:type="dxa"/>
            <w:vMerge w:val="restart"/>
            <w:vAlign w:val="center"/>
          </w:tcPr>
          <w:p w14:paraId="122BF73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14:paraId="3BB857E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14:paraId="2A10AE48"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14:paraId="5CFABB93"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9FAD1D1"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14:paraId="4650097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14:paraId="0788834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14:paraId="1B205112"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14:paraId="41D2EE1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5403C37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14:paraId="2F6D818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14:paraId="170F93E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14:paraId="4BA8E52C"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296C98EF"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I.1,I.</w:t>
            </w:r>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14:paraId="4633DB65" w14:textId="77777777" w:rsidR="006D6F2B" w:rsidRDefault="006D6F2B" w:rsidP="00D30E67">
            <w:pPr>
              <w:widowControl w:val="0"/>
              <w:spacing w:before="20" w:after="80"/>
              <w:jc w:val="center"/>
              <w:rPr>
                <w:rFonts w:ascii="Times New Roman" w:hAnsi="Times New Roman"/>
                <w:b/>
                <w:color w:val="000000" w:themeColor="text1"/>
                <w:sz w:val="24"/>
                <w:szCs w:val="24"/>
              </w:rPr>
            </w:pPr>
          </w:p>
          <w:p w14:paraId="4E7491F9" w14:textId="77777777"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14:paraId="6910E6F4" w14:textId="77777777"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14:paraId="48791540"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14:paraId="683126B1"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14:paraId="563A7C8E" w14:textId="77777777" w:rsidTr="00C3634D">
        <w:tc>
          <w:tcPr>
            <w:tcW w:w="592" w:type="dxa"/>
            <w:vMerge/>
            <w:vAlign w:val="center"/>
          </w:tcPr>
          <w:p w14:paraId="46837BDD" w14:textId="77777777"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3D33B5D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14:paraId="03D2AEF4" w14:textId="77777777"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14:paraId="448E779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88DE6F8" w14:textId="77777777"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14:paraId="66E28425"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4D5B97">
              <w:rPr>
                <w:rFonts w:ascii="Times New Roman" w:hAnsi="Times New Roman"/>
                <w:bCs/>
                <w:color w:val="000000" w:themeColor="text1"/>
                <w:sz w:val="24"/>
                <w:szCs w:val="24"/>
              </w:rPr>
              <w:t>, viết được kết quả thí nghiệm.</w:t>
            </w:r>
          </w:p>
        </w:tc>
        <w:tc>
          <w:tcPr>
            <w:tcW w:w="1418" w:type="dxa"/>
            <w:vAlign w:val="center"/>
          </w:tcPr>
          <w:p w14:paraId="1AF4674B"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14:paraId="2D2B78A5" w14:textId="77777777"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14:paraId="77C027F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14:paraId="21C9CFED"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14:paraId="1039831E" w14:textId="77777777" w:rsidTr="00C3634D">
        <w:trPr>
          <w:trHeight w:val="982"/>
        </w:trPr>
        <w:tc>
          <w:tcPr>
            <w:tcW w:w="592" w:type="dxa"/>
            <w:vMerge w:val="restart"/>
            <w:vAlign w:val="center"/>
          </w:tcPr>
          <w:p w14:paraId="1CC93C0A"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14:paraId="6F11070C" w14:textId="77777777"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 xml:space="preserve">Năng lượng- Công- Công </w:t>
            </w:r>
            <w:r w:rsidRPr="004D5B97">
              <w:rPr>
                <w:rFonts w:ascii="Times New Roman" w:hAnsi="Times New Roman"/>
                <w:b/>
                <w:bCs/>
                <w:color w:val="000000" w:themeColor="text1"/>
                <w:sz w:val="24"/>
                <w:szCs w:val="24"/>
              </w:rPr>
              <w:lastRenderedPageBreak/>
              <w:t>suất</w:t>
            </w:r>
          </w:p>
        </w:tc>
        <w:tc>
          <w:tcPr>
            <w:tcW w:w="1134" w:type="dxa"/>
            <w:vAlign w:val="center"/>
          </w:tcPr>
          <w:p w14:paraId="7B485922"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lastRenderedPageBreak/>
              <w:t>. Năng lượng. Công cơ học</w:t>
            </w:r>
          </w:p>
        </w:tc>
        <w:tc>
          <w:tcPr>
            <w:tcW w:w="3685" w:type="dxa"/>
          </w:tcPr>
          <w:p w14:paraId="21905E45"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3A7D4CB7"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14:paraId="73F4E58A"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14:paraId="1516CFE7"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w:t>
            </w:r>
          </w:p>
          <w:p w14:paraId="273292A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lastRenderedPageBreak/>
              <w:t>Thông hiểu:</w:t>
            </w:r>
          </w:p>
          <w:p w14:paraId="5A300FCA"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năng lượng có thể truyền từ vật này sang vật khác bằng cách thực hiện công.</w:t>
            </w:r>
          </w:p>
          <w:p w14:paraId="00DAA86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14:paraId="5F7B4019"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1656E045" w14:textId="77777777" w:rsidR="00D30E67" w:rsidRDefault="00750B94" w:rsidP="00750B94">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lastRenderedPageBreak/>
              <w:t>I.</w:t>
            </w:r>
            <w:r w:rsidR="00D30E67" w:rsidRPr="003A402D">
              <w:rPr>
                <w:rFonts w:ascii="Times New Roman" w:hAnsi="Times New Roman"/>
                <w:b/>
                <w:color w:val="000000" w:themeColor="text1"/>
                <w:sz w:val="24"/>
                <w:szCs w:val="24"/>
              </w:rPr>
              <w:t xml:space="preserve">3, </w:t>
            </w: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8,</w:t>
            </w:r>
            <w:r w:rsidRPr="003A402D">
              <w:rPr>
                <w:rFonts w:ascii="Times New Roman" w:hAnsi="Times New Roman"/>
                <w:b/>
                <w:color w:val="000000" w:themeColor="text1"/>
                <w:sz w:val="24"/>
                <w:szCs w:val="24"/>
              </w:rPr>
              <w:t xml:space="preserve"> I.</w:t>
            </w:r>
            <w:r w:rsidR="00D30E67" w:rsidRPr="003A402D">
              <w:rPr>
                <w:rFonts w:ascii="Times New Roman" w:hAnsi="Times New Roman"/>
                <w:b/>
                <w:color w:val="000000" w:themeColor="text1"/>
                <w:sz w:val="24"/>
                <w:szCs w:val="24"/>
              </w:rPr>
              <w:t>9</w:t>
            </w:r>
            <w:r w:rsidRPr="003A402D">
              <w:rPr>
                <w:rFonts w:ascii="Times New Roman" w:hAnsi="Times New Roman"/>
                <w:b/>
                <w:color w:val="000000" w:themeColor="text1"/>
                <w:sz w:val="24"/>
                <w:szCs w:val="24"/>
              </w:rPr>
              <w:t>, I.17</w:t>
            </w:r>
          </w:p>
          <w:p w14:paraId="1DE66633" w14:textId="77777777" w:rsidR="00C3634D" w:rsidRDefault="00C3634D" w:rsidP="00750B94">
            <w:pPr>
              <w:widowControl w:val="0"/>
              <w:spacing w:before="20" w:after="80"/>
              <w:jc w:val="center"/>
              <w:rPr>
                <w:rFonts w:ascii="Times New Roman" w:hAnsi="Times New Roman"/>
                <w:b/>
                <w:color w:val="000000" w:themeColor="text1"/>
                <w:sz w:val="24"/>
                <w:szCs w:val="24"/>
              </w:rPr>
            </w:pPr>
          </w:p>
          <w:p w14:paraId="2AEB6FAC" w14:textId="77777777" w:rsidR="00C3634D" w:rsidRDefault="00C3634D" w:rsidP="00750B94">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III.3</w:t>
            </w:r>
          </w:p>
          <w:p w14:paraId="2527D55B" w14:textId="77777777" w:rsidR="006D6F2B" w:rsidRPr="003A402D" w:rsidRDefault="006D6F2B" w:rsidP="00750B94">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II.1.a</w:t>
            </w:r>
          </w:p>
        </w:tc>
        <w:tc>
          <w:tcPr>
            <w:tcW w:w="1417" w:type="dxa"/>
            <w:vAlign w:val="center"/>
          </w:tcPr>
          <w:p w14:paraId="0430BC8F" w14:textId="77777777"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II.1b,c</w:t>
            </w:r>
          </w:p>
        </w:tc>
        <w:tc>
          <w:tcPr>
            <w:tcW w:w="1276" w:type="dxa"/>
            <w:vAlign w:val="center"/>
          </w:tcPr>
          <w:p w14:paraId="5CBE6BC6"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14:paraId="69227CF0" w14:textId="77777777" w:rsidTr="00C3634D">
        <w:trPr>
          <w:trHeight w:val="848"/>
        </w:trPr>
        <w:tc>
          <w:tcPr>
            <w:tcW w:w="592" w:type="dxa"/>
            <w:vMerge/>
            <w:vAlign w:val="center"/>
          </w:tcPr>
          <w:p w14:paraId="0967D6D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6FAAA244"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001FFD93"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14:paraId="664F8F0C"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52FA45E"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14:paraId="5FC16650"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14:paraId="197F05CC"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390E2AD1"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14:paraId="6F8D673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14:paraId="1EBEB521"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14:paraId="1537735B"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Vận dụng:</w:t>
            </w:r>
          </w:p>
          <w:p w14:paraId="0B511EA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w14:anchorId="39E17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0.1pt" o:ole="">
                  <v:imagedata r:id="rId5" o:title=""/>
                </v:shape>
                <o:OLEObject Type="Embed" ProgID="Equation.DSMT4" ShapeID="_x0000_i1025" DrawAspect="Content" ObjectID="_1771402714"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w14:anchorId="194D3A79">
                <v:shape id="_x0000_i1026" type="#_x0000_t75" style="width:39.75pt;height:12.9pt" o:ole="">
                  <v:imagedata r:id="rId7" o:title=""/>
                </v:shape>
                <o:OLEObject Type="Embed" ProgID="Equation.DSMT4" ShapeID="_x0000_i1026" DrawAspect="Content" ObjectID="_1771402715" r:id="rId8"/>
              </w:object>
            </w:r>
          </w:p>
          <w:p w14:paraId="4212008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47AA16C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14:paraId="63398A51"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14:paraId="317C2915" w14:textId="77777777"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14:paraId="0340D470" w14:textId="77777777"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14:paraId="10420DD8" w14:textId="77777777" w:rsidTr="00276182">
        <w:trPr>
          <w:trHeight w:val="58"/>
        </w:trPr>
        <w:tc>
          <w:tcPr>
            <w:tcW w:w="592" w:type="dxa"/>
            <w:vAlign w:val="center"/>
          </w:tcPr>
          <w:p w14:paraId="6B20027E"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14:paraId="460C7D8E"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68398C12" w14:textId="77777777"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14:paraId="02BF866E"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0894CF0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14:paraId="4FD7FC31"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2BF2C5C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14:paraId="1B9B0425"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24FABB8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14:paraId="41F9442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14:paraId="12B917D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rPr>
              <w:t>Vận dụng:</w:t>
            </w:r>
          </w:p>
          <w:p w14:paraId="61D35982"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tc>
        <w:tc>
          <w:tcPr>
            <w:tcW w:w="1418" w:type="dxa"/>
            <w:vAlign w:val="center"/>
          </w:tcPr>
          <w:p w14:paraId="041DACFE"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14:paraId="01823ACF" w14:textId="77777777"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14:paraId="7C16C2F4" w14:textId="77777777"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14:paraId="74DAEBD3" w14:textId="77777777" w:rsidTr="00C3634D">
        <w:trPr>
          <w:trHeight w:val="4964"/>
        </w:trPr>
        <w:tc>
          <w:tcPr>
            <w:tcW w:w="592" w:type="dxa"/>
            <w:vAlign w:val="center"/>
          </w:tcPr>
          <w:p w14:paraId="5119D89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6796A00C"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1886D6FC"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14:paraId="07F2473C"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74A3796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14:paraId="3E76200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14:paraId="54B715F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0ED3714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14:paraId="60ACF5D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14:paraId="665F7B5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rPr>
              <w:t>Vận dụng:</w:t>
            </w:r>
          </w:p>
          <w:p w14:paraId="780C8536"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14:paraId="135F4E13"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4A42E048"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02A2F889"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14:paraId="41255318" w14:textId="77777777"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14:paraId="4FF1A9D2" w14:textId="77777777" w:rsidR="006D6F2B" w:rsidRDefault="006D6F2B" w:rsidP="00D30E67">
            <w:pPr>
              <w:widowControl w:val="0"/>
              <w:spacing w:before="20" w:after="80"/>
              <w:jc w:val="center"/>
              <w:rPr>
                <w:rFonts w:ascii="Times New Roman" w:hAnsi="Times New Roman"/>
                <w:b/>
                <w:bCs/>
                <w:color w:val="000000" w:themeColor="text1"/>
                <w:sz w:val="24"/>
                <w:szCs w:val="24"/>
              </w:rPr>
            </w:pPr>
          </w:p>
          <w:p w14:paraId="050CAF90" w14:textId="77777777"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14:paraId="52B7EBB9" w14:textId="77777777"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14:paraId="793438BA" w14:textId="77777777" w:rsidTr="00C3634D">
        <w:trPr>
          <w:trHeight w:val="4964"/>
        </w:trPr>
        <w:tc>
          <w:tcPr>
            <w:tcW w:w="592" w:type="dxa"/>
            <w:vAlign w:val="center"/>
          </w:tcPr>
          <w:p w14:paraId="0D95F2C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4C8F1F72"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29B634E1"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14:paraId="4E1754C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701B7914"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14:paraId="6900F5F7"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14:paraId="64E8EEC1"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571C3CC7"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71546FE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rPr>
              <w:t>Vận dụng:</w:t>
            </w:r>
          </w:p>
          <w:p w14:paraId="4F555040"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14:paraId="16F47999" w14:textId="77777777" w:rsidR="00D30E67" w:rsidRPr="004D5B97" w:rsidRDefault="00D30E67" w:rsidP="00D30E67">
            <w:pPr>
              <w:widowControl w:val="0"/>
              <w:tabs>
                <w:tab w:val="left" w:pos="1418"/>
              </w:tabs>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Vận dụng cao:</w:t>
            </w:r>
          </w:p>
          <w:p w14:paraId="3BE9ADF6"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rPr>
            </w:pPr>
            <w:r w:rsidRPr="004D5B97">
              <w:rPr>
                <w:rFonts w:ascii="Times New Roman" w:hAnsi="Times New Roman"/>
                <w:bCs/>
                <w:color w:val="000000" w:themeColor="text1"/>
                <w:sz w:val="24"/>
                <w:szCs w:val="24"/>
              </w:rPr>
              <w:t>- Vận dụng được công suất và hiệu suất trong tình huống thực tiễn và tình huống mới</w:t>
            </w:r>
          </w:p>
        </w:tc>
        <w:tc>
          <w:tcPr>
            <w:tcW w:w="1418" w:type="dxa"/>
            <w:vAlign w:val="center"/>
          </w:tcPr>
          <w:p w14:paraId="0EC385DF" w14:textId="77777777"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14:paraId="7DF364C5"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14:paraId="7D6DD292" w14:textId="77777777"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14:paraId="637123FD" w14:textId="77777777" w:rsidR="003B4AFA" w:rsidRDefault="003B4AFA" w:rsidP="003D52B7">
      <w:pPr>
        <w:spacing w:line="288" w:lineRule="auto"/>
        <w:rPr>
          <w:rFonts w:ascii="Times New Roman" w:eastAsia="Arial" w:hAnsi="Times New Roman"/>
          <w:sz w:val="24"/>
          <w:szCs w:val="24"/>
        </w:rPr>
      </w:pPr>
    </w:p>
    <w:p w14:paraId="067E9AD3" w14:textId="77777777" w:rsidR="003B4AFA" w:rsidRDefault="003B4AFA" w:rsidP="003D52B7">
      <w:pPr>
        <w:spacing w:line="288" w:lineRule="auto"/>
        <w:rPr>
          <w:rFonts w:ascii="Times New Roman" w:eastAsia="Arial" w:hAnsi="Times New Roman"/>
          <w:sz w:val="24"/>
          <w:szCs w:val="24"/>
        </w:rPr>
      </w:pPr>
    </w:p>
    <w:p w14:paraId="42063212" w14:textId="77777777" w:rsidR="003B4AFA" w:rsidRDefault="003B4AFA" w:rsidP="003D52B7">
      <w:pPr>
        <w:spacing w:line="288" w:lineRule="auto"/>
        <w:rPr>
          <w:rFonts w:ascii="Times New Roman" w:eastAsia="Arial" w:hAnsi="Times New Roman"/>
          <w:sz w:val="24"/>
          <w:szCs w:val="24"/>
        </w:rPr>
      </w:pPr>
    </w:p>
    <w:p w14:paraId="02BBB6D5" w14:textId="77777777" w:rsidR="00276182" w:rsidRDefault="00276182" w:rsidP="003D52B7">
      <w:pPr>
        <w:spacing w:line="288" w:lineRule="auto"/>
        <w:rPr>
          <w:rFonts w:ascii="Times New Roman" w:eastAsia="Arial" w:hAnsi="Times New Roman"/>
          <w:sz w:val="24"/>
          <w:szCs w:val="24"/>
        </w:rPr>
      </w:pPr>
    </w:p>
    <w:p w14:paraId="7661B822" w14:textId="77777777" w:rsidR="00C3634D" w:rsidRPr="00276182" w:rsidRDefault="00276182" w:rsidP="003D52B7">
      <w:pPr>
        <w:spacing w:line="288" w:lineRule="auto"/>
        <w:rPr>
          <w:rFonts w:ascii="Times New Roman" w:eastAsia="Arial" w:hAnsi="Times New Roman"/>
          <w:b/>
          <w:sz w:val="24"/>
          <w:szCs w:val="24"/>
        </w:rPr>
      </w:pPr>
      <w:r w:rsidRPr="00276182">
        <w:rPr>
          <w:rFonts w:ascii="Times New Roman" w:eastAsia="Arial" w:hAnsi="Times New Roman"/>
          <w:b/>
          <w:sz w:val="24"/>
          <w:szCs w:val="24"/>
        </w:rPr>
        <w:lastRenderedPageBreak/>
        <w:t>3. Đề thi</w:t>
      </w:r>
    </w:p>
    <w:tbl>
      <w:tblPr>
        <w:tblW w:w="10884" w:type="dxa"/>
        <w:tblLayout w:type="fixed"/>
        <w:tblLook w:val="01E0" w:firstRow="1" w:lastRow="1" w:firstColumn="1" w:lastColumn="1" w:noHBand="0" w:noVBand="0"/>
      </w:tblPr>
      <w:tblGrid>
        <w:gridCol w:w="3936"/>
        <w:gridCol w:w="6948"/>
      </w:tblGrid>
      <w:tr w:rsidR="00FE128F" w14:paraId="3957A10D" w14:textId="77777777" w:rsidTr="00FE128F">
        <w:tc>
          <w:tcPr>
            <w:tcW w:w="3936" w:type="dxa"/>
          </w:tcPr>
          <w:p w14:paraId="1DE1D762" w14:textId="77777777" w:rsidR="00FE128F" w:rsidRPr="00FE128F" w:rsidRDefault="00FE128F" w:rsidP="00B40AC1">
            <w:pPr>
              <w:spacing w:after="0" w:line="360" w:lineRule="auto"/>
              <w:jc w:val="center"/>
              <w:rPr>
                <w:rFonts w:ascii="Times New Roman" w:eastAsia="Times New Roman" w:hAnsi="Times New Roman"/>
                <w:b/>
                <w:sz w:val="20"/>
                <w:szCs w:val="20"/>
              </w:rPr>
            </w:pPr>
            <w:r w:rsidRPr="00FE128F">
              <w:rPr>
                <w:rFonts w:ascii="Times New Roman" w:hAnsi="Times New Roman"/>
                <w:b/>
                <w:sz w:val="20"/>
                <w:szCs w:val="20"/>
              </w:rPr>
              <w:t>SỞ GIÁO DỤC &amp; ĐÀO TẠO NINH BÌNH</w:t>
            </w:r>
          </w:p>
          <w:p w14:paraId="7C108BB6" w14:textId="77777777" w:rsidR="00FE128F" w:rsidRPr="00FE128F" w:rsidRDefault="00FE128F" w:rsidP="00B40AC1">
            <w:pPr>
              <w:spacing w:after="0" w:line="360" w:lineRule="auto"/>
              <w:jc w:val="center"/>
              <w:rPr>
                <w:rFonts w:ascii="Times New Roman" w:hAnsi="Times New Roman"/>
                <w:b/>
                <w:bCs/>
                <w:sz w:val="20"/>
                <w:szCs w:val="20"/>
              </w:rPr>
            </w:pPr>
            <w:r w:rsidRPr="00FE128F">
              <w:rPr>
                <w:rFonts w:ascii="Times New Roman" w:hAnsi="Times New Roman"/>
                <w:b/>
                <w:bCs/>
                <w:sz w:val="20"/>
                <w:szCs w:val="20"/>
              </w:rPr>
              <w:t>TRƯỜNG THPT NGUYỄN HUỆ</w:t>
            </w:r>
          </w:p>
          <w:p w14:paraId="21CCBF67" w14:textId="77777777" w:rsidR="00FE128F" w:rsidRPr="00FE128F" w:rsidRDefault="00FE128F" w:rsidP="00B40AC1">
            <w:pPr>
              <w:spacing w:after="0" w:line="360" w:lineRule="auto"/>
              <w:jc w:val="both"/>
              <w:rPr>
                <w:rFonts w:ascii="Times New Roman" w:hAnsi="Times New Roman"/>
                <w:b/>
                <w:bCs/>
                <w:sz w:val="24"/>
                <w:szCs w:val="24"/>
              </w:rPr>
            </w:pPr>
          </w:p>
          <w:p w14:paraId="46D796AD" w14:textId="77777777" w:rsidR="00FE128F" w:rsidRPr="00FE128F" w:rsidRDefault="00FE128F" w:rsidP="00B40AC1">
            <w:pPr>
              <w:spacing w:after="0" w:line="360" w:lineRule="auto"/>
              <w:jc w:val="both"/>
              <w:rPr>
                <w:rFonts w:ascii="Times New Roman" w:eastAsia="Times New Roman" w:hAnsi="Times New Roman"/>
                <w:b/>
                <w:sz w:val="24"/>
                <w:szCs w:val="24"/>
              </w:rPr>
            </w:pPr>
          </w:p>
        </w:tc>
        <w:tc>
          <w:tcPr>
            <w:tcW w:w="6948" w:type="dxa"/>
            <w:hideMark/>
          </w:tcPr>
          <w:p w14:paraId="57BC56E5" w14:textId="77777777" w:rsid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 xml:space="preserve">ĐỀ KIỂM TRA </w:t>
            </w:r>
            <w:r>
              <w:rPr>
                <w:rFonts w:ascii="Times New Roman" w:hAnsi="Times New Roman"/>
                <w:b/>
                <w:bCs/>
                <w:sz w:val="24"/>
                <w:szCs w:val="24"/>
              </w:rPr>
              <w:t xml:space="preserve">GIỮA </w:t>
            </w:r>
            <w:r w:rsidRPr="00FE128F">
              <w:rPr>
                <w:rFonts w:ascii="Times New Roman" w:hAnsi="Times New Roman"/>
                <w:b/>
                <w:bCs/>
                <w:sz w:val="24"/>
                <w:szCs w:val="24"/>
              </w:rPr>
              <w:t>HỌC KÌ I</w:t>
            </w:r>
            <w:r>
              <w:rPr>
                <w:rFonts w:ascii="Times New Roman" w:hAnsi="Times New Roman"/>
                <w:b/>
                <w:bCs/>
                <w:sz w:val="24"/>
                <w:szCs w:val="24"/>
              </w:rPr>
              <w:t>I</w:t>
            </w:r>
            <w:r w:rsidRPr="00FE128F">
              <w:rPr>
                <w:rFonts w:ascii="Times New Roman" w:hAnsi="Times New Roman"/>
                <w:b/>
                <w:bCs/>
                <w:sz w:val="24"/>
                <w:szCs w:val="24"/>
              </w:rPr>
              <w:t xml:space="preserve"> </w:t>
            </w:r>
          </w:p>
          <w:p w14:paraId="6F5E662E" w14:textId="77777777" w:rsidR="00FE128F" w:rsidRPr="00FE128F" w:rsidRDefault="00FE128F" w:rsidP="00B40AC1">
            <w:pPr>
              <w:spacing w:after="0" w:line="360" w:lineRule="auto"/>
              <w:jc w:val="center"/>
              <w:rPr>
                <w:rFonts w:ascii="Times New Roman" w:eastAsia="Times New Roman" w:hAnsi="Times New Roman"/>
                <w:b/>
                <w:bCs/>
                <w:sz w:val="24"/>
                <w:szCs w:val="24"/>
              </w:rPr>
            </w:pPr>
            <w:r w:rsidRPr="00FE128F">
              <w:rPr>
                <w:rFonts w:ascii="Times New Roman" w:hAnsi="Times New Roman"/>
                <w:b/>
                <w:bCs/>
                <w:sz w:val="24"/>
                <w:szCs w:val="24"/>
              </w:rPr>
              <w:t xml:space="preserve"> NĂM HỌC 2023-2024</w:t>
            </w:r>
          </w:p>
          <w:p w14:paraId="1382EE7F" w14:textId="77777777" w:rsidR="00FE128F" w:rsidRPr="00FE128F" w:rsidRDefault="00FE128F" w:rsidP="00B40AC1">
            <w:pPr>
              <w:spacing w:after="0" w:line="360" w:lineRule="auto"/>
              <w:jc w:val="center"/>
              <w:rPr>
                <w:rFonts w:ascii="Times New Roman" w:hAnsi="Times New Roman"/>
                <w:b/>
                <w:bCs/>
                <w:sz w:val="24"/>
                <w:szCs w:val="24"/>
              </w:rPr>
            </w:pPr>
            <w:r w:rsidRPr="00FE128F">
              <w:rPr>
                <w:rFonts w:ascii="Times New Roman" w:hAnsi="Times New Roman"/>
                <w:b/>
                <w:bCs/>
                <w:sz w:val="24"/>
                <w:szCs w:val="24"/>
              </w:rPr>
              <w:t>MÔN THI: VẬT LÍ 10</w:t>
            </w:r>
          </w:p>
          <w:p w14:paraId="21043450" w14:textId="77777777" w:rsidR="00FE128F" w:rsidRPr="00FE128F" w:rsidRDefault="00FE128F" w:rsidP="00FE128F">
            <w:pPr>
              <w:spacing w:line="288" w:lineRule="auto"/>
              <w:jc w:val="center"/>
              <w:rPr>
                <w:rFonts w:ascii="Times New Roman" w:eastAsia="Arial" w:hAnsi="Times New Roman"/>
                <w:sz w:val="24"/>
                <w:szCs w:val="24"/>
              </w:rPr>
            </w:pPr>
            <w:r w:rsidRPr="00F61179">
              <w:rPr>
                <w:rFonts w:ascii="Times New Roman" w:eastAsia="Arial" w:hAnsi="Times New Roman"/>
                <w:i/>
                <w:sz w:val="24"/>
                <w:szCs w:val="24"/>
              </w:rPr>
              <w:t>(Thời gian làm bài: 50 phút, không kể thời gian giao đề)</w:t>
            </w:r>
          </w:p>
        </w:tc>
      </w:tr>
    </w:tbl>
    <w:p w14:paraId="71CA4E34"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Họ, tên thí sinh:……………………………………………</w:t>
      </w:r>
    </w:p>
    <w:p w14:paraId="792722F7"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Số báo danh:……………………………………………….</w:t>
      </w:r>
    </w:p>
    <w:p w14:paraId="6D754428" w14:textId="77777777" w:rsidR="00812D05" w:rsidRPr="00F61179" w:rsidRDefault="00812D05" w:rsidP="003D52B7">
      <w:pPr>
        <w:spacing w:after="0" w:line="288" w:lineRule="auto"/>
        <w:jc w:val="both"/>
        <w:rPr>
          <w:rFonts w:ascii="Times New Roman" w:hAnsi="Times New Roman"/>
          <w:b/>
          <w:sz w:val="24"/>
          <w:szCs w:val="24"/>
        </w:rPr>
      </w:pPr>
    </w:p>
    <w:p w14:paraId="46C4980F" w14:textId="77777777" w:rsidR="00812D05" w:rsidRPr="00F61179" w:rsidRDefault="00812D05" w:rsidP="003D52B7">
      <w:pPr>
        <w:spacing w:after="0" w:line="288" w:lineRule="auto"/>
        <w:jc w:val="both"/>
        <w:rPr>
          <w:rFonts w:ascii="Times New Roman" w:hAnsi="Times New Roman"/>
          <w:sz w:val="24"/>
          <w:szCs w:val="24"/>
        </w:rPr>
      </w:pPr>
      <w:r w:rsidRPr="00F61179">
        <w:rPr>
          <w:rFonts w:ascii="Times New Roman" w:hAnsi="Times New Roman"/>
          <w:b/>
          <w:sz w:val="24"/>
          <w:szCs w:val="24"/>
        </w:rPr>
        <w:t>PHẦN I. Câu trắc nghiệm nhiều phương án lựa chọn</w:t>
      </w:r>
      <w:r w:rsidRPr="00F61179">
        <w:rPr>
          <w:rFonts w:ascii="Times New Roman" w:hAnsi="Times New Roman"/>
          <w:sz w:val="24"/>
          <w:szCs w:val="24"/>
        </w:rPr>
        <w:t>. Thí sinh trả lời từ câu 1 đến câu 18. Mỗi câu hỏi thí sinh chỉ chọn một phương án.</w:t>
      </w:r>
    </w:p>
    <w:p w14:paraId="7F0A5615"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sz w:val="24"/>
          <w:szCs w:val="24"/>
        </w:rPr>
        <w:t>Câu 1</w:t>
      </w:r>
      <w:r w:rsidR="00AF21A1" w:rsidRPr="00F61179">
        <w:rPr>
          <w:rFonts w:ascii="Times New Roman" w:hAnsi="Times New Roman"/>
          <w:b/>
          <w:sz w:val="24"/>
          <w:szCs w:val="24"/>
        </w:rPr>
        <w:t xml:space="preserve"> ( NB)</w:t>
      </w:r>
      <w:r w:rsidRPr="00F61179">
        <w:rPr>
          <w:rFonts w:ascii="Times New Roman" w:hAnsi="Times New Roman"/>
          <w:b/>
          <w:sz w:val="24"/>
          <w:szCs w:val="24"/>
        </w:rPr>
        <w:t xml:space="preserve">: </w:t>
      </w:r>
      <w:r w:rsidRPr="00F61179">
        <w:rPr>
          <w:rFonts w:ascii="Times New Roman" w:hAnsi="Times New Roman"/>
          <w:sz w:val="24"/>
          <w:szCs w:val="24"/>
        </w:rPr>
        <w:t xml:space="preserve">Một lực có độ lớn </w:t>
      </w:r>
      <w:r w:rsidRPr="00F61179">
        <w:rPr>
          <w:rFonts w:ascii="Times New Roman" w:hAnsi="Times New Roman"/>
          <w:i/>
          <w:iCs/>
          <w:sz w:val="24"/>
          <w:szCs w:val="24"/>
        </w:rPr>
        <w:t>F</w:t>
      </w:r>
      <w:r w:rsidRPr="00F61179">
        <w:rPr>
          <w:rFonts w:ascii="Times New Roman" w:hAnsi="Times New Roman"/>
          <w:sz w:val="24"/>
          <w:szCs w:val="24"/>
        </w:rPr>
        <w:t xml:space="preserve"> và cánh tay đòn đối với trục quay cố định là </w:t>
      </w:r>
      <w:r w:rsidRPr="00F61179">
        <w:rPr>
          <w:rFonts w:ascii="Times New Roman" w:hAnsi="Times New Roman"/>
          <w:i/>
          <w:iCs/>
          <w:sz w:val="24"/>
          <w:szCs w:val="24"/>
        </w:rPr>
        <w:t>d</w:t>
      </w:r>
      <w:r w:rsidRPr="00F61179">
        <w:rPr>
          <w:rFonts w:ascii="Times New Roman" w:hAnsi="Times New Roman"/>
          <w:sz w:val="24"/>
          <w:szCs w:val="24"/>
        </w:rPr>
        <w:t xml:space="preserve">. Công thức tính momen lực </w:t>
      </w:r>
      <w:r w:rsidRPr="00F61179">
        <w:rPr>
          <w:rFonts w:ascii="Times New Roman" w:hAnsi="Times New Roman"/>
          <w:i/>
          <w:iCs/>
          <w:sz w:val="24"/>
          <w:szCs w:val="24"/>
        </w:rPr>
        <w:t>M</w:t>
      </w:r>
      <w:r w:rsidRPr="00F61179">
        <w:rPr>
          <w:rFonts w:ascii="Times New Roman" w:hAnsi="Times New Roman"/>
          <w:sz w:val="24"/>
          <w:szCs w:val="24"/>
        </w:rPr>
        <w:t xml:space="preserve"> đối với trục quay này là</w:t>
      </w:r>
    </w:p>
    <w:p w14:paraId="4A954D47"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A.</w:t>
      </w:r>
      <w:r w:rsidRPr="00F61179">
        <w:rPr>
          <w:rFonts w:ascii="Times New Roman" w:hAnsi="Times New Roman"/>
          <w:position w:val="-6"/>
          <w:sz w:val="24"/>
          <w:szCs w:val="24"/>
        </w:rPr>
        <w:object w:dxaOrig="900" w:dyaOrig="279" w14:anchorId="42C8F4EC">
          <v:shape id="_x0000_i1027" type="#_x0000_t75" style="width:46.2pt;height:15.05pt" o:ole="">
            <v:imagedata r:id="rId9" o:title=""/>
          </v:shape>
          <o:OLEObject Type="Embed" ProgID="Equation.DSMT4" ShapeID="_x0000_i1027" DrawAspect="Content" ObjectID="_1771402716" r:id="rId10"/>
        </w:object>
      </w:r>
      <w:r w:rsidRPr="00F61179">
        <w:rPr>
          <w:rFonts w:ascii="Times New Roman" w:hAnsi="Times New Roman"/>
          <w:sz w:val="24"/>
          <w:szCs w:val="24"/>
        </w:rPr>
        <w:tab/>
      </w:r>
      <w:r w:rsidRPr="00F61179">
        <w:rPr>
          <w:rFonts w:ascii="Times New Roman" w:hAnsi="Times New Roman"/>
          <w:b/>
          <w:bCs/>
          <w:sz w:val="24"/>
          <w:szCs w:val="24"/>
        </w:rPr>
        <w:t>B.</w:t>
      </w:r>
      <w:r w:rsidRPr="00F61179">
        <w:rPr>
          <w:rFonts w:ascii="Times New Roman" w:hAnsi="Times New Roman"/>
          <w:position w:val="-6"/>
          <w:sz w:val="24"/>
          <w:szCs w:val="24"/>
        </w:rPr>
        <w:object w:dxaOrig="999" w:dyaOrig="320" w14:anchorId="3268C7B8">
          <v:shape id="_x0000_i1028" type="#_x0000_t75" style="width:49.45pt;height:16.1pt" o:ole="">
            <v:imagedata r:id="rId11" o:title=""/>
          </v:shape>
          <o:OLEObject Type="Embed" ProgID="Equation.DSMT4" ShapeID="_x0000_i1028" DrawAspect="Content" ObjectID="_1771402717" r:id="rId12"/>
        </w:object>
      </w:r>
      <w:r w:rsidRPr="00F61179">
        <w:rPr>
          <w:rFonts w:ascii="Times New Roman" w:hAnsi="Times New Roman"/>
          <w:sz w:val="24"/>
          <w:szCs w:val="24"/>
        </w:rPr>
        <w:tab/>
      </w:r>
      <w:r w:rsidRPr="00F61179">
        <w:rPr>
          <w:rFonts w:ascii="Times New Roman" w:hAnsi="Times New Roman"/>
          <w:b/>
          <w:bCs/>
          <w:sz w:val="24"/>
          <w:szCs w:val="24"/>
        </w:rPr>
        <w:t>C.</w:t>
      </w:r>
      <w:r w:rsidRPr="00F61179">
        <w:rPr>
          <w:rFonts w:ascii="Times New Roman" w:hAnsi="Times New Roman"/>
          <w:position w:val="-24"/>
          <w:sz w:val="24"/>
          <w:szCs w:val="24"/>
        </w:rPr>
        <w:object w:dxaOrig="840" w:dyaOrig="620" w14:anchorId="78C2AA58">
          <v:shape id="_x0000_i1029" type="#_x0000_t75" style="width:43pt;height:31.15pt" o:ole="">
            <v:imagedata r:id="rId13" o:title=""/>
          </v:shape>
          <o:OLEObject Type="Embed" ProgID="Equation.DSMT4" ShapeID="_x0000_i1029" DrawAspect="Content" ObjectID="_1771402718" r:id="rId14"/>
        </w:object>
      </w:r>
      <w:r w:rsidRPr="00F61179">
        <w:rPr>
          <w:rFonts w:ascii="Times New Roman" w:hAnsi="Times New Roman"/>
          <w:sz w:val="24"/>
          <w:szCs w:val="24"/>
        </w:rPr>
        <w:tab/>
      </w:r>
      <w:r w:rsidRPr="00F61179">
        <w:rPr>
          <w:rFonts w:ascii="Times New Roman" w:hAnsi="Times New Roman"/>
          <w:b/>
          <w:bCs/>
          <w:sz w:val="24"/>
          <w:szCs w:val="24"/>
        </w:rPr>
        <w:t>D.</w:t>
      </w:r>
      <w:r w:rsidRPr="00F61179">
        <w:rPr>
          <w:rFonts w:ascii="Times New Roman" w:hAnsi="Times New Roman"/>
          <w:position w:val="-24"/>
          <w:sz w:val="24"/>
          <w:szCs w:val="24"/>
        </w:rPr>
        <w:object w:dxaOrig="900" w:dyaOrig="620" w14:anchorId="5F0DDD44">
          <v:shape id="_x0000_i1030" type="#_x0000_t75" style="width:46.2pt;height:31.15pt" o:ole="">
            <v:imagedata r:id="rId15" o:title=""/>
          </v:shape>
          <o:OLEObject Type="Embed" ProgID="Equation.DSMT4" ShapeID="_x0000_i1030" DrawAspect="Content" ObjectID="_1771402719" r:id="rId16"/>
        </w:object>
      </w:r>
    </w:p>
    <w:p w14:paraId="5CC27B20"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F61179">
        <w:rPr>
          <w:rFonts w:ascii="Times New Roman" w:hAnsi="Times New Roman"/>
          <w:b/>
          <w:sz w:val="24"/>
          <w:szCs w:val="24"/>
        </w:rPr>
        <w:t>Câu 2</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hAnsi="Times New Roman"/>
          <w:sz w:val="24"/>
          <w:szCs w:val="24"/>
        </w:rPr>
        <w:t xml:space="preserve">Dụng cụ nào sau đây </w:t>
      </w:r>
      <w:r w:rsidRPr="00F61179">
        <w:rPr>
          <w:rFonts w:ascii="Times New Roman" w:hAnsi="Times New Roman"/>
          <w:b/>
          <w:bCs/>
          <w:sz w:val="24"/>
          <w:szCs w:val="24"/>
        </w:rPr>
        <w:t>không</w:t>
      </w:r>
      <w:r w:rsidRPr="00F61179">
        <w:rPr>
          <w:rFonts w:ascii="Times New Roman" w:hAnsi="Times New Roman"/>
          <w:sz w:val="24"/>
          <w:szCs w:val="24"/>
        </w:rPr>
        <w:t xml:space="preserve"> cần dùng trong bài thực hành Tổng hợp lực hai đồng quy?</w:t>
      </w:r>
    </w:p>
    <w:p w14:paraId="2BFA6EC4" w14:textId="77777777" w:rsidR="00812D05" w:rsidRPr="00F61179" w:rsidRDefault="00812D05" w:rsidP="00FE128F">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F61179">
        <w:rPr>
          <w:rFonts w:ascii="Times New Roman" w:eastAsia="Times New Roman" w:hAnsi="Times New Roman"/>
          <w:sz w:val="24"/>
          <w:szCs w:val="24"/>
          <w:lang w:eastAsia="vi-VN"/>
        </w:rPr>
        <w:tab/>
      </w: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Lực kế</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Dây chỉ bền</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eastAsia="vi-VN"/>
        </w:rPr>
        <w:t>Thước đo góc</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sz w:val="24"/>
          <w:szCs w:val="24"/>
          <w:lang w:eastAsia="vi-VN"/>
        </w:rPr>
        <w:t>Đồng hồ đo thời gian</w:t>
      </w:r>
      <w:r w:rsidRPr="00F61179">
        <w:rPr>
          <w:rFonts w:ascii="Times New Roman" w:eastAsia="Times New Roman" w:hAnsi="Times New Roman"/>
          <w:sz w:val="24"/>
          <w:szCs w:val="24"/>
          <w:lang w:val="vi-VN" w:eastAsia="vi-VN"/>
        </w:rPr>
        <w:t>.</w:t>
      </w:r>
    </w:p>
    <w:p w14:paraId="41781D82"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eastAsia="vi-VN"/>
        </w:rPr>
      </w:pPr>
      <w:r w:rsidRPr="00F61179">
        <w:rPr>
          <w:rFonts w:ascii="Times New Roman" w:hAnsi="Times New Roman"/>
          <w:b/>
          <w:sz w:val="24"/>
          <w:szCs w:val="24"/>
        </w:rPr>
        <w:t>Câu 3</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eastAsia="Times New Roman" w:hAnsi="Times New Roman"/>
          <w:bCs/>
          <w:sz w:val="24"/>
          <w:szCs w:val="24"/>
          <w:lang w:eastAsia="vi-VN"/>
        </w:rPr>
        <w:t xml:space="preserve">Đại lượng nào sau đây </w:t>
      </w:r>
      <w:r w:rsidRPr="00F61179">
        <w:rPr>
          <w:rFonts w:ascii="Times New Roman" w:eastAsia="Times New Roman" w:hAnsi="Times New Roman"/>
          <w:b/>
          <w:sz w:val="24"/>
          <w:szCs w:val="24"/>
          <w:lang w:eastAsia="vi-VN"/>
        </w:rPr>
        <w:t>không</w:t>
      </w:r>
      <w:r w:rsidRPr="00F61179">
        <w:rPr>
          <w:rFonts w:ascii="Times New Roman" w:eastAsia="Times New Roman" w:hAnsi="Times New Roman"/>
          <w:bCs/>
          <w:sz w:val="24"/>
          <w:szCs w:val="24"/>
          <w:lang w:eastAsia="vi-VN"/>
        </w:rPr>
        <w:t xml:space="preserve"> phải là một dạng năng lượng?</w:t>
      </w:r>
    </w:p>
    <w:p w14:paraId="3810E8EE"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eastAsia="vi-VN"/>
        </w:rPr>
      </w:pPr>
      <w:r w:rsidRPr="00F61179">
        <w:rPr>
          <w:rFonts w:ascii="Times New Roman" w:hAnsi="Times New Roman"/>
          <w:b/>
          <w:bCs/>
          <w:sz w:val="24"/>
          <w:szCs w:val="24"/>
        </w:rPr>
        <w:t>A</w:t>
      </w:r>
      <w:r w:rsidRPr="00F61179">
        <w:rPr>
          <w:rFonts w:ascii="Times New Roman" w:hAnsi="Times New Roman"/>
          <w:sz w:val="24"/>
          <w:szCs w:val="24"/>
        </w:rPr>
        <w:t>. Nhiệt lượng</w:t>
      </w:r>
      <w:r w:rsidRPr="00F61179">
        <w:rPr>
          <w:rFonts w:ascii="Times New Roman" w:hAnsi="Times New Roman"/>
          <w:sz w:val="24"/>
          <w:szCs w:val="24"/>
        </w:rPr>
        <w:tab/>
      </w:r>
      <w:r w:rsidRPr="00F61179">
        <w:rPr>
          <w:rFonts w:ascii="Times New Roman" w:hAnsi="Times New Roman"/>
          <w:b/>
          <w:bCs/>
          <w:sz w:val="24"/>
          <w:szCs w:val="24"/>
        </w:rPr>
        <w:t xml:space="preserve">B. </w:t>
      </w:r>
      <w:r w:rsidRPr="00F61179">
        <w:rPr>
          <w:rFonts w:ascii="Times New Roman" w:hAnsi="Times New Roman"/>
          <w:sz w:val="24"/>
          <w:szCs w:val="24"/>
        </w:rPr>
        <w:t>Cơ năng</w:t>
      </w:r>
      <w:r w:rsidRPr="00F61179">
        <w:rPr>
          <w:rFonts w:ascii="Times New Roman" w:hAnsi="Times New Roman"/>
          <w:sz w:val="24"/>
          <w:szCs w:val="24"/>
        </w:rPr>
        <w:tab/>
      </w:r>
      <w:r w:rsidRPr="00F61179">
        <w:rPr>
          <w:rFonts w:ascii="Times New Roman" w:hAnsi="Times New Roman"/>
          <w:b/>
          <w:bCs/>
          <w:sz w:val="24"/>
          <w:szCs w:val="24"/>
        </w:rPr>
        <w:t xml:space="preserve">C. </w:t>
      </w:r>
      <w:r w:rsidRPr="00F61179">
        <w:rPr>
          <w:rFonts w:ascii="Times New Roman" w:hAnsi="Times New Roman"/>
          <w:sz w:val="24"/>
          <w:szCs w:val="24"/>
        </w:rPr>
        <w:t>Nhiệt năng.</w:t>
      </w:r>
      <w:r w:rsidRPr="00F61179">
        <w:rPr>
          <w:rFonts w:ascii="Times New Roman" w:hAnsi="Times New Roman"/>
          <w:sz w:val="24"/>
          <w:szCs w:val="24"/>
        </w:rPr>
        <w:tab/>
      </w:r>
      <w:r w:rsidRPr="00F61179">
        <w:rPr>
          <w:rFonts w:ascii="Times New Roman" w:hAnsi="Times New Roman"/>
          <w:sz w:val="24"/>
          <w:szCs w:val="24"/>
        </w:rPr>
        <w:tab/>
      </w:r>
      <w:r w:rsidRPr="00F61179">
        <w:rPr>
          <w:rFonts w:ascii="Times New Roman" w:hAnsi="Times New Roman"/>
          <w:b/>
          <w:bCs/>
          <w:color w:val="FF0000"/>
          <w:sz w:val="24"/>
          <w:szCs w:val="24"/>
        </w:rPr>
        <w:t>D</w:t>
      </w:r>
      <w:r w:rsidRPr="00F61179">
        <w:rPr>
          <w:rFonts w:ascii="Times New Roman" w:hAnsi="Times New Roman"/>
          <w:b/>
          <w:bCs/>
          <w:sz w:val="24"/>
          <w:szCs w:val="24"/>
        </w:rPr>
        <w:t xml:space="preserve">. </w:t>
      </w:r>
      <w:r w:rsidRPr="00F61179">
        <w:rPr>
          <w:rFonts w:ascii="Times New Roman" w:hAnsi="Times New Roman"/>
          <w:sz w:val="24"/>
          <w:szCs w:val="24"/>
        </w:rPr>
        <w:t>Nhiệt lượng.</w:t>
      </w:r>
    </w:p>
    <w:p w14:paraId="7BC4D118" w14:textId="77777777" w:rsidR="00C12A72" w:rsidRPr="00F61179" w:rsidRDefault="00812D05" w:rsidP="003D52B7">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F61179">
        <w:rPr>
          <w:rFonts w:ascii="Times New Roman" w:hAnsi="Times New Roman"/>
          <w:b/>
        </w:rPr>
        <w:t>Câu 4</w:t>
      </w:r>
      <w:r w:rsidR="00AF21A1" w:rsidRPr="00F61179">
        <w:rPr>
          <w:rFonts w:ascii="Times New Roman" w:hAnsi="Times New Roman"/>
          <w:b/>
        </w:rPr>
        <w:t xml:space="preserve"> (NB)</w:t>
      </w:r>
      <w:r w:rsidRPr="00F61179">
        <w:rPr>
          <w:rFonts w:ascii="Times New Roman" w:hAnsi="Times New Roman"/>
          <w:b/>
        </w:rPr>
        <w:t xml:space="preserve">: </w:t>
      </w:r>
      <w:r w:rsidR="00C12A72" w:rsidRPr="00F61179">
        <w:rPr>
          <w:rFonts w:ascii="Times New Roman" w:hAnsi="Times New Roman"/>
          <w:lang w:val="nl-NL"/>
        </w:rPr>
        <w:t>Đại lượng đo bằng công sinh ra trong một đơn vị thời gian là</w:t>
      </w:r>
    </w:p>
    <w:p w14:paraId="48966F5E" w14:textId="77777777" w:rsidR="00C12A72" w:rsidRPr="00F61179" w:rsidRDefault="00C12A72"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 xml:space="preserve">A. </w:t>
      </w:r>
      <w:r w:rsidRPr="00F61179">
        <w:rPr>
          <w:rFonts w:ascii="Times New Roman" w:hAnsi="Times New Roman"/>
          <w:sz w:val="24"/>
          <w:szCs w:val="24"/>
        </w:rPr>
        <w:t>công suất.</w:t>
      </w:r>
      <w:r w:rsidRPr="00F61179">
        <w:rPr>
          <w:rFonts w:ascii="Times New Roman" w:hAnsi="Times New Roman"/>
          <w:sz w:val="24"/>
          <w:szCs w:val="24"/>
        </w:rPr>
        <w:tab/>
      </w:r>
      <w:r w:rsidRPr="00F61179">
        <w:rPr>
          <w:rFonts w:ascii="Times New Roman" w:hAnsi="Times New Roman"/>
          <w:b/>
          <w:bCs/>
          <w:sz w:val="24"/>
          <w:szCs w:val="24"/>
        </w:rPr>
        <w:t xml:space="preserve">B. </w:t>
      </w:r>
      <w:r w:rsidRPr="00F61179">
        <w:rPr>
          <w:rFonts w:ascii="Times New Roman" w:hAnsi="Times New Roman"/>
          <w:sz w:val="24"/>
          <w:szCs w:val="24"/>
        </w:rPr>
        <w:t>hiệu suất.</w:t>
      </w:r>
      <w:r w:rsidRPr="00F61179">
        <w:rPr>
          <w:rFonts w:ascii="Times New Roman" w:hAnsi="Times New Roman"/>
          <w:sz w:val="24"/>
          <w:szCs w:val="24"/>
        </w:rPr>
        <w:tab/>
      </w:r>
      <w:r w:rsidRPr="00F61179">
        <w:rPr>
          <w:rFonts w:ascii="Times New Roman" w:hAnsi="Times New Roman"/>
          <w:b/>
          <w:bCs/>
          <w:sz w:val="24"/>
          <w:szCs w:val="24"/>
        </w:rPr>
        <w:t xml:space="preserve">C. </w:t>
      </w:r>
      <w:r w:rsidRPr="00F61179">
        <w:rPr>
          <w:rFonts w:ascii="Times New Roman" w:hAnsi="Times New Roman"/>
          <w:sz w:val="24"/>
          <w:szCs w:val="24"/>
        </w:rPr>
        <w:t>áp lực.</w:t>
      </w:r>
      <w:r w:rsidRPr="00F61179">
        <w:rPr>
          <w:rFonts w:ascii="Times New Roman" w:hAnsi="Times New Roman"/>
          <w:sz w:val="24"/>
          <w:szCs w:val="24"/>
        </w:rPr>
        <w:tab/>
      </w:r>
      <w:r w:rsidRPr="00F61179">
        <w:rPr>
          <w:rFonts w:ascii="Times New Roman" w:hAnsi="Times New Roman"/>
          <w:b/>
          <w:bCs/>
          <w:sz w:val="24"/>
          <w:szCs w:val="24"/>
        </w:rPr>
        <w:t xml:space="preserve">D. </w:t>
      </w:r>
      <w:r w:rsidRPr="00F61179">
        <w:rPr>
          <w:rFonts w:ascii="Times New Roman" w:hAnsi="Times New Roman"/>
          <w:sz w:val="24"/>
          <w:szCs w:val="24"/>
        </w:rPr>
        <w:t>năng lượng.</w:t>
      </w:r>
    </w:p>
    <w:p w14:paraId="4E3B477C" w14:textId="77777777" w:rsidR="00C12A72" w:rsidRPr="00F61179" w:rsidRDefault="00C12A72" w:rsidP="003D52B7">
      <w:pPr>
        <w:spacing w:line="288" w:lineRule="auto"/>
        <w:rPr>
          <w:rFonts w:ascii="Times New Roman" w:eastAsiaTheme="minorEastAsia" w:hAnsi="Times New Roman"/>
          <w:sz w:val="24"/>
          <w:szCs w:val="24"/>
        </w:rPr>
      </w:pPr>
      <w:r w:rsidRPr="00F61179">
        <w:rPr>
          <w:rFonts w:ascii="Times New Roman" w:hAnsi="Times New Roman"/>
          <w:b/>
          <w:sz w:val="24"/>
          <w:szCs w:val="24"/>
        </w:rPr>
        <w:t>Câu 5</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eastAsiaTheme="minorEastAsia" w:hAnsi="Times New Roman"/>
          <w:sz w:val="24"/>
          <w:szCs w:val="24"/>
        </w:rPr>
        <w:t>Năng lượng của vật có được khi vật nằm yên tại một độ cao nhất định so với mặt đất là:</w:t>
      </w:r>
    </w:p>
    <w:p w14:paraId="53322DD2" w14:textId="77777777" w:rsidR="00C12A72" w:rsidRPr="00F61179" w:rsidRDefault="00D9627F" w:rsidP="003D52B7">
      <w:pPr>
        <w:spacing w:line="288" w:lineRule="auto"/>
        <w:rPr>
          <w:rFonts w:ascii="Times New Roman" w:eastAsiaTheme="minorEastAsia" w:hAnsi="Times New Roman"/>
          <w:sz w:val="24"/>
          <w:szCs w:val="24"/>
        </w:rPr>
      </w:pPr>
      <w:r w:rsidRPr="00F61179">
        <w:rPr>
          <w:rFonts w:ascii="Times New Roman" w:eastAsiaTheme="minorEastAsia" w:hAnsi="Times New Roman"/>
          <w:sz w:val="24"/>
          <w:szCs w:val="24"/>
        </w:rPr>
        <w:t xml:space="preserve">        </w:t>
      </w:r>
      <w:r w:rsidR="00C12A72" w:rsidRPr="00F61179">
        <w:rPr>
          <w:rFonts w:ascii="Times New Roman" w:eastAsiaTheme="minorEastAsia" w:hAnsi="Times New Roman"/>
          <w:b/>
          <w:sz w:val="24"/>
          <w:szCs w:val="24"/>
        </w:rPr>
        <w:t>A.</w:t>
      </w:r>
      <w:r w:rsidR="00C12A72" w:rsidRPr="00F61179">
        <w:rPr>
          <w:rFonts w:ascii="Times New Roman" w:eastAsiaTheme="minorEastAsia" w:hAnsi="Times New Roman"/>
          <w:sz w:val="24"/>
          <w:szCs w:val="24"/>
        </w:rPr>
        <w:t xml:space="preserve"> Động năng</w:t>
      </w:r>
      <w:r w:rsidR="00C12A72" w:rsidRPr="00F61179">
        <w:rPr>
          <w:rFonts w:ascii="Times New Roman" w:eastAsiaTheme="minorEastAsia" w:hAnsi="Times New Roman"/>
          <w:sz w:val="24"/>
          <w:szCs w:val="24"/>
        </w:rPr>
        <w:tab/>
      </w:r>
      <w:r w:rsidR="00C12A72" w:rsidRPr="00F61179">
        <w:rPr>
          <w:rFonts w:ascii="Times New Roman" w:eastAsiaTheme="minorEastAsia" w:hAnsi="Times New Roman"/>
          <w:b/>
          <w:sz w:val="24"/>
          <w:szCs w:val="24"/>
        </w:rPr>
        <w:t xml:space="preserve">B. </w:t>
      </w:r>
      <w:r w:rsidR="00C12A72" w:rsidRPr="00F61179">
        <w:rPr>
          <w:rFonts w:ascii="Times New Roman" w:eastAsiaTheme="minorEastAsia" w:hAnsi="Times New Roman"/>
          <w:sz w:val="24"/>
          <w:szCs w:val="24"/>
        </w:rPr>
        <w:t>Cơ năng</w:t>
      </w:r>
      <w:r w:rsidR="00C12A72" w:rsidRPr="00F61179">
        <w:rPr>
          <w:rFonts w:ascii="Times New Roman" w:eastAsiaTheme="minorEastAsia" w:hAnsi="Times New Roman"/>
          <w:sz w:val="24"/>
          <w:szCs w:val="24"/>
        </w:rPr>
        <w:tab/>
      </w:r>
      <w:r w:rsidR="00C12A72" w:rsidRPr="00F61179">
        <w:rPr>
          <w:rFonts w:ascii="Times New Roman" w:eastAsiaTheme="minorEastAsia" w:hAnsi="Times New Roman"/>
          <w:sz w:val="24"/>
          <w:szCs w:val="24"/>
        </w:rPr>
        <w:tab/>
      </w:r>
      <w:r w:rsidR="00C12A72" w:rsidRPr="00F61179">
        <w:rPr>
          <w:rFonts w:ascii="Times New Roman" w:eastAsiaTheme="minorEastAsia" w:hAnsi="Times New Roman"/>
          <w:b/>
          <w:color w:val="FF0000"/>
          <w:sz w:val="24"/>
          <w:szCs w:val="24"/>
        </w:rPr>
        <w:t>C.</w:t>
      </w:r>
      <w:r w:rsidR="00C12A72" w:rsidRPr="00F61179">
        <w:rPr>
          <w:rFonts w:ascii="Times New Roman" w:eastAsiaTheme="minorEastAsia" w:hAnsi="Times New Roman"/>
          <w:color w:val="FF0000"/>
          <w:sz w:val="24"/>
          <w:szCs w:val="24"/>
        </w:rPr>
        <w:t xml:space="preserve"> Thế năng</w:t>
      </w:r>
      <w:r w:rsidR="00C12A72" w:rsidRPr="00F61179">
        <w:rPr>
          <w:rFonts w:ascii="Times New Roman" w:eastAsiaTheme="minorEastAsia" w:hAnsi="Times New Roman"/>
          <w:sz w:val="24"/>
          <w:szCs w:val="24"/>
        </w:rPr>
        <w:tab/>
      </w:r>
      <w:r w:rsidR="00C12A72" w:rsidRPr="00F61179">
        <w:rPr>
          <w:rFonts w:ascii="Times New Roman" w:eastAsiaTheme="minorEastAsia" w:hAnsi="Times New Roman"/>
          <w:sz w:val="24"/>
          <w:szCs w:val="24"/>
        </w:rPr>
        <w:tab/>
      </w:r>
      <w:r w:rsidR="00C12A72" w:rsidRPr="00F61179">
        <w:rPr>
          <w:rFonts w:ascii="Times New Roman" w:eastAsiaTheme="minorEastAsia" w:hAnsi="Times New Roman"/>
          <w:b/>
          <w:sz w:val="24"/>
          <w:szCs w:val="24"/>
        </w:rPr>
        <w:t>D.</w:t>
      </w:r>
      <w:r w:rsidR="00C12A72" w:rsidRPr="00F61179">
        <w:rPr>
          <w:rFonts w:ascii="Times New Roman" w:eastAsiaTheme="minorEastAsia" w:hAnsi="Times New Roman"/>
          <w:sz w:val="24"/>
          <w:szCs w:val="24"/>
        </w:rPr>
        <w:t xml:space="preserve"> Hóa năng</w:t>
      </w:r>
    </w:p>
    <w:p w14:paraId="4714BFF5"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b/>
          <w:sz w:val="24"/>
          <w:szCs w:val="24"/>
        </w:rPr>
        <w:t>Câu 6</w:t>
      </w:r>
      <w:r w:rsidR="00AF21A1" w:rsidRPr="00F61179">
        <w:rPr>
          <w:rFonts w:ascii="Times New Roman" w:eastAsiaTheme="minorHAnsi" w:hAnsi="Times New Roman"/>
          <w:b/>
          <w:sz w:val="24"/>
          <w:szCs w:val="24"/>
        </w:rPr>
        <w:t xml:space="preserve"> (NB)</w:t>
      </w:r>
      <w:r w:rsidRPr="00F61179">
        <w:rPr>
          <w:rFonts w:ascii="Times New Roman" w:eastAsiaTheme="minorHAnsi" w:hAnsi="Times New Roman"/>
          <w:b/>
          <w:sz w:val="24"/>
          <w:szCs w:val="24"/>
        </w:rPr>
        <w:t>:</w:t>
      </w:r>
      <w:r w:rsidRPr="00F61179">
        <w:rPr>
          <w:rFonts w:ascii="Times New Roman" w:eastAsiaTheme="minorHAnsi" w:hAnsi="Times New Roman"/>
          <w:sz w:val="24"/>
          <w:szCs w:val="24"/>
        </w:rPr>
        <w:t xml:space="preserve"> </w:t>
      </w:r>
      <w:r w:rsidRPr="00F61179">
        <w:rPr>
          <w:rFonts w:ascii="Times New Roman" w:eastAsiaTheme="minorHAnsi" w:hAnsi="Times New Roman"/>
          <w:sz w:val="24"/>
          <w:szCs w:val="24"/>
          <w:lang w:val="vi-VN"/>
        </w:rPr>
        <w:t>Khi một quả bóng được ném lên thì</w:t>
      </w:r>
    </w:p>
    <w:p w14:paraId="0214FEB6"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A.</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động năng chuyển thành thế năng.</w:t>
      </w:r>
    </w:p>
    <w:p w14:paraId="7A7C4463"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 xml:space="preserve">B. </w:t>
      </w:r>
      <w:r w:rsidRPr="00F61179">
        <w:rPr>
          <w:rFonts w:ascii="Times New Roman" w:eastAsiaTheme="minorHAnsi" w:hAnsi="Times New Roman"/>
          <w:sz w:val="24"/>
          <w:szCs w:val="24"/>
          <w:lang w:val="vi-VN"/>
        </w:rPr>
        <w:t>thế năng chuyển thành động năng.</w:t>
      </w:r>
    </w:p>
    <w:p w14:paraId="0C58739F"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động năng chuyển thành cơ năng.</w:t>
      </w:r>
    </w:p>
    <w:p w14:paraId="3858434C"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b/>
          <w:bCs/>
          <w:sz w:val="24"/>
          <w:szCs w:val="24"/>
          <w:lang w:val="vi-VN"/>
        </w:rPr>
        <w:tab/>
        <w:t xml:space="preserve">D. </w:t>
      </w:r>
      <w:r w:rsidRPr="00F61179">
        <w:rPr>
          <w:rFonts w:ascii="Times New Roman" w:eastAsiaTheme="minorHAnsi" w:hAnsi="Times New Roman"/>
          <w:sz w:val="24"/>
          <w:szCs w:val="24"/>
          <w:lang w:val="vi-VN"/>
        </w:rPr>
        <w:t>cơ năng chuyển thành động năng.</w:t>
      </w:r>
    </w:p>
    <w:p w14:paraId="2D1A9EB7"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Câu 7</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eastAsiaTheme="minorHAnsi" w:hAnsi="Times New Roman"/>
          <w:sz w:val="24"/>
          <w:szCs w:val="24"/>
          <w:lang w:val="vi-VN"/>
        </w:rPr>
        <w:t>Hiệu suất là tỉ số giữa</w:t>
      </w:r>
    </w:p>
    <w:p w14:paraId="71479FBB"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năng lượng hao phí và năng lượng có ích.</w:t>
      </w:r>
    </w:p>
    <w:p w14:paraId="63C7AD30"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có ích và năng lượng hao phí.</w:t>
      </w:r>
    </w:p>
    <w:p w14:paraId="7E4BE5C6"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và năng lượng toàn phần.</w:t>
      </w:r>
    </w:p>
    <w:p w14:paraId="40BAC6E1" w14:textId="77777777" w:rsidR="00812D05"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năng lượng có ích và năng lượng toàn phần.</w:t>
      </w:r>
    </w:p>
    <w:p w14:paraId="586C7995" w14:textId="77777777" w:rsidR="00C12A72" w:rsidRPr="00F61179" w:rsidRDefault="00C12A72" w:rsidP="003D52B7">
      <w:pPr>
        <w:spacing w:after="0" w:line="288" w:lineRule="auto"/>
        <w:jc w:val="both"/>
        <w:rPr>
          <w:rFonts w:ascii="Times New Roman" w:eastAsiaTheme="minorHAnsi" w:hAnsi="Times New Roman"/>
          <w:noProof/>
          <w:sz w:val="24"/>
          <w:szCs w:val="24"/>
          <w:lang w:val="vi-VN"/>
        </w:rPr>
      </w:pPr>
      <w:r w:rsidRPr="00F61179">
        <w:rPr>
          <w:rFonts w:ascii="Times New Roman" w:hAnsi="Times New Roman"/>
          <w:b/>
          <w:sz w:val="24"/>
          <w:szCs w:val="24"/>
        </w:rPr>
        <w:t>Câu 8</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eastAsiaTheme="minorHAnsi" w:hAnsi="Times New Roman"/>
          <w:noProof/>
          <w:sz w:val="24"/>
          <w:szCs w:val="24"/>
          <w:lang w:val="vi-VN"/>
        </w:rPr>
        <w:t>Năng lượng phát ra từ Mặt Trời có nguồn gốc là</w:t>
      </w:r>
    </w:p>
    <w:p w14:paraId="54812CC8"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sz w:val="24"/>
          <w:szCs w:val="24"/>
          <w:lang w:val="vi-VN"/>
        </w:rPr>
        <w:t>A</w:t>
      </w:r>
      <w:r w:rsidRPr="00F61179">
        <w:rPr>
          <w:rFonts w:ascii="Times New Roman" w:eastAsiaTheme="minorHAnsi" w:hAnsi="Times New Roman"/>
          <w:noProof/>
          <w:sz w:val="24"/>
          <w:szCs w:val="24"/>
          <w:lang w:val="vi-VN"/>
        </w:rPr>
        <w:t>. năng lượng hóa học.</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B</w:t>
      </w:r>
      <w:r w:rsidRPr="00F61179">
        <w:rPr>
          <w:rFonts w:ascii="Times New Roman" w:eastAsiaTheme="minorHAnsi" w:hAnsi="Times New Roman"/>
          <w:noProof/>
          <w:sz w:val="24"/>
          <w:szCs w:val="24"/>
          <w:lang w:val="vi-VN"/>
        </w:rPr>
        <w:t>. năng lượng nhiệt.</w:t>
      </w:r>
    </w:p>
    <w:p w14:paraId="7A9FE4D2" w14:textId="77777777" w:rsidR="00C12A72" w:rsidRPr="00F61179" w:rsidRDefault="00C12A72" w:rsidP="003D52B7">
      <w:pPr>
        <w:spacing w:after="0" w:line="288" w:lineRule="auto"/>
        <w:ind w:firstLine="360"/>
        <w:jc w:val="both"/>
        <w:rPr>
          <w:rFonts w:ascii="Times New Roman" w:eastAsiaTheme="minorHAnsi" w:hAnsi="Times New Roman"/>
          <w:noProof/>
          <w:sz w:val="24"/>
          <w:szCs w:val="24"/>
          <w:lang w:val="vi-VN"/>
        </w:rPr>
      </w:pPr>
      <w:r w:rsidRPr="00F61179">
        <w:rPr>
          <w:rFonts w:ascii="Times New Roman" w:eastAsiaTheme="minorHAnsi" w:hAnsi="Times New Roman"/>
          <w:b/>
          <w:bCs/>
          <w:noProof/>
          <w:color w:val="FF0000"/>
          <w:sz w:val="24"/>
          <w:szCs w:val="24"/>
          <w:lang w:val="vi-VN"/>
        </w:rPr>
        <w:t>C</w:t>
      </w:r>
      <w:r w:rsidRPr="00F61179">
        <w:rPr>
          <w:rFonts w:ascii="Times New Roman" w:eastAsiaTheme="minorHAnsi" w:hAnsi="Times New Roman"/>
          <w:noProof/>
          <w:color w:val="FF0000"/>
          <w:sz w:val="24"/>
          <w:szCs w:val="24"/>
          <w:lang w:val="vi-VN"/>
        </w:rPr>
        <w:t xml:space="preserve">. </w:t>
      </w:r>
      <w:r w:rsidRPr="00F61179">
        <w:rPr>
          <w:rFonts w:ascii="Times New Roman" w:eastAsiaTheme="minorHAnsi" w:hAnsi="Times New Roman"/>
          <w:noProof/>
          <w:sz w:val="24"/>
          <w:szCs w:val="24"/>
          <w:lang w:val="vi-VN"/>
        </w:rPr>
        <w:t>năng lượng hạt nhân.</w:t>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noProof/>
          <w:sz w:val="24"/>
          <w:szCs w:val="24"/>
          <w:lang w:val="vi-VN"/>
        </w:rPr>
        <w:tab/>
      </w:r>
      <w:r w:rsidRPr="00F61179">
        <w:rPr>
          <w:rFonts w:ascii="Times New Roman" w:eastAsiaTheme="minorHAnsi" w:hAnsi="Times New Roman"/>
          <w:b/>
          <w:bCs/>
          <w:noProof/>
          <w:sz w:val="24"/>
          <w:szCs w:val="24"/>
          <w:lang w:val="vi-VN"/>
        </w:rPr>
        <w:t>D</w:t>
      </w:r>
      <w:r w:rsidRPr="00F61179">
        <w:rPr>
          <w:rFonts w:ascii="Times New Roman" w:eastAsiaTheme="minorHAnsi" w:hAnsi="Times New Roman"/>
          <w:noProof/>
          <w:sz w:val="24"/>
          <w:szCs w:val="24"/>
          <w:lang w:val="vi-VN"/>
        </w:rPr>
        <w:t>. quang năng.</w:t>
      </w:r>
    </w:p>
    <w:p w14:paraId="631A4945" w14:textId="77777777" w:rsidR="00DA41C8" w:rsidRPr="00F61179" w:rsidRDefault="00D9627F" w:rsidP="003D52B7">
      <w:pPr>
        <w:pStyle w:val="ListParagraph"/>
        <w:spacing w:after="0" w:line="288" w:lineRule="auto"/>
        <w:ind w:left="0"/>
        <w:rPr>
          <w:rFonts w:ascii="Times New Roman" w:hAnsi="Times New Roman" w:cs="Times New Roman"/>
          <w:b/>
          <w:color w:val="0000FF"/>
          <w:sz w:val="24"/>
          <w:szCs w:val="24"/>
          <w:lang w:val="nl-NL"/>
        </w:rPr>
      </w:pPr>
      <w:r w:rsidRPr="00F61179">
        <w:rPr>
          <w:rFonts w:ascii="Times New Roman" w:hAnsi="Times New Roman" w:cs="Times New Roman"/>
          <w:b/>
          <w:sz w:val="24"/>
          <w:szCs w:val="24"/>
        </w:rPr>
        <w:t>Câu 9</w:t>
      </w:r>
      <w:r w:rsidR="00AF21A1" w:rsidRPr="00F61179">
        <w:rPr>
          <w:rFonts w:ascii="Times New Roman" w:hAnsi="Times New Roman" w:cs="Times New Roman"/>
          <w:b/>
          <w:sz w:val="24"/>
          <w:szCs w:val="24"/>
          <w:lang w:val="en-US"/>
        </w:rPr>
        <w:t xml:space="preserve"> (NB)</w:t>
      </w:r>
      <w:r w:rsidRPr="00F61179">
        <w:rPr>
          <w:rFonts w:ascii="Times New Roman" w:hAnsi="Times New Roman" w:cs="Times New Roman"/>
          <w:b/>
          <w:sz w:val="24"/>
          <w:szCs w:val="24"/>
        </w:rPr>
        <w:t xml:space="preserve">: </w:t>
      </w:r>
      <w:r w:rsidR="00DA41C8" w:rsidRPr="00F61179">
        <w:rPr>
          <w:rFonts w:ascii="Times New Roman" w:hAnsi="Times New Roman" w:cs="Times New Roman"/>
          <w:sz w:val="24"/>
          <w:szCs w:val="24"/>
          <w:lang w:val="nl-NL"/>
        </w:rPr>
        <w:t xml:space="preserve">Vật dụng nào sau đây </w:t>
      </w:r>
      <w:r w:rsidR="00DA41C8" w:rsidRPr="00F61179">
        <w:rPr>
          <w:rFonts w:ascii="Times New Roman" w:hAnsi="Times New Roman" w:cs="Times New Roman"/>
          <w:b/>
          <w:sz w:val="24"/>
          <w:szCs w:val="24"/>
          <w:lang w:val="nl-NL"/>
        </w:rPr>
        <w:t>không</w:t>
      </w:r>
      <w:r w:rsidR="00DA41C8" w:rsidRPr="00F61179">
        <w:rPr>
          <w:rFonts w:ascii="Times New Roman" w:hAnsi="Times New Roman" w:cs="Times New Roman"/>
          <w:sz w:val="24"/>
          <w:szCs w:val="24"/>
          <w:lang w:val="nl-NL"/>
        </w:rPr>
        <w:t xml:space="preserve"> có sự chuyển hoá từ điện năng sang cơ năng?</w:t>
      </w:r>
    </w:p>
    <w:p w14:paraId="0279B503" w14:textId="77777777" w:rsidR="00DA41C8" w:rsidRPr="00F61179" w:rsidRDefault="00DA41C8" w:rsidP="003D52B7">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F61179">
        <w:rPr>
          <w:rStyle w:val="YoungMixChar"/>
          <w:b/>
          <w:color w:val="0000FF"/>
          <w:szCs w:val="24"/>
          <w:lang w:val="nl-NL"/>
        </w:rPr>
        <w:lastRenderedPageBreak/>
        <w:t>A.</w:t>
      </w:r>
      <w:r w:rsidRPr="00F61179">
        <w:rPr>
          <w:rStyle w:val="YoungMixChar"/>
          <w:b/>
          <w:szCs w:val="24"/>
          <w:lang w:val="nl-NL"/>
        </w:rPr>
        <w:t xml:space="preserve"> </w:t>
      </w:r>
      <w:r w:rsidRPr="00F61179">
        <w:rPr>
          <w:rFonts w:ascii="Times New Roman" w:hAnsi="Times New Roman"/>
          <w:color w:val="000000"/>
          <w:sz w:val="24"/>
          <w:szCs w:val="24"/>
          <w:lang w:val="nl-NL"/>
        </w:rPr>
        <w:t>Máy giặt.</w:t>
      </w:r>
      <w:r w:rsidRPr="00F61179">
        <w:rPr>
          <w:rStyle w:val="YoungMixChar"/>
          <w:b/>
          <w:color w:val="0000FF"/>
          <w:szCs w:val="24"/>
          <w:lang w:val="nl-NL"/>
        </w:rPr>
        <w:tab/>
        <w:t>B.</w:t>
      </w:r>
      <w:r w:rsidRPr="00F61179">
        <w:rPr>
          <w:rStyle w:val="YoungMixChar"/>
          <w:b/>
          <w:szCs w:val="24"/>
          <w:lang w:val="nl-NL"/>
        </w:rPr>
        <w:t xml:space="preserve"> </w:t>
      </w:r>
      <w:r w:rsidRPr="00F61179">
        <w:rPr>
          <w:rFonts w:ascii="Times New Roman" w:hAnsi="Times New Roman"/>
          <w:color w:val="000000"/>
          <w:sz w:val="24"/>
          <w:szCs w:val="24"/>
          <w:lang w:val="nl-NL"/>
        </w:rPr>
        <w:t>Máy sấy tóc.</w:t>
      </w:r>
      <w:r w:rsidRPr="00F61179">
        <w:rPr>
          <w:rStyle w:val="YoungMixChar"/>
          <w:b/>
          <w:color w:val="0000FF"/>
          <w:szCs w:val="24"/>
          <w:lang w:val="nl-NL"/>
        </w:rPr>
        <w:tab/>
        <w:t>C.</w:t>
      </w:r>
      <w:r w:rsidRPr="00F61179">
        <w:rPr>
          <w:rStyle w:val="YoungMixChar"/>
          <w:b/>
          <w:szCs w:val="24"/>
          <w:lang w:val="nl-NL"/>
        </w:rPr>
        <w:t xml:space="preserve"> </w:t>
      </w:r>
      <w:r w:rsidRPr="00F61179">
        <w:rPr>
          <w:rFonts w:ascii="Times New Roman" w:hAnsi="Times New Roman"/>
          <w:color w:val="000000"/>
          <w:sz w:val="24"/>
          <w:szCs w:val="24"/>
          <w:lang w:val="nl-NL"/>
        </w:rPr>
        <w:t>Quạt điện.</w:t>
      </w:r>
      <w:r w:rsidRPr="00F61179">
        <w:rPr>
          <w:rStyle w:val="YoungMixChar"/>
          <w:b/>
          <w:color w:val="0000FF"/>
          <w:szCs w:val="24"/>
          <w:lang w:val="nl-NL"/>
        </w:rPr>
        <w:tab/>
      </w:r>
      <w:r w:rsidRPr="00F61179">
        <w:rPr>
          <w:rStyle w:val="YoungMixChar"/>
          <w:b/>
          <w:color w:val="FF0000"/>
          <w:szCs w:val="24"/>
          <w:lang w:val="nl-NL"/>
        </w:rPr>
        <w:t xml:space="preserve">D. </w:t>
      </w:r>
      <w:r w:rsidRPr="00F611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7966D5" w:rsidRPr="00F61179" w14:paraId="42CA88F9" w14:textId="77777777" w:rsidTr="00D8480D">
        <w:tc>
          <w:tcPr>
            <w:tcW w:w="8075" w:type="dxa"/>
          </w:tcPr>
          <w:p w14:paraId="1221D882" w14:textId="77777777" w:rsidR="007966D5" w:rsidRPr="00F61179" w:rsidRDefault="007966D5" w:rsidP="003D52B7">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eastAsia="vi-VN"/>
              </w:rPr>
            </w:pPr>
            <w:r w:rsidRPr="00F61179">
              <w:rPr>
                <w:rFonts w:ascii="Times New Roman" w:hAnsi="Times New Roman"/>
                <w:b/>
                <w:sz w:val="24"/>
                <w:szCs w:val="24"/>
              </w:rPr>
              <w:t>Câu 10</w:t>
            </w:r>
            <w:r w:rsidR="00AF21A1" w:rsidRPr="00F61179">
              <w:rPr>
                <w:rFonts w:ascii="Times New Roman" w:hAnsi="Times New Roman"/>
                <w:b/>
                <w:sz w:val="24"/>
                <w:szCs w:val="24"/>
              </w:rPr>
              <w:t xml:space="preserve"> (TH)</w:t>
            </w:r>
            <w:r w:rsidRPr="00F61179">
              <w:rPr>
                <w:rFonts w:ascii="Times New Roman" w:hAnsi="Times New Roman"/>
                <w:b/>
                <w:sz w:val="24"/>
                <w:szCs w:val="24"/>
              </w:rPr>
              <w:t xml:space="preserve">: </w:t>
            </w:r>
            <w:r w:rsidRPr="00F61179">
              <w:rPr>
                <w:rFonts w:ascii="Times New Roman" w:eastAsia="Times New Roman" w:hAnsi="Times New Roman"/>
                <w:sz w:val="24"/>
                <w:szCs w:val="24"/>
                <w:lang w:val="vi-VN" w:eastAsia="vi-VN"/>
              </w:rPr>
              <w:t>Một người dùng cuốc chim để bẩy một hòn đá (như hình vẽ). Người ấy tác dụng một lực</w:t>
            </w:r>
            <w:r w:rsidRPr="00F61179">
              <w:rPr>
                <w:rFonts w:ascii="Times New Roman" w:eastAsia="Times New Roman" w:hAnsi="Times New Roman"/>
                <w:sz w:val="24"/>
                <w:szCs w:val="24"/>
                <w:lang w:eastAsia="vi-VN"/>
              </w:rPr>
              <w:t xml:space="preserve"> </w:t>
            </w:r>
            <w:r w:rsidRPr="00F61179">
              <w:rPr>
                <w:rFonts w:ascii="Times New Roman" w:hAnsi="Times New Roman"/>
                <w:position w:val="-12"/>
                <w:sz w:val="24"/>
                <w:szCs w:val="24"/>
              </w:rPr>
              <w:object w:dxaOrig="279" w:dyaOrig="400" w14:anchorId="31EE57BD">
                <v:shape id="_x0000_i1031" type="#_x0000_t75" style="width:12.9pt;height:20.4pt" o:ole="">
                  <v:imagedata r:id="rId17" o:title=""/>
                </v:shape>
                <o:OLEObject Type="Embed" ProgID="Equation.DSMT4" ShapeID="_x0000_i1031" DrawAspect="Content" ObjectID="_1771402720" r:id="rId18"/>
              </w:object>
            </w:r>
            <w:r w:rsidRPr="00F61179">
              <w:rPr>
                <w:rFonts w:ascii="Times New Roman" w:hAnsi="Times New Roman"/>
                <w:sz w:val="24"/>
                <w:szCs w:val="24"/>
              </w:rPr>
              <w:t xml:space="preserve"> có độ lớn bằng </w:t>
            </w:r>
            <w:r w:rsidRPr="00F61179">
              <w:rPr>
                <w:rFonts w:ascii="Times New Roman" w:eastAsia="Times New Roman" w:hAnsi="Times New Roman"/>
                <w:sz w:val="24"/>
                <w:szCs w:val="24"/>
                <w:lang w:val="vi-VN" w:eastAsia="vi-VN"/>
              </w:rPr>
              <w:t xml:space="preserve">100 N vào cán búa. Chiều dài cán là 50 cm. </w:t>
            </w:r>
            <w:r w:rsidRPr="00F61179">
              <w:rPr>
                <w:rFonts w:ascii="Times New Roman" w:eastAsia="Times New Roman" w:hAnsi="Times New Roman"/>
                <w:sz w:val="24"/>
                <w:szCs w:val="24"/>
                <w:lang w:eastAsia="vi-VN"/>
              </w:rPr>
              <w:t>Momen của lực</w:t>
            </w:r>
            <w:r w:rsidRPr="00F61179">
              <w:rPr>
                <w:rFonts w:ascii="Times New Roman" w:eastAsia="Times New Roman" w:hAnsi="Times New Roman"/>
                <w:b/>
                <w:bCs/>
                <w:sz w:val="24"/>
                <w:szCs w:val="24"/>
                <w:lang w:eastAsia="vi-VN"/>
              </w:rPr>
              <w:t xml:space="preserve"> </w:t>
            </w:r>
            <w:r w:rsidRPr="00F61179">
              <w:rPr>
                <w:rFonts w:ascii="Times New Roman" w:hAnsi="Times New Roman"/>
                <w:position w:val="-12"/>
                <w:sz w:val="24"/>
                <w:szCs w:val="24"/>
              </w:rPr>
              <w:object w:dxaOrig="279" w:dyaOrig="400" w14:anchorId="1FA8C5EE">
                <v:shape id="_x0000_i1032" type="#_x0000_t75" style="width:12.9pt;height:20.4pt" o:ole="">
                  <v:imagedata r:id="rId17" o:title=""/>
                </v:shape>
                <o:OLEObject Type="Embed" ProgID="Equation.DSMT4" ShapeID="_x0000_i1032" DrawAspect="Content" ObjectID="_1771402721" r:id="rId19"/>
              </w:object>
            </w:r>
            <w:r w:rsidRPr="00F61179">
              <w:rPr>
                <w:rFonts w:ascii="Times New Roman" w:eastAsia="Times New Roman" w:hAnsi="Times New Roman"/>
                <w:sz w:val="24"/>
                <w:szCs w:val="24"/>
                <w:lang w:eastAsia="vi-VN"/>
              </w:rPr>
              <w:t xml:space="preserve"> do người đó tác dụng đối với trục quay quanh O là</w:t>
            </w:r>
          </w:p>
          <w:p w14:paraId="377BB158" w14:textId="77777777" w:rsidR="007966D5" w:rsidRPr="00F61179" w:rsidRDefault="007966D5" w:rsidP="00FE128F">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5</w:t>
            </w:r>
            <w:r w:rsidRPr="00F61179">
              <w:rPr>
                <w:rFonts w:ascii="Times New Roman" w:eastAsia="Times New Roman" w:hAnsi="Times New Roman"/>
                <w:bCs/>
                <w:sz w:val="24"/>
                <w:szCs w:val="24"/>
                <w:lang w:val="vi-VN" w:eastAsia="vi-VN"/>
              </w:rPr>
              <w:t xml:space="preserve">00 </w:t>
            </w:r>
            <w:r w:rsidRPr="00F61179">
              <w:rPr>
                <w:rFonts w:ascii="Times New Roman" w:eastAsia="Times New Roman" w:hAnsi="Times New Roman"/>
                <w:sz w:val="24"/>
                <w:szCs w:val="24"/>
                <w:lang w:val="vi-VN" w:eastAsia="vi-VN"/>
              </w:rPr>
              <w:t>N</w:t>
            </w:r>
            <w:r w:rsidRPr="00F61179">
              <w:rPr>
                <w:rFonts w:ascii="Times New Roman" w:eastAsia="Times New Roman" w:hAnsi="Times New Roman"/>
                <w:sz w:val="24"/>
                <w:szCs w:val="24"/>
                <w:lang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val="vi-VN" w:eastAsia="vi-VN"/>
              </w:rPr>
              <w:t>25</w:t>
            </w:r>
            <w:r w:rsidRPr="00F61179">
              <w:rPr>
                <w:rFonts w:ascii="Times New Roman" w:eastAsia="Times New Roman" w:hAnsi="Times New Roman"/>
                <w:bCs/>
                <w:sz w:val="24"/>
                <w:szCs w:val="24"/>
                <w:lang w:eastAsia="vi-VN"/>
              </w:rPr>
              <w:t>0</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F61179">
              <w:rPr>
                <w:rFonts w:ascii="Times New Roman" w:eastAsia="Times New Roman" w:hAnsi="Times New Roman"/>
                <w:sz w:val="24"/>
                <w:szCs w:val="24"/>
                <w:lang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sz w:val="24"/>
                <w:szCs w:val="24"/>
                <w:lang w:eastAsia="vi-VN"/>
              </w:rPr>
              <w:t>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bCs/>
                <w:sz w:val="24"/>
                <w:szCs w:val="24"/>
                <w:lang w:eastAsia="vi-VN"/>
              </w:rPr>
              <w:t>25</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F61179">
              <w:rPr>
                <w:rFonts w:ascii="Times New Roman" w:eastAsia="Times New Roman" w:hAnsi="Times New Roman"/>
                <w:sz w:val="24"/>
                <w:szCs w:val="24"/>
                <w:lang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val="vi-VN" w:eastAsia="vi-VN"/>
              </w:rPr>
              <w:tab/>
            </w:r>
            <w:r w:rsidR="00DC20AA">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color w:val="FF0000"/>
                <w:sz w:val="24"/>
                <w:szCs w:val="24"/>
                <w:lang w:eastAsia="vi-VN"/>
              </w:rPr>
              <w:t>50</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color w:val="FF0000"/>
                <w:sz w:val="24"/>
                <w:szCs w:val="24"/>
                <w:lang w:val="vi-VN" w:eastAsia="vi-VN"/>
              </w:rPr>
              <w:t>N</w:t>
            </w:r>
            <w:r w:rsidRPr="00F61179">
              <w:rPr>
                <w:rFonts w:ascii="Times New Roman" w:eastAsia="Times New Roman" w:hAnsi="Times New Roman"/>
                <w:color w:val="FF0000"/>
                <w:sz w:val="24"/>
                <w:szCs w:val="24"/>
                <w:lang w:eastAsia="vi-VN"/>
              </w:rPr>
              <w:t>.m</w:t>
            </w:r>
            <w:r w:rsidRPr="00F61179">
              <w:rPr>
                <w:rFonts w:ascii="Times New Roman" w:eastAsia="Times New Roman" w:hAnsi="Times New Roman"/>
                <w:sz w:val="24"/>
                <w:szCs w:val="24"/>
                <w:lang w:val="vi-VN" w:eastAsia="vi-VN"/>
              </w:rPr>
              <w:t>.</w:t>
            </w:r>
          </w:p>
        </w:tc>
        <w:tc>
          <w:tcPr>
            <w:tcW w:w="1886" w:type="dxa"/>
          </w:tcPr>
          <w:p w14:paraId="1F4F5DB4" w14:textId="77777777" w:rsidR="007966D5" w:rsidRPr="00F61179" w:rsidRDefault="007966D5" w:rsidP="003D52B7">
            <w:pPr>
              <w:tabs>
                <w:tab w:val="left" w:pos="283"/>
                <w:tab w:val="left" w:pos="2835"/>
                <w:tab w:val="left" w:pos="5386"/>
                <w:tab w:val="left" w:pos="7937"/>
              </w:tabs>
              <w:spacing w:line="288" w:lineRule="auto"/>
              <w:jc w:val="both"/>
              <w:rPr>
                <w:rFonts w:ascii="Times New Roman" w:hAnsi="Times New Roman"/>
                <w:sz w:val="24"/>
                <w:szCs w:val="24"/>
                <w:lang w:val="nl-NL"/>
              </w:rPr>
            </w:pPr>
            <w:r w:rsidRPr="00F61179">
              <w:rPr>
                <w:noProof/>
                <w:sz w:val="24"/>
                <w:szCs w:val="24"/>
              </w:rPr>
              <w:drawing>
                <wp:anchor distT="0" distB="0" distL="114300" distR="114300" simplePos="0" relativeHeight="251661312" behindDoc="0" locked="0" layoutInCell="1" allowOverlap="1" wp14:anchorId="28BDEDE4" wp14:editId="195C00AC">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6EF59657" w14:textId="77777777" w:rsidR="009A6F3E" w:rsidRPr="00F61179" w:rsidRDefault="009A6F3E" w:rsidP="003D52B7">
      <w:pPr>
        <w:pBdr>
          <w:top w:val="nil"/>
          <w:left w:val="nil"/>
          <w:bottom w:val="nil"/>
          <w:right w:val="nil"/>
          <w:between w:val="nil"/>
        </w:pBdr>
        <w:spacing w:after="0" w:line="288" w:lineRule="auto"/>
        <w:rPr>
          <w:rStyle w:val="YoungMixChar"/>
          <w:szCs w:val="24"/>
        </w:rPr>
      </w:pPr>
      <w:r w:rsidRPr="00F61179">
        <w:rPr>
          <w:rFonts w:ascii="Times New Roman" w:hAnsi="Times New Roman"/>
          <w:b/>
          <w:sz w:val="24"/>
          <w:szCs w:val="24"/>
          <w:lang w:val="nl-NL"/>
        </w:rPr>
        <w:t xml:space="preserve">Câu 11 (TH): </w:t>
      </w:r>
      <w:r w:rsidRPr="00F61179">
        <w:rPr>
          <w:rFonts w:ascii="Times New Roman" w:hAnsi="Times New Roman"/>
          <w:sz w:val="24"/>
          <w:szCs w:val="24"/>
        </w:rPr>
        <w:t xml:space="preserve">Để lắp bu lông người ta sử dụng cờ lê, khi đặt lực </w:t>
      </w:r>
      <w:r w:rsidRPr="00F61179">
        <w:rPr>
          <w:rFonts w:ascii="Times New Roman" w:hAnsi="Times New Roman"/>
          <w:position w:val="-4"/>
          <w:sz w:val="24"/>
          <w:szCs w:val="24"/>
        </w:rPr>
        <w:object w:dxaOrig="200" w:dyaOrig="320" w14:anchorId="79928CD7">
          <v:shape id="_x0000_i1033" type="#_x0000_t75" style="width:9.65pt;height:16.1pt" o:ole="">
            <v:imagedata r:id="rId21" o:title=""/>
          </v:shape>
          <o:OLEObject Type="Embed" ProgID="Equation.DSMT4" ShapeID="_x0000_i1033" DrawAspect="Content" ObjectID="_1771402722" r:id="rId22"/>
        </w:object>
      </w:r>
      <w:r w:rsidRPr="00F61179">
        <w:rPr>
          <w:rFonts w:ascii="Times New Roman" w:hAnsi="Times New Roman"/>
          <w:sz w:val="24"/>
          <w:szCs w:val="24"/>
        </w:rPr>
        <w:t xml:space="preserve"> ở các vị trí khác nhau trên cờ lê như hình a); b); c) cách lắp sẽ dễ dàng lắp bu lông vào nhất là</w:t>
      </w:r>
    </w:p>
    <w:p w14:paraId="5E95784C" w14:textId="77777777" w:rsidR="009A6F3E" w:rsidRPr="00F61179" w:rsidRDefault="009A6F3E" w:rsidP="003D52B7">
      <w:pPr>
        <w:tabs>
          <w:tab w:val="left" w:pos="283"/>
          <w:tab w:val="left" w:pos="2835"/>
          <w:tab w:val="left" w:pos="5386"/>
          <w:tab w:val="left" w:pos="7937"/>
        </w:tabs>
        <w:spacing w:after="0" w:line="288" w:lineRule="auto"/>
        <w:ind w:firstLine="283"/>
        <w:jc w:val="center"/>
        <w:rPr>
          <w:rStyle w:val="YoungMixChar"/>
          <w:b/>
          <w:color w:val="0000FF"/>
          <w:szCs w:val="24"/>
        </w:rPr>
      </w:pPr>
      <w:r w:rsidRPr="00F61179">
        <w:rPr>
          <w:rFonts w:ascii="Times New Roman" w:eastAsia="Times New Roman" w:hAnsi="Times New Roman"/>
          <w:noProof/>
          <w:sz w:val="24"/>
          <w:szCs w:val="24"/>
        </w:rPr>
        <w:drawing>
          <wp:inline distT="0" distB="0" distL="0" distR="0" wp14:anchorId="06320374" wp14:editId="47BB299E">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849445" cy="1229212"/>
                    </a:xfrm>
                    <a:prstGeom prst="rect">
                      <a:avLst/>
                    </a:prstGeom>
                  </pic:spPr>
                </pic:pic>
              </a:graphicData>
            </a:graphic>
          </wp:inline>
        </w:drawing>
      </w:r>
    </w:p>
    <w:p w14:paraId="2734DCA5" w14:textId="77777777" w:rsidR="009A6F3E" w:rsidRPr="00F61179" w:rsidRDefault="009A6F3E" w:rsidP="003D52B7">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rPr>
      </w:pPr>
      <w:r w:rsidRPr="00F61179">
        <w:rPr>
          <w:rStyle w:val="YoungMixChar"/>
          <w:b/>
          <w:color w:val="0000FF"/>
          <w:szCs w:val="24"/>
        </w:rPr>
        <w:t>A.</w:t>
      </w:r>
      <w:r w:rsidRPr="00F61179">
        <w:rPr>
          <w:rStyle w:val="YoungMixChar"/>
          <w:b/>
          <w:szCs w:val="24"/>
        </w:rPr>
        <w:t xml:space="preserve"> </w:t>
      </w:r>
      <w:r w:rsidRPr="00F61179">
        <w:rPr>
          <w:rFonts w:ascii="Times New Roman" w:eastAsia="Times New Roman" w:hAnsi="Times New Roman"/>
          <w:color w:val="000000"/>
          <w:sz w:val="24"/>
          <w:szCs w:val="24"/>
        </w:rPr>
        <w:t>b).</w:t>
      </w:r>
      <w:r w:rsidRPr="00F61179">
        <w:rPr>
          <w:rStyle w:val="YoungMixChar"/>
          <w:b/>
          <w:color w:val="0000FF"/>
          <w:szCs w:val="24"/>
        </w:rPr>
        <w:tab/>
        <w:t>B.</w:t>
      </w:r>
      <w:r w:rsidRPr="00F61179">
        <w:rPr>
          <w:rStyle w:val="YoungMixChar"/>
          <w:b/>
          <w:szCs w:val="24"/>
        </w:rPr>
        <w:t xml:space="preserve"> </w:t>
      </w:r>
      <w:r w:rsidRPr="00F61179">
        <w:rPr>
          <w:rFonts w:ascii="Times New Roman" w:eastAsia="Times New Roman" w:hAnsi="Times New Roman"/>
          <w:color w:val="000000"/>
          <w:sz w:val="24"/>
          <w:szCs w:val="24"/>
        </w:rPr>
        <w:t>a) và b).</w:t>
      </w:r>
      <w:r w:rsidRPr="00F61179">
        <w:rPr>
          <w:rStyle w:val="YoungMixChar"/>
          <w:b/>
          <w:color w:val="0000FF"/>
          <w:szCs w:val="24"/>
        </w:rPr>
        <w:tab/>
        <w:t>C.</w:t>
      </w:r>
      <w:r w:rsidRPr="00F61179">
        <w:rPr>
          <w:rStyle w:val="YoungMixChar"/>
          <w:b/>
          <w:szCs w:val="24"/>
        </w:rPr>
        <w:t xml:space="preserve"> </w:t>
      </w:r>
      <w:r w:rsidRPr="00F61179">
        <w:rPr>
          <w:rFonts w:ascii="Times New Roman" w:eastAsia="Times New Roman" w:hAnsi="Times New Roman"/>
          <w:color w:val="000000"/>
          <w:sz w:val="24"/>
          <w:szCs w:val="24"/>
        </w:rPr>
        <w:t>a).</w:t>
      </w:r>
      <w:r w:rsidRPr="00F61179">
        <w:rPr>
          <w:rStyle w:val="YoungMixChar"/>
          <w:b/>
          <w:color w:val="0000FF"/>
          <w:szCs w:val="24"/>
        </w:rPr>
        <w:tab/>
      </w:r>
      <w:r w:rsidRPr="00F61179">
        <w:rPr>
          <w:rStyle w:val="YoungMixChar"/>
          <w:b/>
          <w:color w:val="FF0000"/>
          <w:szCs w:val="24"/>
        </w:rPr>
        <w:t xml:space="preserve">D. </w:t>
      </w:r>
      <w:r w:rsidRPr="00F61179">
        <w:rPr>
          <w:rFonts w:ascii="Times New Roman" w:eastAsia="Times New Roman" w:hAnsi="Times New Roman"/>
          <w:color w:val="FF0000"/>
          <w:sz w:val="24"/>
          <w:szCs w:val="24"/>
        </w:rPr>
        <w:t>c).</w:t>
      </w:r>
    </w:p>
    <w:p w14:paraId="32016209" w14:textId="77777777" w:rsidR="00AF0C79" w:rsidRPr="00F61179" w:rsidRDefault="007966D5" w:rsidP="003D52B7">
      <w:pPr>
        <w:pStyle w:val="BodyText"/>
        <w:spacing w:after="0" w:line="288" w:lineRule="auto"/>
        <w:jc w:val="both"/>
        <w:rPr>
          <w:rFonts w:ascii="Times New Roman" w:eastAsia="Times New Roman" w:hAnsi="Times New Roman"/>
          <w:color w:val="000000"/>
          <w:sz w:val="24"/>
          <w:szCs w:val="24"/>
          <w:lang w:val="vi-VN" w:eastAsia="vi-VN" w:bidi="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2</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0C79" w:rsidRPr="00F611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00AF0C79" w:rsidRPr="00F61179">
        <w:rPr>
          <w:rFonts w:ascii="Times New Roman" w:eastAsia="Times New Roman" w:hAnsi="Times New Roman"/>
          <w:color w:val="000000"/>
          <w:sz w:val="24"/>
          <w:szCs w:val="24"/>
          <w:lang w:eastAsia="vi-VN" w:bidi="vi-VN"/>
        </w:rPr>
        <w:t>ê</w:t>
      </w:r>
      <w:r w:rsidR="00AF0C79" w:rsidRPr="00F61179">
        <w:rPr>
          <w:rFonts w:ascii="Times New Roman" w:eastAsia="Times New Roman" w:hAnsi="Times New Roman"/>
          <w:color w:val="000000"/>
          <w:sz w:val="24"/>
          <w:szCs w:val="24"/>
          <w:lang w:val="vi-VN" w:eastAsia="vi-VN" w:bidi="vi-VN"/>
        </w:rPr>
        <w:t xml:space="preserve">n vật và kéo vật </w:t>
      </w:r>
      <w:r w:rsidR="00AF0C79" w:rsidRPr="00F61179">
        <w:rPr>
          <w:rFonts w:ascii="Times New Roman" w:eastAsia="Times New Roman" w:hAnsi="Times New Roman"/>
          <w:color w:val="000000"/>
          <w:sz w:val="24"/>
          <w:szCs w:val="24"/>
          <w:lang w:eastAsia="vi-VN" w:bidi="vi-VN"/>
        </w:rPr>
        <w:t>đi</w:t>
      </w:r>
      <w:r w:rsidR="00AF0C79" w:rsidRPr="00F611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14:paraId="7A1AC0AB" w14:textId="77777777" w:rsidR="00AF0C79" w:rsidRPr="00F61179" w:rsidRDefault="00AF0C79" w:rsidP="003D52B7">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F61179">
        <w:rPr>
          <w:rFonts w:ascii="Times New Roman" w:eastAsia="Times New Roman" w:hAnsi="Times New Roman"/>
          <w:color w:val="000000"/>
          <w:sz w:val="24"/>
          <w:szCs w:val="24"/>
          <w:lang w:val="vi-VN" w:eastAsia="vi-VN" w:bidi="vi-VN"/>
        </w:rPr>
        <w:t xml:space="preserve">A. 50 </w:t>
      </w:r>
      <w:r w:rsidRPr="00F61179">
        <w:rPr>
          <w:rFonts w:ascii="Times New Roman" w:eastAsia="Times New Roman" w:hAnsi="Times New Roman"/>
          <w:color w:val="000000"/>
          <w:sz w:val="24"/>
          <w:szCs w:val="24"/>
          <w:lang w:eastAsia="vi-VN" w:bidi="vi-VN"/>
        </w:rPr>
        <w:t>W</w:t>
      </w:r>
      <w:r w:rsidRPr="00F61179">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eastAsia="vi-VN" w:bidi="vi-VN"/>
        </w:rPr>
        <w:t xml:space="preserve">                       </w:t>
      </w:r>
      <w:r w:rsidRPr="00F61179">
        <w:rPr>
          <w:rFonts w:ascii="Times New Roman" w:eastAsia="Times New Roman" w:hAnsi="Times New Roman"/>
          <w:color w:val="FF0000"/>
          <w:sz w:val="24"/>
          <w:szCs w:val="24"/>
          <w:lang w:val="vi-VN" w:eastAsia="vi-VN" w:bidi="vi-VN"/>
        </w:rPr>
        <w:t>B.</w:t>
      </w:r>
      <w:r w:rsidRPr="00F61179">
        <w:rPr>
          <w:rFonts w:ascii="Times New Roman" w:eastAsia="Times New Roman" w:hAnsi="Times New Roman"/>
          <w:color w:val="FF0000"/>
          <w:sz w:val="24"/>
          <w:szCs w:val="24"/>
          <w:lang w:eastAsia="vi-VN" w:bidi="vi-VN"/>
        </w:rPr>
        <w:t xml:space="preserve"> </w:t>
      </w:r>
      <w:r w:rsidRPr="00F61179">
        <w:rPr>
          <w:rFonts w:ascii="Times New Roman" w:eastAsia="Times New Roman" w:hAnsi="Times New Roman"/>
          <w:color w:val="FF0000"/>
          <w:sz w:val="24"/>
          <w:szCs w:val="24"/>
          <w:lang w:val="vi-VN" w:eastAsia="vi-VN" w:bidi="vi-VN"/>
        </w:rPr>
        <w:t>25</w:t>
      </w:r>
      <w:r w:rsidRPr="00F61179">
        <w:rPr>
          <w:rFonts w:ascii="Times New Roman" w:eastAsia="Times New Roman" w:hAnsi="Times New Roman"/>
          <w:color w:val="FF0000"/>
          <w:sz w:val="24"/>
          <w:szCs w:val="24"/>
          <w:lang w:eastAsia="vi-VN" w:bidi="vi-VN"/>
        </w:rPr>
        <w:t xml:space="preserve"> </w:t>
      </w:r>
      <w:r w:rsidRPr="00F61179">
        <w:rPr>
          <w:rFonts w:ascii="Times New Roman" w:eastAsia="Times New Roman" w:hAnsi="Times New Roman"/>
          <w:color w:val="FF0000"/>
          <w:sz w:val="24"/>
          <w:szCs w:val="24"/>
          <w:lang w:val="vi-VN" w:eastAsia="vi-VN" w:bidi="vi-VN"/>
        </w:rPr>
        <w:t>W</w:t>
      </w:r>
      <w:r w:rsidRPr="00F61179">
        <w:rPr>
          <w:rFonts w:ascii="Times New Roman" w:eastAsia="Times New Roman" w:hAnsi="Times New Roman"/>
          <w:color w:val="000000"/>
          <w:sz w:val="24"/>
          <w:szCs w:val="24"/>
          <w:lang w:val="vi-VN" w:eastAsia="vi-VN" w:bidi="vi-VN"/>
        </w:rPr>
        <w:t>.</w:t>
      </w:r>
      <w:r w:rsidRPr="00F61179">
        <w:rPr>
          <w:rFonts w:ascii="Times New Roman" w:eastAsia="Times New Roman" w:hAnsi="Times New Roman"/>
          <w:color w:val="000000"/>
          <w:sz w:val="24"/>
          <w:szCs w:val="24"/>
          <w:lang w:val="vi-VN" w:eastAsia="vi-VN" w:bidi="vi-VN"/>
        </w:rPr>
        <w:tab/>
      </w:r>
      <w:r w:rsidRPr="00F61179">
        <w:rPr>
          <w:rFonts w:ascii="Times New Roman" w:eastAsia="Times New Roman" w:hAnsi="Times New Roman"/>
          <w:color w:val="000000"/>
          <w:sz w:val="24"/>
          <w:szCs w:val="24"/>
          <w:lang w:eastAsia="vi-VN" w:bidi="vi-VN"/>
        </w:rPr>
        <w:t xml:space="preserve">          C</w:t>
      </w:r>
      <w:r w:rsidRPr="00F61179">
        <w:rPr>
          <w:rFonts w:ascii="Times New Roman" w:eastAsia="Times New Roman" w:hAnsi="Times New Roman"/>
          <w:color w:val="000000"/>
          <w:sz w:val="24"/>
          <w:szCs w:val="24"/>
          <w:lang w:val="vi-VN" w:eastAsia="vi-VN" w:bidi="vi-VN"/>
        </w:rPr>
        <w:t>. 100</w:t>
      </w:r>
      <w:r w:rsidRPr="00F61179">
        <w:rPr>
          <w:rFonts w:ascii="Times New Roman" w:eastAsia="Times New Roman" w:hAnsi="Times New Roman"/>
          <w:color w:val="000000"/>
          <w:sz w:val="24"/>
          <w:szCs w:val="24"/>
          <w:lang w:eastAsia="vi-VN" w:bidi="vi-VN"/>
        </w:rPr>
        <w:t xml:space="preserve"> </w:t>
      </w:r>
      <w:r w:rsidRPr="00F61179">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ab/>
      </w:r>
      <w:r w:rsidRPr="00F61179">
        <w:rPr>
          <w:rFonts w:ascii="Times New Roman" w:eastAsia="Times New Roman" w:hAnsi="Times New Roman"/>
          <w:color w:val="000000"/>
          <w:sz w:val="24"/>
          <w:szCs w:val="24"/>
          <w:lang w:eastAsia="vi-VN" w:bidi="vi-VN"/>
        </w:rPr>
        <w:t xml:space="preserve">            </w:t>
      </w:r>
      <w:r w:rsidRPr="00F61179">
        <w:rPr>
          <w:rFonts w:ascii="Times New Roman" w:eastAsia="Times New Roman" w:hAnsi="Times New Roman"/>
          <w:color w:val="000000"/>
          <w:sz w:val="24"/>
          <w:szCs w:val="24"/>
          <w:lang w:val="vi-VN" w:eastAsia="vi-VN" w:bidi="vi-VN"/>
        </w:rPr>
        <w:t xml:space="preserve">D. 75 </w:t>
      </w:r>
      <w:r w:rsidRPr="00F61179">
        <w:rPr>
          <w:rFonts w:ascii="Times New Roman" w:eastAsia="Times New Roman" w:hAnsi="Times New Roman"/>
          <w:color w:val="000000"/>
          <w:sz w:val="24"/>
          <w:szCs w:val="24"/>
          <w:lang w:eastAsia="vi-VN" w:bidi="vi-VN"/>
        </w:rPr>
        <w:t>W</w:t>
      </w:r>
      <w:r w:rsidRPr="00F61179">
        <w:rPr>
          <w:rFonts w:ascii="Times New Roman" w:eastAsia="Times New Roman" w:hAnsi="Times New Roman"/>
          <w:color w:val="000000"/>
          <w:sz w:val="24"/>
          <w:szCs w:val="24"/>
          <w:lang w:val="vi-VN" w:eastAsia="vi-VN" w:bidi="vi-VN"/>
        </w:rPr>
        <w:t>.</w:t>
      </w:r>
    </w:p>
    <w:p w14:paraId="6F5E524F" w14:textId="77777777" w:rsidR="00166F2D" w:rsidRPr="00F61179" w:rsidRDefault="00AF0C79"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eastAsia="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3</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166F2D" w:rsidRPr="00F611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00166F2D" w:rsidRPr="00F61179">
        <w:rPr>
          <w:rFonts w:ascii="Times New Roman" w:eastAsia="Times New Roman" w:hAnsi="Times New Roman"/>
          <w:sz w:val="24"/>
          <w:szCs w:val="24"/>
          <w:lang w:eastAsia="vi-VN"/>
        </w:rPr>
        <w:t>Nhận định nào sau đây đúng khi nói về động năng và thế năng của</w:t>
      </w:r>
      <w:r w:rsidR="00166F2D" w:rsidRPr="00F61179">
        <w:rPr>
          <w:rFonts w:ascii="Times New Roman" w:eastAsia="Times New Roman" w:hAnsi="Times New Roman"/>
          <w:sz w:val="24"/>
          <w:szCs w:val="24"/>
          <w:lang w:val="vi-VN" w:eastAsia="vi-VN"/>
        </w:rPr>
        <w:t xml:space="preserve"> vận động viên</w:t>
      </w:r>
      <w:r w:rsidR="00166F2D" w:rsidRPr="00F61179">
        <w:rPr>
          <w:rFonts w:ascii="Times New Roman" w:eastAsia="Times New Roman" w:hAnsi="Times New Roman"/>
          <w:sz w:val="24"/>
          <w:szCs w:val="24"/>
          <w:lang w:eastAsia="vi-VN"/>
        </w:rPr>
        <w:t xml:space="preserve"> trong quá trình trượt xuống?</w:t>
      </w:r>
    </w:p>
    <w:p w14:paraId="10889A03"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eastAsia="Times New Roman" w:hAnsi="Times New Roman"/>
          <w:sz w:val="24"/>
          <w:szCs w:val="24"/>
          <w:lang w:val="vi-VN" w:eastAsia="vi-VN"/>
        </w:rPr>
        <w:t>A. động năng tăng, thế năng tăng.</w:t>
      </w:r>
      <w:r w:rsidRPr="00F61179">
        <w:rPr>
          <w:rFonts w:ascii="Times New Roman" w:eastAsia="Times New Roman" w:hAnsi="Times New Roman"/>
          <w:sz w:val="24"/>
          <w:szCs w:val="24"/>
          <w:lang w:val="vi-VN" w:eastAsia="vi-VN"/>
        </w:rPr>
        <w:tab/>
      </w:r>
      <w:r w:rsidRPr="00F61179">
        <w:rPr>
          <w:rFonts w:ascii="Times New Roman" w:hAnsi="Times New Roman"/>
          <w:color w:val="FF0000"/>
          <w:sz w:val="24"/>
          <w:szCs w:val="24"/>
          <w:lang w:val="vi-VN" w:eastAsia="vi-VN"/>
        </w:rPr>
        <w:t>B. động năng tăng, thế năng giảm.</w:t>
      </w:r>
    </w:p>
    <w:p w14:paraId="63891B90"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F61179">
        <w:rPr>
          <w:rFonts w:ascii="Times New Roman" w:hAnsi="Times New Roman"/>
          <w:sz w:val="24"/>
          <w:szCs w:val="24"/>
          <w:lang w:val="vi-VN" w:eastAsia="vi-VN"/>
        </w:rPr>
        <w:t>C. động năng không đổi, thế năng giảm.</w:t>
      </w:r>
      <w:r w:rsidRPr="00F61179">
        <w:rPr>
          <w:rFonts w:ascii="Times New Roman" w:hAnsi="Times New Roman"/>
          <w:sz w:val="24"/>
          <w:szCs w:val="24"/>
          <w:lang w:val="vi-VN" w:eastAsia="vi-VN"/>
        </w:rPr>
        <w:tab/>
        <w:t>D. động năng giảm, thế năng tăng.</w:t>
      </w:r>
    </w:p>
    <w:p w14:paraId="1DF33F2D" w14:textId="77777777" w:rsidR="00166F2D" w:rsidRPr="00F61179" w:rsidRDefault="00166F2D" w:rsidP="003D52B7">
      <w:pPr>
        <w:pStyle w:val="BodyText"/>
        <w:spacing w:after="0" w:line="288" w:lineRule="auto"/>
        <w:jc w:val="both"/>
        <w:rPr>
          <w:rFonts w:ascii="Times New Roman" w:hAnsi="Times New Roman"/>
          <w:b/>
          <w:sz w:val="24"/>
          <w:szCs w:val="24"/>
          <w:lang w:val="nl-NL"/>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4</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Pr="00F61179">
        <w:rPr>
          <w:rFonts w:ascii="Times New Roman" w:hAnsi="Times New Roman"/>
          <w:sz w:val="24"/>
          <w:szCs w:val="24"/>
        </w:rPr>
        <w:t>Ba quả bóng giống hệt nhau được ném ở cùng một độ cao từ đỉnh của toà nhà như Hình 17.1.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17CB6F5A" w14:textId="77777777" w:rsidR="00166F2D" w:rsidRPr="00F61179" w:rsidRDefault="00166F2D" w:rsidP="003D52B7">
      <w:pPr>
        <w:pStyle w:val="BodyText"/>
        <w:spacing w:after="0" w:line="288" w:lineRule="auto"/>
        <w:ind w:firstLine="420"/>
        <w:jc w:val="both"/>
        <w:rPr>
          <w:rFonts w:ascii="Times New Roman" w:hAnsi="Times New Roman"/>
          <w:sz w:val="24"/>
          <w:szCs w:val="24"/>
        </w:rPr>
      </w:pPr>
      <w:r w:rsidRPr="00F61179">
        <w:rPr>
          <w:rFonts w:ascii="Times New Roman" w:hAnsi="Times New Roman"/>
          <w:sz w:val="24"/>
          <w:szCs w:val="24"/>
        </w:rPr>
        <w:t>A. 1, 2, 3.</w:t>
      </w:r>
      <w:r w:rsidRPr="00F61179">
        <w:rPr>
          <w:rFonts w:ascii="Times New Roman" w:hAnsi="Times New Roman"/>
          <w:sz w:val="24"/>
          <w:szCs w:val="24"/>
        </w:rPr>
        <w:tab/>
        <w:t xml:space="preserve">                  B. 2,1,3.</w:t>
      </w:r>
    </w:p>
    <w:p w14:paraId="727B868A" w14:textId="77777777" w:rsidR="00166F2D" w:rsidRPr="00F61179" w:rsidRDefault="00166F2D" w:rsidP="003D52B7">
      <w:pPr>
        <w:pStyle w:val="BodyText"/>
        <w:spacing w:after="0" w:line="288" w:lineRule="auto"/>
        <w:ind w:firstLine="420"/>
        <w:jc w:val="both"/>
        <w:rPr>
          <w:rFonts w:ascii="Times New Roman" w:hAnsi="Times New Roman"/>
          <w:sz w:val="24"/>
          <w:szCs w:val="24"/>
        </w:rPr>
      </w:pPr>
      <w:r w:rsidRPr="00F61179">
        <w:rPr>
          <w:rFonts w:ascii="Times New Roman" w:hAnsi="Times New Roman"/>
          <w:sz w:val="24"/>
          <w:szCs w:val="24"/>
        </w:rPr>
        <w:t>C. 3, 1, 2.</w:t>
      </w:r>
      <w:r w:rsidRPr="00F61179">
        <w:rPr>
          <w:rFonts w:ascii="Times New Roman" w:hAnsi="Times New Roman"/>
          <w:sz w:val="24"/>
          <w:szCs w:val="24"/>
        </w:rPr>
        <w:tab/>
      </w:r>
      <w:r w:rsidRPr="00F61179">
        <w:rPr>
          <w:rFonts w:ascii="Times New Roman" w:hAnsi="Times New Roman"/>
          <w:sz w:val="24"/>
          <w:szCs w:val="24"/>
        </w:rPr>
        <w:tab/>
        <w:t xml:space="preserve">       </w:t>
      </w:r>
      <w:r w:rsidRPr="00F61179">
        <w:rPr>
          <w:rFonts w:ascii="Times New Roman" w:hAnsi="Times New Roman"/>
          <w:color w:val="FF0000"/>
          <w:sz w:val="24"/>
          <w:szCs w:val="24"/>
        </w:rPr>
        <w:t>D. Ba quả bóng chạm đất với cùng tốc độ.</w:t>
      </w:r>
    </w:p>
    <w:p w14:paraId="07E55AD7" w14:textId="77777777" w:rsidR="00AF21A1" w:rsidRPr="00F61179" w:rsidRDefault="00166F2D"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5</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21A1" w:rsidRPr="00F61179">
        <w:rPr>
          <w:rFonts w:ascii="Times New Roman" w:eastAsiaTheme="minorHAnsi" w:hAnsi="Times New Roman"/>
          <w:sz w:val="24"/>
          <w:szCs w:val="24"/>
          <w:lang w:val="vi-VN"/>
        </w:rPr>
        <w:t>Hiệu suất càng cao thì</w:t>
      </w:r>
    </w:p>
    <w:p w14:paraId="04DAA394"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tỉ lệ năng lượng hao phí so với năng lượng toàn phần càng lớn.</w:t>
      </w:r>
    </w:p>
    <w:p w14:paraId="52C22474"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tiêu thụ càng lớn.</w:t>
      </w:r>
    </w:p>
    <w:p w14:paraId="7CFD5F1D"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cang ít.</w:t>
      </w:r>
    </w:p>
    <w:p w14:paraId="1F36C7BC" w14:textId="77777777" w:rsidR="00AF21A1" w:rsidRPr="00F61179" w:rsidRDefault="00AF21A1" w:rsidP="003D52B7">
      <w:pPr>
        <w:spacing w:after="0" w:line="288" w:lineRule="auto"/>
        <w:jc w:val="both"/>
        <w:rPr>
          <w:rFonts w:ascii="Times New Roman" w:eastAsiaTheme="minorHAnsi" w:hAnsi="Times New Roman"/>
          <w:color w:val="FF0000"/>
          <w:sz w:val="24"/>
          <w:szCs w:val="24"/>
          <w:lang w:val="vi-VN"/>
        </w:rPr>
      </w:pPr>
      <w:r w:rsidRPr="00F61179">
        <w:rPr>
          <w:rFonts w:ascii="Times New Roman" w:eastAsiaTheme="minorHAnsi" w:hAnsi="Times New Roman"/>
          <w:color w:val="FF0000"/>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tỉ lệ năng lượng hao phí so với năng lượng toàn phần càng ít.</w:t>
      </w:r>
    </w:p>
    <w:p w14:paraId="139935DD" w14:textId="77777777" w:rsidR="00010B88" w:rsidRPr="00F61179" w:rsidRDefault="003C28E2" w:rsidP="003D52B7">
      <w:pPr>
        <w:pStyle w:val="BodyText"/>
        <w:spacing w:after="0" w:line="288" w:lineRule="auto"/>
        <w:ind w:left="420" w:hanging="420"/>
        <w:jc w:val="both"/>
        <w:rPr>
          <w:rFonts w:ascii="Times New Roman" w:hAnsi="Times New Roman"/>
          <w:sz w:val="24"/>
          <w:szCs w:val="24"/>
        </w:rPr>
      </w:pPr>
      <w:r w:rsidRPr="00F61179">
        <w:rPr>
          <w:rFonts w:ascii="Times New Roman" w:hAnsi="Times New Roman"/>
          <w:b/>
          <w:sz w:val="24"/>
          <w:szCs w:val="24"/>
          <w:lang w:val="nl-NL"/>
        </w:rPr>
        <w:t xml:space="preserve">Câu 16 (VD): </w:t>
      </w:r>
      <w:r w:rsidR="00010B88" w:rsidRPr="00F61179">
        <w:rPr>
          <w:rFonts w:ascii="Times New Roman" w:hAnsi="Times New Roman"/>
          <w:sz w:val="24"/>
          <w:szCs w:val="24"/>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14:paraId="77B42C75" w14:textId="77777777" w:rsidR="007966D5" w:rsidRPr="00F61179" w:rsidRDefault="00010B88" w:rsidP="003D52B7">
      <w:pPr>
        <w:pStyle w:val="BodyText"/>
        <w:spacing w:after="0" w:line="288" w:lineRule="auto"/>
        <w:ind w:firstLine="420"/>
        <w:jc w:val="both"/>
        <w:rPr>
          <w:rFonts w:ascii="Times New Roman" w:hAnsi="Times New Roman"/>
          <w:sz w:val="24"/>
          <w:szCs w:val="24"/>
        </w:rPr>
      </w:pPr>
      <w:r w:rsidRPr="00F61179">
        <w:rPr>
          <w:rFonts w:ascii="Times New Roman" w:hAnsi="Times New Roman"/>
          <w:b/>
          <w:color w:val="FF0000"/>
          <w:sz w:val="24"/>
          <w:szCs w:val="24"/>
        </w:rPr>
        <w:t>A.</w:t>
      </w:r>
      <w:r w:rsidRPr="00F61179">
        <w:rPr>
          <w:rFonts w:ascii="Times New Roman" w:hAnsi="Times New Roman"/>
          <w:color w:val="FF0000"/>
          <w:sz w:val="24"/>
          <w:szCs w:val="24"/>
        </w:rPr>
        <w:t xml:space="preserve"> 0,38 m.</w:t>
      </w:r>
      <w:r w:rsidRPr="00F61179">
        <w:rPr>
          <w:rFonts w:ascii="Times New Roman" w:hAnsi="Times New Roman"/>
          <w:sz w:val="24"/>
          <w:szCs w:val="24"/>
        </w:rPr>
        <w:tab/>
        <w:t xml:space="preserve">         </w:t>
      </w:r>
      <w:r w:rsidRPr="00F61179">
        <w:rPr>
          <w:rFonts w:ascii="Times New Roman" w:hAnsi="Times New Roman"/>
          <w:b/>
          <w:sz w:val="24"/>
          <w:szCs w:val="24"/>
        </w:rPr>
        <w:t>B.</w:t>
      </w:r>
      <w:r w:rsidRPr="00F61179">
        <w:rPr>
          <w:rFonts w:ascii="Times New Roman" w:hAnsi="Times New Roman"/>
          <w:sz w:val="24"/>
          <w:szCs w:val="24"/>
        </w:rPr>
        <w:t xml:space="preserve"> 0,33 m.                         </w:t>
      </w:r>
      <w:r w:rsidRPr="00F61179">
        <w:rPr>
          <w:rFonts w:ascii="Times New Roman" w:hAnsi="Times New Roman"/>
          <w:b/>
          <w:sz w:val="24"/>
          <w:szCs w:val="24"/>
        </w:rPr>
        <w:t>C</w:t>
      </w:r>
      <w:r w:rsidRPr="00F61179">
        <w:rPr>
          <w:rFonts w:ascii="Times New Roman" w:hAnsi="Times New Roman"/>
          <w:sz w:val="24"/>
          <w:szCs w:val="24"/>
        </w:rPr>
        <w:t>. 0,21 m.</w:t>
      </w:r>
      <w:r w:rsidRPr="00F61179">
        <w:rPr>
          <w:rFonts w:ascii="Times New Roman" w:hAnsi="Times New Roman"/>
          <w:sz w:val="24"/>
          <w:szCs w:val="24"/>
        </w:rPr>
        <w:tab/>
        <w:t xml:space="preserve">               </w:t>
      </w:r>
      <w:r w:rsidRPr="00F61179">
        <w:rPr>
          <w:rFonts w:ascii="Times New Roman" w:hAnsi="Times New Roman"/>
          <w:b/>
          <w:sz w:val="24"/>
          <w:szCs w:val="24"/>
        </w:rPr>
        <w:t>D.</w:t>
      </w:r>
      <w:r w:rsidRPr="00F61179">
        <w:rPr>
          <w:rFonts w:ascii="Times New Roman" w:hAnsi="Times New Roman"/>
          <w:sz w:val="24"/>
          <w:szCs w:val="24"/>
        </w:rPr>
        <w:t xml:space="preserve"> 0,6 m.</w:t>
      </w:r>
    </w:p>
    <w:p w14:paraId="561A8827" w14:textId="77777777" w:rsidR="00C12A72" w:rsidRPr="00F61179" w:rsidRDefault="003562AB" w:rsidP="003D52B7">
      <w:pPr>
        <w:spacing w:after="0" w:line="288" w:lineRule="auto"/>
        <w:jc w:val="both"/>
        <w:rPr>
          <w:rFonts w:ascii="Times New Roman" w:hAnsi="Times New Roman"/>
          <w:sz w:val="24"/>
          <w:szCs w:val="24"/>
        </w:rPr>
      </w:pPr>
      <w:r w:rsidRPr="00F61179">
        <w:rPr>
          <w:rFonts w:ascii="Times New Roman" w:hAnsi="Times New Roman"/>
          <w:b/>
          <w:sz w:val="24"/>
          <w:szCs w:val="24"/>
        </w:rPr>
        <w:lastRenderedPageBreak/>
        <w:t xml:space="preserve">Câu 17 (VD): </w:t>
      </w:r>
      <w:r w:rsidRPr="00F61179">
        <w:rPr>
          <w:rFonts w:ascii="Times New Roman" w:hAnsi="Times New Roman"/>
          <w:sz w:val="24"/>
          <w:szCs w:val="24"/>
        </w:rPr>
        <w:t>Một thang máy có khối lượng m = 1 tấn bắt đầu chuyển động nhanh dần đều lên cao với gia tốc 2,5 m/s</w:t>
      </w:r>
      <w:r w:rsidRPr="00F61179">
        <w:rPr>
          <w:rFonts w:ascii="Times New Roman" w:hAnsi="Times New Roman"/>
          <w:sz w:val="24"/>
          <w:szCs w:val="24"/>
          <w:vertAlign w:val="superscript"/>
        </w:rPr>
        <w:t>2</w:t>
      </w:r>
      <w:r w:rsidRPr="00F61179">
        <w:rPr>
          <w:rFonts w:ascii="Times New Roman" w:hAnsi="Times New Roman"/>
          <w:sz w:val="24"/>
          <w:szCs w:val="24"/>
        </w:rPr>
        <w:t>. Lấy g = 10 m/s</w:t>
      </w:r>
      <w:r w:rsidRPr="00F61179">
        <w:rPr>
          <w:rFonts w:ascii="Times New Roman" w:hAnsi="Times New Roman"/>
          <w:sz w:val="24"/>
          <w:szCs w:val="24"/>
          <w:vertAlign w:val="superscript"/>
        </w:rPr>
        <w:t>2</w:t>
      </w:r>
      <w:r w:rsidRPr="00F61179">
        <w:rPr>
          <w:rFonts w:ascii="Times New Roman" w:hAnsi="Times New Roman"/>
          <w:sz w:val="24"/>
          <w:szCs w:val="24"/>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3562AB" w:rsidRPr="00F61179" w14:paraId="3E6499A3" w14:textId="77777777" w:rsidTr="003562AB">
        <w:tc>
          <w:tcPr>
            <w:tcW w:w="2490" w:type="dxa"/>
          </w:tcPr>
          <w:p w14:paraId="52E61F8D"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2500 J</w:t>
            </w:r>
          </w:p>
        </w:tc>
        <w:tc>
          <w:tcPr>
            <w:tcW w:w="2490" w:type="dxa"/>
          </w:tcPr>
          <w:p w14:paraId="615546D4"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color w:val="FF0000"/>
                <w:sz w:val="24"/>
                <w:szCs w:val="24"/>
                <w:lang w:val="en-US"/>
              </w:rPr>
              <w:t>50 kJ</w:t>
            </w:r>
          </w:p>
        </w:tc>
        <w:tc>
          <w:tcPr>
            <w:tcW w:w="2490" w:type="dxa"/>
          </w:tcPr>
          <w:p w14:paraId="1F8B0E5B"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10000 J</w:t>
            </w:r>
          </w:p>
        </w:tc>
        <w:tc>
          <w:tcPr>
            <w:tcW w:w="2491" w:type="dxa"/>
          </w:tcPr>
          <w:p w14:paraId="34B27CA5"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rPr>
              <w:t>15000 J</w:t>
            </w:r>
          </w:p>
        </w:tc>
      </w:tr>
    </w:tbl>
    <w:p w14:paraId="3466D7EF" w14:textId="77777777" w:rsidR="000146CF" w:rsidRPr="00F61179" w:rsidRDefault="003562AB"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 xml:space="preserve">Câu 18 (VD): </w:t>
      </w:r>
      <w:r w:rsidR="000146CF" w:rsidRPr="00F61179">
        <w:rPr>
          <w:rFonts w:ascii="Times New Roman" w:eastAsiaTheme="minorHAnsi" w:hAnsi="Times New Roman"/>
          <w:sz w:val="24"/>
          <w:szCs w:val="24"/>
          <w:lang w:val="vi-VN"/>
        </w:rPr>
        <w:t xml:space="preserve">Một động cơ điện được thiết kế để kéo một thùng than nặng </w:t>
      </w:r>
      <w:r w:rsidR="000146CF" w:rsidRPr="00F61179">
        <w:rPr>
          <w:rFonts w:ascii="Times New Roman" w:eastAsiaTheme="minorHAnsi" w:hAnsi="Times New Roman"/>
          <w:position w:val="-10"/>
          <w:sz w:val="24"/>
          <w:szCs w:val="24"/>
          <w:lang w:val="vi-VN"/>
        </w:rPr>
        <w:object w:dxaOrig="760" w:dyaOrig="320" w14:anchorId="7238803E">
          <v:shape id="_x0000_i1034" type="#_x0000_t75" style="width:37.6pt;height:16.1pt" o:ole="">
            <v:imagedata r:id="rId24" o:title=""/>
          </v:shape>
          <o:OLEObject Type="Embed" ProgID="Equation.DSMT4" ShapeID="_x0000_i1034" DrawAspect="Content" ObjectID="_1771402723" r:id="rId25"/>
        </w:object>
      </w:r>
      <w:r w:rsidR="000146CF" w:rsidRPr="00F61179">
        <w:rPr>
          <w:rFonts w:ascii="Times New Roman" w:eastAsiaTheme="minorHAnsi" w:hAnsi="Times New Roman"/>
          <w:sz w:val="24"/>
          <w:szCs w:val="24"/>
          <w:lang w:val="vi-VN"/>
        </w:rPr>
        <w:t xml:space="preserve"> từ dưới mỏ có độ sâu </w:t>
      </w:r>
      <w:r w:rsidR="000146CF" w:rsidRPr="00F61179">
        <w:rPr>
          <w:rFonts w:ascii="Times New Roman" w:eastAsiaTheme="minorHAnsi" w:hAnsi="Times New Roman"/>
          <w:position w:val="-10"/>
          <w:sz w:val="24"/>
          <w:szCs w:val="24"/>
          <w:lang w:val="vi-VN"/>
        </w:rPr>
        <w:object w:dxaOrig="700" w:dyaOrig="320" w14:anchorId="7C9CAF4C">
          <v:shape id="_x0000_i1035" type="#_x0000_t75" style="width:35.45pt;height:16.1pt" o:ole="">
            <v:imagedata r:id="rId26" o:title=""/>
          </v:shape>
          <o:OLEObject Type="Embed" ProgID="Equation.DSMT4" ShapeID="_x0000_i1035" DrawAspect="Content" ObjectID="_1771402724" r:id="rId27"/>
        </w:object>
      </w:r>
      <w:r w:rsidR="000146CF" w:rsidRPr="00F61179">
        <w:rPr>
          <w:rFonts w:ascii="Times New Roman" w:eastAsiaTheme="minorHAnsi" w:hAnsi="Times New Roman"/>
          <w:sz w:val="24"/>
          <w:szCs w:val="24"/>
          <w:lang w:val="vi-VN"/>
        </w:rPr>
        <w:t xml:space="preserve"> lên trên mặt đất trong thời gian </w:t>
      </w:r>
      <w:r w:rsidR="000146CF" w:rsidRPr="00F61179">
        <w:rPr>
          <w:rFonts w:ascii="Times New Roman" w:eastAsiaTheme="minorHAnsi" w:hAnsi="Times New Roman"/>
          <w:position w:val="-4"/>
          <w:sz w:val="24"/>
          <w:szCs w:val="24"/>
          <w:lang w:val="vi-VN"/>
        </w:rPr>
        <w:object w:dxaOrig="200" w:dyaOrig="260" w14:anchorId="21FE02A7">
          <v:shape id="_x0000_i1036" type="#_x0000_t75" style="width:9.65pt;height:12.9pt" o:ole="">
            <v:imagedata r:id="rId28" o:title=""/>
          </v:shape>
          <o:OLEObject Type="Embed" ProgID="Equation.DSMT4" ShapeID="_x0000_i1036" DrawAspect="Content" ObjectID="_1771402725" r:id="rId29"/>
        </w:object>
      </w:r>
      <w:r w:rsidR="000146CF" w:rsidRPr="00F61179">
        <w:rPr>
          <w:rFonts w:ascii="Times New Roman" w:eastAsiaTheme="minorHAnsi" w:hAnsi="Times New Roman"/>
          <w:sz w:val="24"/>
          <w:szCs w:val="24"/>
          <w:lang w:val="vi-VN"/>
        </w:rPr>
        <w:t xml:space="preserve"> phút. Hiệu suất của động cơ là </w:t>
      </w:r>
      <w:r w:rsidR="000146CF" w:rsidRPr="00F61179">
        <w:rPr>
          <w:rFonts w:ascii="Times New Roman" w:eastAsiaTheme="minorHAnsi" w:hAnsi="Times New Roman"/>
          <w:position w:val="-6"/>
          <w:sz w:val="24"/>
          <w:szCs w:val="24"/>
          <w:lang w:val="vi-VN"/>
        </w:rPr>
        <w:object w:dxaOrig="560" w:dyaOrig="279" w14:anchorId="28B886E1">
          <v:shape id="_x0000_i1037" type="#_x0000_t75" style="width:27.95pt;height:13.95pt" o:ole="">
            <v:imagedata r:id="rId30" o:title=""/>
          </v:shape>
          <o:OLEObject Type="Embed" ProgID="Equation.DSMT4" ShapeID="_x0000_i1037" DrawAspect="Content" ObjectID="_1771402726" r:id="rId31"/>
        </w:object>
      </w:r>
      <w:r w:rsidR="000146CF" w:rsidRPr="00F61179">
        <w:rPr>
          <w:rFonts w:ascii="Times New Roman" w:eastAsiaTheme="minorHAnsi" w:hAnsi="Times New Roman"/>
          <w:sz w:val="24"/>
          <w:szCs w:val="24"/>
          <w:lang w:val="vi-VN"/>
        </w:rPr>
        <w:t xml:space="preserve"> Công suất toàn phần của động cơ là </w:t>
      </w:r>
    </w:p>
    <w:p w14:paraId="6876BDDE" w14:textId="77777777" w:rsidR="000146CF" w:rsidRPr="00F61179" w:rsidRDefault="000146CF"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eastAsia="Times New Roman" w:hAnsi="Times New Roman"/>
          <w:b/>
          <w:sz w:val="24"/>
          <w:szCs w:val="24"/>
          <w:lang w:eastAsia="vi-VN"/>
        </w:rPr>
        <w:t xml:space="preserve">            </w:t>
      </w:r>
      <w:r w:rsidRPr="00F61179">
        <w:rPr>
          <w:rFonts w:ascii="Times New Roman" w:eastAsia="Times New Roman" w:hAnsi="Times New Roman"/>
          <w:b/>
          <w:color w:val="FF0000"/>
          <w:sz w:val="24"/>
          <w:szCs w:val="24"/>
          <w:lang w:val="vi-VN" w:eastAsia="vi-VN"/>
        </w:rPr>
        <w:t xml:space="preserve">A. </w:t>
      </w:r>
      <w:r w:rsidRPr="00F61179">
        <w:rPr>
          <w:rFonts w:ascii="Times New Roman" w:eastAsiaTheme="minorHAnsi" w:hAnsi="Times New Roman"/>
          <w:color w:val="FF0000"/>
          <w:position w:val="-10"/>
          <w:sz w:val="24"/>
          <w:szCs w:val="24"/>
          <w:lang w:val="vi-VN"/>
        </w:rPr>
        <w:object w:dxaOrig="859" w:dyaOrig="320" w14:anchorId="4A1B20C8">
          <v:shape id="_x0000_i1038" type="#_x0000_t75" style="width:43pt;height:16.1pt" o:ole="">
            <v:imagedata r:id="rId32" o:title=""/>
          </v:shape>
          <o:OLEObject Type="Embed" ProgID="Equation.DSMT4" ShapeID="_x0000_i1038" DrawAspect="Content" ObjectID="_1771402727" r:id="rId33"/>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sz w:val="24"/>
          <w:szCs w:val="24"/>
          <w:lang w:val="vi-VN" w:eastAsia="vi-VN"/>
        </w:rPr>
        <w:tab/>
      </w:r>
      <w:r w:rsidRPr="00F61179">
        <w:rPr>
          <w:rFonts w:ascii="Times New Roman" w:eastAsia="Times New Roman" w:hAnsi="Times New Roman"/>
          <w:b/>
          <w:sz w:val="24"/>
          <w:szCs w:val="24"/>
          <w:lang w:val="vi-VN" w:eastAsia="vi-VN"/>
        </w:rPr>
        <w:t xml:space="preserve">B. </w:t>
      </w:r>
      <w:r w:rsidRPr="00F61179">
        <w:rPr>
          <w:rFonts w:ascii="Times New Roman" w:eastAsiaTheme="minorHAnsi" w:hAnsi="Times New Roman"/>
          <w:position w:val="-10"/>
          <w:sz w:val="24"/>
          <w:szCs w:val="24"/>
          <w:lang w:val="vi-VN"/>
        </w:rPr>
        <w:object w:dxaOrig="859" w:dyaOrig="320" w14:anchorId="0DC57798">
          <v:shape id="_x0000_i1039" type="#_x0000_t75" style="width:43pt;height:16.1pt" o:ole="">
            <v:imagedata r:id="rId34" o:title=""/>
          </v:shape>
          <o:OLEObject Type="Embed" ProgID="Equation.DSMT4" ShapeID="_x0000_i1039" DrawAspect="Content" ObjectID="_1771402728" r:id="rId35"/>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C. </w:t>
      </w:r>
      <w:r w:rsidRPr="00F61179">
        <w:rPr>
          <w:rFonts w:ascii="Times New Roman" w:eastAsiaTheme="minorHAnsi" w:hAnsi="Times New Roman"/>
          <w:position w:val="-10"/>
          <w:sz w:val="24"/>
          <w:szCs w:val="24"/>
          <w:lang w:val="vi-VN"/>
        </w:rPr>
        <w:object w:dxaOrig="780" w:dyaOrig="320" w14:anchorId="6B89BB03">
          <v:shape id="_x0000_i1040" type="#_x0000_t75" style="width:39.75pt;height:16.1pt" o:ole="">
            <v:imagedata r:id="rId36" o:title=""/>
          </v:shape>
          <o:OLEObject Type="Embed" ProgID="Equation.DSMT4" ShapeID="_x0000_i1040" DrawAspect="Content" ObjectID="_1771402729" r:id="rId37"/>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D. </w:t>
      </w:r>
      <w:r w:rsidRPr="00F61179">
        <w:rPr>
          <w:rFonts w:ascii="Times New Roman" w:eastAsiaTheme="minorHAnsi" w:hAnsi="Times New Roman"/>
          <w:position w:val="-10"/>
          <w:sz w:val="24"/>
          <w:szCs w:val="24"/>
          <w:lang w:val="vi-VN"/>
        </w:rPr>
        <w:object w:dxaOrig="780" w:dyaOrig="320" w14:anchorId="1DD85628">
          <v:shape id="_x0000_i1041" type="#_x0000_t75" style="width:39.75pt;height:16.1pt" o:ole="">
            <v:imagedata r:id="rId38" o:title=""/>
          </v:shape>
          <o:OLEObject Type="Embed" ProgID="Equation.DSMT4" ShapeID="_x0000_i1041" DrawAspect="Content" ObjectID="_1771402730" r:id="rId39"/>
        </w:object>
      </w:r>
      <w:r w:rsidRPr="00F61179">
        <w:rPr>
          <w:rFonts w:ascii="Times New Roman" w:eastAsiaTheme="minorHAnsi" w:hAnsi="Times New Roman"/>
          <w:sz w:val="24"/>
          <w:szCs w:val="24"/>
          <w:lang w:val="vi-VN"/>
        </w:rPr>
        <w:t xml:space="preserve"> </w:t>
      </w:r>
    </w:p>
    <w:p w14:paraId="2E5EE9E2" w14:textId="77777777" w:rsidR="003562AB" w:rsidRPr="00F61179" w:rsidRDefault="00E13ED2" w:rsidP="003D52B7">
      <w:pPr>
        <w:pStyle w:val="BodyText"/>
        <w:spacing w:after="0" w:line="288" w:lineRule="auto"/>
        <w:jc w:val="both"/>
        <w:rPr>
          <w:rFonts w:ascii="Times New Roman" w:hAnsi="Times New Roman"/>
          <w:sz w:val="24"/>
          <w:szCs w:val="24"/>
        </w:rPr>
      </w:pPr>
      <w:r w:rsidRPr="00F61179">
        <w:rPr>
          <w:rFonts w:ascii="Times New Roman" w:hAnsi="Times New Roman"/>
          <w:b/>
          <w:sz w:val="24"/>
          <w:szCs w:val="24"/>
        </w:rPr>
        <w:t xml:space="preserve">PHẦN II. Câu trắc nghiệm đúng sai. </w:t>
      </w:r>
      <w:r w:rsidRPr="00F61179">
        <w:rPr>
          <w:rFonts w:ascii="Times New Roman" w:hAnsi="Times New Roman"/>
          <w:sz w:val="24"/>
          <w:szCs w:val="24"/>
        </w:rPr>
        <w:t xml:space="preserve">Thí sinh trả lời từ câu 1 đến câu 4. Trong mỗi ý </w:t>
      </w:r>
      <w:r w:rsidRPr="00F61179">
        <w:rPr>
          <w:rFonts w:ascii="Times New Roman" w:hAnsi="Times New Roman"/>
          <w:b/>
          <w:sz w:val="24"/>
          <w:szCs w:val="24"/>
        </w:rPr>
        <w:t xml:space="preserve">a), b), c), d) </w:t>
      </w:r>
      <w:r w:rsidRPr="00F61179">
        <w:rPr>
          <w:rFonts w:ascii="Times New Roman" w:hAnsi="Times New Roman"/>
          <w:sz w:val="24"/>
          <w:szCs w:val="24"/>
        </w:rPr>
        <w:t>ở mỗi câu, thí sinh chọn đúng hoặc sai.</w:t>
      </w:r>
    </w:p>
    <w:p w14:paraId="0A3F3CBA" w14:textId="77777777" w:rsidR="00131BF1" w:rsidRPr="00F61179" w:rsidRDefault="00E13ED2"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b/>
          <w:sz w:val="24"/>
          <w:szCs w:val="24"/>
        </w:rPr>
        <w:t xml:space="preserve">Câu 1: </w:t>
      </w:r>
      <w:r w:rsidR="00142D87" w:rsidRPr="00F61179">
        <w:rPr>
          <w:rFonts w:ascii="Times New Roman" w:hAnsi="Times New Roman"/>
          <w:color w:val="000000"/>
          <w:sz w:val="24"/>
          <w:szCs w:val="24"/>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00131BF1"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có độ lớn 30N và</w:t>
      </w:r>
      <w:r w:rsidR="00364C22" w:rsidRPr="00F61179">
        <w:rPr>
          <w:rFonts w:ascii="Times New Roman" w:hAnsi="Times New Roman"/>
          <w:color w:val="000000" w:themeColor="text1"/>
          <w:sz w:val="24"/>
          <w:szCs w:val="24"/>
        </w:rPr>
        <w:t xml:space="preserve"> </w:t>
      </w:r>
      <w:r w:rsidR="007001AF">
        <w:rPr>
          <w:rFonts w:ascii="Times New Roman" w:hAnsi="Times New Roman"/>
          <w:color w:val="000000" w:themeColor="text1"/>
          <w:sz w:val="24"/>
          <w:szCs w:val="24"/>
        </w:rPr>
        <w:t>hợp</w:t>
      </w:r>
      <w:r w:rsidR="00D73FC4" w:rsidRPr="00F61179">
        <w:rPr>
          <w:rFonts w:ascii="Times New Roman" w:hAnsi="Times New Roman"/>
          <w:color w:val="000000" w:themeColor="text1"/>
          <w:sz w:val="24"/>
          <w:szCs w:val="24"/>
        </w:rPr>
        <w:t xml:space="preserve"> </w:t>
      </w:r>
      <w:r w:rsidR="00142D87" w:rsidRPr="00F61179">
        <w:rPr>
          <w:rFonts w:ascii="Times New Roman" w:hAnsi="Times New Roman"/>
          <w:color w:val="000000" w:themeColor="text1"/>
          <w:sz w:val="24"/>
          <w:szCs w:val="24"/>
        </w:rPr>
        <w:t xml:space="preserve">với mặt sàn góc </w:t>
      </w:r>
      <m:oMath>
        <m:r>
          <w:rPr>
            <w:rFonts w:ascii="Cambria Math" w:hAnsi="Cambria Math"/>
            <w:color w:val="000000" w:themeColor="text1"/>
            <w:sz w:val="24"/>
            <w:szCs w:val="24"/>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60</m:t>
            </m:r>
          </m:e>
          <m:sup>
            <m:r>
              <w:rPr>
                <w:rFonts w:ascii="Cambria Math" w:hAnsi="Cambria Math"/>
                <w:color w:val="000000" w:themeColor="text1"/>
                <w:sz w:val="24"/>
                <w:szCs w:val="24"/>
              </w:rPr>
              <m:t>0</m:t>
            </m:r>
          </m:sup>
        </m:sSup>
      </m:oMath>
      <w:r w:rsidR="007001AF">
        <w:rPr>
          <w:rFonts w:ascii="Times New Roman" w:hAnsi="Times New Roman"/>
          <w:color w:val="000000" w:themeColor="text1"/>
          <w:sz w:val="24"/>
          <w:szCs w:val="24"/>
        </w:rPr>
        <w:t xml:space="preserve"> </w:t>
      </w:r>
      <w:r w:rsidR="00D73FC4" w:rsidRPr="00F61179">
        <w:rPr>
          <w:rFonts w:ascii="Times New Roman" w:hAnsi="Times New Roman"/>
          <w:color w:val="000000" w:themeColor="text1"/>
          <w:sz w:val="24"/>
          <w:szCs w:val="24"/>
        </w:rPr>
        <w:t xml:space="preserve">. Hệ số ma sát giữa vật và mặt sàn là </w:t>
      </w:r>
      <m:oMath>
        <m:r>
          <w:rPr>
            <w:rFonts w:ascii="Cambria Math" w:hAnsi="Cambria Math"/>
            <w:color w:val="000000" w:themeColor="text1"/>
            <w:sz w:val="24"/>
            <w:szCs w:val="24"/>
          </w:rPr>
          <m:t>μ=0,1</m:t>
        </m:r>
      </m:oMath>
      <w:r w:rsidR="00D73FC4" w:rsidRPr="00F61179">
        <w:rPr>
          <w:rFonts w:ascii="Times New Roman" w:hAnsi="Times New Roman"/>
          <w:color w:val="000000" w:themeColor="text1"/>
          <w:sz w:val="24"/>
          <w:szCs w:val="24"/>
        </w:rPr>
        <w:t>. Khi vật trượt được đoạn đường 0,5m. Lấy g = 10 m/s</w:t>
      </w:r>
      <w:r w:rsidR="00D73FC4" w:rsidRPr="00F61179">
        <w:rPr>
          <w:rFonts w:ascii="Times New Roman" w:hAnsi="Times New Roman"/>
          <w:color w:val="000000" w:themeColor="text1"/>
          <w:sz w:val="24"/>
          <w:szCs w:val="24"/>
          <w:vertAlign w:val="superscript"/>
        </w:rPr>
        <w:t>2</w:t>
      </w:r>
    </w:p>
    <w:p w14:paraId="370952D5" w14:textId="77777777" w:rsidR="00D73FC4" w:rsidRPr="007001AF" w:rsidRDefault="00D73FC4" w:rsidP="007001AF">
      <w:pPr>
        <w:widowControl w:val="0"/>
        <w:spacing w:after="0" w:line="240" w:lineRule="auto"/>
        <w:jc w:val="both"/>
        <w:rPr>
          <w:rFonts w:ascii="Times New Roman" w:hAnsi="Times New Roman"/>
          <w:b/>
          <w:sz w:val="26"/>
          <w:szCs w:val="26"/>
        </w:rPr>
      </w:pPr>
      <w:r w:rsidRPr="007001AF">
        <w:rPr>
          <w:rFonts w:ascii="Times New Roman" w:hAnsi="Times New Roman"/>
          <w:color w:val="000000" w:themeColor="text1"/>
          <w:sz w:val="24"/>
          <w:szCs w:val="24"/>
        </w:rPr>
        <w:t xml:space="preserve">a) </w:t>
      </w:r>
      <w:r w:rsidR="007001AF" w:rsidRPr="007001AF">
        <w:rPr>
          <w:rFonts w:ascii="Times New Roman" w:hAnsi="Times New Roman"/>
          <w:sz w:val="26"/>
          <w:szCs w:val="26"/>
        </w:rPr>
        <w:t xml:space="preserve">Công thực hiện để kéo vật trong trường hợp này là công phát động    </w:t>
      </w:r>
      <w:r w:rsidRPr="007001AF">
        <w:rPr>
          <w:rFonts w:ascii="Times New Roman" w:hAnsi="Times New Roman"/>
          <w:color w:val="FF0000"/>
          <w:sz w:val="24"/>
          <w:szCs w:val="24"/>
        </w:rPr>
        <w:t>Đ</w:t>
      </w:r>
    </w:p>
    <w:p w14:paraId="7BBB961C"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b) Công là đại lượng vô hướng, luôn dương                        </w:t>
      </w:r>
      <w:r w:rsidRPr="00F61179">
        <w:rPr>
          <w:rFonts w:ascii="Times New Roman" w:hAnsi="Times New Roman"/>
          <w:color w:val="FF0000"/>
          <w:sz w:val="24"/>
          <w:szCs w:val="24"/>
        </w:rPr>
        <w:t>S</w:t>
      </w:r>
    </w:p>
    <w:p w14:paraId="667A9D1E"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c) Công của trọng lực bằng 20 J                                          </w:t>
      </w:r>
      <w:r w:rsidR="00033E20" w:rsidRPr="00F61179">
        <w:rPr>
          <w:rFonts w:ascii="Times New Roman" w:hAnsi="Times New Roman"/>
          <w:color w:val="FF0000"/>
          <w:sz w:val="24"/>
          <w:szCs w:val="24"/>
        </w:rPr>
        <w:t>S</w:t>
      </w:r>
    </w:p>
    <w:p w14:paraId="08EA65F0" w14:textId="77777777" w:rsidR="00D73FC4" w:rsidRPr="00F61179" w:rsidRDefault="00033E20"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F61179">
        <w:rPr>
          <w:rFonts w:ascii="Times New Roman" w:hAnsi="Times New Roman"/>
          <w:color w:val="000000" w:themeColor="text1"/>
          <w:sz w:val="24"/>
          <w:szCs w:val="24"/>
        </w:rPr>
        <w:t xml:space="preserve"> thực hiện có giá trị bằng 7,5 N         </w:t>
      </w:r>
      <w:r w:rsidRPr="00F61179">
        <w:rPr>
          <w:rFonts w:ascii="Times New Roman" w:hAnsi="Times New Roman"/>
          <w:color w:val="FF0000"/>
          <w:sz w:val="24"/>
          <w:szCs w:val="24"/>
        </w:rPr>
        <w:t>Đ</w:t>
      </w:r>
    </w:p>
    <w:p w14:paraId="23555A18"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b/>
          <w:bCs/>
          <w:sz w:val="24"/>
          <w:szCs w:val="24"/>
        </w:rPr>
        <w:t xml:space="preserve">Câu 2: </w:t>
      </w:r>
      <w:r w:rsidRPr="00F61179">
        <w:rPr>
          <w:rFonts w:ascii="Times New Roman" w:hAnsi="Times New Roman"/>
          <w:sz w:val="24"/>
          <w:szCs w:val="24"/>
        </w:rPr>
        <w:t>Hình dưới đây là thiết kế một chiếc bẫy chuột đơn giản, gồm:</w:t>
      </w:r>
    </w:p>
    <w:p w14:paraId="1C6DFD26"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14:paraId="429557A6"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Vật nặng gắn với một đầu thanh nhẹ, điểm đặt trọng lực tại B.</w:t>
      </w:r>
    </w:p>
    <w:p w14:paraId="765041A9"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Chuột khi đi đến vị trí A thì bẫy sập xuống</w:t>
      </w:r>
    </w:p>
    <w:p w14:paraId="7FF3DFBC" w14:textId="77777777" w:rsidR="00142D87" w:rsidRPr="00F61179" w:rsidRDefault="00142D87" w:rsidP="003D52B7">
      <w:pPr>
        <w:spacing w:before="40" w:after="40" w:line="288" w:lineRule="auto"/>
        <w:jc w:val="center"/>
        <w:rPr>
          <w:rFonts w:ascii="Times New Roman" w:hAnsi="Times New Roman"/>
          <w:sz w:val="24"/>
          <w:szCs w:val="24"/>
        </w:rPr>
      </w:pPr>
      <w:r w:rsidRPr="00F61179">
        <w:rPr>
          <w:rFonts w:ascii="Times New Roman" w:hAnsi="Times New Roman"/>
          <w:noProof/>
          <w:sz w:val="24"/>
          <w:szCs w:val="24"/>
        </w:rPr>
        <w:drawing>
          <wp:inline distT="0" distB="0" distL="0" distR="0" wp14:anchorId="0F6DFDF2" wp14:editId="09B3F659">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0" cstate="print"/>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14:paraId="49DB2C80"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a) Nguyên tắc hoạt động của bẫy dựa trên quy tắc momen lực. </w:t>
      </w:r>
      <w:r w:rsidRPr="00F61179">
        <w:rPr>
          <w:rFonts w:ascii="Times New Roman" w:hAnsi="Times New Roman"/>
          <w:color w:val="FF0000"/>
          <w:sz w:val="24"/>
          <w:szCs w:val="24"/>
        </w:rPr>
        <w:t>(Đ)</w:t>
      </w:r>
    </w:p>
    <w:p w14:paraId="7847186B"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b) Gọi khối lượng của vật nặng là M</w:t>
      </w:r>
      <w:r w:rsidRPr="00F611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F611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den>
        </m:f>
      </m:oMath>
      <w:r w:rsidRPr="00F61179">
        <w:rPr>
          <w:rFonts w:ascii="Times New Roman" w:eastAsiaTheme="minorEastAsia" w:hAnsi="Times New Roman"/>
          <w:sz w:val="24"/>
          <w:szCs w:val="24"/>
        </w:rPr>
        <w:t xml:space="preserve">. </w:t>
      </w:r>
      <w:r w:rsidRPr="00F61179">
        <w:rPr>
          <w:rFonts w:ascii="Times New Roman" w:eastAsiaTheme="minorEastAsia" w:hAnsi="Times New Roman"/>
          <w:color w:val="FF0000"/>
          <w:sz w:val="24"/>
          <w:szCs w:val="24"/>
        </w:rPr>
        <w:t>(Đ)</w:t>
      </w:r>
    </w:p>
    <w:p w14:paraId="5A80AC9E"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F611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F61179">
        <w:rPr>
          <w:rFonts w:ascii="Times New Roman" w:eastAsiaTheme="minorEastAsia" w:hAnsi="Times New Roman"/>
          <w:iCs/>
          <w:sz w:val="24"/>
          <w:szCs w:val="24"/>
        </w:rPr>
        <w:t xml:space="preserve">. Khối lượng vật nặng cần dùng là 1,2 kg. </w:t>
      </w:r>
      <w:r w:rsidRPr="00F61179">
        <w:rPr>
          <w:rFonts w:ascii="Times New Roman" w:eastAsiaTheme="minorEastAsia" w:hAnsi="Times New Roman"/>
          <w:iCs/>
          <w:color w:val="FF0000"/>
          <w:sz w:val="24"/>
          <w:szCs w:val="24"/>
        </w:rPr>
        <w:t>(Đ)</w:t>
      </w:r>
    </w:p>
    <w:p w14:paraId="156B0B08"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xuống. OA = 50 cm. </w:t>
      </w:r>
      <w:r w:rsidRPr="00F61179">
        <w:rPr>
          <w:rFonts w:ascii="Times New Roman" w:eastAsiaTheme="minorEastAsia" w:hAnsi="Times New Roman"/>
          <w:iCs/>
          <w:color w:val="FF0000"/>
          <w:sz w:val="24"/>
          <w:szCs w:val="24"/>
        </w:rPr>
        <w:t>(S)</w:t>
      </w:r>
    </w:p>
    <w:p w14:paraId="4692FF62" w14:textId="77777777" w:rsidR="00F61179" w:rsidRPr="00F61179" w:rsidRDefault="00D73FC4" w:rsidP="003D52B7">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F61179">
        <w:rPr>
          <w:rFonts w:ascii="Times New Roman" w:hAnsi="Times New Roman"/>
          <w:b/>
          <w:sz w:val="24"/>
          <w:szCs w:val="24"/>
        </w:rPr>
        <w:lastRenderedPageBreak/>
        <w:t>Câu 3:</w:t>
      </w:r>
      <w:r w:rsidRPr="00F61179">
        <w:rPr>
          <w:rFonts w:ascii="Times New Roman" w:hAnsi="Times New Roman"/>
          <w:sz w:val="24"/>
          <w:szCs w:val="24"/>
        </w:rPr>
        <w:t xml:space="preserve"> </w:t>
      </w:r>
      <w:r w:rsidR="00F61179" w:rsidRPr="00F61179">
        <w:rPr>
          <w:rFonts w:ascii="Times New Roman" w:hAnsi="Times New Roman"/>
          <w:sz w:val="24"/>
          <w:szCs w:val="24"/>
        </w:rPr>
        <w:t xml:space="preserve">Một vận động viên nhảy dù có khối lượng </w:t>
      </w:r>
      <w:r w:rsidR="00F61179" w:rsidRPr="00F61179">
        <w:rPr>
          <w:rFonts w:ascii="Times New Roman" w:hAnsi="Times New Roman"/>
          <w:position w:val="-10"/>
          <w:sz w:val="24"/>
          <w:szCs w:val="24"/>
        </w:rPr>
        <w:object w:dxaOrig="620" w:dyaOrig="320" w14:anchorId="57FE681B">
          <v:shape id="_x0000_i1042" type="#_x0000_t75" style="width:32.25pt;height:16.1pt" o:ole="">
            <v:imagedata r:id="rId41" o:title=""/>
          </v:shape>
          <o:OLEObject Type="Embed" ProgID="Equation.DSMT4" ShapeID="_x0000_i1042" DrawAspect="Content" ObjectID="_1771402731" r:id="rId42"/>
        </w:object>
      </w:r>
      <w:r w:rsidR="00F61179" w:rsidRPr="00F61179">
        <w:rPr>
          <w:rFonts w:ascii="Times New Roman" w:hAnsi="Times New Roman"/>
          <w:sz w:val="24"/>
          <w:szCs w:val="24"/>
        </w:rPr>
        <w:t xml:space="preserve"> thực hiện động tác nhảy dù từ độ cao </w:t>
      </w:r>
      <w:r w:rsidR="00F61179" w:rsidRPr="00F61179">
        <w:rPr>
          <w:rFonts w:ascii="Times New Roman" w:hAnsi="Times New Roman"/>
          <w:position w:val="-10"/>
          <w:sz w:val="24"/>
          <w:szCs w:val="24"/>
        </w:rPr>
        <w:object w:dxaOrig="680" w:dyaOrig="320" w14:anchorId="55ECC15A">
          <v:shape id="_x0000_i1043" type="#_x0000_t75" style="width:33.3pt;height:16.1pt" o:ole="">
            <v:imagedata r:id="rId43" o:title=""/>
          </v:shape>
          <o:OLEObject Type="Embed" ProgID="Equation.DSMT4" ShapeID="_x0000_i1043" DrawAspect="Content" ObjectID="_1771402732" r:id="rId44"/>
        </w:object>
      </w:r>
      <w:r w:rsidR="00F61179" w:rsidRPr="00F61179">
        <w:rPr>
          <w:rFonts w:ascii="Times New Roman" w:hAnsi="Times New Roman"/>
          <w:sz w:val="24"/>
          <w:szCs w:val="24"/>
        </w:rPr>
        <w:t xml:space="preserve"> so với mặt đất. Sau một đoạn đường rơi tự do thì vận động viên bật dù và tiếp đất với vận tốc </w:t>
      </w:r>
      <w:r w:rsidR="00F61179" w:rsidRPr="00F61179">
        <w:rPr>
          <w:rFonts w:ascii="Times New Roman" w:hAnsi="Times New Roman"/>
          <w:position w:val="-10"/>
          <w:sz w:val="24"/>
          <w:szCs w:val="24"/>
        </w:rPr>
        <w:object w:dxaOrig="660" w:dyaOrig="340" w14:anchorId="76C288F6">
          <v:shape id="_x0000_i1044" type="#_x0000_t75" style="width:33.3pt;height:17.2pt" o:ole="">
            <v:imagedata r:id="rId45" o:title=""/>
          </v:shape>
          <o:OLEObject Type="Embed" ProgID="Equation.DSMT4" ShapeID="_x0000_i1044" DrawAspect="Content" ObjectID="_1771402733" r:id="rId46"/>
        </w:object>
      </w:r>
      <w:r w:rsidR="00F61179" w:rsidRPr="00F61179">
        <w:rPr>
          <w:rFonts w:ascii="Times New Roman" w:hAnsi="Times New Roman"/>
          <w:sz w:val="24"/>
          <w:szCs w:val="24"/>
        </w:rPr>
        <w:t xml:space="preserve"> Lấy </w:t>
      </w:r>
      <w:r w:rsidR="00F61179" w:rsidRPr="00F61179">
        <w:rPr>
          <w:rFonts w:ascii="Times New Roman" w:hAnsi="Times New Roman"/>
          <w:position w:val="-10"/>
          <w:sz w:val="24"/>
          <w:szCs w:val="24"/>
        </w:rPr>
        <w:object w:dxaOrig="1320" w:dyaOrig="360" w14:anchorId="200D3B75">
          <v:shape id="_x0000_i1045" type="#_x0000_t75" style="width:64.5pt;height:19.35pt" o:ole="">
            <v:imagedata r:id="rId47" o:title=""/>
          </v:shape>
          <o:OLEObject Type="Embed" ProgID="Equation.DSMT4" ShapeID="_x0000_i1045" DrawAspect="Content" ObjectID="_1771402734" r:id="rId48"/>
        </w:object>
      </w:r>
    </w:p>
    <w:p w14:paraId="105C2567"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a) Cơ năng của vận động viên được bảo toàn                                                                      </w:t>
      </w:r>
      <w:r w:rsidRPr="00F61179">
        <w:rPr>
          <w:rFonts w:ascii="Times New Roman" w:hAnsi="Times New Roman"/>
          <w:color w:val="FF0000"/>
          <w:sz w:val="24"/>
          <w:szCs w:val="24"/>
        </w:rPr>
        <w:t>S</w:t>
      </w:r>
      <w:r w:rsidRPr="00F61179">
        <w:rPr>
          <w:rFonts w:ascii="Times New Roman" w:hAnsi="Times New Roman"/>
          <w:sz w:val="24"/>
          <w:szCs w:val="24"/>
        </w:rPr>
        <w:t xml:space="preserve"> </w:t>
      </w:r>
    </w:p>
    <w:p w14:paraId="3A1388E1"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b)Thế năng của vận động viên so với mặt đất trước khi nhảy dù là 343 kJ                        </w:t>
      </w:r>
      <w:r w:rsidRPr="00F61179">
        <w:rPr>
          <w:rFonts w:ascii="Times New Roman" w:hAnsi="Times New Roman"/>
          <w:color w:val="FF0000"/>
          <w:sz w:val="24"/>
          <w:szCs w:val="24"/>
        </w:rPr>
        <w:t>Đ</w:t>
      </w:r>
      <w:r w:rsidRPr="00F61179">
        <w:rPr>
          <w:rFonts w:ascii="Times New Roman" w:hAnsi="Times New Roman"/>
          <w:sz w:val="24"/>
          <w:szCs w:val="24"/>
        </w:rPr>
        <w:t xml:space="preserve"> </w:t>
      </w:r>
    </w:p>
    <w:p w14:paraId="1A76FCE0"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c) Động năng của vận động viên khi tiếp đất là 2420 J                                                      </w:t>
      </w:r>
      <w:r w:rsidRPr="00F61179">
        <w:rPr>
          <w:rFonts w:ascii="Times New Roman" w:hAnsi="Times New Roman"/>
          <w:color w:val="FF0000"/>
          <w:sz w:val="24"/>
          <w:szCs w:val="24"/>
        </w:rPr>
        <w:t>S</w:t>
      </w:r>
    </w:p>
    <w:p w14:paraId="61CFEEBF"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d) Công của lực cản của không khí là 340760 J                                                                  </w:t>
      </w:r>
      <w:r w:rsidRPr="00F61179">
        <w:rPr>
          <w:rFonts w:ascii="Times New Roman" w:hAnsi="Times New Roman"/>
          <w:color w:val="FF0000"/>
          <w:sz w:val="24"/>
          <w:szCs w:val="24"/>
        </w:rPr>
        <w:t>S</w:t>
      </w:r>
      <w:r w:rsidRPr="00F6117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8E1935" w14:paraId="1156AC07" w14:textId="77777777" w:rsidTr="008E1935">
        <w:tc>
          <w:tcPr>
            <w:tcW w:w="7225" w:type="dxa"/>
          </w:tcPr>
          <w:p w14:paraId="0106F945" w14:textId="77777777" w:rsidR="008E1935" w:rsidRDefault="008E1935" w:rsidP="003D52B7">
            <w:pPr>
              <w:pStyle w:val="ListParagraph"/>
              <w:spacing w:line="288" w:lineRule="auto"/>
              <w:ind w:left="0"/>
              <w:jc w:val="both"/>
              <w:rPr>
                <w:rFonts w:ascii="Times New Roman" w:hAnsi="Times New Roman" w:cs="Times New Roman"/>
                <w:sz w:val="24"/>
                <w:szCs w:val="24"/>
              </w:rPr>
            </w:pPr>
            <w:r w:rsidRPr="00F61179">
              <w:rPr>
                <w:rFonts w:ascii="Times New Roman" w:hAnsi="Times New Roman"/>
                <w:b/>
                <w:color w:val="000000" w:themeColor="text1"/>
                <w:sz w:val="24"/>
                <w:szCs w:val="24"/>
              </w:rPr>
              <w:t xml:space="preserve">Câu 4: </w:t>
            </w:r>
            <w:r>
              <w:rPr>
                <w:rFonts w:ascii="Times New Roman" w:hAnsi="Times New Roman"/>
                <w:color w:val="000000" w:themeColor="text1"/>
                <w:sz w:val="24"/>
                <w:szCs w:val="24"/>
                <w:lang w:val="en-US"/>
              </w:rPr>
              <w:t>Bình tiến hành</w:t>
            </w:r>
            <w:r w:rsidRPr="00B0566A">
              <w:rPr>
                <w:rFonts w:ascii="Times New Roman" w:hAnsi="Times New Roman" w:cs="Times New Roman"/>
                <w:sz w:val="24"/>
                <w:szCs w:val="24"/>
              </w:rPr>
              <w:t xml:space="preserve"> thí nghiệm hợp lực của hai lực song song</w:t>
            </w:r>
            <w:r>
              <w:rPr>
                <w:rFonts w:ascii="Times New Roman" w:hAnsi="Times New Roman" w:cs="Times New Roman"/>
                <w:sz w:val="24"/>
                <w:szCs w:val="24"/>
                <w:lang w:val="en-US"/>
              </w:rPr>
              <w:t xml:space="preserve"> và </w:t>
            </w:r>
            <w:r w:rsidRPr="00B0566A">
              <w:rPr>
                <w:rFonts w:ascii="Times New Roman" w:hAnsi="Times New Roman" w:cs="Times New Roman"/>
                <w:sz w:val="24"/>
                <w:szCs w:val="24"/>
              </w:rPr>
              <w:t>đo được độ dài OA sau 5 lần đo như sau: 10,1cm; 10,2cm; 10,0cm; 10,1cm; 9,9cm. Bỏ qua sai số dụng cụ.</w:t>
            </w:r>
          </w:p>
          <w:p w14:paraId="0395846B" w14:textId="77777777" w:rsidR="008E1935" w:rsidRDefault="008E1935" w:rsidP="003D52B7">
            <w:pPr>
              <w:pStyle w:val="ListParagraph"/>
              <w:spacing w:line="288" w:lineRule="auto"/>
              <w:ind w:left="0"/>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a) </w:t>
            </w:r>
            <w:r w:rsidRPr="00B0566A">
              <w:rPr>
                <w:rFonts w:ascii="Times New Roman" w:hAnsi="Times New Roman" w:cs="Times New Roman"/>
                <w:sz w:val="24"/>
                <w:szCs w:val="24"/>
              </w:rPr>
              <w:t>Dụng cụ</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Bình </w:t>
            </w:r>
            <w:r w:rsidRPr="00B0566A">
              <w:rPr>
                <w:rFonts w:ascii="Times New Roman" w:hAnsi="Times New Roman" w:cs="Times New Roman"/>
                <w:sz w:val="24"/>
                <w:szCs w:val="24"/>
              </w:rPr>
              <w:t xml:space="preserve">không </w:t>
            </w:r>
            <w:r>
              <w:rPr>
                <w:rFonts w:ascii="Times New Roman" w:hAnsi="Times New Roman" w:cs="Times New Roman"/>
                <w:sz w:val="24"/>
                <w:szCs w:val="24"/>
                <w:lang w:val="en-US"/>
              </w:rPr>
              <w:t>sử dụng trong</w:t>
            </w:r>
            <w:r w:rsidRPr="00B0566A">
              <w:rPr>
                <w:rFonts w:ascii="Times New Roman" w:hAnsi="Times New Roman" w:cs="Times New Roman"/>
                <w:sz w:val="24"/>
                <w:szCs w:val="24"/>
              </w:rPr>
              <w:t xml:space="preserve"> bộ thí nghiệm</w:t>
            </w:r>
            <w:r>
              <w:rPr>
                <w:rFonts w:ascii="Times New Roman" w:hAnsi="Times New Roman" w:cs="Times New Roman"/>
                <w:sz w:val="24"/>
                <w:szCs w:val="24"/>
                <w:lang w:val="en-US"/>
              </w:rPr>
              <w:t xml:space="preserve"> là cổng quang điện    </w:t>
            </w:r>
            <w:r w:rsidRPr="008E1935">
              <w:rPr>
                <w:rFonts w:ascii="Times New Roman" w:hAnsi="Times New Roman" w:cs="Times New Roman"/>
                <w:color w:val="FF0000"/>
                <w:sz w:val="24"/>
                <w:szCs w:val="24"/>
                <w:lang w:val="en-US"/>
              </w:rPr>
              <w:t>Đ</w:t>
            </w:r>
            <w:r>
              <w:rPr>
                <w:rFonts w:ascii="Times New Roman" w:hAnsi="Times New Roman" w:cs="Times New Roman"/>
                <w:sz w:val="24"/>
                <w:szCs w:val="24"/>
                <w:lang w:val="en-US"/>
              </w:rPr>
              <w:t xml:space="preserve">                                     </w:t>
            </w:r>
          </w:p>
          <w:p w14:paraId="1A05A0C4" w14:textId="77777777" w:rsidR="008E1935" w:rsidRDefault="008E1935" w:rsidP="003D52B7">
            <w:pPr>
              <w:pStyle w:val="ListParagraph"/>
              <w:spacing w:line="288" w:lineRule="auto"/>
              <w:ind w:left="0"/>
              <w:rPr>
                <w:rFonts w:ascii="Times New Roman" w:hAnsi="Times New Roman" w:cs="Times New Roman"/>
                <w:color w:val="FF0000"/>
                <w:sz w:val="24"/>
                <w:szCs w:val="24"/>
                <w:lang w:val="en-US"/>
              </w:rPr>
            </w:pPr>
            <w:r w:rsidRPr="00621516">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Bình không tiến hành đo khoảng cách các giá của lực   </w:t>
            </w:r>
            <w:r w:rsidRPr="008E1935">
              <w:rPr>
                <w:rFonts w:ascii="Times New Roman" w:hAnsi="Times New Roman" w:cs="Times New Roman"/>
                <w:color w:val="FF0000"/>
                <w:sz w:val="24"/>
                <w:szCs w:val="24"/>
                <w:lang w:val="en-US"/>
              </w:rPr>
              <w:t>S</w:t>
            </w:r>
            <w:r>
              <w:rPr>
                <w:rFonts w:ascii="Times New Roman" w:hAnsi="Times New Roman" w:cs="Times New Roman"/>
                <w:sz w:val="24"/>
                <w:szCs w:val="24"/>
                <w:lang w:val="en-US"/>
              </w:rPr>
              <w:t xml:space="preserve">                                                                                          </w:t>
            </w:r>
          </w:p>
          <w:p w14:paraId="64F53E66" w14:textId="77777777" w:rsidR="008E1935" w:rsidRDefault="008E1935" w:rsidP="003D52B7">
            <w:pPr>
              <w:pStyle w:val="ListParagraph"/>
              <w:spacing w:line="288" w:lineRule="auto"/>
              <w:ind w:left="0"/>
              <w:jc w:val="both"/>
              <w:rPr>
                <w:rFonts w:ascii="Times New Roman" w:hAnsi="Times New Roman"/>
                <w:color w:val="FF0000"/>
                <w:sz w:val="24"/>
                <w:szCs w:val="24"/>
                <w:lang w:val="en-US"/>
              </w:rPr>
            </w:pPr>
            <w:r w:rsidRPr="008E1935">
              <w:rPr>
                <w:rFonts w:ascii="Times New Roman" w:hAnsi="Times New Roman"/>
                <w:color w:val="000000" w:themeColor="text1"/>
                <w:sz w:val="24"/>
                <w:szCs w:val="24"/>
                <w:lang w:val="en-US"/>
              </w:rPr>
              <w:t xml:space="preserve">c) </w:t>
            </w:r>
            <w:r>
              <w:rPr>
                <w:rFonts w:ascii="Times New Roman" w:hAnsi="Times New Roman"/>
                <w:color w:val="000000" w:themeColor="text1"/>
                <w:sz w:val="24"/>
                <w:szCs w:val="24"/>
                <w:lang w:val="en-US"/>
              </w:rPr>
              <w:t xml:space="preserve">Độ chia nhỏ nhất của lực kế Bình sử dụng như hình bên là 0,5 N            </w:t>
            </w:r>
            <w:r w:rsidRPr="008E1935">
              <w:rPr>
                <w:rFonts w:ascii="Times New Roman" w:hAnsi="Times New Roman"/>
                <w:color w:val="FF0000"/>
                <w:sz w:val="24"/>
                <w:szCs w:val="24"/>
                <w:lang w:val="en-US"/>
              </w:rPr>
              <w:t>Đ</w:t>
            </w:r>
          </w:p>
          <w:p w14:paraId="2F67BCA8" w14:textId="77777777" w:rsidR="008E1935" w:rsidRPr="008E1935" w:rsidRDefault="008E1935" w:rsidP="003D52B7">
            <w:pPr>
              <w:pStyle w:val="ListParagraph"/>
              <w:spacing w:line="288" w:lineRule="auto"/>
              <w:ind w:left="0"/>
              <w:jc w:val="both"/>
              <w:rPr>
                <w:rFonts w:ascii="Times New Roman" w:hAnsi="Times New Roman"/>
                <w:color w:val="000000" w:themeColor="text1"/>
                <w:sz w:val="24"/>
                <w:szCs w:val="24"/>
                <w:lang w:val="en-US"/>
              </w:rPr>
            </w:pPr>
            <w:r w:rsidRPr="008E1935">
              <w:rPr>
                <w:rFonts w:ascii="Times New Roman" w:hAnsi="Times New Roman"/>
                <w:color w:val="000000" w:themeColor="text1"/>
                <w:sz w:val="24"/>
                <w:szCs w:val="24"/>
                <w:lang w:val="en-US"/>
              </w:rPr>
              <w:t xml:space="preserve">d) </w:t>
            </w:r>
            <w:r>
              <w:rPr>
                <w:rFonts w:ascii="Times New Roman" w:hAnsi="Times New Roman"/>
                <w:color w:val="000000" w:themeColor="text1"/>
                <w:sz w:val="24"/>
                <w:szCs w:val="24"/>
                <w:lang w:val="en-US"/>
              </w:rPr>
              <w:t xml:space="preserve">Sai số tỉ đối của phép đo OA bằng 4 %                                                     </w:t>
            </w:r>
            <w:r w:rsidRPr="008E1935">
              <w:rPr>
                <w:rFonts w:ascii="Times New Roman" w:hAnsi="Times New Roman"/>
                <w:color w:val="FF0000"/>
                <w:sz w:val="24"/>
                <w:szCs w:val="24"/>
                <w:lang w:val="en-US"/>
              </w:rPr>
              <w:t>S</w:t>
            </w:r>
          </w:p>
        </w:tc>
        <w:tc>
          <w:tcPr>
            <w:tcW w:w="1559" w:type="dxa"/>
          </w:tcPr>
          <w:p w14:paraId="39BD50C6" w14:textId="77777777" w:rsidR="008E1935" w:rsidRP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           </w:t>
            </w:r>
            <w:r>
              <w:rPr>
                <w:rFonts w:ascii="Times New Roman" w:hAnsi="Times New Roman"/>
                <w:b/>
                <w:noProof/>
                <w:color w:val="000000" w:themeColor="text1"/>
                <w:sz w:val="24"/>
                <w:szCs w:val="24"/>
                <w:lang w:val="en-US"/>
              </w:rPr>
              <w:drawing>
                <wp:inline distT="0" distB="0" distL="0" distR="0" wp14:anchorId="36AEB52C" wp14:editId="67691F44">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14:paraId="2ED08A4E" w14:textId="77777777" w:rsid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t xml:space="preserve">      </w:t>
            </w:r>
            <w:r>
              <w:rPr>
                <w:rFonts w:ascii="Times New Roman" w:hAnsi="Times New Roman"/>
                <w:b/>
                <w:noProof/>
                <w:color w:val="000000" w:themeColor="text1"/>
                <w:sz w:val="24"/>
                <w:szCs w:val="24"/>
                <w:lang w:val="en-US"/>
              </w:rPr>
              <w:drawing>
                <wp:inline distT="0" distB="0" distL="0" distR="0" wp14:anchorId="46E15C14" wp14:editId="4E964614">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14:paraId="45124C47" w14:textId="77777777" w:rsidR="00142D87"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PHẦN III. Câu trắc nghiệm trả lời ngắn. </w:t>
      </w:r>
      <w:r>
        <w:rPr>
          <w:rFonts w:ascii="Times New Roman" w:hAnsi="Times New Roman"/>
          <w:color w:val="000000" w:themeColor="text1"/>
          <w:sz w:val="24"/>
          <w:szCs w:val="24"/>
        </w:rPr>
        <w:t>Thí sinh trả lời từ câu 1 đến câu 6</w:t>
      </w:r>
    </w:p>
    <w:p w14:paraId="6A05216C" w14:textId="77777777" w:rsidR="008E1935" w:rsidRPr="0000602E" w:rsidRDefault="008E1935" w:rsidP="003D52B7">
      <w:pPr>
        <w:spacing w:after="0" w:line="288" w:lineRule="auto"/>
        <w:jc w:val="both"/>
        <w:rPr>
          <w:rFonts w:ascii="Times New Roman" w:hAnsi="Times New Roman"/>
          <w:b/>
          <w:bCs/>
          <w:sz w:val="26"/>
          <w:szCs w:val="26"/>
        </w:rPr>
      </w:pPr>
      <w:r w:rsidRPr="0000602E">
        <w:rPr>
          <w:rFonts w:ascii="Times New Roman" w:hAnsi="Times New Roman"/>
          <w:b/>
          <w:bCs/>
          <w:sz w:val="26"/>
          <w:szCs w:val="26"/>
        </w:rPr>
        <w:t xml:space="preserve">Câu 1: </w:t>
      </w:r>
      <w:r w:rsidRPr="0000602E">
        <w:rPr>
          <w:rFonts w:ascii="Times New Roman" w:hAnsi="Times New Roman"/>
          <w:sz w:val="26"/>
          <w:szCs w:val="26"/>
        </w:rPr>
        <w:t xml:space="preserve">Một lực F không đổi làm vật bắt đầu </w:t>
      </w:r>
      <w:r>
        <w:rPr>
          <w:rFonts w:ascii="Times New Roman" w:hAnsi="Times New Roman"/>
          <w:sz w:val="26"/>
          <w:szCs w:val="26"/>
        </w:rPr>
        <w:t>chuyển động</w:t>
      </w:r>
      <w:r w:rsidRPr="0000602E">
        <w:rPr>
          <w:rFonts w:ascii="Times New Roman" w:hAnsi="Times New Roman"/>
          <w:sz w:val="26"/>
          <w:szCs w:val="26"/>
        </w:rPr>
        <w:t xml:space="preserve"> </w:t>
      </w:r>
      <w:r>
        <w:rPr>
          <w:rFonts w:ascii="Times New Roman" w:hAnsi="Times New Roman"/>
          <w:sz w:val="26"/>
          <w:szCs w:val="26"/>
        </w:rPr>
        <w:t>từ trạng thái nghỉ</w:t>
      </w:r>
      <w:r w:rsidRPr="0000602E">
        <w:rPr>
          <w:rFonts w:ascii="Times New Roman" w:hAnsi="Times New Roman"/>
          <w:sz w:val="26"/>
          <w:szCs w:val="26"/>
        </w:rPr>
        <w:t xml:space="preserve"> và đạt được vận tốc </w:t>
      </w:r>
      <w:r>
        <w:rPr>
          <w:rFonts w:ascii="Times New Roman" w:hAnsi="Times New Roman"/>
          <w:sz w:val="26"/>
          <w:szCs w:val="26"/>
        </w:rPr>
        <w:t>2m/s</w:t>
      </w:r>
      <w:r w:rsidRPr="0000602E">
        <w:rPr>
          <w:rFonts w:ascii="Times New Roman" w:hAnsi="Times New Roman"/>
          <w:sz w:val="26"/>
          <w:szCs w:val="26"/>
        </w:rPr>
        <w:t xml:space="preserve"> sau khi đi được quãng đường S. nếu tăng lực tác dụng lên </w:t>
      </w:r>
      <w:r>
        <w:rPr>
          <w:rFonts w:ascii="Times New Roman" w:hAnsi="Times New Roman"/>
          <w:sz w:val="26"/>
          <w:szCs w:val="26"/>
        </w:rPr>
        <w:t>4</w:t>
      </w:r>
      <w:r w:rsidRPr="0000602E">
        <w:rPr>
          <w:rFonts w:ascii="Times New Roman" w:hAnsi="Times New Roman"/>
          <w:sz w:val="26"/>
          <w:szCs w:val="26"/>
        </w:rPr>
        <w:t xml:space="preserve"> lần thì vận tốc v của nó là bao nhiêu khi đi cùng quãng đường S.</w:t>
      </w:r>
    </w:p>
    <w:p w14:paraId="61E02012" w14:textId="77777777" w:rsidR="008E1935" w:rsidRPr="00D821AA" w:rsidRDefault="00D821AA"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w:t>
      </w:r>
      <w:r w:rsidR="008E1935" w:rsidRPr="00D821AA">
        <w:rPr>
          <w:rFonts w:ascii="Times New Roman" w:hAnsi="Times New Roman"/>
          <w:b/>
          <w:bCs/>
          <w:color w:val="FF0000"/>
          <w:sz w:val="26"/>
          <w:szCs w:val="26"/>
        </w:rPr>
        <w:t>: 4 m/s.</w:t>
      </w:r>
    </w:p>
    <w:p w14:paraId="6E3B4BB2" w14:textId="77777777" w:rsidR="008E1935" w:rsidRPr="0000602E" w:rsidRDefault="008E1935" w:rsidP="003D52B7">
      <w:pPr>
        <w:spacing w:before="40" w:after="40" w:line="288" w:lineRule="auto"/>
        <w:jc w:val="both"/>
        <w:rPr>
          <w:rFonts w:ascii="Times New Roman" w:hAnsi="Times New Roman"/>
          <w:sz w:val="26"/>
          <w:szCs w:val="26"/>
        </w:rPr>
      </w:pPr>
      <w:r w:rsidRPr="0000602E">
        <w:rPr>
          <w:rFonts w:ascii="Times New Roman" w:hAnsi="Times New Roman"/>
          <w:b/>
          <w:bCs/>
          <w:sz w:val="26"/>
          <w:szCs w:val="26"/>
        </w:rPr>
        <w:t>Câu 2:</w:t>
      </w:r>
      <w:r w:rsidRPr="0000602E">
        <w:rPr>
          <w:rFonts w:ascii="Times New Roman" w:hAnsi="Times New Roman"/>
          <w:sz w:val="26"/>
          <w:szCs w:val="26"/>
        </w:rPr>
        <w:t xml:space="preserve"> Ném thẳng đứng lên cao một vật có khối lượng </w:t>
      </w:r>
      <m:oMath>
        <m:r>
          <w:rPr>
            <w:rFonts w:ascii="Cambria Math" w:hAnsi="Cambria Math"/>
            <w:sz w:val="26"/>
            <w:szCs w:val="26"/>
          </w:rPr>
          <m:t xml:space="preserve">m=0,5 </m:t>
        </m:r>
        <m:r>
          <m:rPr>
            <m:sty m:val="p"/>
          </m:rPr>
          <w:rPr>
            <w:rFonts w:ascii="Cambria Math" w:hAnsi="Cambria Math"/>
            <w:sz w:val="26"/>
            <w:szCs w:val="26"/>
          </w:rPr>
          <m:t>kg</m:t>
        </m:r>
      </m:oMath>
      <w:r w:rsidRPr="0000602E">
        <w:rPr>
          <w:rFonts w:ascii="Times New Roman" w:eastAsiaTheme="minorEastAsia" w:hAnsi="Times New Roman"/>
          <w:sz w:val="26"/>
          <w:szCs w:val="26"/>
        </w:rPr>
        <w:t xml:space="preserve">. Lấy </w:t>
      </w:r>
      <m:oMath>
        <m:r>
          <m:rPr>
            <m:sty m:val="p"/>
          </m:rPr>
          <w:rPr>
            <w:rFonts w:ascii="Cambria Math" w:eastAsiaTheme="minorEastAsia" w:hAnsi="Cambria Math"/>
            <w:sz w:val="26"/>
            <w:szCs w:val="26"/>
          </w:rPr>
          <m:t>g</m:t>
        </m:r>
        <m:r>
          <w:rPr>
            <w:rFonts w:ascii="Cambria Math" w:eastAsiaTheme="minorEastAsia" w:hAnsi="Cambria Math"/>
            <w:sz w:val="26"/>
            <w:szCs w:val="26"/>
          </w:rPr>
          <m:t xml:space="preserve">=10 </m:t>
        </m:r>
        <m:r>
          <m:rPr>
            <m:sty m:val="p"/>
          </m:rPr>
          <w:rPr>
            <w:rFonts w:ascii="Cambria Math" w:eastAsiaTheme="minorEastAsia" w:hAnsi="Cambria Math"/>
            <w:sz w:val="26"/>
            <w:szCs w:val="26"/>
          </w:rPr>
          <m:t>m/</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s</m:t>
            </m:r>
          </m:e>
          <m:sup>
            <m:r>
              <m:rPr>
                <m:sty m:val="p"/>
              </m:rPr>
              <w:rPr>
                <w:rFonts w:ascii="Cambria Math" w:eastAsiaTheme="minorEastAsia" w:hAnsi="Cambria Math"/>
                <w:sz w:val="26"/>
                <w:szCs w:val="26"/>
              </w:rPr>
              <m:t>2</m:t>
            </m:r>
          </m:sup>
        </m:sSup>
      </m:oMath>
      <w:r w:rsidRPr="0000602E">
        <w:rPr>
          <w:rFonts w:ascii="Times New Roman" w:eastAsiaTheme="minorEastAsia" w:hAnsi="Times New Roman"/>
          <w:sz w:val="26"/>
          <w:szCs w:val="26"/>
        </w:rPr>
        <w:t>. Bỏ qua tác dụng của lực cản môi trường lên vật.</w:t>
      </w:r>
      <w:r w:rsidRPr="0000602E">
        <w:rPr>
          <w:rFonts w:ascii="Times New Roman" w:hAnsi="Times New Roman"/>
          <w:sz w:val="26"/>
          <w:szCs w:val="26"/>
        </w:rPr>
        <w:t xml:space="preserve"> Khi vật thực hiện độ dịch chuyển </w:t>
      </w:r>
      <m:oMath>
        <m:r>
          <w:rPr>
            <w:rFonts w:ascii="Cambria Math" w:hAnsi="Cambria Math"/>
            <w:sz w:val="26"/>
            <w:szCs w:val="26"/>
          </w:rPr>
          <m:t xml:space="preserve">d=3 </m:t>
        </m:r>
        <m:r>
          <m:rPr>
            <m:sty m:val="p"/>
          </m:rPr>
          <w:rPr>
            <w:rFonts w:ascii="Cambria Math" w:hAnsi="Cambria Math"/>
            <w:sz w:val="26"/>
            <w:szCs w:val="26"/>
          </w:rPr>
          <m:t>m</m:t>
        </m:r>
      </m:oMath>
      <w:r w:rsidRPr="0000602E">
        <w:rPr>
          <w:rFonts w:ascii="Times New Roman" w:eastAsiaTheme="minorEastAsia" w:hAnsi="Times New Roman"/>
          <w:sz w:val="26"/>
          <w:szCs w:val="26"/>
        </w:rPr>
        <w:t>,</w:t>
      </w:r>
      <w:r w:rsidRPr="0000602E">
        <w:rPr>
          <w:rFonts w:ascii="Times New Roman" w:hAnsi="Times New Roman"/>
          <w:sz w:val="26"/>
          <w:szCs w:val="26"/>
        </w:rPr>
        <w:t xml:space="preserve"> độ lớn biến thiên động năng của vật là bao nhiêu Jun? (vật chưa đổi chiều chuyển động).</w:t>
      </w:r>
    </w:p>
    <w:p w14:paraId="73D3E0D9" w14:textId="77777777" w:rsidR="008E1935" w:rsidRPr="00D821AA" w:rsidRDefault="008E1935" w:rsidP="003D52B7">
      <w:pPr>
        <w:spacing w:before="40" w:after="4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15J.</w:t>
      </w:r>
    </w:p>
    <w:p w14:paraId="2265E855" w14:textId="77777777" w:rsidR="008E1935" w:rsidRPr="0000602E" w:rsidRDefault="008E1935" w:rsidP="003D52B7">
      <w:pPr>
        <w:pBdr>
          <w:top w:val="nil"/>
          <w:left w:val="nil"/>
          <w:bottom w:val="nil"/>
          <w:right w:val="nil"/>
          <w:between w:val="nil"/>
        </w:pBdr>
        <w:tabs>
          <w:tab w:val="left" w:pos="0"/>
        </w:tabs>
        <w:spacing w:after="0" w:line="288" w:lineRule="auto"/>
        <w:jc w:val="both"/>
        <w:rPr>
          <w:rFonts w:ascii="Times New Roman" w:eastAsia="Times New Roman" w:hAnsi="Times New Roman"/>
          <w:sz w:val="26"/>
          <w:szCs w:val="26"/>
        </w:rPr>
      </w:pPr>
      <w:r w:rsidRPr="0000602E">
        <w:rPr>
          <w:rFonts w:ascii="Times New Roman" w:hAnsi="Times New Roman"/>
          <w:b/>
          <w:bCs/>
          <w:sz w:val="26"/>
          <w:szCs w:val="26"/>
        </w:rPr>
        <w:t xml:space="preserve">Câu 3: </w:t>
      </w:r>
      <w:r w:rsidRPr="0000602E">
        <w:rPr>
          <w:rFonts w:ascii="Times New Roman" w:hAnsi="Times New Roman"/>
          <w:noProof/>
          <w:sz w:val="26"/>
          <w:szCs w:val="26"/>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00602E">
        <w:rPr>
          <w:rFonts w:ascii="Times New Roman" w:eastAsia="Times New Roman" w:hAnsi="Times New Roman"/>
          <w:sz w:val="26"/>
          <w:szCs w:val="26"/>
        </w:rPr>
        <w:t xml:space="preserve">1kWh) và đọc số vào mỗi chu kì thanh toán. 1 kWh bằng bao nhiêu </w:t>
      </w:r>
      <w:r w:rsidR="00D821AA">
        <w:rPr>
          <w:rFonts w:ascii="Times New Roman" w:eastAsia="Times New Roman" w:hAnsi="Times New Roman"/>
          <w:sz w:val="26"/>
          <w:szCs w:val="26"/>
        </w:rPr>
        <w:t>kJ</w:t>
      </w:r>
      <w:r w:rsidRPr="0000602E">
        <w:rPr>
          <w:rFonts w:ascii="Times New Roman" w:eastAsia="Times New Roman" w:hAnsi="Times New Roman"/>
          <w:sz w:val="26"/>
          <w:szCs w:val="26"/>
        </w:rPr>
        <w:t>?</w:t>
      </w:r>
    </w:p>
    <w:p w14:paraId="3A8ED654" w14:textId="77777777" w:rsidR="008E1935" w:rsidRPr="003D52B7" w:rsidRDefault="00D821AA" w:rsidP="003D52B7">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6"/>
          <w:szCs w:val="26"/>
        </w:rPr>
      </w:pPr>
      <w:r w:rsidRPr="003D52B7">
        <w:rPr>
          <w:rFonts w:ascii="Times New Roman" w:eastAsia="Times New Roman" w:hAnsi="Times New Roman"/>
          <w:b/>
          <w:bCs/>
          <w:color w:val="FF0000"/>
          <w:sz w:val="26"/>
          <w:szCs w:val="26"/>
        </w:rPr>
        <w:t>ĐS:  3600 k</w:t>
      </w:r>
      <w:r w:rsidR="008E1935" w:rsidRPr="003D52B7">
        <w:rPr>
          <w:rFonts w:ascii="Times New Roman" w:eastAsia="Times New Roman" w:hAnsi="Times New Roman"/>
          <w:b/>
          <w:bCs/>
          <w:color w:val="FF0000"/>
          <w:sz w:val="26"/>
          <w:szCs w:val="26"/>
        </w:rPr>
        <w:t>J</w:t>
      </w:r>
    </w:p>
    <w:p w14:paraId="14C11901" w14:textId="77777777" w:rsidR="008E1935" w:rsidRPr="0000602E" w:rsidRDefault="008E1935" w:rsidP="003D52B7">
      <w:pPr>
        <w:tabs>
          <w:tab w:val="left" w:pos="992"/>
        </w:tabs>
        <w:spacing w:after="0" w:line="288" w:lineRule="auto"/>
        <w:jc w:val="both"/>
        <w:rPr>
          <w:rFonts w:ascii="Times New Roman" w:hAnsi="Times New Roman"/>
          <w:sz w:val="26"/>
          <w:szCs w:val="26"/>
        </w:rPr>
      </w:pPr>
      <w:r w:rsidRPr="0000602E">
        <w:rPr>
          <w:rFonts w:ascii="Times New Roman" w:hAnsi="Times New Roman"/>
          <w:b/>
          <w:bCs/>
          <w:sz w:val="26"/>
          <w:szCs w:val="26"/>
        </w:rPr>
        <w:t xml:space="preserve">Câu 4: </w:t>
      </w:r>
      <w:r w:rsidRPr="0000602E">
        <w:rPr>
          <w:rFonts w:ascii="Times New Roman" w:hAnsi="Times New Roman"/>
          <w:sz w:val="26"/>
          <w:szCs w:val="26"/>
        </w:rPr>
        <w:t xml:space="preserve">Một vật có khối lượng m = 2 kg đang chuyển động thẳng đều với vận tốc 54 km/h trong trọng trường ở độ cao z = 5m so với mốc thế năng chọn là mặt đất, lấy </w:t>
      </w:r>
      <w:r w:rsidRPr="0000602E">
        <w:rPr>
          <w:rFonts w:ascii="Times New Roman" w:hAnsi="Times New Roman"/>
          <w:position w:val="-10"/>
          <w:sz w:val="26"/>
          <w:szCs w:val="26"/>
        </w:rPr>
        <w:object w:dxaOrig="1200" w:dyaOrig="360" w14:anchorId="760B4CCC">
          <v:shape id="_x0000_i1046" type="#_x0000_t75" style="width:59.1pt;height:19.35pt" o:ole="">
            <v:imagedata r:id="rId51" o:title=""/>
          </v:shape>
          <o:OLEObject Type="Embed" ProgID="Equation.DSMT4" ShapeID="_x0000_i1046" DrawAspect="Content" ObjectID="_1771402735" r:id="rId52"/>
        </w:object>
      </w:r>
      <w:r w:rsidRPr="0000602E">
        <w:rPr>
          <w:rFonts w:ascii="Times New Roman" w:hAnsi="Times New Roman"/>
          <w:sz w:val="26"/>
          <w:szCs w:val="26"/>
        </w:rPr>
        <w:t>. Cơ năng của vật bằng bao nhiêu?</w:t>
      </w:r>
    </w:p>
    <w:p w14:paraId="4EE8EF96" w14:textId="77777777" w:rsidR="008E1935" w:rsidRPr="00D821AA" w:rsidRDefault="008E1935" w:rsidP="003D52B7">
      <w:pPr>
        <w:tabs>
          <w:tab w:val="left" w:pos="992"/>
        </w:tabs>
        <w:spacing w:after="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325J</w:t>
      </w:r>
    </w:p>
    <w:p w14:paraId="593C3E7C" w14:textId="77777777" w:rsidR="008E1935" w:rsidRPr="00C71336" w:rsidRDefault="008E1935" w:rsidP="003D52B7">
      <w:pPr>
        <w:tabs>
          <w:tab w:val="left" w:pos="288"/>
          <w:tab w:val="left" w:pos="546"/>
        </w:tabs>
        <w:spacing w:line="288" w:lineRule="auto"/>
        <w:jc w:val="both"/>
        <w:rPr>
          <w:rFonts w:ascii="Times New Roman" w:hAnsi="Times New Roman"/>
          <w:sz w:val="26"/>
          <w:szCs w:val="26"/>
        </w:rPr>
      </w:pPr>
      <w:r w:rsidRPr="0000602E">
        <w:rPr>
          <w:rFonts w:ascii="Times New Roman" w:hAnsi="Times New Roman"/>
          <w:b/>
          <w:bCs/>
          <w:sz w:val="26"/>
          <w:szCs w:val="26"/>
        </w:rPr>
        <w:t xml:space="preserve">Câu 5: </w:t>
      </w:r>
      <w:r w:rsidR="00C71336">
        <w:rPr>
          <w:rFonts w:ascii="Times New Roman" w:hAnsi="Times New Roman"/>
          <w:sz w:val="26"/>
          <w:szCs w:val="26"/>
        </w:rPr>
        <w:t>Một ô tô có khối lượng 4 tấn đang chuyển động đều trên đường thẳng nằm ngang với vận tốc 10 m/s. Công suất của động cơ ô tô là 20 kW. Lấy g = 10 m/s</w:t>
      </w:r>
      <w:r w:rsidR="00C71336">
        <w:rPr>
          <w:rFonts w:ascii="Times New Roman" w:hAnsi="Times New Roman"/>
          <w:sz w:val="26"/>
          <w:szCs w:val="26"/>
          <w:vertAlign w:val="superscript"/>
        </w:rPr>
        <w:t>2</w:t>
      </w:r>
      <w:r w:rsidR="00C71336">
        <w:rPr>
          <w:rFonts w:ascii="Times New Roman" w:hAnsi="Times New Roman"/>
          <w:sz w:val="26"/>
          <w:szCs w:val="26"/>
        </w:rPr>
        <w:t>. Hệ số ma sát giữa bánh xe và mặt đường có giá trị bằng bao nhiêu ?</w:t>
      </w:r>
    </w:p>
    <w:p w14:paraId="7735F196" w14:textId="77777777" w:rsidR="008E1935" w:rsidRPr="00D821AA" w:rsidRDefault="008E1935" w:rsidP="003D52B7">
      <w:pPr>
        <w:tabs>
          <w:tab w:val="left" w:pos="288"/>
          <w:tab w:val="left" w:pos="546"/>
        </w:tabs>
        <w:spacing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lastRenderedPageBreak/>
        <w:t xml:space="preserve">ĐS: </w:t>
      </w:r>
      <w:r w:rsidR="00C71336">
        <w:rPr>
          <w:rFonts w:ascii="Times New Roman" w:hAnsi="Times New Roman"/>
          <w:b/>
          <w:bCs/>
          <w:color w:val="FF0000"/>
          <w:sz w:val="26"/>
          <w:szCs w:val="26"/>
        </w:rPr>
        <w:t>0,05</w:t>
      </w:r>
      <w:r w:rsidRPr="00D821AA">
        <w:rPr>
          <w:rFonts w:ascii="Times New Roman" w:hAnsi="Times New Roman"/>
          <w:b/>
          <w:bCs/>
          <w:color w:val="FF0000"/>
          <w:sz w:val="26"/>
          <w:szCs w:val="26"/>
        </w:rPr>
        <w:t>.</w:t>
      </w:r>
    </w:p>
    <w:tbl>
      <w:tblPr>
        <w:tblStyle w:val="TableGrid"/>
        <w:tblW w:w="0" w:type="auto"/>
        <w:tblLook w:val="04A0" w:firstRow="1" w:lastRow="0" w:firstColumn="1" w:lastColumn="0" w:noHBand="0" w:noVBand="1"/>
      </w:tblPr>
      <w:tblGrid>
        <w:gridCol w:w="5098"/>
        <w:gridCol w:w="4863"/>
      </w:tblGrid>
      <w:tr w:rsidR="008E1935" w14:paraId="37B34084" w14:textId="77777777" w:rsidTr="00D821AA">
        <w:tc>
          <w:tcPr>
            <w:tcW w:w="5098" w:type="dxa"/>
          </w:tcPr>
          <w:p w14:paraId="6B81FFD3" w14:textId="77777777" w:rsidR="008E1935" w:rsidRPr="0000602E" w:rsidRDefault="008E1935" w:rsidP="00DC20AA">
            <w:pPr>
              <w:shd w:val="clear" w:color="auto" w:fill="FFFFFF"/>
              <w:spacing w:line="288" w:lineRule="auto"/>
              <w:ind w:left="-116"/>
              <w:jc w:val="both"/>
              <w:rPr>
                <w:rFonts w:ascii="Times New Roman" w:hAnsi="Times New Roman"/>
                <w:sz w:val="26"/>
                <w:szCs w:val="26"/>
              </w:rPr>
            </w:pPr>
            <w:r w:rsidRPr="0000602E">
              <w:rPr>
                <w:rFonts w:ascii="Times New Roman" w:hAnsi="Times New Roman"/>
                <w:b/>
                <w:bCs/>
                <w:sz w:val="26"/>
                <w:szCs w:val="26"/>
              </w:rPr>
              <w:t>Câu 6:</w:t>
            </w:r>
            <w:r w:rsidRPr="0000602E">
              <w:rPr>
                <w:rFonts w:ascii="Times New Roman" w:hAnsi="Times New Roman"/>
                <w:sz w:val="26"/>
                <w:szCs w:val="26"/>
                <w:shd w:val="clear" w:color="auto" w:fill="FFFFFF"/>
              </w:rPr>
              <w:t xml:space="preserve"> Một người sử dụng đòn bẩy để nâng một tảng đá trọng lượng 600 N lên bằng cách tác dụng một lực 200 N vào một đầu đòn bẩy làm cho đầu đòn bẩy này dịch chuyển 80 cm.</w:t>
            </w:r>
            <w:r w:rsidRPr="0000602E">
              <w:rPr>
                <w:rFonts w:ascii="Times New Roman" w:hAnsi="Times New Roman"/>
                <w:sz w:val="26"/>
                <w:szCs w:val="26"/>
              </w:rPr>
              <w:t xml:space="preserve"> Tảng đá dịch chuyển một đoạn 25 cm. </w:t>
            </w:r>
            <w:r w:rsidR="002421AD">
              <w:rPr>
                <w:rFonts w:ascii="Times New Roman" w:hAnsi="Times New Roman"/>
                <w:sz w:val="26"/>
                <w:szCs w:val="26"/>
              </w:rPr>
              <w:t>Hiệu</w:t>
            </w:r>
            <w:r w:rsidRPr="0000602E">
              <w:rPr>
                <w:rFonts w:ascii="Times New Roman" w:hAnsi="Times New Roman"/>
                <w:sz w:val="26"/>
                <w:szCs w:val="26"/>
              </w:rPr>
              <w:t xml:space="preserve"> suất của đòn bẩ</w:t>
            </w:r>
            <w:r w:rsidR="002421AD">
              <w:rPr>
                <w:rFonts w:ascii="Times New Roman" w:hAnsi="Times New Roman"/>
                <w:sz w:val="26"/>
                <w:szCs w:val="26"/>
              </w:rPr>
              <w:t>y bằng bao nhiêu % ?</w:t>
            </w:r>
            <w:r w:rsidRPr="0000602E">
              <w:rPr>
                <w:rFonts w:ascii="Times New Roman" w:hAnsi="Times New Roman"/>
                <w:sz w:val="26"/>
                <w:szCs w:val="26"/>
              </w:rPr>
              <w:t xml:space="preserve"> </w:t>
            </w:r>
          </w:p>
          <w:p w14:paraId="75403710" w14:textId="77777777" w:rsidR="008E1935" w:rsidRDefault="008E1935" w:rsidP="003D52B7">
            <w:pPr>
              <w:tabs>
                <w:tab w:val="left" w:pos="288"/>
                <w:tab w:val="left" w:pos="546"/>
              </w:tabs>
              <w:spacing w:line="288" w:lineRule="auto"/>
              <w:jc w:val="both"/>
              <w:rPr>
                <w:rFonts w:ascii="Times New Roman" w:hAnsi="Times New Roman"/>
                <w:b/>
                <w:bCs/>
                <w:sz w:val="26"/>
                <w:szCs w:val="26"/>
              </w:rPr>
            </w:pPr>
          </w:p>
        </w:tc>
        <w:tc>
          <w:tcPr>
            <w:tcW w:w="4863" w:type="dxa"/>
          </w:tcPr>
          <w:p w14:paraId="3B8D52EE" w14:textId="77777777" w:rsidR="008E1935" w:rsidRDefault="00C71336" w:rsidP="003D52B7">
            <w:pPr>
              <w:tabs>
                <w:tab w:val="left" w:pos="288"/>
                <w:tab w:val="left" w:pos="546"/>
              </w:tabs>
              <w:spacing w:line="288" w:lineRule="auto"/>
              <w:jc w:val="both"/>
              <w:rPr>
                <w:rFonts w:ascii="Times New Roman" w:hAnsi="Times New Roman"/>
                <w:b/>
                <w:bCs/>
                <w:sz w:val="26"/>
                <w:szCs w:val="26"/>
              </w:rPr>
            </w:pPr>
            <w:r>
              <w:rPr>
                <w:rFonts w:ascii="Times New Roman" w:hAnsi="Times New Roman"/>
                <w:b/>
                <w:bCs/>
                <w:noProof/>
                <w:sz w:val="26"/>
                <w:szCs w:val="26"/>
              </w:rPr>
              <w:t>He</w:t>
            </w:r>
            <w:r w:rsidR="008E1935">
              <w:rPr>
                <w:rFonts w:ascii="Times New Roman" w:hAnsi="Times New Roman"/>
                <w:b/>
                <w:bCs/>
                <w:noProof/>
                <w:sz w:val="26"/>
                <w:szCs w:val="26"/>
              </w:rPr>
              <w:drawing>
                <wp:inline distT="0" distB="0" distL="0" distR="0" wp14:anchorId="2A8E1EA7" wp14:editId="293ABFEA">
                  <wp:extent cx="2811912" cy="21888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24364" cy="2198538"/>
                          </a:xfrm>
                          <a:prstGeom prst="rect">
                            <a:avLst/>
                          </a:prstGeom>
                          <a:noFill/>
                        </pic:spPr>
                      </pic:pic>
                    </a:graphicData>
                  </a:graphic>
                </wp:inline>
              </w:drawing>
            </w:r>
          </w:p>
        </w:tc>
      </w:tr>
    </w:tbl>
    <w:p w14:paraId="72BEC970" w14:textId="77777777" w:rsidR="008E1935" w:rsidRDefault="003D52B7" w:rsidP="003D52B7">
      <w:pPr>
        <w:spacing w:after="0" w:line="288" w:lineRule="auto"/>
        <w:jc w:val="both"/>
        <w:rPr>
          <w:rFonts w:ascii="Times New Roman" w:hAnsi="Times New Roman"/>
          <w:b/>
          <w:bCs/>
          <w:color w:val="FF0000"/>
          <w:sz w:val="26"/>
          <w:szCs w:val="26"/>
        </w:rPr>
      </w:pPr>
      <w:r w:rsidRPr="00DC20AA">
        <w:rPr>
          <w:rFonts w:ascii="Times New Roman" w:hAnsi="Times New Roman"/>
          <w:b/>
          <w:bCs/>
          <w:color w:val="FF0000"/>
          <w:sz w:val="26"/>
          <w:szCs w:val="26"/>
        </w:rPr>
        <w:t>ĐS: 93,8</w:t>
      </w:r>
      <w:r w:rsidR="008E1935" w:rsidRPr="00DC20AA">
        <w:rPr>
          <w:rFonts w:ascii="Times New Roman" w:hAnsi="Times New Roman"/>
          <w:b/>
          <w:bCs/>
          <w:color w:val="FF0000"/>
          <w:sz w:val="26"/>
          <w:szCs w:val="26"/>
        </w:rPr>
        <w:t>%</w:t>
      </w:r>
    </w:p>
    <w:p w14:paraId="1C42C474"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487745DF" w14:textId="77777777"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2C04A8A"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5F85165"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257718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FABEA3D"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14612F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85210F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F61333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EF67EE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16F270D"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03A1455"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F2AEF6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D2EF2D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D26492A"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0D1B92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8B918C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FF7B38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CAF0ED8"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2D9554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6A9525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8C8D3B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B6F9E0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40D438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BE3C671"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C40AC52" w14:textId="77777777" w:rsidR="00E947CA" w:rsidRDefault="00E947C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81FCCBC" w14:textId="77777777" w:rsidR="00276182" w:rsidRDefault="00276182"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4. Đáp án</w:t>
      </w:r>
    </w:p>
    <w:p w14:paraId="56FE2761"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6F39A155" w14:textId="77777777" w:rsidR="00E947CA" w:rsidRPr="00F61179" w:rsidRDefault="00E947CA" w:rsidP="00E947CA">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14:paraId="10EF25B4" w14:textId="77777777" w:rsidR="00E947CA" w:rsidRDefault="00E947CA" w:rsidP="00E947CA">
      <w:pPr>
        <w:tabs>
          <w:tab w:val="left" w:pos="283"/>
          <w:tab w:val="left" w:pos="2835"/>
          <w:tab w:val="left" w:pos="5386"/>
          <w:tab w:val="left" w:pos="7937"/>
        </w:tabs>
        <w:spacing w:after="0" w:line="288" w:lineRule="auto"/>
        <w:contextualSpacing/>
        <w:jc w:val="center"/>
        <w:rPr>
          <w:rFonts w:ascii="Times New Roman" w:hAnsi="Times New Roman"/>
          <w:color w:val="000000" w:themeColor="text1"/>
          <w:sz w:val="24"/>
          <w:szCs w:val="24"/>
        </w:rPr>
      </w:pPr>
      <w:r w:rsidRPr="00F61179">
        <w:rPr>
          <w:rFonts w:ascii="Times New Roman" w:eastAsia="Arial" w:hAnsi="Times New Roman"/>
          <w:b/>
          <w:sz w:val="24"/>
          <w:szCs w:val="24"/>
        </w:rPr>
        <w:t>MÔN: VẬT LÝ 10</w:t>
      </w:r>
    </w:p>
    <w:p w14:paraId="41862C8D"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14:paraId="536805F9"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Mỗi câu trả lời đúng thí sinh được </w:t>
      </w:r>
      <w:r>
        <w:rPr>
          <w:rFonts w:ascii="Times New Roman" w:hAnsi="Times New Roman"/>
          <w:b/>
          <w:color w:val="000000" w:themeColor="text1"/>
          <w:sz w:val="24"/>
          <w:szCs w:val="24"/>
        </w:rPr>
        <w:t>0,25 điểm)</w:t>
      </w:r>
    </w:p>
    <w:p w14:paraId="58B9F8BF"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14:paraId="006EF171" w14:textId="77777777" w:rsidTr="00DC20AA">
        <w:tc>
          <w:tcPr>
            <w:tcW w:w="2490" w:type="dxa"/>
          </w:tcPr>
          <w:p w14:paraId="7188A8A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14:paraId="22BBE74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14:paraId="1DA3DD4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14:paraId="326C511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14:paraId="51E7A4FE" w14:textId="77777777" w:rsidTr="00DC20AA">
        <w:tc>
          <w:tcPr>
            <w:tcW w:w="2490" w:type="dxa"/>
          </w:tcPr>
          <w:p w14:paraId="3B311D9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14:paraId="664A1E9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4485B87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14:paraId="59028CF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6A922547" w14:textId="77777777" w:rsidTr="00DC20AA">
        <w:tc>
          <w:tcPr>
            <w:tcW w:w="2490" w:type="dxa"/>
          </w:tcPr>
          <w:p w14:paraId="3EB1915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14:paraId="3D22AEF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769F488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14:paraId="57AEDE4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6BB7A9EC" w14:textId="77777777" w:rsidTr="00DC20AA">
        <w:tc>
          <w:tcPr>
            <w:tcW w:w="2490" w:type="dxa"/>
          </w:tcPr>
          <w:p w14:paraId="03AD0CA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490" w:type="dxa"/>
          </w:tcPr>
          <w:p w14:paraId="20CC3AA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55F3623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14:paraId="750C161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10930E83" w14:textId="77777777" w:rsidTr="00DC20AA">
        <w:tc>
          <w:tcPr>
            <w:tcW w:w="2490" w:type="dxa"/>
          </w:tcPr>
          <w:p w14:paraId="7FFEA67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14:paraId="6744F41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5B547CC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14:paraId="5344C6F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0D017BD3" w14:textId="77777777" w:rsidTr="00DC20AA">
        <w:tc>
          <w:tcPr>
            <w:tcW w:w="2490" w:type="dxa"/>
          </w:tcPr>
          <w:p w14:paraId="74A0845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14:paraId="4D00F14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38348F7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14:paraId="53700F2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0EE78D1E" w14:textId="77777777" w:rsidTr="00DC20AA">
        <w:tc>
          <w:tcPr>
            <w:tcW w:w="2490" w:type="dxa"/>
          </w:tcPr>
          <w:p w14:paraId="0CF7F36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14:paraId="1F42185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45AC1AC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14:paraId="768CB42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5FEE4ECA" w14:textId="77777777" w:rsidTr="00DC20AA">
        <w:tc>
          <w:tcPr>
            <w:tcW w:w="2490" w:type="dxa"/>
          </w:tcPr>
          <w:p w14:paraId="641D68A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14:paraId="5745983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23ECD73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14:paraId="50080D2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02740171" w14:textId="77777777" w:rsidTr="00DC20AA">
        <w:tc>
          <w:tcPr>
            <w:tcW w:w="2490" w:type="dxa"/>
          </w:tcPr>
          <w:p w14:paraId="5451743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14:paraId="53E57F0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26484B0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14:paraId="3E73FB1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48F903C3" w14:textId="77777777" w:rsidTr="00DC20AA">
        <w:tc>
          <w:tcPr>
            <w:tcW w:w="2490" w:type="dxa"/>
          </w:tcPr>
          <w:p w14:paraId="3767F0F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14:paraId="299508C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557FB11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14:paraId="1EB9623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bl>
    <w:p w14:paraId="14122363" w14:textId="77777777"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16E454C0"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14:paraId="5877AAF7" w14:textId="77777777" w:rsidTr="00DC20AA">
        <w:trPr>
          <w:trHeight w:val="315"/>
        </w:trPr>
        <w:tc>
          <w:tcPr>
            <w:tcW w:w="9923" w:type="dxa"/>
            <w:tcBorders>
              <w:top w:val="nil"/>
              <w:left w:val="nil"/>
              <w:bottom w:val="nil"/>
              <w:right w:val="nil"/>
            </w:tcBorders>
            <w:shd w:val="clear" w:color="auto" w:fill="auto"/>
            <w:noWrap/>
            <w:vAlign w:val="bottom"/>
            <w:hideMark/>
          </w:tcPr>
          <w:p w14:paraId="5093FDAD" w14:textId="77777777"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14:paraId="097E5EF4" w14:textId="77777777" w:rsidTr="00D8480D">
        <w:trPr>
          <w:trHeight w:val="315"/>
        </w:trPr>
        <w:tc>
          <w:tcPr>
            <w:tcW w:w="9923" w:type="dxa"/>
            <w:tcBorders>
              <w:top w:val="nil"/>
              <w:left w:val="nil"/>
              <w:bottom w:val="nil"/>
              <w:right w:val="nil"/>
            </w:tcBorders>
            <w:shd w:val="clear" w:color="auto" w:fill="auto"/>
            <w:noWrap/>
            <w:vAlign w:val="bottom"/>
            <w:hideMark/>
          </w:tcPr>
          <w:p w14:paraId="01E6ACC3"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14:paraId="2E25A422" w14:textId="77777777" w:rsidTr="00DC20AA">
        <w:trPr>
          <w:trHeight w:val="315"/>
        </w:trPr>
        <w:tc>
          <w:tcPr>
            <w:tcW w:w="9923" w:type="dxa"/>
            <w:tcBorders>
              <w:top w:val="nil"/>
              <w:left w:val="nil"/>
              <w:bottom w:val="nil"/>
              <w:right w:val="nil"/>
            </w:tcBorders>
            <w:shd w:val="clear" w:color="auto" w:fill="auto"/>
            <w:noWrap/>
            <w:vAlign w:val="bottom"/>
            <w:hideMark/>
          </w:tcPr>
          <w:p w14:paraId="500D6D44"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14:paraId="7B3E01F2" w14:textId="77777777" w:rsidTr="00DC20AA">
        <w:trPr>
          <w:trHeight w:val="315"/>
        </w:trPr>
        <w:tc>
          <w:tcPr>
            <w:tcW w:w="9923" w:type="dxa"/>
            <w:tcBorders>
              <w:top w:val="nil"/>
              <w:left w:val="nil"/>
              <w:bottom w:val="nil"/>
              <w:right w:val="nil"/>
            </w:tcBorders>
            <w:shd w:val="clear" w:color="auto" w:fill="auto"/>
            <w:noWrap/>
            <w:vAlign w:val="bottom"/>
            <w:hideMark/>
          </w:tcPr>
          <w:p w14:paraId="7516801E"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14:paraId="13BAB894" w14:textId="77777777" w:rsidTr="007D6069">
        <w:trPr>
          <w:trHeight w:val="315"/>
        </w:trPr>
        <w:tc>
          <w:tcPr>
            <w:tcW w:w="9923" w:type="dxa"/>
            <w:tcBorders>
              <w:top w:val="nil"/>
              <w:left w:val="nil"/>
              <w:bottom w:val="single" w:sz="4" w:space="0" w:color="auto"/>
              <w:right w:val="nil"/>
            </w:tcBorders>
            <w:shd w:val="clear" w:color="auto" w:fill="auto"/>
            <w:noWrap/>
            <w:vAlign w:val="bottom"/>
            <w:hideMark/>
          </w:tcPr>
          <w:p w14:paraId="14DD9548" w14:textId="77777777"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14:paraId="13B4A215"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35EB4513" w14:textId="77777777"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14:paraId="6AC031BE" w14:textId="77777777" w:rsidTr="007D6069">
              <w:trPr>
                <w:jc w:val="center"/>
              </w:trPr>
              <w:tc>
                <w:tcPr>
                  <w:tcW w:w="1616" w:type="dxa"/>
                </w:tcPr>
                <w:p w14:paraId="7D47BB09"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43DF4E17"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14:paraId="68C3B214"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14:paraId="36938E6B"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55CB80F4"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14:paraId="7B1EE18F"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14:paraId="076F0E5B" w14:textId="77777777" w:rsidTr="007D6069">
              <w:trPr>
                <w:jc w:val="center"/>
              </w:trPr>
              <w:tc>
                <w:tcPr>
                  <w:tcW w:w="1616" w:type="dxa"/>
                  <w:vMerge w:val="restart"/>
                  <w:vAlign w:val="center"/>
                </w:tcPr>
                <w:p w14:paraId="6A413D88"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14:paraId="63E27FB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034B871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038A9337"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14:paraId="763E633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5272568C"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3FC4C58D" w14:textId="77777777" w:rsidTr="007D6069">
              <w:trPr>
                <w:jc w:val="center"/>
              </w:trPr>
              <w:tc>
                <w:tcPr>
                  <w:tcW w:w="1616" w:type="dxa"/>
                  <w:vMerge/>
                  <w:vAlign w:val="center"/>
                </w:tcPr>
                <w:p w14:paraId="4A867633"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237164C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5033455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59F7CC6E"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126A902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1D28C2C5"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7CF31A50" w14:textId="77777777" w:rsidTr="007D6069">
              <w:trPr>
                <w:jc w:val="center"/>
              </w:trPr>
              <w:tc>
                <w:tcPr>
                  <w:tcW w:w="1616" w:type="dxa"/>
                  <w:vMerge/>
                  <w:vAlign w:val="center"/>
                </w:tcPr>
                <w:p w14:paraId="7ADB7EB9"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51996A8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0597B4E7"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2803B3D2"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3116581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413DDA79"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0BE5C8F3" w14:textId="77777777" w:rsidTr="007D6069">
              <w:trPr>
                <w:jc w:val="center"/>
              </w:trPr>
              <w:tc>
                <w:tcPr>
                  <w:tcW w:w="1616" w:type="dxa"/>
                  <w:vMerge/>
                  <w:vAlign w:val="center"/>
                </w:tcPr>
                <w:p w14:paraId="15455E69"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214392A0"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385CCB9B"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5AFBDE16"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0B83D799"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5BF2C7BF"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1E84CA44" w14:textId="77777777" w:rsidTr="007D6069">
              <w:trPr>
                <w:jc w:val="center"/>
              </w:trPr>
              <w:tc>
                <w:tcPr>
                  <w:tcW w:w="1616" w:type="dxa"/>
                  <w:vMerge w:val="restart"/>
                  <w:vAlign w:val="center"/>
                </w:tcPr>
                <w:p w14:paraId="095ACE99"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14:paraId="7BB47F8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568D1D82"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7EB1D85E"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14:paraId="07C68DA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673605AE"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1481B5B9" w14:textId="77777777" w:rsidTr="007D6069">
              <w:trPr>
                <w:jc w:val="center"/>
              </w:trPr>
              <w:tc>
                <w:tcPr>
                  <w:tcW w:w="1616" w:type="dxa"/>
                  <w:vMerge/>
                  <w:vAlign w:val="center"/>
                </w:tcPr>
                <w:p w14:paraId="67505550"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0FE5CA4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7D8D2AE7"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2BB3D375"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2CC40CF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7831406E"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01030F67" w14:textId="77777777" w:rsidTr="007D6069">
              <w:trPr>
                <w:jc w:val="center"/>
              </w:trPr>
              <w:tc>
                <w:tcPr>
                  <w:tcW w:w="1616" w:type="dxa"/>
                  <w:vMerge/>
                  <w:vAlign w:val="center"/>
                </w:tcPr>
                <w:p w14:paraId="4F253420"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14D991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78F830DF"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6477C974"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2785D7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3EA5FDB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511CE1F4" w14:textId="77777777" w:rsidTr="007D6069">
              <w:trPr>
                <w:jc w:val="center"/>
              </w:trPr>
              <w:tc>
                <w:tcPr>
                  <w:tcW w:w="1616" w:type="dxa"/>
                  <w:vMerge/>
                  <w:vAlign w:val="center"/>
                </w:tcPr>
                <w:p w14:paraId="6D72A58D"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24608D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33CDCD70"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794F176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A41C2D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77DC14F5"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bl>
          <w:p w14:paraId="5C153DA8"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25C65317" w14:textId="77777777" w:rsidTr="007D6069">
        <w:trPr>
          <w:trHeight w:val="315"/>
        </w:trPr>
        <w:tc>
          <w:tcPr>
            <w:tcW w:w="9923" w:type="dxa"/>
            <w:tcBorders>
              <w:top w:val="single" w:sz="4" w:space="0" w:color="auto"/>
              <w:left w:val="nil"/>
              <w:bottom w:val="nil"/>
              <w:right w:val="nil"/>
            </w:tcBorders>
            <w:shd w:val="clear" w:color="auto" w:fill="auto"/>
            <w:noWrap/>
            <w:vAlign w:val="bottom"/>
          </w:tcPr>
          <w:p w14:paraId="1DC5CB16" w14:textId="77777777" w:rsidR="00DC20AA" w:rsidRDefault="00DC20AA" w:rsidP="00DC20AA">
            <w:pPr>
              <w:spacing w:after="0" w:line="240" w:lineRule="auto"/>
              <w:rPr>
                <w:rFonts w:ascii="Times New Roman" w:eastAsia="Times New Roman" w:hAnsi="Times New Roman"/>
                <w:color w:val="000000"/>
                <w:sz w:val="24"/>
                <w:szCs w:val="24"/>
              </w:rPr>
            </w:pPr>
          </w:p>
          <w:p w14:paraId="480CD505" w14:textId="77777777"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r>
              <w:rPr>
                <w:rFonts w:ascii="Times New Roman" w:eastAsia="Times New Roman" w:hAnsi="Times New Roman"/>
                <w:color w:val="000000"/>
                <w:sz w:val="24"/>
                <w:szCs w:val="24"/>
              </w:rPr>
              <w:t xml:space="preserve">( Mỗi câu trả lời đúng thí sinh được </w:t>
            </w:r>
            <w:r w:rsidRPr="002421AD">
              <w:rPr>
                <w:rFonts w:ascii="Times New Roman" w:eastAsia="Times New Roman" w:hAnsi="Times New Roman"/>
                <w:b/>
                <w:color w:val="000000"/>
                <w:sz w:val="24"/>
                <w:szCs w:val="24"/>
              </w:rPr>
              <w:t>0,25 điểm)</w:t>
            </w:r>
          </w:p>
          <w:p w14:paraId="2F550C57" w14:textId="77777777"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14:paraId="49D77A59" w14:textId="77777777" w:rsidTr="002421AD">
              <w:tc>
                <w:tcPr>
                  <w:tcW w:w="2424" w:type="dxa"/>
                </w:tcPr>
                <w:p w14:paraId="6CC7322E"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14:paraId="30DD00FA"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14:paraId="297B50D0"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14:paraId="7AD7F4CE"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14:paraId="5132237C" w14:textId="77777777" w:rsidTr="002421AD">
              <w:tc>
                <w:tcPr>
                  <w:tcW w:w="2424" w:type="dxa"/>
                </w:tcPr>
                <w:p w14:paraId="6A7D7761"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14:paraId="6A59B647"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4" w:type="dxa"/>
                </w:tcPr>
                <w:p w14:paraId="0EB2AD2B"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14:paraId="77AA0942"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325</w:t>
                  </w:r>
                </w:p>
              </w:tc>
            </w:tr>
            <w:tr w:rsidR="002421AD" w14:paraId="1292E293" w14:textId="77777777" w:rsidTr="002421AD">
              <w:tc>
                <w:tcPr>
                  <w:tcW w:w="2424" w:type="dxa"/>
                </w:tcPr>
                <w:p w14:paraId="0B88254A"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14:paraId="010B482D"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2424" w:type="dxa"/>
                </w:tcPr>
                <w:p w14:paraId="28DC93FB"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14:paraId="3125CF6A" w14:textId="77777777" w:rsidR="002421AD" w:rsidRPr="002421AD" w:rsidRDefault="00345CD3"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0,05</w:t>
                  </w:r>
                </w:p>
              </w:tc>
            </w:tr>
            <w:tr w:rsidR="002421AD" w14:paraId="0689E6EB" w14:textId="77777777" w:rsidTr="002421AD">
              <w:tc>
                <w:tcPr>
                  <w:tcW w:w="2424" w:type="dxa"/>
                </w:tcPr>
                <w:p w14:paraId="280AE10E"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14:paraId="4468A865"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3600</w:t>
                  </w:r>
                </w:p>
              </w:tc>
              <w:tc>
                <w:tcPr>
                  <w:tcW w:w="2424" w:type="dxa"/>
                </w:tcPr>
                <w:p w14:paraId="7E1105C3"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14:paraId="6E1714E7"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93,8</w:t>
                  </w:r>
                </w:p>
              </w:tc>
            </w:tr>
          </w:tbl>
          <w:p w14:paraId="736C88BB" w14:textId="77777777"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14:paraId="446E5539" w14:textId="77777777" w:rsidR="002421AD" w:rsidRDefault="002421AD" w:rsidP="002421AD">
      <w:pPr>
        <w:spacing w:after="0" w:line="288" w:lineRule="auto"/>
        <w:jc w:val="center"/>
        <w:rPr>
          <w:rFonts w:ascii="Times New Roman" w:hAnsi="Times New Roman"/>
          <w:b/>
          <w:bCs/>
          <w:sz w:val="26"/>
          <w:szCs w:val="26"/>
        </w:rPr>
      </w:pPr>
    </w:p>
    <w:p w14:paraId="0866EB8D" w14:textId="77777777" w:rsidR="00E4267F" w:rsidRPr="00E4267F" w:rsidRDefault="002421AD" w:rsidP="00E4267F">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r w:rsidR="00E4267F" w:rsidRPr="00E4267F">
        <w:rPr>
          <w:rFonts w:ascii="Times New Roman" w:hAnsi="Times New Roman"/>
          <w:b/>
          <w:bCs/>
          <w:sz w:val="26"/>
          <w:szCs w:val="26"/>
        </w:rPr>
        <w:t>Tài liệu được chia sẻ bởi Website VnTeach.Com</w:t>
      </w:r>
    </w:p>
    <w:p w14:paraId="57C84A91" w14:textId="6F673006" w:rsidR="00DC20AA" w:rsidRPr="00DC20AA" w:rsidRDefault="00E4267F" w:rsidP="00E4267F">
      <w:pPr>
        <w:spacing w:after="0" w:line="288" w:lineRule="auto"/>
        <w:jc w:val="center"/>
        <w:rPr>
          <w:rFonts w:ascii="Times New Roman" w:hAnsi="Times New Roman"/>
          <w:color w:val="000000" w:themeColor="text1"/>
          <w:sz w:val="24"/>
          <w:szCs w:val="24"/>
        </w:rPr>
      </w:pPr>
      <w:r w:rsidRPr="00E4267F">
        <w:rPr>
          <w:rFonts w:ascii="Times New Roman" w:hAnsi="Times New Roman"/>
          <w:b/>
          <w:bCs/>
          <w:sz w:val="26"/>
          <w:szCs w:val="26"/>
        </w:rPr>
        <w:t>https://www.vnteach.com</w:t>
      </w:r>
    </w:p>
    <w:sectPr w:rsidR="00DC20AA" w:rsidRPr="00DC20AA" w:rsidSect="00C363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773351">
    <w:abstractNumId w:val="1"/>
  </w:num>
  <w:num w:numId="2" w16cid:durableId="443690023">
    <w:abstractNumId w:val="0"/>
  </w:num>
  <w:num w:numId="3" w16cid:durableId="1318532092">
    <w:abstractNumId w:val="4"/>
  </w:num>
  <w:num w:numId="4" w16cid:durableId="2116512069">
    <w:abstractNumId w:val="2"/>
  </w:num>
  <w:num w:numId="5" w16cid:durableId="128981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2D05"/>
    <w:rsid w:val="00010B88"/>
    <w:rsid w:val="000146CF"/>
    <w:rsid w:val="00033E20"/>
    <w:rsid w:val="00131BF1"/>
    <w:rsid w:val="00142D87"/>
    <w:rsid w:val="00166F2D"/>
    <w:rsid w:val="002421AD"/>
    <w:rsid w:val="0027136F"/>
    <w:rsid w:val="00276182"/>
    <w:rsid w:val="00345CD3"/>
    <w:rsid w:val="00354CE7"/>
    <w:rsid w:val="003562AB"/>
    <w:rsid w:val="00364C22"/>
    <w:rsid w:val="003A402D"/>
    <w:rsid w:val="003B4AFA"/>
    <w:rsid w:val="003C28E2"/>
    <w:rsid w:val="003D52B7"/>
    <w:rsid w:val="00471916"/>
    <w:rsid w:val="004D5B97"/>
    <w:rsid w:val="005226D5"/>
    <w:rsid w:val="005629CB"/>
    <w:rsid w:val="00592FB2"/>
    <w:rsid w:val="00621516"/>
    <w:rsid w:val="00665053"/>
    <w:rsid w:val="006D6F2B"/>
    <w:rsid w:val="007001AF"/>
    <w:rsid w:val="00750B94"/>
    <w:rsid w:val="007966D5"/>
    <w:rsid w:val="007D6069"/>
    <w:rsid w:val="00812D05"/>
    <w:rsid w:val="008E1935"/>
    <w:rsid w:val="00940CE9"/>
    <w:rsid w:val="00973E60"/>
    <w:rsid w:val="0099311F"/>
    <w:rsid w:val="009A6F3E"/>
    <w:rsid w:val="00A401AB"/>
    <w:rsid w:val="00AA33EF"/>
    <w:rsid w:val="00AF0C79"/>
    <w:rsid w:val="00AF21A1"/>
    <w:rsid w:val="00C12A72"/>
    <w:rsid w:val="00C3634D"/>
    <w:rsid w:val="00C71336"/>
    <w:rsid w:val="00D30E67"/>
    <w:rsid w:val="00D73FC4"/>
    <w:rsid w:val="00D821AA"/>
    <w:rsid w:val="00D8480D"/>
    <w:rsid w:val="00D9627F"/>
    <w:rsid w:val="00DA41C8"/>
    <w:rsid w:val="00DC20AA"/>
    <w:rsid w:val="00DF647D"/>
    <w:rsid w:val="00E13ED2"/>
    <w:rsid w:val="00E4267F"/>
    <w:rsid w:val="00E43362"/>
    <w:rsid w:val="00E947CA"/>
    <w:rsid w:val="00F1230B"/>
    <w:rsid w:val="00F61179"/>
    <w:rsid w:val="00F90899"/>
    <w:rsid w:val="00FE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FC91"/>
  <w15:docId w15:val="{DEA5465F-C0CC-44FA-BBB8-816E77A8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97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60"/>
    <w:rPr>
      <w:rFonts w:ascii="Tahoma" w:eastAsia="Calibri" w:hAnsi="Tahoma" w:cs="Tahoma"/>
      <w:sz w:val="16"/>
      <w:szCs w:val="16"/>
    </w:rPr>
  </w:style>
  <w:style w:type="paragraph" w:customStyle="1" w:styleId="A1">
    <w:name w:val="A1"/>
    <w:basedOn w:val="Normal"/>
    <w:link w:val="A1Char"/>
    <w:qFormat/>
    <w:rsid w:val="00276182"/>
    <w:pPr>
      <w:spacing w:after="0" w:line="276" w:lineRule="auto"/>
      <w:outlineLvl w:val="1"/>
    </w:pPr>
    <w:rPr>
      <w:rFonts w:ascii="Times New Roman" w:eastAsiaTheme="minorHAnsi" w:hAnsi="Times New Roman"/>
      <w:b/>
      <w:bCs/>
      <w:sz w:val="24"/>
      <w:szCs w:val="24"/>
      <w:lang w:val="vi-VN"/>
    </w:rPr>
  </w:style>
  <w:style w:type="character" w:customStyle="1" w:styleId="A1Char">
    <w:name w:val="A1 Char"/>
    <w:basedOn w:val="DefaultParagraphFont"/>
    <w:link w:val="A1"/>
    <w:rsid w:val="00276182"/>
    <w:rPr>
      <w:rFonts w:ascii="Times New Roman" w:hAnsi="Times New Roman" w:cs="Times New Roman"/>
      <w:b/>
      <w:bCs/>
      <w:sz w:val="24"/>
      <w:szCs w:val="24"/>
      <w:lang w:val="vi-VN"/>
    </w:rPr>
  </w:style>
  <w:style w:type="paragraph" w:customStyle="1" w:styleId="A0">
    <w:name w:val="A0"/>
    <w:basedOn w:val="Normal"/>
    <w:link w:val="A0Char"/>
    <w:qFormat/>
    <w:rsid w:val="00276182"/>
    <w:pPr>
      <w:spacing w:after="0" w:line="276" w:lineRule="auto"/>
      <w:jc w:val="center"/>
      <w:outlineLvl w:val="0"/>
    </w:pPr>
    <w:rPr>
      <w:rFonts w:ascii="Times New Roman" w:eastAsiaTheme="minorHAnsi" w:hAnsi="Times New Roman"/>
      <w:b/>
      <w:bCs/>
      <w:sz w:val="24"/>
      <w:szCs w:val="24"/>
    </w:rPr>
  </w:style>
  <w:style w:type="character" w:customStyle="1" w:styleId="A0Char">
    <w:name w:val="A0 Char"/>
    <w:basedOn w:val="DefaultParagraphFont"/>
    <w:link w:val="A0"/>
    <w:rsid w:val="0027618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png"/><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7.png"/><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2024-02-21T07:30:00Z</dcterms:created>
  <dcterms:modified xsi:type="dcterms:W3CDTF">2024-03-08T04:31:00Z</dcterms:modified>
</cp:coreProperties>
</file>