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149D" w14:textId="77777777" w:rsidR="00E02E1D" w:rsidRPr="00E02E1D" w:rsidRDefault="00E02E1D" w:rsidP="00D8506A">
      <w:pPr>
        <w:widowControl w:val="0"/>
        <w:spacing w:after="0" w:line="288" w:lineRule="auto"/>
        <w:ind w:left="135"/>
        <w:rPr>
          <w:rFonts w:eastAsia="Times New Roman" w:cs="Times New Roman"/>
          <w:b/>
          <w:color w:val="000000"/>
          <w:szCs w:val="28"/>
          <w:lang w:eastAsia="vi-VN" w:bidi="vi-VN"/>
        </w:rPr>
      </w:pPr>
      <w:r>
        <w:rPr>
          <w:rFonts w:eastAsia="Times New Roman" w:cs="Times New Roman"/>
          <w:b/>
          <w:color w:val="000000"/>
          <w:szCs w:val="28"/>
          <w:lang w:eastAsia="vi-VN" w:bidi="vi-VN"/>
        </w:rPr>
        <w:t>Tuần 11</w:t>
      </w:r>
      <w:r w:rsidRPr="00E02E1D">
        <w:rPr>
          <w:rFonts w:eastAsia="Times New Roman" w:cs="Times New Roman"/>
          <w:b/>
          <w:color w:val="000000"/>
          <w:szCs w:val="28"/>
          <w:lang w:eastAsia="vi-VN" w:bidi="vi-VN"/>
        </w:rPr>
        <w:t xml:space="preserve">                                                                         </w:t>
      </w:r>
      <w:r w:rsidRPr="00E02E1D">
        <w:rPr>
          <w:rFonts w:eastAsia="Times New Roman" w:cs="Times New Roman"/>
          <w:b/>
          <w:color w:val="000000"/>
          <w:szCs w:val="28"/>
          <w:lang w:val="vi-VN" w:eastAsia="vi-VN" w:bidi="vi-VN"/>
        </w:rPr>
        <w:t>Ngày soạn:</w:t>
      </w:r>
      <w:r>
        <w:rPr>
          <w:rFonts w:eastAsia="Times New Roman" w:cs="Times New Roman"/>
          <w:b/>
          <w:color w:val="000000"/>
          <w:szCs w:val="28"/>
          <w:lang w:eastAsia="vi-VN" w:bidi="vi-VN"/>
        </w:rPr>
        <w:t xml:space="preserve"> 8</w:t>
      </w:r>
      <w:r w:rsidR="00FD6576">
        <w:rPr>
          <w:rFonts w:eastAsia="Times New Roman" w:cs="Times New Roman"/>
          <w:b/>
          <w:color w:val="000000"/>
          <w:szCs w:val="28"/>
          <w:lang w:eastAsia="vi-VN" w:bidi="vi-VN"/>
        </w:rPr>
        <w:t>/11/2022</w:t>
      </w:r>
    </w:p>
    <w:p w14:paraId="1CF3C55C" w14:textId="77777777" w:rsidR="00E02E1D" w:rsidRPr="00E02E1D" w:rsidRDefault="00E02E1D" w:rsidP="00D8506A">
      <w:pPr>
        <w:widowControl w:val="0"/>
        <w:spacing w:after="0" w:line="288" w:lineRule="auto"/>
        <w:ind w:left="135"/>
        <w:rPr>
          <w:rFonts w:eastAsia="Times New Roman" w:cs="Times New Roman"/>
          <w:b/>
          <w:color w:val="000000"/>
          <w:szCs w:val="28"/>
          <w:lang w:val="vi-VN" w:eastAsia="vi-VN" w:bidi="vi-VN"/>
        </w:rPr>
      </w:pPr>
      <w:r>
        <w:rPr>
          <w:rFonts w:eastAsia="Times New Roman" w:cs="Times New Roman"/>
          <w:b/>
          <w:color w:val="000000"/>
          <w:szCs w:val="28"/>
          <w:lang w:eastAsia="vi-VN" w:bidi="vi-VN"/>
        </w:rPr>
        <w:t>Tiết 11</w:t>
      </w:r>
      <w:r w:rsidRPr="00E02E1D">
        <w:rPr>
          <w:rFonts w:eastAsia="Times New Roman" w:cs="Times New Roman"/>
          <w:b/>
          <w:color w:val="000000"/>
          <w:szCs w:val="28"/>
          <w:lang w:eastAsia="vi-VN" w:bidi="vi-VN"/>
        </w:rPr>
        <w:t xml:space="preserve">                                                                           </w:t>
      </w:r>
      <w:r w:rsidRPr="00E02E1D">
        <w:rPr>
          <w:rFonts w:eastAsia="Times New Roman" w:cs="Times New Roman"/>
          <w:b/>
          <w:color w:val="000000"/>
          <w:szCs w:val="28"/>
          <w:lang w:val="vi-VN" w:eastAsia="vi-VN" w:bidi="vi-VN"/>
        </w:rPr>
        <w:t>Ngày dạy:</w:t>
      </w:r>
    </w:p>
    <w:p w14:paraId="4EE70F19" w14:textId="77777777" w:rsidR="00E02E1D" w:rsidRPr="00E02E1D" w:rsidRDefault="00E02E1D" w:rsidP="00D8506A">
      <w:pPr>
        <w:widowControl w:val="0"/>
        <w:spacing w:after="0" w:line="288" w:lineRule="auto"/>
        <w:rPr>
          <w:rFonts w:eastAsia="Microsoft Sans Serif" w:cs="Times New Roman"/>
          <w:color w:val="000000"/>
          <w:szCs w:val="28"/>
          <w:lang w:val="vi-VN" w:eastAsia="vi-VN" w:bidi="vi-VN"/>
        </w:rPr>
      </w:pPr>
    </w:p>
    <w:p w14:paraId="113B0029" w14:textId="77777777" w:rsidR="00E02E1D" w:rsidRDefault="00E02E1D" w:rsidP="00D8506A">
      <w:pPr>
        <w:widowControl w:val="0"/>
        <w:spacing w:after="0" w:line="288" w:lineRule="auto"/>
        <w:ind w:left="1980"/>
        <w:rPr>
          <w:rFonts w:eastAsia="Times New Roman" w:cs="Times New Roman"/>
          <w:b/>
          <w:bCs/>
          <w:color w:val="000000" w:themeColor="text1"/>
          <w:szCs w:val="28"/>
          <w:lang w:eastAsia="vi-VN" w:bidi="vi-VN"/>
        </w:rPr>
      </w:pPr>
      <w:r w:rsidRPr="00E02E1D">
        <w:rPr>
          <w:rFonts w:eastAsia="Times New Roman" w:cs="Times New Roman"/>
          <w:b/>
          <w:bCs/>
          <w:color w:val="000000" w:themeColor="text1"/>
          <w:szCs w:val="28"/>
          <w:lang w:val="vi-VN" w:eastAsia="vi-VN" w:bidi="vi-VN"/>
        </w:rPr>
        <w:t>CHỦ Đ</w:t>
      </w:r>
      <w:r w:rsidRPr="00E02E1D">
        <w:rPr>
          <w:rFonts w:eastAsia="Times New Roman" w:cs="Times New Roman"/>
          <w:b/>
          <w:bCs/>
          <w:color w:val="000000" w:themeColor="text1"/>
          <w:szCs w:val="28"/>
          <w:lang w:eastAsia="vi-VN" w:bidi="vi-VN"/>
        </w:rPr>
        <w:t>Ề</w:t>
      </w:r>
      <w:r w:rsidRPr="00E02E1D">
        <w:rPr>
          <w:rFonts w:eastAsia="Times New Roman" w:cs="Times New Roman"/>
          <w:b/>
          <w:bCs/>
          <w:color w:val="000000" w:themeColor="text1"/>
          <w:szCs w:val="28"/>
          <w:lang w:val="vi-VN" w:eastAsia="vi-VN" w:bidi="vi-VN"/>
        </w:rPr>
        <w:t xml:space="preserve"> 3: XÂY D</w:t>
      </w:r>
      <w:r w:rsidRPr="00E02E1D">
        <w:rPr>
          <w:rFonts w:eastAsia="Times New Roman" w:cs="Times New Roman"/>
          <w:b/>
          <w:bCs/>
          <w:color w:val="000000" w:themeColor="text1"/>
          <w:szCs w:val="28"/>
          <w:lang w:eastAsia="vi-VN" w:bidi="vi-VN"/>
        </w:rPr>
        <w:t>Ự</w:t>
      </w:r>
      <w:r w:rsidRPr="00E02E1D">
        <w:rPr>
          <w:rFonts w:eastAsia="Times New Roman" w:cs="Times New Roman"/>
          <w:b/>
          <w:bCs/>
          <w:color w:val="000000" w:themeColor="text1"/>
          <w:szCs w:val="28"/>
          <w:lang w:val="vi-VN" w:eastAsia="vi-VN" w:bidi="vi-VN"/>
        </w:rPr>
        <w:t>NG TÌNH BẠN, TÌNH THẦY TRÒ</w:t>
      </w:r>
      <w:r>
        <w:rPr>
          <w:rFonts w:eastAsia="Times New Roman" w:cs="Times New Roman"/>
          <w:b/>
          <w:bCs/>
          <w:color w:val="000000" w:themeColor="text1"/>
          <w:szCs w:val="28"/>
          <w:lang w:eastAsia="vi-VN" w:bidi="vi-VN"/>
        </w:rPr>
        <w:t xml:space="preserve"> (T2</w:t>
      </w:r>
      <w:r w:rsidRPr="00E02E1D">
        <w:rPr>
          <w:rFonts w:eastAsia="Times New Roman" w:cs="Times New Roman"/>
          <w:b/>
          <w:bCs/>
          <w:color w:val="000000" w:themeColor="text1"/>
          <w:szCs w:val="28"/>
          <w:lang w:eastAsia="vi-VN" w:bidi="vi-VN"/>
        </w:rPr>
        <w:t>)</w:t>
      </w:r>
    </w:p>
    <w:p w14:paraId="1F81E2B6" w14:textId="77777777" w:rsidR="00D8506A" w:rsidRPr="00E02E1D" w:rsidRDefault="00D8506A" w:rsidP="00D8506A">
      <w:pPr>
        <w:widowControl w:val="0"/>
        <w:spacing w:after="0" w:line="288" w:lineRule="auto"/>
        <w:ind w:left="1980"/>
        <w:rPr>
          <w:rFonts w:eastAsia="Times New Roman" w:cs="Times New Roman"/>
          <w:color w:val="000000" w:themeColor="text1"/>
          <w:szCs w:val="28"/>
          <w:lang w:eastAsia="vi-VN" w:bidi="vi-VN"/>
        </w:rPr>
      </w:pPr>
    </w:p>
    <w:p w14:paraId="54E33456" w14:textId="77777777" w:rsidR="00E02E1D" w:rsidRDefault="00E02E1D" w:rsidP="00D8506A">
      <w:pPr>
        <w:widowControl w:val="0"/>
        <w:spacing w:after="0" w:line="288" w:lineRule="auto"/>
        <w:ind w:firstLine="160"/>
        <w:rPr>
          <w:rFonts w:eastAsia="Times New Roman" w:cs="Times New Roman"/>
          <w:b/>
          <w:bCs/>
          <w:color w:val="000000"/>
          <w:szCs w:val="28"/>
          <w:lang w:eastAsia="vi-VN" w:bidi="vi-VN"/>
        </w:rPr>
      </w:pPr>
      <w:r>
        <w:rPr>
          <w:rFonts w:eastAsia="Times New Roman" w:cs="Times New Roman"/>
          <w:b/>
          <w:bCs/>
          <w:color w:val="000000"/>
          <w:szCs w:val="28"/>
          <w:lang w:eastAsia="vi-VN" w:bidi="vi-VN"/>
        </w:rPr>
        <w:t>IV. TIẾN TRÌNH TIẾT HỌC</w:t>
      </w:r>
    </w:p>
    <w:p w14:paraId="2B5BA760" w14:textId="77777777" w:rsidR="00E02E1D" w:rsidRDefault="00E02E1D" w:rsidP="00D8506A">
      <w:pPr>
        <w:pStyle w:val="ListParagraph"/>
        <w:widowControl w:val="0"/>
        <w:numPr>
          <w:ilvl w:val="0"/>
          <w:numId w:val="1"/>
        </w:numPr>
        <w:spacing w:after="0" w:line="288"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 xml:space="preserve">Ổn định tổ chức lớp: </w:t>
      </w:r>
      <w:r w:rsidR="00FD6576">
        <w:rPr>
          <w:rFonts w:eastAsia="Times New Roman" w:cs="Times New Roman"/>
          <w:b/>
          <w:bCs/>
          <w:color w:val="000000"/>
          <w:szCs w:val="28"/>
          <w:lang w:eastAsia="vi-VN" w:bidi="vi-VN"/>
        </w:rPr>
        <w:t xml:space="preserve">6A:                                              </w:t>
      </w:r>
      <w:r>
        <w:rPr>
          <w:rFonts w:eastAsia="Times New Roman" w:cs="Times New Roman"/>
          <w:b/>
          <w:bCs/>
          <w:color w:val="000000"/>
          <w:szCs w:val="28"/>
          <w:lang w:eastAsia="vi-VN" w:bidi="vi-VN"/>
        </w:rPr>
        <w:t>6B:</w:t>
      </w:r>
    </w:p>
    <w:p w14:paraId="7630E96F" w14:textId="77777777" w:rsidR="00E02E1D" w:rsidRPr="00E02E1D" w:rsidRDefault="00E02E1D" w:rsidP="00D8506A">
      <w:pPr>
        <w:pStyle w:val="ListParagraph"/>
        <w:widowControl w:val="0"/>
        <w:numPr>
          <w:ilvl w:val="0"/>
          <w:numId w:val="1"/>
        </w:numPr>
        <w:spacing w:after="0" w:line="288" w:lineRule="auto"/>
        <w:rPr>
          <w:rFonts w:eastAsia="Times New Roman" w:cs="Times New Roman"/>
          <w:b/>
          <w:bCs/>
          <w:color w:val="000000"/>
          <w:szCs w:val="28"/>
          <w:lang w:eastAsia="vi-VN" w:bidi="vi-VN"/>
        </w:rPr>
      </w:pPr>
      <w:r>
        <w:rPr>
          <w:rFonts w:eastAsia="Times New Roman" w:cs="Times New Roman"/>
          <w:b/>
          <w:bCs/>
          <w:color w:val="000000"/>
          <w:szCs w:val="28"/>
          <w:lang w:eastAsia="vi-VN" w:bidi="vi-VN"/>
        </w:rPr>
        <w:t>Các hoạt động dạy và học</w:t>
      </w:r>
    </w:p>
    <w:p w14:paraId="4D78462D" w14:textId="77777777" w:rsidR="007A20ED" w:rsidRPr="00F2399D" w:rsidRDefault="006D7409" w:rsidP="00D8506A">
      <w:pPr>
        <w:widowControl w:val="0"/>
        <w:spacing w:after="0" w:line="288" w:lineRule="auto"/>
        <w:jc w:val="both"/>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1</w:t>
      </w:r>
      <w:r w:rsidR="00D8506A">
        <w:rPr>
          <w:rFonts w:eastAsia="Times New Roman" w:cs="Times New Roman"/>
          <w:b/>
          <w:bCs/>
          <w:color w:val="000000"/>
          <w:szCs w:val="28"/>
          <w:lang w:val="vi-VN" w:eastAsia="vi-VN" w:bidi="vi-VN"/>
        </w:rPr>
        <w:t>: Phát triể</w:t>
      </w:r>
      <w:r w:rsidR="007A20ED" w:rsidRPr="00F2399D">
        <w:rPr>
          <w:rFonts w:eastAsia="Times New Roman" w:cs="Times New Roman"/>
          <w:b/>
          <w:bCs/>
          <w:color w:val="000000"/>
          <w:szCs w:val="28"/>
          <w:lang w:val="vi-VN" w:eastAsia="vi-VN" w:bidi="vi-VN"/>
        </w:rPr>
        <w:t xml:space="preserve">n kĩ năng tạo thiện cảm </w:t>
      </w:r>
      <w:r w:rsidR="00D8506A">
        <w:rPr>
          <w:rFonts w:eastAsia="Times New Roman" w:cs="Times New Roman"/>
          <w:b/>
          <w:bCs/>
          <w:color w:val="000000"/>
          <w:szCs w:val="28"/>
          <w:lang w:val="vi-VN" w:eastAsia="vi-VN" w:bidi="vi-VN"/>
        </w:rPr>
        <w:t>trong giao tiế</w:t>
      </w:r>
      <w:r w:rsidR="007A20ED" w:rsidRPr="00F2399D">
        <w:rPr>
          <w:rFonts w:eastAsia="Times New Roman" w:cs="Times New Roman"/>
          <w:b/>
          <w:bCs/>
          <w:color w:val="000000"/>
          <w:szCs w:val="28"/>
          <w:lang w:val="vi-VN" w:eastAsia="vi-VN" w:bidi="vi-VN"/>
        </w:rPr>
        <w:t>p</w:t>
      </w:r>
    </w:p>
    <w:p w14:paraId="1A291A1F" w14:textId="77777777" w:rsidR="007A20ED" w:rsidRPr="00F2399D" w:rsidRDefault="007A20ED" w:rsidP="00D8506A">
      <w:pPr>
        <w:widowControl w:val="0"/>
        <w:tabs>
          <w:tab w:val="left" w:pos="485"/>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rèn kĩ năng thiện cảm với người giao tiếp qua việc sử dụng lời nói, cử chỉ, ánh mắt, khơi gợi ý tưởng cho nội dung giao tiếp phát triển. Qua đó, giúp HS hình thành kĩ năng lắng nghe, kĩ năng phản hồi và kĩ năng phát triến câu chuyện trong giao tiếp.</w:t>
      </w:r>
    </w:p>
    <w:p w14:paraId="35DBCEB6" w14:textId="77777777" w:rsidR="007A20ED" w:rsidRPr="00F2399D" w:rsidRDefault="007A20ED" w:rsidP="00D8506A">
      <w:pPr>
        <w:widowControl w:val="0"/>
        <w:tabs>
          <w:tab w:val="left" w:pos="508"/>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C95DF7A" w14:textId="77777777" w:rsidR="007A20ED" w:rsidRPr="00F2399D" w:rsidRDefault="007A20ED" w:rsidP="00D8506A">
      <w:pPr>
        <w:widowControl w:val="0"/>
        <w:tabs>
          <w:tab w:val="left" w:pos="347"/>
        </w:tabs>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Lưu ý về kĩ năng lắng nghe, phản hồi và đặt câu hỏi gợi mở</w:t>
      </w:r>
    </w:p>
    <w:p w14:paraId="2CAB307A" w14:textId="77777777" w:rsidR="007A20ED" w:rsidRPr="00F2399D" w:rsidRDefault="007A20ED" w:rsidP="00D8506A">
      <w:pPr>
        <w:widowControl w:val="0"/>
        <w:tabs>
          <w:tab w:val="left" w:pos="347"/>
        </w:tabs>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kĩ năng lắng nghe, phản hồi và đặt câu hỏi gợi mở</w:t>
      </w:r>
    </w:p>
    <w:p w14:paraId="3E6F740A" w14:textId="77777777" w:rsidR="007A20ED" w:rsidRPr="00F2399D" w:rsidRDefault="007A20ED" w:rsidP="00D8506A">
      <w:pPr>
        <w:widowControl w:val="0"/>
        <w:tabs>
          <w:tab w:val="left" w:pos="347"/>
        </w:tabs>
        <w:spacing w:after="0" w:line="288" w:lineRule="auto"/>
        <w:jc w:val="both"/>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Thảo luận về kĩ năng nghe</w:t>
      </w:r>
    </w:p>
    <w:p w14:paraId="54C3748E" w14:textId="77777777" w:rsidR="007A20ED" w:rsidRPr="00F2399D" w:rsidRDefault="007A20ED" w:rsidP="00D8506A">
      <w:pPr>
        <w:widowControl w:val="0"/>
        <w:tabs>
          <w:tab w:val="left" w:pos="463"/>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695B4C04" w14:textId="77777777" w:rsidR="007A20ED" w:rsidRPr="00F2399D" w:rsidRDefault="007A20ED" w:rsidP="00D8506A">
      <w:pPr>
        <w:widowControl w:val="0"/>
        <w:tabs>
          <w:tab w:val="left" w:pos="508"/>
        </w:tabs>
        <w:spacing w:after="0" w:line="288" w:lineRule="auto"/>
        <w:jc w:val="both"/>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6266"/>
        <w:gridCol w:w="3822"/>
      </w:tblGrid>
      <w:tr w:rsidR="007A20ED" w:rsidRPr="00F2399D" w14:paraId="2A4550A6" w14:textId="77777777" w:rsidTr="00D8506A">
        <w:tc>
          <w:tcPr>
            <w:tcW w:w="6266" w:type="dxa"/>
          </w:tcPr>
          <w:p w14:paraId="6E802CE3"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822" w:type="dxa"/>
          </w:tcPr>
          <w:p w14:paraId="4646EED6"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7A20ED" w:rsidRPr="00F2399D" w14:paraId="518DCBC5" w14:textId="77777777" w:rsidTr="00D8506A">
        <w:tc>
          <w:tcPr>
            <w:tcW w:w="6266" w:type="dxa"/>
          </w:tcPr>
          <w:p w14:paraId="4033C007"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1C5AB093" w14:textId="77777777" w:rsidR="007A20ED" w:rsidRPr="00F2399D" w:rsidRDefault="007A20ED" w:rsidP="00D8506A">
            <w:pPr>
              <w:tabs>
                <w:tab w:val="left" w:pos="30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nhấn mạnh về tầm quan trọng của việc tạo thiện cảm trong quá trình giao tiếp với thầy cô và bạn bè. Bên cạnh sự ch</w:t>
            </w:r>
            <w:r w:rsidR="00D8506A">
              <w:rPr>
                <w:rFonts w:eastAsia="Times New Roman" w:cs="Times New Roman"/>
                <w:color w:val="000000"/>
                <w:szCs w:val="28"/>
              </w:rPr>
              <w:t>ân thành, cần một số kĩ năng thể</w:t>
            </w:r>
            <w:r w:rsidRPr="00F2399D">
              <w:rPr>
                <w:rFonts w:eastAsia="Times New Roman" w:cs="Times New Roman"/>
                <w:color w:val="000000"/>
                <w:szCs w:val="28"/>
              </w:rPr>
              <w:t xml:space="preserve"> hiện tình cảm với người đối diện khi giao tiếp.</w:t>
            </w:r>
          </w:p>
          <w:p w14:paraId="5E34BDAF" w14:textId="77777777" w:rsidR="00D8506A" w:rsidRPr="00D8506A" w:rsidRDefault="007A20ED" w:rsidP="00D8506A">
            <w:pPr>
              <w:tabs>
                <w:tab w:val="left" w:pos="30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gọi lần lượt 3 HS đọc các mục 1, 2, 3 trong nhiệm vụ 5, trang 27, 28 SGK.</w:t>
            </w:r>
          </w:p>
          <w:p w14:paraId="285DCAF3" w14:textId="77777777" w:rsidR="007A20ED" w:rsidRPr="00F2399D" w:rsidRDefault="007A20ED" w:rsidP="00D8506A">
            <w:pPr>
              <w:tabs>
                <w:tab w:val="left" w:pos="240"/>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trao đổi với HS về từng lượt sắm vai với 2 câu hỏi:</w:t>
            </w:r>
          </w:p>
          <w:p w14:paraId="313FA717" w14:textId="77777777" w:rsidR="007A20ED" w:rsidRPr="00F2399D" w:rsidRDefault="00D8506A" w:rsidP="00D8506A">
            <w:pPr>
              <w:tabs>
                <w:tab w:val="left" w:pos="1178"/>
              </w:tabs>
              <w:spacing w:line="288" w:lineRule="auto"/>
              <w:jc w:val="both"/>
              <w:rPr>
                <w:rFonts w:eastAsia="Times New Roman" w:cs="Times New Roman"/>
                <w:color w:val="000000"/>
                <w:szCs w:val="28"/>
              </w:rPr>
            </w:pPr>
            <w:r>
              <w:rPr>
                <w:rFonts w:eastAsia="Times New Roman" w:cs="Times New Roman"/>
                <w:color w:val="000000"/>
                <w:szCs w:val="28"/>
                <w:lang w:val="en-US"/>
              </w:rPr>
              <w:t>+</w:t>
            </w:r>
            <w:r w:rsidR="007A20ED" w:rsidRPr="00F2399D">
              <w:rPr>
                <w:rFonts w:eastAsia="Times New Roman" w:cs="Times New Roman"/>
                <w:color w:val="000000"/>
                <w:szCs w:val="28"/>
              </w:rPr>
              <w:t>Người nói chuyện cảm thấy thế nào khi người nghe như vậy?</w:t>
            </w:r>
          </w:p>
          <w:p w14:paraId="71F9FCE3" w14:textId="77777777" w:rsidR="007A20ED" w:rsidRPr="00F2399D" w:rsidRDefault="00D8506A" w:rsidP="00D8506A">
            <w:pPr>
              <w:tabs>
                <w:tab w:val="left" w:pos="1178"/>
              </w:tabs>
              <w:spacing w:line="288" w:lineRule="auto"/>
              <w:jc w:val="both"/>
              <w:rPr>
                <w:rFonts w:eastAsia="Times New Roman" w:cs="Times New Roman"/>
                <w:color w:val="000000"/>
                <w:szCs w:val="28"/>
              </w:rPr>
            </w:pPr>
            <w:r>
              <w:rPr>
                <w:rFonts w:eastAsia="Times New Roman" w:cs="Times New Roman"/>
                <w:color w:val="000000"/>
                <w:szCs w:val="28"/>
                <w:lang w:val="en-US"/>
              </w:rPr>
              <w:t>+</w:t>
            </w:r>
            <w:r w:rsidR="007A20ED" w:rsidRPr="00F2399D">
              <w:rPr>
                <w:rFonts w:eastAsia="Times New Roman" w:cs="Times New Roman"/>
                <w:color w:val="000000"/>
                <w:szCs w:val="28"/>
              </w:rPr>
              <w:t>Người quan sát khi hai bạn nói chuyện với nhau như vậy có suy nghĩ gì?</w:t>
            </w:r>
          </w:p>
          <w:p w14:paraId="1E678102"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03CCFCFA" w14:textId="77777777" w:rsidR="00D8506A"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HS tiếp nhận, thảo luận </w:t>
            </w:r>
          </w:p>
          <w:p w14:paraId="6A11AEBA" w14:textId="77777777" w:rsidR="007A20ED" w:rsidRPr="00F2399D" w:rsidRDefault="00D8506A" w:rsidP="00D8506A">
            <w:pPr>
              <w:tabs>
                <w:tab w:val="left" w:pos="240"/>
              </w:tabs>
              <w:spacing w:line="288" w:lineRule="auto"/>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Cs w:val="28"/>
              </w:rPr>
              <w:tab/>
              <w:t>GV quan sát HS thảo luận, hỗ</w:t>
            </w:r>
            <w:r w:rsidR="007A20ED" w:rsidRPr="00F2399D">
              <w:rPr>
                <w:rFonts w:eastAsia="Times New Roman" w:cs="Times New Roman"/>
                <w:color w:val="000000"/>
                <w:szCs w:val="28"/>
              </w:rPr>
              <w:t xml:space="preserve"> trợ HS khi cần.</w:t>
            </w:r>
          </w:p>
          <w:p w14:paraId="43690058"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2E3F0397"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g</w:t>
            </w:r>
            <w:r w:rsidR="00D8506A">
              <w:rPr>
                <w:rFonts w:eastAsia="Times New Roman" w:cs="Times New Roman"/>
                <w:color w:val="000000"/>
                <w:szCs w:val="28"/>
              </w:rPr>
              <w:t>ọi một số HS ở các nhóm phát biể</w:t>
            </w:r>
            <w:r w:rsidRPr="00F2399D">
              <w:rPr>
                <w:rFonts w:eastAsia="Times New Roman" w:cs="Times New Roman"/>
                <w:color w:val="000000"/>
                <w:szCs w:val="28"/>
              </w:rPr>
              <w:t>u.</w:t>
            </w:r>
          </w:p>
          <w:p w14:paraId="4279869B" w14:textId="77777777" w:rsidR="007A20ED" w:rsidRPr="00F2399D" w:rsidRDefault="00D8506A" w:rsidP="00D8506A">
            <w:pPr>
              <w:tabs>
                <w:tab w:val="left" w:pos="240"/>
              </w:tabs>
              <w:spacing w:line="288" w:lineRule="auto"/>
              <w:rPr>
                <w:rFonts w:eastAsia="Times New Roman" w:cs="Times New Roman"/>
                <w:color w:val="000000"/>
                <w:szCs w:val="28"/>
              </w:rPr>
            </w:pPr>
            <w:r>
              <w:rPr>
                <w:rFonts w:eastAsia="Times New Roman" w:cs="Times New Roman"/>
                <w:color w:val="000000"/>
                <w:szCs w:val="28"/>
              </w:rPr>
              <w:lastRenderedPageBreak/>
              <w:t>-</w:t>
            </w:r>
            <w:r>
              <w:rPr>
                <w:rFonts w:eastAsia="Times New Roman" w:cs="Times New Roman"/>
                <w:color w:val="000000"/>
                <w:szCs w:val="28"/>
              </w:rPr>
              <w:tab/>
              <w:t>GV và HS khác có thể</w:t>
            </w:r>
            <w:r w:rsidR="007A20ED" w:rsidRPr="00F2399D">
              <w:rPr>
                <w:rFonts w:eastAsia="Times New Roman" w:cs="Times New Roman"/>
                <w:color w:val="000000"/>
                <w:szCs w:val="28"/>
              </w:rPr>
              <w:t xml:space="preserve"> đặt câu hỏi cho HS trình bày</w:t>
            </w:r>
          </w:p>
          <w:p w14:paraId="4B2DBE7A"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34F123D1" w14:textId="77777777" w:rsidR="007A20ED" w:rsidRDefault="007A20ED" w:rsidP="00D8506A">
            <w:pPr>
              <w:tabs>
                <w:tab w:val="left" w:pos="508"/>
              </w:tabs>
              <w:spacing w:line="288" w:lineRule="auto"/>
              <w:rPr>
                <w:rFonts w:cs="Times New Roman"/>
                <w:color w:val="000000"/>
                <w:szCs w:val="28"/>
              </w:rPr>
            </w:pPr>
            <w:r w:rsidRPr="00F2399D">
              <w:rPr>
                <w:rFonts w:cs="Times New Roman"/>
                <w:color w:val="000000"/>
                <w:szCs w:val="28"/>
              </w:rPr>
              <w:t>-</w:t>
            </w:r>
            <w:r w:rsidRPr="00F2399D">
              <w:rPr>
                <w:rFonts w:cs="Times New Roman"/>
                <w:color w:val="000000"/>
                <w:szCs w:val="28"/>
              </w:rPr>
              <w:tab/>
              <w:t>GV nhận xét, kết luận.</w:t>
            </w:r>
          </w:p>
          <w:p w14:paraId="21F7C612" w14:textId="77777777" w:rsidR="00D8506A" w:rsidRPr="00F2399D" w:rsidRDefault="00D8506A" w:rsidP="00D8506A">
            <w:pPr>
              <w:tabs>
                <w:tab w:val="left" w:pos="508"/>
              </w:tabs>
              <w:spacing w:line="288" w:lineRule="auto"/>
              <w:rPr>
                <w:rFonts w:eastAsia="Times New Roman" w:cs="Times New Roman"/>
                <w:b/>
                <w:bCs/>
                <w:szCs w:val="28"/>
              </w:rPr>
            </w:pPr>
          </w:p>
        </w:tc>
        <w:tc>
          <w:tcPr>
            <w:tcW w:w="3822" w:type="dxa"/>
          </w:tcPr>
          <w:p w14:paraId="39765C68"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b/>
                <w:bCs/>
                <w:color w:val="000000"/>
                <w:szCs w:val="28"/>
              </w:rPr>
              <w:lastRenderedPageBreak/>
              <w:t xml:space="preserve"> Phát triển kĩ năng tạo thiện cảm trong giao tiếp</w:t>
            </w:r>
          </w:p>
          <w:p w14:paraId="0CC3E0A5"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cs="Times New Roman"/>
                <w:color w:val="000000"/>
                <w:szCs w:val="28"/>
              </w:rPr>
              <w:t>- Việc người nghe lắng nghe tốt đã tạo sự thiện cảm trong giao tiếp, người nói có ấn tượng tốt về người nghe này. Điều đó góp phần tạo quan hệ tốt đẹp.</w:t>
            </w:r>
          </w:p>
        </w:tc>
      </w:tr>
    </w:tbl>
    <w:p w14:paraId="47CF1663" w14:textId="77777777" w:rsidR="007A20ED" w:rsidRPr="00F2399D" w:rsidRDefault="007A20ED" w:rsidP="00D8506A">
      <w:pPr>
        <w:widowControl w:val="0"/>
        <w:tabs>
          <w:tab w:val="left" w:pos="508"/>
        </w:tabs>
        <w:spacing w:after="0" w:line="288" w:lineRule="auto"/>
        <w:jc w:val="both"/>
        <w:rPr>
          <w:rFonts w:eastAsia="Times New Roman" w:cs="Times New Roman"/>
          <w:b/>
          <w:bCs/>
          <w:color w:val="000000"/>
          <w:szCs w:val="28"/>
          <w:lang w:eastAsia="vi-VN" w:bidi="vi-VN"/>
        </w:rPr>
      </w:pPr>
    </w:p>
    <w:p w14:paraId="6E9ABB4A" w14:textId="77777777" w:rsidR="007A20ED" w:rsidRPr="00D8506A" w:rsidRDefault="006D7409" w:rsidP="00D8506A">
      <w:pPr>
        <w:widowControl w:val="0"/>
        <w:spacing w:after="0" w:line="288" w:lineRule="auto"/>
        <w:rPr>
          <w:rFonts w:eastAsia="Microsoft Sans Serif" w:cs="Times New Roman"/>
          <w:color w:val="000000"/>
          <w:szCs w:val="28"/>
          <w:lang w:val="vi-VN" w:eastAsia="vi-VN" w:bidi="vi-VN"/>
        </w:rPr>
      </w:pPr>
      <w:r>
        <w:rPr>
          <w:rFonts w:eastAsia="Times New Roman" w:cs="Times New Roman"/>
          <w:b/>
          <w:bCs/>
          <w:color w:val="000000"/>
          <w:szCs w:val="28"/>
          <w:lang w:val="vi-VN" w:eastAsia="vi-VN" w:bidi="vi-VN"/>
        </w:rPr>
        <w:t>Hoạt động 2</w:t>
      </w:r>
      <w:r w:rsidR="007A20ED" w:rsidRPr="00F2399D">
        <w:rPr>
          <w:rFonts w:eastAsia="Times New Roman" w:cs="Times New Roman"/>
          <w:b/>
          <w:bCs/>
          <w:color w:val="000000"/>
          <w:szCs w:val="28"/>
          <w:lang w:val="vi-VN" w:eastAsia="vi-VN" w:bidi="vi-VN"/>
        </w:rPr>
        <w:t>: Xác định một số vấn đề thưòng xả</w:t>
      </w:r>
      <w:r w:rsidR="00D8506A">
        <w:rPr>
          <w:rFonts w:eastAsia="Times New Roman" w:cs="Times New Roman"/>
          <w:b/>
          <w:bCs/>
          <w:color w:val="000000"/>
          <w:szCs w:val="28"/>
          <w:lang w:val="vi-VN" w:eastAsia="vi-VN" w:bidi="vi-VN"/>
        </w:rPr>
        <w:t>y ra trong mối quan hệ của em ở trườ</w:t>
      </w:r>
      <w:r w:rsidR="007A20ED" w:rsidRPr="00F2399D">
        <w:rPr>
          <w:rFonts w:eastAsia="Times New Roman" w:cs="Times New Roman"/>
          <w:b/>
          <w:bCs/>
          <w:color w:val="000000"/>
          <w:szCs w:val="28"/>
          <w:lang w:val="vi-VN" w:eastAsia="vi-VN" w:bidi="vi-VN"/>
        </w:rPr>
        <w:t>ng</w:t>
      </w:r>
    </w:p>
    <w:p w14:paraId="410FF23B" w14:textId="77777777" w:rsidR="007A20ED" w:rsidRPr="00F2399D" w:rsidRDefault="007A20ED" w:rsidP="00D8506A">
      <w:pPr>
        <w:widowControl w:val="0"/>
        <w:tabs>
          <w:tab w:val="left" w:pos="493"/>
        </w:tabs>
        <w:spacing w:after="0" w:line="288" w:lineRule="auto"/>
        <w:jc w:val="both"/>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nhận ra các vấn đề tiêu cực HS đang phải đối mặt ở độ tuổi học đường, HS được chia sẻ đế giải toả những khúc mắc và biết xử lí một số tình huống điển hình trong môi trường lớp học</w:t>
      </w:r>
    </w:p>
    <w:p w14:paraId="1BCC8E16" w14:textId="77777777" w:rsidR="007A20ED" w:rsidRPr="00F2399D" w:rsidRDefault="007A20ED" w:rsidP="00D8506A">
      <w:pPr>
        <w:widowControl w:val="0"/>
        <w:tabs>
          <w:tab w:val="left" w:pos="508"/>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1173B4DE" w14:textId="77777777" w:rsidR="007A20ED" w:rsidRPr="00F2399D" w:rsidRDefault="007A20ED" w:rsidP="00D8506A">
      <w:pPr>
        <w:widowControl w:val="0"/>
        <w:tabs>
          <w:tab w:val="left" w:pos="298"/>
        </w:tabs>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Xác định vấn đề học sinh lớp 6 thường gặp phải</w:t>
      </w:r>
    </w:p>
    <w:p w14:paraId="1EEE5815" w14:textId="77777777" w:rsidR="007A20ED" w:rsidRPr="00F2399D" w:rsidRDefault="007A20ED" w:rsidP="00D8506A">
      <w:pPr>
        <w:widowControl w:val="0"/>
        <w:tabs>
          <w:tab w:val="left" w:pos="298"/>
        </w:tabs>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Quan sát tranh và dự đoán</w:t>
      </w:r>
    </w:p>
    <w:p w14:paraId="38B5D048" w14:textId="77777777" w:rsidR="007A20ED" w:rsidRPr="00F2399D" w:rsidRDefault="007A20ED" w:rsidP="00D8506A">
      <w:pPr>
        <w:widowControl w:val="0"/>
        <w:tabs>
          <w:tab w:val="left" w:pos="463"/>
        </w:tabs>
        <w:spacing w:after="0" w:line="288" w:lineRule="auto"/>
        <w:rPr>
          <w:rFonts w:eastAsia="Times New Roman" w:cs="Times New Roman"/>
          <w:color w:val="000000"/>
          <w:szCs w:val="28"/>
          <w:lang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32042BE7" w14:textId="77777777" w:rsidR="007A20ED" w:rsidRPr="00D8506A" w:rsidRDefault="007A20ED" w:rsidP="00D8506A">
      <w:pPr>
        <w:widowControl w:val="0"/>
        <w:tabs>
          <w:tab w:val="left" w:pos="508"/>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6124"/>
        <w:gridCol w:w="3964"/>
      </w:tblGrid>
      <w:tr w:rsidR="007A20ED" w:rsidRPr="00F2399D" w14:paraId="03DCA1B0" w14:textId="77777777" w:rsidTr="00D8506A">
        <w:tc>
          <w:tcPr>
            <w:tcW w:w="6124" w:type="dxa"/>
          </w:tcPr>
          <w:p w14:paraId="65151D46"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3964" w:type="dxa"/>
          </w:tcPr>
          <w:p w14:paraId="7610F6E5"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7A20ED" w:rsidRPr="00F2399D" w14:paraId="71C142F4" w14:textId="77777777" w:rsidTr="00D8506A">
        <w:tc>
          <w:tcPr>
            <w:tcW w:w="6124" w:type="dxa"/>
          </w:tcPr>
          <w:p w14:paraId="42337F08" w14:textId="77777777" w:rsidR="007A20ED" w:rsidRPr="00F2399D" w:rsidRDefault="007A20ED" w:rsidP="00D8506A">
            <w:pPr>
              <w:spacing w:line="288" w:lineRule="auto"/>
              <w:ind w:firstLine="160"/>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4C9D222F" w14:textId="77777777" w:rsidR="007A20ED" w:rsidRPr="00F2399D" w:rsidRDefault="007A20ED" w:rsidP="00D8506A">
            <w:pPr>
              <w:tabs>
                <w:tab w:val="left" w:pos="465"/>
              </w:tabs>
              <w:spacing w:line="288" w:lineRule="auto"/>
              <w:ind w:left="16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yêu cầu HS đọc SGK, chọn ra những vấn đề bản thân HS gặp phải.</w:t>
            </w:r>
          </w:p>
          <w:p w14:paraId="43353B77" w14:textId="77777777" w:rsidR="007A20ED" w:rsidRPr="00F2399D" w:rsidRDefault="007A20ED" w:rsidP="00D8506A">
            <w:pPr>
              <w:tabs>
                <w:tab w:val="left" w:pos="465"/>
              </w:tabs>
              <w:spacing w:line="288" w:lineRule="auto"/>
              <w:ind w:firstLine="16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hỏi vấn đáp, HS giơ tay, ví dụ:</w:t>
            </w:r>
          </w:p>
          <w:p w14:paraId="6C372EA0" w14:textId="77777777" w:rsidR="007A20ED" w:rsidRPr="00F2399D" w:rsidRDefault="00D8506A" w:rsidP="00D8506A">
            <w:pPr>
              <w:tabs>
                <w:tab w:val="left" w:pos="1231"/>
              </w:tabs>
              <w:spacing w:line="288" w:lineRule="auto"/>
              <w:rPr>
                <w:rFonts w:eastAsia="Times New Roman" w:cs="Times New Roman"/>
                <w:color w:val="000000"/>
                <w:szCs w:val="28"/>
              </w:rPr>
            </w:pPr>
            <w:r>
              <w:rPr>
                <w:rFonts w:eastAsia="Times New Roman" w:cs="Times New Roman"/>
                <w:color w:val="000000"/>
                <w:szCs w:val="28"/>
                <w:lang w:val="en-US"/>
              </w:rPr>
              <w:t>+</w:t>
            </w:r>
            <w:r w:rsidR="007A20ED" w:rsidRPr="00F2399D">
              <w:rPr>
                <w:rFonts w:eastAsia="Times New Roman" w:cs="Times New Roman"/>
                <w:color w:val="000000"/>
                <w:szCs w:val="28"/>
              </w:rPr>
              <w:t>Bạn nào tự thấy mình hay đùa dai thì giơ tay?</w:t>
            </w:r>
          </w:p>
          <w:p w14:paraId="1C04ADA2" w14:textId="77777777" w:rsidR="007A20ED" w:rsidRPr="00F2399D" w:rsidRDefault="00D8506A" w:rsidP="00D8506A">
            <w:pPr>
              <w:tabs>
                <w:tab w:val="left" w:pos="1231"/>
              </w:tabs>
              <w:spacing w:line="288" w:lineRule="auto"/>
              <w:rPr>
                <w:rFonts w:eastAsia="Times New Roman" w:cs="Times New Roman"/>
                <w:color w:val="000000"/>
                <w:szCs w:val="28"/>
              </w:rPr>
            </w:pPr>
            <w:r>
              <w:rPr>
                <w:rFonts w:eastAsia="Times New Roman" w:cs="Times New Roman"/>
                <w:color w:val="000000"/>
                <w:szCs w:val="28"/>
                <w:lang w:val="en-US"/>
              </w:rPr>
              <w:t>+</w:t>
            </w:r>
            <w:r w:rsidR="007A20ED" w:rsidRPr="00F2399D">
              <w:rPr>
                <w:rFonts w:eastAsia="Times New Roman" w:cs="Times New Roman"/>
                <w:color w:val="000000"/>
                <w:szCs w:val="28"/>
              </w:rPr>
              <w:t>Bạn nào thấy mình hay thất hứa với bạn?</w:t>
            </w:r>
          </w:p>
          <w:p w14:paraId="7A85DCEA" w14:textId="77777777" w:rsidR="007A20ED" w:rsidRPr="00F2399D" w:rsidRDefault="00D8506A" w:rsidP="00D8506A">
            <w:pPr>
              <w:tabs>
                <w:tab w:val="left" w:pos="1231"/>
              </w:tabs>
              <w:spacing w:line="288" w:lineRule="auto"/>
              <w:rPr>
                <w:rFonts w:eastAsia="Times New Roman" w:cs="Times New Roman"/>
                <w:color w:val="000000"/>
                <w:szCs w:val="28"/>
              </w:rPr>
            </w:pPr>
            <w:r>
              <w:rPr>
                <w:rFonts w:eastAsia="Times New Roman" w:cs="Times New Roman"/>
                <w:color w:val="000000"/>
                <w:szCs w:val="28"/>
                <w:lang w:val="en-US"/>
              </w:rPr>
              <w:t>+</w:t>
            </w:r>
            <w:r>
              <w:rPr>
                <w:rFonts w:eastAsia="Times New Roman" w:cs="Times New Roman"/>
                <w:color w:val="000000"/>
                <w:szCs w:val="28"/>
              </w:rPr>
              <w:t>Bạn nào để</w:t>
            </w:r>
            <w:r w:rsidR="007A20ED" w:rsidRPr="00F2399D">
              <w:rPr>
                <w:rFonts w:eastAsia="Times New Roman" w:cs="Times New Roman"/>
                <w:color w:val="000000"/>
                <w:szCs w:val="28"/>
              </w:rPr>
              <w:t xml:space="preserve"> nổi cáu với mọi người?</w:t>
            </w:r>
          </w:p>
          <w:p w14:paraId="7C78FEA1"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xml:space="preserve">- GV đặt câu hỏi: </w:t>
            </w:r>
            <w:r w:rsidRPr="00F2399D">
              <w:rPr>
                <w:rFonts w:eastAsia="Times New Roman" w:cs="Times New Roman"/>
                <w:b/>
                <w:bCs/>
                <w:i/>
                <w:iCs/>
                <w:color w:val="000000"/>
                <w:szCs w:val="28"/>
              </w:rPr>
              <w:t>Em còn gặp vấn để nào ngoài những vấn đề nêu trong sách? Hãy kế ít nhất 3 vấn đề?</w:t>
            </w:r>
          </w:p>
          <w:p w14:paraId="48CD6FFB"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0C4DD604"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HS tiếp nhận, thảo luận </w:t>
            </w:r>
          </w:p>
          <w:p w14:paraId="21180529"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HS thảo luận, hồ trợ HS khi cần.</w:t>
            </w:r>
          </w:p>
          <w:p w14:paraId="318AC818"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342AFE29" w14:textId="77777777" w:rsidR="007A20ED" w:rsidRPr="00F2399D" w:rsidRDefault="007A20ED" w:rsidP="00D8506A">
            <w:pPr>
              <w:tabs>
                <w:tab w:val="left" w:pos="293"/>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kể một số vấn đề thường gặp. HS khác bổ sung.</w:t>
            </w:r>
          </w:p>
          <w:p w14:paraId="706542A2" w14:textId="77777777" w:rsidR="007A20ED" w:rsidRPr="00F2399D" w:rsidRDefault="007A20ED" w:rsidP="00D8506A">
            <w:pPr>
              <w:tabs>
                <w:tab w:val="left" w:pos="293"/>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và HS của các nhóm khác có thê đặt câu hỏi cho nhóm trình bày</w:t>
            </w:r>
          </w:p>
          <w:p w14:paraId="77BA3596"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3DA6BBB2" w14:textId="77777777" w:rsidR="007A20ED" w:rsidRDefault="007A20ED" w:rsidP="00D8506A">
            <w:pPr>
              <w:tabs>
                <w:tab w:val="left" w:pos="508"/>
              </w:tabs>
              <w:spacing w:line="288" w:lineRule="auto"/>
              <w:rPr>
                <w:rFonts w:cs="Times New Roman"/>
                <w:color w:val="000000"/>
                <w:szCs w:val="28"/>
              </w:rPr>
            </w:pPr>
            <w:r w:rsidRPr="00F2399D">
              <w:rPr>
                <w:rFonts w:cs="Times New Roman"/>
                <w:color w:val="000000"/>
                <w:szCs w:val="28"/>
              </w:rPr>
              <w:lastRenderedPageBreak/>
              <w:t>-</w:t>
            </w:r>
            <w:r w:rsidRPr="00F2399D">
              <w:rPr>
                <w:rFonts w:cs="Times New Roman"/>
                <w:color w:val="000000"/>
                <w:szCs w:val="28"/>
              </w:rPr>
              <w:tab/>
              <w:t>GV nhận xét, kết luận.</w:t>
            </w:r>
          </w:p>
          <w:p w14:paraId="407B6D69" w14:textId="77777777" w:rsidR="00D8506A" w:rsidRPr="00F2399D" w:rsidRDefault="00D8506A" w:rsidP="00D8506A">
            <w:pPr>
              <w:tabs>
                <w:tab w:val="left" w:pos="508"/>
              </w:tabs>
              <w:spacing w:line="288" w:lineRule="auto"/>
              <w:rPr>
                <w:rFonts w:eastAsia="Times New Roman" w:cs="Times New Roman"/>
                <w:b/>
                <w:bCs/>
                <w:szCs w:val="28"/>
              </w:rPr>
            </w:pPr>
          </w:p>
        </w:tc>
        <w:tc>
          <w:tcPr>
            <w:tcW w:w="3964" w:type="dxa"/>
          </w:tcPr>
          <w:p w14:paraId="5A213580" w14:textId="77777777" w:rsidR="007A20ED" w:rsidRPr="00F2399D" w:rsidRDefault="00D8506A" w:rsidP="00D8506A">
            <w:pPr>
              <w:spacing w:line="288" w:lineRule="auto"/>
              <w:rPr>
                <w:rFonts w:eastAsia="Times New Roman" w:cs="Times New Roman"/>
                <w:color w:val="000000"/>
                <w:szCs w:val="28"/>
              </w:rPr>
            </w:pPr>
            <w:r>
              <w:rPr>
                <w:rFonts w:eastAsia="Times New Roman" w:cs="Times New Roman"/>
                <w:b/>
                <w:bCs/>
                <w:color w:val="000000"/>
                <w:szCs w:val="28"/>
              </w:rPr>
              <w:lastRenderedPageBreak/>
              <w:t>1. Xác định một số vấn đề thườ</w:t>
            </w:r>
            <w:r w:rsidR="007A20ED" w:rsidRPr="00F2399D">
              <w:rPr>
                <w:rFonts w:eastAsia="Times New Roman" w:cs="Times New Roman"/>
                <w:b/>
                <w:bCs/>
                <w:color w:val="000000"/>
                <w:szCs w:val="28"/>
              </w:rPr>
              <w:t>ng xả</w:t>
            </w:r>
            <w:r>
              <w:rPr>
                <w:rFonts w:eastAsia="Times New Roman" w:cs="Times New Roman"/>
                <w:b/>
                <w:bCs/>
                <w:color w:val="000000"/>
                <w:szCs w:val="28"/>
              </w:rPr>
              <w:t>y ra trong mối quan hệ của em ở</w:t>
            </w:r>
            <w:r w:rsidR="007A20ED" w:rsidRPr="00F2399D">
              <w:rPr>
                <w:rFonts w:eastAsia="Times New Roman" w:cs="Times New Roman"/>
                <w:b/>
                <w:bCs/>
                <w:color w:val="000000"/>
                <w:szCs w:val="28"/>
              </w:rPr>
              <w:t xml:space="preserve"> trưòng</w:t>
            </w:r>
          </w:p>
          <w:p w14:paraId="470E5FF8"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Đùa dai</w:t>
            </w:r>
          </w:p>
          <w:p w14:paraId="0D847939"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Bị bắt nạt</w:t>
            </w:r>
          </w:p>
          <w:p w14:paraId="2E2B482A"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Ngại giao tiếp</w:t>
            </w:r>
          </w:p>
          <w:p w14:paraId="4D7C3F89"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Thất hứa với bạn</w:t>
            </w:r>
          </w:p>
          <w:p w14:paraId="329E412A"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Dề nối cáu với bạn</w:t>
            </w:r>
          </w:p>
          <w:p w14:paraId="7C36AC4A"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Hay giận dồi với bạn</w:t>
            </w:r>
          </w:p>
          <w:p w14:paraId="587C9063" w14:textId="77777777" w:rsidR="007A20ED" w:rsidRPr="00F2399D" w:rsidRDefault="007A20ED" w:rsidP="00D8506A">
            <w:pPr>
              <w:tabs>
                <w:tab w:val="left" w:pos="240"/>
              </w:tabs>
              <w:spacing w:line="288" w:lineRule="auto"/>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Bất đồng ý kiến,...</w:t>
            </w:r>
          </w:p>
          <w:p w14:paraId="3DBC0965" w14:textId="77777777" w:rsidR="007A20ED" w:rsidRPr="00F2399D" w:rsidRDefault="007A20ED" w:rsidP="00D8506A">
            <w:pPr>
              <w:tabs>
                <w:tab w:val="left" w:pos="508"/>
              </w:tabs>
              <w:spacing w:line="288" w:lineRule="auto"/>
              <w:rPr>
                <w:rFonts w:eastAsia="Times New Roman" w:cs="Times New Roman"/>
                <w:b/>
                <w:bCs/>
                <w:szCs w:val="28"/>
              </w:rPr>
            </w:pPr>
          </w:p>
        </w:tc>
      </w:tr>
    </w:tbl>
    <w:p w14:paraId="1E326DA0" w14:textId="77777777" w:rsidR="007A20ED" w:rsidRPr="00F2399D" w:rsidRDefault="007A20ED" w:rsidP="00D8506A">
      <w:pPr>
        <w:widowControl w:val="0"/>
        <w:spacing w:after="0" w:line="288" w:lineRule="auto"/>
        <w:rPr>
          <w:rFonts w:eastAsia="Times New Roman" w:cs="Times New Roman"/>
          <w:b/>
          <w:bCs/>
          <w:color w:val="000000"/>
          <w:szCs w:val="28"/>
          <w:lang w:eastAsia="vi-VN" w:bidi="vi-VN"/>
        </w:rPr>
      </w:pPr>
    </w:p>
    <w:p w14:paraId="0FA444A8" w14:textId="77777777" w:rsidR="007A20ED" w:rsidRPr="00F2399D" w:rsidRDefault="007A20ED" w:rsidP="00D8506A">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 xml:space="preserve">Hoạt </w:t>
      </w:r>
      <w:r w:rsidR="006D7409">
        <w:rPr>
          <w:rFonts w:eastAsia="Times New Roman" w:cs="Times New Roman"/>
          <w:b/>
          <w:bCs/>
          <w:color w:val="000000"/>
          <w:szCs w:val="28"/>
          <w:lang w:val="vi-VN" w:eastAsia="vi-VN" w:bidi="vi-VN"/>
        </w:rPr>
        <w:t>động 3</w:t>
      </w:r>
      <w:r w:rsidRPr="00F2399D">
        <w:rPr>
          <w:rFonts w:eastAsia="Times New Roman" w:cs="Times New Roman"/>
          <w:b/>
          <w:bCs/>
          <w:color w:val="000000"/>
          <w:szCs w:val="28"/>
          <w:lang w:val="vi-VN" w:eastAsia="vi-VN" w:bidi="vi-VN"/>
        </w:rPr>
        <w:t>: Giải quyết nhũng tình huống nảy sinh trong truòng học</w:t>
      </w:r>
    </w:p>
    <w:p w14:paraId="2BEA96FB" w14:textId="77777777" w:rsidR="007A20ED" w:rsidRPr="00F2399D" w:rsidRDefault="007A20ED" w:rsidP="00D8506A">
      <w:pPr>
        <w:widowControl w:val="0"/>
        <w:tabs>
          <w:tab w:val="left" w:pos="485"/>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 xml:space="preserve">giúp HS được chia sẻ đế giải toả những khúc mắc và </w:t>
      </w:r>
      <w:r w:rsidR="00D8506A">
        <w:rPr>
          <w:rFonts w:eastAsia="Times New Roman" w:cs="Times New Roman"/>
          <w:color w:val="000000"/>
          <w:szCs w:val="28"/>
          <w:lang w:val="vi-VN" w:eastAsia="vi-VN" w:bidi="vi-VN"/>
        </w:rPr>
        <w:t>biết xử lí một số tình huống điể</w:t>
      </w:r>
      <w:r w:rsidRPr="00F2399D">
        <w:rPr>
          <w:rFonts w:eastAsia="Times New Roman" w:cs="Times New Roman"/>
          <w:color w:val="000000"/>
          <w:szCs w:val="28"/>
          <w:lang w:val="vi-VN" w:eastAsia="vi-VN" w:bidi="vi-VN"/>
        </w:rPr>
        <w:t>n hình trong môi trường lớp học</w:t>
      </w:r>
    </w:p>
    <w:p w14:paraId="61AEECA1" w14:textId="77777777" w:rsidR="007A20ED" w:rsidRPr="00F2399D" w:rsidRDefault="007A20ED" w:rsidP="00D8506A">
      <w:pPr>
        <w:widowControl w:val="0"/>
        <w:tabs>
          <w:tab w:val="left" w:pos="508"/>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0EB8C757" w14:textId="77777777" w:rsidR="007A20ED" w:rsidRPr="00F2399D" w:rsidRDefault="007A20ED" w:rsidP="00D8506A">
      <w:pPr>
        <w:widowControl w:val="0"/>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 Quan sát tranh và dự đoán</w:t>
      </w:r>
    </w:p>
    <w:p w14:paraId="61C408D4" w14:textId="77777777" w:rsidR="007A20ED" w:rsidRPr="00F2399D" w:rsidRDefault="007A20ED" w:rsidP="00D8506A">
      <w:pPr>
        <w:widowControl w:val="0"/>
        <w:tabs>
          <w:tab w:val="left" w:pos="463"/>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38939E02" w14:textId="77777777" w:rsidR="007A20ED" w:rsidRPr="00F2399D" w:rsidRDefault="007A20ED" w:rsidP="00D8506A">
      <w:pPr>
        <w:widowControl w:val="0"/>
        <w:tabs>
          <w:tab w:val="left" w:pos="508"/>
        </w:tabs>
        <w:spacing w:after="0" w:line="288"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4990"/>
        <w:gridCol w:w="5098"/>
      </w:tblGrid>
      <w:tr w:rsidR="007A20ED" w:rsidRPr="00F2399D" w14:paraId="1807C489" w14:textId="77777777" w:rsidTr="006D7409">
        <w:tc>
          <w:tcPr>
            <w:tcW w:w="4990" w:type="dxa"/>
          </w:tcPr>
          <w:p w14:paraId="12218946"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5098" w:type="dxa"/>
          </w:tcPr>
          <w:p w14:paraId="2B9BEE0A"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7A20ED" w:rsidRPr="00F2399D" w14:paraId="5770DD10" w14:textId="77777777" w:rsidTr="006D7409">
        <w:tc>
          <w:tcPr>
            <w:tcW w:w="4990" w:type="dxa"/>
          </w:tcPr>
          <w:p w14:paraId="7D0B7982"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3C4163D7" w14:textId="77777777" w:rsidR="007A20ED" w:rsidRPr="00F2399D" w:rsidRDefault="007A20ED" w:rsidP="00D8506A">
            <w:pPr>
              <w:tabs>
                <w:tab w:val="left" w:pos="508"/>
              </w:tabs>
              <w:spacing w:line="288" w:lineRule="auto"/>
              <w:rPr>
                <w:rFonts w:cs="Times New Roman"/>
                <w:color w:val="000000"/>
                <w:szCs w:val="28"/>
              </w:rPr>
            </w:pPr>
            <w:r w:rsidRPr="00F2399D">
              <w:rPr>
                <w:rFonts w:cs="Times New Roman"/>
                <w:color w:val="000000"/>
                <w:szCs w:val="28"/>
              </w:rPr>
              <w:t>- GV mời một số HS nhắc lại ngắn gọn 4 bước giải quyết vấn đề.</w:t>
            </w:r>
          </w:p>
          <w:p w14:paraId="33A0136F"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t xml:space="preserve">- GV </w:t>
            </w:r>
            <w:r w:rsidR="00D8506A">
              <w:rPr>
                <w:rFonts w:eastAsia="Times New Roman" w:cs="Times New Roman"/>
                <w:color w:val="000000"/>
                <w:szCs w:val="28"/>
              </w:rPr>
              <w:t xml:space="preserve">yêu cầu HS thảo luận giải quyết 2 </w:t>
            </w:r>
            <w:r w:rsidRPr="00F2399D">
              <w:rPr>
                <w:rFonts w:eastAsia="Times New Roman" w:cs="Times New Roman"/>
                <w:color w:val="000000"/>
                <w:szCs w:val="28"/>
              </w:rPr>
              <w:t>tình huống ở nhiệm vụ 7. Giao nhiệm vụ như sau:</w:t>
            </w:r>
          </w:p>
          <w:p w14:paraId="1F166B7C" w14:textId="77777777" w:rsidR="007A20ED" w:rsidRPr="00F2399D" w:rsidRDefault="00D8506A" w:rsidP="00D8506A">
            <w:pPr>
              <w:tabs>
                <w:tab w:val="left" w:pos="1045"/>
              </w:tabs>
              <w:spacing w:line="288" w:lineRule="auto"/>
              <w:jc w:val="both"/>
              <w:rPr>
                <w:rFonts w:eastAsia="Times New Roman" w:cs="Times New Roman"/>
                <w:color w:val="000000"/>
                <w:szCs w:val="28"/>
              </w:rPr>
            </w:pPr>
            <w:r>
              <w:rPr>
                <w:rFonts w:eastAsia="Times New Roman" w:cs="Times New Roman"/>
                <w:color w:val="000000"/>
                <w:szCs w:val="28"/>
                <w:lang w:val="en-US"/>
              </w:rPr>
              <w:t>+</w:t>
            </w:r>
            <w:r w:rsidR="007A20ED" w:rsidRPr="00F2399D">
              <w:rPr>
                <w:rFonts w:eastAsia="Times New Roman" w:cs="Times New Roman"/>
                <w:color w:val="000000"/>
                <w:szCs w:val="28"/>
              </w:rPr>
              <w:t>Nhó</w:t>
            </w:r>
            <w:r>
              <w:rPr>
                <w:rFonts w:eastAsia="Times New Roman" w:cs="Times New Roman"/>
                <w:color w:val="000000"/>
                <w:szCs w:val="28"/>
              </w:rPr>
              <w:t>m 1, 2 giải quyết tình huống 1 (cách thể</w:t>
            </w:r>
            <w:r w:rsidR="007A20ED" w:rsidRPr="00F2399D">
              <w:rPr>
                <w:rFonts w:eastAsia="Times New Roman" w:cs="Times New Roman"/>
                <w:color w:val="000000"/>
                <w:szCs w:val="28"/>
              </w:rPr>
              <w:t xml:space="preserve"> hiện là thuyết trình, có thể sử dụng sơ đồ, hình vẽ,...) Bạn N là người rất vui tính, bạn N thường trêu một bạn nào đó để làm trò cười cho các bạn và em thường cười theo. Một lần, N trêu em và cả lớp cười 0 lên. Em không thích mình bị trêu trọc như vậy. Em nên làm gì trong tình huống này?</w:t>
            </w:r>
          </w:p>
          <w:p w14:paraId="3A262593" w14:textId="77777777" w:rsidR="007A20ED" w:rsidRPr="00F2399D" w:rsidRDefault="00D8506A" w:rsidP="00D8506A">
            <w:pPr>
              <w:tabs>
                <w:tab w:val="left" w:pos="1045"/>
              </w:tabs>
              <w:spacing w:line="288" w:lineRule="auto"/>
              <w:jc w:val="both"/>
              <w:rPr>
                <w:rFonts w:eastAsia="Times New Roman" w:cs="Times New Roman"/>
                <w:color w:val="000000"/>
                <w:szCs w:val="28"/>
              </w:rPr>
            </w:pPr>
            <w:r>
              <w:rPr>
                <w:rFonts w:eastAsia="Times New Roman" w:cs="Times New Roman"/>
                <w:color w:val="000000"/>
                <w:szCs w:val="28"/>
                <w:lang w:val="en-US"/>
              </w:rPr>
              <w:t>+</w:t>
            </w:r>
            <w:r w:rsidR="007A20ED" w:rsidRPr="00F2399D">
              <w:rPr>
                <w:rFonts w:eastAsia="Times New Roman" w:cs="Times New Roman"/>
                <w:color w:val="000000"/>
                <w:szCs w:val="28"/>
              </w:rPr>
              <w:t>Nhóm 3, 4 giải quyết tình huống 2 (Cách the hiện là thuyết trình, có thể sử dụng sơ đồ, hình vẽ,...) Lớp em có một bạn nam thường xuyên ngồi một mình trong giờ ra chơi. Theo em, bạn nam này có cần sự quan tâm, chia sẻ của thầy cô, bạn bè và người thân không? Em sẽ giúp bạn ấy hòa nhập với tập thể lớp như thế nào?</w:t>
            </w:r>
          </w:p>
          <w:p w14:paraId="647C54B6" w14:textId="77777777" w:rsidR="007A20ED" w:rsidRPr="00F2399D" w:rsidRDefault="007A20ED" w:rsidP="00D8506A">
            <w:pPr>
              <w:tabs>
                <w:tab w:val="left" w:pos="313"/>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GV chia lớp thành nhóm 4 HS, yêu cầu HS quan sát tranh ở ý 2, nhiệm vụ 7, trang 29 SGK và dự đoán những vấn đề có thể </w:t>
            </w:r>
            <w:r w:rsidRPr="00F2399D">
              <w:rPr>
                <w:rFonts w:eastAsia="Times New Roman" w:cs="Times New Roman"/>
                <w:color w:val="000000"/>
                <w:szCs w:val="28"/>
              </w:rPr>
              <w:lastRenderedPageBreak/>
              <w:t>xảy ra, đề xuất cách giải quyết những vấn để đó.</w:t>
            </w:r>
          </w:p>
          <w:p w14:paraId="10CAC1EE"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4D7E8BF2" w14:textId="77777777" w:rsidR="007A20ED" w:rsidRPr="00F2399D" w:rsidRDefault="007A20ED" w:rsidP="00D8506A">
            <w:pPr>
              <w:tabs>
                <w:tab w:val="left" w:pos="313"/>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HS tiếp nhận, thảo luận.</w:t>
            </w:r>
          </w:p>
          <w:p w14:paraId="0ACB9D82" w14:textId="77777777" w:rsidR="007A20ED" w:rsidRPr="00F2399D" w:rsidRDefault="007A20ED" w:rsidP="00D8506A">
            <w:pPr>
              <w:tabs>
                <w:tab w:val="left" w:pos="313"/>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quan sát các nhóm và mời đại diện chia sẻ cách nhóm mình xử lí tình huống.</w:t>
            </w:r>
          </w:p>
          <w:p w14:paraId="4066287E"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3: Báo cáo kết quả hoạt động và thảo luận</w:t>
            </w:r>
          </w:p>
          <w:p w14:paraId="2A2C4051" w14:textId="77777777" w:rsidR="007A20ED" w:rsidRPr="00F2399D" w:rsidRDefault="007A20ED" w:rsidP="00D8506A">
            <w:pPr>
              <w:tabs>
                <w:tab w:val="left" w:pos="313"/>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Đại diện các nhóm trình bày kết quả thảo luận của nhóm mình.</w:t>
            </w:r>
          </w:p>
          <w:p w14:paraId="7EAC3565" w14:textId="77777777" w:rsidR="007A20ED" w:rsidRPr="00F2399D" w:rsidRDefault="007A20ED" w:rsidP="00D8506A">
            <w:pPr>
              <w:tabs>
                <w:tab w:val="left" w:pos="313"/>
              </w:tabs>
              <w:spacing w:line="288" w:lineRule="auto"/>
              <w:jc w:val="both"/>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w:t>
            </w:r>
            <w:r w:rsidR="006D7409">
              <w:rPr>
                <w:rFonts w:eastAsia="Times New Roman" w:cs="Times New Roman"/>
                <w:color w:val="000000"/>
                <w:szCs w:val="28"/>
              </w:rPr>
              <w:t>V và HS của các nhóm khác có thể</w:t>
            </w:r>
            <w:r w:rsidRPr="00F2399D">
              <w:rPr>
                <w:rFonts w:eastAsia="Times New Roman" w:cs="Times New Roman"/>
                <w:color w:val="000000"/>
                <w:szCs w:val="28"/>
              </w:rPr>
              <w:t xml:space="preserve"> đặt câu hỏi cho nhóm trình bày</w:t>
            </w:r>
          </w:p>
          <w:p w14:paraId="2F8958F5"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b/>
                <w:bCs/>
                <w:color w:val="000000"/>
                <w:szCs w:val="28"/>
              </w:rPr>
              <w:t>Bước 4: Đánh giá kết quả, thực hiện nhiệm vụ học tập</w:t>
            </w:r>
          </w:p>
          <w:p w14:paraId="43266CD2"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cs="Times New Roman"/>
                <w:color w:val="000000"/>
                <w:szCs w:val="28"/>
              </w:rPr>
              <w:t>-</w:t>
            </w:r>
            <w:r w:rsidRPr="00F2399D">
              <w:rPr>
                <w:rFonts w:cs="Times New Roman"/>
                <w:color w:val="000000"/>
                <w:szCs w:val="28"/>
              </w:rPr>
              <w:tab/>
              <w:t>GV nhận xét và tổng kết về các dự</w:t>
            </w:r>
            <w:r w:rsidR="006D7409">
              <w:rPr>
                <w:rFonts w:cs="Times New Roman"/>
                <w:color w:val="000000"/>
                <w:szCs w:val="28"/>
              </w:rPr>
              <w:t xml:space="preserve"> đoán có thể</w:t>
            </w:r>
            <w:r w:rsidRPr="00F2399D">
              <w:rPr>
                <w:rFonts w:cs="Times New Roman"/>
                <w:color w:val="000000"/>
                <w:szCs w:val="28"/>
              </w:rPr>
              <w:t xml:space="preserve"> xảy ra và cách giải quyết theo 4 phương pháp giả</w:t>
            </w:r>
            <w:r w:rsidR="006D7409">
              <w:rPr>
                <w:rFonts w:cs="Times New Roman"/>
                <w:color w:val="000000"/>
                <w:szCs w:val="28"/>
              </w:rPr>
              <w:t>i quyết vấn đề</w:t>
            </w:r>
            <w:r w:rsidRPr="00F2399D">
              <w:rPr>
                <w:rFonts w:cs="Times New Roman"/>
                <w:color w:val="000000"/>
                <w:szCs w:val="28"/>
              </w:rPr>
              <w:t xml:space="preserve">: Chủ động </w:t>
            </w:r>
          </w:p>
        </w:tc>
        <w:tc>
          <w:tcPr>
            <w:tcW w:w="5098" w:type="dxa"/>
          </w:tcPr>
          <w:p w14:paraId="34298882" w14:textId="77777777" w:rsidR="007A20ED" w:rsidRPr="00F2399D" w:rsidRDefault="007A20ED" w:rsidP="00D8506A">
            <w:pPr>
              <w:spacing w:line="288" w:lineRule="auto"/>
              <w:rPr>
                <w:rFonts w:eastAsia="Times New Roman" w:cs="Times New Roman"/>
                <w:b/>
                <w:color w:val="000000"/>
                <w:szCs w:val="28"/>
              </w:rPr>
            </w:pPr>
            <w:r w:rsidRPr="00F2399D">
              <w:rPr>
                <w:rFonts w:eastAsia="Times New Roman" w:cs="Times New Roman"/>
                <w:b/>
                <w:color w:val="000000"/>
                <w:szCs w:val="28"/>
              </w:rPr>
              <w:lastRenderedPageBreak/>
              <w:t>- Tình huống 1:</w:t>
            </w:r>
          </w:p>
          <w:p w14:paraId="3866C35C"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Bước 1: Xác định vấn đề cần giải quyết: Em bị bạn N trêu trọc và làm trò cười cho các bạn khác</w:t>
            </w:r>
          </w:p>
          <w:p w14:paraId="59617BFC"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xml:space="preserve">+ Bước 2: Nguyên nhân và hệ quà của vấn đề: Bạn N thường trêu trong một bạn nào </w:t>
            </w:r>
            <w:r w:rsidR="009B6BAE">
              <w:rPr>
                <w:rFonts w:eastAsia="Times New Roman" w:cs="Times New Roman"/>
                <w:color w:val="000000"/>
                <w:szCs w:val="28"/>
              </w:rPr>
              <w:t>đó và làm cho mọi người cười. Dẫ</w:t>
            </w:r>
            <w:r w:rsidRPr="00F2399D">
              <w:rPr>
                <w:rFonts w:eastAsia="Times New Roman" w:cs="Times New Roman"/>
                <w:color w:val="000000"/>
                <w:szCs w:val="28"/>
              </w:rPr>
              <w:t>n đến, em và các bạn trong lớp đều bị trêu trọc</w:t>
            </w:r>
          </w:p>
          <w:p w14:paraId="0BDE4B0A"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xml:space="preserve">+ Bước 3: Lựa chọn và thực hiện phương pháp giải quyết vấn đề: Nói rõ với bạn N rằng mình không thích điều đó. Không hùa với N đế trêu các bạn khác. Nói với các bạn trong </w:t>
            </w:r>
            <w:r w:rsidR="00923DBD">
              <w:rPr>
                <w:rFonts w:eastAsia="Times New Roman" w:cs="Times New Roman"/>
                <w:color w:val="000000"/>
                <w:szCs w:val="28"/>
              </w:rPr>
              <w:t>lớp không nên cười khi N trêu ch</w:t>
            </w:r>
            <w:r w:rsidRPr="00F2399D">
              <w:rPr>
                <w:rFonts w:eastAsia="Times New Roman" w:cs="Times New Roman"/>
                <w:color w:val="000000"/>
                <w:szCs w:val="28"/>
              </w:rPr>
              <w:t>ọc ai đó</w:t>
            </w:r>
          </w:p>
          <w:p w14:paraId="69F185F6"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Bước 4: Đánh giá hiệu quả của biện pháp: em và các bạn không còn cười khi bạn N trêu trọc người khác. Bạn N bỏ thú vui trêu đùa người khác.</w:t>
            </w:r>
          </w:p>
          <w:p w14:paraId="71AD2B92" w14:textId="77777777" w:rsidR="007A20ED" w:rsidRPr="00F2399D" w:rsidRDefault="007A20ED" w:rsidP="00D8506A">
            <w:pPr>
              <w:spacing w:line="288" w:lineRule="auto"/>
              <w:rPr>
                <w:rFonts w:eastAsia="Times New Roman" w:cs="Times New Roman"/>
                <w:b/>
                <w:color w:val="000000"/>
                <w:szCs w:val="28"/>
              </w:rPr>
            </w:pPr>
            <w:r w:rsidRPr="00F2399D">
              <w:rPr>
                <w:rFonts w:eastAsia="Times New Roman" w:cs="Times New Roman"/>
                <w:b/>
                <w:color w:val="000000"/>
                <w:szCs w:val="28"/>
              </w:rPr>
              <w:t>- Tình huống 2:</w:t>
            </w:r>
          </w:p>
          <w:p w14:paraId="1B6D6DE3"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xml:space="preserve">+ Bước 1: Xác định vấn đề cần giải quyết: bạn A chưa hòa nhập được với các bạn trong </w:t>
            </w:r>
            <w:r>
              <w:rPr>
                <w:rFonts w:eastAsia="Times New Roman" w:cs="Times New Roman"/>
                <w:color w:val="000000"/>
                <w:szCs w:val="28"/>
              </w:rPr>
              <w:t>lớp</w:t>
            </w:r>
            <w:r w:rsidRPr="00F2399D">
              <w:rPr>
                <w:rFonts w:eastAsia="Times New Roman" w:cs="Times New Roman"/>
                <w:color w:val="000000"/>
                <w:szCs w:val="28"/>
              </w:rPr>
              <w:t>.</w:t>
            </w:r>
          </w:p>
          <w:p w14:paraId="501D5C08"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Bước 2: Nguyên n</w:t>
            </w:r>
            <w:r w:rsidR="009B6BAE">
              <w:rPr>
                <w:rFonts w:eastAsia="Times New Roman" w:cs="Times New Roman"/>
                <w:color w:val="000000"/>
                <w:szCs w:val="28"/>
              </w:rPr>
              <w:t>hân và hệ quà của vấn đề: có thể</w:t>
            </w:r>
            <w:r w:rsidRPr="00F2399D">
              <w:rPr>
                <w:rFonts w:eastAsia="Times New Roman" w:cs="Times New Roman"/>
                <w:color w:val="000000"/>
                <w:szCs w:val="28"/>
              </w:rPr>
              <w:t xml:space="preserve"> bạn ngại giao tiếp hoặc bạn đang có chuyện buồn. Neu kéo dài bạn sẽ không biết chia sẻ cùng ai, không tìm được sự </w:t>
            </w:r>
            <w:r w:rsidRPr="00F2399D">
              <w:rPr>
                <w:rFonts w:eastAsia="Times New Roman" w:cs="Times New Roman"/>
                <w:color w:val="000000"/>
                <w:szCs w:val="28"/>
              </w:rPr>
              <w:lastRenderedPageBreak/>
              <w:t>đồng cảm hay niềm vui với bạn bè.</w:t>
            </w:r>
          </w:p>
          <w:p w14:paraId="11606C16"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Bước 3: Lựa chọn và thực hiện bạn nữ bắt chuyện với bạn, nói về cuốn truyện đang được yêu thích, bộ phim hay hoặc những điều thú vị khác; chú ý đồ dùng của bạn và khen khi thấy đẹp; dần dần hỏi thăm về gia đình và tâm sự với bạn nhiều hơn. Nhờ cô giáo giao việc đế bạn tiếp xúc nhiều hơn với các bạn trong lớp; cùng các bạn trong lớp hỏi bài hoặc nhờ bạn hướng dần một hoạt động nào đó để bạn A. Tham gia giao tiếp nhiều hơn với các bạn.</w:t>
            </w:r>
          </w:p>
          <w:p w14:paraId="3B1F3EEA"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Bước 4: Đánh giá hiệu quả của biện pháp: em đã nói chuyện với bạn A, bạn A đã chơi cùng các bạn.</w:t>
            </w:r>
          </w:p>
          <w:p w14:paraId="38BD7651" w14:textId="77777777" w:rsidR="007A20ED" w:rsidRPr="00F2399D" w:rsidRDefault="007A20ED" w:rsidP="006D7409">
            <w:pPr>
              <w:spacing w:line="288" w:lineRule="auto"/>
              <w:rPr>
                <w:rFonts w:eastAsia="Times New Roman" w:cs="Times New Roman"/>
                <w:color w:val="000000"/>
                <w:szCs w:val="28"/>
              </w:rPr>
            </w:pPr>
          </w:p>
        </w:tc>
      </w:tr>
    </w:tbl>
    <w:p w14:paraId="1FDD8E46" w14:textId="77777777" w:rsidR="007A20ED" w:rsidRPr="00F2399D" w:rsidRDefault="007A20ED" w:rsidP="00D8506A">
      <w:pPr>
        <w:widowControl w:val="0"/>
        <w:tabs>
          <w:tab w:val="left" w:pos="508"/>
        </w:tabs>
        <w:spacing w:after="0" w:line="288" w:lineRule="auto"/>
        <w:rPr>
          <w:rFonts w:eastAsia="Times New Roman" w:cs="Times New Roman"/>
          <w:b/>
          <w:bCs/>
          <w:color w:val="000000"/>
          <w:szCs w:val="28"/>
          <w:lang w:eastAsia="vi-VN" w:bidi="vi-VN"/>
        </w:rPr>
      </w:pPr>
    </w:p>
    <w:p w14:paraId="11A7D6A5" w14:textId="77777777" w:rsidR="007A20ED" w:rsidRPr="00F2399D" w:rsidRDefault="006D7409" w:rsidP="00D8506A">
      <w:pPr>
        <w:widowControl w:val="0"/>
        <w:spacing w:after="0" w:line="288" w:lineRule="auto"/>
        <w:ind w:hanging="320"/>
        <w:jc w:val="both"/>
        <w:rPr>
          <w:rFonts w:eastAsia="Times New Roman" w:cs="Times New Roman"/>
          <w:color w:val="000000"/>
          <w:szCs w:val="28"/>
          <w:lang w:val="vi-VN" w:eastAsia="vi-VN" w:bidi="vi-VN"/>
        </w:rPr>
      </w:pPr>
      <w:r>
        <w:rPr>
          <w:rFonts w:eastAsia="Times New Roman" w:cs="Times New Roman"/>
          <w:b/>
          <w:bCs/>
          <w:color w:val="000000"/>
          <w:szCs w:val="28"/>
          <w:lang w:val="vi-VN" w:eastAsia="vi-VN" w:bidi="vi-VN"/>
        </w:rPr>
        <w:t>Hoạt động 4: Ứng xử đúng mực vớ</w:t>
      </w:r>
      <w:r w:rsidR="007A20ED" w:rsidRPr="00F2399D">
        <w:rPr>
          <w:rFonts w:eastAsia="Times New Roman" w:cs="Times New Roman"/>
          <w:b/>
          <w:bCs/>
          <w:color w:val="000000"/>
          <w:szCs w:val="28"/>
          <w:lang w:val="vi-VN" w:eastAsia="vi-VN" w:bidi="vi-VN"/>
        </w:rPr>
        <w:t>i thầy cô</w:t>
      </w:r>
    </w:p>
    <w:p w14:paraId="6EE228CB" w14:textId="77777777" w:rsidR="007A20ED" w:rsidRPr="00F2399D" w:rsidRDefault="007A20ED" w:rsidP="00D8506A">
      <w:pPr>
        <w:widowControl w:val="0"/>
        <w:tabs>
          <w:tab w:val="left" w:pos="485"/>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a.</w:t>
      </w:r>
      <w:r w:rsidRPr="00F2399D">
        <w:rPr>
          <w:rFonts w:eastAsia="Times New Roman" w:cs="Times New Roman"/>
          <w:b/>
          <w:bCs/>
          <w:color w:val="000000"/>
          <w:szCs w:val="28"/>
          <w:lang w:val="vi-VN" w:eastAsia="vi-VN" w:bidi="vi-VN"/>
        </w:rPr>
        <w:tab/>
        <w:t xml:space="preserve">Mục tiêu: </w:t>
      </w:r>
      <w:r w:rsidRPr="00F2399D">
        <w:rPr>
          <w:rFonts w:eastAsia="Times New Roman" w:cs="Times New Roman"/>
          <w:color w:val="000000"/>
          <w:szCs w:val="28"/>
          <w:lang w:val="vi-VN" w:eastAsia="vi-VN" w:bidi="vi-VN"/>
        </w:rPr>
        <w:t>giúp HS ứng xử (bằng lời nói, hành động, thái độ) đúng mực với thầy cô trong những tình huống điển hình.</w:t>
      </w:r>
    </w:p>
    <w:p w14:paraId="7543DE11" w14:textId="77777777" w:rsidR="007A20ED" w:rsidRPr="00F2399D" w:rsidRDefault="007A20ED" w:rsidP="00D8506A">
      <w:pPr>
        <w:widowControl w:val="0"/>
        <w:tabs>
          <w:tab w:val="left" w:pos="508"/>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b.</w:t>
      </w:r>
      <w:r w:rsidRPr="00F2399D">
        <w:rPr>
          <w:rFonts w:eastAsia="Times New Roman" w:cs="Times New Roman"/>
          <w:b/>
          <w:bCs/>
          <w:color w:val="000000"/>
          <w:szCs w:val="28"/>
          <w:lang w:val="vi-VN" w:eastAsia="vi-VN" w:bidi="vi-VN"/>
        </w:rPr>
        <w:tab/>
        <w:t>Nội dung:</w:t>
      </w:r>
    </w:p>
    <w:p w14:paraId="47AB28CA" w14:textId="77777777" w:rsidR="007A20ED" w:rsidRPr="00F2399D" w:rsidRDefault="007A20ED" w:rsidP="00D8506A">
      <w:pPr>
        <w:widowControl w:val="0"/>
        <w:tabs>
          <w:tab w:val="left" w:pos="335"/>
        </w:tabs>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Chia sẻ kỉ niệm về cách ứng xử với thầy cô</w:t>
      </w:r>
    </w:p>
    <w:p w14:paraId="0C48958B" w14:textId="77777777" w:rsidR="007A20ED" w:rsidRPr="00F2399D" w:rsidRDefault="007A20ED" w:rsidP="00D8506A">
      <w:pPr>
        <w:widowControl w:val="0"/>
        <w:tabs>
          <w:tab w:val="left" w:pos="335"/>
        </w:tabs>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Thực hành cách ứng xử với thầy cô.</w:t>
      </w:r>
    </w:p>
    <w:p w14:paraId="579DA5E6" w14:textId="77777777" w:rsidR="007A20ED" w:rsidRPr="00F2399D" w:rsidRDefault="007A20ED" w:rsidP="00D8506A">
      <w:pPr>
        <w:widowControl w:val="0"/>
        <w:tabs>
          <w:tab w:val="left" w:pos="335"/>
        </w:tabs>
        <w:spacing w:after="0" w:line="288" w:lineRule="auto"/>
        <w:rPr>
          <w:rFonts w:eastAsia="Times New Roman" w:cs="Times New Roman"/>
          <w:color w:val="000000"/>
          <w:szCs w:val="28"/>
          <w:lang w:val="vi-VN" w:eastAsia="vi-VN" w:bidi="vi-VN"/>
        </w:rPr>
      </w:pPr>
      <w:r w:rsidRPr="00F2399D">
        <w:rPr>
          <w:rFonts w:eastAsia="Times New Roman" w:cs="Times New Roman"/>
          <w:color w:val="000000"/>
          <w:szCs w:val="28"/>
          <w:lang w:val="vi-VN" w:eastAsia="vi-VN" w:bidi="vi-VN"/>
        </w:rPr>
        <w:t>-</w:t>
      </w:r>
      <w:r w:rsidRPr="00F2399D">
        <w:rPr>
          <w:rFonts w:eastAsia="Times New Roman" w:cs="Times New Roman"/>
          <w:color w:val="000000"/>
          <w:szCs w:val="28"/>
          <w:lang w:val="vi-VN" w:eastAsia="vi-VN" w:bidi="vi-VN"/>
        </w:rPr>
        <w:tab/>
        <w:t>Xử lí tình huống xảy ra trong thực tế.</w:t>
      </w:r>
    </w:p>
    <w:p w14:paraId="55F24F6E" w14:textId="77777777" w:rsidR="007A20ED" w:rsidRPr="00F2399D" w:rsidRDefault="007A20ED" w:rsidP="00D8506A">
      <w:pPr>
        <w:widowControl w:val="0"/>
        <w:tabs>
          <w:tab w:val="left" w:pos="463"/>
        </w:tabs>
        <w:spacing w:after="0" w:line="288" w:lineRule="auto"/>
        <w:rPr>
          <w:rFonts w:eastAsia="Times New Roman" w:cs="Times New Roman"/>
          <w:color w:val="000000"/>
          <w:szCs w:val="28"/>
          <w:lang w:val="vi-VN" w:eastAsia="vi-VN" w:bidi="vi-VN"/>
        </w:rPr>
      </w:pPr>
      <w:r w:rsidRPr="00F2399D">
        <w:rPr>
          <w:rFonts w:eastAsia="Times New Roman" w:cs="Times New Roman"/>
          <w:b/>
          <w:bCs/>
          <w:color w:val="000000"/>
          <w:szCs w:val="28"/>
          <w:lang w:val="vi-VN" w:eastAsia="vi-VN" w:bidi="vi-VN"/>
        </w:rPr>
        <w:t>c.</w:t>
      </w:r>
      <w:r w:rsidRPr="00F2399D">
        <w:rPr>
          <w:rFonts w:eastAsia="Times New Roman" w:cs="Times New Roman"/>
          <w:b/>
          <w:bCs/>
          <w:color w:val="000000"/>
          <w:szCs w:val="28"/>
          <w:lang w:val="vi-VN" w:eastAsia="vi-VN" w:bidi="vi-VN"/>
        </w:rPr>
        <w:tab/>
        <w:t xml:space="preserve">Sản phẩm: </w:t>
      </w:r>
      <w:r w:rsidRPr="00F2399D">
        <w:rPr>
          <w:rFonts w:eastAsia="Times New Roman" w:cs="Times New Roman"/>
          <w:color w:val="000000"/>
          <w:szCs w:val="28"/>
          <w:lang w:val="vi-VN" w:eastAsia="vi-VN" w:bidi="vi-VN"/>
        </w:rPr>
        <w:t>Kết quả của HS.</w:t>
      </w:r>
    </w:p>
    <w:p w14:paraId="4BDE17DC" w14:textId="77777777" w:rsidR="007A20ED" w:rsidRPr="00F2399D" w:rsidRDefault="007A20ED" w:rsidP="00D8506A">
      <w:pPr>
        <w:widowControl w:val="0"/>
        <w:tabs>
          <w:tab w:val="left" w:pos="508"/>
        </w:tabs>
        <w:spacing w:after="0" w:line="288" w:lineRule="auto"/>
        <w:rPr>
          <w:rFonts w:eastAsia="Times New Roman" w:cs="Times New Roman"/>
          <w:b/>
          <w:bCs/>
          <w:color w:val="000000"/>
          <w:szCs w:val="28"/>
          <w:lang w:eastAsia="vi-VN" w:bidi="vi-VN"/>
        </w:rPr>
      </w:pPr>
      <w:r w:rsidRPr="00F2399D">
        <w:rPr>
          <w:rFonts w:eastAsia="Times New Roman" w:cs="Times New Roman"/>
          <w:b/>
          <w:bCs/>
          <w:color w:val="000000"/>
          <w:szCs w:val="28"/>
          <w:lang w:val="vi-VN" w:eastAsia="vi-VN" w:bidi="vi-VN"/>
        </w:rPr>
        <w:t>d.</w:t>
      </w:r>
      <w:r w:rsidRPr="00F2399D">
        <w:rPr>
          <w:rFonts w:eastAsia="Times New Roman" w:cs="Times New Roman"/>
          <w:b/>
          <w:bCs/>
          <w:color w:val="000000"/>
          <w:szCs w:val="28"/>
          <w:lang w:val="vi-VN" w:eastAsia="vi-VN" w:bidi="vi-VN"/>
        </w:rPr>
        <w:tab/>
        <w:t>Tổ chức thực hiện:</w:t>
      </w:r>
    </w:p>
    <w:tbl>
      <w:tblPr>
        <w:tblStyle w:val="TableGrid1"/>
        <w:tblW w:w="0" w:type="auto"/>
        <w:tblInd w:w="108" w:type="dxa"/>
        <w:tblLook w:val="04A0" w:firstRow="1" w:lastRow="0" w:firstColumn="1" w:lastColumn="0" w:noHBand="0" w:noVBand="1"/>
      </w:tblPr>
      <w:tblGrid>
        <w:gridCol w:w="5039"/>
        <w:gridCol w:w="5049"/>
      </w:tblGrid>
      <w:tr w:rsidR="007A20ED" w:rsidRPr="00F2399D" w14:paraId="3C45885C" w14:textId="77777777" w:rsidTr="00044CF9">
        <w:tc>
          <w:tcPr>
            <w:tcW w:w="7147" w:type="dxa"/>
          </w:tcPr>
          <w:p w14:paraId="22463827"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eastAsia="Times New Roman" w:cs="Times New Roman"/>
                <w:b/>
                <w:bCs/>
                <w:szCs w:val="28"/>
              </w:rPr>
              <w:t xml:space="preserve">HOẠT ĐỘNG CỦA </w:t>
            </w:r>
            <w:r w:rsidRPr="00F2399D">
              <w:rPr>
                <w:rFonts w:eastAsia="Times New Roman" w:cs="Times New Roman"/>
                <w:b/>
                <w:bCs/>
                <w:szCs w:val="28"/>
                <w:lang w:bidi="en-US"/>
              </w:rPr>
              <w:t xml:space="preserve">GV </w:t>
            </w:r>
            <w:r w:rsidRPr="00F2399D">
              <w:rPr>
                <w:rFonts w:eastAsia="Times New Roman" w:cs="Times New Roman"/>
                <w:b/>
                <w:bCs/>
                <w:szCs w:val="28"/>
              </w:rPr>
              <w:t>- HS</w:t>
            </w:r>
          </w:p>
        </w:tc>
        <w:tc>
          <w:tcPr>
            <w:tcW w:w="7234" w:type="dxa"/>
          </w:tcPr>
          <w:p w14:paraId="7AE4F2DA" w14:textId="77777777" w:rsidR="007A20ED" w:rsidRPr="00F2399D" w:rsidRDefault="007A20ED" w:rsidP="00D8506A">
            <w:pPr>
              <w:tabs>
                <w:tab w:val="left" w:pos="508"/>
              </w:tabs>
              <w:spacing w:line="288" w:lineRule="auto"/>
              <w:rPr>
                <w:rFonts w:eastAsia="Times New Roman" w:cs="Times New Roman"/>
                <w:b/>
                <w:bCs/>
                <w:szCs w:val="28"/>
              </w:rPr>
            </w:pPr>
            <w:r w:rsidRPr="00F2399D">
              <w:rPr>
                <w:rFonts w:eastAsia="Times New Roman" w:cs="Times New Roman"/>
                <w:b/>
                <w:bCs/>
                <w:szCs w:val="28"/>
              </w:rPr>
              <w:t>DỰ KIẾN SẢN PHẨM</w:t>
            </w:r>
          </w:p>
        </w:tc>
      </w:tr>
      <w:tr w:rsidR="007A20ED" w:rsidRPr="00F2399D" w14:paraId="2F8542DD" w14:textId="77777777" w:rsidTr="00044CF9">
        <w:tc>
          <w:tcPr>
            <w:tcW w:w="7147" w:type="dxa"/>
          </w:tcPr>
          <w:p w14:paraId="528D124E"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b/>
                <w:bCs/>
                <w:color w:val="000000"/>
                <w:szCs w:val="28"/>
              </w:rPr>
              <w:t>Bước 1: GV chuyển giao nhiệm vụ học tập</w:t>
            </w:r>
          </w:p>
          <w:p w14:paraId="09040EDC"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t>- GV mời một vài HS chia sẻ trước lớp về những hành vị, lời nói mà mình ứng xử chưa đúng mực với thầy cô và bài học mà mình tự rút ra cho bản thân.</w:t>
            </w:r>
          </w:p>
          <w:p w14:paraId="7BBABD33" w14:textId="77777777" w:rsidR="006D7409"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t>- GV yêu cầu HS đọc ý 1 nhiệm vụ 8, SGK/30, sau đó cho HS</w:t>
            </w:r>
            <w:r w:rsidR="006D7409">
              <w:rPr>
                <w:rFonts w:eastAsia="Times New Roman" w:cs="Times New Roman"/>
                <w:color w:val="000000"/>
                <w:szCs w:val="28"/>
                <w:lang w:val="en-US"/>
              </w:rPr>
              <w:t xml:space="preserve"> suy nghĩ</w:t>
            </w:r>
            <w:r w:rsidRPr="00F2399D">
              <w:rPr>
                <w:rFonts w:eastAsia="Times New Roman" w:cs="Times New Roman"/>
                <w:color w:val="000000"/>
                <w:szCs w:val="28"/>
              </w:rPr>
              <w:t xml:space="preserve">, lựa chọn </w:t>
            </w:r>
            <w:r w:rsidRPr="00F2399D">
              <w:rPr>
                <w:rFonts w:eastAsia="Times New Roman" w:cs="Times New Roman"/>
                <w:color w:val="000000"/>
                <w:szCs w:val="28"/>
              </w:rPr>
              <w:lastRenderedPageBreak/>
              <w:t xml:space="preserve">phương án xử lí được nêu trong sách và lí do lựa chọn. </w:t>
            </w:r>
          </w:p>
          <w:p w14:paraId="45F93EF8"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t xml:space="preserve">- GV hỏi HS về lựa chọn cách ứng xử. </w:t>
            </w:r>
          </w:p>
          <w:p w14:paraId="05F18A3D" w14:textId="77777777" w:rsidR="007A20ED" w:rsidRPr="00F2399D" w:rsidRDefault="007A20ED" w:rsidP="00D8506A">
            <w:pPr>
              <w:tabs>
                <w:tab w:val="left" w:pos="508"/>
              </w:tabs>
              <w:spacing w:line="288" w:lineRule="auto"/>
              <w:rPr>
                <w:rFonts w:cs="Times New Roman"/>
                <w:b/>
                <w:bCs/>
                <w:i/>
                <w:iCs/>
                <w:color w:val="000000"/>
                <w:szCs w:val="28"/>
              </w:rPr>
            </w:pPr>
            <w:r w:rsidRPr="00F2399D">
              <w:rPr>
                <w:rFonts w:cs="Times New Roman"/>
                <w:b/>
                <w:bCs/>
                <w:i/>
                <w:iCs/>
                <w:color w:val="000000"/>
                <w:szCs w:val="28"/>
              </w:rPr>
              <w:t>Trong giờ học, khi thầy cô gọi em trả lời câu hỏi liên quan đến bài học mà em không biết trả lười em, em lựa chọn các ứng xử nào dưới đây? Vì sao?</w:t>
            </w:r>
          </w:p>
          <w:p w14:paraId="1E50E6FB" w14:textId="77777777" w:rsidR="007A20ED" w:rsidRPr="00F2399D" w:rsidRDefault="007A20ED" w:rsidP="00D8506A">
            <w:pPr>
              <w:spacing w:line="288" w:lineRule="auto"/>
              <w:ind w:left="140" w:firstLine="20"/>
              <w:jc w:val="both"/>
              <w:rPr>
                <w:rFonts w:eastAsia="Times New Roman" w:cs="Times New Roman"/>
                <w:color w:val="000000"/>
                <w:szCs w:val="28"/>
              </w:rPr>
            </w:pPr>
            <w:r w:rsidRPr="00F2399D">
              <w:rPr>
                <w:rFonts w:eastAsia="Times New Roman" w:cs="Times New Roman"/>
                <w:b/>
                <w:bCs/>
                <w:i/>
                <w:iCs/>
                <w:color w:val="000000"/>
                <w:szCs w:val="28"/>
              </w:rPr>
              <w:t>+ Bạn nào lựa chọn cách ứng xử sô 1 : Đứng im, cúi mặt và không nói gì?</w:t>
            </w:r>
          </w:p>
          <w:p w14:paraId="20B9F417" w14:textId="77777777" w:rsidR="007A20ED" w:rsidRPr="00F2399D" w:rsidRDefault="007A20ED" w:rsidP="00D8506A">
            <w:pPr>
              <w:spacing w:line="288" w:lineRule="auto"/>
              <w:ind w:left="140" w:firstLine="20"/>
              <w:jc w:val="both"/>
              <w:rPr>
                <w:rFonts w:eastAsia="Times New Roman" w:cs="Times New Roman"/>
                <w:color w:val="000000"/>
                <w:szCs w:val="28"/>
              </w:rPr>
            </w:pPr>
            <w:r w:rsidRPr="00F2399D">
              <w:rPr>
                <w:rFonts w:eastAsia="Times New Roman" w:cs="Times New Roman"/>
                <w:b/>
                <w:bCs/>
                <w:i/>
                <w:iCs/>
                <w:color w:val="000000"/>
                <w:szCs w:val="28"/>
              </w:rPr>
              <w:t xml:space="preserve">+ Bạn nào lựa chọn cách </w:t>
            </w:r>
            <w:r w:rsidRPr="00F2399D">
              <w:rPr>
                <w:rFonts w:eastAsia="Times New Roman" w:cs="Times New Roman"/>
                <w:b/>
                <w:bCs/>
                <w:i/>
                <w:iCs/>
                <w:color w:val="000000"/>
                <w:szCs w:val="28"/>
                <w:lang w:bidi="en-US"/>
              </w:rPr>
              <w:t xml:space="preserve">so </w:t>
            </w:r>
            <w:r w:rsidRPr="00F2399D">
              <w:rPr>
                <w:rFonts w:eastAsia="Times New Roman" w:cs="Times New Roman"/>
                <w:b/>
                <w:bCs/>
                <w:i/>
                <w:iCs/>
                <w:color w:val="000000"/>
                <w:szCs w:val="28"/>
              </w:rPr>
              <w:t>2: cố gang nói điều mình biết nhưng không liên qua đến câu hỏi?</w:t>
            </w:r>
          </w:p>
          <w:p w14:paraId="18D5E615" w14:textId="77777777" w:rsidR="007A20ED" w:rsidRPr="00F2399D" w:rsidRDefault="007A20ED" w:rsidP="00D8506A">
            <w:pPr>
              <w:spacing w:line="288" w:lineRule="auto"/>
              <w:ind w:left="140" w:firstLine="20"/>
              <w:jc w:val="both"/>
              <w:rPr>
                <w:rFonts w:eastAsia="Times New Roman" w:cs="Times New Roman"/>
                <w:color w:val="000000"/>
                <w:szCs w:val="28"/>
              </w:rPr>
            </w:pPr>
            <w:r w:rsidRPr="00F2399D">
              <w:rPr>
                <w:rFonts w:eastAsia="Times New Roman" w:cs="Times New Roman"/>
                <w:b/>
                <w:bCs/>
                <w:i/>
                <w:iCs/>
                <w:color w:val="000000"/>
                <w:szCs w:val="28"/>
              </w:rPr>
              <w:t xml:space="preserve">+ Bạn nào lựa chọn cách </w:t>
            </w:r>
            <w:r w:rsidRPr="00F2399D">
              <w:rPr>
                <w:rFonts w:eastAsia="Times New Roman" w:cs="Times New Roman"/>
                <w:b/>
                <w:bCs/>
                <w:i/>
                <w:iCs/>
                <w:color w:val="000000"/>
                <w:szCs w:val="28"/>
                <w:lang w:bidi="en-US"/>
              </w:rPr>
              <w:t xml:space="preserve">so </w:t>
            </w:r>
            <w:r w:rsidRPr="00F2399D">
              <w:rPr>
                <w:rFonts w:eastAsia="Times New Roman" w:cs="Times New Roman"/>
                <w:b/>
                <w:bCs/>
                <w:i/>
                <w:iCs/>
                <w:color w:val="000000"/>
                <w:szCs w:val="28"/>
              </w:rPr>
              <w:t>3: nói lời xin lỗi thầy cô vì chưa học bài hoặc chưa chủ ỷ nghe giảng?</w:t>
            </w:r>
          </w:p>
          <w:p w14:paraId="60E8714B" w14:textId="77777777" w:rsidR="007A20ED" w:rsidRPr="00F2399D" w:rsidRDefault="007A20ED" w:rsidP="00D8506A">
            <w:pPr>
              <w:spacing w:line="288" w:lineRule="auto"/>
              <w:ind w:left="140" w:firstLine="20"/>
              <w:jc w:val="both"/>
              <w:rPr>
                <w:rFonts w:eastAsia="Times New Roman" w:cs="Times New Roman"/>
                <w:color w:val="000000"/>
                <w:szCs w:val="28"/>
              </w:rPr>
            </w:pPr>
            <w:r w:rsidRPr="00F2399D">
              <w:rPr>
                <w:rFonts w:eastAsia="Times New Roman" w:cs="Times New Roman"/>
                <w:b/>
                <w:bCs/>
                <w:i/>
                <w:iCs/>
                <w:color w:val="000000"/>
                <w:szCs w:val="28"/>
              </w:rPr>
              <w:t>+ Bạn nào lựa chọn cách so 4: nói với thầy cô mình chưa hiểu rõ câu hỏi và nhờ thầy cô giải thích lại?</w:t>
            </w:r>
          </w:p>
          <w:p w14:paraId="504F36E4" w14:textId="77777777" w:rsidR="007A20ED" w:rsidRPr="00F2399D" w:rsidRDefault="007A20ED" w:rsidP="00D8506A">
            <w:pPr>
              <w:spacing w:line="288" w:lineRule="auto"/>
              <w:ind w:firstLine="140"/>
              <w:rPr>
                <w:rFonts w:eastAsia="Times New Roman" w:cs="Times New Roman"/>
                <w:color w:val="000000"/>
                <w:szCs w:val="28"/>
              </w:rPr>
            </w:pPr>
            <w:r w:rsidRPr="00F2399D">
              <w:rPr>
                <w:rFonts w:eastAsia="Times New Roman" w:cs="Times New Roman"/>
                <w:b/>
                <w:bCs/>
                <w:color w:val="000000"/>
                <w:szCs w:val="28"/>
              </w:rPr>
              <w:t>Bước 2: HS thực hiện nhiệm vụ học tập</w:t>
            </w:r>
          </w:p>
          <w:p w14:paraId="09F9B135" w14:textId="77777777" w:rsidR="007A20ED" w:rsidRPr="00F2399D" w:rsidRDefault="007A20ED" w:rsidP="006D7409">
            <w:pPr>
              <w:tabs>
                <w:tab w:val="left" w:pos="445"/>
              </w:tabs>
              <w:spacing w:line="288" w:lineRule="auto"/>
              <w:ind w:firstLine="14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HS tiếp nhận, thảo luận </w:t>
            </w:r>
          </w:p>
          <w:p w14:paraId="4B0FF2B4" w14:textId="77777777" w:rsidR="007A20ED" w:rsidRPr="00F2399D" w:rsidRDefault="007A20ED" w:rsidP="00D8506A">
            <w:pPr>
              <w:tabs>
                <w:tab w:val="left" w:pos="453"/>
              </w:tabs>
              <w:spacing w:line="288" w:lineRule="auto"/>
              <w:ind w:left="140" w:firstLine="20"/>
              <w:rPr>
                <w:rFonts w:eastAsia="Times New Roman" w:cs="Times New Roman"/>
                <w:b/>
                <w:color w:val="000000"/>
                <w:szCs w:val="28"/>
              </w:rPr>
            </w:pPr>
            <w:r w:rsidRPr="00F2399D">
              <w:rPr>
                <w:rFonts w:eastAsia="Times New Roman" w:cs="Times New Roman"/>
                <w:b/>
                <w:color w:val="000000"/>
                <w:szCs w:val="28"/>
              </w:rPr>
              <w:t xml:space="preserve">Bước 3: Báo cáo kết quả hoạt động và thảo luận </w:t>
            </w:r>
          </w:p>
          <w:p w14:paraId="3DDEC2ED" w14:textId="77777777" w:rsidR="007A20ED" w:rsidRPr="00F2399D" w:rsidRDefault="007A20ED" w:rsidP="006D7409">
            <w:pPr>
              <w:tabs>
                <w:tab w:val="left" w:pos="453"/>
              </w:tabs>
              <w:spacing w:line="288" w:lineRule="auto"/>
              <w:ind w:left="140" w:firstLine="2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 xml:space="preserve">Hs chia sẻ. </w:t>
            </w:r>
          </w:p>
          <w:p w14:paraId="25E8C847" w14:textId="77777777" w:rsidR="007A20ED" w:rsidRPr="00F2399D" w:rsidRDefault="007A20ED" w:rsidP="00D8506A">
            <w:pPr>
              <w:tabs>
                <w:tab w:val="left" w:pos="453"/>
              </w:tabs>
              <w:spacing w:line="288" w:lineRule="auto"/>
              <w:ind w:left="140" w:firstLine="20"/>
              <w:rPr>
                <w:rFonts w:eastAsia="Times New Roman" w:cs="Times New Roman"/>
                <w:b/>
                <w:color w:val="000000"/>
                <w:szCs w:val="28"/>
              </w:rPr>
            </w:pPr>
            <w:r>
              <w:rPr>
                <w:rFonts w:eastAsia="Times New Roman" w:cs="Times New Roman"/>
                <w:b/>
                <w:color w:val="000000"/>
                <w:szCs w:val="28"/>
              </w:rPr>
              <w:t>Bước</w:t>
            </w:r>
            <w:r w:rsidRPr="00F2399D">
              <w:rPr>
                <w:rFonts w:eastAsia="Times New Roman" w:cs="Times New Roman"/>
                <w:b/>
                <w:color w:val="000000"/>
                <w:szCs w:val="28"/>
              </w:rPr>
              <w:t xml:space="preserve"> 4: Đánh giá kết quả, thực hiện nhiệm vụ học tập</w:t>
            </w:r>
          </w:p>
          <w:p w14:paraId="6E581EE3" w14:textId="77777777" w:rsidR="007A20ED" w:rsidRDefault="007A20ED" w:rsidP="00D8506A">
            <w:pPr>
              <w:tabs>
                <w:tab w:val="left" w:pos="453"/>
              </w:tabs>
              <w:spacing w:line="288" w:lineRule="auto"/>
              <w:ind w:left="140" w:firstLine="20"/>
              <w:rPr>
                <w:rFonts w:eastAsia="Times New Roman" w:cs="Times New Roman"/>
                <w:color w:val="000000"/>
                <w:szCs w:val="28"/>
              </w:rPr>
            </w:pPr>
            <w:r w:rsidRPr="00F2399D">
              <w:rPr>
                <w:rFonts w:eastAsia="Times New Roman" w:cs="Times New Roman"/>
                <w:color w:val="000000"/>
                <w:szCs w:val="28"/>
              </w:rPr>
              <w:t>-</w:t>
            </w:r>
            <w:r w:rsidRPr="00F2399D">
              <w:rPr>
                <w:rFonts w:eastAsia="Times New Roman" w:cs="Times New Roman"/>
                <w:color w:val="000000"/>
                <w:szCs w:val="28"/>
              </w:rPr>
              <w:tab/>
              <w:t>GV nhận xét, kết luận.</w:t>
            </w:r>
          </w:p>
          <w:p w14:paraId="45A5D52A" w14:textId="77777777" w:rsidR="006D7409" w:rsidRPr="00F2399D" w:rsidRDefault="006D7409" w:rsidP="00D8506A">
            <w:pPr>
              <w:tabs>
                <w:tab w:val="left" w:pos="453"/>
              </w:tabs>
              <w:spacing w:line="288" w:lineRule="auto"/>
              <w:ind w:left="140" w:firstLine="20"/>
              <w:rPr>
                <w:rFonts w:eastAsia="Times New Roman" w:cs="Times New Roman"/>
                <w:b/>
                <w:bCs/>
                <w:szCs w:val="28"/>
              </w:rPr>
            </w:pPr>
          </w:p>
        </w:tc>
        <w:tc>
          <w:tcPr>
            <w:tcW w:w="7234" w:type="dxa"/>
          </w:tcPr>
          <w:p w14:paraId="05EF78EA" w14:textId="77777777" w:rsidR="007A20ED" w:rsidRPr="00F2399D" w:rsidRDefault="006D7409" w:rsidP="00D8506A">
            <w:pPr>
              <w:tabs>
                <w:tab w:val="left" w:pos="480"/>
              </w:tabs>
              <w:spacing w:line="288" w:lineRule="auto"/>
              <w:jc w:val="both"/>
              <w:rPr>
                <w:rFonts w:eastAsia="Times New Roman" w:cs="Times New Roman"/>
                <w:color w:val="000000"/>
                <w:szCs w:val="28"/>
              </w:rPr>
            </w:pPr>
            <w:r>
              <w:rPr>
                <w:rFonts w:eastAsia="Times New Roman" w:cs="Times New Roman"/>
                <w:b/>
                <w:bCs/>
                <w:color w:val="000000"/>
                <w:szCs w:val="28"/>
              </w:rPr>
              <w:lastRenderedPageBreak/>
              <w:t>1.</w:t>
            </w:r>
            <w:r>
              <w:rPr>
                <w:rFonts w:eastAsia="Times New Roman" w:cs="Times New Roman"/>
                <w:b/>
                <w:bCs/>
                <w:color w:val="000000"/>
                <w:szCs w:val="28"/>
              </w:rPr>
              <w:tab/>
              <w:t>Ứng xử đúng mự</w:t>
            </w:r>
            <w:r w:rsidR="009B6BAE">
              <w:rPr>
                <w:rFonts w:eastAsia="Times New Roman" w:cs="Times New Roman"/>
                <w:b/>
                <w:bCs/>
                <w:color w:val="000000"/>
                <w:szCs w:val="28"/>
              </w:rPr>
              <w:t>c vớ</w:t>
            </w:r>
            <w:r w:rsidR="007A20ED" w:rsidRPr="00F2399D">
              <w:rPr>
                <w:rFonts w:eastAsia="Times New Roman" w:cs="Times New Roman"/>
                <w:b/>
                <w:bCs/>
                <w:color w:val="000000"/>
                <w:szCs w:val="28"/>
              </w:rPr>
              <w:t>i thầy cô</w:t>
            </w:r>
          </w:p>
          <w:p w14:paraId="4EFE5584"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t>- GV hỏi lí do HS lựa chọn khi HS giơ phương án:</w:t>
            </w:r>
          </w:p>
          <w:p w14:paraId="0E237EC0"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t>+ Hành vi ứng xử số 1: Đây là cách ứng xử không nên vì sẽ làm mất thời gian của tiết học do sự im lặng của em, gây sự chú ý không tốt của mọi người và làm không khí lớp học trở nên căng thẳng.</w:t>
            </w:r>
          </w:p>
          <w:p w14:paraId="02C23E68"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lastRenderedPageBreak/>
              <w:t>+ Hành vi số 2: đây là cách ứng xử không nên vì làm mất thời gian của thầy cô và các bạn.</w:t>
            </w:r>
          </w:p>
          <w:p w14:paraId="70E0C729"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t>+ Hành vi số 3: đây là cách ứng xử hợp lí vì không làm mất thời gian củ</w:t>
            </w:r>
            <w:r w:rsidR="006D7409">
              <w:rPr>
                <w:rFonts w:eastAsia="Times New Roman" w:cs="Times New Roman"/>
                <w:color w:val="000000"/>
                <w:szCs w:val="28"/>
              </w:rPr>
              <w:t>a tiết học, lại giúp thầy cô biết em đang cần bổ</w:t>
            </w:r>
            <w:r w:rsidRPr="00F2399D">
              <w:rPr>
                <w:rFonts w:eastAsia="Times New Roman" w:cs="Times New Roman"/>
                <w:color w:val="000000"/>
                <w:szCs w:val="28"/>
              </w:rPr>
              <w:t xml:space="preserve"> sung phần kiến thức nào.</w:t>
            </w:r>
          </w:p>
          <w:p w14:paraId="7A45769D"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t>+ Hành vi số 4: đây là cách ứng xử không nên vì nếu thật sự không biết câu trả lời em sẽ làm mất thời gian và công sức của thầy cô.</w:t>
            </w:r>
          </w:p>
          <w:p w14:paraId="55E46C94" w14:textId="77777777" w:rsidR="007A20ED" w:rsidRPr="00F2399D" w:rsidRDefault="007A20ED" w:rsidP="00D8506A">
            <w:pPr>
              <w:spacing w:line="288" w:lineRule="auto"/>
              <w:rPr>
                <w:rFonts w:eastAsia="Times New Roman" w:cs="Times New Roman"/>
                <w:color w:val="000000"/>
                <w:szCs w:val="28"/>
              </w:rPr>
            </w:pPr>
            <w:r w:rsidRPr="00F2399D">
              <w:rPr>
                <w:rFonts w:eastAsia="Times New Roman" w:cs="Times New Roman"/>
                <w:color w:val="000000"/>
                <w:szCs w:val="28"/>
              </w:rPr>
              <w:t>- HS trả lời:</w:t>
            </w:r>
          </w:p>
          <w:p w14:paraId="37265A3C" w14:textId="77777777" w:rsidR="007A20ED" w:rsidRPr="00F2399D" w:rsidRDefault="006D7409" w:rsidP="00D8506A">
            <w:pPr>
              <w:spacing w:line="288" w:lineRule="auto"/>
              <w:jc w:val="both"/>
              <w:rPr>
                <w:rFonts w:eastAsia="Times New Roman" w:cs="Times New Roman"/>
                <w:color w:val="000000"/>
                <w:szCs w:val="28"/>
              </w:rPr>
            </w:pPr>
            <w:r>
              <w:rPr>
                <w:rFonts w:eastAsia="Times New Roman" w:cs="Times New Roman"/>
                <w:color w:val="000000"/>
                <w:szCs w:val="28"/>
              </w:rPr>
              <w:t>+ Tình huống 1: Nhận lỗ</w:t>
            </w:r>
            <w:r w:rsidR="007A20ED" w:rsidRPr="00F2399D">
              <w:rPr>
                <w:rFonts w:eastAsia="Times New Roman" w:cs="Times New Roman"/>
                <w:color w:val="000000"/>
                <w:szCs w:val="28"/>
              </w:rPr>
              <w:t>i và hứa sẽ soạn sách vở kĩ trước khi đi học.</w:t>
            </w:r>
          </w:p>
          <w:p w14:paraId="55607BEC" w14:textId="77777777" w:rsidR="007A20ED" w:rsidRPr="00F2399D" w:rsidRDefault="007A20ED" w:rsidP="00D8506A">
            <w:pPr>
              <w:spacing w:line="288" w:lineRule="auto"/>
              <w:jc w:val="both"/>
              <w:rPr>
                <w:rFonts w:eastAsia="Times New Roman" w:cs="Times New Roman"/>
                <w:color w:val="000000"/>
                <w:szCs w:val="28"/>
              </w:rPr>
            </w:pPr>
            <w:r w:rsidRPr="00F2399D">
              <w:rPr>
                <w:rFonts w:eastAsia="Times New Roman" w:cs="Times New Roman"/>
                <w:color w:val="000000"/>
                <w:szCs w:val="28"/>
              </w:rPr>
              <w:t>+ Tinh huống 2: Chờ thầy cô nói xong, đứng lên xin phép được trình bày rõ để thầy cô hiểu.</w:t>
            </w:r>
          </w:p>
          <w:p w14:paraId="717EFB8D" w14:textId="77777777" w:rsidR="007A20ED" w:rsidRPr="00F2399D" w:rsidRDefault="007A20ED" w:rsidP="00D8506A">
            <w:pPr>
              <w:tabs>
                <w:tab w:val="left" w:pos="508"/>
              </w:tabs>
              <w:spacing w:line="288" w:lineRule="auto"/>
              <w:rPr>
                <w:rFonts w:eastAsia="Times New Roman" w:cs="Times New Roman"/>
                <w:b/>
                <w:bCs/>
                <w:szCs w:val="28"/>
              </w:rPr>
            </w:pPr>
          </w:p>
        </w:tc>
      </w:tr>
    </w:tbl>
    <w:p w14:paraId="2662EED4" w14:textId="77777777" w:rsidR="007A20ED" w:rsidRPr="00F2399D" w:rsidRDefault="007A20ED" w:rsidP="00D8506A">
      <w:pPr>
        <w:widowControl w:val="0"/>
        <w:spacing w:after="0" w:line="288" w:lineRule="auto"/>
        <w:jc w:val="both"/>
        <w:rPr>
          <w:rFonts w:eastAsia="Times New Roman" w:cs="Times New Roman"/>
          <w:b/>
          <w:bCs/>
          <w:color w:val="000000"/>
          <w:szCs w:val="28"/>
          <w:lang w:eastAsia="vi-VN" w:bidi="vi-VN"/>
        </w:rPr>
      </w:pPr>
    </w:p>
    <w:p w14:paraId="4646C668" w14:textId="77777777" w:rsidR="008776F1" w:rsidRDefault="008776F1" w:rsidP="008776F1">
      <w:pPr>
        <w:spacing w:after="0" w:line="288" w:lineRule="auto"/>
      </w:pPr>
    </w:p>
    <w:p w14:paraId="2436663D" w14:textId="77777777" w:rsidR="008776F1" w:rsidRDefault="008776F1" w:rsidP="008776F1">
      <w:pPr>
        <w:spacing w:after="0" w:line="288" w:lineRule="auto"/>
      </w:pPr>
      <w:r>
        <w:t>Tài liệu được chia sẻ bởi Website VnTeach.Com</w:t>
      </w:r>
    </w:p>
    <w:p w14:paraId="55FCFF8F" w14:textId="77777777" w:rsidR="008776F1" w:rsidRDefault="008776F1" w:rsidP="008776F1">
      <w:pPr>
        <w:spacing w:after="0" w:line="288" w:lineRule="auto"/>
      </w:pPr>
      <w:r>
        <w:t>https://www.vnteach.com</w:t>
      </w:r>
    </w:p>
    <w:p w14:paraId="65E50323" w14:textId="77777777" w:rsidR="008776F1" w:rsidRDefault="008776F1" w:rsidP="008776F1">
      <w:pPr>
        <w:spacing w:after="0" w:line="288" w:lineRule="auto"/>
      </w:pPr>
      <w:r>
        <w:t>Một sản phẩm của cộng đồng facebook Thư Viện VnTeach.Com</w:t>
      </w:r>
    </w:p>
    <w:p w14:paraId="1DB64F07" w14:textId="77777777" w:rsidR="008776F1" w:rsidRDefault="008776F1" w:rsidP="008776F1">
      <w:pPr>
        <w:spacing w:after="0" w:line="288" w:lineRule="auto"/>
      </w:pPr>
      <w:r>
        <w:t>https://www.facebook.com/groups/vnteach/</w:t>
      </w:r>
    </w:p>
    <w:p w14:paraId="3C710CFD" w14:textId="760275F0" w:rsidR="009A5F34" w:rsidRDefault="008776F1" w:rsidP="008776F1">
      <w:pPr>
        <w:spacing w:after="0" w:line="288" w:lineRule="auto"/>
      </w:pPr>
      <w:r>
        <w:t>https://www.facebook.com/groups/thuvienvnteach/</w:t>
      </w:r>
    </w:p>
    <w:sectPr w:rsidR="009A5F34" w:rsidSect="00FD6576">
      <w:headerReference w:type="even" r:id="rId7"/>
      <w:headerReference w:type="default" r:id="rId8"/>
      <w:footerReference w:type="even" r:id="rId9"/>
      <w:footerReference w:type="default" r:id="rId10"/>
      <w:headerReference w:type="first" r:id="rId11"/>
      <w:footerReference w:type="first" r:id="rId12"/>
      <w:pgSz w:w="11907" w:h="16840" w:code="9"/>
      <w:pgMar w:top="284" w:right="567" w:bottom="284" w:left="1134"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EB99" w14:textId="77777777" w:rsidR="005C741D" w:rsidRDefault="005C741D" w:rsidP="00E02E1D">
      <w:pPr>
        <w:spacing w:after="0" w:line="240" w:lineRule="auto"/>
      </w:pPr>
      <w:r>
        <w:separator/>
      </w:r>
    </w:p>
  </w:endnote>
  <w:endnote w:type="continuationSeparator" w:id="0">
    <w:p w14:paraId="05389D14" w14:textId="77777777" w:rsidR="005C741D" w:rsidRDefault="005C741D" w:rsidP="00E0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2F3F" w14:textId="77777777" w:rsidR="00FD6576" w:rsidRDefault="00FD6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2D67" w14:textId="77777777" w:rsidR="00E02E1D" w:rsidRPr="00E02E1D" w:rsidRDefault="00E02E1D">
    <w:pPr>
      <w:pStyle w:val="Footer"/>
      <w:rPr>
        <w:b/>
        <w:i/>
      </w:rPr>
    </w:pPr>
    <w:r w:rsidRPr="00E02E1D">
      <w:rPr>
        <w:b/>
        <w:i/>
      </w:rPr>
      <w:t>************************************************************************</w:t>
    </w:r>
  </w:p>
  <w:p w14:paraId="02157E38" w14:textId="77777777" w:rsidR="00E02E1D" w:rsidRPr="00E02E1D" w:rsidRDefault="00E02E1D">
    <w:pPr>
      <w:pStyle w:val="Footer"/>
      <w:rPr>
        <w:b/>
        <w:i/>
      </w:rPr>
    </w:pPr>
    <w:r w:rsidRPr="00E02E1D">
      <w:rPr>
        <w:b/>
        <w:i/>
      </w:rPr>
      <w:t xml:space="preserve">Trường </w:t>
    </w:r>
    <w:r w:rsidR="00FD6576">
      <w:rPr>
        <w:b/>
        <w:i/>
      </w:rPr>
      <w:t>TH&amp;</w:t>
    </w:r>
    <w:r w:rsidRPr="00E02E1D">
      <w:rPr>
        <w:b/>
        <w:i/>
      </w:rPr>
      <w:t xml:space="preserve">THCS Minh Hoàng                      </w:t>
    </w:r>
    <w:r w:rsidR="00FD6576">
      <w:rPr>
        <w:b/>
        <w:i/>
      </w:rPr>
      <w:t xml:space="preserve">                         </w:t>
    </w:r>
    <w:r w:rsidRPr="00E02E1D">
      <w:rPr>
        <w:b/>
        <w:i/>
      </w:rPr>
      <w:t>Năm họ</w:t>
    </w:r>
    <w:r w:rsidR="00FD6576">
      <w:rPr>
        <w:b/>
        <w:i/>
      </w:rPr>
      <w:t>c 2022 - 2023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2464" w14:textId="77777777" w:rsidR="00FD6576" w:rsidRDefault="00FD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8FDD" w14:textId="77777777" w:rsidR="005C741D" w:rsidRDefault="005C741D" w:rsidP="00E02E1D">
      <w:pPr>
        <w:spacing w:after="0" w:line="240" w:lineRule="auto"/>
      </w:pPr>
      <w:r>
        <w:separator/>
      </w:r>
    </w:p>
  </w:footnote>
  <w:footnote w:type="continuationSeparator" w:id="0">
    <w:p w14:paraId="702AC135" w14:textId="77777777" w:rsidR="005C741D" w:rsidRDefault="005C741D" w:rsidP="00E0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3036" w14:textId="77777777" w:rsidR="00FD6576" w:rsidRDefault="00FD6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FCBD" w14:textId="77777777" w:rsidR="00E02E1D" w:rsidRPr="00E02E1D" w:rsidRDefault="00E02E1D">
    <w:pPr>
      <w:pStyle w:val="Header"/>
      <w:rPr>
        <w:b/>
        <w:i/>
      </w:rPr>
    </w:pPr>
    <w:r w:rsidRPr="00E02E1D">
      <w:rPr>
        <w:b/>
        <w:i/>
      </w:rPr>
      <w:t xml:space="preserve">KHBD HĐTN – HN 6                                                     </w:t>
    </w:r>
    <w:r>
      <w:rPr>
        <w:b/>
        <w:i/>
      </w:rPr>
      <w:t xml:space="preserve">     </w:t>
    </w:r>
    <w:r w:rsidRPr="00E02E1D">
      <w:rPr>
        <w:b/>
        <w:i/>
      </w:rPr>
      <w:t>GV: Ngô Thị Hương Giang</w:t>
    </w:r>
  </w:p>
  <w:p w14:paraId="21A9A984" w14:textId="77777777" w:rsidR="00E02E1D" w:rsidRPr="00E02E1D" w:rsidRDefault="00E02E1D">
    <w:pPr>
      <w:pStyle w:val="Header"/>
      <w:rPr>
        <w:b/>
        <w:i/>
      </w:rPr>
    </w:pPr>
    <w:r w:rsidRPr="00E02E1D">
      <w:rPr>
        <w:b/>
        <w:i/>
      </w:rPr>
      <w:t>**********************************************************************</w:t>
    </w:r>
    <w:r>
      <w:rPr>
        <w:b/>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B74A" w14:textId="77777777" w:rsidR="00FD6576" w:rsidRDefault="00FD6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C3621"/>
    <w:multiLevelType w:val="hybridMultilevel"/>
    <w:tmpl w:val="3E6895A6"/>
    <w:lvl w:ilvl="0" w:tplc="B714339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16cid:durableId="107250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ED"/>
    <w:rsid w:val="0023402D"/>
    <w:rsid w:val="003D2FDE"/>
    <w:rsid w:val="005C23A5"/>
    <w:rsid w:val="005C741D"/>
    <w:rsid w:val="006D7409"/>
    <w:rsid w:val="007A20ED"/>
    <w:rsid w:val="008776F1"/>
    <w:rsid w:val="00923DBD"/>
    <w:rsid w:val="009A5F34"/>
    <w:rsid w:val="009B6BAE"/>
    <w:rsid w:val="00D8506A"/>
    <w:rsid w:val="00E02E1D"/>
    <w:rsid w:val="00FD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D752"/>
  <w15:chartTrackingRefBased/>
  <w15:docId w15:val="{BDD3B2B2-200E-4DCB-B1F3-4C63B14F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E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A20ED"/>
    <w:pPr>
      <w:widowControl w:val="0"/>
      <w:spacing w:after="0" w:line="240" w:lineRule="auto"/>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A2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E1D"/>
    <w:rPr>
      <w:rFonts w:ascii="Times New Roman" w:hAnsi="Times New Roman"/>
      <w:sz w:val="28"/>
    </w:rPr>
  </w:style>
  <w:style w:type="paragraph" w:styleId="Footer">
    <w:name w:val="footer"/>
    <w:basedOn w:val="Normal"/>
    <w:link w:val="FooterChar"/>
    <w:uiPriority w:val="99"/>
    <w:unhideWhenUsed/>
    <w:rsid w:val="00E02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E1D"/>
    <w:rPr>
      <w:rFonts w:ascii="Times New Roman" w:hAnsi="Times New Roman"/>
      <w:sz w:val="28"/>
    </w:rPr>
  </w:style>
  <w:style w:type="paragraph" w:styleId="ListParagraph">
    <w:name w:val="List Paragraph"/>
    <w:basedOn w:val="Normal"/>
    <w:uiPriority w:val="34"/>
    <w:qFormat/>
    <w:rsid w:val="00E02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2022-11-13T02:20:00Z</dcterms:created>
  <dcterms:modified xsi:type="dcterms:W3CDTF">2023-10-12T14:08:00Z</dcterms:modified>
</cp:coreProperties>
</file>