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CHƯƠNG VIII. MỞ ĐẦU VỀ TÍNH XÁC SUẤT CỦA BIẾN CỐ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30</w:t>
      </w:r>
      <w:bookmarkStart w:id="5" w:name="_GoBack"/>
      <w:bookmarkEnd w:id="5"/>
      <w:r>
        <w:rPr>
          <w:rFonts w:ascii="Times New Roman" w:hAnsi="Times New Roman" w:cs="Times New Roman"/>
          <w:b/>
          <w:sz w:val="28"/>
          <w:szCs w:val="28"/>
        </w:rPr>
        <w:t>: KẾT QUẢ CÓ THỂ VÀ KẾT QUẢ THUẬN LỢI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tiết dạy: 01 tiết.</w:t>
      </w:r>
    </w:p>
    <w:p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BỘ SGK: KNTTVCS - LỚP 8.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Mục tiêu: </w:t>
      </w:r>
      <w:r>
        <w:rPr>
          <w:rFonts w:ascii="Times New Roman" w:hAnsi="Times New Roman" w:cs="Times New Roman"/>
          <w:b/>
          <w:vanish/>
          <w:sz w:val="28"/>
          <w:szCs w:val="28"/>
        </w:rPr>
        <w:t>WCD644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Về kiến thức: 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quen với khái niệm kết quả có thể của hành động, thực nghiệm.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quen với khái niệm kết quả thuận lợi cho một biến cố liên quan thông qua một số ví dụ đơn giản.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Về năng lực: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được các kết quả có thể của hành động, thực nghiệm.</w:t>
      </w:r>
    </w:p>
    <w:p>
      <w:pPr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được các kết quả thuận lợi cho một biến cố.</w:t>
      </w:r>
    </w:p>
    <w:p>
      <w:pPr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tư duy và lập luận toán học.</w:t>
      </w:r>
    </w:p>
    <w:p>
      <w:pPr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giao tiếp toán học.</w:t>
      </w:r>
    </w:p>
    <w:p>
      <w:pPr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mô hình hóa toán học.</w:t>
      </w:r>
    </w:p>
    <w:p>
      <w:pPr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Về phẩm chất: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Bồi dưỡng cho HS hứng thú học tập, ý thức tìm tòi sáng tạo, tính chăm chỉ, trung thực.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Giáo viên: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kern w:val="24"/>
          <w:sz w:val="28"/>
          <w:szCs w:val="28"/>
        </w:rPr>
      </w:pPr>
      <w:r>
        <w:rPr>
          <w:rFonts w:ascii="Times New Roman" w:hAnsi="Times New Roman" w:eastAsia="Calibri" w:cs="Times New Roman"/>
          <w:kern w:val="24"/>
          <w:sz w:val="28"/>
          <w:szCs w:val="28"/>
        </w:rPr>
        <w:t>- Máy tính, TV thông minh, điện thoại thông minh.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kern w:val="24"/>
          <w:sz w:val="28"/>
          <w:szCs w:val="28"/>
        </w:rPr>
      </w:pPr>
      <w:r>
        <w:rPr>
          <w:rFonts w:ascii="Times New Roman" w:hAnsi="Times New Roman" w:eastAsia="Calibri" w:cs="Times New Roman"/>
          <w:kern w:val="24"/>
          <w:sz w:val="28"/>
          <w:szCs w:val="28"/>
        </w:rPr>
        <w:t xml:space="preserve">- Bài giảng Powerpoit,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eastAsia="Calibri" w:cs="Times New Roman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ác hình ảnh minh họa cho bài học (nguồn Internet)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kern w:val="24"/>
          <w:sz w:val="28"/>
          <w:szCs w:val="28"/>
        </w:rPr>
      </w:pPr>
      <w:r>
        <w:rPr>
          <w:rFonts w:ascii="Times New Roman" w:hAnsi="Times New Roman" w:eastAsia="Calibri" w:cs="Times New Roman"/>
          <w:kern w:val="2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Phần mềm Plickers,</w:t>
      </w:r>
      <w:r>
        <w:rPr>
          <w:rFonts w:ascii="Times New Roman" w:hAnsi="Times New Roman" w:eastAsia="Calibri" w:cs="Times New Roman"/>
          <w:kern w:val="24"/>
          <w:sz w:val="28"/>
          <w:szCs w:val="28"/>
        </w:rPr>
        <w:t xml:space="preserve"> Zalo.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Calibri" w:cs="Times New Roman"/>
          <w:kern w:val="24"/>
          <w:sz w:val="28"/>
          <w:szCs w:val="28"/>
        </w:rPr>
      </w:pPr>
      <w:r>
        <w:rPr>
          <w:rFonts w:ascii="Times New Roman" w:hAnsi="Times New Roman" w:eastAsia="Calibri" w:cs="Times New Roman"/>
          <w:kern w:val="24"/>
          <w:sz w:val="28"/>
          <w:szCs w:val="28"/>
        </w:rPr>
        <w:t>- Một số con xúc xắc, tấm thẻ có ghi số, quả cầu (viên bi) có cùng kích thước, màu sắc khác nhau.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Học sinh.</w:t>
      </w:r>
    </w:p>
    <w:p>
      <w:pPr>
        <w:spacing w:after="0" w:line="288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Thước thẳng</w:t>
      </w:r>
    </w:p>
    <w:p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Thẻ Plickers.</w:t>
      </w:r>
    </w:p>
    <w:p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Sáng tác 1 hoạt cảnh dựa vào phần “Tranh luận” của Vuông và Tròn (SGK/Tr60)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Tiến trình dạy học: 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xuất phương án sử dụng công nghệ thông tin</w:t>
      </w:r>
    </w:p>
    <w:tbl>
      <w:tblPr>
        <w:tblStyle w:val="26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00"/>
        <w:gridCol w:w="2700"/>
        <w:gridCol w:w="218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bookmarkStart w:id="0" w:name="_Hlk136892302"/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Thứ tự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Hoạt động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pháp/ Kỹ thuật day học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án/ Công cụ đánh giá</w:t>
            </w:r>
          </w:p>
        </w:tc>
        <w:tc>
          <w:tcPr>
            <w:tcW w:w="231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 ứng dụng CNTT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1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Khởi động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PP giải quyết vấn đề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Câu hỏi.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Đáp án.</w:t>
            </w:r>
          </w:p>
        </w:tc>
        <w:tc>
          <w:tcPr>
            <w:tcW w:w="231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2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Hình thành kiến thức mới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PP giải quyết vấn đề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KT giao nhiệm vụ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KT chia nhóm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Câu hỏi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Bài tập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Sản phẩm học tập</w:t>
            </w:r>
          </w:p>
        </w:tc>
        <w:tc>
          <w:tcPr>
            <w:tcW w:w="231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bookmarkStart w:id="1" w:name="_Hlk136892389"/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3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Luyện tập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KT giao nhiệm vụ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Câu hỏi.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Bài tập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Sản phẩm học tập.</w:t>
            </w:r>
          </w:p>
        </w:tc>
        <w:tc>
          <w:tcPr>
            <w:tcW w:w="231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Điện thoại thông minh, Zalo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4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Vận dụng</w:t>
            </w:r>
          </w:p>
        </w:tc>
        <w:tc>
          <w:tcPr>
            <w:tcW w:w="27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PP trò chơi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PP giải quyết vấn đề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Nhận xét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Điểm số.</w:t>
            </w:r>
          </w:p>
        </w:tc>
        <w:tc>
          <w:tcPr>
            <w:tcW w:w="231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4"/>
                <w:sz w:val="28"/>
                <w:szCs w:val="28"/>
                <w:lang w:bidi="th-TH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Phần mềm Plickers, điện thoại thông minh</w:t>
            </w:r>
          </w:p>
        </w:tc>
      </w:tr>
    </w:tbl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Hoạt động 1: Khởi động (5 phút)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Mục tiêu:</w:t>
      </w:r>
      <w:r>
        <w:rPr>
          <w:rFonts w:ascii="Times New Roman" w:hAnsi="Times New Roman" w:cs="Times New Roman"/>
          <w:sz w:val="28"/>
          <w:szCs w:val="28"/>
        </w:rPr>
        <w:t xml:space="preserve"> Nêu tình huống dẫn dắt vào nội dung bài học, chuẩn bị cho hình thành kiến thức.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Tổ chức thực hiện: </w:t>
      </w:r>
    </w:p>
    <w:tbl>
      <w:tblPr>
        <w:tblStyle w:val="26"/>
        <w:tblW w:w="4387" w:type="dxa"/>
        <w:tblInd w:w="6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bookmarkStart w:id="2" w:name="_Hlk136892459"/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 ứng dụng CNTT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</w:p>
        </w:tc>
      </w:tr>
      <w:bookmarkEnd w:id="2"/>
    </w:tbl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GV nêu tình huống dẫn dắt vào nội dung hình thành kiến thức. Chiếu Slide tình huống dẫn vào bài mới:</w:t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515610" cy="253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745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HS quan sát màn hình, nghe và suy nghĩ.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GV đặt vấn đề vào bài mới: Để trả lời cho câu hỏi “Liệu bạn Sơn có rút được phiếu câu hỏi thuộc lĩnh vực Lịch sử - Địa lí mà bạn Sơn mong muốn không?” chúng ta cùng tìm hiểu bài 30: Kết quả có thể và kết quả thuận lợi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Hoạt động 2: Hình thành kiến thức mới (25 phút)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Mục tiêu: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Giúp HS làm quen với kết quả có thể của một hành động, thực nghiệm (ngẫu nhiên).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Giúp HS làm quen với khái niệm kết quả có thể của hành động, thực nghiệm.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Giúp HS làm quen với khái niệm kết quả thuận lợi cho một biến cố của hành động, thực nghiệm.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vận dụng các kiến thức đã học để làm các bài tập.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 Tổ chức thực hiện:</w:t>
      </w:r>
    </w:p>
    <w:tbl>
      <w:tblPr>
        <w:tblStyle w:val="26"/>
        <w:tblW w:w="4387" w:type="dxa"/>
        <w:tblInd w:w="6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 ứng dụng CNTT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</w:p>
        </w:tc>
      </w:tr>
    </w:tbl>
    <w:p>
      <w:pPr>
        <w:spacing w:after="0" w:line="288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 Kết quả có thể của hành động, thực nghiệm (10 phút)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HĐ 1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chiếu Slide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HĐ 1 (SGK/Tr60), yêu cầu HS hoạt động cá nhân thực hiện HĐ 1.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  <w:t xml:space="preserve">Trong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tình huống mở đầu</w:t>
            </w:r>
            <w:r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  <w:t>, em hãy cho biết: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  <w:t>a) Bạn Sơn có chắc chắn rút được phiếu câu hỏi số 2 hay không?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  <w:t xml:space="preserve">b) Khi bạn Sơn rút một phiếu bất kì thì có bao nhiêu kết quả có thể xảy ra? 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cho HS suy nghĩ. 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HS suy nghĩ, tìm ra câu trả lời.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gọi một vài HS trả lời. HS khác lắng nghe, nhận xét, bổ sung.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nhận xét kết quả HĐ 1 và giới thiệu </w:t>
      </w:r>
      <w:r>
        <w:rPr>
          <w:rFonts w:ascii="Times New Roman" w:hAnsi="Times New Roman" w:cs="Times New Roman"/>
          <w:sz w:val="28"/>
          <w:szCs w:val="28"/>
        </w:rPr>
        <w:t>khái niệm kết quả có thể của hành động, thực nghiệm, GV trình bày theo SGK và giảng giải cho HS.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lắng nghe, hiểu.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* Ví dụ 1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chiếu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slide Ví dụ 1 </w:t>
      </w:r>
      <w:r>
        <w:rPr>
          <w:rFonts w:ascii="Times New Roman" w:hAnsi="Times New Roman" w:eastAsia="Times New Roman" w:cs="Times New Roman"/>
          <w:sz w:val="28"/>
          <w:szCs w:val="28"/>
        </w:rPr>
        <w:t>(SGK/Tr60)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3" w:name="_Hlk136557573"/>
            <w:r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  <w:t>Một hộp đựng 5 quả cầu màu xanh được đánh số 1; 2; 3; 4; 5 và 4 quả cầu màu đỏ được đánh số 1; 2; 3; 4. Lấy ngẫu nhiên một quả cầu trong hộp. Liệt kê tất cả các kết quả có thể của hành động này. Có bao nhiêu kết quả có thể?</w:t>
            </w:r>
          </w:p>
        </w:tc>
      </w:tr>
      <w:bookmarkEnd w:id="3"/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cho HS đọc và nghiên cứu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Ví dụ 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(SGK/Tr60). 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HS đọc, suy nghĩ, hiểu và biết cách trình bày lời giải cho Ví dụ 1.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gọi một vài HS trình bày câu trả lời cho Ví dụ 1. HS khác lắng nghe, nhận xét, bổ sung.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nhận xét kết quả Ví dụ 1 và </w:t>
      </w:r>
      <w:r>
        <w:rPr>
          <w:rFonts w:ascii="Times New Roman" w:hAnsi="Times New Roman" w:cs="Times New Roman"/>
          <w:sz w:val="28"/>
          <w:szCs w:val="28"/>
        </w:rPr>
        <w:t>giảng giải cho HS những phần HS chưa hiểu.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lắng nghe và tiếp thu kĩ năng làm bài.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* Luyện tập 1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chiếu Slide Luyện tập 1 và yêu cầu HS thảo luận theo nhóm đôi, trả lời. HS nhóm khác nhận xét và phản biện câu trả lời.</w:t>
      </w:r>
    </w:p>
    <w:tbl>
      <w:tblPr>
        <w:tblStyle w:val="1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Chọn ngẫu nhiên một chữ cái trong cụm từ “TOÁN HỌC VÀ TUỔI TRẺ”. Liệt kê tất cả các kết quả có thể của hành động này.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các nhóm thảo luận và trả lời Luyện tập 1 ra phiếu học tập.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Các nhóm đổi phiếu và nhận xét, phản biện nhau.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nhận xét, đánh giá và chốt câu trả lời của Luyện tập 1: Tập hợp các kết quả có thể là {T; O; A; N; H; C; V; U; Ô; I; R; E}. Có 12 kết quả có thể.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* Tranh luận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6661150" cy="3008630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0" cy="300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yêu cầu 1 nhóm lên trình bày hoạt cảnh dựa vào phần “Tranh luận” của Vuông và tròn trong SGK/Tr60 đã chuẩn bị ở nhà.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dưới lớp chú ý, theo dõi hoạt cảnh.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yêu cầu các nhóm 4 HS thảo luận và tìm ra câu trả lời.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hỏi: Những nhóm nào ủng hộ ý kiến của bạn Vuông thì dơ tay? Sau đó GV giảng giải và kết luận “Vuông nói đúng”.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2. Kết quả thuận lợi cho một biến cố (18 phút)   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* HĐ 2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6306185" cy="127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430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chiếu slide giao nhiệm vụ HĐ2 cho hs hoạt động cá nhân trả lời vào vở.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suy nghĩ và trả lời HĐ2 ra vở.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Hai HS cạnh nhau đổi vở và nhận xét, phản biện nhau.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nhận xét, đánh giá và chốt câu trả lời của HĐ2: Các kết quả có thể để biến cố E xảy ra là: Phiếu số 1; phiếu số 2; phiếu số 3; phiếu số 4.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chốt kiến thức, từ kết quả cảu HĐ2 GV giới thiệu khái niệm kết quả thuận lợi cho một biến cố của hành động, thực nghiệm.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drawing>
                <wp:inline distT="0" distB="0" distL="0" distR="0">
                  <wp:extent cx="6382385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1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Ví dụ 2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GV chiếu Slide Ví dụ 2 và yêu cầu HS thực hiện.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drawing>
                <wp:inline distT="0" distB="0" distL="0" distR="0">
                  <wp:extent cx="6401435" cy="438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693" cy="438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HS suy nghĩ, thực hiện vào vở và giơ tay trả lời câu hỏi. 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HS cả lớp lắng nghe và bổ sung.</w:t>
      </w:r>
    </w:p>
    <w:p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GV nhận xét và chốt kiến thức.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* Luyện tập 2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chiếu Slide Luyện tập 2 và yêu cầu HS làm theo nhóm 4. </w:t>
      </w:r>
    </w:p>
    <w:tbl>
      <w:tblPr>
        <w:tblStyle w:val="1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drawing>
                <wp:inline distT="0" distB="0" distL="0" distR="0">
                  <wp:extent cx="5191760" cy="771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850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Các nhóm HS suy nghĩ và trả lời Luyện tập 2 ra phiếu học tập.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Hai nhóm HS cạnh nhau đổi phiếu và nhận xét, phản biện nhau.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nhận xét, đánh giá và chốt câu trả lời của Luyện tập 2.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Hoạt động 3: Luyện tập (7 phút)</w:t>
      </w:r>
    </w:p>
    <w:p>
      <w:pPr>
        <w:shd w:val="clear" w:color="auto" w:fill="FFFFFF" w:themeFill="background1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Mục tiêu:</w:t>
      </w:r>
      <w:r>
        <w:rPr>
          <w:rFonts w:ascii="Times New Roman" w:hAnsi="Times New Roman" w:cs="Times New Roman"/>
          <w:sz w:val="28"/>
          <w:szCs w:val="28"/>
        </w:rPr>
        <w:t xml:space="preserve"> Giúp HS vận dụng kiến thức kĩ năng của bài học để giải các bài tập.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Tổ chức thực hiện: </w:t>
      </w:r>
    </w:p>
    <w:tbl>
      <w:tblPr>
        <w:tblStyle w:val="26"/>
        <w:tblW w:w="4387" w:type="dxa"/>
        <w:tblInd w:w="6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 ứng dụng CNTT.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Điện thoại thông minh, Zalo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8.1 (SGK/Tr62).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GV chiếu Slide nội dung Bài 8.1 (Sgk/Tr62) và yêu cầu cá nhân HS thực hiện vào phiếu học tập.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3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 thực nghiêm gieo một con xúc xắc.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a) Liệt kê các kết quả có thể của thực nghiệm trên.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 Liệt kê các kết quả thuận lợi cho các biến cố sau: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A: “Số chấm xuất hiện trên con xúc xắc là hợp số”;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A: “Số chấm xuất hiện trên con xúc xắc nhỏ hơn 5”;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A: “Số chấm xuất hiện trên con xúc xắc là số lẻ”.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HS thực hiện trong 5 phút.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GV thu phiếu học tập, chụp và chiếu ngẫu nhiên 3 phiếu để hs dưới lớp nhận xét và chấm điểm. 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Hoạt động 4: Vận dụng (4 phút)</w:t>
      </w:r>
    </w:p>
    <w:p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Mục tiêu:</w:t>
      </w:r>
      <w:r>
        <w:rPr>
          <w:rFonts w:ascii="Times New Roman" w:hAnsi="Times New Roman" w:cs="Times New Roman"/>
          <w:sz w:val="28"/>
          <w:szCs w:val="28"/>
        </w:rPr>
        <w:t xml:space="preserve"> Giúp HS vận dụng kiến thức kĩ năng của bài học để hoàn thành các bài tập trắc nghiệm.</w:t>
      </w:r>
    </w:p>
    <w:p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 Tổ chức thực hiện:</w:t>
      </w:r>
    </w:p>
    <w:tbl>
      <w:tblPr>
        <w:tblStyle w:val="26"/>
        <w:tblW w:w="4387" w:type="dxa"/>
        <w:tblInd w:w="6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Phương án ứng dụng CNTT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Tivi thông minh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Máy tính.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- Powerpoit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th-TH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4"/>
                <w:sz w:val="28"/>
                <w:szCs w:val="28"/>
                <w:lang w:bidi="th-TH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th-TH"/>
                <w14:ligatures w14:val="standardContextual"/>
              </w:rPr>
              <w:t>Phần mềm Plickers, điện thoại thông minh</w:t>
            </w:r>
          </w:p>
        </w:tc>
      </w:tr>
    </w:tbl>
    <w:p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 chức trò chơi “Ai nhanh hơn”</w:t>
      </w:r>
    </w:p>
    <w:p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chiếu slide các câu hỏi trắc nghiệm, yêu cầu tất cả HS trả lời ra thẻ Plickers. </w:t>
      </w:r>
    </w:p>
    <w:tbl>
      <w:tblPr>
        <w:tblStyle w:val="1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</w:tcPr>
          <w:p>
            <w:pPr>
              <w:tabs>
                <w:tab w:val="left" w:pos="992"/>
              </w:tabs>
              <w:spacing w:before="120" w:after="0" w:line="240" w:lineRule="auto"/>
              <w:ind w:left="992" w:hanging="99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36555844"/>
            <w:r>
              <w:rPr>
                <w:rFonts w:ascii="Times New Roman" w:hAnsi="Times New Roman" w:eastAsia="Calibri" w:cs="Times New Roman"/>
                <w:b/>
                <w:color w:val="0000FF"/>
                <w:sz w:val="28"/>
                <w:szCs w:val="28"/>
              </w:rPr>
              <w:t xml:space="preserve">Câu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trò chơi ô cửa bí mật, có 5 ô cửa bí mật, phần quà khi mỗi ô cửa được mở ra gồm: một chiếc ô tô, hai con dê và 2 tờ phiếu ghi chúc may mẵn lần sau. Số phần tử của tập hợp C gồm các kết quả có thể xảy ra khi mở một ô cửa bí mật.</w:t>
            </w:r>
          </w:p>
          <w:p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FF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>
            <w:pPr>
              <w:tabs>
                <w:tab w:val="left" w:pos="992"/>
              </w:tabs>
              <w:spacing w:before="120" w:after="0" w:line="240" w:lineRule="auto"/>
              <w:ind w:left="992" w:hanging="99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FF"/>
                <w:sz w:val="28"/>
                <w:szCs w:val="28"/>
              </w:rPr>
              <w:t xml:space="preserve">Câu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trò chơi hộp quà bí ẩn, mỗi học sinh lấy ngẫu nhiên một món quà mà cô giáo đã chuẩn bị gồm: bút bi, thước, tẩy, bút chì. Số phần tử của tập hợp B gồm các kết quả có thể xảy ra đối với phần thưởng mà mỗi học sinh lấy được là</w:t>
            </w:r>
          </w:p>
          <w:p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FF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tabs>
                <w:tab w:val="left" w:pos="992"/>
              </w:tabs>
              <w:spacing w:before="120" w:after="0" w:line="240" w:lineRule="auto"/>
              <w:ind w:left="992" w:hanging="99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FF"/>
                <w:sz w:val="28"/>
                <w:szCs w:val="28"/>
              </w:rPr>
              <w:t xml:space="preserve">Câu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Một hộp đựng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5" o:spt="75" alt="OPL20U25GSXzBJYl68kk8uQGfFKzs7yb1M4KJWUiLk6ZEvGF+qCIPSnY57AbBFCvTW$20.22.48$48+K4lPs7H94VUqPe2XwIsfPRnrXQE//QTEXxb8/8N4CNc6FpgZahzpTjFhMzSA7T/nHJa11DE8Ng2TP3iAmRczFlmslSuUNOgUeb6yRvs0=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tấm thẻ đánh số từ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26" o:spt="75" alt="OPL20U25GSXzBJYl68kk8uQGfFKzs7yb1M4KJWUiLk6ZEvGF+qCIPSnY57AbBFCvTW$20.22.48$48+K4lPs7H94VUqPe2XwIsfPRnrXQE//QTEXxb8/8N4CNc6FpgZahzpTjFhMzSA7T/nHJa11DE8Ng2TP3iAmRczFlmslSuUNOgUeb6yRvs0=" type="#_x0000_t75" style="height:13.5pt;width:7.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2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7" o:spt="75" alt="OPL20U25GSXzBJYl68kk8uQGfFKzs7yb1M4KJWUiLk6ZEvGF+qCIPSnY57AbBFCvTW$20.22.48$48+K4lPs7H94VUqPe2XwIsfPRnrXQE//QTEXxb8/8N4CNc6FpgZahzpTjFhMzSA7T/nHJa11DE8Ng2TP3iAmRczFlmslSuUNOgUeb6yRvs0=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2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rút ngấu nhiên một tấm thẻ. Số phần tử của tập hợp A gồm các kết quả có thể xảy ra đối với số trên thẻ được rút ra là số nguyên tố là </w:t>
            </w:r>
          </w:p>
          <w:p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eastAsia="Calibri" w:cs="Times New Roman"/>
                <w:b/>
                <w:bCs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>
            <w:pPr>
              <w:tabs>
                <w:tab w:val="left" w:pos="3402"/>
                <w:tab w:val="left" w:pos="5669"/>
                <w:tab w:val="left" w:pos="7937"/>
              </w:tabs>
              <w:spacing w:before="120" w:after="0" w:line="240" w:lineRule="auto"/>
              <w:ind w:left="992" w:hanging="9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/>
                <w:color w:val="0000FF"/>
                <w:sz w:val="28"/>
                <w:szCs w:val="28"/>
              </w:rPr>
              <w:t xml:space="preserve">Câu 4: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 con xúc xắc được gieo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lần liên tiếp. Quan sát số chấm xuất hiện. Xét biến cố A: “Tổng số chấm trong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lần gieo là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”. Số phần tử của tập hợp M gồm các kết quả thuận lợi cho biến cố A là</w:t>
            </w:r>
          </w:p>
          <w:p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FF"/>
                <w:sz w:val="28"/>
                <w:szCs w:val="28"/>
              </w:rPr>
              <w:t xml:space="preserve">              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bookmarkEnd w:id="4"/>
    </w:tbl>
    <w:p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sử dụng phần mềm Plickers trên điện thoại thông minh để kiểm tra câu trả lời của HS đúng hay sai.</w:t>
      </w:r>
    </w:p>
    <w:p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tìm hiểu nhiệm vụ, thực hiện và giải thích.</w:t>
      </w:r>
    </w:p>
    <w:p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đánh giá và chốt kiến thức.</w:t>
      </w:r>
    </w:p>
    <w:p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Hoạt động 5: Hướng dẫn học ở nhà (1 phút)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Bài tập bắt buộc: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Ghi nhớ các khái niệm về kết quả có thể và kết quả thuận lợi.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Làm bài 8.2, 8.3 SGK trang 62.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Bài tập khuyến khích: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Ôn lại “Xác suất của biến cố” – Lớp 7 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Phụ lục 1.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Câu 1: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Trong các biểu thức sau: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>2xy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;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 xml:space="preserve"> – 3y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 xml:space="preserve">3x – y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  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Biểu thức nào không phải là đơn thức 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>2xy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                 B.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>– 3y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C.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vi-VN"/>
              </w:rPr>
              <w:t>3x – y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                      D.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Đơn thức </w:t>
            </w:r>
            <w:r>
              <w:rPr>
                <w:rFonts w:ascii="Times New Roman" w:hAnsi="Times New Roman" w:eastAsia="Calibri" w:cs="Times New Roman"/>
                <w:position w:val="-24"/>
                <w:sz w:val="26"/>
              </w:rPr>
              <w:object>
                <v:shape id="_x0000_i1028" o:spt="75" type="#_x0000_t75" style="height:38.25pt;width:57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23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</w:rPr>
              <w:t xml:space="preserve"> thu gọn được là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eastAsia="Calibri" w:cs="Times New Roman"/>
                <w:position w:val="-24"/>
                <w:sz w:val="26"/>
              </w:rPr>
              <w:object>
                <v:shape id="_x0000_i1029" o:spt="75" type="#_x0000_t75" style="height:38.25pt;width:5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B. </w:t>
            </w:r>
            <w:r>
              <w:rPr>
                <w:rFonts w:ascii="Times New Roman" w:hAnsi="Times New Roman" w:eastAsia="Calibri" w:cs="Times New Roman"/>
                <w:position w:val="-24"/>
                <w:sz w:val="26"/>
              </w:rPr>
              <w:object>
                <v:shape id="_x0000_i1030" o:spt="75" type="#_x0000_t75" style="height:38.25pt;width:56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C. </w:t>
            </w:r>
            <w:r>
              <w:rPr>
                <w:rFonts w:ascii="Times New Roman" w:hAnsi="Times New Roman" w:eastAsia="Calibri" w:cs="Times New Roman"/>
                <w:position w:val="-24"/>
                <w:sz w:val="26"/>
              </w:rPr>
              <w:object>
                <v:shape id="_x0000_i1031" o:spt="75" type="#_x0000_t75" style="height:38.25pt;width:51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eastAsia="Calibri" w:cs="Times New Roman"/>
                <w:position w:val="-24"/>
                <w:sz w:val="26"/>
              </w:rPr>
              <w:object>
                <v:shape id="_x0000_i1032" o:spt="75" type="#_x0000_t75" style="height:38.25pt;width:51.7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1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Câu 3: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Bậc của đơn thức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3" o:spt="75" type="#_x0000_t75" style="height:22.5pt;width:56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3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</w:rPr>
              <w:t xml:space="preserve"> là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A. -5.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B. 3.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C. 4                               D. 9.</w:t>
            </w:r>
          </w:p>
        </w:tc>
      </w:tr>
    </w:tbl>
    <w:p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6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Câu 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Hệ số của đơn thức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4" o:spt="75" type="#_x0000_t75" style="height:22.5pt;width:50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5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</w:rPr>
              <w:t>là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22"/>
              <w:spacing w:after="0" w:line="276" w:lineRule="auto"/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A. -1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B. 3.                          C. 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D. 0.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Câu 5.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Đơn thức </w:t>
            </w:r>
            <w:r>
              <w:rPr>
                <w:rFonts w:ascii="Times New Roman" w:hAnsi="Times New Roman" w:eastAsia="Calibri" w:cs="Times New Roman"/>
                <w:bCs/>
                <w:position w:val="-10"/>
                <w:sz w:val="26"/>
              </w:rPr>
              <w:object>
                <v:shape id="_x0000_i1035" o:spt="75" type="#_x0000_t75" style="height:22.5pt;width:57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đồng dạng với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6" o:spt="75" type="#_x0000_t75" style="height:22.5pt;width:57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B.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7" o:spt="75" type="#_x0000_t75" style="height:22.5pt;width:45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C.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8" o:spt="75" type="#_x0000_t75" style="height:22.5pt;width:38.2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39" o:spt="75" type="#_x0000_t75" style="height:22.5pt;width:50.2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Câu 6: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Giá trị của đơn thức </w:t>
            </w:r>
            <w:r>
              <w:rPr>
                <w:rFonts w:ascii="Times New Roman" w:hAnsi="Times New Roman" w:eastAsia="Calibri" w:cs="Times New Roman"/>
                <w:position w:val="-10"/>
                <w:sz w:val="26"/>
              </w:rPr>
              <w:object>
                <v:shape id="_x0000_i1040" o:spt="75" type="#_x0000_t75" style="height:22.5pt;width:38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</w:rPr>
              <w:t>tại x=2; y=-1 là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2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 -4.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D. -1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426" w:right="616" w:bottom="851" w:left="1134" w:header="426" w:footer="11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舒体">
    <w:altName w:val="SVN-Riesli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D1C2D"/>
    <w:multiLevelType w:val="multilevel"/>
    <w:tmpl w:val="2A3D1C2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D2943"/>
    <w:multiLevelType w:val="multilevel"/>
    <w:tmpl w:val="53CD294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75763"/>
    <w:multiLevelType w:val="multilevel"/>
    <w:tmpl w:val="77D757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033D1"/>
    <w:rsid w:val="00005E0A"/>
    <w:rsid w:val="0000746F"/>
    <w:rsid w:val="00011B33"/>
    <w:rsid w:val="00020293"/>
    <w:rsid w:val="000228FE"/>
    <w:rsid w:val="00023E87"/>
    <w:rsid w:val="00031AE2"/>
    <w:rsid w:val="00031E46"/>
    <w:rsid w:val="00033D9D"/>
    <w:rsid w:val="0003711E"/>
    <w:rsid w:val="000407BA"/>
    <w:rsid w:val="00046FDB"/>
    <w:rsid w:val="00052D04"/>
    <w:rsid w:val="0005598E"/>
    <w:rsid w:val="00056A41"/>
    <w:rsid w:val="00067C1F"/>
    <w:rsid w:val="00071C0E"/>
    <w:rsid w:val="00073735"/>
    <w:rsid w:val="00080E4B"/>
    <w:rsid w:val="000814D7"/>
    <w:rsid w:val="00093F65"/>
    <w:rsid w:val="000940B8"/>
    <w:rsid w:val="0009579B"/>
    <w:rsid w:val="00096E0B"/>
    <w:rsid w:val="00097D6F"/>
    <w:rsid w:val="000A091A"/>
    <w:rsid w:val="000A0C56"/>
    <w:rsid w:val="000A38DE"/>
    <w:rsid w:val="000A54B6"/>
    <w:rsid w:val="000A7DCB"/>
    <w:rsid w:val="000B4584"/>
    <w:rsid w:val="000B4867"/>
    <w:rsid w:val="000B6D85"/>
    <w:rsid w:val="000C1707"/>
    <w:rsid w:val="000C342C"/>
    <w:rsid w:val="000C3DF8"/>
    <w:rsid w:val="000C5175"/>
    <w:rsid w:val="000C7D57"/>
    <w:rsid w:val="000D1CB4"/>
    <w:rsid w:val="000D58A6"/>
    <w:rsid w:val="000D6E40"/>
    <w:rsid w:val="000E1EA7"/>
    <w:rsid w:val="000E2FD3"/>
    <w:rsid w:val="000E6511"/>
    <w:rsid w:val="000E6853"/>
    <w:rsid w:val="000E7966"/>
    <w:rsid w:val="000E7ADB"/>
    <w:rsid w:val="000E7C77"/>
    <w:rsid w:val="000F4FFD"/>
    <w:rsid w:val="000F570D"/>
    <w:rsid w:val="001015DB"/>
    <w:rsid w:val="00101DF3"/>
    <w:rsid w:val="00104DD3"/>
    <w:rsid w:val="0011618F"/>
    <w:rsid w:val="00120AE6"/>
    <w:rsid w:val="00120C8A"/>
    <w:rsid w:val="00126BFA"/>
    <w:rsid w:val="00126D0F"/>
    <w:rsid w:val="001315F7"/>
    <w:rsid w:val="00135EC5"/>
    <w:rsid w:val="001365D6"/>
    <w:rsid w:val="001365EA"/>
    <w:rsid w:val="00137A27"/>
    <w:rsid w:val="00142DA8"/>
    <w:rsid w:val="00143452"/>
    <w:rsid w:val="00157FBC"/>
    <w:rsid w:val="001609C4"/>
    <w:rsid w:val="00160F51"/>
    <w:rsid w:val="00162A85"/>
    <w:rsid w:val="00165B14"/>
    <w:rsid w:val="00166BDB"/>
    <w:rsid w:val="001700AB"/>
    <w:rsid w:val="00170FDB"/>
    <w:rsid w:val="0017564C"/>
    <w:rsid w:val="00175E96"/>
    <w:rsid w:val="00185496"/>
    <w:rsid w:val="00186031"/>
    <w:rsid w:val="001875E1"/>
    <w:rsid w:val="00190339"/>
    <w:rsid w:val="001936F1"/>
    <w:rsid w:val="001941BC"/>
    <w:rsid w:val="001945C0"/>
    <w:rsid w:val="001A050D"/>
    <w:rsid w:val="001A0573"/>
    <w:rsid w:val="001A0DFA"/>
    <w:rsid w:val="001A467C"/>
    <w:rsid w:val="001A73A4"/>
    <w:rsid w:val="001B1D9A"/>
    <w:rsid w:val="001B2052"/>
    <w:rsid w:val="001B30C2"/>
    <w:rsid w:val="001B70A9"/>
    <w:rsid w:val="001C2343"/>
    <w:rsid w:val="001D6365"/>
    <w:rsid w:val="001D718F"/>
    <w:rsid w:val="001D743F"/>
    <w:rsid w:val="001D7D3B"/>
    <w:rsid w:val="001E1888"/>
    <w:rsid w:val="001E6D8D"/>
    <w:rsid w:val="001F0F5D"/>
    <w:rsid w:val="001F52F0"/>
    <w:rsid w:val="001F554B"/>
    <w:rsid w:val="001F7005"/>
    <w:rsid w:val="00203CAE"/>
    <w:rsid w:val="002045CE"/>
    <w:rsid w:val="00204F53"/>
    <w:rsid w:val="00206681"/>
    <w:rsid w:val="00207A7F"/>
    <w:rsid w:val="00216AF5"/>
    <w:rsid w:val="00224936"/>
    <w:rsid w:val="00226F8A"/>
    <w:rsid w:val="00241370"/>
    <w:rsid w:val="00241538"/>
    <w:rsid w:val="00241F08"/>
    <w:rsid w:val="0025196F"/>
    <w:rsid w:val="002541B4"/>
    <w:rsid w:val="002575E9"/>
    <w:rsid w:val="00261CF0"/>
    <w:rsid w:val="002620FC"/>
    <w:rsid w:val="00263537"/>
    <w:rsid w:val="0026430B"/>
    <w:rsid w:val="00264CDA"/>
    <w:rsid w:val="0026518E"/>
    <w:rsid w:val="00266A04"/>
    <w:rsid w:val="00271DE5"/>
    <w:rsid w:val="002869C8"/>
    <w:rsid w:val="002974C2"/>
    <w:rsid w:val="002A0E40"/>
    <w:rsid w:val="002A25FB"/>
    <w:rsid w:val="002A37FB"/>
    <w:rsid w:val="002A55AB"/>
    <w:rsid w:val="002A624B"/>
    <w:rsid w:val="002A6428"/>
    <w:rsid w:val="002A7333"/>
    <w:rsid w:val="002B00EC"/>
    <w:rsid w:val="002B370F"/>
    <w:rsid w:val="002B45DF"/>
    <w:rsid w:val="002B530B"/>
    <w:rsid w:val="002B5C42"/>
    <w:rsid w:val="002C04DB"/>
    <w:rsid w:val="002C0A17"/>
    <w:rsid w:val="002C0E91"/>
    <w:rsid w:val="002C3274"/>
    <w:rsid w:val="002C625A"/>
    <w:rsid w:val="002C6ED7"/>
    <w:rsid w:val="002D0283"/>
    <w:rsid w:val="002D044E"/>
    <w:rsid w:val="002D419E"/>
    <w:rsid w:val="002D4D04"/>
    <w:rsid w:val="002D6FEC"/>
    <w:rsid w:val="002D7D76"/>
    <w:rsid w:val="002E373E"/>
    <w:rsid w:val="00300AFF"/>
    <w:rsid w:val="0030212D"/>
    <w:rsid w:val="00304265"/>
    <w:rsid w:val="00312F0C"/>
    <w:rsid w:val="003143FF"/>
    <w:rsid w:val="003155A5"/>
    <w:rsid w:val="00315A95"/>
    <w:rsid w:val="00317994"/>
    <w:rsid w:val="00330899"/>
    <w:rsid w:val="003316F8"/>
    <w:rsid w:val="0033419C"/>
    <w:rsid w:val="00337693"/>
    <w:rsid w:val="00340B28"/>
    <w:rsid w:val="00341AA5"/>
    <w:rsid w:val="00347ABA"/>
    <w:rsid w:val="00347B86"/>
    <w:rsid w:val="00353719"/>
    <w:rsid w:val="0035647C"/>
    <w:rsid w:val="0035648C"/>
    <w:rsid w:val="00360CF7"/>
    <w:rsid w:val="00361591"/>
    <w:rsid w:val="00364D70"/>
    <w:rsid w:val="003656EB"/>
    <w:rsid w:val="0037159A"/>
    <w:rsid w:val="003720C9"/>
    <w:rsid w:val="003778DD"/>
    <w:rsid w:val="0038142F"/>
    <w:rsid w:val="0038611C"/>
    <w:rsid w:val="003864A6"/>
    <w:rsid w:val="00390AE1"/>
    <w:rsid w:val="00390BF6"/>
    <w:rsid w:val="00393E1D"/>
    <w:rsid w:val="00395F91"/>
    <w:rsid w:val="00397326"/>
    <w:rsid w:val="003973F4"/>
    <w:rsid w:val="003A3960"/>
    <w:rsid w:val="003A4FC2"/>
    <w:rsid w:val="003B2B65"/>
    <w:rsid w:val="003C10AE"/>
    <w:rsid w:val="003C1188"/>
    <w:rsid w:val="003C1FCC"/>
    <w:rsid w:val="003C61A4"/>
    <w:rsid w:val="003D100D"/>
    <w:rsid w:val="003D1240"/>
    <w:rsid w:val="003D2F0C"/>
    <w:rsid w:val="003E196F"/>
    <w:rsid w:val="003E390D"/>
    <w:rsid w:val="003E498E"/>
    <w:rsid w:val="003E67AD"/>
    <w:rsid w:val="003E73F6"/>
    <w:rsid w:val="003E7CBE"/>
    <w:rsid w:val="003F053C"/>
    <w:rsid w:val="003F1E6B"/>
    <w:rsid w:val="003F221A"/>
    <w:rsid w:val="00400208"/>
    <w:rsid w:val="004012DD"/>
    <w:rsid w:val="004028CD"/>
    <w:rsid w:val="00403984"/>
    <w:rsid w:val="00403E80"/>
    <w:rsid w:val="00405199"/>
    <w:rsid w:val="004156F8"/>
    <w:rsid w:val="00420EA3"/>
    <w:rsid w:val="004243C4"/>
    <w:rsid w:val="004247FF"/>
    <w:rsid w:val="0043143E"/>
    <w:rsid w:val="00432F1B"/>
    <w:rsid w:val="004336C6"/>
    <w:rsid w:val="00435B19"/>
    <w:rsid w:val="00437F73"/>
    <w:rsid w:val="00440A70"/>
    <w:rsid w:val="0044269A"/>
    <w:rsid w:val="004426BB"/>
    <w:rsid w:val="004431B3"/>
    <w:rsid w:val="00443BE1"/>
    <w:rsid w:val="004477F3"/>
    <w:rsid w:val="00451734"/>
    <w:rsid w:val="004522C3"/>
    <w:rsid w:val="004566F6"/>
    <w:rsid w:val="00462116"/>
    <w:rsid w:val="00467039"/>
    <w:rsid w:val="00477F03"/>
    <w:rsid w:val="004831CF"/>
    <w:rsid w:val="0048719A"/>
    <w:rsid w:val="00491362"/>
    <w:rsid w:val="0049358B"/>
    <w:rsid w:val="004A68C1"/>
    <w:rsid w:val="004B329F"/>
    <w:rsid w:val="004B4090"/>
    <w:rsid w:val="004C023C"/>
    <w:rsid w:val="004C1907"/>
    <w:rsid w:val="004C2896"/>
    <w:rsid w:val="004C48EB"/>
    <w:rsid w:val="004C4FE5"/>
    <w:rsid w:val="004E26F3"/>
    <w:rsid w:val="004E39F0"/>
    <w:rsid w:val="004E53FE"/>
    <w:rsid w:val="004E56FB"/>
    <w:rsid w:val="004E58C2"/>
    <w:rsid w:val="004F2CC8"/>
    <w:rsid w:val="004F6381"/>
    <w:rsid w:val="004F6964"/>
    <w:rsid w:val="004F69BE"/>
    <w:rsid w:val="00504AB0"/>
    <w:rsid w:val="00504E04"/>
    <w:rsid w:val="00505BA0"/>
    <w:rsid w:val="005108D6"/>
    <w:rsid w:val="0051166B"/>
    <w:rsid w:val="00511ADB"/>
    <w:rsid w:val="0051644C"/>
    <w:rsid w:val="00516534"/>
    <w:rsid w:val="0051757E"/>
    <w:rsid w:val="005246FF"/>
    <w:rsid w:val="005249CA"/>
    <w:rsid w:val="00525309"/>
    <w:rsid w:val="00525CD8"/>
    <w:rsid w:val="005301EB"/>
    <w:rsid w:val="00531B7B"/>
    <w:rsid w:val="00532AD4"/>
    <w:rsid w:val="00533D08"/>
    <w:rsid w:val="00535EB2"/>
    <w:rsid w:val="00540C17"/>
    <w:rsid w:val="00540D4C"/>
    <w:rsid w:val="00544A05"/>
    <w:rsid w:val="0054657E"/>
    <w:rsid w:val="0055169E"/>
    <w:rsid w:val="005552E7"/>
    <w:rsid w:val="00557BF6"/>
    <w:rsid w:val="00560783"/>
    <w:rsid w:val="00560ED8"/>
    <w:rsid w:val="00561E12"/>
    <w:rsid w:val="00562CCF"/>
    <w:rsid w:val="005669F6"/>
    <w:rsid w:val="00567163"/>
    <w:rsid w:val="00570F30"/>
    <w:rsid w:val="00576679"/>
    <w:rsid w:val="00576CCD"/>
    <w:rsid w:val="005772DB"/>
    <w:rsid w:val="00584DE5"/>
    <w:rsid w:val="00587E9F"/>
    <w:rsid w:val="00597F13"/>
    <w:rsid w:val="005A1E4B"/>
    <w:rsid w:val="005A30AA"/>
    <w:rsid w:val="005B088C"/>
    <w:rsid w:val="005B1B04"/>
    <w:rsid w:val="005B201C"/>
    <w:rsid w:val="005B44AF"/>
    <w:rsid w:val="005B4DD1"/>
    <w:rsid w:val="005B5407"/>
    <w:rsid w:val="005B5DCC"/>
    <w:rsid w:val="005B61F4"/>
    <w:rsid w:val="005B79F4"/>
    <w:rsid w:val="005C392C"/>
    <w:rsid w:val="005C39B4"/>
    <w:rsid w:val="005C6F2E"/>
    <w:rsid w:val="005D3B12"/>
    <w:rsid w:val="005D600B"/>
    <w:rsid w:val="005D7069"/>
    <w:rsid w:val="005D7086"/>
    <w:rsid w:val="005E278A"/>
    <w:rsid w:val="005E35A4"/>
    <w:rsid w:val="005E366A"/>
    <w:rsid w:val="005E46F9"/>
    <w:rsid w:val="005E63AD"/>
    <w:rsid w:val="005F3002"/>
    <w:rsid w:val="005F57EB"/>
    <w:rsid w:val="006008C6"/>
    <w:rsid w:val="00600CDA"/>
    <w:rsid w:val="006037F3"/>
    <w:rsid w:val="006054F9"/>
    <w:rsid w:val="00606140"/>
    <w:rsid w:val="0060643F"/>
    <w:rsid w:val="00610247"/>
    <w:rsid w:val="00611533"/>
    <w:rsid w:val="006205CF"/>
    <w:rsid w:val="006233FE"/>
    <w:rsid w:val="00624B42"/>
    <w:rsid w:val="006303CC"/>
    <w:rsid w:val="00636622"/>
    <w:rsid w:val="00641E03"/>
    <w:rsid w:val="0064728F"/>
    <w:rsid w:val="00653946"/>
    <w:rsid w:val="00662318"/>
    <w:rsid w:val="0066395F"/>
    <w:rsid w:val="00667780"/>
    <w:rsid w:val="00672023"/>
    <w:rsid w:val="00676E81"/>
    <w:rsid w:val="00677C49"/>
    <w:rsid w:val="0068143C"/>
    <w:rsid w:val="00681917"/>
    <w:rsid w:val="00681F03"/>
    <w:rsid w:val="00687895"/>
    <w:rsid w:val="00694571"/>
    <w:rsid w:val="006961AC"/>
    <w:rsid w:val="006A2890"/>
    <w:rsid w:val="006A35BC"/>
    <w:rsid w:val="006A4001"/>
    <w:rsid w:val="006B00A2"/>
    <w:rsid w:val="006B3986"/>
    <w:rsid w:val="006C03F4"/>
    <w:rsid w:val="006C1407"/>
    <w:rsid w:val="006C5BBC"/>
    <w:rsid w:val="006C68FA"/>
    <w:rsid w:val="006C7ED9"/>
    <w:rsid w:val="006D2777"/>
    <w:rsid w:val="006E0D7B"/>
    <w:rsid w:val="006E0FE0"/>
    <w:rsid w:val="006E12E8"/>
    <w:rsid w:val="006E6B00"/>
    <w:rsid w:val="006E75E4"/>
    <w:rsid w:val="006F1BE5"/>
    <w:rsid w:val="006F38A6"/>
    <w:rsid w:val="006F579F"/>
    <w:rsid w:val="006F67C2"/>
    <w:rsid w:val="006F6E68"/>
    <w:rsid w:val="006F7ADA"/>
    <w:rsid w:val="00703008"/>
    <w:rsid w:val="00704EA7"/>
    <w:rsid w:val="00705E2C"/>
    <w:rsid w:val="007069AF"/>
    <w:rsid w:val="00713CB3"/>
    <w:rsid w:val="00720525"/>
    <w:rsid w:val="007232FA"/>
    <w:rsid w:val="00724BC8"/>
    <w:rsid w:val="00726D2D"/>
    <w:rsid w:val="00734169"/>
    <w:rsid w:val="00734D9F"/>
    <w:rsid w:val="0073568E"/>
    <w:rsid w:val="007358B0"/>
    <w:rsid w:val="007373B5"/>
    <w:rsid w:val="00743BB4"/>
    <w:rsid w:val="00745D9F"/>
    <w:rsid w:val="0074711C"/>
    <w:rsid w:val="0074733E"/>
    <w:rsid w:val="007513E8"/>
    <w:rsid w:val="00751982"/>
    <w:rsid w:val="00754C5C"/>
    <w:rsid w:val="0076656F"/>
    <w:rsid w:val="00766806"/>
    <w:rsid w:val="007702A2"/>
    <w:rsid w:val="00770820"/>
    <w:rsid w:val="007763F2"/>
    <w:rsid w:val="00781365"/>
    <w:rsid w:val="00782DAB"/>
    <w:rsid w:val="007848C6"/>
    <w:rsid w:val="007873B8"/>
    <w:rsid w:val="00793648"/>
    <w:rsid w:val="007947DE"/>
    <w:rsid w:val="007A035B"/>
    <w:rsid w:val="007A5D9E"/>
    <w:rsid w:val="007A5DC7"/>
    <w:rsid w:val="007A7B00"/>
    <w:rsid w:val="007C7B22"/>
    <w:rsid w:val="007D0477"/>
    <w:rsid w:val="007D4D2D"/>
    <w:rsid w:val="007D73BD"/>
    <w:rsid w:val="007E1CD1"/>
    <w:rsid w:val="007E3134"/>
    <w:rsid w:val="007E592D"/>
    <w:rsid w:val="007F0F11"/>
    <w:rsid w:val="007F167A"/>
    <w:rsid w:val="00801034"/>
    <w:rsid w:val="0080296B"/>
    <w:rsid w:val="008051D0"/>
    <w:rsid w:val="00806810"/>
    <w:rsid w:val="0081028C"/>
    <w:rsid w:val="008133E1"/>
    <w:rsid w:val="00813D3E"/>
    <w:rsid w:val="00814F22"/>
    <w:rsid w:val="00817E53"/>
    <w:rsid w:val="00830EA1"/>
    <w:rsid w:val="00831427"/>
    <w:rsid w:val="00834F05"/>
    <w:rsid w:val="00837183"/>
    <w:rsid w:val="00844018"/>
    <w:rsid w:val="0084498F"/>
    <w:rsid w:val="00844B49"/>
    <w:rsid w:val="00844D99"/>
    <w:rsid w:val="00847B77"/>
    <w:rsid w:val="00847EF4"/>
    <w:rsid w:val="008513BF"/>
    <w:rsid w:val="00851A7F"/>
    <w:rsid w:val="00852632"/>
    <w:rsid w:val="008544B0"/>
    <w:rsid w:val="008626E7"/>
    <w:rsid w:val="00865A59"/>
    <w:rsid w:val="008666D6"/>
    <w:rsid w:val="00870C00"/>
    <w:rsid w:val="00871030"/>
    <w:rsid w:val="00871FA6"/>
    <w:rsid w:val="0088165F"/>
    <w:rsid w:val="00891116"/>
    <w:rsid w:val="00892213"/>
    <w:rsid w:val="00894A8A"/>
    <w:rsid w:val="00897492"/>
    <w:rsid w:val="008A6DD9"/>
    <w:rsid w:val="008A7593"/>
    <w:rsid w:val="008A7779"/>
    <w:rsid w:val="008B58D2"/>
    <w:rsid w:val="008B605B"/>
    <w:rsid w:val="008B6E83"/>
    <w:rsid w:val="008B739D"/>
    <w:rsid w:val="008C18E4"/>
    <w:rsid w:val="008C2A22"/>
    <w:rsid w:val="008C5468"/>
    <w:rsid w:val="008C75D0"/>
    <w:rsid w:val="008D3648"/>
    <w:rsid w:val="008D4027"/>
    <w:rsid w:val="008D4062"/>
    <w:rsid w:val="008D7468"/>
    <w:rsid w:val="008E0A67"/>
    <w:rsid w:val="008E1651"/>
    <w:rsid w:val="008E24A4"/>
    <w:rsid w:val="008E3A99"/>
    <w:rsid w:val="008E4647"/>
    <w:rsid w:val="008E5F34"/>
    <w:rsid w:val="008E6B54"/>
    <w:rsid w:val="008E709B"/>
    <w:rsid w:val="008F0622"/>
    <w:rsid w:val="008F219E"/>
    <w:rsid w:val="00900616"/>
    <w:rsid w:val="00905E24"/>
    <w:rsid w:val="009104A3"/>
    <w:rsid w:val="0091443A"/>
    <w:rsid w:val="009202B8"/>
    <w:rsid w:val="009221BB"/>
    <w:rsid w:val="009242D5"/>
    <w:rsid w:val="00926D14"/>
    <w:rsid w:val="00926E2A"/>
    <w:rsid w:val="00930238"/>
    <w:rsid w:val="00931B1D"/>
    <w:rsid w:val="00935DC5"/>
    <w:rsid w:val="0093600D"/>
    <w:rsid w:val="00940363"/>
    <w:rsid w:val="00942507"/>
    <w:rsid w:val="00943CED"/>
    <w:rsid w:val="0095032C"/>
    <w:rsid w:val="00950574"/>
    <w:rsid w:val="009514FE"/>
    <w:rsid w:val="00955475"/>
    <w:rsid w:val="0095561B"/>
    <w:rsid w:val="009564AB"/>
    <w:rsid w:val="00960FC4"/>
    <w:rsid w:val="009630CE"/>
    <w:rsid w:val="009665D5"/>
    <w:rsid w:val="009732DC"/>
    <w:rsid w:val="00973C23"/>
    <w:rsid w:val="00974985"/>
    <w:rsid w:val="00974AF9"/>
    <w:rsid w:val="009770BA"/>
    <w:rsid w:val="0098186A"/>
    <w:rsid w:val="00985BCF"/>
    <w:rsid w:val="009865F5"/>
    <w:rsid w:val="009915BD"/>
    <w:rsid w:val="00991F33"/>
    <w:rsid w:val="009922B4"/>
    <w:rsid w:val="00993AD0"/>
    <w:rsid w:val="009977A8"/>
    <w:rsid w:val="009A2C52"/>
    <w:rsid w:val="009A42E8"/>
    <w:rsid w:val="009A47A5"/>
    <w:rsid w:val="009A47D0"/>
    <w:rsid w:val="009A480D"/>
    <w:rsid w:val="009A5AEB"/>
    <w:rsid w:val="009A66E9"/>
    <w:rsid w:val="009A7B01"/>
    <w:rsid w:val="009B2959"/>
    <w:rsid w:val="009B4CFF"/>
    <w:rsid w:val="009B50B7"/>
    <w:rsid w:val="009B5BDC"/>
    <w:rsid w:val="009B66D3"/>
    <w:rsid w:val="009B743B"/>
    <w:rsid w:val="009C50D0"/>
    <w:rsid w:val="009D0C4D"/>
    <w:rsid w:val="009D1D19"/>
    <w:rsid w:val="009D59B0"/>
    <w:rsid w:val="009D7279"/>
    <w:rsid w:val="009D764A"/>
    <w:rsid w:val="009E3E89"/>
    <w:rsid w:val="009F0F99"/>
    <w:rsid w:val="009F3F07"/>
    <w:rsid w:val="009F5CBB"/>
    <w:rsid w:val="00A0208C"/>
    <w:rsid w:val="00A029E0"/>
    <w:rsid w:val="00A03A61"/>
    <w:rsid w:val="00A04070"/>
    <w:rsid w:val="00A05A8E"/>
    <w:rsid w:val="00A06AFC"/>
    <w:rsid w:val="00A06DA5"/>
    <w:rsid w:val="00A10F59"/>
    <w:rsid w:val="00A12370"/>
    <w:rsid w:val="00A15353"/>
    <w:rsid w:val="00A217A5"/>
    <w:rsid w:val="00A21D13"/>
    <w:rsid w:val="00A25BDF"/>
    <w:rsid w:val="00A32434"/>
    <w:rsid w:val="00A35BD6"/>
    <w:rsid w:val="00A404FF"/>
    <w:rsid w:val="00A44188"/>
    <w:rsid w:val="00A52639"/>
    <w:rsid w:val="00A52954"/>
    <w:rsid w:val="00A565E4"/>
    <w:rsid w:val="00A56A09"/>
    <w:rsid w:val="00A60407"/>
    <w:rsid w:val="00A674CF"/>
    <w:rsid w:val="00A67639"/>
    <w:rsid w:val="00A7202B"/>
    <w:rsid w:val="00A7342B"/>
    <w:rsid w:val="00A749FC"/>
    <w:rsid w:val="00A754D4"/>
    <w:rsid w:val="00A80442"/>
    <w:rsid w:val="00A82183"/>
    <w:rsid w:val="00A83D42"/>
    <w:rsid w:val="00A842B7"/>
    <w:rsid w:val="00A85422"/>
    <w:rsid w:val="00A857ED"/>
    <w:rsid w:val="00A87ECF"/>
    <w:rsid w:val="00A9044F"/>
    <w:rsid w:val="00A937AC"/>
    <w:rsid w:val="00A958D8"/>
    <w:rsid w:val="00AA0440"/>
    <w:rsid w:val="00AA125B"/>
    <w:rsid w:val="00AA27D8"/>
    <w:rsid w:val="00AB0F6B"/>
    <w:rsid w:val="00AC001D"/>
    <w:rsid w:val="00AC0865"/>
    <w:rsid w:val="00AC170D"/>
    <w:rsid w:val="00AC2789"/>
    <w:rsid w:val="00AC5678"/>
    <w:rsid w:val="00AC6787"/>
    <w:rsid w:val="00AC77AD"/>
    <w:rsid w:val="00AD482E"/>
    <w:rsid w:val="00AD48BC"/>
    <w:rsid w:val="00AD69CA"/>
    <w:rsid w:val="00AD6B4A"/>
    <w:rsid w:val="00AE134E"/>
    <w:rsid w:val="00AE1BE8"/>
    <w:rsid w:val="00AE7C7E"/>
    <w:rsid w:val="00AF099F"/>
    <w:rsid w:val="00AF1B59"/>
    <w:rsid w:val="00AF2ED8"/>
    <w:rsid w:val="00AF49AF"/>
    <w:rsid w:val="00AF7387"/>
    <w:rsid w:val="00B01EEF"/>
    <w:rsid w:val="00B02225"/>
    <w:rsid w:val="00B03BCD"/>
    <w:rsid w:val="00B03D42"/>
    <w:rsid w:val="00B05383"/>
    <w:rsid w:val="00B053B3"/>
    <w:rsid w:val="00B10885"/>
    <w:rsid w:val="00B1593A"/>
    <w:rsid w:val="00B177E4"/>
    <w:rsid w:val="00B20562"/>
    <w:rsid w:val="00B20B09"/>
    <w:rsid w:val="00B22D57"/>
    <w:rsid w:val="00B24C1A"/>
    <w:rsid w:val="00B24D8E"/>
    <w:rsid w:val="00B3075C"/>
    <w:rsid w:val="00B3552A"/>
    <w:rsid w:val="00B357CE"/>
    <w:rsid w:val="00B366C5"/>
    <w:rsid w:val="00B46E5C"/>
    <w:rsid w:val="00B470B3"/>
    <w:rsid w:val="00B4783F"/>
    <w:rsid w:val="00B55EF0"/>
    <w:rsid w:val="00B57BDE"/>
    <w:rsid w:val="00B604D5"/>
    <w:rsid w:val="00B62F75"/>
    <w:rsid w:val="00B6629A"/>
    <w:rsid w:val="00B71BC7"/>
    <w:rsid w:val="00B7209E"/>
    <w:rsid w:val="00B722CC"/>
    <w:rsid w:val="00B72BE4"/>
    <w:rsid w:val="00B7472F"/>
    <w:rsid w:val="00B74DCC"/>
    <w:rsid w:val="00B86F52"/>
    <w:rsid w:val="00B9052B"/>
    <w:rsid w:val="00B90ED8"/>
    <w:rsid w:val="00B94F8C"/>
    <w:rsid w:val="00B97F90"/>
    <w:rsid w:val="00BA5A71"/>
    <w:rsid w:val="00BB1CC2"/>
    <w:rsid w:val="00BB5069"/>
    <w:rsid w:val="00BB5370"/>
    <w:rsid w:val="00BC1372"/>
    <w:rsid w:val="00BC2DCE"/>
    <w:rsid w:val="00BC65CD"/>
    <w:rsid w:val="00BC7159"/>
    <w:rsid w:val="00BD60A1"/>
    <w:rsid w:val="00BE0CAC"/>
    <w:rsid w:val="00BE1359"/>
    <w:rsid w:val="00BE2E13"/>
    <w:rsid w:val="00BE3F54"/>
    <w:rsid w:val="00BE576F"/>
    <w:rsid w:val="00BF4573"/>
    <w:rsid w:val="00BF5A0F"/>
    <w:rsid w:val="00BF6289"/>
    <w:rsid w:val="00C0046C"/>
    <w:rsid w:val="00C107DE"/>
    <w:rsid w:val="00C10A20"/>
    <w:rsid w:val="00C12D3E"/>
    <w:rsid w:val="00C16052"/>
    <w:rsid w:val="00C16095"/>
    <w:rsid w:val="00C17BCD"/>
    <w:rsid w:val="00C2054C"/>
    <w:rsid w:val="00C215C1"/>
    <w:rsid w:val="00C217B6"/>
    <w:rsid w:val="00C22D8B"/>
    <w:rsid w:val="00C24390"/>
    <w:rsid w:val="00C26163"/>
    <w:rsid w:val="00C2741B"/>
    <w:rsid w:val="00C32C1C"/>
    <w:rsid w:val="00C361AA"/>
    <w:rsid w:val="00C42FFC"/>
    <w:rsid w:val="00C46036"/>
    <w:rsid w:val="00C515CC"/>
    <w:rsid w:val="00C524E3"/>
    <w:rsid w:val="00C53B91"/>
    <w:rsid w:val="00C53E6F"/>
    <w:rsid w:val="00C549B0"/>
    <w:rsid w:val="00C56073"/>
    <w:rsid w:val="00C5634B"/>
    <w:rsid w:val="00C65A6D"/>
    <w:rsid w:val="00C727FB"/>
    <w:rsid w:val="00C72D2D"/>
    <w:rsid w:val="00C74799"/>
    <w:rsid w:val="00C77549"/>
    <w:rsid w:val="00C81B2A"/>
    <w:rsid w:val="00C87D3C"/>
    <w:rsid w:val="00CA0795"/>
    <w:rsid w:val="00CA07A8"/>
    <w:rsid w:val="00CA08E4"/>
    <w:rsid w:val="00CB150A"/>
    <w:rsid w:val="00CB1EA2"/>
    <w:rsid w:val="00CB2730"/>
    <w:rsid w:val="00CB28EB"/>
    <w:rsid w:val="00CB2A72"/>
    <w:rsid w:val="00CB4949"/>
    <w:rsid w:val="00CB4D87"/>
    <w:rsid w:val="00CB5163"/>
    <w:rsid w:val="00CB7CB8"/>
    <w:rsid w:val="00CC260D"/>
    <w:rsid w:val="00CC6F4C"/>
    <w:rsid w:val="00CC7A6B"/>
    <w:rsid w:val="00CD031E"/>
    <w:rsid w:val="00CE42DF"/>
    <w:rsid w:val="00CE55C1"/>
    <w:rsid w:val="00CE723D"/>
    <w:rsid w:val="00CF1BA8"/>
    <w:rsid w:val="00CF3A28"/>
    <w:rsid w:val="00D07415"/>
    <w:rsid w:val="00D075DF"/>
    <w:rsid w:val="00D1155F"/>
    <w:rsid w:val="00D11A8A"/>
    <w:rsid w:val="00D12964"/>
    <w:rsid w:val="00D15E4D"/>
    <w:rsid w:val="00D202C9"/>
    <w:rsid w:val="00D24938"/>
    <w:rsid w:val="00D253A2"/>
    <w:rsid w:val="00D268C1"/>
    <w:rsid w:val="00D33871"/>
    <w:rsid w:val="00D33F61"/>
    <w:rsid w:val="00D41B99"/>
    <w:rsid w:val="00D42AA5"/>
    <w:rsid w:val="00D439AC"/>
    <w:rsid w:val="00D448DB"/>
    <w:rsid w:val="00D4742D"/>
    <w:rsid w:val="00D51379"/>
    <w:rsid w:val="00D538EC"/>
    <w:rsid w:val="00D561BA"/>
    <w:rsid w:val="00D608E6"/>
    <w:rsid w:val="00D76E9E"/>
    <w:rsid w:val="00D77C64"/>
    <w:rsid w:val="00D803F6"/>
    <w:rsid w:val="00D82613"/>
    <w:rsid w:val="00D83BA7"/>
    <w:rsid w:val="00D869CE"/>
    <w:rsid w:val="00D96D3B"/>
    <w:rsid w:val="00DA190C"/>
    <w:rsid w:val="00DA2F02"/>
    <w:rsid w:val="00DA5B98"/>
    <w:rsid w:val="00DB134D"/>
    <w:rsid w:val="00DB2F20"/>
    <w:rsid w:val="00DB393D"/>
    <w:rsid w:val="00DB3C23"/>
    <w:rsid w:val="00DC3E7E"/>
    <w:rsid w:val="00DC4DEE"/>
    <w:rsid w:val="00DC56B0"/>
    <w:rsid w:val="00DC6F20"/>
    <w:rsid w:val="00DD2677"/>
    <w:rsid w:val="00DD3BF9"/>
    <w:rsid w:val="00DD769D"/>
    <w:rsid w:val="00DE0456"/>
    <w:rsid w:val="00DE2F95"/>
    <w:rsid w:val="00DE3422"/>
    <w:rsid w:val="00DF2DDD"/>
    <w:rsid w:val="00DF4C3D"/>
    <w:rsid w:val="00DF4F6B"/>
    <w:rsid w:val="00DF7933"/>
    <w:rsid w:val="00E0142C"/>
    <w:rsid w:val="00E066C7"/>
    <w:rsid w:val="00E137EE"/>
    <w:rsid w:val="00E142B3"/>
    <w:rsid w:val="00E143F4"/>
    <w:rsid w:val="00E14ED1"/>
    <w:rsid w:val="00E200C4"/>
    <w:rsid w:val="00E21570"/>
    <w:rsid w:val="00E22509"/>
    <w:rsid w:val="00E26BEF"/>
    <w:rsid w:val="00E34DC5"/>
    <w:rsid w:val="00E36C4B"/>
    <w:rsid w:val="00E4244C"/>
    <w:rsid w:val="00E43FDB"/>
    <w:rsid w:val="00E45FC0"/>
    <w:rsid w:val="00E47F45"/>
    <w:rsid w:val="00E50F02"/>
    <w:rsid w:val="00E525AF"/>
    <w:rsid w:val="00E53EFC"/>
    <w:rsid w:val="00E54C59"/>
    <w:rsid w:val="00E71683"/>
    <w:rsid w:val="00E75751"/>
    <w:rsid w:val="00E75774"/>
    <w:rsid w:val="00E804B4"/>
    <w:rsid w:val="00E833FF"/>
    <w:rsid w:val="00E84554"/>
    <w:rsid w:val="00E94BE0"/>
    <w:rsid w:val="00E9563B"/>
    <w:rsid w:val="00E96D2E"/>
    <w:rsid w:val="00E978D1"/>
    <w:rsid w:val="00EA1A51"/>
    <w:rsid w:val="00EA2C19"/>
    <w:rsid w:val="00EA6884"/>
    <w:rsid w:val="00EA6F15"/>
    <w:rsid w:val="00EB01C5"/>
    <w:rsid w:val="00EB05A1"/>
    <w:rsid w:val="00EB0AE1"/>
    <w:rsid w:val="00EB3470"/>
    <w:rsid w:val="00EB3D4B"/>
    <w:rsid w:val="00EB44DF"/>
    <w:rsid w:val="00EC005C"/>
    <w:rsid w:val="00EC2F45"/>
    <w:rsid w:val="00EC4218"/>
    <w:rsid w:val="00ED208D"/>
    <w:rsid w:val="00ED7D16"/>
    <w:rsid w:val="00EE124F"/>
    <w:rsid w:val="00EE1DFB"/>
    <w:rsid w:val="00EE45E0"/>
    <w:rsid w:val="00EE59A4"/>
    <w:rsid w:val="00EE79E8"/>
    <w:rsid w:val="00EF332E"/>
    <w:rsid w:val="00EF3389"/>
    <w:rsid w:val="00EF4D83"/>
    <w:rsid w:val="00EF5DB9"/>
    <w:rsid w:val="00EF7954"/>
    <w:rsid w:val="00F0139E"/>
    <w:rsid w:val="00F057DC"/>
    <w:rsid w:val="00F05C3B"/>
    <w:rsid w:val="00F13557"/>
    <w:rsid w:val="00F13F6A"/>
    <w:rsid w:val="00F22F49"/>
    <w:rsid w:val="00F23E89"/>
    <w:rsid w:val="00F2531F"/>
    <w:rsid w:val="00F30967"/>
    <w:rsid w:val="00F30DBC"/>
    <w:rsid w:val="00F320A3"/>
    <w:rsid w:val="00F335B4"/>
    <w:rsid w:val="00F34C93"/>
    <w:rsid w:val="00F40958"/>
    <w:rsid w:val="00F42576"/>
    <w:rsid w:val="00F454A7"/>
    <w:rsid w:val="00F462B9"/>
    <w:rsid w:val="00F53730"/>
    <w:rsid w:val="00F56BC5"/>
    <w:rsid w:val="00F5778B"/>
    <w:rsid w:val="00F6072D"/>
    <w:rsid w:val="00F62805"/>
    <w:rsid w:val="00F72E9D"/>
    <w:rsid w:val="00F73E49"/>
    <w:rsid w:val="00F8374F"/>
    <w:rsid w:val="00F83753"/>
    <w:rsid w:val="00F8481B"/>
    <w:rsid w:val="00F867E5"/>
    <w:rsid w:val="00F9047B"/>
    <w:rsid w:val="00F93DDA"/>
    <w:rsid w:val="00F94E35"/>
    <w:rsid w:val="00F95A98"/>
    <w:rsid w:val="00FA1201"/>
    <w:rsid w:val="00FA3333"/>
    <w:rsid w:val="00FB0210"/>
    <w:rsid w:val="00FB08C9"/>
    <w:rsid w:val="00FB203F"/>
    <w:rsid w:val="00FB2A0D"/>
    <w:rsid w:val="00FB3736"/>
    <w:rsid w:val="00FD100F"/>
    <w:rsid w:val="00FD1A6C"/>
    <w:rsid w:val="00FD787C"/>
    <w:rsid w:val="00FE188E"/>
    <w:rsid w:val="00FE303F"/>
    <w:rsid w:val="00FE3272"/>
    <w:rsid w:val="00FE66EB"/>
    <w:rsid w:val="00FE6B99"/>
    <w:rsid w:val="00FF2020"/>
    <w:rsid w:val="2A31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2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Strong"/>
    <w:basedOn w:val="7"/>
    <w:qFormat/>
    <w:uiPriority w:val="22"/>
    <w:rPr>
      <w:b/>
      <w:bCs/>
    </w:rPr>
  </w:style>
  <w:style w:type="table" w:styleId="13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link w:val="21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5">
    <w:name w:val="Balloon Text Char"/>
    <w:basedOn w:val="7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Heading 1 Char"/>
    <w:basedOn w:val="7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7">
    <w:name w:val="Heading 2 Char"/>
    <w:basedOn w:val="7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7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5 Char"/>
    <w:basedOn w:val="7"/>
    <w:link w:val="6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1">
    <w:name w:val="Title Char"/>
    <w:basedOn w:val="7"/>
    <w:link w:val="14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4">
    <w:name w:val="Header Char"/>
    <w:basedOn w:val="7"/>
    <w:link w:val="11"/>
    <w:uiPriority w:val="99"/>
  </w:style>
  <w:style w:type="character" w:customStyle="1" w:styleId="25">
    <w:name w:val="Footer Char"/>
    <w:basedOn w:val="7"/>
    <w:link w:val="10"/>
    <w:uiPriority w:val="99"/>
  </w:style>
  <w:style w:type="table" w:customStyle="1" w:styleId="26">
    <w:name w:val="Table Grid1"/>
    <w:basedOn w:val="8"/>
    <w:uiPriority w:val="39"/>
    <w:pPr>
      <w:spacing w:after="0" w:line="240" w:lineRule="auto"/>
    </w:pPr>
    <w:rPr>
      <w:kern w:val="2"/>
      <w:szCs w:val="28"/>
      <w:lang w:bidi="th-TH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header" Target="header1.xml"/><Relationship Id="rId49" Type="http://schemas.openxmlformats.org/officeDocument/2006/relationships/numbering" Target="numbering.xml"/><Relationship Id="rId48" Type="http://schemas.openxmlformats.org/officeDocument/2006/relationships/image" Target="media/image21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2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1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4.wmf"/><Relationship Id="rId33" Type="http://schemas.openxmlformats.org/officeDocument/2006/relationships/oleObject" Target="embeddings/oleObject9.bin"/><Relationship Id="rId32" Type="http://schemas.openxmlformats.org/officeDocument/2006/relationships/image" Target="media/image13.wmf"/><Relationship Id="rId31" Type="http://schemas.openxmlformats.org/officeDocument/2006/relationships/oleObject" Target="embeddings/oleObject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7.bin"/><Relationship Id="rId28" Type="http://schemas.openxmlformats.org/officeDocument/2006/relationships/image" Target="media/image11.wmf"/><Relationship Id="rId27" Type="http://schemas.openxmlformats.org/officeDocument/2006/relationships/oleObject" Target="embeddings/oleObject6.bin"/><Relationship Id="rId26" Type="http://schemas.openxmlformats.org/officeDocument/2006/relationships/image" Target="media/image10.wmf"/><Relationship Id="rId25" Type="http://schemas.openxmlformats.org/officeDocument/2006/relationships/oleObject" Target="embeddings/oleObject5.bin"/><Relationship Id="rId24" Type="http://schemas.openxmlformats.org/officeDocument/2006/relationships/image" Target="media/image9.wmf"/><Relationship Id="rId23" Type="http://schemas.openxmlformats.org/officeDocument/2006/relationships/oleObject" Target="embeddings/oleObject4.bin"/><Relationship Id="rId22" Type="http://schemas.openxmlformats.org/officeDocument/2006/relationships/oleObject" Target="embeddings/oleObject3.bin"/><Relationship Id="rId21" Type="http://schemas.openxmlformats.org/officeDocument/2006/relationships/image" Target="media/image8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1.bin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B50A-8EA0-4161-9E68-B488C4D01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8</Pages>
  <Words>1445</Words>
  <Characters>8242</Characters>
  <DocSecurity>0</DocSecurity>
  <Lines>68</Lines>
  <Paragraphs>19</Paragraphs>
  <ScaleCrop>false</ScaleCrop>
  <LinksUpToDate>false</LinksUpToDate>
  <CharactersWithSpaces>9668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2021-07-25T23:24:00Z</dcterms:created>
  <dcterms:modified xsi:type="dcterms:W3CDTF">2023-10-27T02:53:26Z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KSOProductBuildVer">
    <vt:lpwstr>1033-12.2.0.13266</vt:lpwstr>
  </property>
  <property fmtid="{D5CDD505-2E9C-101B-9397-08002B2CF9AE}" pid="6" name="ICV">
    <vt:lpwstr>560ED8C986AE489480C0CCB3443CAC8F_13</vt:lpwstr>
  </property>
</Properties>
</file>