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518F" w14:textId="38162978" w:rsidR="00684780" w:rsidRPr="00613428" w:rsidRDefault="00684780" w:rsidP="00613428">
      <w:pPr>
        <w:pStyle w:val="NoSpacing"/>
        <w:spacing w:before="120"/>
        <w:jc w:val="center"/>
        <w:rPr>
          <w:b/>
          <w:bCs/>
          <w:sz w:val="26"/>
          <w:szCs w:val="26"/>
        </w:rPr>
      </w:pPr>
      <w:r w:rsidRPr="00613428">
        <w:rPr>
          <w:b/>
          <w:bCs/>
          <w:sz w:val="26"/>
          <w:szCs w:val="26"/>
        </w:rPr>
        <w:t>ĐÁNH GIÁ GIỮA HỌC KÌ I</w:t>
      </w:r>
    </w:p>
    <w:p w14:paraId="1E619446" w14:textId="77777777" w:rsidR="00684780" w:rsidRPr="00613428" w:rsidRDefault="00684780" w:rsidP="00613428">
      <w:pPr>
        <w:spacing w:before="120" w:after="0" w:line="240" w:lineRule="auto"/>
        <w:jc w:val="center"/>
        <w:rPr>
          <w:rFonts w:cs="Times New Roman"/>
          <w:sz w:val="26"/>
          <w:szCs w:val="26"/>
        </w:rPr>
      </w:pPr>
      <w:r w:rsidRPr="00613428">
        <w:rPr>
          <w:rFonts w:cs="Times New Roman"/>
          <w:b/>
          <w:bCs/>
          <w:sz w:val="26"/>
          <w:szCs w:val="26"/>
        </w:rPr>
        <w:t>Môn học</w:t>
      </w:r>
      <w:r w:rsidRPr="00613428">
        <w:rPr>
          <w:rFonts w:cs="Times New Roman"/>
          <w:sz w:val="26"/>
          <w:szCs w:val="26"/>
        </w:rPr>
        <w:t xml:space="preserve">: Ngữ văn/Lớp: 11 </w:t>
      </w:r>
    </w:p>
    <w:p w14:paraId="2081F32F" w14:textId="77777777" w:rsidR="00684780" w:rsidRPr="00613428" w:rsidRDefault="00684780" w:rsidP="00613428">
      <w:pPr>
        <w:spacing w:before="120" w:after="0" w:line="240" w:lineRule="auto"/>
        <w:jc w:val="center"/>
        <w:rPr>
          <w:rFonts w:cs="Times New Roman"/>
          <w:sz w:val="26"/>
          <w:szCs w:val="26"/>
        </w:rPr>
      </w:pPr>
      <w:r w:rsidRPr="00613428">
        <w:rPr>
          <w:rFonts w:cs="Times New Roman"/>
          <w:b/>
          <w:bCs/>
          <w:sz w:val="26"/>
          <w:szCs w:val="26"/>
        </w:rPr>
        <w:t>Thời gian thực hiện</w:t>
      </w:r>
      <w:r w:rsidRPr="00613428">
        <w:rPr>
          <w:rFonts w:cs="Times New Roman"/>
          <w:sz w:val="26"/>
          <w:szCs w:val="26"/>
        </w:rPr>
        <w:t>: 02 tiết</w:t>
      </w:r>
    </w:p>
    <w:p w14:paraId="345B1CEE" w14:textId="77777777" w:rsidR="00684780" w:rsidRPr="00613428" w:rsidRDefault="00684780" w:rsidP="00613428">
      <w:pPr>
        <w:spacing w:before="120" w:after="0" w:line="240" w:lineRule="auto"/>
        <w:jc w:val="both"/>
        <w:rPr>
          <w:rFonts w:cs="Times New Roman"/>
          <w:b/>
          <w:sz w:val="26"/>
          <w:szCs w:val="26"/>
        </w:rPr>
      </w:pPr>
      <w:r w:rsidRPr="00613428">
        <w:rPr>
          <w:rFonts w:cs="Times New Roman"/>
          <w:b/>
          <w:sz w:val="26"/>
          <w:szCs w:val="26"/>
        </w:rPr>
        <w:t>I. MỤC TIÊU ĐỀ KIỂM TRA</w:t>
      </w:r>
    </w:p>
    <w:p w14:paraId="26719B8C"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Kiểm tra, đánh giá mức độ đạt chuẩn Yêu cầu cần đạt được quy định trong chương trình Ngữ văn 11 HKI, từ tuần 1 đến tuần 18 (theo tiến độ Kế hoạch giáo dục của tổ chuyên môn).</w:t>
      </w:r>
    </w:p>
    <w:p w14:paraId="6F690F77"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xml:space="preserve">- Đánh giá việc học sinh vận dụng kiến thức, kỹ năng được học để trả lời câu hỏi đọc hiểu, viết bài văn nghị luận </w:t>
      </w:r>
      <w:r w:rsidR="00967CA1" w:rsidRPr="00613428">
        <w:rPr>
          <w:rFonts w:cs="Times New Roman"/>
          <w:bCs/>
          <w:sz w:val="26"/>
          <w:szCs w:val="26"/>
        </w:rPr>
        <w:t>văn học</w:t>
      </w:r>
      <w:r w:rsidRPr="00613428">
        <w:rPr>
          <w:rFonts w:cs="Times New Roman"/>
          <w:bCs/>
          <w:sz w:val="26"/>
          <w:szCs w:val="26"/>
        </w:rPr>
        <w:t>. Cụ thể:</w:t>
      </w:r>
    </w:p>
    <w:p w14:paraId="2C833E9E"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xml:space="preserve">+ Đọc hiểu một đoạn trích/văn bản </w:t>
      </w:r>
      <w:r w:rsidRPr="00613428">
        <w:rPr>
          <w:rFonts w:cs="Times New Roman"/>
          <w:bCs/>
          <w:sz w:val="26"/>
          <w:szCs w:val="26"/>
          <w:lang w:val="vi-VN"/>
        </w:rPr>
        <w:t>Thơ</w:t>
      </w:r>
      <w:r w:rsidRPr="00613428">
        <w:rPr>
          <w:rFonts w:cs="Times New Roman"/>
          <w:bCs/>
          <w:sz w:val="26"/>
          <w:szCs w:val="26"/>
        </w:rPr>
        <w:t xml:space="preserve"> (</w:t>
      </w:r>
      <w:r w:rsidRPr="00613428">
        <w:rPr>
          <w:rFonts w:cs="Times New Roman"/>
          <w:bCs/>
          <w:i/>
          <w:iCs/>
          <w:sz w:val="26"/>
          <w:szCs w:val="26"/>
        </w:rPr>
        <w:t>ngữ liệu ngoài sách giáo khoa</w:t>
      </w:r>
      <w:r w:rsidRPr="00613428">
        <w:rPr>
          <w:rFonts w:cs="Times New Roman"/>
          <w:bCs/>
          <w:sz w:val="26"/>
          <w:szCs w:val="26"/>
        </w:rPr>
        <w:t>).</w:t>
      </w:r>
    </w:p>
    <w:p w14:paraId="42060CF0"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Viết văn bản nghị luận về tác phẩm thơ.</w:t>
      </w:r>
    </w:p>
    <w:p w14:paraId="7D2B2F59" w14:textId="77777777" w:rsidR="00684780" w:rsidRPr="00613428" w:rsidRDefault="00684780" w:rsidP="00613428">
      <w:pPr>
        <w:spacing w:before="120" w:after="0" w:line="240" w:lineRule="auto"/>
        <w:jc w:val="both"/>
        <w:rPr>
          <w:rFonts w:cs="Times New Roman"/>
          <w:b/>
          <w:sz w:val="26"/>
          <w:szCs w:val="26"/>
        </w:rPr>
      </w:pPr>
      <w:r w:rsidRPr="00613428">
        <w:rPr>
          <w:rFonts w:cs="Times New Roman"/>
          <w:b/>
          <w:sz w:val="26"/>
          <w:szCs w:val="26"/>
        </w:rPr>
        <w:t>Từ đó, góp phần giúp HS hình thành những năng lực sau:</w:t>
      </w:r>
    </w:p>
    <w:p w14:paraId="7CC45334" w14:textId="77777777" w:rsidR="00684780" w:rsidRPr="00613428" w:rsidRDefault="00684780" w:rsidP="00613428">
      <w:pPr>
        <w:spacing w:before="120" w:after="0" w:line="240" w:lineRule="auto"/>
        <w:jc w:val="both"/>
        <w:rPr>
          <w:rFonts w:cs="Times New Roman"/>
          <w:b/>
          <w:sz w:val="26"/>
          <w:szCs w:val="26"/>
        </w:rPr>
      </w:pPr>
      <w:r w:rsidRPr="00613428">
        <w:rPr>
          <w:rFonts w:cs="Times New Roman"/>
          <w:b/>
          <w:sz w:val="26"/>
          <w:szCs w:val="26"/>
        </w:rPr>
        <w:t>- Các năng lực chung:</w:t>
      </w:r>
    </w:p>
    <w:p w14:paraId="12B8E50F"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Năng lực tự chủ và tự học.</w:t>
      </w:r>
    </w:p>
    <w:p w14:paraId="5A382AF8"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Năng lực giải quyết vấn đề và sáng tạo.</w:t>
      </w:r>
    </w:p>
    <w:p w14:paraId="37D5409D" w14:textId="77777777" w:rsidR="00684780" w:rsidRPr="00613428" w:rsidRDefault="00684780" w:rsidP="00613428">
      <w:pPr>
        <w:spacing w:before="120" w:after="0" w:line="240" w:lineRule="auto"/>
        <w:jc w:val="both"/>
        <w:rPr>
          <w:rFonts w:cs="Times New Roman"/>
          <w:b/>
          <w:sz w:val="26"/>
          <w:szCs w:val="26"/>
        </w:rPr>
      </w:pPr>
      <w:r w:rsidRPr="00613428">
        <w:rPr>
          <w:rFonts w:cs="Times New Roman"/>
          <w:b/>
          <w:sz w:val="26"/>
          <w:szCs w:val="26"/>
        </w:rPr>
        <w:t>- Các năng lực đặc thù:</w:t>
      </w:r>
    </w:p>
    <w:p w14:paraId="0B1C9CAF"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Năng lực tiếp nhận văn bản thông qua đọc văn bản (đọc - hiểu, cảm thụ văn học).</w:t>
      </w:r>
    </w:p>
    <w:p w14:paraId="63B38A4A"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xml:space="preserve">+ Năng lực tạo lập văn bản (viết, trình bày văn bản). </w:t>
      </w:r>
    </w:p>
    <w:p w14:paraId="79CD12DE" w14:textId="77777777" w:rsidR="00684780" w:rsidRPr="00613428" w:rsidRDefault="00684780" w:rsidP="00613428">
      <w:pPr>
        <w:spacing w:before="120" w:after="0" w:line="240" w:lineRule="auto"/>
        <w:jc w:val="both"/>
        <w:rPr>
          <w:rFonts w:cs="Times New Roman"/>
          <w:b/>
          <w:sz w:val="26"/>
          <w:szCs w:val="26"/>
        </w:rPr>
      </w:pPr>
      <w:r w:rsidRPr="00613428">
        <w:rPr>
          <w:rFonts w:cs="Times New Roman"/>
          <w:b/>
          <w:sz w:val="26"/>
          <w:szCs w:val="26"/>
        </w:rPr>
        <w:t>II. HÌNH THỨC ĐỀ KIỂM TRA</w:t>
      </w:r>
    </w:p>
    <w:p w14:paraId="4B59D49F"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xml:space="preserve">- Hình thức: 100% tự luận </w:t>
      </w:r>
    </w:p>
    <w:p w14:paraId="503EA8E9" w14:textId="77777777" w:rsidR="00684780" w:rsidRPr="00613428" w:rsidRDefault="00684780" w:rsidP="00613428">
      <w:pPr>
        <w:spacing w:before="120" w:after="0" w:line="240" w:lineRule="auto"/>
        <w:jc w:val="both"/>
        <w:rPr>
          <w:rFonts w:cs="Times New Roman"/>
          <w:bCs/>
          <w:sz w:val="26"/>
          <w:szCs w:val="26"/>
        </w:rPr>
      </w:pPr>
      <w:r w:rsidRPr="00613428">
        <w:rPr>
          <w:rFonts w:cs="Times New Roman"/>
          <w:bCs/>
          <w:sz w:val="26"/>
          <w:szCs w:val="26"/>
        </w:rPr>
        <w:t xml:space="preserve">- Cách tổ chức kiểm tra: </w:t>
      </w:r>
      <w:r w:rsidRPr="00613428">
        <w:rPr>
          <w:rFonts w:eastAsia="MS Mincho" w:cs="Times New Roman"/>
          <w:iCs/>
          <w:sz w:val="26"/>
          <w:szCs w:val="26"/>
          <w:lang w:val="da-DK" w:eastAsia="ja-JP"/>
        </w:rPr>
        <w:t>Cho HS làm bài tự luận trong 90 phút.</w:t>
      </w:r>
    </w:p>
    <w:p w14:paraId="0EE2C19F" w14:textId="77777777" w:rsidR="00684780" w:rsidRPr="00613428" w:rsidRDefault="00684780" w:rsidP="00613428">
      <w:pPr>
        <w:spacing w:before="120" w:after="0" w:line="240" w:lineRule="auto"/>
        <w:rPr>
          <w:rFonts w:cs="Times New Roman"/>
          <w:b/>
          <w:sz w:val="26"/>
          <w:szCs w:val="26"/>
        </w:rPr>
      </w:pPr>
      <w:r w:rsidRPr="00613428">
        <w:rPr>
          <w:rFonts w:cs="Times New Roman"/>
          <w:b/>
          <w:sz w:val="26"/>
          <w:szCs w:val="26"/>
        </w:rPr>
        <w:t>III. KHUNG MA TRẬN ĐỀ KIỂM TRA</w:t>
      </w:r>
    </w:p>
    <w:p w14:paraId="2C2AB579" w14:textId="77777777" w:rsidR="00684780" w:rsidRPr="00613428" w:rsidRDefault="00684780" w:rsidP="00613428">
      <w:pPr>
        <w:spacing w:before="120" w:after="0" w:line="240" w:lineRule="auto"/>
        <w:jc w:val="center"/>
        <w:rPr>
          <w:rFonts w:cs="Times New Roman"/>
          <w:b/>
          <w:bCs/>
          <w:sz w:val="26"/>
          <w:szCs w:val="26"/>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
        <w:gridCol w:w="2802"/>
        <w:gridCol w:w="1020"/>
        <w:gridCol w:w="1418"/>
        <w:gridCol w:w="1132"/>
        <w:gridCol w:w="993"/>
        <w:gridCol w:w="852"/>
      </w:tblGrid>
      <w:tr w:rsidR="00684780" w:rsidRPr="00613428" w14:paraId="7C54AD17" w14:textId="77777777" w:rsidTr="00AB6FFD">
        <w:trPr>
          <w:trHeight w:val="365"/>
          <w:jc w:val="center"/>
        </w:trPr>
        <w:tc>
          <w:tcPr>
            <w:tcW w:w="299" w:type="pct"/>
            <w:vMerge w:val="restart"/>
            <w:vAlign w:val="center"/>
          </w:tcPr>
          <w:p w14:paraId="7D80AC15"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TT</w:t>
            </w:r>
          </w:p>
        </w:tc>
        <w:tc>
          <w:tcPr>
            <w:tcW w:w="373" w:type="pct"/>
            <w:vMerge w:val="restart"/>
            <w:vAlign w:val="center"/>
          </w:tcPr>
          <w:p w14:paraId="4C56AC9F"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Kĩ năng</w:t>
            </w:r>
          </w:p>
        </w:tc>
        <w:tc>
          <w:tcPr>
            <w:tcW w:w="1476" w:type="pct"/>
            <w:vMerge w:val="restart"/>
            <w:vAlign w:val="center"/>
          </w:tcPr>
          <w:p w14:paraId="34292781"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Nội dung kiến thức / Đơn vị kĩ năng</w:t>
            </w:r>
          </w:p>
        </w:tc>
        <w:tc>
          <w:tcPr>
            <w:tcW w:w="2403" w:type="pct"/>
            <w:gridSpan w:val="4"/>
            <w:vAlign w:val="center"/>
          </w:tcPr>
          <w:p w14:paraId="29DD4E3D"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Mức độ nhận thức</w:t>
            </w:r>
          </w:p>
        </w:tc>
        <w:tc>
          <w:tcPr>
            <w:tcW w:w="449" w:type="pct"/>
            <w:vMerge w:val="restart"/>
            <w:vAlign w:val="center"/>
          </w:tcPr>
          <w:p w14:paraId="2A0F53DA"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Tổng</w:t>
            </w:r>
          </w:p>
          <w:p w14:paraId="291095EF"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lang w:val="vi-VN"/>
              </w:rPr>
              <w:t>% điểm</w:t>
            </w:r>
          </w:p>
        </w:tc>
      </w:tr>
      <w:tr w:rsidR="00684780" w:rsidRPr="00613428" w14:paraId="74589873" w14:textId="77777777" w:rsidTr="00684780">
        <w:trPr>
          <w:trHeight w:val="144"/>
          <w:jc w:val="center"/>
        </w:trPr>
        <w:tc>
          <w:tcPr>
            <w:tcW w:w="299" w:type="pct"/>
            <w:vMerge/>
            <w:tcBorders>
              <w:bottom w:val="single" w:sz="4" w:space="0" w:color="auto"/>
            </w:tcBorders>
            <w:vAlign w:val="center"/>
          </w:tcPr>
          <w:p w14:paraId="57813F32"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p>
        </w:tc>
        <w:tc>
          <w:tcPr>
            <w:tcW w:w="373" w:type="pct"/>
            <w:vMerge/>
            <w:tcBorders>
              <w:bottom w:val="single" w:sz="4" w:space="0" w:color="auto"/>
            </w:tcBorders>
            <w:vAlign w:val="center"/>
          </w:tcPr>
          <w:p w14:paraId="1462341D"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p>
        </w:tc>
        <w:tc>
          <w:tcPr>
            <w:tcW w:w="1476" w:type="pct"/>
            <w:vMerge/>
            <w:vAlign w:val="center"/>
          </w:tcPr>
          <w:p w14:paraId="1675F2F0"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p>
        </w:tc>
        <w:tc>
          <w:tcPr>
            <w:tcW w:w="537" w:type="pct"/>
            <w:vAlign w:val="center"/>
          </w:tcPr>
          <w:p w14:paraId="45F58FB8"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Nhận biết</w:t>
            </w:r>
          </w:p>
        </w:tc>
        <w:tc>
          <w:tcPr>
            <w:tcW w:w="747" w:type="pct"/>
            <w:vAlign w:val="center"/>
          </w:tcPr>
          <w:p w14:paraId="789757F6"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Thông hiểu</w:t>
            </w:r>
          </w:p>
        </w:tc>
        <w:tc>
          <w:tcPr>
            <w:tcW w:w="596" w:type="pct"/>
            <w:vAlign w:val="center"/>
          </w:tcPr>
          <w:p w14:paraId="61167B91"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Vận dụng</w:t>
            </w:r>
          </w:p>
        </w:tc>
        <w:tc>
          <w:tcPr>
            <w:tcW w:w="523" w:type="pct"/>
            <w:vAlign w:val="center"/>
          </w:tcPr>
          <w:p w14:paraId="368F459D"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Vận dụng cao</w:t>
            </w:r>
          </w:p>
        </w:tc>
        <w:tc>
          <w:tcPr>
            <w:tcW w:w="449" w:type="pct"/>
            <w:vMerge/>
            <w:vAlign w:val="center"/>
          </w:tcPr>
          <w:p w14:paraId="316E6D01"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p>
        </w:tc>
      </w:tr>
      <w:tr w:rsidR="00684780" w:rsidRPr="00613428" w14:paraId="18C57E93" w14:textId="77777777" w:rsidTr="00684780">
        <w:trPr>
          <w:trHeight w:val="370"/>
          <w:jc w:val="center"/>
        </w:trPr>
        <w:tc>
          <w:tcPr>
            <w:tcW w:w="299" w:type="pct"/>
          </w:tcPr>
          <w:p w14:paraId="05DD72DC"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1</w:t>
            </w:r>
          </w:p>
        </w:tc>
        <w:tc>
          <w:tcPr>
            <w:tcW w:w="373" w:type="pct"/>
          </w:tcPr>
          <w:p w14:paraId="1B8C17CC"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r w:rsidRPr="00613428">
              <w:rPr>
                <w:rFonts w:eastAsia="Calibri" w:cs="Times New Roman"/>
                <w:b/>
                <w:sz w:val="26"/>
                <w:szCs w:val="26"/>
                <w:u w:color="FFFFFF"/>
              </w:rPr>
              <w:t xml:space="preserve">Đọc </w:t>
            </w:r>
          </w:p>
        </w:tc>
        <w:tc>
          <w:tcPr>
            <w:tcW w:w="1476" w:type="pct"/>
            <w:vAlign w:val="center"/>
          </w:tcPr>
          <w:p w14:paraId="6879B796"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r w:rsidRPr="00613428">
              <w:rPr>
                <w:rFonts w:cs="Times New Roman"/>
                <w:bCs/>
                <w:sz w:val="26"/>
                <w:szCs w:val="26"/>
                <w:lang w:val="vi-VN"/>
              </w:rPr>
              <w:t>Thơ</w:t>
            </w:r>
          </w:p>
        </w:tc>
        <w:tc>
          <w:tcPr>
            <w:tcW w:w="537" w:type="pct"/>
            <w:vAlign w:val="center"/>
          </w:tcPr>
          <w:p w14:paraId="2084E477"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3</w:t>
            </w:r>
          </w:p>
          <w:p w14:paraId="253D5D15"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
                <w:sz w:val="26"/>
                <w:szCs w:val="26"/>
                <w:u w:color="FFFFFF"/>
              </w:rPr>
              <w:t>(</w:t>
            </w:r>
            <w:r w:rsidRPr="00613428">
              <w:rPr>
                <w:rFonts w:eastAsia="Calibri" w:cs="Times New Roman"/>
                <w:bCs/>
                <w:sz w:val="26"/>
                <w:szCs w:val="26"/>
                <w:u w:color="FFFFFF"/>
              </w:rPr>
              <w:t>3 câu</w:t>
            </w:r>
          </w:p>
          <w:p w14:paraId="3E28BCC8"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TL=1,5 điểm)</w:t>
            </w:r>
          </w:p>
        </w:tc>
        <w:tc>
          <w:tcPr>
            <w:tcW w:w="747" w:type="pct"/>
            <w:vAlign w:val="center"/>
          </w:tcPr>
          <w:p w14:paraId="3BDF0971"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3</w:t>
            </w:r>
          </w:p>
          <w:p w14:paraId="767A0425"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(3 câu</w:t>
            </w:r>
          </w:p>
          <w:p w14:paraId="41FE0650"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TL=3 điểm)</w:t>
            </w:r>
          </w:p>
        </w:tc>
        <w:tc>
          <w:tcPr>
            <w:tcW w:w="596" w:type="pct"/>
            <w:vAlign w:val="center"/>
          </w:tcPr>
          <w:p w14:paraId="4945031A"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1</w:t>
            </w:r>
          </w:p>
          <w:p w14:paraId="7794E6B1"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(1 câu</w:t>
            </w:r>
          </w:p>
          <w:p w14:paraId="266303DF"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Cs/>
                <w:sz w:val="26"/>
                <w:szCs w:val="26"/>
                <w:u w:color="FFFFFF"/>
              </w:rPr>
              <w:t>TL=1 điểm)</w:t>
            </w:r>
          </w:p>
        </w:tc>
        <w:tc>
          <w:tcPr>
            <w:tcW w:w="523" w:type="pct"/>
            <w:vAlign w:val="center"/>
          </w:tcPr>
          <w:p w14:paraId="3F984752"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1</w:t>
            </w:r>
          </w:p>
          <w:p w14:paraId="4FF4EF4D"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(1 câu</w:t>
            </w:r>
          </w:p>
          <w:p w14:paraId="028D4700"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TL= 0,5 điểm)</w:t>
            </w:r>
          </w:p>
        </w:tc>
        <w:tc>
          <w:tcPr>
            <w:tcW w:w="449" w:type="pct"/>
            <w:vAlign w:val="center"/>
          </w:tcPr>
          <w:p w14:paraId="00E97F4E"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60</w:t>
            </w:r>
          </w:p>
        </w:tc>
      </w:tr>
      <w:tr w:rsidR="00684780" w:rsidRPr="00613428" w14:paraId="1702F004" w14:textId="77777777" w:rsidTr="00684780">
        <w:trPr>
          <w:trHeight w:val="403"/>
          <w:jc w:val="center"/>
        </w:trPr>
        <w:tc>
          <w:tcPr>
            <w:tcW w:w="299" w:type="pct"/>
          </w:tcPr>
          <w:p w14:paraId="6B959074"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2</w:t>
            </w:r>
          </w:p>
        </w:tc>
        <w:tc>
          <w:tcPr>
            <w:tcW w:w="373" w:type="pct"/>
          </w:tcPr>
          <w:p w14:paraId="63D3B505" w14:textId="77777777" w:rsidR="00684780" w:rsidRPr="00613428" w:rsidRDefault="00684780" w:rsidP="00613428">
            <w:pPr>
              <w:widowControl w:val="0"/>
              <w:spacing w:before="120" w:after="0" w:line="240" w:lineRule="auto"/>
              <w:jc w:val="both"/>
              <w:rPr>
                <w:rFonts w:eastAsia="Calibri" w:cs="Times New Roman"/>
                <w:b/>
                <w:sz w:val="26"/>
                <w:szCs w:val="26"/>
                <w:u w:color="FFFFFF"/>
              </w:rPr>
            </w:pPr>
            <w:r w:rsidRPr="00613428">
              <w:rPr>
                <w:rFonts w:eastAsia="Calibri" w:cs="Times New Roman"/>
                <w:b/>
                <w:sz w:val="26"/>
                <w:szCs w:val="26"/>
                <w:u w:color="FFFFFF"/>
              </w:rPr>
              <w:t>Viết</w:t>
            </w:r>
          </w:p>
          <w:p w14:paraId="4BD46F09" w14:textId="77777777" w:rsidR="00684780" w:rsidRPr="00613428" w:rsidRDefault="00684780" w:rsidP="00613428">
            <w:pPr>
              <w:widowControl w:val="0"/>
              <w:spacing w:before="120" w:after="0" w:line="240" w:lineRule="auto"/>
              <w:jc w:val="both"/>
              <w:rPr>
                <w:rFonts w:eastAsia="Calibri" w:cs="Times New Roman"/>
                <w:sz w:val="26"/>
                <w:szCs w:val="26"/>
                <w:u w:color="FFFFFF"/>
              </w:rPr>
            </w:pPr>
          </w:p>
        </w:tc>
        <w:tc>
          <w:tcPr>
            <w:tcW w:w="1476" w:type="pct"/>
          </w:tcPr>
          <w:p w14:paraId="2FB48D87" w14:textId="77777777" w:rsidR="00684780" w:rsidRPr="00613428" w:rsidRDefault="00684780" w:rsidP="00613428">
            <w:pPr>
              <w:widowControl w:val="0"/>
              <w:spacing w:before="120" w:after="0" w:line="240" w:lineRule="auto"/>
              <w:jc w:val="both"/>
              <w:rPr>
                <w:rFonts w:eastAsia="Calibri" w:cs="Times New Roman"/>
                <w:sz w:val="26"/>
                <w:szCs w:val="26"/>
                <w:u w:color="FFFFFF"/>
                <w:lang w:val="vi-VN"/>
              </w:rPr>
            </w:pPr>
            <w:r w:rsidRPr="00613428">
              <w:rPr>
                <w:rFonts w:eastAsia="Calibri" w:cs="Times New Roman"/>
                <w:bCs/>
                <w:sz w:val="26"/>
                <w:szCs w:val="26"/>
                <w:u w:color="FFFFFF"/>
                <w:lang w:val="vi-VN"/>
              </w:rPr>
              <w:t xml:space="preserve">Viết văn bản nghị luận </w:t>
            </w:r>
            <w:r w:rsidR="00CD447A" w:rsidRPr="00613428">
              <w:rPr>
                <w:rFonts w:cs="Times New Roman"/>
                <w:bCs/>
                <w:sz w:val="26"/>
                <w:szCs w:val="26"/>
              </w:rPr>
              <w:t xml:space="preserve">về </w:t>
            </w:r>
            <w:r w:rsidR="00CD447A" w:rsidRPr="00613428">
              <w:rPr>
                <w:rFonts w:cs="Times New Roman"/>
                <w:sz w:val="26"/>
                <w:szCs w:val="26"/>
              </w:rPr>
              <w:t>một đoạn trích/ tác phẩm văn học.</w:t>
            </w:r>
          </w:p>
        </w:tc>
        <w:tc>
          <w:tcPr>
            <w:tcW w:w="537" w:type="pct"/>
            <w:vAlign w:val="center"/>
          </w:tcPr>
          <w:p w14:paraId="3CA6450A"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1*</w:t>
            </w:r>
          </w:p>
        </w:tc>
        <w:tc>
          <w:tcPr>
            <w:tcW w:w="747" w:type="pct"/>
            <w:vAlign w:val="center"/>
          </w:tcPr>
          <w:p w14:paraId="51B37808"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1*</w:t>
            </w:r>
          </w:p>
        </w:tc>
        <w:tc>
          <w:tcPr>
            <w:tcW w:w="596" w:type="pct"/>
            <w:vAlign w:val="center"/>
          </w:tcPr>
          <w:p w14:paraId="6D10BE38"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1*</w:t>
            </w:r>
          </w:p>
        </w:tc>
        <w:tc>
          <w:tcPr>
            <w:tcW w:w="523" w:type="pct"/>
            <w:vAlign w:val="center"/>
          </w:tcPr>
          <w:p w14:paraId="365E5917"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1*</w:t>
            </w:r>
          </w:p>
        </w:tc>
        <w:tc>
          <w:tcPr>
            <w:tcW w:w="449" w:type="pct"/>
            <w:vAlign w:val="center"/>
          </w:tcPr>
          <w:p w14:paraId="5C8C8CD0"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40</w:t>
            </w:r>
          </w:p>
        </w:tc>
      </w:tr>
      <w:tr w:rsidR="00684780" w:rsidRPr="00613428" w14:paraId="002C2BDD" w14:textId="77777777" w:rsidTr="00684780">
        <w:trPr>
          <w:trHeight w:val="365"/>
          <w:jc w:val="center"/>
        </w:trPr>
        <w:tc>
          <w:tcPr>
            <w:tcW w:w="2148" w:type="pct"/>
            <w:gridSpan w:val="3"/>
          </w:tcPr>
          <w:p w14:paraId="66BE84DF"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Tổng</w:t>
            </w:r>
          </w:p>
        </w:tc>
        <w:tc>
          <w:tcPr>
            <w:tcW w:w="537" w:type="pct"/>
            <w:tcBorders>
              <w:bottom w:val="single" w:sz="4" w:space="0" w:color="auto"/>
            </w:tcBorders>
            <w:vAlign w:val="center"/>
          </w:tcPr>
          <w:p w14:paraId="35FC3A6D"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r w:rsidRPr="00613428">
              <w:rPr>
                <w:rFonts w:eastAsia="Calibri" w:cs="Times New Roman"/>
                <w:b/>
                <w:i/>
                <w:sz w:val="26"/>
                <w:szCs w:val="26"/>
                <w:u w:color="FFFFFF"/>
              </w:rPr>
              <w:t>25%</w:t>
            </w:r>
          </w:p>
        </w:tc>
        <w:tc>
          <w:tcPr>
            <w:tcW w:w="747" w:type="pct"/>
            <w:tcBorders>
              <w:bottom w:val="single" w:sz="4" w:space="0" w:color="auto"/>
            </w:tcBorders>
            <w:vAlign w:val="center"/>
          </w:tcPr>
          <w:p w14:paraId="285A3227"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r w:rsidRPr="00613428">
              <w:rPr>
                <w:rFonts w:eastAsia="Calibri" w:cs="Times New Roman"/>
                <w:b/>
                <w:i/>
                <w:sz w:val="26"/>
                <w:szCs w:val="26"/>
                <w:u w:color="FFFFFF"/>
              </w:rPr>
              <w:t>45%</w:t>
            </w:r>
          </w:p>
        </w:tc>
        <w:tc>
          <w:tcPr>
            <w:tcW w:w="596" w:type="pct"/>
            <w:tcBorders>
              <w:bottom w:val="single" w:sz="4" w:space="0" w:color="auto"/>
            </w:tcBorders>
            <w:vAlign w:val="center"/>
          </w:tcPr>
          <w:p w14:paraId="2742D1BE"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r w:rsidRPr="00613428">
              <w:rPr>
                <w:rFonts w:eastAsia="Calibri" w:cs="Times New Roman"/>
                <w:b/>
                <w:i/>
                <w:sz w:val="26"/>
                <w:szCs w:val="26"/>
                <w:u w:color="FFFFFF"/>
              </w:rPr>
              <w:t>20%</w:t>
            </w:r>
          </w:p>
        </w:tc>
        <w:tc>
          <w:tcPr>
            <w:tcW w:w="523" w:type="pct"/>
            <w:tcBorders>
              <w:bottom w:val="single" w:sz="4" w:space="0" w:color="auto"/>
            </w:tcBorders>
            <w:vAlign w:val="center"/>
          </w:tcPr>
          <w:p w14:paraId="49753C1E"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r w:rsidRPr="00613428">
              <w:rPr>
                <w:rFonts w:eastAsia="Calibri" w:cs="Times New Roman"/>
                <w:b/>
                <w:i/>
                <w:sz w:val="26"/>
                <w:szCs w:val="26"/>
                <w:u w:color="FFFFFF"/>
              </w:rPr>
              <w:t>10%</w:t>
            </w:r>
          </w:p>
        </w:tc>
        <w:tc>
          <w:tcPr>
            <w:tcW w:w="449" w:type="pct"/>
            <w:vAlign w:val="center"/>
          </w:tcPr>
          <w:p w14:paraId="3190196D" w14:textId="77777777" w:rsidR="00684780" w:rsidRPr="00613428" w:rsidRDefault="00684780" w:rsidP="00613428">
            <w:pPr>
              <w:widowControl w:val="0"/>
              <w:spacing w:before="120" w:after="0" w:line="240" w:lineRule="auto"/>
              <w:jc w:val="center"/>
              <w:rPr>
                <w:rFonts w:eastAsia="Calibri" w:cs="Times New Roman"/>
                <w:b/>
                <w:i/>
                <w:sz w:val="26"/>
                <w:szCs w:val="26"/>
                <w:u w:color="FFFFFF"/>
                <w:lang w:val="vi-VN"/>
              </w:rPr>
            </w:pPr>
            <w:r w:rsidRPr="00613428">
              <w:rPr>
                <w:rFonts w:eastAsia="Calibri" w:cs="Times New Roman"/>
                <w:b/>
                <w:sz w:val="26"/>
                <w:szCs w:val="26"/>
                <w:u w:color="FFFFFF"/>
                <w:lang w:val="vi-VN"/>
              </w:rPr>
              <w:t>100</w:t>
            </w:r>
          </w:p>
        </w:tc>
      </w:tr>
      <w:tr w:rsidR="00684780" w:rsidRPr="00613428" w14:paraId="6E834262" w14:textId="77777777" w:rsidTr="00684780">
        <w:trPr>
          <w:trHeight w:val="353"/>
          <w:jc w:val="center"/>
        </w:trPr>
        <w:tc>
          <w:tcPr>
            <w:tcW w:w="2148" w:type="pct"/>
            <w:gridSpan w:val="3"/>
            <w:tcBorders>
              <w:right w:val="single" w:sz="4" w:space="0" w:color="auto"/>
            </w:tcBorders>
          </w:tcPr>
          <w:p w14:paraId="399B78C7"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Tỉ lệ chung</w:t>
            </w:r>
          </w:p>
        </w:tc>
        <w:tc>
          <w:tcPr>
            <w:tcW w:w="1284" w:type="pct"/>
            <w:gridSpan w:val="2"/>
            <w:tcBorders>
              <w:left w:val="single" w:sz="4" w:space="0" w:color="auto"/>
              <w:right w:val="single" w:sz="4" w:space="0" w:color="auto"/>
            </w:tcBorders>
            <w:vAlign w:val="center"/>
          </w:tcPr>
          <w:p w14:paraId="1C754CAE"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r w:rsidRPr="00613428">
              <w:rPr>
                <w:rFonts w:eastAsia="Calibri" w:cs="Times New Roman"/>
                <w:b/>
                <w:sz w:val="26"/>
                <w:szCs w:val="26"/>
                <w:u w:color="FFFFFF"/>
                <w:lang w:val="vi-VN"/>
              </w:rPr>
              <w:t>70%</w:t>
            </w:r>
          </w:p>
        </w:tc>
        <w:tc>
          <w:tcPr>
            <w:tcW w:w="1119" w:type="pct"/>
            <w:gridSpan w:val="2"/>
            <w:tcBorders>
              <w:left w:val="single" w:sz="4" w:space="0" w:color="auto"/>
              <w:right w:val="single" w:sz="4" w:space="0" w:color="auto"/>
            </w:tcBorders>
            <w:vAlign w:val="center"/>
          </w:tcPr>
          <w:p w14:paraId="5B0B5DAA"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r w:rsidRPr="00613428">
              <w:rPr>
                <w:rFonts w:eastAsia="Calibri" w:cs="Times New Roman"/>
                <w:b/>
                <w:sz w:val="26"/>
                <w:szCs w:val="26"/>
                <w:u w:color="FFFFFF"/>
                <w:lang w:val="vi-VN"/>
              </w:rPr>
              <w:t>30%</w:t>
            </w:r>
          </w:p>
        </w:tc>
        <w:tc>
          <w:tcPr>
            <w:tcW w:w="449" w:type="pct"/>
            <w:tcBorders>
              <w:left w:val="single" w:sz="4" w:space="0" w:color="auto"/>
            </w:tcBorders>
            <w:vAlign w:val="center"/>
          </w:tcPr>
          <w:p w14:paraId="5E153446"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p>
        </w:tc>
      </w:tr>
    </w:tbl>
    <w:p w14:paraId="3C96AB74" w14:textId="77777777" w:rsidR="00684780" w:rsidRPr="00613428" w:rsidRDefault="00684780" w:rsidP="00613428">
      <w:pPr>
        <w:spacing w:before="120" w:after="0" w:line="240" w:lineRule="auto"/>
        <w:jc w:val="both"/>
        <w:rPr>
          <w:rFonts w:cs="Times New Roman"/>
          <w:b/>
          <w:sz w:val="26"/>
          <w:szCs w:val="26"/>
        </w:rPr>
      </w:pPr>
    </w:p>
    <w:p w14:paraId="7B3C52BC" w14:textId="77777777" w:rsidR="00684780" w:rsidRPr="00613428" w:rsidRDefault="00684780" w:rsidP="00613428">
      <w:pPr>
        <w:spacing w:before="120" w:after="0" w:line="240" w:lineRule="auto"/>
        <w:jc w:val="both"/>
        <w:rPr>
          <w:rFonts w:eastAsia="Arial" w:cs="Times New Roman"/>
          <w:b/>
          <w:bCs/>
          <w:iCs/>
          <w:sz w:val="26"/>
          <w:szCs w:val="26"/>
          <w:u w:color="FFFFFF"/>
        </w:rPr>
      </w:pPr>
      <w:r w:rsidRPr="00613428">
        <w:rPr>
          <w:rFonts w:cs="Times New Roman"/>
          <w:b/>
          <w:sz w:val="26"/>
          <w:szCs w:val="26"/>
        </w:rPr>
        <w:t xml:space="preserve">IV. </w:t>
      </w:r>
      <w:r w:rsidRPr="00613428">
        <w:rPr>
          <w:rFonts w:eastAsia="Arial" w:cs="Times New Roman"/>
          <w:b/>
          <w:bCs/>
          <w:iCs/>
          <w:sz w:val="26"/>
          <w:szCs w:val="26"/>
          <w:u w:color="FFFFFF"/>
        </w:rPr>
        <w:t xml:space="preserve">BẢN ĐẶC TẢ CÁC MỨC ĐỘ KIỂM TRA, ĐÁNH GIÁ ĐỊNH KÌ </w:t>
      </w:r>
    </w:p>
    <w:tbl>
      <w:tblPr>
        <w:tblW w:w="53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832"/>
        <w:gridCol w:w="856"/>
        <w:gridCol w:w="3540"/>
        <w:gridCol w:w="895"/>
        <w:gridCol w:w="1009"/>
        <w:gridCol w:w="831"/>
        <w:gridCol w:w="833"/>
        <w:gridCol w:w="873"/>
      </w:tblGrid>
      <w:tr w:rsidR="00684780" w:rsidRPr="00613428" w14:paraId="4CB89E1C" w14:textId="77777777" w:rsidTr="00684780">
        <w:trPr>
          <w:trHeight w:val="631"/>
        </w:trPr>
        <w:tc>
          <w:tcPr>
            <w:tcW w:w="335" w:type="pct"/>
            <w:vMerge w:val="restart"/>
            <w:vAlign w:val="center"/>
          </w:tcPr>
          <w:p w14:paraId="543EEF15"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TT</w:t>
            </w:r>
          </w:p>
        </w:tc>
        <w:tc>
          <w:tcPr>
            <w:tcW w:w="401" w:type="pct"/>
            <w:vMerge w:val="restart"/>
            <w:vAlign w:val="center"/>
          </w:tcPr>
          <w:p w14:paraId="0D66CAFA"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 xml:space="preserve">Kĩ </w:t>
            </w:r>
            <w:r w:rsidRPr="00613428">
              <w:rPr>
                <w:rFonts w:eastAsia="Calibri" w:cs="Times New Roman"/>
                <w:b/>
                <w:sz w:val="26"/>
                <w:szCs w:val="26"/>
                <w:u w:color="FFFFFF"/>
                <w:lang w:val="vi-VN"/>
              </w:rPr>
              <w:lastRenderedPageBreak/>
              <w:t>năng</w:t>
            </w:r>
          </w:p>
        </w:tc>
        <w:tc>
          <w:tcPr>
            <w:tcW w:w="412" w:type="pct"/>
            <w:vMerge w:val="restart"/>
            <w:vAlign w:val="center"/>
          </w:tcPr>
          <w:p w14:paraId="3B85A433" w14:textId="77777777" w:rsidR="00684780" w:rsidRPr="00613428" w:rsidRDefault="00684780" w:rsidP="00613428">
            <w:pPr>
              <w:widowControl w:val="0"/>
              <w:spacing w:before="120" w:after="0" w:line="240" w:lineRule="auto"/>
              <w:rPr>
                <w:rFonts w:eastAsia="Calibri" w:cs="Times New Roman"/>
                <w:b/>
                <w:sz w:val="26"/>
                <w:szCs w:val="26"/>
                <w:u w:color="FFFFFF"/>
              </w:rPr>
            </w:pPr>
            <w:r w:rsidRPr="00613428">
              <w:rPr>
                <w:rFonts w:eastAsia="Calibri" w:cs="Times New Roman"/>
                <w:b/>
                <w:sz w:val="26"/>
                <w:szCs w:val="26"/>
                <w:u w:color="FFFFFF"/>
                <w:lang w:val="vi-VN"/>
              </w:rPr>
              <w:lastRenderedPageBreak/>
              <w:t xml:space="preserve">Đơn </w:t>
            </w:r>
            <w:r w:rsidRPr="00613428">
              <w:rPr>
                <w:rFonts w:eastAsia="Calibri" w:cs="Times New Roman"/>
                <w:b/>
                <w:sz w:val="26"/>
                <w:szCs w:val="26"/>
                <w:u w:color="FFFFFF"/>
                <w:lang w:val="vi-VN"/>
              </w:rPr>
              <w:lastRenderedPageBreak/>
              <w:t xml:space="preserve">vị </w:t>
            </w:r>
          </w:p>
          <w:p w14:paraId="10F90808"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lang w:val="vi-VN"/>
              </w:rPr>
              <w:t xml:space="preserve">kiến thức / </w:t>
            </w:r>
          </w:p>
          <w:p w14:paraId="3CB5C3AB"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t>Kĩ năng</w:t>
            </w:r>
          </w:p>
        </w:tc>
        <w:tc>
          <w:tcPr>
            <w:tcW w:w="1708" w:type="pct"/>
            <w:vMerge w:val="restart"/>
            <w:vAlign w:val="center"/>
          </w:tcPr>
          <w:p w14:paraId="242049C5" w14:textId="77777777" w:rsidR="00684780" w:rsidRPr="00613428" w:rsidRDefault="00684780" w:rsidP="00613428">
            <w:pPr>
              <w:widowControl w:val="0"/>
              <w:spacing w:before="120" w:after="0" w:line="240" w:lineRule="auto"/>
              <w:jc w:val="center"/>
              <w:rPr>
                <w:rFonts w:eastAsia="Calibri" w:cs="Times New Roman"/>
                <w:b/>
                <w:sz w:val="26"/>
                <w:szCs w:val="26"/>
                <w:u w:color="FFFFFF"/>
                <w:lang w:val="vi-VN"/>
              </w:rPr>
            </w:pPr>
            <w:r w:rsidRPr="00613428">
              <w:rPr>
                <w:rFonts w:eastAsia="Calibri" w:cs="Times New Roman"/>
                <w:b/>
                <w:sz w:val="26"/>
                <w:szCs w:val="26"/>
                <w:u w:color="FFFFFF"/>
                <w:lang w:val="vi-VN"/>
              </w:rPr>
              <w:lastRenderedPageBreak/>
              <w:t>Mức độ đánh giá</w:t>
            </w:r>
          </w:p>
        </w:tc>
        <w:tc>
          <w:tcPr>
            <w:tcW w:w="1721" w:type="pct"/>
            <w:gridSpan w:val="4"/>
            <w:vAlign w:val="center"/>
          </w:tcPr>
          <w:p w14:paraId="05BACB75"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Số lượng câu hỏi</w:t>
            </w:r>
          </w:p>
          <w:p w14:paraId="6A1C0684"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lastRenderedPageBreak/>
              <w:t>theo mức độ nhận thức</w:t>
            </w:r>
          </w:p>
        </w:tc>
        <w:tc>
          <w:tcPr>
            <w:tcW w:w="422" w:type="pct"/>
            <w:vMerge w:val="restart"/>
            <w:vAlign w:val="center"/>
          </w:tcPr>
          <w:p w14:paraId="5032ECF0"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lastRenderedPageBreak/>
              <w:t xml:space="preserve">Tổng </w:t>
            </w:r>
            <w:r w:rsidRPr="00613428">
              <w:rPr>
                <w:rFonts w:eastAsia="Calibri" w:cs="Times New Roman"/>
                <w:b/>
                <w:sz w:val="26"/>
                <w:szCs w:val="26"/>
                <w:u w:color="FFFFFF"/>
              </w:rPr>
              <w:lastRenderedPageBreak/>
              <w:t>%</w:t>
            </w:r>
          </w:p>
        </w:tc>
      </w:tr>
      <w:tr w:rsidR="00684780" w:rsidRPr="00613428" w14:paraId="29160D42" w14:textId="77777777" w:rsidTr="0003376F">
        <w:trPr>
          <w:trHeight w:val="1589"/>
        </w:trPr>
        <w:tc>
          <w:tcPr>
            <w:tcW w:w="335" w:type="pct"/>
            <w:vMerge/>
            <w:vAlign w:val="center"/>
          </w:tcPr>
          <w:p w14:paraId="619679BA"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401" w:type="pct"/>
            <w:vMerge/>
            <w:vAlign w:val="center"/>
          </w:tcPr>
          <w:p w14:paraId="64C8C170"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412" w:type="pct"/>
            <w:vMerge/>
            <w:vAlign w:val="center"/>
          </w:tcPr>
          <w:p w14:paraId="04B1E2F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1708" w:type="pct"/>
            <w:vMerge/>
            <w:vAlign w:val="center"/>
          </w:tcPr>
          <w:p w14:paraId="375D128B"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432" w:type="pct"/>
            <w:tcBorders>
              <w:bottom w:val="single" w:sz="4" w:space="0" w:color="auto"/>
            </w:tcBorders>
            <w:vAlign w:val="center"/>
          </w:tcPr>
          <w:p w14:paraId="089D3F28" w14:textId="77777777" w:rsidR="00684780" w:rsidRPr="00613428" w:rsidRDefault="00684780" w:rsidP="00613428">
            <w:pPr>
              <w:widowControl w:val="0"/>
              <w:spacing w:before="120" w:after="0" w:line="240" w:lineRule="auto"/>
              <w:rPr>
                <w:rFonts w:eastAsia="Calibri" w:cs="Times New Roman"/>
                <w:b/>
                <w:bCs/>
                <w:i/>
                <w:sz w:val="26"/>
                <w:szCs w:val="26"/>
                <w:u w:color="FFFFFF"/>
              </w:rPr>
            </w:pPr>
            <w:r w:rsidRPr="00613428">
              <w:rPr>
                <w:rFonts w:eastAsia="Calibri" w:cs="Times New Roman"/>
                <w:b/>
                <w:bCs/>
                <w:i/>
                <w:sz w:val="26"/>
                <w:szCs w:val="26"/>
                <w:u w:color="FFFFFF"/>
              </w:rPr>
              <w:t>Nhận biết</w:t>
            </w:r>
          </w:p>
        </w:tc>
        <w:tc>
          <w:tcPr>
            <w:tcW w:w="487" w:type="pct"/>
            <w:tcBorders>
              <w:bottom w:val="single" w:sz="4" w:space="0" w:color="auto"/>
            </w:tcBorders>
            <w:vAlign w:val="center"/>
          </w:tcPr>
          <w:p w14:paraId="138CA126"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Thông hiểu</w:t>
            </w:r>
          </w:p>
        </w:tc>
        <w:tc>
          <w:tcPr>
            <w:tcW w:w="401" w:type="pct"/>
            <w:tcBorders>
              <w:bottom w:val="single" w:sz="4" w:space="0" w:color="auto"/>
            </w:tcBorders>
            <w:vAlign w:val="center"/>
          </w:tcPr>
          <w:p w14:paraId="150EEA73"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Vận dụng</w:t>
            </w:r>
          </w:p>
        </w:tc>
        <w:tc>
          <w:tcPr>
            <w:tcW w:w="402" w:type="pct"/>
            <w:tcBorders>
              <w:bottom w:val="single" w:sz="4" w:space="0" w:color="auto"/>
            </w:tcBorders>
            <w:vAlign w:val="center"/>
          </w:tcPr>
          <w:p w14:paraId="784507BA" w14:textId="77777777" w:rsidR="00684780" w:rsidRPr="00613428" w:rsidRDefault="00684780" w:rsidP="00613428">
            <w:pPr>
              <w:widowControl w:val="0"/>
              <w:spacing w:before="120" w:after="0" w:line="240" w:lineRule="auto"/>
              <w:jc w:val="center"/>
              <w:rPr>
                <w:rFonts w:eastAsia="Calibri" w:cs="Times New Roman"/>
                <w:b/>
                <w:bCs/>
                <w:i/>
                <w:sz w:val="26"/>
                <w:szCs w:val="26"/>
                <w:u w:color="FFFFFF"/>
              </w:rPr>
            </w:pPr>
            <w:r w:rsidRPr="00613428">
              <w:rPr>
                <w:rFonts w:eastAsia="Calibri" w:cs="Times New Roman"/>
                <w:b/>
                <w:bCs/>
                <w:i/>
                <w:sz w:val="26"/>
                <w:szCs w:val="26"/>
                <w:u w:color="FFFFFF"/>
              </w:rPr>
              <w:t>Vận dụng cao</w:t>
            </w:r>
          </w:p>
        </w:tc>
        <w:tc>
          <w:tcPr>
            <w:tcW w:w="422" w:type="pct"/>
            <w:vMerge/>
            <w:tcBorders>
              <w:bottom w:val="single" w:sz="4" w:space="0" w:color="auto"/>
            </w:tcBorders>
          </w:tcPr>
          <w:p w14:paraId="0B46757E" w14:textId="77777777" w:rsidR="00684780" w:rsidRPr="00613428" w:rsidRDefault="00684780" w:rsidP="00613428">
            <w:pPr>
              <w:widowControl w:val="0"/>
              <w:spacing w:before="120" w:after="0" w:line="240" w:lineRule="auto"/>
              <w:jc w:val="center"/>
              <w:rPr>
                <w:rFonts w:eastAsia="Calibri" w:cs="Times New Roman"/>
                <w:bCs/>
                <w:sz w:val="26"/>
                <w:szCs w:val="26"/>
                <w:u w:color="FFFFFF"/>
              </w:rPr>
            </w:pPr>
          </w:p>
        </w:tc>
      </w:tr>
      <w:tr w:rsidR="00684780" w:rsidRPr="00613428" w14:paraId="53BFB9B8" w14:textId="77777777" w:rsidTr="00684780">
        <w:trPr>
          <w:trHeight w:val="1039"/>
        </w:trPr>
        <w:tc>
          <w:tcPr>
            <w:tcW w:w="335" w:type="pct"/>
            <w:vAlign w:val="center"/>
          </w:tcPr>
          <w:p w14:paraId="4E077671" w14:textId="77777777" w:rsidR="00684780" w:rsidRPr="00613428" w:rsidRDefault="00684780" w:rsidP="00613428">
            <w:pPr>
              <w:widowControl w:val="0"/>
              <w:spacing w:before="120" w:after="0" w:line="240" w:lineRule="auto"/>
              <w:jc w:val="both"/>
              <w:rPr>
                <w:rFonts w:eastAsia="Calibri" w:cs="Times New Roman"/>
                <w:b/>
                <w:sz w:val="26"/>
                <w:szCs w:val="26"/>
                <w:u w:color="FFFFFF"/>
              </w:rPr>
            </w:pPr>
            <w:r w:rsidRPr="00613428">
              <w:rPr>
                <w:rFonts w:eastAsia="Calibri" w:cs="Times New Roman"/>
                <w:b/>
                <w:sz w:val="26"/>
                <w:szCs w:val="26"/>
                <w:u w:color="FFFFFF"/>
              </w:rPr>
              <w:t>1</w:t>
            </w:r>
          </w:p>
        </w:tc>
        <w:tc>
          <w:tcPr>
            <w:tcW w:w="401" w:type="pct"/>
            <w:vAlign w:val="center"/>
          </w:tcPr>
          <w:p w14:paraId="0F57A23F"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r w:rsidRPr="00613428">
              <w:rPr>
                <w:rFonts w:eastAsia="Calibri" w:cs="Times New Roman"/>
                <w:b/>
                <w:sz w:val="26"/>
                <w:szCs w:val="26"/>
                <w:u w:color="FFFFFF"/>
                <w:lang w:val="vi-VN"/>
              </w:rPr>
              <w:t>Đọc hiểu</w:t>
            </w:r>
          </w:p>
          <w:p w14:paraId="2FF81285"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412" w:type="pct"/>
            <w:vAlign w:val="center"/>
          </w:tcPr>
          <w:p w14:paraId="5AEB44AB" w14:textId="77777777" w:rsidR="00684780" w:rsidRPr="00613428" w:rsidRDefault="00684780" w:rsidP="00613428">
            <w:pPr>
              <w:widowControl w:val="0"/>
              <w:spacing w:before="120" w:after="0" w:line="240" w:lineRule="auto"/>
              <w:jc w:val="both"/>
              <w:rPr>
                <w:rFonts w:eastAsia="Calibri" w:cs="Times New Roman"/>
                <w:sz w:val="26"/>
                <w:szCs w:val="26"/>
                <w:u w:color="FFFFFF"/>
                <w:lang w:val="vi-VN"/>
              </w:rPr>
            </w:pPr>
            <w:r w:rsidRPr="00613428">
              <w:rPr>
                <w:rStyle w:val="fontstyle01"/>
                <w:sz w:val="26"/>
                <w:szCs w:val="26"/>
              </w:rPr>
              <w:t>T</w:t>
            </w:r>
            <w:r w:rsidRPr="00613428">
              <w:rPr>
                <w:rStyle w:val="fontstyle01"/>
                <w:sz w:val="26"/>
                <w:szCs w:val="26"/>
                <w:lang w:val="vi-VN"/>
              </w:rPr>
              <w:t>hơ</w:t>
            </w:r>
          </w:p>
          <w:p w14:paraId="0EB6317C"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1708" w:type="pct"/>
            <w:vAlign w:val="center"/>
          </w:tcPr>
          <w:p w14:paraId="7E9521F5" w14:textId="77777777" w:rsidR="00684780" w:rsidRPr="00613428" w:rsidRDefault="00684780" w:rsidP="00613428">
            <w:pPr>
              <w:spacing w:before="120" w:after="120" w:line="240" w:lineRule="auto"/>
              <w:jc w:val="both"/>
              <w:rPr>
                <w:rFonts w:eastAsia="SimSun" w:cs="Times New Roman"/>
                <w:b/>
                <w:noProof/>
                <w:sz w:val="26"/>
                <w:szCs w:val="26"/>
                <w:lang w:eastAsia="zh-CN"/>
              </w:rPr>
            </w:pPr>
            <w:r w:rsidRPr="00613428">
              <w:rPr>
                <w:rFonts w:eastAsia="SimSun" w:cs="Times New Roman"/>
                <w:b/>
                <w:noProof/>
                <w:sz w:val="26"/>
                <w:szCs w:val="26"/>
                <w:lang w:eastAsia="zh-CN"/>
              </w:rPr>
              <w:t>Nhận biết:</w:t>
            </w:r>
          </w:p>
          <w:p w14:paraId="3A44B1E2" w14:textId="77777777" w:rsidR="00684780" w:rsidRPr="00613428" w:rsidRDefault="00684780" w:rsidP="00613428">
            <w:pPr>
              <w:spacing w:before="120" w:after="120" w:line="240" w:lineRule="auto"/>
              <w:jc w:val="both"/>
              <w:rPr>
                <w:rStyle w:val="fontstyle01"/>
                <w:sz w:val="26"/>
                <w:szCs w:val="26"/>
              </w:rPr>
            </w:pPr>
            <w:r w:rsidRPr="00613428">
              <w:rPr>
                <w:rFonts w:cs="Times New Roman"/>
                <w:noProof/>
                <w:sz w:val="26"/>
                <w:szCs w:val="26"/>
              </w:rPr>
              <w:t xml:space="preserve">- Nhận biết được chi tiết tiêu biểu, đề tài, nhân vật </w:t>
            </w:r>
            <w:r w:rsidRPr="00613428">
              <w:rPr>
                <w:rStyle w:val="fontstyle01"/>
                <w:sz w:val="26"/>
                <w:szCs w:val="26"/>
              </w:rPr>
              <w:t>trữ tình trong bài thơ.</w:t>
            </w:r>
          </w:p>
          <w:p w14:paraId="78690AEF" w14:textId="77777777" w:rsidR="00684780" w:rsidRPr="00613428" w:rsidRDefault="00684780" w:rsidP="00613428">
            <w:pPr>
              <w:spacing w:before="120" w:after="120" w:line="240" w:lineRule="auto"/>
              <w:jc w:val="both"/>
              <w:rPr>
                <w:rStyle w:val="fontstyle01"/>
                <w:sz w:val="26"/>
                <w:szCs w:val="26"/>
              </w:rPr>
            </w:pPr>
            <w:r w:rsidRPr="00613428">
              <w:rPr>
                <w:rStyle w:val="fontstyle01"/>
                <w:sz w:val="26"/>
                <w:szCs w:val="26"/>
              </w:rPr>
              <w:t>- Nhận biết được cấu tứ, vần, nhịp, những dấu hiệu thể loại của bài thơ.</w:t>
            </w:r>
          </w:p>
          <w:p w14:paraId="70D558E0" w14:textId="77777777" w:rsidR="00684780" w:rsidRPr="00613428" w:rsidRDefault="00684780" w:rsidP="00613428">
            <w:pPr>
              <w:spacing w:before="120" w:after="120" w:line="240" w:lineRule="auto"/>
              <w:jc w:val="both"/>
              <w:rPr>
                <w:rStyle w:val="fontstyle01"/>
                <w:sz w:val="26"/>
                <w:szCs w:val="26"/>
              </w:rPr>
            </w:pPr>
            <w:r w:rsidRPr="00613428">
              <w:rPr>
                <w:rStyle w:val="fontstyle01"/>
                <w:sz w:val="26"/>
                <w:szCs w:val="26"/>
              </w:rPr>
              <w:t>- Nhận biết được yếu tố tượng trưng (nếu có) trong bài thơ.</w:t>
            </w:r>
          </w:p>
          <w:p w14:paraId="43BF7280" w14:textId="77777777" w:rsidR="00684780" w:rsidRPr="00613428" w:rsidRDefault="00684780" w:rsidP="00613428">
            <w:pPr>
              <w:spacing w:before="120" w:after="120" w:line="240" w:lineRule="auto"/>
              <w:jc w:val="both"/>
              <w:rPr>
                <w:rStyle w:val="fontstyle01"/>
                <w:sz w:val="26"/>
                <w:szCs w:val="26"/>
              </w:rPr>
            </w:pPr>
            <w:r w:rsidRPr="00613428">
              <w:rPr>
                <w:rStyle w:val="fontstyle01"/>
                <w:sz w:val="26"/>
                <w:szCs w:val="26"/>
              </w:rPr>
              <w:t>- Nhận biết được những biểu hiện của tình cảm, cảm xúc trong bài thơ.</w:t>
            </w:r>
          </w:p>
          <w:p w14:paraId="22986C59" w14:textId="77777777" w:rsidR="00684780" w:rsidRPr="00613428" w:rsidRDefault="00684780" w:rsidP="00613428">
            <w:pPr>
              <w:spacing w:before="120" w:after="120" w:line="240" w:lineRule="auto"/>
              <w:jc w:val="both"/>
              <w:rPr>
                <w:rStyle w:val="fontstyle01"/>
                <w:sz w:val="26"/>
                <w:szCs w:val="26"/>
              </w:rPr>
            </w:pPr>
            <w:r w:rsidRPr="00613428">
              <w:rPr>
                <w:rStyle w:val="fontstyle01"/>
                <w:sz w:val="26"/>
                <w:szCs w:val="26"/>
              </w:rPr>
              <w:t xml:space="preserve">- Nhận biết đặc điểm của ngôn từ nghệ thuật trong thơ. </w:t>
            </w:r>
          </w:p>
          <w:p w14:paraId="4C814F9F" w14:textId="77777777" w:rsidR="00684780" w:rsidRPr="00613428" w:rsidRDefault="00684780" w:rsidP="00613428">
            <w:pPr>
              <w:pStyle w:val="TableParagraph"/>
              <w:tabs>
                <w:tab w:val="left" w:pos="322"/>
              </w:tabs>
              <w:spacing w:before="120" w:after="120"/>
              <w:ind w:left="0" w:right="93"/>
              <w:rPr>
                <w:b/>
                <w:noProof/>
                <w:sz w:val="26"/>
                <w:szCs w:val="26"/>
                <w:lang w:val="en-US"/>
              </w:rPr>
            </w:pPr>
            <w:r w:rsidRPr="00613428">
              <w:rPr>
                <w:b/>
                <w:noProof/>
                <w:sz w:val="26"/>
                <w:szCs w:val="26"/>
                <w:lang w:val="en-US"/>
              </w:rPr>
              <w:t>Thông hiểu:</w:t>
            </w:r>
          </w:p>
          <w:p w14:paraId="17D876EF" w14:textId="77777777" w:rsidR="00684780" w:rsidRPr="00613428" w:rsidRDefault="00684780" w:rsidP="00613428">
            <w:pPr>
              <w:spacing w:before="120" w:after="120" w:line="240" w:lineRule="auto"/>
              <w:jc w:val="both"/>
              <w:rPr>
                <w:rFonts w:eastAsia="Times New Roman" w:cs="Times New Roman"/>
                <w:noProof/>
                <w:sz w:val="26"/>
                <w:szCs w:val="26"/>
                <w:lang w:eastAsia="zh-CN"/>
              </w:rPr>
            </w:pPr>
            <w:r w:rsidRPr="00613428">
              <w:rPr>
                <w:rFonts w:eastAsia="Times New Roman" w:cs="Times New Roman"/>
                <w:noProof/>
                <w:sz w:val="26"/>
                <w:szCs w:val="26"/>
                <w:lang w:eastAsia="zh-CN"/>
              </w:rPr>
              <w:t>- Hiểu và lí giải được ý nghĩa giá trị thẩm mĩ của ngôn từ, cấu tứ, hình thức bài thơ.</w:t>
            </w:r>
          </w:p>
          <w:p w14:paraId="66575F13" w14:textId="77777777" w:rsidR="00684780" w:rsidRPr="00613428" w:rsidRDefault="00684780" w:rsidP="00613428">
            <w:pPr>
              <w:spacing w:before="120" w:after="120" w:line="240" w:lineRule="auto"/>
              <w:jc w:val="both"/>
              <w:rPr>
                <w:rFonts w:eastAsia="Times New Roman" w:cs="Times New Roman"/>
                <w:noProof/>
                <w:sz w:val="26"/>
                <w:szCs w:val="26"/>
                <w:lang w:eastAsia="zh-CN"/>
              </w:rPr>
            </w:pPr>
            <w:r w:rsidRPr="00613428">
              <w:rPr>
                <w:rFonts w:eastAsia="Times New Roman" w:cs="Times New Roman"/>
                <w:noProof/>
                <w:sz w:val="26"/>
                <w:szCs w:val="26"/>
                <w:lang w:eastAsia="zh-CN"/>
              </w:rPr>
              <w:t>- Phân tích, lí giải được vai trò của yếu tố tượng trưng trong bài thơ (nếu có).</w:t>
            </w:r>
          </w:p>
          <w:p w14:paraId="40E75B35" w14:textId="77777777" w:rsidR="00684780" w:rsidRPr="00613428" w:rsidRDefault="00684780" w:rsidP="00613428">
            <w:pPr>
              <w:spacing w:before="120" w:after="120" w:line="240" w:lineRule="auto"/>
              <w:jc w:val="both"/>
              <w:rPr>
                <w:rFonts w:eastAsia="Times New Roman" w:cs="Times New Roman"/>
                <w:noProof/>
                <w:sz w:val="26"/>
                <w:szCs w:val="26"/>
                <w:lang w:eastAsia="zh-CN"/>
              </w:rPr>
            </w:pPr>
            <w:r w:rsidRPr="00613428">
              <w:rPr>
                <w:rFonts w:eastAsia="Times New Roman" w:cs="Times New Roman"/>
                <w:noProof/>
                <w:sz w:val="26"/>
                <w:szCs w:val="26"/>
                <w:lang w:eastAsia="zh-CN"/>
              </w:rPr>
              <w:t>- Xác định được chủ đề, tư tưởng, thông điệp của bài thơ.</w:t>
            </w:r>
          </w:p>
          <w:p w14:paraId="06A2CB09" w14:textId="77777777" w:rsidR="00684780" w:rsidRPr="00613428" w:rsidRDefault="00684780" w:rsidP="00613428">
            <w:pPr>
              <w:spacing w:before="120" w:after="120" w:line="240" w:lineRule="auto"/>
              <w:jc w:val="both"/>
              <w:rPr>
                <w:rFonts w:eastAsia="Times New Roman" w:cs="Times New Roman"/>
                <w:noProof/>
                <w:sz w:val="26"/>
                <w:szCs w:val="26"/>
                <w:lang w:eastAsia="zh-CN"/>
              </w:rPr>
            </w:pPr>
            <w:r w:rsidRPr="00613428">
              <w:rPr>
                <w:rFonts w:eastAsia="Times New Roman" w:cs="Times New Roman"/>
                <w:noProof/>
                <w:sz w:val="26"/>
                <w:szCs w:val="26"/>
                <w:lang w:eastAsia="zh-CN"/>
              </w:rPr>
              <w:t>- Lí giải được tình cảm, cảm xúc, cảm hứng chủ đạo của người viết thể hiện qua bài thơ.</w:t>
            </w:r>
          </w:p>
          <w:p w14:paraId="2E53D663" w14:textId="77777777" w:rsidR="00684780" w:rsidRPr="00613428" w:rsidRDefault="00684780" w:rsidP="00613428">
            <w:pPr>
              <w:spacing w:before="120" w:after="120" w:line="240" w:lineRule="auto"/>
              <w:jc w:val="both"/>
              <w:rPr>
                <w:rFonts w:eastAsia="Times New Roman" w:cs="Times New Roman"/>
                <w:noProof/>
                <w:sz w:val="26"/>
                <w:szCs w:val="26"/>
                <w:lang w:eastAsia="zh-CN"/>
              </w:rPr>
            </w:pPr>
            <w:r w:rsidRPr="00613428">
              <w:rPr>
                <w:rFonts w:eastAsia="Times New Roman" w:cs="Times New Roman"/>
                <w:noProof/>
                <w:sz w:val="26"/>
                <w:szCs w:val="26"/>
                <w:lang w:eastAsia="zh-CN"/>
              </w:rPr>
              <w:t xml:space="preserve">- </w:t>
            </w:r>
            <w:r w:rsidRPr="00613428">
              <w:rPr>
                <w:rStyle w:val="fontstyle01"/>
                <w:sz w:val="26"/>
                <w:szCs w:val="26"/>
              </w:rPr>
              <w:t>Phát hiện và lí giải được các giá trị văn hóa, triết lí nhân sinh của bài thơ.</w:t>
            </w:r>
          </w:p>
          <w:p w14:paraId="61545DB1" w14:textId="77777777" w:rsidR="00684780" w:rsidRPr="00613428" w:rsidRDefault="00684780" w:rsidP="00613428">
            <w:pPr>
              <w:spacing w:before="120" w:after="120" w:line="240" w:lineRule="auto"/>
              <w:jc w:val="both"/>
              <w:rPr>
                <w:rFonts w:eastAsia="Times New Roman" w:cs="Times New Roman"/>
                <w:noProof/>
                <w:sz w:val="26"/>
                <w:szCs w:val="26"/>
                <w:lang w:eastAsia="zh-CN"/>
              </w:rPr>
            </w:pPr>
            <w:r w:rsidRPr="00613428">
              <w:rPr>
                <w:rFonts w:eastAsia="Times New Roman" w:cs="Times New Roman"/>
                <w:noProof/>
                <w:sz w:val="26"/>
                <w:szCs w:val="26"/>
                <w:lang w:eastAsia="zh-CN"/>
              </w:rPr>
              <w:t>- Phân tích được tính đa nghĩa của ngôn từ trong bài thơ.</w:t>
            </w:r>
          </w:p>
          <w:p w14:paraId="7C9B454F" w14:textId="77777777" w:rsidR="00684780" w:rsidRPr="00613428" w:rsidRDefault="00684780" w:rsidP="00613428">
            <w:pPr>
              <w:spacing w:before="120" w:after="120" w:line="240" w:lineRule="auto"/>
              <w:jc w:val="both"/>
              <w:rPr>
                <w:rFonts w:cs="Times New Roman"/>
                <w:b/>
                <w:bCs/>
                <w:sz w:val="26"/>
                <w:szCs w:val="26"/>
              </w:rPr>
            </w:pPr>
            <w:r w:rsidRPr="00613428">
              <w:rPr>
                <w:rFonts w:cs="Times New Roman"/>
                <w:b/>
                <w:bCs/>
                <w:sz w:val="26"/>
                <w:szCs w:val="26"/>
              </w:rPr>
              <w:t>Vận dụng:</w:t>
            </w:r>
          </w:p>
          <w:p w14:paraId="6BBEEB1F" w14:textId="77777777" w:rsidR="00684780" w:rsidRPr="00613428" w:rsidRDefault="00684780" w:rsidP="00613428">
            <w:pPr>
              <w:spacing w:before="120" w:after="120" w:line="240" w:lineRule="auto"/>
              <w:jc w:val="both"/>
              <w:rPr>
                <w:rFonts w:cs="Times New Roman"/>
                <w:sz w:val="26"/>
                <w:szCs w:val="26"/>
              </w:rPr>
            </w:pPr>
            <w:r w:rsidRPr="00613428">
              <w:rPr>
                <w:rFonts w:cs="Times New Roman"/>
                <w:sz w:val="26"/>
                <w:szCs w:val="26"/>
              </w:rPr>
              <w:t xml:space="preserve">- Nêu được ý nghĩa hay tác động của bài thơ đối với quan niệm, cách nhìn của cá nhân về những vấn đề văn học hoặc cuộc sống. </w:t>
            </w:r>
          </w:p>
          <w:p w14:paraId="164EF52E" w14:textId="77777777" w:rsidR="00684780" w:rsidRPr="00613428" w:rsidRDefault="00684780" w:rsidP="00613428">
            <w:pPr>
              <w:spacing w:before="120" w:after="120" w:line="240" w:lineRule="auto"/>
              <w:jc w:val="both"/>
              <w:rPr>
                <w:rFonts w:cs="Times New Roman"/>
                <w:sz w:val="26"/>
                <w:szCs w:val="26"/>
              </w:rPr>
            </w:pPr>
            <w:r w:rsidRPr="00613428">
              <w:rPr>
                <w:rFonts w:cs="Times New Roman"/>
                <w:sz w:val="26"/>
                <w:szCs w:val="26"/>
              </w:rPr>
              <w:lastRenderedPageBreak/>
              <w:t>- Thể hiện thái độ đồng tình hoặc không đồng tình với các vấn đề đặt ra từ bài thơ.</w:t>
            </w:r>
          </w:p>
          <w:p w14:paraId="6E20B55B" w14:textId="77777777" w:rsidR="00684780" w:rsidRPr="00613428" w:rsidRDefault="00684780" w:rsidP="00613428">
            <w:pPr>
              <w:spacing w:before="120" w:after="120" w:line="240" w:lineRule="auto"/>
              <w:jc w:val="both"/>
              <w:rPr>
                <w:rStyle w:val="fontstyle01"/>
                <w:rFonts w:eastAsia="SimSun"/>
                <w:noProof/>
                <w:sz w:val="26"/>
                <w:szCs w:val="26"/>
                <w:lang w:eastAsia="zh-CN"/>
              </w:rPr>
            </w:pPr>
            <w:r w:rsidRPr="00613428">
              <w:rPr>
                <w:rFonts w:eastAsia="SimSun" w:cs="Times New Roman"/>
                <w:b/>
                <w:bCs/>
                <w:noProof/>
                <w:sz w:val="26"/>
                <w:szCs w:val="26"/>
                <w:lang w:eastAsia="zh-CN"/>
              </w:rPr>
              <w:t>Vận dụng cao</w:t>
            </w:r>
            <w:r w:rsidRPr="00613428">
              <w:rPr>
                <w:rFonts w:eastAsia="SimSun" w:cs="Times New Roman"/>
                <w:noProof/>
                <w:sz w:val="26"/>
                <w:szCs w:val="26"/>
                <w:lang w:eastAsia="zh-CN"/>
              </w:rPr>
              <w:t>:</w:t>
            </w:r>
          </w:p>
          <w:p w14:paraId="77DA677B" w14:textId="77777777" w:rsidR="00684780" w:rsidRPr="00613428" w:rsidRDefault="00684780" w:rsidP="00613428">
            <w:pPr>
              <w:spacing w:before="120" w:after="120" w:line="240" w:lineRule="auto"/>
              <w:jc w:val="both"/>
              <w:rPr>
                <w:rFonts w:cs="Times New Roman"/>
                <w:sz w:val="26"/>
                <w:szCs w:val="26"/>
              </w:rPr>
            </w:pPr>
            <w:r w:rsidRPr="00613428">
              <w:rPr>
                <w:rFonts w:cs="Times New Roman"/>
                <w:sz w:val="26"/>
                <w:szCs w:val="26"/>
              </w:rPr>
              <w:t xml:space="preserve">- Đánh giá được giá trị thẩm mĩ của một số yếu tố trong thơ như ngôn từ, cấu tứ, hình thức bài thơ. </w:t>
            </w:r>
          </w:p>
          <w:p w14:paraId="10C0CA9B" w14:textId="77777777" w:rsidR="00684780" w:rsidRPr="00613428" w:rsidRDefault="00684780" w:rsidP="00613428">
            <w:pPr>
              <w:spacing w:before="120" w:after="120" w:line="240" w:lineRule="auto"/>
              <w:jc w:val="both"/>
              <w:rPr>
                <w:rFonts w:cs="Times New Roman"/>
                <w:sz w:val="26"/>
                <w:szCs w:val="26"/>
              </w:rPr>
            </w:pPr>
            <w:r w:rsidRPr="00613428">
              <w:rPr>
                <w:rFonts w:cs="Times New Roman"/>
                <w:sz w:val="26"/>
                <w:szCs w:val="26"/>
              </w:rPr>
              <w:t>- Đánh giá được ý nghĩa, tác dụng của yếu tố tương trưng (nếu có) trong bài thơ.</w:t>
            </w:r>
          </w:p>
          <w:p w14:paraId="4F294598" w14:textId="77777777" w:rsidR="00684780" w:rsidRPr="00613428" w:rsidRDefault="00684780" w:rsidP="00613428">
            <w:pPr>
              <w:spacing w:before="120" w:after="120" w:line="240" w:lineRule="auto"/>
              <w:jc w:val="both"/>
              <w:rPr>
                <w:rFonts w:cs="Times New Roman"/>
                <w:sz w:val="26"/>
                <w:szCs w:val="26"/>
              </w:rPr>
            </w:pPr>
            <w:r w:rsidRPr="00613428">
              <w:rPr>
                <w:rFonts w:cs="Times New Roman"/>
                <w:sz w:val="26"/>
                <w:szCs w:val="26"/>
              </w:rPr>
              <w:t>- So sánh được hai văn bản thơ cùng đề tài ở các giai đoạn khác nhau.</w:t>
            </w:r>
          </w:p>
          <w:p w14:paraId="7D5FB547"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r w:rsidRPr="00613428">
              <w:rPr>
                <w:rFonts w:cs="Times New Roman"/>
                <w:sz w:val="26"/>
                <w:szCs w:val="26"/>
              </w:rPr>
              <w:t>- Mở rộng liên tưởng về vấn đề đặt ra trong bài thơ để hiểu sâu hơn bài thơ.</w:t>
            </w:r>
          </w:p>
        </w:tc>
        <w:tc>
          <w:tcPr>
            <w:tcW w:w="432" w:type="pct"/>
            <w:tcBorders>
              <w:bottom w:val="single" w:sz="4" w:space="0" w:color="auto"/>
            </w:tcBorders>
            <w:vAlign w:val="center"/>
          </w:tcPr>
          <w:p w14:paraId="5BBA558F" w14:textId="77777777" w:rsidR="00684780" w:rsidRPr="00613428" w:rsidRDefault="0003376F"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lastRenderedPageBreak/>
              <w:t>3</w:t>
            </w:r>
          </w:p>
        </w:tc>
        <w:tc>
          <w:tcPr>
            <w:tcW w:w="487" w:type="pct"/>
            <w:tcBorders>
              <w:bottom w:val="single" w:sz="4" w:space="0" w:color="auto"/>
            </w:tcBorders>
            <w:vAlign w:val="center"/>
          </w:tcPr>
          <w:p w14:paraId="16713707" w14:textId="77777777" w:rsidR="00684780" w:rsidRPr="00613428" w:rsidRDefault="0003376F"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3</w:t>
            </w:r>
          </w:p>
        </w:tc>
        <w:tc>
          <w:tcPr>
            <w:tcW w:w="401" w:type="pct"/>
            <w:tcBorders>
              <w:bottom w:val="single" w:sz="4" w:space="0" w:color="auto"/>
            </w:tcBorders>
            <w:vAlign w:val="center"/>
          </w:tcPr>
          <w:p w14:paraId="1058C67C" w14:textId="77777777" w:rsidR="00684780" w:rsidRPr="00613428" w:rsidRDefault="0003376F"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1</w:t>
            </w:r>
          </w:p>
        </w:tc>
        <w:tc>
          <w:tcPr>
            <w:tcW w:w="402" w:type="pct"/>
            <w:tcBorders>
              <w:bottom w:val="single" w:sz="4" w:space="0" w:color="auto"/>
            </w:tcBorders>
            <w:vAlign w:val="center"/>
          </w:tcPr>
          <w:p w14:paraId="38C34CB4" w14:textId="77777777" w:rsidR="00684780" w:rsidRPr="00613428" w:rsidRDefault="0003376F"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1</w:t>
            </w:r>
          </w:p>
        </w:tc>
        <w:tc>
          <w:tcPr>
            <w:tcW w:w="422" w:type="pct"/>
            <w:tcBorders>
              <w:bottom w:val="single" w:sz="4" w:space="0" w:color="auto"/>
            </w:tcBorders>
          </w:tcPr>
          <w:p w14:paraId="37625E12" w14:textId="77777777" w:rsidR="00684780" w:rsidRPr="00613428" w:rsidRDefault="0003376F" w:rsidP="00613428">
            <w:pPr>
              <w:widowControl w:val="0"/>
              <w:spacing w:before="120" w:after="0" w:line="240" w:lineRule="auto"/>
              <w:jc w:val="center"/>
              <w:rPr>
                <w:rFonts w:eastAsia="Calibri" w:cs="Times New Roman"/>
                <w:bCs/>
                <w:sz w:val="26"/>
                <w:szCs w:val="26"/>
                <w:u w:color="FFFFFF"/>
              </w:rPr>
            </w:pPr>
            <w:r w:rsidRPr="00613428">
              <w:rPr>
                <w:rFonts w:eastAsia="Calibri" w:cs="Times New Roman"/>
                <w:bCs/>
                <w:sz w:val="26"/>
                <w:szCs w:val="26"/>
                <w:u w:color="FFFFFF"/>
              </w:rPr>
              <w:t>60</w:t>
            </w:r>
          </w:p>
        </w:tc>
      </w:tr>
      <w:tr w:rsidR="00684780" w:rsidRPr="00613428" w14:paraId="2630F27C" w14:textId="77777777" w:rsidTr="0003376F">
        <w:trPr>
          <w:trHeight w:val="2683"/>
        </w:trPr>
        <w:tc>
          <w:tcPr>
            <w:tcW w:w="335" w:type="pct"/>
            <w:vAlign w:val="center"/>
          </w:tcPr>
          <w:p w14:paraId="7D44B83C" w14:textId="77777777" w:rsidR="00684780" w:rsidRPr="00613428" w:rsidRDefault="00684780" w:rsidP="00613428">
            <w:pPr>
              <w:widowControl w:val="0"/>
              <w:spacing w:before="120" w:after="0" w:line="240" w:lineRule="auto"/>
              <w:jc w:val="both"/>
              <w:rPr>
                <w:rFonts w:eastAsia="Calibri" w:cs="Times New Roman"/>
                <w:b/>
                <w:sz w:val="26"/>
                <w:szCs w:val="26"/>
                <w:u w:color="FFFFFF"/>
              </w:rPr>
            </w:pPr>
            <w:r w:rsidRPr="00613428">
              <w:rPr>
                <w:rFonts w:eastAsia="Calibri" w:cs="Times New Roman"/>
                <w:b/>
                <w:sz w:val="26"/>
                <w:szCs w:val="26"/>
                <w:u w:color="FFFFFF"/>
              </w:rPr>
              <w:t>2</w:t>
            </w:r>
          </w:p>
          <w:p w14:paraId="505CC151"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1713372"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ECF48EC"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12D5B87"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41D230F"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5CD6C832"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6CB0686"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25C60CC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9E54726"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2BE74543"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258E79D"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7BA6ECB"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63925C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296B40CD"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2A1B578"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0BB6A86"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0F27DC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1D0391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C2B4CF2"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5433CA16"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1DC96AA"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68CEE71"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7A45A77"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72F52E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D8C79A7"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401" w:type="pct"/>
            <w:vAlign w:val="center"/>
          </w:tcPr>
          <w:p w14:paraId="5123E0AC"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r w:rsidRPr="00613428">
              <w:rPr>
                <w:rFonts w:eastAsia="Calibri" w:cs="Times New Roman"/>
                <w:b/>
                <w:sz w:val="26"/>
                <w:szCs w:val="26"/>
                <w:u w:color="FFFFFF"/>
                <w:lang w:val="vi-VN"/>
              </w:rPr>
              <w:lastRenderedPageBreak/>
              <w:t>Viết</w:t>
            </w:r>
          </w:p>
          <w:p w14:paraId="686EFAA0"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491CBA8"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83EA55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65A45D0"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035076B"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5D6A58F4"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53E3749D"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57FD7B0F"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266C7FD"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2C131113"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7282C96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E75B43D"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24903BA3"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C4CADE3"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4B7B6DB"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6EEBDCA"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FF393C6"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E78DEE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E0C4B2A"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8AC5EC7"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17BCCDF0"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41353B44"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322F79B1"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625C5AE8"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0C186DCC"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p w14:paraId="2038D3B9"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412" w:type="pct"/>
            <w:vAlign w:val="center"/>
          </w:tcPr>
          <w:p w14:paraId="3F1F24EB" w14:textId="77777777" w:rsidR="00580DDE" w:rsidRPr="00613428" w:rsidRDefault="00580DDE" w:rsidP="00613428">
            <w:pPr>
              <w:spacing w:after="0" w:line="240" w:lineRule="auto"/>
              <w:jc w:val="both"/>
              <w:rPr>
                <w:rFonts w:cs="Times New Roman"/>
                <w:sz w:val="26"/>
                <w:szCs w:val="26"/>
              </w:rPr>
            </w:pPr>
            <w:r w:rsidRPr="00613428">
              <w:rPr>
                <w:rFonts w:cs="Times New Roman"/>
                <w:bCs/>
                <w:sz w:val="26"/>
                <w:szCs w:val="26"/>
              </w:rPr>
              <w:lastRenderedPageBreak/>
              <w:t xml:space="preserve">Nghị luận về </w:t>
            </w:r>
            <w:r w:rsidRPr="00613428">
              <w:rPr>
                <w:rFonts w:cs="Times New Roman"/>
                <w:sz w:val="26"/>
                <w:szCs w:val="26"/>
              </w:rPr>
              <w:t xml:space="preserve">một đoạn trích/ tác phẩm văn học </w:t>
            </w:r>
          </w:p>
          <w:p w14:paraId="28D81481"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04975722"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3CF664A8"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53804870"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7B67CE7F"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5869C7DC"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6D252826" w14:textId="77777777" w:rsidR="00684780" w:rsidRPr="00613428" w:rsidRDefault="00684780" w:rsidP="00613428">
            <w:pPr>
              <w:widowControl w:val="0"/>
              <w:spacing w:before="120" w:after="0" w:line="240" w:lineRule="auto"/>
              <w:jc w:val="both"/>
              <w:rPr>
                <w:rFonts w:eastAsia="Calibri" w:cs="Times New Roman"/>
                <w:bCs/>
                <w:sz w:val="26"/>
                <w:szCs w:val="26"/>
                <w:u w:color="FFFFFF"/>
                <w:lang w:val="vi-VN"/>
              </w:rPr>
            </w:pPr>
          </w:p>
          <w:p w14:paraId="458222DB" w14:textId="77777777" w:rsidR="00684780" w:rsidRPr="00613428" w:rsidRDefault="00684780" w:rsidP="00613428">
            <w:pPr>
              <w:widowControl w:val="0"/>
              <w:spacing w:before="120" w:after="0" w:line="240" w:lineRule="auto"/>
              <w:jc w:val="both"/>
              <w:rPr>
                <w:rFonts w:eastAsia="Calibri" w:cs="Times New Roman"/>
                <w:b/>
                <w:sz w:val="26"/>
                <w:szCs w:val="26"/>
                <w:u w:color="FFFFFF"/>
                <w:lang w:val="vi-VN"/>
              </w:rPr>
            </w:pPr>
          </w:p>
        </w:tc>
        <w:tc>
          <w:tcPr>
            <w:tcW w:w="1708" w:type="pct"/>
            <w:vAlign w:val="center"/>
          </w:tcPr>
          <w:p w14:paraId="2C7FF883" w14:textId="77777777" w:rsidR="0003376F" w:rsidRPr="00613428" w:rsidRDefault="0003376F" w:rsidP="00613428">
            <w:pPr>
              <w:spacing w:after="0" w:line="240" w:lineRule="auto"/>
              <w:jc w:val="both"/>
              <w:rPr>
                <w:rFonts w:eastAsia="Calibri"/>
                <w:sz w:val="26"/>
                <w:szCs w:val="26"/>
              </w:rPr>
            </w:pPr>
            <w:r w:rsidRPr="00613428">
              <w:rPr>
                <w:rFonts w:eastAsia="Calibri"/>
                <w:b/>
                <w:bCs/>
                <w:sz w:val="26"/>
                <w:szCs w:val="26"/>
              </w:rPr>
              <w:t>Nhận biết</w:t>
            </w:r>
            <w:r w:rsidRPr="00613428">
              <w:rPr>
                <w:rFonts w:eastAsia="Calibri"/>
                <w:sz w:val="26"/>
                <w:szCs w:val="26"/>
              </w:rPr>
              <w:t>:</w:t>
            </w:r>
          </w:p>
          <w:p w14:paraId="446D81F8" w14:textId="77777777" w:rsidR="0003376F" w:rsidRPr="00613428" w:rsidRDefault="0003376F" w:rsidP="00613428">
            <w:pPr>
              <w:spacing w:after="0" w:line="240" w:lineRule="auto"/>
              <w:jc w:val="both"/>
              <w:rPr>
                <w:rFonts w:eastAsia="Calibri"/>
                <w:sz w:val="26"/>
                <w:szCs w:val="26"/>
              </w:rPr>
            </w:pPr>
            <w:r w:rsidRPr="00613428">
              <w:rPr>
                <w:rFonts w:eastAsia="Calibri"/>
                <w:sz w:val="26"/>
                <w:szCs w:val="26"/>
              </w:rPr>
              <w:t xml:space="preserve">- Giới thiệu được đầy đủ thông tin chính về tên tác phẩm, tác giả, loại hình nghệ </w:t>
            </w:r>
            <w:proofErr w:type="gramStart"/>
            <w:r w:rsidRPr="00613428">
              <w:rPr>
                <w:rFonts w:eastAsia="Calibri"/>
                <w:sz w:val="26"/>
                <w:szCs w:val="26"/>
              </w:rPr>
              <w:t>thuật,…</w:t>
            </w:r>
            <w:proofErr w:type="gramEnd"/>
            <w:r w:rsidRPr="00613428">
              <w:rPr>
                <w:rFonts w:eastAsia="Calibri"/>
                <w:sz w:val="26"/>
                <w:szCs w:val="26"/>
              </w:rPr>
              <w:t xml:space="preserve"> của đoạn trích/tác phẩm.</w:t>
            </w:r>
          </w:p>
          <w:p w14:paraId="381FF2C4" w14:textId="77777777" w:rsidR="0003376F" w:rsidRPr="00613428" w:rsidRDefault="0003376F" w:rsidP="00613428">
            <w:pPr>
              <w:spacing w:after="0" w:line="240" w:lineRule="auto"/>
              <w:jc w:val="both"/>
              <w:rPr>
                <w:rFonts w:eastAsia="Calibri"/>
                <w:sz w:val="26"/>
                <w:szCs w:val="26"/>
              </w:rPr>
            </w:pPr>
            <w:r w:rsidRPr="00613428">
              <w:rPr>
                <w:rFonts w:eastAsia="Calibri"/>
                <w:sz w:val="26"/>
                <w:szCs w:val="26"/>
              </w:rPr>
              <w:t xml:space="preserve">- </w:t>
            </w:r>
            <w:r w:rsidRPr="00613428">
              <w:rPr>
                <w:color w:val="000000"/>
                <w:sz w:val="26"/>
                <w:szCs w:val="26"/>
              </w:rPr>
              <w:t>Đảm bảo cấu trúc, bố cục của một văn bản nghị luận.</w:t>
            </w:r>
          </w:p>
          <w:p w14:paraId="3CB123B8" w14:textId="77777777" w:rsidR="0003376F" w:rsidRPr="00613428" w:rsidRDefault="0003376F" w:rsidP="00613428">
            <w:pPr>
              <w:spacing w:after="0" w:line="240" w:lineRule="auto"/>
              <w:jc w:val="both"/>
              <w:rPr>
                <w:rFonts w:eastAsia="Calibri"/>
                <w:sz w:val="26"/>
                <w:szCs w:val="26"/>
              </w:rPr>
            </w:pPr>
            <w:r w:rsidRPr="00613428">
              <w:rPr>
                <w:rFonts w:eastAsia="Calibri"/>
                <w:b/>
                <w:bCs/>
                <w:sz w:val="26"/>
                <w:szCs w:val="26"/>
              </w:rPr>
              <w:t>Thông hiểu</w:t>
            </w:r>
            <w:r w:rsidRPr="00613428">
              <w:rPr>
                <w:rFonts w:eastAsia="Calibri"/>
                <w:sz w:val="26"/>
                <w:szCs w:val="26"/>
              </w:rPr>
              <w:t>:</w:t>
            </w:r>
          </w:p>
          <w:p w14:paraId="72B40D80" w14:textId="77777777" w:rsidR="0003376F" w:rsidRPr="00613428" w:rsidRDefault="0003376F" w:rsidP="00613428">
            <w:pPr>
              <w:spacing w:after="0" w:line="240" w:lineRule="auto"/>
              <w:jc w:val="both"/>
              <w:rPr>
                <w:rFonts w:eastAsia="Calibri"/>
                <w:sz w:val="26"/>
                <w:szCs w:val="26"/>
              </w:rPr>
            </w:pPr>
            <w:r w:rsidRPr="00613428">
              <w:rPr>
                <w:color w:val="000000"/>
                <w:sz w:val="26"/>
                <w:szCs w:val="26"/>
              </w:rPr>
              <w:t xml:space="preserve">- </w:t>
            </w:r>
            <w:r w:rsidRPr="00613428">
              <w:rPr>
                <w:rFonts w:eastAsia="Calibri"/>
                <w:sz w:val="26"/>
                <w:szCs w:val="26"/>
              </w:rPr>
              <w:t>Trình bày được những nội dung khái quát của tác phẩm nghệ thuật (bộ phim, bài hát, bức tranh, pho tượng).</w:t>
            </w:r>
          </w:p>
          <w:p w14:paraId="0076E888" w14:textId="77777777" w:rsidR="0003376F" w:rsidRPr="00613428" w:rsidRDefault="0003376F" w:rsidP="00613428">
            <w:pPr>
              <w:spacing w:after="0" w:line="240" w:lineRule="auto"/>
              <w:jc w:val="both"/>
              <w:rPr>
                <w:rFonts w:eastAsia="Calibri"/>
                <w:sz w:val="26"/>
                <w:szCs w:val="26"/>
              </w:rPr>
            </w:pPr>
            <w:r w:rsidRPr="00613428">
              <w:rPr>
                <w:color w:val="000000"/>
                <w:sz w:val="26"/>
                <w:szCs w:val="26"/>
              </w:rPr>
              <w:t>- Phân tích được những biểu hiện riêng của loại hình nghệ thuật thể hiện trong tác phẩm (ví dụ, cốt truyện, vai diễn trong bộ phim; các yếu tố hình khối, đường nét trong tác phẩm điêu khắc; …).</w:t>
            </w:r>
          </w:p>
          <w:p w14:paraId="6CC354CA" w14:textId="77777777" w:rsidR="0003376F" w:rsidRPr="00613428" w:rsidRDefault="0003376F" w:rsidP="00613428">
            <w:pPr>
              <w:spacing w:after="0" w:line="240" w:lineRule="auto"/>
              <w:jc w:val="both"/>
              <w:rPr>
                <w:rFonts w:cs="Times New Roman"/>
                <w:sz w:val="26"/>
                <w:szCs w:val="26"/>
              </w:rPr>
            </w:pPr>
            <w:r w:rsidRPr="00613428">
              <w:rPr>
                <w:rFonts w:cs="Times New Roman"/>
                <w:sz w:val="26"/>
                <w:szCs w:val="26"/>
              </w:rPr>
              <w:t>- Nêu và nhận xét về nội dung, một số nét nghệ thuật đặc sắc.</w:t>
            </w:r>
          </w:p>
          <w:p w14:paraId="1C98A9BF" w14:textId="77777777" w:rsidR="0003376F" w:rsidRPr="00613428" w:rsidRDefault="0003376F" w:rsidP="00613428">
            <w:pPr>
              <w:spacing w:after="0" w:line="240" w:lineRule="auto"/>
              <w:jc w:val="both"/>
              <w:rPr>
                <w:color w:val="000000"/>
                <w:sz w:val="26"/>
                <w:szCs w:val="26"/>
              </w:rPr>
            </w:pPr>
            <w:r w:rsidRPr="00613428">
              <w:rPr>
                <w:color w:val="000000"/>
                <w:sz w:val="26"/>
                <w:szCs w:val="26"/>
              </w:rPr>
              <w:t>- Kết hợp được lí lẽ và dẫn chứng để tạo tính chặt chẽ, logic của mỗi luận điểm.</w:t>
            </w:r>
          </w:p>
          <w:p w14:paraId="27B4B3AB" w14:textId="77777777" w:rsidR="0003376F" w:rsidRPr="00613428" w:rsidRDefault="0003376F" w:rsidP="00613428">
            <w:pPr>
              <w:spacing w:after="0" w:line="240" w:lineRule="auto"/>
              <w:jc w:val="both"/>
              <w:rPr>
                <w:color w:val="000000"/>
                <w:sz w:val="26"/>
                <w:szCs w:val="26"/>
              </w:rPr>
            </w:pPr>
            <w:r w:rsidRPr="00613428">
              <w:rPr>
                <w:color w:val="000000"/>
                <w:sz w:val="26"/>
                <w:szCs w:val="26"/>
              </w:rPr>
              <w:t>- Đảm bảo chuẩn chính tả, ngữ pháp tiếng Việt.</w:t>
            </w:r>
          </w:p>
          <w:p w14:paraId="5A5D7233" w14:textId="77777777" w:rsidR="0003376F" w:rsidRPr="00613428" w:rsidRDefault="0003376F" w:rsidP="00613428">
            <w:pPr>
              <w:spacing w:after="0" w:line="240" w:lineRule="auto"/>
              <w:jc w:val="both"/>
              <w:rPr>
                <w:color w:val="000000"/>
                <w:sz w:val="26"/>
                <w:szCs w:val="26"/>
              </w:rPr>
            </w:pPr>
            <w:r w:rsidRPr="00613428">
              <w:rPr>
                <w:b/>
                <w:bCs/>
                <w:color w:val="000000"/>
                <w:sz w:val="26"/>
                <w:szCs w:val="26"/>
              </w:rPr>
              <w:t>Vận dụng</w:t>
            </w:r>
            <w:r w:rsidRPr="00613428">
              <w:rPr>
                <w:color w:val="000000"/>
                <w:sz w:val="26"/>
                <w:szCs w:val="26"/>
              </w:rPr>
              <w:t>:</w:t>
            </w:r>
          </w:p>
          <w:p w14:paraId="4DF2E884" w14:textId="77777777" w:rsidR="0003376F" w:rsidRPr="00613428" w:rsidRDefault="0003376F" w:rsidP="00613428">
            <w:pPr>
              <w:spacing w:after="0" w:line="240" w:lineRule="auto"/>
              <w:jc w:val="both"/>
              <w:rPr>
                <w:color w:val="000000"/>
                <w:sz w:val="26"/>
                <w:szCs w:val="26"/>
              </w:rPr>
            </w:pPr>
            <w:r w:rsidRPr="00613428">
              <w:rPr>
                <w:color w:val="000000"/>
                <w:sz w:val="26"/>
                <w:szCs w:val="26"/>
              </w:rPr>
              <w:t xml:space="preserve">- Nêu được những bài học rút ra từ </w:t>
            </w:r>
            <w:r w:rsidRPr="00613428">
              <w:rPr>
                <w:rFonts w:eastAsia="Calibri"/>
                <w:sz w:val="26"/>
                <w:szCs w:val="26"/>
              </w:rPr>
              <w:t>đoạn trích/tác phẩm</w:t>
            </w:r>
            <w:r w:rsidRPr="00613428">
              <w:rPr>
                <w:color w:val="000000"/>
                <w:sz w:val="26"/>
                <w:szCs w:val="26"/>
              </w:rPr>
              <w:t>.</w:t>
            </w:r>
          </w:p>
          <w:p w14:paraId="7ACEEF8F" w14:textId="77777777" w:rsidR="0003376F" w:rsidRPr="00613428" w:rsidRDefault="0003376F" w:rsidP="00613428">
            <w:pPr>
              <w:spacing w:after="0" w:line="240" w:lineRule="auto"/>
              <w:jc w:val="both"/>
              <w:rPr>
                <w:color w:val="000000"/>
                <w:sz w:val="26"/>
                <w:szCs w:val="26"/>
              </w:rPr>
            </w:pPr>
            <w:r w:rsidRPr="00613428">
              <w:rPr>
                <w:color w:val="000000"/>
                <w:sz w:val="26"/>
                <w:szCs w:val="26"/>
              </w:rPr>
              <w:t xml:space="preserve">- Thể hiện được sự đồng tình/ không đồng tình với thông điệp của tác giả (thể hiện trong </w:t>
            </w:r>
            <w:r w:rsidRPr="00613428">
              <w:rPr>
                <w:rFonts w:eastAsia="Calibri"/>
                <w:sz w:val="26"/>
                <w:szCs w:val="26"/>
              </w:rPr>
              <w:t>đoạn trích/tác phẩm</w:t>
            </w:r>
            <w:r w:rsidRPr="00613428">
              <w:rPr>
                <w:color w:val="000000"/>
                <w:sz w:val="26"/>
                <w:szCs w:val="26"/>
              </w:rPr>
              <w:t>).</w:t>
            </w:r>
          </w:p>
          <w:p w14:paraId="6FC93875" w14:textId="77777777" w:rsidR="0003376F" w:rsidRPr="00613428" w:rsidRDefault="0003376F" w:rsidP="00613428">
            <w:pPr>
              <w:spacing w:after="0" w:line="240" w:lineRule="auto"/>
              <w:jc w:val="both"/>
              <w:rPr>
                <w:rFonts w:cs="Times New Roman"/>
                <w:b/>
                <w:bCs/>
                <w:sz w:val="26"/>
                <w:szCs w:val="26"/>
              </w:rPr>
            </w:pPr>
            <w:r w:rsidRPr="00613428">
              <w:rPr>
                <w:rFonts w:cs="Times New Roman"/>
                <w:b/>
                <w:bCs/>
                <w:sz w:val="26"/>
                <w:szCs w:val="26"/>
              </w:rPr>
              <w:lastRenderedPageBreak/>
              <w:t>Vận dụng cao:</w:t>
            </w:r>
          </w:p>
          <w:p w14:paraId="1587D5EB" w14:textId="77777777" w:rsidR="0003376F" w:rsidRPr="00613428" w:rsidRDefault="0003376F" w:rsidP="00613428">
            <w:pPr>
              <w:spacing w:after="0" w:line="240" w:lineRule="auto"/>
              <w:jc w:val="both"/>
              <w:rPr>
                <w:color w:val="000000"/>
                <w:sz w:val="26"/>
                <w:szCs w:val="26"/>
              </w:rPr>
            </w:pPr>
            <w:r w:rsidRPr="00613428">
              <w:rPr>
                <w:color w:val="000000"/>
                <w:sz w:val="26"/>
                <w:szCs w:val="26"/>
              </w:rPr>
              <w:t xml:space="preserve">- Sử dụng kết hợp các phương thức miêu tả, biểu cảm, tự </w:t>
            </w:r>
            <w:proofErr w:type="gramStart"/>
            <w:r w:rsidRPr="00613428">
              <w:rPr>
                <w:color w:val="000000"/>
                <w:sz w:val="26"/>
                <w:szCs w:val="26"/>
              </w:rPr>
              <w:t>sự,…</w:t>
            </w:r>
            <w:proofErr w:type="gramEnd"/>
            <w:r w:rsidRPr="00613428">
              <w:rPr>
                <w:color w:val="000000"/>
                <w:sz w:val="26"/>
                <w:szCs w:val="26"/>
              </w:rPr>
              <w:t>để tăng sức thuyết phục cho bài viết.</w:t>
            </w:r>
          </w:p>
          <w:p w14:paraId="17266420" w14:textId="77777777" w:rsidR="00684780" w:rsidRPr="00613428" w:rsidRDefault="0003376F" w:rsidP="00613428">
            <w:pPr>
              <w:widowControl w:val="0"/>
              <w:autoSpaceDE w:val="0"/>
              <w:autoSpaceDN w:val="0"/>
              <w:adjustRightInd w:val="0"/>
              <w:spacing w:before="120" w:after="0" w:line="240" w:lineRule="auto"/>
              <w:jc w:val="both"/>
              <w:rPr>
                <w:rFonts w:eastAsia="Calibri" w:cs="Times New Roman"/>
                <w:sz w:val="26"/>
                <w:szCs w:val="26"/>
                <w:u w:color="FFFFFF"/>
                <w:lang w:val="vi-VN"/>
              </w:rPr>
            </w:pPr>
            <w:r w:rsidRPr="00613428">
              <w:rPr>
                <w:color w:val="000000"/>
                <w:sz w:val="26"/>
                <w:szCs w:val="26"/>
              </w:rPr>
              <w:t>- Vận dụng hiệu quả những kiến thức Tiếng Việt lớp 11 để tăng tính thuyết phục, sức hấp dẫn cho bài viết.</w:t>
            </w:r>
          </w:p>
        </w:tc>
        <w:tc>
          <w:tcPr>
            <w:tcW w:w="432" w:type="pct"/>
          </w:tcPr>
          <w:p w14:paraId="36DBEB9A"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lastRenderedPageBreak/>
              <w:t>1*</w:t>
            </w:r>
          </w:p>
        </w:tc>
        <w:tc>
          <w:tcPr>
            <w:tcW w:w="487" w:type="pct"/>
          </w:tcPr>
          <w:p w14:paraId="2DEA53D4"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1*</w:t>
            </w:r>
          </w:p>
        </w:tc>
        <w:tc>
          <w:tcPr>
            <w:tcW w:w="401" w:type="pct"/>
          </w:tcPr>
          <w:p w14:paraId="119EC08A"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1*</w:t>
            </w:r>
          </w:p>
        </w:tc>
        <w:tc>
          <w:tcPr>
            <w:tcW w:w="402" w:type="pct"/>
          </w:tcPr>
          <w:p w14:paraId="124D1D6A"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1 câu TL</w:t>
            </w:r>
          </w:p>
        </w:tc>
        <w:tc>
          <w:tcPr>
            <w:tcW w:w="422" w:type="pct"/>
          </w:tcPr>
          <w:p w14:paraId="336E3696"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40</w:t>
            </w:r>
          </w:p>
        </w:tc>
      </w:tr>
      <w:tr w:rsidR="00684780" w:rsidRPr="00613428" w14:paraId="7A91AF79" w14:textId="77777777" w:rsidTr="00684780">
        <w:trPr>
          <w:trHeight w:val="482"/>
        </w:trPr>
        <w:tc>
          <w:tcPr>
            <w:tcW w:w="1149" w:type="pct"/>
            <w:gridSpan w:val="3"/>
            <w:vAlign w:val="center"/>
          </w:tcPr>
          <w:p w14:paraId="3ED3384B" w14:textId="77777777" w:rsidR="00684780" w:rsidRPr="00613428" w:rsidRDefault="00684780" w:rsidP="00613428">
            <w:pPr>
              <w:widowControl w:val="0"/>
              <w:spacing w:before="120" w:after="0" w:line="240" w:lineRule="auto"/>
              <w:jc w:val="center"/>
              <w:rPr>
                <w:rFonts w:eastAsia="Calibri" w:cs="Times New Roman"/>
                <w:b/>
                <w:i/>
                <w:iCs/>
                <w:sz w:val="26"/>
                <w:szCs w:val="26"/>
                <w:u w:color="FFFFFF"/>
              </w:rPr>
            </w:pPr>
            <w:r w:rsidRPr="00613428">
              <w:rPr>
                <w:rFonts w:eastAsia="Calibri" w:cs="Times New Roman"/>
                <w:b/>
                <w:i/>
                <w:iCs/>
                <w:sz w:val="26"/>
                <w:szCs w:val="26"/>
                <w:u w:color="FFFFFF"/>
              </w:rPr>
              <w:t>Tỉ lệ %</w:t>
            </w:r>
          </w:p>
        </w:tc>
        <w:tc>
          <w:tcPr>
            <w:tcW w:w="1708" w:type="pct"/>
            <w:vAlign w:val="center"/>
          </w:tcPr>
          <w:p w14:paraId="48236665" w14:textId="77777777" w:rsidR="00684780" w:rsidRPr="00613428" w:rsidRDefault="00684780" w:rsidP="00613428">
            <w:pPr>
              <w:widowControl w:val="0"/>
              <w:spacing w:before="120" w:after="0" w:line="240" w:lineRule="auto"/>
              <w:jc w:val="both"/>
              <w:rPr>
                <w:rFonts w:eastAsia="Calibri" w:cs="Times New Roman"/>
                <w:b/>
                <w:bCs/>
                <w:sz w:val="26"/>
                <w:szCs w:val="26"/>
                <w:u w:color="FFFFFF"/>
                <w:lang w:val="vi-VN"/>
              </w:rPr>
            </w:pPr>
          </w:p>
        </w:tc>
        <w:tc>
          <w:tcPr>
            <w:tcW w:w="432" w:type="pct"/>
          </w:tcPr>
          <w:p w14:paraId="111BFFAB" w14:textId="77777777" w:rsidR="00684780" w:rsidRPr="00613428" w:rsidRDefault="00684780" w:rsidP="00613428">
            <w:pPr>
              <w:widowControl w:val="0"/>
              <w:spacing w:before="120" w:after="0" w:line="240" w:lineRule="auto"/>
              <w:rPr>
                <w:rFonts w:eastAsia="Calibri" w:cs="Times New Roman"/>
                <w:sz w:val="26"/>
                <w:szCs w:val="26"/>
                <w:u w:color="FFFFFF"/>
              </w:rPr>
            </w:pPr>
            <w:r w:rsidRPr="00613428">
              <w:rPr>
                <w:rFonts w:eastAsia="Calibri" w:cs="Times New Roman"/>
                <w:sz w:val="26"/>
                <w:szCs w:val="26"/>
                <w:u w:color="FFFFFF"/>
              </w:rPr>
              <w:t>30%</w:t>
            </w:r>
          </w:p>
        </w:tc>
        <w:tc>
          <w:tcPr>
            <w:tcW w:w="487" w:type="pct"/>
          </w:tcPr>
          <w:p w14:paraId="7A2C07D4" w14:textId="77777777" w:rsidR="00684780" w:rsidRPr="00613428" w:rsidRDefault="00684780" w:rsidP="00613428">
            <w:pPr>
              <w:widowControl w:val="0"/>
              <w:spacing w:before="120" w:after="0" w:line="240" w:lineRule="auto"/>
              <w:rPr>
                <w:rFonts w:eastAsia="Calibri" w:cs="Times New Roman"/>
                <w:sz w:val="26"/>
                <w:szCs w:val="26"/>
                <w:u w:color="FFFFFF"/>
              </w:rPr>
            </w:pPr>
            <w:r w:rsidRPr="00613428">
              <w:rPr>
                <w:rFonts w:eastAsia="Calibri" w:cs="Times New Roman"/>
                <w:sz w:val="26"/>
                <w:szCs w:val="26"/>
                <w:u w:color="FFFFFF"/>
              </w:rPr>
              <w:t>40%</w:t>
            </w:r>
          </w:p>
        </w:tc>
        <w:tc>
          <w:tcPr>
            <w:tcW w:w="401" w:type="pct"/>
          </w:tcPr>
          <w:p w14:paraId="06353F83" w14:textId="77777777" w:rsidR="00684780" w:rsidRPr="00613428" w:rsidRDefault="00684780" w:rsidP="00613428">
            <w:pPr>
              <w:widowControl w:val="0"/>
              <w:spacing w:before="120" w:after="0" w:line="240" w:lineRule="auto"/>
              <w:rPr>
                <w:rFonts w:eastAsia="Calibri" w:cs="Times New Roman"/>
                <w:sz w:val="26"/>
                <w:szCs w:val="26"/>
                <w:u w:color="FFFFFF"/>
              </w:rPr>
            </w:pPr>
            <w:r w:rsidRPr="00613428">
              <w:rPr>
                <w:rFonts w:eastAsia="Calibri" w:cs="Times New Roman"/>
                <w:sz w:val="26"/>
                <w:szCs w:val="26"/>
                <w:u w:color="FFFFFF"/>
              </w:rPr>
              <w:t>20%</w:t>
            </w:r>
          </w:p>
        </w:tc>
        <w:tc>
          <w:tcPr>
            <w:tcW w:w="402" w:type="pct"/>
          </w:tcPr>
          <w:p w14:paraId="43D242DB" w14:textId="77777777" w:rsidR="00684780" w:rsidRPr="00613428" w:rsidRDefault="00684780" w:rsidP="00613428">
            <w:pPr>
              <w:widowControl w:val="0"/>
              <w:spacing w:before="120" w:after="0" w:line="240" w:lineRule="auto"/>
              <w:rPr>
                <w:rFonts w:eastAsia="Calibri" w:cs="Times New Roman"/>
                <w:sz w:val="26"/>
                <w:szCs w:val="26"/>
                <w:u w:color="FFFFFF"/>
              </w:rPr>
            </w:pPr>
            <w:r w:rsidRPr="00613428">
              <w:rPr>
                <w:rFonts w:eastAsia="Calibri" w:cs="Times New Roman"/>
                <w:sz w:val="26"/>
                <w:szCs w:val="26"/>
                <w:u w:color="FFFFFF"/>
              </w:rPr>
              <w:t>10%</w:t>
            </w:r>
          </w:p>
        </w:tc>
        <w:tc>
          <w:tcPr>
            <w:tcW w:w="422" w:type="pct"/>
            <w:vMerge w:val="restart"/>
          </w:tcPr>
          <w:p w14:paraId="745BA339" w14:textId="77777777" w:rsidR="00684780" w:rsidRPr="00613428" w:rsidRDefault="00684780" w:rsidP="00613428">
            <w:pPr>
              <w:widowControl w:val="0"/>
              <w:spacing w:before="120" w:after="0" w:line="240" w:lineRule="auto"/>
              <w:rPr>
                <w:rFonts w:eastAsia="Calibri" w:cs="Times New Roman"/>
                <w:sz w:val="26"/>
                <w:szCs w:val="26"/>
                <w:u w:color="FFFFFF"/>
              </w:rPr>
            </w:pPr>
            <w:r w:rsidRPr="00613428">
              <w:rPr>
                <w:rFonts w:eastAsia="Calibri" w:cs="Times New Roman"/>
                <w:sz w:val="26"/>
                <w:szCs w:val="26"/>
                <w:u w:color="FFFFFF"/>
              </w:rPr>
              <w:t>100%</w:t>
            </w:r>
          </w:p>
        </w:tc>
      </w:tr>
      <w:tr w:rsidR="00684780" w:rsidRPr="00613428" w14:paraId="04BFBC6F" w14:textId="77777777" w:rsidTr="00684780">
        <w:trPr>
          <w:trHeight w:val="404"/>
        </w:trPr>
        <w:tc>
          <w:tcPr>
            <w:tcW w:w="1149" w:type="pct"/>
            <w:gridSpan w:val="3"/>
            <w:vAlign w:val="center"/>
          </w:tcPr>
          <w:p w14:paraId="4205B935" w14:textId="77777777" w:rsidR="00684780" w:rsidRPr="00613428" w:rsidRDefault="00684780" w:rsidP="00613428">
            <w:pPr>
              <w:widowControl w:val="0"/>
              <w:spacing w:before="120" w:after="0" w:line="240" w:lineRule="auto"/>
              <w:jc w:val="center"/>
              <w:rPr>
                <w:rFonts w:eastAsia="Calibri" w:cs="Times New Roman"/>
                <w:b/>
                <w:i/>
                <w:iCs/>
                <w:sz w:val="26"/>
                <w:szCs w:val="26"/>
                <w:u w:color="FFFFFF"/>
              </w:rPr>
            </w:pPr>
            <w:r w:rsidRPr="00613428">
              <w:rPr>
                <w:rFonts w:eastAsia="Calibri" w:cs="Times New Roman"/>
                <w:b/>
                <w:i/>
                <w:iCs/>
                <w:sz w:val="26"/>
                <w:szCs w:val="26"/>
                <w:u w:color="FFFFFF"/>
              </w:rPr>
              <w:t>Tỉ lệ chung</w:t>
            </w:r>
          </w:p>
        </w:tc>
        <w:tc>
          <w:tcPr>
            <w:tcW w:w="1708" w:type="pct"/>
            <w:vAlign w:val="center"/>
          </w:tcPr>
          <w:p w14:paraId="709EF0A8" w14:textId="77777777" w:rsidR="00684780" w:rsidRPr="00613428" w:rsidRDefault="00684780" w:rsidP="00613428">
            <w:pPr>
              <w:widowControl w:val="0"/>
              <w:spacing w:before="120" w:after="0" w:line="240" w:lineRule="auto"/>
              <w:jc w:val="both"/>
              <w:rPr>
                <w:rFonts w:eastAsia="Calibri" w:cs="Times New Roman"/>
                <w:b/>
                <w:bCs/>
                <w:sz w:val="26"/>
                <w:szCs w:val="26"/>
                <w:u w:color="FFFFFF"/>
                <w:lang w:val="vi-VN"/>
              </w:rPr>
            </w:pPr>
          </w:p>
        </w:tc>
        <w:tc>
          <w:tcPr>
            <w:tcW w:w="919" w:type="pct"/>
            <w:gridSpan w:val="2"/>
          </w:tcPr>
          <w:p w14:paraId="1C834509"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70%</w:t>
            </w:r>
          </w:p>
        </w:tc>
        <w:tc>
          <w:tcPr>
            <w:tcW w:w="803" w:type="pct"/>
            <w:gridSpan w:val="2"/>
          </w:tcPr>
          <w:p w14:paraId="72FC223D"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30%</w:t>
            </w:r>
          </w:p>
        </w:tc>
        <w:tc>
          <w:tcPr>
            <w:tcW w:w="422" w:type="pct"/>
            <w:vMerge/>
          </w:tcPr>
          <w:p w14:paraId="4DBA724C" w14:textId="77777777" w:rsidR="00684780" w:rsidRPr="00613428" w:rsidRDefault="00684780" w:rsidP="00613428">
            <w:pPr>
              <w:widowControl w:val="0"/>
              <w:spacing w:before="120" w:after="0" w:line="240" w:lineRule="auto"/>
              <w:jc w:val="center"/>
              <w:rPr>
                <w:rFonts w:eastAsia="Calibri" w:cs="Times New Roman"/>
                <w:sz w:val="26"/>
                <w:szCs w:val="26"/>
                <w:u w:color="FFFFFF"/>
              </w:rPr>
            </w:pPr>
          </w:p>
        </w:tc>
      </w:tr>
    </w:tbl>
    <w:p w14:paraId="4AAC943D" w14:textId="77777777" w:rsidR="00684780" w:rsidRPr="00613428" w:rsidRDefault="00684780" w:rsidP="00613428">
      <w:pPr>
        <w:spacing w:before="120" w:after="0" w:line="240" w:lineRule="auto"/>
        <w:jc w:val="both"/>
        <w:rPr>
          <w:rFonts w:eastAsia="Times New Roman" w:cs="Times New Roman"/>
          <w:b/>
          <w:bCs/>
          <w:sz w:val="26"/>
          <w:szCs w:val="26"/>
          <w:lang w:val="da-DK"/>
        </w:rPr>
      </w:pPr>
    </w:p>
    <w:p w14:paraId="59BFBE8D" w14:textId="77777777" w:rsidR="00684780" w:rsidRPr="00613428" w:rsidRDefault="00684780" w:rsidP="00613428">
      <w:pPr>
        <w:spacing w:before="120" w:after="0" w:line="240" w:lineRule="auto"/>
        <w:jc w:val="both"/>
        <w:rPr>
          <w:rFonts w:eastAsia="Times New Roman" w:cs="Times New Roman"/>
          <w:b/>
          <w:bCs/>
          <w:sz w:val="26"/>
          <w:szCs w:val="26"/>
          <w:lang w:val="da-DK"/>
        </w:rPr>
      </w:pPr>
      <w:r w:rsidRPr="00613428">
        <w:rPr>
          <w:rFonts w:eastAsia="Times New Roman" w:cs="Times New Roman"/>
          <w:b/>
          <w:bCs/>
          <w:sz w:val="26"/>
          <w:szCs w:val="26"/>
          <w:lang w:val="da-DK"/>
        </w:rPr>
        <w:t>V.</w:t>
      </w:r>
      <w:r w:rsidRPr="00613428">
        <w:rPr>
          <w:rFonts w:eastAsia="Times New Roman" w:cs="Times New Roman"/>
          <w:b/>
          <w:bCs/>
          <w:sz w:val="26"/>
          <w:szCs w:val="26"/>
          <w:lang w:val="vi-VN"/>
        </w:rPr>
        <w:t xml:space="preserve"> </w:t>
      </w:r>
      <w:r w:rsidRPr="00613428">
        <w:rPr>
          <w:rFonts w:eastAsia="Times New Roman" w:cs="Times New Roman"/>
          <w:b/>
          <w:bCs/>
          <w:sz w:val="26"/>
          <w:szCs w:val="26"/>
          <w:lang w:val="da-DK"/>
        </w:rPr>
        <w:t xml:space="preserve"> </w:t>
      </w:r>
      <w:r w:rsidRPr="00613428">
        <w:rPr>
          <w:rFonts w:eastAsia="Times New Roman" w:cs="Times New Roman"/>
          <w:b/>
          <w:bCs/>
          <w:sz w:val="26"/>
          <w:szCs w:val="26"/>
          <w:u w:val="single"/>
          <w:lang w:val="da-DK"/>
        </w:rPr>
        <w:t>ĐỀ KIỂM TRA</w:t>
      </w:r>
      <w:r w:rsidRPr="00613428">
        <w:rPr>
          <w:rFonts w:eastAsia="Times New Roman" w:cs="Times New Roman"/>
          <w:b/>
          <w:bCs/>
          <w:sz w:val="26"/>
          <w:szCs w:val="26"/>
          <w:lang w:val="da-DK"/>
        </w:rPr>
        <w:t>:</w:t>
      </w:r>
    </w:p>
    <w:p w14:paraId="2BFE119F" w14:textId="77777777" w:rsidR="00684780" w:rsidRPr="00613428" w:rsidRDefault="00684780" w:rsidP="00613428">
      <w:pPr>
        <w:spacing w:before="120" w:after="0" w:line="240" w:lineRule="auto"/>
        <w:ind w:right="-810"/>
        <w:rPr>
          <w:rFonts w:eastAsia="Calibri" w:cs="Times New Roman"/>
          <w:b/>
          <w:sz w:val="26"/>
          <w:szCs w:val="26"/>
        </w:rPr>
      </w:pPr>
    </w:p>
    <w:p w14:paraId="4CF6D7E7" w14:textId="77777777" w:rsidR="00684780" w:rsidRPr="00613428" w:rsidRDefault="00684780" w:rsidP="00613428">
      <w:pPr>
        <w:spacing w:before="120" w:after="0" w:line="240" w:lineRule="auto"/>
        <w:ind w:right="-810"/>
        <w:jc w:val="center"/>
        <w:rPr>
          <w:rFonts w:eastAsia="Calibri" w:cs="Times New Roman"/>
          <w:b/>
          <w:sz w:val="26"/>
          <w:szCs w:val="26"/>
        </w:rPr>
      </w:pPr>
      <w:r w:rsidRPr="00613428">
        <w:rPr>
          <w:rFonts w:eastAsia="Calibri" w:cs="Times New Roman"/>
          <w:b/>
          <w:sz w:val="26"/>
          <w:szCs w:val="26"/>
        </w:rPr>
        <w:t>ĐỀ KIỂM TRA GIỮA HỌC KÌ I - NĂM HỌC 2023 - 2024</w:t>
      </w:r>
    </w:p>
    <w:p w14:paraId="34C59C46" w14:textId="77777777" w:rsidR="00684780" w:rsidRPr="00613428" w:rsidRDefault="00684780" w:rsidP="00613428">
      <w:pPr>
        <w:tabs>
          <w:tab w:val="left" w:pos="3119"/>
        </w:tabs>
        <w:spacing w:before="120" w:after="0" w:line="240" w:lineRule="auto"/>
        <w:jc w:val="center"/>
        <w:rPr>
          <w:rFonts w:eastAsia="Calibri" w:cs="Times New Roman"/>
          <w:b/>
          <w:sz w:val="26"/>
          <w:szCs w:val="26"/>
        </w:rPr>
      </w:pPr>
      <w:r w:rsidRPr="00613428">
        <w:rPr>
          <w:rFonts w:eastAsia="Calibri" w:cs="Times New Roman"/>
          <w:b/>
          <w:sz w:val="26"/>
          <w:szCs w:val="26"/>
        </w:rPr>
        <w:t>MÔN NGỮ VĂN - KHỐI 11</w:t>
      </w:r>
    </w:p>
    <w:p w14:paraId="1C08FDBA" w14:textId="77777777" w:rsidR="00684780" w:rsidRPr="00613428" w:rsidRDefault="00684780" w:rsidP="00613428">
      <w:pPr>
        <w:spacing w:before="120" w:after="0" w:line="240" w:lineRule="auto"/>
        <w:jc w:val="center"/>
        <w:rPr>
          <w:rFonts w:eastAsia="Times New Roman" w:cs="Times New Roman"/>
          <w:b/>
          <w:i/>
          <w:sz w:val="26"/>
          <w:szCs w:val="26"/>
        </w:rPr>
      </w:pPr>
      <w:r w:rsidRPr="00613428">
        <w:rPr>
          <w:rFonts w:eastAsia="Times New Roman" w:cs="Times New Roman"/>
          <w:b/>
          <w:i/>
          <w:sz w:val="26"/>
          <w:szCs w:val="26"/>
        </w:rPr>
        <w:t>Thời gian làm bài 90 phút</w:t>
      </w:r>
    </w:p>
    <w:p w14:paraId="1FFA8950" w14:textId="77777777" w:rsidR="00684780" w:rsidRPr="00613428" w:rsidRDefault="00684780" w:rsidP="00613428">
      <w:pPr>
        <w:spacing w:before="120" w:after="0" w:line="240" w:lineRule="auto"/>
        <w:jc w:val="center"/>
        <w:rPr>
          <w:rFonts w:eastAsia="Times New Roman" w:cs="Times New Roman"/>
          <w:b/>
          <w:i/>
          <w:sz w:val="26"/>
          <w:szCs w:val="26"/>
        </w:rPr>
      </w:pPr>
    </w:p>
    <w:p w14:paraId="69727323" w14:textId="77777777" w:rsidR="00684780" w:rsidRPr="00613428" w:rsidRDefault="00684780" w:rsidP="00613428">
      <w:pPr>
        <w:widowControl w:val="0"/>
        <w:spacing w:before="120" w:after="0" w:line="240" w:lineRule="auto"/>
        <w:ind w:firstLine="720"/>
        <w:jc w:val="both"/>
        <w:rPr>
          <w:rFonts w:eastAsia="Calibri" w:cs="Times New Roman"/>
          <w:b/>
          <w:bCs/>
          <w:sz w:val="26"/>
          <w:szCs w:val="26"/>
          <w:u w:color="FFFFFF"/>
        </w:rPr>
      </w:pPr>
      <w:r w:rsidRPr="00613428">
        <w:rPr>
          <w:rFonts w:eastAsia="Calibri" w:cs="Times New Roman"/>
          <w:b/>
          <w:bCs/>
          <w:sz w:val="26"/>
          <w:szCs w:val="26"/>
          <w:u w:color="FFFFFF"/>
        </w:rPr>
        <w:softHyphen/>
        <w:t>I. ĐỌC HIỂU (6,0 điểm)</w:t>
      </w:r>
    </w:p>
    <w:p w14:paraId="66B804F1" w14:textId="77777777" w:rsidR="00684780" w:rsidRPr="00613428" w:rsidRDefault="00684780" w:rsidP="00613428">
      <w:pPr>
        <w:widowControl w:val="0"/>
        <w:spacing w:before="120" w:after="0" w:line="240" w:lineRule="auto"/>
        <w:ind w:firstLine="720"/>
        <w:jc w:val="both"/>
        <w:rPr>
          <w:rFonts w:eastAsia="Calibri" w:cs="Times New Roman"/>
          <w:b/>
          <w:bCs/>
          <w:sz w:val="26"/>
          <w:szCs w:val="26"/>
          <w:u w:color="FFFFFF"/>
        </w:rPr>
      </w:pPr>
      <w:bookmarkStart w:id="0" w:name="_Hlk148383014"/>
      <w:r w:rsidRPr="00613428">
        <w:rPr>
          <w:rFonts w:eastAsia="Calibri" w:cs="Times New Roman"/>
          <w:b/>
          <w:bCs/>
          <w:sz w:val="26"/>
          <w:szCs w:val="26"/>
          <w:u w:color="FFFFFF"/>
        </w:rPr>
        <w:t xml:space="preserve">Đọc văn bản sau:          </w:t>
      </w:r>
    </w:p>
    <w:p w14:paraId="3CA27BBA" w14:textId="77777777" w:rsidR="00684780" w:rsidRPr="00613428" w:rsidRDefault="00684780" w:rsidP="00613428">
      <w:pPr>
        <w:widowControl w:val="0"/>
        <w:tabs>
          <w:tab w:val="left" w:pos="993"/>
        </w:tabs>
        <w:spacing w:after="0" w:line="240" w:lineRule="auto"/>
        <w:rPr>
          <w:rFonts w:eastAsia="Arial" w:cs="Times New Roman"/>
          <w:b/>
          <w:color w:val="000000"/>
          <w:sz w:val="26"/>
          <w:szCs w:val="26"/>
          <w:lang w:val="x-none" w:eastAsia="x-none"/>
        </w:rPr>
      </w:pPr>
      <w:r w:rsidRPr="00613428">
        <w:rPr>
          <w:rFonts w:eastAsia="Arial" w:cs="Times New Roman"/>
          <w:b/>
          <w:sz w:val="26"/>
          <w:szCs w:val="26"/>
          <w:lang w:val="x-none" w:eastAsia="x-none"/>
        </w:rPr>
        <w:t xml:space="preserve">         </w:t>
      </w:r>
    </w:p>
    <w:tbl>
      <w:tblPr>
        <w:tblW w:w="9576" w:type="dxa"/>
        <w:tblInd w:w="532" w:type="dxa"/>
        <w:tblLook w:val="04A0" w:firstRow="1" w:lastRow="0" w:firstColumn="1" w:lastColumn="0" w:noHBand="0" w:noVBand="1"/>
      </w:tblPr>
      <w:tblGrid>
        <w:gridCol w:w="4788"/>
        <w:gridCol w:w="4788"/>
      </w:tblGrid>
      <w:tr w:rsidR="00684780" w:rsidRPr="00613428" w14:paraId="1D9A9DC8" w14:textId="77777777" w:rsidTr="00684780">
        <w:tc>
          <w:tcPr>
            <w:tcW w:w="4788" w:type="dxa"/>
            <w:shd w:val="clear" w:color="auto" w:fill="auto"/>
          </w:tcPr>
          <w:p w14:paraId="407150CF" w14:textId="77777777" w:rsidR="00684780" w:rsidRPr="00613428" w:rsidRDefault="00684780" w:rsidP="00613428">
            <w:pPr>
              <w:spacing w:line="240" w:lineRule="auto"/>
              <w:rPr>
                <w:rFonts w:eastAsia="Calibri" w:cs="Times New Roman"/>
                <w:sz w:val="26"/>
                <w:szCs w:val="26"/>
              </w:rPr>
            </w:pPr>
            <w:r w:rsidRPr="00613428">
              <w:rPr>
                <w:rFonts w:eastAsia="Calibri" w:cs="Times New Roman"/>
                <w:sz w:val="26"/>
                <w:szCs w:val="26"/>
              </w:rPr>
              <w:t>Cành bàng thả lá heo may</w:t>
            </w:r>
            <w:r w:rsidRPr="00613428">
              <w:rPr>
                <w:rFonts w:eastAsia="Calibri" w:cs="Times New Roman"/>
                <w:sz w:val="26"/>
                <w:szCs w:val="26"/>
              </w:rPr>
              <w:br/>
              <w:t>Mẹ gầy, cái dáng khô gầy cành tre</w:t>
            </w:r>
            <w:r w:rsidRPr="00613428">
              <w:rPr>
                <w:rFonts w:eastAsia="Calibri" w:cs="Times New Roman"/>
                <w:sz w:val="26"/>
                <w:szCs w:val="26"/>
              </w:rPr>
              <w:br/>
              <w:t>Gót chai nứt nẻ đông hè</w:t>
            </w:r>
            <w:r w:rsidRPr="00613428">
              <w:rPr>
                <w:rFonts w:eastAsia="Calibri" w:cs="Times New Roman"/>
                <w:sz w:val="26"/>
                <w:szCs w:val="26"/>
              </w:rPr>
              <w:br/>
              <w:t>Ruộng sâu bấm mãi đã tòe ngón chân</w:t>
            </w:r>
            <w:r w:rsidRPr="00613428">
              <w:rPr>
                <w:rFonts w:eastAsia="Calibri" w:cs="Times New Roman"/>
                <w:sz w:val="26"/>
                <w:szCs w:val="26"/>
              </w:rPr>
              <w:br/>
            </w:r>
            <w:r w:rsidRPr="00613428">
              <w:rPr>
                <w:rFonts w:eastAsia="Calibri" w:cs="Times New Roman"/>
                <w:sz w:val="26"/>
                <w:szCs w:val="26"/>
              </w:rPr>
              <w:br/>
              <w:t>Mẹ ngồi vá áo trước sân</w:t>
            </w:r>
            <w:r w:rsidRPr="00613428">
              <w:rPr>
                <w:rFonts w:eastAsia="Calibri" w:cs="Times New Roman"/>
                <w:sz w:val="26"/>
                <w:szCs w:val="26"/>
              </w:rPr>
              <w:br/>
              <w:t>Vá bao mong ước, tay sần mũi kim</w:t>
            </w:r>
            <w:r w:rsidRPr="00613428">
              <w:rPr>
                <w:rFonts w:eastAsia="Calibri" w:cs="Times New Roman"/>
                <w:sz w:val="26"/>
                <w:szCs w:val="26"/>
              </w:rPr>
              <w:br/>
              <w:t>Bát canh đắng, lá chân chim</w:t>
            </w:r>
            <w:r w:rsidRPr="00613428">
              <w:rPr>
                <w:rFonts w:eastAsia="Calibri" w:cs="Times New Roman"/>
                <w:sz w:val="26"/>
                <w:szCs w:val="26"/>
              </w:rPr>
              <w:br/>
              <w:t>Lẫn vài con tép Mẹ tìm dành con</w:t>
            </w:r>
            <w:r w:rsidRPr="00613428">
              <w:rPr>
                <w:rFonts w:eastAsia="Calibri" w:cs="Times New Roman"/>
                <w:sz w:val="26"/>
                <w:szCs w:val="26"/>
              </w:rPr>
              <w:br/>
            </w:r>
            <w:r w:rsidRPr="00613428">
              <w:rPr>
                <w:rFonts w:eastAsia="Calibri" w:cs="Times New Roman"/>
                <w:sz w:val="26"/>
                <w:szCs w:val="26"/>
              </w:rPr>
              <w:br/>
              <w:t>Co ro một mảnh chăn mòn</w:t>
            </w:r>
            <w:r w:rsidRPr="00613428">
              <w:rPr>
                <w:rFonts w:eastAsia="Calibri" w:cs="Times New Roman"/>
                <w:sz w:val="26"/>
                <w:szCs w:val="26"/>
              </w:rPr>
              <w:br/>
              <w:t>Tàn đêm giấc ngủ hãy còn ngoài chăn</w:t>
            </w:r>
            <w:r w:rsidRPr="00613428">
              <w:rPr>
                <w:rFonts w:eastAsia="Calibri" w:cs="Times New Roman"/>
                <w:sz w:val="26"/>
                <w:szCs w:val="26"/>
              </w:rPr>
              <w:br/>
              <w:t>Mẹ gom giẻ rách, giấy manh</w:t>
            </w:r>
            <w:r w:rsidRPr="00613428">
              <w:rPr>
                <w:rFonts w:eastAsia="Calibri" w:cs="Times New Roman"/>
                <w:sz w:val="26"/>
                <w:szCs w:val="26"/>
              </w:rPr>
              <w:br/>
              <w:t>Mặc đôi quang thủng giữ lành tiếng rao</w:t>
            </w:r>
            <w:r w:rsidRPr="00613428">
              <w:rPr>
                <w:rFonts w:eastAsia="Calibri" w:cs="Times New Roman"/>
                <w:sz w:val="26"/>
                <w:szCs w:val="26"/>
              </w:rPr>
              <w:br/>
            </w:r>
          </w:p>
        </w:tc>
        <w:tc>
          <w:tcPr>
            <w:tcW w:w="4788" w:type="dxa"/>
            <w:shd w:val="clear" w:color="auto" w:fill="auto"/>
          </w:tcPr>
          <w:p w14:paraId="5635DE8E" w14:textId="77777777" w:rsidR="00684780" w:rsidRPr="00613428" w:rsidRDefault="00684780" w:rsidP="00613428">
            <w:pPr>
              <w:spacing w:line="240" w:lineRule="auto"/>
              <w:rPr>
                <w:rFonts w:eastAsia="Calibri" w:cs="Times New Roman"/>
                <w:sz w:val="26"/>
                <w:szCs w:val="26"/>
              </w:rPr>
            </w:pPr>
            <w:r w:rsidRPr="00613428">
              <w:rPr>
                <w:rFonts w:eastAsia="Calibri" w:cs="Times New Roman"/>
                <w:sz w:val="26"/>
                <w:szCs w:val="26"/>
              </w:rPr>
              <w:t>Áo nâu phơi vẹo bờ rào</w:t>
            </w:r>
            <w:r w:rsidRPr="00613428">
              <w:rPr>
                <w:rFonts w:eastAsia="Calibri" w:cs="Times New Roman"/>
                <w:sz w:val="26"/>
                <w:szCs w:val="26"/>
              </w:rPr>
              <w:br/>
              <w:t>Cái phận đã bạc còn cào phải gai</w:t>
            </w:r>
            <w:r w:rsidRPr="00613428">
              <w:rPr>
                <w:rFonts w:eastAsia="Calibri" w:cs="Times New Roman"/>
                <w:sz w:val="26"/>
                <w:szCs w:val="26"/>
              </w:rPr>
              <w:br/>
              <w:t>Quả cà cõng mấy củ khoai</w:t>
            </w:r>
            <w:r w:rsidRPr="00613428">
              <w:rPr>
                <w:rFonts w:eastAsia="Calibri" w:cs="Times New Roman"/>
                <w:sz w:val="26"/>
                <w:szCs w:val="26"/>
              </w:rPr>
              <w:br/>
              <w:t>Con thút thít, Mẹ nghẹn hai ba lần</w:t>
            </w:r>
            <w:r w:rsidRPr="00613428">
              <w:rPr>
                <w:rFonts w:eastAsia="Calibri" w:cs="Times New Roman"/>
                <w:sz w:val="26"/>
                <w:szCs w:val="26"/>
              </w:rPr>
              <w:br/>
            </w:r>
            <w:r w:rsidRPr="00613428">
              <w:rPr>
                <w:rFonts w:eastAsia="Calibri" w:cs="Times New Roman"/>
                <w:sz w:val="26"/>
                <w:szCs w:val="26"/>
              </w:rPr>
              <w:br/>
              <w:t>Tối về đến lớp bình dân</w:t>
            </w:r>
            <w:r w:rsidRPr="00613428">
              <w:rPr>
                <w:rFonts w:eastAsia="Calibri" w:cs="Times New Roman"/>
                <w:sz w:val="26"/>
                <w:szCs w:val="26"/>
              </w:rPr>
              <w:br/>
              <w:t>I tờ nhặt được đôi vần lại rơi</w:t>
            </w:r>
            <w:r w:rsidRPr="00613428">
              <w:rPr>
                <w:rFonts w:eastAsia="Calibri" w:cs="Times New Roman"/>
                <w:sz w:val="26"/>
                <w:szCs w:val="26"/>
              </w:rPr>
              <w:br/>
              <w:t>Cha con trời gọi về trời</w:t>
            </w:r>
            <w:r w:rsidRPr="00613428">
              <w:rPr>
                <w:rFonts w:eastAsia="Calibri" w:cs="Times New Roman"/>
                <w:sz w:val="26"/>
                <w:szCs w:val="26"/>
              </w:rPr>
              <w:br/>
              <w:t>Chái nhà mưa dột, ướt lời ru thương</w:t>
            </w:r>
            <w:r w:rsidRPr="00613428">
              <w:rPr>
                <w:rFonts w:eastAsia="Calibri" w:cs="Times New Roman"/>
                <w:sz w:val="26"/>
                <w:szCs w:val="26"/>
              </w:rPr>
              <w:br/>
            </w:r>
            <w:r w:rsidRPr="00613428">
              <w:rPr>
                <w:rFonts w:eastAsia="Calibri" w:cs="Times New Roman"/>
                <w:sz w:val="26"/>
                <w:szCs w:val="26"/>
              </w:rPr>
              <w:br/>
              <w:t>Tiễn con ra chốn chiến trường</w:t>
            </w:r>
            <w:r w:rsidRPr="00613428">
              <w:rPr>
                <w:rFonts w:eastAsia="Calibri" w:cs="Times New Roman"/>
                <w:sz w:val="26"/>
                <w:szCs w:val="26"/>
              </w:rPr>
              <w:br/>
              <w:t>Gạt thầm nước mắt mong đường con khô</w:t>
            </w:r>
            <w:r w:rsidRPr="00613428">
              <w:rPr>
                <w:rFonts w:eastAsia="Calibri" w:cs="Times New Roman"/>
                <w:sz w:val="26"/>
                <w:szCs w:val="26"/>
              </w:rPr>
              <w:br/>
              <w:t>Hai tay hết sẻ lại cho</w:t>
            </w:r>
            <w:r w:rsidRPr="00613428">
              <w:rPr>
                <w:rFonts w:eastAsia="Calibri" w:cs="Times New Roman"/>
                <w:sz w:val="26"/>
                <w:szCs w:val="26"/>
              </w:rPr>
              <w:br/>
              <w:t>Còn phần Mẹ - một thân cò qua sông…</w:t>
            </w:r>
          </w:p>
          <w:p w14:paraId="6BA7C0C1" w14:textId="77777777" w:rsidR="00684780" w:rsidRPr="00613428" w:rsidRDefault="00684780" w:rsidP="00613428">
            <w:pPr>
              <w:spacing w:line="240" w:lineRule="auto"/>
              <w:rPr>
                <w:rFonts w:eastAsia="Calibri" w:cs="Times New Roman"/>
                <w:sz w:val="26"/>
                <w:szCs w:val="26"/>
              </w:rPr>
            </w:pPr>
            <w:r w:rsidRPr="00613428">
              <w:rPr>
                <w:rFonts w:eastAsia="Calibri" w:cs="Times New Roman"/>
                <w:sz w:val="26"/>
                <w:szCs w:val="26"/>
              </w:rPr>
              <w:t>(</w:t>
            </w:r>
            <w:r w:rsidRPr="00613428">
              <w:rPr>
                <w:rFonts w:eastAsia="Calibri" w:cs="Times New Roman"/>
                <w:i/>
                <w:sz w:val="26"/>
                <w:szCs w:val="26"/>
              </w:rPr>
              <w:t>Mẹ</w:t>
            </w:r>
            <w:r w:rsidRPr="00613428">
              <w:rPr>
                <w:rFonts w:eastAsia="Calibri" w:cs="Times New Roman"/>
                <w:sz w:val="26"/>
                <w:szCs w:val="26"/>
              </w:rPr>
              <w:t xml:space="preserve"> - 1994, Nguyễn Ngọc Oánh)</w:t>
            </w:r>
          </w:p>
        </w:tc>
      </w:tr>
      <w:bookmarkEnd w:id="0"/>
    </w:tbl>
    <w:p w14:paraId="4FA3CA43" w14:textId="77777777" w:rsidR="00684780" w:rsidRPr="00613428" w:rsidRDefault="00684780" w:rsidP="00613428">
      <w:pPr>
        <w:widowControl w:val="0"/>
        <w:spacing w:before="120" w:after="0" w:line="240" w:lineRule="auto"/>
        <w:ind w:firstLine="720"/>
        <w:jc w:val="right"/>
        <w:rPr>
          <w:rFonts w:eastAsia="Calibri" w:cs="Times New Roman"/>
          <w:b/>
          <w:bCs/>
          <w:sz w:val="26"/>
          <w:szCs w:val="26"/>
          <w:u w:color="FFFFFF"/>
        </w:rPr>
      </w:pPr>
    </w:p>
    <w:p w14:paraId="5993468D" w14:textId="77777777" w:rsidR="001647D5" w:rsidRPr="00613428" w:rsidRDefault="001647D5" w:rsidP="00613428">
      <w:pPr>
        <w:shd w:val="clear" w:color="auto" w:fill="FFFFFF"/>
        <w:spacing w:after="0" w:line="240" w:lineRule="auto"/>
        <w:rPr>
          <w:rFonts w:eastAsia="Times New Roman" w:cs="Times New Roman"/>
          <w:sz w:val="26"/>
          <w:szCs w:val="26"/>
          <w:u w:val="single"/>
        </w:rPr>
      </w:pPr>
      <w:r w:rsidRPr="00613428">
        <w:rPr>
          <w:rFonts w:eastAsia="Times New Roman" w:cs="Times New Roman"/>
          <w:sz w:val="26"/>
          <w:szCs w:val="26"/>
          <w:u w:val="single"/>
        </w:rPr>
        <w:t>Chú thích:</w:t>
      </w:r>
    </w:p>
    <w:p w14:paraId="020683BE" w14:textId="77777777" w:rsidR="001647D5" w:rsidRPr="00613428" w:rsidRDefault="001647D5" w:rsidP="00A875E1">
      <w:pPr>
        <w:shd w:val="clear" w:color="auto" w:fill="FFFFFF"/>
        <w:spacing w:after="0" w:line="240" w:lineRule="auto"/>
        <w:contextualSpacing/>
        <w:rPr>
          <w:rFonts w:eastAsia="Times New Roman" w:cs="Times New Roman"/>
          <w:sz w:val="26"/>
          <w:szCs w:val="26"/>
        </w:rPr>
      </w:pPr>
      <w:bookmarkStart w:id="1" w:name="_Hlk148383076"/>
      <w:r w:rsidRPr="00613428">
        <w:rPr>
          <w:rFonts w:eastAsia="Times New Roman" w:cs="Times New Roman"/>
          <w:b/>
          <w:sz w:val="26"/>
          <w:szCs w:val="26"/>
        </w:rPr>
        <w:t>1. Tác giả Nguyễn Ngọc Oánh</w:t>
      </w:r>
      <w:r w:rsidRPr="00613428">
        <w:rPr>
          <w:rFonts w:eastAsia="Times New Roman" w:cs="Times New Roman"/>
          <w:sz w:val="26"/>
          <w:szCs w:val="26"/>
        </w:rPr>
        <w:t>.</w:t>
      </w:r>
    </w:p>
    <w:p w14:paraId="4EF8AE72" w14:textId="77777777" w:rsidR="001647D5" w:rsidRPr="00613428" w:rsidRDefault="001647D5" w:rsidP="00A875E1">
      <w:pPr>
        <w:shd w:val="clear" w:color="auto" w:fill="FFFFFF"/>
        <w:spacing w:after="0" w:line="240" w:lineRule="auto"/>
        <w:contextualSpacing/>
        <w:jc w:val="both"/>
        <w:rPr>
          <w:rFonts w:eastAsia="Times New Roman" w:cs="Times New Roman"/>
          <w:i/>
          <w:sz w:val="26"/>
          <w:szCs w:val="26"/>
        </w:rPr>
      </w:pPr>
      <w:r w:rsidRPr="00613428">
        <w:rPr>
          <w:rFonts w:eastAsia="Times New Roman" w:cs="Times New Roman"/>
          <w:i/>
          <w:sz w:val="26"/>
          <w:szCs w:val="26"/>
        </w:rPr>
        <w:t>- Nguyễn Ngọc Oánh sinh ngày 13/8/1937, quê tại Quỳnh Bá, Quỳnh Lưu, Nghệ An, hiện thường trú tại Hà Nội. Đảng viên Đảng CSVN. Hội viên hội nhà văn Việt Nam từ năm 1996.</w:t>
      </w:r>
    </w:p>
    <w:p w14:paraId="35491B84" w14:textId="77777777" w:rsidR="001647D5" w:rsidRPr="00613428" w:rsidRDefault="001647D5" w:rsidP="00A875E1">
      <w:pPr>
        <w:shd w:val="clear" w:color="auto" w:fill="FFFFFF"/>
        <w:spacing w:after="0" w:line="240" w:lineRule="auto"/>
        <w:jc w:val="both"/>
        <w:rPr>
          <w:rFonts w:eastAsia="Times New Roman" w:cs="Times New Roman"/>
          <w:i/>
          <w:sz w:val="26"/>
          <w:szCs w:val="26"/>
        </w:rPr>
      </w:pPr>
      <w:r w:rsidRPr="00613428">
        <w:rPr>
          <w:rFonts w:eastAsia="Calibri" w:cs="Times New Roman"/>
          <w:i/>
          <w:color w:val="333333"/>
          <w:sz w:val="26"/>
          <w:szCs w:val="26"/>
          <w:shd w:val="clear" w:color="auto" w:fill="FFFFFF"/>
        </w:rPr>
        <w:t>- Ông có sở trường về thơ ngắn. Những bài tứ tuyệt, thơ hai câu và thơ lục bát của ông viết nhiều và khá thành công. Thơ ông không cầu kỳ khó hiểu mà vẫn sâu đậm chất triết lý dân dã trong trẻo, chất tình tứ của hội làng; đằm thắm nét truyền thống và bộn bề cốt cách hiện đại.</w:t>
      </w:r>
      <w:r w:rsidRPr="00613428">
        <w:rPr>
          <w:rFonts w:eastAsia="Times New Roman" w:cs="Times New Roman"/>
          <w:i/>
          <w:sz w:val="26"/>
          <w:szCs w:val="26"/>
        </w:rPr>
        <w:t xml:space="preserve"> </w:t>
      </w:r>
    </w:p>
    <w:p w14:paraId="50B1681A" w14:textId="77777777" w:rsidR="001647D5" w:rsidRPr="00613428" w:rsidRDefault="001647D5" w:rsidP="00A875E1">
      <w:pPr>
        <w:shd w:val="clear" w:color="auto" w:fill="FFFFFF"/>
        <w:spacing w:after="0" w:line="240" w:lineRule="auto"/>
        <w:jc w:val="both"/>
        <w:rPr>
          <w:rFonts w:eastAsia="Times New Roman" w:cs="Times New Roman"/>
          <w:i/>
          <w:sz w:val="26"/>
          <w:szCs w:val="26"/>
        </w:rPr>
      </w:pPr>
      <w:r w:rsidRPr="00613428">
        <w:rPr>
          <w:rFonts w:eastAsia="Calibri" w:cs="Times New Roman"/>
          <w:i/>
          <w:color w:val="333333"/>
          <w:sz w:val="26"/>
          <w:szCs w:val="26"/>
          <w:shd w:val="clear" w:color="auto" w:fill="FFFFFF"/>
        </w:rPr>
        <w:lastRenderedPageBreak/>
        <w:t>- Cái độc đáo thơ ông không nằm ở sự cầu kỳ câu chữ, hay trong những ý tưởng tìm tòi bí hiểm, mà nằm ở chính những rung động trong cuộc sống thường ngày</w:t>
      </w:r>
      <w:r w:rsidRPr="00613428">
        <w:rPr>
          <w:rFonts w:eastAsia="Times New Roman" w:cs="Times New Roman"/>
          <w:i/>
          <w:sz w:val="26"/>
          <w:szCs w:val="26"/>
        </w:rPr>
        <w:t xml:space="preserve"> </w:t>
      </w:r>
    </w:p>
    <w:p w14:paraId="40F37C6C" w14:textId="77777777" w:rsidR="001647D5" w:rsidRPr="00613428" w:rsidRDefault="001647D5" w:rsidP="00A875E1">
      <w:pPr>
        <w:shd w:val="clear" w:color="auto" w:fill="FFFFFF"/>
        <w:spacing w:after="0" w:line="240" w:lineRule="auto"/>
        <w:contextualSpacing/>
        <w:rPr>
          <w:rFonts w:eastAsia="Times New Roman" w:cs="Times New Roman"/>
          <w:b/>
          <w:sz w:val="26"/>
          <w:szCs w:val="26"/>
        </w:rPr>
      </w:pPr>
      <w:r w:rsidRPr="00613428">
        <w:rPr>
          <w:rFonts w:eastAsia="Times New Roman" w:cs="Times New Roman"/>
          <w:b/>
          <w:sz w:val="26"/>
          <w:szCs w:val="26"/>
        </w:rPr>
        <w:t xml:space="preserve">2. Bài thơ </w:t>
      </w:r>
      <w:r w:rsidRPr="00613428">
        <w:rPr>
          <w:rFonts w:eastAsia="Times New Roman" w:cs="Times New Roman"/>
          <w:b/>
          <w:i/>
          <w:sz w:val="26"/>
          <w:szCs w:val="26"/>
        </w:rPr>
        <w:t>Mẹ</w:t>
      </w:r>
    </w:p>
    <w:p w14:paraId="57F8FFF1" w14:textId="77777777" w:rsidR="001647D5" w:rsidRPr="00613428" w:rsidRDefault="001647D5" w:rsidP="00A875E1">
      <w:pPr>
        <w:shd w:val="clear" w:color="auto" w:fill="FFFFFF"/>
        <w:spacing w:after="0" w:line="240" w:lineRule="auto"/>
        <w:jc w:val="both"/>
        <w:rPr>
          <w:rFonts w:eastAsia="Arial" w:cs="Times New Roman"/>
          <w:b/>
          <w:sz w:val="26"/>
          <w:szCs w:val="26"/>
          <w:lang w:eastAsia="x-none"/>
        </w:rPr>
      </w:pPr>
      <w:r w:rsidRPr="00613428">
        <w:rPr>
          <w:rFonts w:eastAsia="Times New Roman" w:cs="Times New Roman"/>
          <w:i/>
          <w:sz w:val="26"/>
          <w:szCs w:val="26"/>
        </w:rPr>
        <w:t xml:space="preserve">             </w:t>
      </w:r>
      <w:r w:rsidRPr="00613428">
        <w:rPr>
          <w:rFonts w:eastAsia="Times New Roman" w:cs="Times New Roman"/>
          <w:sz w:val="26"/>
          <w:szCs w:val="26"/>
        </w:rPr>
        <w:t>Bài thơ in trong tập</w:t>
      </w:r>
      <w:r w:rsidRPr="00613428">
        <w:rPr>
          <w:rFonts w:eastAsia="Times New Roman" w:cs="Times New Roman"/>
          <w:i/>
          <w:sz w:val="26"/>
          <w:szCs w:val="26"/>
        </w:rPr>
        <w:t xml:space="preserve"> “</w:t>
      </w:r>
      <w:r w:rsidRPr="00613428">
        <w:rPr>
          <w:rFonts w:eastAsia="Calibri" w:cs="Times New Roman"/>
          <w:i/>
          <w:iCs/>
          <w:sz w:val="26"/>
          <w:szCs w:val="26"/>
          <w:shd w:val="clear" w:color="auto" w:fill="FFFFFF"/>
        </w:rPr>
        <w:t>100 bài thơ hay nhất Việt thế kỷ XX”</w:t>
      </w:r>
      <w:r w:rsidRPr="00613428">
        <w:rPr>
          <w:rFonts w:eastAsia="Times New Roman" w:cs="Times New Roman"/>
          <w:i/>
          <w:sz w:val="26"/>
          <w:szCs w:val="26"/>
        </w:rPr>
        <w:t xml:space="preserve"> </w:t>
      </w:r>
      <w:r w:rsidRPr="00613428">
        <w:rPr>
          <w:rFonts w:eastAsia="Calibri" w:cs="Times New Roman"/>
          <w:sz w:val="26"/>
          <w:szCs w:val="26"/>
          <w:shd w:val="clear" w:color="auto" w:fill="FFFFFF"/>
        </w:rPr>
        <w:t>do</w:t>
      </w:r>
      <w:r w:rsidRPr="00613428">
        <w:rPr>
          <w:rFonts w:ascii="Helvetica" w:eastAsia="Calibri" w:hAnsi="Helvetica" w:cs="Helvetica"/>
          <w:sz w:val="26"/>
          <w:szCs w:val="26"/>
          <w:shd w:val="clear" w:color="auto" w:fill="FFFFFF"/>
        </w:rPr>
        <w:t xml:space="preserve"> </w:t>
      </w:r>
      <w:r w:rsidRPr="00613428">
        <w:rPr>
          <w:rFonts w:eastAsia="Calibri" w:cs="Times New Roman"/>
          <w:sz w:val="26"/>
          <w:szCs w:val="26"/>
          <w:shd w:val="clear" w:color="auto" w:fill="FFFFFF"/>
        </w:rPr>
        <w:t>Trung tâm Văn hoá doanh nhân và Nhà xuất bản Giáo Dục phối hợp tổ chức</w:t>
      </w:r>
      <w:r w:rsidRPr="00613428">
        <w:rPr>
          <w:rFonts w:eastAsia="Arial" w:cs="Times New Roman"/>
          <w:b/>
          <w:sz w:val="26"/>
          <w:szCs w:val="26"/>
          <w:lang w:eastAsia="x-none"/>
        </w:rPr>
        <w:t xml:space="preserve"> </w:t>
      </w:r>
      <w:r w:rsidRPr="00613428">
        <w:rPr>
          <w:rFonts w:eastAsia="Arial" w:cs="Times New Roman"/>
          <w:sz w:val="26"/>
          <w:szCs w:val="26"/>
          <w:lang w:eastAsia="x-none"/>
        </w:rPr>
        <w:t>bình chọn.</w:t>
      </w:r>
      <w:r w:rsidRPr="00613428">
        <w:rPr>
          <w:rFonts w:eastAsia="Arial" w:cs="Times New Roman"/>
          <w:b/>
          <w:sz w:val="26"/>
          <w:szCs w:val="26"/>
          <w:lang w:eastAsia="x-none"/>
        </w:rPr>
        <w:t xml:space="preserve">   </w:t>
      </w:r>
    </w:p>
    <w:bookmarkEnd w:id="1"/>
    <w:p w14:paraId="067FB00C" w14:textId="77777777" w:rsidR="001647D5" w:rsidRPr="00613428" w:rsidRDefault="001647D5" w:rsidP="00A875E1">
      <w:pPr>
        <w:spacing w:line="240" w:lineRule="auto"/>
        <w:jc w:val="both"/>
        <w:rPr>
          <w:rFonts w:eastAsia="Times New Roman" w:cs="Times New Roman"/>
          <w:b/>
          <w:bCs/>
          <w:i/>
          <w:iCs/>
          <w:sz w:val="26"/>
          <w:szCs w:val="26"/>
          <w:lang w:val="vi-VN"/>
        </w:rPr>
      </w:pPr>
    </w:p>
    <w:p w14:paraId="6B917A9F" w14:textId="77777777" w:rsidR="00684780" w:rsidRPr="00613428" w:rsidRDefault="00684780" w:rsidP="00A875E1">
      <w:pPr>
        <w:spacing w:line="240" w:lineRule="auto"/>
        <w:jc w:val="both"/>
        <w:rPr>
          <w:rFonts w:eastAsia="Times New Roman" w:cs="Times New Roman"/>
          <w:b/>
          <w:bCs/>
          <w:i/>
          <w:iCs/>
          <w:sz w:val="26"/>
          <w:szCs w:val="26"/>
          <w:lang w:val="vi-VN"/>
        </w:rPr>
      </w:pPr>
      <w:r w:rsidRPr="00613428">
        <w:rPr>
          <w:rFonts w:eastAsia="Times New Roman" w:cs="Times New Roman"/>
          <w:b/>
          <w:bCs/>
          <w:i/>
          <w:iCs/>
          <w:sz w:val="26"/>
          <w:szCs w:val="26"/>
          <w:lang w:val="vi-VN"/>
        </w:rPr>
        <w:t>Thực hiện các yêu cầu:</w:t>
      </w:r>
    </w:p>
    <w:p w14:paraId="471A23CA" w14:textId="60BB0314" w:rsidR="00684780" w:rsidRPr="00613428" w:rsidRDefault="00684780" w:rsidP="00A875E1">
      <w:pPr>
        <w:spacing w:before="120" w:after="0" w:line="240" w:lineRule="auto"/>
        <w:jc w:val="both"/>
        <w:rPr>
          <w:rFonts w:eastAsia="Times New Roman" w:cs="Times New Roman"/>
          <w:sz w:val="26"/>
          <w:szCs w:val="26"/>
          <w:lang w:val="vi-VN"/>
        </w:rPr>
      </w:pPr>
      <w:r w:rsidRPr="00613428">
        <w:rPr>
          <w:rFonts w:eastAsia="Times New Roman" w:cs="Times New Roman"/>
          <w:b/>
          <w:bCs/>
          <w:sz w:val="26"/>
          <w:szCs w:val="26"/>
          <w:lang w:val="vi-VN"/>
        </w:rPr>
        <w:t xml:space="preserve">Câu 1. </w:t>
      </w:r>
      <w:r w:rsidR="007807DC" w:rsidRPr="00613428">
        <w:rPr>
          <w:rFonts w:eastAsia="Times New Roman" w:cs="Times New Roman"/>
          <w:bCs/>
          <w:sz w:val="26"/>
          <w:szCs w:val="26"/>
        </w:rPr>
        <w:t>Hình</w:t>
      </w:r>
      <w:r w:rsidR="005D4560" w:rsidRPr="00613428">
        <w:rPr>
          <w:rFonts w:eastAsia="Times New Roman" w:cs="Times New Roman"/>
          <w:bCs/>
          <w:sz w:val="26"/>
          <w:szCs w:val="26"/>
        </w:rPr>
        <w:t xml:space="preserve"> dáng người mẹ trong bài thơ được miêu tả qua câu thơ nào? </w:t>
      </w:r>
      <w:r w:rsidRPr="00613428">
        <w:rPr>
          <w:rFonts w:eastAsia="Times New Roman" w:cs="Times New Roman"/>
          <w:sz w:val="26"/>
          <w:szCs w:val="26"/>
          <w:lang w:val="vi-VN"/>
        </w:rPr>
        <w:t xml:space="preserve"> </w:t>
      </w:r>
    </w:p>
    <w:p w14:paraId="50DBEA4D" w14:textId="017206E3" w:rsidR="00684780" w:rsidRPr="00613428" w:rsidRDefault="00684780" w:rsidP="00A875E1">
      <w:pPr>
        <w:spacing w:before="120" w:after="0" w:line="240" w:lineRule="auto"/>
        <w:jc w:val="both"/>
        <w:rPr>
          <w:rFonts w:eastAsia="Times New Roman" w:cs="Times New Roman"/>
          <w:color w:val="FF0000"/>
          <w:sz w:val="26"/>
          <w:szCs w:val="26"/>
        </w:rPr>
      </w:pPr>
      <w:r w:rsidRPr="00613428">
        <w:rPr>
          <w:rFonts w:eastAsia="Times New Roman" w:cs="Times New Roman"/>
          <w:b/>
          <w:bCs/>
          <w:sz w:val="26"/>
          <w:szCs w:val="26"/>
        </w:rPr>
        <w:t>Câu 2.</w:t>
      </w:r>
      <w:r w:rsidRPr="00613428">
        <w:rPr>
          <w:rFonts w:eastAsia="Times New Roman" w:cs="Times New Roman"/>
          <w:sz w:val="26"/>
          <w:szCs w:val="26"/>
        </w:rPr>
        <w:t xml:space="preserve"> </w:t>
      </w:r>
      <w:r w:rsidR="005D4560" w:rsidRPr="00613428">
        <w:rPr>
          <w:rFonts w:eastAsia="Times New Roman" w:cs="Times New Roman"/>
          <w:sz w:val="26"/>
          <w:szCs w:val="26"/>
        </w:rPr>
        <w:t>Bài thơ được viết theo thể thơ nào?</w:t>
      </w:r>
      <w:r w:rsidRPr="00613428">
        <w:rPr>
          <w:rFonts w:eastAsia="Times New Roman" w:cs="Times New Roman"/>
          <w:sz w:val="26"/>
          <w:szCs w:val="26"/>
        </w:rPr>
        <w:t xml:space="preserve"> </w:t>
      </w:r>
    </w:p>
    <w:p w14:paraId="1FB877B9" w14:textId="440479B4" w:rsidR="007807DC" w:rsidRPr="00613428" w:rsidRDefault="00684780" w:rsidP="00A875E1">
      <w:pPr>
        <w:shd w:val="clear" w:color="auto" w:fill="FFFFFF"/>
        <w:spacing w:after="0" w:line="240" w:lineRule="auto"/>
        <w:rPr>
          <w:rFonts w:eastAsia="Times New Roman" w:cs="Times New Roman"/>
          <w:sz w:val="26"/>
          <w:szCs w:val="26"/>
        </w:rPr>
      </w:pPr>
      <w:r w:rsidRPr="00613428">
        <w:rPr>
          <w:rFonts w:eastAsia="Times New Roman" w:cs="Times New Roman"/>
          <w:b/>
          <w:bCs/>
          <w:sz w:val="26"/>
          <w:szCs w:val="26"/>
        </w:rPr>
        <w:t>Câu 3.</w:t>
      </w:r>
      <w:r w:rsidRPr="00613428">
        <w:rPr>
          <w:rFonts w:eastAsia="Times New Roman" w:cs="Times New Roman"/>
          <w:sz w:val="26"/>
          <w:szCs w:val="26"/>
        </w:rPr>
        <w:t xml:space="preserve"> </w:t>
      </w:r>
      <w:r w:rsidR="007807DC" w:rsidRPr="00613428">
        <w:rPr>
          <w:rFonts w:eastAsia="Times New Roman" w:cs="Times New Roman"/>
          <w:sz w:val="26"/>
          <w:szCs w:val="26"/>
        </w:rPr>
        <w:t>Xác định biện pháp tu từ được sử dụng trong hai câu thơ sau:</w:t>
      </w:r>
    </w:p>
    <w:p w14:paraId="02D5AF54" w14:textId="0E7EE62B" w:rsidR="007807DC" w:rsidRPr="00613428" w:rsidRDefault="007807DC" w:rsidP="00A875E1">
      <w:pPr>
        <w:shd w:val="clear" w:color="auto" w:fill="FFFFFF"/>
        <w:spacing w:after="0" w:line="240" w:lineRule="auto"/>
        <w:ind w:left="2268"/>
        <w:rPr>
          <w:rFonts w:eastAsia="Calibri" w:cs="Times New Roman"/>
          <w:i/>
          <w:sz w:val="26"/>
          <w:szCs w:val="26"/>
        </w:rPr>
      </w:pPr>
      <w:r w:rsidRPr="00613428">
        <w:rPr>
          <w:rFonts w:eastAsia="Calibri" w:cs="Times New Roman"/>
          <w:i/>
          <w:sz w:val="26"/>
          <w:szCs w:val="26"/>
        </w:rPr>
        <w:t>Bát canh đắng, lá chân chim</w:t>
      </w:r>
      <w:r w:rsidRPr="00613428">
        <w:rPr>
          <w:rFonts w:eastAsia="Calibri" w:cs="Times New Roman"/>
          <w:i/>
          <w:sz w:val="26"/>
          <w:szCs w:val="26"/>
        </w:rPr>
        <w:br/>
        <w:t>Lẫn vài con tép, Mẹ tìm dành con</w:t>
      </w:r>
      <w:r w:rsidR="00EB6317" w:rsidRPr="00613428">
        <w:rPr>
          <w:rFonts w:eastAsia="Times New Roman" w:cs="Times New Roman"/>
          <w:sz w:val="26"/>
          <w:szCs w:val="26"/>
        </w:rPr>
        <w:t xml:space="preserve"> </w:t>
      </w:r>
    </w:p>
    <w:p w14:paraId="5AB3E90E" w14:textId="3550BFD6" w:rsidR="00684780" w:rsidRPr="00613428" w:rsidRDefault="00684780" w:rsidP="00A875E1">
      <w:pPr>
        <w:spacing w:before="120" w:after="0" w:line="240" w:lineRule="auto"/>
        <w:jc w:val="both"/>
        <w:rPr>
          <w:rFonts w:eastAsia="Times New Roman" w:cs="Times New Roman"/>
          <w:sz w:val="26"/>
          <w:szCs w:val="26"/>
          <w:lang w:val="vi-VN"/>
        </w:rPr>
      </w:pPr>
      <w:r w:rsidRPr="00613428">
        <w:rPr>
          <w:rFonts w:eastAsia="Times New Roman" w:cs="Times New Roman"/>
          <w:b/>
          <w:bCs/>
          <w:sz w:val="26"/>
          <w:szCs w:val="26"/>
        </w:rPr>
        <w:t>Câu 4.</w:t>
      </w:r>
      <w:r w:rsidRPr="00613428">
        <w:rPr>
          <w:rFonts w:eastAsia="Times New Roman" w:cs="Times New Roman"/>
          <w:sz w:val="26"/>
          <w:szCs w:val="26"/>
        </w:rPr>
        <w:t xml:space="preserve"> </w:t>
      </w:r>
      <w:r w:rsidR="00A311A1" w:rsidRPr="00613428">
        <w:rPr>
          <w:rFonts w:eastAsia="Times New Roman" w:cs="Times New Roman"/>
          <w:sz w:val="26"/>
          <w:szCs w:val="26"/>
        </w:rPr>
        <w:t xml:space="preserve">Nêu </w:t>
      </w:r>
      <w:r w:rsidR="00910C3F" w:rsidRPr="00613428">
        <w:rPr>
          <w:rFonts w:eastAsia="Times New Roman" w:cs="Times New Roman"/>
          <w:sz w:val="26"/>
          <w:szCs w:val="26"/>
        </w:rPr>
        <w:t xml:space="preserve">một </w:t>
      </w:r>
      <w:r w:rsidR="004E2629" w:rsidRPr="00613428">
        <w:rPr>
          <w:rFonts w:eastAsia="Times New Roman" w:cs="Times New Roman"/>
          <w:sz w:val="26"/>
          <w:szCs w:val="26"/>
        </w:rPr>
        <w:t>thông điệp</w:t>
      </w:r>
      <w:r w:rsidR="00910C3F" w:rsidRPr="00613428">
        <w:rPr>
          <w:rFonts w:eastAsia="Times New Roman" w:cs="Times New Roman"/>
          <w:sz w:val="26"/>
          <w:szCs w:val="26"/>
        </w:rPr>
        <w:t xml:space="preserve"> của bài thơ có ý nghĩa nhất</w:t>
      </w:r>
      <w:r w:rsidR="004E2629" w:rsidRPr="00613428">
        <w:rPr>
          <w:rFonts w:eastAsia="Times New Roman" w:cs="Times New Roman"/>
          <w:sz w:val="26"/>
          <w:szCs w:val="26"/>
        </w:rPr>
        <w:t xml:space="preserve"> </w:t>
      </w:r>
      <w:r w:rsidR="00910C3F" w:rsidRPr="00613428">
        <w:rPr>
          <w:rFonts w:eastAsia="Times New Roman" w:cs="Times New Roman"/>
          <w:sz w:val="26"/>
          <w:szCs w:val="26"/>
        </w:rPr>
        <w:t>đối với anh/chị</w:t>
      </w:r>
      <w:r w:rsidR="004E2629" w:rsidRPr="00613428">
        <w:rPr>
          <w:rFonts w:eastAsia="Times New Roman" w:cs="Times New Roman"/>
          <w:sz w:val="26"/>
          <w:szCs w:val="26"/>
        </w:rPr>
        <w:t xml:space="preserve">? </w:t>
      </w:r>
      <w:r w:rsidR="00910C3F" w:rsidRPr="00613428">
        <w:rPr>
          <w:rFonts w:eastAsia="Times New Roman" w:cs="Times New Roman"/>
          <w:sz w:val="26"/>
          <w:szCs w:val="26"/>
        </w:rPr>
        <w:t xml:space="preserve">Vì sao? </w:t>
      </w:r>
    </w:p>
    <w:p w14:paraId="43009920" w14:textId="75DC4D44" w:rsidR="00EB6317" w:rsidRPr="00613428" w:rsidRDefault="00EB6317" w:rsidP="00A875E1">
      <w:pPr>
        <w:spacing w:before="120" w:after="0" w:line="240" w:lineRule="auto"/>
        <w:jc w:val="both"/>
        <w:rPr>
          <w:rFonts w:eastAsia="Times New Roman" w:cs="Times New Roman"/>
          <w:color w:val="FF0000"/>
          <w:sz w:val="26"/>
          <w:szCs w:val="26"/>
          <w:lang w:val="vi-VN"/>
        </w:rPr>
      </w:pPr>
      <w:r w:rsidRPr="00613428">
        <w:rPr>
          <w:rFonts w:eastAsia="Times New Roman" w:cs="Times New Roman"/>
          <w:b/>
          <w:bCs/>
          <w:sz w:val="26"/>
          <w:szCs w:val="26"/>
          <w:lang w:val="vi-VN"/>
        </w:rPr>
        <w:t>Câu 5.</w:t>
      </w:r>
      <w:r w:rsidRPr="00613428">
        <w:rPr>
          <w:rFonts w:eastAsia="Times New Roman" w:cs="Times New Roman"/>
          <w:b/>
          <w:bCs/>
          <w:sz w:val="26"/>
          <w:szCs w:val="26"/>
        </w:rPr>
        <w:t xml:space="preserve"> </w:t>
      </w:r>
      <w:r w:rsidRPr="00613428">
        <w:rPr>
          <w:rFonts w:eastAsia="Times New Roman" w:cs="Times New Roman"/>
          <w:bCs/>
          <w:sz w:val="26"/>
          <w:szCs w:val="26"/>
        </w:rPr>
        <w:t xml:space="preserve">Qua bài thơ, </w:t>
      </w:r>
      <w:r w:rsidR="00A311A1" w:rsidRPr="00613428">
        <w:rPr>
          <w:rFonts w:eastAsia="Times New Roman" w:cs="Times New Roman"/>
          <w:bCs/>
          <w:sz w:val="26"/>
          <w:szCs w:val="26"/>
        </w:rPr>
        <w:t xml:space="preserve">anh/chị hiểu gì về tình cảm </w:t>
      </w:r>
      <w:r w:rsidRPr="00613428">
        <w:rPr>
          <w:rFonts w:eastAsia="Times New Roman" w:cs="Times New Roman"/>
          <w:bCs/>
          <w:sz w:val="26"/>
          <w:szCs w:val="26"/>
        </w:rPr>
        <w:t>tác giả dành cho mẹ?</w:t>
      </w:r>
      <w:r w:rsidRPr="00613428">
        <w:rPr>
          <w:rFonts w:eastAsia="Times New Roman" w:cs="Times New Roman"/>
          <w:b/>
          <w:bCs/>
          <w:sz w:val="26"/>
          <w:szCs w:val="26"/>
        </w:rPr>
        <w:t xml:space="preserve"> </w:t>
      </w:r>
    </w:p>
    <w:p w14:paraId="08FF45B5" w14:textId="77777777" w:rsidR="007807DC" w:rsidRPr="00613428" w:rsidRDefault="00684780" w:rsidP="00A875E1">
      <w:pPr>
        <w:shd w:val="clear" w:color="auto" w:fill="FFFFFF"/>
        <w:spacing w:after="0" w:line="240" w:lineRule="auto"/>
        <w:rPr>
          <w:rFonts w:eastAsia="Calibri" w:cs="Times New Roman"/>
          <w:sz w:val="26"/>
          <w:szCs w:val="26"/>
          <w:shd w:val="clear" w:color="auto" w:fill="FFFFFF"/>
        </w:rPr>
      </w:pPr>
      <w:r w:rsidRPr="00613428">
        <w:rPr>
          <w:rFonts w:eastAsia="Times New Roman" w:cs="Times New Roman"/>
          <w:b/>
          <w:bCs/>
          <w:sz w:val="26"/>
          <w:szCs w:val="26"/>
          <w:lang w:val="vi-VN"/>
        </w:rPr>
        <w:t xml:space="preserve">Câu </w:t>
      </w:r>
      <w:r w:rsidR="00EB6317" w:rsidRPr="00613428">
        <w:rPr>
          <w:rFonts w:eastAsia="Times New Roman" w:cs="Times New Roman"/>
          <w:b/>
          <w:bCs/>
          <w:sz w:val="26"/>
          <w:szCs w:val="26"/>
        </w:rPr>
        <w:t>6</w:t>
      </w:r>
      <w:r w:rsidRPr="00613428">
        <w:rPr>
          <w:rFonts w:eastAsia="Times New Roman" w:cs="Times New Roman"/>
          <w:b/>
          <w:bCs/>
          <w:sz w:val="26"/>
          <w:szCs w:val="26"/>
          <w:lang w:val="vi-VN"/>
        </w:rPr>
        <w:t xml:space="preserve">. </w:t>
      </w:r>
      <w:r w:rsidR="007807DC" w:rsidRPr="00613428">
        <w:rPr>
          <w:rFonts w:eastAsia="Calibri" w:cs="Times New Roman"/>
          <w:sz w:val="26"/>
          <w:szCs w:val="26"/>
          <w:shd w:val="clear" w:color="auto" w:fill="FFFFFF"/>
        </w:rPr>
        <w:t>Anh/chị hiểu như thế nào về</w:t>
      </w:r>
      <w:r w:rsidR="00580DDE" w:rsidRPr="00613428">
        <w:rPr>
          <w:rFonts w:eastAsia="Calibri" w:cs="Times New Roman"/>
          <w:sz w:val="26"/>
          <w:szCs w:val="26"/>
          <w:shd w:val="clear" w:color="auto" w:fill="FFFFFF"/>
        </w:rPr>
        <w:t xml:space="preserve"> hai câu </w:t>
      </w:r>
      <w:r w:rsidR="007807DC" w:rsidRPr="00613428">
        <w:rPr>
          <w:rFonts w:eastAsia="Calibri" w:cs="Times New Roman"/>
          <w:sz w:val="26"/>
          <w:szCs w:val="26"/>
          <w:shd w:val="clear" w:color="auto" w:fill="FFFFFF"/>
        </w:rPr>
        <w:t>thơ:</w:t>
      </w:r>
    </w:p>
    <w:p w14:paraId="4421E581" w14:textId="1F8D2E11" w:rsidR="00684780" w:rsidRPr="00613428" w:rsidRDefault="007807DC" w:rsidP="00A875E1">
      <w:pPr>
        <w:spacing w:before="120" w:after="0" w:line="240" w:lineRule="auto"/>
        <w:ind w:left="2268"/>
        <w:rPr>
          <w:rFonts w:eastAsia="Times New Roman" w:cs="Times New Roman"/>
          <w:color w:val="FF0000"/>
          <w:sz w:val="26"/>
          <w:szCs w:val="26"/>
        </w:rPr>
      </w:pPr>
      <w:r w:rsidRPr="00613428">
        <w:rPr>
          <w:rFonts w:eastAsia="Calibri" w:cs="Times New Roman"/>
          <w:i/>
          <w:sz w:val="26"/>
          <w:szCs w:val="26"/>
        </w:rPr>
        <w:t>Hai tay hết sẻ lại cho</w:t>
      </w:r>
      <w:r w:rsidRPr="00613428">
        <w:rPr>
          <w:rFonts w:eastAsia="Calibri" w:cs="Times New Roman"/>
          <w:i/>
          <w:sz w:val="26"/>
          <w:szCs w:val="26"/>
        </w:rPr>
        <w:br/>
        <w:t>Còn phần Mẹ - một thân cò qua sông</w:t>
      </w:r>
      <w:r w:rsidRPr="00613428">
        <w:rPr>
          <w:rFonts w:eastAsia="Times New Roman" w:cs="Times New Roman"/>
          <w:b/>
          <w:bCs/>
          <w:i/>
          <w:sz w:val="26"/>
          <w:szCs w:val="26"/>
          <w:bdr w:val="none" w:sz="0" w:space="0" w:color="auto" w:frame="1"/>
        </w:rPr>
        <w:t xml:space="preserve"> </w:t>
      </w:r>
    </w:p>
    <w:p w14:paraId="636E5AE8" w14:textId="062D03E4" w:rsidR="00684780" w:rsidRPr="00613428" w:rsidRDefault="00684780" w:rsidP="00A875E1">
      <w:pPr>
        <w:spacing w:before="120" w:after="0" w:line="240" w:lineRule="auto"/>
        <w:jc w:val="both"/>
        <w:rPr>
          <w:rFonts w:eastAsia="Times New Roman" w:cs="Times New Roman"/>
          <w:sz w:val="26"/>
          <w:szCs w:val="26"/>
          <w:lang w:val="vi-VN"/>
        </w:rPr>
      </w:pPr>
      <w:r w:rsidRPr="00613428">
        <w:rPr>
          <w:rFonts w:eastAsia="Times New Roman" w:cs="Times New Roman"/>
          <w:b/>
          <w:bCs/>
          <w:sz w:val="26"/>
          <w:szCs w:val="26"/>
          <w:lang w:val="vi-VN"/>
        </w:rPr>
        <w:t xml:space="preserve">Câu </w:t>
      </w:r>
      <w:r w:rsidRPr="00613428">
        <w:rPr>
          <w:rFonts w:eastAsia="Times New Roman" w:cs="Times New Roman"/>
          <w:b/>
          <w:bCs/>
          <w:sz w:val="26"/>
          <w:szCs w:val="26"/>
        </w:rPr>
        <w:t>7</w:t>
      </w:r>
      <w:r w:rsidRPr="00613428">
        <w:rPr>
          <w:rFonts w:eastAsia="Times New Roman" w:cs="Times New Roman"/>
          <w:b/>
          <w:bCs/>
          <w:sz w:val="26"/>
          <w:szCs w:val="26"/>
          <w:lang w:val="vi-VN"/>
        </w:rPr>
        <w:t xml:space="preserve">. </w:t>
      </w:r>
      <w:r w:rsidR="00212C00" w:rsidRPr="00613428">
        <w:rPr>
          <w:rFonts w:eastAsia="Times New Roman" w:cs="Times New Roman"/>
          <w:bCs/>
          <w:sz w:val="26"/>
          <w:szCs w:val="26"/>
        </w:rPr>
        <w:t>Từ ý nghĩa bài thơ, anh/chị</w:t>
      </w:r>
      <w:r w:rsidR="00212C00" w:rsidRPr="00613428">
        <w:rPr>
          <w:rFonts w:eastAsia="Times New Roman" w:cs="Times New Roman"/>
          <w:b/>
          <w:bCs/>
          <w:sz w:val="26"/>
          <w:szCs w:val="26"/>
        </w:rPr>
        <w:t xml:space="preserve"> </w:t>
      </w:r>
      <w:r w:rsidR="00212C00" w:rsidRPr="00613428">
        <w:rPr>
          <w:rFonts w:eastAsia="Times New Roman" w:cs="Times New Roman"/>
          <w:bCs/>
          <w:sz w:val="26"/>
          <w:szCs w:val="26"/>
        </w:rPr>
        <w:t>có suy nghĩ gì về</w:t>
      </w:r>
      <w:r w:rsidR="00212C00" w:rsidRPr="00613428">
        <w:rPr>
          <w:rFonts w:eastAsia="Times New Roman" w:cs="Times New Roman"/>
          <w:b/>
          <w:bCs/>
          <w:sz w:val="26"/>
          <w:szCs w:val="26"/>
        </w:rPr>
        <w:t xml:space="preserve"> </w:t>
      </w:r>
      <w:r w:rsidR="00212C00" w:rsidRPr="00613428">
        <w:rPr>
          <w:rFonts w:eastAsia="Times New Roman" w:cs="Times New Roman"/>
          <w:bCs/>
          <w:sz w:val="26"/>
          <w:szCs w:val="26"/>
        </w:rPr>
        <w:t>những điều con cái cần làm để thể hiện lòng hiếu thảo đối với cha mẹ</w:t>
      </w:r>
      <w:r w:rsidR="00212C00" w:rsidRPr="00613428">
        <w:rPr>
          <w:rFonts w:eastAsia="Times New Roman" w:cs="Times New Roman"/>
          <w:b/>
          <w:bCs/>
          <w:sz w:val="26"/>
          <w:szCs w:val="26"/>
        </w:rPr>
        <w:t xml:space="preserve">. </w:t>
      </w:r>
    </w:p>
    <w:p w14:paraId="1BA25658" w14:textId="07FB00C6" w:rsidR="00684780" w:rsidRPr="00613428" w:rsidRDefault="00684780" w:rsidP="00A875E1">
      <w:pPr>
        <w:spacing w:before="120" w:after="0" w:line="240" w:lineRule="auto"/>
        <w:jc w:val="both"/>
        <w:rPr>
          <w:rFonts w:eastAsia="Times New Roman" w:cs="Times New Roman"/>
          <w:sz w:val="26"/>
          <w:szCs w:val="26"/>
          <w:lang w:val="vi-VN"/>
        </w:rPr>
      </w:pPr>
      <w:r w:rsidRPr="00613428">
        <w:rPr>
          <w:rFonts w:eastAsia="Times New Roman" w:cs="Times New Roman"/>
          <w:b/>
          <w:bCs/>
          <w:sz w:val="26"/>
          <w:szCs w:val="26"/>
          <w:lang w:val="vi-VN"/>
        </w:rPr>
        <w:t xml:space="preserve">Câu </w:t>
      </w:r>
      <w:r w:rsidRPr="00613428">
        <w:rPr>
          <w:rFonts w:eastAsia="Times New Roman" w:cs="Times New Roman"/>
          <w:b/>
          <w:bCs/>
          <w:sz w:val="26"/>
          <w:szCs w:val="26"/>
        </w:rPr>
        <w:t>8</w:t>
      </w:r>
      <w:r w:rsidRPr="00613428">
        <w:rPr>
          <w:rFonts w:eastAsia="Times New Roman" w:cs="Times New Roman"/>
          <w:b/>
          <w:bCs/>
          <w:sz w:val="26"/>
          <w:szCs w:val="26"/>
          <w:lang w:val="vi-VN"/>
        </w:rPr>
        <w:t xml:space="preserve">. </w:t>
      </w:r>
      <w:r w:rsidR="0003376F" w:rsidRPr="00613428">
        <w:rPr>
          <w:rFonts w:eastAsia="Times New Roman"/>
          <w:sz w:val="26"/>
          <w:szCs w:val="26"/>
        </w:rPr>
        <w:t xml:space="preserve">Viết một đoạn văn ngắn (từ 5 đến 7 </w:t>
      </w:r>
      <w:r w:rsidR="005D4560" w:rsidRPr="00613428">
        <w:rPr>
          <w:rFonts w:eastAsia="Times New Roman"/>
          <w:sz w:val="26"/>
          <w:szCs w:val="26"/>
        </w:rPr>
        <w:t xml:space="preserve">dòng), nêu suy nghĩ của anh/chị về </w:t>
      </w:r>
      <w:r w:rsidR="005D4560" w:rsidRPr="00613428">
        <w:rPr>
          <w:rFonts w:eastAsia="Times New Roman"/>
          <w:i/>
          <w:sz w:val="26"/>
          <w:szCs w:val="26"/>
        </w:rPr>
        <w:t>niềm hạnh phúc khi ta có mẹ</w:t>
      </w:r>
      <w:r w:rsidRPr="00613428">
        <w:rPr>
          <w:rFonts w:eastAsia="Times New Roman" w:cs="Times New Roman"/>
          <w:sz w:val="26"/>
          <w:szCs w:val="26"/>
          <w:lang w:val="vi-VN"/>
        </w:rPr>
        <w:t>.</w:t>
      </w:r>
      <w:r w:rsidRPr="00613428">
        <w:rPr>
          <w:rFonts w:eastAsia="Times New Roman" w:cs="Times New Roman"/>
          <w:sz w:val="26"/>
          <w:szCs w:val="26"/>
        </w:rPr>
        <w:t xml:space="preserve"> </w:t>
      </w:r>
    </w:p>
    <w:p w14:paraId="0061AD25" w14:textId="21DEA1A4" w:rsidR="00EB6317" w:rsidRPr="00A875E1" w:rsidRDefault="00684780" w:rsidP="00A875E1">
      <w:pPr>
        <w:widowControl w:val="0"/>
        <w:spacing w:before="120" w:after="0" w:line="240" w:lineRule="auto"/>
        <w:ind w:firstLine="720"/>
        <w:jc w:val="both"/>
        <w:rPr>
          <w:rFonts w:eastAsia="Times New Roman" w:cs="Times New Roman"/>
          <w:sz w:val="26"/>
          <w:szCs w:val="26"/>
          <w:u w:color="FFFFFF"/>
          <w:lang w:val="vi-VN"/>
        </w:rPr>
      </w:pPr>
      <w:bookmarkStart w:id="2" w:name="_Hlk148383103"/>
      <w:r w:rsidRPr="00613428">
        <w:rPr>
          <w:rFonts w:eastAsia="Times New Roman" w:cs="Times New Roman"/>
          <w:b/>
          <w:bCs/>
          <w:sz w:val="26"/>
          <w:szCs w:val="26"/>
          <w:u w:color="FFFFFF"/>
          <w:lang w:val="vi-VN"/>
        </w:rPr>
        <w:t>II. VIẾT (4</w:t>
      </w:r>
      <w:r w:rsidRPr="00613428">
        <w:rPr>
          <w:rFonts w:eastAsia="Times New Roman" w:cs="Times New Roman"/>
          <w:b/>
          <w:bCs/>
          <w:sz w:val="26"/>
          <w:szCs w:val="26"/>
          <w:u w:color="FFFFFF"/>
        </w:rPr>
        <w:t>,</w:t>
      </w:r>
      <w:r w:rsidRPr="00613428">
        <w:rPr>
          <w:rFonts w:eastAsia="Times New Roman" w:cs="Times New Roman"/>
          <w:b/>
          <w:bCs/>
          <w:sz w:val="26"/>
          <w:szCs w:val="26"/>
          <w:u w:color="FFFFFF"/>
          <w:lang w:val="vi-VN"/>
        </w:rPr>
        <w:t>0 điểm)</w:t>
      </w:r>
      <w:r w:rsidR="00A875E1">
        <w:rPr>
          <w:rFonts w:eastAsia="Times New Roman" w:cs="Times New Roman"/>
          <w:sz w:val="26"/>
          <w:szCs w:val="26"/>
          <w:u w:color="FFFFFF"/>
        </w:rPr>
        <w:t xml:space="preserve"> </w:t>
      </w:r>
      <w:r w:rsidR="00EB6317" w:rsidRPr="00613428">
        <w:rPr>
          <w:rFonts w:eastAsia="Times New Roman"/>
          <w:bCs/>
          <w:sz w:val="26"/>
          <w:szCs w:val="26"/>
        </w:rPr>
        <w:t xml:space="preserve">Phân tích, đánh giá nội dung, nghệ thuật </w:t>
      </w:r>
      <w:r w:rsidR="00580DDE" w:rsidRPr="00613428">
        <w:rPr>
          <w:rFonts w:eastAsia="Times New Roman"/>
          <w:bCs/>
          <w:sz w:val="26"/>
          <w:szCs w:val="26"/>
        </w:rPr>
        <w:t xml:space="preserve">bài thơ </w:t>
      </w:r>
      <w:r w:rsidR="00580DDE" w:rsidRPr="00613428">
        <w:rPr>
          <w:rFonts w:eastAsia="Times New Roman"/>
          <w:bCs/>
          <w:i/>
          <w:sz w:val="26"/>
          <w:szCs w:val="26"/>
        </w:rPr>
        <w:t>“Mẹ”</w:t>
      </w:r>
      <w:r w:rsidR="00580DDE" w:rsidRPr="00613428">
        <w:rPr>
          <w:rFonts w:eastAsia="Times New Roman"/>
          <w:bCs/>
          <w:sz w:val="26"/>
          <w:szCs w:val="26"/>
        </w:rPr>
        <w:t xml:space="preserve"> của Nguyễn Ngọc Oánh.</w:t>
      </w:r>
    </w:p>
    <w:bookmarkEnd w:id="2"/>
    <w:p w14:paraId="3E3C0509" w14:textId="77777777" w:rsidR="00684780" w:rsidRPr="00613428" w:rsidRDefault="00684780" w:rsidP="00613428">
      <w:pPr>
        <w:spacing w:before="120" w:after="0" w:line="240" w:lineRule="auto"/>
        <w:jc w:val="both"/>
        <w:rPr>
          <w:rFonts w:eastAsia="Calibri" w:cs="Times New Roman"/>
          <w:b/>
          <w:bCs/>
          <w:sz w:val="26"/>
          <w:szCs w:val="26"/>
          <w:u w:val="single"/>
        </w:rPr>
      </w:pPr>
      <w:r w:rsidRPr="00613428">
        <w:rPr>
          <w:rFonts w:eastAsia="Calibri" w:cs="Times New Roman"/>
          <w:b/>
          <w:bCs/>
          <w:sz w:val="26"/>
          <w:szCs w:val="26"/>
        </w:rPr>
        <w:t xml:space="preserve">VI. </w:t>
      </w:r>
      <w:r w:rsidRPr="00613428">
        <w:rPr>
          <w:rFonts w:eastAsia="Calibri" w:cs="Times New Roman"/>
          <w:b/>
          <w:bCs/>
          <w:sz w:val="26"/>
          <w:szCs w:val="26"/>
          <w:u w:val="single"/>
        </w:rPr>
        <w:t>ĐÁP ÁN VÀ THANG ĐIỂM</w:t>
      </w:r>
    </w:p>
    <w:p w14:paraId="1F9A04A3" w14:textId="77777777" w:rsidR="00684780" w:rsidRPr="00613428" w:rsidRDefault="00684780" w:rsidP="00613428">
      <w:pPr>
        <w:spacing w:before="120" w:after="0" w:line="240" w:lineRule="auto"/>
        <w:jc w:val="both"/>
        <w:rPr>
          <w:rFonts w:eastAsia="Calibri" w:cs="Times New Roman"/>
          <w:b/>
          <w:bCs/>
          <w:sz w:val="26"/>
          <w:szCs w:val="26"/>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714"/>
        <w:gridCol w:w="6835"/>
        <w:gridCol w:w="1388"/>
      </w:tblGrid>
      <w:tr w:rsidR="00684780" w:rsidRPr="00613428" w14:paraId="146E8DFE" w14:textId="77777777" w:rsidTr="00AB6FFD">
        <w:trPr>
          <w:jc w:val="center"/>
        </w:trPr>
        <w:tc>
          <w:tcPr>
            <w:tcW w:w="839" w:type="dxa"/>
          </w:tcPr>
          <w:p w14:paraId="72B0A552"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r w:rsidRPr="00613428">
              <w:rPr>
                <w:rFonts w:eastAsia="Calibri" w:cs="Times New Roman"/>
                <w:b/>
                <w:iCs/>
                <w:sz w:val="26"/>
                <w:szCs w:val="26"/>
                <w:u w:color="FFFFFF"/>
              </w:rPr>
              <w:t>Phần</w:t>
            </w:r>
          </w:p>
        </w:tc>
        <w:tc>
          <w:tcPr>
            <w:tcW w:w="714" w:type="dxa"/>
          </w:tcPr>
          <w:p w14:paraId="7DC33F42"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Câu</w:t>
            </w:r>
          </w:p>
        </w:tc>
        <w:tc>
          <w:tcPr>
            <w:tcW w:w="6835" w:type="dxa"/>
          </w:tcPr>
          <w:p w14:paraId="465ECC93"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NỘI DUNG</w:t>
            </w:r>
          </w:p>
        </w:tc>
        <w:tc>
          <w:tcPr>
            <w:tcW w:w="1388" w:type="dxa"/>
          </w:tcPr>
          <w:p w14:paraId="3DDAF826"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ĐIỂM</w:t>
            </w:r>
          </w:p>
        </w:tc>
      </w:tr>
      <w:tr w:rsidR="00684780" w:rsidRPr="00613428" w14:paraId="6BAB18CB" w14:textId="77777777" w:rsidTr="00AB6FFD">
        <w:trPr>
          <w:jc w:val="center"/>
        </w:trPr>
        <w:tc>
          <w:tcPr>
            <w:tcW w:w="839" w:type="dxa"/>
          </w:tcPr>
          <w:p w14:paraId="704A07FC"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r w:rsidRPr="00613428">
              <w:rPr>
                <w:rFonts w:eastAsia="Calibri" w:cs="Times New Roman"/>
                <w:b/>
                <w:iCs/>
                <w:sz w:val="26"/>
                <w:szCs w:val="26"/>
                <w:u w:color="FFFFFF"/>
              </w:rPr>
              <w:t>I</w:t>
            </w:r>
          </w:p>
        </w:tc>
        <w:tc>
          <w:tcPr>
            <w:tcW w:w="714" w:type="dxa"/>
          </w:tcPr>
          <w:p w14:paraId="63215005"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p>
        </w:tc>
        <w:tc>
          <w:tcPr>
            <w:tcW w:w="6835" w:type="dxa"/>
          </w:tcPr>
          <w:p w14:paraId="1007CB3A" w14:textId="77777777" w:rsidR="00684780" w:rsidRPr="00613428" w:rsidRDefault="00684780" w:rsidP="00613428">
            <w:pPr>
              <w:widowControl w:val="0"/>
              <w:spacing w:before="120" w:after="0" w:line="240" w:lineRule="auto"/>
              <w:rPr>
                <w:rFonts w:eastAsia="Calibri" w:cs="Times New Roman"/>
                <w:b/>
                <w:sz w:val="26"/>
                <w:szCs w:val="26"/>
                <w:u w:color="FFFFFF"/>
              </w:rPr>
            </w:pPr>
            <w:r w:rsidRPr="00613428">
              <w:rPr>
                <w:rFonts w:eastAsia="Calibri" w:cs="Times New Roman"/>
                <w:b/>
                <w:sz w:val="26"/>
                <w:szCs w:val="26"/>
                <w:u w:color="FFFFFF"/>
              </w:rPr>
              <w:t>ĐỌC HIỂU</w:t>
            </w:r>
          </w:p>
        </w:tc>
        <w:tc>
          <w:tcPr>
            <w:tcW w:w="1388" w:type="dxa"/>
          </w:tcPr>
          <w:p w14:paraId="160C29C5"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Calibri" w:cs="Times New Roman"/>
                <w:b/>
                <w:sz w:val="26"/>
                <w:szCs w:val="26"/>
                <w:u w:color="FFFFFF"/>
              </w:rPr>
              <w:t>6,0</w:t>
            </w:r>
          </w:p>
        </w:tc>
      </w:tr>
      <w:tr w:rsidR="00684780" w:rsidRPr="00613428" w14:paraId="4B638571" w14:textId="77777777" w:rsidTr="00AB6FFD">
        <w:trPr>
          <w:jc w:val="center"/>
        </w:trPr>
        <w:tc>
          <w:tcPr>
            <w:tcW w:w="0" w:type="auto"/>
            <w:vMerge w:val="restart"/>
            <w:vAlign w:val="center"/>
          </w:tcPr>
          <w:p w14:paraId="1DE326B9"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2E514E2A"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1</w:t>
            </w:r>
          </w:p>
        </w:tc>
        <w:tc>
          <w:tcPr>
            <w:tcW w:w="6835" w:type="dxa"/>
          </w:tcPr>
          <w:p w14:paraId="00307BA0" w14:textId="77777777" w:rsidR="00A311A1" w:rsidRPr="00613428" w:rsidRDefault="00A311A1" w:rsidP="00613428">
            <w:pPr>
              <w:widowControl w:val="0"/>
              <w:spacing w:before="120" w:after="0" w:line="240" w:lineRule="auto"/>
              <w:jc w:val="both"/>
              <w:rPr>
                <w:rFonts w:eastAsia="Times New Roman" w:cs="Times New Roman"/>
                <w:bCs/>
                <w:sz w:val="26"/>
                <w:szCs w:val="26"/>
              </w:rPr>
            </w:pPr>
            <w:r w:rsidRPr="00613428">
              <w:rPr>
                <w:rFonts w:eastAsia="Times New Roman" w:cs="Times New Roman"/>
                <w:bCs/>
                <w:sz w:val="26"/>
                <w:szCs w:val="26"/>
              </w:rPr>
              <w:t>Hình dáng người mẹ trong bài thơ được miêu tả qua câu thơ:</w:t>
            </w:r>
          </w:p>
          <w:p w14:paraId="5F035ED9" w14:textId="77777777" w:rsidR="00A311A1" w:rsidRPr="00613428" w:rsidRDefault="00580DDE" w:rsidP="00613428">
            <w:pPr>
              <w:widowControl w:val="0"/>
              <w:spacing w:before="120" w:after="0" w:line="240" w:lineRule="auto"/>
              <w:rPr>
                <w:rFonts w:eastAsia="Times New Roman" w:cs="Times New Roman"/>
                <w:bCs/>
                <w:i/>
                <w:sz w:val="26"/>
                <w:szCs w:val="26"/>
              </w:rPr>
            </w:pPr>
            <w:r w:rsidRPr="00613428">
              <w:rPr>
                <w:rFonts w:eastAsia="Calibri" w:cs="Times New Roman"/>
                <w:i/>
                <w:sz w:val="26"/>
                <w:szCs w:val="26"/>
              </w:rPr>
              <w:t>“</w:t>
            </w:r>
            <w:r w:rsidR="00A311A1" w:rsidRPr="00613428">
              <w:rPr>
                <w:rFonts w:eastAsia="Calibri" w:cs="Times New Roman"/>
                <w:i/>
                <w:sz w:val="26"/>
                <w:szCs w:val="26"/>
              </w:rPr>
              <w:t>Mẹ gầy, cái dáng khô gầy cành tre</w:t>
            </w:r>
            <w:r w:rsidRPr="00613428">
              <w:rPr>
                <w:rFonts w:eastAsia="Calibri" w:cs="Times New Roman"/>
                <w:i/>
                <w:sz w:val="26"/>
                <w:szCs w:val="26"/>
              </w:rPr>
              <w:t>”</w:t>
            </w:r>
          </w:p>
          <w:p w14:paraId="1F5A8DBE" w14:textId="77777777" w:rsidR="00684780" w:rsidRPr="00613428" w:rsidRDefault="00A311A1" w:rsidP="00613428">
            <w:pPr>
              <w:widowControl w:val="0"/>
              <w:spacing w:before="120" w:after="0" w:line="240" w:lineRule="auto"/>
              <w:jc w:val="both"/>
              <w:rPr>
                <w:rFonts w:eastAsia="Times New Roman" w:cs="Times New Roman"/>
                <w:b/>
                <w:bCs/>
                <w:i/>
                <w:iCs/>
                <w:sz w:val="26"/>
                <w:szCs w:val="26"/>
              </w:rPr>
            </w:pPr>
            <w:r w:rsidRPr="00613428">
              <w:rPr>
                <w:rFonts w:eastAsia="Times New Roman" w:cs="Times New Roman"/>
                <w:bCs/>
                <w:sz w:val="26"/>
                <w:szCs w:val="26"/>
              </w:rPr>
              <w:t xml:space="preserve"> </w:t>
            </w:r>
            <w:r w:rsidR="00684780" w:rsidRPr="00613428">
              <w:rPr>
                <w:rFonts w:eastAsia="Times New Roman" w:cs="Times New Roman"/>
                <w:b/>
                <w:bCs/>
                <w:i/>
                <w:iCs/>
                <w:sz w:val="26"/>
                <w:szCs w:val="26"/>
              </w:rPr>
              <w:t>Hướng dẫn chấm:</w:t>
            </w:r>
          </w:p>
          <w:p w14:paraId="6FFC6AE4" w14:textId="77777777" w:rsidR="00684780" w:rsidRPr="00613428" w:rsidRDefault="00684780"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trả lời đúng như đáp án</w:t>
            </w:r>
            <w:r w:rsidR="00A311A1" w:rsidRPr="00613428">
              <w:rPr>
                <w:rFonts w:eastAsia="Calibri" w:cs="Times New Roman"/>
                <w:i/>
                <w:iCs/>
                <w:sz w:val="26"/>
                <w:szCs w:val="26"/>
                <w:u w:color="FFFFFF"/>
              </w:rPr>
              <w:t xml:space="preserve">: </w:t>
            </w:r>
            <w:r w:rsidRPr="00613428">
              <w:rPr>
                <w:rFonts w:eastAsia="Calibri" w:cs="Times New Roman"/>
                <w:i/>
                <w:iCs/>
                <w:sz w:val="26"/>
                <w:szCs w:val="26"/>
                <w:u w:color="FFFFFF"/>
              </w:rPr>
              <w:t>0,5 điểm</w:t>
            </w:r>
          </w:p>
          <w:p w14:paraId="419DA7DC" w14:textId="77777777" w:rsidR="00684780" w:rsidRPr="00613428" w:rsidRDefault="00684780"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trả lời không đúng như đáp án: không cho điểm</w:t>
            </w:r>
          </w:p>
        </w:tc>
        <w:tc>
          <w:tcPr>
            <w:tcW w:w="1388" w:type="dxa"/>
          </w:tcPr>
          <w:p w14:paraId="583D86A6"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0,5</w:t>
            </w:r>
          </w:p>
        </w:tc>
      </w:tr>
      <w:tr w:rsidR="00684780" w:rsidRPr="00613428" w14:paraId="1D2E76A6" w14:textId="77777777" w:rsidTr="00AB6FFD">
        <w:trPr>
          <w:jc w:val="center"/>
        </w:trPr>
        <w:tc>
          <w:tcPr>
            <w:tcW w:w="0" w:type="auto"/>
            <w:vMerge/>
            <w:vAlign w:val="center"/>
          </w:tcPr>
          <w:p w14:paraId="4403128C"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44EB5E2D"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2</w:t>
            </w:r>
          </w:p>
        </w:tc>
        <w:tc>
          <w:tcPr>
            <w:tcW w:w="6835" w:type="dxa"/>
          </w:tcPr>
          <w:p w14:paraId="1488AB9C" w14:textId="77777777" w:rsidR="00A311A1" w:rsidRPr="00613428" w:rsidRDefault="00A311A1" w:rsidP="00613428">
            <w:pPr>
              <w:widowControl w:val="0"/>
              <w:spacing w:before="120" w:after="0" w:line="240" w:lineRule="auto"/>
              <w:jc w:val="both"/>
              <w:rPr>
                <w:rFonts w:eastAsia="Times New Roman" w:cs="Times New Roman"/>
                <w:sz w:val="26"/>
                <w:szCs w:val="26"/>
              </w:rPr>
            </w:pPr>
            <w:r w:rsidRPr="00613428">
              <w:rPr>
                <w:rFonts w:eastAsia="Times New Roman" w:cs="Times New Roman"/>
                <w:sz w:val="26"/>
                <w:szCs w:val="26"/>
              </w:rPr>
              <w:t>Bài thơ được viết theo thể thơ: Lục bát</w:t>
            </w:r>
          </w:p>
          <w:p w14:paraId="5A2C292E" w14:textId="77777777" w:rsidR="00684780" w:rsidRPr="00613428" w:rsidRDefault="00684780" w:rsidP="00613428">
            <w:pPr>
              <w:widowControl w:val="0"/>
              <w:spacing w:before="120" w:after="0" w:line="240" w:lineRule="auto"/>
              <w:jc w:val="both"/>
              <w:rPr>
                <w:rFonts w:eastAsia="Times New Roman" w:cs="Times New Roman"/>
                <w:b/>
                <w:bCs/>
                <w:i/>
                <w:iCs/>
                <w:sz w:val="26"/>
                <w:szCs w:val="26"/>
              </w:rPr>
            </w:pPr>
            <w:r w:rsidRPr="00613428">
              <w:rPr>
                <w:rFonts w:eastAsia="Times New Roman" w:cs="Times New Roman"/>
                <w:b/>
                <w:bCs/>
                <w:i/>
                <w:iCs/>
                <w:sz w:val="26"/>
                <w:szCs w:val="26"/>
              </w:rPr>
              <w:t>Hướng dẫn chấm:</w:t>
            </w:r>
          </w:p>
          <w:p w14:paraId="6B34BBAD" w14:textId="77777777" w:rsidR="00684780" w:rsidRPr="00613428" w:rsidRDefault="00684780"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trả lờ</w:t>
            </w:r>
            <w:r w:rsidR="00A311A1" w:rsidRPr="00613428">
              <w:rPr>
                <w:rFonts w:eastAsia="Calibri" w:cs="Times New Roman"/>
                <w:i/>
                <w:iCs/>
                <w:sz w:val="26"/>
                <w:szCs w:val="26"/>
                <w:u w:color="FFFFFF"/>
              </w:rPr>
              <w:t xml:space="preserve">i như đáp án: </w:t>
            </w:r>
            <w:r w:rsidRPr="00613428">
              <w:rPr>
                <w:rFonts w:eastAsia="Calibri" w:cs="Times New Roman"/>
                <w:i/>
                <w:iCs/>
                <w:sz w:val="26"/>
                <w:szCs w:val="26"/>
                <w:u w:color="FFFFFF"/>
              </w:rPr>
              <w:t>0,5 điểm</w:t>
            </w:r>
          </w:p>
          <w:p w14:paraId="6110C040" w14:textId="77777777" w:rsidR="00684780" w:rsidRPr="00613428" w:rsidRDefault="00684780"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không trả lờ</w:t>
            </w:r>
            <w:r w:rsidR="00A311A1" w:rsidRPr="00613428">
              <w:rPr>
                <w:rFonts w:eastAsia="Calibri" w:cs="Times New Roman"/>
                <w:i/>
                <w:iCs/>
                <w:sz w:val="26"/>
                <w:szCs w:val="26"/>
                <w:u w:color="FFFFFF"/>
              </w:rPr>
              <w:t xml:space="preserve">i đúng đáp án: </w:t>
            </w:r>
            <w:r w:rsidRPr="00613428">
              <w:rPr>
                <w:rFonts w:eastAsia="Calibri" w:cs="Times New Roman"/>
                <w:i/>
                <w:iCs/>
                <w:sz w:val="26"/>
                <w:szCs w:val="26"/>
                <w:u w:color="FFFFFF"/>
              </w:rPr>
              <w:t>không cho điểm</w:t>
            </w:r>
          </w:p>
        </w:tc>
        <w:tc>
          <w:tcPr>
            <w:tcW w:w="1388" w:type="dxa"/>
          </w:tcPr>
          <w:p w14:paraId="5AAC4060"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0,5</w:t>
            </w:r>
          </w:p>
        </w:tc>
      </w:tr>
      <w:tr w:rsidR="00684780" w:rsidRPr="00613428" w14:paraId="50BBE5F7" w14:textId="77777777" w:rsidTr="00AB6FFD">
        <w:trPr>
          <w:trHeight w:val="277"/>
          <w:jc w:val="center"/>
        </w:trPr>
        <w:tc>
          <w:tcPr>
            <w:tcW w:w="0" w:type="auto"/>
            <w:vMerge/>
            <w:vAlign w:val="center"/>
          </w:tcPr>
          <w:p w14:paraId="1A8A74A1"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4CA9126A"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3</w:t>
            </w:r>
          </w:p>
        </w:tc>
        <w:tc>
          <w:tcPr>
            <w:tcW w:w="6835" w:type="dxa"/>
          </w:tcPr>
          <w:p w14:paraId="0D3442C1" w14:textId="77777777" w:rsidR="00A311A1" w:rsidRPr="00613428" w:rsidRDefault="00A311A1" w:rsidP="00613428">
            <w:pPr>
              <w:shd w:val="clear" w:color="auto" w:fill="FFFFFF"/>
              <w:spacing w:after="0" w:line="240" w:lineRule="auto"/>
              <w:rPr>
                <w:rFonts w:eastAsia="Times New Roman" w:cs="Times New Roman"/>
                <w:sz w:val="26"/>
                <w:szCs w:val="26"/>
              </w:rPr>
            </w:pPr>
            <w:r w:rsidRPr="00613428">
              <w:rPr>
                <w:rFonts w:eastAsia="Times New Roman" w:cs="Times New Roman"/>
                <w:sz w:val="26"/>
                <w:szCs w:val="26"/>
              </w:rPr>
              <w:t>Hai câu thơ: “</w:t>
            </w:r>
            <w:r w:rsidRPr="00613428">
              <w:rPr>
                <w:rFonts w:eastAsia="Calibri" w:cs="Times New Roman"/>
                <w:i/>
                <w:sz w:val="26"/>
                <w:szCs w:val="26"/>
              </w:rPr>
              <w:t>Bát canh đắng, lá chân chim/Lẫn vài con tép, Mẹ tìm dành con</w:t>
            </w:r>
            <w:r w:rsidRPr="00613428">
              <w:rPr>
                <w:rFonts w:eastAsia="Times New Roman" w:cs="Times New Roman"/>
                <w:sz w:val="26"/>
                <w:szCs w:val="26"/>
              </w:rPr>
              <w:t>” sử dụng biện pháp tu từ: Liệt kê</w:t>
            </w:r>
          </w:p>
          <w:p w14:paraId="28F19C37" w14:textId="77777777" w:rsidR="00684780" w:rsidRPr="00613428" w:rsidRDefault="00684780" w:rsidP="00613428">
            <w:pPr>
              <w:widowControl w:val="0"/>
              <w:spacing w:before="120" w:after="0" w:line="240" w:lineRule="auto"/>
              <w:jc w:val="both"/>
              <w:rPr>
                <w:rFonts w:eastAsia="Calibri" w:cs="Times New Roman"/>
                <w:b/>
                <w:bCs/>
                <w:i/>
                <w:iCs/>
                <w:sz w:val="26"/>
                <w:szCs w:val="26"/>
                <w:u w:color="FFFFFF"/>
              </w:rPr>
            </w:pPr>
            <w:r w:rsidRPr="00613428">
              <w:rPr>
                <w:rFonts w:eastAsia="Calibri" w:cs="Times New Roman"/>
                <w:b/>
                <w:bCs/>
                <w:i/>
                <w:iCs/>
                <w:sz w:val="26"/>
                <w:szCs w:val="26"/>
                <w:u w:color="FFFFFF"/>
              </w:rPr>
              <w:t xml:space="preserve">Hướng dẫn chấm: </w:t>
            </w:r>
          </w:p>
          <w:p w14:paraId="5802A300" w14:textId="77777777" w:rsidR="00A311A1" w:rsidRPr="00613428" w:rsidRDefault="00A311A1"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trả lời như đáp án: 0,5 điểm</w:t>
            </w:r>
          </w:p>
          <w:p w14:paraId="7834199A" w14:textId="77777777" w:rsidR="00684780" w:rsidRPr="00613428" w:rsidRDefault="00A311A1"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không trả lời đúng đáp án: không cho điểm</w:t>
            </w:r>
          </w:p>
        </w:tc>
        <w:tc>
          <w:tcPr>
            <w:tcW w:w="1388" w:type="dxa"/>
          </w:tcPr>
          <w:p w14:paraId="01C72AA6"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0,5</w:t>
            </w:r>
          </w:p>
        </w:tc>
      </w:tr>
      <w:tr w:rsidR="00684780" w:rsidRPr="00613428" w14:paraId="32BF9FE7" w14:textId="77777777" w:rsidTr="00AB6FFD">
        <w:trPr>
          <w:jc w:val="center"/>
        </w:trPr>
        <w:tc>
          <w:tcPr>
            <w:tcW w:w="0" w:type="auto"/>
            <w:vMerge/>
            <w:vAlign w:val="center"/>
          </w:tcPr>
          <w:p w14:paraId="53720F65"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59C57E4A"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4</w:t>
            </w:r>
          </w:p>
        </w:tc>
        <w:tc>
          <w:tcPr>
            <w:tcW w:w="6835" w:type="dxa"/>
          </w:tcPr>
          <w:p w14:paraId="088ACC9B" w14:textId="77777777" w:rsidR="00A311A1" w:rsidRPr="00613428" w:rsidRDefault="00910C3F" w:rsidP="00613428">
            <w:pPr>
              <w:widowControl w:val="0"/>
              <w:spacing w:before="120" w:after="0" w:line="240" w:lineRule="auto"/>
              <w:jc w:val="both"/>
              <w:rPr>
                <w:rFonts w:eastAsia="Times New Roman" w:cs="Times New Roman"/>
                <w:sz w:val="26"/>
                <w:szCs w:val="26"/>
              </w:rPr>
            </w:pPr>
            <w:r w:rsidRPr="00613428">
              <w:rPr>
                <w:rFonts w:eastAsia="Times New Roman" w:cs="Times New Roman"/>
                <w:sz w:val="26"/>
                <w:szCs w:val="26"/>
              </w:rPr>
              <w:t>Học sinh nêu một thông điệp của bài thơ có ý nghĩa nhất đối với bản thân. Lí giải</w:t>
            </w:r>
            <w:r w:rsidR="003432A1" w:rsidRPr="00613428">
              <w:rPr>
                <w:rFonts w:eastAsia="Times New Roman" w:cs="Times New Roman"/>
                <w:sz w:val="26"/>
                <w:szCs w:val="26"/>
              </w:rPr>
              <w:t xml:space="preserve"> hợp lí,</w:t>
            </w:r>
            <w:r w:rsidRPr="00613428">
              <w:rPr>
                <w:rFonts w:eastAsia="Times New Roman" w:cs="Times New Roman"/>
                <w:sz w:val="26"/>
                <w:szCs w:val="26"/>
              </w:rPr>
              <w:t xml:space="preserve"> thuyết phục</w:t>
            </w:r>
            <w:r w:rsidR="003432A1" w:rsidRPr="00613428">
              <w:rPr>
                <w:rFonts w:eastAsia="Times New Roman" w:cs="Times New Roman"/>
                <w:sz w:val="26"/>
                <w:szCs w:val="26"/>
              </w:rPr>
              <w:t>.</w:t>
            </w:r>
          </w:p>
          <w:p w14:paraId="4FD8031D" w14:textId="77777777" w:rsidR="001250AB" w:rsidRPr="00613428" w:rsidRDefault="00B40161" w:rsidP="00613428">
            <w:pPr>
              <w:widowControl w:val="0"/>
              <w:spacing w:before="120" w:after="0" w:line="240" w:lineRule="auto"/>
              <w:jc w:val="both"/>
              <w:rPr>
                <w:rFonts w:eastAsia="Times New Roman" w:cs="Times New Roman"/>
                <w:sz w:val="26"/>
                <w:szCs w:val="26"/>
              </w:rPr>
            </w:pPr>
            <w:r w:rsidRPr="00613428">
              <w:rPr>
                <w:rFonts w:eastAsia="Times New Roman" w:cs="Times New Roman"/>
                <w:sz w:val="26"/>
                <w:szCs w:val="26"/>
              </w:rPr>
              <w:t xml:space="preserve">Gợi ý </w:t>
            </w:r>
            <w:r w:rsidR="001250AB" w:rsidRPr="00613428">
              <w:rPr>
                <w:rFonts w:eastAsia="Times New Roman" w:cs="Times New Roman"/>
                <w:sz w:val="26"/>
                <w:szCs w:val="26"/>
              </w:rPr>
              <w:t>một số thông điệp</w:t>
            </w:r>
            <w:r w:rsidRPr="00613428">
              <w:rPr>
                <w:rFonts w:eastAsia="Times New Roman" w:cs="Times New Roman"/>
                <w:sz w:val="26"/>
                <w:szCs w:val="26"/>
              </w:rPr>
              <w:t xml:space="preserve"> học sinh có thể lựa chọn</w:t>
            </w:r>
            <w:r w:rsidR="001250AB" w:rsidRPr="00613428">
              <w:rPr>
                <w:rFonts w:eastAsia="Times New Roman" w:cs="Times New Roman"/>
                <w:sz w:val="26"/>
                <w:szCs w:val="26"/>
              </w:rPr>
              <w:t xml:space="preserve">: Biết quan tâm, yêu thương, lo lắng cho mẹ; Thấu hiểu những vất vả, hi sinh của mẹ; Biết sống xứng đáng </w:t>
            </w:r>
            <w:r w:rsidR="00D73FC3" w:rsidRPr="00613428">
              <w:rPr>
                <w:rFonts w:eastAsia="Times New Roman" w:cs="Times New Roman"/>
                <w:sz w:val="26"/>
                <w:szCs w:val="26"/>
              </w:rPr>
              <w:t>với những hi sinh ấy</w:t>
            </w:r>
            <w:r w:rsidR="001250AB" w:rsidRPr="00613428">
              <w:rPr>
                <w:rFonts w:eastAsia="Times New Roman" w:cs="Times New Roman"/>
                <w:sz w:val="26"/>
                <w:szCs w:val="26"/>
              </w:rPr>
              <w:t>; Không làm mẹ buồn phiền, lo lắng…</w:t>
            </w:r>
          </w:p>
          <w:p w14:paraId="2CFC6134" w14:textId="77777777" w:rsidR="00B40161" w:rsidRPr="00613428" w:rsidRDefault="00B40161" w:rsidP="00613428">
            <w:pPr>
              <w:widowControl w:val="0"/>
              <w:spacing w:before="120" w:after="0" w:line="240" w:lineRule="auto"/>
              <w:jc w:val="both"/>
              <w:rPr>
                <w:rFonts w:eastAsia="Calibri" w:cs="Times New Roman"/>
                <w:b/>
                <w:bCs/>
                <w:i/>
                <w:iCs/>
                <w:sz w:val="26"/>
                <w:szCs w:val="26"/>
                <w:u w:color="FFFFFF"/>
              </w:rPr>
            </w:pPr>
            <w:r w:rsidRPr="00613428">
              <w:rPr>
                <w:rFonts w:eastAsia="Calibri" w:cs="Times New Roman"/>
                <w:b/>
                <w:bCs/>
                <w:i/>
                <w:iCs/>
                <w:sz w:val="26"/>
                <w:szCs w:val="26"/>
                <w:u w:color="FFFFFF"/>
              </w:rPr>
              <w:t xml:space="preserve">Hướng dẫn chấm: </w:t>
            </w:r>
          </w:p>
          <w:p w14:paraId="6929D06B" w14:textId="77777777" w:rsidR="00910C3F" w:rsidRPr="00613428" w:rsidRDefault="00910C3F"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xml:space="preserve">- Học sinh </w:t>
            </w:r>
            <w:r w:rsidRPr="00613428">
              <w:rPr>
                <w:rFonts w:eastAsia="Times New Roman" w:cs="Times New Roman"/>
                <w:i/>
                <w:sz w:val="26"/>
                <w:szCs w:val="26"/>
                <w:lang w:eastAsia="vi-VN"/>
              </w:rPr>
              <w:t>lý giải hợp lý, thuyết phục : 1,0</w:t>
            </w:r>
            <w:r w:rsidRPr="00613428">
              <w:rPr>
                <w:rFonts w:eastAsia="Times New Roman" w:cs="Times New Roman"/>
                <w:i/>
                <w:sz w:val="26"/>
                <w:szCs w:val="26"/>
                <w:lang w:val="vi-VN" w:eastAsia="vi-VN"/>
              </w:rPr>
              <w:t xml:space="preserve"> điểm.</w:t>
            </w:r>
          </w:p>
          <w:p w14:paraId="042D927C" w14:textId="77777777" w:rsidR="00910C3F" w:rsidRPr="00613428" w:rsidRDefault="00910C3F"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có nội dung phù hợp nhưng diễn đạt chưa tốt</w:t>
            </w:r>
            <w:r w:rsidRPr="00613428">
              <w:rPr>
                <w:rFonts w:eastAsia="Times New Roman" w:cs="Times New Roman"/>
                <w:i/>
                <w:sz w:val="26"/>
                <w:szCs w:val="26"/>
                <w:lang w:eastAsia="vi-VN"/>
              </w:rPr>
              <w:t xml:space="preserve">, thiếu ý </w:t>
            </w:r>
            <w:r w:rsidRPr="00613428">
              <w:rPr>
                <w:rFonts w:eastAsia="Times New Roman" w:cs="Times New Roman"/>
                <w:i/>
                <w:sz w:val="26"/>
                <w:szCs w:val="26"/>
                <w:lang w:val="vi-VN" w:eastAsia="vi-VN"/>
              </w:rPr>
              <w:t>: 0,5-0,75 điểm.</w:t>
            </w:r>
          </w:p>
          <w:p w14:paraId="63594AF4" w14:textId="77777777" w:rsidR="00910C3F" w:rsidRPr="00613428" w:rsidRDefault="00910C3F" w:rsidP="00613428">
            <w:pPr>
              <w:spacing w:after="0" w:line="240" w:lineRule="auto"/>
              <w:jc w:val="both"/>
              <w:rPr>
                <w:rFonts w:eastAsia="Times New Roman" w:cs="Times New Roman"/>
                <w:i/>
                <w:sz w:val="26"/>
                <w:szCs w:val="26"/>
                <w:lang w:eastAsia="vi-VN"/>
              </w:rPr>
            </w:pPr>
            <w:r w:rsidRPr="00613428">
              <w:rPr>
                <w:rFonts w:eastAsia="Times New Roman" w:cs="Times New Roman"/>
                <w:i/>
                <w:sz w:val="26"/>
                <w:szCs w:val="26"/>
                <w:lang w:eastAsia="vi-VN"/>
              </w:rPr>
              <w:t xml:space="preserve">- </w:t>
            </w:r>
            <w:r w:rsidRPr="00613428">
              <w:rPr>
                <w:rFonts w:eastAsia="Times New Roman" w:cs="Times New Roman"/>
                <w:i/>
                <w:sz w:val="26"/>
                <w:szCs w:val="26"/>
                <w:lang w:val="vi-VN" w:eastAsia="vi-VN"/>
              </w:rPr>
              <w:t>Học sinh trả lời</w:t>
            </w:r>
            <w:r w:rsidR="00457621" w:rsidRPr="00613428">
              <w:rPr>
                <w:rFonts w:eastAsia="Times New Roman" w:cs="Times New Roman"/>
                <w:i/>
                <w:sz w:val="26"/>
                <w:szCs w:val="26"/>
                <w:lang w:eastAsia="vi-VN"/>
              </w:rPr>
              <w:t xml:space="preserve"> </w:t>
            </w:r>
            <w:r w:rsidRPr="00613428">
              <w:rPr>
                <w:rFonts w:eastAsia="Times New Roman" w:cs="Times New Roman"/>
                <w:i/>
                <w:sz w:val="26"/>
                <w:szCs w:val="26"/>
                <w:lang w:eastAsia="vi-VN"/>
              </w:rPr>
              <w:t>sơ sài</w:t>
            </w:r>
            <w:r w:rsidR="00457621" w:rsidRPr="00613428">
              <w:rPr>
                <w:rFonts w:eastAsia="Times New Roman" w:cs="Times New Roman"/>
                <w:i/>
                <w:sz w:val="26"/>
                <w:szCs w:val="26"/>
                <w:lang w:eastAsia="vi-VN"/>
              </w:rPr>
              <w:t>, chưa lí giải thuyết phục; 0,25 điểm.</w:t>
            </w:r>
          </w:p>
          <w:p w14:paraId="739D5D69" w14:textId="77777777" w:rsidR="00910C3F" w:rsidRPr="00613428" w:rsidRDefault="00910C3F"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không thuyết phục hoặc không trả lời: 0,0 điểm.</w:t>
            </w:r>
          </w:p>
          <w:p w14:paraId="77157F20" w14:textId="77777777" w:rsidR="00684780" w:rsidRPr="00613428" w:rsidRDefault="00910C3F" w:rsidP="00613428">
            <w:pPr>
              <w:widowControl w:val="0"/>
              <w:spacing w:before="120" w:after="0" w:line="240" w:lineRule="auto"/>
              <w:jc w:val="both"/>
              <w:rPr>
                <w:rFonts w:eastAsia="Calibri" w:cs="Times New Roman"/>
                <w:b/>
                <w:bCs/>
                <w:i/>
                <w:iCs/>
                <w:sz w:val="26"/>
                <w:szCs w:val="26"/>
                <w:u w:color="FFFFFF"/>
              </w:rPr>
            </w:pPr>
            <w:r w:rsidRPr="00613428">
              <w:rPr>
                <w:rFonts w:eastAsia="Times New Roman" w:cs="Times New Roman"/>
                <w:b/>
                <w:i/>
                <w:sz w:val="26"/>
                <w:szCs w:val="26"/>
                <w:lang w:val="vi-VN" w:eastAsia="vi-VN"/>
              </w:rPr>
              <w:t>* Lưu ý</w:t>
            </w:r>
            <w:r w:rsidR="00457621" w:rsidRPr="00613428">
              <w:rPr>
                <w:rFonts w:eastAsia="Times New Roman" w:cs="Times New Roman"/>
                <w:b/>
                <w:i/>
                <w:sz w:val="26"/>
                <w:szCs w:val="26"/>
                <w:lang w:eastAsia="vi-VN"/>
              </w:rPr>
              <w:t xml:space="preserve">: </w:t>
            </w:r>
            <w:r w:rsidR="00457621" w:rsidRPr="00613428">
              <w:rPr>
                <w:rFonts w:eastAsia="Times New Roman" w:cs="Times New Roman"/>
                <w:i/>
                <w:sz w:val="26"/>
                <w:szCs w:val="26"/>
                <w:lang w:eastAsia="vi-VN"/>
              </w:rPr>
              <w:t>Giáo viên linh động chấm theo câu trả lời học sinh</w:t>
            </w:r>
            <w:r w:rsidR="003432A1" w:rsidRPr="00613428">
              <w:rPr>
                <w:rFonts w:eastAsia="Times New Roman" w:cs="Times New Roman"/>
                <w:i/>
                <w:sz w:val="26"/>
                <w:szCs w:val="26"/>
                <w:lang w:eastAsia="vi-VN"/>
              </w:rPr>
              <w:t>, lí giải thuyết phục</w:t>
            </w:r>
            <w:r w:rsidR="00DE5E42" w:rsidRPr="00613428">
              <w:rPr>
                <w:rFonts w:eastAsia="Times New Roman" w:cs="Times New Roman"/>
                <w:i/>
                <w:sz w:val="26"/>
                <w:szCs w:val="26"/>
                <w:lang w:eastAsia="vi-VN"/>
              </w:rPr>
              <w:t>.</w:t>
            </w:r>
          </w:p>
        </w:tc>
        <w:tc>
          <w:tcPr>
            <w:tcW w:w="1388" w:type="dxa"/>
          </w:tcPr>
          <w:p w14:paraId="0EBAE3BE"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1,0</w:t>
            </w:r>
          </w:p>
        </w:tc>
      </w:tr>
      <w:tr w:rsidR="00684780" w:rsidRPr="00613428" w14:paraId="3CF9486B" w14:textId="77777777" w:rsidTr="00AB6FFD">
        <w:trPr>
          <w:jc w:val="center"/>
        </w:trPr>
        <w:tc>
          <w:tcPr>
            <w:tcW w:w="0" w:type="auto"/>
            <w:vMerge/>
            <w:vAlign w:val="center"/>
          </w:tcPr>
          <w:p w14:paraId="7C663D60"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794D919E"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5</w:t>
            </w:r>
          </w:p>
        </w:tc>
        <w:tc>
          <w:tcPr>
            <w:tcW w:w="6835" w:type="dxa"/>
          </w:tcPr>
          <w:p w14:paraId="2FD86372" w14:textId="77777777" w:rsidR="00A311A1" w:rsidRPr="00613428" w:rsidRDefault="00A311A1" w:rsidP="00613428">
            <w:pPr>
              <w:widowControl w:val="0"/>
              <w:spacing w:before="120" w:after="0" w:line="240" w:lineRule="auto"/>
              <w:jc w:val="both"/>
              <w:rPr>
                <w:rFonts w:eastAsia="Times New Roman" w:cs="Times New Roman"/>
                <w:bCs/>
                <w:sz w:val="26"/>
                <w:szCs w:val="26"/>
              </w:rPr>
            </w:pPr>
            <w:r w:rsidRPr="00613428">
              <w:rPr>
                <w:rFonts w:eastAsia="Times New Roman" w:cs="Times New Roman"/>
                <w:bCs/>
                <w:sz w:val="26"/>
                <w:szCs w:val="26"/>
              </w:rPr>
              <w:t>Tình cảm tác giả dành cho mẹ:</w:t>
            </w:r>
          </w:p>
          <w:p w14:paraId="1B6BC86F" w14:textId="77777777" w:rsidR="00A311A1" w:rsidRPr="00613428" w:rsidRDefault="00A311A1" w:rsidP="00613428">
            <w:pPr>
              <w:widowControl w:val="0"/>
              <w:spacing w:before="120" w:after="0" w:line="240" w:lineRule="auto"/>
              <w:jc w:val="both"/>
              <w:rPr>
                <w:rFonts w:eastAsia="Times New Roman" w:cs="Times New Roman"/>
                <w:bCs/>
                <w:sz w:val="26"/>
                <w:szCs w:val="26"/>
              </w:rPr>
            </w:pPr>
            <w:r w:rsidRPr="00613428">
              <w:rPr>
                <w:rFonts w:eastAsia="Times New Roman" w:cs="Times New Roman"/>
                <w:bCs/>
                <w:sz w:val="26"/>
                <w:szCs w:val="26"/>
              </w:rPr>
              <w:t>+ Tình yêu thương, lòng biết ơn chân thành, sự kính phục dành cho tất cả những hi sinh vất vả của mẹ.</w:t>
            </w:r>
          </w:p>
          <w:p w14:paraId="10F510C3" w14:textId="77777777" w:rsidR="00A311A1" w:rsidRPr="00613428" w:rsidRDefault="00A311A1" w:rsidP="00613428">
            <w:pPr>
              <w:widowControl w:val="0"/>
              <w:spacing w:before="120" w:after="0" w:line="240" w:lineRule="auto"/>
              <w:jc w:val="both"/>
              <w:rPr>
                <w:rFonts w:eastAsia="Calibri" w:cs="Times New Roman"/>
                <w:b/>
                <w:bCs/>
                <w:i/>
                <w:iCs/>
                <w:sz w:val="26"/>
                <w:szCs w:val="26"/>
                <w:u w:color="FFFFFF"/>
              </w:rPr>
            </w:pPr>
            <w:r w:rsidRPr="00613428">
              <w:rPr>
                <w:rFonts w:eastAsia="Times New Roman" w:cs="Times New Roman"/>
                <w:bCs/>
                <w:sz w:val="26"/>
                <w:szCs w:val="26"/>
              </w:rPr>
              <w:t>+ Thể hiện niềm tự hào sâu sắc về mẹ.</w:t>
            </w:r>
          </w:p>
          <w:p w14:paraId="2490B26D" w14:textId="77777777" w:rsidR="00684780" w:rsidRPr="00613428" w:rsidRDefault="00684780" w:rsidP="00613428">
            <w:pPr>
              <w:widowControl w:val="0"/>
              <w:spacing w:before="120" w:after="0" w:line="240" w:lineRule="auto"/>
              <w:jc w:val="both"/>
              <w:rPr>
                <w:rFonts w:eastAsia="Calibri" w:cs="Times New Roman"/>
                <w:b/>
                <w:bCs/>
                <w:i/>
                <w:iCs/>
                <w:sz w:val="26"/>
                <w:szCs w:val="26"/>
                <w:u w:color="FFFFFF"/>
              </w:rPr>
            </w:pPr>
            <w:r w:rsidRPr="00613428">
              <w:rPr>
                <w:rFonts w:eastAsia="Calibri" w:cs="Times New Roman"/>
                <w:b/>
                <w:bCs/>
                <w:i/>
                <w:iCs/>
                <w:sz w:val="26"/>
                <w:szCs w:val="26"/>
                <w:u w:color="FFFFFF"/>
              </w:rPr>
              <w:t xml:space="preserve">Hướng dẫn chấm: </w:t>
            </w:r>
          </w:p>
          <w:p w14:paraId="5E19D22B" w14:textId="77777777" w:rsidR="00684780" w:rsidRPr="00613428" w:rsidRDefault="00684780"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trả lời được 2 ý: 1,0 điểm</w:t>
            </w:r>
          </w:p>
          <w:p w14:paraId="1FA09BE8" w14:textId="77777777" w:rsidR="00684780" w:rsidRPr="00613428" w:rsidRDefault="00684780" w:rsidP="00613428">
            <w:pPr>
              <w:widowControl w:val="0"/>
              <w:spacing w:before="120" w:after="0" w:line="240" w:lineRule="auto"/>
              <w:jc w:val="both"/>
              <w:rPr>
                <w:rFonts w:eastAsia="Calibri" w:cs="Times New Roman"/>
                <w:i/>
                <w:iCs/>
                <w:sz w:val="26"/>
                <w:szCs w:val="26"/>
                <w:u w:color="FFFFFF"/>
              </w:rPr>
            </w:pPr>
            <w:r w:rsidRPr="00613428">
              <w:rPr>
                <w:rFonts w:eastAsia="Calibri" w:cs="Times New Roman"/>
                <w:i/>
                <w:iCs/>
                <w:sz w:val="26"/>
                <w:szCs w:val="26"/>
                <w:u w:color="FFFFFF"/>
              </w:rPr>
              <w:t>- HS trả lời được 1 ý: 0,5 điểm</w:t>
            </w:r>
          </w:p>
          <w:p w14:paraId="6F89D66A" w14:textId="77777777" w:rsidR="00684780" w:rsidRPr="00613428" w:rsidRDefault="00684780" w:rsidP="00613428">
            <w:pPr>
              <w:spacing w:before="120" w:after="0" w:line="240" w:lineRule="auto"/>
              <w:jc w:val="both"/>
              <w:rPr>
                <w:rFonts w:cs="Times New Roman"/>
                <w:sz w:val="26"/>
                <w:szCs w:val="26"/>
              </w:rPr>
            </w:pPr>
            <w:r w:rsidRPr="00613428">
              <w:rPr>
                <w:rFonts w:cs="Times New Roman"/>
                <w:b/>
                <w:bCs/>
                <w:i/>
                <w:iCs/>
                <w:sz w:val="26"/>
                <w:szCs w:val="26"/>
                <w:lang w:val="vi-VN"/>
              </w:rPr>
              <w:t xml:space="preserve">Lưu ý: </w:t>
            </w:r>
            <w:r w:rsidRPr="00613428">
              <w:rPr>
                <w:rFonts w:cs="Times New Roman"/>
                <w:i/>
                <w:iCs/>
                <w:sz w:val="26"/>
                <w:szCs w:val="26"/>
                <w:lang w:val="vi-VN"/>
              </w:rPr>
              <w:t>Học sinh có thể diễn đạt khác, miễn hợ</w:t>
            </w:r>
            <w:r w:rsidR="00DE5E42" w:rsidRPr="00613428">
              <w:rPr>
                <w:rFonts w:cs="Times New Roman"/>
                <w:i/>
                <w:iCs/>
                <w:sz w:val="26"/>
                <w:szCs w:val="26"/>
                <w:lang w:val="vi-VN"/>
              </w:rPr>
              <w:t>p l</w:t>
            </w:r>
            <w:r w:rsidR="00DE5E42" w:rsidRPr="00613428">
              <w:rPr>
                <w:rFonts w:cs="Times New Roman"/>
                <w:i/>
                <w:iCs/>
                <w:sz w:val="26"/>
                <w:szCs w:val="26"/>
              </w:rPr>
              <w:t>ý</w:t>
            </w:r>
            <w:r w:rsidRPr="00613428">
              <w:rPr>
                <w:rFonts w:cs="Times New Roman"/>
                <w:i/>
                <w:iCs/>
                <w:sz w:val="26"/>
                <w:szCs w:val="26"/>
                <w:lang w:val="vi-VN"/>
              </w:rPr>
              <w:t>, thuyết phục.</w:t>
            </w:r>
          </w:p>
        </w:tc>
        <w:tc>
          <w:tcPr>
            <w:tcW w:w="1388" w:type="dxa"/>
          </w:tcPr>
          <w:p w14:paraId="15F3971F"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1,0</w:t>
            </w:r>
          </w:p>
        </w:tc>
      </w:tr>
      <w:tr w:rsidR="00684780" w:rsidRPr="00613428" w14:paraId="25FC3076" w14:textId="77777777" w:rsidTr="00AB6FFD">
        <w:trPr>
          <w:jc w:val="center"/>
        </w:trPr>
        <w:tc>
          <w:tcPr>
            <w:tcW w:w="0" w:type="auto"/>
            <w:vMerge/>
            <w:vAlign w:val="center"/>
          </w:tcPr>
          <w:p w14:paraId="425C07A3"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5F9DDF17"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6</w:t>
            </w:r>
          </w:p>
        </w:tc>
        <w:tc>
          <w:tcPr>
            <w:tcW w:w="6835" w:type="dxa"/>
          </w:tcPr>
          <w:p w14:paraId="46845E41" w14:textId="77777777" w:rsidR="00EB6317" w:rsidRPr="00613428" w:rsidRDefault="00684780" w:rsidP="00613428">
            <w:pPr>
              <w:spacing w:after="0" w:line="240" w:lineRule="auto"/>
              <w:jc w:val="both"/>
              <w:rPr>
                <w:rFonts w:eastAsia="Times New Roman" w:cs="Times New Roman"/>
                <w:b/>
                <w:i/>
                <w:sz w:val="26"/>
                <w:szCs w:val="26"/>
                <w:lang w:val="vi-VN" w:eastAsia="vi-VN"/>
              </w:rPr>
            </w:pPr>
            <w:r w:rsidRPr="00613428">
              <w:rPr>
                <w:rFonts w:eastAsia="Calibri" w:cs="Times New Roman"/>
                <w:sz w:val="26"/>
                <w:szCs w:val="26"/>
                <w:u w:color="FFFFFF"/>
              </w:rPr>
              <w:t xml:space="preserve"> </w:t>
            </w:r>
            <w:r w:rsidR="00EB6317" w:rsidRPr="00613428">
              <w:rPr>
                <w:rFonts w:eastAsia="Calibri" w:cs="Times New Roman"/>
                <w:sz w:val="26"/>
                <w:szCs w:val="26"/>
                <w:shd w:val="clear" w:color="auto" w:fill="FFFFFF"/>
              </w:rPr>
              <w:t xml:space="preserve">Bộc lộ tâm tư sâu kín: </w:t>
            </w:r>
          </w:p>
          <w:p w14:paraId="5F20C8D7" w14:textId="77777777" w:rsidR="00EB6317" w:rsidRPr="00613428" w:rsidRDefault="00EB6317" w:rsidP="00613428">
            <w:pPr>
              <w:spacing w:after="0" w:line="240" w:lineRule="auto"/>
              <w:jc w:val="both"/>
              <w:rPr>
                <w:rFonts w:eastAsia="Calibri" w:cs="Times New Roman"/>
                <w:color w:val="222222"/>
                <w:sz w:val="26"/>
                <w:szCs w:val="26"/>
                <w:shd w:val="clear" w:color="auto" w:fill="FFFFFF"/>
              </w:rPr>
            </w:pPr>
            <w:r w:rsidRPr="00613428">
              <w:rPr>
                <w:rFonts w:eastAsia="Calibri" w:cs="Times New Roman"/>
                <w:color w:val="222222"/>
                <w:sz w:val="26"/>
                <w:szCs w:val="26"/>
                <w:shd w:val="clear" w:color="auto" w:fill="FFFFFF"/>
              </w:rPr>
              <w:t xml:space="preserve">- </w:t>
            </w:r>
            <w:r w:rsidRPr="00613428">
              <w:rPr>
                <w:rFonts w:eastAsia="Calibri" w:cs="Times New Roman"/>
                <w:i/>
                <w:color w:val="222222"/>
                <w:sz w:val="26"/>
                <w:szCs w:val="26"/>
                <w:shd w:val="clear" w:color="auto" w:fill="FFFFFF"/>
              </w:rPr>
              <w:t>“Hai tay hết sẻ lại cho”</w:t>
            </w:r>
            <w:r w:rsidRPr="00613428">
              <w:rPr>
                <w:rFonts w:eastAsia="Calibri" w:cs="Times New Roman"/>
                <w:color w:val="222222"/>
                <w:sz w:val="26"/>
                <w:szCs w:val="26"/>
                <w:shd w:val="clear" w:color="auto" w:fill="FFFFFF"/>
              </w:rPr>
              <w:t xml:space="preserve"> đã khái quát chân thực phẩm chất cao đẹp của mẹ: nhân hậu, vị tha, suốt đời hy sinh (cho con, cho gia đình, cho đất nước). </w:t>
            </w:r>
          </w:p>
          <w:p w14:paraId="07C5C929" w14:textId="77777777" w:rsidR="00EB6317" w:rsidRPr="00613428" w:rsidRDefault="00EB6317" w:rsidP="00613428">
            <w:pPr>
              <w:spacing w:after="0" w:line="240" w:lineRule="auto"/>
              <w:jc w:val="both"/>
              <w:rPr>
                <w:rFonts w:eastAsia="Calibri" w:cs="Times New Roman"/>
                <w:color w:val="222222"/>
                <w:sz w:val="26"/>
                <w:szCs w:val="26"/>
                <w:shd w:val="clear" w:color="auto" w:fill="FFFFFF"/>
              </w:rPr>
            </w:pPr>
            <w:r w:rsidRPr="00613428">
              <w:rPr>
                <w:rFonts w:eastAsia="Calibri" w:cs="Times New Roman"/>
                <w:color w:val="222222"/>
                <w:sz w:val="26"/>
                <w:szCs w:val="26"/>
                <w:shd w:val="clear" w:color="auto" w:fill="FFFFFF"/>
              </w:rPr>
              <w:t xml:space="preserve">- </w:t>
            </w:r>
            <w:r w:rsidRPr="00613428">
              <w:rPr>
                <w:rFonts w:eastAsia="Calibri" w:cs="Times New Roman"/>
                <w:i/>
                <w:color w:val="222222"/>
                <w:sz w:val="26"/>
                <w:szCs w:val="26"/>
                <w:shd w:val="clear" w:color="auto" w:fill="FFFFFF"/>
              </w:rPr>
              <w:t>“… một thân cò qua sông”</w:t>
            </w:r>
            <w:r w:rsidRPr="00613428">
              <w:rPr>
                <w:rFonts w:eastAsia="Calibri" w:cs="Times New Roman"/>
                <w:color w:val="222222"/>
                <w:sz w:val="26"/>
                <w:szCs w:val="26"/>
                <w:shd w:val="clear" w:color="auto" w:fill="FFFFFF"/>
              </w:rPr>
              <w:t xml:space="preserve"> càng làm sáng đẹp hơn cuộc đời tần tảo, thầm lặng hy sinh của mẹ. </w:t>
            </w:r>
          </w:p>
          <w:p w14:paraId="49C2D055" w14:textId="77777777" w:rsidR="00EB6317" w:rsidRPr="00613428" w:rsidRDefault="00EB6317" w:rsidP="00613428">
            <w:pPr>
              <w:spacing w:after="0" w:line="240" w:lineRule="auto"/>
              <w:jc w:val="both"/>
              <w:rPr>
                <w:rFonts w:eastAsia="Calibri" w:cs="Times New Roman"/>
                <w:sz w:val="26"/>
                <w:szCs w:val="26"/>
                <w:shd w:val="clear" w:color="auto" w:fill="FFFFFF"/>
              </w:rPr>
            </w:pPr>
            <w:r w:rsidRPr="00613428">
              <w:rPr>
                <w:rFonts w:eastAsia="Calibri" w:cs="Times New Roman"/>
                <w:sz w:val="26"/>
                <w:szCs w:val="26"/>
                <w:shd w:val="clear" w:color="auto" w:fill="FFFFFF"/>
              </w:rPr>
              <w:t>=&gt; Qua đó, ta thấy ở nhà thơ tấm lòng yêu thương, biết ơn mẹ chân thành, sâu sắc cùng niềm hạnh phúc vì có mẹ trên đời.</w:t>
            </w:r>
          </w:p>
          <w:p w14:paraId="51BF2DAF" w14:textId="77777777" w:rsidR="00A311A1" w:rsidRPr="00613428" w:rsidRDefault="00A311A1" w:rsidP="00613428">
            <w:pPr>
              <w:spacing w:after="0" w:line="240" w:lineRule="auto"/>
              <w:jc w:val="both"/>
              <w:rPr>
                <w:rFonts w:eastAsia="Times New Roman" w:cs="Times New Roman"/>
                <w:i/>
                <w:sz w:val="26"/>
                <w:szCs w:val="26"/>
                <w:lang w:val="vi-VN" w:eastAsia="vi-VN"/>
              </w:rPr>
            </w:pPr>
            <w:r w:rsidRPr="00613428">
              <w:rPr>
                <w:rFonts w:eastAsia="Times New Roman" w:cs="Times New Roman"/>
                <w:b/>
                <w:i/>
                <w:sz w:val="26"/>
                <w:szCs w:val="26"/>
                <w:lang w:val="vi-VN" w:eastAsia="vi-VN"/>
              </w:rPr>
              <w:t>Hướng dẫn chấm:</w:t>
            </w:r>
          </w:p>
          <w:p w14:paraId="2E48867D" w14:textId="77777777" w:rsidR="00EB6317" w:rsidRPr="00613428" w:rsidRDefault="00EB6317"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xml:space="preserve">- Học sinh trả lời tương đương như đáp án: </w:t>
            </w:r>
            <w:r w:rsidRPr="00613428">
              <w:rPr>
                <w:rFonts w:eastAsia="Times New Roman" w:cs="Times New Roman"/>
                <w:i/>
                <w:sz w:val="26"/>
                <w:szCs w:val="26"/>
                <w:lang w:eastAsia="vi-VN"/>
              </w:rPr>
              <w:t>1.0</w:t>
            </w:r>
            <w:r w:rsidRPr="00613428">
              <w:rPr>
                <w:rFonts w:eastAsia="Times New Roman" w:cs="Times New Roman"/>
                <w:i/>
                <w:sz w:val="26"/>
                <w:szCs w:val="26"/>
                <w:lang w:val="vi-VN" w:eastAsia="vi-VN"/>
              </w:rPr>
              <w:t xml:space="preserve"> điểm.</w:t>
            </w:r>
          </w:p>
          <w:p w14:paraId="2F5C432D" w14:textId="77777777" w:rsidR="00EB6317" w:rsidRPr="00613428" w:rsidRDefault="00EB6317"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có nội dung phù hợp nhưng diễn đạt chưa tốt:</w:t>
            </w:r>
            <w:r w:rsidRPr="00613428">
              <w:rPr>
                <w:rFonts w:eastAsia="Times New Roman" w:cs="Times New Roman"/>
                <w:i/>
                <w:sz w:val="26"/>
                <w:szCs w:val="26"/>
                <w:lang w:eastAsia="vi-VN"/>
              </w:rPr>
              <w:t>0,5 -</w:t>
            </w:r>
            <w:r w:rsidRPr="00613428">
              <w:rPr>
                <w:rFonts w:eastAsia="Times New Roman" w:cs="Times New Roman"/>
                <w:i/>
                <w:sz w:val="26"/>
                <w:szCs w:val="26"/>
                <w:lang w:val="vi-VN" w:eastAsia="vi-VN"/>
              </w:rPr>
              <w:t xml:space="preserve"> 0,</w:t>
            </w:r>
            <w:r w:rsidRPr="00613428">
              <w:rPr>
                <w:rFonts w:eastAsia="Times New Roman" w:cs="Times New Roman"/>
                <w:i/>
                <w:sz w:val="26"/>
                <w:szCs w:val="26"/>
                <w:lang w:eastAsia="vi-VN"/>
              </w:rPr>
              <w:t>7</w:t>
            </w:r>
            <w:r w:rsidRPr="00613428">
              <w:rPr>
                <w:rFonts w:eastAsia="Times New Roman" w:cs="Times New Roman"/>
                <w:i/>
                <w:sz w:val="26"/>
                <w:szCs w:val="26"/>
                <w:lang w:val="vi-VN" w:eastAsia="vi-VN"/>
              </w:rPr>
              <w:t>5 điểm.</w:t>
            </w:r>
          </w:p>
          <w:p w14:paraId="0189E00E" w14:textId="77777777" w:rsidR="003432A1" w:rsidRPr="00613428" w:rsidRDefault="003432A1" w:rsidP="00613428">
            <w:pPr>
              <w:spacing w:after="0" w:line="240" w:lineRule="auto"/>
              <w:jc w:val="both"/>
              <w:rPr>
                <w:rFonts w:eastAsia="Times New Roman" w:cs="Times New Roman"/>
                <w:i/>
                <w:sz w:val="26"/>
                <w:szCs w:val="26"/>
                <w:lang w:eastAsia="vi-VN"/>
              </w:rPr>
            </w:pPr>
            <w:r w:rsidRPr="00613428">
              <w:rPr>
                <w:rFonts w:eastAsia="Times New Roman" w:cs="Times New Roman"/>
                <w:i/>
                <w:sz w:val="26"/>
                <w:szCs w:val="26"/>
                <w:lang w:eastAsia="vi-VN"/>
              </w:rPr>
              <w:t>- Học sinh diễn đạt sơ sài, thiếu ý: 0,25 điểm.</w:t>
            </w:r>
          </w:p>
          <w:p w14:paraId="2165303C" w14:textId="77777777" w:rsidR="00EB6317" w:rsidRPr="00613428" w:rsidRDefault="00EB6317"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không thuyết phục hoặc không trả lời: 0,0 điểm.</w:t>
            </w:r>
          </w:p>
          <w:p w14:paraId="41F83BA6" w14:textId="77777777" w:rsidR="00684780" w:rsidRPr="00613428" w:rsidRDefault="00EB6317" w:rsidP="00613428">
            <w:pPr>
              <w:widowControl w:val="0"/>
              <w:spacing w:before="120" w:after="0" w:line="240" w:lineRule="auto"/>
              <w:jc w:val="both"/>
              <w:rPr>
                <w:rFonts w:eastAsia="Calibri" w:cs="Times New Roman"/>
                <w:sz w:val="26"/>
                <w:szCs w:val="26"/>
                <w:u w:color="FFFFFF"/>
              </w:rPr>
            </w:pPr>
            <w:r w:rsidRPr="00613428">
              <w:rPr>
                <w:rFonts w:eastAsia="Times New Roman" w:cs="Times New Roman"/>
                <w:b/>
                <w:i/>
                <w:sz w:val="26"/>
                <w:szCs w:val="26"/>
                <w:lang w:val="vi-VN" w:eastAsia="vi-VN"/>
              </w:rPr>
              <w:t>* Lưu ý:</w:t>
            </w:r>
            <w:r w:rsidRPr="00613428">
              <w:rPr>
                <w:rFonts w:eastAsia="Times New Roman" w:cs="Times New Roman"/>
                <w:i/>
                <w:sz w:val="26"/>
                <w:szCs w:val="26"/>
                <w:lang w:val="vi-VN" w:eastAsia="vi-VN"/>
              </w:rPr>
              <w:t xml:space="preserve"> Học sinh có thể trả lời khác đáp án nhưng thuyết phục, diễn đạt nhiều cách miễn hợp lý là chấp nhận được.</w:t>
            </w:r>
            <w:r w:rsidR="00684780" w:rsidRPr="00613428">
              <w:rPr>
                <w:rFonts w:cs="Times New Roman"/>
                <w:i/>
                <w:iCs/>
                <w:sz w:val="26"/>
                <w:szCs w:val="26"/>
                <w:lang w:val="vi-VN"/>
              </w:rPr>
              <w:t>.</w:t>
            </w:r>
          </w:p>
        </w:tc>
        <w:tc>
          <w:tcPr>
            <w:tcW w:w="1388" w:type="dxa"/>
          </w:tcPr>
          <w:p w14:paraId="6B152A14"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1,0</w:t>
            </w:r>
          </w:p>
        </w:tc>
      </w:tr>
      <w:tr w:rsidR="00684780" w:rsidRPr="00613428" w14:paraId="30447D1F" w14:textId="77777777" w:rsidTr="00AB6FFD">
        <w:trPr>
          <w:jc w:val="center"/>
        </w:trPr>
        <w:tc>
          <w:tcPr>
            <w:tcW w:w="0" w:type="auto"/>
            <w:vMerge/>
            <w:vAlign w:val="center"/>
          </w:tcPr>
          <w:p w14:paraId="56DBE79F"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4D51A6E9"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7</w:t>
            </w:r>
          </w:p>
        </w:tc>
        <w:tc>
          <w:tcPr>
            <w:tcW w:w="6835" w:type="dxa"/>
          </w:tcPr>
          <w:p w14:paraId="507D24EA" w14:textId="77777777" w:rsidR="00212C00" w:rsidRPr="00613428" w:rsidRDefault="00212C00" w:rsidP="00613428">
            <w:pPr>
              <w:widowControl w:val="0"/>
              <w:spacing w:before="120" w:after="0" w:line="240" w:lineRule="auto"/>
              <w:jc w:val="both"/>
              <w:rPr>
                <w:rFonts w:eastAsia="Calibri" w:cs="Times New Roman"/>
                <w:b/>
                <w:bCs/>
                <w:i/>
                <w:iCs/>
                <w:sz w:val="26"/>
                <w:szCs w:val="26"/>
                <w:u w:color="FFFFFF"/>
              </w:rPr>
            </w:pPr>
            <w:r w:rsidRPr="00613428">
              <w:rPr>
                <w:rFonts w:eastAsia="Times New Roman" w:cs="Times New Roman"/>
                <w:bCs/>
                <w:sz w:val="26"/>
                <w:szCs w:val="26"/>
              </w:rPr>
              <w:t>Những điều con cái cần làm để thể hiện lòng hiếu thảo đối với cha mẹ</w:t>
            </w:r>
            <w:r w:rsidRPr="00613428">
              <w:rPr>
                <w:rFonts w:eastAsia="Calibri" w:cs="Times New Roman"/>
                <w:b/>
                <w:bCs/>
                <w:i/>
                <w:iCs/>
                <w:sz w:val="26"/>
                <w:szCs w:val="26"/>
                <w:u w:color="FFFFFF"/>
              </w:rPr>
              <w:t>:</w:t>
            </w:r>
          </w:p>
          <w:p w14:paraId="6BFE10E7" w14:textId="77777777" w:rsidR="00212C00" w:rsidRPr="00613428" w:rsidRDefault="00212C00" w:rsidP="00613428">
            <w:pPr>
              <w:widowControl w:val="0"/>
              <w:spacing w:before="120" w:after="0" w:line="240" w:lineRule="auto"/>
              <w:jc w:val="both"/>
              <w:rPr>
                <w:rFonts w:eastAsia="Calibri" w:cs="Times New Roman"/>
                <w:bCs/>
                <w:iCs/>
                <w:sz w:val="26"/>
                <w:szCs w:val="26"/>
                <w:u w:color="FFFFFF"/>
              </w:rPr>
            </w:pPr>
            <w:r w:rsidRPr="00613428">
              <w:rPr>
                <w:rFonts w:eastAsia="Calibri" w:cs="Times New Roman"/>
                <w:bCs/>
                <w:iCs/>
                <w:sz w:val="26"/>
                <w:szCs w:val="26"/>
                <w:u w:color="FFFFFF"/>
              </w:rPr>
              <w:t xml:space="preserve">+ Quan tâm, hỏi han những lúc cha mẹ vất vả, </w:t>
            </w:r>
            <w:r w:rsidR="00DE5E42" w:rsidRPr="00613428">
              <w:rPr>
                <w:rFonts w:eastAsia="Calibri" w:cs="Times New Roman"/>
                <w:bCs/>
                <w:iCs/>
                <w:sz w:val="26"/>
                <w:szCs w:val="26"/>
                <w:u w:color="FFFFFF"/>
              </w:rPr>
              <w:t xml:space="preserve">mệt nhọc; </w:t>
            </w:r>
            <w:r w:rsidRPr="00613428">
              <w:rPr>
                <w:rFonts w:eastAsia="Calibri" w:cs="Times New Roman"/>
                <w:bCs/>
                <w:iCs/>
                <w:sz w:val="26"/>
                <w:szCs w:val="26"/>
                <w:u w:color="FFFFFF"/>
              </w:rPr>
              <w:t>chăm sóc khi cha mẹ ốm đau, bệnh tậ</w:t>
            </w:r>
            <w:r w:rsidR="00C12A63" w:rsidRPr="00613428">
              <w:rPr>
                <w:rFonts w:eastAsia="Calibri" w:cs="Times New Roman"/>
                <w:bCs/>
                <w:iCs/>
                <w:sz w:val="26"/>
                <w:szCs w:val="26"/>
                <w:u w:color="FFFFFF"/>
              </w:rPr>
              <w:t>t, già cả.</w:t>
            </w:r>
          </w:p>
          <w:p w14:paraId="0CDB5D57" w14:textId="77777777" w:rsidR="00212C00" w:rsidRPr="00613428" w:rsidRDefault="00212C00" w:rsidP="00613428">
            <w:pPr>
              <w:widowControl w:val="0"/>
              <w:spacing w:before="120" w:after="0" w:line="240" w:lineRule="auto"/>
              <w:jc w:val="both"/>
              <w:rPr>
                <w:rFonts w:eastAsia="Calibri" w:cs="Times New Roman"/>
                <w:bCs/>
                <w:iCs/>
                <w:sz w:val="26"/>
                <w:szCs w:val="26"/>
                <w:u w:color="FFFFFF"/>
              </w:rPr>
            </w:pPr>
            <w:r w:rsidRPr="00613428">
              <w:rPr>
                <w:rFonts w:eastAsia="Calibri" w:cs="Times New Roman"/>
                <w:bCs/>
                <w:iCs/>
                <w:sz w:val="26"/>
                <w:szCs w:val="26"/>
                <w:u w:color="FFFFFF"/>
              </w:rPr>
              <w:t xml:space="preserve">+ Vâng lời cha mẹ, tránh xa những thói </w:t>
            </w:r>
            <w:r w:rsidR="00C12A63" w:rsidRPr="00613428">
              <w:rPr>
                <w:rFonts w:eastAsia="Calibri" w:cs="Times New Roman"/>
                <w:bCs/>
                <w:iCs/>
                <w:sz w:val="26"/>
                <w:szCs w:val="26"/>
                <w:u w:color="FFFFFF"/>
              </w:rPr>
              <w:t xml:space="preserve">hư tật </w:t>
            </w:r>
            <w:r w:rsidRPr="00613428">
              <w:rPr>
                <w:rFonts w:eastAsia="Calibri" w:cs="Times New Roman"/>
                <w:bCs/>
                <w:iCs/>
                <w:sz w:val="26"/>
                <w:szCs w:val="26"/>
                <w:u w:color="FFFFFF"/>
              </w:rPr>
              <w:t>xấu ngoài xã hội.</w:t>
            </w:r>
          </w:p>
          <w:p w14:paraId="569889FA" w14:textId="77777777" w:rsidR="00C12A63" w:rsidRPr="00613428" w:rsidRDefault="00212C00" w:rsidP="00613428">
            <w:pPr>
              <w:widowControl w:val="0"/>
              <w:spacing w:before="120" w:after="0" w:line="240" w:lineRule="auto"/>
              <w:jc w:val="both"/>
              <w:rPr>
                <w:rFonts w:eastAsia="Calibri" w:cs="Times New Roman"/>
                <w:bCs/>
                <w:iCs/>
                <w:sz w:val="26"/>
                <w:szCs w:val="26"/>
                <w:u w:color="FFFFFF"/>
              </w:rPr>
            </w:pPr>
            <w:r w:rsidRPr="00613428">
              <w:rPr>
                <w:rFonts w:eastAsia="Calibri" w:cs="Times New Roman"/>
                <w:bCs/>
                <w:iCs/>
                <w:sz w:val="26"/>
                <w:szCs w:val="26"/>
                <w:u w:color="FFFFFF"/>
              </w:rPr>
              <w:lastRenderedPageBreak/>
              <w:t xml:space="preserve">+ </w:t>
            </w:r>
            <w:r w:rsidR="00C12A63" w:rsidRPr="00613428">
              <w:rPr>
                <w:rFonts w:eastAsia="Calibri" w:cs="Times New Roman"/>
                <w:bCs/>
                <w:iCs/>
                <w:sz w:val="26"/>
                <w:szCs w:val="26"/>
                <w:u w:color="FFFFFF"/>
              </w:rPr>
              <w:t>Học tập, rèn luyện thành tài để cha mẹ tự hào…</w:t>
            </w:r>
          </w:p>
          <w:p w14:paraId="34F21E94" w14:textId="77777777" w:rsidR="00684780" w:rsidRPr="00613428" w:rsidRDefault="00684780" w:rsidP="00613428">
            <w:pPr>
              <w:widowControl w:val="0"/>
              <w:spacing w:before="120" w:after="0" w:line="240" w:lineRule="auto"/>
              <w:jc w:val="both"/>
              <w:rPr>
                <w:rFonts w:eastAsia="Calibri" w:cs="Times New Roman"/>
                <w:b/>
                <w:bCs/>
                <w:i/>
                <w:iCs/>
                <w:sz w:val="26"/>
                <w:szCs w:val="26"/>
                <w:u w:color="FFFFFF"/>
              </w:rPr>
            </w:pPr>
            <w:r w:rsidRPr="00613428">
              <w:rPr>
                <w:rFonts w:eastAsia="Calibri" w:cs="Times New Roman"/>
                <w:b/>
                <w:bCs/>
                <w:i/>
                <w:iCs/>
                <w:sz w:val="26"/>
                <w:szCs w:val="26"/>
                <w:u w:color="FFFFFF"/>
              </w:rPr>
              <w:t xml:space="preserve">Hướng dẫn chấm: </w:t>
            </w:r>
          </w:p>
          <w:p w14:paraId="478BD6AD" w14:textId="77777777" w:rsidR="003432A1" w:rsidRPr="00613428" w:rsidRDefault="00684780" w:rsidP="00613428">
            <w:pPr>
              <w:spacing w:after="0" w:line="240" w:lineRule="auto"/>
              <w:jc w:val="both"/>
              <w:rPr>
                <w:rFonts w:eastAsia="Times New Roman" w:cs="Times New Roman"/>
                <w:i/>
                <w:sz w:val="26"/>
                <w:szCs w:val="26"/>
                <w:lang w:val="vi-VN" w:eastAsia="vi-VN"/>
              </w:rPr>
            </w:pPr>
            <w:r w:rsidRPr="00613428">
              <w:rPr>
                <w:rFonts w:eastAsia="Calibri" w:cs="Times New Roman"/>
                <w:i/>
                <w:iCs/>
                <w:sz w:val="26"/>
                <w:szCs w:val="26"/>
                <w:u w:color="FFFFFF"/>
              </w:rPr>
              <w:t xml:space="preserve">- </w:t>
            </w:r>
            <w:r w:rsidR="003432A1" w:rsidRPr="00613428">
              <w:rPr>
                <w:rFonts w:eastAsia="Times New Roman" w:cs="Times New Roman"/>
                <w:i/>
                <w:sz w:val="26"/>
                <w:szCs w:val="26"/>
                <w:lang w:val="vi-VN" w:eastAsia="vi-VN"/>
              </w:rPr>
              <w:t xml:space="preserve">Học sinh </w:t>
            </w:r>
            <w:r w:rsidR="003432A1" w:rsidRPr="00613428">
              <w:rPr>
                <w:rFonts w:eastAsia="Times New Roman" w:cs="Times New Roman"/>
                <w:i/>
                <w:sz w:val="26"/>
                <w:szCs w:val="26"/>
                <w:lang w:eastAsia="vi-VN"/>
              </w:rPr>
              <w:t xml:space="preserve">trả lời phù hợp, lý giải hợp lý, thuyết </w:t>
            </w:r>
            <w:proofErr w:type="gramStart"/>
            <w:r w:rsidR="003432A1" w:rsidRPr="00613428">
              <w:rPr>
                <w:rFonts w:eastAsia="Times New Roman" w:cs="Times New Roman"/>
                <w:i/>
                <w:sz w:val="26"/>
                <w:szCs w:val="26"/>
                <w:lang w:eastAsia="vi-VN"/>
              </w:rPr>
              <w:t>phục :</w:t>
            </w:r>
            <w:proofErr w:type="gramEnd"/>
            <w:r w:rsidR="003432A1" w:rsidRPr="00613428">
              <w:rPr>
                <w:rFonts w:eastAsia="Times New Roman" w:cs="Times New Roman"/>
                <w:i/>
                <w:sz w:val="26"/>
                <w:szCs w:val="26"/>
                <w:lang w:eastAsia="vi-VN"/>
              </w:rPr>
              <w:t xml:space="preserve"> 1,0</w:t>
            </w:r>
            <w:r w:rsidR="003432A1" w:rsidRPr="00613428">
              <w:rPr>
                <w:rFonts w:eastAsia="Times New Roman" w:cs="Times New Roman"/>
                <w:i/>
                <w:sz w:val="26"/>
                <w:szCs w:val="26"/>
                <w:lang w:val="vi-VN" w:eastAsia="vi-VN"/>
              </w:rPr>
              <w:t xml:space="preserve"> điểm.</w:t>
            </w:r>
          </w:p>
          <w:p w14:paraId="5AB78C8E" w14:textId="77777777" w:rsidR="003432A1" w:rsidRPr="00613428" w:rsidRDefault="003432A1"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có nội dung phù hợp nhưng diễn đạt chưa tốt</w:t>
            </w:r>
            <w:r w:rsidRPr="00613428">
              <w:rPr>
                <w:rFonts w:eastAsia="Times New Roman" w:cs="Times New Roman"/>
                <w:i/>
                <w:sz w:val="26"/>
                <w:szCs w:val="26"/>
                <w:lang w:eastAsia="vi-VN"/>
              </w:rPr>
              <w:t xml:space="preserve">, thiếu ý </w:t>
            </w:r>
            <w:r w:rsidRPr="00613428">
              <w:rPr>
                <w:rFonts w:eastAsia="Times New Roman" w:cs="Times New Roman"/>
                <w:i/>
                <w:sz w:val="26"/>
                <w:szCs w:val="26"/>
                <w:lang w:val="vi-VN" w:eastAsia="vi-VN"/>
              </w:rPr>
              <w:t>: 0,5-0,75 điểm.</w:t>
            </w:r>
          </w:p>
          <w:p w14:paraId="4E97F808" w14:textId="77777777" w:rsidR="003432A1" w:rsidRPr="00613428" w:rsidRDefault="003432A1" w:rsidP="00613428">
            <w:pPr>
              <w:spacing w:after="0" w:line="240" w:lineRule="auto"/>
              <w:jc w:val="both"/>
              <w:rPr>
                <w:rFonts w:eastAsia="Times New Roman" w:cs="Times New Roman"/>
                <w:i/>
                <w:sz w:val="26"/>
                <w:szCs w:val="26"/>
                <w:lang w:eastAsia="vi-VN"/>
              </w:rPr>
            </w:pPr>
            <w:r w:rsidRPr="00613428">
              <w:rPr>
                <w:rFonts w:eastAsia="Times New Roman" w:cs="Times New Roman"/>
                <w:i/>
                <w:sz w:val="26"/>
                <w:szCs w:val="26"/>
                <w:lang w:eastAsia="vi-VN"/>
              </w:rPr>
              <w:t xml:space="preserve">- </w:t>
            </w:r>
            <w:r w:rsidRPr="00613428">
              <w:rPr>
                <w:rFonts w:eastAsia="Times New Roman" w:cs="Times New Roman"/>
                <w:i/>
                <w:sz w:val="26"/>
                <w:szCs w:val="26"/>
                <w:lang w:val="vi-VN" w:eastAsia="vi-VN"/>
              </w:rPr>
              <w:t>Học sinh trả lời</w:t>
            </w:r>
            <w:r w:rsidRPr="00613428">
              <w:rPr>
                <w:rFonts w:eastAsia="Times New Roman" w:cs="Times New Roman"/>
                <w:i/>
                <w:sz w:val="26"/>
                <w:szCs w:val="26"/>
                <w:lang w:eastAsia="vi-VN"/>
              </w:rPr>
              <w:t xml:space="preserve"> sơ sài, chưa lí giải thuyết phục; 0,25 điểm.</w:t>
            </w:r>
          </w:p>
          <w:p w14:paraId="37131995" w14:textId="77777777" w:rsidR="003432A1" w:rsidRPr="00613428" w:rsidRDefault="003432A1"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không thuyết phục hoặc không trả lời: 0,0 điểm.</w:t>
            </w:r>
          </w:p>
          <w:p w14:paraId="72C93853" w14:textId="77777777" w:rsidR="00684780" w:rsidRPr="00613428" w:rsidRDefault="003432A1" w:rsidP="00613428">
            <w:pPr>
              <w:widowControl w:val="0"/>
              <w:spacing w:before="120" w:after="0" w:line="240" w:lineRule="auto"/>
              <w:jc w:val="both"/>
              <w:rPr>
                <w:rFonts w:eastAsia="Calibri" w:cs="Times New Roman"/>
                <w:sz w:val="26"/>
                <w:szCs w:val="26"/>
                <w:u w:color="FFFFFF"/>
              </w:rPr>
            </w:pPr>
            <w:r w:rsidRPr="00613428">
              <w:rPr>
                <w:rFonts w:eastAsia="Times New Roman" w:cs="Times New Roman"/>
                <w:b/>
                <w:i/>
                <w:sz w:val="26"/>
                <w:szCs w:val="26"/>
                <w:lang w:val="vi-VN" w:eastAsia="vi-VN"/>
              </w:rPr>
              <w:t>* Lưu ý</w:t>
            </w:r>
            <w:r w:rsidRPr="00613428">
              <w:rPr>
                <w:rFonts w:eastAsia="Times New Roman" w:cs="Times New Roman"/>
                <w:b/>
                <w:i/>
                <w:sz w:val="26"/>
                <w:szCs w:val="26"/>
                <w:lang w:eastAsia="vi-VN"/>
              </w:rPr>
              <w:t xml:space="preserve">: </w:t>
            </w:r>
            <w:r w:rsidRPr="00613428">
              <w:rPr>
                <w:rFonts w:cs="Times New Roman"/>
                <w:i/>
                <w:iCs/>
                <w:sz w:val="26"/>
                <w:szCs w:val="26"/>
                <w:lang w:val="vi-VN"/>
              </w:rPr>
              <w:t>Học sinh có thể diễn đạt khác, miễn hợ</w:t>
            </w:r>
            <w:r w:rsidR="00DE5E42" w:rsidRPr="00613428">
              <w:rPr>
                <w:rFonts w:cs="Times New Roman"/>
                <w:i/>
                <w:iCs/>
                <w:sz w:val="26"/>
                <w:szCs w:val="26"/>
                <w:lang w:val="vi-VN"/>
              </w:rPr>
              <w:t>p lý</w:t>
            </w:r>
            <w:r w:rsidRPr="00613428">
              <w:rPr>
                <w:rFonts w:cs="Times New Roman"/>
                <w:i/>
                <w:iCs/>
                <w:sz w:val="26"/>
                <w:szCs w:val="26"/>
                <w:lang w:val="vi-VN"/>
              </w:rPr>
              <w:t>, thuyết phục.</w:t>
            </w:r>
          </w:p>
        </w:tc>
        <w:tc>
          <w:tcPr>
            <w:tcW w:w="1388" w:type="dxa"/>
          </w:tcPr>
          <w:p w14:paraId="2C82C822"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lastRenderedPageBreak/>
              <w:t>1,0</w:t>
            </w:r>
          </w:p>
        </w:tc>
      </w:tr>
      <w:tr w:rsidR="00684780" w:rsidRPr="00613428" w14:paraId="7683693A" w14:textId="77777777" w:rsidTr="00AB6FFD">
        <w:trPr>
          <w:jc w:val="center"/>
        </w:trPr>
        <w:tc>
          <w:tcPr>
            <w:tcW w:w="0" w:type="auto"/>
            <w:vMerge/>
            <w:vAlign w:val="center"/>
          </w:tcPr>
          <w:p w14:paraId="4E80CDA7"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3E5E4CC5"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8</w:t>
            </w:r>
          </w:p>
        </w:tc>
        <w:tc>
          <w:tcPr>
            <w:tcW w:w="6835" w:type="dxa"/>
          </w:tcPr>
          <w:p w14:paraId="42B3F7E2" w14:textId="77777777" w:rsidR="00EB6317" w:rsidRPr="00613428" w:rsidRDefault="00EB6317" w:rsidP="00613428">
            <w:pPr>
              <w:spacing w:after="0" w:line="240" w:lineRule="auto"/>
              <w:jc w:val="both"/>
              <w:rPr>
                <w:rFonts w:eastAsia="Times New Roman" w:cs="Times New Roman"/>
                <w:sz w:val="26"/>
                <w:szCs w:val="26"/>
                <w:lang w:eastAsia="vi-VN"/>
              </w:rPr>
            </w:pPr>
            <w:r w:rsidRPr="00613428">
              <w:rPr>
                <w:rFonts w:eastAsia="Times New Roman" w:cs="Times New Roman"/>
                <w:sz w:val="26"/>
                <w:szCs w:val="26"/>
                <w:lang w:val="vi-VN" w:eastAsia="vi-VN"/>
              </w:rPr>
              <w:t xml:space="preserve">- </w:t>
            </w:r>
            <w:r w:rsidRPr="00613428">
              <w:rPr>
                <w:rFonts w:eastAsia="Times New Roman" w:cs="Times New Roman"/>
                <w:sz w:val="26"/>
                <w:szCs w:val="26"/>
                <w:lang w:eastAsia="vi-VN"/>
              </w:rPr>
              <w:t>Trong rất nhiều quan niệm về hạnh phúc, chúng ta không thể phủ định: hạnh phúc là khi còn mẹ ở bên.</w:t>
            </w:r>
          </w:p>
          <w:p w14:paraId="0D397C89" w14:textId="77777777" w:rsidR="00EB6317" w:rsidRPr="00613428" w:rsidRDefault="00EB6317" w:rsidP="00613428">
            <w:pPr>
              <w:spacing w:after="0" w:line="240" w:lineRule="auto"/>
              <w:jc w:val="both"/>
              <w:rPr>
                <w:rFonts w:eastAsia="Times New Roman" w:cs="Times New Roman"/>
                <w:sz w:val="26"/>
                <w:szCs w:val="26"/>
                <w:lang w:eastAsia="vi-VN"/>
              </w:rPr>
            </w:pPr>
            <w:r w:rsidRPr="00613428">
              <w:rPr>
                <w:rFonts w:eastAsia="Times New Roman" w:cs="Times New Roman"/>
                <w:sz w:val="26"/>
                <w:szCs w:val="26"/>
                <w:lang w:eastAsia="vi-VN"/>
              </w:rPr>
              <w:t>- Mẹ cho ta một cuộc đời; là người yêu thương con vô điều kiện, vô thời hạn: bao dung, thấu hiểu, chia sẻ, hi sinh…</w:t>
            </w:r>
          </w:p>
          <w:p w14:paraId="716B48AB" w14:textId="77777777" w:rsidR="00EB6317" w:rsidRPr="00613428" w:rsidRDefault="00EB6317" w:rsidP="00613428">
            <w:pPr>
              <w:spacing w:after="0" w:line="240" w:lineRule="auto"/>
              <w:jc w:val="both"/>
              <w:rPr>
                <w:rFonts w:eastAsia="Times New Roman" w:cs="Times New Roman"/>
                <w:sz w:val="26"/>
                <w:szCs w:val="26"/>
                <w:lang w:eastAsia="vi-VN"/>
              </w:rPr>
            </w:pPr>
            <w:r w:rsidRPr="00613428">
              <w:rPr>
                <w:rFonts w:eastAsia="Times New Roman" w:cs="Times New Roman"/>
                <w:sz w:val="26"/>
                <w:szCs w:val="26"/>
                <w:lang w:eastAsia="vi-VN"/>
              </w:rPr>
              <w:t xml:space="preserve">- Khi vui, buồn; thành công, thất bại; khi mệt mỏi giữa cuộc đời luôn có vòng tay mẹ chở che. </w:t>
            </w:r>
          </w:p>
          <w:p w14:paraId="3BCFAB1A" w14:textId="77777777" w:rsidR="00EB6317" w:rsidRPr="00613428" w:rsidRDefault="00EB6317" w:rsidP="00613428">
            <w:pPr>
              <w:spacing w:after="0" w:line="240" w:lineRule="auto"/>
              <w:jc w:val="both"/>
              <w:rPr>
                <w:rFonts w:eastAsia="Times New Roman" w:cs="Times New Roman"/>
                <w:sz w:val="26"/>
                <w:szCs w:val="26"/>
                <w:lang w:eastAsia="vi-VN"/>
              </w:rPr>
            </w:pPr>
            <w:r w:rsidRPr="00613428">
              <w:rPr>
                <w:rFonts w:eastAsia="Times New Roman" w:cs="Times New Roman"/>
                <w:sz w:val="26"/>
                <w:szCs w:val="26"/>
                <w:lang w:eastAsia="vi-VN"/>
              </w:rPr>
              <w:t xml:space="preserve">- Hãy biết trân trọng hạnh phúc vô giá mà mình đang có: yêu thương, thấu hiểu, hiếu thảo với cha mẹ khi cha mẹ đang còn. </w:t>
            </w:r>
          </w:p>
          <w:p w14:paraId="28E3DC57" w14:textId="77777777" w:rsidR="00EB6317" w:rsidRPr="00613428" w:rsidRDefault="00EB6317" w:rsidP="00613428">
            <w:pPr>
              <w:spacing w:after="0" w:line="240" w:lineRule="auto"/>
              <w:jc w:val="both"/>
              <w:rPr>
                <w:rFonts w:eastAsia="Times New Roman" w:cs="Times New Roman"/>
                <w:b/>
                <w:i/>
                <w:sz w:val="26"/>
                <w:szCs w:val="26"/>
                <w:lang w:val="vi-VN" w:eastAsia="vi-VN"/>
              </w:rPr>
            </w:pPr>
            <w:r w:rsidRPr="00613428">
              <w:rPr>
                <w:rFonts w:eastAsia="Times New Roman" w:cs="Times New Roman"/>
                <w:b/>
                <w:i/>
                <w:sz w:val="26"/>
                <w:szCs w:val="26"/>
                <w:lang w:val="vi-VN" w:eastAsia="vi-VN"/>
              </w:rPr>
              <w:t>Hướng dẫn chấm:</w:t>
            </w:r>
          </w:p>
          <w:p w14:paraId="4888AB8E" w14:textId="77777777" w:rsidR="00EB6317" w:rsidRPr="00613428" w:rsidRDefault="00EB6317"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xml:space="preserve">- Học sinh </w:t>
            </w:r>
            <w:r w:rsidRPr="00613428">
              <w:rPr>
                <w:rFonts w:eastAsia="Times New Roman" w:cs="Times New Roman"/>
                <w:i/>
                <w:sz w:val="26"/>
                <w:szCs w:val="26"/>
                <w:lang w:eastAsia="vi-VN"/>
              </w:rPr>
              <w:t>lý giải hợp lý, thuyết phục : 0,5</w:t>
            </w:r>
            <w:r w:rsidRPr="00613428">
              <w:rPr>
                <w:rFonts w:eastAsia="Times New Roman" w:cs="Times New Roman"/>
                <w:i/>
                <w:sz w:val="26"/>
                <w:szCs w:val="26"/>
                <w:lang w:val="vi-VN" w:eastAsia="vi-VN"/>
              </w:rPr>
              <w:t xml:space="preserve"> điểm.</w:t>
            </w:r>
          </w:p>
          <w:p w14:paraId="3E2A3809" w14:textId="77777777" w:rsidR="00EB6317" w:rsidRPr="00613428" w:rsidRDefault="00EB6317"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có nội dung phù hợp nhưng diễn đạt chưa tốt</w:t>
            </w:r>
            <w:r w:rsidRPr="00613428">
              <w:rPr>
                <w:rFonts w:eastAsia="Times New Roman" w:cs="Times New Roman"/>
                <w:i/>
                <w:sz w:val="26"/>
                <w:szCs w:val="26"/>
                <w:lang w:eastAsia="vi-VN"/>
              </w:rPr>
              <w:t xml:space="preserve">, thiếu ý </w:t>
            </w:r>
            <w:r w:rsidRPr="00613428">
              <w:rPr>
                <w:rFonts w:eastAsia="Times New Roman" w:cs="Times New Roman"/>
                <w:i/>
                <w:sz w:val="26"/>
                <w:szCs w:val="26"/>
                <w:lang w:val="vi-VN" w:eastAsia="vi-VN"/>
              </w:rPr>
              <w:t>: 0,25  điểm.</w:t>
            </w:r>
          </w:p>
          <w:p w14:paraId="74B475C0" w14:textId="77777777" w:rsidR="00EB6317" w:rsidRPr="00613428" w:rsidRDefault="00EB6317"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 Học sinh trả lời không thuyết phục hoặc không trả lời: 0,0 điểm.</w:t>
            </w:r>
          </w:p>
          <w:p w14:paraId="4A1647B4" w14:textId="77777777" w:rsidR="00684780" w:rsidRPr="00613428" w:rsidRDefault="00EB6317" w:rsidP="00613428">
            <w:pPr>
              <w:widowControl w:val="0"/>
              <w:spacing w:before="120" w:after="0" w:line="240" w:lineRule="auto"/>
              <w:jc w:val="both"/>
              <w:rPr>
                <w:rFonts w:eastAsia="Times New Roman" w:cs="Times New Roman"/>
                <w:i/>
                <w:sz w:val="26"/>
                <w:szCs w:val="26"/>
                <w:lang w:eastAsia="vi-VN"/>
              </w:rPr>
            </w:pPr>
            <w:r w:rsidRPr="00613428">
              <w:rPr>
                <w:rFonts w:eastAsia="Times New Roman" w:cs="Times New Roman"/>
                <w:b/>
                <w:i/>
                <w:sz w:val="26"/>
                <w:szCs w:val="26"/>
                <w:lang w:val="vi-VN" w:eastAsia="vi-VN"/>
              </w:rPr>
              <w:t>* Lưu ý:</w:t>
            </w:r>
            <w:r w:rsidRPr="00613428">
              <w:rPr>
                <w:rFonts w:eastAsia="Times New Roman" w:cs="Times New Roman"/>
                <w:i/>
                <w:sz w:val="26"/>
                <w:szCs w:val="26"/>
                <w:lang w:val="vi-VN" w:eastAsia="vi-VN"/>
              </w:rPr>
              <w:t xml:space="preserve"> Học sinh có thể trả lời khác đáp án nhưng thuyết phục, diễn đạt nhiều cách miễn hợp lý là chấp nhận được</w:t>
            </w:r>
            <w:r w:rsidR="00542CAF" w:rsidRPr="00613428">
              <w:rPr>
                <w:rFonts w:eastAsia="Times New Roman" w:cs="Times New Roman"/>
                <w:i/>
                <w:sz w:val="26"/>
                <w:szCs w:val="26"/>
                <w:lang w:eastAsia="vi-VN"/>
              </w:rPr>
              <w:t>.</w:t>
            </w:r>
          </w:p>
        </w:tc>
        <w:tc>
          <w:tcPr>
            <w:tcW w:w="1388" w:type="dxa"/>
          </w:tcPr>
          <w:p w14:paraId="53C98F18"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Calibri" w:cs="Times New Roman"/>
                <w:sz w:val="26"/>
                <w:szCs w:val="26"/>
                <w:u w:color="FFFFFF"/>
              </w:rPr>
              <w:t>0,5</w:t>
            </w:r>
          </w:p>
        </w:tc>
      </w:tr>
      <w:tr w:rsidR="00684780" w:rsidRPr="00613428" w14:paraId="48A71D02" w14:textId="77777777" w:rsidTr="00AB6FFD">
        <w:trPr>
          <w:jc w:val="center"/>
        </w:trPr>
        <w:tc>
          <w:tcPr>
            <w:tcW w:w="839" w:type="dxa"/>
            <w:vMerge w:val="restart"/>
          </w:tcPr>
          <w:p w14:paraId="2A68CA49"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r w:rsidRPr="00613428">
              <w:rPr>
                <w:rFonts w:eastAsia="Calibri" w:cs="Times New Roman"/>
                <w:b/>
                <w:iCs/>
                <w:sz w:val="26"/>
                <w:szCs w:val="26"/>
                <w:u w:color="FFFFFF"/>
              </w:rPr>
              <w:t>II</w:t>
            </w:r>
          </w:p>
        </w:tc>
        <w:tc>
          <w:tcPr>
            <w:tcW w:w="714" w:type="dxa"/>
          </w:tcPr>
          <w:p w14:paraId="112521DF"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6835" w:type="dxa"/>
          </w:tcPr>
          <w:p w14:paraId="58912933" w14:textId="77777777" w:rsidR="00684780" w:rsidRPr="00613428" w:rsidRDefault="00684780" w:rsidP="00613428">
            <w:pPr>
              <w:widowControl w:val="0"/>
              <w:spacing w:before="120" w:after="0" w:line="240" w:lineRule="auto"/>
              <w:jc w:val="both"/>
              <w:rPr>
                <w:rFonts w:eastAsia="Calibri" w:cs="Times New Roman"/>
                <w:b/>
                <w:iCs/>
                <w:sz w:val="26"/>
                <w:szCs w:val="26"/>
                <w:u w:color="FFFFFF"/>
              </w:rPr>
            </w:pPr>
            <w:r w:rsidRPr="00613428">
              <w:rPr>
                <w:rFonts w:eastAsia="Times New Roman" w:cs="Times New Roman"/>
                <w:b/>
                <w:bCs/>
                <w:sz w:val="26"/>
                <w:szCs w:val="26"/>
                <w:lang w:val="vi-VN"/>
              </w:rPr>
              <w:t>VIẾT</w:t>
            </w:r>
          </w:p>
        </w:tc>
        <w:tc>
          <w:tcPr>
            <w:tcW w:w="1388" w:type="dxa"/>
          </w:tcPr>
          <w:p w14:paraId="53E6646A"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Times New Roman" w:cs="Times New Roman"/>
                <w:b/>
                <w:bCs/>
                <w:sz w:val="26"/>
                <w:szCs w:val="26"/>
                <w:lang w:val="vi-VN"/>
              </w:rPr>
              <w:t>4</w:t>
            </w:r>
            <w:r w:rsidRPr="00613428">
              <w:rPr>
                <w:rFonts w:eastAsia="Times New Roman" w:cs="Times New Roman"/>
                <w:b/>
                <w:bCs/>
                <w:sz w:val="26"/>
                <w:szCs w:val="26"/>
              </w:rPr>
              <w:t>,</w:t>
            </w:r>
            <w:r w:rsidRPr="00613428">
              <w:rPr>
                <w:rFonts w:eastAsia="Times New Roman" w:cs="Times New Roman"/>
                <w:b/>
                <w:bCs/>
                <w:sz w:val="26"/>
                <w:szCs w:val="26"/>
                <w:lang w:val="vi-VN"/>
              </w:rPr>
              <w:t>0</w:t>
            </w:r>
          </w:p>
        </w:tc>
      </w:tr>
      <w:tr w:rsidR="00684780" w:rsidRPr="00613428" w14:paraId="1AA234EF" w14:textId="77777777" w:rsidTr="00AB6FFD">
        <w:trPr>
          <w:jc w:val="center"/>
        </w:trPr>
        <w:tc>
          <w:tcPr>
            <w:tcW w:w="0" w:type="auto"/>
            <w:vMerge/>
            <w:vAlign w:val="center"/>
          </w:tcPr>
          <w:p w14:paraId="4E10C226"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73F4FF46" w14:textId="77777777" w:rsidR="00684780" w:rsidRPr="00613428" w:rsidRDefault="00684780" w:rsidP="00613428">
            <w:pPr>
              <w:widowControl w:val="0"/>
              <w:spacing w:before="120" w:after="0" w:line="240" w:lineRule="auto"/>
              <w:jc w:val="center"/>
              <w:rPr>
                <w:rFonts w:eastAsia="Calibri" w:cs="Times New Roman"/>
                <w:b/>
                <w:i/>
                <w:sz w:val="26"/>
                <w:szCs w:val="26"/>
                <w:u w:color="FFFFFF"/>
              </w:rPr>
            </w:pPr>
          </w:p>
        </w:tc>
        <w:tc>
          <w:tcPr>
            <w:tcW w:w="6835" w:type="dxa"/>
          </w:tcPr>
          <w:p w14:paraId="18F2079C" w14:textId="77777777" w:rsidR="00542CAF" w:rsidRPr="00613428" w:rsidRDefault="00542CAF"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a</w:t>
            </w:r>
            <w:r w:rsidRPr="00613428">
              <w:rPr>
                <w:rFonts w:eastAsia="Times New Roman" w:cs="Times New Roman"/>
                <w:i/>
                <w:sz w:val="26"/>
                <w:szCs w:val="26"/>
                <w:lang w:eastAsia="vi-VN"/>
              </w:rPr>
              <w:t xml:space="preserve"> </w:t>
            </w:r>
            <w:r w:rsidRPr="00613428">
              <w:rPr>
                <w:rFonts w:eastAsia="Times New Roman" w:cs="Times New Roman"/>
                <w:i/>
                <w:sz w:val="26"/>
                <w:szCs w:val="26"/>
                <w:lang w:val="vi-VN" w:eastAsia="vi-VN"/>
              </w:rPr>
              <w:t>.Đảm bảo cấu trúc bài nghị luận</w:t>
            </w:r>
          </w:p>
          <w:p w14:paraId="181AA3CC" w14:textId="77777777" w:rsidR="00684780" w:rsidRPr="00613428" w:rsidRDefault="00542CAF" w:rsidP="00613428">
            <w:pPr>
              <w:widowControl w:val="0"/>
              <w:spacing w:before="120" w:after="0" w:line="240" w:lineRule="auto"/>
              <w:jc w:val="both"/>
              <w:rPr>
                <w:rFonts w:eastAsia="Calibri" w:cs="Times New Roman"/>
                <w:b/>
                <w:iCs/>
                <w:sz w:val="26"/>
                <w:szCs w:val="26"/>
                <w:u w:color="FFFFFF"/>
              </w:rPr>
            </w:pPr>
            <w:r w:rsidRPr="00613428">
              <w:rPr>
                <w:rFonts w:eastAsia="Times New Roman" w:cs="Times New Roman"/>
                <w:sz w:val="26"/>
                <w:szCs w:val="26"/>
                <w:lang w:val="vi-VN" w:eastAsia="vi-VN"/>
              </w:rPr>
              <w:t>Mở bài nêu được vấn đề, thân bài triển khai được vấn đề, kết bài khái quát được vấn đề</w:t>
            </w:r>
          </w:p>
        </w:tc>
        <w:tc>
          <w:tcPr>
            <w:tcW w:w="1388" w:type="dxa"/>
          </w:tcPr>
          <w:p w14:paraId="510A7E75"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Times New Roman" w:cs="Times New Roman"/>
                <w:sz w:val="26"/>
                <w:szCs w:val="26"/>
                <w:lang w:val="vi-VN"/>
              </w:rPr>
              <w:t>0</w:t>
            </w:r>
            <w:r w:rsidRPr="00613428">
              <w:rPr>
                <w:rFonts w:eastAsia="Times New Roman" w:cs="Times New Roman"/>
                <w:sz w:val="26"/>
                <w:szCs w:val="26"/>
              </w:rPr>
              <w:t>,</w:t>
            </w:r>
            <w:r w:rsidRPr="00613428">
              <w:rPr>
                <w:rFonts w:eastAsia="Times New Roman" w:cs="Times New Roman"/>
                <w:sz w:val="26"/>
                <w:szCs w:val="26"/>
                <w:lang w:val="vi-VN"/>
              </w:rPr>
              <w:t>25</w:t>
            </w:r>
          </w:p>
        </w:tc>
      </w:tr>
      <w:tr w:rsidR="00684780" w:rsidRPr="00613428" w14:paraId="61C692F0" w14:textId="77777777" w:rsidTr="00AB6FFD">
        <w:trPr>
          <w:jc w:val="center"/>
        </w:trPr>
        <w:tc>
          <w:tcPr>
            <w:tcW w:w="0" w:type="auto"/>
            <w:vMerge/>
            <w:vAlign w:val="center"/>
          </w:tcPr>
          <w:p w14:paraId="5BD573EA"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26CCAF9A" w14:textId="77777777" w:rsidR="00684780" w:rsidRPr="00613428" w:rsidRDefault="00684780" w:rsidP="00613428">
            <w:pPr>
              <w:widowControl w:val="0"/>
              <w:spacing w:before="120" w:after="0" w:line="240" w:lineRule="auto"/>
              <w:jc w:val="center"/>
              <w:rPr>
                <w:rFonts w:eastAsia="Calibri" w:cs="Times New Roman"/>
                <w:i/>
                <w:sz w:val="26"/>
                <w:szCs w:val="26"/>
                <w:u w:color="FFFFFF"/>
              </w:rPr>
            </w:pPr>
          </w:p>
        </w:tc>
        <w:tc>
          <w:tcPr>
            <w:tcW w:w="6835" w:type="dxa"/>
          </w:tcPr>
          <w:p w14:paraId="15796763" w14:textId="77777777" w:rsidR="00684780" w:rsidRPr="00613428" w:rsidRDefault="00684780" w:rsidP="00613428">
            <w:pPr>
              <w:spacing w:before="120" w:after="0" w:line="240" w:lineRule="auto"/>
              <w:jc w:val="both"/>
              <w:rPr>
                <w:rFonts w:eastAsia="Times New Roman" w:cs="Times New Roman"/>
                <w:i/>
                <w:iCs/>
                <w:sz w:val="26"/>
                <w:szCs w:val="26"/>
                <w:lang w:val="vi-VN"/>
              </w:rPr>
            </w:pPr>
            <w:r w:rsidRPr="00613428">
              <w:rPr>
                <w:rFonts w:eastAsia="Times New Roman" w:cs="Times New Roman"/>
                <w:i/>
                <w:iCs/>
                <w:sz w:val="26"/>
                <w:szCs w:val="26"/>
                <w:lang w:val="vi-VN"/>
              </w:rPr>
              <w:t>b. Xác định đúng vấn đề nghị luận</w:t>
            </w:r>
          </w:p>
          <w:p w14:paraId="6D7FFC88" w14:textId="77777777" w:rsidR="00684780" w:rsidRPr="00613428" w:rsidRDefault="00542CAF" w:rsidP="00613428">
            <w:pPr>
              <w:spacing w:before="120" w:after="0" w:line="240" w:lineRule="auto"/>
              <w:jc w:val="both"/>
              <w:rPr>
                <w:rFonts w:eastAsia="Times New Roman" w:cs="Times New Roman"/>
                <w:b/>
                <w:i/>
                <w:sz w:val="26"/>
                <w:szCs w:val="26"/>
                <w:lang w:val="vi-VN"/>
              </w:rPr>
            </w:pPr>
            <w:r w:rsidRPr="00613428">
              <w:rPr>
                <w:rFonts w:eastAsia="Times New Roman"/>
                <w:sz w:val="26"/>
                <w:szCs w:val="26"/>
                <w:lang w:val="vi-VN" w:eastAsia="vi-VN"/>
              </w:rPr>
              <w:t xml:space="preserve">Phân tích, đánh giá nội dung và nghệ thuật bài thơ </w:t>
            </w:r>
            <w:r w:rsidRPr="00613428">
              <w:rPr>
                <w:rFonts w:eastAsia="Times New Roman"/>
                <w:i/>
                <w:sz w:val="26"/>
                <w:szCs w:val="26"/>
                <w:lang w:eastAsia="vi-VN"/>
              </w:rPr>
              <w:t>Mẹ ơi</w:t>
            </w:r>
            <w:r w:rsidRPr="00613428">
              <w:rPr>
                <w:rFonts w:eastAsia="Times New Roman" w:cs="Times New Roman"/>
                <w:b/>
                <w:i/>
                <w:sz w:val="26"/>
                <w:szCs w:val="26"/>
                <w:lang w:val="vi-VN"/>
              </w:rPr>
              <w:t>.</w:t>
            </w:r>
          </w:p>
        </w:tc>
        <w:tc>
          <w:tcPr>
            <w:tcW w:w="1388" w:type="dxa"/>
          </w:tcPr>
          <w:p w14:paraId="6207D6C1" w14:textId="77777777" w:rsidR="00684780" w:rsidRPr="00613428" w:rsidRDefault="00684780" w:rsidP="00613428">
            <w:pPr>
              <w:widowControl w:val="0"/>
              <w:spacing w:before="120" w:after="0" w:line="240" w:lineRule="auto"/>
              <w:jc w:val="center"/>
              <w:rPr>
                <w:rFonts w:eastAsia="Calibri" w:cs="Times New Roman"/>
                <w:b/>
                <w:sz w:val="26"/>
                <w:szCs w:val="26"/>
                <w:u w:color="FFFFFF"/>
              </w:rPr>
            </w:pPr>
            <w:r w:rsidRPr="00613428">
              <w:rPr>
                <w:rFonts w:eastAsia="Times New Roman" w:cs="Times New Roman"/>
                <w:sz w:val="26"/>
                <w:szCs w:val="26"/>
                <w:lang w:val="vi-VN"/>
              </w:rPr>
              <w:t>0</w:t>
            </w:r>
            <w:r w:rsidRPr="00613428">
              <w:rPr>
                <w:rFonts w:eastAsia="Times New Roman" w:cs="Times New Roman"/>
                <w:sz w:val="26"/>
                <w:szCs w:val="26"/>
              </w:rPr>
              <w:t>,</w:t>
            </w:r>
            <w:r w:rsidRPr="00613428">
              <w:rPr>
                <w:rFonts w:eastAsia="Times New Roman" w:cs="Times New Roman"/>
                <w:sz w:val="26"/>
                <w:szCs w:val="26"/>
                <w:lang w:val="vi-VN"/>
              </w:rPr>
              <w:t>5</w:t>
            </w:r>
          </w:p>
        </w:tc>
      </w:tr>
      <w:tr w:rsidR="00684780" w:rsidRPr="00613428" w14:paraId="38A5FB77" w14:textId="77777777" w:rsidTr="00AB6FFD">
        <w:trPr>
          <w:jc w:val="center"/>
        </w:trPr>
        <w:tc>
          <w:tcPr>
            <w:tcW w:w="0" w:type="auto"/>
            <w:vMerge/>
            <w:vAlign w:val="center"/>
          </w:tcPr>
          <w:p w14:paraId="19FFDF73"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082C0597" w14:textId="77777777" w:rsidR="00684780" w:rsidRPr="00613428" w:rsidRDefault="00684780" w:rsidP="00613428">
            <w:pPr>
              <w:widowControl w:val="0"/>
              <w:spacing w:before="120" w:after="0" w:line="240" w:lineRule="auto"/>
              <w:jc w:val="center"/>
              <w:rPr>
                <w:rFonts w:eastAsia="Calibri" w:cs="Times New Roman"/>
                <w:i/>
                <w:sz w:val="26"/>
                <w:szCs w:val="26"/>
                <w:u w:color="FFFFFF"/>
              </w:rPr>
            </w:pPr>
          </w:p>
        </w:tc>
        <w:tc>
          <w:tcPr>
            <w:tcW w:w="6835" w:type="dxa"/>
          </w:tcPr>
          <w:p w14:paraId="1BDF17EC" w14:textId="77777777" w:rsidR="00542CAF" w:rsidRPr="00613428" w:rsidRDefault="00542CAF" w:rsidP="00613428">
            <w:pPr>
              <w:spacing w:after="0" w:line="240" w:lineRule="auto"/>
              <w:jc w:val="both"/>
              <w:rPr>
                <w:rFonts w:eastAsia="Times New Roman" w:cs="Times New Roman"/>
                <w:i/>
                <w:sz w:val="26"/>
                <w:szCs w:val="26"/>
                <w:lang w:val="vi-VN" w:eastAsia="vi-VN"/>
              </w:rPr>
            </w:pPr>
            <w:r w:rsidRPr="00613428">
              <w:rPr>
                <w:rFonts w:eastAsia="Times New Roman" w:cs="Times New Roman"/>
                <w:i/>
                <w:sz w:val="26"/>
                <w:szCs w:val="26"/>
                <w:lang w:val="vi-VN" w:eastAsia="vi-VN"/>
              </w:rPr>
              <w:t>c. Nội dung cần đạt:</w:t>
            </w:r>
          </w:p>
          <w:p w14:paraId="58A576B3" w14:textId="77777777" w:rsidR="00542CAF" w:rsidRPr="00613428" w:rsidRDefault="00542CAF" w:rsidP="00613428">
            <w:pPr>
              <w:spacing w:after="0" w:line="240" w:lineRule="auto"/>
              <w:jc w:val="both"/>
              <w:rPr>
                <w:rFonts w:eastAsia="Times New Roman" w:cs="Times New Roman"/>
                <w:sz w:val="26"/>
                <w:szCs w:val="26"/>
                <w:lang w:val="vi-VN" w:eastAsia="vi-VN"/>
              </w:rPr>
            </w:pPr>
            <w:bookmarkStart w:id="3" w:name="_Hlk148384354"/>
            <w:r w:rsidRPr="00613428">
              <w:rPr>
                <w:rFonts w:eastAsia="Times New Roman" w:cs="Times New Roman"/>
                <w:sz w:val="26"/>
                <w:szCs w:val="26"/>
                <w:lang w:val="vi-VN" w:eastAsia="vi-VN"/>
              </w:rPr>
              <w:t>- Giới thiệu ngắn gọn về tác giả, tác phẩm, chủ đề của tác phẩm.</w:t>
            </w:r>
          </w:p>
          <w:p w14:paraId="5EC7932F" w14:textId="77777777" w:rsidR="00542CAF" w:rsidRPr="00613428" w:rsidRDefault="00542CAF" w:rsidP="00613428">
            <w:pPr>
              <w:spacing w:after="0" w:line="240" w:lineRule="auto"/>
              <w:jc w:val="both"/>
              <w:rPr>
                <w:rFonts w:eastAsia="Times New Roman" w:cs="Times New Roman"/>
                <w:sz w:val="26"/>
                <w:szCs w:val="26"/>
                <w:lang w:val="vi-VN" w:eastAsia="vi-VN"/>
              </w:rPr>
            </w:pPr>
            <w:r w:rsidRPr="00613428">
              <w:rPr>
                <w:rFonts w:eastAsia="Times New Roman" w:cs="Times New Roman"/>
                <w:sz w:val="26"/>
                <w:szCs w:val="26"/>
                <w:lang w:val="vi-VN" w:eastAsia="vi-VN"/>
              </w:rPr>
              <w:t>- Phân tích về nội dung và nghệ thuật của tác phẩm:</w:t>
            </w:r>
          </w:p>
          <w:p w14:paraId="296649F8" w14:textId="77777777" w:rsidR="00542CAF" w:rsidRPr="00613428" w:rsidRDefault="00542CAF" w:rsidP="00613428">
            <w:pPr>
              <w:spacing w:after="0" w:line="240" w:lineRule="auto"/>
              <w:jc w:val="both"/>
              <w:rPr>
                <w:rFonts w:eastAsia="Times New Roman" w:cs="Times New Roman"/>
                <w:sz w:val="26"/>
                <w:szCs w:val="26"/>
                <w:lang w:eastAsia="vi-VN"/>
              </w:rPr>
            </w:pPr>
            <w:r w:rsidRPr="00613428">
              <w:rPr>
                <w:rFonts w:eastAsia="Times New Roman" w:cs="Times New Roman"/>
                <w:b/>
                <w:sz w:val="26"/>
                <w:szCs w:val="26"/>
                <w:lang w:val="vi-VN" w:eastAsia="vi-VN"/>
              </w:rPr>
              <w:t>+ Về nội dung:</w:t>
            </w:r>
            <w:r w:rsidRPr="00613428">
              <w:rPr>
                <w:rFonts w:eastAsia="Times New Roman" w:cs="Times New Roman"/>
                <w:sz w:val="26"/>
                <w:szCs w:val="26"/>
                <w:lang w:val="vi-VN" w:eastAsia="vi-VN"/>
              </w:rPr>
              <w:t xml:space="preserve"> Bài thơ</w:t>
            </w:r>
            <w:r w:rsidRPr="00613428">
              <w:rPr>
                <w:rFonts w:eastAsia="Times New Roman" w:cs="Times New Roman"/>
                <w:sz w:val="26"/>
                <w:szCs w:val="26"/>
                <w:lang w:eastAsia="vi-VN"/>
              </w:rPr>
              <w:t xml:space="preserve"> phác họa chân thực, sinh động</w:t>
            </w:r>
            <w:r w:rsidRPr="00613428">
              <w:rPr>
                <w:rFonts w:eastAsia="Times New Roman" w:cs="Times New Roman"/>
                <w:sz w:val="26"/>
                <w:szCs w:val="26"/>
                <w:lang w:val="vi-VN" w:eastAsia="vi-VN"/>
              </w:rPr>
              <w:t xml:space="preserve"> </w:t>
            </w:r>
            <w:r w:rsidRPr="00613428">
              <w:rPr>
                <w:rFonts w:eastAsia="Times New Roman" w:cs="Times New Roman"/>
                <w:sz w:val="26"/>
                <w:szCs w:val="26"/>
                <w:lang w:eastAsia="vi-VN"/>
              </w:rPr>
              <w:t>bức chân dung người mẹ nông dân: nghèo khổ lam lũ, vất vả cực nhọc; tình yêu thương sâu nặng, bao ước mong tốt đẹp cho con (</w:t>
            </w:r>
            <w:r w:rsidRPr="00613428">
              <w:rPr>
                <w:rFonts w:eastAsia="Times New Roman" w:cs="Times New Roman"/>
                <w:i/>
                <w:sz w:val="26"/>
                <w:szCs w:val="26"/>
                <w:lang w:eastAsia="vi-VN"/>
              </w:rPr>
              <w:t>mẹ gửi gắm, chăm chút trong từng đường kim, mũi chỉ, miếng ăn, giấc ngủ</w:t>
            </w:r>
            <w:r w:rsidRPr="00613428">
              <w:rPr>
                <w:rFonts w:eastAsia="Times New Roman" w:cs="Times New Roman"/>
                <w:sz w:val="26"/>
                <w:szCs w:val="26"/>
                <w:lang w:eastAsia="vi-VN"/>
              </w:rPr>
              <w:t>…); mẹ luôn nhận về mình nỗi buồn đau, thua thiệt, sự cô đơn, thiếu thốn…</w:t>
            </w:r>
            <w:r w:rsidRPr="00613428">
              <w:rPr>
                <w:rFonts w:eastAsia="Times New Roman" w:cs="Times New Roman"/>
                <w:sz w:val="26"/>
                <w:szCs w:val="26"/>
                <w:lang w:val="vi-VN" w:eastAsia="vi-VN"/>
              </w:rPr>
              <w:t xml:space="preserve"> </w:t>
            </w:r>
            <w:r w:rsidRPr="00613428">
              <w:rPr>
                <w:rFonts w:eastAsia="Times New Roman" w:cs="Times New Roman"/>
                <w:sz w:val="26"/>
                <w:szCs w:val="26"/>
                <w:lang w:eastAsia="vi-VN"/>
              </w:rPr>
              <w:t>Người</w:t>
            </w:r>
            <w:r w:rsidRPr="00613428">
              <w:rPr>
                <w:rFonts w:eastAsia="Times New Roman" w:cs="Times New Roman"/>
                <w:sz w:val="26"/>
                <w:szCs w:val="26"/>
                <w:lang w:val="vi-VN" w:eastAsia="vi-VN"/>
              </w:rPr>
              <w:t xml:space="preserve"> con </w:t>
            </w:r>
            <w:r w:rsidRPr="00613428">
              <w:rPr>
                <w:rFonts w:eastAsia="Times New Roman" w:cs="Times New Roman"/>
                <w:sz w:val="26"/>
                <w:szCs w:val="26"/>
                <w:lang w:eastAsia="vi-VN"/>
              </w:rPr>
              <w:t xml:space="preserve">thấu hiểu, biết ơn trân trọng người mẹ nhân hậu, vị tha, bao dung, hi sinh thầm lặng suốt đời của mẹ.  </w:t>
            </w:r>
          </w:p>
          <w:p w14:paraId="5430650B" w14:textId="77777777" w:rsidR="00542CAF" w:rsidRPr="00613428" w:rsidRDefault="00542CAF" w:rsidP="00613428">
            <w:pPr>
              <w:spacing w:after="0" w:line="240" w:lineRule="auto"/>
              <w:jc w:val="both"/>
              <w:rPr>
                <w:rFonts w:eastAsia="Times New Roman" w:cs="Times New Roman"/>
                <w:sz w:val="26"/>
                <w:szCs w:val="26"/>
                <w:lang w:val="vi-VN" w:eastAsia="vi-VN"/>
              </w:rPr>
            </w:pPr>
            <w:r w:rsidRPr="00613428">
              <w:rPr>
                <w:rFonts w:eastAsia="Times New Roman" w:cs="Times New Roman"/>
                <w:b/>
                <w:sz w:val="26"/>
                <w:szCs w:val="26"/>
                <w:lang w:val="vi-VN" w:eastAsia="vi-VN"/>
              </w:rPr>
              <w:t>+ Về nghệ thuật:</w:t>
            </w:r>
            <w:r w:rsidRPr="00613428">
              <w:rPr>
                <w:rFonts w:eastAsia="Times New Roman" w:cs="Times New Roman"/>
                <w:sz w:val="26"/>
                <w:szCs w:val="26"/>
                <w:lang w:val="vi-VN" w:eastAsia="vi-VN"/>
              </w:rPr>
              <w:t xml:space="preserve"> Bài thơ có những nét đặc sắc về nghệ thuật như: thể thơ </w:t>
            </w:r>
            <w:r w:rsidRPr="00613428">
              <w:rPr>
                <w:rFonts w:eastAsia="Times New Roman" w:cs="Times New Roman"/>
                <w:sz w:val="26"/>
                <w:szCs w:val="26"/>
                <w:lang w:eastAsia="vi-VN"/>
              </w:rPr>
              <w:t>lục bát</w:t>
            </w:r>
            <w:r w:rsidRPr="00613428">
              <w:rPr>
                <w:rFonts w:eastAsia="Times New Roman" w:cs="Times New Roman"/>
                <w:sz w:val="26"/>
                <w:szCs w:val="26"/>
                <w:lang w:val="vi-VN" w:eastAsia="vi-VN"/>
              </w:rPr>
              <w:t>; thi liệu, hình ảnh thơ gần gũi, quen thuộc</w:t>
            </w:r>
            <w:r w:rsidRPr="00613428">
              <w:rPr>
                <w:rFonts w:eastAsia="Times New Roman" w:cs="Times New Roman"/>
                <w:sz w:val="26"/>
                <w:szCs w:val="26"/>
                <w:lang w:eastAsia="vi-VN"/>
              </w:rPr>
              <w:t xml:space="preserve"> mà giàu sức gơi; </w:t>
            </w:r>
            <w:r w:rsidRPr="00613428">
              <w:rPr>
                <w:rFonts w:eastAsia="Times New Roman" w:cs="Times New Roman"/>
                <w:sz w:val="26"/>
                <w:szCs w:val="26"/>
                <w:lang w:val="vi-VN" w:eastAsia="vi-VN"/>
              </w:rPr>
              <w:t xml:space="preserve"> Sử dụng nhiều biện pháp tu từ; giọng điệu tha thiết, lắng sâu, buồn thương....</w:t>
            </w:r>
          </w:p>
          <w:p w14:paraId="5FA12871" w14:textId="77777777" w:rsidR="00684780" w:rsidRPr="00613428" w:rsidRDefault="00542CAF" w:rsidP="00613428">
            <w:pPr>
              <w:spacing w:before="120" w:after="0" w:line="240" w:lineRule="auto"/>
              <w:jc w:val="both"/>
              <w:rPr>
                <w:rFonts w:eastAsia="Times New Roman" w:cs="Times New Roman"/>
                <w:sz w:val="26"/>
                <w:szCs w:val="26"/>
              </w:rPr>
            </w:pPr>
            <w:r w:rsidRPr="00613428">
              <w:rPr>
                <w:rFonts w:eastAsia="Times New Roman" w:cs="Times New Roman"/>
                <w:sz w:val="26"/>
                <w:szCs w:val="26"/>
                <w:lang w:val="vi-VN" w:eastAsia="vi-VN"/>
              </w:rPr>
              <w:t>- Đánh giá về giá trị tư tưởng, đặc sắc nghệ thuật của bài thơ.</w:t>
            </w:r>
          </w:p>
          <w:bookmarkEnd w:id="3"/>
          <w:p w14:paraId="449961E6" w14:textId="77777777" w:rsidR="00684780" w:rsidRPr="00613428" w:rsidRDefault="00684780" w:rsidP="00613428">
            <w:pPr>
              <w:spacing w:before="120" w:after="0" w:line="240" w:lineRule="auto"/>
              <w:jc w:val="both"/>
              <w:rPr>
                <w:rFonts w:eastAsia="Times New Roman" w:cs="Times New Roman"/>
                <w:b/>
                <w:i/>
                <w:sz w:val="26"/>
                <w:szCs w:val="26"/>
                <w:lang w:val="vi-VN"/>
              </w:rPr>
            </w:pPr>
            <w:r w:rsidRPr="00613428">
              <w:rPr>
                <w:rFonts w:eastAsia="Times New Roman" w:cs="Times New Roman"/>
                <w:b/>
                <w:i/>
                <w:sz w:val="26"/>
                <w:szCs w:val="26"/>
                <w:lang w:val="vi-VN"/>
              </w:rPr>
              <w:t xml:space="preserve">Hướng dẫn chấm: </w:t>
            </w:r>
          </w:p>
          <w:p w14:paraId="4B4D8F25" w14:textId="77777777" w:rsidR="00684780" w:rsidRPr="00613428" w:rsidRDefault="00684780" w:rsidP="00613428">
            <w:pPr>
              <w:spacing w:before="120" w:after="0" w:line="240" w:lineRule="auto"/>
              <w:jc w:val="both"/>
              <w:rPr>
                <w:rFonts w:eastAsia="Times New Roman" w:cs="Times New Roman"/>
                <w:i/>
                <w:sz w:val="26"/>
                <w:szCs w:val="26"/>
                <w:lang w:val="vi-VN"/>
              </w:rPr>
            </w:pPr>
            <w:r w:rsidRPr="00613428">
              <w:rPr>
                <w:rFonts w:eastAsia="Times New Roman" w:cs="Times New Roman"/>
                <w:i/>
                <w:sz w:val="26"/>
                <w:szCs w:val="26"/>
              </w:rPr>
              <w:lastRenderedPageBreak/>
              <w:t xml:space="preserve">- </w:t>
            </w:r>
            <w:r w:rsidRPr="00613428">
              <w:rPr>
                <w:rFonts w:eastAsia="Times New Roman" w:cs="Times New Roman"/>
                <w:i/>
                <w:sz w:val="26"/>
                <w:szCs w:val="26"/>
                <w:lang w:val="vi-VN"/>
              </w:rPr>
              <w:t>Học sinh phân tích đầy đủ, sâu sắc: 2,5 điểm.</w:t>
            </w:r>
          </w:p>
          <w:p w14:paraId="79794911" w14:textId="77777777" w:rsidR="00684780" w:rsidRPr="00613428" w:rsidRDefault="00684780" w:rsidP="00613428">
            <w:pPr>
              <w:spacing w:before="120" w:after="0" w:line="240" w:lineRule="auto"/>
              <w:jc w:val="both"/>
              <w:rPr>
                <w:rFonts w:eastAsia="Times New Roman" w:cs="Times New Roman"/>
                <w:i/>
                <w:sz w:val="26"/>
                <w:szCs w:val="26"/>
                <w:lang w:val="vi-VN"/>
              </w:rPr>
            </w:pPr>
            <w:r w:rsidRPr="00613428">
              <w:rPr>
                <w:rFonts w:eastAsia="Times New Roman" w:cs="Times New Roman"/>
                <w:i/>
                <w:sz w:val="26"/>
                <w:szCs w:val="26"/>
              </w:rPr>
              <w:t xml:space="preserve">- </w:t>
            </w:r>
            <w:r w:rsidRPr="00613428">
              <w:rPr>
                <w:rFonts w:eastAsia="Times New Roman" w:cs="Times New Roman"/>
                <w:i/>
                <w:sz w:val="26"/>
                <w:szCs w:val="26"/>
                <w:lang w:val="vi-VN"/>
              </w:rPr>
              <w:t xml:space="preserve">Học sinh phân tích chưa đầy đủ hoặc chưa sâu sắc: 1,75 điểm </w:t>
            </w:r>
            <w:r w:rsidRPr="00613428">
              <w:rPr>
                <w:rFonts w:eastAsia="Times New Roman" w:cs="Times New Roman"/>
                <w:i/>
                <w:sz w:val="26"/>
                <w:szCs w:val="26"/>
              </w:rPr>
              <w:t xml:space="preserve">- </w:t>
            </w:r>
            <w:r w:rsidRPr="00613428">
              <w:rPr>
                <w:rFonts w:eastAsia="Times New Roman" w:cs="Times New Roman"/>
                <w:i/>
                <w:sz w:val="26"/>
                <w:szCs w:val="26"/>
                <w:lang w:val="vi-VN"/>
              </w:rPr>
              <w:t>2,25 điểm.</w:t>
            </w:r>
          </w:p>
          <w:p w14:paraId="3CF50E15" w14:textId="77777777" w:rsidR="00684780" w:rsidRPr="00613428" w:rsidRDefault="00684780" w:rsidP="00613428">
            <w:pPr>
              <w:spacing w:before="120" w:after="0" w:line="240" w:lineRule="auto"/>
              <w:jc w:val="both"/>
              <w:rPr>
                <w:rFonts w:eastAsia="Times New Roman" w:cs="Times New Roman"/>
                <w:i/>
                <w:sz w:val="26"/>
                <w:szCs w:val="26"/>
                <w:lang w:val="vi-VN"/>
              </w:rPr>
            </w:pPr>
            <w:r w:rsidRPr="00613428">
              <w:rPr>
                <w:rFonts w:eastAsia="Times New Roman" w:cs="Times New Roman"/>
                <w:i/>
                <w:sz w:val="26"/>
                <w:szCs w:val="26"/>
              </w:rPr>
              <w:t xml:space="preserve">- </w:t>
            </w:r>
            <w:r w:rsidRPr="00613428">
              <w:rPr>
                <w:rFonts w:eastAsia="Times New Roman" w:cs="Times New Roman"/>
                <w:i/>
                <w:sz w:val="26"/>
                <w:szCs w:val="26"/>
                <w:lang w:val="vi-VN"/>
              </w:rPr>
              <w:t>Học sinh phân tích chung chung, chưa rõ các biểu hiệ</w:t>
            </w:r>
            <w:r w:rsidRPr="00613428">
              <w:rPr>
                <w:rFonts w:eastAsia="Times New Roman" w:cs="Times New Roman"/>
                <w:i/>
                <w:sz w:val="26"/>
                <w:szCs w:val="26"/>
              </w:rPr>
              <w:t>n</w:t>
            </w:r>
            <w:r w:rsidRPr="00613428">
              <w:rPr>
                <w:rFonts w:eastAsia="Times New Roman" w:cs="Times New Roman"/>
                <w:i/>
                <w:sz w:val="26"/>
                <w:szCs w:val="26"/>
                <w:lang w:val="vi-VN"/>
              </w:rPr>
              <w:t>: 0,5 điểm</w:t>
            </w:r>
            <w:r w:rsidRPr="00613428">
              <w:rPr>
                <w:rFonts w:eastAsia="Times New Roman" w:cs="Times New Roman"/>
                <w:i/>
                <w:sz w:val="26"/>
                <w:szCs w:val="26"/>
              </w:rPr>
              <w:t xml:space="preserve"> - </w:t>
            </w:r>
            <w:r w:rsidRPr="00613428">
              <w:rPr>
                <w:rFonts w:eastAsia="Times New Roman" w:cs="Times New Roman"/>
                <w:i/>
                <w:sz w:val="26"/>
                <w:szCs w:val="26"/>
                <w:lang w:val="vi-VN"/>
              </w:rPr>
              <w:t>0,75 điểm.</w:t>
            </w:r>
          </w:p>
          <w:p w14:paraId="202A0DAD" w14:textId="77777777" w:rsidR="00684780" w:rsidRPr="00613428" w:rsidRDefault="00684780" w:rsidP="00613428">
            <w:pPr>
              <w:spacing w:before="120" w:after="0" w:line="240" w:lineRule="auto"/>
              <w:jc w:val="both"/>
              <w:rPr>
                <w:rFonts w:eastAsia="Times New Roman" w:cs="Times New Roman"/>
                <w:sz w:val="26"/>
                <w:szCs w:val="26"/>
              </w:rPr>
            </w:pPr>
            <w:r w:rsidRPr="00613428">
              <w:rPr>
                <w:rFonts w:eastAsia="Times New Roman" w:cs="Times New Roman"/>
                <w:i/>
                <w:sz w:val="26"/>
                <w:szCs w:val="26"/>
              </w:rPr>
              <w:t xml:space="preserve">- </w:t>
            </w:r>
            <w:r w:rsidRPr="00613428">
              <w:rPr>
                <w:rFonts w:eastAsia="Times New Roman" w:cs="Times New Roman"/>
                <w:i/>
                <w:sz w:val="26"/>
                <w:szCs w:val="26"/>
                <w:lang w:val="vi-VN"/>
              </w:rPr>
              <w:t>Học sinh phân tích sơ lược, không rõ các biểu hiện: 0,25 điểm.</w:t>
            </w:r>
          </w:p>
        </w:tc>
        <w:tc>
          <w:tcPr>
            <w:tcW w:w="1388" w:type="dxa"/>
          </w:tcPr>
          <w:p w14:paraId="085B7BB8" w14:textId="77777777" w:rsidR="00684780" w:rsidRPr="00613428" w:rsidRDefault="005C7920" w:rsidP="00613428">
            <w:pPr>
              <w:widowControl w:val="0"/>
              <w:spacing w:before="120" w:after="0" w:line="240" w:lineRule="auto"/>
              <w:jc w:val="center"/>
              <w:rPr>
                <w:rFonts w:eastAsia="Calibri" w:cs="Times New Roman"/>
                <w:sz w:val="26"/>
                <w:szCs w:val="26"/>
                <w:u w:color="FFFFFF"/>
              </w:rPr>
            </w:pPr>
            <w:r w:rsidRPr="00613428">
              <w:rPr>
                <w:rFonts w:eastAsia="Times New Roman" w:cs="Times New Roman"/>
                <w:sz w:val="26"/>
                <w:szCs w:val="26"/>
                <w:lang w:val="vi-VN"/>
              </w:rPr>
              <w:lastRenderedPageBreak/>
              <w:t>2,5</w:t>
            </w:r>
          </w:p>
        </w:tc>
      </w:tr>
      <w:tr w:rsidR="00684780" w:rsidRPr="00613428" w14:paraId="1AADB84A" w14:textId="77777777" w:rsidTr="00AB6FFD">
        <w:trPr>
          <w:jc w:val="center"/>
        </w:trPr>
        <w:tc>
          <w:tcPr>
            <w:tcW w:w="0" w:type="auto"/>
            <w:vMerge/>
            <w:vAlign w:val="center"/>
          </w:tcPr>
          <w:p w14:paraId="52ACD1DB"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4AFB9F4A" w14:textId="77777777" w:rsidR="00684780" w:rsidRPr="00613428" w:rsidRDefault="00684780" w:rsidP="00613428">
            <w:pPr>
              <w:widowControl w:val="0"/>
              <w:spacing w:before="120" w:after="0" w:line="240" w:lineRule="auto"/>
              <w:jc w:val="center"/>
              <w:rPr>
                <w:rFonts w:eastAsia="Calibri" w:cs="Times New Roman"/>
                <w:i/>
                <w:sz w:val="26"/>
                <w:szCs w:val="26"/>
                <w:u w:color="FFFFFF"/>
              </w:rPr>
            </w:pPr>
          </w:p>
        </w:tc>
        <w:tc>
          <w:tcPr>
            <w:tcW w:w="6835" w:type="dxa"/>
          </w:tcPr>
          <w:p w14:paraId="321AC6D4" w14:textId="77777777" w:rsidR="00542CAF" w:rsidRPr="00613428" w:rsidRDefault="00402894" w:rsidP="00613428">
            <w:pPr>
              <w:spacing w:after="0" w:line="240" w:lineRule="auto"/>
              <w:jc w:val="both"/>
              <w:rPr>
                <w:rFonts w:eastAsia="Times New Roman" w:cs="Times New Roman"/>
                <w:sz w:val="26"/>
                <w:szCs w:val="26"/>
                <w:lang w:val="vi-VN" w:eastAsia="vi-VN"/>
              </w:rPr>
            </w:pPr>
            <w:r w:rsidRPr="00613428">
              <w:rPr>
                <w:rFonts w:eastAsia="Times New Roman" w:cs="Times New Roman"/>
                <w:i/>
                <w:sz w:val="26"/>
                <w:szCs w:val="26"/>
                <w:lang w:eastAsia="vi-VN"/>
              </w:rPr>
              <w:t>d</w:t>
            </w:r>
            <w:r w:rsidR="00542CAF" w:rsidRPr="00613428">
              <w:rPr>
                <w:rFonts w:eastAsia="Times New Roman" w:cs="Times New Roman"/>
                <w:i/>
                <w:sz w:val="26"/>
                <w:szCs w:val="26"/>
                <w:lang w:eastAsia="vi-VN"/>
              </w:rPr>
              <w:t xml:space="preserve">. </w:t>
            </w:r>
            <w:r w:rsidR="00542CAF" w:rsidRPr="00613428">
              <w:rPr>
                <w:rFonts w:eastAsia="Times New Roman" w:cs="Times New Roman"/>
                <w:i/>
                <w:sz w:val="26"/>
                <w:szCs w:val="26"/>
                <w:lang w:val="vi-VN" w:eastAsia="vi-VN"/>
              </w:rPr>
              <w:t>Chính tả, ngữ pháp</w:t>
            </w:r>
          </w:p>
          <w:p w14:paraId="484A90E7" w14:textId="77777777" w:rsidR="00542CAF" w:rsidRPr="00613428" w:rsidRDefault="00542CAF" w:rsidP="00613428">
            <w:pPr>
              <w:spacing w:after="0" w:line="240" w:lineRule="auto"/>
              <w:rPr>
                <w:rFonts w:eastAsia="Times New Roman" w:cs="Times New Roman"/>
                <w:sz w:val="26"/>
                <w:szCs w:val="26"/>
                <w:lang w:eastAsia="vi-VN"/>
              </w:rPr>
            </w:pPr>
            <w:r w:rsidRPr="00613428">
              <w:rPr>
                <w:rFonts w:eastAsia="Times New Roman" w:cs="Times New Roman"/>
                <w:sz w:val="26"/>
                <w:szCs w:val="26"/>
                <w:lang w:val="vi-VN" w:eastAsia="vi-VN"/>
              </w:rPr>
              <w:t xml:space="preserve">Đảm bảo chuẩn chính tả, ngữ pháp </w:t>
            </w:r>
            <w:r w:rsidRPr="00613428">
              <w:rPr>
                <w:rFonts w:eastAsia="Times New Roman" w:cs="Times New Roman"/>
                <w:sz w:val="26"/>
                <w:szCs w:val="26"/>
                <w:lang w:eastAsia="vi-VN"/>
              </w:rPr>
              <w:t>t</w:t>
            </w:r>
            <w:r w:rsidRPr="00613428">
              <w:rPr>
                <w:rFonts w:eastAsia="Times New Roman" w:cs="Times New Roman"/>
                <w:sz w:val="26"/>
                <w:szCs w:val="26"/>
                <w:lang w:val="vi-VN" w:eastAsia="vi-VN"/>
              </w:rPr>
              <w:t>iếng Việt</w:t>
            </w:r>
            <w:r w:rsidRPr="00613428">
              <w:rPr>
                <w:rFonts w:eastAsia="Times New Roman" w:cs="Times New Roman"/>
                <w:sz w:val="26"/>
                <w:szCs w:val="26"/>
                <w:lang w:eastAsia="vi-VN"/>
              </w:rPr>
              <w:t>.</w:t>
            </w:r>
          </w:p>
          <w:p w14:paraId="6FA5B83F" w14:textId="77777777" w:rsidR="00542CAF" w:rsidRPr="00613428" w:rsidRDefault="00542CAF" w:rsidP="00613428">
            <w:pPr>
              <w:spacing w:after="0" w:line="240" w:lineRule="auto"/>
              <w:rPr>
                <w:rFonts w:eastAsia="Times New Roman" w:cs="Times New Roman"/>
                <w:b/>
                <w:i/>
                <w:sz w:val="26"/>
                <w:szCs w:val="26"/>
                <w:lang w:val="vi-VN" w:eastAsia="vi-VN"/>
              </w:rPr>
            </w:pPr>
            <w:r w:rsidRPr="00613428">
              <w:rPr>
                <w:rFonts w:eastAsia="Times New Roman" w:cs="Times New Roman"/>
                <w:b/>
                <w:i/>
                <w:sz w:val="26"/>
                <w:szCs w:val="26"/>
                <w:lang w:val="vi-VN" w:eastAsia="vi-VN"/>
              </w:rPr>
              <w:t xml:space="preserve">Hướng dẫn chấm: </w:t>
            </w:r>
          </w:p>
          <w:p w14:paraId="439A29EB" w14:textId="77777777" w:rsidR="00684780" w:rsidRPr="00613428" w:rsidRDefault="00542CAF" w:rsidP="00613428">
            <w:pPr>
              <w:spacing w:before="120" w:after="0" w:line="240" w:lineRule="auto"/>
              <w:jc w:val="both"/>
              <w:rPr>
                <w:rFonts w:eastAsia="Times New Roman" w:cs="Times New Roman"/>
                <w:sz w:val="26"/>
                <w:szCs w:val="26"/>
              </w:rPr>
            </w:pPr>
            <w:r w:rsidRPr="00613428">
              <w:rPr>
                <w:rFonts w:eastAsia="Times New Roman" w:cs="Times New Roman"/>
                <w:i/>
                <w:sz w:val="26"/>
                <w:szCs w:val="26"/>
                <w:lang w:val="vi-VN" w:eastAsia="vi-VN"/>
              </w:rPr>
              <w:t>Không cho điểm nếu bài làm có quá nhiều lỗi chính tả, ngữ pháp</w:t>
            </w:r>
            <w:r w:rsidRPr="00613428">
              <w:rPr>
                <w:rFonts w:eastAsia="Times New Roman" w:cs="Times New Roman"/>
                <w:i/>
                <w:sz w:val="26"/>
                <w:szCs w:val="26"/>
                <w:lang w:eastAsia="vi-VN"/>
              </w:rPr>
              <w:t>.</w:t>
            </w:r>
          </w:p>
        </w:tc>
        <w:tc>
          <w:tcPr>
            <w:tcW w:w="1388" w:type="dxa"/>
          </w:tcPr>
          <w:p w14:paraId="0C46FEE8"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Times New Roman" w:cs="Times New Roman"/>
                <w:sz w:val="26"/>
                <w:szCs w:val="26"/>
                <w:lang w:val="vi-VN"/>
              </w:rPr>
              <w:t>0</w:t>
            </w:r>
            <w:r w:rsidRPr="00613428">
              <w:rPr>
                <w:rFonts w:eastAsia="Times New Roman" w:cs="Times New Roman"/>
                <w:sz w:val="26"/>
                <w:szCs w:val="26"/>
              </w:rPr>
              <w:t>,</w:t>
            </w:r>
            <w:r w:rsidRPr="00613428">
              <w:rPr>
                <w:rFonts w:eastAsia="Times New Roman" w:cs="Times New Roman"/>
                <w:sz w:val="26"/>
                <w:szCs w:val="26"/>
                <w:lang w:val="vi-VN"/>
              </w:rPr>
              <w:t>25</w:t>
            </w:r>
          </w:p>
        </w:tc>
      </w:tr>
      <w:tr w:rsidR="00684780" w:rsidRPr="00613428" w14:paraId="741DCECE" w14:textId="77777777" w:rsidTr="00AB6FFD">
        <w:trPr>
          <w:jc w:val="center"/>
        </w:trPr>
        <w:tc>
          <w:tcPr>
            <w:tcW w:w="0" w:type="auto"/>
            <w:vMerge/>
            <w:vAlign w:val="center"/>
          </w:tcPr>
          <w:p w14:paraId="1583B698" w14:textId="77777777" w:rsidR="00684780" w:rsidRPr="00613428" w:rsidRDefault="00684780" w:rsidP="00613428">
            <w:pPr>
              <w:widowControl w:val="0"/>
              <w:spacing w:before="120" w:after="0" w:line="240" w:lineRule="auto"/>
              <w:jc w:val="center"/>
              <w:rPr>
                <w:rFonts w:eastAsia="Calibri" w:cs="Times New Roman"/>
                <w:b/>
                <w:iCs/>
                <w:sz w:val="26"/>
                <w:szCs w:val="26"/>
                <w:u w:color="FFFFFF"/>
              </w:rPr>
            </w:pPr>
          </w:p>
        </w:tc>
        <w:tc>
          <w:tcPr>
            <w:tcW w:w="714" w:type="dxa"/>
          </w:tcPr>
          <w:p w14:paraId="7900922C" w14:textId="77777777" w:rsidR="00684780" w:rsidRPr="00613428" w:rsidRDefault="00684780" w:rsidP="00613428">
            <w:pPr>
              <w:widowControl w:val="0"/>
              <w:spacing w:before="120" w:after="0" w:line="240" w:lineRule="auto"/>
              <w:jc w:val="center"/>
              <w:rPr>
                <w:rFonts w:eastAsia="Calibri" w:cs="Times New Roman"/>
                <w:i/>
                <w:sz w:val="26"/>
                <w:szCs w:val="26"/>
                <w:u w:color="FFFFFF"/>
              </w:rPr>
            </w:pPr>
          </w:p>
        </w:tc>
        <w:tc>
          <w:tcPr>
            <w:tcW w:w="6835" w:type="dxa"/>
          </w:tcPr>
          <w:p w14:paraId="25F4A197" w14:textId="77777777" w:rsidR="00542CAF" w:rsidRPr="00613428" w:rsidRDefault="00542CAF" w:rsidP="00613428">
            <w:pPr>
              <w:spacing w:after="0" w:line="240" w:lineRule="auto"/>
              <w:jc w:val="both"/>
              <w:rPr>
                <w:rFonts w:eastAsia="Times New Roman" w:cs="Times New Roman"/>
                <w:sz w:val="26"/>
                <w:szCs w:val="26"/>
                <w:lang w:val="vi-VN" w:eastAsia="vi-VN"/>
              </w:rPr>
            </w:pPr>
            <w:r w:rsidRPr="00613428">
              <w:rPr>
                <w:rFonts w:eastAsia="Times New Roman" w:cs="Times New Roman"/>
                <w:i/>
                <w:sz w:val="26"/>
                <w:szCs w:val="26"/>
                <w:lang w:val="vi-VN" w:eastAsia="vi-VN"/>
              </w:rPr>
              <w:t>e. Sáng tạo:</w:t>
            </w:r>
            <w:r w:rsidRPr="00613428">
              <w:rPr>
                <w:rFonts w:eastAsia="Times New Roman" w:cs="Times New Roman"/>
                <w:sz w:val="26"/>
                <w:szCs w:val="26"/>
                <w:lang w:val="vi-VN" w:eastAsia="vi-VN"/>
              </w:rPr>
              <w:t xml:space="preserve"> </w:t>
            </w:r>
          </w:p>
          <w:p w14:paraId="34E7DE38" w14:textId="77777777" w:rsidR="00684780" w:rsidRPr="00613428" w:rsidRDefault="00542CAF" w:rsidP="00613428">
            <w:pPr>
              <w:widowControl w:val="0"/>
              <w:spacing w:before="120" w:after="0" w:line="240" w:lineRule="auto"/>
              <w:jc w:val="both"/>
              <w:rPr>
                <w:rFonts w:eastAsia="Calibri" w:cs="Times New Roman"/>
                <w:iCs/>
                <w:sz w:val="26"/>
                <w:szCs w:val="26"/>
                <w:u w:color="FFFFFF"/>
              </w:rPr>
            </w:pPr>
            <w:r w:rsidRPr="00613428">
              <w:rPr>
                <w:rFonts w:eastAsia="Times New Roman" w:cs="Times New Roman"/>
                <w:sz w:val="26"/>
                <w:szCs w:val="26"/>
                <w:lang w:val="vi-VN" w:eastAsia="vi-VN"/>
              </w:rPr>
              <w:t>Thể hiện những suy nghĩ sâu sắc về vấn đề nghị luận; có cách diễn đạt mới mẻ.</w:t>
            </w:r>
          </w:p>
        </w:tc>
        <w:tc>
          <w:tcPr>
            <w:tcW w:w="1388" w:type="dxa"/>
          </w:tcPr>
          <w:p w14:paraId="3E44E54F" w14:textId="77777777" w:rsidR="00684780" w:rsidRPr="00613428" w:rsidRDefault="00684780" w:rsidP="00613428">
            <w:pPr>
              <w:widowControl w:val="0"/>
              <w:spacing w:before="120" w:after="0" w:line="240" w:lineRule="auto"/>
              <w:jc w:val="center"/>
              <w:rPr>
                <w:rFonts w:eastAsia="Calibri" w:cs="Times New Roman"/>
                <w:sz w:val="26"/>
                <w:szCs w:val="26"/>
                <w:u w:color="FFFFFF"/>
              </w:rPr>
            </w:pPr>
            <w:r w:rsidRPr="00613428">
              <w:rPr>
                <w:rFonts w:eastAsia="Times New Roman" w:cs="Times New Roman"/>
                <w:sz w:val="26"/>
                <w:szCs w:val="26"/>
                <w:lang w:val="vi-VN"/>
              </w:rPr>
              <w:t>0</w:t>
            </w:r>
            <w:r w:rsidRPr="00613428">
              <w:rPr>
                <w:rFonts w:eastAsia="Times New Roman" w:cs="Times New Roman"/>
                <w:sz w:val="26"/>
                <w:szCs w:val="26"/>
              </w:rPr>
              <w:t>,</w:t>
            </w:r>
            <w:r w:rsidRPr="00613428">
              <w:rPr>
                <w:rFonts w:eastAsia="Times New Roman" w:cs="Times New Roman"/>
                <w:sz w:val="26"/>
                <w:szCs w:val="26"/>
                <w:lang w:val="vi-VN"/>
              </w:rPr>
              <w:t>5</w:t>
            </w:r>
          </w:p>
        </w:tc>
      </w:tr>
      <w:tr w:rsidR="00684780" w:rsidRPr="00613428" w14:paraId="5FA5A41D" w14:textId="77777777" w:rsidTr="00AB6FFD">
        <w:trPr>
          <w:jc w:val="center"/>
        </w:trPr>
        <w:tc>
          <w:tcPr>
            <w:tcW w:w="1553" w:type="dxa"/>
            <w:gridSpan w:val="2"/>
            <w:vAlign w:val="center"/>
          </w:tcPr>
          <w:p w14:paraId="36939D23" w14:textId="77777777" w:rsidR="00684780" w:rsidRPr="00613428" w:rsidRDefault="00684780" w:rsidP="00613428">
            <w:pPr>
              <w:widowControl w:val="0"/>
              <w:spacing w:before="120" w:after="0" w:line="240" w:lineRule="auto"/>
              <w:jc w:val="center"/>
              <w:rPr>
                <w:rFonts w:eastAsia="Calibri" w:cs="Times New Roman"/>
                <w:b/>
                <w:bCs/>
                <w:iCs/>
                <w:sz w:val="26"/>
                <w:szCs w:val="26"/>
                <w:u w:color="FFFFFF"/>
              </w:rPr>
            </w:pPr>
            <w:r w:rsidRPr="00613428">
              <w:rPr>
                <w:rFonts w:eastAsia="Calibri" w:cs="Times New Roman"/>
                <w:b/>
                <w:bCs/>
                <w:iCs/>
                <w:sz w:val="26"/>
                <w:szCs w:val="26"/>
                <w:u w:color="FFFFFF"/>
              </w:rPr>
              <w:t>I+II</w:t>
            </w:r>
          </w:p>
        </w:tc>
        <w:tc>
          <w:tcPr>
            <w:tcW w:w="6835" w:type="dxa"/>
          </w:tcPr>
          <w:p w14:paraId="58001B8F" w14:textId="77777777" w:rsidR="00684780" w:rsidRPr="00613428" w:rsidRDefault="00684780" w:rsidP="00613428">
            <w:pPr>
              <w:widowControl w:val="0"/>
              <w:spacing w:before="120" w:after="0" w:line="240" w:lineRule="auto"/>
              <w:jc w:val="both"/>
              <w:rPr>
                <w:rFonts w:eastAsia="Times New Roman" w:cs="Times New Roman"/>
                <w:b/>
                <w:bCs/>
                <w:i/>
                <w:iCs/>
                <w:sz w:val="26"/>
                <w:szCs w:val="26"/>
                <w:lang w:val="vi-VN"/>
              </w:rPr>
            </w:pPr>
          </w:p>
        </w:tc>
        <w:tc>
          <w:tcPr>
            <w:tcW w:w="1388" w:type="dxa"/>
          </w:tcPr>
          <w:p w14:paraId="172E209B" w14:textId="77777777" w:rsidR="00684780" w:rsidRPr="00613428" w:rsidRDefault="00684780" w:rsidP="00613428">
            <w:pPr>
              <w:widowControl w:val="0"/>
              <w:spacing w:before="120" w:after="0" w:line="240" w:lineRule="auto"/>
              <w:jc w:val="center"/>
              <w:rPr>
                <w:rFonts w:eastAsia="Times New Roman" w:cs="Times New Roman"/>
                <w:b/>
                <w:bCs/>
                <w:sz w:val="26"/>
                <w:szCs w:val="26"/>
              </w:rPr>
            </w:pPr>
            <w:r w:rsidRPr="00613428">
              <w:rPr>
                <w:rFonts w:eastAsia="Times New Roman" w:cs="Times New Roman"/>
                <w:b/>
                <w:bCs/>
                <w:sz w:val="26"/>
                <w:szCs w:val="26"/>
              </w:rPr>
              <w:t>10,0</w:t>
            </w:r>
          </w:p>
        </w:tc>
      </w:tr>
    </w:tbl>
    <w:p w14:paraId="7095C326" w14:textId="77777777" w:rsidR="00684780" w:rsidRPr="00613428" w:rsidRDefault="00684780" w:rsidP="00613428">
      <w:pPr>
        <w:widowControl w:val="0"/>
        <w:spacing w:before="120" w:after="0" w:line="240" w:lineRule="auto"/>
        <w:jc w:val="center"/>
        <w:rPr>
          <w:rFonts w:eastAsia="Calibri" w:cs="Times New Roman"/>
          <w:sz w:val="26"/>
          <w:szCs w:val="26"/>
          <w:u w:color="FFFFFF"/>
        </w:rPr>
      </w:pPr>
    </w:p>
    <w:p w14:paraId="3C6C881C" w14:textId="77777777" w:rsidR="00684780" w:rsidRPr="00613428" w:rsidRDefault="00684780" w:rsidP="00613428">
      <w:pPr>
        <w:spacing w:before="120" w:after="0" w:line="240" w:lineRule="auto"/>
        <w:rPr>
          <w:rFonts w:eastAsia="Times New Roman" w:cs="Times New Roman"/>
          <w:b/>
          <w:sz w:val="26"/>
          <w:szCs w:val="26"/>
        </w:rPr>
      </w:pPr>
    </w:p>
    <w:p w14:paraId="2AAE6507" w14:textId="77777777" w:rsidR="00684780" w:rsidRPr="00613428" w:rsidRDefault="00684780" w:rsidP="00613428">
      <w:pPr>
        <w:spacing w:before="120" w:after="0" w:line="240" w:lineRule="auto"/>
        <w:rPr>
          <w:rFonts w:eastAsia="Times New Roman" w:cs="Times New Roman"/>
          <w:b/>
          <w:sz w:val="26"/>
          <w:szCs w:val="26"/>
        </w:rPr>
      </w:pPr>
    </w:p>
    <w:sectPr w:rsidR="00684780" w:rsidRPr="00613428" w:rsidSect="007E27DF">
      <w:pgSz w:w="11907" w:h="16840" w:code="9"/>
      <w:pgMar w:top="567" w:right="851" w:bottom="56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9BBD" w14:textId="77777777" w:rsidR="009B79DD" w:rsidRDefault="009B79DD" w:rsidP="00F91F65">
      <w:pPr>
        <w:spacing w:after="0" w:line="240" w:lineRule="auto"/>
      </w:pPr>
      <w:r>
        <w:separator/>
      </w:r>
    </w:p>
  </w:endnote>
  <w:endnote w:type="continuationSeparator" w:id="0">
    <w:p w14:paraId="4BB011C3" w14:textId="77777777" w:rsidR="009B79DD" w:rsidRDefault="009B79DD" w:rsidP="00F9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A350" w14:textId="77777777" w:rsidR="009B79DD" w:rsidRDefault="009B79DD" w:rsidP="00F91F65">
      <w:pPr>
        <w:spacing w:after="0" w:line="240" w:lineRule="auto"/>
      </w:pPr>
      <w:r>
        <w:separator/>
      </w:r>
    </w:p>
  </w:footnote>
  <w:footnote w:type="continuationSeparator" w:id="0">
    <w:p w14:paraId="1230D8E4" w14:textId="77777777" w:rsidR="009B79DD" w:rsidRDefault="009B79DD" w:rsidP="00F9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33A1"/>
    <w:multiLevelType w:val="multilevel"/>
    <w:tmpl w:val="BBC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69324D"/>
    <w:multiLevelType w:val="hybridMultilevel"/>
    <w:tmpl w:val="8FD0C396"/>
    <w:lvl w:ilvl="0" w:tplc="DBFA94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065497">
    <w:abstractNumId w:val="0"/>
  </w:num>
  <w:num w:numId="2" w16cid:durableId="84760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80"/>
    <w:rsid w:val="0003376F"/>
    <w:rsid w:val="001250AB"/>
    <w:rsid w:val="00146930"/>
    <w:rsid w:val="001647D5"/>
    <w:rsid w:val="00212C00"/>
    <w:rsid w:val="003432A1"/>
    <w:rsid w:val="00402894"/>
    <w:rsid w:val="00457621"/>
    <w:rsid w:val="004E2629"/>
    <w:rsid w:val="00542CAF"/>
    <w:rsid w:val="00580DDE"/>
    <w:rsid w:val="005C7920"/>
    <w:rsid w:val="005D4560"/>
    <w:rsid w:val="00613428"/>
    <w:rsid w:val="00684780"/>
    <w:rsid w:val="006D0DCD"/>
    <w:rsid w:val="007807DC"/>
    <w:rsid w:val="007E27DF"/>
    <w:rsid w:val="00910C3F"/>
    <w:rsid w:val="00967CA1"/>
    <w:rsid w:val="009B79DD"/>
    <w:rsid w:val="00A311A1"/>
    <w:rsid w:val="00A875E1"/>
    <w:rsid w:val="00B316C5"/>
    <w:rsid w:val="00B40161"/>
    <w:rsid w:val="00C12A63"/>
    <w:rsid w:val="00C22EE2"/>
    <w:rsid w:val="00CA7460"/>
    <w:rsid w:val="00CD447A"/>
    <w:rsid w:val="00CE0717"/>
    <w:rsid w:val="00D32087"/>
    <w:rsid w:val="00D51A2A"/>
    <w:rsid w:val="00D73FC3"/>
    <w:rsid w:val="00DE5E42"/>
    <w:rsid w:val="00EB6317"/>
    <w:rsid w:val="00F9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E5D8E"/>
  <w15:chartTrackingRefBased/>
  <w15:docId w15:val="{62DF6402-D544-4B50-A8A1-4E9C71AA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80"/>
    <w:pPr>
      <w:spacing w:after="0" w:line="240" w:lineRule="auto"/>
    </w:pPr>
    <w:rPr>
      <w:rFonts w:cs="Times New Roman"/>
      <w:sz w:val="22"/>
    </w:rPr>
  </w:style>
  <w:style w:type="table" w:styleId="TableGrid">
    <w:name w:val="Table Grid"/>
    <w:basedOn w:val="TableNormal"/>
    <w:uiPriority w:val="39"/>
    <w:rsid w:val="00684780"/>
    <w:pPr>
      <w:spacing w:after="0" w:line="240" w:lineRule="auto"/>
    </w:pPr>
    <w:rPr>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478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684780"/>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684780"/>
    <w:pPr>
      <w:widowControl w:val="0"/>
      <w:autoSpaceDE w:val="0"/>
      <w:autoSpaceDN w:val="0"/>
      <w:spacing w:before="60" w:after="0" w:line="240" w:lineRule="auto"/>
      <w:ind w:left="107"/>
    </w:pPr>
    <w:rPr>
      <w:rFonts w:eastAsia="Times New Roman" w:cs="Times New Roman"/>
      <w:sz w:val="22"/>
      <w:lang w:val="vi"/>
    </w:rPr>
  </w:style>
  <w:style w:type="character" w:styleId="Strong">
    <w:name w:val="Strong"/>
    <w:basedOn w:val="DefaultParagraphFont"/>
    <w:uiPriority w:val="22"/>
    <w:qFormat/>
    <w:rsid w:val="00684780"/>
    <w:rPr>
      <w:b/>
      <w:bCs/>
    </w:rPr>
  </w:style>
  <w:style w:type="paragraph" w:styleId="ListParagraph">
    <w:name w:val="List Paragraph"/>
    <w:basedOn w:val="Normal"/>
    <w:uiPriority w:val="34"/>
    <w:qFormat/>
    <w:rsid w:val="001647D5"/>
    <w:pPr>
      <w:ind w:left="720"/>
      <w:contextualSpacing/>
    </w:pPr>
  </w:style>
  <w:style w:type="paragraph" w:styleId="Header">
    <w:name w:val="header"/>
    <w:basedOn w:val="Normal"/>
    <w:link w:val="HeaderChar"/>
    <w:uiPriority w:val="99"/>
    <w:unhideWhenUsed/>
    <w:rsid w:val="00F91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F65"/>
  </w:style>
  <w:style w:type="paragraph" w:styleId="Footer">
    <w:name w:val="footer"/>
    <w:basedOn w:val="Normal"/>
    <w:link w:val="FooterChar"/>
    <w:uiPriority w:val="99"/>
    <w:unhideWhenUsed/>
    <w:rsid w:val="00F91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1844</Words>
  <Characters>10516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2023-10-16T14:48:00Z</cp:lastPrinted>
  <dcterms:created xsi:type="dcterms:W3CDTF">2023-10-04T13:52:00Z</dcterms:created>
  <dcterms:modified xsi:type="dcterms:W3CDTF">2023-10-24T13:06:00Z</dcterms:modified>
</cp:coreProperties>
</file>