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3B2" w:rsidRPr="00007F58" w:rsidRDefault="002C53B2" w:rsidP="002C53B2">
      <w:pPr>
        <w:spacing w:after="0" w:line="288" w:lineRule="auto"/>
        <w:jc w:val="center"/>
        <w:rPr>
          <w:rFonts w:eastAsia="Times New Roman" w:cs="Times New Roman"/>
          <w:b/>
          <w:sz w:val="24"/>
          <w:szCs w:val="24"/>
        </w:rPr>
      </w:pPr>
      <w:r w:rsidRPr="00007F58">
        <w:rPr>
          <w:rFonts w:eastAsia="Times New Roman" w:cs="Times New Roman"/>
          <w:b/>
          <w:sz w:val="24"/>
          <w:szCs w:val="24"/>
        </w:rPr>
        <w:t>MA TRẬN ĐỀ HỌC SINH GIỎI</w:t>
      </w:r>
    </w:p>
    <w:p w:rsidR="002C53B2" w:rsidRPr="00007F58" w:rsidRDefault="002C53B2" w:rsidP="002C53B2">
      <w:pPr>
        <w:spacing w:after="0" w:line="288" w:lineRule="auto"/>
        <w:jc w:val="center"/>
        <w:rPr>
          <w:rFonts w:eastAsia="Times New Roman" w:cs="Times New Roman"/>
          <w:b/>
          <w:sz w:val="24"/>
          <w:szCs w:val="24"/>
        </w:rPr>
      </w:pPr>
      <w:r w:rsidRPr="00007F58">
        <w:rPr>
          <w:rFonts w:eastAsia="Times New Roman" w:cs="Times New Roman"/>
          <w:b/>
          <w:sz w:val="24"/>
          <w:szCs w:val="24"/>
        </w:rPr>
        <w:t>MÔN NGỮ VĂN LỚP 7- THỜI GIAN LÀM BÀI: 150 PHÚT</w:t>
      </w:r>
    </w:p>
    <w:p w:rsidR="002C53B2" w:rsidRPr="00007F58" w:rsidRDefault="002C53B2" w:rsidP="002C53B2">
      <w:pPr>
        <w:spacing w:after="0" w:line="288" w:lineRule="auto"/>
        <w:jc w:val="center"/>
        <w:rPr>
          <w:rFonts w:eastAsia="Times New Roman" w:cs="Times New Roman"/>
          <w:b/>
          <w:sz w:val="24"/>
          <w:szCs w:val="24"/>
        </w:rPr>
      </w:pPr>
    </w:p>
    <w:tbl>
      <w:tblPr>
        <w:tblStyle w:val="TableGrid"/>
        <w:tblW w:w="0" w:type="auto"/>
        <w:tblLook w:val="04A0" w:firstRow="1" w:lastRow="0" w:firstColumn="1" w:lastColumn="0" w:noHBand="0" w:noVBand="1"/>
      </w:tblPr>
      <w:tblGrid>
        <w:gridCol w:w="538"/>
        <w:gridCol w:w="970"/>
        <w:gridCol w:w="2121"/>
        <w:gridCol w:w="1188"/>
        <w:gridCol w:w="1199"/>
        <w:gridCol w:w="1184"/>
        <w:gridCol w:w="1184"/>
        <w:gridCol w:w="1192"/>
      </w:tblGrid>
      <w:tr w:rsidR="00007F58" w:rsidRPr="00007F58" w:rsidTr="0041550D">
        <w:tc>
          <w:tcPr>
            <w:tcW w:w="534" w:type="dxa"/>
            <w:vMerge w:val="restart"/>
            <w:vAlign w:val="center"/>
          </w:tcPr>
          <w:p w:rsidR="002C53B2" w:rsidRPr="00007F58" w:rsidRDefault="002C53B2" w:rsidP="0041550D">
            <w:pPr>
              <w:spacing w:line="276" w:lineRule="auto"/>
              <w:jc w:val="center"/>
              <w:rPr>
                <w:rFonts w:cs="Times New Roman"/>
                <w:b/>
                <w:sz w:val="24"/>
                <w:szCs w:val="24"/>
              </w:rPr>
            </w:pPr>
            <w:r w:rsidRPr="00007F58">
              <w:rPr>
                <w:rFonts w:cs="Times New Roman"/>
                <w:b/>
                <w:sz w:val="24"/>
                <w:szCs w:val="24"/>
              </w:rPr>
              <w:t>TT</w:t>
            </w:r>
          </w:p>
        </w:tc>
        <w:tc>
          <w:tcPr>
            <w:tcW w:w="992" w:type="dxa"/>
            <w:vMerge w:val="restart"/>
            <w:vAlign w:val="center"/>
          </w:tcPr>
          <w:p w:rsidR="002C53B2" w:rsidRPr="00007F58" w:rsidRDefault="002C53B2" w:rsidP="0041550D">
            <w:pPr>
              <w:spacing w:line="276" w:lineRule="auto"/>
              <w:jc w:val="center"/>
              <w:rPr>
                <w:rFonts w:cs="Times New Roman"/>
                <w:b/>
                <w:sz w:val="24"/>
                <w:szCs w:val="24"/>
              </w:rPr>
            </w:pPr>
            <w:r w:rsidRPr="00007F58">
              <w:rPr>
                <w:rFonts w:cs="Times New Roman"/>
                <w:b/>
                <w:sz w:val="24"/>
                <w:szCs w:val="24"/>
              </w:rPr>
              <w:t>Kĩ năng</w:t>
            </w:r>
          </w:p>
        </w:tc>
        <w:tc>
          <w:tcPr>
            <w:tcW w:w="2203" w:type="dxa"/>
            <w:vMerge w:val="restart"/>
            <w:vAlign w:val="center"/>
          </w:tcPr>
          <w:p w:rsidR="002C53B2" w:rsidRPr="00007F58" w:rsidRDefault="002C53B2" w:rsidP="0041550D">
            <w:pPr>
              <w:spacing w:line="276" w:lineRule="auto"/>
              <w:jc w:val="center"/>
              <w:rPr>
                <w:rFonts w:cs="Times New Roman"/>
                <w:b/>
                <w:sz w:val="24"/>
                <w:szCs w:val="24"/>
              </w:rPr>
            </w:pPr>
            <w:r w:rsidRPr="00007F58">
              <w:rPr>
                <w:rFonts w:cs="Times New Roman"/>
                <w:b/>
                <w:sz w:val="24"/>
                <w:szCs w:val="24"/>
              </w:rPr>
              <w:t>Nội dung/đơn vị kiến thức</w:t>
            </w:r>
          </w:p>
        </w:tc>
        <w:tc>
          <w:tcPr>
            <w:tcW w:w="4900" w:type="dxa"/>
            <w:gridSpan w:val="4"/>
            <w:vAlign w:val="center"/>
          </w:tcPr>
          <w:p w:rsidR="002C53B2" w:rsidRPr="00007F58" w:rsidRDefault="002C53B2" w:rsidP="0041550D">
            <w:pPr>
              <w:spacing w:line="276" w:lineRule="auto"/>
              <w:jc w:val="center"/>
              <w:rPr>
                <w:rFonts w:cs="Times New Roman"/>
                <w:b/>
                <w:sz w:val="24"/>
                <w:szCs w:val="24"/>
              </w:rPr>
            </w:pPr>
            <w:r w:rsidRPr="00007F58">
              <w:rPr>
                <w:rFonts w:cs="Times New Roman"/>
                <w:b/>
                <w:sz w:val="24"/>
                <w:szCs w:val="24"/>
              </w:rPr>
              <w:t>Mức độ nhận thức</w:t>
            </w:r>
          </w:p>
        </w:tc>
        <w:tc>
          <w:tcPr>
            <w:tcW w:w="1225" w:type="dxa"/>
            <w:vMerge w:val="restart"/>
            <w:vAlign w:val="center"/>
          </w:tcPr>
          <w:p w:rsidR="002C53B2" w:rsidRPr="00007F58" w:rsidRDefault="002C53B2" w:rsidP="0041550D">
            <w:pPr>
              <w:spacing w:line="276" w:lineRule="auto"/>
              <w:jc w:val="center"/>
              <w:rPr>
                <w:rFonts w:cs="Times New Roman"/>
                <w:b/>
                <w:sz w:val="24"/>
                <w:szCs w:val="24"/>
              </w:rPr>
            </w:pPr>
            <w:r w:rsidRPr="00007F58">
              <w:rPr>
                <w:rFonts w:cs="Times New Roman"/>
                <w:b/>
                <w:sz w:val="24"/>
                <w:szCs w:val="24"/>
              </w:rPr>
              <w:t>Tổng % điểm</w:t>
            </w:r>
          </w:p>
        </w:tc>
      </w:tr>
      <w:tr w:rsidR="00007F58" w:rsidRPr="00007F58" w:rsidTr="0041550D">
        <w:tc>
          <w:tcPr>
            <w:tcW w:w="534" w:type="dxa"/>
            <w:vMerge/>
          </w:tcPr>
          <w:p w:rsidR="002C53B2" w:rsidRPr="00007F58" w:rsidRDefault="002C53B2" w:rsidP="0041550D">
            <w:pPr>
              <w:spacing w:line="276" w:lineRule="auto"/>
              <w:rPr>
                <w:rFonts w:cs="Times New Roman"/>
                <w:b/>
                <w:sz w:val="24"/>
                <w:szCs w:val="24"/>
              </w:rPr>
            </w:pPr>
          </w:p>
        </w:tc>
        <w:tc>
          <w:tcPr>
            <w:tcW w:w="992" w:type="dxa"/>
            <w:vMerge/>
          </w:tcPr>
          <w:p w:rsidR="002C53B2" w:rsidRPr="00007F58" w:rsidRDefault="002C53B2" w:rsidP="0041550D">
            <w:pPr>
              <w:spacing w:line="276" w:lineRule="auto"/>
              <w:rPr>
                <w:rFonts w:cs="Times New Roman"/>
                <w:b/>
                <w:sz w:val="24"/>
                <w:szCs w:val="24"/>
              </w:rPr>
            </w:pPr>
          </w:p>
        </w:tc>
        <w:tc>
          <w:tcPr>
            <w:tcW w:w="2203" w:type="dxa"/>
            <w:vMerge/>
          </w:tcPr>
          <w:p w:rsidR="002C53B2" w:rsidRPr="00007F58" w:rsidRDefault="002C53B2" w:rsidP="0041550D">
            <w:pPr>
              <w:spacing w:line="276" w:lineRule="auto"/>
              <w:rPr>
                <w:rFonts w:cs="Times New Roman"/>
                <w:b/>
                <w:sz w:val="24"/>
                <w:szCs w:val="24"/>
              </w:rPr>
            </w:pPr>
          </w:p>
        </w:tc>
        <w:tc>
          <w:tcPr>
            <w:tcW w:w="1225" w:type="dxa"/>
            <w:vAlign w:val="center"/>
          </w:tcPr>
          <w:p w:rsidR="002C53B2" w:rsidRPr="00007F58" w:rsidRDefault="002C53B2" w:rsidP="0041550D">
            <w:pPr>
              <w:spacing w:line="276" w:lineRule="auto"/>
              <w:jc w:val="center"/>
              <w:rPr>
                <w:rFonts w:cs="Times New Roman"/>
                <w:b/>
                <w:sz w:val="24"/>
                <w:szCs w:val="24"/>
              </w:rPr>
            </w:pPr>
            <w:r w:rsidRPr="00007F58">
              <w:rPr>
                <w:rFonts w:cs="Times New Roman"/>
                <w:b/>
                <w:sz w:val="24"/>
                <w:szCs w:val="24"/>
              </w:rPr>
              <w:t>Nhận biết</w:t>
            </w:r>
          </w:p>
        </w:tc>
        <w:tc>
          <w:tcPr>
            <w:tcW w:w="1227" w:type="dxa"/>
            <w:vAlign w:val="center"/>
          </w:tcPr>
          <w:p w:rsidR="002C53B2" w:rsidRPr="00007F58" w:rsidRDefault="002C53B2" w:rsidP="0041550D">
            <w:pPr>
              <w:spacing w:line="276" w:lineRule="auto"/>
              <w:jc w:val="center"/>
              <w:rPr>
                <w:rFonts w:cs="Times New Roman"/>
                <w:b/>
                <w:sz w:val="24"/>
                <w:szCs w:val="24"/>
              </w:rPr>
            </w:pPr>
            <w:r w:rsidRPr="00007F58">
              <w:rPr>
                <w:rFonts w:cs="Times New Roman"/>
                <w:b/>
                <w:sz w:val="24"/>
                <w:szCs w:val="24"/>
              </w:rPr>
              <w:t>Thông hiểu</w:t>
            </w:r>
          </w:p>
        </w:tc>
        <w:tc>
          <w:tcPr>
            <w:tcW w:w="1224" w:type="dxa"/>
            <w:vAlign w:val="center"/>
          </w:tcPr>
          <w:p w:rsidR="002C53B2" w:rsidRPr="00007F58" w:rsidRDefault="002C53B2" w:rsidP="0041550D">
            <w:pPr>
              <w:spacing w:line="276" w:lineRule="auto"/>
              <w:jc w:val="center"/>
              <w:rPr>
                <w:rFonts w:cs="Times New Roman"/>
                <w:b/>
                <w:sz w:val="24"/>
                <w:szCs w:val="24"/>
              </w:rPr>
            </w:pPr>
            <w:r w:rsidRPr="00007F58">
              <w:rPr>
                <w:rFonts w:cs="Times New Roman"/>
                <w:b/>
                <w:sz w:val="24"/>
                <w:szCs w:val="24"/>
              </w:rPr>
              <w:t>Vận dụng</w:t>
            </w:r>
          </w:p>
        </w:tc>
        <w:tc>
          <w:tcPr>
            <w:tcW w:w="1224" w:type="dxa"/>
            <w:vAlign w:val="center"/>
          </w:tcPr>
          <w:p w:rsidR="002C53B2" w:rsidRPr="00007F58" w:rsidRDefault="002C53B2" w:rsidP="0041550D">
            <w:pPr>
              <w:spacing w:line="276" w:lineRule="auto"/>
              <w:jc w:val="center"/>
              <w:rPr>
                <w:rFonts w:cs="Times New Roman"/>
                <w:b/>
                <w:sz w:val="24"/>
                <w:szCs w:val="24"/>
              </w:rPr>
            </w:pPr>
            <w:r w:rsidRPr="00007F58">
              <w:rPr>
                <w:rFonts w:cs="Times New Roman"/>
                <w:b/>
                <w:sz w:val="24"/>
                <w:szCs w:val="24"/>
              </w:rPr>
              <w:t>Vận dụng cao</w:t>
            </w:r>
          </w:p>
        </w:tc>
        <w:tc>
          <w:tcPr>
            <w:tcW w:w="1225" w:type="dxa"/>
            <w:vMerge/>
          </w:tcPr>
          <w:p w:rsidR="002C53B2" w:rsidRPr="00007F58" w:rsidRDefault="002C53B2" w:rsidP="0041550D">
            <w:pPr>
              <w:spacing w:line="276" w:lineRule="auto"/>
              <w:rPr>
                <w:rFonts w:cs="Times New Roman"/>
                <w:b/>
                <w:sz w:val="24"/>
                <w:szCs w:val="24"/>
              </w:rPr>
            </w:pPr>
          </w:p>
        </w:tc>
      </w:tr>
      <w:tr w:rsidR="00007F58" w:rsidRPr="00007F58" w:rsidTr="0041550D">
        <w:tc>
          <w:tcPr>
            <w:tcW w:w="534" w:type="dxa"/>
            <w:vMerge/>
          </w:tcPr>
          <w:p w:rsidR="002C53B2" w:rsidRPr="00007F58" w:rsidRDefault="002C53B2" w:rsidP="0041550D">
            <w:pPr>
              <w:spacing w:line="276" w:lineRule="auto"/>
              <w:rPr>
                <w:rFonts w:cs="Times New Roman"/>
                <w:b/>
                <w:sz w:val="24"/>
                <w:szCs w:val="24"/>
              </w:rPr>
            </w:pPr>
          </w:p>
        </w:tc>
        <w:tc>
          <w:tcPr>
            <w:tcW w:w="992" w:type="dxa"/>
            <w:vMerge/>
          </w:tcPr>
          <w:p w:rsidR="002C53B2" w:rsidRPr="00007F58" w:rsidRDefault="002C53B2" w:rsidP="0041550D">
            <w:pPr>
              <w:spacing w:line="276" w:lineRule="auto"/>
              <w:rPr>
                <w:rFonts w:cs="Times New Roman"/>
                <w:b/>
                <w:sz w:val="24"/>
                <w:szCs w:val="24"/>
              </w:rPr>
            </w:pPr>
          </w:p>
        </w:tc>
        <w:tc>
          <w:tcPr>
            <w:tcW w:w="2203" w:type="dxa"/>
            <w:vMerge/>
          </w:tcPr>
          <w:p w:rsidR="002C53B2" w:rsidRPr="00007F58" w:rsidRDefault="002C53B2" w:rsidP="0041550D">
            <w:pPr>
              <w:spacing w:line="276" w:lineRule="auto"/>
              <w:rPr>
                <w:rFonts w:cs="Times New Roman"/>
                <w:b/>
                <w:sz w:val="24"/>
                <w:szCs w:val="24"/>
              </w:rPr>
            </w:pPr>
          </w:p>
        </w:tc>
        <w:tc>
          <w:tcPr>
            <w:tcW w:w="1225" w:type="dxa"/>
            <w:vAlign w:val="center"/>
          </w:tcPr>
          <w:p w:rsidR="002C53B2" w:rsidRPr="00007F58" w:rsidRDefault="002C53B2" w:rsidP="0041550D">
            <w:pPr>
              <w:spacing w:line="276" w:lineRule="auto"/>
              <w:jc w:val="center"/>
              <w:rPr>
                <w:rFonts w:cs="Times New Roman"/>
                <w:b/>
                <w:sz w:val="24"/>
                <w:szCs w:val="24"/>
              </w:rPr>
            </w:pPr>
            <w:r w:rsidRPr="00007F58">
              <w:rPr>
                <w:rFonts w:cs="Times New Roman"/>
                <w:b/>
                <w:sz w:val="24"/>
                <w:szCs w:val="24"/>
              </w:rPr>
              <w:t>TL</w:t>
            </w:r>
          </w:p>
        </w:tc>
        <w:tc>
          <w:tcPr>
            <w:tcW w:w="1227" w:type="dxa"/>
            <w:vAlign w:val="center"/>
          </w:tcPr>
          <w:p w:rsidR="002C53B2" w:rsidRPr="00007F58" w:rsidRDefault="002C53B2" w:rsidP="0041550D">
            <w:pPr>
              <w:spacing w:line="276" w:lineRule="auto"/>
              <w:jc w:val="center"/>
              <w:rPr>
                <w:rFonts w:cs="Times New Roman"/>
                <w:b/>
                <w:sz w:val="24"/>
                <w:szCs w:val="24"/>
              </w:rPr>
            </w:pPr>
            <w:r w:rsidRPr="00007F58">
              <w:rPr>
                <w:rFonts w:cs="Times New Roman"/>
                <w:b/>
                <w:sz w:val="24"/>
                <w:szCs w:val="24"/>
              </w:rPr>
              <w:t>TL</w:t>
            </w:r>
          </w:p>
        </w:tc>
        <w:tc>
          <w:tcPr>
            <w:tcW w:w="1224" w:type="dxa"/>
            <w:vAlign w:val="center"/>
          </w:tcPr>
          <w:p w:rsidR="002C53B2" w:rsidRPr="00007F58" w:rsidRDefault="002C53B2" w:rsidP="0041550D">
            <w:pPr>
              <w:spacing w:line="276" w:lineRule="auto"/>
              <w:jc w:val="center"/>
              <w:rPr>
                <w:rFonts w:cs="Times New Roman"/>
                <w:b/>
                <w:sz w:val="24"/>
                <w:szCs w:val="24"/>
              </w:rPr>
            </w:pPr>
            <w:r w:rsidRPr="00007F58">
              <w:rPr>
                <w:rFonts w:cs="Times New Roman"/>
                <w:b/>
                <w:sz w:val="24"/>
                <w:szCs w:val="24"/>
              </w:rPr>
              <w:t>TL</w:t>
            </w:r>
          </w:p>
        </w:tc>
        <w:tc>
          <w:tcPr>
            <w:tcW w:w="1224" w:type="dxa"/>
            <w:vAlign w:val="center"/>
          </w:tcPr>
          <w:p w:rsidR="002C53B2" w:rsidRPr="00007F58" w:rsidRDefault="002C53B2" w:rsidP="0041550D">
            <w:pPr>
              <w:spacing w:line="276" w:lineRule="auto"/>
              <w:jc w:val="center"/>
              <w:rPr>
                <w:rFonts w:cs="Times New Roman"/>
                <w:b/>
                <w:sz w:val="24"/>
                <w:szCs w:val="24"/>
              </w:rPr>
            </w:pPr>
            <w:r w:rsidRPr="00007F58">
              <w:rPr>
                <w:rFonts w:cs="Times New Roman"/>
                <w:b/>
                <w:sz w:val="24"/>
                <w:szCs w:val="24"/>
              </w:rPr>
              <w:t>TL</w:t>
            </w:r>
          </w:p>
        </w:tc>
        <w:tc>
          <w:tcPr>
            <w:tcW w:w="1225" w:type="dxa"/>
            <w:vMerge/>
          </w:tcPr>
          <w:p w:rsidR="002C53B2" w:rsidRPr="00007F58" w:rsidRDefault="002C53B2" w:rsidP="0041550D">
            <w:pPr>
              <w:spacing w:line="276" w:lineRule="auto"/>
              <w:rPr>
                <w:rFonts w:cs="Times New Roman"/>
                <w:b/>
                <w:sz w:val="24"/>
                <w:szCs w:val="24"/>
              </w:rPr>
            </w:pPr>
          </w:p>
        </w:tc>
      </w:tr>
      <w:tr w:rsidR="00007F58" w:rsidRPr="00007F58" w:rsidTr="0041550D">
        <w:tc>
          <w:tcPr>
            <w:tcW w:w="534" w:type="dxa"/>
          </w:tcPr>
          <w:p w:rsidR="002C53B2" w:rsidRPr="00007F58" w:rsidRDefault="002C53B2" w:rsidP="0041550D">
            <w:pPr>
              <w:spacing w:line="276" w:lineRule="auto"/>
              <w:rPr>
                <w:rFonts w:cs="Times New Roman"/>
                <w:b/>
                <w:sz w:val="24"/>
                <w:szCs w:val="24"/>
              </w:rPr>
            </w:pPr>
            <w:r w:rsidRPr="00007F58">
              <w:rPr>
                <w:rFonts w:cs="Times New Roman"/>
                <w:b/>
                <w:sz w:val="24"/>
                <w:szCs w:val="24"/>
              </w:rPr>
              <w:t>1</w:t>
            </w:r>
          </w:p>
        </w:tc>
        <w:tc>
          <w:tcPr>
            <w:tcW w:w="992" w:type="dxa"/>
          </w:tcPr>
          <w:p w:rsidR="002C53B2" w:rsidRPr="00007F58" w:rsidRDefault="002C53B2" w:rsidP="0041550D">
            <w:pPr>
              <w:spacing w:line="276" w:lineRule="auto"/>
              <w:rPr>
                <w:rFonts w:cs="Times New Roman"/>
                <w:b/>
                <w:sz w:val="24"/>
                <w:szCs w:val="24"/>
              </w:rPr>
            </w:pPr>
            <w:r w:rsidRPr="00007F58">
              <w:rPr>
                <w:rFonts w:cs="Times New Roman"/>
                <w:b/>
                <w:spacing w:val="-8"/>
                <w:sz w:val="24"/>
                <w:szCs w:val="24"/>
              </w:rPr>
              <w:t>Đọc hiểu</w:t>
            </w:r>
          </w:p>
        </w:tc>
        <w:tc>
          <w:tcPr>
            <w:tcW w:w="2203" w:type="dxa"/>
            <w:vAlign w:val="center"/>
          </w:tcPr>
          <w:p w:rsidR="002C53B2" w:rsidRPr="00007F58" w:rsidRDefault="002C53B2" w:rsidP="00007F58">
            <w:pPr>
              <w:spacing w:line="276" w:lineRule="auto"/>
              <w:jc w:val="both"/>
              <w:rPr>
                <w:rFonts w:cs="Times New Roman"/>
                <w:b/>
                <w:sz w:val="24"/>
                <w:szCs w:val="24"/>
              </w:rPr>
            </w:pPr>
            <w:r w:rsidRPr="00007F58">
              <w:rPr>
                <w:rFonts w:cs="Times New Roman"/>
                <w:spacing w:val="-8"/>
                <w:sz w:val="24"/>
                <w:szCs w:val="24"/>
              </w:rPr>
              <w:t xml:space="preserve">Văn bản </w:t>
            </w:r>
            <w:r w:rsidR="001A7FDF" w:rsidRPr="00007F58">
              <w:rPr>
                <w:rFonts w:cs="Times New Roman"/>
                <w:spacing w:val="-8"/>
                <w:sz w:val="24"/>
                <w:szCs w:val="24"/>
              </w:rPr>
              <w:t>nghị luận</w:t>
            </w:r>
          </w:p>
        </w:tc>
        <w:tc>
          <w:tcPr>
            <w:tcW w:w="1225" w:type="dxa"/>
            <w:vAlign w:val="center"/>
          </w:tcPr>
          <w:p w:rsidR="002C53B2" w:rsidRPr="00007F58" w:rsidRDefault="00E33C3A" w:rsidP="0041550D">
            <w:pPr>
              <w:spacing w:line="276" w:lineRule="auto"/>
              <w:jc w:val="center"/>
              <w:rPr>
                <w:rFonts w:cs="Times New Roman"/>
                <w:sz w:val="24"/>
                <w:szCs w:val="24"/>
              </w:rPr>
            </w:pPr>
            <w:r w:rsidRPr="00007F58">
              <w:rPr>
                <w:rFonts w:cs="Times New Roman"/>
                <w:sz w:val="24"/>
                <w:szCs w:val="24"/>
              </w:rPr>
              <w:t>1,5</w:t>
            </w:r>
          </w:p>
        </w:tc>
        <w:tc>
          <w:tcPr>
            <w:tcW w:w="1227" w:type="dxa"/>
            <w:vAlign w:val="center"/>
          </w:tcPr>
          <w:p w:rsidR="002C53B2" w:rsidRPr="00007F58" w:rsidRDefault="00E33C3A" w:rsidP="0041550D">
            <w:pPr>
              <w:spacing w:line="276" w:lineRule="auto"/>
              <w:jc w:val="center"/>
              <w:rPr>
                <w:rFonts w:cs="Times New Roman"/>
                <w:sz w:val="24"/>
                <w:szCs w:val="24"/>
              </w:rPr>
            </w:pPr>
            <w:r w:rsidRPr="00007F58">
              <w:rPr>
                <w:rFonts w:cs="Times New Roman"/>
                <w:sz w:val="24"/>
                <w:szCs w:val="24"/>
              </w:rPr>
              <w:t>1,5</w:t>
            </w:r>
          </w:p>
        </w:tc>
        <w:tc>
          <w:tcPr>
            <w:tcW w:w="1224" w:type="dxa"/>
            <w:vAlign w:val="center"/>
          </w:tcPr>
          <w:p w:rsidR="002C53B2" w:rsidRPr="00007F58" w:rsidRDefault="002C53B2" w:rsidP="0041550D">
            <w:pPr>
              <w:spacing w:line="276" w:lineRule="auto"/>
              <w:jc w:val="center"/>
              <w:rPr>
                <w:rFonts w:cs="Times New Roman"/>
                <w:sz w:val="24"/>
                <w:szCs w:val="24"/>
              </w:rPr>
            </w:pPr>
            <w:r w:rsidRPr="00007F58">
              <w:rPr>
                <w:rFonts w:cs="Times New Roman"/>
                <w:sz w:val="24"/>
                <w:szCs w:val="24"/>
              </w:rPr>
              <w:t>1</w:t>
            </w:r>
          </w:p>
        </w:tc>
        <w:tc>
          <w:tcPr>
            <w:tcW w:w="1224" w:type="dxa"/>
            <w:vAlign w:val="center"/>
          </w:tcPr>
          <w:p w:rsidR="002C53B2" w:rsidRPr="00007F58" w:rsidRDefault="002C53B2" w:rsidP="0041550D">
            <w:pPr>
              <w:spacing w:line="276" w:lineRule="auto"/>
              <w:jc w:val="center"/>
              <w:rPr>
                <w:rFonts w:cs="Times New Roman"/>
                <w:sz w:val="24"/>
                <w:szCs w:val="24"/>
              </w:rPr>
            </w:pPr>
          </w:p>
        </w:tc>
        <w:tc>
          <w:tcPr>
            <w:tcW w:w="1225" w:type="dxa"/>
            <w:vAlign w:val="center"/>
          </w:tcPr>
          <w:p w:rsidR="002C53B2" w:rsidRPr="00007F58" w:rsidRDefault="009671A6" w:rsidP="0041550D">
            <w:pPr>
              <w:spacing w:line="276" w:lineRule="auto"/>
              <w:jc w:val="center"/>
              <w:rPr>
                <w:rFonts w:cs="Times New Roman"/>
                <w:sz w:val="24"/>
                <w:szCs w:val="24"/>
              </w:rPr>
            </w:pPr>
            <w:r w:rsidRPr="00007F58">
              <w:rPr>
                <w:rFonts w:cs="Times New Roman"/>
                <w:sz w:val="24"/>
                <w:szCs w:val="24"/>
              </w:rPr>
              <w:t>4</w:t>
            </w:r>
            <w:r w:rsidR="002C53B2" w:rsidRPr="00007F58">
              <w:rPr>
                <w:rFonts w:cs="Times New Roman"/>
                <w:sz w:val="24"/>
                <w:szCs w:val="24"/>
              </w:rPr>
              <w:t>,0 đ</w:t>
            </w:r>
          </w:p>
          <w:p w:rsidR="002C53B2" w:rsidRPr="00007F58" w:rsidRDefault="002C53B2" w:rsidP="00EC00AB">
            <w:pPr>
              <w:spacing w:line="276" w:lineRule="auto"/>
              <w:jc w:val="center"/>
              <w:rPr>
                <w:rFonts w:cs="Times New Roman"/>
                <w:sz w:val="24"/>
                <w:szCs w:val="24"/>
              </w:rPr>
            </w:pPr>
            <w:r w:rsidRPr="00007F58">
              <w:rPr>
                <w:rFonts w:cs="Times New Roman"/>
                <w:sz w:val="24"/>
                <w:szCs w:val="24"/>
              </w:rPr>
              <w:t>=</w:t>
            </w:r>
            <w:r w:rsidR="00EC00AB" w:rsidRPr="00007F58">
              <w:rPr>
                <w:rFonts w:cs="Times New Roman"/>
                <w:sz w:val="24"/>
                <w:szCs w:val="24"/>
              </w:rPr>
              <w:t>2</w:t>
            </w:r>
            <w:r w:rsidRPr="00007F58">
              <w:rPr>
                <w:rFonts w:cs="Times New Roman"/>
                <w:sz w:val="24"/>
                <w:szCs w:val="24"/>
              </w:rPr>
              <w:t>0%</w:t>
            </w:r>
          </w:p>
        </w:tc>
      </w:tr>
      <w:tr w:rsidR="00007F58" w:rsidRPr="00007F58" w:rsidTr="0041550D">
        <w:tc>
          <w:tcPr>
            <w:tcW w:w="534" w:type="dxa"/>
            <w:vMerge w:val="restart"/>
            <w:vAlign w:val="center"/>
          </w:tcPr>
          <w:p w:rsidR="002C53B2" w:rsidRPr="00007F58" w:rsidRDefault="002C53B2" w:rsidP="0041550D">
            <w:pPr>
              <w:spacing w:line="276" w:lineRule="auto"/>
              <w:rPr>
                <w:rFonts w:cs="Times New Roman"/>
                <w:b/>
                <w:spacing w:val="-8"/>
                <w:sz w:val="24"/>
                <w:szCs w:val="24"/>
                <w:lang w:val="vi-VN"/>
              </w:rPr>
            </w:pPr>
            <w:r w:rsidRPr="00007F58">
              <w:rPr>
                <w:rFonts w:cs="Times New Roman"/>
                <w:b/>
                <w:spacing w:val="-8"/>
                <w:sz w:val="24"/>
                <w:szCs w:val="24"/>
                <w:lang w:val="vi-VN"/>
              </w:rPr>
              <w:t>2</w:t>
            </w:r>
          </w:p>
        </w:tc>
        <w:tc>
          <w:tcPr>
            <w:tcW w:w="992" w:type="dxa"/>
            <w:vMerge w:val="restart"/>
            <w:vAlign w:val="center"/>
          </w:tcPr>
          <w:p w:rsidR="002C53B2" w:rsidRPr="00007F58" w:rsidRDefault="002C53B2" w:rsidP="0041550D">
            <w:pPr>
              <w:spacing w:line="276" w:lineRule="auto"/>
              <w:rPr>
                <w:rFonts w:cs="Times New Roman"/>
                <w:b/>
                <w:spacing w:val="-8"/>
                <w:sz w:val="24"/>
                <w:szCs w:val="24"/>
              </w:rPr>
            </w:pPr>
            <w:r w:rsidRPr="00007F58">
              <w:rPr>
                <w:rFonts w:cs="Times New Roman"/>
                <w:b/>
                <w:spacing w:val="-8"/>
                <w:sz w:val="24"/>
                <w:szCs w:val="24"/>
              </w:rPr>
              <w:t>Tạo lập văn bản</w:t>
            </w:r>
          </w:p>
        </w:tc>
        <w:tc>
          <w:tcPr>
            <w:tcW w:w="2203" w:type="dxa"/>
            <w:vAlign w:val="center"/>
          </w:tcPr>
          <w:p w:rsidR="002C53B2" w:rsidRPr="00007F58" w:rsidRDefault="002C53B2" w:rsidP="00007F58">
            <w:pPr>
              <w:spacing w:line="276" w:lineRule="auto"/>
              <w:jc w:val="both"/>
              <w:rPr>
                <w:rFonts w:cs="Times New Roman"/>
                <w:b/>
                <w:sz w:val="24"/>
                <w:szCs w:val="24"/>
              </w:rPr>
            </w:pPr>
            <w:r w:rsidRPr="00007F58">
              <w:rPr>
                <w:rFonts w:cs="Times New Roman"/>
                <w:spacing w:val="-8"/>
                <w:sz w:val="24"/>
                <w:szCs w:val="24"/>
              </w:rPr>
              <w:t>Viết đoạn văn nghị luận</w:t>
            </w:r>
          </w:p>
        </w:tc>
        <w:tc>
          <w:tcPr>
            <w:tcW w:w="1225" w:type="dxa"/>
            <w:vAlign w:val="center"/>
          </w:tcPr>
          <w:p w:rsidR="002C53B2" w:rsidRPr="00007F58" w:rsidRDefault="002C53B2" w:rsidP="0041550D">
            <w:pPr>
              <w:spacing w:line="276" w:lineRule="auto"/>
              <w:jc w:val="center"/>
              <w:rPr>
                <w:rFonts w:cs="Times New Roman"/>
                <w:sz w:val="24"/>
                <w:szCs w:val="24"/>
              </w:rPr>
            </w:pPr>
          </w:p>
        </w:tc>
        <w:tc>
          <w:tcPr>
            <w:tcW w:w="1227" w:type="dxa"/>
            <w:vAlign w:val="center"/>
          </w:tcPr>
          <w:p w:rsidR="002C53B2" w:rsidRPr="00007F58" w:rsidRDefault="002C53B2" w:rsidP="0041550D">
            <w:pPr>
              <w:spacing w:line="276" w:lineRule="auto"/>
              <w:jc w:val="center"/>
              <w:rPr>
                <w:rFonts w:cs="Times New Roman"/>
                <w:sz w:val="24"/>
                <w:szCs w:val="24"/>
              </w:rPr>
            </w:pPr>
            <w:r w:rsidRPr="00007F58">
              <w:rPr>
                <w:rFonts w:cs="Times New Roman"/>
                <w:sz w:val="24"/>
                <w:szCs w:val="24"/>
              </w:rPr>
              <w:t>1*</w:t>
            </w:r>
          </w:p>
        </w:tc>
        <w:tc>
          <w:tcPr>
            <w:tcW w:w="1224" w:type="dxa"/>
            <w:vAlign w:val="center"/>
          </w:tcPr>
          <w:p w:rsidR="002C53B2" w:rsidRPr="00007F58" w:rsidRDefault="002C53B2" w:rsidP="0041550D">
            <w:pPr>
              <w:spacing w:line="276" w:lineRule="auto"/>
              <w:jc w:val="center"/>
              <w:rPr>
                <w:rFonts w:cs="Times New Roman"/>
                <w:sz w:val="24"/>
                <w:szCs w:val="24"/>
              </w:rPr>
            </w:pPr>
            <w:r w:rsidRPr="00007F58">
              <w:rPr>
                <w:rFonts w:cs="Times New Roman"/>
                <w:sz w:val="24"/>
                <w:szCs w:val="24"/>
              </w:rPr>
              <w:t>1*</w:t>
            </w:r>
          </w:p>
        </w:tc>
        <w:tc>
          <w:tcPr>
            <w:tcW w:w="1224" w:type="dxa"/>
            <w:vAlign w:val="center"/>
          </w:tcPr>
          <w:p w:rsidR="002C53B2" w:rsidRPr="00007F58" w:rsidRDefault="002C53B2" w:rsidP="0041550D">
            <w:pPr>
              <w:spacing w:line="276" w:lineRule="auto"/>
              <w:jc w:val="center"/>
              <w:rPr>
                <w:rFonts w:cs="Times New Roman"/>
                <w:sz w:val="24"/>
                <w:szCs w:val="24"/>
              </w:rPr>
            </w:pPr>
            <w:r w:rsidRPr="00007F58">
              <w:rPr>
                <w:rFonts w:cs="Times New Roman"/>
                <w:sz w:val="24"/>
                <w:szCs w:val="24"/>
              </w:rPr>
              <w:t>1*</w:t>
            </w:r>
          </w:p>
        </w:tc>
        <w:tc>
          <w:tcPr>
            <w:tcW w:w="1225" w:type="dxa"/>
            <w:vAlign w:val="center"/>
          </w:tcPr>
          <w:p w:rsidR="002C53B2" w:rsidRPr="00007F58" w:rsidRDefault="00DD331A" w:rsidP="0041550D">
            <w:pPr>
              <w:spacing w:line="276" w:lineRule="auto"/>
              <w:jc w:val="center"/>
              <w:rPr>
                <w:rFonts w:cs="Times New Roman"/>
                <w:sz w:val="24"/>
                <w:szCs w:val="24"/>
              </w:rPr>
            </w:pPr>
            <w:r w:rsidRPr="00007F58">
              <w:rPr>
                <w:rFonts w:cs="Times New Roman"/>
                <w:sz w:val="24"/>
                <w:szCs w:val="24"/>
              </w:rPr>
              <w:t>6</w:t>
            </w:r>
            <w:r w:rsidR="002C53B2" w:rsidRPr="00007F58">
              <w:rPr>
                <w:rFonts w:cs="Times New Roman"/>
                <w:sz w:val="24"/>
                <w:szCs w:val="24"/>
              </w:rPr>
              <w:t>,0 đ</w:t>
            </w:r>
          </w:p>
          <w:p w:rsidR="002C53B2" w:rsidRPr="00007F58" w:rsidRDefault="002C53B2" w:rsidP="00EC00AB">
            <w:pPr>
              <w:spacing w:line="276" w:lineRule="auto"/>
              <w:jc w:val="center"/>
              <w:rPr>
                <w:rFonts w:cs="Times New Roman"/>
                <w:sz w:val="24"/>
                <w:szCs w:val="24"/>
              </w:rPr>
            </w:pPr>
            <w:r w:rsidRPr="00007F58">
              <w:rPr>
                <w:rFonts w:cs="Times New Roman"/>
                <w:sz w:val="24"/>
                <w:szCs w:val="24"/>
              </w:rPr>
              <w:t xml:space="preserve">= </w:t>
            </w:r>
            <w:r w:rsidR="00EC00AB" w:rsidRPr="00007F58">
              <w:rPr>
                <w:rFonts w:cs="Times New Roman"/>
                <w:sz w:val="24"/>
                <w:szCs w:val="24"/>
              </w:rPr>
              <w:t>3</w:t>
            </w:r>
            <w:r w:rsidRPr="00007F58">
              <w:rPr>
                <w:rFonts w:cs="Times New Roman"/>
                <w:sz w:val="24"/>
                <w:szCs w:val="24"/>
              </w:rPr>
              <w:t>0%</w:t>
            </w:r>
          </w:p>
        </w:tc>
      </w:tr>
      <w:tr w:rsidR="00007F58" w:rsidRPr="00007F58" w:rsidTr="0041550D">
        <w:tc>
          <w:tcPr>
            <w:tcW w:w="534" w:type="dxa"/>
            <w:vMerge/>
          </w:tcPr>
          <w:p w:rsidR="002C53B2" w:rsidRPr="00007F58" w:rsidRDefault="002C53B2" w:rsidP="0041550D">
            <w:pPr>
              <w:spacing w:line="276" w:lineRule="auto"/>
              <w:rPr>
                <w:rFonts w:cs="Times New Roman"/>
                <w:b/>
                <w:sz w:val="24"/>
                <w:szCs w:val="24"/>
              </w:rPr>
            </w:pPr>
          </w:p>
        </w:tc>
        <w:tc>
          <w:tcPr>
            <w:tcW w:w="992" w:type="dxa"/>
            <w:vMerge/>
          </w:tcPr>
          <w:p w:rsidR="002C53B2" w:rsidRPr="00007F58" w:rsidRDefault="002C53B2" w:rsidP="0041550D">
            <w:pPr>
              <w:spacing w:line="276" w:lineRule="auto"/>
              <w:rPr>
                <w:rFonts w:cs="Times New Roman"/>
                <w:b/>
                <w:sz w:val="24"/>
                <w:szCs w:val="24"/>
              </w:rPr>
            </w:pPr>
          </w:p>
        </w:tc>
        <w:tc>
          <w:tcPr>
            <w:tcW w:w="2203" w:type="dxa"/>
            <w:vAlign w:val="center"/>
          </w:tcPr>
          <w:p w:rsidR="002C53B2" w:rsidRPr="00007F58" w:rsidRDefault="005C1ED5" w:rsidP="00007F58">
            <w:pPr>
              <w:spacing w:line="276" w:lineRule="auto"/>
              <w:jc w:val="both"/>
              <w:rPr>
                <w:rFonts w:cs="Times New Roman"/>
                <w:b/>
                <w:sz w:val="24"/>
                <w:szCs w:val="24"/>
              </w:rPr>
            </w:pPr>
            <w:r w:rsidRPr="00007F58">
              <w:rPr>
                <w:rFonts w:cs="Times New Roman"/>
                <w:spacing w:val="-8"/>
                <w:sz w:val="24"/>
                <w:szCs w:val="24"/>
              </w:rPr>
              <w:t>Viết bài văn cảm nhận</w:t>
            </w:r>
          </w:p>
        </w:tc>
        <w:tc>
          <w:tcPr>
            <w:tcW w:w="1225" w:type="dxa"/>
            <w:vAlign w:val="center"/>
          </w:tcPr>
          <w:p w:rsidR="002C53B2" w:rsidRPr="00007F58" w:rsidRDefault="002C53B2" w:rsidP="0041550D">
            <w:pPr>
              <w:spacing w:line="276" w:lineRule="auto"/>
              <w:jc w:val="center"/>
              <w:rPr>
                <w:rFonts w:cs="Times New Roman"/>
                <w:sz w:val="24"/>
                <w:szCs w:val="24"/>
              </w:rPr>
            </w:pPr>
          </w:p>
        </w:tc>
        <w:tc>
          <w:tcPr>
            <w:tcW w:w="1227" w:type="dxa"/>
            <w:vAlign w:val="center"/>
          </w:tcPr>
          <w:p w:rsidR="002C53B2" w:rsidRPr="00007F58" w:rsidRDefault="002C53B2" w:rsidP="0041550D">
            <w:pPr>
              <w:spacing w:line="276" w:lineRule="auto"/>
              <w:jc w:val="center"/>
              <w:rPr>
                <w:rFonts w:cs="Times New Roman"/>
                <w:sz w:val="24"/>
                <w:szCs w:val="24"/>
              </w:rPr>
            </w:pPr>
            <w:r w:rsidRPr="00007F58">
              <w:rPr>
                <w:rFonts w:cs="Times New Roman"/>
                <w:sz w:val="24"/>
                <w:szCs w:val="24"/>
              </w:rPr>
              <w:t>1*</w:t>
            </w:r>
          </w:p>
        </w:tc>
        <w:tc>
          <w:tcPr>
            <w:tcW w:w="1224" w:type="dxa"/>
            <w:vAlign w:val="center"/>
          </w:tcPr>
          <w:p w:rsidR="002C53B2" w:rsidRPr="00007F58" w:rsidRDefault="002C53B2" w:rsidP="0041550D">
            <w:pPr>
              <w:spacing w:line="276" w:lineRule="auto"/>
              <w:jc w:val="center"/>
              <w:rPr>
                <w:rFonts w:cs="Times New Roman"/>
                <w:sz w:val="24"/>
                <w:szCs w:val="24"/>
              </w:rPr>
            </w:pPr>
            <w:r w:rsidRPr="00007F58">
              <w:rPr>
                <w:rFonts w:cs="Times New Roman"/>
                <w:sz w:val="24"/>
                <w:szCs w:val="24"/>
              </w:rPr>
              <w:t>1*</w:t>
            </w:r>
          </w:p>
        </w:tc>
        <w:tc>
          <w:tcPr>
            <w:tcW w:w="1224" w:type="dxa"/>
            <w:vAlign w:val="center"/>
          </w:tcPr>
          <w:p w:rsidR="002C53B2" w:rsidRPr="00007F58" w:rsidRDefault="002C53B2" w:rsidP="0041550D">
            <w:pPr>
              <w:spacing w:line="276" w:lineRule="auto"/>
              <w:jc w:val="center"/>
              <w:rPr>
                <w:rFonts w:cs="Times New Roman"/>
                <w:sz w:val="24"/>
                <w:szCs w:val="24"/>
              </w:rPr>
            </w:pPr>
            <w:r w:rsidRPr="00007F58">
              <w:rPr>
                <w:rFonts w:cs="Times New Roman"/>
                <w:sz w:val="24"/>
                <w:szCs w:val="24"/>
              </w:rPr>
              <w:t>1*</w:t>
            </w:r>
          </w:p>
        </w:tc>
        <w:tc>
          <w:tcPr>
            <w:tcW w:w="1225" w:type="dxa"/>
            <w:vAlign w:val="center"/>
          </w:tcPr>
          <w:p w:rsidR="002C53B2" w:rsidRPr="00007F58" w:rsidRDefault="002C53B2" w:rsidP="0041550D">
            <w:pPr>
              <w:spacing w:line="276" w:lineRule="auto"/>
              <w:jc w:val="center"/>
              <w:rPr>
                <w:rFonts w:cs="Times New Roman"/>
                <w:sz w:val="24"/>
                <w:szCs w:val="24"/>
              </w:rPr>
            </w:pPr>
            <w:r w:rsidRPr="00007F58">
              <w:rPr>
                <w:rFonts w:cs="Times New Roman"/>
                <w:sz w:val="24"/>
                <w:szCs w:val="24"/>
              </w:rPr>
              <w:t>10,0 đ</w:t>
            </w:r>
          </w:p>
          <w:p w:rsidR="002C53B2" w:rsidRPr="00007F58" w:rsidRDefault="002C53B2" w:rsidP="0041550D">
            <w:pPr>
              <w:spacing w:line="276" w:lineRule="auto"/>
              <w:jc w:val="center"/>
              <w:rPr>
                <w:rFonts w:cs="Times New Roman"/>
                <w:sz w:val="24"/>
                <w:szCs w:val="24"/>
              </w:rPr>
            </w:pPr>
            <w:r w:rsidRPr="00007F58">
              <w:rPr>
                <w:rFonts w:cs="Times New Roman"/>
                <w:sz w:val="24"/>
                <w:szCs w:val="24"/>
              </w:rPr>
              <w:t>= 50%</w:t>
            </w:r>
          </w:p>
        </w:tc>
      </w:tr>
      <w:tr w:rsidR="00007F58" w:rsidRPr="00007F58" w:rsidTr="0041550D">
        <w:tc>
          <w:tcPr>
            <w:tcW w:w="3729" w:type="dxa"/>
            <w:gridSpan w:val="3"/>
          </w:tcPr>
          <w:p w:rsidR="002C53B2" w:rsidRPr="00007F58" w:rsidRDefault="002C53B2" w:rsidP="0041550D">
            <w:pPr>
              <w:spacing w:line="276" w:lineRule="auto"/>
              <w:jc w:val="center"/>
              <w:rPr>
                <w:rFonts w:cs="Times New Roman"/>
                <w:b/>
                <w:spacing w:val="-8"/>
                <w:sz w:val="24"/>
                <w:szCs w:val="24"/>
                <w:lang w:val="vi-VN"/>
              </w:rPr>
            </w:pPr>
            <w:r w:rsidRPr="00007F58">
              <w:rPr>
                <w:rFonts w:cs="Times New Roman"/>
                <w:b/>
                <w:spacing w:val="-8"/>
                <w:sz w:val="24"/>
                <w:szCs w:val="24"/>
                <w:lang w:val="vi-VN"/>
              </w:rPr>
              <w:t>Tổng</w:t>
            </w:r>
          </w:p>
        </w:tc>
        <w:tc>
          <w:tcPr>
            <w:tcW w:w="1225" w:type="dxa"/>
            <w:vAlign w:val="center"/>
          </w:tcPr>
          <w:p w:rsidR="002C53B2" w:rsidRPr="00007F58" w:rsidRDefault="000D4031" w:rsidP="000303CA">
            <w:pPr>
              <w:spacing w:line="276" w:lineRule="auto"/>
              <w:jc w:val="center"/>
              <w:rPr>
                <w:rFonts w:cs="Times New Roman"/>
                <w:b/>
                <w:sz w:val="24"/>
                <w:szCs w:val="24"/>
              </w:rPr>
            </w:pPr>
            <w:r w:rsidRPr="00007F58">
              <w:rPr>
                <w:rFonts w:cs="Times New Roman"/>
                <w:b/>
                <w:sz w:val="24"/>
                <w:szCs w:val="24"/>
              </w:rPr>
              <w:t>1,0</w:t>
            </w:r>
          </w:p>
        </w:tc>
        <w:tc>
          <w:tcPr>
            <w:tcW w:w="1227" w:type="dxa"/>
            <w:vAlign w:val="center"/>
          </w:tcPr>
          <w:p w:rsidR="002C53B2" w:rsidRPr="00007F58" w:rsidRDefault="000D4031" w:rsidP="00506351">
            <w:pPr>
              <w:spacing w:line="276" w:lineRule="auto"/>
              <w:jc w:val="center"/>
              <w:rPr>
                <w:rFonts w:cs="Times New Roman"/>
                <w:b/>
                <w:sz w:val="24"/>
                <w:szCs w:val="24"/>
              </w:rPr>
            </w:pPr>
            <w:r w:rsidRPr="00007F58">
              <w:rPr>
                <w:rFonts w:cs="Times New Roman"/>
                <w:b/>
                <w:sz w:val="24"/>
                <w:szCs w:val="24"/>
              </w:rPr>
              <w:t>7,0</w:t>
            </w:r>
            <w:r w:rsidR="002C53B2" w:rsidRPr="00007F58">
              <w:rPr>
                <w:rFonts w:cs="Times New Roman"/>
                <w:b/>
                <w:sz w:val="24"/>
                <w:szCs w:val="24"/>
              </w:rPr>
              <w:t xml:space="preserve"> đ</w:t>
            </w:r>
          </w:p>
        </w:tc>
        <w:tc>
          <w:tcPr>
            <w:tcW w:w="1224" w:type="dxa"/>
            <w:vAlign w:val="center"/>
          </w:tcPr>
          <w:p w:rsidR="002C53B2" w:rsidRPr="00007F58" w:rsidRDefault="002C53B2" w:rsidP="0041550D">
            <w:pPr>
              <w:spacing w:line="276" w:lineRule="auto"/>
              <w:jc w:val="center"/>
              <w:rPr>
                <w:rFonts w:cs="Times New Roman"/>
                <w:b/>
                <w:sz w:val="24"/>
                <w:szCs w:val="24"/>
              </w:rPr>
            </w:pPr>
            <w:r w:rsidRPr="00007F58">
              <w:rPr>
                <w:rFonts w:cs="Times New Roman"/>
                <w:b/>
                <w:sz w:val="24"/>
                <w:szCs w:val="24"/>
              </w:rPr>
              <w:t>9,0 đ</w:t>
            </w:r>
          </w:p>
        </w:tc>
        <w:tc>
          <w:tcPr>
            <w:tcW w:w="1224" w:type="dxa"/>
            <w:vAlign w:val="center"/>
          </w:tcPr>
          <w:p w:rsidR="002C53B2" w:rsidRPr="00007F58" w:rsidRDefault="002C53B2" w:rsidP="0041550D">
            <w:pPr>
              <w:spacing w:line="276" w:lineRule="auto"/>
              <w:jc w:val="center"/>
              <w:rPr>
                <w:rFonts w:cs="Times New Roman"/>
                <w:b/>
                <w:sz w:val="24"/>
                <w:szCs w:val="24"/>
              </w:rPr>
            </w:pPr>
            <w:r w:rsidRPr="00007F58">
              <w:rPr>
                <w:rFonts w:cs="Times New Roman"/>
                <w:b/>
                <w:sz w:val="24"/>
                <w:szCs w:val="24"/>
              </w:rPr>
              <w:t>3,0 đ</w:t>
            </w:r>
          </w:p>
        </w:tc>
        <w:tc>
          <w:tcPr>
            <w:tcW w:w="1225" w:type="dxa"/>
            <w:vMerge w:val="restart"/>
            <w:vAlign w:val="center"/>
          </w:tcPr>
          <w:p w:rsidR="002C53B2" w:rsidRPr="00007F58" w:rsidRDefault="002C53B2" w:rsidP="0041550D">
            <w:pPr>
              <w:spacing w:line="276" w:lineRule="auto"/>
              <w:jc w:val="center"/>
              <w:rPr>
                <w:rFonts w:cs="Times New Roman"/>
                <w:b/>
                <w:sz w:val="24"/>
                <w:szCs w:val="24"/>
              </w:rPr>
            </w:pPr>
            <w:r w:rsidRPr="00007F58">
              <w:rPr>
                <w:rFonts w:cs="Times New Roman"/>
                <w:b/>
                <w:sz w:val="24"/>
                <w:szCs w:val="24"/>
              </w:rPr>
              <w:t>20,0 đ</w:t>
            </w:r>
          </w:p>
          <w:p w:rsidR="002C53B2" w:rsidRPr="00007F58" w:rsidRDefault="002C53B2" w:rsidP="0041550D">
            <w:pPr>
              <w:spacing w:line="276" w:lineRule="auto"/>
              <w:jc w:val="center"/>
              <w:rPr>
                <w:rFonts w:cs="Times New Roman"/>
                <w:b/>
                <w:sz w:val="24"/>
                <w:szCs w:val="24"/>
              </w:rPr>
            </w:pPr>
            <w:r w:rsidRPr="00007F58">
              <w:rPr>
                <w:rFonts w:cs="Times New Roman"/>
                <w:b/>
                <w:sz w:val="24"/>
                <w:szCs w:val="24"/>
              </w:rPr>
              <w:t>= 100%</w:t>
            </w:r>
          </w:p>
        </w:tc>
      </w:tr>
      <w:tr w:rsidR="00007F58" w:rsidRPr="00007F58" w:rsidTr="0041550D">
        <w:tc>
          <w:tcPr>
            <w:tcW w:w="3729" w:type="dxa"/>
            <w:gridSpan w:val="3"/>
          </w:tcPr>
          <w:p w:rsidR="002C53B2" w:rsidRPr="00007F58" w:rsidRDefault="002C53B2" w:rsidP="0041550D">
            <w:pPr>
              <w:spacing w:line="276" w:lineRule="auto"/>
              <w:jc w:val="center"/>
              <w:rPr>
                <w:rFonts w:cs="Times New Roman"/>
                <w:b/>
                <w:spacing w:val="-8"/>
                <w:sz w:val="24"/>
                <w:szCs w:val="24"/>
                <w:lang w:val="vi-VN"/>
              </w:rPr>
            </w:pPr>
            <w:r w:rsidRPr="00007F58">
              <w:rPr>
                <w:rFonts w:cs="Times New Roman"/>
                <w:b/>
                <w:spacing w:val="-8"/>
                <w:sz w:val="24"/>
                <w:szCs w:val="24"/>
                <w:lang w:val="vi-VN"/>
              </w:rPr>
              <w:t>Tỉ lệ (%)</w:t>
            </w:r>
          </w:p>
        </w:tc>
        <w:tc>
          <w:tcPr>
            <w:tcW w:w="1225" w:type="dxa"/>
          </w:tcPr>
          <w:p w:rsidR="002C53B2" w:rsidRPr="00007F58" w:rsidRDefault="00850B3F" w:rsidP="0041550D">
            <w:pPr>
              <w:spacing w:line="276" w:lineRule="auto"/>
              <w:jc w:val="center"/>
              <w:rPr>
                <w:rFonts w:cs="Times New Roman"/>
                <w:b/>
                <w:sz w:val="24"/>
                <w:szCs w:val="24"/>
              </w:rPr>
            </w:pPr>
            <w:r w:rsidRPr="00007F58">
              <w:rPr>
                <w:rFonts w:cs="Times New Roman"/>
                <w:b/>
                <w:sz w:val="24"/>
                <w:szCs w:val="24"/>
              </w:rPr>
              <w:t>5%</w:t>
            </w:r>
          </w:p>
        </w:tc>
        <w:tc>
          <w:tcPr>
            <w:tcW w:w="1227" w:type="dxa"/>
            <w:vAlign w:val="center"/>
          </w:tcPr>
          <w:p w:rsidR="002C53B2" w:rsidRPr="00007F58" w:rsidRDefault="00850B3F" w:rsidP="0041550D">
            <w:pPr>
              <w:spacing w:line="276" w:lineRule="auto"/>
              <w:jc w:val="center"/>
              <w:rPr>
                <w:rFonts w:cs="Times New Roman"/>
                <w:b/>
                <w:sz w:val="24"/>
                <w:szCs w:val="24"/>
              </w:rPr>
            </w:pPr>
            <w:r w:rsidRPr="00007F58">
              <w:rPr>
                <w:rFonts w:cs="Times New Roman"/>
                <w:b/>
                <w:sz w:val="24"/>
                <w:szCs w:val="24"/>
              </w:rPr>
              <w:t>35</w:t>
            </w:r>
            <w:r w:rsidR="002C53B2" w:rsidRPr="00007F58">
              <w:rPr>
                <w:rFonts w:cs="Times New Roman"/>
                <w:b/>
                <w:sz w:val="24"/>
                <w:szCs w:val="24"/>
              </w:rPr>
              <w:t>%</w:t>
            </w:r>
          </w:p>
        </w:tc>
        <w:tc>
          <w:tcPr>
            <w:tcW w:w="1224" w:type="dxa"/>
            <w:vAlign w:val="center"/>
          </w:tcPr>
          <w:p w:rsidR="002C53B2" w:rsidRPr="00007F58" w:rsidRDefault="002C53B2" w:rsidP="0041550D">
            <w:pPr>
              <w:spacing w:line="276" w:lineRule="auto"/>
              <w:jc w:val="center"/>
              <w:rPr>
                <w:rFonts w:cs="Times New Roman"/>
                <w:b/>
                <w:sz w:val="24"/>
                <w:szCs w:val="24"/>
              </w:rPr>
            </w:pPr>
            <w:r w:rsidRPr="00007F58">
              <w:rPr>
                <w:rFonts w:cs="Times New Roman"/>
                <w:b/>
                <w:sz w:val="24"/>
                <w:szCs w:val="24"/>
              </w:rPr>
              <w:t>45%</w:t>
            </w:r>
          </w:p>
        </w:tc>
        <w:tc>
          <w:tcPr>
            <w:tcW w:w="1224" w:type="dxa"/>
            <w:vAlign w:val="center"/>
          </w:tcPr>
          <w:p w:rsidR="002C53B2" w:rsidRPr="00007F58" w:rsidRDefault="002C53B2" w:rsidP="0041550D">
            <w:pPr>
              <w:spacing w:line="276" w:lineRule="auto"/>
              <w:jc w:val="center"/>
              <w:rPr>
                <w:rFonts w:cs="Times New Roman"/>
                <w:b/>
                <w:sz w:val="24"/>
                <w:szCs w:val="24"/>
              </w:rPr>
            </w:pPr>
            <w:r w:rsidRPr="00007F58">
              <w:rPr>
                <w:rFonts w:cs="Times New Roman"/>
                <w:b/>
                <w:sz w:val="24"/>
                <w:szCs w:val="24"/>
              </w:rPr>
              <w:t>15%</w:t>
            </w:r>
          </w:p>
        </w:tc>
        <w:tc>
          <w:tcPr>
            <w:tcW w:w="1225" w:type="dxa"/>
            <w:vMerge/>
          </w:tcPr>
          <w:p w:rsidR="002C53B2" w:rsidRPr="00007F58" w:rsidRDefault="002C53B2" w:rsidP="0041550D">
            <w:pPr>
              <w:spacing w:line="320" w:lineRule="exact"/>
              <w:rPr>
                <w:rFonts w:cs="Times New Roman"/>
                <w:b/>
                <w:sz w:val="24"/>
                <w:szCs w:val="24"/>
              </w:rPr>
            </w:pPr>
          </w:p>
        </w:tc>
      </w:tr>
      <w:tr w:rsidR="002C53B2" w:rsidRPr="00007F58" w:rsidTr="0041550D">
        <w:tc>
          <w:tcPr>
            <w:tcW w:w="3729" w:type="dxa"/>
            <w:gridSpan w:val="3"/>
          </w:tcPr>
          <w:p w:rsidR="002C53B2" w:rsidRPr="00007F58" w:rsidRDefault="002C53B2" w:rsidP="0041550D">
            <w:pPr>
              <w:spacing w:line="276" w:lineRule="auto"/>
              <w:jc w:val="center"/>
              <w:rPr>
                <w:rFonts w:cs="Times New Roman"/>
                <w:b/>
                <w:spacing w:val="-8"/>
                <w:sz w:val="24"/>
                <w:szCs w:val="24"/>
                <w:lang w:val="vi-VN"/>
              </w:rPr>
            </w:pPr>
            <w:r w:rsidRPr="00007F58">
              <w:rPr>
                <w:rFonts w:cs="Times New Roman"/>
                <w:b/>
                <w:spacing w:val="-8"/>
                <w:sz w:val="24"/>
                <w:szCs w:val="24"/>
                <w:lang w:val="vi-VN"/>
              </w:rPr>
              <w:t>Tỉ lệ chung</w:t>
            </w:r>
          </w:p>
        </w:tc>
        <w:tc>
          <w:tcPr>
            <w:tcW w:w="2452" w:type="dxa"/>
            <w:gridSpan w:val="2"/>
            <w:vAlign w:val="center"/>
          </w:tcPr>
          <w:p w:rsidR="002C53B2" w:rsidRPr="00007F58" w:rsidRDefault="002C53B2" w:rsidP="0041550D">
            <w:pPr>
              <w:spacing w:line="276" w:lineRule="auto"/>
              <w:jc w:val="center"/>
              <w:rPr>
                <w:rFonts w:cs="Times New Roman"/>
                <w:b/>
                <w:sz w:val="24"/>
                <w:szCs w:val="24"/>
              </w:rPr>
            </w:pPr>
            <w:r w:rsidRPr="00007F58">
              <w:rPr>
                <w:rFonts w:cs="Times New Roman"/>
                <w:b/>
                <w:spacing w:val="-8"/>
                <w:sz w:val="24"/>
                <w:szCs w:val="24"/>
              </w:rPr>
              <w:t>40%</w:t>
            </w:r>
          </w:p>
        </w:tc>
        <w:tc>
          <w:tcPr>
            <w:tcW w:w="2448" w:type="dxa"/>
            <w:gridSpan w:val="2"/>
            <w:vAlign w:val="center"/>
          </w:tcPr>
          <w:p w:rsidR="002C53B2" w:rsidRPr="00007F58" w:rsidRDefault="002C53B2" w:rsidP="0041550D">
            <w:pPr>
              <w:spacing w:line="276" w:lineRule="auto"/>
              <w:jc w:val="center"/>
              <w:rPr>
                <w:rFonts w:cs="Times New Roman"/>
                <w:b/>
                <w:sz w:val="24"/>
                <w:szCs w:val="24"/>
              </w:rPr>
            </w:pPr>
            <w:r w:rsidRPr="00007F58">
              <w:rPr>
                <w:rFonts w:cs="Times New Roman"/>
                <w:b/>
                <w:spacing w:val="-8"/>
                <w:sz w:val="24"/>
                <w:szCs w:val="24"/>
              </w:rPr>
              <w:t>60</w:t>
            </w:r>
            <w:r w:rsidRPr="00007F58">
              <w:rPr>
                <w:rFonts w:cs="Times New Roman"/>
                <w:b/>
                <w:spacing w:val="-8"/>
                <w:sz w:val="24"/>
                <w:szCs w:val="24"/>
                <w:lang w:val="vi-VN"/>
              </w:rPr>
              <w:t>%</w:t>
            </w:r>
          </w:p>
        </w:tc>
        <w:tc>
          <w:tcPr>
            <w:tcW w:w="1225" w:type="dxa"/>
            <w:vMerge/>
          </w:tcPr>
          <w:p w:rsidR="002C53B2" w:rsidRPr="00007F58" w:rsidRDefault="002C53B2" w:rsidP="0041550D">
            <w:pPr>
              <w:spacing w:line="320" w:lineRule="exact"/>
              <w:rPr>
                <w:rFonts w:cs="Times New Roman"/>
                <w:b/>
                <w:sz w:val="24"/>
                <w:szCs w:val="24"/>
              </w:rPr>
            </w:pPr>
          </w:p>
        </w:tc>
      </w:tr>
    </w:tbl>
    <w:p w:rsidR="002C53B2" w:rsidRPr="00007F58" w:rsidRDefault="002C53B2" w:rsidP="002C53B2">
      <w:pPr>
        <w:spacing w:after="0" w:line="288" w:lineRule="auto"/>
        <w:jc w:val="center"/>
        <w:rPr>
          <w:rFonts w:eastAsia="Times New Roman" w:cs="Times New Roman"/>
          <w:b/>
          <w:sz w:val="24"/>
          <w:szCs w:val="24"/>
        </w:rPr>
      </w:pPr>
    </w:p>
    <w:p w:rsidR="001033AF" w:rsidRPr="00007F58" w:rsidRDefault="001033AF" w:rsidP="002C53B2">
      <w:pPr>
        <w:spacing w:after="0" w:line="288" w:lineRule="auto"/>
        <w:jc w:val="center"/>
        <w:rPr>
          <w:rFonts w:eastAsia="Times New Roman" w:cs="Times New Roman"/>
          <w:b/>
          <w:sz w:val="24"/>
          <w:szCs w:val="24"/>
        </w:rPr>
      </w:pPr>
    </w:p>
    <w:p w:rsidR="00EB0EFE" w:rsidRPr="00007F58" w:rsidRDefault="00EB0EFE" w:rsidP="00EB0EFE">
      <w:pPr>
        <w:spacing w:after="200" w:line="276" w:lineRule="auto"/>
        <w:rPr>
          <w:sz w:val="24"/>
        </w:rPr>
      </w:pPr>
    </w:p>
    <w:p w:rsidR="00DE75B2" w:rsidRPr="00007F58" w:rsidRDefault="00DE75B2" w:rsidP="002C53B2">
      <w:pPr>
        <w:spacing w:after="0" w:line="288" w:lineRule="auto"/>
        <w:jc w:val="center"/>
        <w:rPr>
          <w:rFonts w:eastAsia="Times New Roman" w:cs="Times New Roman"/>
          <w:b/>
          <w:sz w:val="24"/>
          <w:szCs w:val="24"/>
        </w:rPr>
      </w:pPr>
    </w:p>
    <w:p w:rsidR="00DE75B2" w:rsidRPr="00007F58" w:rsidRDefault="00DE75B2" w:rsidP="002C53B2">
      <w:pPr>
        <w:spacing w:after="0" w:line="288" w:lineRule="auto"/>
        <w:jc w:val="center"/>
        <w:rPr>
          <w:rFonts w:eastAsia="Times New Roman" w:cs="Times New Roman"/>
          <w:b/>
          <w:sz w:val="24"/>
          <w:szCs w:val="24"/>
        </w:rPr>
      </w:pPr>
    </w:p>
    <w:p w:rsidR="00DE75B2" w:rsidRPr="00007F58" w:rsidRDefault="00DE75B2" w:rsidP="002C53B2">
      <w:pPr>
        <w:spacing w:after="0" w:line="288" w:lineRule="auto"/>
        <w:jc w:val="center"/>
        <w:rPr>
          <w:rFonts w:eastAsia="Times New Roman" w:cs="Times New Roman"/>
          <w:b/>
          <w:sz w:val="24"/>
          <w:szCs w:val="24"/>
        </w:rPr>
      </w:pPr>
    </w:p>
    <w:p w:rsidR="00DE75B2" w:rsidRPr="00007F58" w:rsidRDefault="00DE75B2" w:rsidP="002C53B2">
      <w:pPr>
        <w:spacing w:after="0" w:line="288" w:lineRule="auto"/>
        <w:jc w:val="center"/>
        <w:rPr>
          <w:rFonts w:eastAsia="Times New Roman" w:cs="Times New Roman"/>
          <w:b/>
          <w:sz w:val="24"/>
          <w:szCs w:val="24"/>
        </w:rPr>
      </w:pPr>
    </w:p>
    <w:p w:rsidR="00DE75B2" w:rsidRPr="00007F58" w:rsidRDefault="00DE75B2" w:rsidP="002C53B2">
      <w:pPr>
        <w:spacing w:after="0" w:line="288" w:lineRule="auto"/>
        <w:jc w:val="center"/>
        <w:rPr>
          <w:rFonts w:eastAsia="Times New Roman" w:cs="Times New Roman"/>
          <w:b/>
          <w:sz w:val="24"/>
          <w:szCs w:val="24"/>
        </w:rPr>
      </w:pPr>
    </w:p>
    <w:p w:rsidR="00DE75B2" w:rsidRPr="00007F58" w:rsidRDefault="00DE75B2" w:rsidP="002C53B2">
      <w:pPr>
        <w:spacing w:after="0" w:line="288" w:lineRule="auto"/>
        <w:jc w:val="center"/>
        <w:rPr>
          <w:rFonts w:eastAsia="Times New Roman" w:cs="Times New Roman"/>
          <w:b/>
          <w:sz w:val="24"/>
          <w:szCs w:val="24"/>
        </w:rPr>
      </w:pPr>
    </w:p>
    <w:p w:rsidR="00DE75B2" w:rsidRPr="00007F58" w:rsidRDefault="00DE75B2" w:rsidP="002C53B2">
      <w:pPr>
        <w:spacing w:after="0" w:line="288" w:lineRule="auto"/>
        <w:jc w:val="center"/>
        <w:rPr>
          <w:rFonts w:eastAsia="Times New Roman" w:cs="Times New Roman"/>
          <w:b/>
          <w:sz w:val="24"/>
          <w:szCs w:val="24"/>
        </w:rPr>
      </w:pPr>
    </w:p>
    <w:p w:rsidR="00DE75B2" w:rsidRPr="00007F58" w:rsidRDefault="00DE75B2" w:rsidP="002C53B2">
      <w:pPr>
        <w:spacing w:after="0" w:line="288" w:lineRule="auto"/>
        <w:jc w:val="center"/>
        <w:rPr>
          <w:rFonts w:eastAsia="Times New Roman" w:cs="Times New Roman"/>
          <w:b/>
          <w:sz w:val="24"/>
          <w:szCs w:val="24"/>
        </w:rPr>
      </w:pPr>
    </w:p>
    <w:p w:rsidR="00DE75B2" w:rsidRPr="00007F58" w:rsidRDefault="00DE75B2" w:rsidP="002C53B2">
      <w:pPr>
        <w:spacing w:after="0" w:line="288" w:lineRule="auto"/>
        <w:jc w:val="center"/>
        <w:rPr>
          <w:rFonts w:eastAsia="Times New Roman" w:cs="Times New Roman"/>
          <w:b/>
          <w:sz w:val="24"/>
          <w:szCs w:val="24"/>
        </w:rPr>
      </w:pPr>
    </w:p>
    <w:p w:rsidR="00DE75B2" w:rsidRPr="00007F58" w:rsidRDefault="00DE75B2" w:rsidP="002C53B2">
      <w:pPr>
        <w:spacing w:after="0" w:line="288" w:lineRule="auto"/>
        <w:jc w:val="center"/>
        <w:rPr>
          <w:rFonts w:eastAsia="Times New Roman" w:cs="Times New Roman"/>
          <w:b/>
          <w:sz w:val="24"/>
          <w:szCs w:val="24"/>
        </w:rPr>
      </w:pPr>
    </w:p>
    <w:p w:rsidR="00DE75B2" w:rsidRPr="00007F58" w:rsidRDefault="00DE75B2" w:rsidP="002C53B2">
      <w:pPr>
        <w:spacing w:after="0" w:line="288" w:lineRule="auto"/>
        <w:jc w:val="center"/>
        <w:rPr>
          <w:rFonts w:eastAsia="Times New Roman" w:cs="Times New Roman"/>
          <w:b/>
          <w:sz w:val="24"/>
          <w:szCs w:val="24"/>
        </w:rPr>
      </w:pPr>
    </w:p>
    <w:p w:rsidR="00DE75B2" w:rsidRPr="00007F58" w:rsidRDefault="00DE75B2" w:rsidP="002C53B2">
      <w:pPr>
        <w:spacing w:after="0" w:line="288" w:lineRule="auto"/>
        <w:jc w:val="center"/>
        <w:rPr>
          <w:rFonts w:eastAsia="Times New Roman" w:cs="Times New Roman"/>
          <w:b/>
          <w:sz w:val="24"/>
          <w:szCs w:val="24"/>
        </w:rPr>
      </w:pPr>
    </w:p>
    <w:p w:rsidR="00DE75B2" w:rsidRPr="00007F58" w:rsidRDefault="00DE75B2" w:rsidP="002C53B2">
      <w:pPr>
        <w:spacing w:after="0" w:line="288" w:lineRule="auto"/>
        <w:jc w:val="center"/>
        <w:rPr>
          <w:rFonts w:eastAsia="Times New Roman" w:cs="Times New Roman"/>
          <w:b/>
          <w:sz w:val="24"/>
          <w:szCs w:val="24"/>
        </w:rPr>
      </w:pPr>
    </w:p>
    <w:p w:rsidR="00DE75B2" w:rsidRPr="00007F58" w:rsidRDefault="00DE75B2" w:rsidP="00791F9A">
      <w:pPr>
        <w:spacing w:after="0" w:line="288" w:lineRule="auto"/>
        <w:rPr>
          <w:rFonts w:eastAsia="Times New Roman" w:cs="Times New Roman"/>
          <w:b/>
          <w:sz w:val="24"/>
          <w:szCs w:val="24"/>
        </w:rPr>
      </w:pPr>
    </w:p>
    <w:p w:rsidR="00983A17" w:rsidRPr="00007F58" w:rsidRDefault="00983A17" w:rsidP="00983A17">
      <w:pPr>
        <w:spacing w:after="0"/>
        <w:jc w:val="center"/>
        <w:rPr>
          <w:rFonts w:cs="Times New Roman"/>
          <w:b/>
          <w:bCs/>
          <w:sz w:val="24"/>
          <w:szCs w:val="24"/>
        </w:rPr>
      </w:pPr>
      <w:r w:rsidRPr="00007F58">
        <w:rPr>
          <w:rFonts w:cs="Times New Roman"/>
          <w:b/>
          <w:sz w:val="24"/>
          <w:szCs w:val="24"/>
          <w:lang w:val="vi-VN"/>
        </w:rPr>
        <w:lastRenderedPageBreak/>
        <w:t xml:space="preserve">BẢNG ĐẶC TẢ ĐỀ </w:t>
      </w:r>
      <w:r w:rsidRPr="00007F58">
        <w:rPr>
          <w:rFonts w:cs="Times New Roman"/>
          <w:b/>
          <w:bCs/>
          <w:sz w:val="24"/>
          <w:szCs w:val="24"/>
        </w:rPr>
        <w:t>HỌC SINH GIỎI</w:t>
      </w:r>
    </w:p>
    <w:p w:rsidR="00983A17" w:rsidRPr="00007F58" w:rsidRDefault="00983A17" w:rsidP="00983A17">
      <w:pPr>
        <w:spacing w:after="0"/>
        <w:jc w:val="center"/>
        <w:rPr>
          <w:rFonts w:cs="Times New Roman"/>
          <w:b/>
          <w:sz w:val="24"/>
          <w:szCs w:val="24"/>
          <w:lang w:val="vi-VN"/>
        </w:rPr>
      </w:pPr>
      <w:r w:rsidRPr="00007F58">
        <w:rPr>
          <w:rFonts w:cs="Times New Roman"/>
          <w:b/>
          <w:bCs/>
          <w:sz w:val="24"/>
          <w:szCs w:val="24"/>
          <w:lang w:val="vi-VN"/>
        </w:rPr>
        <w:t>MÔN</w:t>
      </w:r>
      <w:r w:rsidRPr="00007F58">
        <w:rPr>
          <w:rFonts w:cs="Times New Roman"/>
          <w:b/>
          <w:bCs/>
          <w:sz w:val="24"/>
          <w:szCs w:val="24"/>
        </w:rPr>
        <w:t xml:space="preserve"> NGỮ VĂN</w:t>
      </w:r>
      <w:r w:rsidRPr="00007F58">
        <w:rPr>
          <w:rFonts w:cs="Times New Roman"/>
          <w:b/>
          <w:bCs/>
          <w:sz w:val="24"/>
          <w:szCs w:val="24"/>
          <w:lang w:val="vi-VN"/>
        </w:rPr>
        <w:t xml:space="preserve"> LỚP </w:t>
      </w:r>
      <w:r w:rsidR="00311461" w:rsidRPr="00007F58">
        <w:rPr>
          <w:rFonts w:cs="Times New Roman"/>
          <w:b/>
          <w:bCs/>
          <w:sz w:val="24"/>
          <w:szCs w:val="24"/>
        </w:rPr>
        <w:t>7</w:t>
      </w:r>
      <w:r w:rsidRPr="00007F58">
        <w:rPr>
          <w:rFonts w:cs="Times New Roman"/>
          <w:b/>
          <w:bCs/>
          <w:sz w:val="24"/>
          <w:szCs w:val="24"/>
          <w:lang w:val="vi-VN"/>
        </w:rPr>
        <w:t xml:space="preserve"> </w:t>
      </w:r>
    </w:p>
    <w:p w:rsidR="00983A17" w:rsidRPr="00007F58" w:rsidRDefault="00983A17" w:rsidP="00100FFE">
      <w:pPr>
        <w:spacing w:after="0"/>
        <w:jc w:val="center"/>
        <w:rPr>
          <w:rFonts w:cs="Times New Roman"/>
          <w:b/>
          <w:sz w:val="24"/>
          <w:szCs w:val="24"/>
        </w:rPr>
      </w:pPr>
      <w:r w:rsidRPr="00007F58">
        <w:rPr>
          <w:rFonts w:cs="Times New Roman"/>
          <w:b/>
          <w:sz w:val="24"/>
          <w:szCs w:val="24"/>
          <w:lang w:val="vi-VN"/>
        </w:rPr>
        <w:t xml:space="preserve"> THỜI GIAN LÀM BÀI: </w:t>
      </w:r>
      <w:r w:rsidRPr="00007F58">
        <w:rPr>
          <w:rFonts w:cs="Times New Roman"/>
          <w:b/>
          <w:sz w:val="24"/>
          <w:szCs w:val="24"/>
        </w:rPr>
        <w:t>150</w:t>
      </w:r>
      <w:r w:rsidRPr="00007F58">
        <w:rPr>
          <w:rFonts w:cs="Times New Roman"/>
          <w:b/>
          <w:sz w:val="24"/>
          <w:szCs w:val="24"/>
          <w:lang w:val="vi-VN"/>
        </w:rPr>
        <w:t xml:space="preserve"> PHÚT</w:t>
      </w:r>
    </w:p>
    <w:tbl>
      <w:tblPr>
        <w:tblStyle w:val="TableGrid1"/>
        <w:tblW w:w="9785" w:type="dxa"/>
        <w:tblInd w:w="108" w:type="dxa"/>
        <w:tblLook w:val="04A0" w:firstRow="1" w:lastRow="0" w:firstColumn="1" w:lastColumn="0" w:noHBand="0" w:noVBand="1"/>
      </w:tblPr>
      <w:tblGrid>
        <w:gridCol w:w="708"/>
        <w:gridCol w:w="1560"/>
        <w:gridCol w:w="3406"/>
        <w:gridCol w:w="992"/>
        <w:gridCol w:w="993"/>
        <w:gridCol w:w="850"/>
        <w:gridCol w:w="1276"/>
      </w:tblGrid>
      <w:tr w:rsidR="00007F58" w:rsidRPr="00007F58" w:rsidTr="00007F58">
        <w:tc>
          <w:tcPr>
            <w:tcW w:w="708" w:type="dxa"/>
            <w:vMerge w:val="restart"/>
          </w:tcPr>
          <w:p w:rsidR="00B12D54" w:rsidRPr="00007F58" w:rsidRDefault="00B12D54" w:rsidP="00B12D54">
            <w:pPr>
              <w:spacing w:after="0" w:line="240" w:lineRule="auto"/>
              <w:jc w:val="center"/>
              <w:rPr>
                <w:b/>
                <w:bCs/>
                <w:sz w:val="26"/>
                <w:szCs w:val="26"/>
              </w:rPr>
            </w:pPr>
            <w:r w:rsidRPr="00007F58">
              <w:rPr>
                <w:b/>
                <w:bCs/>
                <w:sz w:val="26"/>
                <w:szCs w:val="26"/>
              </w:rPr>
              <w:t>STT</w:t>
            </w:r>
          </w:p>
        </w:tc>
        <w:tc>
          <w:tcPr>
            <w:tcW w:w="1560" w:type="dxa"/>
            <w:vMerge w:val="restart"/>
          </w:tcPr>
          <w:p w:rsidR="00B12D54" w:rsidRPr="00007F58" w:rsidRDefault="00B12D54" w:rsidP="00B12D54">
            <w:pPr>
              <w:spacing w:after="0" w:line="240" w:lineRule="auto"/>
              <w:jc w:val="center"/>
              <w:rPr>
                <w:b/>
                <w:bCs/>
                <w:sz w:val="26"/>
                <w:szCs w:val="26"/>
              </w:rPr>
            </w:pPr>
            <w:r w:rsidRPr="00007F58">
              <w:rPr>
                <w:b/>
                <w:bCs/>
                <w:sz w:val="26"/>
                <w:szCs w:val="26"/>
              </w:rPr>
              <w:t>Tên chủ đề/Nội dung</w:t>
            </w:r>
          </w:p>
        </w:tc>
        <w:tc>
          <w:tcPr>
            <w:tcW w:w="3406" w:type="dxa"/>
            <w:vMerge w:val="restart"/>
          </w:tcPr>
          <w:p w:rsidR="00B12D54" w:rsidRPr="00007F58" w:rsidRDefault="00B12D54" w:rsidP="00B12D54">
            <w:pPr>
              <w:spacing w:after="0" w:line="240" w:lineRule="auto"/>
              <w:jc w:val="center"/>
              <w:rPr>
                <w:b/>
                <w:spacing w:val="-8"/>
                <w:sz w:val="26"/>
                <w:szCs w:val="26"/>
              </w:rPr>
            </w:pPr>
            <w:r w:rsidRPr="00007F58">
              <w:rPr>
                <w:b/>
                <w:spacing w:val="-8"/>
                <w:sz w:val="26"/>
                <w:szCs w:val="26"/>
                <w:lang w:val="vi-VN"/>
              </w:rPr>
              <w:t xml:space="preserve">Mức độ </w:t>
            </w:r>
            <w:r w:rsidRPr="00007F58">
              <w:rPr>
                <w:b/>
                <w:spacing w:val="-8"/>
                <w:sz w:val="26"/>
                <w:szCs w:val="26"/>
              </w:rPr>
              <w:t xml:space="preserve">kiến thức, kĩ năng </w:t>
            </w:r>
          </w:p>
          <w:p w:rsidR="00B12D54" w:rsidRPr="00007F58" w:rsidRDefault="00B12D54" w:rsidP="00B12D54">
            <w:pPr>
              <w:spacing w:after="0" w:line="240" w:lineRule="auto"/>
              <w:jc w:val="center"/>
              <w:rPr>
                <w:b/>
                <w:bCs/>
                <w:sz w:val="26"/>
                <w:szCs w:val="26"/>
              </w:rPr>
            </w:pPr>
            <w:r w:rsidRPr="00007F58">
              <w:rPr>
                <w:b/>
                <w:spacing w:val="-8"/>
                <w:sz w:val="26"/>
                <w:szCs w:val="26"/>
              </w:rPr>
              <w:t>cần đánh giá</w:t>
            </w:r>
          </w:p>
        </w:tc>
        <w:tc>
          <w:tcPr>
            <w:tcW w:w="4111" w:type="dxa"/>
            <w:gridSpan w:val="4"/>
          </w:tcPr>
          <w:p w:rsidR="00B12D54" w:rsidRPr="00007F58" w:rsidRDefault="00B12D54" w:rsidP="00B12D54">
            <w:pPr>
              <w:spacing w:after="0" w:line="240" w:lineRule="auto"/>
              <w:jc w:val="center"/>
              <w:rPr>
                <w:b/>
                <w:bCs/>
                <w:sz w:val="26"/>
                <w:szCs w:val="26"/>
              </w:rPr>
            </w:pPr>
            <w:r w:rsidRPr="00007F58">
              <w:rPr>
                <w:b/>
                <w:spacing w:val="-8"/>
                <w:sz w:val="26"/>
                <w:szCs w:val="26"/>
                <w:lang w:val="vi-VN"/>
              </w:rPr>
              <w:t>Số câu hỏi theo mức độ nhận thức</w:t>
            </w:r>
          </w:p>
        </w:tc>
      </w:tr>
      <w:tr w:rsidR="00007F58" w:rsidRPr="00007F58" w:rsidTr="00007F58">
        <w:tc>
          <w:tcPr>
            <w:tcW w:w="708" w:type="dxa"/>
            <w:vMerge/>
          </w:tcPr>
          <w:p w:rsidR="00B12D54" w:rsidRPr="00007F58" w:rsidRDefault="00B12D54" w:rsidP="00B12D54">
            <w:pPr>
              <w:spacing w:after="0" w:line="240" w:lineRule="auto"/>
              <w:jc w:val="center"/>
              <w:rPr>
                <w:b/>
                <w:bCs/>
                <w:sz w:val="26"/>
                <w:szCs w:val="26"/>
              </w:rPr>
            </w:pPr>
          </w:p>
        </w:tc>
        <w:tc>
          <w:tcPr>
            <w:tcW w:w="1560" w:type="dxa"/>
            <w:vMerge/>
          </w:tcPr>
          <w:p w:rsidR="00B12D54" w:rsidRPr="00007F58" w:rsidRDefault="00B12D54" w:rsidP="00B12D54">
            <w:pPr>
              <w:spacing w:after="0" w:line="240" w:lineRule="auto"/>
              <w:jc w:val="center"/>
              <w:rPr>
                <w:b/>
                <w:bCs/>
                <w:sz w:val="26"/>
                <w:szCs w:val="26"/>
              </w:rPr>
            </w:pPr>
          </w:p>
        </w:tc>
        <w:tc>
          <w:tcPr>
            <w:tcW w:w="3406" w:type="dxa"/>
            <w:vMerge/>
          </w:tcPr>
          <w:p w:rsidR="00B12D54" w:rsidRPr="00007F58" w:rsidRDefault="00B12D54" w:rsidP="00B12D54">
            <w:pPr>
              <w:spacing w:after="0" w:line="240" w:lineRule="auto"/>
              <w:jc w:val="center"/>
              <w:rPr>
                <w:b/>
                <w:bCs/>
                <w:sz w:val="26"/>
                <w:szCs w:val="26"/>
              </w:rPr>
            </w:pPr>
          </w:p>
        </w:tc>
        <w:tc>
          <w:tcPr>
            <w:tcW w:w="992" w:type="dxa"/>
          </w:tcPr>
          <w:p w:rsidR="00B12D54" w:rsidRPr="00007F58" w:rsidRDefault="00B12D54" w:rsidP="00B12D54">
            <w:pPr>
              <w:spacing w:after="0" w:line="240" w:lineRule="auto"/>
              <w:jc w:val="center"/>
              <w:rPr>
                <w:b/>
                <w:bCs/>
                <w:sz w:val="26"/>
                <w:szCs w:val="26"/>
              </w:rPr>
            </w:pPr>
            <w:r w:rsidRPr="00007F58">
              <w:rPr>
                <w:b/>
                <w:bCs/>
                <w:sz w:val="26"/>
                <w:szCs w:val="26"/>
              </w:rPr>
              <w:t>Nhận biết</w:t>
            </w:r>
          </w:p>
        </w:tc>
        <w:tc>
          <w:tcPr>
            <w:tcW w:w="993" w:type="dxa"/>
          </w:tcPr>
          <w:p w:rsidR="00B12D54" w:rsidRPr="00007F58" w:rsidRDefault="00B12D54" w:rsidP="00B12D54">
            <w:pPr>
              <w:spacing w:after="0" w:line="240" w:lineRule="auto"/>
              <w:jc w:val="center"/>
              <w:rPr>
                <w:b/>
                <w:bCs/>
                <w:sz w:val="26"/>
                <w:szCs w:val="26"/>
              </w:rPr>
            </w:pPr>
            <w:r w:rsidRPr="00007F58">
              <w:rPr>
                <w:b/>
                <w:bCs/>
                <w:sz w:val="26"/>
                <w:szCs w:val="26"/>
              </w:rPr>
              <w:t>Thông hiểu</w:t>
            </w:r>
          </w:p>
        </w:tc>
        <w:tc>
          <w:tcPr>
            <w:tcW w:w="850" w:type="dxa"/>
          </w:tcPr>
          <w:p w:rsidR="00B12D54" w:rsidRPr="00007F58" w:rsidRDefault="00B12D54" w:rsidP="00B12D54">
            <w:pPr>
              <w:spacing w:after="0" w:line="240" w:lineRule="auto"/>
              <w:jc w:val="center"/>
              <w:rPr>
                <w:b/>
                <w:bCs/>
                <w:sz w:val="26"/>
                <w:szCs w:val="26"/>
              </w:rPr>
            </w:pPr>
            <w:r w:rsidRPr="00007F58">
              <w:rPr>
                <w:b/>
                <w:bCs/>
                <w:sz w:val="26"/>
                <w:szCs w:val="26"/>
              </w:rPr>
              <w:t xml:space="preserve">Vận dụng </w:t>
            </w:r>
          </w:p>
        </w:tc>
        <w:tc>
          <w:tcPr>
            <w:tcW w:w="1276" w:type="dxa"/>
          </w:tcPr>
          <w:p w:rsidR="00B12D54" w:rsidRPr="00007F58" w:rsidRDefault="00B12D54" w:rsidP="00B12D54">
            <w:pPr>
              <w:spacing w:after="0" w:line="240" w:lineRule="auto"/>
              <w:jc w:val="center"/>
              <w:rPr>
                <w:b/>
                <w:bCs/>
                <w:sz w:val="26"/>
                <w:szCs w:val="26"/>
              </w:rPr>
            </w:pPr>
            <w:r w:rsidRPr="00007F58">
              <w:rPr>
                <w:b/>
                <w:bCs/>
                <w:sz w:val="26"/>
                <w:szCs w:val="26"/>
              </w:rPr>
              <w:t>Vận dụng cao</w:t>
            </w:r>
          </w:p>
        </w:tc>
      </w:tr>
      <w:tr w:rsidR="00007F58" w:rsidRPr="00007F58" w:rsidTr="00007F58">
        <w:trPr>
          <w:trHeight w:val="4292"/>
        </w:trPr>
        <w:tc>
          <w:tcPr>
            <w:tcW w:w="708" w:type="dxa"/>
          </w:tcPr>
          <w:p w:rsidR="00B12D54" w:rsidRPr="00007F58" w:rsidRDefault="00B12D54" w:rsidP="00B12D54">
            <w:pPr>
              <w:spacing w:after="0" w:line="240" w:lineRule="auto"/>
              <w:jc w:val="center"/>
              <w:rPr>
                <w:b/>
                <w:bCs/>
                <w:sz w:val="26"/>
                <w:szCs w:val="26"/>
              </w:rPr>
            </w:pPr>
            <w:r w:rsidRPr="00007F58">
              <w:rPr>
                <w:b/>
                <w:bCs/>
                <w:sz w:val="26"/>
                <w:szCs w:val="26"/>
              </w:rPr>
              <w:t>1</w:t>
            </w:r>
          </w:p>
        </w:tc>
        <w:tc>
          <w:tcPr>
            <w:tcW w:w="1560" w:type="dxa"/>
          </w:tcPr>
          <w:p w:rsidR="00B12D54" w:rsidRPr="00007F58" w:rsidRDefault="00B12D54" w:rsidP="00B12D54">
            <w:pPr>
              <w:spacing w:after="0" w:line="240" w:lineRule="auto"/>
              <w:jc w:val="both"/>
              <w:rPr>
                <w:b/>
                <w:bCs/>
                <w:sz w:val="26"/>
                <w:szCs w:val="26"/>
              </w:rPr>
            </w:pPr>
            <w:r w:rsidRPr="00007F58">
              <w:rPr>
                <w:b/>
                <w:bCs/>
                <w:sz w:val="26"/>
                <w:szCs w:val="26"/>
              </w:rPr>
              <w:t xml:space="preserve">Đọc hiểu </w:t>
            </w:r>
          </w:p>
          <w:p w:rsidR="00B12D54" w:rsidRPr="00007F58" w:rsidRDefault="00B12D54" w:rsidP="00B12D54">
            <w:pPr>
              <w:spacing w:after="0" w:line="240" w:lineRule="auto"/>
              <w:jc w:val="both"/>
              <w:rPr>
                <w:b/>
                <w:bCs/>
                <w:sz w:val="26"/>
                <w:szCs w:val="26"/>
              </w:rPr>
            </w:pPr>
          </w:p>
          <w:p w:rsidR="00B12D54" w:rsidRPr="00007F58" w:rsidRDefault="00B12D54" w:rsidP="00B12D54">
            <w:pPr>
              <w:spacing w:after="0" w:line="240" w:lineRule="auto"/>
              <w:jc w:val="both"/>
              <w:rPr>
                <w:b/>
                <w:bCs/>
                <w:sz w:val="26"/>
                <w:szCs w:val="26"/>
              </w:rPr>
            </w:pPr>
          </w:p>
        </w:tc>
        <w:tc>
          <w:tcPr>
            <w:tcW w:w="3406" w:type="dxa"/>
          </w:tcPr>
          <w:p w:rsidR="00B12D54" w:rsidRPr="00007F58" w:rsidRDefault="00B12D54" w:rsidP="00B12D54">
            <w:pPr>
              <w:spacing w:after="0" w:line="240" w:lineRule="auto"/>
              <w:jc w:val="both"/>
              <w:rPr>
                <w:b/>
                <w:bCs/>
                <w:sz w:val="26"/>
                <w:szCs w:val="26"/>
              </w:rPr>
            </w:pPr>
            <w:r w:rsidRPr="00007F58">
              <w:rPr>
                <w:b/>
                <w:bCs/>
                <w:sz w:val="26"/>
                <w:szCs w:val="26"/>
              </w:rPr>
              <w:t xml:space="preserve">Nhận biết: </w:t>
            </w:r>
          </w:p>
          <w:p w:rsidR="00B12D54" w:rsidRPr="00007F58" w:rsidRDefault="008D7E07" w:rsidP="00B12D54">
            <w:pPr>
              <w:spacing w:after="0" w:line="240" w:lineRule="auto"/>
              <w:jc w:val="both"/>
              <w:rPr>
                <w:sz w:val="26"/>
                <w:szCs w:val="26"/>
              </w:rPr>
            </w:pPr>
            <w:r w:rsidRPr="00007F58">
              <w:rPr>
                <w:sz w:val="26"/>
                <w:szCs w:val="26"/>
              </w:rPr>
              <w:t xml:space="preserve">+ </w:t>
            </w:r>
            <w:r w:rsidR="00B12D54" w:rsidRPr="00007F58">
              <w:rPr>
                <w:sz w:val="26"/>
                <w:szCs w:val="26"/>
              </w:rPr>
              <w:t xml:space="preserve">Phương thức biểu đạt </w:t>
            </w:r>
            <w:r w:rsidRPr="00007F58">
              <w:rPr>
                <w:sz w:val="26"/>
                <w:szCs w:val="26"/>
              </w:rPr>
              <w:t>chính.</w:t>
            </w:r>
          </w:p>
          <w:p w:rsidR="008D7E07" w:rsidRPr="00007F58" w:rsidRDefault="008D7E07" w:rsidP="00B12D54">
            <w:pPr>
              <w:spacing w:after="0" w:line="240" w:lineRule="auto"/>
              <w:jc w:val="both"/>
              <w:rPr>
                <w:sz w:val="26"/>
                <w:szCs w:val="26"/>
              </w:rPr>
            </w:pPr>
            <w:r w:rsidRPr="00007F58">
              <w:rPr>
                <w:sz w:val="26"/>
                <w:szCs w:val="26"/>
              </w:rPr>
              <w:t>+ Mở rộng thành phần câu.</w:t>
            </w:r>
          </w:p>
          <w:p w:rsidR="00B12D54" w:rsidRPr="00007F58" w:rsidRDefault="00B12D54" w:rsidP="00B12D54">
            <w:pPr>
              <w:spacing w:after="0" w:line="240" w:lineRule="auto"/>
              <w:jc w:val="both"/>
              <w:rPr>
                <w:b/>
                <w:bCs/>
                <w:sz w:val="26"/>
                <w:szCs w:val="26"/>
              </w:rPr>
            </w:pPr>
            <w:r w:rsidRPr="00007F58">
              <w:rPr>
                <w:b/>
                <w:bCs/>
                <w:sz w:val="26"/>
                <w:szCs w:val="26"/>
              </w:rPr>
              <w:t>Thông hiểu:</w:t>
            </w:r>
          </w:p>
          <w:p w:rsidR="008D7E07" w:rsidRPr="00007F58" w:rsidRDefault="008D7E07" w:rsidP="00B12D54">
            <w:pPr>
              <w:spacing w:after="0" w:line="240" w:lineRule="auto"/>
              <w:jc w:val="both"/>
              <w:rPr>
                <w:sz w:val="26"/>
                <w:szCs w:val="26"/>
              </w:rPr>
            </w:pPr>
            <w:r w:rsidRPr="00007F58">
              <w:rPr>
                <w:sz w:val="26"/>
                <w:szCs w:val="26"/>
              </w:rPr>
              <w:t>+ Tác dụng của mở rộng thành phần câu.</w:t>
            </w:r>
          </w:p>
          <w:p w:rsidR="00B12D54" w:rsidRPr="00007F58" w:rsidRDefault="00B12D54" w:rsidP="00B12D54">
            <w:pPr>
              <w:spacing w:after="0" w:line="240" w:lineRule="auto"/>
              <w:jc w:val="both"/>
              <w:rPr>
                <w:sz w:val="26"/>
                <w:szCs w:val="26"/>
                <w:lang w:val="vi-VN"/>
              </w:rPr>
            </w:pPr>
            <w:r w:rsidRPr="00007F58">
              <w:rPr>
                <w:sz w:val="26"/>
                <w:szCs w:val="26"/>
              </w:rPr>
              <w:t>+ Chỉ ra biểu hiện và phân tích</w:t>
            </w:r>
            <w:r w:rsidRPr="00007F58">
              <w:rPr>
                <w:sz w:val="26"/>
                <w:szCs w:val="26"/>
                <w:lang w:val="vi-VN"/>
              </w:rPr>
              <w:t xml:space="preserve"> được tác dụng của biện pháp tu từ</w:t>
            </w:r>
            <w:r w:rsidR="00A71423" w:rsidRPr="00007F58">
              <w:rPr>
                <w:sz w:val="26"/>
                <w:szCs w:val="26"/>
                <w:lang w:val="vi-VN"/>
              </w:rPr>
              <w:t xml:space="preserve"> trong </w:t>
            </w:r>
            <w:r w:rsidR="008D7E07" w:rsidRPr="00007F58">
              <w:rPr>
                <w:sz w:val="26"/>
                <w:szCs w:val="26"/>
              </w:rPr>
              <w:t>ngữ liệu.</w:t>
            </w:r>
          </w:p>
          <w:p w:rsidR="00B12D54" w:rsidRPr="00007F58" w:rsidRDefault="00B12D54" w:rsidP="00B12D54">
            <w:pPr>
              <w:spacing w:after="0" w:line="276" w:lineRule="auto"/>
              <w:jc w:val="both"/>
              <w:rPr>
                <w:sz w:val="26"/>
                <w:szCs w:val="26"/>
                <w:lang w:val="vi-VN"/>
              </w:rPr>
            </w:pPr>
            <w:r w:rsidRPr="00007F58">
              <w:rPr>
                <w:b/>
                <w:sz w:val="26"/>
                <w:szCs w:val="26"/>
                <w:lang w:val="vi-VN"/>
              </w:rPr>
              <w:t>Vận dụng thấp</w:t>
            </w:r>
            <w:r w:rsidRPr="00007F58">
              <w:rPr>
                <w:sz w:val="26"/>
                <w:szCs w:val="26"/>
                <w:lang w:val="vi-VN"/>
              </w:rPr>
              <w:t>:</w:t>
            </w:r>
          </w:p>
          <w:p w:rsidR="00B12D54" w:rsidRPr="00007F58" w:rsidRDefault="00B12D54" w:rsidP="007F5ED2">
            <w:pPr>
              <w:spacing w:after="0" w:line="240" w:lineRule="auto"/>
              <w:jc w:val="both"/>
              <w:rPr>
                <w:noProof/>
                <w:sz w:val="26"/>
                <w:szCs w:val="26"/>
                <w:lang w:eastAsia="zh-CN"/>
              </w:rPr>
            </w:pPr>
            <w:r w:rsidRPr="00007F58">
              <w:rPr>
                <w:noProof/>
                <w:sz w:val="26"/>
                <w:szCs w:val="26"/>
                <w:lang w:eastAsia="zh-CN"/>
              </w:rPr>
              <w:t xml:space="preserve">+ Liên hệ bản thân, nêu ra được thông điệp ý nghĩa nhất được </w:t>
            </w:r>
            <w:r w:rsidRPr="00007F58">
              <w:rPr>
                <w:noProof/>
                <w:sz w:val="26"/>
                <w:szCs w:val="26"/>
                <w:lang w:val="vi-VN" w:eastAsia="zh-CN"/>
              </w:rPr>
              <w:t xml:space="preserve">gợi ra </w:t>
            </w:r>
            <w:r w:rsidRPr="00007F58">
              <w:rPr>
                <w:noProof/>
                <w:sz w:val="26"/>
                <w:szCs w:val="26"/>
                <w:lang w:eastAsia="zh-CN"/>
              </w:rPr>
              <w:t>từ</w:t>
            </w:r>
            <w:r w:rsidRPr="00007F58">
              <w:rPr>
                <w:noProof/>
                <w:sz w:val="26"/>
                <w:szCs w:val="26"/>
                <w:lang w:val="vi-VN" w:eastAsia="zh-CN"/>
              </w:rPr>
              <w:t xml:space="preserve"> </w:t>
            </w:r>
            <w:r w:rsidR="007F5ED2" w:rsidRPr="00007F58">
              <w:rPr>
                <w:noProof/>
                <w:sz w:val="26"/>
                <w:szCs w:val="26"/>
                <w:lang w:eastAsia="zh-CN"/>
              </w:rPr>
              <w:t>ngữ liệu</w:t>
            </w:r>
            <w:r w:rsidRPr="00007F58">
              <w:rPr>
                <w:noProof/>
                <w:sz w:val="26"/>
                <w:szCs w:val="26"/>
                <w:lang w:val="vi-VN" w:eastAsia="zh-CN"/>
              </w:rPr>
              <w:t>.</w:t>
            </w:r>
          </w:p>
          <w:p w:rsidR="008D7E07" w:rsidRPr="00007F58" w:rsidRDefault="008D7E07" w:rsidP="007F5ED2">
            <w:pPr>
              <w:spacing w:after="0" w:line="240" w:lineRule="auto"/>
              <w:jc w:val="both"/>
              <w:rPr>
                <w:b/>
                <w:bCs/>
                <w:sz w:val="26"/>
                <w:szCs w:val="26"/>
              </w:rPr>
            </w:pPr>
            <w:r w:rsidRPr="00007F58">
              <w:rPr>
                <w:noProof/>
                <w:sz w:val="26"/>
                <w:szCs w:val="26"/>
                <w:lang w:eastAsia="zh-CN"/>
              </w:rPr>
              <w:t>+ Bồi dưỡng phẩm chất đạo đứ</w:t>
            </w:r>
            <w:r w:rsidR="00916FE9" w:rsidRPr="00007F58">
              <w:rPr>
                <w:noProof/>
                <w:sz w:val="26"/>
                <w:szCs w:val="26"/>
                <w:lang w:eastAsia="zh-CN"/>
              </w:rPr>
              <w:t>c, lối sống.</w:t>
            </w:r>
          </w:p>
        </w:tc>
        <w:tc>
          <w:tcPr>
            <w:tcW w:w="992" w:type="dxa"/>
          </w:tcPr>
          <w:p w:rsidR="00B12D54" w:rsidRPr="00007F58" w:rsidRDefault="00B12D54" w:rsidP="00B12D54">
            <w:pPr>
              <w:spacing w:after="0" w:line="240" w:lineRule="auto"/>
              <w:jc w:val="center"/>
              <w:rPr>
                <w:b/>
                <w:bCs/>
                <w:sz w:val="26"/>
                <w:szCs w:val="26"/>
              </w:rPr>
            </w:pPr>
            <w:r w:rsidRPr="00007F58">
              <w:rPr>
                <w:b/>
                <w:bCs/>
                <w:sz w:val="26"/>
                <w:szCs w:val="26"/>
              </w:rPr>
              <w:t>1.5TL</w:t>
            </w:r>
          </w:p>
        </w:tc>
        <w:tc>
          <w:tcPr>
            <w:tcW w:w="993" w:type="dxa"/>
          </w:tcPr>
          <w:p w:rsidR="00B12D54" w:rsidRPr="00007F58" w:rsidRDefault="00B12D54" w:rsidP="00B12D54">
            <w:pPr>
              <w:spacing w:after="0" w:line="240" w:lineRule="auto"/>
              <w:jc w:val="center"/>
              <w:rPr>
                <w:b/>
                <w:bCs/>
                <w:sz w:val="26"/>
                <w:szCs w:val="26"/>
              </w:rPr>
            </w:pPr>
          </w:p>
          <w:p w:rsidR="00B12D54" w:rsidRPr="00007F58" w:rsidRDefault="00B12D54" w:rsidP="00B12D54">
            <w:pPr>
              <w:spacing w:after="0" w:line="240" w:lineRule="auto"/>
              <w:jc w:val="center"/>
              <w:rPr>
                <w:b/>
                <w:bCs/>
                <w:sz w:val="26"/>
                <w:szCs w:val="26"/>
              </w:rPr>
            </w:pPr>
          </w:p>
          <w:p w:rsidR="00B12D54" w:rsidRPr="00007F58" w:rsidRDefault="00B12D54" w:rsidP="00B12D54">
            <w:pPr>
              <w:spacing w:after="0" w:line="240" w:lineRule="auto"/>
              <w:jc w:val="center"/>
              <w:rPr>
                <w:b/>
                <w:bCs/>
                <w:sz w:val="26"/>
                <w:szCs w:val="26"/>
              </w:rPr>
            </w:pPr>
          </w:p>
          <w:p w:rsidR="00B12D54" w:rsidRPr="00007F58" w:rsidRDefault="00B12D54" w:rsidP="00B12D54">
            <w:pPr>
              <w:spacing w:after="0" w:line="240" w:lineRule="auto"/>
              <w:jc w:val="center"/>
              <w:rPr>
                <w:b/>
                <w:bCs/>
                <w:sz w:val="26"/>
                <w:szCs w:val="26"/>
              </w:rPr>
            </w:pPr>
          </w:p>
          <w:p w:rsidR="00B12D54" w:rsidRPr="00007F58" w:rsidRDefault="00B12D54" w:rsidP="00B12D54">
            <w:pPr>
              <w:spacing w:after="0" w:line="240" w:lineRule="auto"/>
              <w:jc w:val="center"/>
              <w:rPr>
                <w:b/>
                <w:bCs/>
                <w:sz w:val="26"/>
                <w:szCs w:val="26"/>
              </w:rPr>
            </w:pPr>
            <w:r w:rsidRPr="00007F58">
              <w:rPr>
                <w:b/>
                <w:bCs/>
                <w:sz w:val="26"/>
                <w:szCs w:val="26"/>
              </w:rPr>
              <w:t>1.5TL</w:t>
            </w:r>
          </w:p>
        </w:tc>
        <w:tc>
          <w:tcPr>
            <w:tcW w:w="850" w:type="dxa"/>
            <w:tcBorders>
              <w:bottom w:val="single" w:sz="4" w:space="0" w:color="auto"/>
            </w:tcBorders>
          </w:tcPr>
          <w:p w:rsidR="00B12D54" w:rsidRPr="00007F58" w:rsidRDefault="00B12D54" w:rsidP="00B12D54">
            <w:pPr>
              <w:spacing w:after="0" w:line="240" w:lineRule="auto"/>
              <w:jc w:val="center"/>
              <w:rPr>
                <w:b/>
                <w:bCs/>
                <w:sz w:val="26"/>
                <w:szCs w:val="26"/>
              </w:rPr>
            </w:pPr>
          </w:p>
          <w:p w:rsidR="00B12D54" w:rsidRPr="00007F58" w:rsidRDefault="00B12D54" w:rsidP="00B12D54">
            <w:pPr>
              <w:spacing w:after="0" w:line="240" w:lineRule="auto"/>
              <w:jc w:val="center"/>
              <w:rPr>
                <w:b/>
                <w:bCs/>
                <w:sz w:val="26"/>
                <w:szCs w:val="26"/>
              </w:rPr>
            </w:pPr>
          </w:p>
          <w:p w:rsidR="00B12D54" w:rsidRPr="00007F58" w:rsidRDefault="00B12D54" w:rsidP="00B12D54">
            <w:pPr>
              <w:spacing w:after="0" w:line="240" w:lineRule="auto"/>
              <w:jc w:val="center"/>
              <w:rPr>
                <w:b/>
                <w:bCs/>
                <w:sz w:val="26"/>
                <w:szCs w:val="26"/>
              </w:rPr>
            </w:pPr>
          </w:p>
          <w:p w:rsidR="00B12D54" w:rsidRPr="00007F58" w:rsidRDefault="00B12D54" w:rsidP="00B12D54">
            <w:pPr>
              <w:spacing w:after="0" w:line="240" w:lineRule="auto"/>
              <w:jc w:val="center"/>
              <w:rPr>
                <w:b/>
                <w:bCs/>
                <w:sz w:val="26"/>
                <w:szCs w:val="26"/>
              </w:rPr>
            </w:pPr>
          </w:p>
          <w:p w:rsidR="00B12D54" w:rsidRPr="00007F58" w:rsidRDefault="00B12D54" w:rsidP="00B12D54">
            <w:pPr>
              <w:spacing w:after="0" w:line="240" w:lineRule="auto"/>
              <w:jc w:val="center"/>
              <w:rPr>
                <w:b/>
                <w:bCs/>
                <w:sz w:val="26"/>
                <w:szCs w:val="26"/>
              </w:rPr>
            </w:pPr>
          </w:p>
          <w:p w:rsidR="00B12D54" w:rsidRPr="00007F58" w:rsidRDefault="00B12D54" w:rsidP="00B12D54">
            <w:pPr>
              <w:spacing w:after="0" w:line="240" w:lineRule="auto"/>
              <w:jc w:val="center"/>
              <w:rPr>
                <w:b/>
                <w:bCs/>
                <w:sz w:val="26"/>
                <w:szCs w:val="26"/>
              </w:rPr>
            </w:pPr>
          </w:p>
          <w:p w:rsidR="00B12D54" w:rsidRPr="00007F58" w:rsidRDefault="00B12D54" w:rsidP="00B12D54">
            <w:pPr>
              <w:spacing w:after="0" w:line="240" w:lineRule="auto"/>
              <w:jc w:val="center"/>
              <w:rPr>
                <w:b/>
                <w:bCs/>
                <w:sz w:val="26"/>
                <w:szCs w:val="26"/>
              </w:rPr>
            </w:pPr>
          </w:p>
          <w:p w:rsidR="00B12D54" w:rsidRPr="00007F58" w:rsidRDefault="00B12D54" w:rsidP="00B12D54">
            <w:pPr>
              <w:spacing w:after="0" w:line="240" w:lineRule="auto"/>
              <w:jc w:val="center"/>
              <w:rPr>
                <w:b/>
                <w:bCs/>
                <w:sz w:val="26"/>
                <w:szCs w:val="26"/>
              </w:rPr>
            </w:pPr>
          </w:p>
          <w:p w:rsidR="00B12D54" w:rsidRPr="00007F58" w:rsidRDefault="00B12D54" w:rsidP="00B12D54">
            <w:pPr>
              <w:spacing w:after="0" w:line="240" w:lineRule="auto"/>
              <w:jc w:val="center"/>
              <w:rPr>
                <w:b/>
                <w:bCs/>
                <w:sz w:val="26"/>
                <w:szCs w:val="26"/>
              </w:rPr>
            </w:pPr>
          </w:p>
          <w:p w:rsidR="00B12D54" w:rsidRPr="00007F58" w:rsidRDefault="00B12D54" w:rsidP="00B12D54">
            <w:pPr>
              <w:spacing w:after="0" w:line="240" w:lineRule="auto"/>
              <w:jc w:val="center"/>
              <w:rPr>
                <w:b/>
                <w:bCs/>
                <w:sz w:val="26"/>
                <w:szCs w:val="26"/>
              </w:rPr>
            </w:pPr>
          </w:p>
          <w:p w:rsidR="00B12D54" w:rsidRPr="00007F58" w:rsidRDefault="00B12D54" w:rsidP="00B12D54">
            <w:pPr>
              <w:spacing w:after="0" w:line="240" w:lineRule="auto"/>
              <w:jc w:val="center"/>
              <w:rPr>
                <w:b/>
                <w:bCs/>
                <w:sz w:val="26"/>
                <w:szCs w:val="26"/>
              </w:rPr>
            </w:pPr>
            <w:r w:rsidRPr="00007F58">
              <w:rPr>
                <w:b/>
                <w:bCs/>
                <w:sz w:val="26"/>
                <w:szCs w:val="26"/>
              </w:rPr>
              <w:t>1TL</w:t>
            </w:r>
          </w:p>
        </w:tc>
        <w:tc>
          <w:tcPr>
            <w:tcW w:w="1276" w:type="dxa"/>
          </w:tcPr>
          <w:p w:rsidR="00B12D54" w:rsidRPr="00007F58" w:rsidRDefault="00B12D54" w:rsidP="00B12D54">
            <w:pPr>
              <w:spacing w:after="0" w:line="240" w:lineRule="auto"/>
              <w:jc w:val="center"/>
              <w:rPr>
                <w:b/>
                <w:bCs/>
                <w:sz w:val="26"/>
                <w:szCs w:val="26"/>
              </w:rPr>
            </w:pPr>
          </w:p>
        </w:tc>
      </w:tr>
      <w:tr w:rsidR="00007F58" w:rsidRPr="00007F58" w:rsidTr="00007F58">
        <w:tc>
          <w:tcPr>
            <w:tcW w:w="708" w:type="dxa"/>
          </w:tcPr>
          <w:p w:rsidR="00B12D54" w:rsidRPr="00007F58" w:rsidRDefault="00B12D54" w:rsidP="00B12D54">
            <w:pPr>
              <w:spacing w:after="0" w:line="240" w:lineRule="auto"/>
              <w:jc w:val="center"/>
              <w:rPr>
                <w:b/>
                <w:bCs/>
                <w:sz w:val="26"/>
                <w:szCs w:val="26"/>
              </w:rPr>
            </w:pPr>
            <w:r w:rsidRPr="00007F58">
              <w:rPr>
                <w:b/>
                <w:bCs/>
                <w:sz w:val="26"/>
                <w:szCs w:val="26"/>
              </w:rPr>
              <w:t>2</w:t>
            </w:r>
          </w:p>
        </w:tc>
        <w:tc>
          <w:tcPr>
            <w:tcW w:w="1560" w:type="dxa"/>
          </w:tcPr>
          <w:p w:rsidR="00B12D54" w:rsidRPr="00007F58" w:rsidRDefault="00B12D54" w:rsidP="00B12D54">
            <w:pPr>
              <w:spacing w:after="0" w:line="240" w:lineRule="auto"/>
              <w:jc w:val="both"/>
              <w:rPr>
                <w:b/>
                <w:bCs/>
                <w:sz w:val="26"/>
                <w:szCs w:val="26"/>
              </w:rPr>
            </w:pPr>
            <w:r w:rsidRPr="00007F58">
              <w:rPr>
                <w:b/>
                <w:bCs/>
                <w:sz w:val="26"/>
                <w:szCs w:val="26"/>
              </w:rPr>
              <w:t>Phần 2: Tạo lập văn bản.</w:t>
            </w:r>
          </w:p>
          <w:p w:rsidR="00B12D54" w:rsidRPr="00007F58" w:rsidRDefault="00B12D54" w:rsidP="00B12D54">
            <w:pPr>
              <w:spacing w:after="0" w:line="240" w:lineRule="auto"/>
              <w:jc w:val="both"/>
              <w:rPr>
                <w:sz w:val="26"/>
                <w:szCs w:val="26"/>
              </w:rPr>
            </w:pPr>
            <w:r w:rsidRPr="00007F58">
              <w:rPr>
                <w:sz w:val="26"/>
                <w:szCs w:val="26"/>
              </w:rPr>
              <w:t>- Đoạn văn nghị luận xã hội.</w:t>
            </w:r>
          </w:p>
          <w:p w:rsidR="00B12D54" w:rsidRPr="00007F58" w:rsidRDefault="00B12D54" w:rsidP="00B12D54">
            <w:pPr>
              <w:spacing w:after="0" w:line="240" w:lineRule="auto"/>
              <w:jc w:val="both"/>
              <w:rPr>
                <w:sz w:val="26"/>
                <w:szCs w:val="26"/>
              </w:rPr>
            </w:pPr>
            <w:r w:rsidRPr="00007F58">
              <w:rPr>
                <w:sz w:val="26"/>
                <w:szCs w:val="26"/>
              </w:rPr>
              <w:t>- Bài văn phân tích đặc điểm nhân vật trong một tác phẩm văn học.</w:t>
            </w:r>
          </w:p>
        </w:tc>
        <w:tc>
          <w:tcPr>
            <w:tcW w:w="3406" w:type="dxa"/>
          </w:tcPr>
          <w:p w:rsidR="00B12D54" w:rsidRPr="00007F58" w:rsidRDefault="00B12D54" w:rsidP="00B12D54">
            <w:pPr>
              <w:spacing w:after="0" w:line="240" w:lineRule="auto"/>
              <w:jc w:val="both"/>
              <w:rPr>
                <w:b/>
                <w:sz w:val="26"/>
                <w:szCs w:val="26"/>
              </w:rPr>
            </w:pPr>
            <w:r w:rsidRPr="00007F58">
              <w:rPr>
                <w:b/>
                <w:sz w:val="26"/>
                <w:szCs w:val="26"/>
                <w:lang w:val="vi-VN"/>
              </w:rPr>
              <w:t>Thông hiểu:</w:t>
            </w:r>
          </w:p>
          <w:p w:rsidR="00B12D54" w:rsidRPr="00007F58" w:rsidRDefault="00B12D54" w:rsidP="00B12D54">
            <w:pPr>
              <w:spacing w:after="0" w:line="240" w:lineRule="auto"/>
              <w:jc w:val="both"/>
              <w:rPr>
                <w:sz w:val="26"/>
                <w:szCs w:val="26"/>
                <w:lang w:val="vi-VN"/>
              </w:rPr>
            </w:pPr>
            <w:r w:rsidRPr="00007F58">
              <w:rPr>
                <w:sz w:val="26"/>
                <w:szCs w:val="26"/>
              </w:rPr>
              <w:t xml:space="preserve">+ Hiểu đặc trưng của kiểu bài nghị luận xã hội, kiểu bài </w:t>
            </w:r>
            <w:r w:rsidR="00DB4D85" w:rsidRPr="00007F58">
              <w:rPr>
                <w:sz w:val="26"/>
                <w:szCs w:val="26"/>
              </w:rPr>
              <w:t>cảm nhận</w:t>
            </w:r>
            <w:r w:rsidRPr="00007F58">
              <w:rPr>
                <w:sz w:val="26"/>
                <w:szCs w:val="26"/>
              </w:rPr>
              <w:t xml:space="preserve"> một tác phẩm văn học.</w:t>
            </w:r>
          </w:p>
          <w:p w:rsidR="00B12D54" w:rsidRPr="00007F58" w:rsidRDefault="00B12D54" w:rsidP="00B12D54">
            <w:pPr>
              <w:spacing w:after="0" w:line="240" w:lineRule="auto"/>
              <w:jc w:val="both"/>
              <w:rPr>
                <w:sz w:val="26"/>
                <w:szCs w:val="26"/>
              </w:rPr>
            </w:pPr>
            <w:r w:rsidRPr="00007F58">
              <w:rPr>
                <w:sz w:val="26"/>
                <w:szCs w:val="26"/>
              </w:rPr>
              <w:t>+ Hiểu đúng nội dung</w:t>
            </w:r>
            <w:r w:rsidRPr="00007F58">
              <w:rPr>
                <w:sz w:val="26"/>
                <w:szCs w:val="26"/>
                <w:lang w:val="vi-VN"/>
              </w:rPr>
              <w:t xml:space="preserve"> đề yêu cầu</w:t>
            </w:r>
            <w:r w:rsidRPr="00007F58">
              <w:rPr>
                <w:sz w:val="26"/>
                <w:szCs w:val="26"/>
              </w:rPr>
              <w:t>.</w:t>
            </w:r>
          </w:p>
          <w:p w:rsidR="00B12D54" w:rsidRPr="00007F58" w:rsidRDefault="00B12D54" w:rsidP="00B12D54">
            <w:pPr>
              <w:spacing w:after="0" w:line="240" w:lineRule="auto"/>
              <w:jc w:val="both"/>
              <w:rPr>
                <w:b/>
                <w:sz w:val="26"/>
                <w:szCs w:val="26"/>
                <w:lang w:val="vi-VN"/>
              </w:rPr>
            </w:pPr>
            <w:r w:rsidRPr="00007F58">
              <w:rPr>
                <w:b/>
                <w:sz w:val="26"/>
                <w:szCs w:val="26"/>
                <w:lang w:val="vi-VN"/>
              </w:rPr>
              <w:t>Vận dụng:</w:t>
            </w:r>
          </w:p>
          <w:p w:rsidR="00B12D54" w:rsidRPr="00007F58" w:rsidRDefault="00B12D54" w:rsidP="00B12D54">
            <w:pPr>
              <w:spacing w:after="0" w:line="240" w:lineRule="auto"/>
              <w:jc w:val="both"/>
              <w:rPr>
                <w:sz w:val="26"/>
                <w:szCs w:val="26"/>
              </w:rPr>
            </w:pPr>
            <w:r w:rsidRPr="00007F58">
              <w:rPr>
                <w:sz w:val="26"/>
                <w:szCs w:val="26"/>
              </w:rPr>
              <w:t xml:space="preserve">+ </w:t>
            </w:r>
            <w:r w:rsidRPr="00007F58">
              <w:rPr>
                <w:sz w:val="26"/>
                <w:szCs w:val="26"/>
                <w:lang w:val="vi-VN"/>
              </w:rPr>
              <w:t>Viết đoạn văn nghị luận</w:t>
            </w:r>
            <w:r w:rsidRPr="00007F58">
              <w:rPr>
                <w:b/>
                <w:sz w:val="26"/>
                <w:szCs w:val="26"/>
                <w:lang w:val="vi-VN"/>
              </w:rPr>
              <w:t xml:space="preserve"> </w:t>
            </w:r>
            <w:r w:rsidRPr="00007F58">
              <w:rPr>
                <w:sz w:val="26"/>
                <w:szCs w:val="26"/>
                <w:lang w:val="vi-VN"/>
              </w:rPr>
              <w:t>trình bày ý kiến về một vấn đề</w:t>
            </w:r>
            <w:r w:rsidRPr="00007F58">
              <w:rPr>
                <w:sz w:val="26"/>
                <w:szCs w:val="26"/>
              </w:rPr>
              <w:t xml:space="preserve"> xã hội.</w:t>
            </w:r>
          </w:p>
          <w:p w:rsidR="00B12D54" w:rsidRPr="00007F58" w:rsidRDefault="00B12D54" w:rsidP="00B12D54">
            <w:pPr>
              <w:spacing w:after="0" w:line="240" w:lineRule="auto"/>
              <w:jc w:val="both"/>
              <w:rPr>
                <w:sz w:val="26"/>
                <w:szCs w:val="26"/>
              </w:rPr>
            </w:pPr>
            <w:r w:rsidRPr="00007F58">
              <w:rPr>
                <w:sz w:val="26"/>
                <w:szCs w:val="26"/>
              </w:rPr>
              <w:t xml:space="preserve">+ </w:t>
            </w:r>
            <w:r w:rsidRPr="00007F58">
              <w:rPr>
                <w:sz w:val="26"/>
                <w:szCs w:val="26"/>
                <w:lang w:val="vi-VN"/>
              </w:rPr>
              <w:t xml:space="preserve">Viết bài văn </w:t>
            </w:r>
            <w:r w:rsidR="0062499E" w:rsidRPr="00007F58">
              <w:rPr>
                <w:sz w:val="26"/>
                <w:szCs w:val="26"/>
              </w:rPr>
              <w:t>cảm nhận</w:t>
            </w:r>
            <w:r w:rsidRPr="00007F58">
              <w:rPr>
                <w:sz w:val="26"/>
                <w:szCs w:val="26"/>
              </w:rPr>
              <w:t xml:space="preserve"> một tác phẩm văn học.</w:t>
            </w:r>
          </w:p>
          <w:p w:rsidR="00B12D54" w:rsidRPr="00007F58" w:rsidRDefault="00B12D54" w:rsidP="00B12D54">
            <w:pPr>
              <w:spacing w:after="0" w:line="240" w:lineRule="auto"/>
              <w:jc w:val="both"/>
              <w:rPr>
                <w:sz w:val="26"/>
                <w:szCs w:val="26"/>
              </w:rPr>
            </w:pPr>
            <w:r w:rsidRPr="00007F58">
              <w:rPr>
                <w:b/>
                <w:bCs/>
                <w:noProof/>
                <w:sz w:val="26"/>
                <w:szCs w:val="26"/>
                <w:lang w:val="vi-VN"/>
              </w:rPr>
              <w:t>Vận dụng cao:</w:t>
            </w:r>
            <w:r w:rsidRPr="00007F58">
              <w:rPr>
                <w:sz w:val="26"/>
                <w:szCs w:val="26"/>
                <w:lang w:val="vi-VN"/>
              </w:rPr>
              <w:t xml:space="preserve"> Có sự sáng tạo v</w:t>
            </w:r>
            <w:r w:rsidRPr="00007F58">
              <w:rPr>
                <w:sz w:val="26"/>
                <w:szCs w:val="26"/>
              </w:rPr>
              <w:t>ề</w:t>
            </w:r>
            <w:r w:rsidRPr="00007F58">
              <w:rPr>
                <w:sz w:val="26"/>
                <w:szCs w:val="26"/>
                <w:lang w:val="vi-VN"/>
              </w:rPr>
              <w:t xml:space="preserve"> cách</w:t>
            </w:r>
            <w:r w:rsidRPr="00007F58">
              <w:rPr>
                <w:sz w:val="26"/>
                <w:szCs w:val="26"/>
              </w:rPr>
              <w:t xml:space="preserve"> bày tỏ quan điểm, cách phân tích</w:t>
            </w:r>
            <w:r w:rsidRPr="00007F58">
              <w:rPr>
                <w:sz w:val="26"/>
                <w:szCs w:val="26"/>
                <w:lang w:val="vi-VN"/>
              </w:rPr>
              <w:t xml:space="preserve">, </w:t>
            </w:r>
            <w:r w:rsidRPr="00007F58">
              <w:rPr>
                <w:sz w:val="26"/>
                <w:szCs w:val="26"/>
              </w:rPr>
              <w:t xml:space="preserve">chứng minh, </w:t>
            </w:r>
            <w:r w:rsidRPr="00007F58">
              <w:rPr>
                <w:sz w:val="26"/>
                <w:szCs w:val="26"/>
                <w:lang w:val="vi-VN"/>
              </w:rPr>
              <w:t>dùng từ, diễn đạt,...</w:t>
            </w:r>
            <w:r w:rsidRPr="00007F58">
              <w:rPr>
                <w:sz w:val="26"/>
                <w:szCs w:val="26"/>
              </w:rPr>
              <w:t>biết so sánh đối chiếu để tăng sức thuyết phục.</w:t>
            </w:r>
          </w:p>
        </w:tc>
        <w:tc>
          <w:tcPr>
            <w:tcW w:w="992" w:type="dxa"/>
          </w:tcPr>
          <w:p w:rsidR="00B12D54" w:rsidRPr="00007F58" w:rsidRDefault="00B12D54" w:rsidP="00B12D54">
            <w:pPr>
              <w:spacing w:after="0" w:line="240" w:lineRule="auto"/>
              <w:jc w:val="center"/>
              <w:rPr>
                <w:b/>
                <w:bCs/>
                <w:sz w:val="26"/>
                <w:szCs w:val="26"/>
              </w:rPr>
            </w:pPr>
          </w:p>
        </w:tc>
        <w:tc>
          <w:tcPr>
            <w:tcW w:w="993" w:type="dxa"/>
          </w:tcPr>
          <w:p w:rsidR="00B12D54" w:rsidRPr="00007F58" w:rsidRDefault="00B44772" w:rsidP="00B12D54">
            <w:pPr>
              <w:spacing w:after="0" w:line="240" w:lineRule="auto"/>
              <w:jc w:val="center"/>
              <w:rPr>
                <w:b/>
                <w:bCs/>
                <w:sz w:val="26"/>
                <w:szCs w:val="26"/>
              </w:rPr>
            </w:pPr>
            <w:r w:rsidRPr="00007F58">
              <w:rPr>
                <w:b/>
                <w:bCs/>
                <w:sz w:val="26"/>
                <w:szCs w:val="26"/>
              </w:rPr>
              <w:t>2</w:t>
            </w:r>
            <w:r w:rsidR="00B12D54" w:rsidRPr="00007F58">
              <w:rPr>
                <w:b/>
                <w:bCs/>
                <w:sz w:val="26"/>
                <w:szCs w:val="26"/>
              </w:rPr>
              <w:t>TL</w:t>
            </w:r>
          </w:p>
        </w:tc>
        <w:tc>
          <w:tcPr>
            <w:tcW w:w="850" w:type="dxa"/>
            <w:tcBorders>
              <w:bottom w:val="single" w:sz="4" w:space="0" w:color="auto"/>
            </w:tcBorders>
          </w:tcPr>
          <w:p w:rsidR="00B12D54" w:rsidRPr="00007F58" w:rsidRDefault="00B12D54" w:rsidP="00B12D54">
            <w:pPr>
              <w:spacing w:after="0" w:line="240" w:lineRule="auto"/>
              <w:jc w:val="center"/>
              <w:rPr>
                <w:b/>
                <w:bCs/>
                <w:sz w:val="26"/>
                <w:szCs w:val="26"/>
              </w:rPr>
            </w:pPr>
          </w:p>
          <w:p w:rsidR="00B12D54" w:rsidRPr="00007F58" w:rsidRDefault="00B12D54" w:rsidP="00B12D54">
            <w:pPr>
              <w:spacing w:after="0" w:line="240" w:lineRule="auto"/>
              <w:jc w:val="center"/>
              <w:rPr>
                <w:b/>
                <w:bCs/>
                <w:sz w:val="26"/>
                <w:szCs w:val="26"/>
              </w:rPr>
            </w:pPr>
          </w:p>
          <w:p w:rsidR="00B12D54" w:rsidRPr="00007F58" w:rsidRDefault="00B12D54" w:rsidP="00B12D54">
            <w:pPr>
              <w:spacing w:after="0" w:line="240" w:lineRule="auto"/>
              <w:jc w:val="center"/>
              <w:rPr>
                <w:b/>
                <w:bCs/>
                <w:sz w:val="26"/>
                <w:szCs w:val="26"/>
              </w:rPr>
            </w:pPr>
          </w:p>
          <w:p w:rsidR="00B12D54" w:rsidRPr="00007F58" w:rsidRDefault="00B12D54" w:rsidP="00B12D54">
            <w:pPr>
              <w:spacing w:after="0" w:line="240" w:lineRule="auto"/>
              <w:jc w:val="center"/>
              <w:rPr>
                <w:b/>
                <w:bCs/>
                <w:sz w:val="26"/>
                <w:szCs w:val="26"/>
              </w:rPr>
            </w:pPr>
          </w:p>
          <w:p w:rsidR="00B12D54" w:rsidRPr="00007F58" w:rsidRDefault="00B12D54" w:rsidP="00B12D54">
            <w:pPr>
              <w:spacing w:after="0" w:line="240" w:lineRule="auto"/>
              <w:jc w:val="center"/>
              <w:rPr>
                <w:b/>
                <w:bCs/>
                <w:sz w:val="26"/>
                <w:szCs w:val="26"/>
              </w:rPr>
            </w:pPr>
          </w:p>
          <w:p w:rsidR="00B12D54" w:rsidRPr="00007F58" w:rsidRDefault="00B12D54" w:rsidP="00B12D54">
            <w:pPr>
              <w:spacing w:after="0" w:line="240" w:lineRule="auto"/>
              <w:jc w:val="center"/>
              <w:rPr>
                <w:b/>
                <w:bCs/>
                <w:sz w:val="26"/>
                <w:szCs w:val="26"/>
              </w:rPr>
            </w:pPr>
          </w:p>
          <w:p w:rsidR="00B12D54" w:rsidRPr="00007F58" w:rsidRDefault="00B12D54" w:rsidP="00B12D54">
            <w:pPr>
              <w:spacing w:after="0" w:line="240" w:lineRule="auto"/>
              <w:jc w:val="center"/>
              <w:rPr>
                <w:b/>
                <w:bCs/>
                <w:sz w:val="26"/>
                <w:szCs w:val="26"/>
              </w:rPr>
            </w:pPr>
          </w:p>
          <w:p w:rsidR="00B12D54" w:rsidRPr="00007F58" w:rsidRDefault="00B44772" w:rsidP="00B12D54">
            <w:pPr>
              <w:spacing w:after="0" w:line="240" w:lineRule="auto"/>
              <w:jc w:val="center"/>
              <w:rPr>
                <w:b/>
                <w:bCs/>
                <w:sz w:val="26"/>
                <w:szCs w:val="26"/>
              </w:rPr>
            </w:pPr>
            <w:r w:rsidRPr="00007F58">
              <w:rPr>
                <w:b/>
                <w:bCs/>
                <w:sz w:val="26"/>
                <w:szCs w:val="26"/>
              </w:rPr>
              <w:t>2</w:t>
            </w:r>
            <w:r w:rsidR="00B12D54" w:rsidRPr="00007F58">
              <w:rPr>
                <w:b/>
                <w:bCs/>
                <w:sz w:val="26"/>
                <w:szCs w:val="26"/>
              </w:rPr>
              <w:t>TL</w:t>
            </w:r>
          </w:p>
          <w:p w:rsidR="00B12D54" w:rsidRPr="00007F58" w:rsidRDefault="00B12D54" w:rsidP="00B12D54">
            <w:pPr>
              <w:spacing w:after="0" w:line="240" w:lineRule="auto"/>
              <w:jc w:val="center"/>
              <w:rPr>
                <w:b/>
                <w:bCs/>
                <w:sz w:val="26"/>
                <w:szCs w:val="26"/>
              </w:rPr>
            </w:pPr>
          </w:p>
          <w:p w:rsidR="00B12D54" w:rsidRPr="00007F58" w:rsidRDefault="00B12D54" w:rsidP="00B12D54">
            <w:pPr>
              <w:spacing w:after="0" w:line="240" w:lineRule="auto"/>
              <w:jc w:val="center"/>
              <w:rPr>
                <w:b/>
                <w:bCs/>
                <w:sz w:val="26"/>
                <w:szCs w:val="26"/>
              </w:rPr>
            </w:pPr>
          </w:p>
          <w:p w:rsidR="00B12D54" w:rsidRPr="00007F58" w:rsidRDefault="00B12D54" w:rsidP="00B12D54">
            <w:pPr>
              <w:spacing w:after="0" w:line="240" w:lineRule="auto"/>
              <w:jc w:val="center"/>
              <w:rPr>
                <w:b/>
                <w:bCs/>
                <w:sz w:val="26"/>
                <w:szCs w:val="26"/>
              </w:rPr>
            </w:pPr>
          </w:p>
          <w:p w:rsidR="00B12D54" w:rsidRPr="00007F58" w:rsidRDefault="00B12D54" w:rsidP="00B12D54">
            <w:pPr>
              <w:spacing w:after="0" w:line="240" w:lineRule="auto"/>
              <w:jc w:val="center"/>
              <w:rPr>
                <w:b/>
                <w:bCs/>
                <w:sz w:val="26"/>
                <w:szCs w:val="26"/>
              </w:rPr>
            </w:pPr>
          </w:p>
          <w:p w:rsidR="00B12D54" w:rsidRPr="00007F58" w:rsidRDefault="00B12D54" w:rsidP="00B12D54">
            <w:pPr>
              <w:spacing w:after="0" w:line="240" w:lineRule="auto"/>
              <w:jc w:val="center"/>
              <w:rPr>
                <w:b/>
                <w:bCs/>
                <w:sz w:val="26"/>
                <w:szCs w:val="26"/>
              </w:rPr>
            </w:pPr>
          </w:p>
          <w:p w:rsidR="00B12D54" w:rsidRPr="00007F58" w:rsidRDefault="00B12D54" w:rsidP="00B12D54">
            <w:pPr>
              <w:spacing w:after="0" w:line="240" w:lineRule="auto"/>
              <w:jc w:val="center"/>
              <w:rPr>
                <w:b/>
                <w:bCs/>
                <w:sz w:val="26"/>
                <w:szCs w:val="26"/>
              </w:rPr>
            </w:pPr>
          </w:p>
          <w:p w:rsidR="00B12D54" w:rsidRPr="00007F58" w:rsidRDefault="00B12D54" w:rsidP="00B12D54">
            <w:pPr>
              <w:spacing w:after="0" w:line="240" w:lineRule="auto"/>
              <w:jc w:val="center"/>
              <w:rPr>
                <w:b/>
                <w:bCs/>
                <w:sz w:val="26"/>
                <w:szCs w:val="26"/>
              </w:rPr>
            </w:pPr>
          </w:p>
          <w:p w:rsidR="00B12D54" w:rsidRPr="00007F58" w:rsidRDefault="00B12D54" w:rsidP="00B12D54">
            <w:pPr>
              <w:spacing w:after="0" w:line="240" w:lineRule="auto"/>
              <w:jc w:val="center"/>
              <w:rPr>
                <w:b/>
                <w:bCs/>
                <w:sz w:val="26"/>
                <w:szCs w:val="26"/>
              </w:rPr>
            </w:pPr>
          </w:p>
          <w:p w:rsidR="00B12D54" w:rsidRPr="00007F58" w:rsidRDefault="00B12D54" w:rsidP="00B12D54">
            <w:pPr>
              <w:spacing w:after="0" w:line="240" w:lineRule="auto"/>
              <w:jc w:val="center"/>
              <w:rPr>
                <w:b/>
                <w:bCs/>
                <w:sz w:val="26"/>
                <w:szCs w:val="26"/>
              </w:rPr>
            </w:pPr>
          </w:p>
          <w:p w:rsidR="00B12D54" w:rsidRPr="00007F58" w:rsidRDefault="00B12D54" w:rsidP="00B12D54">
            <w:pPr>
              <w:spacing w:after="0" w:line="240" w:lineRule="auto"/>
              <w:rPr>
                <w:b/>
                <w:bCs/>
                <w:sz w:val="26"/>
                <w:szCs w:val="26"/>
              </w:rPr>
            </w:pPr>
          </w:p>
        </w:tc>
        <w:tc>
          <w:tcPr>
            <w:tcW w:w="1276" w:type="dxa"/>
          </w:tcPr>
          <w:p w:rsidR="00B12D54" w:rsidRPr="00007F58" w:rsidRDefault="00B12D54" w:rsidP="00B12D54">
            <w:pPr>
              <w:spacing w:after="0" w:line="240" w:lineRule="auto"/>
              <w:jc w:val="center"/>
              <w:rPr>
                <w:b/>
                <w:bCs/>
                <w:sz w:val="26"/>
                <w:szCs w:val="26"/>
              </w:rPr>
            </w:pPr>
          </w:p>
          <w:p w:rsidR="00B12D54" w:rsidRPr="00007F58" w:rsidRDefault="00B12D54" w:rsidP="00B12D54">
            <w:pPr>
              <w:spacing w:after="0" w:line="240" w:lineRule="auto"/>
              <w:jc w:val="center"/>
              <w:rPr>
                <w:b/>
                <w:bCs/>
                <w:sz w:val="26"/>
                <w:szCs w:val="26"/>
              </w:rPr>
            </w:pPr>
          </w:p>
          <w:p w:rsidR="00B12D54" w:rsidRPr="00007F58" w:rsidRDefault="00B12D54" w:rsidP="00B12D54">
            <w:pPr>
              <w:spacing w:after="0" w:line="240" w:lineRule="auto"/>
              <w:jc w:val="center"/>
              <w:rPr>
                <w:b/>
                <w:bCs/>
                <w:sz w:val="26"/>
                <w:szCs w:val="26"/>
              </w:rPr>
            </w:pPr>
          </w:p>
          <w:p w:rsidR="00B12D54" w:rsidRPr="00007F58" w:rsidRDefault="00B12D54" w:rsidP="00B12D54">
            <w:pPr>
              <w:spacing w:after="0" w:line="240" w:lineRule="auto"/>
              <w:jc w:val="center"/>
              <w:rPr>
                <w:b/>
                <w:bCs/>
                <w:sz w:val="26"/>
                <w:szCs w:val="26"/>
              </w:rPr>
            </w:pPr>
          </w:p>
          <w:p w:rsidR="00B12D54" w:rsidRPr="00007F58" w:rsidRDefault="00B12D54" w:rsidP="00B12D54">
            <w:pPr>
              <w:spacing w:after="0" w:line="240" w:lineRule="auto"/>
              <w:jc w:val="center"/>
              <w:rPr>
                <w:b/>
                <w:bCs/>
                <w:sz w:val="26"/>
                <w:szCs w:val="26"/>
              </w:rPr>
            </w:pPr>
          </w:p>
          <w:p w:rsidR="00B12D54" w:rsidRPr="00007F58" w:rsidRDefault="00B12D54" w:rsidP="00B12D54">
            <w:pPr>
              <w:spacing w:after="0" w:line="240" w:lineRule="auto"/>
              <w:jc w:val="center"/>
              <w:rPr>
                <w:b/>
                <w:bCs/>
                <w:sz w:val="26"/>
                <w:szCs w:val="26"/>
              </w:rPr>
            </w:pPr>
          </w:p>
          <w:p w:rsidR="00B12D54" w:rsidRPr="00007F58" w:rsidRDefault="00B12D54" w:rsidP="00B12D54">
            <w:pPr>
              <w:spacing w:after="0" w:line="240" w:lineRule="auto"/>
              <w:jc w:val="center"/>
              <w:rPr>
                <w:b/>
                <w:bCs/>
                <w:sz w:val="26"/>
                <w:szCs w:val="26"/>
              </w:rPr>
            </w:pPr>
          </w:p>
          <w:p w:rsidR="00B12D54" w:rsidRPr="00007F58" w:rsidRDefault="00B12D54" w:rsidP="00B12D54">
            <w:pPr>
              <w:spacing w:after="0" w:line="240" w:lineRule="auto"/>
              <w:jc w:val="center"/>
              <w:rPr>
                <w:b/>
                <w:bCs/>
                <w:sz w:val="26"/>
                <w:szCs w:val="26"/>
              </w:rPr>
            </w:pPr>
          </w:p>
          <w:p w:rsidR="00B12D54" w:rsidRPr="00007F58" w:rsidRDefault="00B12D54" w:rsidP="00B12D54">
            <w:pPr>
              <w:spacing w:after="0" w:line="240" w:lineRule="auto"/>
              <w:jc w:val="center"/>
              <w:rPr>
                <w:b/>
                <w:bCs/>
                <w:sz w:val="26"/>
                <w:szCs w:val="26"/>
              </w:rPr>
            </w:pPr>
          </w:p>
          <w:p w:rsidR="00B12D54" w:rsidRPr="00007F58" w:rsidRDefault="00B12D54" w:rsidP="00B12D54">
            <w:pPr>
              <w:spacing w:after="0" w:line="240" w:lineRule="auto"/>
              <w:jc w:val="center"/>
              <w:rPr>
                <w:b/>
                <w:bCs/>
                <w:sz w:val="26"/>
                <w:szCs w:val="26"/>
              </w:rPr>
            </w:pPr>
          </w:p>
          <w:p w:rsidR="00B12D54" w:rsidRPr="00007F58" w:rsidRDefault="00B12D54" w:rsidP="00B12D54">
            <w:pPr>
              <w:spacing w:after="0" w:line="240" w:lineRule="auto"/>
              <w:jc w:val="center"/>
              <w:rPr>
                <w:b/>
                <w:bCs/>
                <w:sz w:val="26"/>
                <w:szCs w:val="26"/>
              </w:rPr>
            </w:pPr>
          </w:p>
          <w:p w:rsidR="00B12D54" w:rsidRPr="00007F58" w:rsidRDefault="00B12D54" w:rsidP="00B12D54">
            <w:pPr>
              <w:spacing w:after="0" w:line="240" w:lineRule="auto"/>
              <w:jc w:val="center"/>
              <w:rPr>
                <w:b/>
                <w:bCs/>
                <w:sz w:val="26"/>
                <w:szCs w:val="26"/>
              </w:rPr>
            </w:pPr>
          </w:p>
          <w:p w:rsidR="00B12D54" w:rsidRPr="00007F58" w:rsidRDefault="00B12D54" w:rsidP="00B12D54">
            <w:pPr>
              <w:spacing w:after="0" w:line="240" w:lineRule="auto"/>
              <w:jc w:val="center"/>
              <w:rPr>
                <w:b/>
                <w:bCs/>
                <w:sz w:val="26"/>
                <w:szCs w:val="26"/>
              </w:rPr>
            </w:pPr>
          </w:p>
          <w:p w:rsidR="00B12D54" w:rsidRPr="00007F58" w:rsidRDefault="00B12D54" w:rsidP="00B12D54">
            <w:pPr>
              <w:spacing w:after="0" w:line="240" w:lineRule="auto"/>
              <w:jc w:val="center"/>
              <w:rPr>
                <w:b/>
                <w:bCs/>
                <w:sz w:val="26"/>
                <w:szCs w:val="26"/>
              </w:rPr>
            </w:pPr>
          </w:p>
          <w:p w:rsidR="00B12D54" w:rsidRPr="00007F58" w:rsidRDefault="00B44772" w:rsidP="00B12D54">
            <w:pPr>
              <w:spacing w:after="0" w:line="240" w:lineRule="auto"/>
              <w:jc w:val="center"/>
              <w:rPr>
                <w:b/>
                <w:bCs/>
                <w:sz w:val="26"/>
                <w:szCs w:val="26"/>
              </w:rPr>
            </w:pPr>
            <w:r w:rsidRPr="00007F58">
              <w:rPr>
                <w:b/>
                <w:bCs/>
                <w:sz w:val="26"/>
                <w:szCs w:val="26"/>
              </w:rPr>
              <w:t>2</w:t>
            </w:r>
            <w:r w:rsidR="00B12D54" w:rsidRPr="00007F58">
              <w:rPr>
                <w:b/>
                <w:bCs/>
                <w:sz w:val="26"/>
                <w:szCs w:val="26"/>
              </w:rPr>
              <w:t>TL</w:t>
            </w:r>
          </w:p>
        </w:tc>
      </w:tr>
      <w:tr w:rsidR="00007F58" w:rsidRPr="00007F58" w:rsidTr="00007F58">
        <w:tc>
          <w:tcPr>
            <w:tcW w:w="2268" w:type="dxa"/>
            <w:gridSpan w:val="2"/>
          </w:tcPr>
          <w:p w:rsidR="00B12D54" w:rsidRPr="00007F58" w:rsidRDefault="00B12D54" w:rsidP="00B12D54">
            <w:pPr>
              <w:spacing w:after="0" w:line="240" w:lineRule="auto"/>
              <w:jc w:val="center"/>
              <w:rPr>
                <w:b/>
                <w:bCs/>
                <w:i/>
                <w:iCs/>
                <w:sz w:val="26"/>
                <w:szCs w:val="26"/>
              </w:rPr>
            </w:pPr>
            <w:r w:rsidRPr="00007F58">
              <w:rPr>
                <w:b/>
                <w:bCs/>
                <w:i/>
                <w:iCs/>
                <w:sz w:val="26"/>
                <w:szCs w:val="26"/>
              </w:rPr>
              <w:t>Tỉ lệ (%)</w:t>
            </w:r>
          </w:p>
        </w:tc>
        <w:tc>
          <w:tcPr>
            <w:tcW w:w="3406" w:type="dxa"/>
          </w:tcPr>
          <w:p w:rsidR="00B12D54" w:rsidRPr="00007F58" w:rsidRDefault="00B12D54" w:rsidP="00B12D54">
            <w:pPr>
              <w:spacing w:after="0" w:line="240" w:lineRule="auto"/>
              <w:jc w:val="center"/>
              <w:rPr>
                <w:b/>
                <w:bCs/>
                <w:i/>
                <w:iCs/>
                <w:sz w:val="26"/>
                <w:szCs w:val="26"/>
              </w:rPr>
            </w:pPr>
          </w:p>
        </w:tc>
        <w:tc>
          <w:tcPr>
            <w:tcW w:w="992" w:type="dxa"/>
          </w:tcPr>
          <w:p w:rsidR="00B12D54" w:rsidRPr="00007F58" w:rsidRDefault="00B12D54" w:rsidP="00B12D54">
            <w:pPr>
              <w:spacing w:after="0" w:line="240" w:lineRule="auto"/>
              <w:jc w:val="center"/>
              <w:rPr>
                <w:b/>
                <w:bCs/>
                <w:i/>
                <w:iCs/>
                <w:sz w:val="26"/>
                <w:szCs w:val="26"/>
              </w:rPr>
            </w:pPr>
            <w:r w:rsidRPr="00007F58">
              <w:rPr>
                <w:b/>
                <w:bCs/>
                <w:i/>
                <w:iCs/>
                <w:sz w:val="26"/>
                <w:szCs w:val="26"/>
              </w:rPr>
              <w:t>7.5%</w:t>
            </w:r>
          </w:p>
        </w:tc>
        <w:tc>
          <w:tcPr>
            <w:tcW w:w="993" w:type="dxa"/>
          </w:tcPr>
          <w:p w:rsidR="00B12D54" w:rsidRPr="00007F58" w:rsidRDefault="00B12D54" w:rsidP="00B12D54">
            <w:pPr>
              <w:spacing w:after="0" w:line="240" w:lineRule="auto"/>
              <w:jc w:val="center"/>
              <w:rPr>
                <w:b/>
                <w:bCs/>
                <w:i/>
                <w:iCs/>
                <w:sz w:val="26"/>
                <w:szCs w:val="26"/>
              </w:rPr>
            </w:pPr>
            <w:r w:rsidRPr="00007F58">
              <w:rPr>
                <w:b/>
                <w:bCs/>
                <w:i/>
                <w:iCs/>
                <w:sz w:val="26"/>
                <w:szCs w:val="26"/>
              </w:rPr>
              <w:t>32.5%</w:t>
            </w:r>
          </w:p>
        </w:tc>
        <w:tc>
          <w:tcPr>
            <w:tcW w:w="850" w:type="dxa"/>
            <w:tcBorders>
              <w:top w:val="single" w:sz="4" w:space="0" w:color="auto"/>
            </w:tcBorders>
          </w:tcPr>
          <w:p w:rsidR="00B12D54" w:rsidRPr="00007F58" w:rsidRDefault="00B12D54" w:rsidP="00B12D54">
            <w:pPr>
              <w:spacing w:after="0" w:line="240" w:lineRule="auto"/>
              <w:jc w:val="center"/>
              <w:rPr>
                <w:b/>
                <w:bCs/>
                <w:i/>
                <w:iCs/>
                <w:sz w:val="26"/>
                <w:szCs w:val="26"/>
              </w:rPr>
            </w:pPr>
            <w:r w:rsidRPr="00007F58">
              <w:rPr>
                <w:b/>
                <w:bCs/>
                <w:i/>
                <w:iCs/>
                <w:sz w:val="26"/>
                <w:szCs w:val="26"/>
              </w:rPr>
              <w:t>40%</w:t>
            </w:r>
          </w:p>
        </w:tc>
        <w:tc>
          <w:tcPr>
            <w:tcW w:w="1276" w:type="dxa"/>
          </w:tcPr>
          <w:p w:rsidR="00B12D54" w:rsidRPr="00007F58" w:rsidRDefault="00B12D54" w:rsidP="00B12D54">
            <w:pPr>
              <w:spacing w:after="0" w:line="240" w:lineRule="auto"/>
              <w:jc w:val="center"/>
              <w:rPr>
                <w:b/>
                <w:bCs/>
                <w:i/>
                <w:iCs/>
                <w:sz w:val="26"/>
                <w:szCs w:val="26"/>
              </w:rPr>
            </w:pPr>
            <w:r w:rsidRPr="00007F58">
              <w:rPr>
                <w:b/>
                <w:bCs/>
                <w:i/>
                <w:iCs/>
                <w:sz w:val="26"/>
                <w:szCs w:val="26"/>
              </w:rPr>
              <w:t>20%</w:t>
            </w:r>
          </w:p>
        </w:tc>
      </w:tr>
      <w:tr w:rsidR="00007F58" w:rsidRPr="00007F58" w:rsidTr="00007F58">
        <w:tc>
          <w:tcPr>
            <w:tcW w:w="2268" w:type="dxa"/>
            <w:gridSpan w:val="2"/>
          </w:tcPr>
          <w:p w:rsidR="00B12D54" w:rsidRPr="00007F58" w:rsidRDefault="00B12D54" w:rsidP="00B12D54">
            <w:pPr>
              <w:spacing w:after="0" w:line="240" w:lineRule="auto"/>
              <w:jc w:val="center"/>
              <w:rPr>
                <w:b/>
                <w:bCs/>
                <w:sz w:val="26"/>
                <w:szCs w:val="26"/>
              </w:rPr>
            </w:pPr>
            <w:r w:rsidRPr="00007F58">
              <w:rPr>
                <w:b/>
                <w:bCs/>
                <w:sz w:val="26"/>
                <w:szCs w:val="26"/>
              </w:rPr>
              <w:t>Tỉ lệ chung</w:t>
            </w:r>
          </w:p>
        </w:tc>
        <w:tc>
          <w:tcPr>
            <w:tcW w:w="3406" w:type="dxa"/>
          </w:tcPr>
          <w:p w:rsidR="00B12D54" w:rsidRPr="00007F58" w:rsidRDefault="00B12D54" w:rsidP="00B12D54">
            <w:pPr>
              <w:spacing w:after="0" w:line="240" w:lineRule="auto"/>
              <w:jc w:val="center"/>
              <w:rPr>
                <w:b/>
                <w:bCs/>
                <w:sz w:val="26"/>
                <w:szCs w:val="26"/>
              </w:rPr>
            </w:pPr>
          </w:p>
        </w:tc>
        <w:tc>
          <w:tcPr>
            <w:tcW w:w="1985" w:type="dxa"/>
            <w:gridSpan w:val="2"/>
          </w:tcPr>
          <w:p w:rsidR="00B12D54" w:rsidRPr="00007F58" w:rsidRDefault="00B12D54" w:rsidP="00B12D54">
            <w:pPr>
              <w:spacing w:after="0" w:line="240" w:lineRule="auto"/>
              <w:jc w:val="center"/>
              <w:rPr>
                <w:b/>
                <w:bCs/>
                <w:sz w:val="26"/>
                <w:szCs w:val="26"/>
              </w:rPr>
            </w:pPr>
            <w:r w:rsidRPr="00007F58">
              <w:rPr>
                <w:b/>
                <w:bCs/>
                <w:sz w:val="26"/>
                <w:szCs w:val="26"/>
              </w:rPr>
              <w:t>40%</w:t>
            </w:r>
          </w:p>
        </w:tc>
        <w:tc>
          <w:tcPr>
            <w:tcW w:w="2126" w:type="dxa"/>
            <w:gridSpan w:val="2"/>
          </w:tcPr>
          <w:p w:rsidR="00B12D54" w:rsidRPr="00007F58" w:rsidRDefault="00B12D54" w:rsidP="00B12D54">
            <w:pPr>
              <w:spacing w:after="0" w:line="240" w:lineRule="auto"/>
              <w:jc w:val="center"/>
              <w:rPr>
                <w:b/>
                <w:bCs/>
                <w:sz w:val="26"/>
                <w:szCs w:val="26"/>
              </w:rPr>
            </w:pPr>
            <w:r w:rsidRPr="00007F58">
              <w:rPr>
                <w:b/>
                <w:bCs/>
                <w:sz w:val="26"/>
                <w:szCs w:val="26"/>
              </w:rPr>
              <w:t>60%</w:t>
            </w:r>
          </w:p>
        </w:tc>
      </w:tr>
    </w:tbl>
    <w:p w:rsidR="00B12D54" w:rsidRPr="00007F58" w:rsidRDefault="00B12D54" w:rsidP="00983A17">
      <w:pPr>
        <w:spacing w:after="0" w:line="288" w:lineRule="auto"/>
        <w:jc w:val="both"/>
        <w:rPr>
          <w:rFonts w:eastAsia="Times New Roman" w:cs="Times New Roman"/>
          <w:b/>
          <w:sz w:val="24"/>
          <w:szCs w:val="24"/>
        </w:rPr>
      </w:pPr>
    </w:p>
    <w:tbl>
      <w:tblPr>
        <w:tblStyle w:val="TableGrid"/>
        <w:tblpPr w:leftFromText="180" w:rightFromText="180" w:horzAnchor="margin" w:tblpY="-4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9"/>
        <w:gridCol w:w="5287"/>
      </w:tblGrid>
      <w:tr w:rsidR="00983A17" w:rsidRPr="00007F58" w:rsidTr="00F41A2D">
        <w:trPr>
          <w:trHeight w:val="1701"/>
        </w:trPr>
        <w:tc>
          <w:tcPr>
            <w:tcW w:w="4289" w:type="dxa"/>
          </w:tcPr>
          <w:p w:rsidR="00983A17" w:rsidRPr="00007F58" w:rsidRDefault="00983A17" w:rsidP="00F41A2D">
            <w:pPr>
              <w:widowControl w:val="0"/>
              <w:spacing w:line="288" w:lineRule="auto"/>
              <w:jc w:val="center"/>
              <w:rPr>
                <w:rFonts w:eastAsia="Times New Roman" w:cs="Times New Roman"/>
                <w:b/>
                <w:sz w:val="24"/>
                <w:szCs w:val="24"/>
              </w:rPr>
            </w:pPr>
            <w:r w:rsidRPr="00007F58">
              <w:rPr>
                <w:rFonts w:eastAsia="Times New Roman" w:cs="Times New Roman"/>
                <w:b/>
                <w:sz w:val="24"/>
                <w:szCs w:val="24"/>
              </w:rPr>
              <w:lastRenderedPageBreak/>
              <w:t>MÃ KÍ HIỆU</w:t>
            </w:r>
          </w:p>
          <w:p w:rsidR="00983A17" w:rsidRPr="00007F58" w:rsidRDefault="00983A17" w:rsidP="00F41A2D">
            <w:pPr>
              <w:spacing w:line="288" w:lineRule="auto"/>
              <w:jc w:val="center"/>
              <w:rPr>
                <w:rFonts w:cs="Times New Roman"/>
                <w:b/>
                <w:sz w:val="24"/>
                <w:szCs w:val="24"/>
              </w:rPr>
            </w:pPr>
            <w:r w:rsidRPr="00007F58">
              <w:rPr>
                <w:rFonts w:eastAsia="Times New Roman" w:cs="Times New Roman"/>
                <w:sz w:val="24"/>
                <w:szCs w:val="24"/>
              </w:rPr>
              <w:t>…………………………..</w:t>
            </w:r>
          </w:p>
        </w:tc>
        <w:tc>
          <w:tcPr>
            <w:tcW w:w="5287" w:type="dxa"/>
          </w:tcPr>
          <w:p w:rsidR="00983A17" w:rsidRPr="00007F58" w:rsidRDefault="00983A17" w:rsidP="00F41A2D">
            <w:pPr>
              <w:widowControl w:val="0"/>
              <w:spacing w:after="0" w:line="240" w:lineRule="auto"/>
              <w:jc w:val="center"/>
              <w:rPr>
                <w:rFonts w:eastAsia="Times New Roman" w:cs="Times New Roman"/>
                <w:b/>
                <w:sz w:val="24"/>
                <w:szCs w:val="24"/>
              </w:rPr>
            </w:pPr>
            <w:r w:rsidRPr="00007F58">
              <w:rPr>
                <w:rFonts w:eastAsia="Times New Roman" w:cs="Times New Roman"/>
                <w:b/>
                <w:sz w:val="24"/>
                <w:szCs w:val="24"/>
              </w:rPr>
              <w:t xml:space="preserve">ĐỀ THI HỌC SINH GIỎI LỚP </w:t>
            </w:r>
            <w:r w:rsidR="001678DB" w:rsidRPr="00007F58">
              <w:rPr>
                <w:rFonts w:eastAsia="Times New Roman" w:cs="Times New Roman"/>
                <w:b/>
                <w:sz w:val="24"/>
                <w:szCs w:val="24"/>
              </w:rPr>
              <w:t>7</w:t>
            </w:r>
          </w:p>
          <w:p w:rsidR="00983A17" w:rsidRPr="00007F58" w:rsidRDefault="00983A17" w:rsidP="00F41A2D">
            <w:pPr>
              <w:widowControl w:val="0"/>
              <w:spacing w:after="0" w:line="240" w:lineRule="auto"/>
              <w:jc w:val="center"/>
              <w:rPr>
                <w:rFonts w:eastAsia="Times New Roman" w:cs="Times New Roman"/>
                <w:b/>
                <w:sz w:val="24"/>
                <w:szCs w:val="24"/>
              </w:rPr>
            </w:pPr>
            <w:r w:rsidRPr="00007F58">
              <w:rPr>
                <w:rFonts w:eastAsia="Times New Roman" w:cs="Times New Roman"/>
                <w:b/>
                <w:sz w:val="24"/>
                <w:szCs w:val="24"/>
              </w:rPr>
              <w:t>Năm học: 2023 - 2024</w:t>
            </w:r>
          </w:p>
          <w:p w:rsidR="00983A17" w:rsidRPr="00007F58" w:rsidRDefault="00983A17" w:rsidP="00F41A2D">
            <w:pPr>
              <w:tabs>
                <w:tab w:val="left" w:pos="1320"/>
              </w:tabs>
              <w:spacing w:after="0" w:line="240" w:lineRule="auto"/>
              <w:jc w:val="center"/>
              <w:rPr>
                <w:rFonts w:cs="Times New Roman"/>
                <w:b/>
                <w:sz w:val="24"/>
                <w:szCs w:val="24"/>
              </w:rPr>
            </w:pPr>
            <w:r w:rsidRPr="00007F58">
              <w:rPr>
                <w:rFonts w:cs="Times New Roman"/>
                <w:b/>
                <w:sz w:val="24"/>
                <w:szCs w:val="24"/>
              </w:rPr>
              <w:t>Môn: Ngữ văn</w:t>
            </w:r>
          </w:p>
          <w:p w:rsidR="00983A17" w:rsidRPr="00007F58" w:rsidRDefault="00983A17" w:rsidP="00F41A2D">
            <w:pPr>
              <w:widowControl w:val="0"/>
              <w:spacing w:after="0" w:line="240" w:lineRule="auto"/>
              <w:jc w:val="center"/>
              <w:rPr>
                <w:rFonts w:eastAsia="Times New Roman" w:cs="Times New Roman"/>
                <w:i/>
                <w:sz w:val="24"/>
                <w:szCs w:val="24"/>
              </w:rPr>
            </w:pPr>
            <w:r w:rsidRPr="00007F58">
              <w:rPr>
                <w:rFonts w:eastAsia="Times New Roman" w:cs="Times New Roman"/>
                <w:i/>
                <w:sz w:val="24"/>
                <w:szCs w:val="24"/>
              </w:rPr>
              <w:t>Thời gian làm bài: 150 phút</w:t>
            </w:r>
          </w:p>
          <w:p w:rsidR="00983A17" w:rsidRPr="00007F58" w:rsidRDefault="00983A17" w:rsidP="00F41A2D">
            <w:pPr>
              <w:widowControl w:val="0"/>
              <w:spacing w:after="0" w:line="240" w:lineRule="auto"/>
              <w:jc w:val="center"/>
              <w:rPr>
                <w:rFonts w:eastAsia="Times New Roman" w:cs="Times New Roman"/>
                <w:i/>
                <w:sz w:val="24"/>
                <w:szCs w:val="24"/>
                <w:lang w:val="fr-FR"/>
              </w:rPr>
            </w:pPr>
            <w:r w:rsidRPr="00007F58">
              <w:rPr>
                <w:rFonts w:eastAsia="Times New Roman" w:cs="Times New Roman"/>
                <w:i/>
                <w:sz w:val="24"/>
                <w:szCs w:val="24"/>
                <w:lang w:val="fr-FR"/>
              </w:rPr>
              <w:t>(Đề thi gồm 2 phần, 6 câu 01 trang)</w:t>
            </w:r>
          </w:p>
        </w:tc>
      </w:tr>
    </w:tbl>
    <w:p w:rsidR="00983A17" w:rsidRPr="00007F58" w:rsidRDefault="00983A17" w:rsidP="00983A17">
      <w:pPr>
        <w:autoSpaceDE w:val="0"/>
        <w:autoSpaceDN w:val="0"/>
        <w:adjustRightInd w:val="0"/>
        <w:spacing w:after="0" w:line="288" w:lineRule="auto"/>
        <w:jc w:val="both"/>
        <w:rPr>
          <w:rFonts w:eastAsia="MS Mincho" w:cs="Times New Roman"/>
          <w:b/>
          <w:bCs/>
          <w:sz w:val="24"/>
          <w:szCs w:val="24"/>
          <w:lang w:eastAsia="ja-JP"/>
        </w:rPr>
      </w:pPr>
      <w:r w:rsidRPr="00007F58">
        <w:rPr>
          <w:rFonts w:eastAsia="MS Mincho" w:cs="Times New Roman"/>
          <w:b/>
          <w:bCs/>
          <w:sz w:val="24"/>
          <w:szCs w:val="24"/>
          <w:lang w:eastAsia="ja-JP"/>
        </w:rPr>
        <w:t xml:space="preserve">I. ĐỌC HIỂU </w:t>
      </w:r>
      <w:r w:rsidR="00C47FA6" w:rsidRPr="00007F58">
        <w:rPr>
          <w:rFonts w:eastAsia="MS Mincho" w:cs="Times New Roman"/>
          <w:b/>
          <w:bCs/>
          <w:sz w:val="24"/>
          <w:szCs w:val="24"/>
          <w:lang w:eastAsia="ja-JP"/>
        </w:rPr>
        <w:t>(</w:t>
      </w:r>
      <w:r w:rsidR="00672764" w:rsidRPr="00007F58">
        <w:rPr>
          <w:rFonts w:eastAsia="MS Mincho" w:cs="Times New Roman"/>
          <w:b/>
          <w:bCs/>
          <w:sz w:val="24"/>
          <w:szCs w:val="24"/>
          <w:lang w:eastAsia="ja-JP"/>
        </w:rPr>
        <w:t>4</w:t>
      </w:r>
      <w:r w:rsidRPr="00007F58">
        <w:rPr>
          <w:rFonts w:eastAsia="MS Mincho" w:cs="Times New Roman"/>
          <w:b/>
          <w:bCs/>
          <w:sz w:val="24"/>
          <w:szCs w:val="24"/>
          <w:lang w:eastAsia="ja-JP"/>
        </w:rPr>
        <w:t>,0 điểm)</w:t>
      </w:r>
    </w:p>
    <w:p w:rsidR="00C03730" w:rsidRPr="00007F58" w:rsidRDefault="00983A17" w:rsidP="004825AC">
      <w:pPr>
        <w:autoSpaceDE w:val="0"/>
        <w:autoSpaceDN w:val="0"/>
        <w:adjustRightInd w:val="0"/>
        <w:spacing w:after="0" w:line="288" w:lineRule="auto"/>
        <w:jc w:val="both"/>
        <w:rPr>
          <w:rFonts w:eastAsia="MS Mincho" w:cs="Times New Roman"/>
          <w:i/>
          <w:iCs/>
          <w:sz w:val="24"/>
          <w:szCs w:val="24"/>
          <w:lang w:eastAsia="ja-JP"/>
        </w:rPr>
      </w:pPr>
      <w:r w:rsidRPr="00007F58">
        <w:rPr>
          <w:rFonts w:eastAsia="Times New Roman" w:cs="Times New Roman"/>
          <w:b/>
          <w:sz w:val="24"/>
          <w:szCs w:val="24"/>
          <w:lang w:val="sv-SE"/>
        </w:rPr>
        <w:t xml:space="preserve">Đọc </w:t>
      </w:r>
      <w:r w:rsidR="00672764" w:rsidRPr="00007F58">
        <w:rPr>
          <w:rFonts w:eastAsia="Times New Roman" w:cs="Times New Roman"/>
          <w:b/>
          <w:sz w:val="24"/>
          <w:szCs w:val="24"/>
          <w:lang w:val="sv-SE"/>
        </w:rPr>
        <w:t>ngữ liệu</w:t>
      </w:r>
      <w:r w:rsidRPr="00007F58">
        <w:rPr>
          <w:rFonts w:eastAsia="Times New Roman" w:cs="Times New Roman"/>
          <w:b/>
          <w:sz w:val="24"/>
          <w:szCs w:val="24"/>
          <w:lang w:val="sv-SE"/>
        </w:rPr>
        <w:t xml:space="preserve"> sau và thực hiện yêu cầu bên dưới</w:t>
      </w:r>
    </w:p>
    <w:p w:rsidR="007555F8" w:rsidRPr="00007F58" w:rsidRDefault="007555F8" w:rsidP="007555F8">
      <w:pPr>
        <w:spacing w:after="0"/>
        <w:jc w:val="both"/>
        <w:rPr>
          <w:rFonts w:eastAsia="Times New Roman" w:cs="Times New Roman"/>
          <w:i/>
          <w:iCs/>
          <w:sz w:val="26"/>
          <w:szCs w:val="26"/>
        </w:rPr>
      </w:pPr>
      <w:r w:rsidRPr="00007F58">
        <w:rPr>
          <w:rFonts w:eastAsia="Times New Roman" w:cs="Times New Roman"/>
          <w:i/>
          <w:iCs/>
          <w:sz w:val="26"/>
          <w:szCs w:val="26"/>
        </w:rPr>
        <w:t xml:space="preserve">            Hãy sống mỗi ngày như bông hoa hướng dương</w:t>
      </w:r>
      <w:r w:rsidR="008D7E07" w:rsidRPr="00007F58">
        <w:rPr>
          <w:rFonts w:eastAsia="Times New Roman" w:cs="Times New Roman"/>
          <w:i/>
          <w:iCs/>
          <w:sz w:val="26"/>
          <w:szCs w:val="26"/>
        </w:rPr>
        <w:t>.</w:t>
      </w:r>
    </w:p>
    <w:p w:rsidR="007555F8" w:rsidRPr="00007F58" w:rsidRDefault="007555F8" w:rsidP="007555F8">
      <w:pPr>
        <w:spacing w:after="0"/>
        <w:jc w:val="both"/>
        <w:rPr>
          <w:rFonts w:eastAsia="Times New Roman" w:cs="Times New Roman"/>
          <w:i/>
          <w:iCs/>
          <w:sz w:val="26"/>
          <w:szCs w:val="26"/>
        </w:rPr>
      </w:pPr>
      <w:r w:rsidRPr="00007F58">
        <w:rPr>
          <w:rFonts w:eastAsia="Times New Roman" w:cs="Times New Roman"/>
          <w:i/>
          <w:iCs/>
          <w:sz w:val="26"/>
          <w:szCs w:val="26"/>
        </w:rPr>
        <w:tab/>
        <w:t>Trong muôn nghìn bông hoa rực rỡ ấy có một bông hoa tên là hướng dương. Hoa hướng dương cũng mang trong tim một tình yêu cháy bỏng với mặt trời. Hoa quyết định nhuộm vàng mình, cũng như luôn vươn cao mình hướng về mặt trời mặc cho những lời đường mật của ong bướm, lời thì thầm của làn gió và sự dịu dàng của mây; mặc cho những tia nắng chói chang nóng rát chiếu vào hoa vẫn vàng tươi và tràn đầy sức sống.</w:t>
      </w:r>
    </w:p>
    <w:p w:rsidR="007555F8" w:rsidRPr="00007F58" w:rsidRDefault="007555F8" w:rsidP="007555F8">
      <w:pPr>
        <w:spacing w:after="0"/>
        <w:jc w:val="both"/>
        <w:rPr>
          <w:rFonts w:eastAsia="Times New Roman" w:cs="Times New Roman"/>
          <w:i/>
          <w:iCs/>
          <w:sz w:val="26"/>
          <w:szCs w:val="26"/>
        </w:rPr>
      </w:pPr>
      <w:r w:rsidRPr="00007F58">
        <w:rPr>
          <w:rFonts w:eastAsia="Times New Roman" w:cs="Times New Roman"/>
          <w:i/>
          <w:iCs/>
          <w:sz w:val="26"/>
          <w:szCs w:val="26"/>
        </w:rPr>
        <w:tab/>
        <w:t>Hoa hướng dương được tượng trưng cho sự tích cực, vươn lên luôn hướng ra ánh sáng. Chính vì thế mà hoa hướng dương luôn mang màu vàng ấm áp thắp sáng những nơi tối tăm cho cuộc sống thêm tươi mới và đầy sức sống. Hãy luôn nhìn vào điểm tích cực của cuộc sống, giống như hoa hướng dương luôn hướng về phía mặt trời chứ không phải những đám mây đen.</w:t>
      </w:r>
    </w:p>
    <w:p w:rsidR="007555F8" w:rsidRPr="00007F58" w:rsidRDefault="007555F8" w:rsidP="007555F8">
      <w:pPr>
        <w:spacing w:after="0"/>
        <w:jc w:val="both"/>
        <w:rPr>
          <w:rFonts w:eastAsia="Times New Roman" w:cs="Times New Roman"/>
          <w:i/>
          <w:iCs/>
          <w:sz w:val="26"/>
          <w:szCs w:val="26"/>
        </w:rPr>
      </w:pPr>
      <w:r w:rsidRPr="00007F58">
        <w:rPr>
          <w:rFonts w:eastAsia="Times New Roman" w:cs="Times New Roman"/>
          <w:i/>
          <w:iCs/>
          <w:sz w:val="26"/>
          <w:szCs w:val="26"/>
        </w:rPr>
        <w:tab/>
        <w:t>Trong cuộc sống rồi ai cũng sẽ có lúc cảm thấy cô đơn, mệt mỏi nhưng bạn hãy nhớ rằng có khó khăn, nghịch cảnh luôn luôn tồn tại trong cuộc sống này để thử thách bản lĩnh, nghị lực và ý chí của mỗi chúng ta. Nên hãy luôn hướng về những điều tốt đẹp như bông hoa hướng dương hướng về mặt trời nhé!</w:t>
      </w:r>
    </w:p>
    <w:p w:rsidR="007555F8" w:rsidRPr="00007F58" w:rsidRDefault="007555F8" w:rsidP="007555F8">
      <w:pPr>
        <w:spacing w:after="0"/>
        <w:ind w:left="5760" w:firstLine="720"/>
        <w:jc w:val="both"/>
        <w:rPr>
          <w:rFonts w:eastAsia="Times New Roman" w:cs="Times New Roman"/>
          <w:i/>
          <w:iCs/>
          <w:sz w:val="26"/>
          <w:szCs w:val="26"/>
        </w:rPr>
      </w:pPr>
      <w:r w:rsidRPr="00007F58">
        <w:rPr>
          <w:rFonts w:eastAsia="Times New Roman" w:cs="Times New Roman"/>
          <w:i/>
          <w:iCs/>
          <w:sz w:val="26"/>
          <w:szCs w:val="26"/>
        </w:rPr>
        <w:t>(Nguồn</w:t>
      </w:r>
      <w:r w:rsidR="00007F58" w:rsidRPr="00007F58">
        <w:rPr>
          <w:rFonts w:eastAsia="Times New Roman" w:cs="Times New Roman"/>
          <w:i/>
          <w:iCs/>
          <w:sz w:val="26"/>
          <w:szCs w:val="26"/>
        </w:rPr>
        <w:t xml:space="preserve"> https:olm.vn</w:t>
      </w:r>
      <w:r w:rsidRPr="00007F58">
        <w:rPr>
          <w:rFonts w:eastAsia="Times New Roman" w:cs="Times New Roman"/>
          <w:i/>
          <w:iCs/>
          <w:sz w:val="26"/>
          <w:szCs w:val="26"/>
        </w:rPr>
        <w:t>)</w:t>
      </w:r>
    </w:p>
    <w:p w:rsidR="007555F8" w:rsidRPr="00007F58" w:rsidRDefault="007555F8" w:rsidP="007555F8">
      <w:pPr>
        <w:spacing w:after="0"/>
        <w:rPr>
          <w:rFonts w:eastAsia="Times New Roman" w:cs="Times New Roman"/>
          <w:sz w:val="26"/>
          <w:szCs w:val="26"/>
        </w:rPr>
      </w:pPr>
      <w:r w:rsidRPr="00007F58">
        <w:rPr>
          <w:rFonts w:eastAsia="Times New Roman" w:cs="Times New Roman"/>
          <w:b/>
          <w:sz w:val="26"/>
          <w:szCs w:val="26"/>
        </w:rPr>
        <w:t>Câu 1</w:t>
      </w:r>
      <w:r w:rsidR="00007F58">
        <w:rPr>
          <w:rFonts w:eastAsia="Times New Roman" w:cs="Times New Roman"/>
          <w:sz w:val="26"/>
          <w:szCs w:val="26"/>
        </w:rPr>
        <w:t xml:space="preserve"> </w:t>
      </w:r>
      <w:r w:rsidRPr="00007F58">
        <w:rPr>
          <w:rFonts w:eastAsia="Times New Roman" w:cs="Times New Roman"/>
          <w:sz w:val="26"/>
          <w:szCs w:val="26"/>
        </w:rPr>
        <w:t>(0,5 điểm): Xác định phương thức biểu đạt chính của văn bản trên.</w:t>
      </w:r>
    </w:p>
    <w:p w:rsidR="007555F8" w:rsidRPr="00007F58" w:rsidRDefault="007555F8" w:rsidP="00C47FA6">
      <w:pPr>
        <w:spacing w:after="0"/>
        <w:jc w:val="both"/>
        <w:rPr>
          <w:rFonts w:eastAsia="Times New Roman" w:cs="Times New Roman"/>
          <w:sz w:val="26"/>
          <w:szCs w:val="26"/>
        </w:rPr>
      </w:pPr>
      <w:r w:rsidRPr="00007F58">
        <w:rPr>
          <w:rFonts w:eastAsia="Times New Roman" w:cs="Times New Roman"/>
          <w:b/>
          <w:sz w:val="26"/>
          <w:szCs w:val="26"/>
        </w:rPr>
        <w:t>Câu 2</w:t>
      </w:r>
      <w:r w:rsidR="00007F58">
        <w:rPr>
          <w:rFonts w:eastAsia="Times New Roman" w:cs="Times New Roman"/>
          <w:sz w:val="26"/>
          <w:szCs w:val="26"/>
        </w:rPr>
        <w:t xml:space="preserve"> </w:t>
      </w:r>
      <w:r w:rsidRPr="00007F58">
        <w:rPr>
          <w:rFonts w:eastAsia="Times New Roman" w:cs="Times New Roman"/>
          <w:sz w:val="26"/>
          <w:szCs w:val="26"/>
        </w:rPr>
        <w:t xml:space="preserve">(1,0 điểm): </w:t>
      </w:r>
      <w:r w:rsidR="008D7E07" w:rsidRPr="00007F58">
        <w:rPr>
          <w:rFonts w:eastAsia="Times New Roman" w:cs="Times New Roman"/>
          <w:sz w:val="26"/>
          <w:szCs w:val="26"/>
        </w:rPr>
        <w:t>Xác định và chỉ ra tác dụng của mở rộng thành phần câu trong câu văn: “</w:t>
      </w:r>
      <w:r w:rsidR="008D7E07" w:rsidRPr="00007F58">
        <w:rPr>
          <w:rFonts w:eastAsia="Times New Roman" w:cs="Times New Roman"/>
          <w:i/>
          <w:sz w:val="26"/>
          <w:szCs w:val="26"/>
        </w:rPr>
        <w:t>Hãy luôn nhìn vào điểm tích cực của cuộc sống, giống như hoa hướng dương luôn hướng về phía mặt trời chứ không phải những đám mây đen</w:t>
      </w:r>
      <w:r w:rsidR="008D7E07" w:rsidRPr="00007F58">
        <w:rPr>
          <w:rFonts w:eastAsia="Times New Roman" w:cs="Times New Roman"/>
          <w:sz w:val="26"/>
          <w:szCs w:val="26"/>
        </w:rPr>
        <w:t>” ?</w:t>
      </w:r>
    </w:p>
    <w:p w:rsidR="007555F8" w:rsidRPr="00007F58" w:rsidRDefault="007555F8" w:rsidP="008D7E07">
      <w:pPr>
        <w:spacing w:after="0"/>
        <w:jc w:val="both"/>
        <w:rPr>
          <w:rFonts w:eastAsia="Times New Roman" w:cs="Times New Roman"/>
          <w:sz w:val="26"/>
          <w:szCs w:val="26"/>
        </w:rPr>
      </w:pPr>
      <w:r w:rsidRPr="00007F58">
        <w:rPr>
          <w:rFonts w:eastAsia="Times New Roman" w:cs="Times New Roman"/>
          <w:b/>
          <w:sz w:val="26"/>
          <w:szCs w:val="26"/>
        </w:rPr>
        <w:t>Câu 3</w:t>
      </w:r>
      <w:r w:rsidR="00007F58">
        <w:rPr>
          <w:rFonts w:eastAsia="Times New Roman" w:cs="Times New Roman"/>
          <w:sz w:val="26"/>
          <w:szCs w:val="26"/>
        </w:rPr>
        <w:t xml:space="preserve"> </w:t>
      </w:r>
      <w:r w:rsidRPr="00007F58">
        <w:rPr>
          <w:rFonts w:eastAsia="Times New Roman" w:cs="Times New Roman"/>
          <w:sz w:val="26"/>
          <w:szCs w:val="26"/>
        </w:rPr>
        <w:t>(1,5 điểm): Phân tích giá trị biểu đạt của các</w:t>
      </w:r>
      <w:r w:rsidR="008D7E07" w:rsidRPr="00007F58">
        <w:rPr>
          <w:rFonts w:eastAsia="Times New Roman" w:cs="Times New Roman"/>
          <w:sz w:val="26"/>
          <w:szCs w:val="26"/>
        </w:rPr>
        <w:t xml:space="preserve"> biện pháp tu từ trong đoạn văn: “</w:t>
      </w:r>
      <w:r w:rsidR="008D7E07" w:rsidRPr="00007F58">
        <w:rPr>
          <w:rFonts w:eastAsia="Times New Roman" w:cs="Times New Roman"/>
          <w:i/>
          <w:iCs/>
          <w:sz w:val="26"/>
          <w:szCs w:val="26"/>
        </w:rPr>
        <w:t>Trong muôn nghìn bông hoa rực rỡ ấy có một bông hoa tên là hướng dương. Hoa hướng dương cũng mang trong tim một tình yêu cháy bỏng với mặt trời. Hoa quyết định nhuộm vàng mình, cũng như luôn vươn cao mình hướng về mặt trời mặc cho những lời đường mật của ong bướm, lời thì thầm của làn gió và sự dịu dàng của mây; mặc cho những tia nắng chói chang nóng rát chiếu vào hoa vẫn vàng tươi và tràn đầy sức sống.”</w:t>
      </w:r>
      <w:r w:rsidR="008D7E07" w:rsidRPr="00007F58">
        <w:rPr>
          <w:rFonts w:eastAsia="Times New Roman" w:cs="Times New Roman"/>
          <w:iCs/>
          <w:sz w:val="26"/>
          <w:szCs w:val="26"/>
        </w:rPr>
        <w:t>?</w:t>
      </w:r>
    </w:p>
    <w:p w:rsidR="007555F8" w:rsidRDefault="007555F8" w:rsidP="007555F8">
      <w:pPr>
        <w:spacing w:after="0"/>
        <w:rPr>
          <w:rFonts w:eastAsia="Times New Roman" w:cs="Times New Roman"/>
          <w:sz w:val="26"/>
          <w:szCs w:val="26"/>
        </w:rPr>
      </w:pPr>
      <w:r w:rsidRPr="00007F58">
        <w:rPr>
          <w:rFonts w:eastAsia="Times New Roman" w:cs="Times New Roman"/>
          <w:b/>
          <w:sz w:val="26"/>
          <w:szCs w:val="26"/>
        </w:rPr>
        <w:t>Câu 4</w:t>
      </w:r>
      <w:r w:rsidRPr="00007F58">
        <w:rPr>
          <w:rFonts w:eastAsia="Times New Roman" w:cs="Times New Roman"/>
          <w:sz w:val="26"/>
          <w:szCs w:val="26"/>
        </w:rPr>
        <w:t xml:space="preserve"> (1,0 điểm): Qua hình ảnh “hoa hướng dương”, tác giả muốn gửi tới chúng ta thông điệp gì?</w:t>
      </w:r>
    </w:p>
    <w:p w:rsidR="00007F58" w:rsidRPr="00007F58" w:rsidRDefault="00007F58" w:rsidP="007555F8">
      <w:pPr>
        <w:spacing w:after="0"/>
        <w:rPr>
          <w:rFonts w:eastAsia="Times New Roman" w:cs="Times New Roman"/>
          <w:sz w:val="26"/>
          <w:szCs w:val="26"/>
        </w:rPr>
      </w:pPr>
    </w:p>
    <w:p w:rsidR="007555F8" w:rsidRPr="00007F58" w:rsidRDefault="007555F8" w:rsidP="007555F8">
      <w:pPr>
        <w:spacing w:after="0"/>
        <w:rPr>
          <w:rFonts w:eastAsia="Times New Roman" w:cs="Times New Roman"/>
          <w:b/>
          <w:bCs/>
          <w:sz w:val="26"/>
          <w:szCs w:val="26"/>
        </w:rPr>
      </w:pPr>
      <w:r w:rsidRPr="00007F58">
        <w:rPr>
          <w:rFonts w:eastAsia="Times New Roman" w:cs="Times New Roman"/>
          <w:b/>
          <w:bCs/>
          <w:sz w:val="26"/>
          <w:szCs w:val="26"/>
        </w:rPr>
        <w:t>II. PHẦN LÀM VĂN (16,0 điểm)</w:t>
      </w:r>
    </w:p>
    <w:p w:rsidR="007555F8" w:rsidRPr="00007F58" w:rsidRDefault="007555F8" w:rsidP="007555F8">
      <w:pPr>
        <w:spacing w:after="0"/>
        <w:rPr>
          <w:rFonts w:eastAsia="Times New Roman" w:cs="Times New Roman"/>
          <w:sz w:val="26"/>
          <w:szCs w:val="26"/>
        </w:rPr>
      </w:pPr>
      <w:r w:rsidRPr="00007F58">
        <w:rPr>
          <w:rFonts w:eastAsia="Times New Roman" w:cs="Times New Roman"/>
          <w:b/>
          <w:sz w:val="26"/>
          <w:szCs w:val="26"/>
        </w:rPr>
        <w:t>Câu 1</w:t>
      </w:r>
      <w:r w:rsidR="00815B31" w:rsidRPr="00007F58">
        <w:rPr>
          <w:rFonts w:eastAsia="Times New Roman" w:cs="Times New Roman"/>
          <w:sz w:val="26"/>
          <w:szCs w:val="26"/>
        </w:rPr>
        <w:t xml:space="preserve"> (6,0 điểm)</w:t>
      </w:r>
      <w:r w:rsidR="00007F58">
        <w:rPr>
          <w:rFonts w:eastAsia="Times New Roman" w:cs="Times New Roman"/>
          <w:sz w:val="26"/>
          <w:szCs w:val="26"/>
        </w:rPr>
        <w:t>:</w:t>
      </w:r>
      <w:r w:rsidRPr="00007F58">
        <w:rPr>
          <w:rFonts w:eastAsia="Times New Roman" w:cs="Times New Roman"/>
          <w:sz w:val="26"/>
          <w:szCs w:val="26"/>
        </w:rPr>
        <w:t xml:space="preserve"> “Sống là cho đâu phải nhận riêng mình”. Hãy viết một đoạn văn</w:t>
      </w:r>
      <w:r w:rsidR="008D7E07" w:rsidRPr="00007F58">
        <w:rPr>
          <w:rFonts w:eastAsia="Times New Roman" w:cs="Times New Roman"/>
          <w:sz w:val="26"/>
          <w:szCs w:val="26"/>
        </w:rPr>
        <w:t xml:space="preserve">  200 chữ</w:t>
      </w:r>
      <w:r w:rsidRPr="00007F58">
        <w:rPr>
          <w:rFonts w:eastAsia="Times New Roman" w:cs="Times New Roman"/>
          <w:sz w:val="26"/>
          <w:szCs w:val="26"/>
        </w:rPr>
        <w:t xml:space="preserve"> nêu lên suy nghĩ của </w:t>
      </w:r>
      <w:r w:rsidR="008D7E07" w:rsidRPr="00007F58">
        <w:rPr>
          <w:rFonts w:eastAsia="Times New Roman" w:cs="Times New Roman"/>
          <w:sz w:val="26"/>
          <w:szCs w:val="26"/>
        </w:rPr>
        <w:t>em</w:t>
      </w:r>
      <w:r w:rsidRPr="00007F58">
        <w:rPr>
          <w:rFonts w:eastAsia="Times New Roman" w:cs="Times New Roman"/>
          <w:sz w:val="26"/>
          <w:szCs w:val="26"/>
        </w:rPr>
        <w:t xml:space="preserve"> về lẽ sống cao đẹp ấy.</w:t>
      </w:r>
    </w:p>
    <w:p w:rsidR="00815B31" w:rsidRPr="00007F58" w:rsidRDefault="00815B31" w:rsidP="00815B31">
      <w:pPr>
        <w:spacing w:after="0"/>
        <w:rPr>
          <w:rFonts w:eastAsia="Times New Roman" w:cs="Times New Roman"/>
        </w:rPr>
      </w:pPr>
      <w:r w:rsidRPr="00007F58">
        <w:rPr>
          <w:rFonts w:eastAsia="Times New Roman" w:cs="Times New Roman"/>
          <w:b/>
        </w:rPr>
        <w:t>Câu 2</w:t>
      </w:r>
      <w:r w:rsidRPr="00007F58">
        <w:rPr>
          <w:rFonts w:eastAsia="Times New Roman" w:cs="Times New Roman"/>
        </w:rPr>
        <w:t xml:space="preserve"> (10 điểm)</w:t>
      </w:r>
      <w:r w:rsidR="00007F58">
        <w:rPr>
          <w:rFonts w:eastAsia="Times New Roman" w:cs="Times New Roman"/>
        </w:rPr>
        <w:t xml:space="preserve">: </w:t>
      </w:r>
      <w:r w:rsidR="00DA1D5F" w:rsidRPr="00007F58">
        <w:rPr>
          <w:rFonts w:eastAsia="Times New Roman" w:cs="Times New Roman"/>
        </w:rPr>
        <w:t xml:space="preserve">Cảm nhận của em về bài thơ </w:t>
      </w:r>
      <w:r w:rsidR="00C47FA6" w:rsidRPr="00007F58">
        <w:rPr>
          <w:rFonts w:eastAsia="Times New Roman" w:cs="Times New Roman"/>
        </w:rPr>
        <w:t>“</w:t>
      </w:r>
      <w:r w:rsidR="00DA1D5F" w:rsidRPr="00007F58">
        <w:rPr>
          <w:rFonts w:eastAsia="Times New Roman" w:cs="Times New Roman"/>
          <w:i/>
        </w:rPr>
        <w:t>Quê hương</w:t>
      </w:r>
      <w:r w:rsidR="00C47FA6" w:rsidRPr="00007F58">
        <w:rPr>
          <w:rFonts w:eastAsia="Times New Roman" w:cs="Times New Roman"/>
        </w:rPr>
        <w:t>”</w:t>
      </w:r>
      <w:r w:rsidR="00DA1D5F" w:rsidRPr="00007F58">
        <w:rPr>
          <w:rFonts w:eastAsia="Times New Roman" w:cs="Times New Roman"/>
        </w:rPr>
        <w:t xml:space="preserve"> của Tế Hanh</w:t>
      </w:r>
      <w:r w:rsidR="00826805" w:rsidRPr="00007F58">
        <w:rPr>
          <w:rFonts w:eastAsia="Times New Roman" w:cs="Times New Roman"/>
        </w:rPr>
        <w:t>.</w:t>
      </w:r>
    </w:p>
    <w:p w:rsidR="00C47FA6" w:rsidRDefault="00F876E6" w:rsidP="00F876E6">
      <w:pPr>
        <w:spacing w:after="0"/>
        <w:jc w:val="center"/>
        <w:rPr>
          <w:rFonts w:eastAsia="Times New Roman" w:cs="Times New Roman"/>
        </w:rPr>
      </w:pPr>
      <w:r>
        <w:rPr>
          <w:rFonts w:eastAsia="Times New Roman" w:cs="Times New Roman"/>
        </w:rPr>
        <w:t>------------Hết--------------</w:t>
      </w:r>
    </w:p>
    <w:p w:rsidR="00007F58" w:rsidRPr="00007F58" w:rsidRDefault="00007F58" w:rsidP="00815B31">
      <w:pPr>
        <w:spacing w:after="0"/>
        <w:rPr>
          <w:rFonts w:eastAsia="Times New Roman" w:cs="Times New Roman"/>
        </w:rPr>
      </w:pPr>
    </w:p>
    <w:p w:rsidR="00C47FA6" w:rsidRPr="00007F58" w:rsidRDefault="00C47FA6" w:rsidP="00815B31">
      <w:pPr>
        <w:spacing w:after="0"/>
        <w:rPr>
          <w:rFonts w:eastAsia="Times New Roman" w:cs="Times New Roman"/>
        </w:rPr>
      </w:pPr>
    </w:p>
    <w:tbl>
      <w:tblPr>
        <w:tblW w:w="5000" w:type="pct"/>
        <w:tblLook w:val="01E0" w:firstRow="1" w:lastRow="1" w:firstColumn="1" w:lastColumn="1" w:noHBand="0" w:noVBand="0"/>
      </w:tblPr>
      <w:tblGrid>
        <w:gridCol w:w="3275"/>
        <w:gridCol w:w="6301"/>
      </w:tblGrid>
      <w:tr w:rsidR="00632F67" w:rsidRPr="00007F58" w:rsidTr="0041550D">
        <w:tc>
          <w:tcPr>
            <w:tcW w:w="1710" w:type="pct"/>
          </w:tcPr>
          <w:p w:rsidR="00632F67" w:rsidRPr="00007F58" w:rsidRDefault="00632F67" w:rsidP="0041550D">
            <w:pPr>
              <w:widowControl w:val="0"/>
              <w:spacing w:after="0" w:line="288" w:lineRule="auto"/>
              <w:jc w:val="center"/>
              <w:rPr>
                <w:rFonts w:eastAsia="Times New Roman" w:cs="Times New Roman"/>
                <w:b/>
                <w:sz w:val="24"/>
                <w:szCs w:val="24"/>
              </w:rPr>
            </w:pPr>
            <w:r w:rsidRPr="00007F58">
              <w:rPr>
                <w:rFonts w:eastAsia="Times New Roman" w:cs="Times New Roman"/>
                <w:b/>
                <w:sz w:val="24"/>
                <w:szCs w:val="24"/>
              </w:rPr>
              <w:t>MÃ KÍ HIỆU</w:t>
            </w:r>
          </w:p>
          <w:p w:rsidR="00632F67" w:rsidRPr="00007F58" w:rsidRDefault="00632F67" w:rsidP="0041550D">
            <w:pPr>
              <w:widowControl w:val="0"/>
              <w:spacing w:after="0" w:line="288" w:lineRule="auto"/>
              <w:jc w:val="center"/>
              <w:rPr>
                <w:rFonts w:eastAsia="Times New Roman" w:cs="Times New Roman"/>
                <w:b/>
                <w:sz w:val="24"/>
                <w:szCs w:val="24"/>
              </w:rPr>
            </w:pPr>
            <w:r w:rsidRPr="00007F58">
              <w:rPr>
                <w:rFonts w:eastAsia="Times New Roman" w:cs="Times New Roman"/>
                <w:b/>
                <w:sz w:val="24"/>
                <w:szCs w:val="24"/>
              </w:rPr>
              <w:t>………………………</w:t>
            </w:r>
          </w:p>
        </w:tc>
        <w:tc>
          <w:tcPr>
            <w:tcW w:w="3290" w:type="pct"/>
          </w:tcPr>
          <w:p w:rsidR="00632F67" w:rsidRPr="00007F58" w:rsidRDefault="00632F67" w:rsidP="0041550D">
            <w:pPr>
              <w:spacing w:after="0" w:line="288" w:lineRule="auto"/>
              <w:jc w:val="center"/>
              <w:rPr>
                <w:rFonts w:eastAsia="Times New Roman" w:cs="Times New Roman"/>
                <w:b/>
                <w:sz w:val="24"/>
                <w:szCs w:val="24"/>
                <w:lang w:val="vi-VN"/>
              </w:rPr>
            </w:pPr>
            <w:r w:rsidRPr="00007F58">
              <w:rPr>
                <w:rFonts w:eastAsia="Times New Roman" w:cs="Times New Roman"/>
                <w:b/>
                <w:sz w:val="24"/>
                <w:szCs w:val="24"/>
                <w:lang w:val="vi-VN"/>
              </w:rPr>
              <w:t>HƯỚNG DẪN CHẤM</w:t>
            </w:r>
          </w:p>
          <w:p w:rsidR="00632F67" w:rsidRPr="00007F58" w:rsidRDefault="00632F67" w:rsidP="0041550D">
            <w:pPr>
              <w:spacing w:after="0" w:line="288" w:lineRule="auto"/>
              <w:jc w:val="center"/>
              <w:rPr>
                <w:rFonts w:eastAsia="Times New Roman" w:cs="Times New Roman"/>
                <w:b/>
                <w:sz w:val="24"/>
                <w:szCs w:val="24"/>
              </w:rPr>
            </w:pPr>
            <w:r w:rsidRPr="00007F58">
              <w:rPr>
                <w:rFonts w:eastAsia="Times New Roman" w:cs="Times New Roman"/>
                <w:b/>
                <w:sz w:val="24"/>
                <w:szCs w:val="24"/>
                <w:lang w:val="vi-VN"/>
              </w:rPr>
              <w:t xml:space="preserve">ĐỀ THI CHỌN HỌC SINH GIỎI LỚP </w:t>
            </w:r>
            <w:r w:rsidRPr="00007F58">
              <w:rPr>
                <w:rFonts w:eastAsia="Times New Roman" w:cs="Times New Roman"/>
                <w:b/>
                <w:sz w:val="24"/>
                <w:szCs w:val="24"/>
              </w:rPr>
              <w:t>7</w:t>
            </w:r>
          </w:p>
          <w:p w:rsidR="00632F67" w:rsidRPr="00007F58" w:rsidRDefault="00632F67" w:rsidP="0041550D">
            <w:pPr>
              <w:spacing w:after="0" w:line="288" w:lineRule="auto"/>
              <w:jc w:val="center"/>
              <w:rPr>
                <w:rFonts w:eastAsia="Times New Roman" w:cs="Times New Roman"/>
                <w:b/>
                <w:sz w:val="24"/>
                <w:szCs w:val="24"/>
              </w:rPr>
            </w:pPr>
            <w:r w:rsidRPr="00007F58">
              <w:rPr>
                <w:rFonts w:eastAsia="Times New Roman" w:cs="Times New Roman"/>
                <w:b/>
                <w:sz w:val="24"/>
                <w:szCs w:val="24"/>
                <w:lang w:val="vi-VN"/>
              </w:rPr>
              <w:t>Năm học: 202</w:t>
            </w:r>
            <w:r w:rsidRPr="00007F58">
              <w:rPr>
                <w:rFonts w:eastAsia="Times New Roman" w:cs="Times New Roman"/>
                <w:b/>
                <w:sz w:val="24"/>
                <w:szCs w:val="24"/>
              </w:rPr>
              <w:t>3</w:t>
            </w:r>
          </w:p>
          <w:p w:rsidR="00632F67" w:rsidRPr="00007F58" w:rsidRDefault="00632F67" w:rsidP="0041550D">
            <w:pPr>
              <w:spacing w:after="0" w:line="288" w:lineRule="auto"/>
              <w:jc w:val="center"/>
              <w:rPr>
                <w:rFonts w:eastAsia="Times New Roman" w:cs="Times New Roman"/>
                <w:b/>
                <w:sz w:val="24"/>
                <w:szCs w:val="24"/>
              </w:rPr>
            </w:pPr>
            <w:r w:rsidRPr="00007F58">
              <w:rPr>
                <w:rFonts w:eastAsia="Times New Roman" w:cs="Times New Roman"/>
                <w:b/>
                <w:sz w:val="24"/>
                <w:szCs w:val="24"/>
              </w:rPr>
              <w:t>MÔN NGỮ VĂN</w:t>
            </w:r>
          </w:p>
          <w:p w:rsidR="00632F67" w:rsidRPr="00007F58" w:rsidRDefault="00632F67" w:rsidP="0041550D">
            <w:pPr>
              <w:widowControl w:val="0"/>
              <w:spacing w:after="0" w:line="288" w:lineRule="auto"/>
              <w:jc w:val="center"/>
              <w:rPr>
                <w:rFonts w:eastAsia="Times New Roman" w:cs="Times New Roman"/>
                <w:sz w:val="24"/>
                <w:szCs w:val="24"/>
                <w:lang w:val="vi-VN"/>
              </w:rPr>
            </w:pPr>
            <w:r w:rsidRPr="00007F58">
              <w:rPr>
                <w:rFonts w:eastAsia="Times New Roman" w:cs="Times New Roman"/>
                <w:i/>
                <w:sz w:val="24"/>
                <w:szCs w:val="24"/>
                <w:lang w:val="vi-VN"/>
              </w:rPr>
              <w:t>(Hướng dẫn chấm gồm 0</w:t>
            </w:r>
            <w:r w:rsidRPr="00007F58">
              <w:rPr>
                <w:rFonts w:eastAsia="Times New Roman" w:cs="Times New Roman"/>
                <w:i/>
                <w:sz w:val="24"/>
                <w:szCs w:val="24"/>
              </w:rPr>
              <w:t>3</w:t>
            </w:r>
            <w:r w:rsidRPr="00007F58">
              <w:rPr>
                <w:rFonts w:eastAsia="Times New Roman" w:cs="Times New Roman"/>
                <w:i/>
                <w:sz w:val="24"/>
                <w:szCs w:val="24"/>
                <w:lang w:val="vi-VN"/>
              </w:rPr>
              <w:t xml:space="preserve"> trang)</w:t>
            </w:r>
          </w:p>
        </w:tc>
      </w:tr>
    </w:tbl>
    <w:p w:rsidR="00AB2E3E" w:rsidRPr="00007F58" w:rsidRDefault="00AB2E3E" w:rsidP="00AB2E3E">
      <w:pPr>
        <w:shd w:val="clear" w:color="auto" w:fill="FFFFFF"/>
        <w:textAlignment w:val="baseline"/>
        <w:rPr>
          <w:rFonts w:cs="Times New Roman"/>
          <w:b/>
          <w:i/>
          <w:sz w:val="26"/>
          <w:szCs w:val="26"/>
        </w:rPr>
      </w:pP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1134"/>
        <w:gridCol w:w="6970"/>
        <w:gridCol w:w="810"/>
      </w:tblGrid>
      <w:tr w:rsidR="00007F58" w:rsidRPr="00007F58" w:rsidTr="00BA4DC4">
        <w:trPr>
          <w:trHeight w:val="782"/>
          <w:jc w:val="center"/>
        </w:trPr>
        <w:tc>
          <w:tcPr>
            <w:tcW w:w="1211" w:type="dxa"/>
            <w:tcBorders>
              <w:top w:val="single" w:sz="4" w:space="0" w:color="auto"/>
              <w:left w:val="single" w:sz="4" w:space="0" w:color="auto"/>
              <w:bottom w:val="single" w:sz="4" w:space="0" w:color="auto"/>
              <w:right w:val="single" w:sz="4" w:space="0" w:color="auto"/>
            </w:tcBorders>
            <w:vAlign w:val="center"/>
            <w:hideMark/>
          </w:tcPr>
          <w:p w:rsidR="00AB2E3E" w:rsidRPr="00007F58" w:rsidRDefault="00AB2E3E" w:rsidP="00BA4DC4">
            <w:pPr>
              <w:spacing w:line="256" w:lineRule="auto"/>
              <w:jc w:val="center"/>
              <w:rPr>
                <w:rFonts w:eastAsia="Calibri" w:cs="Times New Roman"/>
                <w:b/>
                <w:sz w:val="26"/>
                <w:szCs w:val="26"/>
              </w:rPr>
            </w:pPr>
            <w:r w:rsidRPr="00007F58">
              <w:rPr>
                <w:rFonts w:eastAsia="Calibri" w:cs="Times New Roman"/>
                <w:b/>
                <w:sz w:val="26"/>
                <w:szCs w:val="26"/>
              </w:rPr>
              <w:t>Phần</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E3E" w:rsidRPr="00007F58" w:rsidRDefault="00AB2E3E" w:rsidP="00BA4DC4">
            <w:pPr>
              <w:spacing w:line="256" w:lineRule="auto"/>
              <w:jc w:val="center"/>
              <w:rPr>
                <w:rFonts w:eastAsia="Calibri" w:cs="Times New Roman"/>
                <w:b/>
                <w:sz w:val="26"/>
                <w:szCs w:val="26"/>
              </w:rPr>
            </w:pPr>
            <w:r w:rsidRPr="00007F58">
              <w:rPr>
                <w:rFonts w:eastAsia="Calibri" w:cs="Times New Roman"/>
                <w:b/>
                <w:sz w:val="26"/>
                <w:szCs w:val="26"/>
              </w:rPr>
              <w:t>Câu</w:t>
            </w:r>
          </w:p>
        </w:tc>
        <w:tc>
          <w:tcPr>
            <w:tcW w:w="6970" w:type="dxa"/>
            <w:tcBorders>
              <w:top w:val="single" w:sz="4" w:space="0" w:color="auto"/>
              <w:left w:val="single" w:sz="4" w:space="0" w:color="auto"/>
              <w:right w:val="single" w:sz="4" w:space="0" w:color="auto"/>
            </w:tcBorders>
            <w:hideMark/>
          </w:tcPr>
          <w:p w:rsidR="00AB2E3E" w:rsidRPr="00007F58" w:rsidRDefault="00AB2E3E" w:rsidP="00BA4DC4">
            <w:pPr>
              <w:spacing w:line="256" w:lineRule="auto"/>
              <w:jc w:val="center"/>
              <w:rPr>
                <w:rFonts w:eastAsia="Calibri" w:cs="Times New Roman"/>
                <w:b/>
                <w:sz w:val="26"/>
                <w:szCs w:val="26"/>
              </w:rPr>
            </w:pPr>
          </w:p>
          <w:p w:rsidR="00AB2E3E" w:rsidRPr="00007F58" w:rsidRDefault="00CD4A3E" w:rsidP="00BA4DC4">
            <w:pPr>
              <w:spacing w:line="256" w:lineRule="auto"/>
              <w:jc w:val="center"/>
              <w:rPr>
                <w:rFonts w:eastAsia="Calibri" w:cs="Times New Roman"/>
                <w:b/>
                <w:sz w:val="26"/>
                <w:szCs w:val="26"/>
              </w:rPr>
            </w:pPr>
            <w:r w:rsidRPr="00007F58">
              <w:rPr>
                <w:rFonts w:eastAsia="Calibri" w:cs="Times New Roman"/>
                <w:b/>
                <w:sz w:val="26"/>
                <w:szCs w:val="26"/>
              </w:rPr>
              <w:t>Nội dung</w:t>
            </w:r>
          </w:p>
        </w:tc>
        <w:tc>
          <w:tcPr>
            <w:tcW w:w="810" w:type="dxa"/>
            <w:tcBorders>
              <w:top w:val="single" w:sz="4" w:space="0" w:color="auto"/>
              <w:left w:val="single" w:sz="4" w:space="0" w:color="auto"/>
              <w:right w:val="single" w:sz="4" w:space="0" w:color="auto"/>
            </w:tcBorders>
            <w:hideMark/>
          </w:tcPr>
          <w:p w:rsidR="00AB2E3E" w:rsidRPr="00007F58" w:rsidRDefault="00AB2E3E" w:rsidP="00BA4DC4">
            <w:pPr>
              <w:spacing w:line="256" w:lineRule="auto"/>
              <w:jc w:val="center"/>
              <w:rPr>
                <w:rFonts w:eastAsia="Calibri" w:cs="Times New Roman"/>
                <w:b/>
                <w:sz w:val="26"/>
                <w:szCs w:val="26"/>
              </w:rPr>
            </w:pPr>
          </w:p>
          <w:p w:rsidR="00AB2E3E" w:rsidRPr="00007F58" w:rsidRDefault="00AB2E3E" w:rsidP="00BA4DC4">
            <w:pPr>
              <w:spacing w:line="256" w:lineRule="auto"/>
              <w:jc w:val="center"/>
              <w:rPr>
                <w:rFonts w:eastAsia="Calibri" w:cs="Times New Roman"/>
                <w:b/>
                <w:sz w:val="26"/>
                <w:szCs w:val="26"/>
              </w:rPr>
            </w:pPr>
            <w:r w:rsidRPr="00007F58">
              <w:rPr>
                <w:rFonts w:eastAsia="Calibri" w:cs="Times New Roman"/>
                <w:b/>
                <w:sz w:val="26"/>
                <w:szCs w:val="26"/>
              </w:rPr>
              <w:t>Điểm</w:t>
            </w:r>
          </w:p>
        </w:tc>
      </w:tr>
      <w:tr w:rsidR="00007F58" w:rsidRPr="00007F58" w:rsidTr="00BA4DC4">
        <w:trPr>
          <w:trHeight w:val="808"/>
          <w:jc w:val="center"/>
        </w:trPr>
        <w:tc>
          <w:tcPr>
            <w:tcW w:w="1211" w:type="dxa"/>
            <w:vMerge w:val="restart"/>
            <w:tcBorders>
              <w:top w:val="single" w:sz="4" w:space="0" w:color="auto"/>
              <w:left w:val="single" w:sz="4" w:space="0" w:color="auto"/>
              <w:bottom w:val="single" w:sz="4" w:space="0" w:color="auto"/>
              <w:right w:val="single" w:sz="4" w:space="0" w:color="auto"/>
            </w:tcBorders>
            <w:hideMark/>
          </w:tcPr>
          <w:p w:rsidR="00AB2E3E" w:rsidRPr="00007F58" w:rsidRDefault="00AB2E3E" w:rsidP="00BA4DC4">
            <w:pPr>
              <w:spacing w:line="256" w:lineRule="auto"/>
              <w:rPr>
                <w:rFonts w:eastAsia="Calibri" w:cs="Times New Roman"/>
                <w:b/>
                <w:sz w:val="26"/>
                <w:szCs w:val="26"/>
              </w:rPr>
            </w:pPr>
          </w:p>
          <w:p w:rsidR="00AB2E3E" w:rsidRPr="00007F58" w:rsidRDefault="00AB2E3E" w:rsidP="00BA4DC4">
            <w:pPr>
              <w:spacing w:line="256" w:lineRule="auto"/>
              <w:jc w:val="center"/>
              <w:rPr>
                <w:rFonts w:eastAsia="Calibri" w:cs="Times New Roman"/>
                <w:b/>
                <w:sz w:val="26"/>
                <w:szCs w:val="26"/>
              </w:rPr>
            </w:pPr>
          </w:p>
          <w:p w:rsidR="00AB2E3E" w:rsidRPr="00007F58" w:rsidRDefault="00AB2E3E" w:rsidP="00C47FA6">
            <w:pPr>
              <w:spacing w:line="256" w:lineRule="auto"/>
              <w:jc w:val="center"/>
              <w:rPr>
                <w:rFonts w:eastAsia="Calibri" w:cs="Times New Roman"/>
                <w:b/>
                <w:sz w:val="26"/>
                <w:szCs w:val="26"/>
              </w:rPr>
            </w:pPr>
            <w:r w:rsidRPr="00007F58">
              <w:rPr>
                <w:rFonts w:eastAsia="Calibri" w:cs="Times New Roman"/>
                <w:b/>
                <w:sz w:val="26"/>
                <w:szCs w:val="26"/>
              </w:rPr>
              <w:t>I</w:t>
            </w:r>
            <w:r w:rsidR="00C47FA6" w:rsidRPr="00007F58">
              <w:rPr>
                <w:rFonts w:eastAsia="Calibri" w:cs="Times New Roman"/>
                <w:b/>
                <w:sz w:val="26"/>
                <w:szCs w:val="26"/>
              </w:rPr>
              <w:t xml:space="preserve">. </w:t>
            </w:r>
            <w:r w:rsidRPr="00007F58">
              <w:rPr>
                <w:rFonts w:eastAsia="Calibri" w:cs="Times New Roman"/>
                <w:b/>
                <w:sz w:val="26"/>
                <w:szCs w:val="26"/>
              </w:rPr>
              <w:t>Đọc hiểu</w:t>
            </w:r>
          </w:p>
          <w:p w:rsidR="00AB2E3E" w:rsidRPr="00007F58" w:rsidRDefault="00AB2E3E" w:rsidP="00BA4DC4">
            <w:pPr>
              <w:spacing w:line="256" w:lineRule="auto"/>
              <w:jc w:val="center"/>
              <w:rPr>
                <w:rFonts w:eastAsia="Calibri" w:cs="Times New Roman"/>
                <w:b/>
                <w:sz w:val="26"/>
                <w:szCs w:val="26"/>
              </w:rPr>
            </w:pPr>
            <w:r w:rsidRPr="00007F58">
              <w:rPr>
                <w:rFonts w:eastAsia="Calibri" w:cs="Times New Roman"/>
                <w:b/>
                <w:sz w:val="26"/>
                <w:szCs w:val="26"/>
              </w:rPr>
              <w:t>( 4,0 điểm)</w:t>
            </w:r>
          </w:p>
        </w:tc>
        <w:tc>
          <w:tcPr>
            <w:tcW w:w="1134" w:type="dxa"/>
            <w:tcBorders>
              <w:top w:val="single" w:sz="4" w:space="0" w:color="auto"/>
              <w:left w:val="single" w:sz="4" w:space="0" w:color="auto"/>
              <w:bottom w:val="single" w:sz="4" w:space="0" w:color="auto"/>
              <w:right w:val="single" w:sz="4" w:space="0" w:color="auto"/>
            </w:tcBorders>
            <w:hideMark/>
          </w:tcPr>
          <w:p w:rsidR="00AB2E3E" w:rsidRPr="00007F58" w:rsidRDefault="00AB2E3E" w:rsidP="00C47FA6">
            <w:pPr>
              <w:spacing w:line="256" w:lineRule="auto"/>
              <w:jc w:val="center"/>
              <w:rPr>
                <w:rFonts w:eastAsia="Calibri" w:cs="Times New Roman"/>
                <w:b/>
                <w:sz w:val="26"/>
                <w:szCs w:val="26"/>
              </w:rPr>
            </w:pPr>
            <w:r w:rsidRPr="00007F58">
              <w:rPr>
                <w:rFonts w:eastAsia="Calibri" w:cs="Times New Roman"/>
                <w:b/>
                <w:sz w:val="26"/>
                <w:szCs w:val="26"/>
              </w:rPr>
              <w:t>1 (0,5 điểm)</w:t>
            </w:r>
          </w:p>
        </w:tc>
        <w:tc>
          <w:tcPr>
            <w:tcW w:w="6970" w:type="dxa"/>
            <w:tcBorders>
              <w:top w:val="single" w:sz="4" w:space="0" w:color="auto"/>
              <w:left w:val="single" w:sz="4" w:space="0" w:color="auto"/>
              <w:bottom w:val="single" w:sz="4" w:space="0" w:color="auto"/>
              <w:right w:val="single" w:sz="4" w:space="0" w:color="auto"/>
            </w:tcBorders>
            <w:hideMark/>
          </w:tcPr>
          <w:p w:rsidR="00AB2E3E" w:rsidRPr="00007F58" w:rsidRDefault="00AB2E3E" w:rsidP="007B0374">
            <w:pPr>
              <w:spacing w:after="0" w:line="312" w:lineRule="auto"/>
              <w:jc w:val="both"/>
              <w:rPr>
                <w:rFonts w:eastAsia="Calibri" w:cs="Times New Roman"/>
                <w:sz w:val="26"/>
                <w:szCs w:val="26"/>
                <w:shd w:val="clear" w:color="auto" w:fill="FFFFFF"/>
              </w:rPr>
            </w:pPr>
            <w:r w:rsidRPr="00007F58">
              <w:rPr>
                <w:rFonts w:eastAsia="Times New Roman" w:cs="Times New Roman"/>
                <w:sz w:val="26"/>
                <w:szCs w:val="26"/>
              </w:rPr>
              <w:t>- Phương thức biểu đạt chính: Nghị luận</w:t>
            </w:r>
            <w:r w:rsidRPr="00007F58">
              <w:rPr>
                <w:rFonts w:eastAsia="Calibri" w:cs="Times New Roman"/>
                <w:sz w:val="26"/>
                <w:szCs w:val="26"/>
                <w:shd w:val="clear" w:color="auto" w:fill="FFFFFF"/>
              </w:rPr>
              <w:t xml:space="preserve"> </w:t>
            </w:r>
          </w:p>
        </w:tc>
        <w:tc>
          <w:tcPr>
            <w:tcW w:w="810" w:type="dxa"/>
            <w:tcBorders>
              <w:top w:val="single" w:sz="4" w:space="0" w:color="auto"/>
              <w:left w:val="single" w:sz="4" w:space="0" w:color="auto"/>
              <w:bottom w:val="single" w:sz="4" w:space="0" w:color="auto"/>
              <w:right w:val="single" w:sz="4" w:space="0" w:color="auto"/>
            </w:tcBorders>
          </w:tcPr>
          <w:p w:rsidR="00AB2E3E" w:rsidRPr="00007F58" w:rsidRDefault="00AB2E3E" w:rsidP="00BA4DC4">
            <w:pPr>
              <w:spacing w:line="256" w:lineRule="auto"/>
              <w:rPr>
                <w:rFonts w:eastAsia="Calibri" w:cs="Times New Roman"/>
                <w:sz w:val="26"/>
                <w:szCs w:val="26"/>
              </w:rPr>
            </w:pPr>
            <w:r w:rsidRPr="00007F58">
              <w:rPr>
                <w:rFonts w:eastAsia="Calibri" w:cs="Times New Roman"/>
                <w:sz w:val="26"/>
                <w:szCs w:val="26"/>
              </w:rPr>
              <w:t>0,5</w:t>
            </w:r>
          </w:p>
        </w:tc>
      </w:tr>
      <w:tr w:rsidR="00007F58" w:rsidRPr="00007F58" w:rsidTr="00BA4DC4">
        <w:trPr>
          <w:trHeight w:val="331"/>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rsidR="00AB2E3E" w:rsidRPr="00007F58" w:rsidRDefault="00AB2E3E" w:rsidP="00BA4DC4">
            <w:pPr>
              <w:rPr>
                <w:rFonts w:eastAsia="Calibri" w:cs="Times New Roman"/>
                <w:b/>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AB2E3E" w:rsidRPr="00007F58" w:rsidRDefault="00AB2E3E" w:rsidP="00BA4DC4">
            <w:pPr>
              <w:spacing w:line="256" w:lineRule="auto"/>
              <w:jc w:val="center"/>
              <w:rPr>
                <w:rFonts w:eastAsia="Calibri" w:cs="Times New Roman"/>
                <w:b/>
                <w:sz w:val="26"/>
                <w:szCs w:val="26"/>
              </w:rPr>
            </w:pPr>
            <w:r w:rsidRPr="00007F58">
              <w:rPr>
                <w:rFonts w:eastAsia="Calibri" w:cs="Times New Roman"/>
                <w:b/>
                <w:sz w:val="26"/>
                <w:szCs w:val="26"/>
              </w:rPr>
              <w:t xml:space="preserve">2 </w:t>
            </w:r>
          </w:p>
          <w:p w:rsidR="00AB2E3E" w:rsidRPr="00007F58" w:rsidRDefault="00AB2E3E" w:rsidP="00BA4DC4">
            <w:pPr>
              <w:spacing w:line="256" w:lineRule="auto"/>
              <w:jc w:val="center"/>
              <w:rPr>
                <w:rFonts w:eastAsia="Calibri" w:cs="Times New Roman"/>
                <w:b/>
                <w:sz w:val="26"/>
                <w:szCs w:val="26"/>
              </w:rPr>
            </w:pPr>
            <w:r w:rsidRPr="00007F58">
              <w:rPr>
                <w:rFonts w:eastAsia="Calibri" w:cs="Times New Roman"/>
                <w:b/>
                <w:sz w:val="26"/>
                <w:szCs w:val="26"/>
              </w:rPr>
              <w:t>(1,0 điểm)</w:t>
            </w:r>
          </w:p>
        </w:tc>
        <w:tc>
          <w:tcPr>
            <w:tcW w:w="6970" w:type="dxa"/>
            <w:tcBorders>
              <w:top w:val="single" w:sz="4" w:space="0" w:color="auto"/>
              <w:left w:val="single" w:sz="4" w:space="0" w:color="auto"/>
              <w:bottom w:val="single" w:sz="4" w:space="0" w:color="auto"/>
              <w:right w:val="single" w:sz="4" w:space="0" w:color="auto"/>
            </w:tcBorders>
            <w:hideMark/>
          </w:tcPr>
          <w:p w:rsidR="00C47FA6" w:rsidRPr="00007F58" w:rsidRDefault="00C47FA6" w:rsidP="007B0374">
            <w:pPr>
              <w:spacing w:after="0" w:line="312" w:lineRule="auto"/>
              <w:rPr>
                <w:rFonts w:eastAsia="Times New Roman" w:cs="Times New Roman"/>
                <w:sz w:val="26"/>
                <w:szCs w:val="26"/>
              </w:rPr>
            </w:pPr>
            <w:r w:rsidRPr="00007F58">
              <w:rPr>
                <w:rFonts w:eastAsia="Times New Roman" w:cs="Times New Roman"/>
                <w:sz w:val="26"/>
                <w:szCs w:val="26"/>
              </w:rPr>
              <w:t>- Câu văn mở rộng các thành phần sau</w:t>
            </w:r>
          </w:p>
          <w:p w:rsidR="00C47FA6" w:rsidRPr="00007F58" w:rsidRDefault="00C47FA6" w:rsidP="00C377FE">
            <w:pPr>
              <w:spacing w:after="0" w:line="312" w:lineRule="auto"/>
              <w:jc w:val="both"/>
              <w:rPr>
                <w:rFonts w:eastAsia="Times New Roman" w:cs="Times New Roman"/>
                <w:i/>
                <w:sz w:val="26"/>
                <w:szCs w:val="26"/>
              </w:rPr>
            </w:pPr>
            <w:r w:rsidRPr="00007F58">
              <w:rPr>
                <w:rFonts w:eastAsia="Times New Roman" w:cs="Times New Roman"/>
                <w:sz w:val="26"/>
                <w:szCs w:val="26"/>
              </w:rPr>
              <w:t xml:space="preserve">+ Mở rộng thành phần trạng ngữ: </w:t>
            </w:r>
            <w:r w:rsidRPr="00007F58">
              <w:rPr>
                <w:rFonts w:eastAsia="Times New Roman" w:cs="Times New Roman"/>
                <w:i/>
                <w:sz w:val="26"/>
                <w:szCs w:val="26"/>
              </w:rPr>
              <w:t xml:space="preserve">Hãy luôn nhìn vào điểm tích cực của cuộc sống, </w:t>
            </w:r>
          </w:p>
          <w:p w:rsidR="00AB2E3E" w:rsidRPr="00007F58" w:rsidRDefault="00C47FA6" w:rsidP="00C377FE">
            <w:pPr>
              <w:spacing w:after="0" w:line="312" w:lineRule="auto"/>
              <w:rPr>
                <w:rFonts w:eastAsia="Times New Roman" w:cs="Times New Roman"/>
                <w:sz w:val="26"/>
                <w:szCs w:val="26"/>
              </w:rPr>
            </w:pPr>
            <w:r w:rsidRPr="00007F58">
              <w:rPr>
                <w:rFonts w:eastAsia="Times New Roman" w:cs="Times New Roman"/>
                <w:sz w:val="26"/>
                <w:szCs w:val="26"/>
              </w:rPr>
              <w:t xml:space="preserve">+ </w:t>
            </w:r>
            <w:r w:rsidR="00C377FE" w:rsidRPr="00007F58">
              <w:rPr>
                <w:rFonts w:eastAsia="Times New Roman" w:cs="Times New Roman"/>
                <w:sz w:val="26"/>
                <w:szCs w:val="26"/>
              </w:rPr>
              <w:t xml:space="preserve">Mở rộng thành phần vị ngữ: </w:t>
            </w:r>
            <w:r w:rsidRPr="00007F58">
              <w:rPr>
                <w:rFonts w:eastAsia="Times New Roman" w:cs="Times New Roman"/>
                <w:i/>
                <w:sz w:val="26"/>
                <w:szCs w:val="26"/>
              </w:rPr>
              <w:t>giống như hoa hướng dương luôn hướng về phía mặt trời chứ không phải những đám mây đen</w:t>
            </w:r>
          </w:p>
          <w:p w:rsidR="00AB2E3E" w:rsidRPr="00007F58" w:rsidRDefault="00AB2E3E" w:rsidP="00C377FE">
            <w:pPr>
              <w:spacing w:after="0" w:line="312" w:lineRule="auto"/>
              <w:jc w:val="both"/>
              <w:rPr>
                <w:rFonts w:eastAsia="Times New Roman" w:cs="Times New Roman"/>
                <w:sz w:val="26"/>
                <w:szCs w:val="26"/>
              </w:rPr>
            </w:pPr>
            <w:r w:rsidRPr="00007F58">
              <w:rPr>
                <w:rFonts w:eastAsia="Times New Roman" w:cs="Times New Roman"/>
                <w:sz w:val="26"/>
                <w:szCs w:val="26"/>
              </w:rPr>
              <w:t xml:space="preserve">- Tác dụng: </w:t>
            </w:r>
            <w:r w:rsidR="00C377FE" w:rsidRPr="00007F58">
              <w:rPr>
                <w:rFonts w:eastAsia="Times New Roman" w:cs="Times New Roman"/>
                <w:sz w:val="26"/>
                <w:szCs w:val="26"/>
              </w:rPr>
              <w:t xml:space="preserve">Nhờ việc mở rộng thêm thành phần trạng ngữ và vị ngữ, tác giả đã </w:t>
            </w:r>
            <w:r w:rsidR="00C377FE" w:rsidRPr="00007F58">
              <w:rPr>
                <w:rFonts w:cs="Times New Roman"/>
                <w:sz w:val="26"/>
                <w:szCs w:val="26"/>
              </w:rPr>
              <w:t>giới thiệu cụ thể bông hoa hướng dương giống như con người, có tâm tư tình cảm, luôn có nghị lực hướng vươn lên trong cuộc sống.</w:t>
            </w:r>
          </w:p>
        </w:tc>
        <w:tc>
          <w:tcPr>
            <w:tcW w:w="810" w:type="dxa"/>
            <w:tcBorders>
              <w:top w:val="single" w:sz="4" w:space="0" w:color="auto"/>
              <w:left w:val="single" w:sz="4" w:space="0" w:color="auto"/>
              <w:bottom w:val="single" w:sz="4" w:space="0" w:color="auto"/>
              <w:right w:val="single" w:sz="4" w:space="0" w:color="auto"/>
            </w:tcBorders>
          </w:tcPr>
          <w:p w:rsidR="00AB2E3E" w:rsidRPr="00007F58" w:rsidRDefault="00AB2E3E" w:rsidP="00BA4DC4">
            <w:pPr>
              <w:spacing w:after="0"/>
              <w:rPr>
                <w:rFonts w:eastAsia="Times New Roman" w:cs="Times New Roman"/>
                <w:sz w:val="26"/>
                <w:szCs w:val="26"/>
              </w:rPr>
            </w:pPr>
            <w:r w:rsidRPr="00007F58">
              <w:rPr>
                <w:rFonts w:eastAsia="Times New Roman" w:cs="Times New Roman"/>
                <w:sz w:val="26"/>
                <w:szCs w:val="26"/>
              </w:rPr>
              <w:t>0,5</w:t>
            </w:r>
          </w:p>
          <w:p w:rsidR="00AB2E3E" w:rsidRPr="00007F58" w:rsidRDefault="00AB2E3E" w:rsidP="00BA4DC4">
            <w:pPr>
              <w:spacing w:after="0"/>
              <w:rPr>
                <w:rFonts w:eastAsia="Times New Roman" w:cs="Times New Roman"/>
                <w:sz w:val="26"/>
                <w:szCs w:val="26"/>
              </w:rPr>
            </w:pPr>
          </w:p>
          <w:p w:rsidR="00AB2E3E" w:rsidRPr="00007F58" w:rsidRDefault="00AB2E3E" w:rsidP="00BA4DC4">
            <w:pPr>
              <w:spacing w:after="0"/>
              <w:rPr>
                <w:rFonts w:eastAsia="Times New Roman" w:cs="Times New Roman"/>
                <w:sz w:val="26"/>
                <w:szCs w:val="26"/>
              </w:rPr>
            </w:pPr>
            <w:r w:rsidRPr="00007F58">
              <w:rPr>
                <w:rFonts w:eastAsia="Times New Roman" w:cs="Times New Roman"/>
                <w:sz w:val="26"/>
                <w:szCs w:val="26"/>
              </w:rPr>
              <w:t>0,25</w:t>
            </w:r>
          </w:p>
          <w:p w:rsidR="00AB2E3E" w:rsidRPr="00007F58" w:rsidRDefault="00AB2E3E" w:rsidP="00BA4DC4">
            <w:pPr>
              <w:spacing w:after="0"/>
              <w:rPr>
                <w:rFonts w:eastAsia="Times New Roman" w:cs="Times New Roman"/>
                <w:sz w:val="26"/>
                <w:szCs w:val="26"/>
              </w:rPr>
            </w:pPr>
          </w:p>
          <w:p w:rsidR="00AB2E3E" w:rsidRPr="00007F58" w:rsidRDefault="00AB2E3E" w:rsidP="00BA4DC4">
            <w:pPr>
              <w:spacing w:line="256" w:lineRule="auto"/>
              <w:rPr>
                <w:rFonts w:eastAsia="Times New Roman" w:cs="Times New Roman"/>
                <w:sz w:val="26"/>
                <w:szCs w:val="26"/>
              </w:rPr>
            </w:pPr>
            <w:r w:rsidRPr="00007F58">
              <w:rPr>
                <w:rFonts w:eastAsia="Times New Roman" w:cs="Times New Roman"/>
                <w:sz w:val="26"/>
                <w:szCs w:val="26"/>
              </w:rPr>
              <w:t>0,25</w:t>
            </w:r>
          </w:p>
          <w:p w:rsidR="00AB2E3E" w:rsidRPr="00007F58" w:rsidRDefault="00AB2E3E" w:rsidP="00BA4DC4">
            <w:pPr>
              <w:spacing w:line="256" w:lineRule="auto"/>
              <w:rPr>
                <w:rFonts w:eastAsia="Calibri" w:cs="Times New Roman"/>
                <w:sz w:val="26"/>
                <w:szCs w:val="26"/>
              </w:rPr>
            </w:pPr>
          </w:p>
        </w:tc>
      </w:tr>
      <w:tr w:rsidR="00007F58" w:rsidRPr="00007F58" w:rsidTr="00BA4DC4">
        <w:trPr>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rsidR="00AB2E3E" w:rsidRPr="00007F58" w:rsidRDefault="00AB2E3E" w:rsidP="00BA4DC4">
            <w:pPr>
              <w:rPr>
                <w:rFonts w:eastAsia="Calibri" w:cs="Times New Roman"/>
                <w:b/>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AB2E3E" w:rsidRPr="00007F58" w:rsidRDefault="00AB2E3E" w:rsidP="00BA4DC4">
            <w:pPr>
              <w:spacing w:line="256" w:lineRule="auto"/>
              <w:jc w:val="center"/>
              <w:rPr>
                <w:rFonts w:eastAsia="Calibri" w:cs="Times New Roman"/>
                <w:b/>
                <w:sz w:val="26"/>
                <w:szCs w:val="26"/>
              </w:rPr>
            </w:pPr>
            <w:r w:rsidRPr="00007F58">
              <w:rPr>
                <w:rFonts w:eastAsia="Calibri" w:cs="Times New Roman"/>
                <w:b/>
                <w:sz w:val="26"/>
                <w:szCs w:val="26"/>
              </w:rPr>
              <w:t xml:space="preserve">3 </w:t>
            </w:r>
          </w:p>
          <w:p w:rsidR="00AB2E3E" w:rsidRPr="00007F58" w:rsidRDefault="00AB2E3E" w:rsidP="00BA4DC4">
            <w:pPr>
              <w:spacing w:line="256" w:lineRule="auto"/>
              <w:jc w:val="center"/>
              <w:rPr>
                <w:rFonts w:eastAsia="Calibri" w:cs="Times New Roman"/>
                <w:b/>
                <w:sz w:val="26"/>
                <w:szCs w:val="26"/>
              </w:rPr>
            </w:pPr>
            <w:r w:rsidRPr="00007F58">
              <w:rPr>
                <w:rFonts w:eastAsia="Calibri" w:cs="Times New Roman"/>
                <w:b/>
                <w:sz w:val="26"/>
                <w:szCs w:val="26"/>
              </w:rPr>
              <w:t>( 1,5 điểm)</w:t>
            </w:r>
          </w:p>
        </w:tc>
        <w:tc>
          <w:tcPr>
            <w:tcW w:w="6970" w:type="dxa"/>
            <w:tcBorders>
              <w:top w:val="single" w:sz="4" w:space="0" w:color="auto"/>
              <w:left w:val="single" w:sz="4" w:space="0" w:color="auto"/>
              <w:bottom w:val="single" w:sz="4" w:space="0" w:color="auto"/>
              <w:right w:val="single" w:sz="4" w:space="0" w:color="auto"/>
            </w:tcBorders>
            <w:hideMark/>
          </w:tcPr>
          <w:p w:rsidR="00AB2E3E" w:rsidRPr="00007F58" w:rsidRDefault="00AB2E3E" w:rsidP="007B0374">
            <w:pPr>
              <w:spacing w:after="0" w:line="312" w:lineRule="auto"/>
              <w:rPr>
                <w:rFonts w:cs="Times New Roman"/>
                <w:sz w:val="26"/>
                <w:szCs w:val="26"/>
              </w:rPr>
            </w:pPr>
            <w:r w:rsidRPr="00007F58">
              <w:rPr>
                <w:rFonts w:cs="Times New Roman"/>
                <w:sz w:val="26"/>
                <w:szCs w:val="26"/>
              </w:rPr>
              <w:t>Phân tích giá trị biểu đạt của các biện pháp tu từ trong đoạn văn thứ nhất của ngữ liệu;</w:t>
            </w:r>
          </w:p>
          <w:p w:rsidR="00AB2E3E" w:rsidRPr="00007F58" w:rsidRDefault="00AB2E3E" w:rsidP="00C377FE">
            <w:pPr>
              <w:spacing w:after="0" w:line="312" w:lineRule="auto"/>
              <w:jc w:val="both"/>
              <w:rPr>
                <w:rFonts w:cs="Times New Roman"/>
                <w:sz w:val="26"/>
                <w:szCs w:val="26"/>
              </w:rPr>
            </w:pPr>
            <w:r w:rsidRPr="00007F58">
              <w:rPr>
                <w:rFonts w:cs="Times New Roman"/>
                <w:sz w:val="26"/>
                <w:szCs w:val="26"/>
              </w:rPr>
              <w:t>- Điệp ngữ: Hoa hướng dương: nhấn mạnh đối tượng được bàn luận.</w:t>
            </w:r>
          </w:p>
          <w:p w:rsidR="00AB2E3E" w:rsidRPr="00007F58" w:rsidRDefault="00AB2E3E" w:rsidP="00C377FE">
            <w:pPr>
              <w:spacing w:after="0" w:line="312" w:lineRule="auto"/>
              <w:jc w:val="both"/>
              <w:rPr>
                <w:rFonts w:cs="Times New Roman"/>
                <w:sz w:val="26"/>
                <w:szCs w:val="26"/>
              </w:rPr>
            </w:pPr>
            <w:r w:rsidRPr="00007F58">
              <w:rPr>
                <w:rFonts w:cs="Times New Roman"/>
                <w:sz w:val="26"/>
                <w:szCs w:val="26"/>
              </w:rPr>
              <w:t>- Nhân hóa: Hoa hướng dương được miêu tả và giới thiệu như con người, có tâm tư tình cảm, có hành động, suy nghĩ. Làm cho hoa gần gũi hơn với con người.</w:t>
            </w:r>
          </w:p>
          <w:p w:rsidR="00AB2E3E" w:rsidRPr="00007F58" w:rsidRDefault="00AB2E3E" w:rsidP="007B0374">
            <w:pPr>
              <w:spacing w:after="0" w:line="312" w:lineRule="auto"/>
              <w:rPr>
                <w:rFonts w:cs="Times New Roman"/>
                <w:sz w:val="26"/>
                <w:szCs w:val="26"/>
              </w:rPr>
            </w:pPr>
            <w:r w:rsidRPr="00007F58">
              <w:rPr>
                <w:rFonts w:cs="Times New Roman"/>
                <w:sz w:val="26"/>
                <w:szCs w:val="26"/>
              </w:rPr>
              <w:t>- Ẩn dụ: Hình ảnh hoa hướng dương gợi cho chúng ta liên tưởng đến con người luôn có ý chí nghị lực vươn lên trong cuộc sống.</w:t>
            </w:r>
          </w:p>
        </w:tc>
        <w:tc>
          <w:tcPr>
            <w:tcW w:w="810" w:type="dxa"/>
            <w:tcBorders>
              <w:top w:val="single" w:sz="4" w:space="0" w:color="auto"/>
              <w:left w:val="single" w:sz="4" w:space="0" w:color="auto"/>
              <w:bottom w:val="single" w:sz="4" w:space="0" w:color="auto"/>
              <w:right w:val="single" w:sz="4" w:space="0" w:color="auto"/>
            </w:tcBorders>
          </w:tcPr>
          <w:p w:rsidR="00AB2E3E" w:rsidRPr="00007F58" w:rsidRDefault="00AB2E3E" w:rsidP="00BA4DC4">
            <w:pPr>
              <w:rPr>
                <w:rFonts w:cs="Times New Roman"/>
                <w:sz w:val="26"/>
                <w:szCs w:val="26"/>
              </w:rPr>
            </w:pPr>
          </w:p>
          <w:p w:rsidR="00AB2E3E" w:rsidRPr="00007F58" w:rsidRDefault="00AB2E3E" w:rsidP="00BA4DC4">
            <w:pPr>
              <w:rPr>
                <w:rFonts w:cs="Times New Roman"/>
                <w:sz w:val="26"/>
                <w:szCs w:val="26"/>
              </w:rPr>
            </w:pPr>
          </w:p>
          <w:p w:rsidR="00AB2E3E" w:rsidRPr="00007F58" w:rsidRDefault="00AB2E3E" w:rsidP="00BA4DC4">
            <w:pPr>
              <w:rPr>
                <w:rFonts w:cs="Times New Roman"/>
                <w:sz w:val="26"/>
                <w:szCs w:val="26"/>
              </w:rPr>
            </w:pPr>
            <w:r w:rsidRPr="00007F58">
              <w:rPr>
                <w:rFonts w:cs="Times New Roman"/>
                <w:sz w:val="26"/>
                <w:szCs w:val="26"/>
              </w:rPr>
              <w:t>0,5</w:t>
            </w:r>
          </w:p>
          <w:p w:rsidR="00AB2E3E" w:rsidRPr="00007F58" w:rsidRDefault="00AB2E3E" w:rsidP="00BA4DC4">
            <w:pPr>
              <w:rPr>
                <w:rFonts w:cs="Times New Roman"/>
                <w:sz w:val="26"/>
                <w:szCs w:val="26"/>
              </w:rPr>
            </w:pPr>
            <w:r w:rsidRPr="00007F58">
              <w:rPr>
                <w:rFonts w:cs="Times New Roman"/>
                <w:sz w:val="26"/>
                <w:szCs w:val="26"/>
              </w:rPr>
              <w:t>0,5</w:t>
            </w:r>
          </w:p>
          <w:p w:rsidR="00AB2E3E" w:rsidRPr="00007F58" w:rsidRDefault="00AB2E3E" w:rsidP="00BA4DC4">
            <w:pPr>
              <w:rPr>
                <w:rFonts w:cs="Times New Roman"/>
                <w:sz w:val="26"/>
                <w:szCs w:val="26"/>
              </w:rPr>
            </w:pPr>
          </w:p>
          <w:p w:rsidR="00AB2E3E" w:rsidRPr="00007F58" w:rsidRDefault="00AB2E3E" w:rsidP="00BA4DC4">
            <w:pPr>
              <w:rPr>
                <w:rFonts w:cs="Times New Roman"/>
                <w:sz w:val="26"/>
                <w:szCs w:val="26"/>
              </w:rPr>
            </w:pPr>
          </w:p>
          <w:p w:rsidR="00AB2E3E" w:rsidRPr="00007F58" w:rsidRDefault="00AB2E3E" w:rsidP="00BA4DC4">
            <w:pPr>
              <w:rPr>
                <w:rFonts w:cs="Times New Roman"/>
                <w:sz w:val="26"/>
                <w:szCs w:val="26"/>
              </w:rPr>
            </w:pPr>
            <w:r w:rsidRPr="00007F58">
              <w:rPr>
                <w:rFonts w:cs="Times New Roman"/>
                <w:sz w:val="26"/>
                <w:szCs w:val="26"/>
              </w:rPr>
              <w:t>0,5</w:t>
            </w:r>
          </w:p>
        </w:tc>
      </w:tr>
      <w:tr w:rsidR="00007F58" w:rsidRPr="00007F58" w:rsidTr="00BA4DC4">
        <w:trPr>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rsidR="00AB2E3E" w:rsidRPr="00007F58" w:rsidRDefault="00AB2E3E" w:rsidP="00BA4DC4">
            <w:pPr>
              <w:rPr>
                <w:rFonts w:eastAsia="Calibri" w:cs="Times New Roman"/>
                <w:b/>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AB2E3E" w:rsidRPr="00007F58" w:rsidRDefault="00AB2E3E" w:rsidP="00BA4DC4">
            <w:pPr>
              <w:spacing w:line="256" w:lineRule="auto"/>
              <w:jc w:val="center"/>
              <w:rPr>
                <w:rFonts w:eastAsia="Calibri" w:cs="Times New Roman"/>
                <w:b/>
                <w:sz w:val="26"/>
                <w:szCs w:val="26"/>
              </w:rPr>
            </w:pPr>
            <w:r w:rsidRPr="00007F58">
              <w:rPr>
                <w:rFonts w:eastAsia="Calibri" w:cs="Times New Roman"/>
                <w:b/>
                <w:sz w:val="26"/>
                <w:szCs w:val="26"/>
              </w:rPr>
              <w:t>4 (1,0 điểm)</w:t>
            </w:r>
          </w:p>
        </w:tc>
        <w:tc>
          <w:tcPr>
            <w:tcW w:w="6970" w:type="dxa"/>
            <w:tcBorders>
              <w:top w:val="single" w:sz="4" w:space="0" w:color="auto"/>
              <w:left w:val="single" w:sz="4" w:space="0" w:color="auto"/>
              <w:bottom w:val="single" w:sz="4" w:space="0" w:color="auto"/>
              <w:right w:val="single" w:sz="4" w:space="0" w:color="auto"/>
            </w:tcBorders>
            <w:hideMark/>
          </w:tcPr>
          <w:p w:rsidR="00AB2E3E" w:rsidRPr="00007F58" w:rsidRDefault="00AB2E3E" w:rsidP="007B0374">
            <w:pPr>
              <w:spacing w:after="0" w:line="312" w:lineRule="auto"/>
              <w:rPr>
                <w:rFonts w:eastAsia="Times New Roman" w:cs="Times New Roman"/>
                <w:sz w:val="26"/>
                <w:szCs w:val="26"/>
              </w:rPr>
            </w:pPr>
            <w:r w:rsidRPr="00007F58">
              <w:rPr>
                <w:rFonts w:eastAsia="Times New Roman" w:cs="Times New Roman"/>
                <w:sz w:val="26"/>
                <w:szCs w:val="26"/>
              </w:rPr>
              <w:t>- Ý nghĩa chung về loài hoa hướng dương: thể hiện ni</w:t>
            </w:r>
            <w:r w:rsidR="00792DEA" w:rsidRPr="00007F58">
              <w:rPr>
                <w:rFonts w:eastAsia="Times New Roman" w:cs="Times New Roman"/>
                <w:sz w:val="26"/>
                <w:szCs w:val="26"/>
              </w:rPr>
              <w:t>ềm tin và hi vọng</w:t>
            </w:r>
            <w:r w:rsidRPr="00007F58">
              <w:rPr>
                <w:rFonts w:eastAsia="Times New Roman" w:cs="Times New Roman"/>
                <w:sz w:val="26"/>
                <w:szCs w:val="26"/>
              </w:rPr>
              <w:t>, luôn hướng về điều tươi sáng nhất.</w:t>
            </w:r>
          </w:p>
          <w:p w:rsidR="00AB2E3E" w:rsidRPr="00007F58" w:rsidRDefault="00AB2E3E" w:rsidP="007B0374">
            <w:pPr>
              <w:shd w:val="clear" w:color="auto" w:fill="FFFFFF"/>
              <w:spacing w:after="0" w:line="312" w:lineRule="auto"/>
              <w:jc w:val="both"/>
              <w:rPr>
                <w:rFonts w:cs="Times New Roman"/>
                <w:i/>
                <w:sz w:val="26"/>
                <w:szCs w:val="26"/>
              </w:rPr>
            </w:pPr>
            <w:r w:rsidRPr="00007F58">
              <w:rPr>
                <w:rFonts w:eastAsia="Times New Roman" w:cs="Times New Roman"/>
                <w:sz w:val="26"/>
                <w:szCs w:val="26"/>
              </w:rPr>
              <w:t>- Hạnh phúc luôn đến với những người lạ</w:t>
            </w:r>
            <w:r w:rsidR="00792DEA" w:rsidRPr="00007F58">
              <w:rPr>
                <w:rFonts w:eastAsia="Times New Roman" w:cs="Times New Roman"/>
                <w:sz w:val="26"/>
                <w:szCs w:val="26"/>
              </w:rPr>
              <w:t xml:space="preserve">c quan, mạnh mẽ, suy </w:t>
            </w:r>
            <w:r w:rsidR="00792DEA" w:rsidRPr="00007F58">
              <w:rPr>
                <w:rFonts w:eastAsia="Times New Roman" w:cs="Times New Roman"/>
                <w:sz w:val="26"/>
                <w:szCs w:val="26"/>
              </w:rPr>
              <w:lastRenderedPageBreak/>
              <w:t xml:space="preserve">nghĩ tích cực như </w:t>
            </w:r>
            <w:r w:rsidRPr="00007F58">
              <w:rPr>
                <w:rFonts w:eastAsia="Times New Roman" w:cs="Times New Roman"/>
                <w:sz w:val="26"/>
                <w:szCs w:val="26"/>
              </w:rPr>
              <w:t xml:space="preserve"> “Hoa hướng dương luôn hướng tới mặt trời”.</w:t>
            </w:r>
          </w:p>
        </w:tc>
        <w:tc>
          <w:tcPr>
            <w:tcW w:w="810" w:type="dxa"/>
            <w:tcBorders>
              <w:top w:val="single" w:sz="4" w:space="0" w:color="auto"/>
              <w:left w:val="single" w:sz="4" w:space="0" w:color="auto"/>
              <w:bottom w:val="single" w:sz="4" w:space="0" w:color="auto"/>
              <w:right w:val="single" w:sz="4" w:space="0" w:color="auto"/>
            </w:tcBorders>
            <w:hideMark/>
          </w:tcPr>
          <w:p w:rsidR="00AB2E3E" w:rsidRPr="00007F58" w:rsidRDefault="00AB2E3E" w:rsidP="00BA4DC4">
            <w:pPr>
              <w:rPr>
                <w:rFonts w:cs="Times New Roman"/>
                <w:sz w:val="26"/>
                <w:szCs w:val="26"/>
              </w:rPr>
            </w:pPr>
            <w:r w:rsidRPr="00007F58">
              <w:rPr>
                <w:rFonts w:cs="Times New Roman"/>
                <w:sz w:val="26"/>
                <w:szCs w:val="26"/>
              </w:rPr>
              <w:lastRenderedPageBreak/>
              <w:t xml:space="preserve"> 0,5</w:t>
            </w:r>
          </w:p>
          <w:p w:rsidR="00AB2E3E" w:rsidRPr="00007F58" w:rsidRDefault="00AB2E3E" w:rsidP="00BA4DC4">
            <w:pPr>
              <w:rPr>
                <w:rFonts w:cs="Times New Roman"/>
                <w:sz w:val="26"/>
                <w:szCs w:val="26"/>
              </w:rPr>
            </w:pPr>
          </w:p>
          <w:p w:rsidR="00AB2E3E" w:rsidRPr="00007F58" w:rsidRDefault="00AB2E3E" w:rsidP="00BA4DC4">
            <w:pPr>
              <w:spacing w:line="256" w:lineRule="auto"/>
              <w:jc w:val="center"/>
              <w:rPr>
                <w:rFonts w:eastAsia="Calibri" w:cs="Times New Roman"/>
                <w:sz w:val="26"/>
                <w:szCs w:val="26"/>
              </w:rPr>
            </w:pPr>
            <w:r w:rsidRPr="00007F58">
              <w:rPr>
                <w:rFonts w:cs="Times New Roman"/>
                <w:sz w:val="26"/>
                <w:szCs w:val="26"/>
              </w:rPr>
              <w:lastRenderedPageBreak/>
              <w:t>0,5</w:t>
            </w:r>
          </w:p>
        </w:tc>
      </w:tr>
      <w:tr w:rsidR="00007F58" w:rsidRPr="00007F58" w:rsidTr="00BA4DC4">
        <w:trPr>
          <w:jc w:val="center"/>
        </w:trPr>
        <w:tc>
          <w:tcPr>
            <w:tcW w:w="1211" w:type="dxa"/>
            <w:vMerge w:val="restart"/>
            <w:tcBorders>
              <w:top w:val="single" w:sz="4" w:space="0" w:color="auto"/>
              <w:left w:val="single" w:sz="4" w:space="0" w:color="auto"/>
              <w:bottom w:val="single" w:sz="4" w:space="0" w:color="auto"/>
              <w:right w:val="single" w:sz="4" w:space="0" w:color="auto"/>
            </w:tcBorders>
            <w:hideMark/>
          </w:tcPr>
          <w:p w:rsidR="00AB2E3E" w:rsidRPr="00007F58" w:rsidRDefault="00AB2E3E" w:rsidP="00BA4DC4">
            <w:pPr>
              <w:spacing w:line="256" w:lineRule="auto"/>
              <w:jc w:val="center"/>
              <w:rPr>
                <w:rFonts w:eastAsia="Calibri" w:cs="Times New Roman"/>
                <w:b/>
                <w:sz w:val="26"/>
                <w:szCs w:val="26"/>
              </w:rPr>
            </w:pPr>
          </w:p>
          <w:p w:rsidR="00AB2E3E" w:rsidRPr="00007F58" w:rsidRDefault="00AB2E3E" w:rsidP="00BA4DC4">
            <w:pPr>
              <w:spacing w:line="256" w:lineRule="auto"/>
              <w:jc w:val="center"/>
              <w:rPr>
                <w:rFonts w:eastAsia="Calibri" w:cs="Times New Roman"/>
                <w:b/>
                <w:sz w:val="26"/>
                <w:szCs w:val="26"/>
              </w:rPr>
            </w:pPr>
          </w:p>
          <w:p w:rsidR="00AB2E3E" w:rsidRPr="00007F58" w:rsidRDefault="00AB2E3E" w:rsidP="00BA4DC4">
            <w:pPr>
              <w:spacing w:line="256" w:lineRule="auto"/>
              <w:jc w:val="center"/>
              <w:rPr>
                <w:rFonts w:eastAsia="Calibri" w:cs="Times New Roman"/>
                <w:b/>
                <w:sz w:val="26"/>
                <w:szCs w:val="26"/>
              </w:rPr>
            </w:pPr>
            <w:r w:rsidRPr="00007F58">
              <w:rPr>
                <w:rFonts w:eastAsia="Calibri" w:cs="Times New Roman"/>
                <w:b/>
                <w:sz w:val="26"/>
                <w:szCs w:val="26"/>
              </w:rPr>
              <w:t>II: Tạo lập văn bản ( 16,0 điểm)</w:t>
            </w:r>
          </w:p>
        </w:tc>
        <w:tc>
          <w:tcPr>
            <w:tcW w:w="1134" w:type="dxa"/>
            <w:vMerge w:val="restart"/>
            <w:tcBorders>
              <w:top w:val="single" w:sz="4" w:space="0" w:color="auto"/>
              <w:left w:val="single" w:sz="4" w:space="0" w:color="auto"/>
              <w:right w:val="single" w:sz="4" w:space="0" w:color="auto"/>
            </w:tcBorders>
          </w:tcPr>
          <w:p w:rsidR="00AB2E3E" w:rsidRPr="00007F58" w:rsidRDefault="00AB2E3E" w:rsidP="00BA4DC4">
            <w:pPr>
              <w:spacing w:line="256" w:lineRule="auto"/>
              <w:jc w:val="center"/>
              <w:rPr>
                <w:rFonts w:eastAsia="Calibri" w:cs="Times New Roman"/>
                <w:b/>
                <w:sz w:val="26"/>
                <w:szCs w:val="26"/>
              </w:rPr>
            </w:pPr>
          </w:p>
          <w:p w:rsidR="00AB2E3E" w:rsidRPr="00007F58" w:rsidRDefault="00AB2E3E" w:rsidP="00BA4DC4">
            <w:pPr>
              <w:spacing w:line="256" w:lineRule="auto"/>
              <w:rPr>
                <w:rFonts w:eastAsia="Calibri" w:cs="Times New Roman"/>
                <w:b/>
                <w:sz w:val="26"/>
                <w:szCs w:val="26"/>
              </w:rPr>
            </w:pPr>
            <w:r w:rsidRPr="00007F58">
              <w:rPr>
                <w:rFonts w:eastAsia="Calibri" w:cs="Times New Roman"/>
                <w:b/>
                <w:sz w:val="26"/>
                <w:szCs w:val="26"/>
              </w:rPr>
              <w:t xml:space="preserve">1 </w:t>
            </w:r>
            <w:r w:rsidR="00F039AA" w:rsidRPr="00007F58">
              <w:rPr>
                <w:rFonts w:eastAsia="Calibri" w:cs="Times New Roman"/>
                <w:b/>
                <w:sz w:val="26"/>
                <w:szCs w:val="26"/>
              </w:rPr>
              <w:t>(</w:t>
            </w:r>
            <w:r w:rsidRPr="00007F58">
              <w:rPr>
                <w:rFonts w:eastAsia="Calibri" w:cs="Times New Roman"/>
                <w:b/>
                <w:sz w:val="26"/>
                <w:szCs w:val="26"/>
              </w:rPr>
              <w:t>6,0 điểm)</w:t>
            </w:r>
          </w:p>
          <w:p w:rsidR="00AB2E3E" w:rsidRPr="00007F58" w:rsidRDefault="00AB2E3E" w:rsidP="00BA4DC4">
            <w:pPr>
              <w:rPr>
                <w:rFonts w:eastAsia="Calibri" w:cs="Times New Roman"/>
                <w:b/>
                <w:sz w:val="26"/>
                <w:szCs w:val="26"/>
              </w:rPr>
            </w:pPr>
          </w:p>
          <w:p w:rsidR="00AB2E3E" w:rsidRPr="00007F58" w:rsidRDefault="00AB2E3E" w:rsidP="00BA4DC4">
            <w:pPr>
              <w:rPr>
                <w:rFonts w:eastAsia="Calibri" w:cs="Times New Roman"/>
                <w:b/>
                <w:sz w:val="26"/>
                <w:szCs w:val="26"/>
              </w:rPr>
            </w:pPr>
          </w:p>
        </w:tc>
        <w:tc>
          <w:tcPr>
            <w:tcW w:w="6970" w:type="dxa"/>
            <w:tcBorders>
              <w:top w:val="single" w:sz="4" w:space="0" w:color="auto"/>
              <w:left w:val="single" w:sz="4" w:space="0" w:color="auto"/>
              <w:bottom w:val="single" w:sz="4" w:space="0" w:color="auto"/>
              <w:right w:val="single" w:sz="4" w:space="0" w:color="auto"/>
            </w:tcBorders>
            <w:hideMark/>
          </w:tcPr>
          <w:p w:rsidR="00AB2E3E" w:rsidRPr="00007F58" w:rsidRDefault="00AB2E3E" w:rsidP="007B0374">
            <w:pPr>
              <w:shd w:val="clear" w:color="auto" w:fill="FFFFFF"/>
              <w:spacing w:after="0" w:line="312" w:lineRule="auto"/>
              <w:jc w:val="both"/>
              <w:rPr>
                <w:rFonts w:cs="Times New Roman"/>
                <w:sz w:val="26"/>
                <w:szCs w:val="26"/>
                <w:shd w:val="clear" w:color="auto" w:fill="FFFFFF"/>
              </w:rPr>
            </w:pPr>
            <w:r w:rsidRPr="00007F58">
              <w:rPr>
                <w:rFonts w:cs="Times New Roman"/>
                <w:sz w:val="26"/>
                <w:szCs w:val="26"/>
                <w:shd w:val="clear" w:color="auto" w:fill="FFFFFF"/>
              </w:rPr>
              <w:t>Viết đoạn văn  (khoảng 200 chữ) trình bày suy nghĩ của em về lẽ sống cao đẹ</w:t>
            </w:r>
            <w:r w:rsidR="00792DEA" w:rsidRPr="00007F58">
              <w:rPr>
                <w:rFonts w:cs="Times New Roman"/>
                <w:sz w:val="26"/>
                <w:szCs w:val="26"/>
                <w:shd w:val="clear" w:color="auto" w:fill="FFFFFF"/>
              </w:rPr>
              <w:t>p “</w:t>
            </w:r>
            <w:r w:rsidRPr="00007F58">
              <w:rPr>
                <w:rFonts w:eastAsia="Times New Roman" w:cs="Times New Roman"/>
                <w:sz w:val="26"/>
                <w:szCs w:val="26"/>
              </w:rPr>
              <w:t>Sống là cho đâu phải nhận riêng mình”.</w:t>
            </w:r>
          </w:p>
        </w:tc>
        <w:tc>
          <w:tcPr>
            <w:tcW w:w="810" w:type="dxa"/>
            <w:tcBorders>
              <w:top w:val="single" w:sz="4" w:space="0" w:color="auto"/>
              <w:left w:val="single" w:sz="4" w:space="0" w:color="auto"/>
              <w:bottom w:val="single" w:sz="4" w:space="0" w:color="auto"/>
              <w:right w:val="single" w:sz="4" w:space="0" w:color="auto"/>
            </w:tcBorders>
            <w:hideMark/>
          </w:tcPr>
          <w:p w:rsidR="00AB2E3E" w:rsidRPr="00007F58" w:rsidRDefault="00AB2E3E" w:rsidP="00BA4DC4">
            <w:pPr>
              <w:spacing w:line="256" w:lineRule="auto"/>
              <w:jc w:val="center"/>
              <w:rPr>
                <w:rFonts w:eastAsia="Calibri" w:cs="Times New Roman"/>
                <w:b/>
                <w:sz w:val="26"/>
                <w:szCs w:val="26"/>
              </w:rPr>
            </w:pPr>
          </w:p>
        </w:tc>
      </w:tr>
      <w:tr w:rsidR="00007F58" w:rsidRPr="00007F58" w:rsidTr="00BA4DC4">
        <w:trPr>
          <w:trHeight w:val="188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rsidR="00AB2E3E" w:rsidRPr="00007F58" w:rsidRDefault="00AB2E3E" w:rsidP="00BA4DC4">
            <w:pPr>
              <w:rPr>
                <w:rFonts w:eastAsia="Calibri" w:cs="Times New Roman"/>
                <w:b/>
                <w:sz w:val="26"/>
                <w:szCs w:val="26"/>
              </w:rPr>
            </w:pPr>
          </w:p>
        </w:tc>
        <w:tc>
          <w:tcPr>
            <w:tcW w:w="1134" w:type="dxa"/>
            <w:vMerge/>
            <w:tcBorders>
              <w:left w:val="single" w:sz="4" w:space="0" w:color="auto"/>
              <w:right w:val="single" w:sz="4" w:space="0" w:color="auto"/>
            </w:tcBorders>
            <w:vAlign w:val="center"/>
            <w:hideMark/>
          </w:tcPr>
          <w:p w:rsidR="00AB2E3E" w:rsidRPr="00007F58" w:rsidRDefault="00AB2E3E" w:rsidP="00BA4DC4">
            <w:pPr>
              <w:rPr>
                <w:rFonts w:eastAsia="Calibri" w:cs="Times New Roman"/>
                <w:b/>
                <w:sz w:val="26"/>
                <w:szCs w:val="26"/>
              </w:rPr>
            </w:pPr>
          </w:p>
        </w:tc>
        <w:tc>
          <w:tcPr>
            <w:tcW w:w="6970" w:type="dxa"/>
            <w:tcBorders>
              <w:top w:val="single" w:sz="4" w:space="0" w:color="auto"/>
              <w:left w:val="single" w:sz="4" w:space="0" w:color="auto"/>
              <w:bottom w:val="single" w:sz="4" w:space="0" w:color="auto"/>
              <w:right w:val="single" w:sz="4" w:space="0" w:color="auto"/>
            </w:tcBorders>
            <w:hideMark/>
          </w:tcPr>
          <w:p w:rsidR="00AB2E3E" w:rsidRPr="00007F58" w:rsidRDefault="00AB2E3E" w:rsidP="007B0374">
            <w:pPr>
              <w:spacing w:after="0" w:line="312" w:lineRule="auto"/>
              <w:jc w:val="both"/>
              <w:rPr>
                <w:rFonts w:cs="Times New Roman"/>
                <w:b/>
                <w:sz w:val="26"/>
                <w:szCs w:val="26"/>
              </w:rPr>
            </w:pPr>
            <w:r w:rsidRPr="00007F58">
              <w:rPr>
                <w:rFonts w:cs="Times New Roman"/>
                <w:b/>
                <w:sz w:val="26"/>
                <w:szCs w:val="26"/>
              </w:rPr>
              <w:t xml:space="preserve">* Yêu cầu về hình thức, kĩ năng: </w:t>
            </w:r>
            <w:r w:rsidRPr="00007F58">
              <w:rPr>
                <w:rFonts w:cs="Times New Roman"/>
                <w:sz w:val="26"/>
                <w:szCs w:val="26"/>
              </w:rPr>
              <w:t>Đảm bảo đoạn văn nghị luận có bố cục mạch lạc, sử dụng linh hoạt các kiểu câu và có sự liên kết chặt chẽ giữa các câu, các ý trong đoạn văn. Có cách diễn đạt trong sáng độc đáo, thể hiện những suy nghĩ, kiến giải mới mẻ về vấn đề nghị luận.</w:t>
            </w:r>
          </w:p>
        </w:tc>
        <w:tc>
          <w:tcPr>
            <w:tcW w:w="810" w:type="dxa"/>
            <w:tcBorders>
              <w:top w:val="single" w:sz="4" w:space="0" w:color="auto"/>
              <w:left w:val="single" w:sz="4" w:space="0" w:color="auto"/>
              <w:bottom w:val="single" w:sz="4" w:space="0" w:color="auto"/>
              <w:right w:val="single" w:sz="4" w:space="0" w:color="auto"/>
            </w:tcBorders>
            <w:hideMark/>
          </w:tcPr>
          <w:p w:rsidR="00AB2E3E" w:rsidRPr="00007F58" w:rsidRDefault="00AB2E3E" w:rsidP="00BA4DC4">
            <w:pPr>
              <w:spacing w:line="256" w:lineRule="auto"/>
              <w:jc w:val="center"/>
              <w:rPr>
                <w:rFonts w:eastAsia="Calibri" w:cs="Times New Roman"/>
                <w:b/>
                <w:sz w:val="26"/>
                <w:szCs w:val="26"/>
              </w:rPr>
            </w:pPr>
            <w:r w:rsidRPr="00007F58">
              <w:rPr>
                <w:rFonts w:eastAsia="Calibri" w:cs="Times New Roman"/>
                <w:b/>
                <w:sz w:val="26"/>
                <w:szCs w:val="26"/>
              </w:rPr>
              <w:t>0,5</w:t>
            </w:r>
          </w:p>
          <w:p w:rsidR="00AB2E3E" w:rsidRPr="00007F58" w:rsidRDefault="00AB2E3E" w:rsidP="00BA4DC4">
            <w:pPr>
              <w:spacing w:line="256" w:lineRule="auto"/>
              <w:jc w:val="center"/>
              <w:rPr>
                <w:rFonts w:eastAsia="Calibri" w:cs="Times New Roman"/>
                <w:b/>
                <w:sz w:val="26"/>
                <w:szCs w:val="26"/>
              </w:rPr>
            </w:pPr>
          </w:p>
        </w:tc>
      </w:tr>
      <w:tr w:rsidR="00007F58" w:rsidRPr="00007F58" w:rsidTr="00BA4DC4">
        <w:trPr>
          <w:trHeight w:val="143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rsidR="00AB2E3E" w:rsidRPr="00007F58" w:rsidRDefault="00AB2E3E" w:rsidP="00BA4DC4">
            <w:pPr>
              <w:rPr>
                <w:rFonts w:eastAsia="Calibri" w:cs="Times New Roman"/>
                <w:b/>
                <w:sz w:val="26"/>
                <w:szCs w:val="26"/>
              </w:rPr>
            </w:pPr>
          </w:p>
        </w:tc>
        <w:tc>
          <w:tcPr>
            <w:tcW w:w="1134" w:type="dxa"/>
            <w:vMerge/>
            <w:tcBorders>
              <w:left w:val="single" w:sz="4" w:space="0" w:color="auto"/>
              <w:right w:val="single" w:sz="4" w:space="0" w:color="auto"/>
            </w:tcBorders>
            <w:vAlign w:val="center"/>
            <w:hideMark/>
          </w:tcPr>
          <w:p w:rsidR="00AB2E3E" w:rsidRPr="00007F58" w:rsidRDefault="00AB2E3E" w:rsidP="00BA4DC4">
            <w:pPr>
              <w:rPr>
                <w:rFonts w:eastAsia="Calibri" w:cs="Times New Roman"/>
                <w:b/>
                <w:sz w:val="26"/>
                <w:szCs w:val="26"/>
              </w:rPr>
            </w:pPr>
          </w:p>
        </w:tc>
        <w:tc>
          <w:tcPr>
            <w:tcW w:w="6970" w:type="dxa"/>
            <w:tcBorders>
              <w:top w:val="single" w:sz="4" w:space="0" w:color="auto"/>
              <w:left w:val="single" w:sz="4" w:space="0" w:color="auto"/>
              <w:bottom w:val="single" w:sz="4" w:space="0" w:color="auto"/>
              <w:right w:val="single" w:sz="4" w:space="0" w:color="auto"/>
            </w:tcBorders>
            <w:hideMark/>
          </w:tcPr>
          <w:p w:rsidR="00AB2E3E" w:rsidRPr="00007F58" w:rsidRDefault="00AB2E3E" w:rsidP="007B0374">
            <w:pPr>
              <w:spacing w:after="0" w:line="312" w:lineRule="auto"/>
              <w:jc w:val="both"/>
              <w:rPr>
                <w:rFonts w:eastAsia="Calibri" w:cs="Times New Roman"/>
                <w:sz w:val="26"/>
                <w:szCs w:val="26"/>
              </w:rPr>
            </w:pPr>
            <w:r w:rsidRPr="00007F58">
              <w:rPr>
                <w:rFonts w:cs="Times New Roman"/>
                <w:b/>
                <w:sz w:val="26"/>
                <w:szCs w:val="26"/>
              </w:rPr>
              <w:t xml:space="preserve"> Yêu cầu về kiến thức</w:t>
            </w:r>
            <w:r w:rsidRPr="00007F58">
              <w:rPr>
                <w:rFonts w:cs="Times New Roman"/>
                <w:sz w:val="26"/>
                <w:szCs w:val="26"/>
              </w:rPr>
              <w:t>: Học sinh trên cơ sở hiểu biết xã hội của mình trình bày đươc những suy nghĩ đúng đắn về lối sống đẹp: cho và nhận. HS có thể trình bày theo các cách khác nhau nhưng cần đảm bảo các ý chính sau:</w:t>
            </w:r>
          </w:p>
        </w:tc>
        <w:tc>
          <w:tcPr>
            <w:tcW w:w="810" w:type="dxa"/>
            <w:tcBorders>
              <w:top w:val="single" w:sz="4" w:space="0" w:color="auto"/>
              <w:left w:val="single" w:sz="4" w:space="0" w:color="auto"/>
              <w:bottom w:val="single" w:sz="4" w:space="0" w:color="auto"/>
              <w:right w:val="single" w:sz="4" w:space="0" w:color="auto"/>
            </w:tcBorders>
          </w:tcPr>
          <w:p w:rsidR="00AB2E3E" w:rsidRPr="00007F58" w:rsidRDefault="00AB2E3E" w:rsidP="00BA4DC4">
            <w:pPr>
              <w:spacing w:line="256" w:lineRule="auto"/>
              <w:jc w:val="center"/>
              <w:rPr>
                <w:rFonts w:eastAsia="Calibri" w:cs="Times New Roman"/>
                <w:b/>
                <w:sz w:val="26"/>
                <w:szCs w:val="26"/>
              </w:rPr>
            </w:pPr>
            <w:r w:rsidRPr="00007F58">
              <w:rPr>
                <w:rFonts w:eastAsia="Calibri" w:cs="Times New Roman"/>
                <w:b/>
                <w:sz w:val="26"/>
                <w:szCs w:val="26"/>
              </w:rPr>
              <w:t>5,5</w:t>
            </w:r>
          </w:p>
        </w:tc>
      </w:tr>
      <w:tr w:rsidR="00007F58" w:rsidRPr="00007F58" w:rsidTr="00BA4DC4">
        <w:trPr>
          <w:trHeight w:val="714"/>
          <w:jc w:val="center"/>
        </w:trPr>
        <w:tc>
          <w:tcPr>
            <w:tcW w:w="1211" w:type="dxa"/>
            <w:vMerge/>
            <w:tcBorders>
              <w:top w:val="single" w:sz="4" w:space="0" w:color="auto"/>
              <w:left w:val="single" w:sz="4" w:space="0" w:color="auto"/>
              <w:bottom w:val="single" w:sz="4" w:space="0" w:color="auto"/>
              <w:right w:val="single" w:sz="4" w:space="0" w:color="auto"/>
            </w:tcBorders>
            <w:vAlign w:val="center"/>
          </w:tcPr>
          <w:p w:rsidR="00AB2E3E" w:rsidRPr="00007F58" w:rsidRDefault="00AB2E3E" w:rsidP="00BA4DC4">
            <w:pPr>
              <w:rPr>
                <w:rFonts w:eastAsia="Calibri" w:cs="Times New Roman"/>
                <w:b/>
                <w:sz w:val="26"/>
                <w:szCs w:val="26"/>
              </w:rPr>
            </w:pPr>
          </w:p>
        </w:tc>
        <w:tc>
          <w:tcPr>
            <w:tcW w:w="1134" w:type="dxa"/>
            <w:vMerge/>
            <w:tcBorders>
              <w:left w:val="single" w:sz="4" w:space="0" w:color="auto"/>
              <w:right w:val="single" w:sz="4" w:space="0" w:color="auto"/>
            </w:tcBorders>
            <w:vAlign w:val="center"/>
          </w:tcPr>
          <w:p w:rsidR="00AB2E3E" w:rsidRPr="00007F58" w:rsidRDefault="00AB2E3E" w:rsidP="00BA4DC4">
            <w:pPr>
              <w:rPr>
                <w:rFonts w:eastAsia="Calibri" w:cs="Times New Roman"/>
                <w:b/>
                <w:sz w:val="26"/>
                <w:szCs w:val="26"/>
              </w:rPr>
            </w:pPr>
          </w:p>
        </w:tc>
        <w:tc>
          <w:tcPr>
            <w:tcW w:w="6970" w:type="dxa"/>
            <w:tcBorders>
              <w:top w:val="single" w:sz="4" w:space="0" w:color="auto"/>
              <w:left w:val="single" w:sz="4" w:space="0" w:color="auto"/>
              <w:bottom w:val="single" w:sz="4" w:space="0" w:color="auto"/>
              <w:right w:val="single" w:sz="4" w:space="0" w:color="auto"/>
            </w:tcBorders>
          </w:tcPr>
          <w:p w:rsidR="00AB2E3E" w:rsidRPr="00007F58" w:rsidRDefault="00AB2E3E" w:rsidP="007B0374">
            <w:pPr>
              <w:spacing w:after="0" w:line="312" w:lineRule="auto"/>
              <w:jc w:val="both"/>
              <w:rPr>
                <w:rFonts w:cs="Times New Roman"/>
                <w:b/>
                <w:i/>
                <w:sz w:val="26"/>
                <w:szCs w:val="26"/>
              </w:rPr>
            </w:pPr>
            <w:r w:rsidRPr="00007F58">
              <w:rPr>
                <w:rFonts w:cs="Times New Roman"/>
                <w:sz w:val="26"/>
                <w:szCs w:val="26"/>
              </w:rPr>
              <w:t xml:space="preserve">* </w:t>
            </w:r>
            <w:r w:rsidRPr="00007F58">
              <w:rPr>
                <w:rFonts w:cs="Times New Roman"/>
                <w:b/>
                <w:i/>
                <w:sz w:val="26"/>
                <w:szCs w:val="26"/>
              </w:rPr>
              <w:t>Giới thiệu vấn đề nghị luận</w:t>
            </w:r>
          </w:p>
          <w:p w:rsidR="00AB2E3E" w:rsidRPr="00007F58" w:rsidRDefault="00AB2E3E" w:rsidP="00C377FE">
            <w:pPr>
              <w:spacing w:after="0" w:line="312" w:lineRule="auto"/>
              <w:jc w:val="both"/>
              <w:rPr>
                <w:rFonts w:eastAsia="Times New Roman" w:cs="Times New Roman"/>
                <w:sz w:val="26"/>
                <w:szCs w:val="26"/>
              </w:rPr>
            </w:pPr>
            <w:r w:rsidRPr="00007F58">
              <w:rPr>
                <w:rFonts w:eastAsia="Times New Roman" w:cs="Times New Roman"/>
                <w:sz w:val="26"/>
                <w:szCs w:val="26"/>
              </w:rPr>
              <w:t>- Dẫn dắt, giới thiệu câu nói “Sống là cho đâu phải nhận riêng mình”. Nêu suy nghĩ, cái nhìn của em về câu nói này.</w:t>
            </w:r>
          </w:p>
        </w:tc>
        <w:tc>
          <w:tcPr>
            <w:tcW w:w="810" w:type="dxa"/>
            <w:tcBorders>
              <w:top w:val="single" w:sz="4" w:space="0" w:color="auto"/>
              <w:left w:val="single" w:sz="4" w:space="0" w:color="auto"/>
              <w:bottom w:val="single" w:sz="4" w:space="0" w:color="auto"/>
              <w:right w:val="single" w:sz="4" w:space="0" w:color="auto"/>
            </w:tcBorders>
          </w:tcPr>
          <w:p w:rsidR="00AB2E3E" w:rsidRPr="00007F58" w:rsidRDefault="00AB2E3E" w:rsidP="00BA4DC4">
            <w:pPr>
              <w:spacing w:line="256" w:lineRule="auto"/>
              <w:jc w:val="center"/>
              <w:rPr>
                <w:rFonts w:eastAsia="Calibri" w:cs="Times New Roman"/>
                <w:b/>
                <w:sz w:val="26"/>
                <w:szCs w:val="26"/>
              </w:rPr>
            </w:pPr>
            <w:r w:rsidRPr="00007F58">
              <w:rPr>
                <w:rFonts w:eastAsia="Calibri" w:cs="Times New Roman"/>
                <w:sz w:val="26"/>
                <w:szCs w:val="26"/>
              </w:rPr>
              <w:t>0,5</w:t>
            </w:r>
          </w:p>
        </w:tc>
      </w:tr>
      <w:tr w:rsidR="00007F58" w:rsidRPr="00007F58" w:rsidTr="00BA4DC4">
        <w:trPr>
          <w:trHeight w:val="557"/>
          <w:jc w:val="center"/>
        </w:trPr>
        <w:tc>
          <w:tcPr>
            <w:tcW w:w="1211" w:type="dxa"/>
            <w:vMerge/>
            <w:tcBorders>
              <w:top w:val="single" w:sz="4" w:space="0" w:color="auto"/>
              <w:left w:val="single" w:sz="4" w:space="0" w:color="auto"/>
              <w:bottom w:val="single" w:sz="4" w:space="0" w:color="auto"/>
              <w:right w:val="single" w:sz="4" w:space="0" w:color="auto"/>
            </w:tcBorders>
            <w:vAlign w:val="center"/>
          </w:tcPr>
          <w:p w:rsidR="00AB2E3E" w:rsidRPr="00007F58" w:rsidRDefault="00AB2E3E" w:rsidP="00BA4DC4">
            <w:pPr>
              <w:rPr>
                <w:rFonts w:eastAsia="Calibri" w:cs="Times New Roman"/>
                <w:b/>
                <w:sz w:val="26"/>
                <w:szCs w:val="26"/>
              </w:rPr>
            </w:pPr>
          </w:p>
        </w:tc>
        <w:tc>
          <w:tcPr>
            <w:tcW w:w="1134" w:type="dxa"/>
            <w:vMerge/>
            <w:tcBorders>
              <w:left w:val="single" w:sz="4" w:space="0" w:color="auto"/>
              <w:right w:val="single" w:sz="4" w:space="0" w:color="auto"/>
            </w:tcBorders>
            <w:vAlign w:val="center"/>
          </w:tcPr>
          <w:p w:rsidR="00AB2E3E" w:rsidRPr="00007F58" w:rsidRDefault="00AB2E3E" w:rsidP="00BA4DC4">
            <w:pPr>
              <w:rPr>
                <w:rFonts w:eastAsia="Calibri" w:cs="Times New Roman"/>
                <w:b/>
                <w:sz w:val="26"/>
                <w:szCs w:val="26"/>
              </w:rPr>
            </w:pPr>
          </w:p>
        </w:tc>
        <w:tc>
          <w:tcPr>
            <w:tcW w:w="6970" w:type="dxa"/>
            <w:tcBorders>
              <w:top w:val="single" w:sz="4" w:space="0" w:color="auto"/>
              <w:left w:val="single" w:sz="4" w:space="0" w:color="auto"/>
              <w:bottom w:val="single" w:sz="4" w:space="0" w:color="auto"/>
              <w:right w:val="single" w:sz="4" w:space="0" w:color="auto"/>
            </w:tcBorders>
          </w:tcPr>
          <w:p w:rsidR="00AB2E3E" w:rsidRPr="00007F58" w:rsidRDefault="00AB2E3E" w:rsidP="007B0374">
            <w:pPr>
              <w:spacing w:after="0" w:line="312" w:lineRule="auto"/>
              <w:jc w:val="both"/>
              <w:rPr>
                <w:rFonts w:eastAsia="Calibri" w:cs="Times New Roman"/>
                <w:sz w:val="26"/>
                <w:szCs w:val="26"/>
              </w:rPr>
            </w:pPr>
            <w:r w:rsidRPr="00007F58">
              <w:rPr>
                <w:rFonts w:eastAsia="Calibri" w:cs="Times New Roman"/>
                <w:sz w:val="26"/>
                <w:szCs w:val="26"/>
              </w:rPr>
              <w:t xml:space="preserve"> *</w:t>
            </w:r>
            <w:r w:rsidRPr="00007F58">
              <w:rPr>
                <w:rFonts w:eastAsia="Calibri" w:cs="Times New Roman"/>
                <w:b/>
                <w:sz w:val="26"/>
                <w:szCs w:val="26"/>
              </w:rPr>
              <w:t xml:space="preserve">Giải thích vấn đề: </w:t>
            </w:r>
          </w:p>
          <w:p w:rsidR="00AB2E3E" w:rsidRPr="00007F58" w:rsidRDefault="00AB2E3E" w:rsidP="00C377FE">
            <w:pPr>
              <w:spacing w:after="0" w:line="312" w:lineRule="auto"/>
              <w:jc w:val="both"/>
              <w:rPr>
                <w:rFonts w:eastAsia="Times New Roman" w:cs="Times New Roman"/>
                <w:sz w:val="26"/>
                <w:szCs w:val="26"/>
              </w:rPr>
            </w:pPr>
            <w:r w:rsidRPr="00007F58">
              <w:rPr>
                <w:rFonts w:eastAsia="Times New Roman" w:cs="Times New Roman"/>
                <w:sz w:val="26"/>
                <w:szCs w:val="26"/>
              </w:rPr>
              <w:t>- Sống là gì? Sự tồn tại của con người trong môi trường. Trong câu nói này ta có thể hiểu: “Sống” ngoài ý nghĩa tồn tại còn mang ý nghĩa là sự hòa nhập, giao thoa giữa người với người trong cộng đồng xã hội.</w:t>
            </w:r>
          </w:p>
          <w:p w:rsidR="00AB2E3E" w:rsidRPr="00007F58" w:rsidRDefault="00AB2E3E" w:rsidP="00C377FE">
            <w:pPr>
              <w:spacing w:after="0" w:line="312" w:lineRule="auto"/>
              <w:jc w:val="both"/>
              <w:rPr>
                <w:rFonts w:eastAsia="Times New Roman" w:cs="Times New Roman"/>
                <w:sz w:val="26"/>
                <w:szCs w:val="26"/>
              </w:rPr>
            </w:pPr>
            <w:r w:rsidRPr="00007F58">
              <w:rPr>
                <w:rFonts w:eastAsia="Times New Roman" w:cs="Times New Roman"/>
                <w:sz w:val="26"/>
                <w:szCs w:val="26"/>
              </w:rPr>
              <w:t>- Cho là gì? Là sự trao đi một món đồ, một sự vật hay một thứ gì đó mà không nhận lợi ích. “cho” trong câu nói có thể hiểu là sự đóng góp giá trị của bản thân cho lợi ích chung của cộng đồng mà không cần đền đáp.</w:t>
            </w:r>
          </w:p>
          <w:p w:rsidR="00AB2E3E" w:rsidRPr="00007F58" w:rsidRDefault="00AB2E3E" w:rsidP="00C377FE">
            <w:pPr>
              <w:spacing w:after="0" w:line="312" w:lineRule="auto"/>
              <w:jc w:val="both"/>
              <w:rPr>
                <w:rFonts w:eastAsia="Times New Roman" w:cs="Times New Roman"/>
                <w:sz w:val="26"/>
                <w:szCs w:val="26"/>
              </w:rPr>
            </w:pPr>
            <w:r w:rsidRPr="00007F58">
              <w:rPr>
                <w:rFonts w:eastAsia="Times New Roman" w:cs="Times New Roman"/>
                <w:sz w:val="26"/>
                <w:szCs w:val="26"/>
              </w:rPr>
              <w:t>- Nhận là gì? Là sự tiếp thu, thừa hưởng thành quả hoặc lợi ích từ phía người khác. Trong câu nói trên, có thể hiểu “nhận” là sự tiếp thu mà không biết đáp trả.</w:t>
            </w:r>
          </w:p>
          <w:p w:rsidR="00AB2E3E" w:rsidRPr="00007F58" w:rsidRDefault="00F039AA" w:rsidP="00C377FE">
            <w:pPr>
              <w:spacing w:after="0" w:line="312" w:lineRule="auto"/>
              <w:jc w:val="both"/>
              <w:rPr>
                <w:rFonts w:eastAsia="Times New Roman" w:cs="Times New Roman"/>
                <w:sz w:val="26"/>
                <w:szCs w:val="26"/>
              </w:rPr>
            </w:pPr>
            <w:r w:rsidRPr="00007F58">
              <w:rPr>
                <w:rFonts w:eastAsia="Times New Roman" w:cs="Times New Roman"/>
                <w:sz w:val="26"/>
                <w:szCs w:val="26"/>
              </w:rPr>
              <w:t xml:space="preserve">=&gt; </w:t>
            </w:r>
            <w:r w:rsidR="00AB2E3E" w:rsidRPr="00007F58">
              <w:rPr>
                <w:rFonts w:eastAsia="Times New Roman" w:cs="Times New Roman"/>
                <w:sz w:val="26"/>
                <w:szCs w:val="26"/>
              </w:rPr>
              <w:t>“Sống là cho đâu phải nhận riêng mình” là câu thơ thể hiện quan niệm sống tích cực của nhà thơ. Con người chỉ thực sự đang “sống” khi biết đóng góp giá trị của mình.</w:t>
            </w:r>
          </w:p>
        </w:tc>
        <w:tc>
          <w:tcPr>
            <w:tcW w:w="810" w:type="dxa"/>
            <w:tcBorders>
              <w:top w:val="single" w:sz="4" w:space="0" w:color="auto"/>
              <w:left w:val="single" w:sz="4" w:space="0" w:color="auto"/>
              <w:bottom w:val="single" w:sz="4" w:space="0" w:color="auto"/>
              <w:right w:val="single" w:sz="4" w:space="0" w:color="auto"/>
            </w:tcBorders>
          </w:tcPr>
          <w:p w:rsidR="00AB2E3E" w:rsidRPr="00007F58" w:rsidRDefault="00AB2E3E" w:rsidP="00BA4DC4">
            <w:pPr>
              <w:spacing w:line="256" w:lineRule="auto"/>
              <w:jc w:val="center"/>
              <w:rPr>
                <w:rFonts w:eastAsia="Calibri" w:cs="Times New Roman"/>
                <w:sz w:val="26"/>
                <w:szCs w:val="26"/>
              </w:rPr>
            </w:pPr>
          </w:p>
          <w:p w:rsidR="00AB2E3E" w:rsidRPr="00007F58" w:rsidRDefault="00AB2E3E" w:rsidP="00BA4DC4">
            <w:pPr>
              <w:spacing w:line="256" w:lineRule="auto"/>
              <w:jc w:val="center"/>
              <w:rPr>
                <w:rFonts w:eastAsia="Calibri" w:cs="Times New Roman"/>
                <w:sz w:val="26"/>
                <w:szCs w:val="26"/>
              </w:rPr>
            </w:pPr>
            <w:r w:rsidRPr="00007F58">
              <w:rPr>
                <w:rFonts w:eastAsia="Calibri" w:cs="Times New Roman"/>
                <w:sz w:val="26"/>
                <w:szCs w:val="26"/>
              </w:rPr>
              <w:t>1,0</w:t>
            </w:r>
          </w:p>
        </w:tc>
      </w:tr>
      <w:tr w:rsidR="00007F58" w:rsidRPr="00007F58" w:rsidTr="00BA4DC4">
        <w:trPr>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rsidR="00AB2E3E" w:rsidRPr="00007F58" w:rsidRDefault="00AB2E3E" w:rsidP="00BA4DC4">
            <w:pPr>
              <w:rPr>
                <w:rFonts w:eastAsia="Calibri" w:cs="Times New Roman"/>
                <w:b/>
                <w:sz w:val="26"/>
                <w:szCs w:val="26"/>
              </w:rPr>
            </w:pPr>
          </w:p>
        </w:tc>
        <w:tc>
          <w:tcPr>
            <w:tcW w:w="1134" w:type="dxa"/>
            <w:vMerge/>
            <w:tcBorders>
              <w:left w:val="single" w:sz="4" w:space="0" w:color="auto"/>
              <w:right w:val="single" w:sz="4" w:space="0" w:color="auto"/>
            </w:tcBorders>
            <w:vAlign w:val="center"/>
            <w:hideMark/>
          </w:tcPr>
          <w:p w:rsidR="00AB2E3E" w:rsidRPr="00007F58" w:rsidRDefault="00AB2E3E" w:rsidP="00BA4DC4">
            <w:pPr>
              <w:rPr>
                <w:rFonts w:eastAsia="Calibri" w:cs="Times New Roman"/>
                <w:b/>
                <w:sz w:val="26"/>
                <w:szCs w:val="26"/>
              </w:rPr>
            </w:pPr>
          </w:p>
        </w:tc>
        <w:tc>
          <w:tcPr>
            <w:tcW w:w="6970" w:type="dxa"/>
            <w:tcBorders>
              <w:top w:val="single" w:sz="4" w:space="0" w:color="auto"/>
              <w:left w:val="single" w:sz="4" w:space="0" w:color="auto"/>
              <w:bottom w:val="single" w:sz="4" w:space="0" w:color="auto"/>
              <w:right w:val="single" w:sz="4" w:space="0" w:color="auto"/>
            </w:tcBorders>
            <w:hideMark/>
          </w:tcPr>
          <w:p w:rsidR="00AB2E3E" w:rsidRPr="00007F58" w:rsidRDefault="00AB2E3E" w:rsidP="007B0374">
            <w:pPr>
              <w:spacing w:after="0" w:line="312" w:lineRule="auto"/>
              <w:jc w:val="both"/>
              <w:rPr>
                <w:rFonts w:eastAsia="Calibri" w:cs="Times New Roman"/>
                <w:b/>
                <w:sz w:val="26"/>
                <w:szCs w:val="26"/>
              </w:rPr>
            </w:pPr>
            <w:r w:rsidRPr="00007F58">
              <w:rPr>
                <w:rFonts w:eastAsia="Calibri" w:cs="Times New Roman"/>
                <w:b/>
                <w:sz w:val="26"/>
                <w:szCs w:val="26"/>
              </w:rPr>
              <w:t xml:space="preserve">*Bàn  luận vấn đề: </w:t>
            </w:r>
          </w:p>
          <w:p w:rsidR="00AB2E3E" w:rsidRPr="00007F58" w:rsidRDefault="00AB2E3E" w:rsidP="007B0374">
            <w:pPr>
              <w:spacing w:after="0" w:line="312" w:lineRule="auto"/>
              <w:jc w:val="both"/>
              <w:rPr>
                <w:rFonts w:eastAsia="Calibri" w:cs="Times New Roman"/>
                <w:b/>
                <w:sz w:val="26"/>
                <w:szCs w:val="26"/>
              </w:rPr>
            </w:pPr>
            <w:r w:rsidRPr="00007F58">
              <w:rPr>
                <w:rFonts w:eastAsia="Times New Roman" w:cs="Times New Roman"/>
                <w:sz w:val="26"/>
                <w:szCs w:val="26"/>
              </w:rPr>
              <w:t>Lí giải: Vì sao “sống là cho không chỉ nhận riêng mình”?</w:t>
            </w:r>
          </w:p>
          <w:p w:rsidR="00AB2E3E" w:rsidRPr="00007F58" w:rsidRDefault="00AB2E3E" w:rsidP="007B0374">
            <w:pPr>
              <w:spacing w:after="0" w:line="312" w:lineRule="auto"/>
              <w:rPr>
                <w:rFonts w:eastAsia="Times New Roman" w:cs="Times New Roman"/>
                <w:sz w:val="26"/>
                <w:szCs w:val="26"/>
              </w:rPr>
            </w:pPr>
            <w:r w:rsidRPr="00007F58">
              <w:rPr>
                <w:rFonts w:eastAsia="Times New Roman" w:cs="Times New Roman"/>
                <w:sz w:val="26"/>
                <w:szCs w:val="26"/>
              </w:rPr>
              <w:lastRenderedPageBreak/>
              <w:t>- Bởi hạnh phúc không phải là đích đến mà là quá trình. Mỗi thành quả đều cần trải qua gian nan, vất vả mà có. Vậy nên phải biết trân trọng, và biết ơn bằng cách sống biết "cho" đi.</w:t>
            </w:r>
          </w:p>
          <w:p w:rsidR="00AB2E3E" w:rsidRPr="00007F58" w:rsidRDefault="00AB2E3E" w:rsidP="007B0374">
            <w:pPr>
              <w:spacing w:after="0" w:line="312" w:lineRule="auto"/>
              <w:rPr>
                <w:rFonts w:eastAsia="Times New Roman" w:cs="Times New Roman"/>
                <w:sz w:val="26"/>
                <w:szCs w:val="26"/>
              </w:rPr>
            </w:pPr>
            <w:r w:rsidRPr="00007F58">
              <w:rPr>
                <w:rFonts w:eastAsia="Times New Roman" w:cs="Times New Roman"/>
                <w:sz w:val="26"/>
                <w:szCs w:val="26"/>
              </w:rPr>
              <w:t>- "Cho" đi là một biểu hiện của cách sống đẹp, để làm nên sức mạnh duy trì cuộc sống.</w:t>
            </w:r>
          </w:p>
          <w:p w:rsidR="00AB2E3E" w:rsidRPr="00007F58" w:rsidRDefault="00AB2E3E" w:rsidP="007B0374">
            <w:pPr>
              <w:spacing w:after="0" w:line="312" w:lineRule="auto"/>
              <w:jc w:val="both"/>
              <w:rPr>
                <w:rFonts w:eastAsia="Calibri" w:cs="Times New Roman"/>
                <w:sz w:val="26"/>
                <w:szCs w:val="26"/>
              </w:rPr>
            </w:pPr>
            <w:r w:rsidRPr="00007F58">
              <w:rPr>
                <w:rFonts w:eastAsia="Calibri" w:cs="Times New Roman"/>
                <w:i/>
                <w:sz w:val="26"/>
                <w:szCs w:val="26"/>
              </w:rPr>
              <w:t xml:space="preserve"> (HS lấy dẫn chứng để chứng minh cho mỗi ý của vấn đề nghị luận)</w:t>
            </w:r>
          </w:p>
        </w:tc>
        <w:tc>
          <w:tcPr>
            <w:tcW w:w="810" w:type="dxa"/>
            <w:tcBorders>
              <w:top w:val="single" w:sz="4" w:space="0" w:color="auto"/>
              <w:left w:val="single" w:sz="4" w:space="0" w:color="auto"/>
              <w:bottom w:val="single" w:sz="4" w:space="0" w:color="auto"/>
              <w:right w:val="single" w:sz="4" w:space="0" w:color="auto"/>
            </w:tcBorders>
            <w:hideMark/>
          </w:tcPr>
          <w:p w:rsidR="00AB2E3E" w:rsidRPr="00007F58" w:rsidRDefault="00AB2E3E" w:rsidP="00BA4DC4">
            <w:pPr>
              <w:spacing w:line="256" w:lineRule="auto"/>
              <w:jc w:val="center"/>
              <w:rPr>
                <w:rFonts w:eastAsia="Calibri" w:cs="Times New Roman"/>
                <w:sz w:val="26"/>
                <w:szCs w:val="26"/>
              </w:rPr>
            </w:pPr>
            <w:r w:rsidRPr="00007F58">
              <w:rPr>
                <w:rFonts w:eastAsia="Calibri" w:cs="Times New Roman"/>
                <w:sz w:val="26"/>
                <w:szCs w:val="26"/>
              </w:rPr>
              <w:lastRenderedPageBreak/>
              <w:t>2,5</w:t>
            </w:r>
          </w:p>
        </w:tc>
      </w:tr>
      <w:tr w:rsidR="00007F58" w:rsidRPr="00007F58" w:rsidTr="00BA4DC4">
        <w:trPr>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rsidR="00AB2E3E" w:rsidRPr="00007F58" w:rsidRDefault="00AB2E3E" w:rsidP="00BA4DC4">
            <w:pPr>
              <w:rPr>
                <w:rFonts w:eastAsia="Calibri" w:cs="Times New Roman"/>
                <w:b/>
                <w:sz w:val="26"/>
                <w:szCs w:val="26"/>
              </w:rPr>
            </w:pPr>
          </w:p>
        </w:tc>
        <w:tc>
          <w:tcPr>
            <w:tcW w:w="1134" w:type="dxa"/>
            <w:vMerge/>
            <w:tcBorders>
              <w:left w:val="single" w:sz="4" w:space="0" w:color="auto"/>
              <w:right w:val="single" w:sz="4" w:space="0" w:color="auto"/>
            </w:tcBorders>
            <w:vAlign w:val="center"/>
            <w:hideMark/>
          </w:tcPr>
          <w:p w:rsidR="00AB2E3E" w:rsidRPr="00007F58" w:rsidRDefault="00AB2E3E" w:rsidP="00BA4DC4">
            <w:pPr>
              <w:rPr>
                <w:rFonts w:eastAsia="Calibri" w:cs="Times New Roman"/>
                <w:b/>
                <w:sz w:val="26"/>
                <w:szCs w:val="26"/>
              </w:rPr>
            </w:pPr>
          </w:p>
        </w:tc>
        <w:tc>
          <w:tcPr>
            <w:tcW w:w="6970" w:type="dxa"/>
            <w:tcBorders>
              <w:top w:val="single" w:sz="4" w:space="0" w:color="auto"/>
              <w:left w:val="single" w:sz="4" w:space="0" w:color="auto"/>
              <w:bottom w:val="single" w:sz="4" w:space="0" w:color="auto"/>
              <w:right w:val="single" w:sz="4" w:space="0" w:color="auto"/>
            </w:tcBorders>
            <w:hideMark/>
          </w:tcPr>
          <w:p w:rsidR="00AB2E3E" w:rsidRPr="00007F58" w:rsidRDefault="00AB2E3E" w:rsidP="007B0374">
            <w:pPr>
              <w:spacing w:after="0" w:line="312" w:lineRule="auto"/>
              <w:rPr>
                <w:rFonts w:eastAsia="Times New Roman" w:cs="Times New Roman"/>
                <w:sz w:val="26"/>
                <w:szCs w:val="26"/>
              </w:rPr>
            </w:pPr>
            <w:r w:rsidRPr="00007F58">
              <w:rPr>
                <w:rFonts w:eastAsia="Calibri" w:cs="Times New Roman"/>
                <w:b/>
                <w:sz w:val="26"/>
                <w:szCs w:val="26"/>
              </w:rPr>
              <w:t>* Mở rộng vấn đề:</w:t>
            </w:r>
          </w:p>
          <w:p w:rsidR="00AB2E3E" w:rsidRPr="00007F58" w:rsidRDefault="00AB2E3E" w:rsidP="007B0374">
            <w:pPr>
              <w:spacing w:after="0" w:line="312" w:lineRule="auto"/>
              <w:rPr>
                <w:rFonts w:eastAsia="Times New Roman" w:cs="Times New Roman"/>
                <w:sz w:val="26"/>
                <w:szCs w:val="26"/>
              </w:rPr>
            </w:pPr>
            <w:r w:rsidRPr="00007F58">
              <w:rPr>
                <w:rFonts w:eastAsia="Times New Roman" w:cs="Times New Roman"/>
                <w:sz w:val="26"/>
                <w:szCs w:val="26"/>
              </w:rPr>
              <w:t>- Chúng ta có thể “cho” đi về vật chất hoặc sẻ chia về mặt tinh thần.</w:t>
            </w:r>
          </w:p>
          <w:p w:rsidR="00AB2E3E" w:rsidRPr="00007F58" w:rsidRDefault="00AB2E3E" w:rsidP="007B0374">
            <w:pPr>
              <w:spacing w:after="0" w:line="312" w:lineRule="auto"/>
              <w:rPr>
                <w:rFonts w:eastAsia="Times New Roman" w:cs="Times New Roman"/>
                <w:sz w:val="26"/>
                <w:szCs w:val="26"/>
              </w:rPr>
            </w:pPr>
            <w:r w:rsidRPr="00007F58">
              <w:rPr>
                <w:rFonts w:eastAsia="Times New Roman" w:cs="Times New Roman"/>
                <w:sz w:val="26"/>
                <w:szCs w:val="26"/>
              </w:rPr>
              <w:t>- “một người vì mọi người”.</w:t>
            </w:r>
          </w:p>
          <w:p w:rsidR="00AB2E3E" w:rsidRPr="00007F58" w:rsidRDefault="00AB2E3E" w:rsidP="007B0374">
            <w:pPr>
              <w:spacing w:after="0" w:line="312" w:lineRule="auto"/>
              <w:rPr>
                <w:rFonts w:eastAsia="Times New Roman" w:cs="Times New Roman"/>
                <w:sz w:val="26"/>
                <w:szCs w:val="26"/>
              </w:rPr>
            </w:pPr>
            <w:r w:rsidRPr="00007F58">
              <w:rPr>
                <w:rFonts w:eastAsia="Times New Roman" w:cs="Times New Roman"/>
                <w:sz w:val="26"/>
                <w:szCs w:val="26"/>
              </w:rPr>
              <w:t>- Kết hợp hài hòa giữa quyền lợi và trách nhiệm, giữa “cho” và “nhận”, phải nhận thức rõ được niềm hạnh phúc của bản thân khi đem lại hạnh phúc cho người khác là như thế nào.</w:t>
            </w:r>
          </w:p>
          <w:p w:rsidR="00AB2E3E" w:rsidRPr="00007F58" w:rsidRDefault="00AB2E3E" w:rsidP="007B0374">
            <w:pPr>
              <w:spacing w:after="0" w:line="312" w:lineRule="auto"/>
              <w:rPr>
                <w:rFonts w:eastAsia="Times New Roman" w:cs="Times New Roman"/>
                <w:sz w:val="26"/>
                <w:szCs w:val="26"/>
              </w:rPr>
            </w:pPr>
            <w:r w:rsidRPr="00007F58">
              <w:rPr>
                <w:rFonts w:eastAsia="Times New Roman" w:cs="Times New Roman"/>
                <w:sz w:val="26"/>
                <w:szCs w:val="26"/>
              </w:rPr>
              <w:t>- Phê phán lối sống vô cảm, ích kỉ.</w:t>
            </w:r>
          </w:p>
        </w:tc>
        <w:tc>
          <w:tcPr>
            <w:tcW w:w="810" w:type="dxa"/>
            <w:tcBorders>
              <w:top w:val="single" w:sz="4" w:space="0" w:color="auto"/>
              <w:left w:val="single" w:sz="4" w:space="0" w:color="auto"/>
              <w:bottom w:val="single" w:sz="4" w:space="0" w:color="auto"/>
              <w:right w:val="single" w:sz="4" w:space="0" w:color="auto"/>
            </w:tcBorders>
            <w:hideMark/>
          </w:tcPr>
          <w:p w:rsidR="00AB2E3E" w:rsidRPr="00007F58" w:rsidRDefault="00AB2E3E" w:rsidP="00BA4DC4">
            <w:pPr>
              <w:spacing w:line="256" w:lineRule="auto"/>
              <w:jc w:val="center"/>
              <w:rPr>
                <w:rFonts w:eastAsia="Calibri" w:cs="Times New Roman"/>
                <w:b/>
                <w:sz w:val="26"/>
                <w:szCs w:val="26"/>
              </w:rPr>
            </w:pPr>
            <w:r w:rsidRPr="00007F58">
              <w:rPr>
                <w:rFonts w:eastAsia="Calibri" w:cs="Times New Roman"/>
                <w:sz w:val="26"/>
                <w:szCs w:val="26"/>
              </w:rPr>
              <w:t>1,0</w:t>
            </w:r>
          </w:p>
        </w:tc>
      </w:tr>
      <w:tr w:rsidR="00007F58" w:rsidRPr="00007F58" w:rsidTr="00BA4DC4">
        <w:trPr>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rsidR="00AB2E3E" w:rsidRPr="00007F58" w:rsidRDefault="00AB2E3E" w:rsidP="00BA4DC4">
            <w:pPr>
              <w:rPr>
                <w:rFonts w:eastAsia="Calibri" w:cs="Times New Roman"/>
                <w:b/>
                <w:sz w:val="26"/>
                <w:szCs w:val="26"/>
              </w:rPr>
            </w:pPr>
          </w:p>
        </w:tc>
        <w:tc>
          <w:tcPr>
            <w:tcW w:w="1134" w:type="dxa"/>
            <w:vMerge/>
            <w:tcBorders>
              <w:left w:val="single" w:sz="4" w:space="0" w:color="auto"/>
              <w:right w:val="single" w:sz="4" w:space="0" w:color="auto"/>
            </w:tcBorders>
            <w:vAlign w:val="center"/>
            <w:hideMark/>
          </w:tcPr>
          <w:p w:rsidR="00AB2E3E" w:rsidRPr="00007F58" w:rsidRDefault="00AB2E3E" w:rsidP="00BA4DC4">
            <w:pPr>
              <w:rPr>
                <w:rFonts w:eastAsia="Calibri" w:cs="Times New Roman"/>
                <w:b/>
                <w:sz w:val="26"/>
                <w:szCs w:val="26"/>
              </w:rPr>
            </w:pPr>
          </w:p>
        </w:tc>
        <w:tc>
          <w:tcPr>
            <w:tcW w:w="6970" w:type="dxa"/>
            <w:tcBorders>
              <w:top w:val="single" w:sz="4" w:space="0" w:color="auto"/>
              <w:left w:val="single" w:sz="4" w:space="0" w:color="auto"/>
              <w:bottom w:val="single" w:sz="4" w:space="0" w:color="auto"/>
              <w:right w:val="single" w:sz="4" w:space="0" w:color="auto"/>
            </w:tcBorders>
            <w:hideMark/>
          </w:tcPr>
          <w:p w:rsidR="00AB2E3E" w:rsidRPr="00007F58" w:rsidRDefault="00AB2E3E" w:rsidP="007B0374">
            <w:pPr>
              <w:spacing w:after="0" w:line="312" w:lineRule="auto"/>
              <w:jc w:val="both"/>
              <w:rPr>
                <w:rFonts w:eastAsia="Calibri" w:cs="Times New Roman"/>
                <w:sz w:val="26"/>
                <w:szCs w:val="26"/>
              </w:rPr>
            </w:pPr>
            <w:r w:rsidRPr="00007F58">
              <w:rPr>
                <w:rFonts w:eastAsia="Calibri" w:cs="Times New Roman"/>
                <w:b/>
                <w:sz w:val="26"/>
                <w:szCs w:val="26"/>
              </w:rPr>
              <w:t>- Bài học nhận thức và hành động</w:t>
            </w:r>
            <w:r w:rsidRPr="00007F58">
              <w:rPr>
                <w:rFonts w:eastAsia="Calibri" w:cs="Times New Roman"/>
                <w:sz w:val="26"/>
                <w:szCs w:val="26"/>
              </w:rPr>
              <w:t xml:space="preserve">: </w:t>
            </w:r>
          </w:p>
          <w:p w:rsidR="00AB2E3E" w:rsidRPr="00007F58" w:rsidRDefault="00AB2E3E" w:rsidP="007B0374">
            <w:pPr>
              <w:spacing w:after="0" w:line="312" w:lineRule="auto"/>
              <w:jc w:val="both"/>
              <w:rPr>
                <w:rFonts w:eastAsia="Calibri" w:cs="Times New Roman"/>
                <w:sz w:val="26"/>
                <w:szCs w:val="26"/>
              </w:rPr>
            </w:pPr>
            <w:r w:rsidRPr="00007F58">
              <w:rPr>
                <w:rFonts w:eastAsia="Calibri" w:cs="Times New Roman"/>
                <w:sz w:val="26"/>
                <w:szCs w:val="26"/>
              </w:rPr>
              <w:t>+ Cần nuôi dưỡng, phát huy  lối sống đẹ</w:t>
            </w:r>
            <w:r w:rsidR="00C377FE" w:rsidRPr="00007F58">
              <w:rPr>
                <w:rFonts w:eastAsia="Calibri" w:cs="Times New Roman"/>
                <w:sz w:val="26"/>
                <w:szCs w:val="26"/>
              </w:rPr>
              <w:t>p “</w:t>
            </w:r>
            <w:r w:rsidRPr="00007F58">
              <w:rPr>
                <w:rFonts w:eastAsia="Calibri" w:cs="Times New Roman"/>
                <w:sz w:val="26"/>
                <w:szCs w:val="26"/>
              </w:rPr>
              <w:t>Sống là cho đâu chỉ nhận riêng mình”</w:t>
            </w:r>
            <w:r w:rsidR="00C377FE" w:rsidRPr="00007F58">
              <w:rPr>
                <w:rFonts w:eastAsia="Calibri" w:cs="Times New Roman"/>
                <w:sz w:val="26"/>
                <w:szCs w:val="26"/>
              </w:rPr>
              <w:t>.</w:t>
            </w:r>
          </w:p>
          <w:p w:rsidR="00AB2E3E" w:rsidRPr="00007F58" w:rsidRDefault="00AB2E3E" w:rsidP="007B0374">
            <w:pPr>
              <w:autoSpaceDE w:val="0"/>
              <w:autoSpaceDN w:val="0"/>
              <w:adjustRightInd w:val="0"/>
              <w:spacing w:after="0" w:line="312" w:lineRule="auto"/>
              <w:jc w:val="both"/>
              <w:rPr>
                <w:rFonts w:eastAsia="Calibri" w:cs="Times New Roman"/>
                <w:sz w:val="26"/>
                <w:szCs w:val="26"/>
                <w:lang w:val="vi-VN"/>
              </w:rPr>
            </w:pPr>
            <w:r w:rsidRPr="00007F58">
              <w:rPr>
                <w:rFonts w:eastAsia="Calibri" w:cs="Times New Roman"/>
                <w:sz w:val="26"/>
                <w:szCs w:val="26"/>
              </w:rPr>
              <w:t>+ Liên hệ bản thân.</w:t>
            </w:r>
          </w:p>
        </w:tc>
        <w:tc>
          <w:tcPr>
            <w:tcW w:w="810" w:type="dxa"/>
            <w:tcBorders>
              <w:top w:val="single" w:sz="4" w:space="0" w:color="auto"/>
              <w:left w:val="single" w:sz="4" w:space="0" w:color="auto"/>
              <w:bottom w:val="single" w:sz="4" w:space="0" w:color="auto"/>
              <w:right w:val="single" w:sz="4" w:space="0" w:color="auto"/>
            </w:tcBorders>
            <w:hideMark/>
          </w:tcPr>
          <w:p w:rsidR="00AB2E3E" w:rsidRPr="00007F58" w:rsidRDefault="00AB2E3E" w:rsidP="00BA4DC4">
            <w:pPr>
              <w:spacing w:line="256" w:lineRule="auto"/>
              <w:jc w:val="center"/>
              <w:rPr>
                <w:rFonts w:eastAsia="Calibri" w:cs="Times New Roman"/>
                <w:sz w:val="26"/>
                <w:szCs w:val="26"/>
              </w:rPr>
            </w:pPr>
          </w:p>
          <w:p w:rsidR="00AB2E3E" w:rsidRPr="00007F58" w:rsidRDefault="00AB2E3E" w:rsidP="00BA4DC4">
            <w:pPr>
              <w:spacing w:line="256" w:lineRule="auto"/>
              <w:jc w:val="center"/>
              <w:rPr>
                <w:rFonts w:eastAsia="Calibri" w:cs="Times New Roman"/>
                <w:sz w:val="26"/>
                <w:szCs w:val="26"/>
              </w:rPr>
            </w:pPr>
          </w:p>
          <w:p w:rsidR="00AB2E3E" w:rsidRPr="00007F58" w:rsidRDefault="00AB2E3E" w:rsidP="00BA4DC4">
            <w:pPr>
              <w:spacing w:line="256" w:lineRule="auto"/>
              <w:jc w:val="center"/>
              <w:rPr>
                <w:rFonts w:eastAsia="Calibri" w:cs="Times New Roman"/>
                <w:sz w:val="26"/>
                <w:szCs w:val="26"/>
              </w:rPr>
            </w:pPr>
            <w:r w:rsidRPr="00007F58">
              <w:rPr>
                <w:rFonts w:eastAsia="Calibri" w:cs="Times New Roman"/>
                <w:sz w:val="26"/>
                <w:szCs w:val="26"/>
              </w:rPr>
              <w:t>0,5</w:t>
            </w:r>
          </w:p>
        </w:tc>
      </w:tr>
      <w:tr w:rsidR="00007F58" w:rsidRPr="00007F58" w:rsidTr="00BA4DC4">
        <w:trPr>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rsidR="00AB2E3E" w:rsidRPr="00007F58" w:rsidRDefault="00AB2E3E" w:rsidP="00BA4DC4">
            <w:pPr>
              <w:rPr>
                <w:rFonts w:eastAsia="Calibri" w:cs="Times New Roman"/>
                <w:b/>
                <w:sz w:val="26"/>
                <w:szCs w:val="26"/>
              </w:rPr>
            </w:pPr>
          </w:p>
        </w:tc>
        <w:tc>
          <w:tcPr>
            <w:tcW w:w="1134" w:type="dxa"/>
            <w:vMerge/>
            <w:tcBorders>
              <w:left w:val="single" w:sz="4" w:space="0" w:color="auto"/>
              <w:right w:val="single" w:sz="4" w:space="0" w:color="auto"/>
            </w:tcBorders>
            <w:vAlign w:val="center"/>
            <w:hideMark/>
          </w:tcPr>
          <w:p w:rsidR="00AB2E3E" w:rsidRPr="00007F58" w:rsidRDefault="00AB2E3E" w:rsidP="00BA4DC4">
            <w:pPr>
              <w:rPr>
                <w:rFonts w:eastAsia="Calibri" w:cs="Times New Roman"/>
                <w:b/>
                <w:sz w:val="26"/>
                <w:szCs w:val="26"/>
              </w:rPr>
            </w:pPr>
          </w:p>
        </w:tc>
        <w:tc>
          <w:tcPr>
            <w:tcW w:w="6970" w:type="dxa"/>
            <w:tcBorders>
              <w:top w:val="single" w:sz="4" w:space="0" w:color="auto"/>
              <w:left w:val="single" w:sz="4" w:space="0" w:color="auto"/>
              <w:bottom w:val="single" w:sz="4" w:space="0" w:color="auto"/>
              <w:right w:val="single" w:sz="4" w:space="0" w:color="auto"/>
            </w:tcBorders>
            <w:hideMark/>
          </w:tcPr>
          <w:p w:rsidR="00C377FE" w:rsidRPr="00007F58" w:rsidRDefault="00AB2E3E" w:rsidP="007B0374">
            <w:pPr>
              <w:autoSpaceDE w:val="0"/>
              <w:autoSpaceDN w:val="0"/>
              <w:adjustRightInd w:val="0"/>
              <w:spacing w:after="0" w:line="312" w:lineRule="auto"/>
              <w:jc w:val="both"/>
              <w:rPr>
                <w:rFonts w:eastAsia="Calibri" w:cs="Times New Roman"/>
                <w:sz w:val="26"/>
                <w:szCs w:val="26"/>
                <w:lang w:val="vi-VN"/>
              </w:rPr>
            </w:pPr>
            <w:r w:rsidRPr="00007F58">
              <w:rPr>
                <w:rFonts w:eastAsia="Calibri" w:cs="Times New Roman"/>
                <w:sz w:val="26"/>
                <w:szCs w:val="26"/>
                <w:lang w:val="vi-VN"/>
              </w:rPr>
              <w:t xml:space="preserve">* </w:t>
            </w:r>
            <w:r w:rsidRPr="00007F58">
              <w:rPr>
                <w:rFonts w:eastAsia="Calibri" w:cs="Times New Roman"/>
                <w:b/>
                <w:sz w:val="26"/>
                <w:szCs w:val="26"/>
                <w:lang w:val="vi-VN"/>
              </w:rPr>
              <w:t>Kết thúc vấn đề:</w:t>
            </w:r>
            <w:r w:rsidRPr="00007F58">
              <w:rPr>
                <w:rFonts w:eastAsia="Calibri" w:cs="Times New Roman"/>
                <w:sz w:val="26"/>
                <w:szCs w:val="26"/>
                <w:lang w:val="vi-VN"/>
              </w:rPr>
              <w:t xml:space="preserve"> </w:t>
            </w:r>
          </w:p>
          <w:p w:rsidR="00AB2E3E" w:rsidRPr="00007F58" w:rsidRDefault="00AB2E3E" w:rsidP="007B0374">
            <w:pPr>
              <w:autoSpaceDE w:val="0"/>
              <w:autoSpaceDN w:val="0"/>
              <w:adjustRightInd w:val="0"/>
              <w:spacing w:after="0" w:line="312" w:lineRule="auto"/>
              <w:jc w:val="both"/>
              <w:rPr>
                <w:rFonts w:eastAsia="Calibri" w:cs="Times New Roman"/>
                <w:sz w:val="26"/>
                <w:szCs w:val="26"/>
                <w:lang w:val="vi-VN"/>
              </w:rPr>
            </w:pPr>
            <w:r w:rsidRPr="00007F58">
              <w:rPr>
                <w:rFonts w:eastAsia="Times New Roman" w:cs="Times New Roman"/>
                <w:sz w:val="26"/>
                <w:szCs w:val="26"/>
              </w:rPr>
              <w:t xml:space="preserve">- Khẳng định lại quan điểm của câu nói (đúng đắn, ý nghĩa,…). </w:t>
            </w:r>
            <w:r w:rsidR="00C377FE" w:rsidRPr="00007F58">
              <w:rPr>
                <w:rFonts w:eastAsia="Times New Roman" w:cs="Times New Roman"/>
                <w:sz w:val="26"/>
                <w:szCs w:val="26"/>
              </w:rPr>
              <w:t xml:space="preserve">-  - </w:t>
            </w:r>
            <w:r w:rsidRPr="00007F58">
              <w:rPr>
                <w:rFonts w:eastAsia="Times New Roman" w:cs="Times New Roman"/>
                <w:sz w:val="26"/>
                <w:szCs w:val="26"/>
              </w:rPr>
              <w:t>Bình luận mở rộng vấn đề.</w:t>
            </w:r>
          </w:p>
        </w:tc>
        <w:tc>
          <w:tcPr>
            <w:tcW w:w="810" w:type="dxa"/>
            <w:tcBorders>
              <w:top w:val="single" w:sz="4" w:space="0" w:color="auto"/>
              <w:left w:val="single" w:sz="4" w:space="0" w:color="auto"/>
              <w:bottom w:val="single" w:sz="4" w:space="0" w:color="auto"/>
              <w:right w:val="single" w:sz="4" w:space="0" w:color="auto"/>
            </w:tcBorders>
            <w:hideMark/>
          </w:tcPr>
          <w:p w:rsidR="00AB2E3E" w:rsidRPr="00007F58" w:rsidRDefault="00AB2E3E" w:rsidP="00BA4DC4">
            <w:pPr>
              <w:spacing w:line="256" w:lineRule="auto"/>
              <w:jc w:val="center"/>
              <w:rPr>
                <w:rFonts w:eastAsia="Calibri" w:cs="Times New Roman"/>
                <w:sz w:val="26"/>
                <w:szCs w:val="26"/>
              </w:rPr>
            </w:pPr>
            <w:r w:rsidRPr="00007F58">
              <w:rPr>
                <w:rFonts w:eastAsia="Calibri" w:cs="Times New Roman"/>
                <w:sz w:val="26"/>
                <w:szCs w:val="26"/>
              </w:rPr>
              <w:t>0,5</w:t>
            </w:r>
          </w:p>
        </w:tc>
      </w:tr>
      <w:tr w:rsidR="00007F58" w:rsidRPr="00007F58" w:rsidTr="00BA4DC4">
        <w:trPr>
          <w:jc w:val="center"/>
        </w:trPr>
        <w:tc>
          <w:tcPr>
            <w:tcW w:w="1211" w:type="dxa"/>
            <w:tcBorders>
              <w:top w:val="single" w:sz="4" w:space="0" w:color="auto"/>
              <w:left w:val="single" w:sz="4" w:space="0" w:color="auto"/>
              <w:bottom w:val="single" w:sz="4" w:space="0" w:color="auto"/>
              <w:right w:val="single" w:sz="4" w:space="0" w:color="auto"/>
            </w:tcBorders>
          </w:tcPr>
          <w:p w:rsidR="00AB2E3E" w:rsidRPr="00007F58" w:rsidRDefault="00AB2E3E" w:rsidP="00BA4DC4">
            <w:pPr>
              <w:spacing w:line="256" w:lineRule="auto"/>
              <w:jc w:val="center"/>
              <w:rPr>
                <w:rFonts w:eastAsia="Calibri"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B2E3E" w:rsidRPr="00007F58" w:rsidRDefault="00AB2E3E" w:rsidP="00BA4DC4">
            <w:pPr>
              <w:rPr>
                <w:rFonts w:eastAsia="Calibri" w:cs="Times New Roman"/>
                <w:b/>
                <w:sz w:val="26"/>
                <w:szCs w:val="26"/>
              </w:rPr>
            </w:pPr>
            <w:r w:rsidRPr="00007F58">
              <w:rPr>
                <w:rFonts w:eastAsia="Calibri" w:cs="Times New Roman"/>
                <w:b/>
                <w:sz w:val="26"/>
                <w:szCs w:val="26"/>
              </w:rPr>
              <w:t xml:space="preserve">2 </w:t>
            </w:r>
          </w:p>
          <w:p w:rsidR="00AB2E3E" w:rsidRPr="00007F58" w:rsidRDefault="00AB2E3E" w:rsidP="00BA4DC4">
            <w:pPr>
              <w:rPr>
                <w:rFonts w:eastAsia="Calibri" w:cs="Times New Roman"/>
                <w:b/>
                <w:sz w:val="26"/>
                <w:szCs w:val="26"/>
              </w:rPr>
            </w:pPr>
            <w:r w:rsidRPr="00007F58">
              <w:rPr>
                <w:rFonts w:eastAsia="Calibri" w:cs="Times New Roman"/>
                <w:b/>
                <w:sz w:val="26"/>
                <w:szCs w:val="26"/>
              </w:rPr>
              <w:t>( 10,0 điểm)</w:t>
            </w:r>
          </w:p>
        </w:tc>
        <w:tc>
          <w:tcPr>
            <w:tcW w:w="6970" w:type="dxa"/>
            <w:tcBorders>
              <w:top w:val="single" w:sz="4" w:space="0" w:color="auto"/>
              <w:left w:val="single" w:sz="4" w:space="0" w:color="auto"/>
              <w:bottom w:val="single" w:sz="4" w:space="0" w:color="auto"/>
              <w:right w:val="single" w:sz="4" w:space="0" w:color="auto"/>
            </w:tcBorders>
            <w:hideMark/>
          </w:tcPr>
          <w:p w:rsidR="00AB2E3E" w:rsidRPr="00007F58" w:rsidRDefault="00AB2E3E" w:rsidP="007B0374">
            <w:pPr>
              <w:spacing w:after="0" w:line="312" w:lineRule="auto"/>
              <w:jc w:val="both"/>
              <w:rPr>
                <w:rFonts w:eastAsia="Calibri" w:cs="Times New Roman"/>
                <w:b/>
                <w:sz w:val="26"/>
                <w:szCs w:val="26"/>
              </w:rPr>
            </w:pPr>
            <w:r w:rsidRPr="00007F58">
              <w:rPr>
                <w:rFonts w:eastAsia="Calibri" w:cs="Times New Roman"/>
                <w:b/>
                <w:sz w:val="26"/>
                <w:szCs w:val="26"/>
                <w:lang w:val="vi-VN"/>
              </w:rPr>
              <w:t>* Yêu cầu hình thức</w:t>
            </w:r>
            <w:r w:rsidRPr="00007F58">
              <w:rPr>
                <w:rFonts w:eastAsia="Calibri" w:cs="Times New Roman"/>
                <w:b/>
                <w:sz w:val="26"/>
                <w:szCs w:val="26"/>
              </w:rPr>
              <w:t>, kĩ năng:</w:t>
            </w:r>
          </w:p>
          <w:p w:rsidR="003B4D4E" w:rsidRPr="00007F58" w:rsidRDefault="003B4D4E" w:rsidP="007B0374">
            <w:pPr>
              <w:spacing w:after="0" w:line="312" w:lineRule="auto"/>
              <w:jc w:val="both"/>
              <w:rPr>
                <w:sz w:val="26"/>
                <w:szCs w:val="26"/>
                <w:lang w:val="vi-VN"/>
              </w:rPr>
            </w:pPr>
            <w:r w:rsidRPr="00007F58">
              <w:rPr>
                <w:sz w:val="26"/>
                <w:szCs w:val="26"/>
                <w:lang w:val="vi-VN"/>
              </w:rPr>
              <w:t>-</w:t>
            </w:r>
            <w:r w:rsidRPr="00007F58">
              <w:rPr>
                <w:b/>
                <w:i/>
                <w:sz w:val="26"/>
                <w:szCs w:val="26"/>
                <w:lang w:val="vi-VN"/>
              </w:rPr>
              <w:t xml:space="preserve"> </w:t>
            </w:r>
            <w:r w:rsidRPr="00007F58">
              <w:rPr>
                <w:sz w:val="26"/>
                <w:szCs w:val="26"/>
                <w:lang w:val="vi-VN"/>
              </w:rPr>
              <w:t xml:space="preserve">Học sinh biết tạo lập một bài văn nghị luận văn học đảm bảo đủ cấu trúc 3 phần: Mở bài, Thân bài, Kết bài. </w:t>
            </w:r>
          </w:p>
          <w:p w:rsidR="003B4D4E" w:rsidRPr="00007F58" w:rsidRDefault="003B4D4E" w:rsidP="007B0374">
            <w:pPr>
              <w:spacing w:after="0" w:line="312" w:lineRule="auto"/>
              <w:jc w:val="both"/>
              <w:rPr>
                <w:sz w:val="26"/>
                <w:szCs w:val="26"/>
                <w:lang w:val="vi-VN"/>
              </w:rPr>
            </w:pPr>
            <w:r w:rsidRPr="00007F58">
              <w:rPr>
                <w:sz w:val="26"/>
                <w:szCs w:val="26"/>
                <w:lang w:val="vi-VN"/>
              </w:rPr>
              <w:t xml:space="preserve">- Bài viết có luận điểm rõ ràng, </w:t>
            </w:r>
            <w:r w:rsidRPr="00007F58">
              <w:rPr>
                <w:rFonts w:eastAsia="Calibri"/>
                <w:sz w:val="26"/>
                <w:szCs w:val="26"/>
                <w:lang w:val="vi-VN"/>
              </w:rPr>
              <w:t>lập luận thuyết phục, diễn đạt trong sáng, văn viết có cảm xúc,</w:t>
            </w:r>
            <w:r w:rsidRPr="00007F58">
              <w:rPr>
                <w:sz w:val="26"/>
                <w:szCs w:val="26"/>
                <w:lang w:val="vi-VN"/>
              </w:rPr>
              <w:t xml:space="preserve"> thể hiện được sự sáng tạo, độc đáo riêng.                                                                                                           </w:t>
            </w:r>
          </w:p>
          <w:p w:rsidR="00AB2E3E" w:rsidRPr="00007F58" w:rsidRDefault="003B4D4E" w:rsidP="007B0374">
            <w:pPr>
              <w:spacing w:after="0" w:line="312" w:lineRule="auto"/>
              <w:jc w:val="both"/>
              <w:rPr>
                <w:rFonts w:eastAsia="Calibri" w:cs="Times New Roman"/>
                <w:b/>
                <w:sz w:val="26"/>
                <w:szCs w:val="26"/>
                <w:lang w:val="it-IT"/>
              </w:rPr>
            </w:pPr>
            <w:r w:rsidRPr="00007F58">
              <w:rPr>
                <w:sz w:val="26"/>
                <w:szCs w:val="26"/>
                <w:lang w:val="vi-VN"/>
              </w:rPr>
              <w:t>-</w:t>
            </w:r>
            <w:r w:rsidRPr="00007F58">
              <w:rPr>
                <w:b/>
                <w:i/>
                <w:sz w:val="26"/>
                <w:szCs w:val="26"/>
                <w:lang w:val="vi-VN"/>
              </w:rPr>
              <w:t xml:space="preserve"> </w:t>
            </w:r>
            <w:r w:rsidRPr="00007F58">
              <w:rPr>
                <w:sz w:val="26"/>
                <w:szCs w:val="26"/>
                <w:lang w:val="vi-VN"/>
              </w:rPr>
              <w:t>Chữ viết sạch đẹp, rõ ràng, văn phong lưu loát; không mắc lỗi chính tả, lỗi dùng từ, đặt câu.</w:t>
            </w:r>
          </w:p>
        </w:tc>
        <w:tc>
          <w:tcPr>
            <w:tcW w:w="810" w:type="dxa"/>
            <w:tcBorders>
              <w:top w:val="single" w:sz="4" w:space="0" w:color="auto"/>
              <w:left w:val="single" w:sz="4" w:space="0" w:color="auto"/>
              <w:bottom w:val="single" w:sz="4" w:space="0" w:color="auto"/>
              <w:right w:val="single" w:sz="4" w:space="0" w:color="auto"/>
            </w:tcBorders>
            <w:hideMark/>
          </w:tcPr>
          <w:p w:rsidR="00AB2E3E" w:rsidRPr="00007F58" w:rsidRDefault="00AB2E3E" w:rsidP="00BA4DC4">
            <w:pPr>
              <w:spacing w:line="256" w:lineRule="auto"/>
              <w:jc w:val="center"/>
              <w:rPr>
                <w:rFonts w:eastAsia="Calibri" w:cs="Times New Roman"/>
                <w:b/>
                <w:sz w:val="26"/>
                <w:szCs w:val="26"/>
              </w:rPr>
            </w:pPr>
            <w:r w:rsidRPr="00007F58">
              <w:rPr>
                <w:rFonts w:eastAsia="Calibri" w:cs="Times New Roman"/>
                <w:b/>
                <w:sz w:val="26"/>
                <w:szCs w:val="26"/>
              </w:rPr>
              <w:t>1,0</w:t>
            </w:r>
          </w:p>
          <w:p w:rsidR="002775E1" w:rsidRPr="00007F58" w:rsidRDefault="002775E1" w:rsidP="00BA4DC4">
            <w:pPr>
              <w:spacing w:line="256" w:lineRule="auto"/>
              <w:jc w:val="center"/>
              <w:rPr>
                <w:rFonts w:eastAsia="Calibri" w:cs="Times New Roman"/>
                <w:b/>
                <w:sz w:val="26"/>
                <w:szCs w:val="26"/>
              </w:rPr>
            </w:pPr>
          </w:p>
        </w:tc>
      </w:tr>
      <w:tr w:rsidR="00007F58" w:rsidRPr="00007F58" w:rsidTr="00BA4DC4">
        <w:trPr>
          <w:jc w:val="center"/>
        </w:trPr>
        <w:tc>
          <w:tcPr>
            <w:tcW w:w="1211" w:type="dxa"/>
            <w:tcBorders>
              <w:top w:val="single" w:sz="4" w:space="0" w:color="auto"/>
              <w:left w:val="single" w:sz="4" w:space="0" w:color="auto"/>
              <w:bottom w:val="single" w:sz="4" w:space="0" w:color="auto"/>
              <w:right w:val="single" w:sz="4" w:space="0" w:color="auto"/>
            </w:tcBorders>
          </w:tcPr>
          <w:p w:rsidR="002775E1" w:rsidRPr="00007F58" w:rsidRDefault="002775E1" w:rsidP="00BA4DC4">
            <w:pPr>
              <w:spacing w:line="256" w:lineRule="auto"/>
              <w:jc w:val="center"/>
              <w:rPr>
                <w:rFonts w:eastAsia="Calibri"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rsidR="002775E1" w:rsidRPr="00007F58" w:rsidRDefault="002775E1" w:rsidP="00BA4DC4">
            <w:pPr>
              <w:rPr>
                <w:rFonts w:eastAsia="Calibri" w:cs="Times New Roman"/>
                <w:b/>
                <w:sz w:val="26"/>
                <w:szCs w:val="26"/>
              </w:rPr>
            </w:pPr>
          </w:p>
        </w:tc>
        <w:tc>
          <w:tcPr>
            <w:tcW w:w="6970" w:type="dxa"/>
            <w:tcBorders>
              <w:top w:val="single" w:sz="4" w:space="0" w:color="auto"/>
              <w:left w:val="single" w:sz="4" w:space="0" w:color="auto"/>
              <w:bottom w:val="single" w:sz="4" w:space="0" w:color="auto"/>
              <w:right w:val="single" w:sz="4" w:space="0" w:color="auto"/>
            </w:tcBorders>
          </w:tcPr>
          <w:p w:rsidR="002D275B" w:rsidRPr="00007F58" w:rsidRDefault="002D275B" w:rsidP="007B0374">
            <w:pPr>
              <w:spacing w:after="0" w:line="312" w:lineRule="auto"/>
              <w:jc w:val="both"/>
              <w:rPr>
                <w:sz w:val="26"/>
                <w:szCs w:val="26"/>
                <w:lang w:val="vi-VN"/>
              </w:rPr>
            </w:pPr>
            <w:r w:rsidRPr="00007F58">
              <w:rPr>
                <w:b/>
                <w:sz w:val="26"/>
                <w:szCs w:val="26"/>
                <w:lang w:val="vi-VN"/>
              </w:rPr>
              <w:t>Yêu cầu về nội dung kiến thức:</w:t>
            </w:r>
            <w:r w:rsidRPr="00007F58">
              <w:rPr>
                <w:sz w:val="26"/>
                <w:szCs w:val="26"/>
                <w:lang w:val="vi-VN"/>
              </w:rPr>
              <w:t xml:space="preserve"> </w:t>
            </w:r>
          </w:p>
          <w:p w:rsidR="002D275B" w:rsidRPr="00007F58" w:rsidRDefault="002D275B" w:rsidP="007B0374">
            <w:pPr>
              <w:spacing w:after="0" w:line="312" w:lineRule="auto"/>
              <w:jc w:val="both"/>
              <w:rPr>
                <w:sz w:val="26"/>
                <w:szCs w:val="26"/>
              </w:rPr>
            </w:pPr>
            <w:r w:rsidRPr="00007F58">
              <w:rPr>
                <w:sz w:val="26"/>
                <w:szCs w:val="26"/>
                <w:lang w:val="vi-VN"/>
              </w:rPr>
              <w:t>- Xác định được đúng vấn đề nghị luận:</w:t>
            </w:r>
            <w:r w:rsidRPr="00007F58">
              <w:rPr>
                <w:b/>
                <w:sz w:val="26"/>
                <w:szCs w:val="26"/>
                <w:lang w:val="vi-VN"/>
              </w:rPr>
              <w:t xml:space="preserve"> </w:t>
            </w:r>
            <w:r w:rsidRPr="00007F58">
              <w:rPr>
                <w:sz w:val="26"/>
                <w:szCs w:val="26"/>
                <w:lang w:val="vi-VN"/>
              </w:rPr>
              <w:t>Cảm nhận được cái hay, cái đẹp về nội dung và nghệ thuậ</w:t>
            </w:r>
            <w:r w:rsidR="00385042" w:rsidRPr="00007F58">
              <w:rPr>
                <w:sz w:val="26"/>
                <w:szCs w:val="26"/>
                <w:lang w:val="vi-VN"/>
              </w:rPr>
              <w:t xml:space="preserve">t </w:t>
            </w:r>
            <w:r w:rsidR="00385042" w:rsidRPr="00007F58">
              <w:rPr>
                <w:sz w:val="26"/>
                <w:szCs w:val="26"/>
              </w:rPr>
              <w:t>bài thơ</w:t>
            </w:r>
            <w:r w:rsidRPr="00007F58">
              <w:rPr>
                <w:rFonts w:eastAsia="Arial"/>
                <w:sz w:val="26"/>
                <w:szCs w:val="26"/>
                <w:lang w:val="vi-VN"/>
              </w:rPr>
              <w:t xml:space="preserve"> </w:t>
            </w:r>
            <w:r w:rsidRPr="00007F58">
              <w:rPr>
                <w:rFonts w:eastAsia="Arial"/>
                <w:bCs/>
                <w:sz w:val="26"/>
                <w:szCs w:val="26"/>
                <w:lang w:val="vi-VN"/>
              </w:rPr>
              <w:t>“</w:t>
            </w:r>
            <w:r w:rsidR="00C05408" w:rsidRPr="00007F58">
              <w:rPr>
                <w:rFonts w:eastAsia="Arial"/>
                <w:bCs/>
                <w:sz w:val="26"/>
                <w:szCs w:val="26"/>
              </w:rPr>
              <w:t>Quê hương</w:t>
            </w:r>
            <w:r w:rsidRPr="00007F58">
              <w:rPr>
                <w:rFonts w:eastAsia="Arial"/>
                <w:bCs/>
                <w:sz w:val="26"/>
                <w:szCs w:val="26"/>
                <w:lang w:val="vi-VN"/>
              </w:rPr>
              <w:t>”</w:t>
            </w:r>
            <w:r w:rsidRPr="00007F58">
              <w:rPr>
                <w:rFonts w:eastAsia="Arial"/>
                <w:sz w:val="26"/>
                <w:szCs w:val="26"/>
                <w:lang w:val="vi-VN"/>
              </w:rPr>
              <w:t xml:space="preserve"> của nhà </w:t>
            </w:r>
            <w:r w:rsidRPr="00007F58">
              <w:rPr>
                <w:rFonts w:eastAsia="Arial"/>
                <w:sz w:val="26"/>
                <w:szCs w:val="26"/>
                <w:lang w:val="vi-VN"/>
              </w:rPr>
              <w:lastRenderedPageBreak/>
              <w:t>thơ T</w:t>
            </w:r>
            <w:r w:rsidR="00C05408" w:rsidRPr="00007F58">
              <w:rPr>
                <w:rFonts w:eastAsia="Arial"/>
                <w:sz w:val="26"/>
                <w:szCs w:val="26"/>
              </w:rPr>
              <w:t>ế Hanh</w:t>
            </w:r>
            <w:r w:rsidRPr="00007F58">
              <w:rPr>
                <w:rFonts w:eastAsia="Arial"/>
                <w:sz w:val="26"/>
                <w:szCs w:val="26"/>
              </w:rPr>
              <w:t>.</w:t>
            </w:r>
          </w:p>
          <w:p w:rsidR="002D275B" w:rsidRPr="00007F58" w:rsidRDefault="002D275B" w:rsidP="007B0374">
            <w:pPr>
              <w:spacing w:after="0" w:line="312" w:lineRule="auto"/>
              <w:jc w:val="both"/>
              <w:rPr>
                <w:sz w:val="26"/>
                <w:szCs w:val="26"/>
                <w:lang w:val="vi-VN"/>
              </w:rPr>
            </w:pPr>
            <w:r w:rsidRPr="00007F58">
              <w:rPr>
                <w:sz w:val="26"/>
                <w:szCs w:val="26"/>
                <w:lang w:val="vi-VN"/>
              </w:rPr>
              <w:t>- Triển khai vấn đề nghị luận: Chia vấn đề nghị luận thành các luận điểm, luận cứ phù hợp, có sức thuyết phục; sử dụng tốt các thao tác lập luận; biết kết hợp giữa nêu lí lẽ và đưa dẫn chứng.</w:t>
            </w:r>
          </w:p>
          <w:p w:rsidR="002775E1" w:rsidRPr="00007F58" w:rsidRDefault="002D275B" w:rsidP="00C377FE">
            <w:pPr>
              <w:spacing w:after="0" w:line="312" w:lineRule="auto"/>
              <w:rPr>
                <w:rFonts w:eastAsia="Calibri" w:cs="Times New Roman"/>
                <w:b/>
                <w:sz w:val="26"/>
                <w:szCs w:val="26"/>
                <w:lang w:val="vi-VN"/>
              </w:rPr>
            </w:pPr>
            <w:r w:rsidRPr="00007F58">
              <w:rPr>
                <w:sz w:val="26"/>
                <w:szCs w:val="26"/>
                <w:lang w:val="vi-VN"/>
              </w:rPr>
              <w:t>- HS có thể triển khai theo những cách khác nhau, nhưng cần đảm bảo các ý cơ bản sau:</w:t>
            </w:r>
          </w:p>
        </w:tc>
        <w:tc>
          <w:tcPr>
            <w:tcW w:w="810" w:type="dxa"/>
            <w:tcBorders>
              <w:top w:val="single" w:sz="4" w:space="0" w:color="auto"/>
              <w:left w:val="single" w:sz="4" w:space="0" w:color="auto"/>
              <w:bottom w:val="single" w:sz="4" w:space="0" w:color="auto"/>
              <w:right w:val="single" w:sz="4" w:space="0" w:color="auto"/>
            </w:tcBorders>
          </w:tcPr>
          <w:p w:rsidR="002775E1" w:rsidRPr="00007F58" w:rsidRDefault="002775E1" w:rsidP="00BA4DC4">
            <w:pPr>
              <w:spacing w:line="256" w:lineRule="auto"/>
              <w:jc w:val="center"/>
              <w:rPr>
                <w:rFonts w:eastAsia="Calibri" w:cs="Times New Roman"/>
                <w:b/>
                <w:sz w:val="26"/>
                <w:szCs w:val="26"/>
              </w:rPr>
            </w:pPr>
          </w:p>
        </w:tc>
      </w:tr>
      <w:tr w:rsidR="00007F58" w:rsidRPr="00007F58" w:rsidTr="00BA4DC4">
        <w:trPr>
          <w:jc w:val="center"/>
        </w:trPr>
        <w:tc>
          <w:tcPr>
            <w:tcW w:w="1211" w:type="dxa"/>
            <w:tcBorders>
              <w:top w:val="single" w:sz="4" w:space="0" w:color="auto"/>
              <w:left w:val="single" w:sz="4" w:space="0" w:color="auto"/>
              <w:bottom w:val="single" w:sz="4" w:space="0" w:color="auto"/>
              <w:right w:val="single" w:sz="4" w:space="0" w:color="auto"/>
            </w:tcBorders>
          </w:tcPr>
          <w:p w:rsidR="00C407DE" w:rsidRPr="00007F58" w:rsidRDefault="00C407DE" w:rsidP="00BA4DC4">
            <w:pPr>
              <w:spacing w:line="256" w:lineRule="auto"/>
              <w:jc w:val="center"/>
              <w:rPr>
                <w:rFonts w:eastAsia="Calibri"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rsidR="00C407DE" w:rsidRPr="00007F58" w:rsidRDefault="00C407DE" w:rsidP="00BA4DC4">
            <w:pPr>
              <w:rPr>
                <w:rFonts w:eastAsia="Calibri" w:cs="Times New Roman"/>
                <w:b/>
                <w:sz w:val="26"/>
                <w:szCs w:val="26"/>
              </w:rPr>
            </w:pPr>
          </w:p>
        </w:tc>
        <w:tc>
          <w:tcPr>
            <w:tcW w:w="6970" w:type="dxa"/>
            <w:tcBorders>
              <w:top w:val="single" w:sz="4" w:space="0" w:color="auto"/>
              <w:left w:val="single" w:sz="4" w:space="0" w:color="auto"/>
              <w:bottom w:val="single" w:sz="4" w:space="0" w:color="auto"/>
              <w:right w:val="single" w:sz="4" w:space="0" w:color="auto"/>
            </w:tcBorders>
          </w:tcPr>
          <w:p w:rsidR="00C407DE" w:rsidRPr="00007F58" w:rsidRDefault="00C407DE" w:rsidP="007B0374">
            <w:pPr>
              <w:spacing w:after="0" w:line="312" w:lineRule="auto"/>
              <w:jc w:val="both"/>
              <w:rPr>
                <w:b/>
                <w:sz w:val="26"/>
                <w:szCs w:val="26"/>
                <w:lang w:val="vi-VN"/>
              </w:rPr>
            </w:pPr>
            <w:r w:rsidRPr="00007F58">
              <w:rPr>
                <w:b/>
                <w:sz w:val="26"/>
                <w:szCs w:val="26"/>
              </w:rPr>
              <w:t>a. Mở bài:</w:t>
            </w:r>
            <w:r w:rsidRPr="00007F58">
              <w:rPr>
                <w:b/>
                <w:sz w:val="26"/>
                <w:szCs w:val="26"/>
                <w:lang w:val="vi-VN"/>
              </w:rPr>
              <w:t xml:space="preserve"> </w:t>
            </w:r>
            <w:r w:rsidRPr="00007F58">
              <w:rPr>
                <w:sz w:val="26"/>
                <w:szCs w:val="26"/>
                <w:lang w:val="vi-VN"/>
              </w:rPr>
              <w:t>Dẫn dắt, g</w:t>
            </w:r>
            <w:r w:rsidRPr="00007F58">
              <w:rPr>
                <w:sz w:val="26"/>
                <w:szCs w:val="26"/>
              </w:rPr>
              <w:t xml:space="preserve">iới thiệu vấn đề nghị </w:t>
            </w:r>
            <w:r w:rsidRPr="00007F58">
              <w:rPr>
                <w:sz w:val="26"/>
                <w:szCs w:val="26"/>
                <w:lang w:val="vi-VN"/>
              </w:rPr>
              <w:t>luận:</w:t>
            </w:r>
          </w:p>
          <w:p w:rsidR="00C407DE" w:rsidRPr="00007F58" w:rsidRDefault="00C407DE" w:rsidP="007B0374">
            <w:pPr>
              <w:spacing w:after="0" w:line="312" w:lineRule="auto"/>
              <w:jc w:val="both"/>
              <w:rPr>
                <w:sz w:val="26"/>
                <w:szCs w:val="26"/>
              </w:rPr>
            </w:pPr>
            <w:r w:rsidRPr="00007F58">
              <w:rPr>
                <w:sz w:val="26"/>
                <w:szCs w:val="26"/>
              </w:rPr>
              <w:t xml:space="preserve">- </w:t>
            </w:r>
            <w:r w:rsidRPr="00007F58">
              <w:rPr>
                <w:sz w:val="26"/>
                <w:szCs w:val="26"/>
                <w:lang w:val="vi-VN"/>
              </w:rPr>
              <w:t xml:space="preserve">Giới thiệu </w:t>
            </w:r>
            <w:r w:rsidRPr="00007F58">
              <w:rPr>
                <w:sz w:val="26"/>
                <w:szCs w:val="26"/>
              </w:rPr>
              <w:t>bài thơ “</w:t>
            </w:r>
            <w:r w:rsidRPr="00007F58">
              <w:rPr>
                <w:bCs/>
                <w:sz w:val="26"/>
                <w:szCs w:val="26"/>
              </w:rPr>
              <w:t>Quê hương</w:t>
            </w:r>
            <w:r w:rsidRPr="00007F58">
              <w:rPr>
                <w:sz w:val="26"/>
                <w:szCs w:val="26"/>
              </w:rPr>
              <w:t>” của nhà thơ Tế Hanh..</w:t>
            </w:r>
          </w:p>
          <w:p w:rsidR="00C407DE" w:rsidRPr="00007F58" w:rsidRDefault="00C407DE" w:rsidP="007B0374">
            <w:pPr>
              <w:spacing w:after="0" w:line="312" w:lineRule="auto"/>
              <w:jc w:val="both"/>
              <w:rPr>
                <w:b/>
                <w:sz w:val="26"/>
                <w:szCs w:val="26"/>
                <w:lang w:val="vi-VN"/>
              </w:rPr>
            </w:pPr>
            <w:r w:rsidRPr="00007F58">
              <w:rPr>
                <w:sz w:val="26"/>
                <w:szCs w:val="26"/>
                <w:lang w:val="vi-VN"/>
              </w:rPr>
              <w:t>- Nêu cảm nhận chung về nội dung, nghệ thuật của bài thơ.</w:t>
            </w:r>
          </w:p>
        </w:tc>
        <w:tc>
          <w:tcPr>
            <w:tcW w:w="810" w:type="dxa"/>
            <w:tcBorders>
              <w:top w:val="single" w:sz="4" w:space="0" w:color="auto"/>
              <w:left w:val="single" w:sz="4" w:space="0" w:color="auto"/>
              <w:bottom w:val="single" w:sz="4" w:space="0" w:color="auto"/>
              <w:right w:val="single" w:sz="4" w:space="0" w:color="auto"/>
            </w:tcBorders>
          </w:tcPr>
          <w:p w:rsidR="00C407DE" w:rsidRPr="00007F58" w:rsidRDefault="00E6555A" w:rsidP="00BA4DC4">
            <w:pPr>
              <w:spacing w:line="256" w:lineRule="auto"/>
              <w:jc w:val="center"/>
              <w:rPr>
                <w:rFonts w:eastAsia="Calibri" w:cs="Times New Roman"/>
                <w:b/>
                <w:sz w:val="26"/>
                <w:szCs w:val="26"/>
              </w:rPr>
            </w:pPr>
            <w:r w:rsidRPr="00007F58">
              <w:rPr>
                <w:rFonts w:eastAsia="Calibri" w:cs="Times New Roman"/>
                <w:b/>
                <w:sz w:val="26"/>
                <w:szCs w:val="26"/>
              </w:rPr>
              <w:t>0,5</w:t>
            </w:r>
          </w:p>
        </w:tc>
      </w:tr>
      <w:tr w:rsidR="00007F58" w:rsidRPr="00007F58" w:rsidTr="00BA4DC4">
        <w:trPr>
          <w:jc w:val="center"/>
        </w:trPr>
        <w:tc>
          <w:tcPr>
            <w:tcW w:w="1211" w:type="dxa"/>
            <w:tcBorders>
              <w:top w:val="single" w:sz="4" w:space="0" w:color="auto"/>
              <w:left w:val="single" w:sz="4" w:space="0" w:color="auto"/>
              <w:bottom w:val="single" w:sz="4" w:space="0" w:color="auto"/>
              <w:right w:val="single" w:sz="4" w:space="0" w:color="auto"/>
            </w:tcBorders>
          </w:tcPr>
          <w:p w:rsidR="00C03363" w:rsidRPr="00007F58" w:rsidRDefault="00C03363" w:rsidP="00BA4DC4">
            <w:pPr>
              <w:spacing w:line="256" w:lineRule="auto"/>
              <w:jc w:val="center"/>
              <w:rPr>
                <w:rFonts w:eastAsia="Calibri"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rsidR="00C03363" w:rsidRPr="00007F58" w:rsidRDefault="00C03363" w:rsidP="00BA4DC4">
            <w:pPr>
              <w:rPr>
                <w:rFonts w:eastAsia="Calibri" w:cs="Times New Roman"/>
                <w:b/>
                <w:sz w:val="26"/>
                <w:szCs w:val="26"/>
              </w:rPr>
            </w:pPr>
          </w:p>
        </w:tc>
        <w:tc>
          <w:tcPr>
            <w:tcW w:w="6970" w:type="dxa"/>
            <w:tcBorders>
              <w:top w:val="single" w:sz="4" w:space="0" w:color="auto"/>
              <w:left w:val="single" w:sz="4" w:space="0" w:color="auto"/>
              <w:bottom w:val="single" w:sz="4" w:space="0" w:color="auto"/>
              <w:right w:val="single" w:sz="4" w:space="0" w:color="auto"/>
            </w:tcBorders>
          </w:tcPr>
          <w:p w:rsidR="00724947" w:rsidRPr="00007F58" w:rsidRDefault="00724947" w:rsidP="007B0374">
            <w:pPr>
              <w:spacing w:after="0" w:line="312" w:lineRule="auto"/>
              <w:jc w:val="both"/>
              <w:rPr>
                <w:sz w:val="26"/>
                <w:szCs w:val="26"/>
                <w:lang w:val="vi-VN"/>
              </w:rPr>
            </w:pPr>
            <w:r w:rsidRPr="00007F58">
              <w:rPr>
                <w:b/>
                <w:sz w:val="26"/>
                <w:szCs w:val="26"/>
              </w:rPr>
              <w:t>b. Thân bài:</w:t>
            </w:r>
            <w:r w:rsidRPr="00007F58">
              <w:rPr>
                <w:b/>
                <w:sz w:val="26"/>
                <w:szCs w:val="26"/>
                <w:lang w:val="vi-VN"/>
              </w:rPr>
              <w:t xml:space="preserve"> </w:t>
            </w:r>
            <w:r w:rsidRPr="00007F58">
              <w:rPr>
                <w:sz w:val="26"/>
                <w:szCs w:val="26"/>
                <w:lang w:val="vi-VN"/>
              </w:rPr>
              <w:t>Cảm nhận cái hay về nội dung và nghệ thuật của bài thơ:</w:t>
            </w:r>
          </w:p>
          <w:p w:rsidR="00724947" w:rsidRPr="00007F58" w:rsidRDefault="00724947" w:rsidP="007B0374">
            <w:pPr>
              <w:spacing w:after="0" w:line="312" w:lineRule="auto"/>
              <w:jc w:val="both"/>
              <w:rPr>
                <w:sz w:val="26"/>
                <w:szCs w:val="26"/>
                <w:lang w:val="vi-VN"/>
              </w:rPr>
            </w:pPr>
            <w:r w:rsidRPr="00007F58">
              <w:rPr>
                <w:sz w:val="26"/>
                <w:szCs w:val="26"/>
                <w:lang w:val="vi-VN"/>
              </w:rPr>
              <w:t xml:space="preserve">b.1. Khái quát chung về bài thơ: </w:t>
            </w:r>
          </w:p>
          <w:p w:rsidR="00724947" w:rsidRPr="00007F58" w:rsidRDefault="004F0F90" w:rsidP="007B0374">
            <w:pPr>
              <w:spacing w:after="0" w:line="312" w:lineRule="auto"/>
              <w:jc w:val="both"/>
              <w:rPr>
                <w:rFonts w:eastAsia="Times New Roman" w:cs="Times New Roman"/>
                <w:szCs w:val="28"/>
              </w:rPr>
            </w:pPr>
            <w:r w:rsidRPr="00007F58">
              <w:rPr>
                <w:rFonts w:eastAsia="Times New Roman" w:cs="Times New Roman"/>
                <w:szCs w:val="28"/>
              </w:rPr>
              <w:t>- B</w:t>
            </w:r>
            <w:r w:rsidR="00952A8D" w:rsidRPr="00007F58">
              <w:rPr>
                <w:rFonts w:eastAsia="Times New Roman" w:cs="Times New Roman"/>
                <w:szCs w:val="28"/>
              </w:rPr>
              <w:t>ài thơ “Quê hương” của Tế Hanh đã vẽ ra một bức tranh tươi sáng, sinh động về một làng quê miền biển</w:t>
            </w:r>
            <w:r w:rsidR="00C377FE" w:rsidRPr="00007F58">
              <w:rPr>
                <w:rFonts w:eastAsia="Times New Roman" w:cs="Times New Roman"/>
                <w:szCs w:val="28"/>
              </w:rPr>
              <w:t>. Đ</w:t>
            </w:r>
            <w:r w:rsidRPr="00007F58">
              <w:rPr>
                <w:rFonts w:eastAsia="Times New Roman" w:cs="Times New Roman"/>
                <w:szCs w:val="28"/>
              </w:rPr>
              <w:t>ồng thời thể hiện tình cảm yêu mến gắn bó tha thiết với quê hương của ông.</w:t>
            </w:r>
          </w:p>
          <w:p w:rsidR="005E3260" w:rsidRPr="00007F58" w:rsidRDefault="005E3260" w:rsidP="007B0374">
            <w:pPr>
              <w:spacing w:after="0" w:line="312" w:lineRule="auto"/>
              <w:jc w:val="both"/>
              <w:rPr>
                <w:rFonts w:eastAsia="Times New Roman" w:cs="Times New Roman"/>
                <w:szCs w:val="28"/>
              </w:rPr>
            </w:pPr>
            <w:r w:rsidRPr="00007F58">
              <w:rPr>
                <w:rFonts w:eastAsia="Times New Roman" w:cs="Times New Roman"/>
                <w:szCs w:val="28"/>
              </w:rPr>
              <w:t xml:space="preserve">- Hai câu thơ đầu </w:t>
            </w:r>
            <w:r w:rsidR="003E7AD9" w:rsidRPr="00007F58">
              <w:rPr>
                <w:rFonts w:eastAsia="Times New Roman" w:cs="Times New Roman"/>
                <w:szCs w:val="28"/>
              </w:rPr>
              <w:t>thể hiện niềm tự hào của tác giả khi giới thiệu về quê hương</w:t>
            </w:r>
            <w:r w:rsidR="00C377FE" w:rsidRPr="00007F58">
              <w:rPr>
                <w:rFonts w:eastAsia="Times New Roman" w:cs="Times New Roman"/>
                <w:szCs w:val="28"/>
              </w:rPr>
              <w:t xml:space="preserve">: </w:t>
            </w:r>
          </w:p>
          <w:p w:rsidR="000D5943" w:rsidRPr="00007F58" w:rsidRDefault="00E6555A" w:rsidP="007B0374">
            <w:pPr>
              <w:shd w:val="clear" w:color="auto" w:fill="FFFFFF"/>
              <w:spacing w:after="0" w:line="312" w:lineRule="auto"/>
              <w:jc w:val="both"/>
              <w:rPr>
                <w:rFonts w:eastAsia="Times New Roman" w:cs="Times New Roman"/>
                <w:szCs w:val="28"/>
              </w:rPr>
            </w:pPr>
            <w:r w:rsidRPr="00007F58">
              <w:rPr>
                <w:rFonts w:eastAsia="Times New Roman" w:cs="Times New Roman"/>
                <w:szCs w:val="28"/>
              </w:rPr>
              <w:t>+</w:t>
            </w:r>
            <w:r w:rsidR="000D5943" w:rsidRPr="00007F58">
              <w:rPr>
                <w:rFonts w:eastAsia="Times New Roman" w:cs="Times New Roman"/>
                <w:szCs w:val="28"/>
              </w:rPr>
              <w:t xml:space="preserve"> “Làng tôi ở vốn làm nghề chài lưới”: </w:t>
            </w:r>
            <w:r w:rsidR="00C377FE" w:rsidRPr="00007F58">
              <w:rPr>
                <w:rFonts w:eastAsia="Times New Roman" w:cs="Times New Roman"/>
                <w:szCs w:val="28"/>
              </w:rPr>
              <w:t>giới thiệu về một miền quê ven biển với nghề chính là chài lưới bằng cách gọi “làng tôi” giản dị tràn đầy thương yêu.</w:t>
            </w:r>
            <w:r w:rsidR="000D5943" w:rsidRPr="00007F58">
              <w:rPr>
                <w:rFonts w:eastAsia="Times New Roman" w:cs="Times New Roman"/>
                <w:szCs w:val="28"/>
              </w:rPr>
              <w:t xml:space="preserve"> </w:t>
            </w:r>
          </w:p>
          <w:p w:rsidR="000D5943" w:rsidRPr="00007F58" w:rsidRDefault="00E6555A" w:rsidP="007B0374">
            <w:pPr>
              <w:shd w:val="clear" w:color="auto" w:fill="FFFFFF"/>
              <w:spacing w:after="0" w:line="312" w:lineRule="auto"/>
              <w:jc w:val="both"/>
              <w:rPr>
                <w:rFonts w:eastAsia="Times New Roman" w:cs="Times New Roman"/>
                <w:szCs w:val="28"/>
              </w:rPr>
            </w:pPr>
            <w:r w:rsidRPr="00007F58">
              <w:rPr>
                <w:rFonts w:eastAsia="Times New Roman" w:cs="Times New Roman"/>
                <w:szCs w:val="28"/>
              </w:rPr>
              <w:t>+</w:t>
            </w:r>
            <w:r w:rsidR="000D5943" w:rsidRPr="00007F58">
              <w:rPr>
                <w:rFonts w:eastAsia="Times New Roman" w:cs="Times New Roman"/>
                <w:szCs w:val="28"/>
              </w:rPr>
              <w:t xml:space="preserve"> Vị trí của làng chài: cách biển nửa ngày sông</w:t>
            </w:r>
          </w:p>
          <w:p w:rsidR="00C03363" w:rsidRPr="00007F58" w:rsidRDefault="000D5943" w:rsidP="00C377FE">
            <w:pPr>
              <w:pStyle w:val="NormalWeb"/>
              <w:shd w:val="clear" w:color="auto" w:fill="FFFFFF"/>
              <w:spacing w:before="0" w:beforeAutospacing="0" w:after="0" w:afterAutospacing="0" w:line="312" w:lineRule="auto"/>
              <w:jc w:val="both"/>
              <w:rPr>
                <w:sz w:val="26"/>
                <w:szCs w:val="28"/>
              </w:rPr>
            </w:pPr>
            <w:r w:rsidRPr="00007F58">
              <w:rPr>
                <w:rFonts w:ascii="Cambria Math" w:hAnsi="Cambria Math" w:cs="Cambria Math"/>
                <w:szCs w:val="28"/>
              </w:rPr>
              <w:t>⇒</w:t>
            </w:r>
            <w:r w:rsidR="00191384" w:rsidRPr="00007F58">
              <w:rPr>
                <w:szCs w:val="28"/>
              </w:rPr>
              <w:t xml:space="preserve"> Cách giới thiệu tự nhiên, </w:t>
            </w:r>
            <w:r w:rsidR="005B5A26" w:rsidRPr="00007F58">
              <w:rPr>
                <w:sz w:val="26"/>
                <w:szCs w:val="28"/>
              </w:rPr>
              <w:t xml:space="preserve">giản dị, mang nét riêng của người miền biển: lấy thời gian để đo chiều dài của </w:t>
            </w:r>
            <w:r w:rsidR="00FE5102" w:rsidRPr="00007F58">
              <w:rPr>
                <w:sz w:val="26"/>
                <w:szCs w:val="28"/>
              </w:rPr>
              <w:t xml:space="preserve">không gian. </w:t>
            </w:r>
            <w:r w:rsidR="005B5A26" w:rsidRPr="00007F58">
              <w:rPr>
                <w:sz w:val="26"/>
                <w:szCs w:val="28"/>
              </w:rPr>
              <w:t>Lời thơ tha thiết, bồi hồi, chan chứa niềm tự hào về quê hương.</w:t>
            </w:r>
          </w:p>
        </w:tc>
        <w:tc>
          <w:tcPr>
            <w:tcW w:w="810" w:type="dxa"/>
            <w:tcBorders>
              <w:top w:val="single" w:sz="4" w:space="0" w:color="auto"/>
              <w:left w:val="single" w:sz="4" w:space="0" w:color="auto"/>
              <w:bottom w:val="single" w:sz="4" w:space="0" w:color="auto"/>
              <w:right w:val="single" w:sz="4" w:space="0" w:color="auto"/>
            </w:tcBorders>
          </w:tcPr>
          <w:p w:rsidR="00DD4702" w:rsidRPr="00007F58" w:rsidRDefault="00DD4702" w:rsidP="00BA4DC4">
            <w:pPr>
              <w:spacing w:line="256" w:lineRule="auto"/>
              <w:jc w:val="center"/>
              <w:rPr>
                <w:rFonts w:eastAsia="Calibri" w:cs="Times New Roman"/>
                <w:b/>
                <w:sz w:val="26"/>
                <w:szCs w:val="26"/>
              </w:rPr>
            </w:pPr>
          </w:p>
          <w:p w:rsidR="00DD4702" w:rsidRPr="00007F58" w:rsidRDefault="00DD4702" w:rsidP="00BA4DC4">
            <w:pPr>
              <w:spacing w:line="256" w:lineRule="auto"/>
              <w:jc w:val="center"/>
              <w:rPr>
                <w:rFonts w:eastAsia="Calibri" w:cs="Times New Roman"/>
                <w:b/>
                <w:sz w:val="26"/>
                <w:szCs w:val="26"/>
              </w:rPr>
            </w:pPr>
          </w:p>
          <w:p w:rsidR="00C03363" w:rsidRPr="00007F58" w:rsidRDefault="00E6555A" w:rsidP="00BA4DC4">
            <w:pPr>
              <w:spacing w:line="256" w:lineRule="auto"/>
              <w:jc w:val="center"/>
              <w:rPr>
                <w:rFonts w:eastAsia="Calibri" w:cs="Times New Roman"/>
                <w:b/>
                <w:sz w:val="26"/>
                <w:szCs w:val="26"/>
              </w:rPr>
            </w:pPr>
            <w:r w:rsidRPr="00007F58">
              <w:rPr>
                <w:rFonts w:eastAsia="Calibri" w:cs="Times New Roman"/>
                <w:b/>
                <w:sz w:val="26"/>
                <w:szCs w:val="26"/>
              </w:rPr>
              <w:t>0,5</w:t>
            </w:r>
          </w:p>
          <w:p w:rsidR="00DD4702" w:rsidRPr="00007F58" w:rsidRDefault="00DD4702" w:rsidP="00BA4DC4">
            <w:pPr>
              <w:spacing w:line="256" w:lineRule="auto"/>
              <w:jc w:val="center"/>
              <w:rPr>
                <w:rFonts w:eastAsia="Calibri" w:cs="Times New Roman"/>
                <w:b/>
                <w:sz w:val="26"/>
                <w:szCs w:val="26"/>
              </w:rPr>
            </w:pPr>
          </w:p>
          <w:p w:rsidR="00DD4702" w:rsidRPr="00007F58" w:rsidRDefault="00DD4702" w:rsidP="00BA4DC4">
            <w:pPr>
              <w:spacing w:line="256" w:lineRule="auto"/>
              <w:jc w:val="center"/>
              <w:rPr>
                <w:rFonts w:eastAsia="Calibri" w:cs="Times New Roman"/>
                <w:b/>
                <w:sz w:val="26"/>
                <w:szCs w:val="26"/>
              </w:rPr>
            </w:pPr>
          </w:p>
          <w:p w:rsidR="00DD4702" w:rsidRPr="00007F58" w:rsidRDefault="00DD4702" w:rsidP="00BA4DC4">
            <w:pPr>
              <w:spacing w:line="256" w:lineRule="auto"/>
              <w:jc w:val="center"/>
              <w:rPr>
                <w:rFonts w:eastAsia="Calibri" w:cs="Times New Roman"/>
                <w:b/>
                <w:sz w:val="26"/>
                <w:szCs w:val="26"/>
              </w:rPr>
            </w:pPr>
          </w:p>
          <w:p w:rsidR="00DD4702" w:rsidRPr="00007F58" w:rsidRDefault="00DD4702" w:rsidP="00BA4DC4">
            <w:pPr>
              <w:spacing w:line="256" w:lineRule="auto"/>
              <w:jc w:val="center"/>
              <w:rPr>
                <w:rFonts w:eastAsia="Calibri" w:cs="Times New Roman"/>
                <w:b/>
                <w:sz w:val="26"/>
                <w:szCs w:val="26"/>
              </w:rPr>
            </w:pPr>
            <w:r w:rsidRPr="00007F58">
              <w:rPr>
                <w:rFonts w:eastAsia="Calibri" w:cs="Times New Roman"/>
                <w:b/>
                <w:sz w:val="26"/>
                <w:szCs w:val="26"/>
              </w:rPr>
              <w:t>0,5</w:t>
            </w:r>
          </w:p>
        </w:tc>
      </w:tr>
      <w:tr w:rsidR="00007F58" w:rsidRPr="00007F58" w:rsidTr="00BA4DC4">
        <w:trPr>
          <w:jc w:val="center"/>
        </w:trPr>
        <w:tc>
          <w:tcPr>
            <w:tcW w:w="1211" w:type="dxa"/>
            <w:tcBorders>
              <w:top w:val="single" w:sz="4" w:space="0" w:color="auto"/>
              <w:left w:val="single" w:sz="4" w:space="0" w:color="auto"/>
              <w:bottom w:val="single" w:sz="4" w:space="0" w:color="auto"/>
              <w:right w:val="single" w:sz="4" w:space="0" w:color="auto"/>
            </w:tcBorders>
          </w:tcPr>
          <w:p w:rsidR="003002B6" w:rsidRPr="00007F58" w:rsidRDefault="003002B6" w:rsidP="00BA4DC4">
            <w:pPr>
              <w:spacing w:line="256" w:lineRule="auto"/>
              <w:jc w:val="center"/>
              <w:rPr>
                <w:rFonts w:eastAsia="Calibri"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rsidR="003002B6" w:rsidRPr="00007F58" w:rsidRDefault="003002B6" w:rsidP="00BA4DC4">
            <w:pPr>
              <w:rPr>
                <w:rFonts w:eastAsia="Calibri" w:cs="Times New Roman"/>
                <w:b/>
                <w:sz w:val="26"/>
                <w:szCs w:val="26"/>
              </w:rPr>
            </w:pPr>
          </w:p>
        </w:tc>
        <w:tc>
          <w:tcPr>
            <w:tcW w:w="6970" w:type="dxa"/>
            <w:tcBorders>
              <w:top w:val="single" w:sz="4" w:space="0" w:color="auto"/>
              <w:left w:val="single" w:sz="4" w:space="0" w:color="auto"/>
              <w:bottom w:val="single" w:sz="4" w:space="0" w:color="auto"/>
              <w:right w:val="single" w:sz="4" w:space="0" w:color="auto"/>
            </w:tcBorders>
          </w:tcPr>
          <w:p w:rsidR="00A137A3" w:rsidRPr="00007F58" w:rsidRDefault="00864151" w:rsidP="007B0374">
            <w:pPr>
              <w:shd w:val="clear" w:color="auto" w:fill="FFFFFF"/>
              <w:spacing w:after="0" w:line="312" w:lineRule="auto"/>
              <w:jc w:val="both"/>
              <w:rPr>
                <w:rFonts w:eastAsia="Times New Roman" w:cs="Times New Roman"/>
                <w:szCs w:val="28"/>
              </w:rPr>
            </w:pPr>
            <w:r w:rsidRPr="00007F58">
              <w:rPr>
                <w:sz w:val="26"/>
                <w:szCs w:val="26"/>
              </w:rPr>
              <w:t xml:space="preserve">b.2 </w:t>
            </w:r>
            <w:r w:rsidR="00867B2D" w:rsidRPr="00007F58">
              <w:rPr>
                <w:sz w:val="26"/>
                <w:szCs w:val="26"/>
              </w:rPr>
              <w:t xml:space="preserve">Cảm nhận tình yêu quê hương của tác giả được </w:t>
            </w:r>
            <w:r w:rsidR="00867B2D" w:rsidRPr="00007F58">
              <w:rPr>
                <w:sz w:val="26"/>
                <w:szCs w:val="28"/>
              </w:rPr>
              <w:t xml:space="preserve">thể hiện trong nỗi nhớ về </w:t>
            </w:r>
            <w:r w:rsidR="00A137A3" w:rsidRPr="00007F58">
              <w:rPr>
                <w:rFonts w:eastAsia="Times New Roman" w:cs="Times New Roman"/>
                <w:szCs w:val="28"/>
              </w:rPr>
              <w:t>bức tranh lao động của làng chài</w:t>
            </w:r>
          </w:p>
          <w:p w:rsidR="004F3A26" w:rsidRPr="00007F58" w:rsidRDefault="004F3A26" w:rsidP="007B0374">
            <w:pPr>
              <w:shd w:val="clear" w:color="auto" w:fill="FFFFFF"/>
              <w:spacing w:after="0" w:line="312" w:lineRule="auto"/>
              <w:jc w:val="both"/>
              <w:rPr>
                <w:sz w:val="26"/>
                <w:szCs w:val="28"/>
              </w:rPr>
            </w:pPr>
            <w:r w:rsidRPr="00007F58">
              <w:rPr>
                <w:sz w:val="26"/>
                <w:szCs w:val="26"/>
              </w:rPr>
              <w:t xml:space="preserve">* </w:t>
            </w:r>
            <w:r w:rsidRPr="00007F58">
              <w:rPr>
                <w:sz w:val="26"/>
                <w:szCs w:val="28"/>
              </w:rPr>
              <w:t>Sáu câu thơ tiếp theo là cảnh “dân trai tráng bơi thuyền đi đánh cá” trong một “sớm mai hồng”. Đây vừa là phong cảnh thiên nhiên tươi sáng, vừa là bức tranh lao động đầy hứng khởi và dạt dào sức số</w:t>
            </w:r>
            <w:r w:rsidR="00B20D3A" w:rsidRPr="00007F58">
              <w:rPr>
                <w:sz w:val="26"/>
                <w:szCs w:val="28"/>
              </w:rPr>
              <w:t>ng- c</w:t>
            </w:r>
            <w:r w:rsidRPr="00007F58">
              <w:rPr>
                <w:rFonts w:eastAsia="Times New Roman" w:cs="Times New Roman"/>
                <w:szCs w:val="28"/>
              </w:rPr>
              <w:t>ảnh đoàn thuyền đánh cá ra khơi</w:t>
            </w:r>
            <w:r w:rsidR="00BA1056" w:rsidRPr="00007F58">
              <w:rPr>
                <w:rFonts w:eastAsia="Times New Roman" w:cs="Times New Roman"/>
                <w:szCs w:val="28"/>
              </w:rPr>
              <w:t>:</w:t>
            </w:r>
          </w:p>
          <w:p w:rsidR="00BC30AC" w:rsidRPr="00007F58" w:rsidRDefault="00BC30AC" w:rsidP="007B0374">
            <w:pPr>
              <w:shd w:val="clear" w:color="auto" w:fill="FFFFFF"/>
              <w:spacing w:after="0" w:line="312" w:lineRule="auto"/>
              <w:jc w:val="both"/>
              <w:rPr>
                <w:rFonts w:eastAsia="Times New Roman" w:cs="Times New Roman"/>
                <w:szCs w:val="28"/>
              </w:rPr>
            </w:pPr>
            <w:r w:rsidRPr="00007F58">
              <w:rPr>
                <w:rFonts w:eastAsia="Times New Roman" w:cs="Times New Roman"/>
                <w:szCs w:val="28"/>
              </w:rPr>
              <w:t>- Th</w:t>
            </w:r>
            <w:r w:rsidR="00C377FE" w:rsidRPr="00007F58">
              <w:rPr>
                <w:rFonts w:eastAsia="Times New Roman" w:cs="Times New Roman"/>
                <w:szCs w:val="28"/>
              </w:rPr>
              <w:t>ời gian bắt đầu: “Sớm mai hồng”</w:t>
            </w:r>
            <w:r w:rsidRPr="00007F58">
              <w:rPr>
                <w:rFonts w:eastAsia="Times New Roman" w:cs="Times New Roman"/>
                <w:szCs w:val="28"/>
              </w:rPr>
              <w:t xml:space="preserve"> gợi niềm tin, hi vọng</w:t>
            </w:r>
          </w:p>
          <w:p w:rsidR="00BC30AC" w:rsidRPr="00007F58" w:rsidRDefault="00BC30AC" w:rsidP="007B0374">
            <w:pPr>
              <w:shd w:val="clear" w:color="auto" w:fill="FFFFFF"/>
              <w:spacing w:after="0" w:line="312" w:lineRule="auto"/>
              <w:jc w:val="both"/>
              <w:rPr>
                <w:rFonts w:eastAsia="Times New Roman" w:cs="Times New Roman"/>
                <w:szCs w:val="28"/>
              </w:rPr>
            </w:pPr>
            <w:r w:rsidRPr="00007F58">
              <w:rPr>
                <w:rFonts w:eastAsia="Times New Roman" w:cs="Times New Roman"/>
                <w:szCs w:val="28"/>
              </w:rPr>
              <w:lastRenderedPageBreak/>
              <w:t>- Không gian “trời xanh”, “gió nhẹ”</w:t>
            </w:r>
          </w:p>
          <w:p w:rsidR="00BC30AC" w:rsidRPr="00007F58" w:rsidRDefault="00BC30AC" w:rsidP="007B0374">
            <w:pPr>
              <w:shd w:val="clear" w:color="auto" w:fill="FFFFFF"/>
              <w:spacing w:after="0" w:line="312" w:lineRule="auto"/>
              <w:jc w:val="both"/>
              <w:rPr>
                <w:rFonts w:eastAsia="Times New Roman" w:cs="Times New Roman"/>
                <w:szCs w:val="28"/>
              </w:rPr>
            </w:pPr>
            <w:r w:rsidRPr="00007F58">
              <w:rPr>
                <w:rFonts w:ascii="Cambria Math" w:eastAsia="Times New Roman" w:hAnsi="Cambria Math" w:cs="Cambria Math"/>
                <w:szCs w:val="28"/>
              </w:rPr>
              <w:t>⇒</w:t>
            </w:r>
            <w:r w:rsidRPr="00007F58">
              <w:rPr>
                <w:rFonts w:eastAsia="Times New Roman" w:cs="Times New Roman"/>
                <w:szCs w:val="28"/>
              </w:rPr>
              <w:t xml:space="preserve"> Người dân chài đi đánh cá trong buổi sáng đẹp trời, hứa hẹn một chuyến ra khơi đầy thắng lợi</w:t>
            </w:r>
          </w:p>
          <w:p w:rsidR="00BC30AC" w:rsidRPr="00007F58" w:rsidRDefault="00BC30AC" w:rsidP="007B0374">
            <w:pPr>
              <w:shd w:val="clear" w:color="auto" w:fill="FFFFFF"/>
              <w:spacing w:after="0" w:line="312" w:lineRule="auto"/>
              <w:jc w:val="both"/>
              <w:rPr>
                <w:rFonts w:eastAsia="Times New Roman" w:cs="Times New Roman"/>
                <w:szCs w:val="28"/>
              </w:rPr>
            </w:pPr>
            <w:r w:rsidRPr="00007F58">
              <w:rPr>
                <w:rFonts w:eastAsia="Times New Roman" w:cs="Times New Roman"/>
                <w:szCs w:val="28"/>
              </w:rPr>
              <w:t>- Hình ảnh chiếc thuyền “hăng như con tuấn mã”: phép so sánh thể hiện sự dũng mãnh của con thuyền khi lướt sóng ra khơi, sự hồ hởi, tư thế tráng sĩ của trai làng biển</w:t>
            </w:r>
            <w:r w:rsidR="00C377FE" w:rsidRPr="00007F58">
              <w:rPr>
                <w:rFonts w:eastAsia="Times New Roman" w:cs="Times New Roman"/>
                <w:szCs w:val="28"/>
              </w:rPr>
              <w:t>.</w:t>
            </w:r>
          </w:p>
          <w:p w:rsidR="00BC30AC" w:rsidRPr="00007F58" w:rsidRDefault="00BC30AC" w:rsidP="007B0374">
            <w:pPr>
              <w:shd w:val="clear" w:color="auto" w:fill="FFFFFF"/>
              <w:spacing w:after="0" w:line="312" w:lineRule="auto"/>
              <w:jc w:val="both"/>
              <w:rPr>
                <w:rFonts w:eastAsia="Times New Roman" w:cs="Times New Roman"/>
                <w:szCs w:val="28"/>
              </w:rPr>
            </w:pPr>
            <w:r w:rsidRPr="00007F58">
              <w:rPr>
                <w:rFonts w:eastAsia="Times New Roman" w:cs="Times New Roman"/>
                <w:szCs w:val="28"/>
              </w:rPr>
              <w:t>- “Cánh buồm như mảnh hồn làng”: hồn quê hương cụ thể gần gũi, đó là biểu tượng của làng chài quê hương</w:t>
            </w:r>
          </w:p>
          <w:p w:rsidR="00BC30AC" w:rsidRPr="00007F58" w:rsidRDefault="00BC30AC" w:rsidP="007B0374">
            <w:pPr>
              <w:shd w:val="clear" w:color="auto" w:fill="FFFFFF"/>
              <w:spacing w:after="0" w:line="312" w:lineRule="auto"/>
              <w:jc w:val="both"/>
              <w:rPr>
                <w:rFonts w:eastAsia="Times New Roman" w:cs="Times New Roman"/>
                <w:szCs w:val="28"/>
              </w:rPr>
            </w:pPr>
            <w:r w:rsidRPr="00007F58">
              <w:rPr>
                <w:rFonts w:eastAsia="Times New Roman" w:cs="Times New Roman"/>
                <w:szCs w:val="28"/>
              </w:rPr>
              <w:t xml:space="preserve">- Phép nhân hóa “rướn thân trắng” kết hợp với các động từ </w:t>
            </w:r>
            <w:r w:rsidR="00797E54" w:rsidRPr="00007F58">
              <w:rPr>
                <w:rFonts w:eastAsia="Times New Roman" w:cs="Times New Roman"/>
                <w:szCs w:val="28"/>
              </w:rPr>
              <w:t>mạnh cảm nhận</w:t>
            </w:r>
            <w:r w:rsidRPr="00007F58">
              <w:rPr>
                <w:rFonts w:eastAsia="Times New Roman" w:cs="Times New Roman"/>
                <w:szCs w:val="28"/>
              </w:rPr>
              <w:t xml:space="preserve"> con thuyền từ tư thế bị động thành chủ động</w:t>
            </w:r>
            <w:r w:rsidR="00047DA2" w:rsidRPr="00007F58">
              <w:rPr>
                <w:rFonts w:eastAsia="Times New Roman" w:cs="Times New Roman"/>
                <w:szCs w:val="28"/>
              </w:rPr>
              <w:t>…</w:t>
            </w:r>
          </w:p>
          <w:p w:rsidR="00BC30AC" w:rsidRPr="00007F58" w:rsidRDefault="00BC30AC" w:rsidP="007B0374">
            <w:pPr>
              <w:shd w:val="clear" w:color="auto" w:fill="FFFFFF"/>
              <w:spacing w:after="0" w:line="312" w:lineRule="auto"/>
              <w:jc w:val="both"/>
              <w:rPr>
                <w:rFonts w:eastAsia="Times New Roman" w:cs="Times New Roman"/>
                <w:szCs w:val="28"/>
              </w:rPr>
            </w:pPr>
            <w:r w:rsidRPr="00007F58">
              <w:rPr>
                <w:rFonts w:ascii="Cambria Math" w:eastAsia="Times New Roman" w:hAnsi="Cambria Math" w:cs="Cambria Math"/>
                <w:szCs w:val="28"/>
              </w:rPr>
              <w:t>⇒</w:t>
            </w:r>
            <w:r w:rsidRPr="00007F58">
              <w:rPr>
                <w:rFonts w:eastAsia="Times New Roman" w:cs="Times New Roman"/>
                <w:szCs w:val="28"/>
              </w:rPr>
              <w:t xml:space="preserve"> Nghệ thuật ẩn dụ: cánh buồm chính là linh hồn của làng chài</w:t>
            </w:r>
          </w:p>
          <w:p w:rsidR="00BC30AC" w:rsidRPr="00007F58" w:rsidRDefault="00BC30AC" w:rsidP="007B0374">
            <w:pPr>
              <w:shd w:val="clear" w:color="auto" w:fill="FFFFFF"/>
              <w:spacing w:after="0" w:line="312" w:lineRule="auto"/>
              <w:jc w:val="both"/>
              <w:rPr>
                <w:rFonts w:eastAsia="Times New Roman" w:cs="Times New Roman"/>
                <w:szCs w:val="28"/>
              </w:rPr>
            </w:pPr>
            <w:r w:rsidRPr="00007F58">
              <w:rPr>
                <w:rFonts w:ascii="Cambria Math" w:eastAsia="Times New Roman" w:hAnsi="Cambria Math" w:cs="Cambria Math"/>
                <w:szCs w:val="28"/>
              </w:rPr>
              <w:t>⇒</w:t>
            </w:r>
            <w:r w:rsidRPr="00007F58">
              <w:rPr>
                <w:rFonts w:eastAsia="Times New Roman" w:cs="Times New Roman"/>
                <w:szCs w:val="28"/>
              </w:rPr>
              <w:t xml:space="preserve"> Cảnh tượng lao động hăng say, hứng khởi tràn đầy sức sống</w:t>
            </w:r>
          </w:p>
          <w:p w:rsidR="00BC30AC" w:rsidRPr="00007F58" w:rsidRDefault="001953E2" w:rsidP="00996C63">
            <w:pPr>
              <w:shd w:val="clear" w:color="auto" w:fill="FFFFFF"/>
              <w:spacing w:after="0" w:line="312" w:lineRule="auto"/>
              <w:jc w:val="both"/>
              <w:rPr>
                <w:sz w:val="26"/>
                <w:szCs w:val="28"/>
              </w:rPr>
            </w:pPr>
            <w:r w:rsidRPr="00007F58">
              <w:rPr>
                <w:sz w:val="26"/>
                <w:szCs w:val="26"/>
              </w:rPr>
              <w:t>*</w:t>
            </w:r>
            <w:r w:rsidR="00996C63" w:rsidRPr="00007F58">
              <w:rPr>
                <w:sz w:val="26"/>
                <w:szCs w:val="26"/>
              </w:rPr>
              <w:t xml:space="preserve"> </w:t>
            </w:r>
            <w:r w:rsidR="00F06BB0" w:rsidRPr="00007F58">
              <w:rPr>
                <w:sz w:val="26"/>
                <w:szCs w:val="26"/>
              </w:rPr>
              <w:t xml:space="preserve">Tám câu thơ tiếp </w:t>
            </w:r>
            <w:r w:rsidR="00207BA9" w:rsidRPr="00007F58">
              <w:rPr>
                <w:sz w:val="26"/>
                <w:szCs w:val="28"/>
              </w:rPr>
              <w:t>là cảnh dân làng đón đoàn thuyền cá trở về</w:t>
            </w:r>
            <w:r w:rsidR="00075025" w:rsidRPr="00007F58">
              <w:rPr>
                <w:sz w:val="26"/>
                <w:szCs w:val="28"/>
              </w:rPr>
              <w:t>:</w:t>
            </w:r>
          </w:p>
          <w:p w:rsidR="00075025" w:rsidRPr="00007F58" w:rsidRDefault="001C3BE5" w:rsidP="007B0374">
            <w:pPr>
              <w:shd w:val="clear" w:color="auto" w:fill="FFFFFF"/>
              <w:spacing w:after="0" w:line="312" w:lineRule="auto"/>
              <w:jc w:val="both"/>
              <w:rPr>
                <w:rFonts w:eastAsia="Times New Roman" w:cs="Times New Roman"/>
                <w:szCs w:val="28"/>
              </w:rPr>
            </w:pPr>
            <w:r w:rsidRPr="00007F58">
              <w:rPr>
                <w:rFonts w:eastAsia="Times New Roman" w:cs="Times New Roman"/>
                <w:szCs w:val="28"/>
              </w:rPr>
              <w:t xml:space="preserve">- Không khí trở về  “ồn ào, </w:t>
            </w:r>
            <w:r w:rsidR="00075025" w:rsidRPr="00007F58">
              <w:rPr>
                <w:rFonts w:eastAsia="Times New Roman" w:cs="Times New Roman"/>
                <w:szCs w:val="28"/>
              </w:rPr>
              <w:t>tấp nập</w:t>
            </w:r>
            <w:r w:rsidRPr="00007F58">
              <w:rPr>
                <w:rFonts w:eastAsia="Times New Roman" w:cs="Times New Roman"/>
                <w:szCs w:val="28"/>
              </w:rPr>
              <w:t>”</w:t>
            </w:r>
            <w:r w:rsidR="00075025" w:rsidRPr="00007F58">
              <w:rPr>
                <w:rFonts w:eastAsia="Times New Roman" w:cs="Times New Roman"/>
                <w:szCs w:val="28"/>
              </w:rPr>
              <w:t xml:space="preserve"> tưng bừng rộn rã vì đánh được nhiều cá</w:t>
            </w:r>
            <w:r w:rsidRPr="00007F58">
              <w:rPr>
                <w:rFonts w:eastAsia="Times New Roman" w:cs="Times New Roman"/>
                <w:szCs w:val="28"/>
              </w:rPr>
              <w:t>.</w:t>
            </w:r>
          </w:p>
          <w:p w:rsidR="00075025" w:rsidRPr="00007F58" w:rsidRDefault="001C3BE5" w:rsidP="007B0374">
            <w:pPr>
              <w:shd w:val="clear" w:color="auto" w:fill="FFFFFF"/>
              <w:spacing w:after="0" w:line="312" w:lineRule="auto"/>
              <w:jc w:val="both"/>
              <w:rPr>
                <w:rFonts w:eastAsia="Times New Roman" w:cs="Times New Roman"/>
                <w:szCs w:val="28"/>
              </w:rPr>
            </w:pPr>
            <w:r w:rsidRPr="00007F58">
              <w:rPr>
                <w:rFonts w:ascii="Cambria Math" w:eastAsia="Times New Roman" w:hAnsi="Cambria Math" w:cs="Cambria Math"/>
                <w:szCs w:val="28"/>
              </w:rPr>
              <w:t xml:space="preserve">- </w:t>
            </w:r>
            <w:r w:rsidR="00075025" w:rsidRPr="00007F58">
              <w:rPr>
                <w:rFonts w:eastAsia="Times New Roman" w:cs="Times New Roman"/>
                <w:szCs w:val="28"/>
              </w:rPr>
              <w:t xml:space="preserve"> </w:t>
            </w:r>
            <w:r w:rsidRPr="00007F58">
              <w:rPr>
                <w:rFonts w:eastAsia="Times New Roman" w:cs="Times New Roman"/>
                <w:szCs w:val="28"/>
              </w:rPr>
              <w:t xml:space="preserve">“ Nhờ ơn trời”: </w:t>
            </w:r>
            <w:r w:rsidR="00075025" w:rsidRPr="00007F58">
              <w:rPr>
                <w:rFonts w:eastAsia="Times New Roman" w:cs="Times New Roman"/>
                <w:szCs w:val="28"/>
              </w:rPr>
              <w:t>Lòng biết ơn đối với biển cả cho người dân chài nhiều cá tôm</w:t>
            </w:r>
            <w:r w:rsidRPr="00007F58">
              <w:rPr>
                <w:rFonts w:eastAsia="Times New Roman" w:cs="Times New Roman"/>
                <w:szCs w:val="28"/>
              </w:rPr>
              <w:t>.</w:t>
            </w:r>
          </w:p>
          <w:p w:rsidR="00075025" w:rsidRPr="00007F58" w:rsidRDefault="00075025" w:rsidP="007B0374">
            <w:pPr>
              <w:shd w:val="clear" w:color="auto" w:fill="FFFFFF"/>
              <w:spacing w:after="0" w:line="312" w:lineRule="auto"/>
              <w:jc w:val="both"/>
              <w:rPr>
                <w:rFonts w:eastAsia="Times New Roman" w:cs="Times New Roman"/>
                <w:szCs w:val="28"/>
              </w:rPr>
            </w:pPr>
            <w:r w:rsidRPr="00007F58">
              <w:rPr>
                <w:rFonts w:eastAsia="Times New Roman" w:cs="Times New Roman"/>
                <w:szCs w:val="28"/>
              </w:rPr>
              <w:t>- Hình ảnh người dân chài:</w:t>
            </w:r>
          </w:p>
          <w:p w:rsidR="00075025" w:rsidRPr="00007F58" w:rsidRDefault="00075025" w:rsidP="007B0374">
            <w:pPr>
              <w:shd w:val="clear" w:color="auto" w:fill="FFFFFF"/>
              <w:spacing w:after="0" w:line="312" w:lineRule="auto"/>
              <w:jc w:val="both"/>
              <w:rPr>
                <w:rFonts w:eastAsia="Times New Roman" w:cs="Times New Roman"/>
                <w:szCs w:val="28"/>
              </w:rPr>
            </w:pPr>
            <w:r w:rsidRPr="00007F58">
              <w:rPr>
                <w:rFonts w:eastAsia="Times New Roman" w:cs="Times New Roman"/>
                <w:szCs w:val="28"/>
              </w:rPr>
              <w:t xml:space="preserve">+ “Da ngăm rám nắng”, “nồng thở vị xa xăm”: phép </w:t>
            </w:r>
            <w:r w:rsidR="001C3BE5" w:rsidRPr="00007F58">
              <w:rPr>
                <w:rFonts w:eastAsia="Times New Roman" w:cs="Times New Roman"/>
                <w:szCs w:val="28"/>
              </w:rPr>
              <w:t xml:space="preserve">tả thực kết hợp với lãng mạn. Thể hiện </w:t>
            </w:r>
            <w:r w:rsidRPr="00007F58">
              <w:rPr>
                <w:rFonts w:eastAsia="Times New Roman" w:cs="Times New Roman"/>
                <w:szCs w:val="28"/>
              </w:rPr>
              <w:t>vẻ đẹp khỏe khoắn vạm vỡ trong từng làn da thớ thịt của người dân chài</w:t>
            </w:r>
            <w:r w:rsidR="001C3BE5" w:rsidRPr="00007F58">
              <w:rPr>
                <w:rFonts w:eastAsia="Times New Roman" w:cs="Times New Roman"/>
                <w:szCs w:val="28"/>
              </w:rPr>
              <w:t>.</w:t>
            </w:r>
          </w:p>
          <w:p w:rsidR="00075025" w:rsidRPr="00007F58" w:rsidRDefault="00075025" w:rsidP="007B0374">
            <w:pPr>
              <w:shd w:val="clear" w:color="auto" w:fill="FFFFFF"/>
              <w:spacing w:after="0" w:line="312" w:lineRule="auto"/>
              <w:jc w:val="both"/>
              <w:rPr>
                <w:rFonts w:eastAsia="Times New Roman" w:cs="Times New Roman"/>
                <w:szCs w:val="28"/>
              </w:rPr>
            </w:pPr>
            <w:r w:rsidRPr="00007F58">
              <w:rPr>
                <w:rFonts w:eastAsia="Times New Roman" w:cs="Times New Roman"/>
                <w:szCs w:val="28"/>
              </w:rPr>
              <w:t>- Hình ảnh “con thuyền” được nhân hóa “im bến mỏi trở về nằm” kết hợp với nghệ thu</w:t>
            </w:r>
            <w:r w:rsidR="001C3BE5" w:rsidRPr="00007F58">
              <w:rPr>
                <w:rFonts w:eastAsia="Times New Roman" w:cs="Times New Roman"/>
                <w:szCs w:val="28"/>
              </w:rPr>
              <w:t xml:space="preserve">ật ẩn dụ chuyển đổi cảm giác. </w:t>
            </w:r>
            <w:r w:rsidRPr="00007F58">
              <w:rPr>
                <w:rFonts w:eastAsia="Times New Roman" w:cs="Times New Roman"/>
                <w:szCs w:val="28"/>
              </w:rPr>
              <w:t>Con thuyền</w:t>
            </w:r>
            <w:r w:rsidR="001C3BE5" w:rsidRPr="00007F58">
              <w:rPr>
                <w:rFonts w:eastAsia="Times New Roman" w:cs="Times New Roman"/>
                <w:szCs w:val="28"/>
              </w:rPr>
              <w:t xml:space="preserve"> như một thực thể, </w:t>
            </w:r>
            <w:r w:rsidRPr="00007F58">
              <w:rPr>
                <w:rFonts w:eastAsia="Times New Roman" w:cs="Times New Roman"/>
                <w:szCs w:val="28"/>
              </w:rPr>
              <w:t xml:space="preserve"> trở nên có hồn, có sức sống </w:t>
            </w:r>
            <w:r w:rsidR="001C3BE5" w:rsidRPr="00007F58">
              <w:rPr>
                <w:rFonts w:eastAsia="Times New Roman" w:cs="Times New Roman"/>
                <w:szCs w:val="28"/>
              </w:rPr>
              <w:t xml:space="preserve">như con người  -  </w:t>
            </w:r>
            <w:r w:rsidRPr="00007F58">
              <w:rPr>
                <w:rFonts w:eastAsia="Times New Roman" w:cs="Times New Roman"/>
                <w:szCs w:val="28"/>
              </w:rPr>
              <w:t>cũng n</w:t>
            </w:r>
            <w:r w:rsidR="001C3BE5" w:rsidRPr="00007F58">
              <w:rPr>
                <w:rFonts w:eastAsia="Times New Roman" w:cs="Times New Roman"/>
                <w:szCs w:val="28"/>
              </w:rPr>
              <w:t>h</w:t>
            </w:r>
            <w:r w:rsidRPr="00007F58">
              <w:rPr>
                <w:rFonts w:eastAsia="Times New Roman" w:cs="Times New Roman"/>
                <w:szCs w:val="28"/>
              </w:rPr>
              <w:t>uộm vị nắng gió xa xăm</w:t>
            </w:r>
            <w:r w:rsidR="001C3BE5" w:rsidRPr="00007F58">
              <w:rPr>
                <w:rFonts w:eastAsia="Times New Roman" w:cs="Times New Roman"/>
                <w:szCs w:val="28"/>
              </w:rPr>
              <w:t>.</w:t>
            </w:r>
          </w:p>
          <w:p w:rsidR="00075025" w:rsidRPr="00007F58" w:rsidRDefault="00075025" w:rsidP="007B0374">
            <w:pPr>
              <w:shd w:val="clear" w:color="auto" w:fill="FFFFFF"/>
              <w:spacing w:after="0" w:line="312" w:lineRule="auto"/>
              <w:jc w:val="both"/>
              <w:rPr>
                <w:rFonts w:eastAsia="Times New Roman" w:cs="Times New Roman"/>
                <w:szCs w:val="28"/>
              </w:rPr>
            </w:pPr>
            <w:r w:rsidRPr="00007F58">
              <w:rPr>
                <w:rFonts w:ascii="Cambria Math" w:eastAsia="Times New Roman" w:hAnsi="Cambria Math" w:cs="Cambria Math"/>
                <w:szCs w:val="28"/>
              </w:rPr>
              <w:t>⇒</w:t>
            </w:r>
            <w:r w:rsidRPr="00007F58">
              <w:rPr>
                <w:rFonts w:eastAsia="Times New Roman" w:cs="Times New Roman"/>
                <w:szCs w:val="28"/>
              </w:rPr>
              <w:t xml:space="preserve"> Bức tranh sinh động về một làng chài đầy ắp niềm vui, gợi tả một cuộc sống bình yên, no ấm</w:t>
            </w:r>
            <w:r w:rsidR="001C3BE5" w:rsidRPr="00007F58">
              <w:rPr>
                <w:rFonts w:eastAsia="Times New Roman" w:cs="Times New Roman"/>
                <w:szCs w:val="28"/>
              </w:rPr>
              <w:t>.</w:t>
            </w:r>
          </w:p>
          <w:p w:rsidR="00075025" w:rsidRPr="00007F58" w:rsidRDefault="001C3BE5" w:rsidP="00B50F56">
            <w:pPr>
              <w:pStyle w:val="NormalWeb"/>
              <w:shd w:val="clear" w:color="auto" w:fill="FFFFFF"/>
              <w:spacing w:before="0" w:beforeAutospacing="0" w:after="0" w:afterAutospacing="0" w:line="312" w:lineRule="auto"/>
              <w:jc w:val="both"/>
              <w:rPr>
                <w:sz w:val="26"/>
                <w:szCs w:val="28"/>
              </w:rPr>
            </w:pPr>
            <w:r w:rsidRPr="00007F58">
              <w:rPr>
                <w:rFonts w:ascii="Cambria Math" w:hAnsi="Cambria Math" w:cs="Cambria Math"/>
                <w:szCs w:val="28"/>
              </w:rPr>
              <w:lastRenderedPageBreak/>
              <w:t>⇒</w:t>
            </w:r>
            <w:r w:rsidRPr="00007F58">
              <w:rPr>
                <w:sz w:val="28"/>
                <w:szCs w:val="28"/>
              </w:rPr>
              <w:t xml:space="preserve"> </w:t>
            </w:r>
            <w:r w:rsidR="00411A82" w:rsidRPr="00007F58">
              <w:rPr>
                <w:sz w:val="28"/>
                <w:szCs w:val="28"/>
              </w:rPr>
              <w:t>Bằng các biện pháp nghệ thuật, sự sáng tạo độc đáo của tác giả, hình ảnh người dân chài vừa chân thực vừa lãng mạn với tầm vóc phi thường… Qua đó thể hiện tâm hồn tinh tế, tài hoa và tình yêu quê hương tha thiết, sâu nặng của Tế Hanh.</w:t>
            </w:r>
          </w:p>
        </w:tc>
        <w:tc>
          <w:tcPr>
            <w:tcW w:w="810" w:type="dxa"/>
            <w:tcBorders>
              <w:top w:val="single" w:sz="4" w:space="0" w:color="auto"/>
              <w:left w:val="single" w:sz="4" w:space="0" w:color="auto"/>
              <w:bottom w:val="single" w:sz="4" w:space="0" w:color="auto"/>
              <w:right w:val="single" w:sz="4" w:space="0" w:color="auto"/>
            </w:tcBorders>
          </w:tcPr>
          <w:p w:rsidR="003002B6" w:rsidRPr="00007F58" w:rsidRDefault="00CC5C44" w:rsidP="00BA4DC4">
            <w:pPr>
              <w:spacing w:line="256" w:lineRule="auto"/>
              <w:jc w:val="center"/>
              <w:rPr>
                <w:rFonts w:eastAsia="Calibri" w:cs="Times New Roman"/>
                <w:b/>
                <w:sz w:val="26"/>
                <w:szCs w:val="26"/>
              </w:rPr>
            </w:pPr>
            <w:r w:rsidRPr="00007F58">
              <w:rPr>
                <w:rFonts w:eastAsia="Calibri" w:cs="Times New Roman"/>
                <w:b/>
                <w:sz w:val="26"/>
                <w:szCs w:val="26"/>
              </w:rPr>
              <w:lastRenderedPageBreak/>
              <w:t>4,0</w:t>
            </w:r>
          </w:p>
          <w:p w:rsidR="00996C63" w:rsidRPr="00007F58" w:rsidRDefault="00996C63" w:rsidP="00BA4DC4">
            <w:pPr>
              <w:spacing w:line="256" w:lineRule="auto"/>
              <w:jc w:val="center"/>
              <w:rPr>
                <w:rFonts w:eastAsia="Calibri" w:cs="Times New Roman"/>
                <w:b/>
                <w:sz w:val="26"/>
                <w:szCs w:val="26"/>
              </w:rPr>
            </w:pPr>
          </w:p>
          <w:p w:rsidR="00996C63" w:rsidRPr="00007F58" w:rsidRDefault="00996C63" w:rsidP="00BA4DC4">
            <w:pPr>
              <w:spacing w:line="256" w:lineRule="auto"/>
              <w:jc w:val="center"/>
              <w:rPr>
                <w:rFonts w:eastAsia="Calibri" w:cs="Times New Roman"/>
                <w:sz w:val="26"/>
                <w:szCs w:val="26"/>
              </w:rPr>
            </w:pPr>
            <w:r w:rsidRPr="00007F58">
              <w:rPr>
                <w:rFonts w:eastAsia="Calibri" w:cs="Times New Roman"/>
                <w:sz w:val="26"/>
                <w:szCs w:val="26"/>
              </w:rPr>
              <w:t>2,0</w:t>
            </w:r>
          </w:p>
          <w:p w:rsidR="00996C63" w:rsidRPr="00007F58" w:rsidRDefault="00996C63" w:rsidP="00BA4DC4">
            <w:pPr>
              <w:spacing w:line="256" w:lineRule="auto"/>
              <w:jc w:val="center"/>
              <w:rPr>
                <w:rFonts w:eastAsia="Calibri" w:cs="Times New Roman"/>
                <w:sz w:val="26"/>
                <w:szCs w:val="26"/>
              </w:rPr>
            </w:pPr>
          </w:p>
          <w:p w:rsidR="00996C63" w:rsidRPr="00007F58" w:rsidRDefault="00996C63" w:rsidP="00BA4DC4">
            <w:pPr>
              <w:spacing w:line="256" w:lineRule="auto"/>
              <w:jc w:val="center"/>
              <w:rPr>
                <w:rFonts w:eastAsia="Calibri" w:cs="Times New Roman"/>
                <w:sz w:val="26"/>
                <w:szCs w:val="26"/>
              </w:rPr>
            </w:pPr>
          </w:p>
          <w:p w:rsidR="00996C63" w:rsidRPr="00007F58" w:rsidRDefault="00996C63" w:rsidP="00BA4DC4">
            <w:pPr>
              <w:spacing w:line="256" w:lineRule="auto"/>
              <w:jc w:val="center"/>
              <w:rPr>
                <w:rFonts w:eastAsia="Calibri" w:cs="Times New Roman"/>
                <w:sz w:val="26"/>
                <w:szCs w:val="26"/>
              </w:rPr>
            </w:pPr>
          </w:p>
          <w:p w:rsidR="00996C63" w:rsidRPr="00007F58" w:rsidRDefault="00996C63" w:rsidP="00BA4DC4">
            <w:pPr>
              <w:spacing w:line="256" w:lineRule="auto"/>
              <w:jc w:val="center"/>
              <w:rPr>
                <w:rFonts w:eastAsia="Calibri" w:cs="Times New Roman"/>
                <w:sz w:val="26"/>
                <w:szCs w:val="26"/>
              </w:rPr>
            </w:pPr>
          </w:p>
          <w:p w:rsidR="00996C63" w:rsidRPr="00007F58" w:rsidRDefault="00996C63" w:rsidP="00BA4DC4">
            <w:pPr>
              <w:spacing w:line="256" w:lineRule="auto"/>
              <w:jc w:val="center"/>
              <w:rPr>
                <w:rFonts w:eastAsia="Calibri" w:cs="Times New Roman"/>
                <w:sz w:val="26"/>
                <w:szCs w:val="26"/>
              </w:rPr>
            </w:pPr>
          </w:p>
          <w:p w:rsidR="00996C63" w:rsidRPr="00007F58" w:rsidRDefault="00996C63" w:rsidP="00BA4DC4">
            <w:pPr>
              <w:spacing w:line="256" w:lineRule="auto"/>
              <w:jc w:val="center"/>
              <w:rPr>
                <w:rFonts w:eastAsia="Calibri" w:cs="Times New Roman"/>
                <w:sz w:val="26"/>
                <w:szCs w:val="26"/>
              </w:rPr>
            </w:pPr>
          </w:p>
          <w:p w:rsidR="00996C63" w:rsidRPr="00007F58" w:rsidRDefault="00996C63" w:rsidP="00BA4DC4">
            <w:pPr>
              <w:spacing w:line="256" w:lineRule="auto"/>
              <w:jc w:val="center"/>
              <w:rPr>
                <w:rFonts w:eastAsia="Calibri" w:cs="Times New Roman"/>
                <w:sz w:val="26"/>
                <w:szCs w:val="26"/>
              </w:rPr>
            </w:pPr>
          </w:p>
          <w:p w:rsidR="00996C63" w:rsidRPr="00007F58" w:rsidRDefault="00996C63" w:rsidP="00BA4DC4">
            <w:pPr>
              <w:spacing w:line="256" w:lineRule="auto"/>
              <w:jc w:val="center"/>
              <w:rPr>
                <w:rFonts w:eastAsia="Calibri" w:cs="Times New Roman"/>
                <w:sz w:val="26"/>
                <w:szCs w:val="26"/>
              </w:rPr>
            </w:pPr>
          </w:p>
          <w:p w:rsidR="00996C63" w:rsidRPr="00007F58" w:rsidRDefault="00996C63" w:rsidP="00BA4DC4">
            <w:pPr>
              <w:spacing w:line="256" w:lineRule="auto"/>
              <w:jc w:val="center"/>
              <w:rPr>
                <w:rFonts w:eastAsia="Calibri" w:cs="Times New Roman"/>
                <w:sz w:val="26"/>
                <w:szCs w:val="26"/>
              </w:rPr>
            </w:pPr>
          </w:p>
          <w:p w:rsidR="00996C63" w:rsidRPr="00007F58" w:rsidRDefault="00996C63" w:rsidP="00BA4DC4">
            <w:pPr>
              <w:spacing w:line="256" w:lineRule="auto"/>
              <w:jc w:val="center"/>
              <w:rPr>
                <w:rFonts w:eastAsia="Calibri" w:cs="Times New Roman"/>
                <w:sz w:val="26"/>
                <w:szCs w:val="26"/>
              </w:rPr>
            </w:pPr>
          </w:p>
          <w:p w:rsidR="00996C63" w:rsidRPr="00007F58" w:rsidRDefault="00996C63" w:rsidP="00BA4DC4">
            <w:pPr>
              <w:spacing w:line="256" w:lineRule="auto"/>
              <w:jc w:val="center"/>
              <w:rPr>
                <w:rFonts w:eastAsia="Calibri" w:cs="Times New Roman"/>
                <w:sz w:val="26"/>
                <w:szCs w:val="26"/>
              </w:rPr>
            </w:pPr>
          </w:p>
          <w:p w:rsidR="00996C63" w:rsidRPr="00007F58" w:rsidRDefault="00996C63" w:rsidP="00BA4DC4">
            <w:pPr>
              <w:spacing w:line="256" w:lineRule="auto"/>
              <w:jc w:val="center"/>
              <w:rPr>
                <w:rFonts w:eastAsia="Calibri" w:cs="Times New Roman"/>
                <w:sz w:val="26"/>
                <w:szCs w:val="26"/>
              </w:rPr>
            </w:pPr>
          </w:p>
          <w:p w:rsidR="00996C63" w:rsidRPr="00007F58" w:rsidRDefault="00996C63" w:rsidP="00BA4DC4">
            <w:pPr>
              <w:spacing w:line="256" w:lineRule="auto"/>
              <w:jc w:val="center"/>
              <w:rPr>
                <w:rFonts w:eastAsia="Calibri" w:cs="Times New Roman"/>
                <w:sz w:val="26"/>
                <w:szCs w:val="26"/>
              </w:rPr>
            </w:pPr>
          </w:p>
          <w:p w:rsidR="00996C63" w:rsidRPr="00007F58" w:rsidRDefault="00996C63" w:rsidP="00BA4DC4">
            <w:pPr>
              <w:spacing w:line="256" w:lineRule="auto"/>
              <w:jc w:val="center"/>
              <w:rPr>
                <w:rFonts w:eastAsia="Calibri" w:cs="Times New Roman"/>
                <w:sz w:val="26"/>
                <w:szCs w:val="26"/>
              </w:rPr>
            </w:pPr>
          </w:p>
          <w:p w:rsidR="00996C63" w:rsidRPr="00007F58" w:rsidRDefault="00996C63" w:rsidP="00BA4DC4">
            <w:pPr>
              <w:spacing w:line="256" w:lineRule="auto"/>
              <w:jc w:val="center"/>
              <w:rPr>
                <w:rFonts w:eastAsia="Calibri" w:cs="Times New Roman"/>
                <w:sz w:val="26"/>
                <w:szCs w:val="26"/>
              </w:rPr>
            </w:pPr>
          </w:p>
          <w:p w:rsidR="00996C63" w:rsidRPr="00007F58" w:rsidRDefault="00996C63" w:rsidP="00BA4DC4">
            <w:pPr>
              <w:spacing w:line="256" w:lineRule="auto"/>
              <w:jc w:val="center"/>
              <w:rPr>
                <w:rFonts w:eastAsia="Calibri" w:cs="Times New Roman"/>
                <w:sz w:val="26"/>
                <w:szCs w:val="26"/>
              </w:rPr>
            </w:pPr>
          </w:p>
          <w:p w:rsidR="00996C63" w:rsidRPr="00007F58" w:rsidRDefault="00996C63" w:rsidP="00BA4DC4">
            <w:pPr>
              <w:spacing w:line="256" w:lineRule="auto"/>
              <w:jc w:val="center"/>
              <w:rPr>
                <w:rFonts w:eastAsia="Calibri" w:cs="Times New Roman"/>
                <w:sz w:val="26"/>
                <w:szCs w:val="26"/>
              </w:rPr>
            </w:pPr>
          </w:p>
          <w:p w:rsidR="00996C63" w:rsidRPr="00007F58" w:rsidRDefault="00996C63" w:rsidP="00996C63">
            <w:pPr>
              <w:spacing w:line="256" w:lineRule="auto"/>
              <w:jc w:val="center"/>
              <w:rPr>
                <w:rFonts w:eastAsia="Calibri" w:cs="Times New Roman"/>
                <w:sz w:val="26"/>
                <w:szCs w:val="26"/>
              </w:rPr>
            </w:pPr>
            <w:r w:rsidRPr="00007F58">
              <w:rPr>
                <w:rFonts w:eastAsia="Calibri" w:cs="Times New Roman"/>
                <w:sz w:val="26"/>
                <w:szCs w:val="26"/>
              </w:rPr>
              <w:t>2,0</w:t>
            </w:r>
          </w:p>
          <w:p w:rsidR="00996C63" w:rsidRPr="00007F58" w:rsidRDefault="00996C63" w:rsidP="00BA4DC4">
            <w:pPr>
              <w:spacing w:line="256" w:lineRule="auto"/>
              <w:jc w:val="center"/>
              <w:rPr>
                <w:rFonts w:eastAsia="Calibri" w:cs="Times New Roman"/>
                <w:sz w:val="26"/>
                <w:szCs w:val="26"/>
              </w:rPr>
            </w:pPr>
          </w:p>
          <w:p w:rsidR="00996C63" w:rsidRPr="00007F58" w:rsidRDefault="00996C63" w:rsidP="00BA4DC4">
            <w:pPr>
              <w:spacing w:line="256" w:lineRule="auto"/>
              <w:jc w:val="center"/>
              <w:rPr>
                <w:rFonts w:eastAsia="Calibri" w:cs="Times New Roman"/>
                <w:sz w:val="26"/>
                <w:szCs w:val="26"/>
              </w:rPr>
            </w:pPr>
          </w:p>
          <w:p w:rsidR="00996C63" w:rsidRPr="00007F58" w:rsidRDefault="00996C63" w:rsidP="00BA4DC4">
            <w:pPr>
              <w:spacing w:line="256" w:lineRule="auto"/>
              <w:jc w:val="center"/>
              <w:rPr>
                <w:rFonts w:eastAsia="Calibri" w:cs="Times New Roman"/>
                <w:sz w:val="26"/>
                <w:szCs w:val="26"/>
              </w:rPr>
            </w:pPr>
          </w:p>
        </w:tc>
      </w:tr>
      <w:tr w:rsidR="00007F58" w:rsidRPr="00007F58" w:rsidTr="00BA4DC4">
        <w:trPr>
          <w:jc w:val="center"/>
        </w:trPr>
        <w:tc>
          <w:tcPr>
            <w:tcW w:w="1211" w:type="dxa"/>
            <w:tcBorders>
              <w:top w:val="single" w:sz="4" w:space="0" w:color="auto"/>
              <w:left w:val="single" w:sz="4" w:space="0" w:color="auto"/>
              <w:bottom w:val="single" w:sz="4" w:space="0" w:color="auto"/>
              <w:right w:val="single" w:sz="4" w:space="0" w:color="auto"/>
            </w:tcBorders>
          </w:tcPr>
          <w:p w:rsidR="003002B6" w:rsidRPr="00007F58" w:rsidRDefault="003002B6" w:rsidP="00BA4DC4">
            <w:pPr>
              <w:spacing w:line="256" w:lineRule="auto"/>
              <w:jc w:val="center"/>
              <w:rPr>
                <w:rFonts w:eastAsia="Calibri"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rsidR="003002B6" w:rsidRPr="00007F58" w:rsidRDefault="003002B6" w:rsidP="00BA4DC4">
            <w:pPr>
              <w:rPr>
                <w:rFonts w:eastAsia="Calibri" w:cs="Times New Roman"/>
                <w:b/>
                <w:sz w:val="26"/>
                <w:szCs w:val="26"/>
              </w:rPr>
            </w:pPr>
          </w:p>
        </w:tc>
        <w:tc>
          <w:tcPr>
            <w:tcW w:w="6970" w:type="dxa"/>
            <w:tcBorders>
              <w:top w:val="single" w:sz="4" w:space="0" w:color="auto"/>
              <w:left w:val="single" w:sz="4" w:space="0" w:color="auto"/>
              <w:bottom w:val="single" w:sz="4" w:space="0" w:color="auto"/>
              <w:right w:val="single" w:sz="4" w:space="0" w:color="auto"/>
            </w:tcBorders>
          </w:tcPr>
          <w:p w:rsidR="003002B6" w:rsidRPr="00007F58" w:rsidRDefault="004F0FE7" w:rsidP="007B0374">
            <w:pPr>
              <w:shd w:val="clear" w:color="auto" w:fill="FFFFFF"/>
              <w:spacing w:after="0" w:line="312" w:lineRule="auto"/>
              <w:jc w:val="both"/>
              <w:rPr>
                <w:sz w:val="26"/>
                <w:szCs w:val="28"/>
              </w:rPr>
            </w:pPr>
            <w:r w:rsidRPr="00007F58">
              <w:rPr>
                <w:sz w:val="26"/>
                <w:szCs w:val="26"/>
              </w:rPr>
              <w:t xml:space="preserve">b.3 </w:t>
            </w:r>
            <w:r w:rsidR="00B275B5" w:rsidRPr="00007F58">
              <w:rPr>
                <w:rFonts w:eastAsia="Times New Roman" w:cs="Times New Roman"/>
                <w:szCs w:val="28"/>
              </w:rPr>
              <w:t xml:space="preserve">Cảm nhận về nỗi nhớ quê hương da diết của tác giả </w:t>
            </w:r>
            <w:r w:rsidR="00B275B5" w:rsidRPr="00007F58">
              <w:rPr>
                <w:sz w:val="26"/>
                <w:szCs w:val="28"/>
              </w:rPr>
              <w:t>khi xa cách</w:t>
            </w:r>
          </w:p>
          <w:p w:rsidR="00207688" w:rsidRPr="00007F58" w:rsidRDefault="00207688" w:rsidP="007B0374">
            <w:pPr>
              <w:shd w:val="clear" w:color="auto" w:fill="FFFFFF"/>
              <w:spacing w:after="0" w:line="312" w:lineRule="auto"/>
              <w:jc w:val="both"/>
              <w:rPr>
                <w:rFonts w:eastAsia="Times New Roman" w:cs="Times New Roman"/>
                <w:szCs w:val="28"/>
              </w:rPr>
            </w:pPr>
            <w:r w:rsidRPr="00007F58">
              <w:rPr>
                <w:rFonts w:eastAsia="Times New Roman" w:cs="Times New Roman"/>
                <w:szCs w:val="28"/>
              </w:rPr>
              <w:t xml:space="preserve">- </w:t>
            </w:r>
            <w:r w:rsidR="006013A9" w:rsidRPr="00007F58">
              <w:rPr>
                <w:rFonts w:eastAsia="Times New Roman" w:cs="Times New Roman"/>
                <w:szCs w:val="28"/>
              </w:rPr>
              <w:t>Bốn câu thơ cuối là n</w:t>
            </w:r>
            <w:r w:rsidRPr="00007F58">
              <w:rPr>
                <w:rFonts w:eastAsia="Times New Roman" w:cs="Times New Roman"/>
                <w:szCs w:val="28"/>
              </w:rPr>
              <w:t>ỗi nhớ quê hương thiết</w:t>
            </w:r>
            <w:r w:rsidR="00633CEE" w:rsidRPr="00007F58">
              <w:rPr>
                <w:rFonts w:eastAsia="Times New Roman" w:cs="Times New Roman"/>
                <w:szCs w:val="28"/>
              </w:rPr>
              <w:t xml:space="preserve"> tha của tác giả được bộc lộ rõ</w:t>
            </w:r>
            <w:r w:rsidRPr="00007F58">
              <w:rPr>
                <w:rFonts w:eastAsia="Times New Roman" w:cs="Times New Roman"/>
                <w:szCs w:val="28"/>
              </w:rPr>
              <w:t>:</w:t>
            </w:r>
          </w:p>
          <w:p w:rsidR="00207688" w:rsidRPr="00007F58" w:rsidRDefault="00207688" w:rsidP="007B0374">
            <w:pPr>
              <w:shd w:val="clear" w:color="auto" w:fill="FFFFFF"/>
              <w:spacing w:after="0" w:line="312" w:lineRule="auto"/>
              <w:jc w:val="both"/>
              <w:rPr>
                <w:rFonts w:eastAsia="Times New Roman" w:cs="Times New Roman"/>
                <w:szCs w:val="28"/>
              </w:rPr>
            </w:pPr>
            <w:r w:rsidRPr="00007F58">
              <w:rPr>
                <w:rFonts w:eastAsia="Times New Roman" w:cs="Times New Roman"/>
                <w:szCs w:val="28"/>
              </w:rPr>
              <w:t>+ Màu xanh của nước</w:t>
            </w:r>
          </w:p>
          <w:p w:rsidR="00207688" w:rsidRPr="00007F58" w:rsidRDefault="00207688" w:rsidP="007B0374">
            <w:pPr>
              <w:shd w:val="clear" w:color="auto" w:fill="FFFFFF"/>
              <w:spacing w:after="0" w:line="312" w:lineRule="auto"/>
              <w:jc w:val="both"/>
              <w:rPr>
                <w:rFonts w:eastAsia="Times New Roman" w:cs="Times New Roman"/>
                <w:szCs w:val="28"/>
              </w:rPr>
            </w:pPr>
            <w:r w:rsidRPr="00007F58">
              <w:rPr>
                <w:rFonts w:eastAsia="Times New Roman" w:cs="Times New Roman"/>
                <w:szCs w:val="28"/>
              </w:rPr>
              <w:t>+ Màu bạc của cá</w:t>
            </w:r>
          </w:p>
          <w:p w:rsidR="00207688" w:rsidRPr="00007F58" w:rsidRDefault="006A6539" w:rsidP="007B0374">
            <w:pPr>
              <w:shd w:val="clear" w:color="auto" w:fill="FFFFFF"/>
              <w:spacing w:after="0" w:line="312" w:lineRule="auto"/>
              <w:jc w:val="both"/>
              <w:rPr>
                <w:rFonts w:eastAsia="Times New Roman" w:cs="Times New Roman"/>
                <w:szCs w:val="28"/>
              </w:rPr>
            </w:pPr>
            <w:r w:rsidRPr="00007F58">
              <w:rPr>
                <w:rFonts w:eastAsia="Times New Roman" w:cs="Times New Roman"/>
                <w:szCs w:val="28"/>
              </w:rPr>
              <w:t xml:space="preserve">+ Màu </w:t>
            </w:r>
            <w:r w:rsidR="00207688" w:rsidRPr="00007F58">
              <w:rPr>
                <w:rFonts w:eastAsia="Times New Roman" w:cs="Times New Roman"/>
                <w:szCs w:val="28"/>
              </w:rPr>
              <w:t>của cánh buồm</w:t>
            </w:r>
          </w:p>
          <w:p w:rsidR="00207688" w:rsidRPr="00007F58" w:rsidRDefault="00207688" w:rsidP="007B0374">
            <w:pPr>
              <w:shd w:val="clear" w:color="auto" w:fill="FFFFFF"/>
              <w:spacing w:after="0" w:line="312" w:lineRule="auto"/>
              <w:jc w:val="both"/>
              <w:rPr>
                <w:rFonts w:eastAsia="Times New Roman" w:cs="Times New Roman"/>
                <w:szCs w:val="28"/>
              </w:rPr>
            </w:pPr>
            <w:r w:rsidRPr="00007F58">
              <w:rPr>
                <w:rFonts w:eastAsia="Times New Roman" w:cs="Times New Roman"/>
                <w:szCs w:val="28"/>
              </w:rPr>
              <w:t>+ Hình ảnh con thuyền</w:t>
            </w:r>
          </w:p>
          <w:p w:rsidR="00207688" w:rsidRPr="00007F58" w:rsidRDefault="00207688" w:rsidP="007B0374">
            <w:pPr>
              <w:shd w:val="clear" w:color="auto" w:fill="FFFFFF"/>
              <w:spacing w:after="0" w:line="312" w:lineRule="auto"/>
              <w:jc w:val="both"/>
              <w:rPr>
                <w:rFonts w:eastAsia="Times New Roman" w:cs="Times New Roman"/>
                <w:szCs w:val="28"/>
              </w:rPr>
            </w:pPr>
            <w:r w:rsidRPr="00007F58">
              <w:rPr>
                <w:rFonts w:eastAsia="Times New Roman" w:cs="Times New Roman"/>
                <w:szCs w:val="28"/>
              </w:rPr>
              <w:t xml:space="preserve">+ Mùi </w:t>
            </w:r>
            <w:r w:rsidR="006A6539" w:rsidRPr="00007F58">
              <w:rPr>
                <w:rFonts w:eastAsia="Times New Roman" w:cs="Times New Roman"/>
                <w:szCs w:val="28"/>
              </w:rPr>
              <w:t xml:space="preserve">vị </w:t>
            </w:r>
            <w:r w:rsidRPr="00007F58">
              <w:rPr>
                <w:rFonts w:eastAsia="Times New Roman" w:cs="Times New Roman"/>
                <w:szCs w:val="28"/>
              </w:rPr>
              <w:t>mặn mòi của biển</w:t>
            </w:r>
          </w:p>
          <w:p w:rsidR="00207688" w:rsidRPr="00007F58" w:rsidRDefault="00207688" w:rsidP="007B0374">
            <w:pPr>
              <w:shd w:val="clear" w:color="auto" w:fill="FFFFFF"/>
              <w:spacing w:after="0" w:line="312" w:lineRule="auto"/>
              <w:jc w:val="both"/>
              <w:rPr>
                <w:rFonts w:eastAsia="Times New Roman" w:cs="Times New Roman"/>
                <w:szCs w:val="28"/>
              </w:rPr>
            </w:pPr>
            <w:r w:rsidRPr="00007F58">
              <w:rPr>
                <w:rFonts w:ascii="Cambria Math" w:eastAsia="Times New Roman" w:hAnsi="Cambria Math" w:cs="Cambria Math"/>
                <w:szCs w:val="28"/>
              </w:rPr>
              <w:t>⇒</w:t>
            </w:r>
            <w:r w:rsidRPr="00007F58">
              <w:rPr>
                <w:rFonts w:eastAsia="Times New Roman" w:cs="Times New Roman"/>
                <w:szCs w:val="28"/>
              </w:rPr>
              <w:t xml:space="preserve"> Những hình ảnh, màu sắc bình dị, thân thuộc và đặc trưng</w:t>
            </w:r>
            <w:r w:rsidR="00DF69BC" w:rsidRPr="00007F58">
              <w:rPr>
                <w:rFonts w:eastAsia="Times New Roman" w:cs="Times New Roman"/>
                <w:szCs w:val="28"/>
              </w:rPr>
              <w:t xml:space="preserve"> </w:t>
            </w:r>
            <w:r w:rsidR="008647C6" w:rsidRPr="00007F58">
              <w:rPr>
                <w:rFonts w:eastAsia="Times New Roman" w:cs="Times New Roman"/>
                <w:szCs w:val="28"/>
              </w:rPr>
              <w:t>làng chài miền biển.</w:t>
            </w:r>
          </w:p>
          <w:p w:rsidR="004418D8" w:rsidRPr="00007F58" w:rsidRDefault="00207688" w:rsidP="007B0374">
            <w:pPr>
              <w:shd w:val="clear" w:color="auto" w:fill="FFFFFF"/>
              <w:spacing w:after="0" w:line="312" w:lineRule="auto"/>
              <w:jc w:val="both"/>
              <w:rPr>
                <w:rFonts w:eastAsia="Times New Roman" w:cs="Times New Roman"/>
                <w:szCs w:val="28"/>
              </w:rPr>
            </w:pPr>
            <w:r w:rsidRPr="00007F58">
              <w:rPr>
                <w:rFonts w:ascii="Cambria Math" w:eastAsia="Times New Roman" w:hAnsi="Cambria Math" w:cs="Cambria Math"/>
                <w:szCs w:val="28"/>
              </w:rPr>
              <w:t>⇒</w:t>
            </w:r>
            <w:r w:rsidRPr="00007F58">
              <w:rPr>
                <w:rFonts w:eastAsia="Times New Roman" w:cs="Times New Roman"/>
                <w:szCs w:val="28"/>
              </w:rPr>
              <w:t xml:space="preserve"> Nỗi nhớ quê hương chân thành da diết và sự gắn bó sâu nặng với quê hương</w:t>
            </w:r>
            <w:r w:rsidR="007D395A" w:rsidRPr="00007F58">
              <w:rPr>
                <w:rFonts w:eastAsia="Times New Roman" w:cs="Times New Roman"/>
                <w:szCs w:val="28"/>
              </w:rPr>
              <w:t>.</w:t>
            </w:r>
          </w:p>
        </w:tc>
        <w:tc>
          <w:tcPr>
            <w:tcW w:w="810" w:type="dxa"/>
            <w:tcBorders>
              <w:top w:val="single" w:sz="4" w:space="0" w:color="auto"/>
              <w:left w:val="single" w:sz="4" w:space="0" w:color="auto"/>
              <w:bottom w:val="single" w:sz="4" w:space="0" w:color="auto"/>
              <w:right w:val="single" w:sz="4" w:space="0" w:color="auto"/>
            </w:tcBorders>
          </w:tcPr>
          <w:p w:rsidR="003002B6" w:rsidRPr="00007F58" w:rsidRDefault="00CC5C44" w:rsidP="00BA4DC4">
            <w:pPr>
              <w:spacing w:line="256" w:lineRule="auto"/>
              <w:jc w:val="center"/>
              <w:rPr>
                <w:rFonts w:eastAsia="Calibri" w:cs="Times New Roman"/>
                <w:b/>
                <w:sz w:val="26"/>
                <w:szCs w:val="26"/>
              </w:rPr>
            </w:pPr>
            <w:r w:rsidRPr="00007F58">
              <w:rPr>
                <w:rFonts w:eastAsia="Calibri" w:cs="Times New Roman"/>
                <w:b/>
                <w:sz w:val="26"/>
                <w:szCs w:val="26"/>
              </w:rPr>
              <w:t>2,0</w:t>
            </w:r>
          </w:p>
        </w:tc>
      </w:tr>
      <w:tr w:rsidR="00007F58" w:rsidRPr="00007F58" w:rsidTr="00BA4DC4">
        <w:trPr>
          <w:jc w:val="center"/>
        </w:trPr>
        <w:tc>
          <w:tcPr>
            <w:tcW w:w="1211" w:type="dxa"/>
            <w:tcBorders>
              <w:top w:val="single" w:sz="4" w:space="0" w:color="auto"/>
              <w:left w:val="single" w:sz="4" w:space="0" w:color="auto"/>
              <w:bottom w:val="single" w:sz="4" w:space="0" w:color="auto"/>
              <w:right w:val="single" w:sz="4" w:space="0" w:color="auto"/>
            </w:tcBorders>
          </w:tcPr>
          <w:p w:rsidR="001525F7" w:rsidRPr="00007F58" w:rsidRDefault="001525F7" w:rsidP="00BA4DC4">
            <w:pPr>
              <w:spacing w:line="256" w:lineRule="auto"/>
              <w:jc w:val="center"/>
              <w:rPr>
                <w:rFonts w:eastAsia="Calibri"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rsidR="001525F7" w:rsidRPr="00007F58" w:rsidRDefault="001525F7" w:rsidP="00BA4DC4">
            <w:pPr>
              <w:rPr>
                <w:rFonts w:eastAsia="Calibri" w:cs="Times New Roman"/>
                <w:b/>
                <w:sz w:val="26"/>
                <w:szCs w:val="26"/>
              </w:rPr>
            </w:pPr>
          </w:p>
        </w:tc>
        <w:tc>
          <w:tcPr>
            <w:tcW w:w="6970" w:type="dxa"/>
            <w:tcBorders>
              <w:top w:val="single" w:sz="4" w:space="0" w:color="auto"/>
              <w:left w:val="single" w:sz="4" w:space="0" w:color="auto"/>
              <w:bottom w:val="single" w:sz="4" w:space="0" w:color="auto"/>
              <w:right w:val="single" w:sz="4" w:space="0" w:color="auto"/>
            </w:tcBorders>
          </w:tcPr>
          <w:p w:rsidR="00017544" w:rsidRPr="00007F58" w:rsidRDefault="00292371" w:rsidP="007B0374">
            <w:pPr>
              <w:spacing w:after="0" w:line="312" w:lineRule="auto"/>
              <w:jc w:val="both"/>
              <w:rPr>
                <w:b/>
                <w:i/>
                <w:sz w:val="26"/>
                <w:szCs w:val="26"/>
              </w:rPr>
            </w:pPr>
            <w:r w:rsidRPr="00007F58">
              <w:rPr>
                <w:b/>
                <w:i/>
                <w:sz w:val="26"/>
                <w:szCs w:val="26"/>
              </w:rPr>
              <w:t>*</w:t>
            </w:r>
            <w:r w:rsidR="00017544" w:rsidRPr="00007F58">
              <w:rPr>
                <w:b/>
                <w:i/>
                <w:sz w:val="26"/>
                <w:szCs w:val="26"/>
              </w:rPr>
              <w:t xml:space="preserve"> Đánh giá, mở rộng, liên hệ:</w:t>
            </w:r>
          </w:p>
          <w:p w:rsidR="00DF4335" w:rsidRPr="00007F58" w:rsidRDefault="00017544" w:rsidP="007B0374">
            <w:pPr>
              <w:shd w:val="clear" w:color="auto" w:fill="FFFFFF"/>
              <w:spacing w:after="0" w:line="312" w:lineRule="auto"/>
              <w:jc w:val="both"/>
              <w:rPr>
                <w:rFonts w:eastAsia="Times New Roman" w:cs="Times New Roman"/>
                <w:szCs w:val="28"/>
              </w:rPr>
            </w:pPr>
            <w:r w:rsidRPr="00007F58">
              <w:rPr>
                <w:rFonts w:eastAsia="Arial"/>
                <w:sz w:val="26"/>
                <w:szCs w:val="26"/>
              </w:rPr>
              <w:t xml:space="preserve">- </w:t>
            </w:r>
            <w:r w:rsidRPr="00007F58">
              <w:rPr>
                <w:rFonts w:eastAsia="Arial"/>
                <w:bCs/>
                <w:sz w:val="26"/>
                <w:szCs w:val="26"/>
              </w:rPr>
              <w:t xml:space="preserve">Đánh giá nghệ </w:t>
            </w:r>
            <w:r w:rsidRPr="00007F58">
              <w:rPr>
                <w:rFonts w:eastAsia="Arial"/>
                <w:bCs/>
                <w:sz w:val="26"/>
                <w:szCs w:val="26"/>
                <w:lang w:val="vi-VN"/>
              </w:rPr>
              <w:t>thuật, nội dung của bài thơ</w:t>
            </w:r>
            <w:r w:rsidRPr="00007F58">
              <w:rPr>
                <w:rFonts w:eastAsia="Arial"/>
                <w:bCs/>
                <w:sz w:val="26"/>
                <w:szCs w:val="26"/>
              </w:rPr>
              <w:t>:</w:t>
            </w:r>
            <w:r w:rsidRPr="00007F58">
              <w:rPr>
                <w:rFonts w:eastAsia="Arial"/>
                <w:sz w:val="26"/>
                <w:szCs w:val="26"/>
              </w:rPr>
              <w:t xml:space="preserve"> </w:t>
            </w:r>
            <w:r w:rsidR="006B1FCE" w:rsidRPr="00007F58">
              <w:rPr>
                <w:sz w:val="26"/>
                <w:szCs w:val="28"/>
              </w:rPr>
              <w:t>Tế Hanh đã sáng tạo được nhiều hình ảnh thơ chân thực nhưng cũng rất đẹp, bay bổng lãng mạn. Nhà thơ đã thổi linh hồn vào những sự vật gần gũi, giản dị khiến cho các sự vật mang một vẻ đẹp bất ngờ. Bằng những</w:t>
            </w:r>
            <w:r w:rsidRPr="00007F58">
              <w:rPr>
                <w:rFonts w:eastAsia="Arial"/>
                <w:sz w:val="26"/>
                <w:szCs w:val="26"/>
                <w:lang w:val="vi-VN"/>
              </w:rPr>
              <w:t xml:space="preserve"> </w:t>
            </w:r>
            <w:r w:rsidR="00CF4600" w:rsidRPr="00007F58">
              <w:rPr>
                <w:rFonts w:eastAsia="Times New Roman" w:cs="Times New Roman"/>
                <w:szCs w:val="28"/>
              </w:rPr>
              <w:t xml:space="preserve">vần thơ bình dị mà gợi cảm, bài thơ “Quê hương” của Tế Hanh đã vẽ ra một bức tranh tươi sáng, sinh động về một làng quê miền biển, trong đó nổi bật lên hình ảnh khoẻ khoắn, đầy sức sống của người dân làng chài và sinh hoạt lao động làng chài. Bài thơ còn cho thấy tình cảm </w:t>
            </w:r>
            <w:r w:rsidR="006B1FCE" w:rsidRPr="00007F58">
              <w:rPr>
                <w:rFonts w:eastAsia="Times New Roman" w:cs="Times New Roman"/>
                <w:szCs w:val="28"/>
              </w:rPr>
              <w:t xml:space="preserve">yêu </w:t>
            </w:r>
            <w:r w:rsidR="00CF4600" w:rsidRPr="00007F58">
              <w:rPr>
                <w:rFonts w:eastAsia="Times New Roman" w:cs="Times New Roman"/>
                <w:szCs w:val="28"/>
              </w:rPr>
              <w:t>quê hương t</w:t>
            </w:r>
            <w:r w:rsidR="006B1FCE" w:rsidRPr="00007F58">
              <w:rPr>
                <w:rFonts w:eastAsia="Times New Roman" w:cs="Times New Roman"/>
                <w:szCs w:val="28"/>
              </w:rPr>
              <w:t>rong sáng, tha thiết sâu nặng</w:t>
            </w:r>
            <w:r w:rsidR="00CF4600" w:rsidRPr="00007F58">
              <w:rPr>
                <w:rFonts w:eastAsia="Times New Roman" w:cs="Times New Roman"/>
                <w:szCs w:val="28"/>
              </w:rPr>
              <w:t>.</w:t>
            </w:r>
          </w:p>
          <w:p w:rsidR="0028672C" w:rsidRPr="00007F58" w:rsidRDefault="000F1013" w:rsidP="007B0374">
            <w:pPr>
              <w:spacing w:after="0" w:line="312" w:lineRule="auto"/>
              <w:jc w:val="both"/>
              <w:rPr>
                <w:rFonts w:eastAsia="Arial"/>
                <w:bCs/>
                <w:sz w:val="26"/>
                <w:szCs w:val="26"/>
              </w:rPr>
            </w:pPr>
            <w:r w:rsidRPr="00007F58">
              <w:rPr>
                <w:rFonts w:eastAsia="Arial"/>
                <w:sz w:val="26"/>
                <w:szCs w:val="26"/>
                <w:lang w:val="vi-VN"/>
              </w:rPr>
              <w:t>-</w:t>
            </w:r>
            <w:r w:rsidRPr="00007F58">
              <w:rPr>
                <w:rFonts w:eastAsia="Arial"/>
                <w:sz w:val="26"/>
                <w:szCs w:val="26"/>
              </w:rPr>
              <w:t xml:space="preserve"> </w:t>
            </w:r>
            <w:r w:rsidRPr="00007F58">
              <w:rPr>
                <w:rFonts w:eastAsia="Arial"/>
                <w:bCs/>
                <w:sz w:val="26"/>
                <w:szCs w:val="26"/>
                <w:lang w:val="vi-VN"/>
              </w:rPr>
              <w:t>Mở rộng, liên hệ:</w:t>
            </w:r>
          </w:p>
          <w:p w:rsidR="000F1013" w:rsidRPr="00007F58" w:rsidRDefault="000F1013" w:rsidP="007B0374">
            <w:pPr>
              <w:spacing w:after="0" w:line="312" w:lineRule="auto"/>
              <w:jc w:val="both"/>
              <w:rPr>
                <w:rFonts w:eastAsia="Arial"/>
                <w:sz w:val="26"/>
                <w:szCs w:val="26"/>
                <w:lang w:val="vi-VN"/>
              </w:rPr>
            </w:pPr>
            <w:r w:rsidRPr="00007F58">
              <w:rPr>
                <w:rFonts w:eastAsia="Arial"/>
                <w:sz w:val="26"/>
                <w:szCs w:val="26"/>
                <w:lang w:val="vi-VN"/>
              </w:rPr>
              <w:t xml:space="preserve"> + Các tác phẩm viết cùng đề tài về tình yêu quê hương, đất </w:t>
            </w:r>
            <w:r w:rsidRPr="00007F58">
              <w:rPr>
                <w:rFonts w:eastAsia="Arial"/>
                <w:sz w:val="26"/>
                <w:szCs w:val="26"/>
                <w:lang w:val="vi-VN"/>
              </w:rPr>
              <w:lastRenderedPageBreak/>
              <w:t xml:space="preserve">nước như: </w:t>
            </w:r>
            <w:r w:rsidR="00BD1A7D" w:rsidRPr="00007F58">
              <w:rPr>
                <w:rFonts w:eastAsia="Arial"/>
                <w:sz w:val="26"/>
                <w:szCs w:val="26"/>
              </w:rPr>
              <w:t>Quê hương của Đỗ Trung Quân</w:t>
            </w:r>
            <w:r w:rsidRPr="00007F58">
              <w:rPr>
                <w:rFonts w:eastAsia="Arial"/>
                <w:sz w:val="26"/>
                <w:szCs w:val="26"/>
                <w:lang w:val="vi-VN"/>
              </w:rPr>
              <w:t>,</w:t>
            </w:r>
            <w:r w:rsidR="00BD1A7D" w:rsidRPr="00007F58">
              <w:rPr>
                <w:rFonts w:eastAsia="Arial"/>
                <w:sz w:val="26"/>
                <w:szCs w:val="26"/>
              </w:rPr>
              <w:t xml:space="preserve"> Quê Hương của Giang Nam</w:t>
            </w:r>
            <w:r w:rsidRPr="00007F58">
              <w:rPr>
                <w:rFonts w:eastAsia="Arial"/>
                <w:sz w:val="26"/>
                <w:szCs w:val="26"/>
                <w:lang w:val="vi-VN"/>
              </w:rPr>
              <w:t xml:space="preserve">… </w:t>
            </w:r>
          </w:p>
          <w:p w:rsidR="001525F7" w:rsidRPr="00007F58" w:rsidRDefault="000F1013" w:rsidP="007B0374">
            <w:pPr>
              <w:shd w:val="clear" w:color="auto" w:fill="FFFFFF"/>
              <w:spacing w:after="0" w:line="312" w:lineRule="auto"/>
              <w:jc w:val="both"/>
              <w:rPr>
                <w:rFonts w:eastAsia="Times New Roman" w:cs="Times New Roman"/>
                <w:szCs w:val="28"/>
              </w:rPr>
            </w:pPr>
            <w:r w:rsidRPr="00007F58">
              <w:rPr>
                <w:rFonts w:eastAsia="Arial"/>
                <w:sz w:val="26"/>
                <w:szCs w:val="26"/>
                <w:lang w:val="vi-VN"/>
              </w:rPr>
              <w:t>+ Chúng ta cần bồi dưỡng cho mình tình yêu gia đình, quê hương, đất nước qua những việc làm cụ thể,…</w:t>
            </w:r>
          </w:p>
        </w:tc>
        <w:tc>
          <w:tcPr>
            <w:tcW w:w="810" w:type="dxa"/>
            <w:tcBorders>
              <w:top w:val="single" w:sz="4" w:space="0" w:color="auto"/>
              <w:left w:val="single" w:sz="4" w:space="0" w:color="auto"/>
              <w:bottom w:val="single" w:sz="4" w:space="0" w:color="auto"/>
              <w:right w:val="single" w:sz="4" w:space="0" w:color="auto"/>
            </w:tcBorders>
          </w:tcPr>
          <w:p w:rsidR="00783F83" w:rsidRPr="00007F58" w:rsidRDefault="00783F83" w:rsidP="00BA4DC4">
            <w:pPr>
              <w:spacing w:line="256" w:lineRule="auto"/>
              <w:jc w:val="center"/>
              <w:rPr>
                <w:rFonts w:eastAsia="Calibri" w:cs="Times New Roman"/>
                <w:b/>
                <w:sz w:val="26"/>
                <w:szCs w:val="26"/>
              </w:rPr>
            </w:pPr>
          </w:p>
          <w:p w:rsidR="001525F7" w:rsidRPr="00007F58" w:rsidRDefault="00783F83" w:rsidP="00783F83">
            <w:pPr>
              <w:spacing w:line="256" w:lineRule="auto"/>
              <w:rPr>
                <w:rFonts w:eastAsia="Calibri" w:cs="Times New Roman"/>
                <w:b/>
                <w:sz w:val="26"/>
                <w:szCs w:val="26"/>
              </w:rPr>
            </w:pPr>
            <w:r w:rsidRPr="00007F58">
              <w:rPr>
                <w:rFonts w:eastAsia="Calibri" w:cs="Times New Roman"/>
                <w:b/>
                <w:sz w:val="26"/>
                <w:szCs w:val="26"/>
              </w:rPr>
              <w:t>0,5</w:t>
            </w:r>
          </w:p>
          <w:p w:rsidR="00783F83" w:rsidRPr="00007F58" w:rsidRDefault="00783F83" w:rsidP="00BA4DC4">
            <w:pPr>
              <w:spacing w:line="256" w:lineRule="auto"/>
              <w:jc w:val="center"/>
              <w:rPr>
                <w:rFonts w:eastAsia="Calibri" w:cs="Times New Roman"/>
                <w:b/>
                <w:sz w:val="26"/>
                <w:szCs w:val="26"/>
              </w:rPr>
            </w:pPr>
          </w:p>
          <w:p w:rsidR="00783F83" w:rsidRPr="00007F58" w:rsidRDefault="00783F83" w:rsidP="00BA4DC4">
            <w:pPr>
              <w:spacing w:line="256" w:lineRule="auto"/>
              <w:jc w:val="center"/>
              <w:rPr>
                <w:rFonts w:eastAsia="Calibri" w:cs="Times New Roman"/>
                <w:b/>
                <w:sz w:val="26"/>
                <w:szCs w:val="26"/>
              </w:rPr>
            </w:pPr>
          </w:p>
          <w:p w:rsidR="00783F83" w:rsidRPr="00007F58" w:rsidRDefault="00783F83" w:rsidP="00BA4DC4">
            <w:pPr>
              <w:spacing w:line="256" w:lineRule="auto"/>
              <w:jc w:val="center"/>
              <w:rPr>
                <w:rFonts w:eastAsia="Calibri" w:cs="Times New Roman"/>
                <w:b/>
                <w:sz w:val="26"/>
                <w:szCs w:val="26"/>
              </w:rPr>
            </w:pPr>
          </w:p>
          <w:p w:rsidR="00783F83" w:rsidRPr="00007F58" w:rsidRDefault="00783F83" w:rsidP="00BA4DC4">
            <w:pPr>
              <w:spacing w:line="256" w:lineRule="auto"/>
              <w:jc w:val="center"/>
              <w:rPr>
                <w:rFonts w:eastAsia="Calibri" w:cs="Times New Roman"/>
                <w:b/>
                <w:sz w:val="26"/>
                <w:szCs w:val="26"/>
              </w:rPr>
            </w:pPr>
          </w:p>
          <w:p w:rsidR="00783F83" w:rsidRPr="00007F58" w:rsidRDefault="00783F83" w:rsidP="00BA4DC4">
            <w:pPr>
              <w:spacing w:line="256" w:lineRule="auto"/>
              <w:jc w:val="center"/>
              <w:rPr>
                <w:rFonts w:eastAsia="Calibri" w:cs="Times New Roman"/>
                <w:b/>
                <w:sz w:val="26"/>
                <w:szCs w:val="26"/>
              </w:rPr>
            </w:pPr>
          </w:p>
          <w:p w:rsidR="00783F83" w:rsidRPr="00007F58" w:rsidRDefault="00783F83" w:rsidP="00BA4DC4">
            <w:pPr>
              <w:spacing w:line="256" w:lineRule="auto"/>
              <w:jc w:val="center"/>
              <w:rPr>
                <w:rFonts w:eastAsia="Calibri" w:cs="Times New Roman"/>
                <w:b/>
                <w:sz w:val="26"/>
                <w:szCs w:val="26"/>
              </w:rPr>
            </w:pPr>
          </w:p>
          <w:p w:rsidR="00783F83" w:rsidRPr="00007F58" w:rsidRDefault="00783F83" w:rsidP="00BA4DC4">
            <w:pPr>
              <w:spacing w:line="256" w:lineRule="auto"/>
              <w:jc w:val="center"/>
              <w:rPr>
                <w:rFonts w:eastAsia="Calibri" w:cs="Times New Roman"/>
                <w:b/>
                <w:sz w:val="26"/>
                <w:szCs w:val="26"/>
              </w:rPr>
            </w:pPr>
          </w:p>
          <w:p w:rsidR="00783F83" w:rsidRPr="00007F58" w:rsidRDefault="00783F83" w:rsidP="00783F83">
            <w:pPr>
              <w:spacing w:line="256" w:lineRule="auto"/>
              <w:rPr>
                <w:rFonts w:eastAsia="Calibri" w:cs="Times New Roman"/>
                <w:b/>
                <w:sz w:val="26"/>
                <w:szCs w:val="26"/>
              </w:rPr>
            </w:pPr>
            <w:r w:rsidRPr="00007F58">
              <w:rPr>
                <w:rFonts w:eastAsia="Calibri" w:cs="Times New Roman"/>
                <w:b/>
                <w:sz w:val="26"/>
                <w:szCs w:val="26"/>
              </w:rPr>
              <w:t>0,5</w:t>
            </w:r>
          </w:p>
          <w:p w:rsidR="00783F83" w:rsidRPr="00007F58" w:rsidRDefault="00783F83" w:rsidP="00BA4DC4">
            <w:pPr>
              <w:spacing w:line="256" w:lineRule="auto"/>
              <w:jc w:val="center"/>
              <w:rPr>
                <w:rFonts w:eastAsia="Calibri" w:cs="Times New Roman"/>
                <w:b/>
                <w:sz w:val="26"/>
                <w:szCs w:val="26"/>
              </w:rPr>
            </w:pPr>
          </w:p>
        </w:tc>
      </w:tr>
      <w:tr w:rsidR="00007F58" w:rsidRPr="00007F58" w:rsidTr="00BA4DC4">
        <w:trPr>
          <w:jc w:val="center"/>
        </w:trPr>
        <w:tc>
          <w:tcPr>
            <w:tcW w:w="1211" w:type="dxa"/>
            <w:tcBorders>
              <w:top w:val="single" w:sz="4" w:space="0" w:color="auto"/>
              <w:left w:val="single" w:sz="4" w:space="0" w:color="auto"/>
              <w:bottom w:val="single" w:sz="4" w:space="0" w:color="auto"/>
              <w:right w:val="single" w:sz="4" w:space="0" w:color="auto"/>
            </w:tcBorders>
          </w:tcPr>
          <w:p w:rsidR="00017544" w:rsidRPr="00007F58" w:rsidRDefault="00017544" w:rsidP="00BA4DC4">
            <w:pPr>
              <w:spacing w:line="256" w:lineRule="auto"/>
              <w:jc w:val="center"/>
              <w:rPr>
                <w:rFonts w:eastAsia="Calibri"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rsidR="00017544" w:rsidRPr="00007F58" w:rsidRDefault="00017544" w:rsidP="00BA4DC4">
            <w:pPr>
              <w:rPr>
                <w:rFonts w:eastAsia="Calibri" w:cs="Times New Roman"/>
                <w:b/>
                <w:sz w:val="26"/>
                <w:szCs w:val="26"/>
              </w:rPr>
            </w:pPr>
          </w:p>
        </w:tc>
        <w:tc>
          <w:tcPr>
            <w:tcW w:w="6970" w:type="dxa"/>
            <w:tcBorders>
              <w:top w:val="single" w:sz="4" w:space="0" w:color="auto"/>
              <w:left w:val="single" w:sz="4" w:space="0" w:color="auto"/>
              <w:bottom w:val="single" w:sz="4" w:space="0" w:color="auto"/>
              <w:right w:val="single" w:sz="4" w:space="0" w:color="auto"/>
            </w:tcBorders>
          </w:tcPr>
          <w:p w:rsidR="00900C35" w:rsidRPr="00007F58" w:rsidRDefault="00900C35" w:rsidP="007B0374">
            <w:pPr>
              <w:shd w:val="clear" w:color="auto" w:fill="FFFFFF"/>
              <w:spacing w:after="0" w:line="312" w:lineRule="auto"/>
              <w:jc w:val="both"/>
              <w:rPr>
                <w:b/>
                <w:bCs/>
                <w:sz w:val="26"/>
                <w:szCs w:val="26"/>
              </w:rPr>
            </w:pPr>
            <w:r w:rsidRPr="00007F58">
              <w:rPr>
                <w:b/>
                <w:bCs/>
                <w:sz w:val="26"/>
                <w:szCs w:val="26"/>
                <w:lang w:val="vi-VN"/>
              </w:rPr>
              <w:t>c.</w:t>
            </w:r>
            <w:r w:rsidRPr="00007F58">
              <w:rPr>
                <w:b/>
                <w:bCs/>
                <w:sz w:val="26"/>
                <w:szCs w:val="26"/>
              </w:rPr>
              <w:t xml:space="preserve"> Kết bài</w:t>
            </w:r>
          </w:p>
          <w:p w:rsidR="00697BB7" w:rsidRPr="00007F58" w:rsidRDefault="00697BB7" w:rsidP="007B0374">
            <w:pPr>
              <w:shd w:val="clear" w:color="auto" w:fill="FFFFFF"/>
              <w:spacing w:after="0" w:line="312" w:lineRule="auto"/>
              <w:jc w:val="both"/>
              <w:rPr>
                <w:rFonts w:eastAsia="Times New Roman" w:cs="Times New Roman"/>
                <w:szCs w:val="28"/>
              </w:rPr>
            </w:pPr>
            <w:r w:rsidRPr="00007F58">
              <w:rPr>
                <w:rFonts w:eastAsia="Times New Roman" w:cs="Times New Roman"/>
                <w:szCs w:val="28"/>
              </w:rPr>
              <w:t>- Khái quát giá trị nội dung và nghệ thuật của tác phẩm.</w:t>
            </w:r>
          </w:p>
          <w:p w:rsidR="00017544" w:rsidRPr="00007F58" w:rsidRDefault="00697BB7" w:rsidP="007B0374">
            <w:pPr>
              <w:shd w:val="clear" w:color="auto" w:fill="FFFFFF"/>
              <w:spacing w:after="0" w:line="312" w:lineRule="auto"/>
              <w:jc w:val="both"/>
              <w:rPr>
                <w:rFonts w:eastAsia="Times New Roman" w:cs="Times New Roman"/>
                <w:szCs w:val="28"/>
              </w:rPr>
            </w:pPr>
            <w:r w:rsidRPr="00007F58">
              <w:rPr>
                <w:rFonts w:eastAsia="Times New Roman" w:cs="Times New Roman"/>
                <w:szCs w:val="28"/>
              </w:rPr>
              <w:t>- Cảm nhận về lòng yêu quê hương, đất nước trong mỗi con người.</w:t>
            </w:r>
          </w:p>
        </w:tc>
        <w:tc>
          <w:tcPr>
            <w:tcW w:w="810" w:type="dxa"/>
            <w:tcBorders>
              <w:top w:val="single" w:sz="4" w:space="0" w:color="auto"/>
              <w:left w:val="single" w:sz="4" w:space="0" w:color="auto"/>
              <w:bottom w:val="single" w:sz="4" w:space="0" w:color="auto"/>
              <w:right w:val="single" w:sz="4" w:space="0" w:color="auto"/>
            </w:tcBorders>
          </w:tcPr>
          <w:p w:rsidR="00017544" w:rsidRPr="00007F58" w:rsidRDefault="00D67218" w:rsidP="00BA4DC4">
            <w:pPr>
              <w:spacing w:line="256" w:lineRule="auto"/>
              <w:jc w:val="center"/>
              <w:rPr>
                <w:rFonts w:eastAsia="Calibri" w:cs="Times New Roman"/>
                <w:b/>
                <w:sz w:val="26"/>
                <w:szCs w:val="26"/>
              </w:rPr>
            </w:pPr>
            <w:r w:rsidRPr="00007F58">
              <w:rPr>
                <w:rFonts w:eastAsia="Calibri" w:cs="Times New Roman"/>
                <w:b/>
                <w:sz w:val="26"/>
                <w:szCs w:val="26"/>
              </w:rPr>
              <w:t>0,5</w:t>
            </w:r>
          </w:p>
        </w:tc>
      </w:tr>
    </w:tbl>
    <w:p w:rsidR="00DC6E20" w:rsidRPr="00007F58" w:rsidRDefault="00DC6E20" w:rsidP="00DC6E20">
      <w:pPr>
        <w:tabs>
          <w:tab w:val="left" w:pos="6300"/>
        </w:tabs>
        <w:spacing w:line="276" w:lineRule="auto"/>
        <w:jc w:val="both"/>
        <w:rPr>
          <w:sz w:val="26"/>
          <w:szCs w:val="26"/>
        </w:rPr>
      </w:pPr>
      <w:r w:rsidRPr="00007F58">
        <w:rPr>
          <w:b/>
          <w:sz w:val="26"/>
          <w:szCs w:val="26"/>
          <w:u w:val="single"/>
          <w:lang w:val="vi-VN"/>
        </w:rPr>
        <w:t>*</w:t>
      </w:r>
      <w:r w:rsidRPr="00007F58">
        <w:rPr>
          <w:b/>
          <w:sz w:val="26"/>
          <w:szCs w:val="26"/>
          <w:u w:val="single"/>
        </w:rPr>
        <w:t>Lưu ý:</w:t>
      </w:r>
      <w:r w:rsidRPr="00007F58">
        <w:rPr>
          <w:sz w:val="26"/>
          <w:szCs w:val="26"/>
        </w:rPr>
        <w:t xml:space="preserve"> </w:t>
      </w:r>
      <w:r w:rsidRPr="00007F58">
        <w:rPr>
          <w:rFonts w:eastAsia="Calibri"/>
          <w:bCs/>
          <w:sz w:val="26"/>
          <w:szCs w:val="26"/>
          <w:lang w:val="nl-NL"/>
        </w:rPr>
        <w:t xml:space="preserve">Phần </w:t>
      </w:r>
      <w:r w:rsidRPr="00007F58">
        <w:rPr>
          <w:rFonts w:eastAsia="Calibri"/>
          <w:bCs/>
          <w:sz w:val="26"/>
          <w:szCs w:val="26"/>
          <w:lang w:val="vi-VN"/>
        </w:rPr>
        <w:t>hướng dẫn trên</w:t>
      </w:r>
      <w:r w:rsidRPr="00007F58">
        <w:rPr>
          <w:rFonts w:eastAsia="Calibri"/>
          <w:bCs/>
          <w:sz w:val="26"/>
          <w:szCs w:val="26"/>
          <w:lang w:val="nl-NL"/>
        </w:rPr>
        <w:t xml:space="preserve"> đây </w:t>
      </w:r>
      <w:r w:rsidRPr="00007F58">
        <w:rPr>
          <w:rFonts w:eastAsia="Calibri"/>
          <w:bCs/>
          <w:sz w:val="26"/>
          <w:szCs w:val="26"/>
          <w:lang w:val="vi-VN"/>
        </w:rPr>
        <w:t xml:space="preserve">chỉ </w:t>
      </w:r>
      <w:r w:rsidRPr="00007F58">
        <w:rPr>
          <w:rFonts w:eastAsia="Calibri"/>
          <w:bCs/>
          <w:sz w:val="26"/>
          <w:szCs w:val="26"/>
          <w:lang w:val="nl-NL"/>
        </w:rPr>
        <w:t xml:space="preserve">là những gợi ý, định hướng. Học sinh có nhiều cách </w:t>
      </w:r>
      <w:r w:rsidRPr="00007F58">
        <w:rPr>
          <w:sz w:val="26"/>
          <w:szCs w:val="26"/>
          <w:lang w:val="nl-NL"/>
        </w:rPr>
        <w:t xml:space="preserve">diễn đạt khác nhau, giám khảo cần linh hoạt vận dụng hướng dẫn chấm và câu trả lời của học sinh để đánh giá cho điểm phù hợp, ưu tiên những bài làm có tính sáng tạo cao,. </w:t>
      </w:r>
      <w:r w:rsidRPr="00007F58">
        <w:rPr>
          <w:sz w:val="26"/>
          <w:szCs w:val="26"/>
        </w:rPr>
        <w:t>Điểm toàn bài cho lẻ đến 0,25 điểm.</w:t>
      </w:r>
    </w:p>
    <w:p w:rsidR="00AB2E3E" w:rsidRPr="00007F58" w:rsidRDefault="00AB2E3E"/>
    <w:p w:rsidR="002D7A4D" w:rsidRPr="00007F58" w:rsidRDefault="002D7A4D"/>
    <w:p w:rsidR="002D7A4D" w:rsidRPr="00007F58" w:rsidRDefault="002D7A4D" w:rsidP="002D7A4D">
      <w:pPr>
        <w:spacing w:after="0"/>
        <w:rPr>
          <w:rFonts w:eastAsia="Times New Roman" w:cs="Times New Roman"/>
        </w:rPr>
      </w:pPr>
    </w:p>
    <w:p w:rsidR="002D7A4D" w:rsidRDefault="002D7A4D"/>
    <w:p w:rsidR="00007F58" w:rsidRDefault="00007F58"/>
    <w:p w:rsidR="00007F58" w:rsidRDefault="00007F58"/>
    <w:p w:rsidR="00007F58" w:rsidRDefault="00007F58"/>
    <w:p w:rsidR="00007F58" w:rsidRDefault="00007F58"/>
    <w:p w:rsidR="00007F58" w:rsidRDefault="00007F58"/>
    <w:p w:rsidR="00007F58" w:rsidRDefault="00007F58"/>
    <w:p w:rsidR="00007F58" w:rsidRDefault="00007F58"/>
    <w:p w:rsidR="00007F58" w:rsidRDefault="00007F58"/>
    <w:p w:rsidR="00007F58" w:rsidRDefault="00007F58"/>
    <w:p w:rsidR="00007F58" w:rsidRDefault="00007F58"/>
    <w:p w:rsidR="00007F58" w:rsidRDefault="00007F58"/>
    <w:p w:rsidR="00007F58" w:rsidRDefault="00007F58"/>
    <w:p w:rsidR="00007F58" w:rsidRDefault="00007F58"/>
    <w:p w:rsidR="00007F58" w:rsidRDefault="00007F58">
      <w:bookmarkStart w:id="0" w:name="_GoBack"/>
      <w:bookmarkEnd w:id="0"/>
    </w:p>
    <w:sectPr w:rsidR="00007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3457C"/>
    <w:multiLevelType w:val="hybridMultilevel"/>
    <w:tmpl w:val="3EBC3282"/>
    <w:lvl w:ilvl="0" w:tplc="DFFA185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DB03C8"/>
    <w:multiLevelType w:val="hybridMultilevel"/>
    <w:tmpl w:val="6D446C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A6E"/>
    <w:rsid w:val="00007F58"/>
    <w:rsid w:val="00017544"/>
    <w:rsid w:val="000212FF"/>
    <w:rsid w:val="000303CA"/>
    <w:rsid w:val="00047DA2"/>
    <w:rsid w:val="00075025"/>
    <w:rsid w:val="0007672A"/>
    <w:rsid w:val="000967AD"/>
    <w:rsid w:val="000A058E"/>
    <w:rsid w:val="000B56D0"/>
    <w:rsid w:val="000D4031"/>
    <w:rsid w:val="000D5943"/>
    <w:rsid w:val="000D71F1"/>
    <w:rsid w:val="000F1013"/>
    <w:rsid w:val="00100FFE"/>
    <w:rsid w:val="001033AF"/>
    <w:rsid w:val="00112096"/>
    <w:rsid w:val="0012502D"/>
    <w:rsid w:val="001525F7"/>
    <w:rsid w:val="001678DB"/>
    <w:rsid w:val="001876E4"/>
    <w:rsid w:val="00191384"/>
    <w:rsid w:val="001953E2"/>
    <w:rsid w:val="001A5327"/>
    <w:rsid w:val="001A6ED6"/>
    <w:rsid w:val="001A7FDF"/>
    <w:rsid w:val="001C3BE5"/>
    <w:rsid w:val="00207688"/>
    <w:rsid w:val="00207BA9"/>
    <w:rsid w:val="00220C29"/>
    <w:rsid w:val="002775E1"/>
    <w:rsid w:val="0028672C"/>
    <w:rsid w:val="00292371"/>
    <w:rsid w:val="002A5DFF"/>
    <w:rsid w:val="002C53B2"/>
    <w:rsid w:val="002D275B"/>
    <w:rsid w:val="002D7A4D"/>
    <w:rsid w:val="002F3E42"/>
    <w:rsid w:val="003002B6"/>
    <w:rsid w:val="00311461"/>
    <w:rsid w:val="003226C5"/>
    <w:rsid w:val="00385042"/>
    <w:rsid w:val="003B38ED"/>
    <w:rsid w:val="003B4D4E"/>
    <w:rsid w:val="003B69EA"/>
    <w:rsid w:val="003E713E"/>
    <w:rsid w:val="003E7AD9"/>
    <w:rsid w:val="003F742B"/>
    <w:rsid w:val="00411A82"/>
    <w:rsid w:val="004365C7"/>
    <w:rsid w:val="004418D8"/>
    <w:rsid w:val="00450974"/>
    <w:rsid w:val="00461524"/>
    <w:rsid w:val="004825AC"/>
    <w:rsid w:val="004C41C7"/>
    <w:rsid w:val="004D0E40"/>
    <w:rsid w:val="004F0F90"/>
    <w:rsid w:val="004F0FE7"/>
    <w:rsid w:val="004F3A26"/>
    <w:rsid w:val="00506351"/>
    <w:rsid w:val="00584285"/>
    <w:rsid w:val="0058578C"/>
    <w:rsid w:val="00593CD4"/>
    <w:rsid w:val="005B5A26"/>
    <w:rsid w:val="005C1ED5"/>
    <w:rsid w:val="005E0B39"/>
    <w:rsid w:val="005E3260"/>
    <w:rsid w:val="005E3559"/>
    <w:rsid w:val="00600744"/>
    <w:rsid w:val="006013A9"/>
    <w:rsid w:val="00602C52"/>
    <w:rsid w:val="0062499E"/>
    <w:rsid w:val="00632F67"/>
    <w:rsid w:val="00633CEE"/>
    <w:rsid w:val="00636BA2"/>
    <w:rsid w:val="00652AB6"/>
    <w:rsid w:val="00657ABB"/>
    <w:rsid w:val="00666407"/>
    <w:rsid w:val="00672764"/>
    <w:rsid w:val="00697BB7"/>
    <w:rsid w:val="006A5A82"/>
    <w:rsid w:val="006A6477"/>
    <w:rsid w:val="006A6539"/>
    <w:rsid w:val="006B1FCE"/>
    <w:rsid w:val="006C4198"/>
    <w:rsid w:val="006D3A6E"/>
    <w:rsid w:val="00724947"/>
    <w:rsid w:val="00736EB0"/>
    <w:rsid w:val="00741720"/>
    <w:rsid w:val="007515C2"/>
    <w:rsid w:val="007555F8"/>
    <w:rsid w:val="00762405"/>
    <w:rsid w:val="0076541D"/>
    <w:rsid w:val="00777393"/>
    <w:rsid w:val="00783F83"/>
    <w:rsid w:val="00791F9A"/>
    <w:rsid w:val="00792DEA"/>
    <w:rsid w:val="00797E54"/>
    <w:rsid w:val="007B0374"/>
    <w:rsid w:val="007D395A"/>
    <w:rsid w:val="007F5ED2"/>
    <w:rsid w:val="00815B31"/>
    <w:rsid w:val="00826805"/>
    <w:rsid w:val="00850B3F"/>
    <w:rsid w:val="0086264C"/>
    <w:rsid w:val="00864151"/>
    <w:rsid w:val="008647C6"/>
    <w:rsid w:val="00867B2D"/>
    <w:rsid w:val="008828AE"/>
    <w:rsid w:val="008C0B19"/>
    <w:rsid w:val="008D7E07"/>
    <w:rsid w:val="008F3372"/>
    <w:rsid w:val="00900C35"/>
    <w:rsid w:val="00905A48"/>
    <w:rsid w:val="00916FE9"/>
    <w:rsid w:val="00937C5D"/>
    <w:rsid w:val="009451ED"/>
    <w:rsid w:val="00952A8D"/>
    <w:rsid w:val="009630D3"/>
    <w:rsid w:val="009671A6"/>
    <w:rsid w:val="00983A17"/>
    <w:rsid w:val="00986483"/>
    <w:rsid w:val="009929F7"/>
    <w:rsid w:val="00996C63"/>
    <w:rsid w:val="009B28D8"/>
    <w:rsid w:val="009D55C8"/>
    <w:rsid w:val="009D66F8"/>
    <w:rsid w:val="00A137A3"/>
    <w:rsid w:val="00A22A3F"/>
    <w:rsid w:val="00A240AA"/>
    <w:rsid w:val="00A40064"/>
    <w:rsid w:val="00A71423"/>
    <w:rsid w:val="00A76C45"/>
    <w:rsid w:val="00AB2E3E"/>
    <w:rsid w:val="00AC0808"/>
    <w:rsid w:val="00AE04E7"/>
    <w:rsid w:val="00B12D54"/>
    <w:rsid w:val="00B15703"/>
    <w:rsid w:val="00B2068A"/>
    <w:rsid w:val="00B20D3A"/>
    <w:rsid w:val="00B275B5"/>
    <w:rsid w:val="00B44772"/>
    <w:rsid w:val="00B50F56"/>
    <w:rsid w:val="00B76385"/>
    <w:rsid w:val="00B86DE7"/>
    <w:rsid w:val="00BA1056"/>
    <w:rsid w:val="00BC30AC"/>
    <w:rsid w:val="00BD1A7D"/>
    <w:rsid w:val="00BD6782"/>
    <w:rsid w:val="00BD751D"/>
    <w:rsid w:val="00BE6EBC"/>
    <w:rsid w:val="00BF007A"/>
    <w:rsid w:val="00C014F0"/>
    <w:rsid w:val="00C03363"/>
    <w:rsid w:val="00C03730"/>
    <w:rsid w:val="00C04009"/>
    <w:rsid w:val="00C05408"/>
    <w:rsid w:val="00C149C6"/>
    <w:rsid w:val="00C377FE"/>
    <w:rsid w:val="00C407DE"/>
    <w:rsid w:val="00C4177F"/>
    <w:rsid w:val="00C47FA6"/>
    <w:rsid w:val="00C612E7"/>
    <w:rsid w:val="00CA2594"/>
    <w:rsid w:val="00CC5C44"/>
    <w:rsid w:val="00CD4A3E"/>
    <w:rsid w:val="00CE7EA8"/>
    <w:rsid w:val="00CF4600"/>
    <w:rsid w:val="00CF4B80"/>
    <w:rsid w:val="00D2722C"/>
    <w:rsid w:val="00D67218"/>
    <w:rsid w:val="00DA1D5F"/>
    <w:rsid w:val="00DB4D85"/>
    <w:rsid w:val="00DB73FA"/>
    <w:rsid w:val="00DC6E20"/>
    <w:rsid w:val="00DD1DAB"/>
    <w:rsid w:val="00DD331A"/>
    <w:rsid w:val="00DD4702"/>
    <w:rsid w:val="00DE75B2"/>
    <w:rsid w:val="00DF4335"/>
    <w:rsid w:val="00DF69BC"/>
    <w:rsid w:val="00E33C3A"/>
    <w:rsid w:val="00E6555A"/>
    <w:rsid w:val="00EB0EFE"/>
    <w:rsid w:val="00EC00AB"/>
    <w:rsid w:val="00EC7951"/>
    <w:rsid w:val="00ED1469"/>
    <w:rsid w:val="00EF1AE6"/>
    <w:rsid w:val="00F039AA"/>
    <w:rsid w:val="00F06BB0"/>
    <w:rsid w:val="00F206E0"/>
    <w:rsid w:val="00F32325"/>
    <w:rsid w:val="00F379B8"/>
    <w:rsid w:val="00F41A2D"/>
    <w:rsid w:val="00F5637B"/>
    <w:rsid w:val="00F876E6"/>
    <w:rsid w:val="00FA3C4B"/>
    <w:rsid w:val="00FE07E0"/>
    <w:rsid w:val="00FE18A8"/>
    <w:rsid w:val="00FE1E59"/>
    <w:rsid w:val="00FE42EB"/>
    <w:rsid w:val="00FE5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101502-C628-4202-A00A-9DBA64A9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372"/>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41C7"/>
    <w:pPr>
      <w:spacing w:after="0" w:line="240" w:lineRule="auto"/>
    </w:pPr>
    <w:rPr>
      <w:rFonts w:ascii="Times New Roman" w:eastAsia="Times New Roman" w:hAnsi="Times New Roman" w:cs="Times New Roman"/>
      <w:sz w:val="28"/>
      <w:szCs w:val="24"/>
    </w:rPr>
  </w:style>
  <w:style w:type="character" w:styleId="Hyperlink">
    <w:name w:val="Hyperlink"/>
    <w:basedOn w:val="DefaultParagraphFont"/>
    <w:uiPriority w:val="99"/>
    <w:semiHidden/>
    <w:unhideWhenUsed/>
    <w:rsid w:val="002D7A4D"/>
    <w:rPr>
      <w:color w:val="0000FF"/>
      <w:u w:val="single"/>
    </w:rPr>
  </w:style>
  <w:style w:type="paragraph" w:styleId="ListParagraph">
    <w:name w:val="List Paragraph"/>
    <w:basedOn w:val="Normal"/>
    <w:uiPriority w:val="34"/>
    <w:qFormat/>
    <w:rsid w:val="009451ED"/>
    <w:pPr>
      <w:ind w:left="720"/>
      <w:contextualSpacing/>
    </w:pPr>
  </w:style>
  <w:style w:type="table" w:styleId="TableGrid">
    <w:name w:val="Table Grid"/>
    <w:basedOn w:val="TableNormal"/>
    <w:uiPriority w:val="39"/>
    <w:rsid w:val="002C5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12D5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B0EF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A5DFF"/>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2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11</Pages>
  <Words>2083</Words>
  <Characters>11875</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2023-12-18T08:33:00Z</dcterms:created>
  <dcterms:modified xsi:type="dcterms:W3CDTF">2024-03-26T11:05:00Z</dcterms:modified>
</cp:coreProperties>
</file>