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02D1" w14:textId="77777777" w:rsidR="005F403C" w:rsidRDefault="00000000">
      <w:pPr>
        <w:spacing w:line="360" w:lineRule="auto"/>
        <w:jc w:val="center"/>
        <w:rPr>
          <w:rFonts w:ascii="Times New Roman" w:hAnsi="Times New Roman" w:cs="Times New Roman"/>
          <w:b/>
          <w:bCs/>
          <w:color w:val="0000FF"/>
          <w:sz w:val="40"/>
          <w:szCs w:val="40"/>
        </w:rPr>
      </w:pPr>
      <w:r>
        <w:rPr>
          <w:rFonts w:ascii="Times New Roman" w:hAnsi="Times New Roman" w:cs="Times New Roman"/>
          <w:b/>
          <w:bCs/>
          <w:color w:val="0000FF"/>
          <w:sz w:val="40"/>
          <w:szCs w:val="40"/>
        </w:rPr>
        <w:t xml:space="preserve"> TEST 2 </w:t>
      </w:r>
    </w:p>
    <w:p w14:paraId="28B15FBC"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Read the following advertisement and mark the letter A, B, C or D on your answer sheet to indicate the option that best fits each of the numbered blanks from 1 to 6.</w:t>
      </w:r>
    </w:p>
    <w:p w14:paraId="54B633D7" w14:textId="77777777" w:rsidR="005F403C" w:rsidRDefault="00000000">
      <w:pPr>
        <w:spacing w:line="360" w:lineRule="auto"/>
        <w:jc w:val="center"/>
        <w:rPr>
          <w:rFonts w:ascii="Times New Roman" w:hAnsi="Times New Roman"/>
          <w:b/>
          <w:bCs/>
          <w:color w:val="0000FF"/>
          <w:sz w:val="24"/>
          <w:szCs w:val="24"/>
        </w:rPr>
      </w:pPr>
      <w:r>
        <w:rPr>
          <w:rFonts w:ascii="Times New Roman" w:hAnsi="Times New Roman"/>
          <w:b/>
          <w:bCs/>
          <w:color w:val="0000FF"/>
          <w:sz w:val="24"/>
          <w:szCs w:val="24"/>
        </w:rPr>
        <w:t>Living Green, Living Beautiful: Pioneers of the Sustainable Era</w:t>
      </w:r>
    </w:p>
    <w:p w14:paraId="4EB5D7E3" w14:textId="07D28FD3" w:rsidR="005F403C" w:rsidRDefault="00347284" w:rsidP="0034728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sz w:val="24"/>
          <w:szCs w:val="24"/>
        </w:rPr>
        <w:t xml:space="preserve">Environmentally revolutionary thinking reshapes our future dramatically. </w:t>
      </w:r>
      <w:r w:rsidR="00000000">
        <w:rPr>
          <w:rFonts w:ascii="Times New Roman" w:hAnsi="Times New Roman"/>
          <w:b/>
          <w:bCs/>
          <w:sz w:val="24"/>
          <w:szCs w:val="24"/>
        </w:rPr>
        <w:t>(1)_________</w:t>
      </w:r>
      <w:r w:rsidR="00000000">
        <w:rPr>
          <w:rFonts w:ascii="Times New Roman" w:hAnsi="Times New Roman"/>
          <w:sz w:val="24"/>
          <w:szCs w:val="24"/>
        </w:rPr>
        <w:t xml:space="preserve"> transforms urban landscapes effortlessly.</w:t>
      </w:r>
    </w:p>
    <w:p w14:paraId="7FA05017" w14:textId="3182F3DF" w:rsidR="005F403C" w:rsidRDefault="00347284" w:rsidP="0034728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sz w:val="24"/>
          <w:szCs w:val="24"/>
        </w:rPr>
        <w:t xml:space="preserve">Products </w:t>
      </w:r>
      <w:r w:rsidR="00000000">
        <w:rPr>
          <w:rFonts w:ascii="Times New Roman" w:hAnsi="Times New Roman"/>
          <w:b/>
          <w:bCs/>
          <w:sz w:val="24"/>
          <w:szCs w:val="24"/>
        </w:rPr>
        <w:t>(2)_________</w:t>
      </w:r>
      <w:r w:rsidR="00000000">
        <w:rPr>
          <w:rFonts w:ascii="Times New Roman" w:hAnsi="Times New Roman"/>
          <w:sz w:val="24"/>
          <w:szCs w:val="24"/>
        </w:rPr>
        <w:t xml:space="preserve"> from recycled materials help preserve our natural resources. We offer customers exceptional value </w:t>
      </w:r>
      <w:r w:rsidR="00000000">
        <w:rPr>
          <w:rFonts w:ascii="Times New Roman" w:hAnsi="Times New Roman"/>
          <w:b/>
          <w:bCs/>
          <w:sz w:val="24"/>
          <w:szCs w:val="24"/>
        </w:rPr>
        <w:t>(3)_________</w:t>
      </w:r>
      <w:r w:rsidR="00000000">
        <w:rPr>
          <w:rFonts w:ascii="Times New Roman" w:hAnsi="Times New Roman"/>
          <w:sz w:val="24"/>
          <w:szCs w:val="24"/>
        </w:rPr>
        <w:t xml:space="preserve"> their eco-conscious investments.</w:t>
      </w:r>
    </w:p>
    <w:p w14:paraId="22AB0B2C" w14:textId="2D1248E3" w:rsidR="005F403C" w:rsidRDefault="00347284" w:rsidP="0034728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sz w:val="24"/>
          <w:szCs w:val="24"/>
        </w:rPr>
        <w:t xml:space="preserve">Out of the </w:t>
      </w:r>
      <w:r w:rsidR="00000000">
        <w:rPr>
          <w:rFonts w:ascii="Times New Roman" w:hAnsi="Times New Roman"/>
          <w:b/>
          <w:bCs/>
          <w:sz w:val="24"/>
          <w:szCs w:val="24"/>
        </w:rPr>
        <w:t>(4)_________</w:t>
      </w:r>
      <w:r w:rsidR="00000000">
        <w:rPr>
          <w:rFonts w:ascii="Times New Roman" w:hAnsi="Times New Roman"/>
          <w:sz w:val="24"/>
          <w:szCs w:val="24"/>
        </w:rPr>
        <w:t>, nature provides perfect solutions to our most complex problems. Our mission involves transforming how people interact with their environment.</w:t>
      </w:r>
    </w:p>
    <w:p w14:paraId="5DDCD1A5" w14:textId="7900C1A8" w:rsidR="005F403C" w:rsidRDefault="00347284" w:rsidP="0034728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sz w:val="24"/>
          <w:szCs w:val="24"/>
        </w:rPr>
        <w:t>Discover the art of conscious living with our Terra Nova collection. Where others see limitations, we envision possibilities—turning yesterday's waste into tomorrow's treasures.</w:t>
      </w:r>
    </w:p>
    <w:p w14:paraId="15D24734" w14:textId="4F07CAED" w:rsidR="005F403C" w:rsidRDefault="00347284" w:rsidP="00347284">
      <w:pPr>
        <w:tabs>
          <w:tab w:val="left" w:pos="420"/>
        </w:tabs>
        <w:spacing w:line="360" w:lineRule="auto"/>
        <w:ind w:left="420" w:hanging="420"/>
        <w:rPr>
          <w:rFonts w:ascii="Times New Roman" w:hAnsi="Times New Roman" w:cs="Times New Roman"/>
          <w:sz w:val="24"/>
          <w:szCs w:val="24"/>
        </w:rPr>
      </w:pPr>
      <w:r>
        <w:rPr>
          <w:rFonts w:ascii="Wingdings" w:hAnsi="Wingdings" w:cs="Times New Roman"/>
          <w:sz w:val="24"/>
          <w:szCs w:val="24"/>
        </w:rPr>
        <w:t></w:t>
      </w:r>
      <w:r>
        <w:rPr>
          <w:rFonts w:ascii="Wingdings" w:hAnsi="Wingdings" w:cs="Times New Roman"/>
          <w:sz w:val="24"/>
          <w:szCs w:val="24"/>
        </w:rPr>
        <w:tab/>
      </w:r>
      <w:r w:rsidR="00000000">
        <w:rPr>
          <w:rFonts w:ascii="Times New Roman" w:hAnsi="Times New Roman"/>
          <w:sz w:val="24"/>
          <w:szCs w:val="24"/>
        </w:rPr>
        <w:t xml:space="preserve">Join the movement that's redefining </w:t>
      </w:r>
      <w:r w:rsidR="00000000">
        <w:rPr>
          <w:rFonts w:ascii="Times New Roman" w:hAnsi="Times New Roman"/>
          <w:b/>
          <w:bCs/>
          <w:sz w:val="24"/>
          <w:szCs w:val="24"/>
        </w:rPr>
        <w:t>(5)_________</w:t>
      </w:r>
      <w:r w:rsidR="00000000">
        <w:rPr>
          <w:rFonts w:ascii="Times New Roman" w:hAnsi="Times New Roman"/>
          <w:sz w:val="24"/>
          <w:szCs w:val="24"/>
        </w:rPr>
        <w:t xml:space="preserve"> through planetary stewardship. Because when you choose our products, you're not just making a purchase—you're casting a vote for the world you wish </w:t>
      </w:r>
      <w:r w:rsidR="00000000">
        <w:rPr>
          <w:rFonts w:ascii="Times New Roman" w:hAnsi="Times New Roman"/>
          <w:b/>
          <w:bCs/>
          <w:sz w:val="24"/>
          <w:szCs w:val="24"/>
        </w:rPr>
        <w:t>(6)_________</w:t>
      </w:r>
      <w:r w:rsidR="00000000">
        <w:rPr>
          <w:rFonts w:ascii="Times New Roman" w:hAnsi="Times New Roman"/>
          <w:sz w:val="24"/>
          <w:szCs w:val="24"/>
        </w:rPr>
        <w:t>.</w:t>
      </w:r>
    </w:p>
    <w:p w14:paraId="258C6A48" w14:textId="77777777" w:rsidR="005F403C"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1:A. </w:t>
      </w:r>
      <w:r>
        <w:rPr>
          <w:rFonts w:ascii="Times New Roman" w:hAnsi="Times New Roman" w:cs="Times New Roman"/>
          <w:sz w:val="24"/>
          <w:szCs w:val="24"/>
        </w:rPr>
        <w:t xml:space="preserve">Bamboo </w:t>
      </w:r>
      <w:r>
        <w:rPr>
          <w:rFonts w:ascii="Times New Roman" w:hAnsi="Times New Roman"/>
          <w:sz w:val="24"/>
          <w:szCs w:val="24"/>
        </w:rPr>
        <w:t>cutting-edge architecture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Cutting-edge bamboo architecture</w:t>
      </w:r>
    </w:p>
    <w:p w14:paraId="31AB336A" w14:textId="093EF348" w:rsidR="005F403C" w:rsidRDefault="00347284" w:rsidP="00347284">
      <w:pPr>
        <w:spacing w:line="360" w:lineRule="auto"/>
        <w:ind w:left="1200"/>
        <w:rPr>
          <w:rFonts w:ascii="Times New Roman" w:hAnsi="Times New Roman"/>
          <w:b/>
          <w:bCs/>
          <w:sz w:val="24"/>
          <w:szCs w:val="24"/>
        </w:rPr>
      </w:pPr>
      <w:r>
        <w:rPr>
          <w:rFonts w:ascii="Times New Roman" w:hAnsi="Times New Roman"/>
          <w:b/>
          <w:bCs/>
          <w:sz w:val="24"/>
          <w:szCs w:val="24"/>
        </w:rPr>
        <w:t xml:space="preserve">C. </w:t>
      </w:r>
      <w:r w:rsidR="00000000">
        <w:rPr>
          <w:rFonts w:ascii="Times New Roman" w:hAnsi="Times New Roman"/>
          <w:sz w:val="24"/>
          <w:szCs w:val="24"/>
        </w:rPr>
        <w:t>Architecture cutting-edge bamboo</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D. </w:t>
      </w:r>
      <w:r w:rsidR="00000000">
        <w:rPr>
          <w:rFonts w:ascii="Times New Roman" w:hAnsi="Times New Roman"/>
          <w:sz w:val="24"/>
          <w:szCs w:val="24"/>
        </w:rPr>
        <w:t>Cutting-edge architecture bamboo</w:t>
      </w:r>
    </w:p>
    <w:p w14:paraId="62266E77" w14:textId="77777777" w:rsidR="005F403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Question 2:A. </w:t>
      </w:r>
      <w:r>
        <w:rPr>
          <w:rFonts w:ascii="Times New Roman" w:hAnsi="Times New Roman" w:cs="Times New Roman"/>
          <w:sz w:val="24"/>
          <w:szCs w:val="24"/>
        </w:rPr>
        <w:t xml:space="preserve">was </w:t>
      </w:r>
      <w:r>
        <w:rPr>
          <w:rFonts w:ascii="Times New Roman" w:hAnsi="Times New Roman"/>
          <w:sz w:val="24"/>
          <w:szCs w:val="24"/>
        </w:rPr>
        <w:t>made</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made</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making</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which made</w:t>
      </w:r>
    </w:p>
    <w:p w14:paraId="44D5A992"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3:A. </w:t>
      </w:r>
      <w:r>
        <w:rPr>
          <w:rFonts w:ascii="Times New Roman" w:hAnsi="Times New Roman" w:cs="Times New Roman"/>
          <w:sz w:val="24"/>
          <w:szCs w:val="24"/>
        </w:rPr>
        <w:t>for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to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with</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at</w:t>
      </w:r>
    </w:p>
    <w:p w14:paraId="7DAB36D2"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4:A. </w:t>
      </w:r>
      <w:r>
        <w:rPr>
          <w:rFonts w:ascii="Times New Roman" w:hAnsi="Times New Roman"/>
          <w:sz w:val="24"/>
          <w:szCs w:val="24"/>
        </w:rPr>
        <w:t>green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red</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purple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blue</w:t>
      </w:r>
    </w:p>
    <w:p w14:paraId="7F6A3050"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5:A. </w:t>
      </w:r>
      <w:r>
        <w:rPr>
          <w:rFonts w:ascii="Times New Roman" w:hAnsi="Times New Roman"/>
          <w:sz w:val="24"/>
          <w:szCs w:val="24"/>
        </w:rPr>
        <w:t>prosper</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prosperous</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prosperity</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prosperously</w:t>
      </w:r>
    </w:p>
    <w:p w14:paraId="6C286096"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6:A. </w:t>
      </w:r>
      <w:r>
        <w:rPr>
          <w:rFonts w:ascii="Times New Roman" w:hAnsi="Times New Roman" w:cs="Times New Roman"/>
          <w:sz w:val="24"/>
          <w:szCs w:val="24"/>
        </w:rPr>
        <w:t xml:space="preserve">to </w:t>
      </w:r>
      <w:r>
        <w:rPr>
          <w:rFonts w:ascii="Times New Roman" w:hAnsi="Times New Roman"/>
          <w:sz w:val="24"/>
          <w:szCs w:val="24"/>
        </w:rPr>
        <w:t>see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seeing</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to seeing</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see</w:t>
      </w:r>
    </w:p>
    <w:p w14:paraId="1FAEDEA6"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Read of the following leaflet and mark the letter A, B, C or D on your answer sheet to indicate the option that best fits each of the numbered blanks from 7 to 12.</w:t>
      </w:r>
    </w:p>
    <w:p w14:paraId="66F10204" w14:textId="77777777" w:rsidR="005F403C" w:rsidRDefault="00000000">
      <w:pPr>
        <w:spacing w:line="360" w:lineRule="auto"/>
        <w:jc w:val="center"/>
        <w:rPr>
          <w:rFonts w:ascii="Times New Roman" w:hAnsi="Times New Roman"/>
          <w:b/>
          <w:bCs/>
          <w:color w:val="0000FF"/>
          <w:sz w:val="24"/>
          <w:szCs w:val="24"/>
        </w:rPr>
      </w:pPr>
      <w:r>
        <w:rPr>
          <w:rFonts w:ascii="Times New Roman" w:hAnsi="Times New Roman"/>
          <w:b/>
          <w:bCs/>
          <w:color w:val="0000FF"/>
          <w:sz w:val="24"/>
          <w:szCs w:val="24"/>
        </w:rPr>
        <w:t>Beyond Borders: Your Invitation to Tomorrow's World</w:t>
      </w:r>
    </w:p>
    <w:p w14:paraId="70687C12" w14:textId="63F6AC5A" w:rsidR="005F403C" w:rsidRDefault="00347284" w:rsidP="0034728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sz w:val="24"/>
          <w:szCs w:val="24"/>
        </w:rPr>
        <w:t>Join us for an extraordinary global conference where visionaries from around the world gather to share ideas!</w:t>
      </w:r>
    </w:p>
    <w:p w14:paraId="5B839D40" w14:textId="20186C12" w:rsidR="005F403C" w:rsidRDefault="00347284" w:rsidP="0034728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sz w:val="24"/>
          <w:szCs w:val="24"/>
        </w:rPr>
        <w:t xml:space="preserve">Five countries will present their innovations first, while </w:t>
      </w:r>
      <w:r w:rsidR="00000000">
        <w:rPr>
          <w:rFonts w:ascii="Times New Roman" w:hAnsi="Times New Roman"/>
          <w:b/>
          <w:bCs/>
          <w:sz w:val="24"/>
          <w:szCs w:val="24"/>
        </w:rPr>
        <w:t>(7)_________</w:t>
      </w:r>
      <w:r w:rsidR="00000000">
        <w:rPr>
          <w:rFonts w:ascii="Times New Roman" w:hAnsi="Times New Roman"/>
          <w:sz w:val="24"/>
          <w:szCs w:val="24"/>
        </w:rPr>
        <w:t xml:space="preserve"> will showcase their projects on the second day. We encourage participants to </w:t>
      </w:r>
      <w:r w:rsidR="00000000">
        <w:rPr>
          <w:rFonts w:ascii="Times New Roman" w:hAnsi="Times New Roman"/>
          <w:b/>
          <w:bCs/>
          <w:sz w:val="24"/>
          <w:szCs w:val="24"/>
        </w:rPr>
        <w:t>(8)_________</w:t>
      </w:r>
      <w:r w:rsidR="00000000">
        <w:rPr>
          <w:rFonts w:ascii="Times New Roman" w:hAnsi="Times New Roman"/>
          <w:sz w:val="24"/>
          <w:szCs w:val="24"/>
        </w:rPr>
        <w:t xml:space="preserve"> global trends before attending the conference.</w:t>
      </w:r>
    </w:p>
    <w:p w14:paraId="2CDA5258" w14:textId="6E968926" w:rsidR="005F403C" w:rsidRDefault="00347284" w:rsidP="0034728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sz w:val="24"/>
          <w:szCs w:val="24"/>
        </w:rPr>
        <w:t xml:space="preserve">The conference provides an </w:t>
      </w:r>
      <w:r w:rsidR="00000000">
        <w:rPr>
          <w:rFonts w:ascii="Times New Roman" w:hAnsi="Times New Roman"/>
          <w:b/>
          <w:bCs/>
          <w:sz w:val="24"/>
          <w:szCs w:val="24"/>
        </w:rPr>
        <w:t>(9)_________</w:t>
      </w:r>
      <w:r w:rsidR="00000000">
        <w:rPr>
          <w:rFonts w:ascii="Times New Roman" w:hAnsi="Times New Roman"/>
          <w:sz w:val="24"/>
          <w:szCs w:val="24"/>
        </w:rPr>
        <w:t xml:space="preserve"> for meaningful connections between diverse communities. </w:t>
      </w:r>
      <w:r w:rsidR="00000000">
        <w:rPr>
          <w:rFonts w:ascii="Times New Roman" w:hAnsi="Times New Roman"/>
          <w:b/>
          <w:bCs/>
          <w:sz w:val="24"/>
          <w:szCs w:val="24"/>
        </w:rPr>
        <w:t>(10)_________</w:t>
      </w:r>
      <w:r w:rsidR="00000000">
        <w:rPr>
          <w:rFonts w:ascii="Times New Roman" w:hAnsi="Times New Roman"/>
          <w:sz w:val="24"/>
          <w:szCs w:val="24"/>
        </w:rPr>
        <w:t xml:space="preserve"> geographical distances, we can create a unified global community.</w:t>
      </w:r>
    </w:p>
    <w:p w14:paraId="5DA5D171" w14:textId="3F5D0506" w:rsidR="005F403C" w:rsidRDefault="00347284" w:rsidP="0034728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sz w:val="24"/>
          <w:szCs w:val="24"/>
        </w:rPr>
        <w:t xml:space="preserve">Your participation will contribute to the </w:t>
      </w:r>
      <w:r w:rsidR="00000000">
        <w:rPr>
          <w:rFonts w:ascii="Times New Roman" w:hAnsi="Times New Roman"/>
          <w:b/>
          <w:bCs/>
          <w:sz w:val="24"/>
          <w:szCs w:val="24"/>
        </w:rPr>
        <w:t>(11)_________</w:t>
      </w:r>
      <w:r w:rsidR="00000000">
        <w:rPr>
          <w:rFonts w:ascii="Times New Roman" w:hAnsi="Times New Roman"/>
          <w:sz w:val="24"/>
          <w:szCs w:val="24"/>
        </w:rPr>
        <w:t xml:space="preserve"> of international cooperation. We welcome </w:t>
      </w:r>
      <w:r w:rsidR="00000000">
        <w:rPr>
          <w:rFonts w:ascii="Times New Roman" w:hAnsi="Times New Roman"/>
          <w:b/>
          <w:bCs/>
          <w:sz w:val="24"/>
          <w:szCs w:val="24"/>
        </w:rPr>
        <w:t>(12)_________</w:t>
      </w:r>
      <w:r w:rsidR="00000000">
        <w:rPr>
          <w:rFonts w:ascii="Times New Roman" w:hAnsi="Times New Roman"/>
          <w:sz w:val="24"/>
          <w:szCs w:val="24"/>
        </w:rPr>
        <w:t xml:space="preserve"> of innovative ideas from all participants.</w:t>
      </w:r>
    </w:p>
    <w:p w14:paraId="0BCB300A" w14:textId="33F7AAB7" w:rsidR="005F403C" w:rsidRDefault="00347284" w:rsidP="00347284">
      <w:pPr>
        <w:tabs>
          <w:tab w:val="left" w:pos="420"/>
        </w:tabs>
        <w:spacing w:line="360" w:lineRule="auto"/>
        <w:ind w:left="420" w:hanging="420"/>
        <w:rPr>
          <w:rFonts w:ascii="Times New Roman" w:hAnsi="Times New Roman"/>
          <w:b/>
          <w:bCs/>
          <w:color w:val="0000FF"/>
          <w:sz w:val="24"/>
          <w:szCs w:val="24"/>
        </w:rPr>
      </w:pPr>
      <w:r>
        <w:rPr>
          <w:rFonts w:ascii="Wingdings" w:hAnsi="Wingdings"/>
          <w:bCs/>
          <w:color w:val="0000FF"/>
          <w:sz w:val="24"/>
          <w:szCs w:val="24"/>
        </w:rPr>
        <w:t></w:t>
      </w:r>
      <w:r>
        <w:rPr>
          <w:rFonts w:ascii="Wingdings" w:hAnsi="Wingdings"/>
          <w:bCs/>
          <w:color w:val="0000FF"/>
          <w:sz w:val="24"/>
          <w:szCs w:val="24"/>
        </w:rPr>
        <w:tab/>
      </w:r>
      <w:r w:rsidR="00000000">
        <w:rPr>
          <w:rFonts w:ascii="Times New Roman" w:hAnsi="Times New Roman"/>
          <w:b/>
          <w:bCs/>
          <w:color w:val="0000FF"/>
          <w:sz w:val="24"/>
          <w:szCs w:val="24"/>
        </w:rPr>
        <w:t>Event Details:</w:t>
      </w:r>
    </w:p>
    <w:p w14:paraId="0C2D8FFA" w14:textId="6B3D912F" w:rsidR="005F403C" w:rsidRDefault="00347284" w:rsidP="00347284">
      <w:pPr>
        <w:tabs>
          <w:tab w:val="left" w:pos="420"/>
        </w:tabs>
        <w:spacing w:line="360" w:lineRule="auto"/>
        <w:ind w:left="420" w:hanging="420"/>
        <w:rPr>
          <w:rFonts w:ascii="Times New Roman" w:hAnsi="Times New Roman"/>
          <w:sz w:val="24"/>
          <w:szCs w:val="24"/>
        </w:rPr>
      </w:pPr>
      <w:r>
        <w:rPr>
          <w:rFonts w:ascii="Wingdings" w:hAnsi="Wingdings"/>
          <w:sz w:val="24"/>
          <w:szCs w:val="24"/>
        </w:rPr>
        <w:lastRenderedPageBreak/>
        <w:t></w:t>
      </w:r>
      <w:r>
        <w:rPr>
          <w:rFonts w:ascii="Wingdings" w:hAnsi="Wingdings"/>
          <w:sz w:val="24"/>
          <w:szCs w:val="24"/>
        </w:rPr>
        <w:tab/>
      </w:r>
      <w:r w:rsidR="00000000">
        <w:rPr>
          <w:rFonts w:ascii="Times New Roman" w:hAnsi="Times New Roman"/>
          <w:b/>
          <w:bCs/>
          <w:color w:val="0000FF"/>
          <w:sz w:val="24"/>
          <w:szCs w:val="24"/>
        </w:rPr>
        <w:t>Date:</w:t>
      </w:r>
      <w:r w:rsidR="00000000">
        <w:rPr>
          <w:rFonts w:ascii="Times New Roman" w:hAnsi="Times New Roman"/>
          <w:sz w:val="24"/>
          <w:szCs w:val="24"/>
        </w:rPr>
        <w:t xml:space="preserve"> September 15-17, 2023</w:t>
      </w:r>
    </w:p>
    <w:p w14:paraId="52E46AF6" w14:textId="695489F6" w:rsidR="005F403C" w:rsidRDefault="00347284" w:rsidP="0034728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b/>
          <w:bCs/>
          <w:color w:val="0000FF"/>
          <w:sz w:val="24"/>
          <w:szCs w:val="24"/>
        </w:rPr>
        <w:t>Location:</w:t>
      </w:r>
      <w:r w:rsidR="00000000">
        <w:rPr>
          <w:rFonts w:ascii="Times New Roman" w:hAnsi="Times New Roman"/>
          <w:sz w:val="24"/>
          <w:szCs w:val="24"/>
        </w:rPr>
        <w:t xml:space="preserve"> International Convention Center</w:t>
      </w:r>
    </w:p>
    <w:p w14:paraId="08D7F305" w14:textId="71767ADE" w:rsidR="005F403C" w:rsidRDefault="00347284" w:rsidP="0034728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b/>
          <w:bCs/>
          <w:color w:val="0000FF"/>
          <w:sz w:val="24"/>
          <w:szCs w:val="24"/>
        </w:rPr>
        <w:t>Registration:</w:t>
      </w:r>
      <w:r w:rsidR="00000000">
        <w:rPr>
          <w:rFonts w:ascii="Times New Roman" w:hAnsi="Times New Roman"/>
          <w:sz w:val="24"/>
          <w:szCs w:val="24"/>
        </w:rPr>
        <w:t xml:space="preserve"> www.beyondborders2023.com</w:t>
      </w:r>
    </w:p>
    <w:p w14:paraId="5F0567A5" w14:textId="5BD0B9D8" w:rsidR="005F403C" w:rsidRDefault="00347284" w:rsidP="0034728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sidR="00000000">
        <w:rPr>
          <w:rFonts w:ascii="Times New Roman" w:hAnsi="Times New Roman"/>
          <w:sz w:val="24"/>
          <w:szCs w:val="24"/>
        </w:rPr>
        <w:t>Don't miss this chance to be part of a global movement shaping our collective future!</w:t>
      </w:r>
    </w:p>
    <w:p w14:paraId="02B73A89" w14:textId="1D3A2CAD" w:rsidR="005F403C" w:rsidRDefault="00347284" w:rsidP="00347284">
      <w:pPr>
        <w:tabs>
          <w:tab w:val="left" w:pos="420"/>
        </w:tabs>
        <w:spacing w:line="360" w:lineRule="auto"/>
        <w:ind w:left="420" w:hanging="420"/>
        <w:rPr>
          <w:rFonts w:ascii="Times New Roman" w:hAnsi="Times New Roman" w:cs="Times New Roman"/>
          <w:sz w:val="24"/>
          <w:szCs w:val="24"/>
        </w:rPr>
      </w:pPr>
      <w:r>
        <w:rPr>
          <w:rFonts w:ascii="Wingdings" w:hAnsi="Wingdings" w:cs="Times New Roman"/>
          <w:sz w:val="24"/>
          <w:szCs w:val="24"/>
        </w:rPr>
        <w:t></w:t>
      </w:r>
      <w:r>
        <w:rPr>
          <w:rFonts w:ascii="Wingdings" w:hAnsi="Wingdings" w:cs="Times New Roman"/>
          <w:sz w:val="24"/>
          <w:szCs w:val="24"/>
        </w:rPr>
        <w:tab/>
      </w:r>
      <w:r w:rsidR="00000000">
        <w:rPr>
          <w:rFonts w:ascii="Times New Roman" w:hAnsi="Times New Roman"/>
          <w:sz w:val="24"/>
          <w:szCs w:val="24"/>
        </w:rPr>
        <w:t>Register today and step into tomorrow's world.</w:t>
      </w:r>
    </w:p>
    <w:p w14:paraId="42E24C49"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7:A. </w:t>
      </w:r>
      <w:r>
        <w:rPr>
          <w:rFonts w:ascii="Times New Roman" w:hAnsi="Times New Roman" w:cs="Times New Roman"/>
          <w:sz w:val="24"/>
          <w:szCs w:val="24"/>
        </w:rPr>
        <w:t>another</w:t>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other</w:t>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others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the others</w:t>
      </w:r>
    </w:p>
    <w:p w14:paraId="1E344D82"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8:A. </w:t>
      </w:r>
      <w:r>
        <w:rPr>
          <w:rFonts w:ascii="Times New Roman" w:hAnsi="Times New Roman"/>
          <w:sz w:val="24"/>
          <w:szCs w:val="24"/>
        </w:rPr>
        <w:t>come up with</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brush up on</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look down on</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cut back on</w:t>
      </w:r>
    </w:p>
    <w:p w14:paraId="46F3753C"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9:A. </w:t>
      </w:r>
      <w:r>
        <w:rPr>
          <w:rFonts w:ascii="Times New Roman" w:hAnsi="Times New Roman"/>
          <w:sz w:val="24"/>
          <w:szCs w:val="24"/>
        </w:rPr>
        <w:t>arrangement</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establishment</w:t>
      </w:r>
      <w:r>
        <w:rPr>
          <w:rFonts w:ascii="Times New Roman" w:hAnsi="Times New Roman"/>
          <w:b/>
          <w:bCs/>
          <w:sz w:val="24"/>
          <w:szCs w:val="24"/>
        </w:rPr>
        <w:tab/>
        <w:t xml:space="preserve">C. </w:t>
      </w:r>
      <w:r>
        <w:rPr>
          <w:rFonts w:ascii="Times New Roman" w:hAnsi="Times New Roman"/>
          <w:sz w:val="24"/>
          <w:szCs w:val="24"/>
        </w:rPr>
        <w:t>opportunity</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infrastructure</w:t>
      </w:r>
    </w:p>
    <w:p w14:paraId="375432C1"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10:A. </w:t>
      </w:r>
      <w:r>
        <w:rPr>
          <w:rFonts w:ascii="Times New Roman" w:hAnsi="Times New Roman"/>
          <w:sz w:val="24"/>
          <w:szCs w:val="24"/>
        </w:rPr>
        <w:t>On account of</w:t>
      </w:r>
      <w:r>
        <w:rPr>
          <w:rFonts w:ascii="Times New Roman" w:hAnsi="Times New Roman"/>
          <w:sz w:val="24"/>
          <w:szCs w:val="24"/>
        </w:rPr>
        <w:tab/>
      </w:r>
      <w:r>
        <w:rPr>
          <w:rFonts w:ascii="Times New Roman" w:hAnsi="Times New Roman"/>
          <w:b/>
          <w:bCs/>
          <w:sz w:val="24"/>
          <w:szCs w:val="24"/>
        </w:rPr>
        <w:t>B.</w:t>
      </w:r>
      <w:r>
        <w:rPr>
          <w:rFonts w:ascii="Times New Roman" w:hAnsi="Times New Roman"/>
          <w:sz w:val="24"/>
          <w:szCs w:val="24"/>
        </w:rPr>
        <w:t xml:space="preserve"> In advance of</w:t>
      </w:r>
      <w:r>
        <w:rPr>
          <w:rFonts w:ascii="Times New Roman" w:hAnsi="Times New Roman"/>
          <w:b/>
          <w:bCs/>
          <w:sz w:val="24"/>
          <w:szCs w:val="24"/>
        </w:rPr>
        <w:tab/>
        <w:t xml:space="preserve">C. </w:t>
      </w:r>
      <w:r>
        <w:rPr>
          <w:rFonts w:ascii="Times New Roman" w:hAnsi="Times New Roman"/>
          <w:sz w:val="24"/>
          <w:szCs w:val="24"/>
        </w:rPr>
        <w:t>In spite of</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As compared with</w:t>
      </w:r>
    </w:p>
    <w:p w14:paraId="5E29ED39"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11:A. </w:t>
      </w:r>
      <w:r>
        <w:rPr>
          <w:rFonts w:ascii="Times New Roman" w:hAnsi="Times New Roman"/>
          <w:sz w:val="24"/>
          <w:szCs w:val="24"/>
        </w:rPr>
        <w:t>advancement</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development</w:t>
      </w:r>
      <w:r>
        <w:rPr>
          <w:rFonts w:ascii="Times New Roman" w:hAnsi="Times New Roman"/>
          <w:b/>
          <w:bCs/>
          <w:sz w:val="24"/>
          <w:szCs w:val="24"/>
        </w:rPr>
        <w:tab/>
        <w:t xml:space="preserve">C. </w:t>
      </w:r>
      <w:r>
        <w:rPr>
          <w:rFonts w:ascii="Times New Roman" w:hAnsi="Times New Roman"/>
          <w:sz w:val="24"/>
          <w:szCs w:val="24"/>
        </w:rPr>
        <w:t>enhancement</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progression</w:t>
      </w:r>
    </w:p>
    <w:p w14:paraId="306C814E"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12:A. </w:t>
      </w:r>
      <w:r>
        <w:rPr>
          <w:rFonts w:ascii="Times New Roman" w:hAnsi="Times New Roman"/>
          <w:sz w:val="24"/>
          <w:szCs w:val="24"/>
        </w:rPr>
        <w:t>a lot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some</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a number</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plenty</w:t>
      </w:r>
    </w:p>
    <w:p w14:paraId="1D5D6C10"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Mark the letter A, B, C or D on your answer sheet to indicate the best arrangement of utterances or sentences to make a meaningful exchange or text in each of the following questions from 13 to 17.</w:t>
      </w:r>
    </w:p>
    <w:p w14:paraId="770A65A7"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13:</w:t>
      </w:r>
    </w:p>
    <w:p w14:paraId="493152D3" w14:textId="297F8C68"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r>
      <w:r w:rsidR="00000000">
        <w:rPr>
          <w:rFonts w:ascii="Times New Roman" w:hAnsi="Times New Roman"/>
          <w:sz w:val="24"/>
          <w:szCs w:val="24"/>
        </w:rPr>
        <w:t>Tom: I was inside because I had to look after my little brother, and he wanted to play video games all day.</w:t>
      </w:r>
    </w:p>
    <w:p w14:paraId="4D85F7CC" w14:textId="0A8EF5FC" w:rsidR="005F403C" w:rsidRDefault="00347284" w:rsidP="00347284">
      <w:pPr>
        <w:tabs>
          <w:tab w:val="left" w:pos="425"/>
        </w:tabs>
        <w:spacing w:line="360" w:lineRule="auto"/>
        <w:ind w:left="425" w:hanging="425"/>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r>
      <w:r w:rsidR="00000000">
        <w:rPr>
          <w:rFonts w:ascii="Times New Roman" w:hAnsi="Times New Roman"/>
          <w:sz w:val="24"/>
          <w:szCs w:val="24"/>
        </w:rPr>
        <w:t>Sarah: Don't worry about missing it since I took plenty of photos, and I can show them to you when we meet tomorrow.</w:t>
      </w:r>
    </w:p>
    <w:p w14:paraId="0B626A60" w14:textId="46DF961F"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c.</w:t>
      </w:r>
      <w:r>
        <w:rPr>
          <w:rFonts w:ascii="Times New Roman" w:hAnsi="Times New Roman"/>
          <w:b/>
          <w:bCs/>
          <w:sz w:val="24"/>
          <w:szCs w:val="24"/>
        </w:rPr>
        <w:tab/>
      </w:r>
      <w:r w:rsidR="00000000">
        <w:rPr>
          <w:rFonts w:ascii="Times New Roman" w:hAnsi="Times New Roman"/>
          <w:sz w:val="24"/>
          <w:szCs w:val="24"/>
        </w:rPr>
        <w:t>Sarah: Hey Tom, Did you see the rainbow outside, or were you inside all afternoon?</w:t>
      </w:r>
    </w:p>
    <w:p w14:paraId="75466012" w14:textId="1CCB85FA"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sidR="00000000">
        <w:rPr>
          <w:rFonts w:ascii="Times New Roman" w:hAnsi="Times New Roman" w:cs="Times New Roman"/>
          <w:sz w:val="24"/>
          <w:szCs w:val="24"/>
        </w:rPr>
        <w:t>a-b-c</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B. </w:t>
      </w:r>
      <w:r w:rsidR="00000000">
        <w:rPr>
          <w:rFonts w:ascii="Times New Roman" w:hAnsi="Times New Roman" w:cs="Times New Roman"/>
          <w:sz w:val="24"/>
          <w:szCs w:val="24"/>
        </w:rPr>
        <w:t>c-a-b</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C. </w:t>
      </w:r>
      <w:r w:rsidR="00000000">
        <w:rPr>
          <w:rFonts w:ascii="Times New Roman" w:hAnsi="Times New Roman" w:cs="Times New Roman"/>
          <w:sz w:val="24"/>
          <w:szCs w:val="24"/>
        </w:rPr>
        <w:t>b-c-a</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D. </w:t>
      </w:r>
      <w:r w:rsidR="00000000">
        <w:rPr>
          <w:rFonts w:ascii="Times New Roman" w:hAnsi="Times New Roman" w:cs="Times New Roman"/>
          <w:sz w:val="24"/>
          <w:szCs w:val="24"/>
        </w:rPr>
        <w:t>a-c-b</w:t>
      </w:r>
    </w:p>
    <w:p w14:paraId="1C5EC328"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14:</w:t>
      </w:r>
    </w:p>
    <w:p w14:paraId="2B27FFB3" w14:textId="3B789A7D"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r>
      <w:r w:rsidR="00000000">
        <w:rPr>
          <w:rFonts w:ascii="Times New Roman" w:hAnsi="Times New Roman"/>
          <w:sz w:val="24"/>
          <w:szCs w:val="24"/>
        </w:rPr>
        <w:t>Lisa: I like this park because it has many beautiful flowers, and the trees are very tall.</w:t>
      </w:r>
    </w:p>
    <w:p w14:paraId="0D4A029D" w14:textId="536742C0"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b.</w:t>
      </w:r>
      <w:r>
        <w:rPr>
          <w:rFonts w:ascii="Times New Roman" w:hAnsi="Times New Roman"/>
          <w:b/>
          <w:bCs/>
          <w:sz w:val="24"/>
          <w:szCs w:val="24"/>
        </w:rPr>
        <w:tab/>
      </w:r>
      <w:r w:rsidR="00000000">
        <w:rPr>
          <w:rFonts w:ascii="Times New Roman" w:hAnsi="Times New Roman"/>
          <w:sz w:val="24"/>
          <w:szCs w:val="24"/>
        </w:rPr>
        <w:t>Mike: Me too, but I think the playground is the best part, and my little sister loves the swings.</w:t>
      </w:r>
    </w:p>
    <w:p w14:paraId="0B9C939F" w14:textId="59B36CF1"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c.</w:t>
      </w:r>
      <w:r>
        <w:rPr>
          <w:rFonts w:ascii="Times New Roman" w:hAnsi="Times New Roman"/>
          <w:b/>
          <w:bCs/>
          <w:sz w:val="24"/>
          <w:szCs w:val="24"/>
        </w:rPr>
        <w:tab/>
      </w:r>
      <w:r w:rsidR="00000000">
        <w:rPr>
          <w:rFonts w:ascii="Times New Roman" w:hAnsi="Times New Roman"/>
          <w:sz w:val="24"/>
          <w:szCs w:val="24"/>
        </w:rPr>
        <w:t>Lisa: We can sit on that bench over there, or we can walk around the lake if you want.</w:t>
      </w:r>
    </w:p>
    <w:p w14:paraId="5AE1533F" w14:textId="1BB3BF02"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d.</w:t>
      </w:r>
      <w:r>
        <w:rPr>
          <w:rFonts w:ascii="Times New Roman" w:hAnsi="Times New Roman"/>
          <w:b/>
          <w:bCs/>
          <w:sz w:val="24"/>
          <w:szCs w:val="24"/>
        </w:rPr>
        <w:tab/>
      </w:r>
      <w:r w:rsidR="00000000">
        <w:rPr>
          <w:rFonts w:ascii="Times New Roman" w:hAnsi="Times New Roman"/>
          <w:sz w:val="24"/>
          <w:szCs w:val="24"/>
        </w:rPr>
        <w:t>Mike: I'm a bit tired, so I prefer to sit down, and we can watch the ducks on the water.</w:t>
      </w:r>
    </w:p>
    <w:p w14:paraId="5DDE02C2" w14:textId="6C76915E" w:rsidR="005F403C" w:rsidRDefault="00347284" w:rsidP="00347284">
      <w:pPr>
        <w:tabs>
          <w:tab w:val="left" w:pos="425"/>
        </w:tabs>
        <w:spacing w:line="360" w:lineRule="auto"/>
        <w:ind w:left="425" w:hanging="425"/>
        <w:rPr>
          <w:rFonts w:ascii="Times New Roman" w:hAnsi="Times New Roman" w:cs="Times New Roman"/>
          <w:sz w:val="24"/>
          <w:szCs w:val="24"/>
        </w:rPr>
      </w:pPr>
      <w:r>
        <w:rPr>
          <w:rFonts w:ascii="Times New Roman" w:hAnsi="Times New Roman" w:cs="Times New Roman"/>
          <w:b/>
          <w:bCs/>
          <w:sz w:val="24"/>
          <w:szCs w:val="24"/>
        </w:rPr>
        <w:t>e.</w:t>
      </w:r>
      <w:r>
        <w:rPr>
          <w:rFonts w:ascii="Times New Roman" w:hAnsi="Times New Roman" w:cs="Times New Roman"/>
          <w:b/>
          <w:bCs/>
          <w:sz w:val="24"/>
          <w:szCs w:val="24"/>
        </w:rPr>
        <w:tab/>
      </w:r>
      <w:r w:rsidR="00000000">
        <w:rPr>
          <w:rFonts w:ascii="Times New Roman" w:hAnsi="Times New Roman"/>
          <w:sz w:val="24"/>
          <w:szCs w:val="24"/>
        </w:rPr>
        <w:t>Lisa: That sounds good, and I have some bread in my bag, so we can feed the ducks too.</w:t>
      </w:r>
    </w:p>
    <w:p w14:paraId="52D1BC1A" w14:textId="72561BD4"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sidR="00000000">
        <w:rPr>
          <w:rFonts w:ascii="Times New Roman" w:hAnsi="Times New Roman" w:cs="Times New Roman"/>
          <w:sz w:val="24"/>
          <w:szCs w:val="24"/>
        </w:rPr>
        <w:t>a-b-c-d-e</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B.</w:t>
      </w:r>
      <w:r w:rsidR="00000000">
        <w:rPr>
          <w:rFonts w:ascii="Times New Roman" w:hAnsi="Times New Roman" w:cs="Times New Roman"/>
          <w:sz w:val="24"/>
          <w:szCs w:val="24"/>
        </w:rPr>
        <w:t xml:space="preserve"> a-e-b-c-d</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C. </w:t>
      </w:r>
      <w:r w:rsidR="00000000">
        <w:rPr>
          <w:rFonts w:ascii="Times New Roman" w:hAnsi="Times New Roman" w:cs="Times New Roman"/>
          <w:sz w:val="24"/>
          <w:szCs w:val="24"/>
        </w:rPr>
        <w:t>d-a-c-b-e</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D. </w:t>
      </w:r>
      <w:r w:rsidR="00000000">
        <w:rPr>
          <w:rFonts w:ascii="Times New Roman" w:hAnsi="Times New Roman" w:cs="Times New Roman"/>
          <w:sz w:val="24"/>
          <w:szCs w:val="24"/>
        </w:rPr>
        <w:t>c-d-e-b-a</w:t>
      </w:r>
    </w:p>
    <w:p w14:paraId="718990D0"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15:</w:t>
      </w:r>
    </w:p>
    <w:p w14:paraId="2891B23F" w14:textId="77777777" w:rsidR="005F403C" w:rsidRDefault="00000000">
      <w:pPr>
        <w:spacing w:line="360" w:lineRule="auto"/>
        <w:rPr>
          <w:rFonts w:ascii="Times New Roman" w:hAnsi="Times New Roman"/>
          <w:sz w:val="24"/>
          <w:szCs w:val="24"/>
        </w:rPr>
      </w:pPr>
      <w:r>
        <w:rPr>
          <w:rFonts w:ascii="Times New Roman" w:hAnsi="Times New Roman"/>
          <w:sz w:val="24"/>
          <w:szCs w:val="24"/>
        </w:rPr>
        <w:t>Dear Sam,</w:t>
      </w:r>
    </w:p>
    <w:p w14:paraId="1E618BC2" w14:textId="61F4405D"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r>
      <w:r w:rsidR="00000000">
        <w:rPr>
          <w:rFonts w:ascii="Times New Roman" w:hAnsi="Times New Roman"/>
          <w:sz w:val="24"/>
          <w:szCs w:val="24"/>
        </w:rPr>
        <w:t>When I listen to this music, which combines piano and electronic beats, I feel very happy.</w:t>
      </w:r>
    </w:p>
    <w:p w14:paraId="388FC136" w14:textId="066814D7"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b.</w:t>
      </w:r>
      <w:r>
        <w:rPr>
          <w:rFonts w:ascii="Times New Roman" w:hAnsi="Times New Roman"/>
          <w:b/>
          <w:bCs/>
          <w:sz w:val="24"/>
          <w:szCs w:val="24"/>
        </w:rPr>
        <w:tab/>
      </w:r>
      <w:r w:rsidR="00000000">
        <w:rPr>
          <w:rFonts w:ascii="Times New Roman" w:hAnsi="Times New Roman"/>
          <w:sz w:val="24"/>
          <w:szCs w:val="24"/>
        </w:rPr>
        <w:t>If you have time this weekend, we can listen to these songs together at my house.</w:t>
      </w:r>
    </w:p>
    <w:p w14:paraId="2A44AFAD" w14:textId="7E971E08"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c.</w:t>
      </w:r>
      <w:r>
        <w:rPr>
          <w:rFonts w:ascii="Times New Roman" w:hAnsi="Times New Roman"/>
          <w:b/>
          <w:bCs/>
          <w:sz w:val="24"/>
          <w:szCs w:val="24"/>
        </w:rPr>
        <w:tab/>
      </w:r>
      <w:r w:rsidR="00000000">
        <w:rPr>
          <w:rFonts w:ascii="Times New Roman" w:hAnsi="Times New Roman"/>
          <w:sz w:val="24"/>
          <w:szCs w:val="24"/>
        </w:rPr>
        <w:t>My teacher, who knows a lot about music, says that modern songs don't follow old rules.</w:t>
      </w:r>
    </w:p>
    <w:p w14:paraId="04A8FDC0" w14:textId="6AA95E64"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d.</w:t>
      </w:r>
      <w:r>
        <w:rPr>
          <w:rFonts w:ascii="Times New Roman" w:hAnsi="Times New Roman"/>
          <w:b/>
          <w:bCs/>
          <w:sz w:val="24"/>
          <w:szCs w:val="24"/>
        </w:rPr>
        <w:tab/>
      </w:r>
      <w:r w:rsidR="00000000">
        <w:rPr>
          <w:rFonts w:ascii="Times New Roman" w:hAnsi="Times New Roman"/>
          <w:sz w:val="24"/>
          <w:szCs w:val="24"/>
        </w:rPr>
        <w:t>I am writing because I want to tell you about the new music that I found online.</w:t>
      </w:r>
    </w:p>
    <w:p w14:paraId="446F5D04" w14:textId="71E49EB4"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e.</w:t>
      </w:r>
      <w:r>
        <w:rPr>
          <w:rFonts w:ascii="Times New Roman" w:hAnsi="Times New Roman"/>
          <w:b/>
          <w:bCs/>
          <w:sz w:val="24"/>
          <w:szCs w:val="24"/>
        </w:rPr>
        <w:tab/>
      </w:r>
      <w:r w:rsidR="00000000">
        <w:rPr>
          <w:rFonts w:ascii="Times New Roman" w:hAnsi="Times New Roman"/>
          <w:sz w:val="24"/>
          <w:szCs w:val="24"/>
        </w:rPr>
        <w:t>Although it sounds strange, I really like it when the songs mix different styles together.</w:t>
      </w:r>
    </w:p>
    <w:p w14:paraId="73D16C03" w14:textId="77777777" w:rsidR="005F403C" w:rsidRDefault="00000000">
      <w:pPr>
        <w:spacing w:line="360" w:lineRule="auto"/>
        <w:rPr>
          <w:rFonts w:ascii="Times New Roman" w:hAnsi="Times New Roman"/>
          <w:sz w:val="24"/>
          <w:szCs w:val="24"/>
        </w:rPr>
      </w:pPr>
      <w:r>
        <w:rPr>
          <w:rFonts w:ascii="Times New Roman" w:hAnsi="Times New Roman"/>
          <w:sz w:val="24"/>
          <w:szCs w:val="24"/>
        </w:rPr>
        <w:t>Your friend,</w:t>
      </w:r>
    </w:p>
    <w:p w14:paraId="7D3EA61E" w14:textId="77777777" w:rsidR="005F403C" w:rsidRDefault="00000000">
      <w:pPr>
        <w:spacing w:line="360" w:lineRule="auto"/>
        <w:rPr>
          <w:rFonts w:ascii="Times New Roman" w:hAnsi="Times New Roman"/>
          <w:sz w:val="24"/>
          <w:szCs w:val="24"/>
        </w:rPr>
      </w:pPr>
      <w:r>
        <w:rPr>
          <w:rFonts w:ascii="Times New Roman" w:hAnsi="Times New Roman"/>
          <w:sz w:val="24"/>
          <w:szCs w:val="24"/>
        </w:rPr>
        <w:t>LK</w:t>
      </w:r>
    </w:p>
    <w:p w14:paraId="5B52A532" w14:textId="28CD9547"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c-a-e-d-b</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B.</w:t>
      </w:r>
      <w:r w:rsidR="00000000">
        <w:rPr>
          <w:rFonts w:ascii="Times New Roman" w:hAnsi="Times New Roman"/>
          <w:sz w:val="24"/>
          <w:szCs w:val="24"/>
        </w:rPr>
        <w:t xml:space="preserve"> e-b-a-d-c</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C.</w:t>
      </w:r>
      <w:r w:rsidR="00000000">
        <w:rPr>
          <w:rFonts w:ascii="Times New Roman" w:hAnsi="Times New Roman"/>
          <w:sz w:val="24"/>
          <w:szCs w:val="24"/>
        </w:rPr>
        <w:t xml:space="preserve"> d-e-c-a-b</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D.</w:t>
      </w:r>
      <w:r w:rsidR="00000000">
        <w:rPr>
          <w:rFonts w:ascii="Times New Roman" w:hAnsi="Times New Roman"/>
          <w:sz w:val="24"/>
          <w:szCs w:val="24"/>
        </w:rPr>
        <w:t xml:space="preserve"> a-e-c-d-b</w:t>
      </w:r>
    </w:p>
    <w:p w14:paraId="5F47C14B"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16:</w:t>
      </w:r>
    </w:p>
    <w:p w14:paraId="1A9A4B7A" w14:textId="34B898E0"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lastRenderedPageBreak/>
        <w:t>a.</w:t>
      </w:r>
      <w:r>
        <w:rPr>
          <w:rFonts w:ascii="Times New Roman" w:hAnsi="Times New Roman"/>
          <w:b/>
          <w:bCs/>
          <w:sz w:val="24"/>
          <w:szCs w:val="24"/>
        </w:rPr>
        <w:tab/>
      </w:r>
      <w:r w:rsidR="00000000">
        <w:rPr>
          <w:rFonts w:ascii="Times New Roman" w:hAnsi="Times New Roman"/>
          <w:sz w:val="24"/>
          <w:szCs w:val="24"/>
        </w:rPr>
        <w:t>Although rivers look clean, they sometimes have chemicals that come from farms where farmers grow food.</w:t>
      </w:r>
    </w:p>
    <w:p w14:paraId="381045D0" w14:textId="139420BC"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b.</w:t>
      </w:r>
      <w:r>
        <w:rPr>
          <w:rFonts w:ascii="Times New Roman" w:hAnsi="Times New Roman"/>
          <w:b/>
          <w:bCs/>
          <w:sz w:val="24"/>
          <w:szCs w:val="24"/>
        </w:rPr>
        <w:tab/>
      </w:r>
      <w:r w:rsidR="00000000">
        <w:rPr>
          <w:rFonts w:ascii="Times New Roman" w:hAnsi="Times New Roman"/>
          <w:sz w:val="24"/>
          <w:szCs w:val="24"/>
        </w:rPr>
        <w:t>Pollution is a big problem that affects many places where people live.</w:t>
      </w:r>
    </w:p>
    <w:p w14:paraId="68619D1A" w14:textId="58CB8AAE"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c.</w:t>
      </w:r>
      <w:r>
        <w:rPr>
          <w:rFonts w:ascii="Times New Roman" w:hAnsi="Times New Roman"/>
          <w:b/>
          <w:bCs/>
          <w:sz w:val="24"/>
          <w:szCs w:val="24"/>
        </w:rPr>
        <w:tab/>
      </w:r>
      <w:r w:rsidR="00000000">
        <w:rPr>
          <w:rFonts w:ascii="Times New Roman" w:hAnsi="Times New Roman"/>
          <w:sz w:val="24"/>
          <w:szCs w:val="24"/>
        </w:rPr>
        <w:t>People who live near busy roads get more pollution because many cars drive past their homes all day.</w:t>
      </w:r>
    </w:p>
    <w:p w14:paraId="4AF38F4D" w14:textId="7551A8F4"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d.</w:t>
      </w:r>
      <w:r>
        <w:rPr>
          <w:rFonts w:ascii="Times New Roman" w:hAnsi="Times New Roman"/>
          <w:b/>
          <w:bCs/>
          <w:sz w:val="24"/>
          <w:szCs w:val="24"/>
        </w:rPr>
        <w:tab/>
      </w:r>
      <w:r w:rsidR="00000000">
        <w:rPr>
          <w:rFonts w:ascii="Times New Roman" w:hAnsi="Times New Roman"/>
          <w:sz w:val="24"/>
          <w:szCs w:val="24"/>
        </w:rPr>
        <w:t>When factories make things, they often release smoke that goes into the air which we breathe every day.</w:t>
      </w:r>
    </w:p>
    <w:p w14:paraId="331C7CDE" w14:textId="10E9D309" w:rsidR="005F403C" w:rsidRDefault="00347284" w:rsidP="00347284">
      <w:pPr>
        <w:tabs>
          <w:tab w:val="left" w:pos="425"/>
        </w:tabs>
        <w:spacing w:line="360" w:lineRule="auto"/>
        <w:ind w:left="425" w:hanging="425"/>
        <w:rPr>
          <w:rFonts w:ascii="Times New Roman" w:hAnsi="Times New Roman" w:cs="Times New Roman"/>
          <w:sz w:val="24"/>
          <w:szCs w:val="24"/>
        </w:rPr>
      </w:pPr>
      <w:r>
        <w:rPr>
          <w:rFonts w:ascii="Times New Roman" w:hAnsi="Times New Roman" w:cs="Times New Roman"/>
          <w:b/>
          <w:bCs/>
          <w:sz w:val="24"/>
          <w:szCs w:val="24"/>
        </w:rPr>
        <w:t>e.</w:t>
      </w:r>
      <w:r>
        <w:rPr>
          <w:rFonts w:ascii="Times New Roman" w:hAnsi="Times New Roman" w:cs="Times New Roman"/>
          <w:b/>
          <w:bCs/>
          <w:sz w:val="24"/>
          <w:szCs w:val="24"/>
        </w:rPr>
        <w:tab/>
      </w:r>
      <w:r w:rsidR="00000000">
        <w:rPr>
          <w:rFonts w:ascii="Times New Roman" w:hAnsi="Times New Roman"/>
          <w:sz w:val="24"/>
          <w:szCs w:val="24"/>
        </w:rPr>
        <w:t>If we want to stay healthy, we should learn about the pollution in our area so that we can protect ourselves.</w:t>
      </w:r>
    </w:p>
    <w:p w14:paraId="56C47305" w14:textId="27EED839" w:rsidR="005F403C" w:rsidRDefault="00347284" w:rsidP="0034728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 </w:t>
      </w:r>
      <w:r w:rsidR="00000000">
        <w:rPr>
          <w:rFonts w:ascii="Times New Roman" w:hAnsi="Times New Roman" w:cs="Times New Roman"/>
          <w:sz w:val="24"/>
          <w:szCs w:val="24"/>
        </w:rPr>
        <w:t>c-a-d-b-e</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B. </w:t>
      </w:r>
      <w:r w:rsidR="00000000">
        <w:rPr>
          <w:rFonts w:ascii="Times New Roman" w:hAnsi="Times New Roman" w:cs="Times New Roman"/>
          <w:sz w:val="24"/>
          <w:szCs w:val="24"/>
        </w:rPr>
        <w:t>a-b-d-c-e</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C. </w:t>
      </w:r>
      <w:r w:rsidR="00000000">
        <w:rPr>
          <w:rFonts w:ascii="Times New Roman" w:hAnsi="Times New Roman" w:cs="Times New Roman"/>
          <w:sz w:val="24"/>
          <w:szCs w:val="24"/>
        </w:rPr>
        <w:t>a-b-c-d-e</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D. </w:t>
      </w:r>
      <w:r w:rsidR="00000000">
        <w:rPr>
          <w:rFonts w:ascii="Times New Roman" w:hAnsi="Times New Roman" w:cs="Times New Roman"/>
          <w:sz w:val="24"/>
          <w:szCs w:val="24"/>
        </w:rPr>
        <w:t>b-d-c-a-e</w:t>
      </w:r>
    </w:p>
    <w:p w14:paraId="14E80C7B"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17:</w:t>
      </w:r>
    </w:p>
    <w:p w14:paraId="601A7AA2" w14:textId="4E121CFC"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r>
      <w:r w:rsidR="00000000">
        <w:rPr>
          <w:rFonts w:ascii="Times New Roman" w:hAnsi="Times New Roman"/>
          <w:sz w:val="24"/>
          <w:szCs w:val="24"/>
        </w:rPr>
        <w:t>Some workers who have meetings online must find quiet places where babies cannot make noise.</w:t>
      </w:r>
    </w:p>
    <w:p w14:paraId="1EDFCDFA" w14:textId="0CD12200" w:rsidR="005F403C" w:rsidRDefault="00347284" w:rsidP="00347284">
      <w:pPr>
        <w:tabs>
          <w:tab w:val="left" w:pos="425"/>
        </w:tabs>
        <w:spacing w:line="360" w:lineRule="auto"/>
        <w:ind w:left="425" w:hanging="425"/>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r>
      <w:r w:rsidR="00000000">
        <w:rPr>
          <w:rFonts w:ascii="Times New Roman" w:hAnsi="Times New Roman"/>
          <w:sz w:val="24"/>
          <w:szCs w:val="24"/>
        </w:rPr>
        <w:t>If you work from home, you should make a schedule that helps you know when to work and when to spend time with family.</w:t>
      </w:r>
    </w:p>
    <w:p w14:paraId="3016D2AB" w14:textId="1E10FD46"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c.</w:t>
      </w:r>
      <w:r>
        <w:rPr>
          <w:rFonts w:ascii="Times New Roman" w:hAnsi="Times New Roman"/>
          <w:b/>
          <w:bCs/>
          <w:sz w:val="24"/>
          <w:szCs w:val="24"/>
        </w:rPr>
        <w:tab/>
      </w:r>
      <w:r w:rsidR="00000000">
        <w:rPr>
          <w:rFonts w:ascii="Times New Roman" w:hAnsi="Times New Roman"/>
          <w:sz w:val="24"/>
          <w:szCs w:val="24"/>
        </w:rPr>
        <w:t>When parents work on computers, their children who want to play sometimes come into the room.</w:t>
      </w:r>
    </w:p>
    <w:p w14:paraId="72FE74FE" w14:textId="11C718D9"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d.</w:t>
      </w:r>
      <w:r>
        <w:rPr>
          <w:rFonts w:ascii="Times New Roman" w:hAnsi="Times New Roman"/>
          <w:b/>
          <w:bCs/>
          <w:sz w:val="24"/>
          <w:szCs w:val="24"/>
        </w:rPr>
        <w:tab/>
      </w:r>
      <w:r w:rsidR="00000000">
        <w:rPr>
          <w:rFonts w:ascii="Times New Roman" w:hAnsi="Times New Roman"/>
          <w:sz w:val="24"/>
          <w:szCs w:val="24"/>
        </w:rPr>
        <w:t>Many people now work from home where they can see their families all day.</w:t>
      </w:r>
    </w:p>
    <w:p w14:paraId="02D4079E" w14:textId="57B69035" w:rsidR="005F403C" w:rsidRDefault="00347284" w:rsidP="0034728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e.</w:t>
      </w:r>
      <w:r>
        <w:rPr>
          <w:rFonts w:ascii="Times New Roman" w:hAnsi="Times New Roman"/>
          <w:b/>
          <w:bCs/>
          <w:sz w:val="24"/>
          <w:szCs w:val="24"/>
        </w:rPr>
        <w:tab/>
      </w:r>
      <w:r w:rsidR="00000000">
        <w:rPr>
          <w:rFonts w:ascii="Times New Roman" w:hAnsi="Times New Roman"/>
          <w:sz w:val="24"/>
          <w:szCs w:val="24"/>
        </w:rPr>
        <w:t>Although working from home is nice, it can be hard because work time and family time mix together.</w:t>
      </w:r>
    </w:p>
    <w:p w14:paraId="07B78229" w14:textId="2D6A07B6" w:rsidR="005F403C" w:rsidRDefault="00347284" w:rsidP="0034728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 </w:t>
      </w:r>
      <w:r w:rsidR="00000000">
        <w:rPr>
          <w:rFonts w:ascii="Times New Roman" w:hAnsi="Times New Roman" w:cs="Times New Roman"/>
          <w:sz w:val="24"/>
          <w:szCs w:val="24"/>
        </w:rPr>
        <w:t>d-b-a-e-c</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B. </w:t>
      </w:r>
      <w:r w:rsidR="00000000">
        <w:rPr>
          <w:rFonts w:ascii="Times New Roman" w:hAnsi="Times New Roman" w:cs="Times New Roman"/>
          <w:sz w:val="24"/>
          <w:szCs w:val="24"/>
        </w:rPr>
        <w:t>d-c-e-a-b</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C. </w:t>
      </w:r>
      <w:r w:rsidR="00000000">
        <w:rPr>
          <w:rFonts w:ascii="Times New Roman" w:hAnsi="Times New Roman" w:cs="Times New Roman"/>
          <w:sz w:val="24"/>
          <w:szCs w:val="24"/>
        </w:rPr>
        <w:t>d-e-c-a-b</w:t>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r>
      <w:r w:rsidR="00000000">
        <w:rPr>
          <w:rFonts w:ascii="Times New Roman" w:hAnsi="Times New Roman" w:cs="Times New Roman"/>
          <w:b/>
          <w:bCs/>
          <w:sz w:val="24"/>
          <w:szCs w:val="24"/>
        </w:rPr>
        <w:tab/>
        <w:t xml:space="preserve">D. </w:t>
      </w:r>
      <w:r w:rsidR="00000000">
        <w:rPr>
          <w:rFonts w:ascii="Times New Roman" w:hAnsi="Times New Roman" w:cs="Times New Roman"/>
          <w:sz w:val="24"/>
          <w:szCs w:val="24"/>
        </w:rPr>
        <w:t>d-a-b-c-e</w:t>
      </w:r>
    </w:p>
    <w:p w14:paraId="2575EAA0"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Read the following passage about </w:t>
      </w:r>
      <w:r>
        <w:rPr>
          <w:rFonts w:ascii="Times New Roman" w:hAnsi="Times New Roman"/>
          <w:b/>
          <w:bCs/>
          <w:sz w:val="24"/>
          <w:szCs w:val="24"/>
        </w:rPr>
        <w:t>When World Cultures Converge</w:t>
      </w:r>
      <w:r>
        <w:rPr>
          <w:rFonts w:ascii="Times New Roman" w:hAnsi="Times New Roman" w:cs="Times New Roman"/>
          <w:b/>
          <w:bCs/>
          <w:sz w:val="24"/>
          <w:szCs w:val="24"/>
        </w:rPr>
        <w:t xml:space="preserve"> and mark the letter A, B, C or D on your answer sheet to indicate the option that best fits each of the numbered blanks from 18 to 22.</w:t>
      </w:r>
    </w:p>
    <w:p w14:paraId="0ACA5DBF" w14:textId="77777777" w:rsidR="005F403C" w:rsidRDefault="00000000">
      <w:pPr>
        <w:spacing w:line="360" w:lineRule="auto"/>
        <w:ind w:firstLine="720"/>
        <w:rPr>
          <w:rFonts w:ascii="Times New Roman" w:hAnsi="Times New Roman"/>
          <w:sz w:val="24"/>
          <w:szCs w:val="24"/>
        </w:rPr>
      </w:pPr>
      <w:r>
        <w:rPr>
          <w:rFonts w:ascii="Times New Roman" w:hAnsi="Times New Roman"/>
          <w:sz w:val="24"/>
          <w:szCs w:val="24"/>
        </w:rPr>
        <w:t xml:space="preserve">Street festivals have become increasingly popular in recent years, and by 2025, they will have transformed into global cultural celebrations. These colorful events bring together people from different backgrounds who share their unique traditions through food, music, and art. In many cities around the world, </w:t>
      </w:r>
      <w:r>
        <w:rPr>
          <w:rFonts w:ascii="Times New Roman" w:hAnsi="Times New Roman"/>
          <w:b/>
          <w:bCs/>
          <w:sz w:val="24"/>
          <w:szCs w:val="24"/>
        </w:rPr>
        <w:t>(18)_________</w:t>
      </w:r>
      <w:r>
        <w:rPr>
          <w:rFonts w:ascii="Times New Roman" w:hAnsi="Times New Roman"/>
          <w:sz w:val="24"/>
          <w:szCs w:val="24"/>
        </w:rPr>
        <w:t>.</w:t>
      </w:r>
    </w:p>
    <w:p w14:paraId="2748FCB3" w14:textId="77777777" w:rsidR="005F403C" w:rsidRDefault="00000000">
      <w:pPr>
        <w:spacing w:line="360" w:lineRule="auto"/>
        <w:ind w:firstLine="720"/>
        <w:rPr>
          <w:rFonts w:ascii="Times New Roman" w:hAnsi="Times New Roman"/>
          <w:sz w:val="24"/>
          <w:szCs w:val="24"/>
        </w:rPr>
      </w:pPr>
      <w:r>
        <w:rPr>
          <w:rFonts w:ascii="Times New Roman" w:hAnsi="Times New Roman"/>
          <w:sz w:val="24"/>
          <w:szCs w:val="24"/>
        </w:rPr>
        <w:t xml:space="preserve">The organizers of these festivals, </w:t>
      </w:r>
      <w:r>
        <w:rPr>
          <w:rFonts w:ascii="Times New Roman" w:hAnsi="Times New Roman"/>
          <w:b/>
          <w:bCs/>
          <w:sz w:val="24"/>
          <w:szCs w:val="24"/>
        </w:rPr>
        <w:t>(19)_________</w:t>
      </w:r>
      <w:r>
        <w:rPr>
          <w:rFonts w:ascii="Times New Roman" w:hAnsi="Times New Roman"/>
          <w:sz w:val="24"/>
          <w:szCs w:val="24"/>
        </w:rPr>
        <w:t xml:space="preserve">, deserve special recognition for their efforts. Not only do they coordinate hundreds of vendors and performers, but they also ensure everyone's safety. If the weather had been better last summer, the Bangkok Street Festival would have attracted even more visitors from neighboring countries. The food stalls at these festivals offer delicious dishes; </w:t>
      </w:r>
      <w:r>
        <w:rPr>
          <w:rFonts w:ascii="Times New Roman" w:hAnsi="Times New Roman"/>
          <w:b/>
          <w:bCs/>
          <w:sz w:val="24"/>
          <w:szCs w:val="24"/>
        </w:rPr>
        <w:t>(20)_________</w:t>
      </w:r>
      <w:r>
        <w:rPr>
          <w:rFonts w:ascii="Times New Roman" w:hAnsi="Times New Roman"/>
          <w:sz w:val="24"/>
          <w:szCs w:val="24"/>
        </w:rPr>
        <w:t>.</w:t>
      </w:r>
    </w:p>
    <w:p w14:paraId="76A06341" w14:textId="77777777" w:rsidR="005F403C" w:rsidRDefault="00000000">
      <w:pPr>
        <w:spacing w:line="360" w:lineRule="auto"/>
        <w:ind w:firstLine="720"/>
        <w:rPr>
          <w:rFonts w:ascii="Times New Roman" w:hAnsi="Times New Roman"/>
          <w:sz w:val="24"/>
          <w:szCs w:val="24"/>
        </w:rPr>
      </w:pPr>
      <w:r>
        <w:rPr>
          <w:rFonts w:ascii="Times New Roman" w:hAnsi="Times New Roman"/>
          <w:sz w:val="24"/>
          <w:szCs w:val="24"/>
        </w:rPr>
        <w:t xml:space="preserve">Traditional dances are performed by skilled artists; furthermore, visitors are often invited to join in and learn the basic steps. Having seen the positive impact of these festivals on tourism and local economies, </w:t>
      </w:r>
      <w:r>
        <w:rPr>
          <w:rFonts w:ascii="Times New Roman" w:hAnsi="Times New Roman"/>
          <w:b/>
          <w:bCs/>
          <w:sz w:val="24"/>
          <w:szCs w:val="24"/>
        </w:rPr>
        <w:t>(21)_________</w:t>
      </w:r>
      <w:r>
        <w:rPr>
          <w:rFonts w:ascii="Times New Roman" w:hAnsi="Times New Roman"/>
          <w:sz w:val="24"/>
          <w:szCs w:val="24"/>
        </w:rPr>
        <w:t>. The decorations for next year's festival are being designed by international artists who specialize in sustainable materials.</w:t>
      </w:r>
    </w:p>
    <w:p w14:paraId="18C70114" w14:textId="77777777" w:rsidR="005F403C" w:rsidRDefault="00000000">
      <w:pPr>
        <w:spacing w:line="360" w:lineRule="auto"/>
        <w:ind w:firstLine="720"/>
        <w:rPr>
          <w:rFonts w:ascii="Times New Roman" w:hAnsi="Times New Roman" w:cs="Times New Roman"/>
          <w:sz w:val="24"/>
          <w:szCs w:val="24"/>
        </w:rPr>
      </w:pPr>
      <w:r>
        <w:rPr>
          <w:rFonts w:ascii="Times New Roman" w:hAnsi="Times New Roman"/>
          <w:sz w:val="24"/>
          <w:szCs w:val="24"/>
        </w:rPr>
        <w:t xml:space="preserve">Children especially enjoy these cultural gatherings where they can learn about different countries while having fun. </w:t>
      </w:r>
      <w:r>
        <w:rPr>
          <w:rFonts w:ascii="Times New Roman" w:hAnsi="Times New Roman"/>
          <w:b/>
          <w:bCs/>
          <w:sz w:val="24"/>
          <w:szCs w:val="24"/>
        </w:rPr>
        <w:t>(22)_________</w:t>
      </w:r>
      <w:r>
        <w:rPr>
          <w:rFonts w:ascii="Times New Roman" w:hAnsi="Times New Roman"/>
          <w:sz w:val="24"/>
          <w:szCs w:val="24"/>
        </w:rPr>
        <w:t>; virtual reality booths allow visitors to experience faraway places without leaving the festival grounds.</w:t>
      </w:r>
    </w:p>
    <w:p w14:paraId="0944F580"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18:</w:t>
      </w:r>
    </w:p>
    <w:p w14:paraId="0C2544E3" w14:textId="112401E9"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sidR="00000000">
        <w:rPr>
          <w:rFonts w:ascii="Times New Roman" w:hAnsi="Times New Roman"/>
          <w:sz w:val="24"/>
          <w:szCs w:val="24"/>
        </w:rPr>
        <w:t>museums are opened to visitors which display traditional costumes from participating countries</w:t>
      </w:r>
    </w:p>
    <w:p w14:paraId="12BE58EC" w14:textId="4812B7DA"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sidR="00000000">
        <w:rPr>
          <w:rFonts w:ascii="Times New Roman" w:hAnsi="Times New Roman"/>
          <w:sz w:val="24"/>
          <w:szCs w:val="24"/>
        </w:rPr>
        <w:t>restaurants are decorated with flags who represent different cultural traditions at the event</w:t>
      </w:r>
    </w:p>
    <w:p w14:paraId="0C96EC9F" w14:textId="28DD2CF7"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sidR="00000000">
        <w:rPr>
          <w:rFonts w:ascii="Times New Roman" w:hAnsi="Times New Roman"/>
          <w:sz w:val="24"/>
          <w:szCs w:val="24"/>
        </w:rPr>
        <w:t>having prepared special menus, local chefs can introduce foreign cuisines to attendees</w:t>
      </w:r>
    </w:p>
    <w:p w14:paraId="10936462" w14:textId="77777777" w:rsidR="005F403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D.</w:t>
      </w:r>
      <w:r>
        <w:rPr>
          <w:rFonts w:ascii="Times New Roman" w:hAnsi="Times New Roman" w:cs="Times New Roman"/>
          <w:sz w:val="24"/>
          <w:szCs w:val="24"/>
        </w:rPr>
        <w:t xml:space="preserve"> </w:t>
      </w:r>
      <w:r>
        <w:rPr>
          <w:rFonts w:ascii="Times New Roman" w:hAnsi="Times New Roman"/>
          <w:sz w:val="24"/>
          <w:szCs w:val="24"/>
        </w:rPr>
        <w:t>streets are closed to traffic so that festival-goers can enjoy performances and activities</w:t>
      </w:r>
    </w:p>
    <w:p w14:paraId="70520FDE"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19:</w:t>
      </w:r>
    </w:p>
    <w:p w14:paraId="0778646E" w14:textId="28643F4D"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sidR="00000000">
        <w:rPr>
          <w:rFonts w:ascii="Times New Roman" w:hAnsi="Times New Roman"/>
          <w:sz w:val="24"/>
          <w:szCs w:val="24"/>
        </w:rPr>
        <w:t>who work tirelessly throughout the year</w:t>
      </w:r>
    </w:p>
    <w:p w14:paraId="0955A1A2" w14:textId="3B46DB9F"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sidR="00000000">
        <w:rPr>
          <w:rFonts w:ascii="Times New Roman" w:hAnsi="Times New Roman"/>
          <w:sz w:val="24"/>
          <w:szCs w:val="24"/>
        </w:rPr>
        <w:t>worked hardly since last month</w:t>
      </w:r>
    </w:p>
    <w:p w14:paraId="506A7278" w14:textId="7842F1E5"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sidR="00000000">
        <w:rPr>
          <w:rFonts w:ascii="Times New Roman" w:hAnsi="Times New Roman"/>
          <w:sz w:val="24"/>
          <w:szCs w:val="24"/>
        </w:rPr>
        <w:t>which will organize next summer events</w:t>
      </w:r>
    </w:p>
    <w:p w14:paraId="013F47AF" w14:textId="4D84BC91"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D. </w:t>
      </w:r>
      <w:r w:rsidR="00000000">
        <w:rPr>
          <w:rFonts w:ascii="Times New Roman" w:hAnsi="Times New Roman"/>
          <w:sz w:val="24"/>
          <w:szCs w:val="24"/>
        </w:rPr>
        <w:t>had completed previous festivals</w:t>
      </w:r>
    </w:p>
    <w:p w14:paraId="5FCBF552"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20:</w:t>
      </w:r>
    </w:p>
    <w:p w14:paraId="7819B54C" w14:textId="6F7A9A77"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sidR="00000000">
        <w:rPr>
          <w:rFonts w:ascii="Times New Roman" w:hAnsi="Times New Roman"/>
          <w:sz w:val="24"/>
          <w:szCs w:val="24"/>
        </w:rPr>
        <w:t>however, they restrict access to certain dishes from specific regions</w:t>
      </w:r>
    </w:p>
    <w:p w14:paraId="0E3783C5" w14:textId="1AEF757A"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sidR="00000000">
        <w:rPr>
          <w:rFonts w:ascii="Times New Roman" w:hAnsi="Times New Roman"/>
          <w:sz w:val="24"/>
          <w:szCs w:val="24"/>
        </w:rPr>
        <w:t>therefore, they charge extra fees for sampling international recipes</w:t>
      </w:r>
    </w:p>
    <w:p w14:paraId="4FE5358D" w14:textId="77777777" w:rsidR="005F403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w:t>
      </w:r>
      <w:r>
        <w:rPr>
          <w:rFonts w:ascii="Times New Roman" w:hAnsi="Times New Roman"/>
          <w:sz w:val="24"/>
          <w:szCs w:val="24"/>
        </w:rPr>
        <w:t>moreover, they provide a taste of authentic cuisine from around the world</w:t>
      </w:r>
    </w:p>
    <w:p w14:paraId="37603545" w14:textId="77777777" w:rsidR="005F403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sz w:val="24"/>
          <w:szCs w:val="24"/>
        </w:rPr>
        <w:t>meanwhile, they limit portions to prevent waste of expensive ingredients</w:t>
      </w:r>
    </w:p>
    <w:p w14:paraId="60A3419E"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21:</w:t>
      </w:r>
    </w:p>
    <w:p w14:paraId="0C41E446" w14:textId="6B043198"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sidR="00000000">
        <w:rPr>
          <w:rFonts w:ascii="Times New Roman" w:hAnsi="Times New Roman"/>
          <w:sz w:val="24"/>
          <w:szCs w:val="24"/>
        </w:rPr>
        <w:t>seeing potential protests, city officials often cancel international cultural festivals</w:t>
      </w:r>
    </w:p>
    <w:p w14:paraId="2E91F42F" w14:textId="77777777" w:rsidR="005F403C" w:rsidRDefault="00000000">
      <w:pPr>
        <w:spacing w:line="360" w:lineRule="auto"/>
        <w:rPr>
          <w:rFonts w:ascii="Times New Roman" w:hAnsi="Times New Roman" w:cs="Times New Roman"/>
          <w:sz w:val="24"/>
          <w:szCs w:val="24"/>
        </w:rPr>
      </w:pPr>
      <w:r>
        <w:rPr>
          <w:rFonts w:ascii="Times New Roman" w:hAnsi="Times New Roman"/>
          <w:b/>
          <w:bCs/>
          <w:sz w:val="24"/>
          <w:szCs w:val="24"/>
        </w:rPr>
        <w:t>B.</w:t>
      </w:r>
      <w:r>
        <w:rPr>
          <w:rFonts w:ascii="Times New Roman" w:hAnsi="Times New Roman"/>
          <w:sz w:val="24"/>
          <w:szCs w:val="24"/>
        </w:rPr>
        <w:t xml:space="preserve"> many city governments now provide financial support for these cultural events</w:t>
      </w:r>
    </w:p>
    <w:p w14:paraId="16CC8812" w14:textId="77777777" w:rsidR="005F403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sz w:val="24"/>
          <w:szCs w:val="24"/>
        </w:rPr>
        <w:t>having banned street vendors, local authorities restrict access to cultural displays</w:t>
      </w:r>
    </w:p>
    <w:p w14:paraId="0E8909F6" w14:textId="77777777" w:rsidR="005F403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sz w:val="24"/>
          <w:szCs w:val="24"/>
        </w:rPr>
        <w:t>worried about security issues, police departments limit attendance at these gatherings</w:t>
      </w:r>
    </w:p>
    <w:p w14:paraId="5D2F5A59"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22:</w:t>
      </w:r>
    </w:p>
    <w:p w14:paraId="0CC2D1B8" w14:textId="542D5AE0"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sidR="00000000">
        <w:rPr>
          <w:rFonts w:ascii="Times New Roman" w:hAnsi="Times New Roman"/>
          <w:sz w:val="24"/>
          <w:szCs w:val="24"/>
        </w:rPr>
        <w:t>Religion is often causing conflicts during international cultural gatherings</w:t>
      </w:r>
    </w:p>
    <w:p w14:paraId="22359F43" w14:textId="64D4D647"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sidR="00000000">
        <w:rPr>
          <w:rFonts w:ascii="Times New Roman" w:hAnsi="Times New Roman"/>
          <w:sz w:val="24"/>
          <w:szCs w:val="24"/>
        </w:rPr>
        <w:t>Politics has always dominated discussions at these cultural exchanges</w:t>
      </w:r>
    </w:p>
    <w:p w14:paraId="48B1D95B" w14:textId="2FEE5237"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sidR="00000000">
        <w:rPr>
          <w:rFonts w:ascii="Times New Roman" w:hAnsi="Times New Roman"/>
          <w:sz w:val="24"/>
          <w:szCs w:val="24"/>
        </w:rPr>
        <w:t>Security is frequently preventing foreigners from joining local activities</w:t>
      </w:r>
    </w:p>
    <w:p w14:paraId="0FB7D9C3" w14:textId="77777777" w:rsidR="005F403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sz w:val="24"/>
          <w:szCs w:val="24"/>
        </w:rPr>
        <w:t>Technology is also playing an important role in modern street festivals</w:t>
      </w:r>
    </w:p>
    <w:p w14:paraId="1D8CC086" w14:textId="77777777" w:rsidR="005F403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Read the following passage about </w:t>
      </w:r>
      <w:r>
        <w:rPr>
          <w:rFonts w:ascii="Times New Roman" w:hAnsi="Times New Roman"/>
          <w:b/>
          <w:bCs/>
          <w:sz w:val="24"/>
          <w:szCs w:val="24"/>
        </w:rPr>
        <w:t>From Multicultural Classrooms to Responsible Global Citizens</w:t>
      </w:r>
      <w:r>
        <w:rPr>
          <w:rFonts w:ascii="Times New Roman" w:hAnsi="Times New Roman" w:cs="Times New Roman"/>
          <w:b/>
          <w:bCs/>
          <w:sz w:val="24"/>
          <w:szCs w:val="24"/>
        </w:rPr>
        <w:t xml:space="preserve"> and mark the letter A, B, C or D on your answer sheet to indicate the best answer to each of the following questions from 23 to 30.</w:t>
      </w:r>
    </w:p>
    <w:p w14:paraId="2AE794A0" w14:textId="77777777" w:rsidR="005F403C" w:rsidRDefault="00000000">
      <w:pPr>
        <w:spacing w:line="360" w:lineRule="auto"/>
        <w:ind w:firstLine="720"/>
        <w:rPr>
          <w:rFonts w:ascii="Times New Roman" w:hAnsi="Times New Roman"/>
          <w:sz w:val="24"/>
          <w:szCs w:val="24"/>
        </w:rPr>
      </w:pPr>
      <w:r>
        <w:rPr>
          <w:rFonts w:ascii="Times New Roman" w:hAnsi="Times New Roman"/>
          <w:sz w:val="24"/>
          <w:szCs w:val="24"/>
        </w:rPr>
        <w:t xml:space="preserve">In today's interconnected world, multicultural classrooms have become increasingly common in educational institutions worldwide. These diverse environments, where students from different backgrounds study together, provide </w:t>
      </w:r>
      <w:r>
        <w:rPr>
          <w:rFonts w:ascii="Times New Roman" w:hAnsi="Times New Roman"/>
          <w:b/>
          <w:bCs/>
          <w:sz w:val="24"/>
          <w:szCs w:val="24"/>
          <w:u w:val="single"/>
        </w:rPr>
        <w:t>unique</w:t>
      </w:r>
      <w:r>
        <w:rPr>
          <w:rFonts w:ascii="Times New Roman" w:hAnsi="Times New Roman"/>
          <w:sz w:val="24"/>
          <w:szCs w:val="24"/>
        </w:rPr>
        <w:t xml:space="preserve"> opportunities for cultural exchange. Teachers must adapt their methods to accommodate various learning styles and perspectives. Moreover, they need to create inclusive spaces where all students feel valued regardless of origins. This approach helps young learners develop empathy and appreciation for cultural differences from an early age.</w:t>
      </w:r>
    </w:p>
    <w:p w14:paraId="13F48B84" w14:textId="77777777" w:rsidR="005F403C" w:rsidRDefault="00000000">
      <w:pPr>
        <w:spacing w:line="360" w:lineRule="auto"/>
        <w:ind w:firstLine="720"/>
        <w:rPr>
          <w:rFonts w:ascii="Times New Roman" w:hAnsi="Times New Roman"/>
          <w:sz w:val="24"/>
          <w:szCs w:val="24"/>
        </w:rPr>
      </w:pPr>
      <w:r>
        <w:rPr>
          <w:rFonts w:ascii="Times New Roman" w:hAnsi="Times New Roman"/>
          <w:sz w:val="24"/>
          <w:szCs w:val="24"/>
        </w:rPr>
        <w:t xml:space="preserve">The transition from multicultural education to global citizenship requires deliberate effort from educators and students. Schools organize international events, exchange programs, and projects to foster cross-cultural communication skills. These activities enable students to work with peers from different backgrounds while </w:t>
      </w:r>
      <w:r>
        <w:rPr>
          <w:rFonts w:ascii="Times New Roman" w:hAnsi="Times New Roman"/>
          <w:b/>
          <w:bCs/>
          <w:sz w:val="24"/>
          <w:szCs w:val="24"/>
          <w:u w:val="single"/>
        </w:rPr>
        <w:t>tackling</w:t>
      </w:r>
      <w:r>
        <w:rPr>
          <w:rFonts w:ascii="Times New Roman" w:hAnsi="Times New Roman"/>
          <w:sz w:val="24"/>
          <w:szCs w:val="24"/>
        </w:rPr>
        <w:t xml:space="preserve"> global challenges. Additionally, incorporating global issues into the curriculum helps students understand the interconnectedness of our world. By engaging with real-world problems, students develop critical thinking abilities and become more socially conscious.</w:t>
      </w:r>
    </w:p>
    <w:p w14:paraId="3AFAE17E" w14:textId="77777777" w:rsidR="005F403C" w:rsidRDefault="00000000">
      <w:pPr>
        <w:spacing w:line="360" w:lineRule="auto"/>
        <w:ind w:firstLine="720"/>
        <w:rPr>
          <w:rFonts w:ascii="Times New Roman" w:hAnsi="Times New Roman"/>
          <w:sz w:val="24"/>
          <w:szCs w:val="24"/>
        </w:rPr>
      </w:pPr>
      <w:r>
        <w:rPr>
          <w:rFonts w:ascii="Times New Roman" w:hAnsi="Times New Roman"/>
          <w:sz w:val="24"/>
          <w:szCs w:val="24"/>
        </w:rPr>
        <w:lastRenderedPageBreak/>
        <w:t xml:space="preserve">Technology plays a vital role in connecting multicultural classrooms to the wider world. Digital platforms facilitate virtual exchanges between schools, allowing students to interact with diverse peers </w:t>
      </w:r>
      <w:r>
        <w:rPr>
          <w:rFonts w:ascii="Times New Roman" w:hAnsi="Times New Roman"/>
          <w:b/>
          <w:bCs/>
          <w:sz w:val="24"/>
          <w:szCs w:val="24"/>
        </w:rPr>
        <w:t>they</w:t>
      </w:r>
      <w:r>
        <w:rPr>
          <w:rFonts w:ascii="Times New Roman" w:hAnsi="Times New Roman"/>
          <w:sz w:val="24"/>
          <w:szCs w:val="24"/>
        </w:rPr>
        <w:t xml:space="preserve"> might never meet. These collaborations break down geographical barriers and expose learners to different perspectives on global issues. Access to international resources enables students to explore various cultures independently. However, educators must guide students in evaluating online information to avoid reinforcing stereotypes about other cultures.</w:t>
      </w:r>
    </w:p>
    <w:p w14:paraId="09A523B3" w14:textId="77777777" w:rsidR="005F403C" w:rsidRDefault="00000000">
      <w:pPr>
        <w:spacing w:line="360" w:lineRule="auto"/>
        <w:ind w:firstLine="720"/>
        <w:rPr>
          <w:rFonts w:ascii="Times New Roman" w:hAnsi="Times New Roman" w:cs="Times New Roman"/>
          <w:sz w:val="24"/>
          <w:szCs w:val="24"/>
        </w:rPr>
      </w:pPr>
      <w:r>
        <w:rPr>
          <w:rFonts w:ascii="Times New Roman" w:hAnsi="Times New Roman"/>
          <w:b/>
          <w:bCs/>
          <w:sz w:val="24"/>
          <w:szCs w:val="24"/>
          <w:u w:val="single"/>
        </w:rPr>
        <w:t>The ultimate goal of multicultural education is to nurture responsible global citizens who can navigate our diverse world with respect.</w:t>
      </w:r>
      <w:r>
        <w:rPr>
          <w:rFonts w:ascii="Times New Roman" w:hAnsi="Times New Roman"/>
          <w:sz w:val="24"/>
          <w:szCs w:val="24"/>
        </w:rPr>
        <w:t xml:space="preserve"> When students graduate, they carry valuable skills that prepare them for international workplaces and communities. Research indicates that individuals with multicultural experiences demonstrate greater creativity and problem-solving capabilities. Most importantly, these global citizens contribute to creating a more peaceful world by challenging prejudice and promoting inclusive practices. This transformation represents one of education's most significant contributions to society.</w:t>
      </w:r>
    </w:p>
    <w:p w14:paraId="49F73615" w14:textId="77777777" w:rsidR="005F403C"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23: </w:t>
      </w:r>
      <w:r>
        <w:rPr>
          <w:rFonts w:ascii="Times New Roman" w:hAnsi="Times New Roman"/>
          <w:sz w:val="24"/>
          <w:szCs w:val="24"/>
        </w:rPr>
        <w:t>Which of the following is NOT mentioned as a benefit of multicultural education?</w:t>
      </w:r>
    </w:p>
    <w:p w14:paraId="621822CA" w14:textId="5EB3B9DE"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Development of empathy</w:t>
      </w:r>
    </w:p>
    <w:p w14:paraId="09CB66EF" w14:textId="1C540796"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B. </w:t>
      </w:r>
      <w:r w:rsidR="00000000">
        <w:rPr>
          <w:rFonts w:ascii="Times New Roman" w:hAnsi="Times New Roman"/>
          <w:sz w:val="24"/>
          <w:szCs w:val="24"/>
        </w:rPr>
        <w:t>Enhanced creativity</w:t>
      </w:r>
    </w:p>
    <w:p w14:paraId="465E30F9" w14:textId="7542BCDB"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C. </w:t>
      </w:r>
      <w:r w:rsidR="00000000">
        <w:rPr>
          <w:rFonts w:ascii="Times New Roman" w:hAnsi="Times New Roman"/>
          <w:sz w:val="24"/>
          <w:szCs w:val="24"/>
        </w:rPr>
        <w:t>Improved academic performance</w:t>
      </w:r>
    </w:p>
    <w:p w14:paraId="0D462171" w14:textId="514F9638"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D. </w:t>
      </w:r>
      <w:r w:rsidR="00000000">
        <w:rPr>
          <w:rFonts w:ascii="Times New Roman" w:hAnsi="Times New Roman"/>
          <w:sz w:val="24"/>
          <w:szCs w:val="24"/>
        </w:rPr>
        <w:t>Problem-solving capabilities</w:t>
      </w:r>
    </w:p>
    <w:p w14:paraId="6A008098" w14:textId="77777777" w:rsidR="005F403C"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24: </w:t>
      </w:r>
      <w:r>
        <w:rPr>
          <w:rFonts w:ascii="Times New Roman" w:hAnsi="Times New Roman" w:cs="Times New Roman"/>
          <w:sz w:val="24"/>
          <w:szCs w:val="24"/>
        </w:rPr>
        <w:t>The word “</w:t>
      </w:r>
      <w:r>
        <w:rPr>
          <w:rFonts w:ascii="Times New Roman" w:hAnsi="Times New Roman"/>
          <w:b/>
          <w:bCs/>
          <w:sz w:val="24"/>
          <w:szCs w:val="24"/>
          <w:u w:val="single"/>
        </w:rPr>
        <w:t>unique</w:t>
      </w:r>
      <w:r>
        <w:rPr>
          <w:rFonts w:ascii="Times New Roman" w:hAnsi="Times New Roman"/>
          <w:sz w:val="24"/>
          <w:szCs w:val="24"/>
        </w:rPr>
        <w:t>” in paragraph 1 is OPPOSITE in meaning to _________.</w:t>
      </w:r>
    </w:p>
    <w:p w14:paraId="77C8E4F2" w14:textId="441413FC" w:rsidR="005F403C" w:rsidRDefault="00347284" w:rsidP="00347284">
      <w:pPr>
        <w:spacing w:line="360" w:lineRule="auto"/>
        <w:rPr>
          <w:rFonts w:ascii="Times New Roman" w:hAnsi="Times New Roman"/>
          <w:b/>
          <w:bCs/>
          <w:sz w:val="24"/>
          <w:szCs w:val="24"/>
        </w:rPr>
      </w:pPr>
      <w:r>
        <w:rPr>
          <w:rFonts w:ascii="Times New Roman" w:hAnsi="Times New Roman"/>
          <w:b/>
          <w:bCs/>
          <w:sz w:val="24"/>
          <w:szCs w:val="24"/>
        </w:rPr>
        <w:t xml:space="preserve">A. </w:t>
      </w:r>
      <w:r w:rsidR="00000000">
        <w:rPr>
          <w:rFonts w:ascii="Times New Roman" w:hAnsi="Times New Roman"/>
          <w:sz w:val="24"/>
          <w:szCs w:val="24"/>
        </w:rPr>
        <w:t>common</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B. </w:t>
      </w:r>
      <w:r w:rsidR="00000000">
        <w:rPr>
          <w:rFonts w:ascii="Times New Roman" w:hAnsi="Times New Roman"/>
          <w:sz w:val="24"/>
          <w:szCs w:val="24"/>
        </w:rPr>
        <w:t>special</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C. </w:t>
      </w:r>
      <w:r w:rsidR="00000000">
        <w:rPr>
          <w:rFonts w:ascii="Times New Roman" w:hAnsi="Times New Roman"/>
          <w:sz w:val="24"/>
          <w:szCs w:val="24"/>
        </w:rPr>
        <w:t>unusual</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D. </w:t>
      </w:r>
      <w:r w:rsidR="00000000">
        <w:rPr>
          <w:rFonts w:ascii="Times New Roman" w:hAnsi="Times New Roman"/>
          <w:sz w:val="24"/>
          <w:szCs w:val="24"/>
        </w:rPr>
        <w:t>distinctive</w:t>
      </w:r>
    </w:p>
    <w:p w14:paraId="0BD67DE2" w14:textId="77777777" w:rsidR="005F403C"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25: </w:t>
      </w:r>
      <w:r>
        <w:rPr>
          <w:rFonts w:ascii="Times New Roman" w:hAnsi="Times New Roman" w:cs="Times New Roman"/>
          <w:sz w:val="24"/>
          <w:szCs w:val="24"/>
        </w:rPr>
        <w:t>The word “</w:t>
      </w:r>
      <w:r>
        <w:rPr>
          <w:rFonts w:ascii="Times New Roman" w:hAnsi="Times New Roman"/>
          <w:b/>
          <w:bCs/>
          <w:sz w:val="24"/>
          <w:szCs w:val="24"/>
          <w:u w:val="single"/>
        </w:rPr>
        <w:t>tackling</w:t>
      </w:r>
      <w:r>
        <w:rPr>
          <w:rFonts w:ascii="Times New Roman" w:hAnsi="Times New Roman"/>
          <w:sz w:val="24"/>
          <w:szCs w:val="24"/>
        </w:rPr>
        <w:t>” in paragraph 2 could be best replaced by _________.</w:t>
      </w:r>
    </w:p>
    <w:p w14:paraId="50A85AA7" w14:textId="447B2A57" w:rsidR="005F403C" w:rsidRDefault="00347284" w:rsidP="00347284">
      <w:pPr>
        <w:spacing w:line="360" w:lineRule="auto"/>
        <w:rPr>
          <w:rFonts w:ascii="Times New Roman" w:hAnsi="Times New Roman"/>
          <w:b/>
          <w:bCs/>
          <w:sz w:val="24"/>
          <w:szCs w:val="24"/>
        </w:rPr>
      </w:pPr>
      <w:r>
        <w:rPr>
          <w:rFonts w:ascii="Times New Roman" w:hAnsi="Times New Roman"/>
          <w:b/>
          <w:bCs/>
          <w:sz w:val="24"/>
          <w:szCs w:val="24"/>
        </w:rPr>
        <w:t xml:space="preserve">A. </w:t>
      </w:r>
      <w:r w:rsidR="00000000">
        <w:rPr>
          <w:rFonts w:ascii="Times New Roman" w:hAnsi="Times New Roman"/>
          <w:sz w:val="24"/>
          <w:szCs w:val="24"/>
        </w:rPr>
        <w:t>avoiding</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B. </w:t>
      </w:r>
      <w:r w:rsidR="00000000">
        <w:rPr>
          <w:rFonts w:ascii="Times New Roman" w:hAnsi="Times New Roman"/>
          <w:sz w:val="24"/>
          <w:szCs w:val="24"/>
        </w:rPr>
        <w:t>addressing</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C. </w:t>
      </w:r>
      <w:r w:rsidR="00000000">
        <w:rPr>
          <w:rFonts w:ascii="Times New Roman" w:hAnsi="Times New Roman"/>
          <w:sz w:val="24"/>
          <w:szCs w:val="24"/>
        </w:rPr>
        <w:t>creating</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D. </w:t>
      </w:r>
      <w:r w:rsidR="00000000">
        <w:rPr>
          <w:rFonts w:ascii="Times New Roman" w:hAnsi="Times New Roman"/>
          <w:sz w:val="24"/>
          <w:szCs w:val="24"/>
        </w:rPr>
        <w:t>discussing</w:t>
      </w:r>
    </w:p>
    <w:p w14:paraId="2980833F" w14:textId="77777777" w:rsidR="005F403C"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26: </w:t>
      </w:r>
      <w:r>
        <w:rPr>
          <w:rFonts w:ascii="Times New Roman" w:hAnsi="Times New Roman" w:cs="Times New Roman"/>
          <w:sz w:val="24"/>
          <w:szCs w:val="24"/>
        </w:rPr>
        <w:t>The word “</w:t>
      </w:r>
      <w:r>
        <w:rPr>
          <w:rFonts w:ascii="Times New Roman" w:hAnsi="Times New Roman"/>
          <w:b/>
          <w:bCs/>
          <w:sz w:val="24"/>
          <w:szCs w:val="24"/>
        </w:rPr>
        <w:t>they</w:t>
      </w:r>
      <w:r>
        <w:rPr>
          <w:rFonts w:ascii="Times New Roman" w:hAnsi="Times New Roman"/>
          <w:sz w:val="24"/>
          <w:szCs w:val="24"/>
        </w:rPr>
        <w:t>” in paragraph 3 refers to _________.</w:t>
      </w:r>
    </w:p>
    <w:p w14:paraId="2EEBDAFA" w14:textId="1A40D6BF" w:rsidR="005F403C" w:rsidRDefault="00347284" w:rsidP="00347284">
      <w:pPr>
        <w:spacing w:line="360" w:lineRule="auto"/>
        <w:rPr>
          <w:rFonts w:ascii="Times New Roman" w:hAnsi="Times New Roman"/>
          <w:b/>
          <w:bCs/>
          <w:sz w:val="24"/>
          <w:szCs w:val="24"/>
        </w:rPr>
      </w:pPr>
      <w:r>
        <w:rPr>
          <w:rFonts w:ascii="Times New Roman" w:hAnsi="Times New Roman"/>
          <w:b/>
          <w:bCs/>
          <w:sz w:val="24"/>
          <w:szCs w:val="24"/>
        </w:rPr>
        <w:t xml:space="preserve">A. </w:t>
      </w:r>
      <w:r w:rsidR="00000000">
        <w:rPr>
          <w:rFonts w:ascii="Times New Roman" w:hAnsi="Times New Roman"/>
          <w:sz w:val="24"/>
          <w:szCs w:val="24"/>
        </w:rPr>
        <w:t>digital platforms</w:t>
      </w:r>
      <w:r w:rsidR="00000000">
        <w:rPr>
          <w:rFonts w:ascii="Times New Roman" w:hAnsi="Times New Roman"/>
          <w:b/>
          <w:bCs/>
          <w:sz w:val="24"/>
          <w:szCs w:val="24"/>
        </w:rPr>
        <w:tab/>
      </w:r>
      <w:r w:rsidR="00000000">
        <w:rPr>
          <w:rFonts w:ascii="Times New Roman" w:hAnsi="Times New Roman"/>
          <w:b/>
          <w:bCs/>
          <w:sz w:val="24"/>
          <w:szCs w:val="24"/>
        </w:rPr>
        <w:tab/>
        <w:t xml:space="preserve">B. </w:t>
      </w:r>
      <w:r w:rsidR="00000000">
        <w:rPr>
          <w:rFonts w:ascii="Times New Roman" w:hAnsi="Times New Roman"/>
          <w:sz w:val="24"/>
          <w:szCs w:val="24"/>
        </w:rPr>
        <w:t>virtual exchanges</w:t>
      </w:r>
      <w:r w:rsidR="00000000">
        <w:rPr>
          <w:rFonts w:ascii="Times New Roman" w:hAnsi="Times New Roman"/>
          <w:b/>
          <w:bCs/>
          <w:sz w:val="24"/>
          <w:szCs w:val="24"/>
        </w:rPr>
        <w:tab/>
      </w:r>
      <w:r w:rsidR="00000000">
        <w:rPr>
          <w:rFonts w:ascii="Times New Roman" w:hAnsi="Times New Roman"/>
          <w:b/>
          <w:bCs/>
          <w:sz w:val="24"/>
          <w:szCs w:val="24"/>
        </w:rPr>
        <w:tab/>
        <w:t xml:space="preserve">C. </w:t>
      </w:r>
      <w:r w:rsidR="00000000">
        <w:rPr>
          <w:rFonts w:ascii="Times New Roman" w:hAnsi="Times New Roman"/>
          <w:sz w:val="24"/>
          <w:szCs w:val="24"/>
        </w:rPr>
        <w:t>students</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D. </w:t>
      </w:r>
      <w:r w:rsidR="00000000">
        <w:rPr>
          <w:rFonts w:ascii="Times New Roman" w:hAnsi="Times New Roman"/>
          <w:sz w:val="24"/>
          <w:szCs w:val="24"/>
        </w:rPr>
        <w:t>schools</w:t>
      </w:r>
    </w:p>
    <w:p w14:paraId="4582E597"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27: </w:t>
      </w:r>
      <w:r>
        <w:rPr>
          <w:rFonts w:ascii="Times New Roman" w:hAnsi="Times New Roman" w:cs="Times New Roman"/>
          <w:sz w:val="24"/>
          <w:szCs w:val="24"/>
        </w:rPr>
        <w:t>Which of the following best paraphrases the underlined sentence in paragraph 4?</w:t>
      </w:r>
    </w:p>
    <w:p w14:paraId="2E7D0375" w14:textId="76AB0738"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sidR="00000000">
        <w:rPr>
          <w:rFonts w:ascii="Times New Roman" w:hAnsi="Times New Roman"/>
          <w:sz w:val="24"/>
          <w:szCs w:val="24"/>
        </w:rPr>
        <w:t>Multicultural learning aims to develop respectful individuals who can effectively function in our global society.</w:t>
      </w:r>
    </w:p>
    <w:p w14:paraId="41157791" w14:textId="6652198C"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sidR="00000000">
        <w:rPr>
          <w:rFonts w:ascii="Times New Roman" w:hAnsi="Times New Roman"/>
          <w:sz w:val="24"/>
          <w:szCs w:val="24"/>
        </w:rPr>
        <w:t>The primary purpose of global education is creating students who appreciate cultural diversity in modern times.</w:t>
      </w:r>
    </w:p>
    <w:p w14:paraId="567F4BC9" w14:textId="15C29EC8"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sidR="00000000">
        <w:rPr>
          <w:rFonts w:ascii="Times New Roman" w:hAnsi="Times New Roman"/>
          <w:sz w:val="24"/>
          <w:szCs w:val="24"/>
        </w:rPr>
        <w:t>Educational diversity teaches young people to respect differences while traveling across various countries.</w:t>
      </w:r>
    </w:p>
    <w:p w14:paraId="01046E17" w14:textId="53FC6BDB"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D. </w:t>
      </w:r>
      <w:r w:rsidR="00000000">
        <w:rPr>
          <w:rFonts w:ascii="Times New Roman" w:hAnsi="Times New Roman"/>
          <w:sz w:val="24"/>
          <w:szCs w:val="24"/>
        </w:rPr>
        <w:t>Schools with international focus help students learn about cultures to improve their future job prospects.</w:t>
      </w:r>
    </w:p>
    <w:p w14:paraId="1267FC78"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28: </w:t>
      </w:r>
      <w:r>
        <w:rPr>
          <w:rFonts w:ascii="Times New Roman" w:hAnsi="Times New Roman" w:cs="Times New Roman"/>
          <w:sz w:val="24"/>
          <w:szCs w:val="24"/>
        </w:rPr>
        <w:t>Which of the following is TRUE according to the passage?</w:t>
      </w:r>
    </w:p>
    <w:p w14:paraId="42AC42BD" w14:textId="4543C57F"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sidR="00000000">
        <w:rPr>
          <w:rFonts w:ascii="Times New Roman" w:hAnsi="Times New Roman"/>
          <w:sz w:val="24"/>
          <w:szCs w:val="24"/>
        </w:rPr>
        <w:t>All educational institutions have fully implemented multicultural teaching approaches in their classrooms.</w:t>
      </w:r>
    </w:p>
    <w:p w14:paraId="7E36162D" w14:textId="52F2BCD9"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sidR="00000000">
        <w:rPr>
          <w:rFonts w:ascii="Times New Roman" w:hAnsi="Times New Roman"/>
          <w:sz w:val="24"/>
          <w:szCs w:val="24"/>
        </w:rPr>
        <w:t>Students with multicultural experiences develop enhanced creativity and problem-solving abilities.</w:t>
      </w:r>
    </w:p>
    <w:p w14:paraId="22A7B4E4" w14:textId="443F7EDD"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sidR="00000000">
        <w:rPr>
          <w:rFonts w:ascii="Times New Roman" w:hAnsi="Times New Roman"/>
          <w:sz w:val="24"/>
          <w:szCs w:val="24"/>
        </w:rPr>
        <w:t>Technology is the primary factor that determines the success of global citizenship education programs.</w:t>
      </w:r>
    </w:p>
    <w:p w14:paraId="67DF376E" w14:textId="4546B2A0" w:rsidR="005F403C" w:rsidRDefault="00347284" w:rsidP="0034728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D. </w:t>
      </w:r>
      <w:r w:rsidR="00000000">
        <w:rPr>
          <w:rFonts w:ascii="Times New Roman" w:hAnsi="Times New Roman"/>
          <w:sz w:val="24"/>
          <w:szCs w:val="24"/>
        </w:rPr>
        <w:t>Virtual exchanges have completely replaced traditional in-person international learning experiences.</w:t>
      </w:r>
    </w:p>
    <w:p w14:paraId="5F37FE04" w14:textId="77777777" w:rsidR="005F403C"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29: </w:t>
      </w:r>
      <w:r>
        <w:rPr>
          <w:rFonts w:ascii="Times New Roman" w:hAnsi="Times New Roman"/>
          <w:sz w:val="24"/>
          <w:szCs w:val="24"/>
        </w:rPr>
        <w:t>In which paragraph does the writer mention the benefits of diverse learning environments for developing cultural awareness?</w:t>
      </w:r>
    </w:p>
    <w:p w14:paraId="0D876AE8" w14:textId="2BFDDE52" w:rsidR="005F403C" w:rsidRDefault="00347284" w:rsidP="00347284">
      <w:pPr>
        <w:spacing w:line="360" w:lineRule="auto"/>
        <w:rPr>
          <w:rFonts w:ascii="Times New Roman" w:hAnsi="Times New Roman"/>
          <w:b/>
          <w:bCs/>
          <w:sz w:val="24"/>
          <w:szCs w:val="24"/>
        </w:rPr>
      </w:pPr>
      <w:r>
        <w:rPr>
          <w:rFonts w:ascii="Times New Roman" w:hAnsi="Times New Roman"/>
          <w:b/>
          <w:bCs/>
          <w:sz w:val="24"/>
          <w:szCs w:val="24"/>
        </w:rPr>
        <w:lastRenderedPageBreak/>
        <w:t xml:space="preserve">A. </w:t>
      </w:r>
      <w:r w:rsidR="00000000">
        <w:rPr>
          <w:rFonts w:ascii="Times New Roman" w:hAnsi="Times New Roman"/>
          <w:sz w:val="24"/>
          <w:szCs w:val="24"/>
        </w:rPr>
        <w:t>Paragraph 4</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B.</w:t>
      </w:r>
      <w:r w:rsidR="00000000">
        <w:rPr>
          <w:rFonts w:ascii="Times New Roman" w:hAnsi="Times New Roman"/>
          <w:sz w:val="24"/>
          <w:szCs w:val="24"/>
        </w:rPr>
        <w:t xml:space="preserve"> Paragraph 3</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C.</w:t>
      </w:r>
      <w:r w:rsidR="00000000">
        <w:rPr>
          <w:rFonts w:ascii="Times New Roman" w:hAnsi="Times New Roman"/>
          <w:sz w:val="24"/>
          <w:szCs w:val="24"/>
        </w:rPr>
        <w:t xml:space="preserve"> Paragraph 2</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D.</w:t>
      </w:r>
      <w:r w:rsidR="00000000">
        <w:rPr>
          <w:rFonts w:ascii="Times New Roman" w:hAnsi="Times New Roman"/>
          <w:sz w:val="24"/>
          <w:szCs w:val="24"/>
        </w:rPr>
        <w:t xml:space="preserve"> Paragraph 1</w:t>
      </w:r>
    </w:p>
    <w:p w14:paraId="1A0C0C10" w14:textId="77777777" w:rsidR="005F403C"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30: </w:t>
      </w:r>
      <w:r>
        <w:rPr>
          <w:rFonts w:ascii="Times New Roman" w:hAnsi="Times New Roman"/>
          <w:sz w:val="24"/>
          <w:szCs w:val="24"/>
        </w:rPr>
        <w:t>In which paragraph does the writer mention how technology connects students across cultural boundaries?</w:t>
      </w:r>
    </w:p>
    <w:p w14:paraId="6D02A0F6" w14:textId="66321FE1"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Paragraph 1</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B.</w:t>
      </w:r>
      <w:r w:rsidR="00000000">
        <w:rPr>
          <w:rFonts w:ascii="Times New Roman" w:hAnsi="Times New Roman"/>
          <w:sz w:val="24"/>
          <w:szCs w:val="24"/>
        </w:rPr>
        <w:t xml:space="preserve"> Paragraph 2</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 xml:space="preserve">C. </w:t>
      </w:r>
      <w:r w:rsidR="00000000">
        <w:rPr>
          <w:rFonts w:ascii="Times New Roman" w:hAnsi="Times New Roman"/>
          <w:sz w:val="24"/>
          <w:szCs w:val="24"/>
        </w:rPr>
        <w:t>Paragraph 3</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 xml:space="preserve">D. </w:t>
      </w:r>
      <w:r w:rsidR="00000000">
        <w:rPr>
          <w:rFonts w:ascii="Times New Roman" w:hAnsi="Times New Roman"/>
          <w:sz w:val="24"/>
          <w:szCs w:val="24"/>
        </w:rPr>
        <w:t>Paragraph 4</w:t>
      </w:r>
    </w:p>
    <w:p w14:paraId="38507CB3" w14:textId="77777777" w:rsidR="005F403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Read the following passage about the </w:t>
      </w:r>
      <w:r>
        <w:rPr>
          <w:rFonts w:ascii="Times New Roman" w:hAnsi="Times New Roman"/>
          <w:b/>
          <w:bCs/>
          <w:sz w:val="24"/>
          <w:szCs w:val="24"/>
        </w:rPr>
        <w:t>Ancient Wisdom for Modern Sustainability</w:t>
      </w:r>
      <w:r>
        <w:rPr>
          <w:rFonts w:ascii="Times New Roman" w:hAnsi="Times New Roman" w:cs="Times New Roman"/>
          <w:b/>
          <w:bCs/>
          <w:sz w:val="24"/>
          <w:szCs w:val="24"/>
        </w:rPr>
        <w:t xml:space="preserve"> and mark the letter A, B, C or D on your answer sheet to indicate the best answer to each of the following questions from 31 to 40.</w:t>
      </w:r>
    </w:p>
    <w:p w14:paraId="4FC57A46" w14:textId="77777777" w:rsidR="005F403C" w:rsidRDefault="00000000">
      <w:pPr>
        <w:spacing w:line="360" w:lineRule="auto"/>
        <w:ind w:firstLine="720"/>
        <w:rPr>
          <w:rFonts w:ascii="Times New Roman" w:hAnsi="Times New Roman"/>
          <w:sz w:val="24"/>
          <w:szCs w:val="24"/>
        </w:rPr>
      </w:pPr>
      <w:r>
        <w:rPr>
          <w:rFonts w:ascii="Times New Roman" w:hAnsi="Times New Roman"/>
          <w:sz w:val="24"/>
          <w:szCs w:val="24"/>
        </w:rPr>
        <w:t xml:space="preserve">Indigenous knowledge systems have stood the test of time, offering valuable insights for addressing environmental challenges. For centuries, indigenous communities have known which </w:t>
      </w:r>
      <w:r>
        <w:rPr>
          <w:rFonts w:ascii="Times New Roman" w:hAnsi="Times New Roman"/>
          <w:b/>
          <w:bCs/>
          <w:sz w:val="24"/>
          <w:szCs w:val="24"/>
          <w:u w:val="single"/>
        </w:rPr>
        <w:t>way the wind blows</w:t>
      </w:r>
      <w:r>
        <w:rPr>
          <w:rFonts w:ascii="Times New Roman" w:hAnsi="Times New Roman"/>
          <w:sz w:val="24"/>
          <w:szCs w:val="24"/>
        </w:rPr>
        <w:t xml:space="preserve"> when it comes to maintaining balance with nature, developing sustainable practices rooted in cultural traditions. These approaches to agriculture, resource management, and conservation reflect understanding of local ecosystems. Unlike modern scientific methods that isolate variables, indigenous knowledge takes a holistic view, recognizing the interconnectedness of living beings. This integrated perspective offers valuable lessons for sustainability efforts seeking to repair </w:t>
      </w:r>
      <w:r>
        <w:rPr>
          <w:rFonts w:ascii="Times New Roman" w:hAnsi="Times New Roman"/>
          <w:b/>
          <w:bCs/>
          <w:sz w:val="24"/>
          <w:szCs w:val="24"/>
        </w:rPr>
        <w:t>our</w:t>
      </w:r>
      <w:r>
        <w:rPr>
          <w:rFonts w:ascii="Times New Roman" w:hAnsi="Times New Roman"/>
          <w:sz w:val="24"/>
          <w:szCs w:val="24"/>
        </w:rPr>
        <w:t xml:space="preserve"> damaged relationship with nature.</w:t>
      </w:r>
    </w:p>
    <w:p w14:paraId="3D580C6D" w14:textId="77777777" w:rsidR="005F403C" w:rsidRDefault="00000000">
      <w:pPr>
        <w:spacing w:line="360" w:lineRule="auto"/>
        <w:ind w:firstLine="720"/>
        <w:rPr>
          <w:rFonts w:ascii="Times New Roman" w:hAnsi="Times New Roman"/>
          <w:sz w:val="24"/>
          <w:szCs w:val="24"/>
        </w:rPr>
      </w:pPr>
      <w:r>
        <w:rPr>
          <w:rFonts w:ascii="Times New Roman" w:hAnsi="Times New Roman"/>
          <w:sz w:val="24"/>
          <w:szCs w:val="24"/>
        </w:rPr>
        <w:t xml:space="preserve">The practical applications of indigenous knowledge in sustainability are increasingly recognized by scientists worldwide. </w:t>
      </w:r>
      <w:r>
        <w:rPr>
          <w:rFonts w:ascii="Times New Roman" w:hAnsi="Times New Roman"/>
          <w:b/>
          <w:bCs/>
          <w:sz w:val="24"/>
          <w:szCs w:val="24"/>
        </w:rPr>
        <w:t>[I]</w:t>
      </w:r>
      <w:r>
        <w:rPr>
          <w:rFonts w:ascii="Times New Roman" w:hAnsi="Times New Roman"/>
          <w:sz w:val="24"/>
          <w:szCs w:val="24"/>
        </w:rPr>
        <w:t xml:space="preserve"> Traditional farming techniques, such as intercropping and natural pest management, provide alternatives to chemical agriculture. </w:t>
      </w:r>
      <w:r>
        <w:rPr>
          <w:rFonts w:ascii="Times New Roman" w:hAnsi="Times New Roman"/>
          <w:b/>
          <w:bCs/>
          <w:sz w:val="24"/>
          <w:szCs w:val="24"/>
        </w:rPr>
        <w:t>[II]</w:t>
      </w:r>
      <w:r>
        <w:rPr>
          <w:rFonts w:ascii="Times New Roman" w:hAnsi="Times New Roman"/>
          <w:sz w:val="24"/>
          <w:szCs w:val="24"/>
        </w:rPr>
        <w:t xml:space="preserve"> Indigenous fire management practices in Australia and North America have proven effective in preventing wildfires. </w:t>
      </w:r>
      <w:r>
        <w:rPr>
          <w:rFonts w:ascii="Times New Roman" w:hAnsi="Times New Roman"/>
          <w:b/>
          <w:bCs/>
          <w:sz w:val="24"/>
          <w:szCs w:val="24"/>
        </w:rPr>
        <w:t>[III]</w:t>
      </w:r>
      <w:r>
        <w:rPr>
          <w:rFonts w:ascii="Times New Roman" w:hAnsi="Times New Roman"/>
          <w:sz w:val="24"/>
          <w:szCs w:val="24"/>
        </w:rPr>
        <w:t xml:space="preserve"> Additionally, traditional medicinal knowledge has contributed to pharmaceutical developments, with 25% of modern medicines derived from plants used by indigenous healers. </w:t>
      </w:r>
      <w:r>
        <w:rPr>
          <w:rFonts w:ascii="Times New Roman" w:hAnsi="Times New Roman"/>
          <w:b/>
          <w:bCs/>
          <w:sz w:val="24"/>
          <w:szCs w:val="24"/>
        </w:rPr>
        <w:t>[IV]</w:t>
      </w:r>
    </w:p>
    <w:p w14:paraId="3B93096A" w14:textId="77777777" w:rsidR="005F403C" w:rsidRDefault="00000000">
      <w:pPr>
        <w:spacing w:line="360" w:lineRule="auto"/>
        <w:ind w:firstLine="720"/>
        <w:rPr>
          <w:rFonts w:ascii="Times New Roman" w:hAnsi="Times New Roman"/>
          <w:sz w:val="24"/>
          <w:szCs w:val="24"/>
        </w:rPr>
      </w:pPr>
      <w:r>
        <w:rPr>
          <w:rFonts w:ascii="Times New Roman" w:hAnsi="Times New Roman"/>
          <w:sz w:val="24"/>
          <w:szCs w:val="24"/>
        </w:rPr>
        <w:t xml:space="preserve">Integrating indigenous wisdom with modern science presents opportunities and challenges. When respectfully incorporated, traditional knowledge can enhance research by providing insights developed over generations. Indigenous weather prediction methods often complement meteorological data in climate adaptation. However, this integration must avoid </w:t>
      </w:r>
      <w:r>
        <w:rPr>
          <w:rFonts w:ascii="Times New Roman" w:hAnsi="Times New Roman"/>
          <w:b/>
          <w:bCs/>
          <w:sz w:val="24"/>
          <w:szCs w:val="24"/>
          <w:u w:val="single"/>
        </w:rPr>
        <w:t>appropriation</w:t>
      </w:r>
      <w:r>
        <w:rPr>
          <w:rFonts w:ascii="Times New Roman" w:hAnsi="Times New Roman"/>
          <w:sz w:val="24"/>
          <w:szCs w:val="24"/>
        </w:rPr>
        <w:t xml:space="preserve"> and ensure communities maintain control over their intellectual heritage. Collaborative research models that recognize indigenous peoples as equal partners are essential. These partnerships must acknowledge spiritual dimensions embedded in indigenous knowledge systems, which conventional science typically overlooks.</w:t>
      </w:r>
    </w:p>
    <w:p w14:paraId="58B79CF5" w14:textId="77777777" w:rsidR="005F403C" w:rsidRDefault="00000000">
      <w:pPr>
        <w:spacing w:line="360" w:lineRule="auto"/>
        <w:ind w:firstLine="720"/>
        <w:rPr>
          <w:rFonts w:ascii="Times New Roman" w:hAnsi="Times New Roman" w:cs="Times New Roman"/>
          <w:sz w:val="24"/>
          <w:szCs w:val="24"/>
        </w:rPr>
      </w:pPr>
      <w:r>
        <w:rPr>
          <w:rFonts w:ascii="Times New Roman" w:hAnsi="Times New Roman"/>
          <w:b/>
          <w:bCs/>
          <w:sz w:val="24"/>
          <w:szCs w:val="24"/>
          <w:u w:val="single"/>
        </w:rPr>
        <w:t>The future of sustainable development depends on bridging indigenous wisdom with modern innovation.</w:t>
      </w:r>
      <w:r>
        <w:rPr>
          <w:rFonts w:ascii="Times New Roman" w:hAnsi="Times New Roman"/>
          <w:sz w:val="24"/>
          <w:szCs w:val="24"/>
        </w:rPr>
        <w:t xml:space="preserve"> Educational institutions are beginning to incorporate indigenous perspectives into environmental curricula, teaching students to value diverse knowledge. International organizations increasingly recognize indigenous rights to land as fundamental to cultural and environmental protection. By honoring indigenous knowledge while addressing modern challenges, we can develop resilient sustainability solutions. This balanced approach represents our hope for creating a future where human activities support rather than undermine natural systems upon which life depends.</w:t>
      </w:r>
    </w:p>
    <w:p w14:paraId="1C02949F" w14:textId="77777777" w:rsidR="005F403C"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31: </w:t>
      </w:r>
      <w:r>
        <w:rPr>
          <w:rFonts w:ascii="Times New Roman" w:hAnsi="Times New Roman" w:cs="Times New Roman"/>
          <w:sz w:val="24"/>
          <w:szCs w:val="24"/>
        </w:rPr>
        <w:t>The phrase “</w:t>
      </w:r>
      <w:r>
        <w:rPr>
          <w:rFonts w:ascii="Times New Roman" w:hAnsi="Times New Roman"/>
          <w:b/>
          <w:bCs/>
          <w:sz w:val="24"/>
          <w:szCs w:val="24"/>
          <w:u w:val="single"/>
        </w:rPr>
        <w:t>way the wind blows</w:t>
      </w:r>
      <w:r>
        <w:rPr>
          <w:rFonts w:ascii="Times New Roman" w:hAnsi="Times New Roman"/>
          <w:sz w:val="24"/>
          <w:szCs w:val="24"/>
        </w:rPr>
        <w:t>” in paragraph 1 could be best replaced by _________.</w:t>
      </w:r>
    </w:p>
    <w:p w14:paraId="46F0E58A" w14:textId="391498AE"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figured out</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B.</w:t>
      </w:r>
      <w:r w:rsidR="00000000">
        <w:rPr>
          <w:rFonts w:ascii="Times New Roman" w:hAnsi="Times New Roman"/>
          <w:sz w:val="24"/>
          <w:szCs w:val="24"/>
        </w:rPr>
        <w:t xml:space="preserve"> tuned in</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 xml:space="preserve">C. </w:t>
      </w:r>
      <w:r w:rsidR="00000000">
        <w:rPr>
          <w:rFonts w:ascii="Times New Roman" w:hAnsi="Times New Roman"/>
          <w:sz w:val="24"/>
          <w:szCs w:val="24"/>
        </w:rPr>
        <w:t>picked up</w:t>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b/>
          <w:bCs/>
          <w:sz w:val="24"/>
          <w:szCs w:val="24"/>
        </w:rPr>
        <w:t xml:space="preserve">D. </w:t>
      </w:r>
      <w:r w:rsidR="00000000">
        <w:rPr>
          <w:rFonts w:ascii="Times New Roman" w:hAnsi="Times New Roman"/>
          <w:sz w:val="24"/>
          <w:szCs w:val="24"/>
        </w:rPr>
        <w:t>caught on</w:t>
      </w:r>
    </w:p>
    <w:p w14:paraId="4788F8C5" w14:textId="77777777" w:rsidR="005F403C"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32: </w:t>
      </w:r>
      <w:r>
        <w:rPr>
          <w:rFonts w:ascii="Times New Roman" w:hAnsi="Times New Roman" w:cs="Times New Roman"/>
          <w:sz w:val="24"/>
          <w:szCs w:val="24"/>
        </w:rPr>
        <w:t>The word “</w:t>
      </w:r>
      <w:r>
        <w:rPr>
          <w:rFonts w:ascii="Times New Roman" w:hAnsi="Times New Roman"/>
          <w:b/>
          <w:bCs/>
          <w:sz w:val="24"/>
          <w:szCs w:val="24"/>
        </w:rPr>
        <w:t>our</w:t>
      </w:r>
      <w:r>
        <w:rPr>
          <w:rFonts w:ascii="Times New Roman" w:hAnsi="Times New Roman"/>
          <w:sz w:val="24"/>
          <w:szCs w:val="24"/>
        </w:rPr>
        <w:t>” in paragraph 1 refers to _________.</w:t>
      </w:r>
    </w:p>
    <w:p w14:paraId="5469C306" w14:textId="5BADE41A" w:rsidR="005F403C" w:rsidRDefault="00347284" w:rsidP="00347284">
      <w:pPr>
        <w:spacing w:line="360" w:lineRule="auto"/>
        <w:rPr>
          <w:rFonts w:ascii="Times New Roman" w:hAnsi="Times New Roman"/>
          <w:sz w:val="24"/>
          <w:szCs w:val="24"/>
        </w:rPr>
      </w:pPr>
      <w:r>
        <w:rPr>
          <w:rFonts w:ascii="Times New Roman" w:hAnsi="Times New Roman"/>
          <w:b/>
          <w:bCs/>
          <w:sz w:val="24"/>
          <w:szCs w:val="24"/>
        </w:rPr>
        <w:lastRenderedPageBreak/>
        <w:t xml:space="preserve">A. </w:t>
      </w:r>
      <w:r w:rsidR="00000000">
        <w:rPr>
          <w:rFonts w:ascii="Times New Roman" w:hAnsi="Times New Roman"/>
          <w:sz w:val="24"/>
          <w:szCs w:val="24"/>
        </w:rPr>
        <w:t>indigenous communities only</w:t>
      </w:r>
    </w:p>
    <w:p w14:paraId="1BAC74E3" w14:textId="7A850215"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B. </w:t>
      </w:r>
      <w:r w:rsidR="00000000">
        <w:rPr>
          <w:rFonts w:ascii="Times New Roman" w:hAnsi="Times New Roman"/>
          <w:sz w:val="24"/>
          <w:szCs w:val="24"/>
        </w:rPr>
        <w:t>scientists and researchers</w:t>
      </w:r>
    </w:p>
    <w:p w14:paraId="1AB8BE06" w14:textId="324E2242"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C. </w:t>
      </w:r>
      <w:r w:rsidR="00000000">
        <w:rPr>
          <w:rFonts w:ascii="Times New Roman" w:hAnsi="Times New Roman"/>
          <w:sz w:val="24"/>
          <w:szCs w:val="24"/>
        </w:rPr>
        <w:t>sustainability experts</w:t>
      </w:r>
    </w:p>
    <w:p w14:paraId="04E7F75F" w14:textId="17625471"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D. </w:t>
      </w:r>
      <w:r w:rsidR="00000000">
        <w:rPr>
          <w:rFonts w:ascii="Times New Roman" w:hAnsi="Times New Roman"/>
          <w:sz w:val="24"/>
          <w:szCs w:val="24"/>
        </w:rPr>
        <w:t>humanity as a whole</w:t>
      </w:r>
    </w:p>
    <w:p w14:paraId="2B0FAEC9" w14:textId="77777777" w:rsidR="005F403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Question 33: </w:t>
      </w:r>
      <w:r>
        <w:rPr>
          <w:rFonts w:ascii="Times New Roman" w:hAnsi="Times New Roman" w:cs="Times New Roman"/>
          <w:sz w:val="24"/>
          <w:szCs w:val="24"/>
        </w:rPr>
        <w:t>Where in paragraph 2 does the following sentence best fit?</w:t>
      </w:r>
    </w:p>
    <w:p w14:paraId="732421D5" w14:textId="77777777" w:rsidR="005F403C" w:rsidRDefault="00000000">
      <w:pPr>
        <w:spacing w:line="360" w:lineRule="auto"/>
        <w:jc w:val="center"/>
        <w:rPr>
          <w:rFonts w:ascii="Times New Roman" w:hAnsi="Times New Roman"/>
          <w:b/>
          <w:bCs/>
          <w:sz w:val="24"/>
          <w:szCs w:val="24"/>
        </w:rPr>
      </w:pPr>
      <w:r>
        <w:rPr>
          <w:rFonts w:ascii="Times New Roman" w:hAnsi="Times New Roman"/>
          <w:b/>
          <w:bCs/>
          <w:sz w:val="24"/>
          <w:szCs w:val="24"/>
        </w:rPr>
        <w:t>Despite this value, indigenous knowledge faces threats from globalization and deforestation, making preservation an urgent priority.</w:t>
      </w:r>
    </w:p>
    <w:p w14:paraId="56E62AB5" w14:textId="48A259F8" w:rsidR="005F403C" w:rsidRDefault="00347284" w:rsidP="00347284">
      <w:pPr>
        <w:spacing w:line="360" w:lineRule="auto"/>
        <w:rPr>
          <w:rFonts w:ascii="Times New Roman" w:hAnsi="Times New Roman"/>
          <w:b/>
          <w:bCs/>
          <w:sz w:val="24"/>
          <w:szCs w:val="24"/>
        </w:rPr>
      </w:pPr>
      <w:r>
        <w:rPr>
          <w:rFonts w:ascii="Times New Roman" w:hAnsi="Times New Roman"/>
          <w:b/>
          <w:bCs/>
          <w:sz w:val="24"/>
          <w:szCs w:val="24"/>
        </w:rPr>
        <w:t xml:space="preserve">A. </w:t>
      </w:r>
      <w:r w:rsidR="00000000">
        <w:rPr>
          <w:rFonts w:ascii="Times New Roman" w:hAnsi="Times New Roman"/>
          <w:b/>
          <w:bCs/>
          <w:sz w:val="24"/>
          <w:szCs w:val="24"/>
        </w:rPr>
        <w:t>[I]</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B. [II]</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C. [III]</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D. [IV]</w:t>
      </w:r>
    </w:p>
    <w:p w14:paraId="7611FFDC" w14:textId="77777777" w:rsidR="005F403C"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34: </w:t>
      </w:r>
      <w:r>
        <w:rPr>
          <w:rFonts w:ascii="Times New Roman" w:hAnsi="Times New Roman"/>
          <w:sz w:val="24"/>
          <w:szCs w:val="24"/>
        </w:rPr>
        <w:t>Which of the following is NOT mentioned as an application of indigenous knowledge?</w:t>
      </w:r>
    </w:p>
    <w:p w14:paraId="77401F3F" w14:textId="3AB83A53"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Traditional farming techniques like intercropping</w:t>
      </w:r>
    </w:p>
    <w:p w14:paraId="13925B91" w14:textId="05B98F39"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B. </w:t>
      </w:r>
      <w:r w:rsidR="00000000">
        <w:rPr>
          <w:rFonts w:ascii="Times New Roman" w:hAnsi="Times New Roman"/>
          <w:sz w:val="24"/>
          <w:szCs w:val="24"/>
        </w:rPr>
        <w:t>Fire management practices in Australia and North America</w:t>
      </w:r>
    </w:p>
    <w:p w14:paraId="2F424FD8" w14:textId="47F7BA79"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C. </w:t>
      </w:r>
      <w:r w:rsidR="00000000">
        <w:rPr>
          <w:rFonts w:ascii="Times New Roman" w:hAnsi="Times New Roman"/>
          <w:sz w:val="24"/>
          <w:szCs w:val="24"/>
        </w:rPr>
        <w:t>Urban planning and architecture design</w:t>
      </w:r>
    </w:p>
    <w:p w14:paraId="7261A474" w14:textId="4A0F4C87"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D. </w:t>
      </w:r>
      <w:r w:rsidR="00000000">
        <w:rPr>
          <w:rFonts w:ascii="Times New Roman" w:hAnsi="Times New Roman"/>
          <w:sz w:val="24"/>
          <w:szCs w:val="24"/>
        </w:rPr>
        <w:t>Weather prediction methods for climate adaptation</w:t>
      </w:r>
    </w:p>
    <w:p w14:paraId="42C127C8" w14:textId="77777777" w:rsidR="005F403C"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35: </w:t>
      </w:r>
      <w:r>
        <w:rPr>
          <w:rFonts w:ascii="Times New Roman" w:hAnsi="Times New Roman"/>
          <w:sz w:val="24"/>
          <w:szCs w:val="24"/>
        </w:rPr>
        <w:t>Which of the following best summarises paragraph 3?</w:t>
      </w:r>
    </w:p>
    <w:p w14:paraId="4DC489E8" w14:textId="04DDBFAF"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Indigenous knowledge systems contain spiritual elements that modern science fails to recognize, creating barriers to effective integration despite potential benefits in climate research.</w:t>
      </w:r>
    </w:p>
    <w:p w14:paraId="3D7A2C52" w14:textId="5675EBA3"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B. </w:t>
      </w:r>
      <w:r w:rsidR="00000000">
        <w:rPr>
          <w:rFonts w:ascii="Times New Roman" w:hAnsi="Times New Roman"/>
          <w:sz w:val="24"/>
          <w:szCs w:val="24"/>
        </w:rPr>
        <w:t>Successful integration of indigenous wisdom with scientific methods requires equal partnerships that respect cultural ownership while acknowledging both practical and spiritual dimensions.</w:t>
      </w:r>
    </w:p>
    <w:p w14:paraId="5B604B04" w14:textId="4B1A993F"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C. </w:t>
      </w:r>
      <w:r w:rsidR="00000000">
        <w:rPr>
          <w:rFonts w:ascii="Times New Roman" w:hAnsi="Times New Roman"/>
          <w:sz w:val="24"/>
          <w:szCs w:val="24"/>
        </w:rPr>
        <w:t>Weather prediction techniques from indigenous communities provide valuable data for climate adaptation, though scientists must overcome challenges in methodology to utilize them effectively.</w:t>
      </w:r>
    </w:p>
    <w:p w14:paraId="64893FC6" w14:textId="1DB530B7"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D. </w:t>
      </w:r>
      <w:r w:rsidR="00000000">
        <w:rPr>
          <w:rFonts w:ascii="Times New Roman" w:hAnsi="Times New Roman"/>
          <w:sz w:val="24"/>
          <w:szCs w:val="24"/>
        </w:rPr>
        <w:t>Traditional knowledge enhances scientific research through generational insights, but researchers must develop new frameworks to translate indigenous concepts into measurable variables.</w:t>
      </w:r>
    </w:p>
    <w:p w14:paraId="19008C14" w14:textId="77777777" w:rsidR="005F403C"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36: </w:t>
      </w:r>
      <w:r>
        <w:rPr>
          <w:rFonts w:ascii="Times New Roman" w:hAnsi="Times New Roman" w:cs="Times New Roman"/>
          <w:sz w:val="24"/>
          <w:szCs w:val="24"/>
        </w:rPr>
        <w:t>The word “</w:t>
      </w:r>
      <w:r>
        <w:rPr>
          <w:rFonts w:ascii="Times New Roman" w:hAnsi="Times New Roman"/>
          <w:b/>
          <w:bCs/>
          <w:sz w:val="24"/>
          <w:szCs w:val="24"/>
          <w:u w:val="single"/>
        </w:rPr>
        <w:t>appropriation</w:t>
      </w:r>
      <w:r>
        <w:rPr>
          <w:rFonts w:ascii="Times New Roman" w:hAnsi="Times New Roman"/>
          <w:sz w:val="24"/>
          <w:szCs w:val="24"/>
        </w:rPr>
        <w:t>” in paragraph 3 is OPPOSITE in meaning to _________.</w:t>
      </w:r>
    </w:p>
    <w:p w14:paraId="41CF03EE" w14:textId="0644EFEE" w:rsidR="005F403C" w:rsidRDefault="00347284" w:rsidP="00347284">
      <w:pPr>
        <w:spacing w:line="360" w:lineRule="auto"/>
        <w:rPr>
          <w:rFonts w:ascii="Times New Roman" w:hAnsi="Times New Roman"/>
          <w:b/>
          <w:bCs/>
          <w:sz w:val="24"/>
          <w:szCs w:val="24"/>
        </w:rPr>
      </w:pPr>
      <w:r>
        <w:rPr>
          <w:rFonts w:ascii="Times New Roman" w:hAnsi="Times New Roman"/>
          <w:b/>
          <w:bCs/>
          <w:sz w:val="24"/>
          <w:szCs w:val="24"/>
        </w:rPr>
        <w:t xml:space="preserve">A. </w:t>
      </w:r>
      <w:r w:rsidR="00000000">
        <w:rPr>
          <w:rFonts w:ascii="Times New Roman" w:hAnsi="Times New Roman"/>
          <w:sz w:val="24"/>
          <w:szCs w:val="24"/>
        </w:rPr>
        <w:t>adaptation</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B. </w:t>
      </w:r>
      <w:r w:rsidR="00000000">
        <w:rPr>
          <w:rFonts w:ascii="Times New Roman" w:hAnsi="Times New Roman"/>
          <w:sz w:val="24"/>
          <w:szCs w:val="24"/>
        </w:rPr>
        <w:t>borrowing</w:t>
      </w:r>
      <w:r w:rsidR="00000000">
        <w:rPr>
          <w:rFonts w:ascii="Times New Roman" w:hAnsi="Times New Roman"/>
          <w:b/>
          <w:bCs/>
          <w:sz w:val="24"/>
          <w:szCs w:val="24"/>
        </w:rPr>
        <w:tab/>
      </w:r>
      <w:r w:rsidR="00000000">
        <w:rPr>
          <w:rFonts w:ascii="Times New Roman" w:hAnsi="Times New Roman"/>
          <w:b/>
          <w:bCs/>
          <w:sz w:val="24"/>
          <w:szCs w:val="24"/>
        </w:rPr>
        <w:tab/>
      </w:r>
      <w:r w:rsidR="00000000">
        <w:rPr>
          <w:rFonts w:ascii="Times New Roman" w:hAnsi="Times New Roman"/>
          <w:b/>
          <w:bCs/>
          <w:sz w:val="24"/>
          <w:szCs w:val="24"/>
        </w:rPr>
        <w:tab/>
        <w:t xml:space="preserve">C. </w:t>
      </w:r>
      <w:r w:rsidR="00000000">
        <w:rPr>
          <w:rFonts w:ascii="Times New Roman" w:hAnsi="Times New Roman"/>
          <w:sz w:val="24"/>
          <w:szCs w:val="24"/>
        </w:rPr>
        <w:t>theft</w:t>
      </w:r>
      <w:r w:rsidR="00000000">
        <w:rPr>
          <w:rFonts w:ascii="Times New Roman" w:hAnsi="Times New Roman"/>
          <w:b/>
          <w:bCs/>
          <w:sz w:val="24"/>
          <w:szCs w:val="24"/>
        </w:rPr>
        <w:tab/>
      </w:r>
      <w:r w:rsidR="00000000">
        <w:rPr>
          <w:rFonts w:ascii="Times New Roman" w:hAnsi="Times New Roman"/>
          <w:b/>
          <w:bCs/>
          <w:sz w:val="24"/>
          <w:szCs w:val="24"/>
        </w:rPr>
        <w:tab/>
        <w:t xml:space="preserve">D. </w:t>
      </w:r>
      <w:r w:rsidR="00000000">
        <w:rPr>
          <w:rFonts w:ascii="Times New Roman" w:hAnsi="Times New Roman"/>
          <w:sz w:val="24"/>
          <w:szCs w:val="24"/>
        </w:rPr>
        <w:t>recognition</w:t>
      </w:r>
    </w:p>
    <w:p w14:paraId="7A8F887C" w14:textId="77777777" w:rsidR="005F403C"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37: </w:t>
      </w:r>
      <w:r>
        <w:rPr>
          <w:rFonts w:ascii="Times New Roman" w:hAnsi="Times New Roman"/>
          <w:sz w:val="24"/>
          <w:szCs w:val="24"/>
        </w:rPr>
        <w:t>Which of the following best paraphrases the underlined sentence in paragraph 4?</w:t>
      </w:r>
    </w:p>
    <w:p w14:paraId="2C786149" w14:textId="2271E402"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Sustainable progress requires combining traditional knowledge with contemporary technological advancements to create effective solutions.</w:t>
      </w:r>
    </w:p>
    <w:p w14:paraId="237177C4" w14:textId="25DCCB59"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B. </w:t>
      </w:r>
      <w:r w:rsidR="00000000">
        <w:rPr>
          <w:rFonts w:ascii="Times New Roman" w:hAnsi="Times New Roman"/>
          <w:sz w:val="24"/>
          <w:szCs w:val="24"/>
        </w:rPr>
        <w:t>Modern innovation must be guided by indigenous wisdom if we hope to achieve any meaningful sustainable development in coming decades.</w:t>
      </w:r>
    </w:p>
    <w:p w14:paraId="5566804E" w14:textId="4733B613"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C. </w:t>
      </w:r>
      <w:r w:rsidR="00000000">
        <w:rPr>
          <w:rFonts w:ascii="Times New Roman" w:hAnsi="Times New Roman"/>
          <w:sz w:val="24"/>
          <w:szCs w:val="24"/>
        </w:rPr>
        <w:t>Indigenous communities and modern scientists should collaborate equally to address environmental challenges facing our shared future.</w:t>
      </w:r>
    </w:p>
    <w:p w14:paraId="7FEAE110" w14:textId="671C63F6"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D. </w:t>
      </w:r>
      <w:r w:rsidR="00000000">
        <w:rPr>
          <w:rFonts w:ascii="Times New Roman" w:hAnsi="Times New Roman"/>
          <w:sz w:val="24"/>
          <w:szCs w:val="24"/>
        </w:rPr>
        <w:t>Future generations will benefit most when ancient practices are updated with scientific methods to improve their effectiveness.</w:t>
      </w:r>
    </w:p>
    <w:p w14:paraId="2599B5D1" w14:textId="77777777" w:rsidR="005F403C"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38: </w:t>
      </w:r>
      <w:r>
        <w:rPr>
          <w:rFonts w:ascii="Times New Roman" w:hAnsi="Times New Roman"/>
          <w:sz w:val="24"/>
          <w:szCs w:val="24"/>
        </w:rPr>
        <w:t>Which of the following is TRUE according to the passage?</w:t>
      </w:r>
    </w:p>
    <w:p w14:paraId="01E348AC" w14:textId="0C6A5A71"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Indigenous knowledge systems are being rapidly integrated into mainstream education with widespread acceptance across all scientific disciplines.</w:t>
      </w:r>
    </w:p>
    <w:p w14:paraId="1D0DD60E" w14:textId="1C949D7C" w:rsidR="005F403C" w:rsidRDefault="00347284" w:rsidP="00347284">
      <w:pPr>
        <w:spacing w:line="360" w:lineRule="auto"/>
        <w:rPr>
          <w:rFonts w:ascii="Times New Roman" w:hAnsi="Times New Roman"/>
          <w:sz w:val="24"/>
          <w:szCs w:val="24"/>
        </w:rPr>
      </w:pPr>
      <w:r>
        <w:rPr>
          <w:rFonts w:ascii="Times New Roman" w:hAnsi="Times New Roman"/>
          <w:b/>
          <w:bCs/>
          <w:sz w:val="24"/>
          <w:szCs w:val="24"/>
        </w:rPr>
        <w:lastRenderedPageBreak/>
        <w:t xml:space="preserve">B. </w:t>
      </w:r>
      <w:r w:rsidR="00000000">
        <w:rPr>
          <w:rFonts w:ascii="Times New Roman" w:hAnsi="Times New Roman"/>
          <w:sz w:val="24"/>
          <w:szCs w:val="24"/>
        </w:rPr>
        <w:t>Traditional medicinal practices have contributed to approximately twenty-five percent of modern pharmaceutical developments derived from plant sources.</w:t>
      </w:r>
    </w:p>
    <w:p w14:paraId="360349F1" w14:textId="1B5164CC"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C. </w:t>
      </w:r>
      <w:r w:rsidR="00000000">
        <w:rPr>
          <w:rFonts w:ascii="Times New Roman" w:hAnsi="Times New Roman"/>
          <w:sz w:val="24"/>
          <w:szCs w:val="24"/>
        </w:rPr>
        <w:t>The spiritual dimensions of indigenous knowledge are readily accepted by conventional scientists as they complement existing meteorological research methods.</w:t>
      </w:r>
    </w:p>
    <w:p w14:paraId="4261F26E" w14:textId="1C16373A"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D. </w:t>
      </w:r>
      <w:r w:rsidR="00000000">
        <w:rPr>
          <w:rFonts w:ascii="Times New Roman" w:hAnsi="Times New Roman"/>
          <w:sz w:val="24"/>
          <w:szCs w:val="24"/>
        </w:rPr>
        <w:t>Collaborative research models between indigenous communities and scientists have eliminated concerns about intellectual property appropriation globally.</w:t>
      </w:r>
    </w:p>
    <w:p w14:paraId="7D04E285" w14:textId="77777777" w:rsidR="005F403C"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39: </w:t>
      </w:r>
      <w:r>
        <w:rPr>
          <w:rFonts w:ascii="Times New Roman" w:hAnsi="Times New Roman"/>
          <w:sz w:val="24"/>
          <w:szCs w:val="24"/>
        </w:rPr>
        <w:t>Which of the following can be inferred from the passage?</w:t>
      </w:r>
    </w:p>
    <w:p w14:paraId="2C9747DD" w14:textId="03096FE4"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Modern scientific approaches have largely failed to produce sustainable solutions due to their fundamental methodological limitations in addressing complex ecosystems.</w:t>
      </w:r>
    </w:p>
    <w:p w14:paraId="1FD70549" w14:textId="299CE4FC"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B. </w:t>
      </w:r>
      <w:r w:rsidR="00000000">
        <w:rPr>
          <w:rFonts w:ascii="Times New Roman" w:hAnsi="Times New Roman"/>
          <w:sz w:val="24"/>
          <w:szCs w:val="24"/>
        </w:rPr>
        <w:t>Educational institutions worldwide are rapidly replacing traditional scientific curricula with indigenous knowledge systems to address environmental challenges.</w:t>
      </w:r>
    </w:p>
    <w:p w14:paraId="2AE33B7C" w14:textId="4D935E7E"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C. </w:t>
      </w:r>
      <w:r w:rsidR="00000000">
        <w:rPr>
          <w:rFonts w:ascii="Times New Roman" w:hAnsi="Times New Roman"/>
          <w:sz w:val="24"/>
          <w:szCs w:val="24"/>
        </w:rPr>
        <w:t>Indigenous communities have historically maintained more sustainable relationships with natural environments than societies relying on conventional scientific methods.</w:t>
      </w:r>
    </w:p>
    <w:p w14:paraId="32632B26" w14:textId="5E430E95"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D. </w:t>
      </w:r>
      <w:r w:rsidR="00000000">
        <w:rPr>
          <w:rFonts w:ascii="Times New Roman" w:hAnsi="Times New Roman"/>
          <w:sz w:val="24"/>
          <w:szCs w:val="24"/>
        </w:rPr>
        <w:t>International organizations primarily support indigenous land rights to preserve medicinal plants that could yield profitable pharmaceutical developments.</w:t>
      </w:r>
    </w:p>
    <w:p w14:paraId="11A00987" w14:textId="77777777" w:rsidR="005F403C"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40: </w:t>
      </w:r>
      <w:r>
        <w:rPr>
          <w:rFonts w:ascii="Times New Roman" w:hAnsi="Times New Roman"/>
          <w:sz w:val="24"/>
          <w:szCs w:val="24"/>
        </w:rPr>
        <w:t>Which of the following best summarises the passage?</w:t>
      </w:r>
    </w:p>
    <w:p w14:paraId="069FD15D" w14:textId="2C41400D"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A. </w:t>
      </w:r>
      <w:r w:rsidR="00000000">
        <w:rPr>
          <w:rFonts w:ascii="Times New Roman" w:hAnsi="Times New Roman"/>
          <w:sz w:val="24"/>
          <w:szCs w:val="24"/>
        </w:rPr>
        <w:t>Indigenous wisdom complements scientific approaches to sustainability when respectfully integrated, offering holistic solutions to environmental challenges through balanced partnerships.</w:t>
      </w:r>
    </w:p>
    <w:p w14:paraId="1FE7A22F" w14:textId="39206EA3"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B. </w:t>
      </w:r>
      <w:r w:rsidR="00000000">
        <w:rPr>
          <w:rFonts w:ascii="Times New Roman" w:hAnsi="Times New Roman"/>
          <w:sz w:val="24"/>
          <w:szCs w:val="24"/>
        </w:rPr>
        <w:t>Traditional ecological practices developed by indigenous communities provide valuable insights for environmental protection that should be preserved through international policy and education.</w:t>
      </w:r>
    </w:p>
    <w:p w14:paraId="2EBD6A9E" w14:textId="6FBCCD64"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C. </w:t>
      </w:r>
      <w:r w:rsidR="00000000">
        <w:rPr>
          <w:rFonts w:ascii="Times New Roman" w:hAnsi="Times New Roman"/>
          <w:sz w:val="24"/>
          <w:szCs w:val="24"/>
        </w:rPr>
        <w:t>Educational institutions must incorporate indigenous perspectives into environmental curricula to address the fundamental flaws in conventional scientific methodologies and research.</w:t>
      </w:r>
    </w:p>
    <w:p w14:paraId="22849920" w14:textId="613CACC4" w:rsidR="005F403C" w:rsidRDefault="00347284" w:rsidP="00347284">
      <w:pPr>
        <w:spacing w:line="360" w:lineRule="auto"/>
        <w:rPr>
          <w:rFonts w:ascii="Times New Roman" w:hAnsi="Times New Roman"/>
          <w:sz w:val="24"/>
          <w:szCs w:val="24"/>
        </w:rPr>
      </w:pPr>
      <w:r>
        <w:rPr>
          <w:rFonts w:ascii="Times New Roman" w:hAnsi="Times New Roman"/>
          <w:b/>
          <w:bCs/>
          <w:sz w:val="24"/>
          <w:szCs w:val="24"/>
        </w:rPr>
        <w:t xml:space="preserve">D. </w:t>
      </w:r>
      <w:r w:rsidR="00000000">
        <w:rPr>
          <w:rFonts w:ascii="Times New Roman" w:hAnsi="Times New Roman"/>
          <w:sz w:val="24"/>
          <w:szCs w:val="24"/>
        </w:rPr>
        <w:t>Indigenous knowledge systems offer sustainable alternatives to modern agriculture and medicine, though they face extinction due to globalization and deforestation despite their proven effectiveness.</w:t>
      </w:r>
    </w:p>
    <w:sectPr w:rsidR="005F403C">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78BF" w14:textId="77777777" w:rsidR="004673AB" w:rsidRDefault="004673AB" w:rsidP="00347284">
      <w:r>
        <w:separator/>
      </w:r>
    </w:p>
  </w:endnote>
  <w:endnote w:type="continuationSeparator" w:id="0">
    <w:p w14:paraId="704C08F1" w14:textId="77777777" w:rsidR="004673AB" w:rsidRDefault="004673AB" w:rsidP="0034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5E77" w14:textId="77777777" w:rsidR="004673AB" w:rsidRDefault="004673AB" w:rsidP="00347284">
      <w:r>
        <w:separator/>
      </w:r>
    </w:p>
  </w:footnote>
  <w:footnote w:type="continuationSeparator" w:id="0">
    <w:p w14:paraId="20EE62A0" w14:textId="77777777" w:rsidR="004673AB" w:rsidRDefault="004673AB" w:rsidP="00347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14DAF6"/>
    <w:multiLevelType w:val="singleLevel"/>
    <w:tmpl w:val="8914DAF6"/>
    <w:lvl w:ilvl="0">
      <w:start w:val="1"/>
      <w:numFmt w:val="upperLetter"/>
      <w:suff w:val="space"/>
      <w:lvlText w:val="%1."/>
      <w:lvlJc w:val="left"/>
    </w:lvl>
  </w:abstractNum>
  <w:abstractNum w:abstractNumId="1" w15:restartNumberingAfterBreak="0">
    <w:nsid w:val="8AB0E7C7"/>
    <w:multiLevelType w:val="singleLevel"/>
    <w:tmpl w:val="8AB0E7C7"/>
    <w:lvl w:ilvl="0">
      <w:start w:val="1"/>
      <w:numFmt w:val="upperLetter"/>
      <w:suff w:val="space"/>
      <w:lvlText w:val="%1."/>
      <w:lvlJc w:val="left"/>
      <w:rPr>
        <w:rFonts w:hint="default"/>
        <w:b/>
        <w:bCs/>
      </w:rPr>
    </w:lvl>
  </w:abstractNum>
  <w:abstractNum w:abstractNumId="2" w15:restartNumberingAfterBreak="0">
    <w:nsid w:val="8DD26659"/>
    <w:multiLevelType w:val="singleLevel"/>
    <w:tmpl w:val="8DD26659"/>
    <w:lvl w:ilvl="0">
      <w:start w:val="1"/>
      <w:numFmt w:val="upperLetter"/>
      <w:suff w:val="space"/>
      <w:lvlText w:val="%1."/>
      <w:lvlJc w:val="left"/>
      <w:rPr>
        <w:rFonts w:hint="default"/>
        <w:b/>
        <w:bCs/>
        <w:highlight w:val="none"/>
      </w:rPr>
    </w:lvl>
  </w:abstractNum>
  <w:abstractNum w:abstractNumId="3" w15:restartNumberingAfterBreak="0">
    <w:nsid w:val="999F9F4D"/>
    <w:multiLevelType w:val="singleLevel"/>
    <w:tmpl w:val="999F9F4D"/>
    <w:lvl w:ilvl="0">
      <w:start w:val="1"/>
      <w:numFmt w:val="upperLetter"/>
      <w:suff w:val="space"/>
      <w:lvlText w:val="%1."/>
      <w:lvlJc w:val="left"/>
      <w:rPr>
        <w:rFonts w:hint="default"/>
        <w:b/>
        <w:bCs/>
      </w:rPr>
    </w:lvl>
  </w:abstractNum>
  <w:abstractNum w:abstractNumId="4" w15:restartNumberingAfterBreak="0">
    <w:nsid w:val="A67B593C"/>
    <w:multiLevelType w:val="singleLevel"/>
    <w:tmpl w:val="A67B593C"/>
    <w:lvl w:ilvl="0">
      <w:start w:val="1"/>
      <w:numFmt w:val="lowerLetter"/>
      <w:lvlText w:val="%1."/>
      <w:lvlJc w:val="left"/>
      <w:pPr>
        <w:tabs>
          <w:tab w:val="left" w:pos="425"/>
        </w:tabs>
        <w:ind w:left="425" w:hanging="425"/>
      </w:pPr>
      <w:rPr>
        <w:rFonts w:hint="default"/>
        <w:b/>
        <w:bCs/>
      </w:rPr>
    </w:lvl>
  </w:abstractNum>
  <w:abstractNum w:abstractNumId="5" w15:restartNumberingAfterBreak="0">
    <w:nsid w:val="A7704C47"/>
    <w:multiLevelType w:val="singleLevel"/>
    <w:tmpl w:val="A7704C47"/>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AEFEB9FB"/>
    <w:multiLevelType w:val="singleLevel"/>
    <w:tmpl w:val="AEFEB9FB"/>
    <w:lvl w:ilvl="0">
      <w:start w:val="1"/>
      <w:numFmt w:val="upperLetter"/>
      <w:suff w:val="space"/>
      <w:lvlText w:val="%1."/>
      <w:lvlJc w:val="left"/>
    </w:lvl>
  </w:abstractNum>
  <w:abstractNum w:abstractNumId="7" w15:restartNumberingAfterBreak="0">
    <w:nsid w:val="B364AB5A"/>
    <w:multiLevelType w:val="singleLevel"/>
    <w:tmpl w:val="B364AB5A"/>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B532003C"/>
    <w:multiLevelType w:val="singleLevel"/>
    <w:tmpl w:val="B532003C"/>
    <w:lvl w:ilvl="0">
      <w:start w:val="1"/>
      <w:numFmt w:val="upperLetter"/>
      <w:suff w:val="space"/>
      <w:lvlText w:val="%1."/>
      <w:lvlJc w:val="left"/>
    </w:lvl>
  </w:abstractNum>
  <w:abstractNum w:abstractNumId="9" w15:restartNumberingAfterBreak="0">
    <w:nsid w:val="BD4CF622"/>
    <w:multiLevelType w:val="singleLevel"/>
    <w:tmpl w:val="BD4CF622"/>
    <w:lvl w:ilvl="0">
      <w:start w:val="1"/>
      <w:numFmt w:val="upperLetter"/>
      <w:suff w:val="space"/>
      <w:lvlText w:val="%1."/>
      <w:lvlJc w:val="left"/>
      <w:rPr>
        <w:rFonts w:hint="default"/>
        <w:b/>
        <w:bCs/>
      </w:rPr>
    </w:lvl>
  </w:abstractNum>
  <w:abstractNum w:abstractNumId="10" w15:restartNumberingAfterBreak="0">
    <w:nsid w:val="BF6E7E34"/>
    <w:multiLevelType w:val="singleLevel"/>
    <w:tmpl w:val="BF6E7E34"/>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CA8A225F"/>
    <w:multiLevelType w:val="singleLevel"/>
    <w:tmpl w:val="CA8A225F"/>
    <w:lvl w:ilvl="0">
      <w:start w:val="1"/>
      <w:numFmt w:val="upperLetter"/>
      <w:suff w:val="space"/>
      <w:lvlText w:val="%1."/>
      <w:lvlJc w:val="left"/>
      <w:rPr>
        <w:rFonts w:hint="default"/>
        <w:b/>
        <w:bCs/>
      </w:rPr>
    </w:lvl>
  </w:abstractNum>
  <w:abstractNum w:abstractNumId="12" w15:restartNumberingAfterBreak="0">
    <w:nsid w:val="CB1F1121"/>
    <w:multiLevelType w:val="singleLevel"/>
    <w:tmpl w:val="CB1F1121"/>
    <w:lvl w:ilvl="0">
      <w:start w:val="1"/>
      <w:numFmt w:val="upperLetter"/>
      <w:suff w:val="space"/>
      <w:lvlText w:val="%1."/>
      <w:lvlJc w:val="left"/>
      <w:rPr>
        <w:rFonts w:hint="default"/>
        <w:b/>
        <w:bCs/>
      </w:rPr>
    </w:lvl>
  </w:abstractNum>
  <w:abstractNum w:abstractNumId="13" w15:restartNumberingAfterBreak="0">
    <w:nsid w:val="D2C79476"/>
    <w:multiLevelType w:val="singleLevel"/>
    <w:tmpl w:val="D2C79476"/>
    <w:lvl w:ilvl="0">
      <w:start w:val="1"/>
      <w:numFmt w:val="upperLetter"/>
      <w:suff w:val="space"/>
      <w:lvlText w:val="%1."/>
      <w:lvlJc w:val="left"/>
      <w:rPr>
        <w:rFonts w:hint="default"/>
        <w:b/>
        <w:bCs/>
        <w:highlight w:val="none"/>
      </w:rPr>
    </w:lvl>
  </w:abstractNum>
  <w:abstractNum w:abstractNumId="14" w15:restartNumberingAfterBreak="0">
    <w:nsid w:val="D2C9FED5"/>
    <w:multiLevelType w:val="singleLevel"/>
    <w:tmpl w:val="D2C9FED5"/>
    <w:lvl w:ilvl="0">
      <w:start w:val="1"/>
      <w:numFmt w:val="upperLetter"/>
      <w:suff w:val="space"/>
      <w:lvlText w:val="%1."/>
      <w:lvlJc w:val="left"/>
      <w:rPr>
        <w:rFonts w:hint="default"/>
        <w:b/>
        <w:bCs/>
      </w:rPr>
    </w:lvl>
  </w:abstractNum>
  <w:abstractNum w:abstractNumId="15" w15:restartNumberingAfterBreak="0">
    <w:nsid w:val="DC9138B5"/>
    <w:multiLevelType w:val="singleLevel"/>
    <w:tmpl w:val="DC9138B5"/>
    <w:lvl w:ilvl="0">
      <w:start w:val="1"/>
      <w:numFmt w:val="upperLetter"/>
      <w:suff w:val="space"/>
      <w:lvlText w:val="%1."/>
      <w:lvlJc w:val="left"/>
      <w:rPr>
        <w:rFonts w:hint="default"/>
        <w:b/>
        <w:bCs/>
      </w:rPr>
    </w:lvl>
  </w:abstractNum>
  <w:abstractNum w:abstractNumId="16" w15:restartNumberingAfterBreak="0">
    <w:nsid w:val="DCAB69B6"/>
    <w:multiLevelType w:val="singleLevel"/>
    <w:tmpl w:val="DCAB69B6"/>
    <w:lvl w:ilvl="0">
      <w:start w:val="1"/>
      <w:numFmt w:val="upperLetter"/>
      <w:suff w:val="space"/>
      <w:lvlText w:val="%1."/>
      <w:lvlJc w:val="left"/>
      <w:rPr>
        <w:rFonts w:hint="default"/>
        <w:b/>
        <w:bCs/>
      </w:rPr>
    </w:lvl>
  </w:abstractNum>
  <w:abstractNum w:abstractNumId="17" w15:restartNumberingAfterBreak="0">
    <w:nsid w:val="E95AFA59"/>
    <w:multiLevelType w:val="singleLevel"/>
    <w:tmpl w:val="E95AFA59"/>
    <w:lvl w:ilvl="0">
      <w:start w:val="1"/>
      <w:numFmt w:val="upperLetter"/>
      <w:suff w:val="space"/>
      <w:lvlText w:val="%1."/>
      <w:lvlJc w:val="left"/>
      <w:rPr>
        <w:rFonts w:hint="default"/>
        <w:b/>
        <w:bCs/>
      </w:rPr>
    </w:lvl>
  </w:abstractNum>
  <w:abstractNum w:abstractNumId="18" w15:restartNumberingAfterBreak="0">
    <w:nsid w:val="EA4D2871"/>
    <w:multiLevelType w:val="singleLevel"/>
    <w:tmpl w:val="EA4D2871"/>
    <w:lvl w:ilvl="0">
      <w:start w:val="1"/>
      <w:numFmt w:val="lowerLetter"/>
      <w:lvlText w:val="%1."/>
      <w:lvlJc w:val="left"/>
      <w:pPr>
        <w:tabs>
          <w:tab w:val="left" w:pos="425"/>
        </w:tabs>
        <w:ind w:left="425" w:hanging="425"/>
      </w:pPr>
      <w:rPr>
        <w:rFonts w:hint="default"/>
        <w:b/>
        <w:bCs/>
      </w:rPr>
    </w:lvl>
  </w:abstractNum>
  <w:abstractNum w:abstractNumId="19" w15:restartNumberingAfterBreak="0">
    <w:nsid w:val="F5C64D67"/>
    <w:multiLevelType w:val="singleLevel"/>
    <w:tmpl w:val="F5C64D67"/>
    <w:lvl w:ilvl="0">
      <w:start w:val="1"/>
      <w:numFmt w:val="upperLetter"/>
      <w:suff w:val="space"/>
      <w:lvlText w:val="%1."/>
      <w:lvlJc w:val="left"/>
      <w:rPr>
        <w:rFonts w:hint="default"/>
        <w:b/>
        <w:bCs/>
      </w:rPr>
    </w:lvl>
  </w:abstractNum>
  <w:abstractNum w:abstractNumId="20" w15:restartNumberingAfterBreak="0">
    <w:nsid w:val="F8975104"/>
    <w:multiLevelType w:val="singleLevel"/>
    <w:tmpl w:val="F8975104"/>
    <w:lvl w:ilvl="0">
      <w:start w:val="1"/>
      <w:numFmt w:val="lowerLetter"/>
      <w:lvlText w:val="%1."/>
      <w:lvlJc w:val="left"/>
      <w:pPr>
        <w:tabs>
          <w:tab w:val="left" w:pos="425"/>
        </w:tabs>
        <w:ind w:left="425" w:hanging="425"/>
      </w:pPr>
      <w:rPr>
        <w:rFonts w:hint="default"/>
        <w:b/>
        <w:bCs/>
      </w:rPr>
    </w:lvl>
  </w:abstractNum>
  <w:abstractNum w:abstractNumId="21" w15:restartNumberingAfterBreak="0">
    <w:nsid w:val="052952A9"/>
    <w:multiLevelType w:val="singleLevel"/>
    <w:tmpl w:val="052952A9"/>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06FE0954"/>
    <w:multiLevelType w:val="singleLevel"/>
    <w:tmpl w:val="06FE0954"/>
    <w:lvl w:ilvl="0">
      <w:start w:val="1"/>
      <w:numFmt w:val="upperLetter"/>
      <w:suff w:val="space"/>
      <w:lvlText w:val="%1."/>
      <w:lvlJc w:val="left"/>
      <w:rPr>
        <w:rFonts w:hint="default"/>
        <w:b/>
        <w:bCs/>
      </w:rPr>
    </w:lvl>
  </w:abstractNum>
  <w:abstractNum w:abstractNumId="23" w15:restartNumberingAfterBreak="0">
    <w:nsid w:val="12B2E85A"/>
    <w:multiLevelType w:val="singleLevel"/>
    <w:tmpl w:val="12B2E85A"/>
    <w:lvl w:ilvl="0">
      <w:start w:val="1"/>
      <w:numFmt w:val="upperLetter"/>
      <w:suff w:val="space"/>
      <w:lvlText w:val="%1."/>
      <w:lvlJc w:val="left"/>
      <w:rPr>
        <w:rFonts w:hint="default"/>
        <w:b/>
        <w:bCs/>
      </w:rPr>
    </w:lvl>
  </w:abstractNum>
  <w:abstractNum w:abstractNumId="24" w15:restartNumberingAfterBreak="0">
    <w:nsid w:val="14FE8A3E"/>
    <w:multiLevelType w:val="singleLevel"/>
    <w:tmpl w:val="14FE8A3E"/>
    <w:lvl w:ilvl="0">
      <w:start w:val="1"/>
      <w:numFmt w:val="upperLetter"/>
      <w:suff w:val="space"/>
      <w:lvlText w:val="%1."/>
      <w:lvlJc w:val="left"/>
      <w:rPr>
        <w:rFonts w:hint="default"/>
        <w:b/>
        <w:bCs/>
      </w:rPr>
    </w:lvl>
  </w:abstractNum>
  <w:abstractNum w:abstractNumId="25" w15:restartNumberingAfterBreak="0">
    <w:nsid w:val="16CB97F5"/>
    <w:multiLevelType w:val="singleLevel"/>
    <w:tmpl w:val="16CB97F5"/>
    <w:lvl w:ilvl="0">
      <w:start w:val="1"/>
      <w:numFmt w:val="upperLetter"/>
      <w:suff w:val="space"/>
      <w:lvlText w:val="%1."/>
      <w:lvlJc w:val="left"/>
    </w:lvl>
  </w:abstractNum>
  <w:abstractNum w:abstractNumId="26" w15:restartNumberingAfterBreak="0">
    <w:nsid w:val="1E9D040F"/>
    <w:multiLevelType w:val="singleLevel"/>
    <w:tmpl w:val="1E9D040F"/>
    <w:lvl w:ilvl="0">
      <w:start w:val="1"/>
      <w:numFmt w:val="upperLetter"/>
      <w:suff w:val="space"/>
      <w:lvlText w:val="%1."/>
      <w:lvlJc w:val="left"/>
      <w:rPr>
        <w:rFonts w:hint="default"/>
        <w:b/>
        <w:bCs/>
      </w:rPr>
    </w:lvl>
  </w:abstractNum>
  <w:abstractNum w:abstractNumId="27" w15:restartNumberingAfterBreak="0">
    <w:nsid w:val="269EE838"/>
    <w:multiLevelType w:val="singleLevel"/>
    <w:tmpl w:val="269EE838"/>
    <w:lvl w:ilvl="0">
      <w:start w:val="1"/>
      <w:numFmt w:val="upperLetter"/>
      <w:suff w:val="space"/>
      <w:lvlText w:val="%1."/>
      <w:lvlJc w:val="left"/>
      <w:rPr>
        <w:rFonts w:hint="default"/>
        <w:b/>
        <w:bCs/>
      </w:rPr>
    </w:lvl>
  </w:abstractNum>
  <w:abstractNum w:abstractNumId="28" w15:restartNumberingAfterBreak="0">
    <w:nsid w:val="26EBA607"/>
    <w:multiLevelType w:val="singleLevel"/>
    <w:tmpl w:val="26EBA607"/>
    <w:lvl w:ilvl="0">
      <w:start w:val="3"/>
      <w:numFmt w:val="upperLetter"/>
      <w:suff w:val="space"/>
      <w:lvlText w:val="%1."/>
      <w:lvlJc w:val="left"/>
      <w:pPr>
        <w:ind w:left="1200" w:firstLine="0"/>
      </w:pPr>
    </w:lvl>
  </w:abstractNum>
  <w:abstractNum w:abstractNumId="29" w15:restartNumberingAfterBreak="0">
    <w:nsid w:val="2D1823C6"/>
    <w:multiLevelType w:val="singleLevel"/>
    <w:tmpl w:val="2D1823C6"/>
    <w:lvl w:ilvl="0">
      <w:start w:val="1"/>
      <w:numFmt w:val="upperLetter"/>
      <w:suff w:val="space"/>
      <w:lvlText w:val="%1."/>
      <w:lvlJc w:val="left"/>
      <w:rPr>
        <w:rFonts w:hint="default"/>
        <w:b/>
        <w:bCs/>
      </w:rPr>
    </w:lvl>
  </w:abstractNum>
  <w:abstractNum w:abstractNumId="30" w15:restartNumberingAfterBreak="0">
    <w:nsid w:val="3BB5A1EA"/>
    <w:multiLevelType w:val="singleLevel"/>
    <w:tmpl w:val="3BB5A1EA"/>
    <w:lvl w:ilvl="0">
      <w:start w:val="1"/>
      <w:numFmt w:val="upperLetter"/>
      <w:suff w:val="space"/>
      <w:lvlText w:val="%1."/>
      <w:lvlJc w:val="left"/>
    </w:lvl>
  </w:abstractNum>
  <w:abstractNum w:abstractNumId="31" w15:restartNumberingAfterBreak="0">
    <w:nsid w:val="4228B5AC"/>
    <w:multiLevelType w:val="singleLevel"/>
    <w:tmpl w:val="4228B5AC"/>
    <w:lvl w:ilvl="0">
      <w:start w:val="1"/>
      <w:numFmt w:val="upperLetter"/>
      <w:suff w:val="space"/>
      <w:lvlText w:val="%1."/>
      <w:lvlJc w:val="left"/>
      <w:rPr>
        <w:rFonts w:hint="default"/>
        <w:highlight w:val="none"/>
      </w:rPr>
    </w:lvl>
  </w:abstractNum>
  <w:abstractNum w:abstractNumId="32" w15:restartNumberingAfterBreak="0">
    <w:nsid w:val="4325EC1E"/>
    <w:multiLevelType w:val="singleLevel"/>
    <w:tmpl w:val="4325EC1E"/>
    <w:lvl w:ilvl="0">
      <w:start w:val="1"/>
      <w:numFmt w:val="lowerLetter"/>
      <w:lvlText w:val="%1."/>
      <w:lvlJc w:val="left"/>
      <w:pPr>
        <w:tabs>
          <w:tab w:val="left" w:pos="425"/>
        </w:tabs>
        <w:ind w:left="425" w:hanging="425"/>
      </w:pPr>
      <w:rPr>
        <w:rFonts w:hint="default"/>
        <w:b/>
        <w:bCs/>
      </w:rPr>
    </w:lvl>
  </w:abstractNum>
  <w:abstractNum w:abstractNumId="33" w15:restartNumberingAfterBreak="0">
    <w:nsid w:val="469991C6"/>
    <w:multiLevelType w:val="singleLevel"/>
    <w:tmpl w:val="469991C6"/>
    <w:lvl w:ilvl="0">
      <w:start w:val="1"/>
      <w:numFmt w:val="upperLetter"/>
      <w:suff w:val="space"/>
      <w:lvlText w:val="%1."/>
      <w:lvlJc w:val="left"/>
      <w:rPr>
        <w:rFonts w:hint="default"/>
        <w:b/>
        <w:bCs/>
      </w:rPr>
    </w:lvl>
  </w:abstractNum>
  <w:abstractNum w:abstractNumId="34" w15:restartNumberingAfterBreak="0">
    <w:nsid w:val="5A4C122F"/>
    <w:multiLevelType w:val="singleLevel"/>
    <w:tmpl w:val="5A4C122F"/>
    <w:lvl w:ilvl="0">
      <w:start w:val="1"/>
      <w:numFmt w:val="upperLetter"/>
      <w:suff w:val="space"/>
      <w:lvlText w:val="%1."/>
      <w:lvlJc w:val="left"/>
    </w:lvl>
  </w:abstractNum>
  <w:abstractNum w:abstractNumId="35" w15:restartNumberingAfterBreak="0">
    <w:nsid w:val="5BA34972"/>
    <w:multiLevelType w:val="singleLevel"/>
    <w:tmpl w:val="5BA34972"/>
    <w:lvl w:ilvl="0">
      <w:start w:val="1"/>
      <w:numFmt w:val="upperLetter"/>
      <w:suff w:val="space"/>
      <w:lvlText w:val="%1."/>
      <w:lvlJc w:val="left"/>
    </w:lvl>
  </w:abstractNum>
  <w:abstractNum w:abstractNumId="36" w15:restartNumberingAfterBreak="0">
    <w:nsid w:val="62B1DFE4"/>
    <w:multiLevelType w:val="singleLevel"/>
    <w:tmpl w:val="62B1DFE4"/>
    <w:lvl w:ilvl="0">
      <w:start w:val="1"/>
      <w:numFmt w:val="bullet"/>
      <w:lvlText w:val=""/>
      <w:lvlJc w:val="left"/>
      <w:pPr>
        <w:tabs>
          <w:tab w:val="left" w:pos="420"/>
        </w:tabs>
        <w:ind w:left="420" w:hanging="420"/>
      </w:pPr>
      <w:rPr>
        <w:rFonts w:ascii="Wingdings" w:hAnsi="Wingdings" w:hint="default"/>
      </w:rPr>
    </w:lvl>
  </w:abstractNum>
  <w:abstractNum w:abstractNumId="37" w15:restartNumberingAfterBreak="0">
    <w:nsid w:val="69CBD764"/>
    <w:multiLevelType w:val="singleLevel"/>
    <w:tmpl w:val="69CBD764"/>
    <w:lvl w:ilvl="0">
      <w:start w:val="1"/>
      <w:numFmt w:val="upperLetter"/>
      <w:suff w:val="space"/>
      <w:lvlText w:val="%1."/>
      <w:lvlJc w:val="left"/>
      <w:rPr>
        <w:rFonts w:hint="default"/>
        <w:b/>
        <w:bCs/>
      </w:rPr>
    </w:lvl>
  </w:abstractNum>
  <w:abstractNum w:abstractNumId="38" w15:restartNumberingAfterBreak="0">
    <w:nsid w:val="73FE712F"/>
    <w:multiLevelType w:val="singleLevel"/>
    <w:tmpl w:val="73FE712F"/>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7731912C"/>
    <w:multiLevelType w:val="singleLevel"/>
    <w:tmpl w:val="7731912C"/>
    <w:lvl w:ilvl="0">
      <w:start w:val="1"/>
      <w:numFmt w:val="lowerLetter"/>
      <w:lvlText w:val="%1."/>
      <w:lvlJc w:val="left"/>
      <w:pPr>
        <w:tabs>
          <w:tab w:val="left" w:pos="425"/>
        </w:tabs>
        <w:ind w:left="425" w:hanging="425"/>
      </w:pPr>
      <w:rPr>
        <w:rFonts w:hint="default"/>
        <w:b/>
        <w:bCs/>
      </w:rPr>
    </w:lvl>
  </w:abstractNum>
  <w:abstractNum w:abstractNumId="40" w15:restartNumberingAfterBreak="0">
    <w:nsid w:val="7C92F435"/>
    <w:multiLevelType w:val="singleLevel"/>
    <w:tmpl w:val="7C92F435"/>
    <w:lvl w:ilvl="0">
      <w:start w:val="1"/>
      <w:numFmt w:val="bullet"/>
      <w:lvlText w:val=""/>
      <w:lvlJc w:val="left"/>
      <w:pPr>
        <w:tabs>
          <w:tab w:val="left" w:pos="420"/>
        </w:tabs>
        <w:ind w:left="420" w:hanging="420"/>
      </w:pPr>
      <w:rPr>
        <w:rFonts w:ascii="Wingdings" w:hAnsi="Wingdings" w:hint="default"/>
      </w:rPr>
    </w:lvl>
  </w:abstractNum>
  <w:num w:numId="1" w16cid:durableId="305086845">
    <w:abstractNumId w:val="40"/>
  </w:num>
  <w:num w:numId="2" w16cid:durableId="1431897965">
    <w:abstractNumId w:val="5"/>
  </w:num>
  <w:num w:numId="3" w16cid:durableId="1977027854">
    <w:abstractNumId w:val="28"/>
  </w:num>
  <w:num w:numId="4" w16cid:durableId="1755317703">
    <w:abstractNumId w:val="38"/>
  </w:num>
  <w:num w:numId="5" w16cid:durableId="1143741410">
    <w:abstractNumId w:val="7"/>
  </w:num>
  <w:num w:numId="6" w16cid:durableId="947783736">
    <w:abstractNumId w:val="10"/>
  </w:num>
  <w:num w:numId="7" w16cid:durableId="2118330325">
    <w:abstractNumId w:val="21"/>
  </w:num>
  <w:num w:numId="8" w16cid:durableId="708190293">
    <w:abstractNumId w:val="36"/>
  </w:num>
  <w:num w:numId="9" w16cid:durableId="416175448">
    <w:abstractNumId w:val="20"/>
  </w:num>
  <w:num w:numId="10" w16cid:durableId="545022610">
    <w:abstractNumId w:val="9"/>
  </w:num>
  <w:num w:numId="11" w16cid:durableId="1500537553">
    <w:abstractNumId w:val="4"/>
  </w:num>
  <w:num w:numId="12" w16cid:durableId="884562073">
    <w:abstractNumId w:val="13"/>
  </w:num>
  <w:num w:numId="13" w16cid:durableId="1354646874">
    <w:abstractNumId w:val="32"/>
  </w:num>
  <w:num w:numId="14" w16cid:durableId="1811098013">
    <w:abstractNumId w:val="22"/>
  </w:num>
  <w:num w:numId="15" w16cid:durableId="693766435">
    <w:abstractNumId w:val="39"/>
  </w:num>
  <w:num w:numId="16" w16cid:durableId="1031491693">
    <w:abstractNumId w:val="30"/>
  </w:num>
  <w:num w:numId="17" w16cid:durableId="1742093825">
    <w:abstractNumId w:val="18"/>
  </w:num>
  <w:num w:numId="18" w16cid:durableId="1939363873">
    <w:abstractNumId w:val="0"/>
  </w:num>
  <w:num w:numId="19" w16cid:durableId="1704867779">
    <w:abstractNumId w:val="24"/>
  </w:num>
  <w:num w:numId="20" w16cid:durableId="556867410">
    <w:abstractNumId w:val="17"/>
  </w:num>
  <w:num w:numId="21" w16cid:durableId="1699623382">
    <w:abstractNumId w:val="33"/>
  </w:num>
  <w:num w:numId="22" w16cid:durableId="604504946">
    <w:abstractNumId w:val="11"/>
  </w:num>
  <w:num w:numId="23" w16cid:durableId="839779445">
    <w:abstractNumId w:val="1"/>
  </w:num>
  <w:num w:numId="24" w16cid:durableId="886069107">
    <w:abstractNumId w:val="3"/>
  </w:num>
  <w:num w:numId="25" w16cid:durableId="309285293">
    <w:abstractNumId w:val="31"/>
  </w:num>
  <w:num w:numId="26" w16cid:durableId="930509675">
    <w:abstractNumId w:val="8"/>
  </w:num>
  <w:num w:numId="27" w16cid:durableId="153838615">
    <w:abstractNumId w:val="35"/>
  </w:num>
  <w:num w:numId="28" w16cid:durableId="1887259494">
    <w:abstractNumId w:val="12"/>
  </w:num>
  <w:num w:numId="29" w16cid:durableId="273754418">
    <w:abstractNumId w:val="23"/>
  </w:num>
  <w:num w:numId="30" w16cid:durableId="309359443">
    <w:abstractNumId w:val="25"/>
  </w:num>
  <w:num w:numId="31" w16cid:durableId="2141527711">
    <w:abstractNumId w:val="14"/>
  </w:num>
  <w:num w:numId="32" w16cid:durableId="368531305">
    <w:abstractNumId w:val="2"/>
  </w:num>
  <w:num w:numId="33" w16cid:durableId="792134527">
    <w:abstractNumId w:val="26"/>
  </w:num>
  <w:num w:numId="34" w16cid:durableId="313225305">
    <w:abstractNumId w:val="34"/>
  </w:num>
  <w:num w:numId="35" w16cid:durableId="1999963790">
    <w:abstractNumId w:val="27"/>
  </w:num>
  <w:num w:numId="36" w16cid:durableId="150758872">
    <w:abstractNumId w:val="29"/>
  </w:num>
  <w:num w:numId="37" w16cid:durableId="1626111607">
    <w:abstractNumId w:val="6"/>
  </w:num>
  <w:num w:numId="38" w16cid:durableId="981276497">
    <w:abstractNumId w:val="16"/>
  </w:num>
  <w:num w:numId="39" w16cid:durableId="464205434">
    <w:abstractNumId w:val="15"/>
  </w:num>
  <w:num w:numId="40" w16cid:durableId="678702535">
    <w:abstractNumId w:val="37"/>
  </w:num>
  <w:num w:numId="41" w16cid:durableId="20836765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03C"/>
    <w:rsid w:val="002B2A06"/>
    <w:rsid w:val="00347284"/>
    <w:rsid w:val="004673AB"/>
    <w:rsid w:val="005A2C9F"/>
    <w:rsid w:val="005F403C"/>
    <w:rsid w:val="071E1739"/>
    <w:rsid w:val="078636E7"/>
    <w:rsid w:val="0BE92617"/>
    <w:rsid w:val="0E6E363A"/>
    <w:rsid w:val="11464A8E"/>
    <w:rsid w:val="17AC14E3"/>
    <w:rsid w:val="1AA85649"/>
    <w:rsid w:val="1CA82B90"/>
    <w:rsid w:val="1F746526"/>
    <w:rsid w:val="20920EFC"/>
    <w:rsid w:val="2B754ED7"/>
    <w:rsid w:val="2D017EE1"/>
    <w:rsid w:val="2E990003"/>
    <w:rsid w:val="30687C71"/>
    <w:rsid w:val="308D1737"/>
    <w:rsid w:val="321502BA"/>
    <w:rsid w:val="3567037B"/>
    <w:rsid w:val="37D02C9E"/>
    <w:rsid w:val="3B9E2D5F"/>
    <w:rsid w:val="3CDD2778"/>
    <w:rsid w:val="3ECF3E9B"/>
    <w:rsid w:val="40E34F65"/>
    <w:rsid w:val="448A4681"/>
    <w:rsid w:val="452E518F"/>
    <w:rsid w:val="48FE1791"/>
    <w:rsid w:val="4B466408"/>
    <w:rsid w:val="4EA73AA9"/>
    <w:rsid w:val="54E219D3"/>
    <w:rsid w:val="55E16072"/>
    <w:rsid w:val="56EA6524"/>
    <w:rsid w:val="585614FD"/>
    <w:rsid w:val="59725B9E"/>
    <w:rsid w:val="5B4516CD"/>
    <w:rsid w:val="5EE03046"/>
    <w:rsid w:val="62D8753A"/>
    <w:rsid w:val="68C87613"/>
    <w:rsid w:val="6A33672E"/>
    <w:rsid w:val="6A446A9D"/>
    <w:rsid w:val="6CFB475C"/>
    <w:rsid w:val="6FDE1F16"/>
    <w:rsid w:val="6FFB5FCD"/>
    <w:rsid w:val="79E41D86"/>
    <w:rsid w:val="7ADC1E0D"/>
    <w:rsid w:val="7AE451AC"/>
    <w:rsid w:val="7C0C521C"/>
    <w:rsid w:val="7E207EFD"/>
    <w:rsid w:val="7F6C6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87C5CB-AB7E-4091-A2A0-00747369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7284"/>
    <w:pPr>
      <w:tabs>
        <w:tab w:val="center" w:pos="4680"/>
        <w:tab w:val="right" w:pos="9360"/>
      </w:tabs>
    </w:pPr>
  </w:style>
  <w:style w:type="character" w:customStyle="1" w:styleId="HeaderChar">
    <w:name w:val="Header Char"/>
    <w:basedOn w:val="DefaultParagraphFont"/>
    <w:link w:val="Header"/>
    <w:rsid w:val="00347284"/>
    <w:rPr>
      <w:rFonts w:asciiTheme="minorHAnsi" w:eastAsiaTheme="minorEastAsia" w:hAnsiTheme="minorHAnsi" w:cstheme="minorBidi"/>
      <w:lang w:eastAsia="zh-CN"/>
    </w:rPr>
  </w:style>
  <w:style w:type="paragraph" w:styleId="Footer">
    <w:name w:val="footer"/>
    <w:basedOn w:val="Normal"/>
    <w:link w:val="FooterChar"/>
    <w:rsid w:val="00347284"/>
    <w:pPr>
      <w:tabs>
        <w:tab w:val="center" w:pos="4680"/>
        <w:tab w:val="right" w:pos="9360"/>
      </w:tabs>
    </w:pPr>
  </w:style>
  <w:style w:type="character" w:customStyle="1" w:styleId="FooterChar">
    <w:name w:val="Footer Char"/>
    <w:basedOn w:val="DefaultParagraphFont"/>
    <w:link w:val="Footer"/>
    <w:rsid w:val="00347284"/>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3163</Words>
  <Characters>18030</Characters>
  <Application>Microsoft Office Word</Application>
  <DocSecurity>0</DocSecurity>
  <Lines>150</Lines>
  <Paragraphs>42</Paragraphs>
  <ScaleCrop>false</ScaleCrop>
  <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MTB</dc:creator>
  <cp:lastModifiedBy>Admin</cp:lastModifiedBy>
  <cp:revision>2</cp:revision>
  <dcterms:created xsi:type="dcterms:W3CDTF">2025-03-29T02:18:00Z</dcterms:created>
  <dcterms:modified xsi:type="dcterms:W3CDTF">2025-09-16T14:38:00Z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CE7439D48DAA47B3BF8E68EA2C9EA02A_12</vt:lpwstr>
  </property>
</Properties>
</file>