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226D1" w14:textId="5A8D4FBC" w:rsidR="008F68D6" w:rsidRDefault="008F68D6" w:rsidP="008F68D6">
      <w:pPr>
        <w:tabs>
          <w:tab w:val="left" w:pos="283"/>
          <w:tab w:val="left" w:pos="2835"/>
          <w:tab w:val="left" w:pos="5386"/>
          <w:tab w:val="left" w:pos="7937"/>
        </w:tabs>
        <w:jc w:val="center"/>
        <w:rPr>
          <w:rFonts w:ascii="Times New Roman" w:hAnsi="Times New Roman" w:cs="Times New Roman"/>
          <w:b/>
          <w:bCs/>
          <w:color w:val="0000FF"/>
        </w:rPr>
      </w:pPr>
      <w:r>
        <w:rPr>
          <w:rFonts w:ascii="Times New Roman" w:hAnsi="Times New Roman" w:cs="Times New Roman"/>
          <w:b/>
          <w:bCs/>
          <w:color w:val="0000FF"/>
        </w:rPr>
        <w:t xml:space="preserve">CHỦ ĐỀ 1: </w:t>
      </w:r>
      <w:r w:rsidR="00672B70">
        <w:rPr>
          <w:rFonts w:ascii="Times New Roman" w:hAnsi="Times New Roman" w:cs="Times New Roman"/>
          <w:b/>
          <w:bCs/>
          <w:color w:val="0000FF"/>
        </w:rPr>
        <w:t>CÁC PHÉP ĐO</w:t>
      </w:r>
    </w:p>
    <w:p w14:paraId="60822DCB" w14:textId="386D8CB9" w:rsidR="00D706F6" w:rsidRPr="00F70C74" w:rsidRDefault="00F70C74" w:rsidP="00F70C74">
      <w:pPr>
        <w:tabs>
          <w:tab w:val="left" w:pos="283"/>
          <w:tab w:val="left" w:pos="2835"/>
          <w:tab w:val="left" w:pos="5386"/>
          <w:tab w:val="left" w:pos="7937"/>
        </w:tabs>
        <w:jc w:val="both"/>
        <w:rPr>
          <w:rFonts w:ascii="Times New Roman" w:hAnsi="Times New Roman" w:cs="Times New Roman"/>
          <w:b/>
          <w:bCs/>
          <w:color w:val="FF0000"/>
        </w:rPr>
      </w:pPr>
      <w:r w:rsidRPr="00F70C74">
        <w:rPr>
          <w:rFonts w:ascii="Times New Roman" w:hAnsi="Times New Roman" w:cs="Times New Roman"/>
          <w:b/>
          <w:bCs/>
          <w:color w:val="FF0000"/>
        </w:rPr>
        <w:t>A.</w:t>
      </w:r>
      <w:r w:rsidR="004730A5" w:rsidRPr="00F70C74">
        <w:rPr>
          <w:rFonts w:ascii="Times New Roman" w:hAnsi="Times New Roman" w:cs="Times New Roman"/>
          <w:b/>
          <w:bCs/>
          <w:color w:val="FF0000"/>
        </w:rPr>
        <w:t xml:space="preserve"> Phần bài tập</w:t>
      </w:r>
    </w:p>
    <w:p w14:paraId="599F9C75" w14:textId="5F692056" w:rsidR="004730A5" w:rsidRPr="00F70C74" w:rsidRDefault="00F70C74" w:rsidP="00F70C74">
      <w:pPr>
        <w:pStyle w:val="BodyText"/>
        <w:shd w:val="clear" w:color="auto" w:fill="auto"/>
        <w:spacing w:before="120" w:line="276" w:lineRule="auto"/>
        <w:ind w:firstLine="0"/>
        <w:rPr>
          <w:rFonts w:ascii="Times New Roman" w:hAnsi="Times New Roman" w:cs="Times New Roman"/>
          <w:color w:val="0D0D0D" w:themeColor="text1" w:themeTint="F2"/>
          <w:sz w:val="24"/>
        </w:rPr>
      </w:pPr>
      <w:bookmarkStart w:id="0" w:name="_Hlk87312461"/>
      <w:r w:rsidRPr="00F70C74">
        <w:rPr>
          <w:rFonts w:ascii="Times New Roman" w:hAnsi="Times New Roman" w:cs="Times New Roman"/>
          <w:b/>
          <w:color w:val="0000FF"/>
          <w:sz w:val="24"/>
        </w:rPr>
        <w:t xml:space="preserve">Câu 1. </w:t>
      </w:r>
      <w:r w:rsidR="00BE44B3">
        <w:rPr>
          <w:rFonts w:ascii="Times New Roman" w:hAnsi="Times New Roman" w:cs="Times New Roman"/>
          <w:color w:val="0D0D0D" w:themeColor="text1" w:themeTint="F2"/>
          <w:sz w:val="24"/>
        </w:rPr>
        <w:t>Cho các đơn vị sau</w:t>
      </w:r>
      <w:r w:rsidR="004730A5" w:rsidRPr="00F70C74">
        <w:rPr>
          <w:rFonts w:ascii="Times New Roman" w:hAnsi="Times New Roman" w:cs="Times New Roman"/>
          <w:color w:val="0D0D0D" w:themeColor="text1" w:themeTint="F2"/>
          <w:sz w:val="24"/>
        </w:rPr>
        <w:t xml:space="preserve">: </w:t>
      </w:r>
    </w:p>
    <w:p w14:paraId="5B4217EF" w14:textId="72A0AD69" w:rsidR="004730A5" w:rsidRPr="00F70C74" w:rsidRDefault="004730A5" w:rsidP="00F70C7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sidR="009B428E">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BE44B3">
        <w:rPr>
          <w:rFonts w:ascii="Times New Roman" w:hAnsi="Times New Roman" w:cs="Times New Roman"/>
          <w:color w:val="0D0D0D" w:themeColor="text1" w:themeTint="F2"/>
          <w:sz w:val="24"/>
        </w:rPr>
        <w:t>Me</w:t>
      </w:r>
      <w:r w:rsidR="009B428E">
        <w:rPr>
          <w:rFonts w:ascii="Times New Roman" w:hAnsi="Times New Roman" w:cs="Times New Roman"/>
          <w:color w:val="0D0D0D" w:themeColor="text1" w:themeTint="F2"/>
          <w:sz w:val="24"/>
        </w:rPr>
        <w:t>tre</w:t>
      </w:r>
      <w:r w:rsidR="009C470B">
        <w:rPr>
          <w:rFonts w:ascii="Times New Roman" w:hAnsi="Times New Roman" w:cs="Times New Roman"/>
          <w:color w:val="0D0D0D" w:themeColor="text1" w:themeTint="F2"/>
          <w:sz w:val="24"/>
        </w:rPr>
        <w:t>;</w:t>
      </w:r>
    </w:p>
    <w:p w14:paraId="119D0717" w14:textId="6961FF86" w:rsidR="004730A5" w:rsidRPr="00F70C74" w:rsidRDefault="004730A5" w:rsidP="00F70C7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sidR="009B428E">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9B428E">
        <w:rPr>
          <w:rFonts w:ascii="Times New Roman" w:hAnsi="Times New Roman" w:cs="Times New Roman"/>
          <w:color w:val="0D0D0D" w:themeColor="text1" w:themeTint="F2"/>
          <w:sz w:val="24"/>
        </w:rPr>
        <w:t>Inch</w:t>
      </w:r>
      <w:r w:rsidR="009C470B">
        <w:rPr>
          <w:rFonts w:ascii="Times New Roman" w:hAnsi="Times New Roman" w:cs="Times New Roman"/>
          <w:color w:val="0D0D0D" w:themeColor="text1" w:themeTint="F2"/>
          <w:sz w:val="24"/>
        </w:rPr>
        <w:t>;</w:t>
      </w:r>
    </w:p>
    <w:p w14:paraId="5025B9F9" w14:textId="37004F0B" w:rsidR="004730A5" w:rsidRPr="00F70C74" w:rsidRDefault="004730A5" w:rsidP="00F70C7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sidR="009B428E">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9B428E">
        <w:rPr>
          <w:rFonts w:ascii="Times New Roman" w:hAnsi="Times New Roman" w:cs="Times New Roman"/>
          <w:color w:val="0D0D0D" w:themeColor="text1" w:themeTint="F2"/>
          <w:sz w:val="24"/>
        </w:rPr>
        <w:t>Kilogram</w:t>
      </w:r>
      <w:r w:rsidR="009C470B">
        <w:rPr>
          <w:rFonts w:ascii="Times New Roman" w:hAnsi="Times New Roman" w:cs="Times New Roman"/>
          <w:color w:val="0D0D0D" w:themeColor="text1" w:themeTint="F2"/>
          <w:sz w:val="24"/>
        </w:rPr>
        <w:t>;</w:t>
      </w:r>
    </w:p>
    <w:p w14:paraId="525C5D46" w14:textId="6E2FEC31" w:rsidR="004730A5" w:rsidRPr="00F70C74" w:rsidRDefault="004730A5" w:rsidP="00F70C7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sidR="009B428E">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9B428E">
        <w:rPr>
          <w:rFonts w:ascii="Times New Roman" w:hAnsi="Times New Roman" w:cs="Times New Roman"/>
          <w:color w:val="0D0D0D" w:themeColor="text1" w:themeTint="F2"/>
          <w:sz w:val="24"/>
        </w:rPr>
        <w:t>Centimetre</w:t>
      </w:r>
      <w:r w:rsidR="009C470B">
        <w:rPr>
          <w:rFonts w:ascii="Times New Roman" w:hAnsi="Times New Roman" w:cs="Times New Roman"/>
          <w:color w:val="0D0D0D" w:themeColor="text1" w:themeTint="F2"/>
          <w:sz w:val="24"/>
        </w:rPr>
        <w:t>;</w:t>
      </w:r>
    </w:p>
    <w:p w14:paraId="3C731BC6" w14:textId="6CCDD998" w:rsidR="004730A5" w:rsidRPr="00F70C74" w:rsidRDefault="004730A5" w:rsidP="00F70C7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sidR="009B428E">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9B428E">
        <w:rPr>
          <w:rFonts w:ascii="Times New Roman" w:hAnsi="Times New Roman" w:cs="Times New Roman"/>
          <w:color w:val="0D0D0D" w:themeColor="text1" w:themeTint="F2"/>
          <w:sz w:val="24"/>
        </w:rPr>
        <w:t>Kilometre</w:t>
      </w:r>
      <w:r w:rsidR="009C470B">
        <w:rPr>
          <w:rFonts w:ascii="Times New Roman" w:hAnsi="Times New Roman" w:cs="Times New Roman"/>
          <w:color w:val="0D0D0D" w:themeColor="text1" w:themeTint="F2"/>
          <w:sz w:val="24"/>
        </w:rPr>
        <w:t>;</w:t>
      </w:r>
    </w:p>
    <w:p w14:paraId="734589F1" w14:textId="67DA598B" w:rsidR="00F70C74" w:rsidRPr="00F70C74" w:rsidRDefault="004730A5" w:rsidP="00F70C7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sidR="009B428E">
        <w:rPr>
          <w:rFonts w:ascii="Times New Roman" w:hAnsi="Times New Roman" w:cs="Times New Roman"/>
          <w:color w:val="0D0D0D" w:themeColor="text1" w:themeTint="F2"/>
          <w:sz w:val="24"/>
        </w:rPr>
        <w:t>đ</w:t>
      </w:r>
      <w:r w:rsidR="000F18CE">
        <w:rPr>
          <w:rFonts w:ascii="Times New Roman" w:hAnsi="Times New Roman" w:cs="Times New Roman"/>
          <w:color w:val="0D0D0D" w:themeColor="text1" w:themeTint="F2"/>
          <w:sz w:val="24"/>
        </w:rPr>
        <w:t>ơn</w:t>
      </w:r>
      <w:r w:rsidR="009B428E">
        <w:rPr>
          <w:rFonts w:ascii="Times New Roman" w:hAnsi="Times New Roman" w:cs="Times New Roman"/>
          <w:color w:val="0D0D0D" w:themeColor="text1" w:themeTint="F2"/>
          <w:sz w:val="24"/>
        </w:rPr>
        <w:t xml:space="preserve"> vị dung để đo độ dài </w:t>
      </w:r>
      <w:r w:rsidRPr="00F70C74">
        <w:rPr>
          <w:rFonts w:ascii="Times New Roman" w:hAnsi="Times New Roman" w:cs="Times New Roman"/>
          <w:color w:val="0D0D0D" w:themeColor="text1" w:themeTint="F2"/>
          <w:sz w:val="24"/>
        </w:rPr>
        <w:t>là</w:t>
      </w:r>
      <w:r w:rsidR="009B428E">
        <w:rPr>
          <w:rFonts w:ascii="Times New Roman" w:hAnsi="Times New Roman" w:cs="Times New Roman"/>
          <w:color w:val="0D0D0D" w:themeColor="text1" w:themeTint="F2"/>
          <w:sz w:val="24"/>
        </w:rPr>
        <w:t>:</w:t>
      </w:r>
    </w:p>
    <w:p w14:paraId="5F06029C" w14:textId="52A6B2AD" w:rsidR="004730A5" w:rsidRDefault="00F70C74" w:rsidP="00F70C7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A.</w:t>
      </w:r>
      <w:r w:rsidR="004730A5"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4730A5"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t>B.</w:t>
      </w:r>
      <w:r w:rsidR="004730A5"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4730A5"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14:textFill>
            <w14:solidFill>
              <w14:srgbClr w14:val="0000FF">
                <w14:lumMod w14:val="95000"/>
                <w14:lumOff w14:val="5000"/>
              </w14:srgbClr>
            </w14:solidFill>
          </w14:textFill>
        </w:rPr>
        <w:t>C.</w:t>
      </w:r>
      <w:r w:rsidR="004730A5"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4730A5"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u w:val="single"/>
          <w14:textFill>
            <w14:solidFill>
              <w14:srgbClr w14:val="0000FF">
                <w14:lumMod w14:val="95000"/>
                <w14:lumOff w14:val="5000"/>
              </w14:srgbClr>
            </w14:solidFill>
          </w14:textFill>
        </w:rPr>
        <w:t>D.</w:t>
      </w:r>
      <w:r w:rsidR="004730A5"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4730A5" w:rsidRPr="00F70C74">
        <w:rPr>
          <w:rFonts w:ascii="Times New Roman" w:hAnsi="Times New Roman" w:cs="Times New Roman"/>
          <w:color w:val="0D0D0D" w:themeColor="text1" w:themeTint="F2"/>
          <w:sz w:val="24"/>
        </w:rPr>
        <w:t>4.</w:t>
      </w:r>
    </w:p>
    <w:p w14:paraId="703A632A" w14:textId="07773E36" w:rsidR="00A71BBA" w:rsidRPr="00F70C74" w:rsidRDefault="00F70C74" w:rsidP="00F70C74">
      <w:pPr>
        <w:pStyle w:val="NormalWeb"/>
        <w:spacing w:before="120" w:beforeAutospacing="0" w:after="0" w:afterAutospacing="0" w:line="276" w:lineRule="auto"/>
        <w:rPr>
          <w:lang w:val="vi-VN"/>
        </w:rPr>
      </w:pPr>
      <w:bookmarkStart w:id="1" w:name="c40q"/>
      <w:bookmarkEnd w:id="1"/>
      <w:r w:rsidRPr="00F70C74">
        <w:rPr>
          <w:b/>
          <w:color w:val="0000FF"/>
          <w:lang w:val="vi-VN"/>
        </w:rPr>
        <w:t xml:space="preserve">Câu 2. </w:t>
      </w:r>
      <w:r w:rsidR="00A71BBA" w:rsidRPr="00F70C74">
        <w:rPr>
          <w:lang w:val="vi-VN"/>
        </w:rPr>
        <w:t>Cho các bước đo độ dài gồm:</w:t>
      </w:r>
    </w:p>
    <w:p w14:paraId="0AFB2970" w14:textId="77777777" w:rsidR="00A71BBA" w:rsidRPr="00F70C74" w:rsidRDefault="00A71BBA" w:rsidP="00F70C74">
      <w:pPr>
        <w:pStyle w:val="NormalWeb"/>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(1) Đặt thước đo và mắt nhìn đúng cách;</w:t>
      </w:r>
    </w:p>
    <w:p w14:paraId="607165CF" w14:textId="77777777" w:rsidR="00A71BBA" w:rsidRPr="00F70C74" w:rsidRDefault="00A71BBA" w:rsidP="00F70C74">
      <w:pPr>
        <w:pStyle w:val="NormalWeb"/>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(2) Ước lượng độ dài cần đo để chọn thước đo thích hợp;</w:t>
      </w:r>
    </w:p>
    <w:p w14:paraId="795B91E9" w14:textId="77777777" w:rsidR="00A71BBA" w:rsidRPr="00F70C74" w:rsidRDefault="00A71BBA" w:rsidP="00F70C74">
      <w:pPr>
        <w:pStyle w:val="NormalWeb"/>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(3) Đọc, ghi kết quả đo đúng quy định.</w:t>
      </w:r>
    </w:p>
    <w:p w14:paraId="731FC5BF" w14:textId="77777777" w:rsidR="00F70C74" w:rsidRPr="00F70C74" w:rsidRDefault="00A71BBA" w:rsidP="00F70C74">
      <w:pPr>
        <w:pStyle w:val="NormalWeb"/>
        <w:tabs>
          <w:tab w:val="left" w:pos="283"/>
          <w:tab w:val="left" w:pos="2835"/>
          <w:tab w:val="left" w:pos="5386"/>
          <w:tab w:val="left" w:pos="7937"/>
        </w:tabs>
        <w:spacing w:before="0" w:beforeAutospacing="0" w:after="0" w:afterAutospacing="0" w:line="360" w:lineRule="auto"/>
        <w:ind w:firstLine="283"/>
        <w:jc w:val="both"/>
        <w:rPr>
          <w:b/>
          <w:color w:val="0000FF"/>
          <w:lang w:val="vi-VN"/>
        </w:rPr>
      </w:pPr>
      <w:r w:rsidRPr="00F70C74">
        <w:rPr>
          <w:lang w:val="vi-VN"/>
        </w:rPr>
        <w:t>Thứ tự đúng các bước thực hiện để đo độ dài là:</w:t>
      </w:r>
    </w:p>
    <w:p w14:paraId="2D60E90A" w14:textId="2613173E" w:rsidR="00A71BBA" w:rsidRDefault="00F70C74" w:rsidP="00F70C74">
      <w:pPr>
        <w:pStyle w:val="NormalWeb"/>
        <w:tabs>
          <w:tab w:val="left" w:pos="283"/>
          <w:tab w:val="left" w:pos="2835"/>
          <w:tab w:val="left" w:pos="5386"/>
          <w:tab w:val="left" w:pos="7937"/>
        </w:tabs>
        <w:spacing w:before="0" w:beforeAutospacing="0" w:after="0" w:afterAutospacing="0" w:line="360" w:lineRule="auto"/>
        <w:ind w:firstLine="283"/>
        <w:jc w:val="both"/>
      </w:pPr>
      <w:r w:rsidRPr="00F70C74">
        <w:rPr>
          <w:b/>
          <w:bCs/>
          <w:color w:val="0000FF"/>
          <w:lang w:val="vi-VN"/>
        </w:rPr>
        <w:t>A.</w:t>
      </w:r>
      <w:r w:rsidR="00A71BBA" w:rsidRPr="00F70C74">
        <w:rPr>
          <w:lang w:val="vi-VN"/>
        </w:rPr>
        <w:t> (1), (2), (3)</w:t>
      </w:r>
      <w:r w:rsidRPr="00F70C74">
        <w:t>.</w:t>
      </w:r>
      <w:r w:rsidR="00A71BBA" w:rsidRPr="00F70C74">
        <w:rPr>
          <w:lang w:val="vi-VN"/>
        </w:rPr>
        <w:t xml:space="preserve"> </w:t>
      </w:r>
      <w:r w:rsidRPr="00F70C74">
        <w:rPr>
          <w:b/>
          <w:color w:val="0000FF"/>
          <w:lang w:val="vi-VN"/>
        </w:rPr>
        <w:tab/>
      </w:r>
      <w:r w:rsidRPr="00F70C74">
        <w:rPr>
          <w:b/>
          <w:bCs/>
          <w:color w:val="0000FF"/>
          <w:lang w:val="vi-VN"/>
        </w:rPr>
        <w:t>B.</w:t>
      </w:r>
      <w:r w:rsidR="00A71BBA" w:rsidRPr="00F70C74">
        <w:rPr>
          <w:lang w:val="vi-VN"/>
        </w:rPr>
        <w:t> (3), (2), (1)</w:t>
      </w:r>
      <w:r w:rsidRPr="00F70C74">
        <w:t>.</w:t>
      </w:r>
      <w:r w:rsidRPr="00F70C74">
        <w:rPr>
          <w:b/>
          <w:color w:val="0000FF"/>
          <w:lang w:val="vi-VN"/>
        </w:rPr>
        <w:tab/>
      </w:r>
      <w:r w:rsidRPr="00F70C74">
        <w:rPr>
          <w:b/>
          <w:bCs/>
          <w:color w:val="0000FF"/>
          <w:u w:val="single"/>
          <w:lang w:val="vi-VN"/>
        </w:rPr>
        <w:t>C.</w:t>
      </w:r>
      <w:r w:rsidR="00A71BBA" w:rsidRPr="00F70C74">
        <w:rPr>
          <w:lang w:val="vi-VN"/>
        </w:rPr>
        <w:t> (2), (1), (3)</w:t>
      </w:r>
      <w:r w:rsidRPr="00F70C74">
        <w:t>.</w:t>
      </w:r>
      <w:r w:rsidR="00A71BBA" w:rsidRPr="00F70C74">
        <w:rPr>
          <w:lang w:val="vi-VN"/>
        </w:rPr>
        <w:t xml:space="preserve"> </w:t>
      </w:r>
      <w:r w:rsidRPr="00F70C74">
        <w:rPr>
          <w:b/>
          <w:color w:val="0000FF"/>
          <w:lang w:val="vi-VN"/>
        </w:rPr>
        <w:tab/>
      </w:r>
      <w:r w:rsidRPr="00F70C74">
        <w:rPr>
          <w:b/>
          <w:bCs/>
          <w:color w:val="0000FF"/>
          <w:lang w:val="vi-VN"/>
        </w:rPr>
        <w:t>D.</w:t>
      </w:r>
      <w:r w:rsidR="00A71BBA" w:rsidRPr="00F70C74">
        <w:rPr>
          <w:lang w:val="vi-VN"/>
        </w:rPr>
        <w:t> (2), (3), (1)</w:t>
      </w:r>
      <w:r w:rsidRPr="00F70C74">
        <w:t>.</w:t>
      </w:r>
    </w:p>
    <w:p w14:paraId="41440105" w14:textId="61ABC20F" w:rsidR="00F70C74" w:rsidRDefault="00F70C74" w:rsidP="00F70C74">
      <w:pPr>
        <w:spacing w:before="120" w:after="0" w:line="276" w:lineRule="auto"/>
        <w:rPr>
          <w:rFonts w:ascii="Times New Roman" w:hAnsi="Times New Roman" w:cs="Times New Roman"/>
        </w:rPr>
      </w:pPr>
      <w:r w:rsidRPr="00F70C74">
        <w:rPr>
          <w:rFonts w:ascii="Times New Roman" w:hAnsi="Times New Roman" w:cs="Times New Roman"/>
          <w:b/>
          <w:color w:val="0000FF"/>
        </w:rPr>
        <w:t xml:space="preserve">Câu 3. </w:t>
      </w:r>
      <w:r w:rsidR="009B428E">
        <w:rPr>
          <w:rFonts w:ascii="Times New Roman" w:hAnsi="Times New Roman" w:cs="Times New Roman"/>
        </w:rPr>
        <w:t xml:space="preserve">Cho các </w:t>
      </w:r>
      <w:r w:rsidR="005C6E88">
        <w:rPr>
          <w:rFonts w:ascii="Times New Roman" w:hAnsi="Times New Roman" w:cs="Times New Roman"/>
        </w:rPr>
        <w:t>dụng cụ sau</w:t>
      </w:r>
      <w:r w:rsidRPr="00F70C74">
        <w:rPr>
          <w:rFonts w:ascii="Times New Roman" w:hAnsi="Times New Roman" w:cs="Times New Roman"/>
        </w:rPr>
        <w:t>:</w:t>
      </w:r>
    </w:p>
    <w:p w14:paraId="7EB4D5A4" w14:textId="751BA02D" w:rsidR="009B428E" w:rsidRDefault="009B428E" w:rsidP="00F70C74">
      <w:pPr>
        <w:spacing w:before="120" w:after="0" w:line="276"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tbl>
      <w:tblPr>
        <w:tblStyle w:val="TableGrid"/>
        <w:tblW w:w="0" w:type="auto"/>
        <w:jc w:val="center"/>
        <w:tblLook w:val="04A0" w:firstRow="1" w:lastRow="0" w:firstColumn="1" w:lastColumn="0" w:noHBand="0" w:noVBand="1"/>
      </w:tblPr>
      <w:tblGrid>
        <w:gridCol w:w="3285"/>
        <w:gridCol w:w="3354"/>
        <w:gridCol w:w="3274"/>
      </w:tblGrid>
      <w:tr w:rsidR="005C6E88" w:rsidRPr="009B428E" w14:paraId="05C30123" w14:textId="77777777" w:rsidTr="005C6E88">
        <w:trPr>
          <w:jc w:val="center"/>
        </w:trPr>
        <w:tc>
          <w:tcPr>
            <w:tcW w:w="3304" w:type="dxa"/>
            <w:vAlign w:val="center"/>
          </w:tcPr>
          <w:p w14:paraId="0445B15B" w14:textId="69476B3E" w:rsidR="009B428E" w:rsidRPr="009B428E" w:rsidRDefault="009B428E" w:rsidP="005C6E88">
            <w:pPr>
              <w:spacing w:before="120" w:line="276" w:lineRule="auto"/>
              <w:jc w:val="center"/>
              <w:rPr>
                <w:rFonts w:ascii="Times New Roman" w:hAnsi="Times New Roman" w:cs="Times New Roman"/>
                <w:b/>
                <w:bCs/>
              </w:rPr>
            </w:pPr>
            <w:r>
              <w:rPr>
                <w:noProof/>
              </w:rPr>
              <w:drawing>
                <wp:inline distT="0" distB="0" distL="0" distR="0" wp14:anchorId="73EA21C8" wp14:editId="64774462">
                  <wp:extent cx="845038" cy="89593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55235" cy="906743"/>
                          </a:xfrm>
                          <a:prstGeom prst="rect">
                            <a:avLst/>
                          </a:prstGeom>
                          <a:noFill/>
                        </pic:spPr>
                      </pic:pic>
                    </a:graphicData>
                  </a:graphic>
                </wp:inline>
              </w:drawing>
            </w:r>
          </w:p>
        </w:tc>
        <w:tc>
          <w:tcPr>
            <w:tcW w:w="3304" w:type="dxa"/>
            <w:vAlign w:val="center"/>
          </w:tcPr>
          <w:p w14:paraId="00B1AE07" w14:textId="55C1B950" w:rsidR="009B428E" w:rsidRPr="009B428E" w:rsidRDefault="009B428E" w:rsidP="005C6E88">
            <w:pPr>
              <w:spacing w:before="120" w:line="276" w:lineRule="auto"/>
              <w:jc w:val="center"/>
              <w:rPr>
                <w:rFonts w:ascii="Times New Roman" w:hAnsi="Times New Roman" w:cs="Times New Roman"/>
                <w:b/>
                <w:bCs/>
              </w:rPr>
            </w:pPr>
            <w:r>
              <w:rPr>
                <w:noProof/>
              </w:rPr>
              <w:drawing>
                <wp:inline distT="0" distB="0" distL="0" distR="0" wp14:anchorId="5E6432EF" wp14:editId="6A1E433A">
                  <wp:extent cx="1993183" cy="415278"/>
                  <wp:effectExtent l="0" t="0" r="0" b="4445"/>
                  <wp:docPr id="2" name="Picture 2" descr="Thước kẻ 30cm Deli 6230 - Văn Phòng Phẩm Ngân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ớc kẻ 30cm Deli 6230 - Văn Phòng Phẩm Ngân Hư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15" t="39225" r="5517" b="44002"/>
                          <a:stretch/>
                        </pic:blipFill>
                        <pic:spPr bwMode="auto">
                          <a:xfrm>
                            <a:off x="0" y="0"/>
                            <a:ext cx="2120391" cy="441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5" w:type="dxa"/>
            <w:vAlign w:val="center"/>
          </w:tcPr>
          <w:p w14:paraId="3B6DFE56" w14:textId="30C50D99" w:rsidR="009B428E" w:rsidRPr="009B428E" w:rsidRDefault="005C6E88" w:rsidP="005C6E88">
            <w:pPr>
              <w:spacing w:before="120" w:line="276" w:lineRule="auto"/>
              <w:jc w:val="center"/>
              <w:rPr>
                <w:rFonts w:ascii="Times New Roman" w:hAnsi="Times New Roman" w:cs="Times New Roman"/>
                <w:b/>
                <w:bCs/>
              </w:rPr>
            </w:pPr>
            <w:r>
              <w:rPr>
                <w:noProof/>
              </w:rPr>
              <w:drawing>
                <wp:inline distT="0" distB="0" distL="0" distR="0" wp14:anchorId="261A5B3B" wp14:editId="58A975AA">
                  <wp:extent cx="1164380" cy="1164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893" cy="1167893"/>
                          </a:xfrm>
                          <a:prstGeom prst="rect">
                            <a:avLst/>
                          </a:prstGeom>
                          <a:noFill/>
                          <a:ln>
                            <a:noFill/>
                          </a:ln>
                        </pic:spPr>
                      </pic:pic>
                    </a:graphicData>
                  </a:graphic>
                </wp:inline>
              </w:drawing>
            </w:r>
          </w:p>
        </w:tc>
      </w:tr>
      <w:tr w:rsidR="005C6E88" w:rsidRPr="009B428E" w14:paraId="7C2D5545" w14:textId="77777777" w:rsidTr="005C6E88">
        <w:trPr>
          <w:jc w:val="center"/>
        </w:trPr>
        <w:tc>
          <w:tcPr>
            <w:tcW w:w="3304" w:type="dxa"/>
            <w:vAlign w:val="center"/>
          </w:tcPr>
          <w:p w14:paraId="250F5D21" w14:textId="2C9E78CA" w:rsidR="009B428E" w:rsidRPr="009B428E" w:rsidRDefault="005C6E88" w:rsidP="005C6E88">
            <w:pPr>
              <w:spacing w:before="120" w:line="276" w:lineRule="auto"/>
              <w:jc w:val="center"/>
              <w:rPr>
                <w:rFonts w:ascii="Times New Roman" w:hAnsi="Times New Roman" w:cs="Times New Roman"/>
                <w:b/>
                <w:bCs/>
              </w:rPr>
            </w:pPr>
            <w:r>
              <w:rPr>
                <w:rFonts w:ascii="Times New Roman" w:hAnsi="Times New Roman" w:cs="Times New Roman"/>
                <w:b/>
                <w:bCs/>
              </w:rPr>
              <w:t>1</w:t>
            </w:r>
          </w:p>
        </w:tc>
        <w:tc>
          <w:tcPr>
            <w:tcW w:w="3304" w:type="dxa"/>
            <w:vAlign w:val="center"/>
          </w:tcPr>
          <w:p w14:paraId="5974846B" w14:textId="6FC83297" w:rsidR="009B428E" w:rsidRPr="009B428E" w:rsidRDefault="005C6E88" w:rsidP="005C6E88">
            <w:pPr>
              <w:spacing w:before="120" w:line="276" w:lineRule="auto"/>
              <w:jc w:val="center"/>
              <w:rPr>
                <w:rFonts w:ascii="Times New Roman" w:hAnsi="Times New Roman" w:cs="Times New Roman"/>
                <w:b/>
                <w:bCs/>
              </w:rPr>
            </w:pPr>
            <w:r>
              <w:rPr>
                <w:rFonts w:ascii="Times New Roman" w:hAnsi="Times New Roman" w:cs="Times New Roman"/>
                <w:b/>
                <w:bCs/>
              </w:rPr>
              <w:t>2</w:t>
            </w:r>
          </w:p>
        </w:tc>
        <w:tc>
          <w:tcPr>
            <w:tcW w:w="3305" w:type="dxa"/>
            <w:vAlign w:val="center"/>
          </w:tcPr>
          <w:p w14:paraId="6608D702" w14:textId="6E49CB94" w:rsidR="009B428E" w:rsidRPr="009B428E" w:rsidRDefault="005C6E88" w:rsidP="005C6E88">
            <w:pPr>
              <w:spacing w:before="120" w:line="276" w:lineRule="auto"/>
              <w:jc w:val="center"/>
              <w:rPr>
                <w:rFonts w:ascii="Times New Roman" w:hAnsi="Times New Roman" w:cs="Times New Roman"/>
                <w:b/>
                <w:bCs/>
              </w:rPr>
            </w:pPr>
            <w:r>
              <w:rPr>
                <w:rFonts w:ascii="Times New Roman" w:hAnsi="Times New Roman" w:cs="Times New Roman"/>
                <w:b/>
                <w:bCs/>
              </w:rPr>
              <w:t>3</w:t>
            </w:r>
          </w:p>
        </w:tc>
      </w:tr>
      <w:tr w:rsidR="005C6E88" w:rsidRPr="009B428E" w14:paraId="06CEB8E3" w14:textId="77777777" w:rsidTr="005C6E88">
        <w:trPr>
          <w:jc w:val="center"/>
        </w:trPr>
        <w:tc>
          <w:tcPr>
            <w:tcW w:w="3304" w:type="dxa"/>
            <w:vAlign w:val="center"/>
          </w:tcPr>
          <w:p w14:paraId="722D2755" w14:textId="2A899986" w:rsidR="009B428E" w:rsidRPr="009B428E" w:rsidRDefault="009B428E" w:rsidP="005C6E88">
            <w:pPr>
              <w:spacing w:before="120" w:line="276" w:lineRule="auto"/>
              <w:jc w:val="center"/>
              <w:rPr>
                <w:rFonts w:ascii="Times New Roman" w:hAnsi="Times New Roman" w:cs="Times New Roman"/>
                <w:b/>
                <w:bCs/>
              </w:rPr>
            </w:pPr>
            <w:r>
              <w:rPr>
                <w:noProof/>
              </w:rPr>
              <w:drawing>
                <wp:inline distT="0" distB="0" distL="0" distR="0" wp14:anchorId="7BD380D1" wp14:editId="0B243FEA">
                  <wp:extent cx="1453830" cy="677577"/>
                  <wp:effectExtent l="0" t="0" r="0" b="825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903" cy="686000"/>
                          </a:xfrm>
                          <a:prstGeom prst="rect">
                            <a:avLst/>
                          </a:prstGeom>
                          <a:noFill/>
                        </pic:spPr>
                      </pic:pic>
                    </a:graphicData>
                  </a:graphic>
                </wp:inline>
              </w:drawing>
            </w:r>
          </w:p>
        </w:tc>
        <w:tc>
          <w:tcPr>
            <w:tcW w:w="3304" w:type="dxa"/>
            <w:vAlign w:val="center"/>
          </w:tcPr>
          <w:p w14:paraId="494ADE0A" w14:textId="0485A4D4" w:rsidR="009B428E" w:rsidRPr="009B428E" w:rsidRDefault="009B428E" w:rsidP="005C6E88">
            <w:pPr>
              <w:spacing w:before="120" w:line="276" w:lineRule="auto"/>
              <w:jc w:val="center"/>
              <w:rPr>
                <w:rFonts w:ascii="Times New Roman" w:hAnsi="Times New Roman" w:cs="Times New Roman"/>
                <w:b/>
                <w:bCs/>
              </w:rPr>
            </w:pPr>
            <w:r>
              <w:rPr>
                <w:noProof/>
              </w:rPr>
              <w:drawing>
                <wp:inline distT="0" distB="0" distL="0" distR="0" wp14:anchorId="1611084C" wp14:editId="2F3177F4">
                  <wp:extent cx="762993" cy="847590"/>
                  <wp:effectExtent l="57150" t="0" r="132715"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930093">
                            <a:off x="0" y="0"/>
                            <a:ext cx="768872" cy="854121"/>
                          </a:xfrm>
                          <a:prstGeom prst="rect">
                            <a:avLst/>
                          </a:prstGeom>
                          <a:noFill/>
                        </pic:spPr>
                      </pic:pic>
                    </a:graphicData>
                  </a:graphic>
                </wp:inline>
              </w:drawing>
            </w:r>
          </w:p>
        </w:tc>
        <w:tc>
          <w:tcPr>
            <w:tcW w:w="3305" w:type="dxa"/>
            <w:vAlign w:val="center"/>
          </w:tcPr>
          <w:p w14:paraId="583510B4" w14:textId="318C7346" w:rsidR="009B428E" w:rsidRPr="009B428E" w:rsidRDefault="009B428E" w:rsidP="005C6E88">
            <w:pPr>
              <w:spacing w:before="120" w:line="276" w:lineRule="auto"/>
              <w:jc w:val="center"/>
              <w:rPr>
                <w:rFonts w:ascii="Times New Roman" w:hAnsi="Times New Roman" w:cs="Times New Roman"/>
                <w:b/>
                <w:bCs/>
              </w:rPr>
            </w:pPr>
            <w:r>
              <w:rPr>
                <w:noProof/>
              </w:rPr>
              <w:drawing>
                <wp:inline distT="0" distB="0" distL="0" distR="0" wp14:anchorId="742F1067" wp14:editId="793DE151">
                  <wp:extent cx="881279" cy="881508"/>
                  <wp:effectExtent l="0" t="0" r="0" b="0"/>
                  <wp:docPr id="23" name="Picture 23" descr="A picture containing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ipo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8234" cy="888465"/>
                          </a:xfrm>
                          <a:prstGeom prst="rect">
                            <a:avLst/>
                          </a:prstGeom>
                        </pic:spPr>
                      </pic:pic>
                    </a:graphicData>
                  </a:graphic>
                </wp:inline>
              </w:drawing>
            </w:r>
          </w:p>
        </w:tc>
      </w:tr>
      <w:tr w:rsidR="005C6E88" w:rsidRPr="009B428E" w14:paraId="5B277081" w14:textId="77777777" w:rsidTr="005C6E88">
        <w:trPr>
          <w:jc w:val="center"/>
        </w:trPr>
        <w:tc>
          <w:tcPr>
            <w:tcW w:w="3304" w:type="dxa"/>
            <w:vAlign w:val="center"/>
          </w:tcPr>
          <w:p w14:paraId="43979ABB" w14:textId="2013EF5E" w:rsidR="009B428E" w:rsidRPr="009B428E" w:rsidRDefault="005C6E88" w:rsidP="005C6E88">
            <w:pPr>
              <w:spacing w:before="120" w:line="276" w:lineRule="auto"/>
              <w:jc w:val="center"/>
              <w:rPr>
                <w:rFonts w:ascii="Times New Roman" w:hAnsi="Times New Roman" w:cs="Times New Roman"/>
                <w:b/>
                <w:bCs/>
              </w:rPr>
            </w:pPr>
            <w:r>
              <w:rPr>
                <w:rFonts w:ascii="Times New Roman" w:hAnsi="Times New Roman" w:cs="Times New Roman"/>
                <w:b/>
                <w:bCs/>
              </w:rPr>
              <w:t>4</w:t>
            </w:r>
          </w:p>
        </w:tc>
        <w:tc>
          <w:tcPr>
            <w:tcW w:w="3304" w:type="dxa"/>
            <w:vAlign w:val="center"/>
          </w:tcPr>
          <w:p w14:paraId="2A17CF9A" w14:textId="37D2B3B4" w:rsidR="009B428E" w:rsidRPr="009B428E" w:rsidRDefault="005C6E88" w:rsidP="005C6E88">
            <w:pPr>
              <w:spacing w:before="120" w:line="276" w:lineRule="auto"/>
              <w:jc w:val="center"/>
              <w:rPr>
                <w:rFonts w:ascii="Times New Roman" w:hAnsi="Times New Roman" w:cs="Times New Roman"/>
                <w:b/>
                <w:bCs/>
              </w:rPr>
            </w:pPr>
            <w:r>
              <w:rPr>
                <w:rFonts w:ascii="Times New Roman" w:hAnsi="Times New Roman" w:cs="Times New Roman"/>
                <w:b/>
                <w:bCs/>
              </w:rPr>
              <w:t>5</w:t>
            </w:r>
          </w:p>
        </w:tc>
        <w:tc>
          <w:tcPr>
            <w:tcW w:w="3305" w:type="dxa"/>
            <w:vAlign w:val="center"/>
          </w:tcPr>
          <w:p w14:paraId="6E840E59" w14:textId="2944CFF7" w:rsidR="009B428E" w:rsidRPr="009B428E" w:rsidRDefault="005C6E88" w:rsidP="005C6E88">
            <w:pPr>
              <w:spacing w:before="120" w:line="276" w:lineRule="auto"/>
              <w:jc w:val="center"/>
              <w:rPr>
                <w:rFonts w:ascii="Times New Roman" w:hAnsi="Times New Roman" w:cs="Times New Roman"/>
                <w:b/>
                <w:bCs/>
              </w:rPr>
            </w:pPr>
            <w:r>
              <w:rPr>
                <w:rFonts w:ascii="Times New Roman" w:hAnsi="Times New Roman" w:cs="Times New Roman"/>
                <w:b/>
                <w:bCs/>
              </w:rPr>
              <w:t>6</w:t>
            </w:r>
          </w:p>
        </w:tc>
      </w:tr>
    </w:tbl>
    <w:p w14:paraId="7844187D" w14:textId="77777777" w:rsidR="009B428E" w:rsidRPr="00F70C74" w:rsidRDefault="009B428E" w:rsidP="00F70C74">
      <w:pPr>
        <w:spacing w:before="120" w:after="0" w:line="276" w:lineRule="auto"/>
        <w:rPr>
          <w:rFonts w:ascii="Times New Roman" w:hAnsi="Times New Roman" w:cs="Times New Roman"/>
        </w:rPr>
      </w:pPr>
    </w:p>
    <w:p w14:paraId="52C934AA" w14:textId="01C76F69" w:rsidR="00F70C74" w:rsidRPr="00F70C74" w:rsidRDefault="005C6E88" w:rsidP="00F70C74">
      <w:pPr>
        <w:tabs>
          <w:tab w:val="left" w:pos="283"/>
          <w:tab w:val="left" w:pos="2835"/>
          <w:tab w:val="left" w:pos="5386"/>
          <w:tab w:val="left" w:pos="7937"/>
        </w:tabs>
        <w:ind w:firstLine="283"/>
        <w:jc w:val="both"/>
        <w:rPr>
          <w:rFonts w:ascii="Times New Roman" w:hAnsi="Times New Roman" w:cs="Times New Roman"/>
        </w:rPr>
      </w:pPr>
      <w:r>
        <w:rPr>
          <w:rFonts w:ascii="Times New Roman" w:hAnsi="Times New Roman" w:cs="Times New Roman"/>
        </w:rPr>
        <w:t>Những dụng cụ dung để đo độ dài là:</w:t>
      </w:r>
    </w:p>
    <w:p w14:paraId="4D54DD0A" w14:textId="2F89E2FF" w:rsidR="005C6E88" w:rsidRDefault="00F70C74" w:rsidP="00F70C74">
      <w:pPr>
        <w:tabs>
          <w:tab w:val="left" w:pos="283"/>
          <w:tab w:val="left" w:pos="2835"/>
          <w:tab w:val="left" w:pos="5386"/>
          <w:tab w:val="left" w:pos="7937"/>
        </w:tabs>
        <w:ind w:firstLine="283"/>
        <w:jc w:val="both"/>
        <w:rPr>
          <w:rFonts w:ascii="Times New Roman" w:hAnsi="Times New Roman" w:cs="Times New Roman"/>
          <w:b/>
          <w:color w:val="0000FF"/>
        </w:rPr>
      </w:pPr>
      <w:r w:rsidRPr="005C6E88">
        <w:rPr>
          <w:rFonts w:ascii="Times New Roman" w:hAnsi="Times New Roman" w:cs="Times New Roman"/>
          <w:b/>
          <w:color w:val="0000FF"/>
          <w:u w:val="single"/>
        </w:rPr>
        <w:t>A.</w:t>
      </w:r>
      <w:r w:rsidRPr="00F70C74">
        <w:rPr>
          <w:rFonts w:ascii="Times New Roman" w:hAnsi="Times New Roman" w:cs="Times New Roman"/>
        </w:rPr>
        <w:t xml:space="preserve"> </w:t>
      </w:r>
      <w:r w:rsidR="005C6E88">
        <w:rPr>
          <w:rFonts w:ascii="Times New Roman" w:hAnsi="Times New Roman" w:cs="Times New Roman"/>
        </w:rPr>
        <w:t>(1); (2); (4); (5)</w:t>
      </w:r>
      <w:r w:rsidRPr="00F70C74">
        <w:rPr>
          <w:rFonts w:ascii="Times New Roman" w:hAnsi="Times New Roman" w:cs="Times New Roman"/>
        </w:rPr>
        <w:t xml:space="preserve">. </w:t>
      </w:r>
      <w:r w:rsidRPr="00F70C74">
        <w:rPr>
          <w:rFonts w:ascii="Times New Roman" w:hAnsi="Times New Roman" w:cs="Times New Roman"/>
          <w:b/>
          <w:color w:val="0000FF"/>
        </w:rPr>
        <w:tab/>
      </w:r>
      <w:r w:rsidR="005C6E88">
        <w:rPr>
          <w:rFonts w:ascii="Times New Roman" w:hAnsi="Times New Roman" w:cs="Times New Roman"/>
          <w:b/>
          <w:color w:val="0000FF"/>
        </w:rPr>
        <w:tab/>
      </w:r>
      <w:r w:rsidRPr="00F70C74">
        <w:rPr>
          <w:rFonts w:ascii="Times New Roman" w:hAnsi="Times New Roman" w:cs="Times New Roman"/>
          <w:b/>
          <w:color w:val="0000FF"/>
        </w:rPr>
        <w:t xml:space="preserve">B. </w:t>
      </w:r>
      <w:r w:rsidR="005C6E88">
        <w:rPr>
          <w:rFonts w:ascii="Times New Roman" w:hAnsi="Times New Roman" w:cs="Times New Roman"/>
        </w:rPr>
        <w:t>(1); (3); (4); (6)</w:t>
      </w:r>
      <w:r w:rsidR="005C6E88" w:rsidRPr="00F70C74">
        <w:rPr>
          <w:rFonts w:ascii="Times New Roman" w:hAnsi="Times New Roman" w:cs="Times New Roman"/>
        </w:rPr>
        <w:t>.</w:t>
      </w:r>
      <w:r w:rsidRPr="00F70C74">
        <w:rPr>
          <w:rFonts w:ascii="Times New Roman" w:hAnsi="Times New Roman" w:cs="Times New Roman"/>
          <w:b/>
          <w:color w:val="0000FF"/>
        </w:rPr>
        <w:tab/>
      </w:r>
    </w:p>
    <w:p w14:paraId="012375EC" w14:textId="5288F60D" w:rsidR="00F70C74" w:rsidRPr="00F70C74" w:rsidRDefault="00F70C74" w:rsidP="00F70C74">
      <w:pPr>
        <w:tabs>
          <w:tab w:val="left" w:pos="283"/>
          <w:tab w:val="left" w:pos="2835"/>
          <w:tab w:val="left" w:pos="5386"/>
          <w:tab w:val="left" w:pos="7937"/>
        </w:tabs>
        <w:ind w:firstLine="283"/>
        <w:jc w:val="both"/>
        <w:rPr>
          <w:rFonts w:ascii="Times New Roman" w:hAnsi="Times New Roman" w:cs="Times New Roman"/>
          <w:b/>
          <w:color w:val="0000FF"/>
        </w:rPr>
      </w:pPr>
      <w:r w:rsidRPr="005C6E88">
        <w:rPr>
          <w:rFonts w:ascii="Times New Roman" w:hAnsi="Times New Roman" w:cs="Times New Roman"/>
          <w:b/>
          <w:color w:val="0000FF"/>
        </w:rPr>
        <w:t>C.</w:t>
      </w:r>
      <w:r w:rsidRPr="005C6E88">
        <w:rPr>
          <w:rFonts w:ascii="Times New Roman" w:hAnsi="Times New Roman" w:cs="Times New Roman"/>
        </w:rPr>
        <w:t xml:space="preserve"> </w:t>
      </w:r>
      <w:r w:rsidR="005C6E88">
        <w:rPr>
          <w:rFonts w:ascii="Times New Roman" w:hAnsi="Times New Roman" w:cs="Times New Roman"/>
        </w:rPr>
        <w:t>(2); (3); (4); (5)</w:t>
      </w:r>
      <w:r w:rsidR="005C6E88" w:rsidRPr="00F70C74">
        <w:rPr>
          <w:rFonts w:ascii="Times New Roman" w:hAnsi="Times New Roman" w:cs="Times New Roman"/>
        </w:rPr>
        <w:t>.</w:t>
      </w:r>
      <w:r w:rsidRPr="00F70C74">
        <w:rPr>
          <w:rFonts w:ascii="Times New Roman" w:hAnsi="Times New Roman" w:cs="Times New Roman"/>
          <w:b/>
          <w:color w:val="0000FF"/>
        </w:rPr>
        <w:tab/>
      </w:r>
      <w:r w:rsidR="005C6E88">
        <w:rPr>
          <w:rFonts w:ascii="Times New Roman" w:hAnsi="Times New Roman" w:cs="Times New Roman"/>
          <w:b/>
          <w:color w:val="0000FF"/>
        </w:rPr>
        <w:tab/>
      </w:r>
      <w:r w:rsidRPr="00F70C74">
        <w:rPr>
          <w:rFonts w:ascii="Times New Roman" w:hAnsi="Times New Roman" w:cs="Times New Roman"/>
          <w:b/>
          <w:color w:val="0000FF"/>
        </w:rPr>
        <w:t xml:space="preserve">D. </w:t>
      </w:r>
      <w:r w:rsidR="005C6E88">
        <w:rPr>
          <w:rFonts w:ascii="Times New Roman" w:hAnsi="Times New Roman" w:cs="Times New Roman"/>
        </w:rPr>
        <w:t>(2); (4); (5); (6)</w:t>
      </w:r>
      <w:r w:rsidR="005C6E88" w:rsidRPr="00F70C74">
        <w:rPr>
          <w:rFonts w:ascii="Times New Roman" w:hAnsi="Times New Roman" w:cs="Times New Roman"/>
        </w:rPr>
        <w:t>.</w:t>
      </w:r>
    </w:p>
    <w:p w14:paraId="79724B58" w14:textId="2327801F" w:rsidR="00A93A83" w:rsidRPr="004379E6" w:rsidRDefault="005C6E88" w:rsidP="00A93A83">
      <w:pPr>
        <w:pStyle w:val="NormalWeb"/>
        <w:spacing w:before="0" w:beforeAutospacing="0" w:after="0" w:afterAutospacing="0" w:line="360" w:lineRule="auto"/>
      </w:pPr>
      <w:r w:rsidRPr="00F70C74">
        <w:rPr>
          <w:b/>
          <w:color w:val="0000FF"/>
        </w:rPr>
        <w:t xml:space="preserve">Câu </w:t>
      </w:r>
      <w:r>
        <w:rPr>
          <w:b/>
          <w:color w:val="0000FF"/>
        </w:rPr>
        <w:t>4</w:t>
      </w:r>
      <w:r w:rsidRPr="00F70C74">
        <w:rPr>
          <w:b/>
          <w:color w:val="0000FF"/>
        </w:rPr>
        <w:t xml:space="preserve">. </w:t>
      </w:r>
      <w:r w:rsidR="00A93A83" w:rsidRPr="00AC35B3">
        <w:rPr>
          <w:lang w:val="vi-VN"/>
        </w:rPr>
        <w:t xml:space="preserve">Cho </w:t>
      </w:r>
      <w:r w:rsidR="004379E6">
        <w:t>các nguyên nhân sau:</w:t>
      </w:r>
    </w:p>
    <w:p w14:paraId="30C16EDF" w14:textId="1289636F" w:rsidR="00A93A83" w:rsidRPr="009C470B" w:rsidRDefault="00A93A83"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AC35B3">
        <w:rPr>
          <w:b/>
          <w:bCs/>
          <w:lang w:val="vi-VN"/>
        </w:rPr>
        <w:t xml:space="preserve">1. </w:t>
      </w:r>
      <w:r w:rsidRPr="00AC35B3">
        <w:rPr>
          <w:lang w:val="vi-VN"/>
        </w:rPr>
        <w:t>Đặt thước không song song và cách xa vật</w:t>
      </w:r>
      <w:r w:rsidR="009C470B">
        <w:t>;</w:t>
      </w:r>
    </w:p>
    <w:p w14:paraId="07C73D41" w14:textId="28084A6A" w:rsidR="00A93A83" w:rsidRPr="009C470B" w:rsidRDefault="00A93A83"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AC35B3">
        <w:rPr>
          <w:b/>
          <w:bCs/>
          <w:lang w:val="vi-VN"/>
        </w:rPr>
        <w:t xml:space="preserve">2. </w:t>
      </w:r>
      <w:r w:rsidRPr="00AC35B3">
        <w:rPr>
          <w:lang w:val="vi-VN"/>
        </w:rPr>
        <w:t>Đặt mắt nhìn lệch</w:t>
      </w:r>
      <w:r w:rsidR="009C470B">
        <w:t>;</w:t>
      </w:r>
    </w:p>
    <w:p w14:paraId="01858ABC" w14:textId="78E78CE9" w:rsidR="00A93A83" w:rsidRPr="009C470B" w:rsidRDefault="00A93A83"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AC35B3">
        <w:rPr>
          <w:b/>
          <w:bCs/>
          <w:lang w:val="vi-VN"/>
        </w:rPr>
        <w:t>3.</w:t>
      </w:r>
      <w:r w:rsidRPr="00AC35B3">
        <w:rPr>
          <w:lang w:val="vi-VN"/>
        </w:rPr>
        <w:t> Một đầu của vật không đặt đúng vạch số 0 của thước</w:t>
      </w:r>
      <w:r w:rsidR="009C470B">
        <w:t>;</w:t>
      </w:r>
    </w:p>
    <w:p w14:paraId="7B27F089" w14:textId="0AC9468B" w:rsidR="00A93A83" w:rsidRPr="009C470B" w:rsidRDefault="00A93A83"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AC35B3">
        <w:rPr>
          <w:b/>
          <w:bCs/>
          <w:lang w:val="vi-VN"/>
        </w:rPr>
        <w:lastRenderedPageBreak/>
        <w:t>4.</w:t>
      </w:r>
      <w:r w:rsidRPr="00AC35B3">
        <w:rPr>
          <w:lang w:val="vi-VN"/>
        </w:rPr>
        <w:t> Chọn dụng cụ đo có GHĐ và ĐCNN</w:t>
      </w:r>
      <w:r w:rsidR="00840E3E">
        <w:t xml:space="preserve"> </w:t>
      </w:r>
      <w:r w:rsidRPr="00AC35B3">
        <w:rPr>
          <w:lang w:val="vi-VN"/>
        </w:rPr>
        <w:t>phù hợp</w:t>
      </w:r>
      <w:r w:rsidR="009C470B">
        <w:t>;</w:t>
      </w:r>
    </w:p>
    <w:p w14:paraId="4643B859" w14:textId="241312E9" w:rsidR="00A93A83" w:rsidRPr="009C470B" w:rsidRDefault="00A93A83"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AC35B3">
        <w:rPr>
          <w:b/>
          <w:bCs/>
          <w:lang w:val="vi-VN"/>
        </w:rPr>
        <w:t>5.</w:t>
      </w:r>
      <w:r w:rsidRPr="00AC35B3">
        <w:rPr>
          <w:lang w:val="vi-VN"/>
        </w:rPr>
        <w:t xml:space="preserve"> Đặt thước cách xa vật</w:t>
      </w:r>
      <w:r w:rsidR="009C470B">
        <w:t>;</w:t>
      </w:r>
    </w:p>
    <w:p w14:paraId="475A18B6" w14:textId="3E30DFD3" w:rsidR="004379E6" w:rsidRDefault="004379E6"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4379E6">
        <w:rPr>
          <w:b/>
          <w:bCs/>
        </w:rPr>
        <w:t>6.</w:t>
      </w:r>
      <w:r>
        <w:t xml:space="preserve"> Chọn thước có GHĐ càng lớn càng tốt</w:t>
      </w:r>
      <w:r w:rsidR="009C470B">
        <w:t>;</w:t>
      </w:r>
    </w:p>
    <w:p w14:paraId="7B21C6BA" w14:textId="3B055A8A" w:rsidR="004379E6" w:rsidRPr="00840E3E" w:rsidRDefault="004379E6"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840E3E">
        <w:rPr>
          <w:b/>
          <w:bCs/>
        </w:rPr>
        <w:t>7.</w:t>
      </w:r>
      <w:r w:rsidRPr="00840E3E">
        <w:t xml:space="preserve"> Đặt mắt vuông góc</w:t>
      </w:r>
      <w:r w:rsidR="00840E3E" w:rsidRPr="00840E3E">
        <w:t>.</w:t>
      </w:r>
    </w:p>
    <w:p w14:paraId="2F040806" w14:textId="377EAC2A" w:rsidR="00A93A83" w:rsidRPr="00840E3E" w:rsidRDefault="00A93A83" w:rsidP="00A93A83">
      <w:pPr>
        <w:pStyle w:val="NormalWeb"/>
        <w:tabs>
          <w:tab w:val="left" w:pos="283"/>
          <w:tab w:val="left" w:pos="2835"/>
          <w:tab w:val="left" w:pos="5386"/>
          <w:tab w:val="left" w:pos="7937"/>
        </w:tabs>
        <w:spacing w:before="0" w:beforeAutospacing="0" w:after="0" w:afterAutospacing="0" w:line="360" w:lineRule="auto"/>
        <w:jc w:val="both"/>
        <w:rPr>
          <w:b/>
          <w:color w:val="0000FF"/>
        </w:rPr>
      </w:pPr>
      <w:r w:rsidRPr="00AC35B3">
        <w:rPr>
          <w:lang w:val="vi-VN"/>
        </w:rPr>
        <w:t>Số nguyên nhân đúng gây ra sai số khi đo chiều dài vật là</w:t>
      </w:r>
      <w:r w:rsidR="00840E3E">
        <w:t>:</w:t>
      </w:r>
    </w:p>
    <w:p w14:paraId="6820E937" w14:textId="16D7FD70" w:rsidR="005C6E88" w:rsidRPr="003566F5" w:rsidRDefault="00A93A83" w:rsidP="00A93A83">
      <w:pPr>
        <w:pStyle w:val="NormalWeb"/>
        <w:tabs>
          <w:tab w:val="left" w:pos="283"/>
          <w:tab w:val="left" w:pos="2835"/>
          <w:tab w:val="left" w:pos="5386"/>
          <w:tab w:val="left" w:pos="7937"/>
        </w:tabs>
        <w:spacing w:before="0" w:beforeAutospacing="0" w:after="0" w:afterAutospacing="0" w:line="360" w:lineRule="auto"/>
        <w:ind w:firstLine="283"/>
        <w:jc w:val="both"/>
      </w:pPr>
      <w:r w:rsidRPr="00AC35B3">
        <w:rPr>
          <w:b/>
          <w:bCs/>
          <w:color w:val="0000FF"/>
          <w:lang w:val="vi-VN"/>
        </w:rPr>
        <w:t>A.</w:t>
      </w:r>
      <w:r w:rsidRPr="00AC35B3">
        <w:rPr>
          <w:lang w:val="vi-VN"/>
        </w:rPr>
        <w:t> </w:t>
      </w:r>
      <w:r w:rsidR="003566F5">
        <w:t>4</w:t>
      </w:r>
      <w:r>
        <w:rPr>
          <w:lang w:val="vi-VN"/>
        </w:rPr>
        <w:tab/>
      </w:r>
      <w:r w:rsidRPr="003566F5">
        <w:rPr>
          <w:b/>
          <w:bCs/>
          <w:color w:val="0000FF"/>
          <w:u w:val="single"/>
          <w:lang w:val="vi-VN"/>
        </w:rPr>
        <w:t>B.</w:t>
      </w:r>
      <w:r w:rsidRPr="00AC35B3">
        <w:rPr>
          <w:lang w:val="vi-VN"/>
        </w:rPr>
        <w:t> </w:t>
      </w:r>
      <w:r w:rsidR="003566F5">
        <w:t>5</w:t>
      </w:r>
      <w:r w:rsidRPr="00AC35B3">
        <w:rPr>
          <w:b/>
          <w:color w:val="0000FF"/>
          <w:lang w:val="vi-VN"/>
        </w:rPr>
        <w:tab/>
      </w:r>
      <w:r w:rsidRPr="00AC35B3">
        <w:rPr>
          <w:b/>
          <w:bCs/>
          <w:color w:val="0000FF"/>
          <w:lang w:val="vi-VN"/>
        </w:rPr>
        <w:t>C.</w:t>
      </w:r>
      <w:r w:rsidRPr="00AC35B3">
        <w:rPr>
          <w:lang w:val="vi-VN"/>
        </w:rPr>
        <w:t> </w:t>
      </w:r>
      <w:r w:rsidR="003566F5">
        <w:t>6</w:t>
      </w:r>
      <w:r>
        <w:rPr>
          <w:lang w:val="vi-VN"/>
        </w:rPr>
        <w:tab/>
      </w:r>
      <w:r w:rsidRPr="00AC35B3">
        <w:rPr>
          <w:b/>
          <w:bCs/>
          <w:color w:val="0000FF"/>
          <w:lang w:val="vi-VN"/>
        </w:rPr>
        <w:t>D.</w:t>
      </w:r>
      <w:r w:rsidRPr="00AC35B3">
        <w:rPr>
          <w:lang w:val="vi-VN"/>
        </w:rPr>
        <w:t> </w:t>
      </w:r>
      <w:r w:rsidR="003566F5">
        <w:t>7</w:t>
      </w:r>
    </w:p>
    <w:p w14:paraId="1530F4E2" w14:textId="6C02B2EE" w:rsidR="003566F5" w:rsidRPr="00AC35B3" w:rsidRDefault="005C6E88" w:rsidP="003566F5">
      <w:pPr>
        <w:pStyle w:val="NormalWeb"/>
        <w:spacing w:before="0" w:beforeAutospacing="0" w:after="0" w:afterAutospacing="0" w:line="360" w:lineRule="auto"/>
        <w:rPr>
          <w:lang w:val="fr-FR"/>
        </w:rPr>
      </w:pPr>
      <w:r w:rsidRPr="00F70C74">
        <w:rPr>
          <w:b/>
          <w:color w:val="0000FF"/>
        </w:rPr>
        <w:t xml:space="preserve">Câu </w:t>
      </w:r>
      <w:r w:rsidR="003566F5">
        <w:rPr>
          <w:b/>
          <w:color w:val="0000FF"/>
        </w:rPr>
        <w:t>5</w:t>
      </w:r>
      <w:r w:rsidRPr="00F70C74">
        <w:rPr>
          <w:b/>
          <w:color w:val="0000FF"/>
        </w:rPr>
        <w:t xml:space="preserve">. </w:t>
      </w:r>
      <w:r w:rsidR="003566F5" w:rsidRPr="00AC35B3">
        <w:rPr>
          <w:lang w:val="fr-FR"/>
        </w:rPr>
        <w:t xml:space="preserve">Trong phép đo độ dài của một vật. Có </w:t>
      </w:r>
      <w:r w:rsidR="003566F5">
        <w:rPr>
          <w:lang w:val="fr-FR"/>
        </w:rPr>
        <w:t>một số</w:t>
      </w:r>
      <w:r w:rsidR="003566F5" w:rsidRPr="00AC35B3">
        <w:rPr>
          <w:lang w:val="fr-FR"/>
        </w:rPr>
        <w:t xml:space="preserve"> sai số thường gặp sau đây:</w:t>
      </w:r>
    </w:p>
    <w:p w14:paraId="122F3FC5" w14:textId="5C2818D1" w:rsidR="003566F5" w:rsidRPr="00AC35B3" w:rsidRDefault="003566F5" w:rsidP="003566F5">
      <w:pPr>
        <w:pStyle w:val="NormalWeb"/>
        <w:tabs>
          <w:tab w:val="left" w:pos="283"/>
          <w:tab w:val="left" w:pos="2835"/>
          <w:tab w:val="left" w:pos="5386"/>
          <w:tab w:val="left" w:pos="7937"/>
        </w:tabs>
        <w:spacing w:before="0" w:beforeAutospacing="0" w:after="0" w:afterAutospacing="0" w:line="360" w:lineRule="auto"/>
        <w:ind w:firstLine="283"/>
        <w:jc w:val="both"/>
      </w:pPr>
      <w:r w:rsidRPr="00AC35B3">
        <w:t>(I) Thước không thật thẳng</w:t>
      </w:r>
      <w:r w:rsidR="009C470B">
        <w:t>;</w:t>
      </w:r>
    </w:p>
    <w:p w14:paraId="39AE2EDA" w14:textId="6917C1DA" w:rsidR="003566F5" w:rsidRPr="00AC35B3" w:rsidRDefault="003566F5" w:rsidP="003566F5">
      <w:pPr>
        <w:pStyle w:val="NormalWeb"/>
        <w:tabs>
          <w:tab w:val="left" w:pos="283"/>
          <w:tab w:val="left" w:pos="2835"/>
          <w:tab w:val="left" w:pos="5386"/>
          <w:tab w:val="left" w:pos="7937"/>
        </w:tabs>
        <w:spacing w:before="0" w:beforeAutospacing="0" w:after="0" w:afterAutospacing="0" w:line="360" w:lineRule="auto"/>
        <w:ind w:firstLine="283"/>
        <w:jc w:val="both"/>
      </w:pPr>
      <w:r w:rsidRPr="00AC35B3">
        <w:t>(II) Vạch chia không đều</w:t>
      </w:r>
      <w:r w:rsidR="009C470B">
        <w:t>;</w:t>
      </w:r>
    </w:p>
    <w:p w14:paraId="6A482334" w14:textId="4ACEEA0B" w:rsidR="003566F5" w:rsidRPr="00AC35B3" w:rsidRDefault="003566F5" w:rsidP="003566F5">
      <w:pPr>
        <w:pStyle w:val="NormalWeb"/>
        <w:tabs>
          <w:tab w:val="left" w:pos="283"/>
          <w:tab w:val="left" w:pos="2835"/>
          <w:tab w:val="left" w:pos="5386"/>
          <w:tab w:val="left" w:pos="7937"/>
        </w:tabs>
        <w:spacing w:before="0" w:beforeAutospacing="0" w:after="0" w:afterAutospacing="0" w:line="360" w:lineRule="auto"/>
        <w:ind w:firstLine="283"/>
        <w:jc w:val="both"/>
      </w:pPr>
      <w:r w:rsidRPr="00AC35B3">
        <w:t>(III) Đặt thước không dọc theo chiều dài của vật</w:t>
      </w:r>
      <w:r w:rsidR="009C470B">
        <w:t>;</w:t>
      </w:r>
    </w:p>
    <w:p w14:paraId="6C7B8311" w14:textId="297797F4" w:rsidR="003566F5" w:rsidRPr="00AC35B3" w:rsidRDefault="003566F5" w:rsidP="003566F5">
      <w:pPr>
        <w:pStyle w:val="NormalWeb"/>
        <w:tabs>
          <w:tab w:val="left" w:pos="283"/>
          <w:tab w:val="left" w:pos="2835"/>
          <w:tab w:val="left" w:pos="5386"/>
          <w:tab w:val="left" w:pos="7937"/>
        </w:tabs>
        <w:spacing w:before="0" w:beforeAutospacing="0" w:after="0" w:afterAutospacing="0" w:line="360" w:lineRule="auto"/>
        <w:ind w:firstLine="283"/>
        <w:jc w:val="both"/>
      </w:pPr>
      <w:r w:rsidRPr="00AC35B3">
        <w:t>(IV) Đặt mắt nhìn lệch</w:t>
      </w:r>
      <w:r w:rsidR="009C470B">
        <w:t>;</w:t>
      </w:r>
    </w:p>
    <w:p w14:paraId="596002B5" w14:textId="4EC47EE4" w:rsidR="003566F5" w:rsidRDefault="003566F5" w:rsidP="003566F5">
      <w:pPr>
        <w:pStyle w:val="NormalWeb"/>
        <w:tabs>
          <w:tab w:val="left" w:pos="283"/>
          <w:tab w:val="left" w:pos="2835"/>
          <w:tab w:val="left" w:pos="5386"/>
          <w:tab w:val="left" w:pos="7937"/>
        </w:tabs>
        <w:spacing w:before="0" w:beforeAutospacing="0" w:after="0" w:afterAutospacing="0" w:line="360" w:lineRule="auto"/>
        <w:ind w:firstLine="283"/>
        <w:jc w:val="both"/>
      </w:pPr>
      <w:r w:rsidRPr="00AC35B3">
        <w:t>(V) Một đầu của vật không đúng vạch số 0 của thước</w:t>
      </w:r>
      <w:r w:rsidR="009C470B">
        <w:t>.</w:t>
      </w:r>
    </w:p>
    <w:p w14:paraId="5354CA5F" w14:textId="48DB1DA7" w:rsidR="003566F5" w:rsidRPr="00AC35B3" w:rsidRDefault="0029198D" w:rsidP="003566F5">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t>Số s</w:t>
      </w:r>
      <w:r w:rsidR="003566F5" w:rsidRPr="00AC35B3">
        <w:t>ai số mà người đo có thể khắc phục được là:</w:t>
      </w:r>
    </w:p>
    <w:p w14:paraId="1ABFB5D7" w14:textId="79F90CF3" w:rsidR="003566F5" w:rsidRPr="0029198D" w:rsidRDefault="003566F5" w:rsidP="0029198D">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rsidRPr="00AC35B3">
        <w:rPr>
          <w:b/>
          <w:bCs/>
          <w:color w:val="0000FF"/>
        </w:rPr>
        <w:t>A.</w:t>
      </w:r>
      <w:r w:rsidRPr="00AC35B3">
        <w:t xml:space="preserve"> </w:t>
      </w:r>
      <w:r w:rsidR="0029198D">
        <w:t>1.</w:t>
      </w:r>
      <w:r w:rsidR="0029198D">
        <w:tab/>
      </w:r>
      <w:r w:rsidRPr="00AC35B3">
        <w:rPr>
          <w:b/>
          <w:bCs/>
          <w:color w:val="0000FF"/>
        </w:rPr>
        <w:t>B.</w:t>
      </w:r>
      <w:r w:rsidRPr="00AC35B3">
        <w:t xml:space="preserve"> </w:t>
      </w:r>
      <w:r w:rsidR="0029198D">
        <w:t>2.</w:t>
      </w:r>
      <w:r w:rsidR="0029198D">
        <w:rPr>
          <w:b/>
          <w:color w:val="0000FF"/>
        </w:rPr>
        <w:tab/>
      </w:r>
      <w:r w:rsidRPr="00336A72">
        <w:rPr>
          <w:b/>
          <w:bCs/>
          <w:color w:val="0000FF"/>
          <w:u w:val="single"/>
        </w:rPr>
        <w:t>C.</w:t>
      </w:r>
      <w:r w:rsidRPr="00AC35B3">
        <w:t xml:space="preserve"> </w:t>
      </w:r>
      <w:r w:rsidR="0029198D">
        <w:t>3.</w:t>
      </w:r>
      <w:r w:rsidR="0029198D">
        <w:rPr>
          <w:b/>
          <w:color w:val="0000FF"/>
        </w:rPr>
        <w:tab/>
      </w:r>
      <w:r w:rsidRPr="00AC35B3">
        <w:rPr>
          <w:b/>
          <w:bCs/>
          <w:color w:val="0000FF"/>
        </w:rPr>
        <w:t>D.</w:t>
      </w:r>
      <w:r w:rsidRPr="00AC35B3">
        <w:t xml:space="preserve"> </w:t>
      </w:r>
      <w:r w:rsidR="0029198D">
        <w:t>4.</w:t>
      </w:r>
    </w:p>
    <w:p w14:paraId="6A4008B2" w14:textId="61092FD4" w:rsidR="005C6E88" w:rsidRPr="00F70C74" w:rsidRDefault="005C6E88" w:rsidP="005C6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sidR="000E1CBF">
        <w:rPr>
          <w:rFonts w:ascii="Times New Roman" w:hAnsi="Times New Roman" w:cs="Times New Roman"/>
          <w:b/>
          <w:color w:val="0000FF"/>
          <w:sz w:val="24"/>
        </w:rPr>
        <w:t>6</w:t>
      </w:r>
      <w:r w:rsidRPr="00F70C74">
        <w:rPr>
          <w:rFonts w:ascii="Times New Roman" w:hAnsi="Times New Roman" w:cs="Times New Roman"/>
          <w:b/>
          <w:color w:val="0000FF"/>
          <w:sz w:val="24"/>
        </w:rPr>
        <w:t xml:space="preserve">. </w:t>
      </w:r>
      <w:r>
        <w:rPr>
          <w:rFonts w:ascii="Times New Roman" w:hAnsi="Times New Roman" w:cs="Times New Roman"/>
          <w:color w:val="0D0D0D" w:themeColor="text1" w:themeTint="F2"/>
          <w:sz w:val="24"/>
        </w:rPr>
        <w:t xml:space="preserve">Cho các </w:t>
      </w:r>
      <w:r w:rsidR="00D12408">
        <w:rPr>
          <w:rFonts w:ascii="Times New Roman" w:hAnsi="Times New Roman" w:cs="Times New Roman"/>
          <w:color w:val="0D0D0D" w:themeColor="text1" w:themeTint="F2"/>
          <w:sz w:val="24"/>
        </w:rPr>
        <w:t>phát biểu sau</w:t>
      </w:r>
      <w:r w:rsidRPr="00F70C74">
        <w:rPr>
          <w:rFonts w:ascii="Times New Roman" w:hAnsi="Times New Roman" w:cs="Times New Roman"/>
          <w:color w:val="0D0D0D" w:themeColor="text1" w:themeTint="F2"/>
          <w:sz w:val="24"/>
        </w:rPr>
        <w:t xml:space="preserve">: </w:t>
      </w:r>
    </w:p>
    <w:p w14:paraId="359A9671" w14:textId="54EEA2F5" w:rsidR="005C6E88" w:rsidRPr="00F70C74"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D12408">
        <w:rPr>
          <w:rFonts w:ascii="Times New Roman" w:hAnsi="Times New Roman" w:cs="Times New Roman"/>
          <w:color w:val="0D0D0D" w:themeColor="text1" w:themeTint="F2"/>
          <w:sz w:val="24"/>
        </w:rPr>
        <w:t>Đơn vị đo độ dài trong hệ thống đo lường chính thức của nước ta hiện nay là m</w:t>
      </w:r>
      <w:r>
        <w:rPr>
          <w:rFonts w:ascii="Times New Roman" w:hAnsi="Times New Roman" w:cs="Times New Roman"/>
          <w:color w:val="0D0D0D" w:themeColor="text1" w:themeTint="F2"/>
          <w:sz w:val="24"/>
        </w:rPr>
        <w:t>etre</w:t>
      </w:r>
      <w:r w:rsidR="00D12408">
        <w:rPr>
          <w:rFonts w:ascii="Times New Roman" w:hAnsi="Times New Roman" w:cs="Times New Roman"/>
          <w:color w:val="0D0D0D" w:themeColor="text1" w:themeTint="F2"/>
          <w:sz w:val="24"/>
        </w:rPr>
        <w:t xml:space="preserve"> (kí hiện km)</w:t>
      </w:r>
      <w:r w:rsidR="009C470B">
        <w:rPr>
          <w:rFonts w:ascii="Times New Roman" w:hAnsi="Times New Roman" w:cs="Times New Roman"/>
          <w:color w:val="0D0D0D" w:themeColor="text1" w:themeTint="F2"/>
          <w:sz w:val="24"/>
        </w:rPr>
        <w:t>;</w:t>
      </w:r>
    </w:p>
    <w:p w14:paraId="068A379C" w14:textId="116BFED1" w:rsidR="005C6E88" w:rsidRPr="00F70C74"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D12408">
        <w:rPr>
          <w:rFonts w:ascii="Times New Roman" w:hAnsi="Times New Roman" w:cs="Times New Roman"/>
          <w:color w:val="0D0D0D" w:themeColor="text1" w:themeTint="F2"/>
          <w:sz w:val="24"/>
        </w:rPr>
        <w:t xml:space="preserve">Để đo độ dài một vật, người ta </w:t>
      </w:r>
      <w:r w:rsidR="00553615">
        <w:rPr>
          <w:rFonts w:ascii="Times New Roman" w:hAnsi="Times New Roman" w:cs="Times New Roman"/>
          <w:color w:val="0D0D0D" w:themeColor="text1" w:themeTint="F2"/>
          <w:sz w:val="24"/>
        </w:rPr>
        <w:t>có thể dùng th</w:t>
      </w:r>
      <w:r w:rsidR="000F18CE">
        <w:rPr>
          <w:rFonts w:ascii="Times New Roman" w:hAnsi="Times New Roman" w:cs="Times New Roman"/>
          <w:color w:val="0D0D0D" w:themeColor="text1" w:themeTint="F2"/>
          <w:sz w:val="24"/>
        </w:rPr>
        <w:t>ước</w:t>
      </w:r>
      <w:r w:rsidR="009C470B">
        <w:rPr>
          <w:rFonts w:ascii="Times New Roman" w:hAnsi="Times New Roman" w:cs="Times New Roman"/>
          <w:color w:val="0D0D0D" w:themeColor="text1" w:themeTint="F2"/>
          <w:sz w:val="24"/>
        </w:rPr>
        <w:t>;</w:t>
      </w:r>
    </w:p>
    <w:p w14:paraId="7F8404E1" w14:textId="7E63FF07" w:rsidR="005C6E88" w:rsidRPr="00F70C74"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553615">
        <w:rPr>
          <w:rFonts w:ascii="Times New Roman" w:hAnsi="Times New Roman" w:cs="Times New Roman"/>
          <w:color w:val="0D0D0D" w:themeColor="text1" w:themeTint="F2"/>
          <w:sz w:val="24"/>
        </w:rPr>
        <w:t>Trên một số loại thước thông thường có ghi giới hạn đo và độ chia lớn nhất</w:t>
      </w:r>
      <w:r w:rsidR="009C470B">
        <w:rPr>
          <w:rFonts w:ascii="Times New Roman" w:hAnsi="Times New Roman" w:cs="Times New Roman"/>
          <w:color w:val="0D0D0D" w:themeColor="text1" w:themeTint="F2"/>
          <w:sz w:val="24"/>
        </w:rPr>
        <w:t>;</w:t>
      </w:r>
    </w:p>
    <w:p w14:paraId="06BC2833" w14:textId="53C11BEE" w:rsidR="005C6E88" w:rsidRPr="00F70C74"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0F18CE">
        <w:rPr>
          <w:rFonts w:ascii="Times New Roman" w:hAnsi="Times New Roman" w:cs="Times New Roman"/>
          <w:color w:val="0D0D0D" w:themeColor="text1" w:themeTint="F2"/>
          <w:sz w:val="24"/>
        </w:rPr>
        <w:t>GHĐ của thước là chiều dài nhỏ nhất ghi trên thước</w:t>
      </w:r>
      <w:r w:rsidR="009C470B">
        <w:rPr>
          <w:rFonts w:ascii="Times New Roman" w:hAnsi="Times New Roman" w:cs="Times New Roman"/>
          <w:color w:val="0D0D0D" w:themeColor="text1" w:themeTint="F2"/>
          <w:sz w:val="24"/>
        </w:rPr>
        <w:t>;</w:t>
      </w:r>
    </w:p>
    <w:p w14:paraId="7B5ED4C3" w14:textId="277EA6EA" w:rsidR="005C6E88"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0F18CE">
        <w:rPr>
          <w:rFonts w:ascii="Times New Roman" w:hAnsi="Times New Roman" w:cs="Times New Roman"/>
          <w:color w:val="0D0D0D" w:themeColor="text1" w:themeTint="F2"/>
          <w:sz w:val="24"/>
        </w:rPr>
        <w:t>ĐCNN của thước là chiều dài giữa hai vạch chia liên tiếp trên thước</w:t>
      </w:r>
      <w:r w:rsidR="009C470B">
        <w:rPr>
          <w:rFonts w:ascii="Times New Roman" w:hAnsi="Times New Roman" w:cs="Times New Roman"/>
          <w:color w:val="0D0D0D" w:themeColor="text1" w:themeTint="F2"/>
          <w:sz w:val="24"/>
        </w:rPr>
        <w:t>;</w:t>
      </w:r>
    </w:p>
    <w:p w14:paraId="462CEE71" w14:textId="4D174EB7" w:rsidR="000F18CE" w:rsidRPr="00F70C74" w:rsidRDefault="000F18CE" w:rsidP="000F18CE">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6</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ĐCNN là giá trị giống nhau ở tất cả các thước.</w:t>
      </w:r>
    </w:p>
    <w:p w14:paraId="00152B70" w14:textId="5A7836C7" w:rsidR="005C6E88" w:rsidRPr="00F70C74"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sidR="000F18CE">
        <w:rPr>
          <w:rFonts w:ascii="Times New Roman" w:hAnsi="Times New Roman" w:cs="Times New Roman"/>
          <w:color w:val="0D0D0D" w:themeColor="text1" w:themeTint="F2"/>
          <w:sz w:val="24"/>
        </w:rPr>
        <w:t>phát biểu đúng là:</w:t>
      </w:r>
    </w:p>
    <w:p w14:paraId="47301F0F" w14:textId="77777777" w:rsidR="005C6E88"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3509">
        <w:rPr>
          <w:rFonts w:ascii="Times New Roman" w:hAnsi="Times New Roman" w:cs="Times New Roman"/>
          <w:b/>
          <w:color w:val="0000FF"/>
          <w:sz w:val="24"/>
          <w:u w:val="single"/>
          <w14:textFill>
            <w14:solidFill>
              <w14:srgbClr w14:val="0000FF">
                <w14:lumMod w14:val="95000"/>
                <w14:lumOff w14:val="5000"/>
              </w14:srgbClr>
            </w14:solidFill>
          </w14:textFill>
        </w:rPr>
        <w:t>B.</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0F18CE">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42836947" w14:textId="246827DA" w:rsidR="005C6E88" w:rsidRDefault="005C6E88" w:rsidP="005C6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sidR="00A83509">
        <w:rPr>
          <w:rFonts w:ascii="Times New Roman" w:hAnsi="Times New Roman" w:cs="Times New Roman"/>
          <w:b/>
          <w:color w:val="0000FF"/>
          <w:sz w:val="24"/>
        </w:rPr>
        <w:t>7</w:t>
      </w:r>
      <w:r w:rsidRPr="00F70C74">
        <w:rPr>
          <w:rFonts w:ascii="Times New Roman" w:hAnsi="Times New Roman" w:cs="Times New Roman"/>
          <w:b/>
          <w:color w:val="0000FF"/>
          <w:sz w:val="24"/>
        </w:rPr>
        <w:t xml:space="preserve">. </w:t>
      </w:r>
      <w:r>
        <w:rPr>
          <w:rFonts w:ascii="Times New Roman" w:hAnsi="Times New Roman" w:cs="Times New Roman"/>
          <w:color w:val="0D0D0D" w:themeColor="text1" w:themeTint="F2"/>
          <w:sz w:val="24"/>
        </w:rPr>
        <w:t xml:space="preserve">Cho các </w:t>
      </w:r>
      <w:r w:rsidR="00A83509">
        <w:rPr>
          <w:rFonts w:ascii="Times New Roman" w:hAnsi="Times New Roman" w:cs="Times New Roman"/>
          <w:color w:val="0D0D0D" w:themeColor="text1" w:themeTint="F2"/>
          <w:sz w:val="24"/>
        </w:rPr>
        <w:t xml:space="preserve">loại thước </w:t>
      </w:r>
      <w:r>
        <w:rPr>
          <w:rFonts w:ascii="Times New Roman" w:hAnsi="Times New Roman" w:cs="Times New Roman"/>
          <w:color w:val="0D0D0D" w:themeColor="text1" w:themeTint="F2"/>
          <w:sz w:val="24"/>
        </w:rPr>
        <w:t>sau</w:t>
      </w:r>
      <w:r w:rsidRPr="00F70C74">
        <w:rPr>
          <w:rFonts w:ascii="Times New Roman" w:hAnsi="Times New Roman" w:cs="Times New Roman"/>
          <w:color w:val="0D0D0D" w:themeColor="text1" w:themeTint="F2"/>
          <w:sz w:val="24"/>
        </w:rPr>
        <w:t xml:space="preserve">: </w:t>
      </w:r>
    </w:p>
    <w:tbl>
      <w:tblPr>
        <w:tblStyle w:val="TableGrid"/>
        <w:tblW w:w="10540" w:type="dxa"/>
        <w:tblLook w:val="04A0" w:firstRow="1" w:lastRow="0" w:firstColumn="1" w:lastColumn="0" w:noHBand="0" w:noVBand="1"/>
      </w:tblPr>
      <w:tblGrid>
        <w:gridCol w:w="5270"/>
        <w:gridCol w:w="5270"/>
      </w:tblGrid>
      <w:tr w:rsidR="00A83509" w:rsidRPr="00520A78" w14:paraId="377F982A" w14:textId="77777777" w:rsidTr="00C337C6">
        <w:trPr>
          <w:trHeight w:val="862"/>
        </w:trPr>
        <w:tc>
          <w:tcPr>
            <w:tcW w:w="5270" w:type="dxa"/>
          </w:tcPr>
          <w:p w14:paraId="4C9A00F6" w14:textId="77777777" w:rsidR="00A83509" w:rsidRPr="00520A78" w:rsidRDefault="00A83509" w:rsidP="00C337C6">
            <w:pPr>
              <w:tabs>
                <w:tab w:val="left" w:pos="283"/>
                <w:tab w:val="left" w:pos="2835"/>
                <w:tab w:val="left" w:pos="5386"/>
                <w:tab w:val="left" w:pos="7937"/>
              </w:tabs>
              <w:spacing w:line="360" w:lineRule="auto"/>
              <w:jc w:val="center"/>
              <w:rPr>
                <w:rFonts w:cs="Times New Roman"/>
                <w:noProof/>
                <w:szCs w:val="24"/>
              </w:rPr>
            </w:pPr>
            <w:r w:rsidRPr="00520A78">
              <w:rPr>
                <w:rFonts w:cs="Times New Roman"/>
                <w:noProof/>
                <w:szCs w:val="24"/>
              </w:rPr>
              <w:drawing>
                <wp:inline distT="0" distB="0" distL="0" distR="0" wp14:anchorId="2F726DCF" wp14:editId="5C804234">
                  <wp:extent cx="2367291" cy="1676721"/>
                  <wp:effectExtent l="133350" t="0" r="128270" b="0"/>
                  <wp:docPr id="1042" name="Picture 18" descr="Người Cai Trị, Cm, Chiều Dài, Cụ, Đo Lường, Trường">
                    <a:extLst xmlns:a="http://schemas.openxmlformats.org/drawingml/2006/main">
                      <a:ext uri="{FF2B5EF4-FFF2-40B4-BE49-F238E27FC236}">
                        <a16:creationId xmlns:a16="http://schemas.microsoft.com/office/drawing/2014/main" id="{3C8FFABD-95C6-4769-9182-DDAA9741C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Người Cai Trị, Cm, Chiều Dài, Cụ, Đo Lường, Trường">
                            <a:extLst>
                              <a:ext uri="{FF2B5EF4-FFF2-40B4-BE49-F238E27FC236}">
                                <a16:creationId xmlns:a16="http://schemas.microsoft.com/office/drawing/2014/main" id="{3C8FFABD-95C6-4769-9182-DDAA9741CC5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09075">
                            <a:off x="0" y="0"/>
                            <a:ext cx="2367291" cy="1676721"/>
                          </a:xfrm>
                          <a:prstGeom prst="rect">
                            <a:avLst/>
                          </a:prstGeom>
                          <a:noFill/>
                        </pic:spPr>
                      </pic:pic>
                    </a:graphicData>
                  </a:graphic>
                </wp:inline>
              </w:drawing>
            </w:r>
          </w:p>
        </w:tc>
        <w:tc>
          <w:tcPr>
            <w:tcW w:w="5270" w:type="dxa"/>
          </w:tcPr>
          <w:p w14:paraId="4B23CD16" w14:textId="77777777" w:rsidR="00A83509" w:rsidRPr="00520A78" w:rsidRDefault="00A83509" w:rsidP="00C337C6">
            <w:pPr>
              <w:tabs>
                <w:tab w:val="left" w:pos="283"/>
                <w:tab w:val="left" w:pos="2835"/>
                <w:tab w:val="left" w:pos="5386"/>
                <w:tab w:val="left" w:pos="7937"/>
              </w:tabs>
              <w:spacing w:line="360" w:lineRule="auto"/>
              <w:jc w:val="center"/>
              <w:rPr>
                <w:rFonts w:cs="Times New Roman"/>
                <w:noProof/>
                <w:szCs w:val="24"/>
              </w:rPr>
            </w:pPr>
            <w:r w:rsidRPr="00520A78">
              <w:rPr>
                <w:rFonts w:cs="Times New Roman"/>
                <w:noProof/>
                <w:szCs w:val="24"/>
              </w:rPr>
              <w:drawing>
                <wp:inline distT="0" distB="0" distL="0" distR="0" wp14:anchorId="0A075937" wp14:editId="33914CF8">
                  <wp:extent cx="1406312" cy="1451677"/>
                  <wp:effectExtent l="0" t="0" r="22860" b="0"/>
                  <wp:docPr id="1030" name="Picture 6">
                    <a:extLst xmlns:a="http://schemas.openxmlformats.org/drawingml/2006/main">
                      <a:ext uri="{FF2B5EF4-FFF2-40B4-BE49-F238E27FC236}">
                        <a16:creationId xmlns:a16="http://schemas.microsoft.com/office/drawing/2014/main" id="{8CFF5396-6B1E-435B-8247-4B6E9617B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8CFF5396-6B1E-435B-8247-4B6E9617BC1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355126">
                            <a:off x="0" y="0"/>
                            <a:ext cx="1406312" cy="1451677"/>
                          </a:xfrm>
                          <a:prstGeom prst="rect">
                            <a:avLst/>
                          </a:prstGeom>
                          <a:noFill/>
                        </pic:spPr>
                      </pic:pic>
                    </a:graphicData>
                  </a:graphic>
                </wp:inline>
              </w:drawing>
            </w:r>
          </w:p>
        </w:tc>
      </w:tr>
      <w:tr w:rsidR="00A83509" w:rsidRPr="00520A78" w14:paraId="5FC8DBB6" w14:textId="77777777" w:rsidTr="00C337C6">
        <w:trPr>
          <w:trHeight w:val="359"/>
        </w:trPr>
        <w:tc>
          <w:tcPr>
            <w:tcW w:w="5270" w:type="dxa"/>
          </w:tcPr>
          <w:p w14:paraId="34FD4E90" w14:textId="77777777" w:rsidR="00A83509" w:rsidRPr="00520A78" w:rsidRDefault="00A83509" w:rsidP="00C337C6">
            <w:pPr>
              <w:tabs>
                <w:tab w:val="left" w:pos="283"/>
                <w:tab w:val="left" w:pos="2835"/>
                <w:tab w:val="left" w:pos="5386"/>
                <w:tab w:val="left" w:pos="7937"/>
              </w:tabs>
              <w:spacing w:line="360" w:lineRule="auto"/>
              <w:jc w:val="center"/>
              <w:rPr>
                <w:rFonts w:cs="Times New Roman"/>
                <w:b/>
                <w:bCs/>
                <w:noProof/>
                <w:szCs w:val="24"/>
              </w:rPr>
            </w:pPr>
            <w:r w:rsidRPr="00520A78">
              <w:rPr>
                <w:rFonts w:cs="Times New Roman"/>
                <w:b/>
                <w:bCs/>
                <w:noProof/>
                <w:szCs w:val="24"/>
              </w:rPr>
              <w:t>a)</w:t>
            </w:r>
          </w:p>
        </w:tc>
        <w:tc>
          <w:tcPr>
            <w:tcW w:w="5270" w:type="dxa"/>
          </w:tcPr>
          <w:p w14:paraId="74BBB2D7" w14:textId="77777777" w:rsidR="00A83509" w:rsidRPr="00520A78" w:rsidRDefault="00A83509" w:rsidP="00C337C6">
            <w:pPr>
              <w:tabs>
                <w:tab w:val="left" w:pos="283"/>
                <w:tab w:val="left" w:pos="2835"/>
                <w:tab w:val="left" w:pos="5386"/>
                <w:tab w:val="left" w:pos="7937"/>
              </w:tabs>
              <w:spacing w:line="360" w:lineRule="auto"/>
              <w:jc w:val="center"/>
              <w:rPr>
                <w:rFonts w:cs="Times New Roman"/>
                <w:noProof/>
                <w:szCs w:val="24"/>
              </w:rPr>
            </w:pPr>
            <w:r w:rsidRPr="00520A78">
              <w:rPr>
                <w:rFonts w:cs="Times New Roman"/>
                <w:b/>
                <w:bCs/>
                <w:noProof/>
                <w:szCs w:val="24"/>
              </w:rPr>
              <w:t>b)</w:t>
            </w:r>
          </w:p>
        </w:tc>
      </w:tr>
      <w:tr w:rsidR="00A83509" w:rsidRPr="00520A78" w14:paraId="2D0F3731" w14:textId="77777777" w:rsidTr="00C337C6">
        <w:trPr>
          <w:trHeight w:val="862"/>
        </w:trPr>
        <w:tc>
          <w:tcPr>
            <w:tcW w:w="5270" w:type="dxa"/>
          </w:tcPr>
          <w:p w14:paraId="37A1CDD4" w14:textId="77777777" w:rsidR="00A83509" w:rsidRPr="00520A78" w:rsidRDefault="00A83509" w:rsidP="00C337C6">
            <w:pPr>
              <w:tabs>
                <w:tab w:val="left" w:pos="283"/>
                <w:tab w:val="left" w:pos="2835"/>
                <w:tab w:val="left" w:pos="5386"/>
                <w:tab w:val="left" w:pos="7937"/>
              </w:tabs>
              <w:spacing w:line="360" w:lineRule="auto"/>
              <w:jc w:val="center"/>
              <w:rPr>
                <w:rFonts w:cs="Times New Roman"/>
                <w:noProof/>
                <w:szCs w:val="24"/>
              </w:rPr>
            </w:pPr>
            <w:r w:rsidRPr="00520A78">
              <w:rPr>
                <w:rFonts w:cs="Times New Roman"/>
                <w:noProof/>
                <w:szCs w:val="24"/>
              </w:rPr>
              <w:lastRenderedPageBreak/>
              <w:drawing>
                <wp:inline distT="0" distB="0" distL="0" distR="0" wp14:anchorId="4221DADB" wp14:editId="67534899">
                  <wp:extent cx="1661288" cy="1661288"/>
                  <wp:effectExtent l="57150" t="0" r="143510" b="0"/>
                  <wp:docPr id="1032" name="Picture 8">
                    <a:extLst xmlns:a="http://schemas.openxmlformats.org/drawingml/2006/main">
                      <a:ext uri="{FF2B5EF4-FFF2-40B4-BE49-F238E27FC236}">
                        <a16:creationId xmlns:a16="http://schemas.microsoft.com/office/drawing/2014/main" id="{952BAC77-127A-4956-8B38-35479C1DC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952BAC77-127A-4956-8B38-35479C1DC84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930093">
                            <a:off x="0" y="0"/>
                            <a:ext cx="1661288" cy="1661288"/>
                          </a:xfrm>
                          <a:prstGeom prst="rect">
                            <a:avLst/>
                          </a:prstGeom>
                          <a:noFill/>
                        </pic:spPr>
                      </pic:pic>
                    </a:graphicData>
                  </a:graphic>
                </wp:inline>
              </w:drawing>
            </w:r>
          </w:p>
        </w:tc>
        <w:tc>
          <w:tcPr>
            <w:tcW w:w="5270" w:type="dxa"/>
          </w:tcPr>
          <w:p w14:paraId="55620964" w14:textId="77777777" w:rsidR="00A83509" w:rsidRPr="00520A78" w:rsidRDefault="00A83509" w:rsidP="00C337C6">
            <w:pPr>
              <w:tabs>
                <w:tab w:val="left" w:pos="283"/>
                <w:tab w:val="left" w:pos="2835"/>
                <w:tab w:val="left" w:pos="5386"/>
                <w:tab w:val="left" w:pos="7937"/>
              </w:tabs>
              <w:spacing w:line="360" w:lineRule="auto"/>
              <w:jc w:val="center"/>
              <w:rPr>
                <w:rFonts w:cs="Times New Roman"/>
                <w:noProof/>
                <w:szCs w:val="24"/>
              </w:rPr>
            </w:pPr>
            <w:r w:rsidRPr="00520A78">
              <w:rPr>
                <w:rFonts w:cs="Times New Roman"/>
                <w:noProof/>
                <w:szCs w:val="24"/>
              </w:rPr>
              <w:drawing>
                <wp:inline distT="0" distB="0" distL="0" distR="0" wp14:anchorId="522B48C5" wp14:editId="1D7399EA">
                  <wp:extent cx="3040380" cy="976520"/>
                  <wp:effectExtent l="0" t="0" r="0" b="0"/>
                  <wp:docPr id="1034" name="Picture 10">
                    <a:extLst xmlns:a="http://schemas.openxmlformats.org/drawingml/2006/main">
                      <a:ext uri="{FF2B5EF4-FFF2-40B4-BE49-F238E27FC236}">
                        <a16:creationId xmlns:a16="http://schemas.microsoft.com/office/drawing/2014/main" id="{A46E0ACD-83BA-4216-930E-2BF280868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a:extLst>
                              <a:ext uri="{FF2B5EF4-FFF2-40B4-BE49-F238E27FC236}">
                                <a16:creationId xmlns:a16="http://schemas.microsoft.com/office/drawing/2014/main" id="{A46E0ACD-83BA-4216-930E-2BF280868BB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380" cy="976520"/>
                          </a:xfrm>
                          <a:prstGeom prst="rect">
                            <a:avLst/>
                          </a:prstGeom>
                          <a:noFill/>
                        </pic:spPr>
                      </pic:pic>
                    </a:graphicData>
                  </a:graphic>
                </wp:inline>
              </w:drawing>
            </w:r>
          </w:p>
        </w:tc>
      </w:tr>
      <w:tr w:rsidR="00A83509" w:rsidRPr="00520A78" w14:paraId="3EA08746" w14:textId="77777777" w:rsidTr="00C337C6">
        <w:trPr>
          <w:trHeight w:val="404"/>
        </w:trPr>
        <w:tc>
          <w:tcPr>
            <w:tcW w:w="5270" w:type="dxa"/>
          </w:tcPr>
          <w:p w14:paraId="3BC521ED" w14:textId="77777777" w:rsidR="00A83509" w:rsidRPr="00520A78" w:rsidRDefault="00A83509" w:rsidP="00C337C6">
            <w:pPr>
              <w:tabs>
                <w:tab w:val="left" w:pos="283"/>
                <w:tab w:val="left" w:pos="2835"/>
                <w:tab w:val="left" w:pos="5386"/>
                <w:tab w:val="left" w:pos="7937"/>
              </w:tabs>
              <w:spacing w:line="360" w:lineRule="auto"/>
              <w:jc w:val="center"/>
              <w:rPr>
                <w:rFonts w:cs="Times New Roman"/>
                <w:noProof/>
                <w:szCs w:val="24"/>
              </w:rPr>
            </w:pPr>
            <w:r w:rsidRPr="00520A78">
              <w:rPr>
                <w:rFonts w:cs="Times New Roman"/>
                <w:b/>
                <w:bCs/>
                <w:noProof/>
                <w:szCs w:val="24"/>
              </w:rPr>
              <w:t>c)</w:t>
            </w:r>
          </w:p>
        </w:tc>
        <w:tc>
          <w:tcPr>
            <w:tcW w:w="5270" w:type="dxa"/>
          </w:tcPr>
          <w:p w14:paraId="14B353BF" w14:textId="77777777" w:rsidR="00A83509" w:rsidRPr="00520A78" w:rsidRDefault="00A83509" w:rsidP="00C337C6">
            <w:pPr>
              <w:tabs>
                <w:tab w:val="left" w:pos="283"/>
                <w:tab w:val="left" w:pos="2835"/>
                <w:tab w:val="left" w:pos="5386"/>
                <w:tab w:val="left" w:pos="7937"/>
              </w:tabs>
              <w:spacing w:line="360" w:lineRule="auto"/>
              <w:jc w:val="center"/>
              <w:rPr>
                <w:rFonts w:cs="Times New Roman"/>
                <w:noProof/>
                <w:szCs w:val="24"/>
              </w:rPr>
            </w:pPr>
            <w:r w:rsidRPr="00520A78">
              <w:rPr>
                <w:rFonts w:cs="Times New Roman"/>
                <w:b/>
                <w:bCs/>
                <w:noProof/>
                <w:szCs w:val="24"/>
              </w:rPr>
              <w:t>d)</w:t>
            </w:r>
          </w:p>
        </w:tc>
      </w:tr>
    </w:tbl>
    <w:p w14:paraId="2A49FCB3" w14:textId="186038D4" w:rsidR="005C6E88" w:rsidRPr="00F70C74"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sidR="00A83509">
        <w:rPr>
          <w:rFonts w:ascii="Times New Roman" w:hAnsi="Times New Roman" w:cs="Times New Roman"/>
          <w:color w:val="0D0D0D" w:themeColor="text1" w:themeTint="F2"/>
          <w:sz w:val="24"/>
        </w:rPr>
        <w:t xml:space="preserve">loại thước </w:t>
      </w:r>
      <w:r w:rsidR="00A9216D">
        <w:rPr>
          <w:rFonts w:ascii="Times New Roman" w:hAnsi="Times New Roman" w:cs="Times New Roman"/>
          <w:color w:val="0D0D0D" w:themeColor="text1" w:themeTint="F2"/>
          <w:sz w:val="24"/>
        </w:rPr>
        <w:t xml:space="preserve">phù hợp </w:t>
      </w:r>
      <w:r w:rsidR="00A83509">
        <w:rPr>
          <w:rFonts w:ascii="Times New Roman" w:hAnsi="Times New Roman" w:cs="Times New Roman"/>
          <w:color w:val="0D0D0D" w:themeColor="text1" w:themeTint="F2"/>
          <w:sz w:val="24"/>
        </w:rPr>
        <w:t xml:space="preserve">để đo </w:t>
      </w:r>
      <w:r w:rsidR="00A9216D">
        <w:rPr>
          <w:rFonts w:ascii="Times New Roman" w:hAnsi="Times New Roman" w:cs="Times New Roman"/>
          <w:color w:val="0D0D0D" w:themeColor="text1" w:themeTint="F2"/>
          <w:sz w:val="24"/>
        </w:rPr>
        <w:t>chiều dài lớp học là</w:t>
      </w:r>
      <w:r>
        <w:rPr>
          <w:rFonts w:ascii="Times New Roman" w:hAnsi="Times New Roman" w:cs="Times New Roman"/>
          <w:color w:val="0D0D0D" w:themeColor="text1" w:themeTint="F2"/>
          <w:sz w:val="24"/>
        </w:rPr>
        <w:t>:</w:t>
      </w:r>
    </w:p>
    <w:p w14:paraId="73702FB9" w14:textId="77777777" w:rsidR="005C6E88" w:rsidRDefault="005C6E88" w:rsidP="005C6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u w:val="single"/>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45B890E2" w14:textId="66E47D9A" w:rsidR="0001115E" w:rsidRPr="00AC35B3" w:rsidRDefault="00384AF0" w:rsidP="0001115E">
      <w:pPr>
        <w:pStyle w:val="NormalWeb"/>
        <w:spacing w:before="0" w:beforeAutospacing="0" w:after="0" w:afterAutospacing="0" w:line="360" w:lineRule="auto"/>
      </w:pPr>
      <w:r w:rsidRPr="00F70C74">
        <w:rPr>
          <w:b/>
          <w:color w:val="0000FF"/>
        </w:rPr>
        <w:t xml:space="preserve">Câu </w:t>
      </w:r>
      <w:r>
        <w:rPr>
          <w:b/>
          <w:color w:val="0000FF"/>
        </w:rPr>
        <w:t>8</w:t>
      </w:r>
      <w:r w:rsidRPr="00F70C74">
        <w:rPr>
          <w:b/>
          <w:color w:val="0000FF"/>
        </w:rPr>
        <w:t xml:space="preserve">. </w:t>
      </w:r>
      <w:r w:rsidR="0001115E" w:rsidRPr="00AC35B3">
        <w:t xml:space="preserve">Để kiểm tra lại chiều dài của cuốn sách giáo khoa </w:t>
      </w:r>
      <w:r w:rsidR="0001115E">
        <w:t>KHTN</w:t>
      </w:r>
      <w:r w:rsidR="0001115E" w:rsidRPr="00AC35B3">
        <w:t xml:space="preserve"> 6, trong </w:t>
      </w:r>
      <w:r w:rsidR="0001115E">
        <w:t>quá trình thảo luận về cách đo các bạn nhóm 1 đưa ra các phát biểu sau:</w:t>
      </w:r>
    </w:p>
    <w:p w14:paraId="549B022C" w14:textId="09597B71" w:rsidR="0001115E" w:rsidRPr="00AC35B3" w:rsidRDefault="0001115E" w:rsidP="0001115E">
      <w:pPr>
        <w:pStyle w:val="NormalWeb"/>
        <w:tabs>
          <w:tab w:val="left" w:pos="283"/>
          <w:tab w:val="left" w:pos="2835"/>
          <w:tab w:val="left" w:pos="5386"/>
          <w:tab w:val="left" w:pos="7937"/>
        </w:tabs>
        <w:spacing w:before="0" w:beforeAutospacing="0" w:after="0" w:afterAutospacing="0" w:line="360" w:lineRule="auto"/>
        <w:ind w:firstLine="283"/>
        <w:jc w:val="both"/>
      </w:pPr>
      <w:r>
        <w:t>Khoa</w:t>
      </w:r>
      <w:r w:rsidRPr="00AC35B3">
        <w:t>: Phải chọn thước đo có GHĐ lớn hơn chiều dài cuốn sách để chỉ cần đặt thước một lần và giảm được sai số.</w:t>
      </w:r>
    </w:p>
    <w:p w14:paraId="59AF242E" w14:textId="5928B5EA" w:rsidR="0001115E" w:rsidRPr="00AC35B3" w:rsidRDefault="0001115E" w:rsidP="0001115E">
      <w:pPr>
        <w:pStyle w:val="NormalWeb"/>
        <w:tabs>
          <w:tab w:val="left" w:pos="283"/>
          <w:tab w:val="left" w:pos="2835"/>
          <w:tab w:val="left" w:pos="5386"/>
          <w:tab w:val="left" w:pos="7937"/>
        </w:tabs>
        <w:spacing w:before="0" w:beforeAutospacing="0" w:after="0" w:afterAutospacing="0" w:line="360" w:lineRule="auto"/>
        <w:ind w:firstLine="283"/>
        <w:jc w:val="both"/>
      </w:pPr>
      <w:r>
        <w:t>Minh</w:t>
      </w:r>
      <w:r w:rsidRPr="00AC35B3">
        <w:t xml:space="preserve">: Phải chọn thước có ĐCNN </w:t>
      </w:r>
      <w:r>
        <w:t>theo</w:t>
      </w:r>
      <w:r w:rsidRPr="00AC35B3">
        <w:t xml:space="preserve"> đơn vị </w:t>
      </w:r>
      <w:r>
        <w:t xml:space="preserve">đo </w:t>
      </w:r>
      <w:r w:rsidRPr="00AC35B3">
        <w:t>chiều dài của cuốn sách.</w:t>
      </w:r>
    </w:p>
    <w:p w14:paraId="2F0BDC84" w14:textId="699C037B" w:rsidR="0001115E" w:rsidRDefault="0001115E" w:rsidP="0001115E">
      <w:pPr>
        <w:pStyle w:val="NormalWeb"/>
        <w:tabs>
          <w:tab w:val="left" w:pos="283"/>
          <w:tab w:val="left" w:pos="2835"/>
          <w:tab w:val="left" w:pos="5386"/>
          <w:tab w:val="left" w:pos="7937"/>
        </w:tabs>
        <w:spacing w:before="0" w:beforeAutospacing="0" w:after="0" w:afterAutospacing="0" w:line="360" w:lineRule="auto"/>
        <w:ind w:firstLine="283"/>
        <w:jc w:val="both"/>
      </w:pPr>
      <w:r>
        <w:t>Phúc</w:t>
      </w:r>
      <w:r w:rsidRPr="00AC35B3">
        <w:t>: Thước nào cũng được, cần gì phải chọn thước như thế.</w:t>
      </w:r>
    </w:p>
    <w:p w14:paraId="4EFD1BD9" w14:textId="77777777" w:rsidR="0001115E" w:rsidRPr="00520A78" w:rsidRDefault="0001115E" w:rsidP="0001115E">
      <w:pPr>
        <w:pStyle w:val="NormalWeb"/>
        <w:tabs>
          <w:tab w:val="left" w:pos="283"/>
          <w:tab w:val="left" w:pos="2835"/>
          <w:tab w:val="left" w:pos="5386"/>
          <w:tab w:val="left" w:pos="7937"/>
        </w:tabs>
        <w:spacing w:before="0" w:beforeAutospacing="0" w:after="0" w:afterAutospacing="0" w:line="360" w:lineRule="auto"/>
        <w:ind w:firstLine="283"/>
        <w:jc w:val="both"/>
      </w:pPr>
      <w:r>
        <w:t xml:space="preserve">Lan: </w:t>
      </w:r>
      <w:r w:rsidRPr="00520A78">
        <w:t>Không cần thiết phải đặt thước dọc theo chiều dài của bút chì.</w:t>
      </w:r>
    </w:p>
    <w:p w14:paraId="37C74A3B" w14:textId="77777777" w:rsidR="0001115E" w:rsidRPr="00520A78" w:rsidRDefault="0001115E" w:rsidP="0001115E">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t xml:space="preserve">Long: </w:t>
      </w:r>
      <w:r w:rsidRPr="00520A78">
        <w:t>Phải đặt thước dọc theo chiều dài của bút và một đầu của bút phải ngang với vạch số 0 của thước.</w:t>
      </w:r>
    </w:p>
    <w:p w14:paraId="3FDCBD42" w14:textId="77777777" w:rsidR="00336A72" w:rsidRDefault="00336A72" w:rsidP="00336A72">
      <w:pPr>
        <w:pStyle w:val="NormalWeb"/>
        <w:tabs>
          <w:tab w:val="left" w:pos="283"/>
          <w:tab w:val="left" w:pos="2835"/>
          <w:tab w:val="left" w:pos="5386"/>
          <w:tab w:val="left" w:pos="7937"/>
        </w:tabs>
        <w:spacing w:before="0" w:beforeAutospacing="0" w:after="0" w:afterAutospacing="0" w:line="360" w:lineRule="auto"/>
        <w:ind w:firstLine="283"/>
        <w:jc w:val="both"/>
      </w:pPr>
      <w:r>
        <w:t>Oanh: Phải đ</w:t>
      </w:r>
      <w:r w:rsidRPr="00520A78">
        <w:t>ặt mắt nhìn theo hướng vuông góc với cạnh của thước tại đầu kia của một vật.</w:t>
      </w:r>
    </w:p>
    <w:p w14:paraId="7661B225" w14:textId="77777777" w:rsidR="00336A72" w:rsidRDefault="00336A72" w:rsidP="00336A72">
      <w:pPr>
        <w:pStyle w:val="NormalWeb"/>
        <w:tabs>
          <w:tab w:val="left" w:pos="283"/>
          <w:tab w:val="left" w:pos="2835"/>
          <w:tab w:val="left" w:pos="5386"/>
          <w:tab w:val="left" w:pos="7937"/>
        </w:tabs>
        <w:spacing w:before="0" w:beforeAutospacing="0" w:after="0" w:afterAutospacing="0" w:line="360" w:lineRule="auto"/>
        <w:ind w:firstLine="283"/>
        <w:jc w:val="both"/>
      </w:pPr>
      <w:r>
        <w:t>Nhi: Phải đặt mắt lệch so với thước 45</w:t>
      </w:r>
      <w:r w:rsidRPr="00336A72">
        <w:rPr>
          <w:vertAlign w:val="superscript"/>
        </w:rPr>
        <w:t>o</w:t>
      </w:r>
      <w:r>
        <w:t>.</w:t>
      </w:r>
    </w:p>
    <w:p w14:paraId="271A164D" w14:textId="4A7115F8" w:rsidR="00336A72" w:rsidRPr="00AC35B3" w:rsidRDefault="00336A72" w:rsidP="00336A72">
      <w:pPr>
        <w:pStyle w:val="NormalWeb"/>
        <w:tabs>
          <w:tab w:val="left" w:pos="283"/>
          <w:tab w:val="left" w:pos="2835"/>
          <w:tab w:val="left" w:pos="5386"/>
          <w:tab w:val="left" w:pos="7937"/>
        </w:tabs>
        <w:spacing w:before="0" w:beforeAutospacing="0" w:after="0" w:afterAutospacing="0" w:line="360" w:lineRule="auto"/>
        <w:ind w:firstLine="283"/>
        <w:jc w:val="both"/>
      </w:pPr>
      <w:r>
        <w:t>Trúc: Đặt mắt thế nào cũng được, chỉ cần nhìn và đọc số thôi.</w:t>
      </w:r>
    </w:p>
    <w:p w14:paraId="75178BB1" w14:textId="3FB86453" w:rsidR="0001115E" w:rsidRDefault="00336A72" w:rsidP="0001115E">
      <w:pPr>
        <w:pStyle w:val="NormalWeb"/>
        <w:tabs>
          <w:tab w:val="left" w:pos="283"/>
          <w:tab w:val="left" w:pos="2835"/>
          <w:tab w:val="left" w:pos="5386"/>
          <w:tab w:val="left" w:pos="7937"/>
        </w:tabs>
        <w:spacing w:before="0" w:beforeAutospacing="0" w:after="0" w:afterAutospacing="0" w:line="360" w:lineRule="auto"/>
        <w:ind w:firstLine="283"/>
        <w:jc w:val="both"/>
      </w:pPr>
      <w:r>
        <w:t>Những bạn có phát biểu đúng là:</w:t>
      </w:r>
    </w:p>
    <w:p w14:paraId="738B1364" w14:textId="3973D0A6" w:rsidR="0001115E" w:rsidRDefault="0001115E" w:rsidP="0001115E">
      <w:pPr>
        <w:pStyle w:val="NormalWeb"/>
        <w:tabs>
          <w:tab w:val="left" w:pos="283"/>
          <w:tab w:val="left" w:pos="2835"/>
          <w:tab w:val="left" w:pos="5386"/>
          <w:tab w:val="left" w:pos="7937"/>
        </w:tabs>
        <w:spacing w:before="0" w:beforeAutospacing="0" w:after="0" w:afterAutospacing="0" w:line="360" w:lineRule="auto"/>
        <w:ind w:firstLine="283"/>
        <w:jc w:val="center"/>
      </w:pPr>
      <w:r>
        <w:rPr>
          <w:noProof/>
        </w:rPr>
        <w:drawing>
          <wp:inline distT="0" distB="0" distL="0" distR="0" wp14:anchorId="2B184ABF" wp14:editId="5DF83E14">
            <wp:extent cx="1640298" cy="2195565"/>
            <wp:effectExtent l="0" t="0" r="0" b="0"/>
            <wp:docPr id="78" name="Picture 78" descr="SGK MÔN KHTN 6 CHÂN TRỜI SÁNG TẠO | Hóa Học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GK MÔN KHTN 6 CHÂN TRỜI SÁNG TẠO | Hóa Học TH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423" cy="2202425"/>
                    </a:xfrm>
                    <a:prstGeom prst="rect">
                      <a:avLst/>
                    </a:prstGeom>
                    <a:noFill/>
                    <a:ln>
                      <a:noFill/>
                    </a:ln>
                  </pic:spPr>
                </pic:pic>
              </a:graphicData>
            </a:graphic>
          </wp:inline>
        </w:drawing>
      </w:r>
    </w:p>
    <w:p w14:paraId="6A9E8835" w14:textId="793C76B8" w:rsidR="00336A72" w:rsidRDefault="00336A72" w:rsidP="00336A72">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Pr>
          <w:rFonts w:ascii="Times New Roman" w:hAnsi="Times New Roman" w:cs="Times New Roman"/>
          <w:color w:val="0D0D0D" w:themeColor="text1" w:themeTint="F2"/>
          <w:sz w:val="24"/>
        </w:rPr>
        <w:t>Minh, Phúc, Nhi và Trúc</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Pr>
          <w:rFonts w:ascii="Times New Roman" w:hAnsi="Times New Roman" w:cs="Times New Roman"/>
          <w:color w:val="0D0D0D" w:themeColor="text1" w:themeTint="F2"/>
          <w:sz w:val="24"/>
        </w:rPr>
        <w:t>Khoa, Long, Trúc và Lan</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p>
    <w:p w14:paraId="703486D2" w14:textId="74E385FD" w:rsidR="00336A72" w:rsidRDefault="00336A72" w:rsidP="00336A72">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336A72">
        <w:rPr>
          <w:rFonts w:ascii="Times New Roman" w:hAnsi="Times New Roman" w:cs="Times New Roman"/>
          <w:b/>
          <w:color w:val="0000FF"/>
          <w:sz w:val="24"/>
          <w:u w:val="single"/>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Pr>
          <w:rFonts w:ascii="Times New Roman" w:hAnsi="Times New Roman" w:cs="Times New Roman"/>
          <w:color w:val="0D0D0D" w:themeColor="text1" w:themeTint="F2"/>
          <w:sz w:val="24"/>
        </w:rPr>
        <w:t>Khoa, Minh, Long và Oanh</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336A72">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Pr>
          <w:rFonts w:ascii="Times New Roman" w:hAnsi="Times New Roman" w:cs="Times New Roman"/>
          <w:color w:val="0D0D0D" w:themeColor="text1" w:themeTint="F2"/>
          <w:sz w:val="24"/>
        </w:rPr>
        <w:t>Phúc, Lan, Oanh và Nhi</w:t>
      </w:r>
      <w:r w:rsidRPr="00F70C74">
        <w:rPr>
          <w:rFonts w:ascii="Times New Roman" w:hAnsi="Times New Roman" w:cs="Times New Roman"/>
          <w:color w:val="0D0D0D" w:themeColor="text1" w:themeTint="F2"/>
          <w:sz w:val="24"/>
        </w:rPr>
        <w:t>.</w:t>
      </w:r>
    </w:p>
    <w:p w14:paraId="3B1F5EF6" w14:textId="5A750E11" w:rsidR="002E71BC" w:rsidRDefault="00384AF0" w:rsidP="002E71BC">
      <w:pPr>
        <w:pStyle w:val="NormalWeb"/>
        <w:spacing w:before="0" w:beforeAutospacing="0" w:after="0" w:afterAutospacing="0" w:line="360" w:lineRule="auto"/>
      </w:pPr>
      <w:r w:rsidRPr="00F70C74">
        <w:rPr>
          <w:b/>
          <w:color w:val="0000FF"/>
        </w:rPr>
        <w:t xml:space="preserve">Câu </w:t>
      </w:r>
      <w:r w:rsidR="002E71BC">
        <w:rPr>
          <w:b/>
          <w:color w:val="0000FF"/>
        </w:rPr>
        <w:t>9</w:t>
      </w:r>
      <w:r w:rsidRPr="00F70C74">
        <w:rPr>
          <w:b/>
          <w:color w:val="0000FF"/>
        </w:rPr>
        <w:t xml:space="preserve">. </w:t>
      </w:r>
      <w:r w:rsidR="002E71BC">
        <w:t xml:space="preserve">Cho </w:t>
      </w:r>
      <w:r w:rsidR="00E536CB">
        <w:t>đối tượng</w:t>
      </w:r>
      <w:r w:rsidR="002E71BC">
        <w:t xml:space="preserve"> sau:</w:t>
      </w:r>
    </w:p>
    <w:tbl>
      <w:tblPr>
        <w:tblStyle w:val="TableGrid"/>
        <w:tblW w:w="0" w:type="auto"/>
        <w:tblLook w:val="04A0" w:firstRow="1" w:lastRow="0" w:firstColumn="1" w:lastColumn="0" w:noHBand="0" w:noVBand="1"/>
      </w:tblPr>
      <w:tblGrid>
        <w:gridCol w:w="3338"/>
        <w:gridCol w:w="3678"/>
        <w:gridCol w:w="2897"/>
      </w:tblGrid>
      <w:tr w:rsidR="00166820" w:rsidRPr="00A86F48" w14:paraId="4E084D2A" w14:textId="77777777" w:rsidTr="00A86F48">
        <w:tc>
          <w:tcPr>
            <w:tcW w:w="3145" w:type="dxa"/>
            <w:vAlign w:val="center"/>
          </w:tcPr>
          <w:p w14:paraId="0C4B181D" w14:textId="1DB92ED9" w:rsidR="00A86F48" w:rsidRPr="00A86F48" w:rsidRDefault="00A86F48" w:rsidP="00A86F48">
            <w:pPr>
              <w:pStyle w:val="NormalWeb"/>
              <w:spacing w:before="0" w:beforeAutospacing="0" w:after="0" w:afterAutospacing="0" w:line="360" w:lineRule="auto"/>
              <w:jc w:val="center"/>
              <w:rPr>
                <w:b/>
                <w:bCs/>
              </w:rPr>
            </w:pPr>
            <w:r>
              <w:rPr>
                <w:noProof/>
              </w:rPr>
              <w:lastRenderedPageBreak/>
              <w:drawing>
                <wp:inline distT="0" distB="0" distL="0" distR="0" wp14:anchorId="64470828" wp14:editId="41662111">
                  <wp:extent cx="1752417" cy="842037"/>
                  <wp:effectExtent l="0" t="0" r="0" b="0"/>
                  <wp:docPr id="5" name="Picture 5" descr="CH327 Dining Table | by Hans J. Wegner | Carl Hansen &amp;amp; Sø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327 Dining Table | by Hans J. Wegner | Carl Hansen &amp;amp; Sø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319" cy="861210"/>
                          </a:xfrm>
                          <a:prstGeom prst="rect">
                            <a:avLst/>
                          </a:prstGeom>
                          <a:noFill/>
                          <a:ln>
                            <a:noFill/>
                          </a:ln>
                        </pic:spPr>
                      </pic:pic>
                    </a:graphicData>
                  </a:graphic>
                </wp:inline>
              </w:drawing>
            </w:r>
          </w:p>
        </w:tc>
        <w:tc>
          <w:tcPr>
            <w:tcW w:w="3780" w:type="dxa"/>
            <w:vAlign w:val="center"/>
          </w:tcPr>
          <w:p w14:paraId="37E8BC85" w14:textId="6AABBBA5" w:rsidR="00A86F48" w:rsidRPr="00A86F48" w:rsidRDefault="00A86F48" w:rsidP="00A86F48">
            <w:pPr>
              <w:pStyle w:val="NormalWeb"/>
              <w:spacing w:before="0" w:beforeAutospacing="0" w:after="0" w:afterAutospacing="0" w:line="360" w:lineRule="auto"/>
              <w:jc w:val="center"/>
              <w:rPr>
                <w:b/>
                <w:bCs/>
              </w:rPr>
            </w:pPr>
            <w:r>
              <w:rPr>
                <w:noProof/>
              </w:rPr>
              <w:drawing>
                <wp:inline distT="0" distB="0" distL="0" distR="0" wp14:anchorId="594A943D" wp14:editId="1412FA7D">
                  <wp:extent cx="1151223" cy="1540931"/>
                  <wp:effectExtent l="0" t="0" r="0" b="2540"/>
                  <wp:docPr id="6" name="Picture 6" descr="SGK MÔN KHTN 6 CHÂN TRỜI SÁNG TẠO | Hóa Học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GK MÔN KHTN 6 CHÂN TRỜI SÁNG TẠO | Hóa Học TH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9770" cy="1552372"/>
                          </a:xfrm>
                          <a:prstGeom prst="rect">
                            <a:avLst/>
                          </a:prstGeom>
                          <a:noFill/>
                          <a:ln>
                            <a:noFill/>
                          </a:ln>
                        </pic:spPr>
                      </pic:pic>
                    </a:graphicData>
                  </a:graphic>
                </wp:inline>
              </w:drawing>
            </w:r>
          </w:p>
        </w:tc>
        <w:tc>
          <w:tcPr>
            <w:tcW w:w="2988" w:type="dxa"/>
            <w:vAlign w:val="center"/>
          </w:tcPr>
          <w:p w14:paraId="769505B1" w14:textId="688AAA92" w:rsidR="00A86F48" w:rsidRPr="00A86F48" w:rsidRDefault="00166820" w:rsidP="00A86F48">
            <w:pPr>
              <w:pStyle w:val="NormalWeb"/>
              <w:spacing w:before="0" w:beforeAutospacing="0" w:after="0" w:afterAutospacing="0" w:line="360" w:lineRule="auto"/>
              <w:jc w:val="center"/>
              <w:rPr>
                <w:b/>
                <w:bCs/>
              </w:rPr>
            </w:pPr>
            <w:r>
              <w:rPr>
                <w:noProof/>
              </w:rPr>
              <w:drawing>
                <wp:inline distT="0" distB="0" distL="0" distR="0" wp14:anchorId="2ABE98C1" wp14:editId="6AFBF7AB">
                  <wp:extent cx="928641" cy="1726250"/>
                  <wp:effectExtent l="0" t="0" r="5080" b="7620"/>
                  <wp:docPr id="24" name="Picture 24" descr="Kệ sách tre đơn giản hiện đại 5 tầng (kt 80x140x25c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ệ sách tre đơn giản hiện đại 5 tầng (kt 80x140x25cm) | Tik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490" t="8964" r="32297" b="1414"/>
                          <a:stretch/>
                        </pic:blipFill>
                        <pic:spPr bwMode="auto">
                          <a:xfrm>
                            <a:off x="0" y="0"/>
                            <a:ext cx="936316" cy="1740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6820" w:rsidRPr="00A86F48" w14:paraId="6990DD4B" w14:textId="77777777" w:rsidTr="00A86F48">
        <w:tc>
          <w:tcPr>
            <w:tcW w:w="3145" w:type="dxa"/>
            <w:vAlign w:val="center"/>
          </w:tcPr>
          <w:p w14:paraId="2F851375" w14:textId="670403F7" w:rsidR="00A86F48" w:rsidRPr="00A86F48" w:rsidRDefault="00A86F48" w:rsidP="00A86F4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(1) Chiều dài bàn học.</w:t>
            </w:r>
          </w:p>
        </w:tc>
        <w:tc>
          <w:tcPr>
            <w:tcW w:w="3780" w:type="dxa"/>
            <w:vAlign w:val="center"/>
          </w:tcPr>
          <w:p w14:paraId="1F48491F" w14:textId="0F5C67BA" w:rsidR="00A86F48" w:rsidRPr="00A86F48" w:rsidRDefault="00A86F48" w:rsidP="00A86F4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(2) Bề dày cuốn sách giáo khoa.</w:t>
            </w:r>
          </w:p>
        </w:tc>
        <w:tc>
          <w:tcPr>
            <w:tcW w:w="2988" w:type="dxa"/>
            <w:vAlign w:val="center"/>
          </w:tcPr>
          <w:p w14:paraId="3329E708" w14:textId="2018F9D1" w:rsidR="00A86F48" w:rsidRPr="00A86F48" w:rsidRDefault="00A86F48" w:rsidP="00A86F4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(3) Chiều cao tủ sách.</w:t>
            </w:r>
          </w:p>
        </w:tc>
      </w:tr>
      <w:tr w:rsidR="00166820" w:rsidRPr="00A86F48" w14:paraId="3EF37160" w14:textId="77777777" w:rsidTr="00A86F48">
        <w:tc>
          <w:tcPr>
            <w:tcW w:w="3145" w:type="dxa"/>
            <w:vAlign w:val="center"/>
          </w:tcPr>
          <w:p w14:paraId="758679B5" w14:textId="4D16DED7" w:rsidR="00A86F48" w:rsidRPr="00A86F48" w:rsidRDefault="00166820" w:rsidP="00A86F48">
            <w:pPr>
              <w:pStyle w:val="NormalWeb"/>
              <w:spacing w:before="0" w:beforeAutospacing="0" w:after="0" w:afterAutospacing="0" w:line="360" w:lineRule="auto"/>
              <w:jc w:val="center"/>
              <w:rPr>
                <w:b/>
                <w:bCs/>
              </w:rPr>
            </w:pPr>
            <w:r>
              <w:rPr>
                <w:noProof/>
              </w:rPr>
              <w:drawing>
                <wp:inline distT="0" distB="0" distL="0" distR="0" wp14:anchorId="016FAB5C" wp14:editId="4BE54B46">
                  <wp:extent cx="1982624" cy="2264039"/>
                  <wp:effectExtent l="0" t="0" r="0" b="3175"/>
                  <wp:docPr id="25" name="Picture 25" descr="Khi lớp 12 người đi thì thì cả 12 người đều có huy chương mang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 lớp 12 người đi thì thì cả 12 người đều có huy chương mang về"/>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194" b="3123"/>
                          <a:stretch/>
                        </pic:blipFill>
                        <pic:spPr bwMode="auto">
                          <a:xfrm>
                            <a:off x="0" y="0"/>
                            <a:ext cx="1992276" cy="2275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0" w:type="dxa"/>
            <w:vAlign w:val="center"/>
          </w:tcPr>
          <w:p w14:paraId="42F8116F" w14:textId="3F67B5EA" w:rsidR="00A86F48" w:rsidRPr="00A86F48" w:rsidRDefault="00166820" w:rsidP="00A86F48">
            <w:pPr>
              <w:pStyle w:val="NormalWeb"/>
              <w:spacing w:before="0" w:beforeAutospacing="0" w:after="0" w:afterAutospacing="0" w:line="360" w:lineRule="auto"/>
              <w:jc w:val="center"/>
              <w:rPr>
                <w:b/>
                <w:bCs/>
              </w:rPr>
            </w:pPr>
            <w:r>
              <w:rPr>
                <w:noProof/>
              </w:rPr>
              <w:drawing>
                <wp:inline distT="0" distB="0" distL="0" distR="0" wp14:anchorId="08BABA50" wp14:editId="7E8A3C8A">
                  <wp:extent cx="2012518" cy="1461331"/>
                  <wp:effectExtent l="0" t="0" r="6985" b="5715"/>
                  <wp:docPr id="26" name="Picture 26" descr="Sử dụng đĩa sứ để trang trí nhà cửa như thế nào? Gốm sứ Mi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ử dụng đĩa sứ để trang trí nhà cửa như thế nào? Gốm sứ Minh Lo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47" t="5245" r="4657" b="7040"/>
                          <a:stretch/>
                        </pic:blipFill>
                        <pic:spPr bwMode="auto">
                          <a:xfrm>
                            <a:off x="0" y="0"/>
                            <a:ext cx="2021182" cy="1467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8" w:type="dxa"/>
            <w:vAlign w:val="center"/>
          </w:tcPr>
          <w:p w14:paraId="41C1B2C1" w14:textId="471B3F49" w:rsidR="00A86F48" w:rsidRPr="00A86F48" w:rsidRDefault="00166820" w:rsidP="00A86F48">
            <w:pPr>
              <w:pStyle w:val="NormalWeb"/>
              <w:spacing w:before="0" w:beforeAutospacing="0" w:after="0" w:afterAutospacing="0" w:line="360" w:lineRule="auto"/>
              <w:jc w:val="center"/>
              <w:rPr>
                <w:b/>
                <w:bCs/>
              </w:rPr>
            </w:pPr>
            <w:r>
              <w:rPr>
                <w:noProof/>
              </w:rPr>
              <w:drawing>
                <wp:inline distT="0" distB="0" distL="0" distR="0" wp14:anchorId="7B57BD04" wp14:editId="3B8E3ADE">
                  <wp:extent cx="1538890" cy="2033478"/>
                  <wp:effectExtent l="0" t="0" r="4445" b="5080"/>
                  <wp:docPr id="27" name="Picture 27" descr="Tổng hợp Quyển Vở Mở Ra giá rẻ, bán chạy tháng 11/2021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ng hợp Quyển Vở Mở Ra giá rẻ, bán chạy tháng 11/2021 - BeeCos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43" r="11979"/>
                          <a:stretch/>
                        </pic:blipFill>
                        <pic:spPr bwMode="auto">
                          <a:xfrm>
                            <a:off x="0" y="0"/>
                            <a:ext cx="1552955" cy="2052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6820" w:rsidRPr="00A86F48" w14:paraId="4D8DDCFC" w14:textId="77777777" w:rsidTr="00A86F48">
        <w:tc>
          <w:tcPr>
            <w:tcW w:w="3145" w:type="dxa"/>
            <w:vAlign w:val="center"/>
          </w:tcPr>
          <w:p w14:paraId="1C5152DC" w14:textId="702B51DA" w:rsidR="00A86F48" w:rsidRPr="00A86F48" w:rsidRDefault="00A86F48" w:rsidP="00A86F4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(4) Chiều cao cánh cửa.</w:t>
            </w:r>
          </w:p>
        </w:tc>
        <w:tc>
          <w:tcPr>
            <w:tcW w:w="3780" w:type="dxa"/>
            <w:vAlign w:val="center"/>
          </w:tcPr>
          <w:p w14:paraId="76E4735F" w14:textId="79348DA8" w:rsidR="00A86F48" w:rsidRPr="00A86F48" w:rsidRDefault="00A86F48" w:rsidP="00A86F4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(5) Bề dày của chiếc dĩa.</w:t>
            </w:r>
          </w:p>
        </w:tc>
        <w:tc>
          <w:tcPr>
            <w:tcW w:w="2988" w:type="dxa"/>
            <w:vAlign w:val="center"/>
          </w:tcPr>
          <w:p w14:paraId="352AFF38" w14:textId="52B60B20" w:rsidR="00A86F48" w:rsidRPr="00A86F48" w:rsidRDefault="00A86F48" w:rsidP="00A86F48">
            <w:pPr>
              <w:pStyle w:val="NormalWeb"/>
              <w:spacing w:before="0" w:beforeAutospacing="0" w:after="0" w:afterAutospacing="0" w:line="360" w:lineRule="auto"/>
              <w:jc w:val="center"/>
              <w:rPr>
                <w:b/>
                <w:bCs/>
              </w:rPr>
            </w:pPr>
            <w:r>
              <w:rPr>
                <w:b/>
                <w:bCs/>
              </w:rPr>
              <w:t>(6) Chiều dài quyển vở</w:t>
            </w:r>
          </w:p>
        </w:tc>
      </w:tr>
    </w:tbl>
    <w:p w14:paraId="6ECFE998" w14:textId="77777777" w:rsidR="00E536CB" w:rsidRDefault="00E536CB" w:rsidP="002E71BC">
      <w:pPr>
        <w:pStyle w:val="NormalWeb"/>
        <w:spacing w:before="0" w:beforeAutospacing="0" w:after="0" w:afterAutospacing="0" w:line="360" w:lineRule="auto"/>
      </w:pPr>
    </w:p>
    <w:p w14:paraId="1704F87F" w14:textId="0C66C51B" w:rsidR="002E71BC" w:rsidRDefault="00A86F48" w:rsidP="00A86F48">
      <w:pPr>
        <w:pStyle w:val="NormalWeb"/>
        <w:spacing w:before="0" w:beforeAutospacing="0" w:after="0" w:afterAutospacing="0" w:line="360" w:lineRule="auto"/>
        <w:ind w:firstLine="283"/>
      </w:pPr>
      <w:r>
        <w:t>Thước dài có GHĐ 3m và ĐCNN 1 cm phù hợp đ</w:t>
      </w:r>
      <w:r w:rsidR="002E71BC" w:rsidRPr="00AC35B3">
        <w:t xml:space="preserve">ể đo kích thước của </w:t>
      </w:r>
      <w:r>
        <w:t>bao nhiêu đối tượng trên:</w:t>
      </w:r>
    </w:p>
    <w:p w14:paraId="64A9AE46" w14:textId="77777777" w:rsidR="00384AF0" w:rsidRDefault="00384AF0" w:rsidP="00384AF0">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6F48">
        <w:rPr>
          <w:rFonts w:ascii="Times New Roman" w:hAnsi="Times New Roman" w:cs="Times New Roman"/>
          <w:b/>
          <w:color w:val="0000FF"/>
          <w:sz w:val="24"/>
          <w:u w:val="single"/>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6F48">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2B122EC6" w14:textId="5A75392E" w:rsidR="00E47ADF" w:rsidRDefault="00384AF0" w:rsidP="00E47ADF">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F70C74">
        <w:rPr>
          <w:b/>
          <w:color w:val="0000FF"/>
        </w:rPr>
        <w:t>Câu 1</w:t>
      </w:r>
      <w:r w:rsidR="00A86F48">
        <w:rPr>
          <w:b/>
          <w:color w:val="0000FF"/>
        </w:rPr>
        <w:t>0</w:t>
      </w:r>
      <w:r w:rsidRPr="00F70C74">
        <w:rPr>
          <w:b/>
          <w:color w:val="0000FF"/>
        </w:rPr>
        <w:t xml:space="preserve">. </w:t>
      </w:r>
      <w:r w:rsidR="00E47ADF">
        <w:t>Một nhóm bạn</w:t>
      </w:r>
      <w:r w:rsidR="00A86F48" w:rsidRPr="00520A78">
        <w:t xml:space="preserve"> dùng thước thẳng có ĐCNN là 0,5cm để đo chiều dài cuốn </w:t>
      </w:r>
      <w:r w:rsidR="007D6151">
        <w:t xml:space="preserve">vở của mình và thu được các </w:t>
      </w:r>
      <w:r w:rsidR="00E47ADF">
        <w:rPr>
          <w:lang w:val="vi-VN"/>
        </w:rPr>
        <w:t>kết quả đo khác nhau</w:t>
      </w:r>
      <w:r w:rsidR="00E47ADF">
        <w:t xml:space="preserve"> như sau:</w:t>
      </w:r>
    </w:p>
    <w:p w14:paraId="5E1F6E14" w14:textId="14A78E32" w:rsidR="00166820" w:rsidRPr="00E47ADF" w:rsidRDefault="00166820" w:rsidP="00166820">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center"/>
      </w:pPr>
      <w:r>
        <w:rPr>
          <w:noProof/>
        </w:rPr>
        <w:drawing>
          <wp:inline distT="0" distB="0" distL="0" distR="0" wp14:anchorId="7C79B839" wp14:editId="2C24A3AA">
            <wp:extent cx="3657600" cy="2435860"/>
            <wp:effectExtent l="0" t="0" r="0" b="2540"/>
            <wp:docPr id="28" name="Picture 28" descr="Có 184 quyển vở được xếp đều vào 8 t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184 quyển vở được xếp đều vào 8 thù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435860"/>
                    </a:xfrm>
                    <a:prstGeom prst="rect">
                      <a:avLst/>
                    </a:prstGeom>
                    <a:noFill/>
                    <a:ln>
                      <a:noFill/>
                    </a:ln>
                  </pic:spPr>
                </pic:pic>
              </a:graphicData>
            </a:graphic>
          </wp:inline>
        </w:drawing>
      </w:r>
    </w:p>
    <w:p w14:paraId="2F9C2F51" w14:textId="26257D38" w:rsidR="007D6151" w:rsidRPr="00AC35B3"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Khoa</w:t>
      </w:r>
      <w:r w:rsidRPr="00AC35B3">
        <w:t xml:space="preserve">: </w:t>
      </w:r>
      <w:r>
        <w:t>19,75 cm</w:t>
      </w:r>
      <w:r w:rsidRPr="00AC35B3">
        <w:t>.</w:t>
      </w:r>
    </w:p>
    <w:p w14:paraId="15CFF6F1" w14:textId="7DB498C8" w:rsidR="007D6151" w:rsidRPr="00AC35B3"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Minh</w:t>
      </w:r>
      <w:r w:rsidRPr="00AC35B3">
        <w:t xml:space="preserve">: </w:t>
      </w:r>
      <w:r>
        <w:t>20 cm</w:t>
      </w:r>
      <w:r w:rsidRPr="00AC35B3">
        <w:t>.</w:t>
      </w:r>
    </w:p>
    <w:p w14:paraId="66413E16" w14:textId="76BD1E0F" w:rsidR="007D6151"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Phúc</w:t>
      </w:r>
      <w:r w:rsidRPr="00AC35B3">
        <w:t xml:space="preserve">: </w:t>
      </w:r>
      <w:r>
        <w:t>19,5 cm</w:t>
      </w:r>
      <w:r w:rsidRPr="00AC35B3">
        <w:t>.</w:t>
      </w:r>
    </w:p>
    <w:p w14:paraId="6FF7B738" w14:textId="10222C5F" w:rsidR="007D6151" w:rsidRPr="00520A78"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Lan: 20,25 cm</w:t>
      </w:r>
      <w:r w:rsidRPr="00520A78">
        <w:t>.</w:t>
      </w:r>
    </w:p>
    <w:p w14:paraId="0D3CC866" w14:textId="534FC820" w:rsidR="007D6151" w:rsidRPr="00520A78"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lastRenderedPageBreak/>
        <w:t>Long: 20,5cm</w:t>
      </w:r>
      <w:r w:rsidRPr="00520A78">
        <w:t>.</w:t>
      </w:r>
    </w:p>
    <w:p w14:paraId="6FE097A4" w14:textId="07DD315D" w:rsidR="007D6151"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Oanh: 20,75 cm</w:t>
      </w:r>
    </w:p>
    <w:p w14:paraId="16265D53" w14:textId="3F033A79" w:rsidR="007D6151"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Nhi: 19 cm.</w:t>
      </w:r>
    </w:p>
    <w:p w14:paraId="58D6FE9C" w14:textId="13A71B35" w:rsidR="007D6151" w:rsidRPr="00AC35B3"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Trúc: 21 cm.</w:t>
      </w:r>
    </w:p>
    <w:p w14:paraId="420F1B46" w14:textId="68504471" w:rsidR="00A86F48" w:rsidRPr="007D6151" w:rsidRDefault="007D6151" w:rsidP="007D6151">
      <w:pPr>
        <w:pStyle w:val="NormalWeb"/>
        <w:tabs>
          <w:tab w:val="left" w:pos="283"/>
          <w:tab w:val="left" w:pos="2835"/>
          <w:tab w:val="left" w:pos="5386"/>
          <w:tab w:val="left" w:pos="7937"/>
        </w:tabs>
        <w:spacing w:before="0" w:beforeAutospacing="0" w:after="0" w:afterAutospacing="0" w:line="360" w:lineRule="auto"/>
        <w:ind w:firstLine="283"/>
        <w:jc w:val="both"/>
      </w:pPr>
      <w:r>
        <w:t>Số kết quả không thể là chiều dài của cuốn vở khi được đo bằng thước thẳng có ĐCNN là 0,5 cm:</w:t>
      </w:r>
    </w:p>
    <w:p w14:paraId="7A289F18" w14:textId="77777777" w:rsidR="00384AF0" w:rsidRDefault="00384AF0" w:rsidP="00E47ADF">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7D6151">
        <w:rPr>
          <w:rFonts w:ascii="Times New Roman" w:hAnsi="Times New Roman" w:cs="Times New Roman"/>
          <w:b/>
          <w:color w:val="0000FF"/>
          <w:sz w:val="24"/>
          <w:u w:val="single"/>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7D6151">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47EE7FCC" w14:textId="7B06DB0B" w:rsidR="00A624D4" w:rsidRPr="00F70C74" w:rsidRDefault="00A624D4" w:rsidP="00A624D4">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Câu 1</w:t>
      </w:r>
      <w:r w:rsidR="00166820">
        <w:rPr>
          <w:rFonts w:ascii="Times New Roman" w:hAnsi="Times New Roman" w:cs="Times New Roman"/>
          <w:b/>
          <w:color w:val="0000FF"/>
          <w:sz w:val="24"/>
        </w:rPr>
        <w:t>1</w:t>
      </w:r>
      <w:r w:rsidRPr="00F70C74">
        <w:rPr>
          <w:rFonts w:ascii="Times New Roman" w:hAnsi="Times New Roman" w:cs="Times New Roman"/>
          <w:b/>
          <w:color w:val="0000FF"/>
          <w:sz w:val="24"/>
        </w:rPr>
        <w:t xml:space="preserve">. </w:t>
      </w:r>
      <w:r>
        <w:rPr>
          <w:rFonts w:ascii="Times New Roman" w:hAnsi="Times New Roman" w:cs="Times New Roman"/>
          <w:color w:val="0D0D0D" w:themeColor="text1" w:themeTint="F2"/>
          <w:sz w:val="24"/>
        </w:rPr>
        <w:t>Cho các đơn vị sau</w:t>
      </w:r>
      <w:r w:rsidRPr="00F70C74">
        <w:rPr>
          <w:rFonts w:ascii="Times New Roman" w:hAnsi="Times New Roman" w:cs="Times New Roman"/>
          <w:color w:val="0D0D0D" w:themeColor="text1" w:themeTint="F2"/>
          <w:sz w:val="24"/>
        </w:rPr>
        <w:t xml:space="preserve">: </w:t>
      </w:r>
    </w:p>
    <w:p w14:paraId="23A98343" w14:textId="2C72BBCF"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166820">
        <w:rPr>
          <w:rFonts w:ascii="Times New Roman" w:hAnsi="Times New Roman" w:cs="Times New Roman"/>
          <w:color w:val="0D0D0D" w:themeColor="text1" w:themeTint="F2"/>
          <w:sz w:val="24"/>
        </w:rPr>
        <w:t>Kilogram</w:t>
      </w:r>
      <w:r w:rsidRPr="00F70C74">
        <w:rPr>
          <w:rFonts w:ascii="Times New Roman" w:hAnsi="Times New Roman" w:cs="Times New Roman"/>
          <w:color w:val="0D0D0D" w:themeColor="text1" w:themeTint="F2"/>
          <w:sz w:val="24"/>
        </w:rPr>
        <w:t>.</w:t>
      </w:r>
    </w:p>
    <w:p w14:paraId="391D6620" w14:textId="7E7EBAA6"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166820">
        <w:rPr>
          <w:rFonts w:ascii="Times New Roman" w:hAnsi="Times New Roman" w:cs="Times New Roman"/>
          <w:color w:val="0D0D0D" w:themeColor="text1" w:themeTint="F2"/>
          <w:sz w:val="24"/>
        </w:rPr>
        <w:t>Lạng</w:t>
      </w:r>
      <w:r w:rsidRPr="00F70C74">
        <w:rPr>
          <w:rFonts w:ascii="Times New Roman" w:hAnsi="Times New Roman" w:cs="Times New Roman"/>
          <w:color w:val="0D0D0D" w:themeColor="text1" w:themeTint="F2"/>
          <w:sz w:val="24"/>
        </w:rPr>
        <w:t>.</w:t>
      </w:r>
    </w:p>
    <w:p w14:paraId="37E3A9B9" w14:textId="7137CDD4"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166820">
        <w:rPr>
          <w:rFonts w:ascii="Times New Roman" w:hAnsi="Times New Roman" w:cs="Times New Roman"/>
          <w:color w:val="0D0D0D" w:themeColor="text1" w:themeTint="F2"/>
          <w:sz w:val="24"/>
        </w:rPr>
        <w:t>Gram</w:t>
      </w:r>
      <w:r w:rsidRPr="00F70C74">
        <w:rPr>
          <w:rFonts w:ascii="Times New Roman" w:hAnsi="Times New Roman" w:cs="Times New Roman"/>
          <w:color w:val="0D0D0D" w:themeColor="text1" w:themeTint="F2"/>
          <w:sz w:val="24"/>
        </w:rPr>
        <w:t>.</w:t>
      </w:r>
    </w:p>
    <w:p w14:paraId="33F2FEB7" w14:textId="7FBCCA9E"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166820">
        <w:rPr>
          <w:rFonts w:ascii="Times New Roman" w:hAnsi="Times New Roman" w:cs="Times New Roman"/>
          <w:color w:val="0D0D0D" w:themeColor="text1" w:themeTint="F2"/>
          <w:sz w:val="24"/>
        </w:rPr>
        <w:t>Milimetre</w:t>
      </w:r>
      <w:r>
        <w:rPr>
          <w:rFonts w:ascii="Times New Roman" w:hAnsi="Times New Roman" w:cs="Times New Roman"/>
          <w:color w:val="0D0D0D" w:themeColor="text1" w:themeTint="F2"/>
          <w:sz w:val="24"/>
        </w:rPr>
        <w:t>.</w:t>
      </w:r>
    </w:p>
    <w:p w14:paraId="0C228A86" w14:textId="204A31B7"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166820">
        <w:rPr>
          <w:rFonts w:ascii="Times New Roman" w:hAnsi="Times New Roman" w:cs="Times New Roman"/>
          <w:color w:val="0D0D0D" w:themeColor="text1" w:themeTint="F2"/>
          <w:sz w:val="24"/>
        </w:rPr>
        <w:t>Tạ</w:t>
      </w:r>
      <w:r w:rsidRPr="00F70C74">
        <w:rPr>
          <w:rFonts w:ascii="Times New Roman" w:hAnsi="Times New Roman" w:cs="Times New Roman"/>
          <w:color w:val="0D0D0D" w:themeColor="text1" w:themeTint="F2"/>
          <w:sz w:val="24"/>
        </w:rPr>
        <w:t>.</w:t>
      </w:r>
    </w:p>
    <w:p w14:paraId="2428FA91" w14:textId="267C0B2A"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Pr>
          <w:rFonts w:ascii="Times New Roman" w:hAnsi="Times New Roman" w:cs="Times New Roman"/>
          <w:color w:val="0D0D0D" w:themeColor="text1" w:themeTint="F2"/>
          <w:sz w:val="24"/>
        </w:rPr>
        <w:t xml:space="preserve">đơn vị </w:t>
      </w:r>
      <w:r w:rsidR="00166820" w:rsidRPr="00166820">
        <w:rPr>
          <w:rFonts w:ascii="Times New Roman" w:hAnsi="Times New Roman" w:cs="Times New Roman"/>
          <w:b/>
          <w:bCs/>
          <w:color w:val="0D0D0D" w:themeColor="text1" w:themeTint="F2"/>
          <w:sz w:val="24"/>
        </w:rPr>
        <w:t>không</w:t>
      </w:r>
      <w:r w:rsidR="00166820">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d</w:t>
      </w:r>
      <w:r w:rsidR="00166820">
        <w:rPr>
          <w:rFonts w:ascii="Times New Roman" w:hAnsi="Times New Roman" w:cs="Times New Roman"/>
          <w:color w:val="0D0D0D" w:themeColor="text1" w:themeTint="F2"/>
          <w:sz w:val="24"/>
        </w:rPr>
        <w:t>ù</w:t>
      </w:r>
      <w:r>
        <w:rPr>
          <w:rFonts w:ascii="Times New Roman" w:hAnsi="Times New Roman" w:cs="Times New Roman"/>
          <w:color w:val="0D0D0D" w:themeColor="text1" w:themeTint="F2"/>
          <w:sz w:val="24"/>
        </w:rPr>
        <w:t xml:space="preserve">ng để đo </w:t>
      </w:r>
      <w:r w:rsidR="00166820">
        <w:rPr>
          <w:rFonts w:ascii="Times New Roman" w:hAnsi="Times New Roman" w:cs="Times New Roman"/>
          <w:color w:val="0D0D0D" w:themeColor="text1" w:themeTint="F2"/>
          <w:sz w:val="24"/>
        </w:rPr>
        <w:t>khối lượng</w:t>
      </w:r>
      <w:r>
        <w:rPr>
          <w:rFonts w:ascii="Times New Roman" w:hAnsi="Times New Roman" w:cs="Times New Roman"/>
          <w:color w:val="0D0D0D" w:themeColor="text1" w:themeTint="F2"/>
          <w:sz w:val="24"/>
        </w:rPr>
        <w:t xml:space="preserve"> </w:t>
      </w:r>
      <w:r w:rsidRPr="00F70C74">
        <w:rPr>
          <w:rFonts w:ascii="Times New Roman" w:hAnsi="Times New Roman" w:cs="Times New Roman"/>
          <w:color w:val="0D0D0D" w:themeColor="text1" w:themeTint="F2"/>
          <w:sz w:val="24"/>
        </w:rPr>
        <w:t>là</w:t>
      </w:r>
      <w:r>
        <w:rPr>
          <w:rFonts w:ascii="Times New Roman" w:hAnsi="Times New Roman" w:cs="Times New Roman"/>
          <w:color w:val="0D0D0D" w:themeColor="text1" w:themeTint="F2"/>
          <w:sz w:val="24"/>
        </w:rPr>
        <w:t>:</w:t>
      </w:r>
    </w:p>
    <w:p w14:paraId="532155E1" w14:textId="5B8E529C" w:rsidR="00A624D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166820">
        <w:rPr>
          <w:rFonts w:ascii="Times New Roman" w:hAnsi="Times New Roman" w:cs="Times New Roman"/>
          <w:b/>
          <w:color w:val="0000FF"/>
          <w:sz w:val="24"/>
          <w:u w:val="single"/>
          <w14:textFill>
            <w14:solidFill>
              <w14:srgbClr w14:val="0000FF">
                <w14:lumMod w14:val="95000"/>
                <w14:lumOff w14:val="5000"/>
              </w14:srgbClr>
            </w14:solidFill>
          </w14:textFill>
        </w:rPr>
        <w:t>A.</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166820">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63CA1F0B" w14:textId="64A5C8F5" w:rsidR="00166820" w:rsidRDefault="00166820" w:rsidP="00166820">
      <w:pPr>
        <w:pStyle w:val="BodyText"/>
        <w:shd w:val="clear" w:color="auto" w:fill="auto"/>
        <w:tabs>
          <w:tab w:val="left" w:pos="283"/>
          <w:tab w:val="left" w:pos="2835"/>
          <w:tab w:val="left" w:pos="5386"/>
          <w:tab w:val="left" w:pos="7937"/>
        </w:tabs>
        <w:spacing w:before="120" w:line="276" w:lineRule="auto"/>
        <w:ind w:firstLine="0"/>
        <w:jc w:val="both"/>
        <w:rPr>
          <w:rFonts w:ascii="Times New Roman" w:hAnsi="Times New Roman" w:cs="Times New Roman"/>
          <w:color w:val="0D0D0D" w:themeColor="text1" w:themeTint="F2"/>
          <w:sz w:val="24"/>
        </w:rPr>
      </w:pPr>
    </w:p>
    <w:p w14:paraId="21DD588C" w14:textId="3615B64B" w:rsidR="00A624D4" w:rsidRDefault="00A624D4" w:rsidP="00A624D4">
      <w:pPr>
        <w:pStyle w:val="NormalWeb"/>
        <w:spacing w:before="120" w:beforeAutospacing="0" w:after="0" w:afterAutospacing="0" w:line="276" w:lineRule="auto"/>
        <w:rPr>
          <w:lang w:val="vi-VN"/>
        </w:rPr>
      </w:pPr>
      <w:r w:rsidRPr="00F70C74">
        <w:rPr>
          <w:b/>
          <w:color w:val="0000FF"/>
          <w:lang w:val="vi-VN"/>
        </w:rPr>
        <w:t xml:space="preserve">Câu </w:t>
      </w:r>
      <w:r w:rsidR="009C470B">
        <w:rPr>
          <w:b/>
          <w:color w:val="0000FF"/>
        </w:rPr>
        <w:t>1</w:t>
      </w:r>
      <w:r w:rsidRPr="00F70C74">
        <w:rPr>
          <w:b/>
          <w:color w:val="0000FF"/>
          <w:lang w:val="vi-VN"/>
        </w:rPr>
        <w:t xml:space="preserve">2. </w:t>
      </w:r>
      <w:r w:rsidRPr="00F70C74">
        <w:rPr>
          <w:lang w:val="vi-VN"/>
        </w:rPr>
        <w:t xml:space="preserve">Cho các </w:t>
      </w:r>
      <w:r w:rsidR="00166820">
        <w:t>phát biểu sau về cân Roberval</w:t>
      </w:r>
      <w:r w:rsidRPr="00F70C74">
        <w:rPr>
          <w:lang w:val="vi-VN"/>
        </w:rPr>
        <w:t>:</w:t>
      </w:r>
    </w:p>
    <w:p w14:paraId="79FF2FD6" w14:textId="21FB813F" w:rsidR="004D19CD" w:rsidRPr="004D19CD" w:rsidRDefault="004D19CD" w:rsidP="004D19CD">
      <w:pPr>
        <w:pStyle w:val="NormalWeb"/>
        <w:spacing w:before="120" w:beforeAutospacing="0" w:after="0" w:afterAutospacing="0" w:line="276" w:lineRule="auto"/>
        <w:jc w:val="center"/>
      </w:pPr>
      <w:r>
        <w:rPr>
          <w:noProof/>
        </w:rPr>
        <w:drawing>
          <wp:inline distT="0" distB="0" distL="0" distR="0" wp14:anchorId="4FD7B2BE" wp14:editId="3EFB1CB2">
            <wp:extent cx="2064814" cy="1525712"/>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016" cy="1535467"/>
                    </a:xfrm>
                    <a:prstGeom prst="rect">
                      <a:avLst/>
                    </a:prstGeom>
                    <a:noFill/>
                  </pic:spPr>
                </pic:pic>
              </a:graphicData>
            </a:graphic>
          </wp:inline>
        </w:drawing>
      </w:r>
    </w:p>
    <w:p w14:paraId="439AC7FA" w14:textId="78CBDF7E" w:rsidR="00A624D4" w:rsidRPr="009C470B" w:rsidRDefault="00A624D4" w:rsidP="009C470B">
      <w:pPr>
        <w:pStyle w:val="NormalWeb"/>
        <w:tabs>
          <w:tab w:val="left" w:pos="283"/>
          <w:tab w:val="left" w:pos="2835"/>
          <w:tab w:val="left" w:pos="5386"/>
          <w:tab w:val="left" w:pos="7937"/>
        </w:tabs>
        <w:spacing w:before="0" w:beforeAutospacing="0" w:after="0" w:afterAutospacing="0" w:line="360" w:lineRule="auto"/>
        <w:ind w:firstLine="283"/>
        <w:jc w:val="both"/>
        <w:rPr>
          <w:color w:val="000000"/>
          <w:lang w:val="vi-VN"/>
        </w:rPr>
      </w:pPr>
      <w:r w:rsidRPr="00F70C74">
        <w:rPr>
          <w:lang w:val="vi-VN"/>
        </w:rPr>
        <w:t xml:space="preserve">(1) </w:t>
      </w:r>
      <w:r w:rsidR="009C470B">
        <w:rPr>
          <w:color w:val="000000"/>
          <w:lang w:val="vi-VN"/>
        </w:rPr>
        <w:t>Khi cân thăng bằng thì khối lượng của vật bằng</w:t>
      </w:r>
      <w:r w:rsidR="009C470B">
        <w:rPr>
          <w:color w:val="000000"/>
        </w:rPr>
        <w:t xml:space="preserve"> </w:t>
      </w:r>
      <w:r w:rsidR="009C470B">
        <w:rPr>
          <w:color w:val="000000"/>
          <w:lang w:val="vi-VN"/>
        </w:rPr>
        <w:t>tổng khối lượng của các quả cân đặt trên đĩa cộng với giá trị của số chỉ của con mã</w:t>
      </w:r>
      <w:r w:rsidRPr="00F70C74">
        <w:rPr>
          <w:lang w:val="vi-VN"/>
        </w:rPr>
        <w:t>;</w:t>
      </w:r>
    </w:p>
    <w:p w14:paraId="23F6A8D9" w14:textId="7D5FC659" w:rsidR="00A624D4" w:rsidRPr="00F70C74"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 xml:space="preserve">(2) </w:t>
      </w:r>
      <w:r w:rsidR="009C470B">
        <w:rPr>
          <w:color w:val="000000"/>
          <w:lang w:val="vi-VN"/>
        </w:rPr>
        <w:t xml:space="preserve">Với một cân </w:t>
      </w:r>
      <w:r w:rsidR="009C470B">
        <w:rPr>
          <w:color w:val="000000"/>
        </w:rPr>
        <w:t>Roberval</w:t>
      </w:r>
      <w:r w:rsidR="009C470B">
        <w:rPr>
          <w:color w:val="000000"/>
          <w:lang w:val="vi-VN"/>
        </w:rPr>
        <w:t xml:space="preserve"> và hộp quả cân</w:t>
      </w:r>
      <w:r w:rsidR="009C470B">
        <w:rPr>
          <w:color w:val="000000"/>
        </w:rPr>
        <w:t xml:space="preserve"> đ</w:t>
      </w:r>
      <w:r w:rsidR="009C470B">
        <w:rPr>
          <w:color w:val="000000"/>
          <w:lang w:val="vi-VN"/>
        </w:rPr>
        <w:t>ộ chia nhỏ nhất của cân là khối lượng của quả cân nhỏ nhất</w:t>
      </w:r>
      <w:r w:rsidRPr="00F70C74">
        <w:rPr>
          <w:lang w:val="vi-VN"/>
        </w:rPr>
        <w:t>;</w:t>
      </w:r>
    </w:p>
    <w:p w14:paraId="48B85D4E" w14:textId="7539771E" w:rsidR="00A624D4" w:rsidRPr="009C470B"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rsidRPr="00F70C74">
        <w:rPr>
          <w:lang w:val="vi-VN"/>
        </w:rPr>
        <w:t xml:space="preserve">(3) </w:t>
      </w:r>
      <w:r w:rsidR="009C470B">
        <w:rPr>
          <w:color w:val="000000"/>
          <w:lang w:val="vi-VN"/>
        </w:rPr>
        <w:t>Giới hạn đo của cân R</w:t>
      </w:r>
      <w:r w:rsidR="009C470B">
        <w:rPr>
          <w:color w:val="000000"/>
        </w:rPr>
        <w:t xml:space="preserve">oberval </w:t>
      </w:r>
      <w:r w:rsidR="009C470B">
        <w:rPr>
          <w:color w:val="000000"/>
          <w:lang w:val="vi-VN"/>
        </w:rPr>
        <w:t>là khối lượng các quả cân</w:t>
      </w:r>
      <w:r w:rsidR="00201FD9">
        <w:rPr>
          <w:color w:val="000000"/>
        </w:rPr>
        <w:t xml:space="preserve"> lớn nhất</w:t>
      </w:r>
      <w:r w:rsidR="009C470B">
        <w:rPr>
          <w:color w:val="000000"/>
          <w:lang w:val="vi-VN"/>
        </w:rPr>
        <w:t xml:space="preserve"> có trong hộp</w:t>
      </w:r>
      <w:r w:rsidR="009C470B">
        <w:rPr>
          <w:color w:val="000000"/>
        </w:rPr>
        <w:t>;</w:t>
      </w:r>
    </w:p>
    <w:p w14:paraId="6330D631" w14:textId="0AB39F36" w:rsidR="009C470B" w:rsidRPr="00F70C74" w:rsidRDefault="009C470B" w:rsidP="009C470B">
      <w:pPr>
        <w:pStyle w:val="NormalWeb"/>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w:t>
      </w:r>
      <w:r>
        <w:t>4</w:t>
      </w:r>
      <w:r w:rsidRPr="00F70C74">
        <w:rPr>
          <w:lang w:val="vi-VN"/>
        </w:rPr>
        <w:t xml:space="preserve">) </w:t>
      </w:r>
      <w:r>
        <w:rPr>
          <w:color w:val="000000"/>
          <w:lang w:val="vi-VN"/>
        </w:rPr>
        <w:t>Khi dùng cân Robecvan để cân một vật, bước đầu tiên là</w:t>
      </w:r>
      <w:r>
        <w:rPr>
          <w:color w:val="000000"/>
        </w:rPr>
        <w:t xml:space="preserve"> đ</w:t>
      </w:r>
      <w:r>
        <w:rPr>
          <w:color w:val="000000"/>
          <w:lang w:val="vi-VN"/>
        </w:rPr>
        <w:t>iều chỉnh vạch số 0.</w:t>
      </w:r>
    </w:p>
    <w:p w14:paraId="63E05652" w14:textId="49A63215" w:rsidR="00A624D4" w:rsidRPr="00F70C74" w:rsidRDefault="00201FD9" w:rsidP="00A624D4">
      <w:pPr>
        <w:pStyle w:val="NormalWeb"/>
        <w:tabs>
          <w:tab w:val="left" w:pos="283"/>
          <w:tab w:val="left" w:pos="2835"/>
          <w:tab w:val="left" w:pos="5386"/>
          <w:tab w:val="left" w:pos="7937"/>
        </w:tabs>
        <w:spacing w:before="0" w:beforeAutospacing="0" w:after="0" w:afterAutospacing="0" w:line="360" w:lineRule="auto"/>
        <w:ind w:firstLine="283"/>
        <w:jc w:val="both"/>
        <w:rPr>
          <w:b/>
          <w:color w:val="0000FF"/>
          <w:lang w:val="vi-VN"/>
        </w:rPr>
      </w:pPr>
      <w:r>
        <w:t>Số phát biểu đúng là</w:t>
      </w:r>
      <w:r w:rsidR="00A624D4" w:rsidRPr="00F70C74">
        <w:rPr>
          <w:lang w:val="vi-VN"/>
        </w:rPr>
        <w:t>:</w:t>
      </w:r>
    </w:p>
    <w:p w14:paraId="305C7197" w14:textId="2B342672" w:rsidR="00A624D4" w:rsidRPr="00201FD9"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rsidRPr="00F70C74">
        <w:rPr>
          <w:b/>
          <w:bCs/>
          <w:color w:val="0000FF"/>
          <w:lang w:val="vi-VN"/>
        </w:rPr>
        <w:t>A.</w:t>
      </w:r>
      <w:r w:rsidRPr="00F70C74">
        <w:rPr>
          <w:lang w:val="vi-VN"/>
        </w:rPr>
        <w:t> </w:t>
      </w:r>
      <w:r w:rsidR="00201FD9">
        <w:t>1.</w:t>
      </w:r>
      <w:r w:rsidRPr="00F70C74">
        <w:rPr>
          <w:lang w:val="vi-VN"/>
        </w:rPr>
        <w:t xml:space="preserve"> </w:t>
      </w:r>
      <w:r w:rsidRPr="00F70C74">
        <w:rPr>
          <w:b/>
          <w:color w:val="0000FF"/>
          <w:lang w:val="vi-VN"/>
        </w:rPr>
        <w:tab/>
      </w:r>
      <w:r w:rsidRPr="00F70C74">
        <w:rPr>
          <w:b/>
          <w:bCs/>
          <w:color w:val="0000FF"/>
          <w:lang w:val="vi-VN"/>
        </w:rPr>
        <w:t>B.</w:t>
      </w:r>
      <w:r w:rsidRPr="00F70C74">
        <w:rPr>
          <w:lang w:val="vi-VN"/>
        </w:rPr>
        <w:t> </w:t>
      </w:r>
      <w:r w:rsidR="00201FD9">
        <w:t>2.</w:t>
      </w:r>
      <w:r w:rsidRPr="00F70C74">
        <w:rPr>
          <w:b/>
          <w:color w:val="0000FF"/>
          <w:lang w:val="vi-VN"/>
        </w:rPr>
        <w:tab/>
      </w:r>
      <w:r w:rsidRPr="00F70C74">
        <w:rPr>
          <w:b/>
          <w:bCs/>
          <w:color w:val="0000FF"/>
          <w:u w:val="single"/>
          <w:lang w:val="vi-VN"/>
        </w:rPr>
        <w:t>C.</w:t>
      </w:r>
      <w:r w:rsidRPr="00F70C74">
        <w:rPr>
          <w:lang w:val="vi-VN"/>
        </w:rPr>
        <w:t> </w:t>
      </w:r>
      <w:r w:rsidR="00201FD9">
        <w:t>3.</w:t>
      </w:r>
      <w:r w:rsidRPr="00F70C74">
        <w:rPr>
          <w:lang w:val="vi-VN"/>
        </w:rPr>
        <w:t xml:space="preserve"> </w:t>
      </w:r>
      <w:r w:rsidRPr="00F70C74">
        <w:rPr>
          <w:b/>
          <w:color w:val="0000FF"/>
          <w:lang w:val="vi-VN"/>
        </w:rPr>
        <w:tab/>
      </w:r>
      <w:r w:rsidRPr="00F70C74">
        <w:rPr>
          <w:b/>
          <w:bCs/>
          <w:color w:val="0000FF"/>
          <w:lang w:val="vi-VN"/>
        </w:rPr>
        <w:t>D.</w:t>
      </w:r>
      <w:r w:rsidRPr="00F70C74">
        <w:rPr>
          <w:lang w:val="vi-VN"/>
        </w:rPr>
        <w:t> </w:t>
      </w:r>
      <w:r w:rsidR="00201FD9">
        <w:t>4.</w:t>
      </w:r>
    </w:p>
    <w:p w14:paraId="612FBF62" w14:textId="211F6060" w:rsidR="00A624D4" w:rsidRDefault="00A624D4" w:rsidP="00A624D4">
      <w:pPr>
        <w:spacing w:before="120" w:after="0" w:line="276" w:lineRule="auto"/>
        <w:rPr>
          <w:rFonts w:ascii="Times New Roman" w:hAnsi="Times New Roman" w:cs="Times New Roman"/>
        </w:rPr>
      </w:pPr>
      <w:r w:rsidRPr="00F70C74">
        <w:rPr>
          <w:rFonts w:ascii="Times New Roman" w:hAnsi="Times New Roman" w:cs="Times New Roman"/>
          <w:b/>
          <w:color w:val="0000FF"/>
        </w:rPr>
        <w:t xml:space="preserve">Câu </w:t>
      </w:r>
      <w:r w:rsidR="002C2719">
        <w:rPr>
          <w:rFonts w:ascii="Times New Roman" w:hAnsi="Times New Roman" w:cs="Times New Roman"/>
          <w:b/>
          <w:color w:val="0000FF"/>
        </w:rPr>
        <w:t>1</w:t>
      </w:r>
      <w:r w:rsidRPr="00F70C74">
        <w:rPr>
          <w:rFonts w:ascii="Times New Roman" w:hAnsi="Times New Roman" w:cs="Times New Roman"/>
          <w:b/>
          <w:color w:val="0000FF"/>
        </w:rPr>
        <w:t xml:space="preserve">3. </w:t>
      </w:r>
      <w:r>
        <w:rPr>
          <w:rFonts w:ascii="Times New Roman" w:hAnsi="Times New Roman" w:cs="Times New Roman"/>
        </w:rPr>
        <w:t>Cho các dụng cụ sau</w:t>
      </w:r>
      <w:r w:rsidRPr="00F70C74">
        <w:rPr>
          <w:rFonts w:ascii="Times New Roman" w:hAnsi="Times New Roman" w:cs="Times New Roman"/>
        </w:rPr>
        <w:t>:</w:t>
      </w:r>
    </w:p>
    <w:p w14:paraId="7FCDF55A" w14:textId="77777777" w:rsidR="00A624D4" w:rsidRDefault="00A624D4" w:rsidP="00A624D4">
      <w:pPr>
        <w:spacing w:before="120" w:after="0" w:line="276"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tbl>
      <w:tblPr>
        <w:tblStyle w:val="TableGrid"/>
        <w:tblW w:w="0" w:type="auto"/>
        <w:jc w:val="center"/>
        <w:tblLook w:val="04A0" w:firstRow="1" w:lastRow="0" w:firstColumn="1" w:lastColumn="0" w:noHBand="0" w:noVBand="1"/>
      </w:tblPr>
      <w:tblGrid>
        <w:gridCol w:w="3304"/>
        <w:gridCol w:w="3304"/>
        <w:gridCol w:w="3305"/>
      </w:tblGrid>
      <w:tr w:rsidR="002C2719" w:rsidRPr="009B428E" w14:paraId="333E54C1" w14:textId="77777777" w:rsidTr="00C337C6">
        <w:trPr>
          <w:jc w:val="center"/>
        </w:trPr>
        <w:tc>
          <w:tcPr>
            <w:tcW w:w="3304" w:type="dxa"/>
            <w:vAlign w:val="center"/>
          </w:tcPr>
          <w:p w14:paraId="1B4A8D56" w14:textId="6210C027" w:rsidR="00A624D4" w:rsidRPr="009B428E" w:rsidRDefault="002C2719" w:rsidP="00C337C6">
            <w:pPr>
              <w:spacing w:before="120" w:line="276" w:lineRule="auto"/>
              <w:jc w:val="center"/>
              <w:rPr>
                <w:rFonts w:ascii="Times New Roman" w:hAnsi="Times New Roman" w:cs="Times New Roman"/>
                <w:b/>
                <w:bCs/>
              </w:rPr>
            </w:pPr>
            <w:r w:rsidRPr="006D7826">
              <w:rPr>
                <w:b/>
                <w:bCs/>
                <w:noProof/>
              </w:rPr>
              <w:lastRenderedPageBreak/>
              <w:drawing>
                <wp:inline distT="0" distB="0" distL="0" distR="0" wp14:anchorId="37A8760E" wp14:editId="54C5C16A">
                  <wp:extent cx="1783821" cy="1314450"/>
                  <wp:effectExtent l="0" t="0" r="6985" b="0"/>
                  <wp:docPr id="102" name="Picture 102"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lose-up of a microsco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5446" cy="1315647"/>
                          </a:xfrm>
                          <a:prstGeom prst="rect">
                            <a:avLst/>
                          </a:prstGeom>
                          <a:noFill/>
                          <a:ln>
                            <a:noFill/>
                          </a:ln>
                        </pic:spPr>
                      </pic:pic>
                    </a:graphicData>
                  </a:graphic>
                </wp:inline>
              </w:drawing>
            </w:r>
          </w:p>
        </w:tc>
        <w:tc>
          <w:tcPr>
            <w:tcW w:w="3304" w:type="dxa"/>
            <w:vAlign w:val="center"/>
          </w:tcPr>
          <w:p w14:paraId="161CD7AA" w14:textId="4A817192" w:rsidR="00A624D4" w:rsidRPr="009B428E" w:rsidRDefault="002C2719" w:rsidP="00C337C6">
            <w:pPr>
              <w:spacing w:before="120" w:line="276" w:lineRule="auto"/>
              <w:jc w:val="center"/>
              <w:rPr>
                <w:rFonts w:ascii="Times New Roman" w:hAnsi="Times New Roman" w:cs="Times New Roman"/>
                <w:b/>
                <w:bCs/>
              </w:rPr>
            </w:pPr>
            <w:r w:rsidRPr="002C2719">
              <w:rPr>
                <w:rFonts w:ascii="Times New Roman" w:hAnsi="Times New Roman" w:cs="Times New Roman"/>
                <w:b/>
                <w:bCs/>
                <w:noProof/>
              </w:rPr>
              <w:drawing>
                <wp:inline distT="0" distB="0" distL="0" distR="0" wp14:anchorId="62EECB40" wp14:editId="70AE57EC">
                  <wp:extent cx="1179718" cy="1179718"/>
                  <wp:effectExtent l="0" t="0" r="1905" b="1905"/>
                  <wp:docPr id="2052" name="Picture 4">
                    <a:extLst xmlns:a="http://schemas.openxmlformats.org/drawingml/2006/main">
                      <a:ext uri="{FF2B5EF4-FFF2-40B4-BE49-F238E27FC236}">
                        <a16:creationId xmlns:a16="http://schemas.microsoft.com/office/drawing/2014/main" id="{6B44BF91-436C-41C3-B61F-83DA32D9C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6B44BF91-436C-41C3-B61F-83DA32D9C5C7}"/>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4772" cy="1184772"/>
                          </a:xfrm>
                          <a:prstGeom prst="rect">
                            <a:avLst/>
                          </a:prstGeom>
                          <a:noFill/>
                        </pic:spPr>
                      </pic:pic>
                    </a:graphicData>
                  </a:graphic>
                </wp:inline>
              </w:drawing>
            </w:r>
          </w:p>
        </w:tc>
        <w:tc>
          <w:tcPr>
            <w:tcW w:w="3305" w:type="dxa"/>
            <w:vAlign w:val="center"/>
          </w:tcPr>
          <w:p w14:paraId="6B8A49CE" w14:textId="08F8FBE0" w:rsidR="00A624D4" w:rsidRPr="009B428E" w:rsidRDefault="002C2719" w:rsidP="00C337C6">
            <w:pPr>
              <w:spacing w:before="120" w:line="276" w:lineRule="auto"/>
              <w:jc w:val="center"/>
              <w:rPr>
                <w:rFonts w:ascii="Times New Roman" w:hAnsi="Times New Roman" w:cs="Times New Roman"/>
                <w:b/>
                <w:bCs/>
              </w:rPr>
            </w:pPr>
            <w:r w:rsidRPr="002C2719">
              <w:rPr>
                <w:rFonts w:ascii="Times New Roman" w:hAnsi="Times New Roman" w:cs="Times New Roman"/>
                <w:b/>
                <w:bCs/>
                <w:noProof/>
              </w:rPr>
              <w:drawing>
                <wp:inline distT="0" distB="0" distL="0" distR="0" wp14:anchorId="52E36F94" wp14:editId="70B16E26">
                  <wp:extent cx="1263436" cy="1200767"/>
                  <wp:effectExtent l="0" t="0" r="0" b="0"/>
                  <wp:docPr id="319" name="Picture 318">
                    <a:extLst xmlns:a="http://schemas.openxmlformats.org/drawingml/2006/main">
                      <a:ext uri="{FF2B5EF4-FFF2-40B4-BE49-F238E27FC236}">
                        <a16:creationId xmlns:a16="http://schemas.microsoft.com/office/drawing/2014/main" id="{FA9A0DDE-0FC5-4856-B17F-ADE6E4237F99}"/>
                      </a:ext>
                    </a:extLst>
                  </wp:docPr>
                  <wp:cNvGraphicFramePr/>
                  <a:graphic xmlns:a="http://schemas.openxmlformats.org/drawingml/2006/main">
                    <a:graphicData uri="http://schemas.openxmlformats.org/drawingml/2006/picture">
                      <pic:pic xmlns:pic="http://schemas.openxmlformats.org/drawingml/2006/picture">
                        <pic:nvPicPr>
                          <pic:cNvPr id="319" name="Picture 318">
                            <a:extLst>
                              <a:ext uri="{FF2B5EF4-FFF2-40B4-BE49-F238E27FC236}">
                                <a16:creationId xmlns:a16="http://schemas.microsoft.com/office/drawing/2014/main" id="{FA9A0DDE-0FC5-4856-B17F-ADE6E4237F99}"/>
                              </a:ext>
                            </a:extLst>
                          </pic:cNvPr>
                          <pic:cNvPicPr/>
                        </pic:nvPicPr>
                        <pic:blipFill>
                          <a:blip r:embed="rId26">
                            <a:extLst>
                              <a:ext uri="{28A0092B-C50C-407E-A947-70E740481C1C}">
                                <a14:useLocalDpi xmlns:a14="http://schemas.microsoft.com/office/drawing/2010/main" val="0"/>
                              </a:ext>
                            </a:extLst>
                          </a:blip>
                          <a:srcRect l="6492" r="8636"/>
                          <a:stretch>
                            <a:fillRect/>
                          </a:stretch>
                        </pic:blipFill>
                        <pic:spPr>
                          <a:xfrm>
                            <a:off x="0" y="0"/>
                            <a:ext cx="1275342" cy="1212083"/>
                          </a:xfrm>
                          <a:prstGeom prst="rect">
                            <a:avLst/>
                          </a:prstGeom>
                          <a:noFill/>
                          <a:ln>
                            <a:noFill/>
                          </a:ln>
                        </pic:spPr>
                      </pic:pic>
                    </a:graphicData>
                  </a:graphic>
                </wp:inline>
              </w:drawing>
            </w:r>
          </w:p>
        </w:tc>
      </w:tr>
      <w:tr w:rsidR="002C2719" w:rsidRPr="009B428E" w14:paraId="41EA7188" w14:textId="77777777" w:rsidTr="00C337C6">
        <w:trPr>
          <w:jc w:val="center"/>
        </w:trPr>
        <w:tc>
          <w:tcPr>
            <w:tcW w:w="3304" w:type="dxa"/>
            <w:vAlign w:val="center"/>
          </w:tcPr>
          <w:p w14:paraId="79463FC2" w14:textId="77777777" w:rsidR="00A624D4" w:rsidRPr="009B428E" w:rsidRDefault="00A624D4" w:rsidP="00C337C6">
            <w:pPr>
              <w:spacing w:before="120" w:line="276" w:lineRule="auto"/>
              <w:jc w:val="center"/>
              <w:rPr>
                <w:rFonts w:ascii="Times New Roman" w:hAnsi="Times New Roman" w:cs="Times New Roman"/>
                <w:b/>
                <w:bCs/>
              </w:rPr>
            </w:pPr>
            <w:r>
              <w:rPr>
                <w:rFonts w:ascii="Times New Roman" w:hAnsi="Times New Roman" w:cs="Times New Roman"/>
                <w:b/>
                <w:bCs/>
              </w:rPr>
              <w:t>1</w:t>
            </w:r>
          </w:p>
        </w:tc>
        <w:tc>
          <w:tcPr>
            <w:tcW w:w="3304" w:type="dxa"/>
            <w:vAlign w:val="center"/>
          </w:tcPr>
          <w:p w14:paraId="1708F8E7" w14:textId="77777777" w:rsidR="00A624D4" w:rsidRPr="009B428E" w:rsidRDefault="00A624D4" w:rsidP="00C337C6">
            <w:pPr>
              <w:spacing w:before="120" w:line="276" w:lineRule="auto"/>
              <w:jc w:val="center"/>
              <w:rPr>
                <w:rFonts w:ascii="Times New Roman" w:hAnsi="Times New Roman" w:cs="Times New Roman"/>
                <w:b/>
                <w:bCs/>
              </w:rPr>
            </w:pPr>
            <w:r>
              <w:rPr>
                <w:rFonts w:ascii="Times New Roman" w:hAnsi="Times New Roman" w:cs="Times New Roman"/>
                <w:b/>
                <w:bCs/>
              </w:rPr>
              <w:t>2</w:t>
            </w:r>
          </w:p>
        </w:tc>
        <w:tc>
          <w:tcPr>
            <w:tcW w:w="3305" w:type="dxa"/>
            <w:vAlign w:val="center"/>
          </w:tcPr>
          <w:p w14:paraId="4E418079" w14:textId="77777777" w:rsidR="00A624D4" w:rsidRPr="009B428E" w:rsidRDefault="00A624D4" w:rsidP="00C337C6">
            <w:pPr>
              <w:spacing w:before="120" w:line="276" w:lineRule="auto"/>
              <w:jc w:val="center"/>
              <w:rPr>
                <w:rFonts w:ascii="Times New Roman" w:hAnsi="Times New Roman" w:cs="Times New Roman"/>
                <w:b/>
                <w:bCs/>
              </w:rPr>
            </w:pPr>
            <w:r>
              <w:rPr>
                <w:rFonts w:ascii="Times New Roman" w:hAnsi="Times New Roman" w:cs="Times New Roman"/>
                <w:b/>
                <w:bCs/>
              </w:rPr>
              <w:t>3</w:t>
            </w:r>
          </w:p>
        </w:tc>
      </w:tr>
      <w:tr w:rsidR="002C2719" w:rsidRPr="009B428E" w14:paraId="3BFF32B1" w14:textId="77777777" w:rsidTr="00C337C6">
        <w:trPr>
          <w:jc w:val="center"/>
        </w:trPr>
        <w:tc>
          <w:tcPr>
            <w:tcW w:w="3304" w:type="dxa"/>
            <w:vAlign w:val="center"/>
          </w:tcPr>
          <w:p w14:paraId="5A12447F" w14:textId="396DDE10" w:rsidR="00A624D4" w:rsidRPr="009B428E" w:rsidRDefault="00044941" w:rsidP="00C337C6">
            <w:pPr>
              <w:spacing w:before="120" w:line="276" w:lineRule="auto"/>
              <w:jc w:val="center"/>
              <w:rPr>
                <w:rFonts w:ascii="Times New Roman" w:hAnsi="Times New Roman" w:cs="Times New Roman"/>
                <w:b/>
                <w:bCs/>
              </w:rPr>
            </w:pPr>
            <w:r w:rsidRPr="007F5485">
              <w:rPr>
                <w:noProof/>
                <w:color w:val="000000" w:themeColor="text1"/>
                <w:lang w:eastAsia="ja-JP"/>
              </w:rPr>
              <w:drawing>
                <wp:inline distT="0" distB="0" distL="0" distR="0" wp14:anchorId="46ECD791" wp14:editId="0716A1A8">
                  <wp:extent cx="1433830" cy="119126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3830" cy="1191260"/>
                          </a:xfrm>
                          <a:prstGeom prst="rect">
                            <a:avLst/>
                          </a:prstGeom>
                          <a:noFill/>
                          <a:ln>
                            <a:noFill/>
                          </a:ln>
                        </pic:spPr>
                      </pic:pic>
                    </a:graphicData>
                  </a:graphic>
                </wp:inline>
              </w:drawing>
            </w:r>
          </w:p>
        </w:tc>
        <w:tc>
          <w:tcPr>
            <w:tcW w:w="3304" w:type="dxa"/>
            <w:vAlign w:val="center"/>
          </w:tcPr>
          <w:p w14:paraId="09DAB107" w14:textId="49025153" w:rsidR="00A624D4" w:rsidRPr="009B428E" w:rsidRDefault="002C2719" w:rsidP="00C337C6">
            <w:pPr>
              <w:spacing w:before="120" w:line="276" w:lineRule="auto"/>
              <w:jc w:val="center"/>
              <w:rPr>
                <w:rFonts w:ascii="Times New Roman" w:hAnsi="Times New Roman" w:cs="Times New Roman"/>
                <w:b/>
                <w:bCs/>
              </w:rPr>
            </w:pPr>
            <w:r w:rsidRPr="002C2719">
              <w:rPr>
                <w:rFonts w:ascii="Times New Roman" w:hAnsi="Times New Roman" w:cs="Times New Roman"/>
                <w:b/>
                <w:bCs/>
                <w:noProof/>
              </w:rPr>
              <w:drawing>
                <wp:inline distT="0" distB="0" distL="0" distR="0" wp14:anchorId="78F6B9FC" wp14:editId="4B7CAF86">
                  <wp:extent cx="900186" cy="1014628"/>
                  <wp:effectExtent l="0" t="0" r="0" b="0"/>
                  <wp:docPr id="321" name="Picture 320">
                    <a:extLst xmlns:a="http://schemas.openxmlformats.org/drawingml/2006/main">
                      <a:ext uri="{FF2B5EF4-FFF2-40B4-BE49-F238E27FC236}">
                        <a16:creationId xmlns:a16="http://schemas.microsoft.com/office/drawing/2014/main" id="{97262201-D504-4601-9D72-649C4BF72203}"/>
                      </a:ext>
                    </a:extLst>
                  </wp:docPr>
                  <wp:cNvGraphicFramePr/>
                  <a:graphic xmlns:a="http://schemas.openxmlformats.org/drawingml/2006/main">
                    <a:graphicData uri="http://schemas.openxmlformats.org/drawingml/2006/picture">
                      <pic:pic xmlns:pic="http://schemas.openxmlformats.org/drawingml/2006/picture">
                        <pic:nvPicPr>
                          <pic:cNvPr id="321" name="Picture 320">
                            <a:extLst>
                              <a:ext uri="{FF2B5EF4-FFF2-40B4-BE49-F238E27FC236}">
                                <a16:creationId xmlns:a16="http://schemas.microsoft.com/office/drawing/2014/main" id="{97262201-D504-4601-9D72-649C4BF72203}"/>
                              </a:ext>
                            </a:extLst>
                          </pic:cNvPr>
                          <pic:cNvPicPr/>
                        </pic:nvPicPr>
                        <pic:blipFill>
                          <a:blip r:embed="rId28"/>
                          <a:stretch>
                            <a:fillRect/>
                          </a:stretch>
                        </pic:blipFill>
                        <pic:spPr>
                          <a:xfrm>
                            <a:off x="0" y="0"/>
                            <a:ext cx="911970" cy="1027910"/>
                          </a:xfrm>
                          <a:prstGeom prst="rect">
                            <a:avLst/>
                          </a:prstGeom>
                          <a:noFill/>
                          <a:ln>
                            <a:noFill/>
                          </a:ln>
                        </pic:spPr>
                      </pic:pic>
                    </a:graphicData>
                  </a:graphic>
                </wp:inline>
              </w:drawing>
            </w:r>
          </w:p>
        </w:tc>
        <w:tc>
          <w:tcPr>
            <w:tcW w:w="3305" w:type="dxa"/>
            <w:vAlign w:val="center"/>
          </w:tcPr>
          <w:p w14:paraId="25C61ACF" w14:textId="2780F974" w:rsidR="00A624D4" w:rsidRPr="009B428E" w:rsidRDefault="00044941" w:rsidP="00C337C6">
            <w:pPr>
              <w:spacing w:before="120" w:line="276" w:lineRule="auto"/>
              <w:jc w:val="center"/>
              <w:rPr>
                <w:rFonts w:ascii="Times New Roman" w:hAnsi="Times New Roman" w:cs="Times New Roman"/>
                <w:b/>
                <w:bCs/>
              </w:rPr>
            </w:pPr>
            <w:r w:rsidRPr="007F5485">
              <w:rPr>
                <w:noProof/>
                <w:color w:val="000000" w:themeColor="text1"/>
                <w:lang w:eastAsia="ja-JP"/>
              </w:rPr>
              <w:drawing>
                <wp:inline distT="0" distB="0" distL="0" distR="0" wp14:anchorId="19EEA8AA" wp14:editId="2AA5805C">
                  <wp:extent cx="525831" cy="1260261"/>
                  <wp:effectExtent l="0" t="0" r="762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036" cy="1265547"/>
                          </a:xfrm>
                          <a:prstGeom prst="rect">
                            <a:avLst/>
                          </a:prstGeom>
                          <a:noFill/>
                          <a:ln>
                            <a:noFill/>
                          </a:ln>
                        </pic:spPr>
                      </pic:pic>
                    </a:graphicData>
                  </a:graphic>
                </wp:inline>
              </w:drawing>
            </w:r>
          </w:p>
        </w:tc>
      </w:tr>
      <w:tr w:rsidR="002C2719" w:rsidRPr="009B428E" w14:paraId="6F2BC56B" w14:textId="77777777" w:rsidTr="00C337C6">
        <w:trPr>
          <w:jc w:val="center"/>
        </w:trPr>
        <w:tc>
          <w:tcPr>
            <w:tcW w:w="3304" w:type="dxa"/>
            <w:vAlign w:val="center"/>
          </w:tcPr>
          <w:p w14:paraId="484892AE" w14:textId="77777777" w:rsidR="00A624D4" w:rsidRPr="009B428E" w:rsidRDefault="00A624D4" w:rsidP="00C337C6">
            <w:pPr>
              <w:spacing w:before="120" w:line="276" w:lineRule="auto"/>
              <w:jc w:val="center"/>
              <w:rPr>
                <w:rFonts w:ascii="Times New Roman" w:hAnsi="Times New Roman" w:cs="Times New Roman"/>
                <w:b/>
                <w:bCs/>
              </w:rPr>
            </w:pPr>
            <w:r>
              <w:rPr>
                <w:rFonts w:ascii="Times New Roman" w:hAnsi="Times New Roman" w:cs="Times New Roman"/>
                <w:b/>
                <w:bCs/>
              </w:rPr>
              <w:t>4</w:t>
            </w:r>
          </w:p>
        </w:tc>
        <w:tc>
          <w:tcPr>
            <w:tcW w:w="3304" w:type="dxa"/>
            <w:vAlign w:val="center"/>
          </w:tcPr>
          <w:p w14:paraId="23300A02" w14:textId="77777777" w:rsidR="00A624D4" w:rsidRPr="009B428E" w:rsidRDefault="00A624D4" w:rsidP="00C337C6">
            <w:pPr>
              <w:spacing w:before="120" w:line="276" w:lineRule="auto"/>
              <w:jc w:val="center"/>
              <w:rPr>
                <w:rFonts w:ascii="Times New Roman" w:hAnsi="Times New Roman" w:cs="Times New Roman"/>
                <w:b/>
                <w:bCs/>
              </w:rPr>
            </w:pPr>
            <w:r>
              <w:rPr>
                <w:rFonts w:ascii="Times New Roman" w:hAnsi="Times New Roman" w:cs="Times New Roman"/>
                <w:b/>
                <w:bCs/>
              </w:rPr>
              <w:t>5</w:t>
            </w:r>
          </w:p>
        </w:tc>
        <w:tc>
          <w:tcPr>
            <w:tcW w:w="3305" w:type="dxa"/>
            <w:vAlign w:val="center"/>
          </w:tcPr>
          <w:p w14:paraId="04FCBEAE" w14:textId="77777777" w:rsidR="00A624D4" w:rsidRPr="009B428E" w:rsidRDefault="00A624D4" w:rsidP="00C337C6">
            <w:pPr>
              <w:spacing w:before="120" w:line="276" w:lineRule="auto"/>
              <w:jc w:val="center"/>
              <w:rPr>
                <w:rFonts w:ascii="Times New Roman" w:hAnsi="Times New Roman" w:cs="Times New Roman"/>
                <w:b/>
                <w:bCs/>
              </w:rPr>
            </w:pPr>
            <w:r>
              <w:rPr>
                <w:rFonts w:ascii="Times New Roman" w:hAnsi="Times New Roman" w:cs="Times New Roman"/>
                <w:b/>
                <w:bCs/>
              </w:rPr>
              <w:t>6</w:t>
            </w:r>
          </w:p>
        </w:tc>
      </w:tr>
    </w:tbl>
    <w:p w14:paraId="7D417A27" w14:textId="77777777" w:rsidR="00A624D4" w:rsidRPr="00F70C74" w:rsidRDefault="00A624D4" w:rsidP="00A624D4">
      <w:pPr>
        <w:spacing w:before="120" w:after="0" w:line="276" w:lineRule="auto"/>
        <w:rPr>
          <w:rFonts w:ascii="Times New Roman" w:hAnsi="Times New Roman" w:cs="Times New Roman"/>
        </w:rPr>
      </w:pPr>
    </w:p>
    <w:p w14:paraId="53F813BE" w14:textId="67610FC9" w:rsidR="00A624D4" w:rsidRPr="00F70C74" w:rsidRDefault="00A624D4" w:rsidP="00A624D4">
      <w:pPr>
        <w:tabs>
          <w:tab w:val="left" w:pos="283"/>
          <w:tab w:val="left" w:pos="2835"/>
          <w:tab w:val="left" w:pos="5386"/>
          <w:tab w:val="left" w:pos="7937"/>
        </w:tabs>
        <w:ind w:firstLine="283"/>
        <w:jc w:val="both"/>
        <w:rPr>
          <w:rFonts w:ascii="Times New Roman" w:hAnsi="Times New Roman" w:cs="Times New Roman"/>
        </w:rPr>
      </w:pPr>
      <w:r>
        <w:rPr>
          <w:rFonts w:ascii="Times New Roman" w:hAnsi="Times New Roman" w:cs="Times New Roman"/>
        </w:rPr>
        <w:t xml:space="preserve">Những dụng cụ dung để đo </w:t>
      </w:r>
      <w:r w:rsidR="002C2719">
        <w:rPr>
          <w:rFonts w:ascii="Times New Roman" w:hAnsi="Times New Roman" w:cs="Times New Roman"/>
        </w:rPr>
        <w:t>khối lượng</w:t>
      </w:r>
      <w:r>
        <w:rPr>
          <w:rFonts w:ascii="Times New Roman" w:hAnsi="Times New Roman" w:cs="Times New Roman"/>
        </w:rPr>
        <w:t xml:space="preserve"> là:</w:t>
      </w:r>
    </w:p>
    <w:p w14:paraId="6F1A3750" w14:textId="0E276C00" w:rsidR="00A624D4" w:rsidRDefault="00A624D4" w:rsidP="00A624D4">
      <w:pPr>
        <w:tabs>
          <w:tab w:val="left" w:pos="283"/>
          <w:tab w:val="left" w:pos="2835"/>
          <w:tab w:val="left" w:pos="5386"/>
          <w:tab w:val="left" w:pos="7937"/>
        </w:tabs>
        <w:ind w:firstLine="283"/>
        <w:jc w:val="both"/>
        <w:rPr>
          <w:rFonts w:ascii="Times New Roman" w:hAnsi="Times New Roman" w:cs="Times New Roman"/>
          <w:b/>
          <w:color w:val="0000FF"/>
        </w:rPr>
      </w:pPr>
      <w:r w:rsidRPr="002C2719">
        <w:rPr>
          <w:rFonts w:ascii="Times New Roman" w:hAnsi="Times New Roman" w:cs="Times New Roman"/>
          <w:b/>
          <w:color w:val="0000FF"/>
        </w:rPr>
        <w:t>A.</w:t>
      </w:r>
      <w:r w:rsidRPr="00F70C74">
        <w:rPr>
          <w:rFonts w:ascii="Times New Roman" w:hAnsi="Times New Roman" w:cs="Times New Roman"/>
        </w:rPr>
        <w:t xml:space="preserve"> </w:t>
      </w:r>
      <w:r>
        <w:rPr>
          <w:rFonts w:ascii="Times New Roman" w:hAnsi="Times New Roman" w:cs="Times New Roman"/>
        </w:rPr>
        <w:t xml:space="preserve">(1); (2); </w:t>
      </w:r>
      <w:r w:rsidR="002C2719">
        <w:rPr>
          <w:rFonts w:ascii="Times New Roman" w:hAnsi="Times New Roman" w:cs="Times New Roman"/>
        </w:rPr>
        <w:t xml:space="preserve">(3); </w:t>
      </w:r>
      <w:r>
        <w:rPr>
          <w:rFonts w:ascii="Times New Roman" w:hAnsi="Times New Roman" w:cs="Times New Roman"/>
        </w:rPr>
        <w:t>(4); (5)</w:t>
      </w:r>
      <w:r w:rsidR="002C2719">
        <w:rPr>
          <w:rFonts w:ascii="Times New Roman" w:hAnsi="Times New Roman" w:cs="Times New Roman"/>
        </w:rPr>
        <w:t>; (6)</w:t>
      </w:r>
      <w:r w:rsidRPr="00F70C74">
        <w:rPr>
          <w:rFonts w:ascii="Times New Roman" w:hAnsi="Times New Roman" w:cs="Times New Roman"/>
        </w:rPr>
        <w:t xml:space="preserve">. </w:t>
      </w:r>
      <w:r w:rsidRPr="00F70C74">
        <w:rPr>
          <w:rFonts w:ascii="Times New Roman" w:hAnsi="Times New Roman" w:cs="Times New Roman"/>
          <w:b/>
          <w:color w:val="0000FF"/>
        </w:rPr>
        <w:tab/>
        <w:t xml:space="preserve">B. </w:t>
      </w:r>
      <w:r w:rsidR="002C2719">
        <w:rPr>
          <w:rFonts w:ascii="Times New Roman" w:hAnsi="Times New Roman" w:cs="Times New Roman"/>
        </w:rPr>
        <w:t>(2); (3); (4); (5); (6)</w:t>
      </w:r>
      <w:r w:rsidR="002C2719" w:rsidRPr="00F70C74">
        <w:rPr>
          <w:rFonts w:ascii="Times New Roman" w:hAnsi="Times New Roman" w:cs="Times New Roman"/>
        </w:rPr>
        <w:t>.</w:t>
      </w:r>
      <w:r w:rsidRPr="00F70C74">
        <w:rPr>
          <w:rFonts w:ascii="Times New Roman" w:hAnsi="Times New Roman" w:cs="Times New Roman"/>
          <w:b/>
          <w:color w:val="0000FF"/>
        </w:rPr>
        <w:tab/>
      </w:r>
    </w:p>
    <w:p w14:paraId="5BC8E95A" w14:textId="6AC9C2A2" w:rsidR="00A624D4" w:rsidRPr="00F70C74" w:rsidRDefault="00A624D4" w:rsidP="00A624D4">
      <w:pPr>
        <w:tabs>
          <w:tab w:val="left" w:pos="283"/>
          <w:tab w:val="left" w:pos="2835"/>
          <w:tab w:val="left" w:pos="5386"/>
          <w:tab w:val="left" w:pos="7937"/>
        </w:tabs>
        <w:ind w:firstLine="283"/>
        <w:jc w:val="both"/>
        <w:rPr>
          <w:rFonts w:ascii="Times New Roman" w:hAnsi="Times New Roman" w:cs="Times New Roman"/>
          <w:b/>
          <w:color w:val="0000FF"/>
        </w:rPr>
      </w:pPr>
      <w:r w:rsidRPr="005C6E88">
        <w:rPr>
          <w:rFonts w:ascii="Times New Roman" w:hAnsi="Times New Roman" w:cs="Times New Roman"/>
          <w:b/>
          <w:color w:val="0000FF"/>
        </w:rPr>
        <w:t>C.</w:t>
      </w:r>
      <w:r w:rsidRPr="005C6E88">
        <w:rPr>
          <w:rFonts w:ascii="Times New Roman" w:hAnsi="Times New Roman" w:cs="Times New Roman"/>
        </w:rPr>
        <w:t xml:space="preserve"> </w:t>
      </w:r>
      <w:r w:rsidR="002C2719">
        <w:rPr>
          <w:rFonts w:ascii="Times New Roman" w:hAnsi="Times New Roman" w:cs="Times New Roman"/>
        </w:rPr>
        <w:t>(1); (3); (5); (6)</w:t>
      </w:r>
      <w:r w:rsidR="002C2719" w:rsidRPr="00F70C74">
        <w:rPr>
          <w:rFonts w:ascii="Times New Roman" w:hAnsi="Times New Roman" w:cs="Times New Roman"/>
        </w:rPr>
        <w:t>.</w:t>
      </w:r>
      <w:r w:rsidRPr="00F70C74">
        <w:rPr>
          <w:rFonts w:ascii="Times New Roman" w:hAnsi="Times New Roman" w:cs="Times New Roman"/>
          <w:b/>
          <w:color w:val="0000FF"/>
        </w:rPr>
        <w:tab/>
      </w:r>
      <w:r w:rsidR="002C2719">
        <w:rPr>
          <w:rFonts w:ascii="Times New Roman" w:hAnsi="Times New Roman" w:cs="Times New Roman"/>
          <w:b/>
          <w:color w:val="0000FF"/>
        </w:rPr>
        <w:tab/>
      </w:r>
      <w:r w:rsidRPr="002C2719">
        <w:rPr>
          <w:rFonts w:ascii="Times New Roman" w:hAnsi="Times New Roman" w:cs="Times New Roman"/>
          <w:b/>
          <w:color w:val="0000FF"/>
          <w:u w:val="single"/>
        </w:rPr>
        <w:t>D.</w:t>
      </w:r>
      <w:r w:rsidRPr="00F70C74">
        <w:rPr>
          <w:rFonts w:ascii="Times New Roman" w:hAnsi="Times New Roman" w:cs="Times New Roman"/>
          <w:b/>
          <w:color w:val="0000FF"/>
        </w:rPr>
        <w:t xml:space="preserve"> </w:t>
      </w:r>
      <w:r w:rsidR="002C2719">
        <w:rPr>
          <w:rFonts w:ascii="Times New Roman" w:hAnsi="Times New Roman" w:cs="Times New Roman"/>
        </w:rPr>
        <w:t>(1); (3); (4); (5); (6)</w:t>
      </w:r>
      <w:r w:rsidR="002C2719" w:rsidRPr="00F70C74">
        <w:rPr>
          <w:rFonts w:ascii="Times New Roman" w:hAnsi="Times New Roman" w:cs="Times New Roman"/>
        </w:rPr>
        <w:t>.</w:t>
      </w:r>
    </w:p>
    <w:p w14:paraId="2775B994" w14:textId="5C7D5487" w:rsidR="00A624D4" w:rsidRPr="004379E6" w:rsidRDefault="00A624D4" w:rsidP="00A624D4">
      <w:pPr>
        <w:pStyle w:val="NormalWeb"/>
        <w:spacing w:before="0" w:beforeAutospacing="0" w:after="0" w:afterAutospacing="0" w:line="360" w:lineRule="auto"/>
      </w:pPr>
      <w:r w:rsidRPr="00F70C74">
        <w:rPr>
          <w:b/>
          <w:color w:val="0000FF"/>
        </w:rPr>
        <w:t xml:space="preserve">Câu </w:t>
      </w:r>
      <w:r w:rsidR="00044941">
        <w:rPr>
          <w:b/>
          <w:color w:val="0000FF"/>
        </w:rPr>
        <w:t>1</w:t>
      </w:r>
      <w:r>
        <w:rPr>
          <w:b/>
          <w:color w:val="0000FF"/>
        </w:rPr>
        <w:t>4</w:t>
      </w:r>
      <w:r w:rsidRPr="00F70C74">
        <w:rPr>
          <w:b/>
          <w:color w:val="0000FF"/>
        </w:rPr>
        <w:t xml:space="preserve">. </w:t>
      </w:r>
      <w:r w:rsidRPr="00AC35B3">
        <w:rPr>
          <w:lang w:val="vi-VN"/>
        </w:rPr>
        <w:t xml:space="preserve">Cho </w:t>
      </w:r>
      <w:r>
        <w:t xml:space="preserve">các </w:t>
      </w:r>
      <w:r w:rsidR="00044941">
        <w:t>phát biểu</w:t>
      </w:r>
      <w:r>
        <w:t xml:space="preserve"> sau:</w:t>
      </w:r>
    </w:p>
    <w:p w14:paraId="5D7C3928" w14:textId="3E38498F" w:rsidR="00044941" w:rsidRPr="00F70C74" w:rsidRDefault="00044941" w:rsidP="00044941">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Đơn vị đo khối lượng trong hệ thống đo lường chính thức của nước ta hiện nay là kilogram (kí hiện kg)</w:t>
      </w:r>
      <w:r w:rsidR="00583ECC">
        <w:rPr>
          <w:rFonts w:ascii="Times New Roman" w:hAnsi="Times New Roman" w:cs="Times New Roman"/>
          <w:color w:val="0D0D0D" w:themeColor="text1" w:themeTint="F2"/>
          <w:sz w:val="24"/>
        </w:rPr>
        <w:t>;</w:t>
      </w:r>
    </w:p>
    <w:p w14:paraId="01A99B50" w14:textId="6A5C48C7" w:rsidR="00044941" w:rsidRPr="00F70C74" w:rsidRDefault="00044941" w:rsidP="00044941">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Kilogram là khối lượng của một quả cân mẫu đặt tại Viện đo lường quốc tế tại Pháp</w:t>
      </w:r>
      <w:r w:rsidR="00583ECC">
        <w:rPr>
          <w:rFonts w:ascii="Times New Roman" w:hAnsi="Times New Roman" w:cs="Times New Roman"/>
          <w:color w:val="0D0D0D" w:themeColor="text1" w:themeTint="F2"/>
          <w:sz w:val="24"/>
        </w:rPr>
        <w:t>;</w:t>
      </w:r>
    </w:p>
    <w:p w14:paraId="62B7EF21" w14:textId="72B90A4E" w:rsidR="00044941" w:rsidRPr="00F70C74" w:rsidRDefault="00044941" w:rsidP="00044941">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583ECC">
        <w:rPr>
          <w:rFonts w:ascii="Times New Roman" w:hAnsi="Times New Roman" w:cs="Times New Roman"/>
          <w:color w:val="0D0D0D" w:themeColor="text1" w:themeTint="F2"/>
          <w:sz w:val="24"/>
        </w:rPr>
        <w:t>Để đo khối lượng người ta dùng cân;</w:t>
      </w:r>
    </w:p>
    <w:p w14:paraId="455D9F21" w14:textId="4A5CA2EE" w:rsidR="00044941" w:rsidRPr="00F70C74" w:rsidRDefault="00044941" w:rsidP="00044941">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583ECC">
        <w:rPr>
          <w:rFonts w:ascii="Times New Roman" w:hAnsi="Times New Roman" w:cs="Times New Roman"/>
          <w:color w:val="0D0D0D" w:themeColor="text1" w:themeTint="F2"/>
          <w:sz w:val="24"/>
        </w:rPr>
        <w:t>Trước khi sử dụng cân đồng hồ phải hiệu chỉnh cân về đúng số đã ước lượng về khối lượng của vật;</w:t>
      </w:r>
    </w:p>
    <w:p w14:paraId="33AE87A3" w14:textId="0B20FAC2" w:rsidR="00044941" w:rsidRDefault="00044941" w:rsidP="00044941">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583ECC">
        <w:rPr>
          <w:rFonts w:ascii="Times New Roman" w:hAnsi="Times New Roman" w:cs="Times New Roman"/>
          <w:color w:val="0D0D0D" w:themeColor="text1" w:themeTint="F2"/>
          <w:sz w:val="24"/>
        </w:rPr>
        <w:t>Đọc và ghi kết quả của cân đồng hồ theo vạch chia nằm phía bên phải đầu kim;</w:t>
      </w:r>
    </w:p>
    <w:p w14:paraId="4996391A" w14:textId="69E0BC27" w:rsidR="00044941" w:rsidRPr="00F70C74" w:rsidRDefault="00044941" w:rsidP="00044941">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6</w:t>
      </w:r>
      <w:r w:rsidRPr="00F70C74">
        <w:rPr>
          <w:rFonts w:ascii="Times New Roman" w:hAnsi="Times New Roman" w:cs="Times New Roman"/>
          <w:color w:val="0D0D0D" w:themeColor="text1" w:themeTint="F2"/>
          <w:sz w:val="24"/>
        </w:rPr>
        <w:t xml:space="preserve">) </w:t>
      </w:r>
      <w:r w:rsidR="00583ECC">
        <w:rPr>
          <w:rFonts w:ascii="Times New Roman" w:hAnsi="Times New Roman" w:cs="Times New Roman"/>
          <w:color w:val="0D0D0D" w:themeColor="text1" w:themeTint="F2"/>
          <w:sz w:val="24"/>
        </w:rPr>
        <w:t>Cần đặt mắt theo hướng vuông góc với mặt cân đồng hồ khi đọc kết quả.</w:t>
      </w:r>
    </w:p>
    <w:p w14:paraId="3753CD78" w14:textId="24499247" w:rsidR="00044941" w:rsidRPr="00044941" w:rsidRDefault="00044941" w:rsidP="00044941">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Pr>
          <w:rFonts w:ascii="Times New Roman" w:hAnsi="Times New Roman" w:cs="Times New Roman"/>
          <w:color w:val="0D0D0D" w:themeColor="text1" w:themeTint="F2"/>
          <w:sz w:val="24"/>
        </w:rPr>
        <w:t>phát biểu đúng là:</w:t>
      </w:r>
    </w:p>
    <w:p w14:paraId="603B3B80" w14:textId="77777777" w:rsidR="00A624D4" w:rsidRPr="003566F5"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rsidRPr="00583ECC">
        <w:rPr>
          <w:b/>
          <w:bCs/>
          <w:color w:val="0000FF"/>
          <w:u w:val="single"/>
          <w:lang w:val="vi-VN"/>
        </w:rPr>
        <w:t>A.</w:t>
      </w:r>
      <w:r w:rsidRPr="00AC35B3">
        <w:rPr>
          <w:lang w:val="vi-VN"/>
        </w:rPr>
        <w:t> </w:t>
      </w:r>
      <w:r>
        <w:t>4</w:t>
      </w:r>
      <w:r>
        <w:rPr>
          <w:lang w:val="vi-VN"/>
        </w:rPr>
        <w:tab/>
      </w:r>
      <w:r w:rsidRPr="00583ECC">
        <w:rPr>
          <w:b/>
          <w:bCs/>
          <w:color w:val="0000FF"/>
          <w:lang w:val="vi-VN"/>
        </w:rPr>
        <w:t>B.</w:t>
      </w:r>
      <w:r w:rsidRPr="00AC35B3">
        <w:rPr>
          <w:lang w:val="vi-VN"/>
        </w:rPr>
        <w:t> </w:t>
      </w:r>
      <w:r>
        <w:t>5</w:t>
      </w:r>
      <w:r w:rsidRPr="00AC35B3">
        <w:rPr>
          <w:b/>
          <w:color w:val="0000FF"/>
          <w:lang w:val="vi-VN"/>
        </w:rPr>
        <w:tab/>
      </w:r>
      <w:r w:rsidRPr="00AC35B3">
        <w:rPr>
          <w:b/>
          <w:bCs/>
          <w:color w:val="0000FF"/>
          <w:lang w:val="vi-VN"/>
        </w:rPr>
        <w:t>C.</w:t>
      </w:r>
      <w:r w:rsidRPr="00AC35B3">
        <w:rPr>
          <w:lang w:val="vi-VN"/>
        </w:rPr>
        <w:t> </w:t>
      </w:r>
      <w:r>
        <w:t>6</w:t>
      </w:r>
      <w:r>
        <w:rPr>
          <w:lang w:val="vi-VN"/>
        </w:rPr>
        <w:tab/>
      </w:r>
      <w:r w:rsidRPr="00AC35B3">
        <w:rPr>
          <w:b/>
          <w:bCs/>
          <w:color w:val="0000FF"/>
          <w:lang w:val="vi-VN"/>
        </w:rPr>
        <w:t>D.</w:t>
      </w:r>
      <w:r w:rsidRPr="00AC35B3">
        <w:rPr>
          <w:lang w:val="vi-VN"/>
        </w:rPr>
        <w:t> </w:t>
      </w:r>
      <w:r>
        <w:t>7</w:t>
      </w:r>
    </w:p>
    <w:p w14:paraId="75934945" w14:textId="4566D2F1" w:rsidR="00A624D4" w:rsidRPr="00AC35B3" w:rsidRDefault="00A624D4" w:rsidP="003B5442">
      <w:pPr>
        <w:pStyle w:val="NormalWeb"/>
        <w:spacing w:before="0" w:beforeAutospacing="0" w:after="0" w:afterAutospacing="0" w:line="360" w:lineRule="auto"/>
        <w:rPr>
          <w:lang w:val="fr-FR"/>
        </w:rPr>
      </w:pPr>
      <w:r w:rsidRPr="00F70C74">
        <w:rPr>
          <w:b/>
          <w:color w:val="0000FF"/>
        </w:rPr>
        <w:t xml:space="preserve">Câu </w:t>
      </w:r>
      <w:r w:rsidR="00583ECC">
        <w:rPr>
          <w:b/>
          <w:color w:val="0000FF"/>
        </w:rPr>
        <w:t>1</w:t>
      </w:r>
      <w:r>
        <w:rPr>
          <w:b/>
          <w:color w:val="0000FF"/>
        </w:rPr>
        <w:t>5</w:t>
      </w:r>
      <w:r w:rsidRPr="00F70C74">
        <w:rPr>
          <w:b/>
          <w:color w:val="0000FF"/>
        </w:rPr>
        <w:t xml:space="preserve">. </w:t>
      </w:r>
      <w:r w:rsidR="003B5442">
        <w:rPr>
          <w:lang w:val="fr-FR"/>
        </w:rPr>
        <w:t>Có một s</w:t>
      </w:r>
      <w:r w:rsidR="006156C3">
        <w:rPr>
          <w:lang w:val="fr-FR"/>
        </w:rPr>
        <w:t>ố</w:t>
      </w:r>
      <w:r w:rsidR="003B5442">
        <w:rPr>
          <w:lang w:val="fr-FR"/>
        </w:rPr>
        <w:t xml:space="preserve"> phép tính đổi đơn vị sau:</w:t>
      </w:r>
    </w:p>
    <w:p w14:paraId="5C034EBF" w14:textId="167D80E1" w:rsidR="003B5442" w:rsidRPr="00F70C74" w:rsidRDefault="003B5442" w:rsidP="003B5442">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1 tấn = 1000</w:t>
      </w:r>
      <w:r w:rsidR="00374D72">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kg</w:t>
      </w:r>
    </w:p>
    <w:p w14:paraId="05F0E2DC" w14:textId="24CF3E53" w:rsidR="003B5442" w:rsidRPr="00F70C74" w:rsidRDefault="003B5442" w:rsidP="003B5442">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374D72">
        <w:rPr>
          <w:rFonts w:ascii="Times New Roman" w:hAnsi="Times New Roman" w:cs="Times New Roman"/>
          <w:color w:val="0D0D0D" w:themeColor="text1" w:themeTint="F2"/>
          <w:sz w:val="24"/>
        </w:rPr>
        <w:t>600 g = 6 kg</w:t>
      </w:r>
      <w:r>
        <w:rPr>
          <w:rFonts w:ascii="Times New Roman" w:hAnsi="Times New Roman" w:cs="Times New Roman"/>
          <w:color w:val="0D0D0D" w:themeColor="text1" w:themeTint="F2"/>
          <w:sz w:val="24"/>
        </w:rPr>
        <w:t>;</w:t>
      </w:r>
    </w:p>
    <w:p w14:paraId="053BD3DD" w14:textId="09E156E5" w:rsidR="003B5442" w:rsidRPr="00F70C74" w:rsidRDefault="003B5442" w:rsidP="003B5442">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374D72">
        <w:rPr>
          <w:rFonts w:ascii="Times New Roman" w:hAnsi="Times New Roman" w:cs="Times New Roman"/>
          <w:color w:val="0D0D0D" w:themeColor="text1" w:themeTint="F2"/>
          <w:sz w:val="24"/>
        </w:rPr>
        <w:t>60kg = 6 tạ</w:t>
      </w:r>
    </w:p>
    <w:p w14:paraId="633B72C4" w14:textId="1B96BEE2" w:rsidR="003B5442" w:rsidRPr="00F70C74" w:rsidRDefault="003B5442" w:rsidP="003B5442">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374D72">
        <w:rPr>
          <w:rFonts w:ascii="Times New Roman" w:hAnsi="Times New Roman" w:cs="Times New Roman"/>
          <w:color w:val="0D0D0D" w:themeColor="text1" w:themeTint="F2"/>
          <w:sz w:val="24"/>
        </w:rPr>
        <w:t xml:space="preserve">34,5 </w:t>
      </w:r>
      <w:r w:rsidR="00CC670D">
        <w:rPr>
          <w:rFonts w:ascii="Times New Roman" w:hAnsi="Times New Roman" w:cs="Times New Roman"/>
          <w:color w:val="0D0D0D" w:themeColor="text1" w:themeTint="F2"/>
          <w:sz w:val="24"/>
        </w:rPr>
        <w:t>yến</w:t>
      </w:r>
      <w:r w:rsidR="00374D72">
        <w:rPr>
          <w:rFonts w:ascii="Times New Roman" w:hAnsi="Times New Roman" w:cs="Times New Roman"/>
          <w:color w:val="0D0D0D" w:themeColor="text1" w:themeTint="F2"/>
          <w:sz w:val="24"/>
        </w:rPr>
        <w:t xml:space="preserve"> = 345 </w:t>
      </w:r>
      <w:r w:rsidR="00CC670D">
        <w:rPr>
          <w:rFonts w:ascii="Times New Roman" w:hAnsi="Times New Roman" w:cs="Times New Roman"/>
          <w:color w:val="0D0D0D" w:themeColor="text1" w:themeTint="F2"/>
          <w:sz w:val="24"/>
        </w:rPr>
        <w:t>kg</w:t>
      </w:r>
      <w:r>
        <w:rPr>
          <w:rFonts w:ascii="Times New Roman" w:hAnsi="Times New Roman" w:cs="Times New Roman"/>
          <w:color w:val="0D0D0D" w:themeColor="text1" w:themeTint="F2"/>
          <w:sz w:val="24"/>
        </w:rPr>
        <w:t>;</w:t>
      </w:r>
    </w:p>
    <w:p w14:paraId="7AAEACDB" w14:textId="03D8D558" w:rsidR="003B5442" w:rsidRDefault="003B5442" w:rsidP="00374D72">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CC670D">
        <w:rPr>
          <w:rFonts w:ascii="Times New Roman" w:hAnsi="Times New Roman" w:cs="Times New Roman"/>
          <w:color w:val="0D0D0D" w:themeColor="text1" w:themeTint="F2"/>
          <w:sz w:val="24"/>
        </w:rPr>
        <w:t>12 lạng = 1,2 kg</w:t>
      </w:r>
      <w:r>
        <w:rPr>
          <w:rFonts w:ascii="Times New Roman" w:hAnsi="Times New Roman" w:cs="Times New Roman"/>
          <w:color w:val="0D0D0D" w:themeColor="text1" w:themeTint="F2"/>
          <w:sz w:val="24"/>
        </w:rPr>
        <w:t>;</w:t>
      </w:r>
    </w:p>
    <w:p w14:paraId="4117ED40" w14:textId="593662EA" w:rsidR="003B5442" w:rsidRDefault="003B5442" w:rsidP="00374D72">
      <w:pPr>
        <w:pStyle w:val="NormalWeb"/>
        <w:tabs>
          <w:tab w:val="left" w:pos="283"/>
          <w:tab w:val="left" w:pos="2835"/>
          <w:tab w:val="left" w:pos="5386"/>
          <w:tab w:val="left" w:pos="7937"/>
        </w:tabs>
        <w:spacing w:before="0" w:beforeAutospacing="0" w:after="0" w:afterAutospacing="0" w:line="360" w:lineRule="auto"/>
        <w:ind w:firstLine="283"/>
        <w:jc w:val="both"/>
        <w:rPr>
          <w:color w:val="0D0D0D" w:themeColor="text1" w:themeTint="F2"/>
        </w:rPr>
      </w:pPr>
      <w:r w:rsidRPr="00F70C74">
        <w:rPr>
          <w:color w:val="0D0D0D" w:themeColor="text1" w:themeTint="F2"/>
        </w:rPr>
        <w:t>(</w:t>
      </w:r>
      <w:r>
        <w:rPr>
          <w:color w:val="0D0D0D" w:themeColor="text1" w:themeTint="F2"/>
        </w:rPr>
        <w:t>6</w:t>
      </w:r>
      <w:r w:rsidRPr="00F70C74">
        <w:rPr>
          <w:color w:val="0D0D0D" w:themeColor="text1" w:themeTint="F2"/>
        </w:rPr>
        <w:t xml:space="preserve">) </w:t>
      </w:r>
      <w:r w:rsidR="00CC670D">
        <w:rPr>
          <w:color w:val="0D0D0D" w:themeColor="text1" w:themeTint="F2"/>
        </w:rPr>
        <w:t>0,2 tạ = 200 kg</w:t>
      </w:r>
      <w:r>
        <w:rPr>
          <w:color w:val="0D0D0D" w:themeColor="text1" w:themeTint="F2"/>
        </w:rPr>
        <w:t xml:space="preserve"> </w:t>
      </w:r>
    </w:p>
    <w:p w14:paraId="0FE8BF86" w14:textId="74C6BDAB" w:rsidR="00A624D4" w:rsidRPr="00AC35B3" w:rsidRDefault="00A624D4" w:rsidP="003B5442">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t xml:space="preserve">Số </w:t>
      </w:r>
      <w:r w:rsidR="003B5442">
        <w:t>phép đổi đơn vị đúng là</w:t>
      </w:r>
      <w:r w:rsidRPr="00AC35B3">
        <w:t>:</w:t>
      </w:r>
    </w:p>
    <w:p w14:paraId="6F08272F" w14:textId="77777777" w:rsidR="00A624D4" w:rsidRPr="0029198D"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rsidRPr="00AC35B3">
        <w:rPr>
          <w:b/>
          <w:bCs/>
          <w:color w:val="0000FF"/>
        </w:rPr>
        <w:t>A.</w:t>
      </w:r>
      <w:r w:rsidRPr="00AC35B3">
        <w:t xml:space="preserve"> </w:t>
      </w:r>
      <w:r>
        <w:t>1.</w:t>
      </w:r>
      <w:r>
        <w:tab/>
      </w:r>
      <w:r w:rsidRPr="00AC35B3">
        <w:rPr>
          <w:b/>
          <w:bCs/>
          <w:color w:val="0000FF"/>
        </w:rPr>
        <w:t>B.</w:t>
      </w:r>
      <w:r w:rsidRPr="00AC35B3">
        <w:t xml:space="preserve"> </w:t>
      </w:r>
      <w:r>
        <w:t>2.</w:t>
      </w:r>
      <w:r>
        <w:rPr>
          <w:b/>
          <w:color w:val="0000FF"/>
        </w:rPr>
        <w:tab/>
      </w:r>
      <w:r w:rsidRPr="00336A72">
        <w:rPr>
          <w:b/>
          <w:bCs/>
          <w:color w:val="0000FF"/>
          <w:u w:val="single"/>
        </w:rPr>
        <w:t>C.</w:t>
      </w:r>
      <w:r w:rsidRPr="00AC35B3">
        <w:t xml:space="preserve"> </w:t>
      </w:r>
      <w:r>
        <w:t>3.</w:t>
      </w:r>
      <w:r>
        <w:rPr>
          <w:b/>
          <w:color w:val="0000FF"/>
        </w:rPr>
        <w:tab/>
      </w:r>
      <w:r w:rsidRPr="00AC35B3">
        <w:rPr>
          <w:b/>
          <w:bCs/>
          <w:color w:val="0000FF"/>
        </w:rPr>
        <w:t>D.</w:t>
      </w:r>
      <w:r w:rsidRPr="00AC35B3">
        <w:t xml:space="preserve"> </w:t>
      </w:r>
      <w:r>
        <w:t>4.</w:t>
      </w:r>
    </w:p>
    <w:p w14:paraId="575675B0" w14:textId="088D4D2B" w:rsidR="00A624D4" w:rsidRPr="00F70C74" w:rsidRDefault="00A624D4" w:rsidP="00A624D4">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lastRenderedPageBreak/>
        <w:t xml:space="preserve">Câu </w:t>
      </w:r>
      <w:r w:rsidR="006156C3">
        <w:rPr>
          <w:rFonts w:ascii="Times New Roman" w:hAnsi="Times New Roman" w:cs="Times New Roman"/>
          <w:b/>
          <w:color w:val="0000FF"/>
          <w:sz w:val="24"/>
        </w:rPr>
        <w:t>1</w:t>
      </w:r>
      <w:r>
        <w:rPr>
          <w:rFonts w:ascii="Times New Roman" w:hAnsi="Times New Roman" w:cs="Times New Roman"/>
          <w:b/>
          <w:color w:val="0000FF"/>
          <w:sz w:val="24"/>
        </w:rPr>
        <w:t>6</w:t>
      </w:r>
      <w:r w:rsidRPr="00F70C74">
        <w:rPr>
          <w:rFonts w:ascii="Times New Roman" w:hAnsi="Times New Roman" w:cs="Times New Roman"/>
          <w:b/>
          <w:color w:val="0000FF"/>
          <w:sz w:val="24"/>
        </w:rPr>
        <w:t xml:space="preserve">. </w:t>
      </w:r>
      <w:r>
        <w:rPr>
          <w:rFonts w:ascii="Times New Roman" w:hAnsi="Times New Roman" w:cs="Times New Roman"/>
          <w:color w:val="0D0D0D" w:themeColor="text1" w:themeTint="F2"/>
          <w:sz w:val="24"/>
        </w:rPr>
        <w:t>Cho các phát biểu sau</w:t>
      </w:r>
      <w:r w:rsidR="00287643">
        <w:rPr>
          <w:rFonts w:ascii="Times New Roman" w:hAnsi="Times New Roman" w:cs="Times New Roman"/>
          <w:color w:val="0D0D0D" w:themeColor="text1" w:themeTint="F2"/>
          <w:sz w:val="24"/>
        </w:rPr>
        <w:t xml:space="preserve"> về cách đo khối lượng</w:t>
      </w:r>
      <w:r w:rsidRPr="00F70C74">
        <w:rPr>
          <w:rFonts w:ascii="Times New Roman" w:hAnsi="Times New Roman" w:cs="Times New Roman"/>
          <w:color w:val="0D0D0D" w:themeColor="text1" w:themeTint="F2"/>
          <w:sz w:val="24"/>
        </w:rPr>
        <w:t xml:space="preserve">: </w:t>
      </w:r>
    </w:p>
    <w:p w14:paraId="2AEDBF33" w14:textId="348C1EFC"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287643">
        <w:rPr>
          <w:rFonts w:ascii="Times New Roman" w:hAnsi="Times New Roman" w:cs="Times New Roman"/>
          <w:color w:val="0D0D0D" w:themeColor="text1" w:themeTint="F2"/>
          <w:sz w:val="24"/>
        </w:rPr>
        <w:t>Khi đo khối lượng bằng cân đồng hồ cần thực hiện 6 bước;</w:t>
      </w:r>
    </w:p>
    <w:p w14:paraId="7DCCCE55" w14:textId="5484C893"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287643">
        <w:rPr>
          <w:rFonts w:ascii="Times New Roman" w:hAnsi="Times New Roman" w:cs="Times New Roman"/>
          <w:color w:val="0D0D0D" w:themeColor="text1" w:themeTint="F2"/>
          <w:sz w:val="24"/>
        </w:rPr>
        <w:t>Trước khi đo cần phải ước lượng khối lượng vật cần đo;</w:t>
      </w:r>
    </w:p>
    <w:p w14:paraId="351485AC" w14:textId="4E958DD7"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287643">
        <w:rPr>
          <w:rFonts w:ascii="Times New Roman" w:hAnsi="Times New Roman" w:cs="Times New Roman"/>
          <w:color w:val="0D0D0D" w:themeColor="text1" w:themeTint="F2"/>
          <w:sz w:val="24"/>
        </w:rPr>
        <w:t>Hãy chọn một loại cân bất kì mà em thích để đo một cách chính xác nhất.</w:t>
      </w:r>
    </w:p>
    <w:p w14:paraId="6F58D573" w14:textId="23CCB221"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287643">
        <w:rPr>
          <w:rFonts w:ascii="Times New Roman" w:hAnsi="Times New Roman" w:cs="Times New Roman"/>
          <w:color w:val="0D0D0D" w:themeColor="text1" w:themeTint="F2"/>
          <w:sz w:val="24"/>
        </w:rPr>
        <w:t>Khi đã chọn được cân phù hợp, ngay lập tức đặt dứt khoát vật cần cân lên cân;</w:t>
      </w:r>
    </w:p>
    <w:p w14:paraId="3E017EEF" w14:textId="34F6E191" w:rsidR="00A624D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287643">
        <w:rPr>
          <w:rFonts w:ascii="Times New Roman" w:hAnsi="Times New Roman" w:cs="Times New Roman"/>
          <w:color w:val="0D0D0D" w:themeColor="text1" w:themeTint="F2"/>
          <w:sz w:val="24"/>
        </w:rPr>
        <w:t>Hiệu chỉnh cân đúng cách trước khi đo.</w:t>
      </w:r>
    </w:p>
    <w:p w14:paraId="5A6F6EDD" w14:textId="41535DD7"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6</w:t>
      </w:r>
      <w:r w:rsidRPr="00F70C74">
        <w:rPr>
          <w:rFonts w:ascii="Times New Roman" w:hAnsi="Times New Roman" w:cs="Times New Roman"/>
          <w:color w:val="0D0D0D" w:themeColor="text1" w:themeTint="F2"/>
          <w:sz w:val="24"/>
        </w:rPr>
        <w:t xml:space="preserve">) </w:t>
      </w:r>
      <w:r w:rsidR="00287643">
        <w:rPr>
          <w:rFonts w:ascii="Times New Roman" w:hAnsi="Times New Roman" w:cs="Times New Roman"/>
          <w:color w:val="0D0D0D" w:themeColor="text1" w:themeTint="F2"/>
          <w:sz w:val="24"/>
        </w:rPr>
        <w:t>Đọc và ghi kết quả theo vạch chia phía bên phải đầu kim của cân.</w:t>
      </w:r>
      <w:r>
        <w:rPr>
          <w:rFonts w:ascii="Times New Roman" w:hAnsi="Times New Roman" w:cs="Times New Roman"/>
          <w:color w:val="0D0D0D" w:themeColor="text1" w:themeTint="F2"/>
          <w:sz w:val="24"/>
        </w:rPr>
        <w:t>.</w:t>
      </w:r>
    </w:p>
    <w:p w14:paraId="7FFCFE88" w14:textId="1E2E0278" w:rsidR="00A624D4" w:rsidRPr="00F70C7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Pr>
          <w:rFonts w:ascii="Times New Roman" w:hAnsi="Times New Roman" w:cs="Times New Roman"/>
          <w:color w:val="0D0D0D" w:themeColor="text1" w:themeTint="F2"/>
          <w:sz w:val="24"/>
        </w:rPr>
        <w:t xml:space="preserve">phát biểu </w:t>
      </w:r>
      <w:r w:rsidR="00287643">
        <w:rPr>
          <w:rFonts w:ascii="Times New Roman" w:hAnsi="Times New Roman" w:cs="Times New Roman"/>
          <w:color w:val="0D0D0D" w:themeColor="text1" w:themeTint="F2"/>
          <w:sz w:val="24"/>
        </w:rPr>
        <w:t xml:space="preserve">chưa </w:t>
      </w:r>
      <w:r>
        <w:rPr>
          <w:rFonts w:ascii="Times New Roman" w:hAnsi="Times New Roman" w:cs="Times New Roman"/>
          <w:color w:val="0D0D0D" w:themeColor="text1" w:themeTint="F2"/>
          <w:sz w:val="24"/>
        </w:rPr>
        <w:t>đúng là:</w:t>
      </w:r>
    </w:p>
    <w:p w14:paraId="27BD96FA" w14:textId="77777777" w:rsidR="00A624D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287643">
        <w:rPr>
          <w:rFonts w:ascii="Times New Roman" w:hAnsi="Times New Roman" w:cs="Times New Roman"/>
          <w:b/>
          <w:color w:val="0000FF"/>
          <w:sz w:val="24"/>
          <w14:textFill>
            <w14:solidFill>
              <w14:srgbClr w14:val="0000FF">
                <w14:lumMod w14:val="95000"/>
                <w14:lumOff w14:val="5000"/>
              </w14:srgbClr>
            </w14:solidFill>
          </w14:textFill>
        </w:rPr>
        <w:t>B.</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287643">
        <w:rPr>
          <w:rFonts w:ascii="Times New Roman" w:hAnsi="Times New Roman" w:cs="Times New Roman"/>
          <w:b/>
          <w:color w:val="0000FF"/>
          <w:sz w:val="24"/>
          <w:u w:val="single"/>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55B3601A" w14:textId="52DC5AAB" w:rsidR="00A624D4" w:rsidRDefault="00A624D4" w:rsidP="00A624D4">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sidR="00833DA1">
        <w:rPr>
          <w:rFonts w:ascii="Times New Roman" w:hAnsi="Times New Roman" w:cs="Times New Roman"/>
          <w:b/>
          <w:color w:val="0000FF"/>
          <w:sz w:val="24"/>
        </w:rPr>
        <w:t>1</w:t>
      </w:r>
      <w:r>
        <w:rPr>
          <w:rFonts w:ascii="Times New Roman" w:hAnsi="Times New Roman" w:cs="Times New Roman"/>
          <w:b/>
          <w:color w:val="0000FF"/>
          <w:sz w:val="24"/>
        </w:rPr>
        <w:t>7</w:t>
      </w:r>
      <w:r w:rsidRPr="00F70C74">
        <w:rPr>
          <w:rFonts w:ascii="Times New Roman" w:hAnsi="Times New Roman" w:cs="Times New Roman"/>
          <w:b/>
          <w:color w:val="0000FF"/>
          <w:sz w:val="24"/>
        </w:rPr>
        <w:t xml:space="preserve">. </w:t>
      </w:r>
      <w:r>
        <w:rPr>
          <w:rFonts w:ascii="Times New Roman" w:hAnsi="Times New Roman" w:cs="Times New Roman"/>
          <w:color w:val="0D0D0D" w:themeColor="text1" w:themeTint="F2"/>
          <w:sz w:val="24"/>
        </w:rPr>
        <w:t xml:space="preserve">Cho các </w:t>
      </w:r>
      <w:r w:rsidR="00833DA1">
        <w:rPr>
          <w:rFonts w:ascii="Times New Roman" w:hAnsi="Times New Roman" w:cs="Times New Roman"/>
          <w:color w:val="0D0D0D" w:themeColor="text1" w:themeTint="F2"/>
          <w:sz w:val="24"/>
        </w:rPr>
        <w:t>dữ kiện trong bảng sau</w:t>
      </w:r>
      <w:r w:rsidRPr="00F70C74">
        <w:rPr>
          <w:rFonts w:ascii="Times New Roman" w:hAnsi="Times New Roman" w:cs="Times New Roman"/>
          <w:color w:val="0D0D0D" w:themeColor="text1" w:themeTint="F2"/>
          <w:sz w:val="24"/>
        </w:rPr>
        <w:t xml:space="preserve">: </w:t>
      </w:r>
    </w:p>
    <w:p w14:paraId="5DEA6ED6" w14:textId="353FDDD2" w:rsidR="00833DA1" w:rsidRDefault="00833DA1" w:rsidP="00A624D4">
      <w:pPr>
        <w:pStyle w:val="BodyText"/>
        <w:shd w:val="clear" w:color="auto" w:fill="auto"/>
        <w:spacing w:before="120" w:line="276" w:lineRule="auto"/>
        <w:ind w:firstLine="0"/>
        <w:rPr>
          <w:rFonts w:ascii="Times New Roman" w:hAnsi="Times New Roman" w:cs="Times New Roman"/>
          <w:color w:val="0D0D0D" w:themeColor="text1" w:themeTint="F2"/>
          <w:sz w:val="24"/>
        </w:rPr>
      </w:pPr>
    </w:p>
    <w:tbl>
      <w:tblPr>
        <w:tblStyle w:val="TableGrid"/>
        <w:tblW w:w="9913" w:type="dxa"/>
        <w:tblLook w:val="04A0" w:firstRow="1" w:lastRow="0" w:firstColumn="1" w:lastColumn="0" w:noHBand="0" w:noVBand="1"/>
      </w:tblPr>
      <w:tblGrid>
        <w:gridCol w:w="2417"/>
        <w:gridCol w:w="2500"/>
        <w:gridCol w:w="2498"/>
        <w:gridCol w:w="2498"/>
      </w:tblGrid>
      <w:tr w:rsidR="00833DA1" w:rsidRPr="00520A78" w14:paraId="7AAA23D7" w14:textId="7C1121D0" w:rsidTr="00833DA1">
        <w:trPr>
          <w:trHeight w:val="758"/>
        </w:trPr>
        <w:tc>
          <w:tcPr>
            <w:tcW w:w="2417" w:type="dxa"/>
            <w:vAlign w:val="center"/>
          </w:tcPr>
          <w:p w14:paraId="5D7ABAEE" w14:textId="3803C024" w:rsidR="00833DA1" w:rsidRP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02EEF6C1" wp14:editId="5B99D5B7">
                  <wp:extent cx="1317115" cy="1317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0268" cy="1330268"/>
                          </a:xfrm>
                          <a:prstGeom prst="rect">
                            <a:avLst/>
                          </a:prstGeom>
                          <a:noFill/>
                          <a:ln>
                            <a:noFill/>
                          </a:ln>
                        </pic:spPr>
                      </pic:pic>
                    </a:graphicData>
                  </a:graphic>
                </wp:inline>
              </w:drawing>
            </w:r>
          </w:p>
        </w:tc>
        <w:tc>
          <w:tcPr>
            <w:tcW w:w="2500" w:type="dxa"/>
            <w:vAlign w:val="center"/>
          </w:tcPr>
          <w:p w14:paraId="48623578" w14:textId="6E2D9BE0" w:rsidR="00833DA1" w:rsidRPr="00833DA1" w:rsidRDefault="003528C6"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66C1D15D" wp14:editId="7254DF8D">
                  <wp:extent cx="1416609" cy="1416609"/>
                  <wp:effectExtent l="0" t="0" r="0" b="0"/>
                  <wp:docPr id="2050" name="Picture 2050" descr="Eating Watermelon Cartoon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ting Watermelon Cartoon Free PNG Image｜Illus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3252" cy="1433252"/>
                          </a:xfrm>
                          <a:prstGeom prst="ellipse">
                            <a:avLst/>
                          </a:prstGeom>
                          <a:noFill/>
                          <a:ln>
                            <a:noFill/>
                          </a:ln>
                        </pic:spPr>
                      </pic:pic>
                    </a:graphicData>
                  </a:graphic>
                </wp:inline>
              </w:drawing>
            </w:r>
          </w:p>
        </w:tc>
        <w:tc>
          <w:tcPr>
            <w:tcW w:w="2498" w:type="dxa"/>
            <w:vAlign w:val="center"/>
          </w:tcPr>
          <w:p w14:paraId="373A43DF" w14:textId="33661F8D" w:rsidR="00833DA1" w:rsidRP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6FD53B5D" wp14:editId="5684D8B9">
                  <wp:extent cx="1407133" cy="1407133"/>
                  <wp:effectExtent l="0" t="0" r="3175" b="3175"/>
                  <wp:docPr id="8" name="Picture 8" descr="Cặp Sách Nữ Dễ Thương, Ba Lô Học Sinh Tiểu Học Cặp Túi Sách Trẻ Em Cặp Sách  Công Chúa, Mochila Infantil 2 Szies | Bộ vali | BaloHangHie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ặp Sách Nữ Dễ Thương, Ba Lô Học Sinh Tiểu Học Cặp Túi Sách Trẻ Em Cặp Sách  Công Chúa, Mochila Infantil 2 Szies | Bộ vali | BaloHangHieu.C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9997" cy="1429997"/>
                          </a:xfrm>
                          <a:prstGeom prst="rect">
                            <a:avLst/>
                          </a:prstGeom>
                          <a:noFill/>
                          <a:ln>
                            <a:noFill/>
                          </a:ln>
                        </pic:spPr>
                      </pic:pic>
                    </a:graphicData>
                  </a:graphic>
                </wp:inline>
              </w:drawing>
            </w:r>
          </w:p>
        </w:tc>
        <w:tc>
          <w:tcPr>
            <w:tcW w:w="2498" w:type="dxa"/>
            <w:vAlign w:val="center"/>
          </w:tcPr>
          <w:p w14:paraId="384B210C" w14:textId="2688F44B" w:rsidR="00833DA1" w:rsidRP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6F1098D7" wp14:editId="7791FEB2">
                  <wp:extent cx="1427650" cy="985468"/>
                  <wp:effectExtent l="0" t="0" r="0" b="0"/>
                  <wp:docPr id="9" name="Picture 9" descr="Pin by Natasja van der Sluis on Sử | Cartoon car drawing, Cars coloring  pages, C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by Natasja van der Sluis on Sử | Cartoon car drawing, Cars coloring  pages, Car cartoo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313" b="10664"/>
                          <a:stretch/>
                        </pic:blipFill>
                        <pic:spPr bwMode="auto">
                          <a:xfrm>
                            <a:off x="0" y="0"/>
                            <a:ext cx="1452927" cy="10029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DA1" w:rsidRPr="00520A78" w14:paraId="1CE25803" w14:textId="353FA632" w:rsidTr="00833DA1">
        <w:trPr>
          <w:trHeight w:val="315"/>
        </w:trPr>
        <w:tc>
          <w:tcPr>
            <w:tcW w:w="2417" w:type="dxa"/>
            <w:vAlign w:val="center"/>
          </w:tcPr>
          <w:p w14:paraId="7836D89E" w14:textId="77777777" w:rsidR="003528C6"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(1</w:t>
            </w:r>
            <w:r w:rsidRPr="00833DA1">
              <w:rPr>
                <w:rFonts w:cs="Times New Roman"/>
                <w:b/>
                <w:bCs/>
                <w:noProof/>
                <w:szCs w:val="24"/>
              </w:rPr>
              <w:t>)</w:t>
            </w:r>
            <w:r w:rsidR="003528C6">
              <w:rPr>
                <w:rFonts w:cs="Times New Roman"/>
                <w:b/>
                <w:bCs/>
                <w:noProof/>
                <w:szCs w:val="24"/>
              </w:rPr>
              <w:t xml:space="preserve"> </w:t>
            </w:r>
          </w:p>
          <w:p w14:paraId="6C2DFAD8" w14:textId="566EEB48" w:rsidR="00833DA1" w:rsidRPr="003528C6" w:rsidRDefault="003528C6" w:rsidP="00833DA1">
            <w:pPr>
              <w:tabs>
                <w:tab w:val="left" w:pos="283"/>
                <w:tab w:val="left" w:pos="2835"/>
                <w:tab w:val="left" w:pos="5386"/>
                <w:tab w:val="left" w:pos="7937"/>
              </w:tabs>
              <w:spacing w:line="360" w:lineRule="auto"/>
              <w:jc w:val="center"/>
              <w:rPr>
                <w:rFonts w:cs="Times New Roman"/>
                <w:noProof/>
                <w:szCs w:val="24"/>
              </w:rPr>
            </w:pPr>
            <w:r w:rsidRPr="003528C6">
              <w:rPr>
                <w:rFonts w:cs="Times New Roman"/>
                <w:noProof/>
                <w:szCs w:val="24"/>
              </w:rPr>
              <w:t xml:space="preserve">Khối lượng của con gà </w:t>
            </w:r>
            <w:r w:rsidR="00A325FA">
              <w:rPr>
                <w:rFonts w:cs="Times New Roman"/>
                <w:noProof/>
                <w:szCs w:val="24"/>
              </w:rPr>
              <w:t>khoảng</w:t>
            </w:r>
            <w:r w:rsidRPr="003528C6">
              <w:rPr>
                <w:rFonts w:cs="Times New Roman"/>
                <w:noProof/>
                <w:szCs w:val="24"/>
              </w:rPr>
              <w:t xml:space="preserve"> 3 ….</w:t>
            </w:r>
          </w:p>
        </w:tc>
        <w:tc>
          <w:tcPr>
            <w:tcW w:w="2500" w:type="dxa"/>
            <w:vAlign w:val="center"/>
          </w:tcPr>
          <w:p w14:paraId="412169D3" w14:textId="77777777" w:rsid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(2</w:t>
            </w:r>
            <w:r w:rsidRPr="00833DA1">
              <w:rPr>
                <w:rFonts w:cs="Times New Roman"/>
                <w:b/>
                <w:bCs/>
                <w:noProof/>
                <w:szCs w:val="24"/>
              </w:rPr>
              <w:t>)</w:t>
            </w:r>
          </w:p>
          <w:p w14:paraId="3AFD2788" w14:textId="70F8326D" w:rsidR="003528C6" w:rsidRPr="00833DA1" w:rsidRDefault="003528C6" w:rsidP="00833DA1">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quả dưa hấu</w:t>
            </w:r>
            <w:r w:rsidRPr="003528C6">
              <w:rPr>
                <w:rFonts w:cs="Times New Roman"/>
                <w:noProof/>
                <w:szCs w:val="24"/>
              </w:rPr>
              <w:t xml:space="preserve"> </w:t>
            </w:r>
            <w:r w:rsidR="00A325FA">
              <w:rPr>
                <w:rFonts w:cs="Times New Roman"/>
                <w:noProof/>
                <w:szCs w:val="24"/>
              </w:rPr>
              <w:t>khoảng</w:t>
            </w:r>
            <w:r w:rsidRPr="003528C6">
              <w:rPr>
                <w:rFonts w:cs="Times New Roman"/>
                <w:noProof/>
                <w:szCs w:val="24"/>
              </w:rPr>
              <w:t xml:space="preserve"> </w:t>
            </w:r>
            <w:r w:rsidR="00E61C6F">
              <w:rPr>
                <w:rFonts w:cs="Times New Roman"/>
                <w:noProof/>
                <w:szCs w:val="24"/>
              </w:rPr>
              <w:t>1,5</w:t>
            </w:r>
            <w:r w:rsidRPr="003528C6">
              <w:rPr>
                <w:rFonts w:cs="Times New Roman"/>
                <w:noProof/>
                <w:szCs w:val="24"/>
              </w:rPr>
              <w:t xml:space="preserve"> ….</w:t>
            </w:r>
          </w:p>
        </w:tc>
        <w:tc>
          <w:tcPr>
            <w:tcW w:w="2498" w:type="dxa"/>
            <w:vAlign w:val="center"/>
          </w:tcPr>
          <w:p w14:paraId="053F1215" w14:textId="77777777" w:rsid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(3)</w:t>
            </w:r>
          </w:p>
          <w:p w14:paraId="37523FF8" w14:textId="42E542B4" w:rsidR="003528C6" w:rsidRPr="00833DA1" w:rsidRDefault="003528C6" w:rsidP="00833DA1">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sidR="00A325FA">
              <w:rPr>
                <w:rFonts w:cs="Times New Roman"/>
                <w:noProof/>
                <w:szCs w:val="24"/>
              </w:rPr>
              <w:t>cặp có sách vở</w:t>
            </w:r>
            <w:r w:rsidRPr="003528C6">
              <w:rPr>
                <w:rFonts w:cs="Times New Roman"/>
                <w:noProof/>
                <w:szCs w:val="24"/>
              </w:rPr>
              <w:t xml:space="preserve"> </w:t>
            </w:r>
            <w:r w:rsidR="00A325FA">
              <w:rPr>
                <w:rFonts w:cs="Times New Roman"/>
                <w:noProof/>
                <w:szCs w:val="24"/>
              </w:rPr>
              <w:t>khoảng</w:t>
            </w:r>
            <w:r w:rsidRPr="003528C6">
              <w:rPr>
                <w:rFonts w:cs="Times New Roman"/>
                <w:noProof/>
                <w:szCs w:val="24"/>
              </w:rPr>
              <w:t xml:space="preserve"> </w:t>
            </w:r>
            <w:r w:rsidR="00A325FA">
              <w:rPr>
                <w:rFonts w:cs="Times New Roman"/>
                <w:noProof/>
                <w:szCs w:val="24"/>
              </w:rPr>
              <w:t>0,2</w:t>
            </w:r>
            <w:r w:rsidRPr="003528C6">
              <w:rPr>
                <w:rFonts w:cs="Times New Roman"/>
                <w:noProof/>
                <w:szCs w:val="24"/>
              </w:rPr>
              <w:t xml:space="preserve"> ….</w:t>
            </w:r>
          </w:p>
        </w:tc>
        <w:tc>
          <w:tcPr>
            <w:tcW w:w="2498" w:type="dxa"/>
            <w:vAlign w:val="center"/>
          </w:tcPr>
          <w:p w14:paraId="6151A747" w14:textId="77777777" w:rsid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(4)</w:t>
            </w:r>
          </w:p>
          <w:p w14:paraId="65D7A806" w14:textId="1CD703E4" w:rsidR="00A325FA" w:rsidRPr="00833DA1" w:rsidRDefault="00A325FA" w:rsidP="00833DA1">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con </w:t>
            </w:r>
            <w:r>
              <w:rPr>
                <w:rFonts w:cs="Times New Roman"/>
                <w:noProof/>
                <w:szCs w:val="24"/>
              </w:rPr>
              <w:t>xe ô tô</w:t>
            </w:r>
            <w:r w:rsidRPr="003528C6">
              <w:rPr>
                <w:rFonts w:cs="Times New Roman"/>
                <w:noProof/>
                <w:szCs w:val="24"/>
              </w:rPr>
              <w:t xml:space="preserve"> </w:t>
            </w:r>
            <w:r>
              <w:rPr>
                <w:rFonts w:cs="Times New Roman"/>
                <w:noProof/>
                <w:szCs w:val="24"/>
              </w:rPr>
              <w:t>khoảng 1200</w:t>
            </w:r>
            <w:r w:rsidRPr="003528C6">
              <w:rPr>
                <w:rFonts w:cs="Times New Roman"/>
                <w:noProof/>
                <w:szCs w:val="24"/>
              </w:rPr>
              <w:t xml:space="preserve"> ….</w:t>
            </w:r>
          </w:p>
        </w:tc>
      </w:tr>
      <w:tr w:rsidR="00833DA1" w:rsidRPr="00520A78" w14:paraId="0DC3EC4F" w14:textId="1D55E28C" w:rsidTr="00833DA1">
        <w:trPr>
          <w:trHeight w:val="758"/>
        </w:trPr>
        <w:tc>
          <w:tcPr>
            <w:tcW w:w="2417" w:type="dxa"/>
            <w:vAlign w:val="center"/>
          </w:tcPr>
          <w:p w14:paraId="32572922" w14:textId="0A75B419" w:rsidR="00833DA1" w:rsidRPr="00833DA1" w:rsidRDefault="003528C6"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608ACBD7" wp14:editId="3B897930">
                  <wp:extent cx="1370050" cy="914400"/>
                  <wp:effectExtent l="0" t="0" r="1905" b="0"/>
                  <wp:docPr id="10" name="Picture 10" descr="135,871 Table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5,871 Table Cartoon Stock Photos and Images - 123R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239" b="16019"/>
                          <a:stretch/>
                        </pic:blipFill>
                        <pic:spPr bwMode="auto">
                          <a:xfrm>
                            <a:off x="0" y="0"/>
                            <a:ext cx="1395025" cy="931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dxa"/>
            <w:vAlign w:val="center"/>
          </w:tcPr>
          <w:p w14:paraId="54D1C01D" w14:textId="15B59FD2" w:rsidR="00833DA1" w:rsidRPr="00833DA1" w:rsidRDefault="003528C6"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73C104A4" wp14:editId="2B325D36">
                  <wp:extent cx="1394893" cy="904924"/>
                  <wp:effectExtent l="0" t="0" r="0" b="0"/>
                  <wp:docPr id="11" name="Picture 11" descr="bicycle cartoon picture - Online Dis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cycle cartoon picture - Online Discount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824"/>
                          <a:stretch/>
                        </pic:blipFill>
                        <pic:spPr bwMode="auto">
                          <a:xfrm>
                            <a:off x="0" y="0"/>
                            <a:ext cx="1417078" cy="919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8" w:type="dxa"/>
            <w:vAlign w:val="center"/>
          </w:tcPr>
          <w:p w14:paraId="127F6984" w14:textId="5F7D74C3" w:rsidR="00833DA1" w:rsidRPr="00833DA1" w:rsidRDefault="003528C6"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6AF55519" wp14:editId="6BE7ECB7">
                  <wp:extent cx="1202362" cy="1184456"/>
                  <wp:effectExtent l="0" t="0" r="0" b="0"/>
                  <wp:docPr id="30" name="Picture 30" descr="9,911 Chili cartoon Vector Images, Chili cartoon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911 Chili cartoon Vector Images, Chili cartoon Illustrations |  Depositphot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2221" cy="1213870"/>
                          </a:xfrm>
                          <a:prstGeom prst="rect">
                            <a:avLst/>
                          </a:prstGeom>
                          <a:noFill/>
                          <a:ln>
                            <a:noFill/>
                          </a:ln>
                        </pic:spPr>
                      </pic:pic>
                    </a:graphicData>
                  </a:graphic>
                </wp:inline>
              </w:drawing>
            </w:r>
          </w:p>
        </w:tc>
        <w:tc>
          <w:tcPr>
            <w:tcW w:w="2498" w:type="dxa"/>
            <w:vAlign w:val="center"/>
          </w:tcPr>
          <w:p w14:paraId="02E0CBB6" w14:textId="054BEC17" w:rsidR="00833DA1" w:rsidRPr="00833DA1" w:rsidRDefault="003528C6" w:rsidP="00833DA1">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4CACEC2C" wp14:editId="3EBB7C89">
                  <wp:extent cx="1264999" cy="1264999"/>
                  <wp:effectExtent l="0" t="0" r="0" b="0"/>
                  <wp:docPr id="12" name="Picture 12" descr="Premium Vector | Vector of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mium Vector | Vector of f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1380" cy="1281380"/>
                          </a:xfrm>
                          <a:prstGeom prst="rect">
                            <a:avLst/>
                          </a:prstGeom>
                          <a:noFill/>
                          <a:ln>
                            <a:noFill/>
                          </a:ln>
                        </pic:spPr>
                      </pic:pic>
                    </a:graphicData>
                  </a:graphic>
                </wp:inline>
              </w:drawing>
            </w:r>
          </w:p>
        </w:tc>
      </w:tr>
      <w:tr w:rsidR="00833DA1" w:rsidRPr="00520A78" w14:paraId="6A56970C" w14:textId="04F3B719" w:rsidTr="00833DA1">
        <w:trPr>
          <w:trHeight w:val="355"/>
        </w:trPr>
        <w:tc>
          <w:tcPr>
            <w:tcW w:w="2417" w:type="dxa"/>
            <w:vAlign w:val="center"/>
          </w:tcPr>
          <w:p w14:paraId="1356B9DE" w14:textId="77777777" w:rsid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(5</w:t>
            </w:r>
            <w:r w:rsidRPr="00833DA1">
              <w:rPr>
                <w:rFonts w:cs="Times New Roman"/>
                <w:b/>
                <w:bCs/>
                <w:noProof/>
                <w:szCs w:val="24"/>
              </w:rPr>
              <w:t>)</w:t>
            </w:r>
          </w:p>
          <w:p w14:paraId="304D4906" w14:textId="1196C66E" w:rsidR="00A325FA" w:rsidRPr="00833DA1" w:rsidRDefault="00A325FA" w:rsidP="00833DA1">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cái bàn</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0,17 ….</w:t>
            </w:r>
          </w:p>
        </w:tc>
        <w:tc>
          <w:tcPr>
            <w:tcW w:w="2500" w:type="dxa"/>
            <w:vAlign w:val="center"/>
          </w:tcPr>
          <w:p w14:paraId="4569E3AE" w14:textId="77777777" w:rsid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(6</w:t>
            </w:r>
            <w:r w:rsidRPr="00833DA1">
              <w:rPr>
                <w:rFonts w:cs="Times New Roman"/>
                <w:b/>
                <w:bCs/>
                <w:noProof/>
                <w:szCs w:val="24"/>
              </w:rPr>
              <w:t>)</w:t>
            </w:r>
          </w:p>
          <w:p w14:paraId="1FF7391B" w14:textId="71CCC6BD" w:rsidR="00A325FA" w:rsidRPr="00833DA1" w:rsidRDefault="00A325FA" w:rsidP="00833DA1">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xe đạp</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25</w:t>
            </w:r>
            <w:r w:rsidRPr="003528C6">
              <w:rPr>
                <w:rFonts w:cs="Times New Roman"/>
                <w:noProof/>
                <w:szCs w:val="24"/>
              </w:rPr>
              <w:t xml:space="preserve"> ….</w:t>
            </w:r>
          </w:p>
        </w:tc>
        <w:tc>
          <w:tcPr>
            <w:tcW w:w="2498" w:type="dxa"/>
            <w:vAlign w:val="center"/>
          </w:tcPr>
          <w:p w14:paraId="2F1B9861" w14:textId="77777777" w:rsid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(7)</w:t>
            </w:r>
          </w:p>
          <w:p w14:paraId="36CE6138" w14:textId="23EEC9DA" w:rsidR="00A325FA" w:rsidRPr="00833DA1" w:rsidRDefault="00A325FA" w:rsidP="00833DA1">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quả ớt</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5</w:t>
            </w:r>
            <w:r w:rsidRPr="003528C6">
              <w:rPr>
                <w:rFonts w:cs="Times New Roman"/>
                <w:noProof/>
                <w:szCs w:val="24"/>
              </w:rPr>
              <w:t xml:space="preserve"> ….</w:t>
            </w:r>
          </w:p>
        </w:tc>
        <w:tc>
          <w:tcPr>
            <w:tcW w:w="2498" w:type="dxa"/>
            <w:vAlign w:val="center"/>
          </w:tcPr>
          <w:p w14:paraId="31A6EA6E" w14:textId="77777777" w:rsidR="00833DA1" w:rsidRDefault="00833DA1" w:rsidP="00833DA1">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(8)</w:t>
            </w:r>
          </w:p>
          <w:p w14:paraId="14C3F37B" w14:textId="69051B21" w:rsidR="00A325FA" w:rsidRPr="00833DA1" w:rsidRDefault="00A325FA" w:rsidP="00833DA1">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cái quạt</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sidR="00E61C6F">
              <w:rPr>
                <w:rFonts w:cs="Times New Roman"/>
                <w:noProof/>
                <w:szCs w:val="24"/>
              </w:rPr>
              <w:t>2,5</w:t>
            </w:r>
            <w:r w:rsidRPr="003528C6">
              <w:rPr>
                <w:rFonts w:cs="Times New Roman"/>
                <w:noProof/>
                <w:szCs w:val="24"/>
              </w:rPr>
              <w:t xml:space="preserve"> ….</w:t>
            </w:r>
          </w:p>
        </w:tc>
      </w:tr>
    </w:tbl>
    <w:p w14:paraId="16EDAA30" w14:textId="5CCB993C" w:rsidR="00A624D4" w:rsidRPr="00F70C74" w:rsidRDefault="00E61C6F"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Pr>
          <w:rFonts w:ascii="Times New Roman" w:hAnsi="Times New Roman" w:cs="Times New Roman"/>
          <w:color w:val="0D0D0D" w:themeColor="text1" w:themeTint="F2"/>
          <w:sz w:val="24"/>
        </w:rPr>
        <w:t>Trong các chỗ trống ở số liệu trên là đơn vị phù hợp. Sô vật có đơn vị phù hợp là kilogram (kg) là:</w:t>
      </w:r>
    </w:p>
    <w:p w14:paraId="36A6AC75" w14:textId="365645F2" w:rsidR="00A624D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E61C6F">
        <w:rPr>
          <w:rFonts w:ascii="Times New Roman" w:hAnsi="Times New Roman" w:cs="Times New Roman"/>
          <w:b/>
          <w:color w:val="0000FF"/>
          <w:sz w:val="24"/>
          <w:u w:val="single"/>
          <w14:textFill>
            <w14:solidFill>
              <w14:srgbClr w14:val="0000FF">
                <w14:lumMod w14:val="95000"/>
                <w14:lumOff w14:val="5000"/>
              </w14:srgbClr>
            </w14:solidFill>
          </w14:textFill>
        </w:rPr>
        <w:t>A.</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E61C6F">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00E61C6F">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E61C6F">
        <w:rPr>
          <w:rFonts w:ascii="Times New Roman" w:hAnsi="Times New Roman" w:cs="Times New Roman"/>
          <w:color w:val="0D0D0D" w:themeColor="text1" w:themeTint="F2"/>
          <w:sz w:val="24"/>
        </w:rPr>
        <w:t>6</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E61C6F">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E61C6F">
        <w:rPr>
          <w:rFonts w:ascii="Times New Roman" w:hAnsi="Times New Roman" w:cs="Times New Roman"/>
          <w:color w:val="0D0D0D" w:themeColor="text1" w:themeTint="F2"/>
          <w:sz w:val="24"/>
        </w:rPr>
        <w:t>7</w:t>
      </w:r>
      <w:r w:rsidRPr="00F70C74">
        <w:rPr>
          <w:rFonts w:ascii="Times New Roman" w:hAnsi="Times New Roman" w:cs="Times New Roman"/>
          <w:color w:val="0D0D0D" w:themeColor="text1" w:themeTint="F2"/>
          <w:sz w:val="24"/>
        </w:rPr>
        <w:t>.</w:t>
      </w:r>
    </w:p>
    <w:p w14:paraId="2D490087" w14:textId="1899CC72" w:rsidR="00A624D4" w:rsidRPr="00AC35B3" w:rsidRDefault="00A624D4" w:rsidP="00A624D4">
      <w:pPr>
        <w:pStyle w:val="NormalWeb"/>
        <w:spacing w:before="0" w:beforeAutospacing="0" w:after="0" w:afterAutospacing="0" w:line="360" w:lineRule="auto"/>
      </w:pPr>
      <w:r w:rsidRPr="00F70C74">
        <w:rPr>
          <w:b/>
          <w:color w:val="0000FF"/>
        </w:rPr>
        <w:t xml:space="preserve">Câu </w:t>
      </w:r>
      <w:r w:rsidR="00E61C6F">
        <w:rPr>
          <w:b/>
          <w:color w:val="0000FF"/>
        </w:rPr>
        <w:t>1</w:t>
      </w:r>
      <w:r>
        <w:rPr>
          <w:b/>
          <w:color w:val="0000FF"/>
        </w:rPr>
        <w:t>8</w:t>
      </w:r>
      <w:r w:rsidRPr="00F70C74">
        <w:rPr>
          <w:b/>
          <w:color w:val="0000FF"/>
        </w:rPr>
        <w:t xml:space="preserve">. </w:t>
      </w:r>
      <w:r w:rsidRPr="00AC35B3">
        <w:t xml:space="preserve">Để kiểm tra lại </w:t>
      </w:r>
      <w:r w:rsidR="000E3F29">
        <w:t>cân nặng của một số đồ vật được giáo viên yêu cầu</w:t>
      </w:r>
      <w:r w:rsidRPr="00AC35B3">
        <w:t xml:space="preserve">, trong </w:t>
      </w:r>
      <w:r>
        <w:t xml:space="preserve">quá trình thảo luận về </w:t>
      </w:r>
      <w:r w:rsidR="000E3F29">
        <w:t>việc chọn cân,</w:t>
      </w:r>
      <w:r>
        <w:t xml:space="preserve"> các bạn nhóm 1 đưa ra các phát biểu sau:</w:t>
      </w:r>
    </w:p>
    <w:p w14:paraId="64A610E9" w14:textId="7A3067FA" w:rsidR="00A624D4" w:rsidRPr="00AC35B3"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Khoa</w:t>
      </w:r>
      <w:r w:rsidRPr="00AC35B3">
        <w:t xml:space="preserve">: </w:t>
      </w:r>
      <w:r w:rsidR="000E3F29">
        <w:t>Sử dụng cân Roberval có GHĐ 10 kg dùng để xác định khối lượng cơ thể học sinh lớp 6</w:t>
      </w:r>
      <w:r w:rsidRPr="00AC35B3">
        <w:t>.</w:t>
      </w:r>
    </w:p>
    <w:p w14:paraId="51E39AA0" w14:textId="0FE3DA11" w:rsidR="00A624D4" w:rsidRPr="00AC35B3"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Minh</w:t>
      </w:r>
      <w:r w:rsidRPr="00AC35B3">
        <w:t xml:space="preserve">: </w:t>
      </w:r>
      <w:r w:rsidR="000E3F29">
        <w:t>Sử dụng cân đồng hồ có GHĐ 5 kg để cân khối lượng của quả dưa hấu</w:t>
      </w:r>
      <w:r w:rsidRPr="00AC35B3">
        <w:t>.</w:t>
      </w:r>
    </w:p>
    <w:p w14:paraId="23AFE01E" w14:textId="2769F342" w:rsidR="00A624D4"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Phúc</w:t>
      </w:r>
      <w:r w:rsidRPr="00AC35B3">
        <w:t xml:space="preserve">: </w:t>
      </w:r>
      <w:r w:rsidR="000E3F29">
        <w:t>Khối lượng của viên thuốc được xác định bằng cân điện tử</w:t>
      </w:r>
      <w:r w:rsidRPr="00AC35B3">
        <w:t>.</w:t>
      </w:r>
    </w:p>
    <w:p w14:paraId="2D359945" w14:textId="2E11DAAE" w:rsidR="00A624D4" w:rsidRPr="00520A78"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 xml:space="preserve">Lan: </w:t>
      </w:r>
      <w:r w:rsidR="000E3F29">
        <w:t>Để xác định khối lượng cơ thể, ta sử dụng cân y tế.</w:t>
      </w:r>
    </w:p>
    <w:p w14:paraId="5FB96D29" w14:textId="77777777" w:rsidR="00A624D4"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Những bạn có phát biểu đúng là:</w:t>
      </w:r>
    </w:p>
    <w:p w14:paraId="679DB21B" w14:textId="754F3D17" w:rsidR="00A624D4" w:rsidRDefault="007512CF" w:rsidP="007512CF">
      <w:pPr>
        <w:pStyle w:val="NormalWeb"/>
        <w:tabs>
          <w:tab w:val="left" w:pos="283"/>
          <w:tab w:val="left" w:pos="2835"/>
          <w:tab w:val="left" w:pos="5386"/>
          <w:tab w:val="left" w:pos="7937"/>
        </w:tabs>
        <w:spacing w:before="0" w:beforeAutospacing="0" w:after="0" w:afterAutospacing="0" w:line="360" w:lineRule="auto"/>
        <w:jc w:val="center"/>
      </w:pPr>
      <w:r>
        <w:rPr>
          <w:noProof/>
        </w:rPr>
        <w:lastRenderedPageBreak/>
        <w:drawing>
          <wp:inline distT="0" distB="0" distL="0" distR="0" wp14:anchorId="19E299CB" wp14:editId="13FF5347">
            <wp:extent cx="1065415" cy="136144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4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5415" cy="1361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Pr>
          <w:noProof/>
        </w:rPr>
        <w:drawing>
          <wp:inline distT="0" distB="0" distL="0" distR="0" wp14:anchorId="761CFD4F" wp14:editId="512EB1D0">
            <wp:extent cx="1416609" cy="1416609"/>
            <wp:effectExtent l="0" t="0" r="0" b="0"/>
            <wp:docPr id="2062" name="Picture 2062" descr="Eating Watermelon Cartoon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ting Watermelon Cartoon Free PNG Image｜Illus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3252" cy="1433252"/>
                    </a:xfrm>
                    <a:prstGeom prst="ellipse">
                      <a:avLst/>
                    </a:prstGeom>
                    <a:noFill/>
                    <a:ln>
                      <a:noFill/>
                    </a:ln>
                  </pic:spPr>
                </pic:pic>
              </a:graphicData>
            </a:graphic>
          </wp:inline>
        </w:drawing>
      </w:r>
      <w:r>
        <w:t xml:space="preserve">       </w:t>
      </w:r>
      <w:r>
        <w:rPr>
          <w:noProof/>
        </w:rPr>
        <w:drawing>
          <wp:inline distT="0" distB="0" distL="0" distR="0" wp14:anchorId="7BE78C45" wp14:editId="42CAD222">
            <wp:extent cx="852744" cy="465332"/>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4110"/>
                    <pic:cNvPicPr>
                      <a:picLocks noChangeAspect="1" noChangeArrowheads="1"/>
                    </pic:cNvPicPr>
                  </pic:nvPicPr>
                  <pic:blipFill rotWithShape="1">
                    <a:blip r:embed="rId39" cstate="print">
                      <a:duotone>
                        <a:prstClr val="black"/>
                        <a:schemeClr val="accent1">
                          <a:tint val="45000"/>
                          <a:satMod val="400000"/>
                        </a:schemeClr>
                      </a:duotone>
                      <a:extLst>
                        <a:ext uri="{28A0092B-C50C-407E-A947-70E740481C1C}">
                          <a14:useLocalDpi xmlns:a14="http://schemas.microsoft.com/office/drawing/2010/main" val="0"/>
                        </a:ext>
                      </a:extLst>
                    </a:blip>
                    <a:srcRect l="47600" t="31238" r="8800" b="23428"/>
                    <a:stretch/>
                  </pic:blipFill>
                  <pic:spPr bwMode="auto">
                    <a:xfrm>
                      <a:off x="0" y="0"/>
                      <a:ext cx="852744" cy="4653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7C6AB73" w14:textId="563505DB" w:rsidR="00A624D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7512CF">
        <w:rPr>
          <w:rFonts w:ascii="Times New Roman" w:hAnsi="Times New Roman" w:cs="Times New Roman"/>
          <w:b/>
          <w:color w:val="0000FF"/>
          <w:sz w:val="24"/>
          <w:u w:val="single"/>
          <w14:textFill>
            <w14:solidFill>
              <w14:srgbClr w14:val="0000FF">
                <w14:lumMod w14:val="95000"/>
                <w14:lumOff w14:val="5000"/>
              </w14:srgbClr>
            </w14:solidFill>
          </w14:textFill>
        </w:rPr>
        <w:t>A.</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Pr>
          <w:rFonts w:ascii="Times New Roman" w:hAnsi="Times New Roman" w:cs="Times New Roman"/>
          <w:color w:val="0D0D0D" w:themeColor="text1" w:themeTint="F2"/>
          <w:sz w:val="24"/>
        </w:rPr>
        <w:t>Minh, Phú</w:t>
      </w:r>
      <w:r w:rsidR="007512CF">
        <w:rPr>
          <w:rFonts w:ascii="Times New Roman" w:hAnsi="Times New Roman" w:cs="Times New Roman"/>
          <w:color w:val="0D0D0D" w:themeColor="text1" w:themeTint="F2"/>
          <w:sz w:val="24"/>
        </w:rPr>
        <w:t>c và Lan</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007512CF">
        <w:rPr>
          <w:rFonts w:ascii="Times New Roman" w:hAnsi="Times New Roman" w:cs="Times New Roman"/>
          <w:b/>
          <w:color w:val="0000FF"/>
          <w:sz w:val="24"/>
          <w14:textFill>
            <w14:solidFill>
              <w14:srgbClr w14:val="0000FF">
                <w14:lumMod w14:val="95000"/>
                <w14:lumOff w14:val="5000"/>
              </w14:srgbClr>
            </w14:solidFill>
          </w14:textFill>
        </w:rPr>
        <w:tab/>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B. </w:t>
      </w:r>
      <w:r>
        <w:rPr>
          <w:rFonts w:ascii="Times New Roman" w:hAnsi="Times New Roman" w:cs="Times New Roman"/>
          <w:color w:val="0D0D0D" w:themeColor="text1" w:themeTint="F2"/>
          <w:sz w:val="24"/>
        </w:rPr>
        <w:t xml:space="preserve">Khoa, </w:t>
      </w:r>
      <w:r w:rsidR="007512CF">
        <w:rPr>
          <w:rFonts w:ascii="Times New Roman" w:hAnsi="Times New Roman" w:cs="Times New Roman"/>
          <w:color w:val="0D0D0D" w:themeColor="text1" w:themeTint="F2"/>
          <w:sz w:val="24"/>
        </w:rPr>
        <w:t>Minh</w:t>
      </w:r>
      <w:r>
        <w:rPr>
          <w:rFonts w:ascii="Times New Roman" w:hAnsi="Times New Roman" w:cs="Times New Roman"/>
          <w:color w:val="0D0D0D" w:themeColor="text1" w:themeTint="F2"/>
          <w:sz w:val="24"/>
        </w:rPr>
        <w:t xml:space="preserve"> và Lan</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p>
    <w:p w14:paraId="0BAC1500" w14:textId="2F529543" w:rsidR="00A624D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7512CF">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Pr>
          <w:rFonts w:ascii="Times New Roman" w:hAnsi="Times New Roman" w:cs="Times New Roman"/>
          <w:color w:val="0D0D0D" w:themeColor="text1" w:themeTint="F2"/>
          <w:sz w:val="24"/>
        </w:rPr>
        <w:t>Khoa, Min</w:t>
      </w:r>
      <w:r w:rsidR="007512CF">
        <w:rPr>
          <w:rFonts w:ascii="Times New Roman" w:hAnsi="Times New Roman" w:cs="Times New Roman"/>
          <w:color w:val="0D0D0D" w:themeColor="text1" w:themeTint="F2"/>
          <w:sz w:val="24"/>
        </w:rPr>
        <w:t>h và Phúc</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007512CF">
        <w:rPr>
          <w:rFonts w:ascii="Times New Roman" w:hAnsi="Times New Roman" w:cs="Times New Roman"/>
          <w:b/>
          <w:color w:val="0000FF"/>
          <w:sz w:val="24"/>
          <w14:textFill>
            <w14:solidFill>
              <w14:srgbClr w14:val="0000FF">
                <w14:lumMod w14:val="95000"/>
                <w14:lumOff w14:val="5000"/>
              </w14:srgbClr>
            </w14:solidFill>
          </w14:textFill>
        </w:rPr>
        <w:tab/>
      </w:r>
      <w:r w:rsidRPr="00336A72">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7512CF">
        <w:rPr>
          <w:rFonts w:ascii="Times New Roman" w:hAnsi="Times New Roman" w:cs="Times New Roman"/>
          <w:color w:val="0D0D0D" w:themeColor="text1" w:themeTint="F2"/>
          <w:sz w:val="24"/>
        </w:rPr>
        <w:t>Khoa, Phúc và Lan.</w:t>
      </w:r>
    </w:p>
    <w:p w14:paraId="5DF37247" w14:textId="77777777" w:rsidR="00091FFE" w:rsidRDefault="00091FFE" w:rsidP="00A624D4">
      <w:pPr>
        <w:pStyle w:val="NormalWeb"/>
        <w:spacing w:before="0" w:beforeAutospacing="0" w:after="0" w:afterAutospacing="0" w:line="360" w:lineRule="auto"/>
        <w:rPr>
          <w:b/>
          <w:color w:val="0000FF"/>
        </w:rPr>
      </w:pPr>
    </w:p>
    <w:p w14:paraId="0F1EA7D0" w14:textId="2043A3E6" w:rsidR="007512CF" w:rsidRDefault="00A624D4" w:rsidP="00A624D4">
      <w:pPr>
        <w:pStyle w:val="NormalWeb"/>
        <w:spacing w:before="0" w:beforeAutospacing="0" w:after="0" w:afterAutospacing="0" w:line="360" w:lineRule="auto"/>
      </w:pPr>
      <w:r w:rsidRPr="00F70C74">
        <w:rPr>
          <w:b/>
          <w:color w:val="0000FF"/>
        </w:rPr>
        <w:t xml:space="preserve">Câu </w:t>
      </w:r>
      <w:r w:rsidR="0032233C">
        <w:rPr>
          <w:b/>
          <w:color w:val="0000FF"/>
        </w:rPr>
        <w:t>1</w:t>
      </w:r>
      <w:r>
        <w:rPr>
          <w:b/>
          <w:color w:val="0000FF"/>
        </w:rPr>
        <w:t>9</w:t>
      </w:r>
      <w:r w:rsidRPr="00F70C74">
        <w:rPr>
          <w:b/>
          <w:color w:val="0000FF"/>
        </w:rPr>
        <w:t xml:space="preserve">. </w:t>
      </w:r>
      <w:r>
        <w:t>Cho đối tượng sau:</w:t>
      </w:r>
    </w:p>
    <w:p w14:paraId="22E6854E" w14:textId="714DC202" w:rsidR="00083790" w:rsidRDefault="00083790" w:rsidP="00A624D4">
      <w:pPr>
        <w:pStyle w:val="NormalWeb"/>
        <w:spacing w:before="0" w:beforeAutospacing="0" w:after="0" w:afterAutospacing="0" w:line="360" w:lineRule="auto"/>
      </w:pPr>
    </w:p>
    <w:tbl>
      <w:tblPr>
        <w:tblStyle w:val="TableGrid"/>
        <w:tblW w:w="0" w:type="auto"/>
        <w:jc w:val="center"/>
        <w:tblLook w:val="04A0" w:firstRow="1" w:lastRow="0" w:firstColumn="1" w:lastColumn="0" w:noHBand="0" w:noVBand="1"/>
      </w:tblPr>
      <w:tblGrid>
        <w:gridCol w:w="3415"/>
        <w:gridCol w:w="3150"/>
        <w:gridCol w:w="3348"/>
      </w:tblGrid>
      <w:tr w:rsidR="00083790" w:rsidRPr="00A86F48" w14:paraId="1E464EE0" w14:textId="77777777" w:rsidTr="004D19CD">
        <w:trPr>
          <w:jc w:val="center"/>
        </w:trPr>
        <w:tc>
          <w:tcPr>
            <w:tcW w:w="3415" w:type="dxa"/>
            <w:vAlign w:val="bottom"/>
          </w:tcPr>
          <w:p w14:paraId="72099C91" w14:textId="42E766E4" w:rsidR="00A624D4" w:rsidRPr="00A86F48" w:rsidRDefault="004D19CD" w:rsidP="004D19CD">
            <w:pPr>
              <w:pStyle w:val="NormalWeb"/>
              <w:spacing w:before="0" w:beforeAutospacing="0" w:after="0" w:afterAutospacing="0" w:line="360" w:lineRule="auto"/>
              <w:jc w:val="center"/>
              <w:rPr>
                <w:b/>
                <w:bCs/>
              </w:rPr>
            </w:pPr>
            <w:r>
              <w:rPr>
                <w:noProof/>
              </w:rPr>
              <w:drawing>
                <wp:inline distT="0" distB="0" distL="0" distR="0" wp14:anchorId="42630C99" wp14:editId="6F39EC0D">
                  <wp:extent cx="1921268" cy="1080968"/>
                  <wp:effectExtent l="0" t="0" r="3175" b="5080"/>
                  <wp:docPr id="14" name="Picture 14" descr="Xe tải NĂNG LƯỢNG MẶT TRỜI - Siêu xe tải Carl 🚚⍟ những bộ phim hoạt hình  về xe tả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 tải NĂNG LƯỢNG MẶT TRỜI - Siêu xe tải Carl 🚚⍟ những bộ phim hoạt hình  về xe tải - YouTub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6781" cy="1106575"/>
                          </a:xfrm>
                          <a:prstGeom prst="rect">
                            <a:avLst/>
                          </a:prstGeom>
                          <a:noFill/>
                          <a:ln>
                            <a:noFill/>
                          </a:ln>
                        </pic:spPr>
                      </pic:pic>
                    </a:graphicData>
                  </a:graphic>
                </wp:inline>
              </w:drawing>
            </w:r>
          </w:p>
        </w:tc>
        <w:tc>
          <w:tcPr>
            <w:tcW w:w="3150" w:type="dxa"/>
            <w:vAlign w:val="center"/>
          </w:tcPr>
          <w:p w14:paraId="75C863F4" w14:textId="4A26418B" w:rsidR="00A624D4" w:rsidRPr="00A86F48" w:rsidRDefault="004D19CD" w:rsidP="004D19CD">
            <w:pPr>
              <w:pStyle w:val="NormalWeb"/>
              <w:spacing w:before="0" w:beforeAutospacing="0" w:after="0" w:afterAutospacing="0" w:line="360" w:lineRule="auto"/>
              <w:jc w:val="center"/>
              <w:rPr>
                <w:b/>
                <w:bCs/>
              </w:rPr>
            </w:pPr>
            <w:r>
              <w:rPr>
                <w:noProof/>
              </w:rPr>
              <w:drawing>
                <wp:inline distT="0" distB="0" distL="0" distR="0" wp14:anchorId="38AD5D2B" wp14:editId="5937EDCB">
                  <wp:extent cx="1612378" cy="1263721"/>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l="8991" t="14059" r="7582" b="10709"/>
                          <a:stretch/>
                        </pic:blipFill>
                        <pic:spPr bwMode="auto">
                          <a:xfrm>
                            <a:off x="0" y="0"/>
                            <a:ext cx="1640183" cy="1285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8" w:type="dxa"/>
            <w:vAlign w:val="center"/>
          </w:tcPr>
          <w:p w14:paraId="23AF7C75" w14:textId="044F6D51" w:rsidR="00A624D4" w:rsidRPr="00A86F48" w:rsidRDefault="00083790" w:rsidP="004D19CD">
            <w:pPr>
              <w:pStyle w:val="NormalWeb"/>
              <w:spacing w:before="0" w:beforeAutospacing="0" w:after="0" w:afterAutospacing="0" w:line="360" w:lineRule="auto"/>
              <w:jc w:val="center"/>
              <w:rPr>
                <w:b/>
                <w:bCs/>
              </w:rPr>
            </w:pPr>
            <w:r>
              <w:rPr>
                <w:noProof/>
              </w:rPr>
              <w:drawing>
                <wp:inline distT="0" distB="0" distL="0" distR="0" wp14:anchorId="7621663C" wp14:editId="6FE2F1E8">
                  <wp:extent cx="1356189" cy="1259826"/>
                  <wp:effectExtent l="0" t="0" r="0" b="0"/>
                  <wp:docPr id="22" name="Picture 22" descr="Mascot Illustration Refrigerator Filled Sticky Notes Stock Vector (Royalty  Free) 2638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cot Illustration Refrigerator Filled Sticky Notes Stock Vector (Royalty  Free) 263876120"/>
                          <pic:cNvPicPr>
                            <a:picLocks noChangeAspect="1" noChangeArrowheads="1"/>
                          </pic:cNvPicPr>
                        </pic:nvPicPr>
                        <pic:blipFill rotWithShape="1">
                          <a:blip r:embed="rId42">
                            <a:extLst>
                              <a:ext uri="{28A0092B-C50C-407E-A947-70E740481C1C}">
                                <a14:useLocalDpi xmlns:a14="http://schemas.microsoft.com/office/drawing/2010/main" val="0"/>
                              </a:ext>
                            </a:extLst>
                          </a:blip>
                          <a:srcRect b="6751"/>
                          <a:stretch/>
                        </pic:blipFill>
                        <pic:spPr bwMode="auto">
                          <a:xfrm>
                            <a:off x="0" y="0"/>
                            <a:ext cx="1369877" cy="12725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3790" w:rsidRPr="00A86F48" w14:paraId="05587591" w14:textId="77777777" w:rsidTr="004D19CD">
        <w:trPr>
          <w:jc w:val="center"/>
        </w:trPr>
        <w:tc>
          <w:tcPr>
            <w:tcW w:w="3415" w:type="dxa"/>
            <w:vAlign w:val="center"/>
          </w:tcPr>
          <w:p w14:paraId="0A4CADF6" w14:textId="665D81EF" w:rsidR="00A624D4" w:rsidRPr="00A86F48" w:rsidRDefault="00A624D4" w:rsidP="004D19CD">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(1) </w:t>
            </w:r>
            <w:r w:rsidR="007512CF">
              <w:rPr>
                <w:rFonts w:ascii="Times New Roman" w:hAnsi="Times New Roman" w:cs="Times New Roman"/>
                <w:b/>
                <w:bCs/>
                <w:color w:val="0D0D0D" w:themeColor="text1" w:themeTint="F2"/>
                <w:sz w:val="24"/>
              </w:rPr>
              <w:t>Xe tải</w:t>
            </w:r>
          </w:p>
        </w:tc>
        <w:tc>
          <w:tcPr>
            <w:tcW w:w="3150" w:type="dxa"/>
            <w:vAlign w:val="center"/>
          </w:tcPr>
          <w:p w14:paraId="3ABA6DE4" w14:textId="08448DB0" w:rsidR="00A624D4" w:rsidRPr="00A86F48" w:rsidRDefault="00A624D4" w:rsidP="004D19CD">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(2) </w:t>
            </w:r>
            <w:r w:rsidR="007512CF">
              <w:rPr>
                <w:rFonts w:ascii="Times New Roman" w:hAnsi="Times New Roman" w:cs="Times New Roman"/>
                <w:b/>
                <w:bCs/>
                <w:color w:val="0D0D0D" w:themeColor="text1" w:themeTint="F2"/>
                <w:sz w:val="24"/>
              </w:rPr>
              <w:t>Hộp bút</w:t>
            </w:r>
          </w:p>
        </w:tc>
        <w:tc>
          <w:tcPr>
            <w:tcW w:w="3348" w:type="dxa"/>
            <w:vAlign w:val="center"/>
          </w:tcPr>
          <w:p w14:paraId="1D168E29" w14:textId="7CF551B9" w:rsidR="00A624D4" w:rsidRPr="00A86F48" w:rsidRDefault="00A624D4" w:rsidP="004D19CD">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(3) </w:t>
            </w:r>
            <w:r w:rsidR="007512CF">
              <w:rPr>
                <w:rFonts w:ascii="Times New Roman" w:hAnsi="Times New Roman" w:cs="Times New Roman"/>
                <w:b/>
                <w:bCs/>
                <w:color w:val="0D0D0D" w:themeColor="text1" w:themeTint="F2"/>
                <w:sz w:val="24"/>
              </w:rPr>
              <w:t xml:space="preserve">Cái </w:t>
            </w:r>
            <w:r w:rsidR="00083790">
              <w:rPr>
                <w:rFonts w:ascii="Times New Roman" w:hAnsi="Times New Roman" w:cs="Times New Roman"/>
                <w:b/>
                <w:bCs/>
                <w:color w:val="0D0D0D" w:themeColor="text1" w:themeTint="F2"/>
                <w:sz w:val="24"/>
              </w:rPr>
              <w:t>tủ lạnh</w:t>
            </w:r>
          </w:p>
        </w:tc>
      </w:tr>
      <w:tr w:rsidR="00083790" w:rsidRPr="00A86F48" w14:paraId="719F66AD" w14:textId="77777777" w:rsidTr="004D19CD">
        <w:trPr>
          <w:jc w:val="center"/>
        </w:trPr>
        <w:tc>
          <w:tcPr>
            <w:tcW w:w="3415" w:type="dxa"/>
            <w:vAlign w:val="center"/>
          </w:tcPr>
          <w:p w14:paraId="2DA2F7C5" w14:textId="55D48124" w:rsidR="00A624D4" w:rsidRPr="00A86F48" w:rsidRDefault="00083790" w:rsidP="004D19CD">
            <w:pPr>
              <w:pStyle w:val="NormalWeb"/>
              <w:spacing w:before="0" w:beforeAutospacing="0" w:after="0" w:afterAutospacing="0" w:line="360" w:lineRule="auto"/>
              <w:jc w:val="center"/>
              <w:rPr>
                <w:b/>
                <w:bCs/>
              </w:rPr>
            </w:pPr>
            <w:r>
              <w:rPr>
                <w:noProof/>
              </w:rPr>
              <w:drawing>
                <wp:inline distT="0" distB="0" distL="0" distR="0" wp14:anchorId="546B1C71" wp14:editId="04399BBE">
                  <wp:extent cx="1282745" cy="1654139"/>
                  <wp:effectExtent l="0" t="0" r="0" b="3810"/>
                  <wp:docPr id="18" name="Picture 18" descr="Lốc 5 quyển vở 4 ô ly 80 trang Ami Hồng Hà - 0515 màu hồ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ốc 5 quyển vở 4 ô ly 80 trang Ami Hồng Hà - 0515 màu hồng | Tiki"/>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774" t="11850" r="8036" b="2859"/>
                          <a:stretch/>
                        </pic:blipFill>
                        <pic:spPr bwMode="auto">
                          <a:xfrm>
                            <a:off x="0" y="0"/>
                            <a:ext cx="1293988" cy="1668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vAlign w:val="center"/>
          </w:tcPr>
          <w:p w14:paraId="60080DF7" w14:textId="669B8D6E" w:rsidR="00A624D4" w:rsidRPr="00A86F48" w:rsidRDefault="00083790" w:rsidP="004D19CD">
            <w:pPr>
              <w:pStyle w:val="NormalWeb"/>
              <w:spacing w:before="0" w:beforeAutospacing="0" w:after="0" w:afterAutospacing="0" w:line="360" w:lineRule="auto"/>
              <w:jc w:val="center"/>
              <w:rPr>
                <w:b/>
                <w:bCs/>
              </w:rPr>
            </w:pPr>
            <w:r>
              <w:rPr>
                <w:noProof/>
              </w:rPr>
              <w:drawing>
                <wp:inline distT="0" distB="0" distL="0" distR="0" wp14:anchorId="788D9BD6" wp14:editId="4D8ABDB0">
                  <wp:extent cx="1782566" cy="1336699"/>
                  <wp:effectExtent l="0" t="0" r="8255" b="0"/>
                  <wp:docPr id="19" name="Picture 19" descr="su-dung-dia-su-de-trang-tri-nha-cua-nhu-the-nao-10 | Minhlong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dung-dia-su-de-trang-tri-nha-cua-nhu-the-nao-10 | Minhlong Mas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796466" cy="1347122"/>
                          </a:xfrm>
                          <a:prstGeom prst="rect">
                            <a:avLst/>
                          </a:prstGeom>
                          <a:noFill/>
                          <a:ln>
                            <a:noFill/>
                          </a:ln>
                        </pic:spPr>
                      </pic:pic>
                    </a:graphicData>
                  </a:graphic>
                </wp:inline>
              </w:drawing>
            </w:r>
          </w:p>
        </w:tc>
        <w:tc>
          <w:tcPr>
            <w:tcW w:w="3348" w:type="dxa"/>
            <w:vAlign w:val="center"/>
          </w:tcPr>
          <w:p w14:paraId="300CAEEC" w14:textId="752E8B53" w:rsidR="00A624D4" w:rsidRPr="00A86F48" w:rsidRDefault="00083790" w:rsidP="004D19CD">
            <w:pPr>
              <w:pStyle w:val="NormalWeb"/>
              <w:spacing w:before="0" w:beforeAutospacing="0" w:after="0" w:afterAutospacing="0" w:line="360" w:lineRule="auto"/>
              <w:jc w:val="center"/>
              <w:rPr>
                <w:b/>
                <w:bCs/>
              </w:rPr>
            </w:pPr>
            <w:r>
              <w:rPr>
                <w:noProof/>
              </w:rPr>
              <w:drawing>
                <wp:inline distT="0" distB="0" distL="0" distR="0" wp14:anchorId="15A3DB47" wp14:editId="2011051C">
                  <wp:extent cx="1867482" cy="1288807"/>
                  <wp:effectExtent l="0" t="0" r="0" b="6985"/>
                  <wp:docPr id="21" name="Picture 21" descr="Quả ổi - Vừa ngon, vừa hỗ trợ tiêu hoá!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ả ổi - Vừa ngon, vừa hỗ trợ tiêu hoá! | Báo Dân trí"/>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158" r="19778"/>
                          <a:stretch/>
                        </pic:blipFill>
                        <pic:spPr bwMode="auto">
                          <a:xfrm>
                            <a:off x="0" y="0"/>
                            <a:ext cx="1887256" cy="1302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3790" w:rsidRPr="00A86F48" w14:paraId="4732568B" w14:textId="77777777" w:rsidTr="004D19CD">
        <w:trPr>
          <w:jc w:val="center"/>
        </w:trPr>
        <w:tc>
          <w:tcPr>
            <w:tcW w:w="3415" w:type="dxa"/>
            <w:vAlign w:val="center"/>
          </w:tcPr>
          <w:p w14:paraId="0B32FDFA" w14:textId="36922877" w:rsidR="00A624D4" w:rsidRPr="00A86F48" w:rsidRDefault="00A624D4" w:rsidP="004D19CD">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(4) </w:t>
            </w:r>
            <w:r w:rsidR="007512CF">
              <w:rPr>
                <w:rFonts w:ascii="Times New Roman" w:hAnsi="Times New Roman" w:cs="Times New Roman"/>
                <w:b/>
                <w:bCs/>
                <w:color w:val="0D0D0D" w:themeColor="text1" w:themeTint="F2"/>
                <w:sz w:val="24"/>
              </w:rPr>
              <w:t>5 quyển vở</w:t>
            </w:r>
          </w:p>
        </w:tc>
        <w:tc>
          <w:tcPr>
            <w:tcW w:w="3150" w:type="dxa"/>
            <w:vAlign w:val="center"/>
          </w:tcPr>
          <w:p w14:paraId="3E460E80" w14:textId="1C83A3F0" w:rsidR="00A624D4" w:rsidRPr="00A86F48" w:rsidRDefault="00A624D4" w:rsidP="004D19CD">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(5) </w:t>
            </w:r>
            <w:r w:rsidR="007512CF">
              <w:rPr>
                <w:rFonts w:ascii="Times New Roman" w:hAnsi="Times New Roman" w:cs="Times New Roman"/>
                <w:b/>
                <w:bCs/>
                <w:color w:val="0D0D0D" w:themeColor="text1" w:themeTint="F2"/>
                <w:sz w:val="24"/>
              </w:rPr>
              <w:t>Chiếc dĩa</w:t>
            </w:r>
          </w:p>
        </w:tc>
        <w:tc>
          <w:tcPr>
            <w:tcW w:w="3348" w:type="dxa"/>
            <w:vAlign w:val="center"/>
          </w:tcPr>
          <w:p w14:paraId="20A7248F" w14:textId="73D33EDD" w:rsidR="00A624D4" w:rsidRPr="00A86F48" w:rsidRDefault="00A624D4" w:rsidP="004D19CD">
            <w:pPr>
              <w:pStyle w:val="NormalWeb"/>
              <w:spacing w:before="0" w:beforeAutospacing="0" w:after="0" w:afterAutospacing="0" w:line="360" w:lineRule="auto"/>
              <w:jc w:val="center"/>
              <w:rPr>
                <w:b/>
                <w:bCs/>
              </w:rPr>
            </w:pPr>
            <w:r>
              <w:rPr>
                <w:b/>
                <w:bCs/>
              </w:rPr>
              <w:t xml:space="preserve">(6) </w:t>
            </w:r>
            <w:r w:rsidR="007512CF">
              <w:rPr>
                <w:b/>
                <w:bCs/>
              </w:rPr>
              <w:t>5 quả ổi</w:t>
            </w:r>
          </w:p>
        </w:tc>
      </w:tr>
    </w:tbl>
    <w:p w14:paraId="712EEF1B" w14:textId="77777777" w:rsidR="00A624D4" w:rsidRDefault="00A624D4" w:rsidP="00A624D4">
      <w:pPr>
        <w:pStyle w:val="NormalWeb"/>
        <w:spacing w:before="0" w:beforeAutospacing="0" w:after="0" w:afterAutospacing="0" w:line="360" w:lineRule="auto"/>
      </w:pPr>
    </w:p>
    <w:p w14:paraId="3097CC21" w14:textId="2EC5385D" w:rsidR="00A624D4" w:rsidRDefault="007512CF" w:rsidP="00A624D4">
      <w:pPr>
        <w:pStyle w:val="NormalWeb"/>
        <w:spacing w:before="0" w:beforeAutospacing="0" w:after="0" w:afterAutospacing="0" w:line="360" w:lineRule="auto"/>
        <w:ind w:firstLine="283"/>
      </w:pPr>
      <w:r>
        <w:t xml:space="preserve">Cân đồng hồ có GHĐ </w:t>
      </w:r>
      <w:r w:rsidR="00083790">
        <w:t>5</w:t>
      </w:r>
      <w:r>
        <w:t xml:space="preserve"> kg, ĐCNN 0,1 kg</w:t>
      </w:r>
      <w:r w:rsidR="00A624D4">
        <w:t xml:space="preserve"> phù hợp đ</w:t>
      </w:r>
      <w:r w:rsidR="00A624D4" w:rsidRPr="00AC35B3">
        <w:t xml:space="preserve">ể đo </w:t>
      </w:r>
      <w:r>
        <w:t>khối lượng</w:t>
      </w:r>
      <w:r w:rsidR="00A624D4" w:rsidRPr="00AC35B3">
        <w:t xml:space="preserve"> của </w:t>
      </w:r>
      <w:r w:rsidR="00A624D4">
        <w:t>bao nhiêu đối tượng trên:</w:t>
      </w:r>
    </w:p>
    <w:p w14:paraId="4A7EE86D" w14:textId="024AF3DD" w:rsidR="00A624D4" w:rsidRDefault="00A624D4" w:rsidP="00A624D4">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00083790">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00083790">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6F48">
        <w:rPr>
          <w:rFonts w:ascii="Times New Roman" w:hAnsi="Times New Roman" w:cs="Times New Roman"/>
          <w:b/>
          <w:color w:val="0000FF"/>
          <w:sz w:val="24"/>
          <w:u w:val="single"/>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083790">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6F48">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083790">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w:t>
      </w:r>
    </w:p>
    <w:p w14:paraId="10A48C3F" w14:textId="5A8E806F" w:rsidR="00A624D4" w:rsidRPr="00E47ADF" w:rsidRDefault="00A624D4" w:rsidP="000F571E">
      <w:pPr>
        <w:pStyle w:val="NormalWeb"/>
        <w:shd w:val="clear" w:color="auto" w:fill="FFFFFF"/>
        <w:tabs>
          <w:tab w:val="left" w:pos="283"/>
          <w:tab w:val="left" w:pos="2835"/>
          <w:tab w:val="left" w:pos="5386"/>
          <w:tab w:val="left" w:pos="7937"/>
        </w:tabs>
        <w:spacing w:before="0" w:beforeAutospacing="0" w:after="0" w:afterAutospacing="0" w:line="360" w:lineRule="auto"/>
        <w:jc w:val="both"/>
      </w:pPr>
      <w:r w:rsidRPr="00F70C74">
        <w:rPr>
          <w:b/>
          <w:color w:val="0000FF"/>
        </w:rPr>
        <w:t xml:space="preserve">Câu </w:t>
      </w:r>
      <w:r w:rsidR="0032233C">
        <w:rPr>
          <w:b/>
          <w:color w:val="0000FF"/>
        </w:rPr>
        <w:t>2</w:t>
      </w:r>
      <w:r>
        <w:rPr>
          <w:b/>
          <w:color w:val="0000FF"/>
        </w:rPr>
        <w:t>0</w:t>
      </w:r>
      <w:r w:rsidRPr="00F70C74">
        <w:rPr>
          <w:b/>
          <w:color w:val="0000FF"/>
        </w:rPr>
        <w:t xml:space="preserve">. </w:t>
      </w:r>
      <w:r>
        <w:t>Một nhóm bạn</w:t>
      </w:r>
      <w:r w:rsidRPr="00520A78">
        <w:t xml:space="preserve"> dùng </w:t>
      </w:r>
      <w:r w:rsidR="000F571E">
        <w:t>cân đồng hồ</w:t>
      </w:r>
      <w:r w:rsidRPr="00520A78">
        <w:t xml:space="preserve"> có ĐCNN </w:t>
      </w:r>
      <w:r w:rsidR="000F571E">
        <w:t xml:space="preserve">là 1 lạng để xác định khối lượng của 10 quyển vở </w:t>
      </w:r>
      <w:r>
        <w:t xml:space="preserve">của mình và thu được các </w:t>
      </w:r>
      <w:r>
        <w:rPr>
          <w:lang w:val="vi-VN"/>
        </w:rPr>
        <w:t>kết quả đo khác nhau</w:t>
      </w:r>
      <w:r>
        <w:t xml:space="preserve"> như sau:</w:t>
      </w:r>
    </w:p>
    <w:p w14:paraId="13A4F739" w14:textId="277D4455" w:rsidR="00A624D4" w:rsidRPr="00AC35B3"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Khoa</w:t>
      </w:r>
      <w:r w:rsidRPr="00AC35B3">
        <w:t xml:space="preserve">: </w:t>
      </w:r>
      <w:r w:rsidR="000F571E">
        <w:t>1,9 kg</w:t>
      </w:r>
      <w:r w:rsidRPr="00AC35B3">
        <w:t>.</w:t>
      </w:r>
    </w:p>
    <w:p w14:paraId="3AAD113C" w14:textId="7A8ABDE0" w:rsidR="00A624D4" w:rsidRPr="00AC35B3"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Minh</w:t>
      </w:r>
      <w:r w:rsidRPr="00AC35B3">
        <w:t xml:space="preserve">: </w:t>
      </w:r>
      <w:r w:rsidR="000F571E">
        <w:t>2 kg</w:t>
      </w:r>
      <w:r w:rsidRPr="00AC35B3">
        <w:t>.</w:t>
      </w:r>
    </w:p>
    <w:p w14:paraId="1C7B083C" w14:textId="7EA02E98" w:rsidR="00A624D4"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Phúc</w:t>
      </w:r>
      <w:r w:rsidRPr="00AC35B3">
        <w:t xml:space="preserve">: </w:t>
      </w:r>
      <w:r w:rsidR="000F571E">
        <w:t>1,7 kg</w:t>
      </w:r>
      <w:r w:rsidRPr="00AC35B3">
        <w:t>.</w:t>
      </w:r>
    </w:p>
    <w:p w14:paraId="36F7ACAE" w14:textId="64FEA4C5" w:rsidR="00A624D4" w:rsidRPr="00520A78"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 xml:space="preserve">Lan: </w:t>
      </w:r>
      <w:r w:rsidR="000F571E">
        <w:t>1,6 kg</w:t>
      </w:r>
      <w:r w:rsidRPr="00520A78">
        <w:t>.</w:t>
      </w:r>
    </w:p>
    <w:p w14:paraId="56A8629B" w14:textId="6FC81D2E" w:rsidR="00A624D4" w:rsidRPr="00520A78"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t xml:space="preserve">Long: </w:t>
      </w:r>
      <w:r w:rsidR="000F571E">
        <w:t>1,8 kg</w:t>
      </w:r>
      <w:r w:rsidRPr="00520A78">
        <w:t>.</w:t>
      </w:r>
    </w:p>
    <w:p w14:paraId="14DBB485" w14:textId="577D5F33" w:rsidR="00A624D4"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 xml:space="preserve">Oanh: </w:t>
      </w:r>
      <w:r w:rsidR="000F571E">
        <w:t>1,5 kg</w:t>
      </w:r>
    </w:p>
    <w:p w14:paraId="4BA90E7C" w14:textId="48C6BAF8" w:rsidR="00A624D4"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 xml:space="preserve">Nhi: </w:t>
      </w:r>
      <w:r w:rsidR="000F571E">
        <w:t>1,4 kg</w:t>
      </w:r>
      <w:r>
        <w:t>.</w:t>
      </w:r>
    </w:p>
    <w:p w14:paraId="2F9D7F6B" w14:textId="3DEDC4E6" w:rsidR="00A624D4" w:rsidRPr="00AC35B3"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t xml:space="preserve">Trúc: </w:t>
      </w:r>
      <w:r w:rsidR="000F571E">
        <w:t>1,3 kg</w:t>
      </w:r>
      <w:r>
        <w:t>.</w:t>
      </w:r>
    </w:p>
    <w:p w14:paraId="482DF394" w14:textId="3179C4FC" w:rsidR="00A624D4" w:rsidRPr="007D6151" w:rsidRDefault="00A624D4" w:rsidP="00A624D4">
      <w:pPr>
        <w:pStyle w:val="NormalWeb"/>
        <w:tabs>
          <w:tab w:val="left" w:pos="283"/>
          <w:tab w:val="left" w:pos="2835"/>
          <w:tab w:val="left" w:pos="5386"/>
          <w:tab w:val="left" w:pos="7937"/>
        </w:tabs>
        <w:spacing w:before="0" w:beforeAutospacing="0" w:after="0" w:afterAutospacing="0" w:line="360" w:lineRule="auto"/>
        <w:ind w:firstLine="283"/>
        <w:jc w:val="both"/>
      </w:pPr>
      <w:r>
        <w:lastRenderedPageBreak/>
        <w:t xml:space="preserve">Số kết quả </w:t>
      </w:r>
      <w:r w:rsidR="000F571E">
        <w:t>có</w:t>
      </w:r>
      <w:r>
        <w:t xml:space="preserve"> thể là </w:t>
      </w:r>
      <w:r w:rsidR="00A8410B">
        <w:t>khối lượng của 10 quyển vở là:</w:t>
      </w:r>
    </w:p>
    <w:p w14:paraId="25E64816" w14:textId="67429418" w:rsidR="00A624D4" w:rsidRDefault="00A624D4" w:rsidP="00A624D4">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00A8410B">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00A8410B">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410B">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A8410B">
        <w:rPr>
          <w:rFonts w:ascii="Times New Roman" w:hAnsi="Times New Roman" w:cs="Times New Roman"/>
          <w:color w:val="0D0D0D" w:themeColor="text1" w:themeTint="F2"/>
          <w:sz w:val="24"/>
        </w:rPr>
        <w:t>6</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410B">
        <w:rPr>
          <w:rFonts w:ascii="Times New Roman" w:hAnsi="Times New Roman" w:cs="Times New Roman"/>
          <w:b/>
          <w:color w:val="0000FF"/>
          <w:sz w:val="24"/>
          <w:u w:val="single"/>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A8410B">
        <w:rPr>
          <w:rFonts w:ascii="Times New Roman" w:hAnsi="Times New Roman" w:cs="Times New Roman"/>
          <w:color w:val="0D0D0D" w:themeColor="text1" w:themeTint="F2"/>
          <w:sz w:val="24"/>
        </w:rPr>
        <w:t>8</w:t>
      </w:r>
      <w:r w:rsidRPr="00F70C74">
        <w:rPr>
          <w:rFonts w:ascii="Times New Roman" w:hAnsi="Times New Roman" w:cs="Times New Roman"/>
          <w:color w:val="0D0D0D" w:themeColor="text1" w:themeTint="F2"/>
          <w:sz w:val="24"/>
        </w:rPr>
        <w:t>.</w:t>
      </w:r>
    </w:p>
    <w:p w14:paraId="39E6AAD8" w14:textId="42730270" w:rsidR="00A8410B" w:rsidRPr="00F70C74" w:rsidRDefault="00A8410B" w:rsidP="00A8410B">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w:t>
      </w:r>
      <w:r w:rsidRPr="00F70C74">
        <w:rPr>
          <w:rFonts w:ascii="Times New Roman" w:hAnsi="Times New Roman" w:cs="Times New Roman"/>
          <w:b/>
          <w:color w:val="0000FF"/>
          <w:sz w:val="24"/>
        </w:rPr>
        <w:t xml:space="preserve">1. </w:t>
      </w:r>
      <w:r>
        <w:rPr>
          <w:rFonts w:ascii="Times New Roman" w:hAnsi="Times New Roman" w:cs="Times New Roman"/>
          <w:color w:val="0D0D0D" w:themeColor="text1" w:themeTint="F2"/>
          <w:sz w:val="24"/>
        </w:rPr>
        <w:t>Cho các đơn vị sau</w:t>
      </w:r>
      <w:r w:rsidRPr="00F70C74">
        <w:rPr>
          <w:rFonts w:ascii="Times New Roman" w:hAnsi="Times New Roman" w:cs="Times New Roman"/>
          <w:color w:val="0D0D0D" w:themeColor="text1" w:themeTint="F2"/>
          <w:sz w:val="24"/>
        </w:rPr>
        <w:t xml:space="preserve">: </w:t>
      </w:r>
    </w:p>
    <w:p w14:paraId="61350565" w14:textId="007E42DB"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69514B">
        <w:rPr>
          <w:rFonts w:ascii="Times New Roman" w:hAnsi="Times New Roman" w:cs="Times New Roman"/>
          <w:color w:val="0D0D0D" w:themeColor="text1" w:themeTint="F2"/>
          <w:sz w:val="24"/>
        </w:rPr>
        <w:t>Phút</w:t>
      </w:r>
      <w:r>
        <w:rPr>
          <w:rFonts w:ascii="Times New Roman" w:hAnsi="Times New Roman" w:cs="Times New Roman"/>
          <w:color w:val="0D0D0D" w:themeColor="text1" w:themeTint="F2"/>
          <w:sz w:val="24"/>
        </w:rPr>
        <w:t>;</w:t>
      </w:r>
    </w:p>
    <w:p w14:paraId="4A1CE73B" w14:textId="282F5F4A"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69514B">
        <w:rPr>
          <w:rFonts w:ascii="Times New Roman" w:hAnsi="Times New Roman" w:cs="Times New Roman"/>
          <w:color w:val="0D0D0D" w:themeColor="text1" w:themeTint="F2"/>
          <w:sz w:val="24"/>
        </w:rPr>
        <w:t>Giây</w:t>
      </w:r>
      <w:r>
        <w:rPr>
          <w:rFonts w:ascii="Times New Roman" w:hAnsi="Times New Roman" w:cs="Times New Roman"/>
          <w:color w:val="0D0D0D" w:themeColor="text1" w:themeTint="F2"/>
          <w:sz w:val="24"/>
        </w:rPr>
        <w:t>;</w:t>
      </w:r>
    </w:p>
    <w:p w14:paraId="51DF9FB8" w14:textId="6100846D"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69514B">
        <w:rPr>
          <w:rFonts w:ascii="Times New Roman" w:hAnsi="Times New Roman" w:cs="Times New Roman"/>
          <w:color w:val="0D0D0D" w:themeColor="text1" w:themeTint="F2"/>
          <w:sz w:val="24"/>
        </w:rPr>
        <w:t>Giờ</w:t>
      </w:r>
      <w:r>
        <w:rPr>
          <w:rFonts w:ascii="Times New Roman" w:hAnsi="Times New Roman" w:cs="Times New Roman"/>
          <w:color w:val="0D0D0D" w:themeColor="text1" w:themeTint="F2"/>
          <w:sz w:val="24"/>
        </w:rPr>
        <w:t>;</w:t>
      </w:r>
    </w:p>
    <w:p w14:paraId="0AFF3528" w14:textId="65515FE4"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69514B">
        <w:rPr>
          <w:rFonts w:ascii="Times New Roman" w:hAnsi="Times New Roman" w:cs="Times New Roman"/>
          <w:color w:val="0D0D0D" w:themeColor="text1" w:themeTint="F2"/>
          <w:sz w:val="24"/>
        </w:rPr>
        <w:t>Ngày</w:t>
      </w:r>
      <w:r>
        <w:rPr>
          <w:rFonts w:ascii="Times New Roman" w:hAnsi="Times New Roman" w:cs="Times New Roman"/>
          <w:color w:val="0D0D0D" w:themeColor="text1" w:themeTint="F2"/>
          <w:sz w:val="24"/>
        </w:rPr>
        <w:t>;</w:t>
      </w:r>
    </w:p>
    <w:p w14:paraId="7BA6F4CD" w14:textId="3C4100A6"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69514B">
        <w:rPr>
          <w:rFonts w:ascii="Times New Roman" w:hAnsi="Times New Roman" w:cs="Times New Roman"/>
          <w:color w:val="0D0D0D" w:themeColor="text1" w:themeTint="F2"/>
          <w:sz w:val="24"/>
        </w:rPr>
        <w:t>Tuần</w:t>
      </w:r>
      <w:r>
        <w:rPr>
          <w:rFonts w:ascii="Times New Roman" w:hAnsi="Times New Roman" w:cs="Times New Roman"/>
          <w:color w:val="0D0D0D" w:themeColor="text1" w:themeTint="F2"/>
          <w:sz w:val="24"/>
        </w:rPr>
        <w:t>;</w:t>
      </w:r>
    </w:p>
    <w:p w14:paraId="4F0A624B" w14:textId="68A8655B"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Pr>
          <w:rFonts w:ascii="Times New Roman" w:hAnsi="Times New Roman" w:cs="Times New Roman"/>
          <w:color w:val="0D0D0D" w:themeColor="text1" w:themeTint="F2"/>
          <w:sz w:val="24"/>
        </w:rPr>
        <w:t>đơn vị d</w:t>
      </w:r>
      <w:r w:rsidR="0069514B">
        <w:rPr>
          <w:rFonts w:ascii="Times New Roman" w:hAnsi="Times New Roman" w:cs="Times New Roman"/>
          <w:color w:val="0D0D0D" w:themeColor="text1" w:themeTint="F2"/>
          <w:sz w:val="24"/>
        </w:rPr>
        <w:t>ù</w:t>
      </w:r>
      <w:r>
        <w:rPr>
          <w:rFonts w:ascii="Times New Roman" w:hAnsi="Times New Roman" w:cs="Times New Roman"/>
          <w:color w:val="0D0D0D" w:themeColor="text1" w:themeTint="F2"/>
          <w:sz w:val="24"/>
        </w:rPr>
        <w:t xml:space="preserve">ng để đo </w:t>
      </w:r>
      <w:r w:rsidR="0069514B">
        <w:rPr>
          <w:rFonts w:ascii="Times New Roman" w:hAnsi="Times New Roman" w:cs="Times New Roman"/>
          <w:color w:val="0D0D0D" w:themeColor="text1" w:themeTint="F2"/>
          <w:sz w:val="24"/>
        </w:rPr>
        <w:t>thời gian</w:t>
      </w:r>
      <w:r>
        <w:rPr>
          <w:rFonts w:ascii="Times New Roman" w:hAnsi="Times New Roman" w:cs="Times New Roman"/>
          <w:color w:val="0D0D0D" w:themeColor="text1" w:themeTint="F2"/>
          <w:sz w:val="24"/>
        </w:rPr>
        <w:t xml:space="preserve"> </w:t>
      </w:r>
      <w:r w:rsidRPr="00F70C74">
        <w:rPr>
          <w:rFonts w:ascii="Times New Roman" w:hAnsi="Times New Roman" w:cs="Times New Roman"/>
          <w:color w:val="0D0D0D" w:themeColor="text1" w:themeTint="F2"/>
          <w:sz w:val="24"/>
        </w:rPr>
        <w:t>là</w:t>
      </w:r>
      <w:r>
        <w:rPr>
          <w:rFonts w:ascii="Times New Roman" w:hAnsi="Times New Roman" w:cs="Times New Roman"/>
          <w:color w:val="0D0D0D" w:themeColor="text1" w:themeTint="F2"/>
          <w:sz w:val="24"/>
        </w:rPr>
        <w:t>:</w:t>
      </w:r>
    </w:p>
    <w:p w14:paraId="5C69C0F8" w14:textId="11C1A714" w:rsidR="00A8410B"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69514B">
        <w:rPr>
          <w:rFonts w:ascii="Times New Roman" w:hAnsi="Times New Roman" w:cs="Times New Roman"/>
          <w:b/>
          <w:color w:val="0000FF"/>
          <w:sz w:val="24"/>
          <w:u w:val="single"/>
          <w14:textFill>
            <w14:solidFill>
              <w14:srgbClr w14:val="0000FF">
                <w14:lumMod w14:val="95000"/>
                <w14:lumOff w14:val="5000"/>
              </w14:srgbClr>
            </w14:solidFill>
          </w14:textFill>
        </w:rPr>
        <w:t>A.</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69514B">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0069514B">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9B428E">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69514B">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69514B">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w:t>
      </w:r>
    </w:p>
    <w:p w14:paraId="5025842D" w14:textId="322C518F" w:rsidR="00A8410B" w:rsidRDefault="00A8410B" w:rsidP="00A8410B">
      <w:pPr>
        <w:spacing w:before="120" w:after="0" w:line="276" w:lineRule="auto"/>
        <w:rPr>
          <w:rFonts w:ascii="Times New Roman" w:hAnsi="Times New Roman" w:cs="Times New Roman"/>
        </w:rPr>
      </w:pPr>
      <w:r w:rsidRPr="00F70C74">
        <w:rPr>
          <w:rFonts w:ascii="Times New Roman" w:hAnsi="Times New Roman" w:cs="Times New Roman"/>
          <w:b/>
          <w:color w:val="0000FF"/>
        </w:rPr>
        <w:t xml:space="preserve">Câu </w:t>
      </w:r>
      <w:r w:rsidR="000523AD">
        <w:rPr>
          <w:rFonts w:ascii="Times New Roman" w:hAnsi="Times New Roman" w:cs="Times New Roman"/>
          <w:b/>
          <w:color w:val="0000FF"/>
        </w:rPr>
        <w:t>22</w:t>
      </w:r>
      <w:r w:rsidRPr="00F70C74">
        <w:rPr>
          <w:rFonts w:ascii="Times New Roman" w:hAnsi="Times New Roman" w:cs="Times New Roman"/>
          <w:b/>
          <w:color w:val="0000FF"/>
        </w:rPr>
        <w:t xml:space="preserve">. </w:t>
      </w:r>
      <w:r>
        <w:rPr>
          <w:rFonts w:ascii="Times New Roman" w:hAnsi="Times New Roman" w:cs="Times New Roman"/>
        </w:rPr>
        <w:t>Cho</w:t>
      </w:r>
      <w:r w:rsidR="000523AD">
        <w:rPr>
          <w:rFonts w:ascii="Times New Roman" w:hAnsi="Times New Roman" w:cs="Times New Roman"/>
        </w:rPr>
        <w:t xml:space="preserve"> dữ kiện trong bảng sau</w:t>
      </w:r>
      <w:r w:rsidRPr="00F70C74">
        <w:rPr>
          <w:rFonts w:ascii="Times New Roman" w:hAnsi="Times New Roman" w:cs="Times New Roman"/>
        </w:rPr>
        <w:t>:</w:t>
      </w:r>
    </w:p>
    <w:p w14:paraId="4A4C9B79" w14:textId="77777777" w:rsidR="00A8410B" w:rsidRDefault="00A8410B" w:rsidP="00A8410B">
      <w:pPr>
        <w:spacing w:before="120" w:after="0" w:line="276"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tbl>
      <w:tblPr>
        <w:tblStyle w:val="TableGrid"/>
        <w:tblW w:w="0" w:type="auto"/>
        <w:jc w:val="center"/>
        <w:tblLook w:val="04A0" w:firstRow="1" w:lastRow="0" w:firstColumn="1" w:lastColumn="0" w:noHBand="0" w:noVBand="1"/>
      </w:tblPr>
      <w:tblGrid>
        <w:gridCol w:w="3304"/>
        <w:gridCol w:w="3304"/>
        <w:gridCol w:w="3305"/>
      </w:tblGrid>
      <w:tr w:rsidR="00A8410B" w:rsidRPr="009B428E" w14:paraId="7B689107" w14:textId="77777777" w:rsidTr="00B002EF">
        <w:trPr>
          <w:jc w:val="center"/>
        </w:trPr>
        <w:tc>
          <w:tcPr>
            <w:tcW w:w="3304" w:type="dxa"/>
            <w:vAlign w:val="center"/>
          </w:tcPr>
          <w:p w14:paraId="77F544B9" w14:textId="4DE75CBA" w:rsidR="00A8410B" w:rsidRPr="009B428E" w:rsidRDefault="000523AD"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3FDD2A81" wp14:editId="4D30B013">
                  <wp:extent cx="1347263" cy="843126"/>
                  <wp:effectExtent l="0" t="0" r="0" b="0"/>
                  <wp:docPr id="1026" name="Picture 2">
                    <a:extLst xmlns:a="http://schemas.openxmlformats.org/drawingml/2006/main">
                      <a:ext uri="{FF2B5EF4-FFF2-40B4-BE49-F238E27FC236}">
                        <a16:creationId xmlns:a16="http://schemas.microsoft.com/office/drawing/2014/main" id="{4AA63199-E7CF-4D93-8F18-1BDD7D84B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AA63199-E7CF-4D93-8F18-1BDD7D84B209}"/>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4706976">
                            <a:off x="0" y="0"/>
                            <a:ext cx="1377751" cy="862206"/>
                          </a:xfrm>
                          <a:prstGeom prst="rect">
                            <a:avLst/>
                          </a:prstGeom>
                          <a:noFill/>
                        </pic:spPr>
                      </pic:pic>
                    </a:graphicData>
                  </a:graphic>
                </wp:inline>
              </w:drawing>
            </w:r>
          </w:p>
        </w:tc>
        <w:tc>
          <w:tcPr>
            <w:tcW w:w="3304" w:type="dxa"/>
            <w:vAlign w:val="center"/>
          </w:tcPr>
          <w:p w14:paraId="175A7042" w14:textId="41382C77" w:rsidR="00A8410B" w:rsidRPr="009B428E" w:rsidRDefault="000523AD"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230EA23B" wp14:editId="40E496F5">
                  <wp:extent cx="1458931" cy="1237763"/>
                  <wp:effectExtent l="0" t="0" r="8255" b="635"/>
                  <wp:docPr id="1028" name="Picture 4">
                    <a:extLst xmlns:a="http://schemas.openxmlformats.org/drawingml/2006/main">
                      <a:ext uri="{FF2B5EF4-FFF2-40B4-BE49-F238E27FC236}">
                        <a16:creationId xmlns:a16="http://schemas.microsoft.com/office/drawing/2014/main" id="{99EB0AAD-E879-470E-8977-188E1C076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99EB0AAD-E879-470E-8977-188E1C0761D7}"/>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696" t="16609" r="10834" b="16817"/>
                          <a:stretch/>
                        </pic:blipFill>
                        <pic:spPr bwMode="auto">
                          <a:xfrm>
                            <a:off x="0" y="0"/>
                            <a:ext cx="1464436" cy="1242434"/>
                          </a:xfrm>
                          <a:prstGeom prst="rect">
                            <a:avLst/>
                          </a:prstGeom>
                          <a:noFill/>
                        </pic:spPr>
                      </pic:pic>
                    </a:graphicData>
                  </a:graphic>
                </wp:inline>
              </w:drawing>
            </w:r>
          </w:p>
        </w:tc>
        <w:tc>
          <w:tcPr>
            <w:tcW w:w="3305" w:type="dxa"/>
            <w:vAlign w:val="center"/>
          </w:tcPr>
          <w:p w14:paraId="039161FB" w14:textId="4A6AE8E3" w:rsidR="00A8410B" w:rsidRPr="009B428E" w:rsidRDefault="000523AD"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0275179F" wp14:editId="07D30041">
                  <wp:extent cx="1166117" cy="1166117"/>
                  <wp:effectExtent l="0" t="0" r="0" b="0"/>
                  <wp:docPr id="4103" name="Picture 6">
                    <a:extLst xmlns:a="http://schemas.openxmlformats.org/drawingml/2006/main">
                      <a:ext uri="{FF2B5EF4-FFF2-40B4-BE49-F238E27FC236}">
                        <a16:creationId xmlns:a16="http://schemas.microsoft.com/office/drawing/2014/main" id="{A4E477BD-9A3F-4462-BDF2-256B2A2E5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A4E477BD-9A3F-4462-BDF2-256B2A2E52A6}"/>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0700" cy="1170700"/>
                          </a:xfrm>
                          <a:prstGeom prst="rect">
                            <a:avLst/>
                          </a:prstGeom>
                          <a:noFill/>
                        </pic:spPr>
                      </pic:pic>
                    </a:graphicData>
                  </a:graphic>
                </wp:inline>
              </w:drawing>
            </w:r>
          </w:p>
        </w:tc>
      </w:tr>
      <w:tr w:rsidR="00A8410B" w:rsidRPr="009B428E" w14:paraId="6BDE1A09" w14:textId="77777777" w:rsidTr="00B002EF">
        <w:trPr>
          <w:jc w:val="center"/>
        </w:trPr>
        <w:tc>
          <w:tcPr>
            <w:tcW w:w="3304" w:type="dxa"/>
            <w:vAlign w:val="center"/>
          </w:tcPr>
          <w:p w14:paraId="7590B83E" w14:textId="33C57501" w:rsidR="00A8410B" w:rsidRPr="009B428E" w:rsidRDefault="00A8410B" w:rsidP="00B002EF">
            <w:pPr>
              <w:spacing w:before="120" w:line="276" w:lineRule="auto"/>
              <w:jc w:val="center"/>
              <w:rPr>
                <w:rFonts w:ascii="Times New Roman" w:hAnsi="Times New Roman" w:cs="Times New Roman"/>
                <w:b/>
                <w:bCs/>
              </w:rPr>
            </w:pPr>
            <w:r>
              <w:rPr>
                <w:rFonts w:ascii="Times New Roman" w:hAnsi="Times New Roman" w:cs="Times New Roman"/>
                <w:b/>
                <w:bCs/>
              </w:rPr>
              <w:t>1</w:t>
            </w:r>
            <w:r w:rsidR="000523AD">
              <w:rPr>
                <w:rFonts w:ascii="Times New Roman" w:hAnsi="Times New Roman" w:cs="Times New Roman"/>
                <w:b/>
                <w:bCs/>
              </w:rPr>
              <w:t>. Đồng hồ đeo tay</w:t>
            </w:r>
          </w:p>
        </w:tc>
        <w:tc>
          <w:tcPr>
            <w:tcW w:w="3304" w:type="dxa"/>
            <w:vAlign w:val="center"/>
          </w:tcPr>
          <w:p w14:paraId="4BF928B8" w14:textId="0BFA53FF" w:rsidR="00A8410B" w:rsidRPr="009B428E" w:rsidRDefault="00A8410B" w:rsidP="00B002EF">
            <w:pPr>
              <w:spacing w:before="120" w:line="276" w:lineRule="auto"/>
              <w:jc w:val="center"/>
              <w:rPr>
                <w:rFonts w:ascii="Times New Roman" w:hAnsi="Times New Roman" w:cs="Times New Roman"/>
                <w:b/>
                <w:bCs/>
              </w:rPr>
            </w:pPr>
            <w:r>
              <w:rPr>
                <w:rFonts w:ascii="Times New Roman" w:hAnsi="Times New Roman" w:cs="Times New Roman"/>
                <w:b/>
                <w:bCs/>
              </w:rPr>
              <w:t>2</w:t>
            </w:r>
            <w:r w:rsidR="000523AD">
              <w:rPr>
                <w:rFonts w:ascii="Times New Roman" w:hAnsi="Times New Roman" w:cs="Times New Roman"/>
                <w:b/>
                <w:bCs/>
              </w:rPr>
              <w:t>. Đồng hồ để bàn</w:t>
            </w:r>
          </w:p>
        </w:tc>
        <w:tc>
          <w:tcPr>
            <w:tcW w:w="3305" w:type="dxa"/>
            <w:vAlign w:val="center"/>
          </w:tcPr>
          <w:p w14:paraId="309C00F9" w14:textId="6A0796AA" w:rsidR="00A8410B" w:rsidRPr="009B428E" w:rsidRDefault="00A8410B" w:rsidP="00B002EF">
            <w:pPr>
              <w:spacing w:before="120" w:line="276" w:lineRule="auto"/>
              <w:jc w:val="center"/>
              <w:rPr>
                <w:rFonts w:ascii="Times New Roman" w:hAnsi="Times New Roman" w:cs="Times New Roman"/>
                <w:b/>
                <w:bCs/>
              </w:rPr>
            </w:pPr>
            <w:r>
              <w:rPr>
                <w:rFonts w:ascii="Times New Roman" w:hAnsi="Times New Roman" w:cs="Times New Roman"/>
                <w:b/>
                <w:bCs/>
              </w:rPr>
              <w:t>3</w:t>
            </w:r>
            <w:r w:rsidR="000523AD">
              <w:rPr>
                <w:rFonts w:ascii="Times New Roman" w:hAnsi="Times New Roman" w:cs="Times New Roman"/>
                <w:b/>
                <w:bCs/>
              </w:rPr>
              <w:t>. Đồng hồ điện tử</w:t>
            </w:r>
          </w:p>
        </w:tc>
      </w:tr>
      <w:tr w:rsidR="00A8410B" w:rsidRPr="009B428E" w14:paraId="7329458F" w14:textId="77777777" w:rsidTr="00B002EF">
        <w:trPr>
          <w:jc w:val="center"/>
        </w:trPr>
        <w:tc>
          <w:tcPr>
            <w:tcW w:w="3304" w:type="dxa"/>
            <w:vAlign w:val="center"/>
          </w:tcPr>
          <w:p w14:paraId="4299B358" w14:textId="4A908457" w:rsidR="00A8410B" w:rsidRPr="009B428E" w:rsidRDefault="000523AD"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2531CDC8" wp14:editId="5880F090">
                  <wp:extent cx="1167684" cy="1167684"/>
                  <wp:effectExtent l="0" t="76200" r="0" b="109220"/>
                  <wp:docPr id="4104" name="Picture 8">
                    <a:extLst xmlns:a="http://schemas.openxmlformats.org/drawingml/2006/main">
                      <a:ext uri="{FF2B5EF4-FFF2-40B4-BE49-F238E27FC236}">
                        <a16:creationId xmlns:a16="http://schemas.microsoft.com/office/drawing/2014/main" id="{9FB85615-AEF6-4D83-90F0-49A1AA8C5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9FB85615-AEF6-4D83-90F0-49A1AA8C54F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9718158">
                            <a:off x="0" y="0"/>
                            <a:ext cx="1176369" cy="1176369"/>
                          </a:xfrm>
                          <a:prstGeom prst="rect">
                            <a:avLst/>
                          </a:prstGeom>
                          <a:noFill/>
                        </pic:spPr>
                      </pic:pic>
                    </a:graphicData>
                  </a:graphic>
                </wp:inline>
              </w:drawing>
            </w:r>
          </w:p>
        </w:tc>
        <w:tc>
          <w:tcPr>
            <w:tcW w:w="3304" w:type="dxa"/>
            <w:vAlign w:val="center"/>
          </w:tcPr>
          <w:p w14:paraId="1D821C59" w14:textId="5227B978" w:rsidR="00A8410B" w:rsidRPr="009B428E" w:rsidRDefault="000523AD"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59030722" wp14:editId="0A4E4FDE">
                  <wp:extent cx="1289407" cy="1289407"/>
                  <wp:effectExtent l="0" t="0" r="0" b="6350"/>
                  <wp:docPr id="4106" name="Picture 10">
                    <a:extLst xmlns:a="http://schemas.openxmlformats.org/drawingml/2006/main">
                      <a:ext uri="{FF2B5EF4-FFF2-40B4-BE49-F238E27FC236}">
                        <a16:creationId xmlns:a16="http://schemas.microsoft.com/office/drawing/2014/main" id="{6EDDD68D-120A-446D-9A84-EFEE966CF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a:extLst>
                              <a:ext uri="{FF2B5EF4-FFF2-40B4-BE49-F238E27FC236}">
                                <a16:creationId xmlns:a16="http://schemas.microsoft.com/office/drawing/2014/main" id="{6EDDD68D-120A-446D-9A84-EFEE966CFB97}"/>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7188" cy="1297188"/>
                          </a:xfrm>
                          <a:prstGeom prst="rect">
                            <a:avLst/>
                          </a:prstGeom>
                          <a:noFill/>
                        </pic:spPr>
                      </pic:pic>
                    </a:graphicData>
                  </a:graphic>
                </wp:inline>
              </w:drawing>
            </w:r>
          </w:p>
        </w:tc>
        <w:tc>
          <w:tcPr>
            <w:tcW w:w="3305" w:type="dxa"/>
            <w:vAlign w:val="center"/>
          </w:tcPr>
          <w:p w14:paraId="238652F5" w14:textId="0E4D1686" w:rsidR="00A8410B" w:rsidRPr="009B428E" w:rsidRDefault="000523AD"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3E65BAC4" wp14:editId="2BFC71E8">
                  <wp:extent cx="1207214" cy="1207214"/>
                  <wp:effectExtent l="0" t="0" r="0" b="0"/>
                  <wp:docPr id="1038" name="Picture 14">
                    <a:extLst xmlns:a="http://schemas.openxmlformats.org/drawingml/2006/main">
                      <a:ext uri="{FF2B5EF4-FFF2-40B4-BE49-F238E27FC236}">
                        <a16:creationId xmlns:a16="http://schemas.microsoft.com/office/drawing/2014/main" id="{12006F35-2AB1-4C44-A24B-585274903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a:extLst>
                              <a:ext uri="{FF2B5EF4-FFF2-40B4-BE49-F238E27FC236}">
                                <a16:creationId xmlns:a16="http://schemas.microsoft.com/office/drawing/2014/main" id="{12006F35-2AB1-4C44-A24B-585274903A93}"/>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3217" cy="1213217"/>
                          </a:xfrm>
                          <a:prstGeom prst="rect">
                            <a:avLst/>
                          </a:prstGeom>
                          <a:noFill/>
                        </pic:spPr>
                      </pic:pic>
                    </a:graphicData>
                  </a:graphic>
                </wp:inline>
              </w:drawing>
            </w:r>
          </w:p>
        </w:tc>
      </w:tr>
      <w:tr w:rsidR="00A8410B" w:rsidRPr="009B428E" w14:paraId="51C2482D" w14:textId="77777777" w:rsidTr="00B002EF">
        <w:trPr>
          <w:jc w:val="center"/>
        </w:trPr>
        <w:tc>
          <w:tcPr>
            <w:tcW w:w="3304" w:type="dxa"/>
            <w:vAlign w:val="center"/>
          </w:tcPr>
          <w:p w14:paraId="115E86DF" w14:textId="019680FA" w:rsidR="00A8410B" w:rsidRPr="009B428E" w:rsidRDefault="00A8410B" w:rsidP="00B002EF">
            <w:pPr>
              <w:spacing w:before="120" w:line="276" w:lineRule="auto"/>
              <w:jc w:val="center"/>
              <w:rPr>
                <w:rFonts w:ascii="Times New Roman" w:hAnsi="Times New Roman" w:cs="Times New Roman"/>
                <w:b/>
                <w:bCs/>
              </w:rPr>
            </w:pPr>
            <w:r>
              <w:rPr>
                <w:rFonts w:ascii="Times New Roman" w:hAnsi="Times New Roman" w:cs="Times New Roman"/>
                <w:b/>
                <w:bCs/>
              </w:rPr>
              <w:t>4</w:t>
            </w:r>
            <w:r w:rsidR="000523AD">
              <w:rPr>
                <w:rFonts w:ascii="Times New Roman" w:hAnsi="Times New Roman" w:cs="Times New Roman"/>
                <w:b/>
                <w:bCs/>
              </w:rPr>
              <w:t>. Đồng hồ bấm giây</w:t>
            </w:r>
          </w:p>
        </w:tc>
        <w:tc>
          <w:tcPr>
            <w:tcW w:w="3304" w:type="dxa"/>
            <w:vAlign w:val="center"/>
          </w:tcPr>
          <w:p w14:paraId="7268DFAB" w14:textId="0C436672" w:rsidR="00A8410B" w:rsidRPr="009B428E" w:rsidRDefault="00A8410B" w:rsidP="00B002EF">
            <w:pPr>
              <w:spacing w:before="120" w:line="276" w:lineRule="auto"/>
              <w:jc w:val="center"/>
              <w:rPr>
                <w:rFonts w:ascii="Times New Roman" w:hAnsi="Times New Roman" w:cs="Times New Roman"/>
                <w:b/>
                <w:bCs/>
              </w:rPr>
            </w:pPr>
            <w:r>
              <w:rPr>
                <w:rFonts w:ascii="Times New Roman" w:hAnsi="Times New Roman" w:cs="Times New Roman"/>
                <w:b/>
                <w:bCs/>
              </w:rPr>
              <w:t>5</w:t>
            </w:r>
            <w:r w:rsidR="000523AD">
              <w:rPr>
                <w:rFonts w:ascii="Times New Roman" w:hAnsi="Times New Roman" w:cs="Times New Roman"/>
                <w:b/>
                <w:bCs/>
              </w:rPr>
              <w:t>. Đồng hồ để bàn</w:t>
            </w:r>
          </w:p>
        </w:tc>
        <w:tc>
          <w:tcPr>
            <w:tcW w:w="3305" w:type="dxa"/>
            <w:vAlign w:val="center"/>
          </w:tcPr>
          <w:p w14:paraId="3C5987FA" w14:textId="3A71EFA4" w:rsidR="00A8410B" w:rsidRPr="009B428E" w:rsidRDefault="00A8410B" w:rsidP="00B002EF">
            <w:pPr>
              <w:spacing w:before="120" w:line="276" w:lineRule="auto"/>
              <w:jc w:val="center"/>
              <w:rPr>
                <w:rFonts w:ascii="Times New Roman" w:hAnsi="Times New Roman" w:cs="Times New Roman"/>
                <w:b/>
                <w:bCs/>
              </w:rPr>
            </w:pPr>
            <w:r>
              <w:rPr>
                <w:rFonts w:ascii="Times New Roman" w:hAnsi="Times New Roman" w:cs="Times New Roman"/>
                <w:b/>
                <w:bCs/>
              </w:rPr>
              <w:t>6</w:t>
            </w:r>
            <w:r w:rsidR="000523AD">
              <w:rPr>
                <w:rFonts w:ascii="Times New Roman" w:hAnsi="Times New Roman" w:cs="Times New Roman"/>
                <w:b/>
                <w:bCs/>
              </w:rPr>
              <w:t>. Đồng hồ cát</w:t>
            </w:r>
          </w:p>
        </w:tc>
      </w:tr>
    </w:tbl>
    <w:p w14:paraId="2557D5B1" w14:textId="77777777" w:rsidR="00A8410B" w:rsidRPr="00F70C74" w:rsidRDefault="00A8410B" w:rsidP="00A8410B">
      <w:pPr>
        <w:spacing w:before="120" w:after="0" w:line="276" w:lineRule="auto"/>
        <w:rPr>
          <w:rFonts w:ascii="Times New Roman" w:hAnsi="Times New Roman" w:cs="Times New Roman"/>
        </w:rPr>
      </w:pPr>
    </w:p>
    <w:p w14:paraId="35ADBDFE" w14:textId="4BD07289" w:rsidR="00A8410B" w:rsidRPr="00F70C74" w:rsidRDefault="000523AD" w:rsidP="00A8410B">
      <w:pPr>
        <w:tabs>
          <w:tab w:val="left" w:pos="283"/>
          <w:tab w:val="left" w:pos="2835"/>
          <w:tab w:val="left" w:pos="5386"/>
          <w:tab w:val="left" w:pos="7937"/>
        </w:tabs>
        <w:ind w:firstLine="283"/>
        <w:jc w:val="both"/>
        <w:rPr>
          <w:rFonts w:ascii="Times New Roman" w:hAnsi="Times New Roman" w:cs="Times New Roman"/>
        </w:rPr>
      </w:pPr>
      <w:r>
        <w:rPr>
          <w:rFonts w:ascii="Times New Roman" w:hAnsi="Times New Roman" w:cs="Times New Roman"/>
        </w:rPr>
        <w:t>Số dụng cụ được đọc đúng tên là</w:t>
      </w:r>
    </w:p>
    <w:p w14:paraId="792766BA" w14:textId="16C6D8E0" w:rsidR="00A8410B" w:rsidRPr="00F70C74" w:rsidRDefault="00A8410B" w:rsidP="000523AD">
      <w:pPr>
        <w:tabs>
          <w:tab w:val="left" w:pos="283"/>
          <w:tab w:val="left" w:pos="2835"/>
          <w:tab w:val="left" w:pos="5386"/>
          <w:tab w:val="left" w:pos="7937"/>
        </w:tabs>
        <w:ind w:firstLine="283"/>
        <w:jc w:val="both"/>
        <w:rPr>
          <w:rFonts w:ascii="Times New Roman" w:hAnsi="Times New Roman" w:cs="Times New Roman"/>
          <w:b/>
          <w:color w:val="0000FF"/>
        </w:rPr>
      </w:pPr>
      <w:r w:rsidRPr="000523AD">
        <w:rPr>
          <w:rFonts w:ascii="Times New Roman" w:hAnsi="Times New Roman" w:cs="Times New Roman"/>
          <w:b/>
          <w:color w:val="0000FF"/>
          <w:u w:val="single"/>
        </w:rPr>
        <w:t>A.</w:t>
      </w:r>
      <w:r w:rsidRPr="00F70C74">
        <w:rPr>
          <w:rFonts w:ascii="Times New Roman" w:hAnsi="Times New Roman" w:cs="Times New Roman"/>
        </w:rPr>
        <w:t xml:space="preserve"> </w:t>
      </w:r>
      <w:r w:rsidR="000523AD">
        <w:rPr>
          <w:rFonts w:ascii="Times New Roman" w:hAnsi="Times New Roman" w:cs="Times New Roman"/>
        </w:rPr>
        <w:t>2.</w:t>
      </w:r>
      <w:r w:rsidRPr="00F70C74">
        <w:rPr>
          <w:rFonts w:ascii="Times New Roman" w:hAnsi="Times New Roman" w:cs="Times New Roman"/>
        </w:rPr>
        <w:t xml:space="preserve"> </w:t>
      </w:r>
      <w:r w:rsidRPr="00F70C74">
        <w:rPr>
          <w:rFonts w:ascii="Times New Roman" w:hAnsi="Times New Roman" w:cs="Times New Roman"/>
          <w:b/>
          <w:color w:val="0000FF"/>
        </w:rPr>
        <w:tab/>
        <w:t xml:space="preserve">B. </w:t>
      </w:r>
      <w:r w:rsidR="000523AD">
        <w:rPr>
          <w:rFonts w:ascii="Times New Roman" w:hAnsi="Times New Roman" w:cs="Times New Roman"/>
        </w:rPr>
        <w:t>4.</w:t>
      </w:r>
      <w:r w:rsidRPr="00F70C74">
        <w:rPr>
          <w:rFonts w:ascii="Times New Roman" w:hAnsi="Times New Roman" w:cs="Times New Roman"/>
          <w:b/>
          <w:color w:val="0000FF"/>
        </w:rPr>
        <w:tab/>
      </w:r>
      <w:r w:rsidRPr="005C6E88">
        <w:rPr>
          <w:rFonts w:ascii="Times New Roman" w:hAnsi="Times New Roman" w:cs="Times New Roman"/>
          <w:b/>
          <w:color w:val="0000FF"/>
        </w:rPr>
        <w:t>C.</w:t>
      </w:r>
      <w:r w:rsidRPr="005C6E88">
        <w:rPr>
          <w:rFonts w:ascii="Times New Roman" w:hAnsi="Times New Roman" w:cs="Times New Roman"/>
        </w:rPr>
        <w:t xml:space="preserve"> </w:t>
      </w:r>
      <w:r w:rsidR="000523AD">
        <w:rPr>
          <w:rFonts w:ascii="Times New Roman" w:hAnsi="Times New Roman" w:cs="Times New Roman"/>
        </w:rPr>
        <w:t>6.</w:t>
      </w:r>
      <w:r w:rsidRPr="00F70C74">
        <w:rPr>
          <w:rFonts w:ascii="Times New Roman" w:hAnsi="Times New Roman" w:cs="Times New Roman"/>
          <w:b/>
          <w:color w:val="0000FF"/>
        </w:rPr>
        <w:tab/>
        <w:t xml:space="preserve">D. </w:t>
      </w:r>
      <w:r w:rsidR="000523AD">
        <w:rPr>
          <w:rFonts w:ascii="Times New Roman" w:hAnsi="Times New Roman" w:cs="Times New Roman"/>
        </w:rPr>
        <w:t>3.</w:t>
      </w:r>
    </w:p>
    <w:p w14:paraId="53907083" w14:textId="2733544F" w:rsidR="00A8410B" w:rsidRPr="00F70C74" w:rsidRDefault="00A8410B" w:rsidP="00A8410B">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sidR="000523AD">
        <w:rPr>
          <w:rFonts w:ascii="Times New Roman" w:hAnsi="Times New Roman" w:cs="Times New Roman"/>
          <w:b/>
          <w:color w:val="0000FF"/>
          <w:sz w:val="24"/>
        </w:rPr>
        <w:t>23</w:t>
      </w:r>
      <w:r w:rsidRPr="00F70C74">
        <w:rPr>
          <w:rFonts w:ascii="Times New Roman" w:hAnsi="Times New Roman" w:cs="Times New Roman"/>
          <w:b/>
          <w:color w:val="0000FF"/>
          <w:sz w:val="24"/>
        </w:rPr>
        <w:t xml:space="preserve">. </w:t>
      </w:r>
      <w:r>
        <w:rPr>
          <w:rFonts w:ascii="Times New Roman" w:hAnsi="Times New Roman" w:cs="Times New Roman"/>
          <w:color w:val="0D0D0D" w:themeColor="text1" w:themeTint="F2"/>
          <w:sz w:val="24"/>
        </w:rPr>
        <w:t xml:space="preserve">Cho các </w:t>
      </w:r>
      <w:r w:rsidR="000523AD">
        <w:rPr>
          <w:rFonts w:ascii="Times New Roman" w:hAnsi="Times New Roman" w:cs="Times New Roman"/>
          <w:color w:val="0D0D0D" w:themeColor="text1" w:themeTint="F2"/>
          <w:sz w:val="24"/>
        </w:rPr>
        <w:t>câu</w:t>
      </w:r>
      <w:r>
        <w:rPr>
          <w:rFonts w:ascii="Times New Roman" w:hAnsi="Times New Roman" w:cs="Times New Roman"/>
          <w:color w:val="0D0D0D" w:themeColor="text1" w:themeTint="F2"/>
          <w:sz w:val="24"/>
        </w:rPr>
        <w:t xml:space="preserve"> sau</w:t>
      </w:r>
      <w:r w:rsidRPr="00F70C74">
        <w:rPr>
          <w:rFonts w:ascii="Times New Roman" w:hAnsi="Times New Roman" w:cs="Times New Roman"/>
          <w:color w:val="0D0D0D" w:themeColor="text1" w:themeTint="F2"/>
          <w:sz w:val="24"/>
        </w:rPr>
        <w:t xml:space="preserve">: </w:t>
      </w:r>
    </w:p>
    <w:p w14:paraId="673943DA" w14:textId="3FBF16B1"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0523AD">
        <w:rPr>
          <w:rFonts w:ascii="Times New Roman" w:hAnsi="Times New Roman" w:cs="Times New Roman"/>
          <w:color w:val="0D0D0D" w:themeColor="text1" w:themeTint="F2"/>
          <w:sz w:val="24"/>
        </w:rPr>
        <w:t>Hiệu chỉnh đồng hồ theo thời gian đã ước lượng trước đó</w:t>
      </w:r>
      <w:r>
        <w:rPr>
          <w:rFonts w:ascii="Times New Roman" w:hAnsi="Times New Roman" w:cs="Times New Roman"/>
          <w:color w:val="0D0D0D" w:themeColor="text1" w:themeTint="F2"/>
          <w:sz w:val="24"/>
        </w:rPr>
        <w:t>;</w:t>
      </w:r>
    </w:p>
    <w:p w14:paraId="1AED027A" w14:textId="29F0FC1D"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0523AD">
        <w:rPr>
          <w:rFonts w:ascii="Times New Roman" w:hAnsi="Times New Roman" w:cs="Times New Roman"/>
          <w:color w:val="0D0D0D" w:themeColor="text1" w:themeTint="F2"/>
          <w:sz w:val="24"/>
        </w:rPr>
        <w:t>Hiệu chỉnh đồng hồ vạch 0 trước khi dùng</w:t>
      </w:r>
      <w:r>
        <w:rPr>
          <w:rFonts w:ascii="Times New Roman" w:hAnsi="Times New Roman" w:cs="Times New Roman"/>
          <w:color w:val="0D0D0D" w:themeColor="text1" w:themeTint="F2"/>
          <w:sz w:val="24"/>
        </w:rPr>
        <w:t>;</w:t>
      </w:r>
    </w:p>
    <w:p w14:paraId="1184B49A" w14:textId="4C52E13C"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D264C3">
        <w:rPr>
          <w:rFonts w:ascii="Times New Roman" w:hAnsi="Times New Roman" w:cs="Times New Roman"/>
          <w:color w:val="0D0D0D" w:themeColor="text1" w:themeTint="F2"/>
          <w:sz w:val="24"/>
        </w:rPr>
        <w:t>Trong tất cả các trường hợp, khi đọc kết quả đo ta đọc theo vạch chia gần nhất về phía bên phải của đầu kim đồng hồ</w:t>
      </w:r>
      <w:r>
        <w:rPr>
          <w:rFonts w:ascii="Times New Roman" w:hAnsi="Times New Roman" w:cs="Times New Roman"/>
          <w:color w:val="0D0D0D" w:themeColor="text1" w:themeTint="F2"/>
          <w:sz w:val="24"/>
        </w:rPr>
        <w:t>;</w:t>
      </w:r>
    </w:p>
    <w:p w14:paraId="2B1126DA" w14:textId="4BC53D3C"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0523AD">
        <w:rPr>
          <w:rFonts w:ascii="Times New Roman" w:hAnsi="Times New Roman" w:cs="Times New Roman"/>
          <w:color w:val="0D0D0D" w:themeColor="text1" w:themeTint="F2"/>
          <w:sz w:val="24"/>
        </w:rPr>
        <w:t>Đặt mắt nhìn theo hướng vuông góc với mặt đồng hồ</w:t>
      </w:r>
      <w:r>
        <w:rPr>
          <w:rFonts w:ascii="Times New Roman" w:hAnsi="Times New Roman" w:cs="Times New Roman"/>
          <w:color w:val="0D0D0D" w:themeColor="text1" w:themeTint="F2"/>
          <w:sz w:val="24"/>
        </w:rPr>
        <w:t>;</w:t>
      </w:r>
    </w:p>
    <w:p w14:paraId="4C0C47CB" w14:textId="41308ED0" w:rsidR="00A8410B"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0523AD">
        <w:rPr>
          <w:rFonts w:ascii="Times New Roman" w:hAnsi="Times New Roman" w:cs="Times New Roman"/>
          <w:color w:val="0D0D0D" w:themeColor="text1" w:themeTint="F2"/>
          <w:sz w:val="24"/>
        </w:rPr>
        <w:t>Đọc và ghi kết quả đo theo vạch chia gần nhất với đầu kim của đồng hồ</w:t>
      </w:r>
      <w:r w:rsidR="00D264C3">
        <w:rPr>
          <w:rFonts w:ascii="Times New Roman" w:hAnsi="Times New Roman" w:cs="Times New Roman"/>
          <w:color w:val="0D0D0D" w:themeColor="text1" w:themeTint="F2"/>
          <w:sz w:val="24"/>
        </w:rPr>
        <w:t>;</w:t>
      </w:r>
    </w:p>
    <w:p w14:paraId="28445858" w14:textId="24E94029"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Pr>
          <w:rFonts w:ascii="Times New Roman" w:hAnsi="Times New Roman" w:cs="Times New Roman"/>
          <w:color w:val="0D0D0D" w:themeColor="text1" w:themeTint="F2"/>
          <w:sz w:val="24"/>
        </w:rPr>
        <w:t xml:space="preserve">phát biểu đúng </w:t>
      </w:r>
      <w:r w:rsidR="00D264C3">
        <w:rPr>
          <w:rFonts w:ascii="Times New Roman" w:hAnsi="Times New Roman" w:cs="Times New Roman"/>
          <w:color w:val="0D0D0D" w:themeColor="text1" w:themeTint="F2"/>
          <w:sz w:val="24"/>
        </w:rPr>
        <w:t xml:space="preserve">về sử dụng đồng hồ để đo thời gian một hoạt động đúng cách </w:t>
      </w:r>
      <w:r>
        <w:rPr>
          <w:rFonts w:ascii="Times New Roman" w:hAnsi="Times New Roman" w:cs="Times New Roman"/>
          <w:color w:val="0D0D0D" w:themeColor="text1" w:themeTint="F2"/>
          <w:sz w:val="24"/>
        </w:rPr>
        <w:t>là:</w:t>
      </w:r>
    </w:p>
    <w:p w14:paraId="60FDE45C" w14:textId="77777777" w:rsidR="00A8410B"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lastRenderedPageBreak/>
        <w:t xml:space="preserve">A.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D264C3">
        <w:rPr>
          <w:rFonts w:ascii="Times New Roman" w:hAnsi="Times New Roman" w:cs="Times New Roman"/>
          <w:b/>
          <w:color w:val="0000FF"/>
          <w:sz w:val="24"/>
          <w14:textFill>
            <w14:solidFill>
              <w14:srgbClr w14:val="0000FF">
                <w14:lumMod w14:val="95000"/>
                <w14:lumOff w14:val="5000"/>
              </w14:srgbClr>
            </w14:solidFill>
          </w14:textFill>
        </w:rPr>
        <w:t>B.</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D264C3">
        <w:rPr>
          <w:rFonts w:ascii="Times New Roman" w:hAnsi="Times New Roman" w:cs="Times New Roman"/>
          <w:b/>
          <w:color w:val="0000FF"/>
          <w:sz w:val="24"/>
          <w:u w:val="single"/>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0F18CE">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51247899" w14:textId="77777777" w:rsidR="00D264C3" w:rsidRPr="00D264C3" w:rsidRDefault="00A8410B" w:rsidP="00D264C3">
      <w:pPr>
        <w:pStyle w:val="BodyText"/>
        <w:spacing w:line="360" w:lineRule="auto"/>
        <w:ind w:firstLine="0"/>
        <w:rPr>
          <w:rFonts w:asciiTheme="majorHAnsi" w:hAnsiTheme="majorHAnsi" w:cstheme="majorHAnsi"/>
          <w:b/>
          <w:bCs/>
          <w:sz w:val="24"/>
          <w:szCs w:val="24"/>
        </w:rPr>
      </w:pPr>
      <w:r w:rsidRPr="00D264C3">
        <w:rPr>
          <w:rFonts w:asciiTheme="majorHAnsi" w:hAnsiTheme="majorHAnsi" w:cstheme="majorHAnsi"/>
          <w:b/>
          <w:color w:val="0000FF"/>
          <w:sz w:val="24"/>
          <w:szCs w:val="24"/>
        </w:rPr>
        <w:t xml:space="preserve">Câu </w:t>
      </w:r>
      <w:r w:rsidR="00D264C3" w:rsidRPr="00D264C3">
        <w:rPr>
          <w:rFonts w:asciiTheme="majorHAnsi" w:hAnsiTheme="majorHAnsi" w:cstheme="majorHAnsi"/>
          <w:b/>
          <w:color w:val="0000FF"/>
          <w:sz w:val="24"/>
          <w:szCs w:val="24"/>
        </w:rPr>
        <w:t>24</w:t>
      </w:r>
      <w:r w:rsidRPr="00D264C3">
        <w:rPr>
          <w:rFonts w:asciiTheme="majorHAnsi" w:hAnsiTheme="majorHAnsi" w:cstheme="majorHAnsi"/>
          <w:b/>
          <w:color w:val="0000FF"/>
          <w:sz w:val="24"/>
          <w:szCs w:val="24"/>
        </w:rPr>
        <w:t xml:space="preserve">. </w:t>
      </w:r>
      <w:r w:rsidR="00D264C3" w:rsidRPr="00D264C3">
        <w:rPr>
          <w:rFonts w:asciiTheme="majorHAnsi" w:hAnsiTheme="majorHAnsi" w:cstheme="majorHAnsi"/>
          <w:color w:val="000000"/>
          <w:sz w:val="24"/>
          <w:szCs w:val="24"/>
        </w:rPr>
        <w:t>Cho các bước đo thời gian của một hoạt động gồm:</w:t>
      </w:r>
    </w:p>
    <w:p w14:paraId="7F33748C"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szCs w:val="24"/>
        </w:rPr>
      </w:pPr>
      <w:r w:rsidRPr="00D264C3">
        <w:rPr>
          <w:rFonts w:asciiTheme="majorHAnsi" w:hAnsiTheme="majorHAnsi" w:cstheme="majorHAnsi"/>
          <w:color w:val="000000"/>
          <w:sz w:val="24"/>
          <w:szCs w:val="24"/>
        </w:rPr>
        <w:t>(1) Đặt mắt nhìn đúng cách.</w:t>
      </w:r>
    </w:p>
    <w:p w14:paraId="740B1F6F"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szCs w:val="24"/>
        </w:rPr>
      </w:pPr>
      <w:r w:rsidRPr="00D264C3">
        <w:rPr>
          <w:rFonts w:asciiTheme="majorHAnsi" w:hAnsiTheme="majorHAnsi" w:cstheme="majorHAnsi"/>
          <w:color w:val="000000"/>
          <w:sz w:val="24"/>
          <w:szCs w:val="24"/>
        </w:rPr>
        <w:t>(2) Ước lượng thời gian hoạt động cần đo để chọn đồng hồ thích hợp.</w:t>
      </w:r>
    </w:p>
    <w:p w14:paraId="69C1D9D6"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szCs w:val="24"/>
        </w:rPr>
      </w:pPr>
      <w:r w:rsidRPr="00D264C3">
        <w:rPr>
          <w:rFonts w:asciiTheme="majorHAnsi" w:hAnsiTheme="majorHAnsi" w:cstheme="majorHAnsi"/>
          <w:color w:val="000000"/>
          <w:sz w:val="24"/>
          <w:szCs w:val="24"/>
        </w:rPr>
        <w:t>(3) Hiệu chỉnh đồng hồ đo đúng cách.</w:t>
      </w:r>
    </w:p>
    <w:p w14:paraId="4CCED1F7"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szCs w:val="24"/>
        </w:rPr>
      </w:pPr>
      <w:r w:rsidRPr="00D264C3">
        <w:rPr>
          <w:rFonts w:asciiTheme="majorHAnsi" w:hAnsiTheme="majorHAnsi" w:cstheme="majorHAnsi"/>
          <w:color w:val="000000"/>
          <w:sz w:val="24"/>
          <w:szCs w:val="24"/>
        </w:rPr>
        <w:t>(4) Đọc, ghi kết quả đo đúng quỵ định.</w:t>
      </w:r>
    </w:p>
    <w:p w14:paraId="3559C7CC"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szCs w:val="24"/>
        </w:rPr>
      </w:pPr>
      <w:r w:rsidRPr="00D264C3">
        <w:rPr>
          <w:rFonts w:asciiTheme="majorHAnsi" w:hAnsiTheme="majorHAnsi" w:cstheme="majorHAnsi"/>
          <w:color w:val="000000"/>
          <w:sz w:val="24"/>
          <w:szCs w:val="24"/>
        </w:rPr>
        <w:t>(5) Thực hiện phép đo thời gian.</w:t>
      </w:r>
    </w:p>
    <w:p w14:paraId="5052B97F"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Cs/>
          <w:color w:val="0000FF"/>
          <w:sz w:val="24"/>
          <w:szCs w:val="24"/>
        </w:rPr>
      </w:pPr>
      <w:r w:rsidRPr="00D264C3">
        <w:rPr>
          <w:rFonts w:asciiTheme="majorHAnsi" w:hAnsiTheme="majorHAnsi" w:cstheme="majorHAnsi"/>
          <w:color w:val="000000"/>
          <w:sz w:val="24"/>
          <w:szCs w:val="24"/>
        </w:rPr>
        <w:t>Thứ tự đúng các bước thực hiện để đo thời gian của một hoạt động là:</w:t>
      </w:r>
    </w:p>
    <w:p w14:paraId="10A3158E"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Cs/>
          <w:color w:val="0000FF"/>
          <w:sz w:val="24"/>
          <w:szCs w:val="24"/>
        </w:rPr>
      </w:pPr>
      <w:r w:rsidRPr="00D264C3">
        <w:rPr>
          <w:rFonts w:asciiTheme="majorHAnsi" w:hAnsiTheme="majorHAnsi" w:cstheme="majorHAnsi"/>
          <w:b/>
          <w:bCs/>
          <w:color w:val="0000FF"/>
          <w:sz w:val="24"/>
          <w:szCs w:val="24"/>
        </w:rPr>
        <w:t>A.</w:t>
      </w:r>
      <w:r w:rsidRPr="00D264C3">
        <w:rPr>
          <w:rFonts w:asciiTheme="majorHAnsi" w:hAnsiTheme="majorHAnsi" w:cstheme="majorHAnsi"/>
          <w:color w:val="000000"/>
          <w:sz w:val="24"/>
          <w:szCs w:val="24"/>
        </w:rPr>
        <w:t xml:space="preserve"> (1), (2), (3), (4), (5).</w:t>
      </w:r>
    </w:p>
    <w:p w14:paraId="5B7EA8F3"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Cs/>
          <w:color w:val="0000FF"/>
          <w:sz w:val="24"/>
          <w:szCs w:val="24"/>
        </w:rPr>
      </w:pPr>
      <w:r w:rsidRPr="00D264C3">
        <w:rPr>
          <w:rFonts w:asciiTheme="majorHAnsi" w:hAnsiTheme="majorHAnsi" w:cstheme="majorHAnsi"/>
          <w:b/>
          <w:bCs/>
          <w:color w:val="0000FF"/>
          <w:sz w:val="24"/>
          <w:szCs w:val="24"/>
        </w:rPr>
        <w:t>B.</w:t>
      </w:r>
      <w:r w:rsidRPr="00D264C3">
        <w:rPr>
          <w:rFonts w:asciiTheme="majorHAnsi" w:hAnsiTheme="majorHAnsi" w:cstheme="majorHAnsi"/>
          <w:color w:val="000000"/>
          <w:sz w:val="24"/>
          <w:szCs w:val="24"/>
        </w:rPr>
        <w:t xml:space="preserve"> (3), (2), (5), (4), (1).</w:t>
      </w:r>
    </w:p>
    <w:p w14:paraId="25244D3E" w14:textId="77777777" w:rsidR="00D264C3"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Cs/>
          <w:color w:val="0000FF"/>
          <w:sz w:val="24"/>
          <w:szCs w:val="24"/>
        </w:rPr>
      </w:pPr>
      <w:r w:rsidRPr="00D264C3">
        <w:rPr>
          <w:rFonts w:asciiTheme="majorHAnsi" w:hAnsiTheme="majorHAnsi" w:cstheme="majorHAnsi"/>
          <w:b/>
          <w:bCs/>
          <w:color w:val="0000FF"/>
          <w:sz w:val="24"/>
          <w:szCs w:val="24"/>
          <w:u w:val="single"/>
        </w:rPr>
        <w:t>C.</w:t>
      </w:r>
      <w:r w:rsidRPr="00D264C3">
        <w:rPr>
          <w:rFonts w:asciiTheme="majorHAnsi" w:hAnsiTheme="majorHAnsi" w:cstheme="majorHAnsi"/>
          <w:color w:val="000000"/>
          <w:sz w:val="24"/>
          <w:szCs w:val="24"/>
        </w:rPr>
        <w:t xml:space="preserve"> (2), (3), (1), (5), (4).</w:t>
      </w:r>
    </w:p>
    <w:p w14:paraId="0C4E1921" w14:textId="418CDB3A" w:rsidR="00A8410B" w:rsidRPr="00D264C3" w:rsidRDefault="00D264C3" w:rsidP="00D264C3">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szCs w:val="24"/>
        </w:rPr>
      </w:pPr>
      <w:r w:rsidRPr="00D264C3">
        <w:rPr>
          <w:rFonts w:asciiTheme="majorHAnsi" w:hAnsiTheme="majorHAnsi" w:cstheme="majorHAnsi"/>
          <w:b/>
          <w:bCs/>
          <w:color w:val="0000FF"/>
          <w:sz w:val="24"/>
          <w:szCs w:val="24"/>
        </w:rPr>
        <w:t>D.</w:t>
      </w:r>
      <w:r w:rsidRPr="00D264C3">
        <w:rPr>
          <w:rFonts w:asciiTheme="majorHAnsi" w:hAnsiTheme="majorHAnsi" w:cstheme="majorHAnsi"/>
          <w:color w:val="000000"/>
          <w:sz w:val="24"/>
          <w:szCs w:val="24"/>
        </w:rPr>
        <w:t xml:space="preserve"> (2), (1), (3), (5) (4).</w:t>
      </w:r>
    </w:p>
    <w:p w14:paraId="5F79ADFF" w14:textId="5E496C88" w:rsidR="00A8410B" w:rsidRDefault="00A8410B" w:rsidP="00A8410B">
      <w:pPr>
        <w:pStyle w:val="NormalWeb"/>
        <w:spacing w:before="0" w:beforeAutospacing="0" w:after="0" w:afterAutospacing="0" w:line="360" w:lineRule="auto"/>
      </w:pPr>
      <w:r w:rsidRPr="00F70C74">
        <w:rPr>
          <w:b/>
          <w:color w:val="0000FF"/>
        </w:rPr>
        <w:t xml:space="preserve">Câu </w:t>
      </w:r>
      <w:r w:rsidR="00D264C3">
        <w:rPr>
          <w:b/>
          <w:color w:val="0000FF"/>
        </w:rPr>
        <w:t>25</w:t>
      </w:r>
      <w:r w:rsidRPr="00F70C74">
        <w:rPr>
          <w:b/>
          <w:color w:val="0000FF"/>
        </w:rPr>
        <w:t xml:space="preserve">. </w:t>
      </w:r>
      <w:r>
        <w:t xml:space="preserve">Cho </w:t>
      </w:r>
      <w:r w:rsidR="00D264C3">
        <w:t xml:space="preserve">các hoạt động </w:t>
      </w:r>
      <w:r>
        <w:t>sau:</w:t>
      </w:r>
    </w:p>
    <w:p w14:paraId="41D57F56" w14:textId="4ACD8EA9" w:rsidR="00AE37A9" w:rsidRDefault="00AE37A9" w:rsidP="00A8410B">
      <w:pPr>
        <w:pStyle w:val="NormalWeb"/>
        <w:spacing w:before="0" w:beforeAutospacing="0" w:after="0" w:afterAutospacing="0" w:line="360" w:lineRule="auto"/>
      </w:pPr>
    </w:p>
    <w:tbl>
      <w:tblPr>
        <w:tblStyle w:val="TableGrid"/>
        <w:tblW w:w="0" w:type="auto"/>
        <w:tblLook w:val="04A0" w:firstRow="1" w:lastRow="0" w:firstColumn="1" w:lastColumn="0" w:noHBand="0" w:noVBand="1"/>
      </w:tblPr>
      <w:tblGrid>
        <w:gridCol w:w="3396"/>
        <w:gridCol w:w="3445"/>
        <w:gridCol w:w="3072"/>
      </w:tblGrid>
      <w:tr w:rsidR="00AE37A9" w:rsidRPr="00A86F48" w14:paraId="3483B377" w14:textId="77777777" w:rsidTr="00B002EF">
        <w:tc>
          <w:tcPr>
            <w:tcW w:w="3145" w:type="dxa"/>
            <w:vAlign w:val="center"/>
          </w:tcPr>
          <w:p w14:paraId="5A150A25" w14:textId="5D87E61A" w:rsidR="00A8410B" w:rsidRPr="00A86F48" w:rsidRDefault="00D264C3" w:rsidP="00B002EF">
            <w:pPr>
              <w:pStyle w:val="NormalWeb"/>
              <w:spacing w:before="0" w:beforeAutospacing="0" w:after="0" w:afterAutospacing="0" w:line="360" w:lineRule="auto"/>
              <w:jc w:val="center"/>
              <w:rPr>
                <w:b/>
                <w:bCs/>
              </w:rPr>
            </w:pPr>
            <w:r w:rsidRPr="003F3714">
              <w:rPr>
                <w:noProof/>
              </w:rPr>
              <w:drawing>
                <wp:inline distT="0" distB="0" distL="0" distR="0" wp14:anchorId="419356BA" wp14:editId="058EBCF9">
                  <wp:extent cx="2019008" cy="1325367"/>
                  <wp:effectExtent l="0" t="0" r="635" b="8255"/>
                  <wp:docPr id="5130" name="Picture 5130" descr="Kỳ tích của điền kinh Việt Nam và chuyện đôi chân trần ở SEA Games | SEA  Games 29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ỳ tích của điền kinh Việt Nam và chuyện đôi chân trần ở SEA Games | SEA  Games 29 | Vietnam+ (VietnamPlu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3571" cy="1361185"/>
                          </a:xfrm>
                          <a:prstGeom prst="rect">
                            <a:avLst/>
                          </a:prstGeom>
                          <a:noFill/>
                          <a:ln>
                            <a:noFill/>
                          </a:ln>
                        </pic:spPr>
                      </pic:pic>
                    </a:graphicData>
                  </a:graphic>
                </wp:inline>
              </w:drawing>
            </w:r>
          </w:p>
        </w:tc>
        <w:tc>
          <w:tcPr>
            <w:tcW w:w="3780" w:type="dxa"/>
            <w:vAlign w:val="center"/>
          </w:tcPr>
          <w:p w14:paraId="7433069A" w14:textId="6028FF6C" w:rsidR="00A8410B" w:rsidRPr="00A86F48" w:rsidRDefault="00AE37A9" w:rsidP="00B002EF">
            <w:pPr>
              <w:pStyle w:val="NormalWeb"/>
              <w:spacing w:before="0" w:beforeAutospacing="0" w:after="0" w:afterAutospacing="0" w:line="360" w:lineRule="auto"/>
              <w:jc w:val="center"/>
              <w:rPr>
                <w:b/>
                <w:bCs/>
              </w:rPr>
            </w:pPr>
            <w:r>
              <w:rPr>
                <w:noProof/>
              </w:rPr>
              <w:drawing>
                <wp:inline distT="0" distB="0" distL="0" distR="0" wp14:anchorId="1FDBB8D0" wp14:editId="1F49DB60">
                  <wp:extent cx="1571532" cy="1571532"/>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6250" cy="1586250"/>
                          </a:xfrm>
                          <a:prstGeom prst="rect">
                            <a:avLst/>
                          </a:prstGeom>
                          <a:noFill/>
                          <a:ln>
                            <a:noFill/>
                          </a:ln>
                        </pic:spPr>
                      </pic:pic>
                    </a:graphicData>
                  </a:graphic>
                </wp:inline>
              </w:drawing>
            </w:r>
          </w:p>
        </w:tc>
        <w:tc>
          <w:tcPr>
            <w:tcW w:w="2988" w:type="dxa"/>
            <w:vAlign w:val="center"/>
          </w:tcPr>
          <w:p w14:paraId="649147FD" w14:textId="2C36774C" w:rsidR="00A8410B" w:rsidRPr="00A86F48" w:rsidRDefault="00AE37A9" w:rsidP="00B002EF">
            <w:pPr>
              <w:pStyle w:val="NormalWeb"/>
              <w:spacing w:before="0" w:beforeAutospacing="0" w:after="0" w:afterAutospacing="0" w:line="360" w:lineRule="auto"/>
              <w:jc w:val="center"/>
              <w:rPr>
                <w:b/>
                <w:bCs/>
              </w:rPr>
            </w:pPr>
            <w:r w:rsidRPr="00AE37A9">
              <w:rPr>
                <w:noProof/>
              </w:rPr>
              <w:drawing>
                <wp:inline distT="0" distB="0" distL="0" distR="0" wp14:anchorId="408B64E4" wp14:editId="6F3947D5">
                  <wp:extent cx="1813710" cy="1469903"/>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58980" cy="1506592"/>
                          </a:xfrm>
                          <a:prstGeom prst="rect">
                            <a:avLst/>
                          </a:prstGeom>
                        </pic:spPr>
                      </pic:pic>
                    </a:graphicData>
                  </a:graphic>
                </wp:inline>
              </w:drawing>
            </w:r>
          </w:p>
        </w:tc>
      </w:tr>
      <w:tr w:rsidR="00AE37A9" w:rsidRPr="00A86F48" w14:paraId="56075441" w14:textId="77777777" w:rsidTr="00B002EF">
        <w:tc>
          <w:tcPr>
            <w:tcW w:w="3145" w:type="dxa"/>
            <w:vAlign w:val="center"/>
          </w:tcPr>
          <w:p w14:paraId="3B88AE0E" w14:textId="3DE61280"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(1) </w:t>
            </w:r>
            <w:r w:rsidR="00AE37A9">
              <w:rPr>
                <w:rFonts w:ascii="Times New Roman" w:hAnsi="Times New Roman" w:cs="Times New Roman"/>
                <w:b/>
                <w:bCs/>
                <w:color w:val="0D0D0D" w:themeColor="text1" w:themeTint="F2"/>
                <w:sz w:val="24"/>
              </w:rPr>
              <w:t>Thời gian chạy 150 m</w:t>
            </w:r>
          </w:p>
        </w:tc>
        <w:tc>
          <w:tcPr>
            <w:tcW w:w="3780" w:type="dxa"/>
            <w:vAlign w:val="center"/>
          </w:tcPr>
          <w:p w14:paraId="058A100D" w14:textId="1AC2EAE1"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(2) </w:t>
            </w:r>
            <w:r w:rsidR="00AE37A9">
              <w:rPr>
                <w:rFonts w:ascii="Times New Roman" w:hAnsi="Times New Roman" w:cs="Times New Roman"/>
                <w:b/>
                <w:bCs/>
                <w:color w:val="0D0D0D" w:themeColor="text1" w:themeTint="F2"/>
                <w:sz w:val="24"/>
              </w:rPr>
              <w:t>Thời gian đọc 1 trang sách</w:t>
            </w:r>
          </w:p>
        </w:tc>
        <w:tc>
          <w:tcPr>
            <w:tcW w:w="2988" w:type="dxa"/>
            <w:vAlign w:val="center"/>
          </w:tcPr>
          <w:p w14:paraId="1C9688B5" w14:textId="612A235E"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(3) </w:t>
            </w:r>
            <w:r w:rsidR="00AE37A9">
              <w:rPr>
                <w:rFonts w:ascii="Times New Roman" w:hAnsi="Times New Roman" w:cs="Times New Roman"/>
                <w:b/>
                <w:bCs/>
                <w:color w:val="0D0D0D" w:themeColor="text1" w:themeTint="F2"/>
                <w:sz w:val="24"/>
              </w:rPr>
              <w:t>Thời gian từ trường về nhà</w:t>
            </w:r>
          </w:p>
        </w:tc>
      </w:tr>
      <w:tr w:rsidR="00AE37A9" w:rsidRPr="00A86F48" w14:paraId="77CC440E" w14:textId="77777777" w:rsidTr="00B002EF">
        <w:tc>
          <w:tcPr>
            <w:tcW w:w="3145" w:type="dxa"/>
            <w:vAlign w:val="center"/>
          </w:tcPr>
          <w:p w14:paraId="72382CE8" w14:textId="103B08A0" w:rsidR="00A8410B" w:rsidRPr="00A86F48" w:rsidRDefault="00AE37A9" w:rsidP="00B002EF">
            <w:pPr>
              <w:pStyle w:val="NormalWeb"/>
              <w:spacing w:before="0" w:beforeAutospacing="0" w:after="0" w:afterAutospacing="0" w:line="360" w:lineRule="auto"/>
              <w:jc w:val="center"/>
              <w:rPr>
                <w:b/>
                <w:bCs/>
              </w:rPr>
            </w:pPr>
            <w:r w:rsidRPr="00AE37A9">
              <w:rPr>
                <w:noProof/>
              </w:rPr>
              <w:drawing>
                <wp:inline distT="0" distB="0" distL="0" distR="0" wp14:anchorId="43C69A52" wp14:editId="1C93172B">
                  <wp:extent cx="1963289" cy="1577083"/>
                  <wp:effectExtent l="0" t="0" r="0" b="4445"/>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80889" cy="1591220"/>
                          </a:xfrm>
                          <a:prstGeom prst="rect">
                            <a:avLst/>
                          </a:prstGeom>
                        </pic:spPr>
                      </pic:pic>
                    </a:graphicData>
                  </a:graphic>
                </wp:inline>
              </w:drawing>
            </w:r>
          </w:p>
        </w:tc>
        <w:tc>
          <w:tcPr>
            <w:tcW w:w="3780" w:type="dxa"/>
            <w:vAlign w:val="center"/>
          </w:tcPr>
          <w:p w14:paraId="701FC4AD" w14:textId="4BCB5EBD" w:rsidR="00A8410B" w:rsidRPr="00A86F48" w:rsidRDefault="0044095E" w:rsidP="00B002EF">
            <w:pPr>
              <w:pStyle w:val="NormalWeb"/>
              <w:spacing w:before="0" w:beforeAutospacing="0" w:after="0" w:afterAutospacing="0" w:line="360" w:lineRule="auto"/>
              <w:jc w:val="center"/>
              <w:rPr>
                <w:b/>
                <w:bCs/>
              </w:rPr>
            </w:pPr>
            <w:r>
              <w:rPr>
                <w:noProof/>
              </w:rPr>
              <w:drawing>
                <wp:inline distT="0" distB="0" distL="0" distR="0" wp14:anchorId="53FE4F6D" wp14:editId="0A78BFD6">
                  <wp:extent cx="1740079" cy="180204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6">
                            <a:extLst>
                              <a:ext uri="{28A0092B-C50C-407E-A947-70E740481C1C}">
                                <a14:useLocalDpi xmlns:a14="http://schemas.microsoft.com/office/drawing/2010/main" val="0"/>
                              </a:ext>
                            </a:extLst>
                          </a:blip>
                          <a:srcRect l="11530" t="7784" r="8965" b="9879"/>
                          <a:stretch/>
                        </pic:blipFill>
                        <pic:spPr bwMode="auto">
                          <a:xfrm>
                            <a:off x="0" y="0"/>
                            <a:ext cx="1762821" cy="1825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8" w:type="dxa"/>
            <w:vAlign w:val="center"/>
          </w:tcPr>
          <w:p w14:paraId="0DC91F8E" w14:textId="4AE6BA18" w:rsidR="00A8410B" w:rsidRPr="00A86F48" w:rsidRDefault="0044095E" w:rsidP="00B002EF">
            <w:pPr>
              <w:pStyle w:val="NormalWeb"/>
              <w:spacing w:before="0" w:beforeAutospacing="0" w:after="0" w:afterAutospacing="0" w:line="360" w:lineRule="auto"/>
              <w:jc w:val="center"/>
              <w:rPr>
                <w:b/>
                <w:bCs/>
              </w:rPr>
            </w:pPr>
            <w:r>
              <w:rPr>
                <w:noProof/>
              </w:rPr>
              <w:drawing>
                <wp:inline distT="0" distB="0" distL="0" distR="0" wp14:anchorId="107DF640" wp14:editId="1830567E">
                  <wp:extent cx="1320230" cy="1752339"/>
                  <wp:effectExtent l="0" t="0" r="0" b="635"/>
                  <wp:docPr id="4120" name="Picture 4120" descr="nấu ăn cho trẻ em, công thức, nấu nướng, khóa học, Nướng, Đánh bông, Thành phần, nhỏ bé, Trẻ sơ sinh, trứng, bột mì, dầu, Khuấy, Nấu ăn, học hỏi, Giật gân, bánh xốp, thợ làm bánh ngọt, chuẩn bị, Nấu ăn cho trẻ em, Bản vẽ, hoạt hình, hình minh họa, chim cu gáy, vui lòng, vui vẻ, đứa bé, buồn cười, nụ cười, thời thơ ấu, Bản phác thảo, những người, Con trai, sách, mỉm cười, Trung tâm, món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ấu ăn cho trẻ em, công thức, nấu nướng, khóa học, Nướng, Đánh bông, Thành phần, nhỏ bé, Trẻ sơ sinh, trứng, bột mì, dầu, Khuấy, Nấu ăn, học hỏi, Giật gân, bánh xốp, thợ làm bánh ngọt, chuẩn bị, Nấu ăn cho trẻ em, Bản vẽ, hoạt hình, hình minh họa, chim cu gáy, vui lòng, vui vẻ, đứa bé, buồn cười, nụ cười, thời thơ ấu, Bản phác thảo, những người, Con trai, sách, mỉm cười, Trung tâm, món ă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4635" cy="1771458"/>
                          </a:xfrm>
                          <a:prstGeom prst="rect">
                            <a:avLst/>
                          </a:prstGeom>
                          <a:noFill/>
                          <a:ln>
                            <a:noFill/>
                          </a:ln>
                        </pic:spPr>
                      </pic:pic>
                    </a:graphicData>
                  </a:graphic>
                </wp:inline>
              </w:drawing>
            </w:r>
          </w:p>
        </w:tc>
      </w:tr>
      <w:tr w:rsidR="00AE37A9" w:rsidRPr="00A86F48" w14:paraId="53DE6AEE" w14:textId="77777777" w:rsidTr="00B002EF">
        <w:tc>
          <w:tcPr>
            <w:tcW w:w="3145" w:type="dxa"/>
            <w:vAlign w:val="center"/>
          </w:tcPr>
          <w:p w14:paraId="725BB323" w14:textId="6DB95766"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(4) </w:t>
            </w:r>
            <w:r w:rsidR="00AE37A9">
              <w:rPr>
                <w:rFonts w:ascii="Times New Roman" w:hAnsi="Times New Roman" w:cs="Times New Roman"/>
                <w:b/>
                <w:bCs/>
                <w:color w:val="0D0D0D" w:themeColor="text1" w:themeTint="F2"/>
                <w:sz w:val="24"/>
              </w:rPr>
              <w:t>Thời gian 1 buổi học</w:t>
            </w:r>
          </w:p>
        </w:tc>
        <w:tc>
          <w:tcPr>
            <w:tcW w:w="3780" w:type="dxa"/>
            <w:vAlign w:val="center"/>
          </w:tcPr>
          <w:p w14:paraId="42F42ED7" w14:textId="03B3F995"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(5) </w:t>
            </w:r>
            <w:r w:rsidR="00AE37A9">
              <w:rPr>
                <w:rFonts w:ascii="Times New Roman" w:hAnsi="Times New Roman" w:cs="Times New Roman"/>
                <w:b/>
                <w:bCs/>
                <w:color w:val="0D0D0D" w:themeColor="text1" w:themeTint="F2"/>
                <w:sz w:val="24"/>
              </w:rPr>
              <w:t>Thời gian làm BTVN</w:t>
            </w:r>
            <w:r w:rsidRPr="00A86F48">
              <w:rPr>
                <w:rFonts w:ascii="Times New Roman" w:hAnsi="Times New Roman" w:cs="Times New Roman"/>
                <w:b/>
                <w:bCs/>
                <w:color w:val="0D0D0D" w:themeColor="text1" w:themeTint="F2"/>
                <w:sz w:val="24"/>
              </w:rPr>
              <w:t>.</w:t>
            </w:r>
          </w:p>
        </w:tc>
        <w:tc>
          <w:tcPr>
            <w:tcW w:w="2988" w:type="dxa"/>
            <w:vAlign w:val="center"/>
          </w:tcPr>
          <w:p w14:paraId="2CB5C1F4" w14:textId="3A59B1B9" w:rsidR="0044095E" w:rsidRPr="00A86F48" w:rsidRDefault="00A8410B" w:rsidP="0044095E">
            <w:pPr>
              <w:pStyle w:val="NormalWeb"/>
              <w:spacing w:before="0" w:beforeAutospacing="0" w:after="0" w:afterAutospacing="0" w:line="360" w:lineRule="auto"/>
              <w:jc w:val="center"/>
              <w:rPr>
                <w:b/>
                <w:bCs/>
              </w:rPr>
            </w:pPr>
            <w:r>
              <w:rPr>
                <w:b/>
                <w:bCs/>
              </w:rPr>
              <w:t xml:space="preserve">(6) </w:t>
            </w:r>
            <w:r w:rsidR="0044095E">
              <w:rPr>
                <w:b/>
                <w:bCs/>
              </w:rPr>
              <w:t>Thời gian nấu 1 bữa ăn</w:t>
            </w:r>
          </w:p>
        </w:tc>
      </w:tr>
    </w:tbl>
    <w:p w14:paraId="16B91CA2" w14:textId="77777777" w:rsidR="00A8410B" w:rsidRDefault="00A8410B" w:rsidP="00A8410B">
      <w:pPr>
        <w:pStyle w:val="NormalWeb"/>
        <w:spacing w:before="0" w:beforeAutospacing="0" w:after="0" w:afterAutospacing="0" w:line="360" w:lineRule="auto"/>
      </w:pPr>
    </w:p>
    <w:p w14:paraId="568C231B" w14:textId="2C58349B" w:rsidR="00A8410B" w:rsidRDefault="0044095E" w:rsidP="00A8410B">
      <w:pPr>
        <w:pStyle w:val="NormalWeb"/>
        <w:spacing w:before="0" w:beforeAutospacing="0" w:after="0" w:afterAutospacing="0" w:line="360" w:lineRule="auto"/>
        <w:ind w:firstLine="283"/>
      </w:pPr>
      <w:r>
        <w:t>Sử dụng đồng hồ treo tường có thể xác định được thời gian của bao nhiêu hoạt động.</w:t>
      </w:r>
    </w:p>
    <w:p w14:paraId="592B9BBF" w14:textId="3C2CF9E8" w:rsidR="00A8410B"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sidR="0044095E">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44095E">
        <w:rPr>
          <w:rFonts w:ascii="Times New Roman" w:hAnsi="Times New Roman" w:cs="Times New Roman"/>
          <w:b/>
          <w:color w:val="0000FF"/>
          <w:sz w:val="24"/>
          <w:u w:val="single"/>
          <w14:textFill>
            <w14:solidFill>
              <w14:srgbClr w14:val="0000FF">
                <w14:lumMod w14:val="95000"/>
                <w14:lumOff w14:val="5000"/>
              </w14:srgbClr>
            </w14:solidFill>
          </w14:textFill>
        </w:rPr>
        <w:t>B.</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44095E">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44095E">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44095E">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6F48">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0044095E">
        <w:rPr>
          <w:rFonts w:ascii="Times New Roman" w:hAnsi="Times New Roman" w:cs="Times New Roman"/>
          <w:color w:val="0D0D0D" w:themeColor="text1" w:themeTint="F2"/>
          <w:sz w:val="24"/>
        </w:rPr>
        <w:t>6</w:t>
      </w:r>
      <w:r w:rsidRPr="00F70C74">
        <w:rPr>
          <w:rFonts w:ascii="Times New Roman" w:hAnsi="Times New Roman" w:cs="Times New Roman"/>
          <w:color w:val="0D0D0D" w:themeColor="text1" w:themeTint="F2"/>
          <w:sz w:val="24"/>
        </w:rPr>
        <w:t>.</w:t>
      </w:r>
    </w:p>
    <w:p w14:paraId="172DEAB6" w14:textId="66DFE4A9" w:rsidR="00A8410B" w:rsidRPr="00F70C74" w:rsidRDefault="00A8410B" w:rsidP="00A8410B">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sidR="0044095E">
        <w:rPr>
          <w:rFonts w:ascii="Times New Roman" w:hAnsi="Times New Roman" w:cs="Times New Roman"/>
          <w:b/>
          <w:color w:val="0000FF"/>
          <w:sz w:val="24"/>
        </w:rPr>
        <w:t>26</w:t>
      </w:r>
      <w:r w:rsidRPr="00F70C74">
        <w:rPr>
          <w:rFonts w:ascii="Times New Roman" w:hAnsi="Times New Roman" w:cs="Times New Roman"/>
          <w:b/>
          <w:color w:val="0000FF"/>
          <w:sz w:val="24"/>
        </w:rPr>
        <w:t xml:space="preserve">. </w:t>
      </w:r>
      <w:r>
        <w:rPr>
          <w:rFonts w:ascii="Times New Roman" w:hAnsi="Times New Roman" w:cs="Times New Roman"/>
          <w:color w:val="0D0D0D" w:themeColor="text1" w:themeTint="F2"/>
          <w:sz w:val="24"/>
        </w:rPr>
        <w:t xml:space="preserve">Cho các </w:t>
      </w:r>
      <w:r w:rsidR="0044095E">
        <w:rPr>
          <w:rFonts w:ascii="Times New Roman" w:hAnsi="Times New Roman" w:cs="Times New Roman"/>
          <w:color w:val="0D0D0D" w:themeColor="text1" w:themeTint="F2"/>
          <w:sz w:val="24"/>
        </w:rPr>
        <w:t xml:space="preserve">phát biểu </w:t>
      </w:r>
      <w:r>
        <w:rPr>
          <w:rFonts w:ascii="Times New Roman" w:hAnsi="Times New Roman" w:cs="Times New Roman"/>
          <w:color w:val="0D0D0D" w:themeColor="text1" w:themeTint="F2"/>
          <w:sz w:val="24"/>
        </w:rPr>
        <w:t>sau</w:t>
      </w:r>
      <w:r w:rsidRPr="00F70C74">
        <w:rPr>
          <w:rFonts w:ascii="Times New Roman" w:hAnsi="Times New Roman" w:cs="Times New Roman"/>
          <w:color w:val="0D0D0D" w:themeColor="text1" w:themeTint="F2"/>
          <w:sz w:val="24"/>
        </w:rPr>
        <w:t xml:space="preserve">: </w:t>
      </w:r>
    </w:p>
    <w:p w14:paraId="5791FEBD" w14:textId="673723AF"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44095E">
        <w:rPr>
          <w:rFonts w:ascii="Times New Roman" w:hAnsi="Times New Roman" w:cs="Times New Roman"/>
          <w:color w:val="0D0D0D" w:themeColor="text1" w:themeTint="F2"/>
          <w:sz w:val="24"/>
        </w:rPr>
        <w:t>Nhiệt độ là số đo độ nóng của một vật</w:t>
      </w:r>
      <w:r w:rsidR="00CF197C">
        <w:rPr>
          <w:rFonts w:ascii="Times New Roman" w:hAnsi="Times New Roman" w:cs="Times New Roman"/>
          <w:color w:val="0D0D0D" w:themeColor="text1" w:themeTint="F2"/>
          <w:sz w:val="24"/>
        </w:rPr>
        <w:t>;</w:t>
      </w:r>
    </w:p>
    <w:p w14:paraId="16E68276" w14:textId="420ED77D"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sidR="00CF197C">
        <w:rPr>
          <w:rFonts w:ascii="Times New Roman" w:hAnsi="Times New Roman" w:cs="Times New Roman"/>
          <w:color w:val="0D0D0D" w:themeColor="text1" w:themeTint="F2"/>
          <w:sz w:val="24"/>
        </w:rPr>
        <w:t xml:space="preserve">Đơn vị đo nhiệt độ trong hệ SI là độ C (kí hiệu </w:t>
      </w:r>
      <w:r w:rsidR="00CF197C" w:rsidRPr="00CF197C">
        <w:rPr>
          <w:rFonts w:ascii="Times New Roman" w:hAnsi="Times New Roman" w:cs="Times New Roman"/>
          <w:color w:val="0D0D0D" w:themeColor="text1" w:themeTint="F2"/>
          <w:sz w:val="24"/>
          <w:vertAlign w:val="superscript"/>
        </w:rPr>
        <w:t>o</w:t>
      </w:r>
      <w:r w:rsidR="00CF197C">
        <w:rPr>
          <w:rFonts w:ascii="Times New Roman" w:hAnsi="Times New Roman" w:cs="Times New Roman"/>
          <w:color w:val="0D0D0D" w:themeColor="text1" w:themeTint="F2"/>
          <w:sz w:val="24"/>
        </w:rPr>
        <w:t>C);</w:t>
      </w:r>
    </w:p>
    <w:p w14:paraId="2427AEA1" w14:textId="62684967"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CF197C">
        <w:rPr>
          <w:rFonts w:ascii="Times New Roman" w:hAnsi="Times New Roman" w:cs="Times New Roman"/>
          <w:color w:val="0D0D0D" w:themeColor="text1" w:themeTint="F2"/>
          <w:sz w:val="24"/>
        </w:rPr>
        <w:t>Đơn vị đo nhiệt độ thường dùng ở Việt Nam là Kelvin (kí hiệu K);</w:t>
      </w:r>
    </w:p>
    <w:p w14:paraId="21630E16" w14:textId="6834DBE4"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lastRenderedPageBreak/>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CF197C">
        <w:rPr>
          <w:rFonts w:ascii="Times New Roman" w:hAnsi="Times New Roman" w:cs="Times New Roman"/>
          <w:color w:val="0D0D0D" w:themeColor="text1" w:themeTint="F2"/>
          <w:sz w:val="24"/>
        </w:rPr>
        <w:t>Dụng cụ đo nhiệt độ là nhiệt kế. Có nhiều loại nhiệt kế khác nhau;</w:t>
      </w:r>
    </w:p>
    <w:p w14:paraId="70203349" w14:textId="12944C8F" w:rsidR="00A8410B"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CF197C" w:rsidRPr="00CF197C">
        <w:rPr>
          <w:rFonts w:ascii="Times New Roman" w:hAnsi="Times New Roman" w:cs="Times New Roman"/>
          <w:color w:val="0D0D0D" w:themeColor="text1" w:themeTint="F2"/>
          <w:sz w:val="24"/>
        </w:rPr>
        <w:t>Nhiệt kế hoạt động dựa vào hiện tượng giãn nở vì nhiệt của các chất</w:t>
      </w:r>
      <w:r w:rsidR="00CF197C">
        <w:rPr>
          <w:rFonts w:ascii="Times New Roman" w:hAnsi="Times New Roman" w:cs="Times New Roman"/>
          <w:color w:val="0D0D0D" w:themeColor="text1" w:themeTint="F2"/>
          <w:sz w:val="24"/>
        </w:rPr>
        <w:t>;</w:t>
      </w:r>
    </w:p>
    <w:p w14:paraId="5E49B5B5" w14:textId="4545AC9D" w:rsidR="00CF197C" w:rsidRPr="00F70C74" w:rsidRDefault="00CF197C"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(6) Giữa các thang đo nhiệt độ có mối quan hệ với nhau.</w:t>
      </w:r>
    </w:p>
    <w:p w14:paraId="1E5C7ACC" w14:textId="3BC095AB"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color w:val="0D0D0D" w:themeColor="text1" w:themeTint="F2"/>
          <w:sz w:val="24"/>
        </w:rPr>
        <w:t xml:space="preserve">Số </w:t>
      </w:r>
      <w:r w:rsidR="00CF197C">
        <w:rPr>
          <w:rFonts w:ascii="Times New Roman" w:hAnsi="Times New Roman" w:cs="Times New Roman"/>
          <w:color w:val="0D0D0D" w:themeColor="text1" w:themeTint="F2"/>
          <w:sz w:val="24"/>
        </w:rPr>
        <w:t>phát biểu đúng khi nói về nhiệt độ là:</w:t>
      </w:r>
    </w:p>
    <w:p w14:paraId="5CDFA093" w14:textId="77777777" w:rsidR="00A8410B"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CF197C">
        <w:rPr>
          <w:rFonts w:ascii="Times New Roman" w:hAnsi="Times New Roman" w:cs="Times New Roman"/>
          <w:b/>
          <w:color w:val="0000FF"/>
          <w:sz w:val="24"/>
          <w14:textFill>
            <w14:solidFill>
              <w14:srgbClr w14:val="0000FF">
                <w14:lumMod w14:val="95000"/>
                <w14:lumOff w14:val="5000"/>
              </w14:srgbClr>
            </w14:solidFill>
          </w14:textFill>
        </w:rPr>
        <w:t>A.</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1.</w:t>
      </w:r>
      <w:r w:rsidRPr="00F70C74">
        <w:rPr>
          <w:rFonts w:ascii="Times New Roman" w:hAnsi="Times New Roman" w:cs="Times New Roman"/>
          <w:b/>
          <w:color w:val="0000FF"/>
          <w:sz w:val="24"/>
          <w14:textFill>
            <w14:solidFill>
              <w14:srgbClr w14:val="0000FF">
                <w14:lumMod w14:val="95000"/>
                <w14:lumOff w14:val="5000"/>
              </w14:srgbClr>
            </w14:solidFill>
          </w14:textFill>
        </w:rPr>
        <w:tab/>
        <w:t xml:space="preserve">B. </w:t>
      </w:r>
      <w:r w:rsidRPr="00F70C74">
        <w:rPr>
          <w:rFonts w:ascii="Times New Roman" w:hAnsi="Times New Roman" w:cs="Times New Roman"/>
          <w:color w:val="0D0D0D" w:themeColor="text1" w:themeTint="F2"/>
          <w:sz w:val="24"/>
        </w:rPr>
        <w:t>2.</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CF197C">
        <w:rPr>
          <w:rFonts w:ascii="Times New Roman" w:hAnsi="Times New Roman" w:cs="Times New Roman"/>
          <w:b/>
          <w:color w:val="0000FF"/>
          <w:sz w:val="24"/>
          <w:u w:val="single"/>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3.</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166820">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sidRPr="00F70C74">
        <w:rPr>
          <w:rFonts w:ascii="Times New Roman" w:hAnsi="Times New Roman" w:cs="Times New Roman"/>
          <w:color w:val="0D0D0D" w:themeColor="text1" w:themeTint="F2"/>
          <w:sz w:val="24"/>
        </w:rPr>
        <w:t>4.</w:t>
      </w:r>
    </w:p>
    <w:p w14:paraId="0A2017A6" w14:textId="77777777" w:rsidR="00A8410B" w:rsidRDefault="00A8410B" w:rsidP="00A8410B">
      <w:pPr>
        <w:pStyle w:val="BodyText"/>
        <w:shd w:val="clear" w:color="auto" w:fill="auto"/>
        <w:tabs>
          <w:tab w:val="left" w:pos="283"/>
          <w:tab w:val="left" w:pos="2835"/>
          <w:tab w:val="left" w:pos="5386"/>
          <w:tab w:val="left" w:pos="7937"/>
        </w:tabs>
        <w:spacing w:before="120" w:line="276" w:lineRule="auto"/>
        <w:ind w:firstLine="0"/>
        <w:jc w:val="both"/>
        <w:rPr>
          <w:rFonts w:ascii="Times New Roman" w:hAnsi="Times New Roman" w:cs="Times New Roman"/>
          <w:color w:val="0D0D0D" w:themeColor="text1" w:themeTint="F2"/>
          <w:sz w:val="24"/>
        </w:rPr>
      </w:pPr>
    </w:p>
    <w:p w14:paraId="1990CFA6" w14:textId="61E79D95" w:rsidR="00A8410B" w:rsidRDefault="00A8410B" w:rsidP="00A8410B">
      <w:pPr>
        <w:pStyle w:val="NormalWeb"/>
        <w:spacing w:before="120" w:beforeAutospacing="0" w:after="0" w:afterAutospacing="0" w:line="276" w:lineRule="auto"/>
        <w:rPr>
          <w:lang w:val="vi-VN"/>
        </w:rPr>
      </w:pPr>
      <w:r w:rsidRPr="00F70C74">
        <w:rPr>
          <w:b/>
          <w:color w:val="0000FF"/>
          <w:lang w:val="vi-VN"/>
        </w:rPr>
        <w:t xml:space="preserve">Câu </w:t>
      </w:r>
      <w:r w:rsidR="00CF197C">
        <w:rPr>
          <w:b/>
          <w:color w:val="0000FF"/>
        </w:rPr>
        <w:t>27</w:t>
      </w:r>
      <w:r w:rsidRPr="00F70C74">
        <w:rPr>
          <w:b/>
          <w:color w:val="0000FF"/>
          <w:lang w:val="vi-VN"/>
        </w:rPr>
        <w:t xml:space="preserve">. </w:t>
      </w:r>
      <w:r w:rsidRPr="00F70C74">
        <w:rPr>
          <w:lang w:val="vi-VN"/>
        </w:rPr>
        <w:t xml:space="preserve">Cho các </w:t>
      </w:r>
      <w:r>
        <w:t xml:space="preserve">phát biểu sau về </w:t>
      </w:r>
      <w:r w:rsidR="00FC4C82">
        <w:t>nhiệt kế thủy ngân</w:t>
      </w:r>
      <w:r w:rsidRPr="00F70C74">
        <w:rPr>
          <w:lang w:val="vi-VN"/>
        </w:rPr>
        <w:t>:</w:t>
      </w:r>
    </w:p>
    <w:p w14:paraId="637AC86D" w14:textId="25CC444C" w:rsidR="00A8410B" w:rsidRPr="004D19CD" w:rsidRDefault="00FC4C82" w:rsidP="00A8410B">
      <w:pPr>
        <w:pStyle w:val="NormalWeb"/>
        <w:spacing w:before="120" w:beforeAutospacing="0" w:after="0" w:afterAutospacing="0" w:line="276" w:lineRule="auto"/>
        <w:jc w:val="center"/>
      </w:pPr>
      <w:r>
        <w:rPr>
          <w:noProof/>
        </w:rPr>
        <w:drawing>
          <wp:inline distT="0" distB="0" distL="0" distR="0" wp14:anchorId="2864E89C" wp14:editId="470C579D">
            <wp:extent cx="2494130" cy="1304818"/>
            <wp:effectExtent l="0" t="0" r="1905" b="0"/>
            <wp:docPr id="9229" name="Picture 9229" descr="Cách sử dụng nhiệt kế thủy ngân đo nhiệt độ cơ thể đúng cách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sử dụng nhiệt kế thủy ngân đo nhiệt độ cơ thể đúng cách - META.v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5696" cy="1316101"/>
                    </a:xfrm>
                    <a:prstGeom prst="rect">
                      <a:avLst/>
                    </a:prstGeom>
                    <a:noFill/>
                    <a:ln>
                      <a:noFill/>
                    </a:ln>
                  </pic:spPr>
                </pic:pic>
              </a:graphicData>
            </a:graphic>
          </wp:inline>
        </w:drawing>
      </w:r>
    </w:p>
    <w:p w14:paraId="00976BA2" w14:textId="77777777" w:rsidR="001C29FD" w:rsidRDefault="001C29FD" w:rsidP="00A8410B">
      <w:pPr>
        <w:pStyle w:val="NormalWeb"/>
        <w:tabs>
          <w:tab w:val="left" w:pos="283"/>
          <w:tab w:val="left" w:pos="2835"/>
          <w:tab w:val="left" w:pos="5386"/>
          <w:tab w:val="left" w:pos="7937"/>
        </w:tabs>
        <w:spacing w:before="0" w:beforeAutospacing="0" w:after="0" w:afterAutospacing="0" w:line="360" w:lineRule="auto"/>
        <w:ind w:firstLine="283"/>
        <w:jc w:val="both"/>
        <w:rPr>
          <w:lang w:val="vi-VN"/>
        </w:rPr>
      </w:pPr>
    </w:p>
    <w:p w14:paraId="7867F57B" w14:textId="6C61D78F" w:rsidR="00A8410B" w:rsidRPr="009C470B"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rPr>
          <w:color w:val="000000"/>
          <w:lang w:val="vi-VN"/>
        </w:rPr>
      </w:pPr>
      <w:r w:rsidRPr="00F70C74">
        <w:rPr>
          <w:lang w:val="vi-VN"/>
        </w:rPr>
        <w:t xml:space="preserve">(1) </w:t>
      </w:r>
      <w:r w:rsidR="00FC4C82">
        <w:rPr>
          <w:color w:val="000000"/>
        </w:rPr>
        <w:t>Trước khi sử dụng nhiệt kế thủy ngân cần rửa sạch nhiệt kế bằng nước sôi</w:t>
      </w:r>
      <w:r w:rsidRPr="00F70C74">
        <w:rPr>
          <w:lang w:val="vi-VN"/>
        </w:rPr>
        <w:t>;</w:t>
      </w:r>
    </w:p>
    <w:p w14:paraId="47416180" w14:textId="109B5A42" w:rsidR="00A8410B" w:rsidRPr="00FC4C82"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pPr>
      <w:r w:rsidRPr="00F70C74">
        <w:rPr>
          <w:lang w:val="vi-VN"/>
        </w:rPr>
        <w:t xml:space="preserve">(2) </w:t>
      </w:r>
      <w:r w:rsidR="00FC4C82">
        <w:rPr>
          <w:color w:val="000000"/>
        </w:rPr>
        <w:t xml:space="preserve">Hiệu chỉnh nhiệt kế </w:t>
      </w:r>
      <w:r w:rsidR="001C29FD">
        <w:rPr>
          <w:color w:val="000000"/>
        </w:rPr>
        <w:t>về số 0 trước khi đo;</w:t>
      </w:r>
    </w:p>
    <w:p w14:paraId="3246420B" w14:textId="55F1DAF7" w:rsidR="00A8410B" w:rsidRDefault="00A8410B" w:rsidP="00FC4C82">
      <w:pPr>
        <w:ind w:firstLine="283"/>
        <w:rPr>
          <w:color w:val="000000"/>
        </w:rPr>
      </w:pPr>
      <w:r w:rsidRPr="00F70C74">
        <w:rPr>
          <w:lang w:val="vi-VN"/>
        </w:rPr>
        <w:t xml:space="preserve">(3) </w:t>
      </w:r>
      <w:r w:rsidR="00FC4C82" w:rsidRPr="00792A22">
        <w:rPr>
          <w:color w:val="000000"/>
        </w:rPr>
        <w:t>Khi nhiệt kế thủy ngân bị vỡ</w:t>
      </w:r>
      <w:r w:rsidR="00FC4C82">
        <w:t xml:space="preserve"> ta d</w:t>
      </w:r>
      <w:r w:rsidR="00FC4C82" w:rsidRPr="00792A22">
        <w:rPr>
          <w:color w:val="000000"/>
        </w:rPr>
        <w:t>ùng chổi để quét sach thủy ngân.</w:t>
      </w:r>
      <w:r>
        <w:rPr>
          <w:color w:val="000000"/>
        </w:rPr>
        <w:t>;</w:t>
      </w:r>
    </w:p>
    <w:p w14:paraId="1FE7A1F6" w14:textId="22DA7130" w:rsidR="00FC4C82" w:rsidRDefault="00FC4C82" w:rsidP="00FC4C82">
      <w:pPr>
        <w:ind w:firstLine="283"/>
      </w:pPr>
      <w:r>
        <w:rPr>
          <w:rFonts w:cs="Times New Roman"/>
          <w:szCs w:val="24"/>
        </w:rPr>
        <w:t xml:space="preserve">(4) </w:t>
      </w:r>
      <w:r w:rsidRPr="00792A22">
        <w:rPr>
          <w:rFonts w:cs="Times New Roman"/>
          <w:szCs w:val="24"/>
          <w:lang w:val="vi-VN"/>
        </w:rPr>
        <w:t>Nhiệt kế thuỷ ngân không thể đo được</w:t>
      </w:r>
      <w:r>
        <w:t xml:space="preserve"> n</w:t>
      </w:r>
      <w:r w:rsidRPr="00792A22">
        <w:t>hiệt độ cơ thể người</w:t>
      </w:r>
      <w:r>
        <w:t>;</w:t>
      </w:r>
    </w:p>
    <w:p w14:paraId="3A6A0FF2" w14:textId="11F27CB1" w:rsidR="00FC4C82" w:rsidRPr="009C470B" w:rsidRDefault="00FC4C82" w:rsidP="00FC4C82">
      <w:pPr>
        <w:ind w:firstLine="283"/>
      </w:pPr>
      <w:r>
        <w:t xml:space="preserve">(5) </w:t>
      </w:r>
      <w:r w:rsidR="001C29FD">
        <w:t>Nhiệt kế thủy ngân có thể dùng để đo nhiệt độ lò luyện kim;</w:t>
      </w:r>
    </w:p>
    <w:p w14:paraId="4C6071F8" w14:textId="4FF63D34" w:rsidR="00A8410B" w:rsidRPr="00F70C74"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w:t>
      </w:r>
      <w:r w:rsidR="00FC4C82">
        <w:t>6</w:t>
      </w:r>
      <w:r w:rsidRPr="00F70C74">
        <w:rPr>
          <w:lang w:val="vi-VN"/>
        </w:rPr>
        <w:t xml:space="preserve">) </w:t>
      </w:r>
      <w:r w:rsidR="001C29FD">
        <w:rPr>
          <w:color w:val="000000"/>
        </w:rPr>
        <w:t>Thủy ngân là một chất lỏng dễ bay hơi, gây độc cao vì vậy cần chú ý khi sử dụng</w:t>
      </w:r>
      <w:r>
        <w:rPr>
          <w:color w:val="000000"/>
          <w:lang w:val="vi-VN"/>
        </w:rPr>
        <w:t>.</w:t>
      </w:r>
    </w:p>
    <w:p w14:paraId="2B0105FF" w14:textId="5CD13E1D" w:rsidR="00A8410B" w:rsidRPr="00F70C74"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rPr>
          <w:b/>
          <w:color w:val="0000FF"/>
          <w:lang w:val="vi-VN"/>
        </w:rPr>
      </w:pPr>
      <w:r>
        <w:t xml:space="preserve">Số phát biểu </w:t>
      </w:r>
      <w:r w:rsidR="001C29FD">
        <w:t xml:space="preserve">không </w:t>
      </w:r>
      <w:r>
        <w:t>đúng là</w:t>
      </w:r>
      <w:r w:rsidRPr="00F70C74">
        <w:rPr>
          <w:lang w:val="vi-VN"/>
        </w:rPr>
        <w:t>:</w:t>
      </w:r>
    </w:p>
    <w:p w14:paraId="614FC560" w14:textId="30CA36B9" w:rsidR="00A8410B" w:rsidRPr="00201FD9"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pPr>
      <w:r w:rsidRPr="001C29FD">
        <w:rPr>
          <w:b/>
          <w:bCs/>
          <w:color w:val="0000FF"/>
          <w:lang w:val="vi-VN"/>
        </w:rPr>
        <w:t>A.</w:t>
      </w:r>
      <w:r w:rsidRPr="00F70C74">
        <w:rPr>
          <w:lang w:val="vi-VN"/>
        </w:rPr>
        <w:t> </w:t>
      </w:r>
      <w:r w:rsidR="001C29FD">
        <w:t>6</w:t>
      </w:r>
      <w:r>
        <w:t>.</w:t>
      </w:r>
      <w:r w:rsidRPr="00F70C74">
        <w:rPr>
          <w:lang w:val="vi-VN"/>
        </w:rPr>
        <w:t xml:space="preserve"> </w:t>
      </w:r>
      <w:r w:rsidRPr="00F70C74">
        <w:rPr>
          <w:b/>
          <w:color w:val="0000FF"/>
          <w:lang w:val="vi-VN"/>
        </w:rPr>
        <w:tab/>
      </w:r>
      <w:r w:rsidRPr="00F70C74">
        <w:rPr>
          <w:b/>
          <w:bCs/>
          <w:color w:val="0000FF"/>
          <w:lang w:val="vi-VN"/>
        </w:rPr>
        <w:t>B.</w:t>
      </w:r>
      <w:r w:rsidRPr="00F70C74">
        <w:rPr>
          <w:lang w:val="vi-VN"/>
        </w:rPr>
        <w:t> </w:t>
      </w:r>
      <w:r w:rsidR="001C29FD">
        <w:t>4</w:t>
      </w:r>
      <w:r>
        <w:t>.</w:t>
      </w:r>
      <w:r w:rsidRPr="00F70C74">
        <w:rPr>
          <w:b/>
          <w:color w:val="0000FF"/>
          <w:lang w:val="vi-VN"/>
        </w:rPr>
        <w:tab/>
      </w:r>
      <w:r w:rsidRPr="001C29FD">
        <w:rPr>
          <w:b/>
          <w:bCs/>
          <w:color w:val="0000FF"/>
          <w:lang w:val="vi-VN"/>
        </w:rPr>
        <w:t>C.</w:t>
      </w:r>
      <w:r w:rsidRPr="00F70C74">
        <w:rPr>
          <w:lang w:val="vi-VN"/>
        </w:rPr>
        <w:t> </w:t>
      </w:r>
      <w:r w:rsidR="001C29FD">
        <w:t>2</w:t>
      </w:r>
      <w:r>
        <w:t>.</w:t>
      </w:r>
      <w:r w:rsidRPr="00F70C74">
        <w:rPr>
          <w:lang w:val="vi-VN"/>
        </w:rPr>
        <w:t xml:space="preserve"> </w:t>
      </w:r>
      <w:r w:rsidRPr="00F70C74">
        <w:rPr>
          <w:b/>
          <w:color w:val="0000FF"/>
          <w:lang w:val="vi-VN"/>
        </w:rPr>
        <w:tab/>
      </w:r>
      <w:r w:rsidRPr="001C29FD">
        <w:rPr>
          <w:b/>
          <w:bCs/>
          <w:color w:val="0000FF"/>
          <w:u w:val="single"/>
          <w:lang w:val="vi-VN"/>
        </w:rPr>
        <w:t>D.</w:t>
      </w:r>
      <w:r w:rsidRPr="00F70C74">
        <w:rPr>
          <w:lang w:val="vi-VN"/>
        </w:rPr>
        <w:t> </w:t>
      </w:r>
      <w:r w:rsidR="001C29FD">
        <w:t>5</w:t>
      </w:r>
      <w:r>
        <w:t>.</w:t>
      </w:r>
    </w:p>
    <w:p w14:paraId="28C240F4" w14:textId="23F83D60" w:rsidR="001C29FD" w:rsidRPr="001C29FD" w:rsidRDefault="00A8410B" w:rsidP="001C29FD">
      <w:pPr>
        <w:pStyle w:val="NormalWeb"/>
        <w:spacing w:before="0" w:beforeAutospacing="0" w:after="0" w:afterAutospacing="0" w:line="360" w:lineRule="auto"/>
      </w:pPr>
      <w:r w:rsidRPr="00F70C74">
        <w:rPr>
          <w:b/>
          <w:color w:val="0000FF"/>
        </w:rPr>
        <w:t xml:space="preserve">Câu </w:t>
      </w:r>
      <w:r w:rsidR="001C29FD">
        <w:rPr>
          <w:b/>
          <w:color w:val="0000FF"/>
        </w:rPr>
        <w:t>28</w:t>
      </w:r>
      <w:r w:rsidRPr="00F70C74">
        <w:rPr>
          <w:b/>
          <w:color w:val="0000FF"/>
        </w:rPr>
        <w:t xml:space="preserve">. </w:t>
      </w:r>
      <w:r w:rsidR="001C29FD" w:rsidRPr="001C29FD">
        <w:rPr>
          <w:rFonts w:asciiTheme="majorHAnsi" w:hAnsiTheme="majorHAnsi" w:cstheme="majorHAnsi"/>
          <w:lang w:val="vi-VN"/>
        </w:rPr>
        <w:t>Cho các bước như sau:</w:t>
      </w:r>
    </w:p>
    <w:p w14:paraId="3F4289A9"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1C29FD">
        <w:rPr>
          <w:rFonts w:asciiTheme="majorHAnsi" w:hAnsiTheme="majorHAnsi" w:cstheme="majorHAnsi"/>
          <w:sz w:val="24"/>
        </w:rPr>
        <w:t>(1) Thực hiện phép đo nhiệt độ.</w:t>
      </w:r>
    </w:p>
    <w:p w14:paraId="76A7FAFF"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1C29FD">
        <w:rPr>
          <w:rFonts w:asciiTheme="majorHAnsi" w:hAnsiTheme="majorHAnsi" w:cstheme="majorHAnsi"/>
          <w:sz w:val="24"/>
        </w:rPr>
        <w:t>(2) Ước lượng nhiệt độ của vật.</w:t>
      </w:r>
    </w:p>
    <w:p w14:paraId="25550A57"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1C29FD">
        <w:rPr>
          <w:rFonts w:asciiTheme="majorHAnsi" w:hAnsiTheme="majorHAnsi" w:cstheme="majorHAnsi"/>
          <w:sz w:val="24"/>
        </w:rPr>
        <w:t>(3) Hiệu chỉnh nhiệt kế.</w:t>
      </w:r>
    </w:p>
    <w:p w14:paraId="4A7A6F44"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1C29FD">
        <w:rPr>
          <w:rFonts w:asciiTheme="majorHAnsi" w:hAnsiTheme="majorHAnsi" w:cstheme="majorHAnsi"/>
          <w:sz w:val="24"/>
        </w:rPr>
        <w:t>(4) Lựa chọn nhiệt kế phù hợp.</w:t>
      </w:r>
    </w:p>
    <w:p w14:paraId="560B5E5E"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1C29FD">
        <w:rPr>
          <w:rFonts w:asciiTheme="majorHAnsi" w:hAnsiTheme="majorHAnsi" w:cstheme="majorHAnsi"/>
          <w:sz w:val="24"/>
        </w:rPr>
        <w:t>(5) Đọc và ghi kết quả đo.</w:t>
      </w:r>
    </w:p>
    <w:p w14:paraId="0D300DC0" w14:textId="77777777" w:rsidR="001C29FD" w:rsidRPr="001C29FD" w:rsidRDefault="001C29FD" w:rsidP="00F62205">
      <w:pPr>
        <w:pStyle w:val="BodyText"/>
        <w:tabs>
          <w:tab w:val="left" w:pos="283"/>
          <w:tab w:val="left" w:pos="2835"/>
          <w:tab w:val="left" w:pos="5386"/>
          <w:tab w:val="left" w:pos="7937"/>
        </w:tabs>
        <w:spacing w:line="360" w:lineRule="auto"/>
        <w:ind w:firstLine="0"/>
        <w:jc w:val="both"/>
        <w:rPr>
          <w:rFonts w:asciiTheme="majorHAnsi" w:hAnsiTheme="majorHAnsi" w:cstheme="majorHAnsi"/>
          <w:bCs/>
          <w:color w:val="0000FF"/>
          <w:sz w:val="24"/>
        </w:rPr>
      </w:pPr>
      <w:r w:rsidRPr="001C29FD">
        <w:rPr>
          <w:rFonts w:asciiTheme="majorHAnsi" w:hAnsiTheme="majorHAnsi" w:cstheme="majorHAnsi"/>
          <w:sz w:val="24"/>
        </w:rPr>
        <w:t>Các bước đúng khi thực hiện đo nhiệt độ của một vật là:</w:t>
      </w:r>
    </w:p>
    <w:p w14:paraId="078C2AD0"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Cs/>
          <w:color w:val="0000FF"/>
          <w:sz w:val="24"/>
        </w:rPr>
      </w:pPr>
      <w:r w:rsidRPr="00F62205">
        <w:rPr>
          <w:rFonts w:asciiTheme="majorHAnsi" w:hAnsiTheme="majorHAnsi" w:cstheme="majorHAnsi"/>
          <w:b/>
          <w:bCs/>
          <w:color w:val="0000FF"/>
          <w:sz w:val="24"/>
          <w:u w:val="single"/>
        </w:rPr>
        <w:t>A.</w:t>
      </w:r>
      <w:r w:rsidRPr="001C29FD">
        <w:rPr>
          <w:rFonts w:asciiTheme="majorHAnsi" w:hAnsiTheme="majorHAnsi" w:cstheme="majorHAnsi"/>
          <w:sz w:val="24"/>
        </w:rPr>
        <w:t xml:space="preserve"> (2), (4), (3), (1), (5).</w:t>
      </w:r>
    </w:p>
    <w:p w14:paraId="2753198C"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Cs/>
          <w:color w:val="0000FF"/>
          <w:sz w:val="24"/>
        </w:rPr>
      </w:pPr>
      <w:r w:rsidRPr="00F62205">
        <w:rPr>
          <w:rFonts w:asciiTheme="majorHAnsi" w:hAnsiTheme="majorHAnsi" w:cstheme="majorHAnsi"/>
          <w:b/>
          <w:bCs/>
          <w:color w:val="0000FF"/>
          <w:sz w:val="24"/>
        </w:rPr>
        <w:t>B.</w:t>
      </w:r>
      <w:r w:rsidRPr="001C29FD">
        <w:rPr>
          <w:rFonts w:asciiTheme="majorHAnsi" w:hAnsiTheme="majorHAnsi" w:cstheme="majorHAnsi"/>
          <w:sz w:val="24"/>
        </w:rPr>
        <w:t xml:space="preserve"> (1), (4), (2), (3), (5).</w:t>
      </w:r>
    </w:p>
    <w:p w14:paraId="3A07DB3D"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Cs/>
          <w:color w:val="0000FF"/>
          <w:sz w:val="24"/>
        </w:rPr>
      </w:pPr>
      <w:r w:rsidRPr="00F62205">
        <w:rPr>
          <w:rFonts w:asciiTheme="majorHAnsi" w:hAnsiTheme="majorHAnsi" w:cstheme="majorHAnsi"/>
          <w:b/>
          <w:bCs/>
          <w:color w:val="0000FF"/>
          <w:sz w:val="24"/>
        </w:rPr>
        <w:t>C.</w:t>
      </w:r>
      <w:r w:rsidRPr="001C29FD">
        <w:rPr>
          <w:rFonts w:asciiTheme="majorHAnsi" w:hAnsiTheme="majorHAnsi" w:cstheme="majorHAnsi"/>
          <w:sz w:val="24"/>
        </w:rPr>
        <w:t xml:space="preserve"> (1), (2), (3), (4), (5).</w:t>
      </w:r>
    </w:p>
    <w:p w14:paraId="5A7282A8" w14:textId="77777777" w:rsidR="001C29FD" w:rsidRPr="001C29FD" w:rsidRDefault="001C29FD" w:rsidP="001C29FD">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F62205">
        <w:rPr>
          <w:rFonts w:asciiTheme="majorHAnsi" w:hAnsiTheme="majorHAnsi" w:cstheme="majorHAnsi"/>
          <w:b/>
          <w:bCs/>
          <w:color w:val="0000FF"/>
          <w:sz w:val="24"/>
        </w:rPr>
        <w:t>D.</w:t>
      </w:r>
      <w:r w:rsidRPr="001C29FD">
        <w:rPr>
          <w:rFonts w:asciiTheme="majorHAnsi" w:hAnsiTheme="majorHAnsi" w:cstheme="majorHAnsi"/>
          <w:sz w:val="24"/>
        </w:rPr>
        <w:t xml:space="preserve"> (3), (2), (4), (1), (5).</w:t>
      </w:r>
    </w:p>
    <w:p w14:paraId="43CA63EB" w14:textId="6C7AD308" w:rsidR="00A8410B" w:rsidRPr="00AC35B3" w:rsidRDefault="00A8410B" w:rsidP="00A8410B">
      <w:pPr>
        <w:pStyle w:val="NormalWeb"/>
        <w:spacing w:before="0" w:beforeAutospacing="0" w:after="0" w:afterAutospacing="0" w:line="360" w:lineRule="auto"/>
        <w:rPr>
          <w:lang w:val="fr-FR"/>
        </w:rPr>
      </w:pPr>
      <w:r w:rsidRPr="00F70C74">
        <w:rPr>
          <w:b/>
          <w:color w:val="0000FF"/>
        </w:rPr>
        <w:t xml:space="preserve">Câu </w:t>
      </w:r>
      <w:r w:rsidR="006D5AC3">
        <w:rPr>
          <w:b/>
          <w:color w:val="0000FF"/>
        </w:rPr>
        <w:t>29</w:t>
      </w:r>
      <w:r w:rsidRPr="00F70C74">
        <w:rPr>
          <w:b/>
          <w:color w:val="0000FF"/>
        </w:rPr>
        <w:t xml:space="preserve">. </w:t>
      </w:r>
      <w:r>
        <w:rPr>
          <w:lang w:val="fr-FR"/>
        </w:rPr>
        <w:t>Có một số phép tính đổi đơn vị sau:</w:t>
      </w:r>
    </w:p>
    <w:p w14:paraId="4668067D" w14:textId="09F35C08" w:rsidR="00A8410B" w:rsidRPr="006D5AC3"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heme="majorHAnsi" w:hAnsiTheme="majorHAnsi" w:cstheme="majorHAnsi"/>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006D5AC3" w:rsidRPr="006D5AC3">
        <w:rPr>
          <w:rFonts w:asciiTheme="majorHAnsi" w:eastAsia="Calibri" w:hAnsiTheme="majorHAnsi" w:cstheme="majorHAnsi"/>
          <w:color w:val="000000"/>
          <w:kern w:val="24"/>
          <w:position w:val="8"/>
          <w:sz w:val="24"/>
          <w:vertAlign w:val="superscript"/>
          <w:lang w:val="vi-VN"/>
        </w:rPr>
        <w:t>o</w:t>
      </w:r>
      <w:r w:rsidR="006D5AC3" w:rsidRPr="006D5AC3">
        <w:rPr>
          <w:rFonts w:asciiTheme="majorHAnsi" w:eastAsia="Calibri" w:hAnsiTheme="majorHAnsi" w:cstheme="majorHAnsi"/>
          <w:color w:val="000000"/>
          <w:kern w:val="24"/>
          <w:sz w:val="24"/>
        </w:rPr>
        <w:t>C  = (</w:t>
      </w:r>
      <w:r w:rsidR="006D5AC3" w:rsidRPr="006D5AC3">
        <w:rPr>
          <w:rFonts w:asciiTheme="majorHAnsi" w:eastAsia="Calibri" w:hAnsiTheme="majorHAnsi" w:cstheme="majorHAnsi"/>
          <w:color w:val="000000"/>
          <w:kern w:val="24"/>
          <w:position w:val="8"/>
          <w:sz w:val="24"/>
          <w:vertAlign w:val="superscript"/>
          <w:lang w:val="vi-VN"/>
        </w:rPr>
        <w:t>o</w:t>
      </w:r>
      <w:r w:rsidR="006D5AC3" w:rsidRPr="006D5AC3">
        <w:rPr>
          <w:rFonts w:asciiTheme="majorHAnsi" w:eastAsia="Calibri" w:hAnsiTheme="majorHAnsi" w:cstheme="majorHAnsi"/>
          <w:color w:val="000000"/>
          <w:kern w:val="24"/>
          <w:sz w:val="24"/>
        </w:rPr>
        <w:t xml:space="preserve">F – 32) + </w:t>
      </w:r>
      <w:r w:rsidR="006D5AC3" w:rsidRPr="006D5AC3">
        <w:rPr>
          <w:rFonts w:asciiTheme="majorHAnsi" w:eastAsia="Calibri" w:hAnsiTheme="majorHAnsi" w:cstheme="majorHAnsi"/>
          <w:color w:val="000000"/>
          <w:kern w:val="24"/>
          <w:position w:val="8"/>
          <w:sz w:val="24"/>
          <w:vertAlign w:val="superscript"/>
          <w:lang w:val="vi-VN"/>
        </w:rPr>
        <w:t>o</w:t>
      </w:r>
      <w:r w:rsidR="006D5AC3" w:rsidRPr="006D5AC3">
        <w:rPr>
          <w:rFonts w:asciiTheme="majorHAnsi" w:eastAsia="Calibri" w:hAnsiTheme="majorHAnsi" w:cstheme="majorHAnsi"/>
          <w:color w:val="000000"/>
          <w:kern w:val="24"/>
          <w:sz w:val="24"/>
        </w:rPr>
        <w:t xml:space="preserve">F * </w:t>
      </w:r>
      <m:oMath>
        <m:f>
          <m:fPr>
            <m:ctrlPr>
              <w:rPr>
                <w:rFonts w:ascii="Cambria Math" w:eastAsia="Calibri" w:hAnsi="Cambria Math" w:cstheme="majorHAnsi"/>
                <w:i/>
                <w:color w:val="000000"/>
                <w:kern w:val="24"/>
                <w:sz w:val="24"/>
                <w:lang w:eastAsia="ja-JP"/>
              </w:rPr>
            </m:ctrlPr>
          </m:fPr>
          <m:num>
            <m:r>
              <m:rPr>
                <m:sty m:val="p"/>
              </m:rPr>
              <w:rPr>
                <w:rFonts w:ascii="Cambria Math" w:eastAsia="Calibri" w:hAnsi="Cambria Math" w:cstheme="majorHAnsi"/>
                <w:color w:val="000000"/>
                <w:kern w:val="24"/>
                <w:sz w:val="24"/>
              </w:rPr>
              <m:t>9</m:t>
            </m:r>
          </m:num>
          <m:den>
            <m:r>
              <m:rPr>
                <m:sty m:val="p"/>
              </m:rPr>
              <w:rPr>
                <w:rFonts w:ascii="Cambria Math" w:eastAsia="Calibri" w:hAnsi="Cambria Math" w:cstheme="majorHAnsi"/>
                <w:color w:val="000000"/>
                <w:kern w:val="24"/>
                <w:sz w:val="24"/>
              </w:rPr>
              <m:t>5</m:t>
            </m:r>
          </m:den>
        </m:f>
      </m:oMath>
      <w:r w:rsidR="006D5AC3" w:rsidRPr="006D5AC3">
        <w:rPr>
          <w:rFonts w:asciiTheme="majorHAnsi" w:hAnsiTheme="majorHAnsi" w:cstheme="majorHAnsi"/>
          <w:color w:val="000000"/>
          <w:sz w:val="24"/>
        </w:rPr>
        <w:t>;</w:t>
      </w:r>
    </w:p>
    <w:p w14:paraId="1FCDB444" w14:textId="5EDCB9D7" w:rsidR="00A8410B" w:rsidRPr="006D5AC3"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heme="majorHAnsi" w:hAnsiTheme="majorHAnsi" w:cstheme="majorHAnsi"/>
          <w:color w:val="0D0D0D" w:themeColor="text1" w:themeTint="F2"/>
          <w:sz w:val="24"/>
        </w:rPr>
      </w:pPr>
      <w:r w:rsidRPr="006D5AC3">
        <w:rPr>
          <w:rFonts w:asciiTheme="majorHAnsi" w:hAnsiTheme="majorHAnsi" w:cstheme="majorHAnsi"/>
          <w:color w:val="0D0D0D" w:themeColor="text1" w:themeTint="F2"/>
          <w:sz w:val="24"/>
        </w:rPr>
        <w:t xml:space="preserve">(2) </w:t>
      </w:r>
      <w:r w:rsidR="006D5AC3" w:rsidRPr="006D5AC3">
        <w:rPr>
          <w:rFonts w:asciiTheme="majorHAnsi" w:eastAsia="Calibri" w:hAnsiTheme="majorHAnsi" w:cstheme="majorHAnsi"/>
          <w:color w:val="000000"/>
          <w:kern w:val="24"/>
          <w:position w:val="8"/>
          <w:sz w:val="24"/>
          <w:vertAlign w:val="superscript"/>
          <w:lang w:val="vi-VN"/>
        </w:rPr>
        <w:t>o</w:t>
      </w:r>
      <w:r w:rsidR="006D5AC3" w:rsidRPr="006D5AC3">
        <w:rPr>
          <w:rFonts w:asciiTheme="majorHAnsi" w:eastAsia="Calibri" w:hAnsiTheme="majorHAnsi" w:cstheme="majorHAnsi"/>
          <w:color w:val="000000"/>
          <w:kern w:val="24"/>
          <w:sz w:val="24"/>
        </w:rPr>
        <w:t>C  = K – 273;</w:t>
      </w:r>
    </w:p>
    <w:p w14:paraId="318959CA" w14:textId="54DBF131"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sidR="006D5AC3">
        <w:rPr>
          <w:rFonts w:ascii="Times New Roman" w:hAnsi="Times New Roman" w:cs="Times New Roman"/>
          <w:color w:val="0D0D0D" w:themeColor="text1" w:themeTint="F2"/>
          <w:sz w:val="24"/>
        </w:rPr>
        <w:t>0</w:t>
      </w:r>
      <w:r w:rsidR="006D5AC3" w:rsidRPr="006D5AC3">
        <w:rPr>
          <w:rFonts w:ascii="Times New Roman" w:hAnsi="Times New Roman" w:cs="Times New Roman"/>
          <w:color w:val="0D0D0D" w:themeColor="text1" w:themeTint="F2"/>
          <w:sz w:val="24"/>
          <w:vertAlign w:val="superscript"/>
        </w:rPr>
        <w:t>o</w:t>
      </w:r>
      <w:r w:rsidR="006D5AC3">
        <w:rPr>
          <w:rFonts w:ascii="Times New Roman" w:hAnsi="Times New Roman" w:cs="Times New Roman"/>
          <w:color w:val="0D0D0D" w:themeColor="text1" w:themeTint="F2"/>
          <w:sz w:val="24"/>
        </w:rPr>
        <w:t>C</w:t>
      </w:r>
      <w:r>
        <w:rPr>
          <w:rFonts w:ascii="Times New Roman" w:hAnsi="Times New Roman" w:cs="Times New Roman"/>
          <w:color w:val="0D0D0D" w:themeColor="text1" w:themeTint="F2"/>
          <w:sz w:val="24"/>
        </w:rPr>
        <w:t xml:space="preserve"> = </w:t>
      </w:r>
      <w:r w:rsidR="006D5AC3">
        <w:rPr>
          <w:rFonts w:ascii="Times New Roman" w:hAnsi="Times New Roman" w:cs="Times New Roman"/>
          <w:color w:val="0D0D0D" w:themeColor="text1" w:themeTint="F2"/>
          <w:sz w:val="24"/>
        </w:rPr>
        <w:t>32</w:t>
      </w:r>
      <w:r w:rsidR="006D5AC3" w:rsidRPr="006D5AC3">
        <w:rPr>
          <w:rFonts w:ascii="Times New Roman" w:hAnsi="Times New Roman" w:cs="Times New Roman"/>
          <w:color w:val="0D0D0D" w:themeColor="text1" w:themeTint="F2"/>
          <w:sz w:val="24"/>
          <w:vertAlign w:val="superscript"/>
        </w:rPr>
        <w:t>o</w:t>
      </w:r>
      <w:r w:rsidR="006D5AC3">
        <w:rPr>
          <w:rFonts w:ascii="Times New Roman" w:hAnsi="Times New Roman" w:cs="Times New Roman"/>
          <w:color w:val="0D0D0D" w:themeColor="text1" w:themeTint="F2"/>
          <w:sz w:val="24"/>
        </w:rPr>
        <w:t>F;</w:t>
      </w:r>
    </w:p>
    <w:p w14:paraId="7D465FFD" w14:textId="13D7841D" w:rsidR="00A8410B" w:rsidRPr="00F70C74"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lastRenderedPageBreak/>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sidR="006D5AC3">
        <w:rPr>
          <w:rFonts w:ascii="Times New Roman" w:hAnsi="Times New Roman" w:cs="Times New Roman"/>
          <w:color w:val="0D0D0D" w:themeColor="text1" w:themeTint="F2"/>
          <w:sz w:val="24"/>
        </w:rPr>
        <w:t>20</w:t>
      </w:r>
      <w:r w:rsidR="006D5AC3" w:rsidRPr="006D5AC3">
        <w:rPr>
          <w:rFonts w:ascii="Times New Roman" w:hAnsi="Times New Roman" w:cs="Times New Roman"/>
          <w:color w:val="0D0D0D" w:themeColor="text1" w:themeTint="F2"/>
          <w:sz w:val="24"/>
          <w:vertAlign w:val="superscript"/>
        </w:rPr>
        <w:t>o</w:t>
      </w:r>
      <w:r w:rsidR="006D5AC3">
        <w:rPr>
          <w:rFonts w:ascii="Times New Roman" w:hAnsi="Times New Roman" w:cs="Times New Roman"/>
          <w:color w:val="0D0D0D" w:themeColor="text1" w:themeTint="F2"/>
          <w:sz w:val="24"/>
        </w:rPr>
        <w:t>C = 2</w:t>
      </w:r>
      <w:r w:rsidR="00757EA9">
        <w:rPr>
          <w:rFonts w:ascii="Times New Roman" w:hAnsi="Times New Roman" w:cs="Times New Roman"/>
          <w:color w:val="0D0D0D" w:themeColor="text1" w:themeTint="F2"/>
          <w:sz w:val="24"/>
        </w:rPr>
        <w:t>8</w:t>
      </w:r>
      <w:r w:rsidR="006D5AC3">
        <w:rPr>
          <w:rFonts w:ascii="Times New Roman" w:hAnsi="Times New Roman" w:cs="Times New Roman"/>
          <w:color w:val="0D0D0D" w:themeColor="text1" w:themeTint="F2"/>
          <w:sz w:val="24"/>
        </w:rPr>
        <w:t>3 K</w:t>
      </w:r>
      <w:r>
        <w:rPr>
          <w:rFonts w:ascii="Times New Roman" w:hAnsi="Times New Roman" w:cs="Times New Roman"/>
          <w:color w:val="0D0D0D" w:themeColor="text1" w:themeTint="F2"/>
          <w:sz w:val="24"/>
        </w:rPr>
        <w:t>;</w:t>
      </w:r>
    </w:p>
    <w:p w14:paraId="0FDD634D" w14:textId="43991867" w:rsidR="00A8410B" w:rsidRDefault="00A8410B" w:rsidP="00A8410B">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sidR="00757EA9">
        <w:rPr>
          <w:rFonts w:ascii="Times New Roman" w:hAnsi="Times New Roman" w:cs="Times New Roman"/>
          <w:color w:val="0D0D0D" w:themeColor="text1" w:themeTint="F2"/>
          <w:sz w:val="24"/>
        </w:rPr>
        <w:t>313 K = 40</w:t>
      </w:r>
      <w:r w:rsidR="00757EA9" w:rsidRPr="006D5AC3">
        <w:rPr>
          <w:rFonts w:ascii="Times New Roman" w:hAnsi="Times New Roman" w:cs="Times New Roman"/>
          <w:color w:val="0D0D0D" w:themeColor="text1" w:themeTint="F2"/>
          <w:sz w:val="24"/>
          <w:vertAlign w:val="superscript"/>
        </w:rPr>
        <w:t>o</w:t>
      </w:r>
      <w:r w:rsidR="00757EA9">
        <w:rPr>
          <w:rFonts w:ascii="Times New Roman" w:hAnsi="Times New Roman" w:cs="Times New Roman"/>
          <w:color w:val="0D0D0D" w:themeColor="text1" w:themeTint="F2"/>
          <w:sz w:val="24"/>
        </w:rPr>
        <w:t>C</w:t>
      </w:r>
      <w:r>
        <w:rPr>
          <w:rFonts w:ascii="Times New Roman" w:hAnsi="Times New Roman" w:cs="Times New Roman"/>
          <w:color w:val="0D0D0D" w:themeColor="text1" w:themeTint="F2"/>
          <w:sz w:val="24"/>
        </w:rPr>
        <w:t>;</w:t>
      </w:r>
    </w:p>
    <w:p w14:paraId="3B373426" w14:textId="5FE95737" w:rsidR="00A8410B"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rPr>
          <w:color w:val="0D0D0D" w:themeColor="text1" w:themeTint="F2"/>
        </w:rPr>
      </w:pPr>
      <w:r w:rsidRPr="00F70C74">
        <w:rPr>
          <w:color w:val="0D0D0D" w:themeColor="text1" w:themeTint="F2"/>
        </w:rPr>
        <w:t>(</w:t>
      </w:r>
      <w:r>
        <w:rPr>
          <w:color w:val="0D0D0D" w:themeColor="text1" w:themeTint="F2"/>
        </w:rPr>
        <w:t>6</w:t>
      </w:r>
      <w:r w:rsidRPr="00F70C74">
        <w:rPr>
          <w:color w:val="0D0D0D" w:themeColor="text1" w:themeTint="F2"/>
        </w:rPr>
        <w:t xml:space="preserve">) </w:t>
      </w:r>
      <w:r w:rsidR="00757EA9">
        <w:rPr>
          <w:color w:val="0D0D0D" w:themeColor="text1" w:themeTint="F2"/>
        </w:rPr>
        <w:t>95</w:t>
      </w:r>
      <w:r w:rsidR="00757EA9" w:rsidRPr="006D5AC3">
        <w:rPr>
          <w:color w:val="0D0D0D" w:themeColor="text1" w:themeTint="F2"/>
          <w:vertAlign w:val="superscript"/>
        </w:rPr>
        <w:t>o</w:t>
      </w:r>
      <w:r w:rsidR="00757EA9">
        <w:rPr>
          <w:color w:val="0D0D0D" w:themeColor="text1" w:themeTint="F2"/>
        </w:rPr>
        <w:t>F = 35</w:t>
      </w:r>
      <w:r w:rsidR="00757EA9" w:rsidRPr="006D5AC3">
        <w:rPr>
          <w:color w:val="0D0D0D" w:themeColor="text1" w:themeTint="F2"/>
          <w:vertAlign w:val="superscript"/>
        </w:rPr>
        <w:t>o</w:t>
      </w:r>
      <w:r w:rsidR="00757EA9">
        <w:rPr>
          <w:color w:val="0D0D0D" w:themeColor="text1" w:themeTint="F2"/>
        </w:rPr>
        <w:t>C.</w:t>
      </w:r>
    </w:p>
    <w:p w14:paraId="4FD871F7" w14:textId="77777777" w:rsidR="00A8410B" w:rsidRPr="00AC35B3"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t>Số phép đổi đơn vị đúng là</w:t>
      </w:r>
      <w:r w:rsidRPr="00AC35B3">
        <w:t>:</w:t>
      </w:r>
    </w:p>
    <w:p w14:paraId="3D98FA9B" w14:textId="77777777" w:rsidR="00A8410B" w:rsidRPr="0029198D" w:rsidRDefault="00A8410B" w:rsidP="00A8410B">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rsidRPr="00AC35B3">
        <w:rPr>
          <w:b/>
          <w:bCs/>
          <w:color w:val="0000FF"/>
        </w:rPr>
        <w:t>A.</w:t>
      </w:r>
      <w:r w:rsidRPr="00AC35B3">
        <w:t xml:space="preserve"> </w:t>
      </w:r>
      <w:r>
        <w:t>1.</w:t>
      </w:r>
      <w:r>
        <w:tab/>
      </w:r>
      <w:r w:rsidRPr="00AC35B3">
        <w:rPr>
          <w:b/>
          <w:bCs/>
          <w:color w:val="0000FF"/>
        </w:rPr>
        <w:t>B.</w:t>
      </w:r>
      <w:r w:rsidRPr="00AC35B3">
        <w:t xml:space="preserve"> </w:t>
      </w:r>
      <w:r>
        <w:t>2.</w:t>
      </w:r>
      <w:r>
        <w:rPr>
          <w:b/>
          <w:color w:val="0000FF"/>
        </w:rPr>
        <w:tab/>
      </w:r>
      <w:r w:rsidRPr="00757EA9">
        <w:rPr>
          <w:b/>
          <w:bCs/>
          <w:color w:val="0000FF"/>
        </w:rPr>
        <w:t>C.</w:t>
      </w:r>
      <w:r w:rsidRPr="00AC35B3">
        <w:t xml:space="preserve"> </w:t>
      </w:r>
      <w:r>
        <w:t>3.</w:t>
      </w:r>
      <w:r>
        <w:rPr>
          <w:b/>
          <w:color w:val="0000FF"/>
        </w:rPr>
        <w:tab/>
      </w:r>
      <w:r w:rsidRPr="00757EA9">
        <w:rPr>
          <w:b/>
          <w:bCs/>
          <w:color w:val="0000FF"/>
          <w:u w:val="single"/>
        </w:rPr>
        <w:t>D.</w:t>
      </w:r>
      <w:r w:rsidRPr="00AC35B3">
        <w:t xml:space="preserve"> </w:t>
      </w:r>
      <w:r>
        <w:t>4.</w:t>
      </w:r>
    </w:p>
    <w:p w14:paraId="7C3AA722" w14:textId="548D9CD0" w:rsidR="00A8410B" w:rsidRDefault="00A8410B" w:rsidP="00A8410B">
      <w:pPr>
        <w:pStyle w:val="NormalWeb"/>
        <w:spacing w:before="0" w:beforeAutospacing="0" w:after="0" w:afterAutospacing="0" w:line="360" w:lineRule="auto"/>
      </w:pPr>
      <w:r w:rsidRPr="00F70C74">
        <w:rPr>
          <w:b/>
          <w:color w:val="0000FF"/>
        </w:rPr>
        <w:t xml:space="preserve">Câu </w:t>
      </w:r>
      <w:r w:rsidR="006D5AC3">
        <w:rPr>
          <w:b/>
          <w:color w:val="0000FF"/>
        </w:rPr>
        <w:t>30</w:t>
      </w:r>
      <w:r w:rsidRPr="00F70C74">
        <w:rPr>
          <w:b/>
          <w:color w:val="0000FF"/>
        </w:rPr>
        <w:t xml:space="preserve">. </w:t>
      </w:r>
      <w:r>
        <w:t>Cho đối tượng sau:</w:t>
      </w:r>
    </w:p>
    <w:p w14:paraId="712AB10B" w14:textId="1FF66BCB" w:rsidR="00A8410B" w:rsidRDefault="00A8410B" w:rsidP="00A8410B">
      <w:pPr>
        <w:pStyle w:val="NormalWeb"/>
        <w:spacing w:before="0" w:beforeAutospacing="0" w:after="0" w:afterAutospacing="0" w:line="360" w:lineRule="auto"/>
      </w:pPr>
    </w:p>
    <w:tbl>
      <w:tblPr>
        <w:tblStyle w:val="TableGrid"/>
        <w:tblW w:w="0" w:type="auto"/>
        <w:jc w:val="center"/>
        <w:tblLook w:val="04A0" w:firstRow="1" w:lastRow="0" w:firstColumn="1" w:lastColumn="0" w:noHBand="0" w:noVBand="1"/>
      </w:tblPr>
      <w:tblGrid>
        <w:gridCol w:w="3398"/>
        <w:gridCol w:w="3456"/>
        <w:gridCol w:w="3059"/>
      </w:tblGrid>
      <w:tr w:rsidR="004009A2" w:rsidRPr="00A86F48" w14:paraId="4AC2B560" w14:textId="77777777" w:rsidTr="00B002EF">
        <w:trPr>
          <w:jc w:val="center"/>
        </w:trPr>
        <w:tc>
          <w:tcPr>
            <w:tcW w:w="3415" w:type="dxa"/>
            <w:vAlign w:val="bottom"/>
          </w:tcPr>
          <w:p w14:paraId="0DD6F034" w14:textId="5C6D42AD" w:rsidR="00A8410B" w:rsidRPr="00A86F48" w:rsidRDefault="004009A2" w:rsidP="00B002EF">
            <w:pPr>
              <w:pStyle w:val="NormalWeb"/>
              <w:spacing w:before="0" w:beforeAutospacing="0" w:after="0" w:afterAutospacing="0" w:line="360" w:lineRule="auto"/>
              <w:jc w:val="center"/>
              <w:rPr>
                <w:b/>
                <w:bCs/>
              </w:rPr>
            </w:pPr>
            <w:r>
              <w:rPr>
                <w:noProof/>
              </w:rPr>
              <w:drawing>
                <wp:inline distT="0" distB="0" distL="0" distR="0" wp14:anchorId="66A3C362" wp14:editId="338B6CF4">
                  <wp:extent cx="2013084" cy="1053101"/>
                  <wp:effectExtent l="0" t="0" r="6350" b="0"/>
                  <wp:docPr id="98" name="Picture 98" descr="1001 thắc mắc: Vì sao hơi nước gây bỏng nặng hơn nước s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1 thắc mắc: Vì sao hơi nước gây bỏng nặng hơn nước sô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2832" cy="1058200"/>
                          </a:xfrm>
                          <a:prstGeom prst="rect">
                            <a:avLst/>
                          </a:prstGeom>
                          <a:noFill/>
                          <a:ln>
                            <a:noFill/>
                          </a:ln>
                        </pic:spPr>
                      </pic:pic>
                    </a:graphicData>
                  </a:graphic>
                </wp:inline>
              </w:drawing>
            </w:r>
          </w:p>
        </w:tc>
        <w:tc>
          <w:tcPr>
            <w:tcW w:w="3150" w:type="dxa"/>
            <w:vAlign w:val="center"/>
          </w:tcPr>
          <w:p w14:paraId="09C9C273" w14:textId="18F26013" w:rsidR="00A8410B" w:rsidRPr="00A86F48" w:rsidRDefault="004009A2" w:rsidP="00B002EF">
            <w:pPr>
              <w:pStyle w:val="NormalWeb"/>
              <w:spacing w:before="0" w:beforeAutospacing="0" w:after="0" w:afterAutospacing="0" w:line="360" w:lineRule="auto"/>
              <w:jc w:val="center"/>
              <w:rPr>
                <w:b/>
                <w:bCs/>
              </w:rPr>
            </w:pPr>
            <w:r w:rsidRPr="004009A2">
              <w:rPr>
                <w:b/>
                <w:bCs/>
                <w:noProof/>
              </w:rPr>
              <w:drawing>
                <wp:inline distT="0" distB="0" distL="0" distR="0" wp14:anchorId="255C6B7B" wp14:editId="36790B88">
                  <wp:extent cx="1952090" cy="1096827"/>
                  <wp:effectExtent l="0" t="0" r="0" b="8255"/>
                  <wp:docPr id="4102" name="Picture 6" descr="Mua nhiệt kế cho trẻ sơ sinh nên mua loại nào, mua ở đâu?">
                    <a:extLst xmlns:a="http://schemas.openxmlformats.org/drawingml/2006/main">
                      <a:ext uri="{FF2B5EF4-FFF2-40B4-BE49-F238E27FC236}">
                        <a16:creationId xmlns:a16="http://schemas.microsoft.com/office/drawing/2014/main" id="{DAB2FE30-DA5E-4F14-871D-3BF622972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Mua nhiệt kế cho trẻ sơ sinh nên mua loại nào, mua ở đâu?">
                            <a:extLst>
                              <a:ext uri="{FF2B5EF4-FFF2-40B4-BE49-F238E27FC236}">
                                <a16:creationId xmlns:a16="http://schemas.microsoft.com/office/drawing/2014/main" id="{DAB2FE30-DA5E-4F14-871D-3BF6229724B4}"/>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0296" cy="1101438"/>
                          </a:xfrm>
                          <a:prstGeom prst="rect">
                            <a:avLst/>
                          </a:prstGeom>
                          <a:noFill/>
                        </pic:spPr>
                      </pic:pic>
                    </a:graphicData>
                  </a:graphic>
                </wp:inline>
              </w:drawing>
            </w:r>
          </w:p>
        </w:tc>
        <w:tc>
          <w:tcPr>
            <w:tcW w:w="3348" w:type="dxa"/>
            <w:vAlign w:val="center"/>
          </w:tcPr>
          <w:p w14:paraId="1C357B2A" w14:textId="4B9209D6" w:rsidR="00A8410B" w:rsidRPr="00A86F48" w:rsidRDefault="004009A2" w:rsidP="00B002EF">
            <w:pPr>
              <w:pStyle w:val="NormalWeb"/>
              <w:spacing w:before="0" w:beforeAutospacing="0" w:after="0" w:afterAutospacing="0" w:line="360" w:lineRule="auto"/>
              <w:jc w:val="center"/>
              <w:rPr>
                <w:b/>
                <w:bCs/>
              </w:rPr>
            </w:pPr>
            <w:r w:rsidRPr="00A360B8">
              <w:rPr>
                <w:b/>
                <w:noProof/>
                <w:color w:val="0000FF"/>
              </w:rPr>
              <w:drawing>
                <wp:inline distT="0" distB="0" distL="0" distR="0" wp14:anchorId="3C902E55" wp14:editId="024E59AF">
                  <wp:extent cx="1777429" cy="1020821"/>
                  <wp:effectExtent l="0" t="0" r="0" b="8255"/>
                  <wp:docPr id="15364" name="Picture 4" descr="Nên trồng những loại cây nào trong nhà và cách chăm sóc cây trong nhà">
                    <a:extLst xmlns:a="http://schemas.openxmlformats.org/drawingml/2006/main">
                      <a:ext uri="{FF2B5EF4-FFF2-40B4-BE49-F238E27FC236}">
                        <a16:creationId xmlns:a16="http://schemas.microsoft.com/office/drawing/2014/main" id="{2A3EC82F-1278-4329-AC3A-54B5ACB60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Nên trồng những loại cây nào trong nhà và cách chăm sóc cây trong nhà">
                            <a:extLst>
                              <a:ext uri="{FF2B5EF4-FFF2-40B4-BE49-F238E27FC236}">
                                <a16:creationId xmlns:a16="http://schemas.microsoft.com/office/drawing/2014/main" id="{2A3EC82F-1278-4329-AC3A-54B5ACB60F7E}"/>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1858" cy="1023365"/>
                          </a:xfrm>
                          <a:prstGeom prst="rect">
                            <a:avLst/>
                          </a:prstGeom>
                          <a:noFill/>
                        </pic:spPr>
                      </pic:pic>
                    </a:graphicData>
                  </a:graphic>
                </wp:inline>
              </w:drawing>
            </w:r>
          </w:p>
        </w:tc>
      </w:tr>
      <w:tr w:rsidR="004009A2" w:rsidRPr="00A86F48" w14:paraId="56C098F8" w14:textId="77777777" w:rsidTr="00B002EF">
        <w:trPr>
          <w:jc w:val="center"/>
        </w:trPr>
        <w:tc>
          <w:tcPr>
            <w:tcW w:w="3415" w:type="dxa"/>
            <w:vAlign w:val="center"/>
          </w:tcPr>
          <w:p w14:paraId="2AB509C7" w14:textId="6AEFA005"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(1) </w:t>
            </w:r>
            <w:r w:rsidR="004009A2">
              <w:rPr>
                <w:rFonts w:ascii="Times New Roman" w:hAnsi="Times New Roman" w:cs="Times New Roman"/>
                <w:b/>
                <w:bCs/>
                <w:color w:val="0D0D0D" w:themeColor="text1" w:themeTint="F2"/>
                <w:sz w:val="24"/>
              </w:rPr>
              <w:t>Nước sôi</w:t>
            </w:r>
          </w:p>
        </w:tc>
        <w:tc>
          <w:tcPr>
            <w:tcW w:w="3150" w:type="dxa"/>
            <w:vAlign w:val="center"/>
          </w:tcPr>
          <w:p w14:paraId="7E44F254" w14:textId="0545C76E"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(2) </w:t>
            </w:r>
            <w:r w:rsidR="004009A2">
              <w:rPr>
                <w:rFonts w:ascii="Times New Roman" w:hAnsi="Times New Roman" w:cs="Times New Roman"/>
                <w:b/>
                <w:bCs/>
                <w:color w:val="0D0D0D" w:themeColor="text1" w:themeTint="F2"/>
                <w:sz w:val="24"/>
              </w:rPr>
              <w:t>Cơ thể người</w:t>
            </w:r>
          </w:p>
        </w:tc>
        <w:tc>
          <w:tcPr>
            <w:tcW w:w="3348" w:type="dxa"/>
            <w:vAlign w:val="center"/>
          </w:tcPr>
          <w:p w14:paraId="361174F5" w14:textId="29D2B522"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(3) </w:t>
            </w:r>
            <w:r w:rsidR="004009A2">
              <w:rPr>
                <w:rFonts w:ascii="Times New Roman" w:hAnsi="Times New Roman" w:cs="Times New Roman"/>
                <w:b/>
                <w:bCs/>
                <w:color w:val="0D0D0D" w:themeColor="text1" w:themeTint="F2"/>
                <w:sz w:val="24"/>
              </w:rPr>
              <w:t>Không khí trong phòng</w:t>
            </w:r>
          </w:p>
        </w:tc>
      </w:tr>
      <w:tr w:rsidR="004009A2" w:rsidRPr="00A86F48" w14:paraId="21B1E5C7" w14:textId="77777777" w:rsidTr="00B002EF">
        <w:trPr>
          <w:jc w:val="center"/>
        </w:trPr>
        <w:tc>
          <w:tcPr>
            <w:tcW w:w="3415" w:type="dxa"/>
            <w:vAlign w:val="center"/>
          </w:tcPr>
          <w:p w14:paraId="35B94440" w14:textId="3D7667B7" w:rsidR="00A8410B" w:rsidRPr="00A86F48" w:rsidRDefault="004009A2" w:rsidP="00B002EF">
            <w:pPr>
              <w:pStyle w:val="NormalWeb"/>
              <w:spacing w:before="0" w:beforeAutospacing="0" w:after="0" w:afterAutospacing="0" w:line="360" w:lineRule="auto"/>
              <w:jc w:val="center"/>
              <w:rPr>
                <w:b/>
                <w:bCs/>
              </w:rPr>
            </w:pPr>
            <w:r w:rsidRPr="004009A2">
              <w:rPr>
                <w:b/>
                <w:bCs/>
                <w:noProof/>
              </w:rPr>
              <w:drawing>
                <wp:inline distT="0" distB="0" distL="0" distR="0" wp14:anchorId="0275A45C" wp14:editId="2BAFC129">
                  <wp:extent cx="1883734" cy="1119883"/>
                  <wp:effectExtent l="0" t="0" r="2540" b="4445"/>
                  <wp:docPr id="97" name="Picture 2">
                    <a:extLst xmlns:a="http://schemas.openxmlformats.org/drawingml/2006/main">
                      <a:ext uri="{FF2B5EF4-FFF2-40B4-BE49-F238E27FC236}">
                        <a16:creationId xmlns:a16="http://schemas.microsoft.com/office/drawing/2014/main" id="{ABABE6C1-121A-4840-B538-8043E50C8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a:extLst>
                              <a:ext uri="{FF2B5EF4-FFF2-40B4-BE49-F238E27FC236}">
                                <a16:creationId xmlns:a16="http://schemas.microsoft.com/office/drawing/2014/main" id="{ABABE6C1-121A-4840-B538-8043E50C83DB}"/>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4755" cy="1126435"/>
                          </a:xfrm>
                          <a:prstGeom prst="rect">
                            <a:avLst/>
                          </a:prstGeom>
                          <a:noFill/>
                        </pic:spPr>
                      </pic:pic>
                    </a:graphicData>
                  </a:graphic>
                </wp:inline>
              </w:drawing>
            </w:r>
          </w:p>
        </w:tc>
        <w:tc>
          <w:tcPr>
            <w:tcW w:w="3150" w:type="dxa"/>
            <w:vAlign w:val="center"/>
          </w:tcPr>
          <w:p w14:paraId="1F7C2325" w14:textId="16A2E736" w:rsidR="00A8410B" w:rsidRPr="00A86F48" w:rsidRDefault="004009A2" w:rsidP="00B002EF">
            <w:pPr>
              <w:pStyle w:val="NormalWeb"/>
              <w:spacing w:before="0" w:beforeAutospacing="0" w:after="0" w:afterAutospacing="0" w:line="360" w:lineRule="auto"/>
              <w:jc w:val="center"/>
              <w:rPr>
                <w:b/>
                <w:bCs/>
              </w:rPr>
            </w:pPr>
            <w:r w:rsidRPr="004009A2">
              <w:rPr>
                <w:b/>
                <w:bCs/>
                <w:noProof/>
              </w:rPr>
              <w:drawing>
                <wp:inline distT="0" distB="0" distL="0" distR="0" wp14:anchorId="028CC156" wp14:editId="64B0921B">
                  <wp:extent cx="2053428" cy="1366463"/>
                  <wp:effectExtent l="0" t="0" r="4445" b="5715"/>
                  <wp:docPr id="96" name="Picture 4" descr="Nồi nấu kim loại bằng Graphite">
                    <a:extLst xmlns:a="http://schemas.openxmlformats.org/drawingml/2006/main">
                      <a:ext uri="{FF2B5EF4-FFF2-40B4-BE49-F238E27FC236}">
                        <a16:creationId xmlns:a16="http://schemas.microsoft.com/office/drawing/2014/main" id="{E08F4C8E-446C-4C3C-99D6-112124434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ồi nấu kim loại bằng Graphite">
                            <a:extLst>
                              <a:ext uri="{FF2B5EF4-FFF2-40B4-BE49-F238E27FC236}">
                                <a16:creationId xmlns:a16="http://schemas.microsoft.com/office/drawing/2014/main" id="{E08F4C8E-446C-4C3C-99D6-112124434D28}"/>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2370" cy="1372414"/>
                          </a:xfrm>
                          <a:prstGeom prst="rect">
                            <a:avLst/>
                          </a:prstGeom>
                          <a:noFill/>
                        </pic:spPr>
                      </pic:pic>
                    </a:graphicData>
                  </a:graphic>
                </wp:inline>
              </w:drawing>
            </w:r>
          </w:p>
        </w:tc>
        <w:tc>
          <w:tcPr>
            <w:tcW w:w="3348" w:type="dxa"/>
            <w:vAlign w:val="center"/>
          </w:tcPr>
          <w:p w14:paraId="785CF863" w14:textId="7A664471" w:rsidR="00A8410B" w:rsidRPr="00A86F48" w:rsidRDefault="004009A2" w:rsidP="00B002EF">
            <w:pPr>
              <w:pStyle w:val="NormalWeb"/>
              <w:spacing w:before="0" w:beforeAutospacing="0" w:after="0" w:afterAutospacing="0" w:line="360" w:lineRule="auto"/>
              <w:jc w:val="center"/>
              <w:rPr>
                <w:b/>
                <w:bCs/>
              </w:rPr>
            </w:pPr>
            <w:r w:rsidRPr="004009A2">
              <w:rPr>
                <w:b/>
                <w:bCs/>
                <w:noProof/>
              </w:rPr>
              <w:drawing>
                <wp:inline distT="0" distB="0" distL="0" distR="0" wp14:anchorId="405C9FBB" wp14:editId="0CD5BBDC">
                  <wp:extent cx="1068938" cy="1623317"/>
                  <wp:effectExtent l="0" t="0" r="0" b="0"/>
                  <wp:docPr id="4127" name="Picture 2">
                    <a:extLst xmlns:a="http://schemas.openxmlformats.org/drawingml/2006/main">
                      <a:ext uri="{FF2B5EF4-FFF2-40B4-BE49-F238E27FC236}">
                        <a16:creationId xmlns:a16="http://schemas.microsoft.com/office/drawing/2014/main" id="{6A32E007-FAF8-44C5-9193-31C85B4C9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A32E007-FAF8-44C5-9193-31C85B4C9F67}"/>
                              </a:ext>
                            </a:extLst>
                          </pic:cNvPr>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ackgroundRemoval t="9780" b="94866" l="39508" r="74918">
                                        <a14:foregroundMark x1="47049" y1="90954" x2="60164" y2="94866"/>
                                      </a14:backgroundRemoval>
                                    </a14:imgEffect>
                                  </a14:imgLayer>
                                </a14:imgProps>
                              </a:ext>
                              <a:ext uri="{28A0092B-C50C-407E-A947-70E740481C1C}">
                                <a14:useLocalDpi xmlns:a14="http://schemas.microsoft.com/office/drawing/2010/main" val="0"/>
                              </a:ext>
                            </a:extLst>
                          </a:blip>
                          <a:srcRect l="35256" r="20593"/>
                          <a:stretch/>
                        </pic:blipFill>
                        <pic:spPr bwMode="auto">
                          <a:xfrm>
                            <a:off x="0" y="0"/>
                            <a:ext cx="1084028" cy="1646234"/>
                          </a:xfrm>
                          <a:prstGeom prst="rect">
                            <a:avLst/>
                          </a:prstGeom>
                          <a:noFill/>
                        </pic:spPr>
                      </pic:pic>
                    </a:graphicData>
                  </a:graphic>
                </wp:inline>
              </w:drawing>
            </w:r>
          </w:p>
        </w:tc>
      </w:tr>
      <w:tr w:rsidR="004009A2" w:rsidRPr="00A86F48" w14:paraId="393923C1" w14:textId="77777777" w:rsidTr="00B002EF">
        <w:trPr>
          <w:jc w:val="center"/>
        </w:trPr>
        <w:tc>
          <w:tcPr>
            <w:tcW w:w="3415" w:type="dxa"/>
            <w:vAlign w:val="center"/>
          </w:tcPr>
          <w:p w14:paraId="40C8C7DA" w14:textId="0AFEB3B1"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(4) </w:t>
            </w:r>
            <w:r w:rsidR="004009A2">
              <w:rPr>
                <w:rFonts w:ascii="Times New Roman" w:hAnsi="Times New Roman" w:cs="Times New Roman"/>
                <w:b/>
                <w:bCs/>
                <w:color w:val="0D0D0D" w:themeColor="text1" w:themeTint="F2"/>
                <w:sz w:val="24"/>
              </w:rPr>
              <w:t>Nước đá</w:t>
            </w:r>
          </w:p>
        </w:tc>
        <w:tc>
          <w:tcPr>
            <w:tcW w:w="3150" w:type="dxa"/>
            <w:vAlign w:val="center"/>
          </w:tcPr>
          <w:p w14:paraId="71A7D7C0" w14:textId="2BD134F9" w:rsidR="00A8410B" w:rsidRPr="00A86F48" w:rsidRDefault="00A8410B"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(5) </w:t>
            </w:r>
            <w:r w:rsidR="004009A2">
              <w:rPr>
                <w:rFonts w:ascii="Times New Roman" w:hAnsi="Times New Roman" w:cs="Times New Roman"/>
                <w:b/>
                <w:bCs/>
                <w:color w:val="0D0D0D" w:themeColor="text1" w:themeTint="F2"/>
                <w:sz w:val="24"/>
              </w:rPr>
              <w:t>Lò luyện kim</w:t>
            </w:r>
          </w:p>
        </w:tc>
        <w:tc>
          <w:tcPr>
            <w:tcW w:w="3348" w:type="dxa"/>
            <w:vAlign w:val="center"/>
          </w:tcPr>
          <w:p w14:paraId="4F0CCD9F" w14:textId="15CB78C8" w:rsidR="00A8410B" w:rsidRPr="00A86F48" w:rsidRDefault="00A8410B" w:rsidP="00B002EF">
            <w:pPr>
              <w:pStyle w:val="NormalWeb"/>
              <w:spacing w:before="0" w:beforeAutospacing="0" w:after="0" w:afterAutospacing="0" w:line="360" w:lineRule="auto"/>
              <w:jc w:val="center"/>
              <w:rPr>
                <w:b/>
                <w:bCs/>
              </w:rPr>
            </w:pPr>
            <w:r>
              <w:rPr>
                <w:b/>
                <w:bCs/>
              </w:rPr>
              <w:t xml:space="preserve">(6) </w:t>
            </w:r>
            <w:r w:rsidR="004009A2">
              <w:rPr>
                <w:b/>
                <w:bCs/>
              </w:rPr>
              <w:t>Nước chanh đá</w:t>
            </w:r>
          </w:p>
        </w:tc>
      </w:tr>
    </w:tbl>
    <w:p w14:paraId="601D7888" w14:textId="77777777" w:rsidR="00A8410B" w:rsidRDefault="00A8410B" w:rsidP="00A8410B">
      <w:pPr>
        <w:pStyle w:val="NormalWeb"/>
        <w:spacing w:before="0" w:beforeAutospacing="0" w:after="0" w:afterAutospacing="0" w:line="360" w:lineRule="auto"/>
      </w:pPr>
    </w:p>
    <w:p w14:paraId="65A5D5F1" w14:textId="1D8B231C" w:rsidR="00A8410B" w:rsidRDefault="004009A2" w:rsidP="00A8410B">
      <w:pPr>
        <w:pStyle w:val="NormalWeb"/>
        <w:spacing w:before="0" w:beforeAutospacing="0" w:after="0" w:afterAutospacing="0" w:line="360" w:lineRule="auto"/>
        <w:ind w:firstLine="283"/>
      </w:pPr>
      <w:r>
        <w:t>Số đối tượng có thể được xác định nhiệt độ bằng nhiệt kế rượu là:</w:t>
      </w:r>
    </w:p>
    <w:p w14:paraId="260D64E8" w14:textId="77777777" w:rsidR="00A8410B" w:rsidRDefault="00A8410B" w:rsidP="00A8410B">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A. </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504E88">
        <w:rPr>
          <w:rFonts w:ascii="Times New Roman" w:hAnsi="Times New Roman" w:cs="Times New Roman"/>
          <w:b/>
          <w:color w:val="0000FF"/>
          <w:sz w:val="24"/>
          <w:u w:val="single"/>
          <w14:textFill>
            <w14:solidFill>
              <w14:srgbClr w14:val="0000FF">
                <w14:lumMod w14:val="95000"/>
                <w14:lumOff w14:val="5000"/>
              </w14:srgbClr>
            </w14:solidFill>
          </w14:textFill>
        </w:rPr>
        <w:t>B.</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504E88">
        <w:rPr>
          <w:rFonts w:ascii="Times New Roman" w:hAnsi="Times New Roman" w:cs="Times New Roman"/>
          <w:b/>
          <w:color w:val="0000FF"/>
          <w:sz w:val="24"/>
          <w14:textFill>
            <w14:solidFill>
              <w14:srgbClr w14:val="0000FF">
                <w14:lumMod w14:val="95000"/>
                <w14:lumOff w14:val="5000"/>
              </w14:srgbClr>
            </w14:solidFill>
          </w14:textFill>
        </w:rPr>
        <w:t>C.</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w:t>
      </w:r>
      <w:r w:rsidRPr="00F70C74">
        <w:rPr>
          <w:rFonts w:ascii="Times New Roman" w:hAnsi="Times New Roman" w:cs="Times New Roman"/>
          <w:b/>
          <w:color w:val="0000FF"/>
          <w:sz w:val="24"/>
          <w14:textFill>
            <w14:solidFill>
              <w14:srgbClr w14:val="0000FF">
                <w14:lumMod w14:val="95000"/>
                <w14:lumOff w14:val="5000"/>
              </w14:srgbClr>
            </w14:solidFill>
          </w14:textFill>
        </w:rPr>
        <w:tab/>
      </w:r>
      <w:r w:rsidRPr="00A86F48">
        <w:rPr>
          <w:rFonts w:ascii="Times New Roman" w:hAnsi="Times New Roman" w:cs="Times New Roman"/>
          <w:b/>
          <w:color w:val="0000FF"/>
          <w:sz w:val="24"/>
          <w14:textFill>
            <w14:solidFill>
              <w14:srgbClr w14:val="0000FF">
                <w14:lumMod w14:val="95000"/>
                <w14:lumOff w14:val="5000"/>
              </w14:srgbClr>
            </w14:solidFill>
          </w14:textFill>
        </w:rPr>
        <w:t>D.</w:t>
      </w:r>
      <w:r w:rsidRPr="00F70C74">
        <w:rPr>
          <w:rFonts w:ascii="Times New Roman" w:hAnsi="Times New Roman" w:cs="Times New Roman"/>
          <w:b/>
          <w:color w:val="0000FF"/>
          <w:sz w:val="24"/>
          <w14:textFill>
            <w14:solidFill>
              <w14:srgbClr w14:val="0000FF">
                <w14:lumMod w14:val="95000"/>
                <w14:lumOff w14:val="5000"/>
              </w14:srgbClr>
            </w14:solidFill>
          </w14:textFill>
        </w:rPr>
        <w:t xml:space="preserve"> </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w:t>
      </w:r>
    </w:p>
    <w:bookmarkEnd w:id="0"/>
    <w:p w14:paraId="4DB680F4" w14:textId="49A8342B" w:rsidR="00336A72" w:rsidRPr="00F70C74" w:rsidRDefault="00336A72" w:rsidP="00336A72">
      <w:pPr>
        <w:pStyle w:val="BodyText"/>
        <w:shd w:val="clear" w:color="auto" w:fill="auto"/>
        <w:tabs>
          <w:tab w:val="left" w:pos="283"/>
          <w:tab w:val="left" w:pos="2835"/>
          <w:tab w:val="left" w:pos="5386"/>
          <w:tab w:val="left" w:pos="7937"/>
        </w:tabs>
        <w:spacing w:before="120" w:line="276" w:lineRule="auto"/>
        <w:ind w:firstLine="0"/>
        <w:rPr>
          <w:rFonts w:ascii="Times New Roman" w:hAnsi="Times New Roman" w:cs="Times New Roman"/>
          <w:b/>
          <w:bCs/>
          <w:color w:val="FF0000"/>
          <w:sz w:val="24"/>
          <w:szCs w:val="24"/>
        </w:rPr>
      </w:pPr>
      <w:r w:rsidRPr="00F70C74">
        <w:rPr>
          <w:rFonts w:ascii="Times New Roman" w:hAnsi="Times New Roman" w:cs="Times New Roman"/>
          <w:b/>
          <w:bCs/>
          <w:color w:val="FF0000"/>
          <w:sz w:val="24"/>
          <w:szCs w:val="24"/>
        </w:rPr>
        <w:t>B. Phần lời giải</w:t>
      </w:r>
    </w:p>
    <w:p w14:paraId="01FF29AF"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1. </w:t>
      </w:r>
    </w:p>
    <w:p w14:paraId="34EED400"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4947CB09"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(3) không phải là đơn vị đo độ dài.</w:t>
      </w:r>
    </w:p>
    <w:p w14:paraId="664E9CC3" w14:textId="77777777" w:rsidR="00504E88" w:rsidRPr="00F70C74" w:rsidRDefault="00504E88" w:rsidP="00504E88">
      <w:pPr>
        <w:pStyle w:val="NormalWeb"/>
        <w:spacing w:before="120" w:beforeAutospacing="0" w:after="0" w:afterAutospacing="0" w:line="276" w:lineRule="auto"/>
        <w:rPr>
          <w:lang w:val="vi-VN"/>
        </w:rPr>
      </w:pPr>
      <w:r w:rsidRPr="00F70C74">
        <w:rPr>
          <w:b/>
          <w:color w:val="0000FF"/>
          <w:lang w:val="vi-VN"/>
        </w:rPr>
        <w:t xml:space="preserve">Câu 2. </w:t>
      </w:r>
    </w:p>
    <w:p w14:paraId="70E0C0C6" w14:textId="77777777" w:rsidR="00504E88" w:rsidRPr="00F70C74" w:rsidRDefault="00504E88" w:rsidP="00504E88">
      <w:pPr>
        <w:tabs>
          <w:tab w:val="left" w:pos="283"/>
          <w:tab w:val="left" w:pos="2835"/>
          <w:tab w:val="left" w:pos="5386"/>
          <w:tab w:val="left" w:pos="7937"/>
        </w:tabs>
        <w:spacing w:line="360" w:lineRule="auto"/>
        <w:ind w:firstLine="283"/>
        <w:jc w:val="center"/>
        <w:rPr>
          <w:rFonts w:ascii="Times New Roman" w:hAnsi="Times New Roman" w:cs="Times New Roman"/>
          <w:b/>
          <w:bCs/>
          <w:color w:val="0000FF"/>
          <w:szCs w:val="24"/>
          <w:lang w:val="vi-VN"/>
        </w:rPr>
      </w:pPr>
      <w:r w:rsidRPr="00F70C74">
        <w:rPr>
          <w:rFonts w:ascii="Times New Roman" w:hAnsi="Times New Roman" w:cs="Times New Roman"/>
          <w:b/>
          <w:bCs/>
          <w:color w:val="0000FF"/>
          <w:szCs w:val="24"/>
          <w:lang w:val="vi-VN"/>
        </w:rPr>
        <w:t>Lời giải</w:t>
      </w:r>
    </w:p>
    <w:p w14:paraId="79506742" w14:textId="77777777" w:rsidR="00504E88" w:rsidRPr="00F70C74"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Thứ tự đúng các bước thực hiện để đo độ dài là:</w:t>
      </w:r>
    </w:p>
    <w:p w14:paraId="1C964E95" w14:textId="77777777" w:rsidR="00504E88" w:rsidRPr="00F70C74"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 Ước lượng độ dài cần đo để chọn thước đo thích hợp.</w:t>
      </w:r>
    </w:p>
    <w:p w14:paraId="4D516A7E" w14:textId="77777777" w:rsidR="00504E88" w:rsidRPr="00F70C74"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 Đặt thước đo và mắt nhìn đúng cách.</w:t>
      </w:r>
    </w:p>
    <w:p w14:paraId="476F3EBC" w14:textId="77777777" w:rsidR="00504E88" w:rsidRPr="009B428E"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lang w:val="vi-VN"/>
        </w:rPr>
      </w:pPr>
      <w:r w:rsidRPr="00F70C74">
        <w:rPr>
          <w:lang w:val="vi-VN"/>
        </w:rPr>
        <w:t>- Đọc, ghi kết quả đo đúng quy định.</w:t>
      </w:r>
    </w:p>
    <w:p w14:paraId="2AA47160" w14:textId="77777777" w:rsidR="00504E88" w:rsidRPr="00F70C74" w:rsidRDefault="00504E88" w:rsidP="00504E88">
      <w:pPr>
        <w:pStyle w:val="NormalWeb"/>
        <w:spacing w:before="120" w:beforeAutospacing="0" w:after="0" w:afterAutospacing="0" w:line="276" w:lineRule="auto"/>
        <w:rPr>
          <w:b/>
          <w:bCs/>
        </w:rPr>
      </w:pPr>
      <w:r w:rsidRPr="00F70C74">
        <w:rPr>
          <w:b/>
          <w:bCs/>
          <w:color w:val="0000FF"/>
        </w:rPr>
        <w:t xml:space="preserve">Câu 3. </w:t>
      </w:r>
    </w:p>
    <w:p w14:paraId="019E30D8" w14:textId="77777777" w:rsidR="00504E88" w:rsidRPr="00F70C74" w:rsidRDefault="00504E88" w:rsidP="00504E88">
      <w:pPr>
        <w:pStyle w:val="NormalWeb"/>
        <w:tabs>
          <w:tab w:val="left" w:pos="283"/>
          <w:tab w:val="left" w:pos="2835"/>
          <w:tab w:val="left" w:pos="5386"/>
          <w:tab w:val="left" w:pos="7937"/>
        </w:tabs>
        <w:spacing w:before="120" w:beforeAutospacing="0" w:after="0" w:afterAutospacing="0" w:line="276" w:lineRule="auto"/>
        <w:ind w:firstLine="283"/>
        <w:jc w:val="center"/>
        <w:rPr>
          <w:b/>
          <w:bCs/>
        </w:rPr>
      </w:pPr>
      <w:r w:rsidRPr="00F70C74">
        <w:rPr>
          <w:b/>
          <w:bCs/>
          <w:color w:val="0000FF"/>
        </w:rPr>
        <w:t>Lời giải</w:t>
      </w:r>
    </w:p>
    <w:p w14:paraId="2CC46E17" w14:textId="77777777" w:rsidR="00504E88" w:rsidRDefault="00504E88" w:rsidP="00504E88">
      <w:pPr>
        <w:tabs>
          <w:tab w:val="left" w:pos="283"/>
          <w:tab w:val="left" w:pos="2835"/>
          <w:tab w:val="left" w:pos="5386"/>
          <w:tab w:val="left" w:pos="7937"/>
        </w:tabs>
        <w:ind w:firstLine="283"/>
        <w:jc w:val="both"/>
        <w:rPr>
          <w:rFonts w:ascii="Times New Roman" w:hAnsi="Times New Roman" w:cs="Times New Roman"/>
        </w:rPr>
      </w:pPr>
      <w:r>
        <w:rPr>
          <w:rFonts w:ascii="Times New Roman" w:hAnsi="Times New Roman" w:cs="Times New Roman"/>
        </w:rPr>
        <w:t>(3) là bút để viết; (6) là compa dung để vẽ đường tròn, hình tròn…</w:t>
      </w:r>
    </w:p>
    <w:p w14:paraId="06C034DD" w14:textId="77777777" w:rsidR="00504E88" w:rsidRPr="00F70C74" w:rsidRDefault="00504E88" w:rsidP="00504E88">
      <w:pPr>
        <w:tabs>
          <w:tab w:val="left" w:pos="283"/>
          <w:tab w:val="left" w:pos="2835"/>
          <w:tab w:val="left" w:pos="5386"/>
          <w:tab w:val="left" w:pos="7937"/>
        </w:tabs>
        <w:jc w:val="both"/>
        <w:rPr>
          <w:rFonts w:ascii="Times New Roman" w:hAnsi="Times New Roman" w:cs="Times New Roman"/>
        </w:rPr>
      </w:pPr>
      <w:r>
        <w:rPr>
          <w:rFonts w:ascii="Cambria Math" w:hAnsi="Cambria Math" w:cs="Cambria Math"/>
        </w:rPr>
        <w:lastRenderedPageBreak/>
        <w:tab/>
      </w:r>
      <w:r>
        <w:rPr>
          <w:rFonts w:ascii="Times New Roman" w:hAnsi="Times New Roman" w:cs="Times New Roman"/>
        </w:rPr>
        <w:t>(1); (2); (4); (5) là các loại thước để đo độ dài, tùy vào mục đích sử dụng để lựa chọn loại thước phù hợp.</w:t>
      </w:r>
    </w:p>
    <w:p w14:paraId="3681F816"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4</w:t>
      </w:r>
      <w:r w:rsidRPr="00F70C74">
        <w:rPr>
          <w:rFonts w:ascii="Times New Roman" w:hAnsi="Times New Roman" w:cs="Times New Roman"/>
          <w:b/>
          <w:color w:val="0000FF"/>
          <w:sz w:val="24"/>
        </w:rPr>
        <w:t xml:space="preserve">. </w:t>
      </w:r>
    </w:p>
    <w:p w14:paraId="33173165"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1BCEBB85" w14:textId="77777777" w:rsidR="00504E88" w:rsidRPr="00840E3E"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Pr>
          <w:lang w:val="vi-VN"/>
        </w:rPr>
        <w:t>Nguyên nhân gây ra sai số khi đo chiều dài của một vật là</w:t>
      </w:r>
      <w:r>
        <w:t>:</w:t>
      </w:r>
    </w:p>
    <w:p w14:paraId="64FCB043"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lang w:val="vi-VN"/>
        </w:rPr>
      </w:pPr>
      <w:r w:rsidRPr="003566F5">
        <w:rPr>
          <w:b/>
          <w:bCs/>
        </w:rPr>
        <w:t>1.</w:t>
      </w:r>
      <w:r>
        <w:rPr>
          <w:lang w:val="vi-VN"/>
        </w:rPr>
        <w:t xml:space="preserve"> Đặt thước không song song và cách xa vật.</w:t>
      </w:r>
    </w:p>
    <w:p w14:paraId="4D02D71A"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lang w:val="vi-VN"/>
        </w:rPr>
      </w:pPr>
      <w:r w:rsidRPr="003566F5">
        <w:rPr>
          <w:b/>
          <w:bCs/>
        </w:rPr>
        <w:t>2.</w:t>
      </w:r>
      <w:r>
        <w:rPr>
          <w:lang w:val="vi-VN"/>
        </w:rPr>
        <w:t xml:space="preserve"> Đặt mắt nhìn lệch.</w:t>
      </w:r>
    </w:p>
    <w:p w14:paraId="0102D558"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lang w:val="vi-VN"/>
        </w:rPr>
      </w:pPr>
      <w:r w:rsidRPr="003566F5">
        <w:rPr>
          <w:b/>
          <w:bCs/>
        </w:rPr>
        <w:t>3.</w:t>
      </w:r>
      <w:r>
        <w:rPr>
          <w:lang w:val="vi-VN"/>
        </w:rPr>
        <w:t xml:space="preserve"> Một đầu của vật không đặt đúng vạch số 0 của thước.</w:t>
      </w:r>
    </w:p>
    <w:p w14:paraId="64BF3CBA" w14:textId="77777777" w:rsidR="00504E88" w:rsidRPr="003566F5"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3566F5">
        <w:rPr>
          <w:b/>
          <w:bCs/>
        </w:rPr>
        <w:t>5.</w:t>
      </w:r>
      <w:r>
        <w:t xml:space="preserve"> Đặt thước cách xa vật.</w:t>
      </w:r>
    </w:p>
    <w:p w14:paraId="17898869" w14:textId="77777777" w:rsidR="00504E88" w:rsidRPr="00840E3E"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3566F5">
        <w:rPr>
          <w:b/>
          <w:bCs/>
        </w:rPr>
        <w:t>6.</w:t>
      </w:r>
      <w:r>
        <w:t xml:space="preserve"> Chọn thước có GHĐ càng lớn càng tốt.</w:t>
      </w:r>
    </w:p>
    <w:p w14:paraId="289B1B08"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5</w:t>
      </w:r>
      <w:r w:rsidRPr="00F70C74">
        <w:rPr>
          <w:rFonts w:ascii="Times New Roman" w:hAnsi="Times New Roman" w:cs="Times New Roman"/>
          <w:b/>
          <w:color w:val="0000FF"/>
          <w:sz w:val="24"/>
        </w:rPr>
        <w:t xml:space="preserve">. </w:t>
      </w:r>
    </w:p>
    <w:p w14:paraId="6168CAE2"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0C3C3D29"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t>Trong các loại sai số trên, sai số thuộc về sai sót của dụng cụ đo như thước không thật thẳng, các vạch chia không đều là ta không khắc phục được. Các sai sót do bản thân người đo thực hiện phép đo chưa chính xác như đặt mắt nhìn không đúng (nhìn lệch), đặt thước không theo chiều dài vật, đặt một đầu vật không trùng với vạch số 0 là các loại sai số có thể khắc phục được bằng cách thực hiện đúng kĩ thuật đo. Cần đặt mắt nhìn thẳng, vuông góc với vạch chia của thước tại đầu kia của vật; đặt thước dọc theo chiều dài vật; đặt một đầu của vật trùng với vạch số 0.</w:t>
      </w:r>
    </w:p>
    <w:p w14:paraId="7E8DD5C6"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6</w:t>
      </w:r>
      <w:r w:rsidRPr="00F70C74">
        <w:rPr>
          <w:rFonts w:ascii="Times New Roman" w:hAnsi="Times New Roman" w:cs="Times New Roman"/>
          <w:b/>
          <w:color w:val="0000FF"/>
          <w:sz w:val="24"/>
        </w:rPr>
        <w:t xml:space="preserve">. </w:t>
      </w:r>
    </w:p>
    <w:p w14:paraId="224EF947"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4ABDE572"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Những phát biểu đúng là: (2) và (5)</w:t>
      </w:r>
    </w:p>
    <w:p w14:paraId="72181948"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Những phát biểu chưa đúng là:</w:t>
      </w:r>
    </w:p>
    <w:p w14:paraId="218EDB51"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Đơn vị đo độ dài trong hệ thống đo lường chính thức của nước ta hiện nay là metre </w:t>
      </w:r>
      <w:r w:rsidRPr="00A83509">
        <w:rPr>
          <w:rFonts w:ascii="Times New Roman" w:hAnsi="Times New Roman" w:cs="Times New Roman"/>
          <w:b/>
          <w:bCs/>
          <w:color w:val="C00000"/>
          <w:sz w:val="24"/>
        </w:rPr>
        <w:t>(kí hiện m)</w:t>
      </w:r>
      <w:r w:rsidRPr="000F18CE">
        <w:rPr>
          <w:rFonts w:ascii="Times New Roman" w:hAnsi="Times New Roman" w:cs="Times New Roman"/>
          <w:sz w:val="24"/>
        </w:rPr>
        <w:t>.</w:t>
      </w:r>
    </w:p>
    <w:p w14:paraId="00806528"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Trên một số loại thước thông thường có ghi giới hạn đo và độ chia </w:t>
      </w:r>
      <w:r w:rsidRPr="00A83509">
        <w:rPr>
          <w:rFonts w:ascii="Times New Roman" w:hAnsi="Times New Roman" w:cs="Times New Roman"/>
          <w:b/>
          <w:bCs/>
          <w:color w:val="C00000"/>
          <w:sz w:val="24"/>
        </w:rPr>
        <w:t xml:space="preserve">nhỏ </w:t>
      </w:r>
      <w:r>
        <w:rPr>
          <w:rFonts w:ascii="Times New Roman" w:hAnsi="Times New Roman" w:cs="Times New Roman"/>
          <w:color w:val="0D0D0D" w:themeColor="text1" w:themeTint="F2"/>
          <w:sz w:val="24"/>
        </w:rPr>
        <w:t>nhất.</w:t>
      </w:r>
      <w:r w:rsidRPr="00F70C74">
        <w:rPr>
          <w:rFonts w:ascii="Times New Roman" w:hAnsi="Times New Roman" w:cs="Times New Roman"/>
          <w:color w:val="0D0D0D" w:themeColor="text1" w:themeTint="F2"/>
          <w:sz w:val="24"/>
        </w:rPr>
        <w:t>.</w:t>
      </w:r>
    </w:p>
    <w:p w14:paraId="58B561E2"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GHĐ của thước là chiều dài</w:t>
      </w:r>
      <w:r w:rsidRPr="00A83509">
        <w:rPr>
          <w:rFonts w:ascii="Times New Roman" w:hAnsi="Times New Roman" w:cs="Times New Roman"/>
          <w:b/>
          <w:bCs/>
          <w:color w:val="C00000"/>
          <w:sz w:val="24"/>
        </w:rPr>
        <w:t xml:space="preserve"> lớn</w:t>
      </w:r>
      <w:r w:rsidRPr="00A83509">
        <w:rPr>
          <w:rFonts w:ascii="Times New Roman" w:hAnsi="Times New Roman" w:cs="Times New Roman"/>
          <w:color w:val="C00000"/>
          <w:sz w:val="24"/>
        </w:rPr>
        <w:t xml:space="preserve"> </w:t>
      </w:r>
      <w:r>
        <w:rPr>
          <w:rFonts w:ascii="Times New Roman" w:hAnsi="Times New Roman" w:cs="Times New Roman"/>
          <w:color w:val="0D0D0D" w:themeColor="text1" w:themeTint="F2"/>
          <w:sz w:val="24"/>
        </w:rPr>
        <w:t>nhất ghi trên thước.</w:t>
      </w:r>
    </w:p>
    <w:p w14:paraId="4178F757" w14:textId="77777777" w:rsidR="00504E88" w:rsidRPr="00A83509"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b/>
          <w:bCs/>
          <w:color w:val="C00000"/>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6</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ĐCNN </w:t>
      </w:r>
      <w:r w:rsidRPr="00A83509">
        <w:rPr>
          <w:rFonts w:ascii="Times New Roman" w:hAnsi="Times New Roman" w:cs="Times New Roman"/>
          <w:b/>
          <w:bCs/>
          <w:color w:val="C00000"/>
          <w:sz w:val="24"/>
        </w:rPr>
        <w:t>của mỗi thước có thể giống hoặc khác nhau.</w:t>
      </w:r>
    </w:p>
    <w:p w14:paraId="763243A6"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7</w:t>
      </w:r>
      <w:r w:rsidRPr="00F70C74">
        <w:rPr>
          <w:rFonts w:ascii="Times New Roman" w:hAnsi="Times New Roman" w:cs="Times New Roman"/>
          <w:b/>
          <w:color w:val="0000FF"/>
          <w:sz w:val="24"/>
        </w:rPr>
        <w:t xml:space="preserve">. </w:t>
      </w:r>
    </w:p>
    <w:p w14:paraId="015A2335"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7A054AF1"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Loại thước phù hợp để đo chiều dài lớp học là thước cuộn</w:t>
      </w:r>
    </w:p>
    <w:p w14:paraId="38190394"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p>
    <w:p w14:paraId="32AB05BB" w14:textId="77777777" w:rsidR="00504E88" w:rsidRDefault="00504E88" w:rsidP="00504E88">
      <w:pPr>
        <w:tabs>
          <w:tab w:val="left" w:pos="283"/>
          <w:tab w:val="left" w:pos="2835"/>
          <w:tab w:val="left" w:pos="5386"/>
          <w:tab w:val="left" w:pos="7937"/>
        </w:tabs>
        <w:jc w:val="center"/>
        <w:rPr>
          <w:rFonts w:ascii="Times New Roman" w:hAnsi="Times New Roman" w:cs="Times New Roman"/>
        </w:rPr>
      </w:pPr>
      <w:r w:rsidRPr="00520A78">
        <w:rPr>
          <w:rFonts w:cs="Times New Roman"/>
          <w:noProof/>
          <w:szCs w:val="24"/>
        </w:rPr>
        <w:drawing>
          <wp:inline distT="0" distB="0" distL="0" distR="0" wp14:anchorId="0199B3ED" wp14:editId="00983549">
            <wp:extent cx="1661288" cy="1661288"/>
            <wp:effectExtent l="57150" t="0" r="143510" b="0"/>
            <wp:docPr id="116" name="Picture 8">
              <a:extLst xmlns:a="http://schemas.openxmlformats.org/drawingml/2006/main">
                <a:ext uri="{FF2B5EF4-FFF2-40B4-BE49-F238E27FC236}">
                  <a16:creationId xmlns:a16="http://schemas.microsoft.com/office/drawing/2014/main" id="{952BAC77-127A-4956-8B38-35479C1DC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952BAC77-127A-4956-8B38-35479C1DC84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930093">
                      <a:off x="0" y="0"/>
                      <a:ext cx="1661288" cy="1661288"/>
                    </a:xfrm>
                    <a:prstGeom prst="rect">
                      <a:avLst/>
                    </a:prstGeom>
                    <a:noFill/>
                  </pic:spPr>
                </pic:pic>
              </a:graphicData>
            </a:graphic>
          </wp:inline>
        </w:drawing>
      </w:r>
    </w:p>
    <w:p w14:paraId="12716565"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8</w:t>
      </w:r>
      <w:r w:rsidRPr="00F70C74">
        <w:rPr>
          <w:rFonts w:ascii="Times New Roman" w:hAnsi="Times New Roman" w:cs="Times New Roman"/>
          <w:b/>
          <w:color w:val="0000FF"/>
          <w:sz w:val="24"/>
        </w:rPr>
        <w:t xml:space="preserve">. </w:t>
      </w:r>
    </w:p>
    <w:p w14:paraId="234B87C5"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lastRenderedPageBreak/>
        <w:t>Lời giải</w:t>
      </w:r>
    </w:p>
    <w:p w14:paraId="23A44D43" w14:textId="77777777" w:rsidR="00504E88" w:rsidRPr="00AC35B3" w:rsidRDefault="00504E88" w:rsidP="00504E88">
      <w:pPr>
        <w:pStyle w:val="NormalWeb"/>
        <w:spacing w:before="0" w:beforeAutospacing="0" w:after="0" w:afterAutospacing="0" w:line="360" w:lineRule="auto"/>
        <w:ind w:firstLine="283"/>
      </w:pPr>
      <w:r w:rsidRPr="00AC35B3">
        <w:t xml:space="preserve">Để kiểm tra lại chiều dài của cuốn sách giáo khoa </w:t>
      </w:r>
      <w:r>
        <w:t>KHTN</w:t>
      </w:r>
      <w:r w:rsidRPr="00AC35B3">
        <w:t xml:space="preserve"> 6</w:t>
      </w:r>
      <w:r>
        <w:t xml:space="preserve"> cần lưu ý:</w:t>
      </w:r>
    </w:p>
    <w:p w14:paraId="7134BBC2" w14:textId="77777777" w:rsidR="00504E88" w:rsidRPr="00AC35B3" w:rsidRDefault="00504E88" w:rsidP="00504E88">
      <w:pPr>
        <w:pStyle w:val="NormalWeb"/>
        <w:tabs>
          <w:tab w:val="left" w:pos="283"/>
          <w:tab w:val="left" w:pos="2835"/>
          <w:tab w:val="left" w:pos="5386"/>
          <w:tab w:val="left" w:pos="7937"/>
        </w:tabs>
        <w:spacing w:before="0" w:beforeAutospacing="0" w:after="0" w:afterAutospacing="0" w:line="360" w:lineRule="auto"/>
        <w:ind w:firstLine="283"/>
        <w:jc w:val="both"/>
      </w:pPr>
      <w:r>
        <w:t xml:space="preserve">- </w:t>
      </w:r>
      <w:r w:rsidRPr="00AC35B3">
        <w:t xml:space="preserve"> Phải chọn thước đo có GHĐ lớn hơn chiều dài cuốn sách để chỉ cần đặt thước một lần và giảm được sai số.</w:t>
      </w:r>
    </w:p>
    <w:p w14:paraId="0F13F911" w14:textId="77777777" w:rsidR="00504E88" w:rsidRPr="00AC35B3" w:rsidRDefault="00504E88" w:rsidP="00504E88">
      <w:pPr>
        <w:pStyle w:val="NormalWeb"/>
        <w:tabs>
          <w:tab w:val="left" w:pos="283"/>
          <w:tab w:val="left" w:pos="2835"/>
          <w:tab w:val="left" w:pos="5386"/>
          <w:tab w:val="left" w:pos="7937"/>
        </w:tabs>
        <w:spacing w:before="0" w:beforeAutospacing="0" w:after="0" w:afterAutospacing="0" w:line="360" w:lineRule="auto"/>
        <w:ind w:firstLine="283"/>
        <w:jc w:val="both"/>
      </w:pPr>
      <w:r>
        <w:t>- Nên chọn thước có ĐCNN theo đơn vị đo chiều dài sách (mm hoặc cm) để có kết quả chính xác nhất.</w:t>
      </w:r>
    </w:p>
    <w:p w14:paraId="0C46B0C2" w14:textId="77777777" w:rsidR="00504E88" w:rsidRPr="00520A78" w:rsidRDefault="00504E88" w:rsidP="00504E88">
      <w:pPr>
        <w:pStyle w:val="NormalWeb"/>
        <w:tabs>
          <w:tab w:val="left" w:pos="283"/>
          <w:tab w:val="left" w:pos="2835"/>
          <w:tab w:val="left" w:pos="5386"/>
          <w:tab w:val="left" w:pos="7937"/>
        </w:tabs>
        <w:spacing w:before="0" w:beforeAutospacing="0" w:after="0" w:afterAutospacing="0" w:line="360" w:lineRule="auto"/>
        <w:ind w:firstLine="283"/>
        <w:jc w:val="both"/>
        <w:rPr>
          <w:b/>
          <w:color w:val="0000FF"/>
        </w:rPr>
      </w:pPr>
      <w:r>
        <w:t xml:space="preserve">-  </w:t>
      </w:r>
      <w:r w:rsidRPr="00520A78">
        <w:t>Phải đặt thước dọc theo chiều dài của bút và một đầu của bút phải ngang với vạch số 0 của thước.</w:t>
      </w:r>
    </w:p>
    <w:p w14:paraId="0EF7C311" w14:textId="77777777" w:rsidR="00504E88" w:rsidRDefault="00504E88" w:rsidP="00504E88">
      <w:pPr>
        <w:pStyle w:val="NormalWeb"/>
        <w:tabs>
          <w:tab w:val="left" w:pos="283"/>
          <w:tab w:val="left" w:pos="2835"/>
          <w:tab w:val="left" w:pos="5386"/>
          <w:tab w:val="left" w:pos="7937"/>
        </w:tabs>
        <w:spacing w:before="0" w:beforeAutospacing="0" w:after="0" w:afterAutospacing="0" w:line="360" w:lineRule="auto"/>
        <w:ind w:firstLine="283"/>
        <w:jc w:val="both"/>
      </w:pPr>
      <w:r>
        <w:t>-  Phải đ</w:t>
      </w:r>
      <w:r w:rsidRPr="00520A78">
        <w:t>ặt mắt nhìn theo hướng vuông góc với cạnh của thước tại đầu kia của một vật.</w:t>
      </w:r>
    </w:p>
    <w:p w14:paraId="40A6091A"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9</w:t>
      </w:r>
      <w:r w:rsidRPr="00F70C74">
        <w:rPr>
          <w:rFonts w:ascii="Times New Roman" w:hAnsi="Times New Roman" w:cs="Times New Roman"/>
          <w:b/>
          <w:color w:val="0000FF"/>
          <w:sz w:val="24"/>
        </w:rPr>
        <w:t xml:space="preserve">. </w:t>
      </w:r>
    </w:p>
    <w:p w14:paraId="3CB7F1DA"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77C61601"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A86F48">
        <w:rPr>
          <w:rFonts w:ascii="Times New Roman" w:hAnsi="Times New Roman" w:cs="Times New Roman"/>
          <w:color w:val="0D0D0D" w:themeColor="text1" w:themeTint="F2"/>
          <w:sz w:val="24"/>
        </w:rPr>
        <w:t>Thước dài có GHĐ 3m và ĐCNN 1 cm phù hợp để đo kích thước của</w:t>
      </w:r>
      <w:r>
        <w:rPr>
          <w:rFonts w:ascii="Times New Roman" w:hAnsi="Times New Roman" w:cs="Times New Roman"/>
          <w:color w:val="0D0D0D" w:themeColor="text1" w:themeTint="F2"/>
          <w:sz w:val="24"/>
        </w:rPr>
        <w:t>:</w:t>
      </w:r>
    </w:p>
    <w:p w14:paraId="05470E17"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(1) Chiều dài bàn học;</w:t>
      </w:r>
    </w:p>
    <w:p w14:paraId="11F44739" w14:textId="77777777" w:rsidR="00504E88" w:rsidRDefault="00504E88" w:rsidP="00504E88">
      <w:pPr>
        <w:pStyle w:val="BodyText"/>
        <w:numPr>
          <w:ilvl w:val="0"/>
          <w:numId w:val="12"/>
        </w:numPr>
        <w:shd w:val="clear" w:color="auto" w:fill="auto"/>
        <w:tabs>
          <w:tab w:val="left" w:pos="283"/>
          <w:tab w:val="left" w:pos="2835"/>
          <w:tab w:val="left" w:pos="5386"/>
          <w:tab w:val="left" w:pos="7937"/>
        </w:tabs>
        <w:spacing w:before="120" w:line="276"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Chiều cao tủ sách;</w:t>
      </w:r>
    </w:p>
    <w:p w14:paraId="635D1864" w14:textId="77777777" w:rsidR="00504E88" w:rsidRPr="00A86F48" w:rsidRDefault="00504E88" w:rsidP="00504E88">
      <w:pPr>
        <w:pStyle w:val="BodyText"/>
        <w:numPr>
          <w:ilvl w:val="0"/>
          <w:numId w:val="12"/>
        </w:numPr>
        <w:shd w:val="clear" w:color="auto" w:fill="auto"/>
        <w:tabs>
          <w:tab w:val="left" w:pos="283"/>
          <w:tab w:val="left" w:pos="2835"/>
          <w:tab w:val="left" w:pos="5386"/>
          <w:tab w:val="left" w:pos="7937"/>
        </w:tabs>
        <w:spacing w:before="120" w:line="276"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Chiều cao cánh cửa.</w:t>
      </w:r>
    </w:p>
    <w:p w14:paraId="2610498D"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Câu 1</w:t>
      </w:r>
      <w:r>
        <w:rPr>
          <w:rFonts w:ascii="Times New Roman" w:hAnsi="Times New Roman" w:cs="Times New Roman"/>
          <w:b/>
          <w:color w:val="0000FF"/>
          <w:sz w:val="24"/>
        </w:rPr>
        <w:t>0</w:t>
      </w:r>
      <w:r w:rsidRPr="00F70C74">
        <w:rPr>
          <w:rFonts w:ascii="Times New Roman" w:hAnsi="Times New Roman" w:cs="Times New Roman"/>
          <w:b/>
          <w:color w:val="0000FF"/>
          <w:sz w:val="24"/>
        </w:rPr>
        <w:t xml:space="preserve">. </w:t>
      </w:r>
    </w:p>
    <w:p w14:paraId="59E26529"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5D4FC5E9"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t>Vì ĐCNN của thước là 0,5 cm nên kết quả đo khi đọc chỉ có thể có các giá trị chẵn hoặc lẻ 0,5 cm; ví dụ như: 24 cm hoặc 24,5 cm.</w:t>
      </w:r>
    </w:p>
    <w:p w14:paraId="3EEF3F49" w14:textId="53B9322D" w:rsidR="00504E88" w:rsidRPr="00504E88" w:rsidRDefault="00504E88" w:rsidP="00504E88">
      <w:pPr>
        <w:tabs>
          <w:tab w:val="left" w:pos="283"/>
          <w:tab w:val="left" w:pos="2835"/>
          <w:tab w:val="left" w:pos="5386"/>
          <w:tab w:val="left" w:pos="7937"/>
        </w:tabs>
        <w:jc w:val="both"/>
        <w:rPr>
          <w:rFonts w:ascii="Times New Roman" w:hAnsi="Times New Roman" w:cs="Times New Roman"/>
        </w:rPr>
      </w:pPr>
      <w:r>
        <w:rPr>
          <w:rFonts w:ascii="Cambria Math" w:hAnsi="Cambria Math" w:cs="Cambria Math"/>
        </w:rPr>
        <w:t xml:space="preserve">⇒ </w:t>
      </w:r>
      <w:r>
        <w:t>Không thể đo ra các kết quả: 19,75 cm; 20,25 cm; 20,75 cm.</w:t>
      </w:r>
    </w:p>
    <w:p w14:paraId="7B5B99A6"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Câu 1</w:t>
      </w:r>
      <w:r>
        <w:rPr>
          <w:rFonts w:ascii="Times New Roman" w:hAnsi="Times New Roman" w:cs="Times New Roman"/>
          <w:b/>
          <w:color w:val="0000FF"/>
          <w:sz w:val="24"/>
        </w:rPr>
        <w:t>1</w:t>
      </w:r>
      <w:r w:rsidRPr="00F70C74">
        <w:rPr>
          <w:rFonts w:ascii="Times New Roman" w:hAnsi="Times New Roman" w:cs="Times New Roman"/>
          <w:b/>
          <w:color w:val="0000FF"/>
          <w:sz w:val="24"/>
        </w:rPr>
        <w:t xml:space="preserve">. </w:t>
      </w:r>
    </w:p>
    <w:p w14:paraId="0422761C"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3919CCF1"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(4) Milimetre là đơn vị đo độ dài không phải đơn vị đo khối lượng</w:t>
      </w:r>
    </w:p>
    <w:p w14:paraId="54F677AE" w14:textId="77777777" w:rsidR="00504E88" w:rsidRPr="00F70C74" w:rsidRDefault="00504E88" w:rsidP="00504E88">
      <w:pPr>
        <w:pStyle w:val="NormalWeb"/>
        <w:spacing w:before="120" w:beforeAutospacing="0" w:after="0" w:afterAutospacing="0" w:line="276" w:lineRule="auto"/>
        <w:rPr>
          <w:lang w:val="vi-VN"/>
        </w:rPr>
      </w:pPr>
      <w:r w:rsidRPr="00F70C74">
        <w:rPr>
          <w:b/>
          <w:color w:val="0000FF"/>
          <w:lang w:val="vi-VN"/>
        </w:rPr>
        <w:t xml:space="preserve">Câu </w:t>
      </w:r>
      <w:r>
        <w:rPr>
          <w:b/>
          <w:color w:val="0000FF"/>
        </w:rPr>
        <w:t>1</w:t>
      </w:r>
      <w:r w:rsidRPr="00F70C74">
        <w:rPr>
          <w:b/>
          <w:color w:val="0000FF"/>
          <w:lang w:val="vi-VN"/>
        </w:rPr>
        <w:t xml:space="preserve">2. </w:t>
      </w:r>
    </w:p>
    <w:p w14:paraId="0E5A38B0" w14:textId="77777777" w:rsidR="00504E88" w:rsidRPr="00F70C74" w:rsidRDefault="00504E88" w:rsidP="00504E88">
      <w:pPr>
        <w:tabs>
          <w:tab w:val="left" w:pos="283"/>
          <w:tab w:val="left" w:pos="2835"/>
          <w:tab w:val="left" w:pos="5386"/>
          <w:tab w:val="left" w:pos="7937"/>
        </w:tabs>
        <w:spacing w:line="360" w:lineRule="auto"/>
        <w:ind w:firstLine="283"/>
        <w:jc w:val="center"/>
        <w:rPr>
          <w:rFonts w:ascii="Times New Roman" w:hAnsi="Times New Roman" w:cs="Times New Roman"/>
          <w:b/>
          <w:bCs/>
          <w:color w:val="0000FF"/>
          <w:szCs w:val="24"/>
          <w:lang w:val="vi-VN"/>
        </w:rPr>
      </w:pPr>
      <w:r w:rsidRPr="00F70C74">
        <w:rPr>
          <w:rFonts w:ascii="Times New Roman" w:hAnsi="Times New Roman" w:cs="Times New Roman"/>
          <w:b/>
          <w:bCs/>
          <w:color w:val="0000FF"/>
          <w:szCs w:val="24"/>
          <w:lang w:val="vi-VN"/>
        </w:rPr>
        <w:t>Lời giải</w:t>
      </w:r>
    </w:p>
    <w:p w14:paraId="363D7D52" w14:textId="77777777" w:rsidR="00504E88" w:rsidRDefault="00504E88" w:rsidP="00504E88">
      <w:pPr>
        <w:pStyle w:val="NormalWeb"/>
        <w:tabs>
          <w:tab w:val="left" w:pos="283"/>
          <w:tab w:val="left" w:pos="2835"/>
          <w:tab w:val="left" w:pos="5386"/>
          <w:tab w:val="left" w:pos="7937"/>
        </w:tabs>
        <w:spacing w:before="0" w:beforeAutospacing="0" w:after="0" w:afterAutospacing="0" w:line="360" w:lineRule="auto"/>
        <w:jc w:val="both"/>
      </w:pPr>
      <w:r>
        <w:t>Các phát biểu đúng là: (1); (2) và (4).</w:t>
      </w:r>
    </w:p>
    <w:p w14:paraId="6FFD9445" w14:textId="77777777" w:rsidR="00504E88" w:rsidRDefault="00504E88" w:rsidP="00504E88">
      <w:pPr>
        <w:pStyle w:val="NormalWeb"/>
        <w:tabs>
          <w:tab w:val="left" w:pos="283"/>
          <w:tab w:val="left" w:pos="2835"/>
          <w:tab w:val="left" w:pos="5386"/>
          <w:tab w:val="left" w:pos="7937"/>
        </w:tabs>
        <w:spacing w:before="0" w:beforeAutospacing="0" w:after="0" w:afterAutospacing="0" w:line="360" w:lineRule="auto"/>
        <w:jc w:val="both"/>
      </w:pPr>
      <w:r>
        <w:t>Phát biểu sai được sửa lại là:</w:t>
      </w:r>
    </w:p>
    <w:p w14:paraId="6E2E00F7" w14:textId="77777777" w:rsidR="00504E88" w:rsidRPr="00201FD9" w:rsidRDefault="00504E88" w:rsidP="00504E88">
      <w:pPr>
        <w:pStyle w:val="NormalWeb"/>
        <w:tabs>
          <w:tab w:val="left" w:pos="283"/>
          <w:tab w:val="left" w:pos="2835"/>
          <w:tab w:val="left" w:pos="5386"/>
          <w:tab w:val="left" w:pos="7937"/>
        </w:tabs>
        <w:spacing w:before="0" w:beforeAutospacing="0" w:after="0" w:afterAutospacing="0" w:line="360" w:lineRule="auto"/>
        <w:ind w:firstLine="283"/>
        <w:jc w:val="both"/>
      </w:pPr>
      <w:r w:rsidRPr="00F70C74">
        <w:rPr>
          <w:lang w:val="vi-VN"/>
        </w:rPr>
        <w:t xml:space="preserve">(3) </w:t>
      </w:r>
      <w:r>
        <w:rPr>
          <w:color w:val="000000"/>
          <w:lang w:val="vi-VN"/>
        </w:rPr>
        <w:t>Giới hạn đo của cân R</w:t>
      </w:r>
      <w:r>
        <w:rPr>
          <w:color w:val="000000"/>
        </w:rPr>
        <w:t xml:space="preserve">oberval </w:t>
      </w:r>
      <w:r>
        <w:rPr>
          <w:color w:val="000000"/>
          <w:lang w:val="vi-VN"/>
        </w:rPr>
        <w:t xml:space="preserve">là </w:t>
      </w:r>
      <w:r>
        <w:rPr>
          <w:color w:val="000000"/>
        </w:rPr>
        <w:t xml:space="preserve">tổng </w:t>
      </w:r>
      <w:r>
        <w:rPr>
          <w:color w:val="000000"/>
          <w:lang w:val="vi-VN"/>
        </w:rPr>
        <w:t>khối lượng các quả cân có trong hộp</w:t>
      </w:r>
      <w:r>
        <w:rPr>
          <w:color w:val="000000"/>
        </w:rPr>
        <w:t>;</w:t>
      </w:r>
    </w:p>
    <w:p w14:paraId="508DE358" w14:textId="77777777" w:rsidR="00504E88" w:rsidRPr="00F70C74" w:rsidRDefault="00504E88" w:rsidP="00504E88">
      <w:pPr>
        <w:pStyle w:val="NormalWeb"/>
        <w:spacing w:before="120" w:beforeAutospacing="0" w:after="0" w:afterAutospacing="0" w:line="276" w:lineRule="auto"/>
        <w:rPr>
          <w:b/>
          <w:bCs/>
        </w:rPr>
      </w:pPr>
      <w:r w:rsidRPr="00F70C74">
        <w:rPr>
          <w:b/>
          <w:bCs/>
          <w:color w:val="0000FF"/>
        </w:rPr>
        <w:t xml:space="preserve">Câu </w:t>
      </w:r>
      <w:r>
        <w:rPr>
          <w:b/>
          <w:bCs/>
          <w:color w:val="0000FF"/>
        </w:rPr>
        <w:t>1</w:t>
      </w:r>
      <w:r w:rsidRPr="00F70C74">
        <w:rPr>
          <w:b/>
          <w:bCs/>
          <w:color w:val="0000FF"/>
        </w:rPr>
        <w:t xml:space="preserve">3. </w:t>
      </w:r>
    </w:p>
    <w:p w14:paraId="6E577B43" w14:textId="77777777" w:rsidR="00504E88" w:rsidRPr="00F70C74" w:rsidRDefault="00504E88" w:rsidP="00504E88">
      <w:pPr>
        <w:pStyle w:val="NormalWeb"/>
        <w:tabs>
          <w:tab w:val="left" w:pos="283"/>
          <w:tab w:val="left" w:pos="2835"/>
          <w:tab w:val="left" w:pos="5386"/>
          <w:tab w:val="left" w:pos="7937"/>
        </w:tabs>
        <w:spacing w:before="120" w:beforeAutospacing="0" w:after="0" w:afterAutospacing="0" w:line="276" w:lineRule="auto"/>
        <w:ind w:firstLine="283"/>
        <w:jc w:val="center"/>
        <w:rPr>
          <w:b/>
          <w:bCs/>
        </w:rPr>
      </w:pPr>
      <w:r w:rsidRPr="00F70C74">
        <w:rPr>
          <w:b/>
          <w:bCs/>
          <w:color w:val="0000FF"/>
        </w:rPr>
        <w:t>Lời giải</w:t>
      </w:r>
    </w:p>
    <w:p w14:paraId="2D20A071" w14:textId="77777777" w:rsidR="00504E88" w:rsidRDefault="00504E88" w:rsidP="00504E88">
      <w:pPr>
        <w:tabs>
          <w:tab w:val="left" w:pos="283"/>
          <w:tab w:val="left" w:pos="2835"/>
          <w:tab w:val="left" w:pos="5386"/>
          <w:tab w:val="left" w:pos="7937"/>
        </w:tabs>
        <w:ind w:firstLine="283"/>
        <w:jc w:val="both"/>
        <w:rPr>
          <w:rFonts w:ascii="Times New Roman" w:hAnsi="Times New Roman" w:cs="Times New Roman"/>
        </w:rPr>
      </w:pPr>
      <w:r>
        <w:rPr>
          <w:rFonts w:ascii="Times New Roman" w:hAnsi="Times New Roman" w:cs="Times New Roman"/>
        </w:rPr>
        <w:t>Để đo khối lượng người ta dùng các loại cân.</w:t>
      </w:r>
    </w:p>
    <w:tbl>
      <w:tblPr>
        <w:tblStyle w:val="TableGrid"/>
        <w:tblW w:w="0" w:type="auto"/>
        <w:jc w:val="center"/>
        <w:tblLook w:val="04A0" w:firstRow="1" w:lastRow="0" w:firstColumn="1" w:lastColumn="0" w:noHBand="0" w:noVBand="1"/>
      </w:tblPr>
      <w:tblGrid>
        <w:gridCol w:w="3304"/>
        <w:gridCol w:w="3304"/>
        <w:gridCol w:w="3305"/>
      </w:tblGrid>
      <w:tr w:rsidR="00504E88" w:rsidRPr="009B428E" w14:paraId="7518E190" w14:textId="77777777" w:rsidTr="00B002EF">
        <w:trPr>
          <w:jc w:val="center"/>
        </w:trPr>
        <w:tc>
          <w:tcPr>
            <w:tcW w:w="3304" w:type="dxa"/>
            <w:vAlign w:val="center"/>
          </w:tcPr>
          <w:p w14:paraId="57B7E67E" w14:textId="77777777" w:rsidR="00504E88" w:rsidRPr="009B428E" w:rsidRDefault="00504E88" w:rsidP="00B002EF">
            <w:pPr>
              <w:spacing w:before="120" w:line="276" w:lineRule="auto"/>
              <w:jc w:val="center"/>
              <w:rPr>
                <w:rFonts w:ascii="Times New Roman" w:hAnsi="Times New Roman" w:cs="Times New Roman"/>
                <w:b/>
                <w:bCs/>
              </w:rPr>
            </w:pPr>
            <w:r w:rsidRPr="006D7826">
              <w:rPr>
                <w:b/>
                <w:bCs/>
                <w:noProof/>
              </w:rPr>
              <w:drawing>
                <wp:inline distT="0" distB="0" distL="0" distR="0" wp14:anchorId="21C11852" wp14:editId="07CEBC03">
                  <wp:extent cx="1783821" cy="1314450"/>
                  <wp:effectExtent l="0" t="0" r="6985" b="0"/>
                  <wp:docPr id="1031" name="Picture 103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lose-up of a microsco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5446" cy="1315647"/>
                          </a:xfrm>
                          <a:prstGeom prst="rect">
                            <a:avLst/>
                          </a:prstGeom>
                          <a:noFill/>
                          <a:ln>
                            <a:noFill/>
                          </a:ln>
                        </pic:spPr>
                      </pic:pic>
                    </a:graphicData>
                  </a:graphic>
                </wp:inline>
              </w:drawing>
            </w:r>
          </w:p>
        </w:tc>
        <w:tc>
          <w:tcPr>
            <w:tcW w:w="3304" w:type="dxa"/>
            <w:vAlign w:val="center"/>
          </w:tcPr>
          <w:p w14:paraId="451248A3" w14:textId="77777777" w:rsidR="00504E88" w:rsidRPr="009B428E" w:rsidRDefault="00504E88" w:rsidP="00B002EF">
            <w:pPr>
              <w:spacing w:before="120" w:line="276" w:lineRule="auto"/>
              <w:jc w:val="center"/>
              <w:rPr>
                <w:rFonts w:ascii="Times New Roman" w:hAnsi="Times New Roman" w:cs="Times New Roman"/>
                <w:b/>
                <w:bCs/>
              </w:rPr>
            </w:pPr>
          </w:p>
        </w:tc>
        <w:tc>
          <w:tcPr>
            <w:tcW w:w="3305" w:type="dxa"/>
            <w:vAlign w:val="center"/>
          </w:tcPr>
          <w:p w14:paraId="69797F63" w14:textId="77777777" w:rsidR="00504E88" w:rsidRPr="009B428E" w:rsidRDefault="00504E88" w:rsidP="00B002EF">
            <w:pPr>
              <w:spacing w:before="120" w:line="276" w:lineRule="auto"/>
              <w:jc w:val="center"/>
              <w:rPr>
                <w:rFonts w:ascii="Times New Roman" w:hAnsi="Times New Roman" w:cs="Times New Roman"/>
                <w:b/>
                <w:bCs/>
              </w:rPr>
            </w:pPr>
            <w:r w:rsidRPr="002C2719">
              <w:rPr>
                <w:rFonts w:ascii="Times New Roman" w:hAnsi="Times New Roman" w:cs="Times New Roman"/>
                <w:b/>
                <w:bCs/>
                <w:noProof/>
              </w:rPr>
              <w:drawing>
                <wp:inline distT="0" distB="0" distL="0" distR="0" wp14:anchorId="210F77BD" wp14:editId="69714D6C">
                  <wp:extent cx="1263436" cy="1200767"/>
                  <wp:effectExtent l="0" t="0" r="0" b="0"/>
                  <wp:docPr id="1033" name="Picture 318">
                    <a:extLst xmlns:a="http://schemas.openxmlformats.org/drawingml/2006/main">
                      <a:ext uri="{FF2B5EF4-FFF2-40B4-BE49-F238E27FC236}">
                        <a16:creationId xmlns:a16="http://schemas.microsoft.com/office/drawing/2014/main" id="{FA9A0DDE-0FC5-4856-B17F-ADE6E4237F99}"/>
                      </a:ext>
                    </a:extLst>
                  </wp:docPr>
                  <wp:cNvGraphicFramePr/>
                  <a:graphic xmlns:a="http://schemas.openxmlformats.org/drawingml/2006/main">
                    <a:graphicData uri="http://schemas.openxmlformats.org/drawingml/2006/picture">
                      <pic:pic xmlns:pic="http://schemas.openxmlformats.org/drawingml/2006/picture">
                        <pic:nvPicPr>
                          <pic:cNvPr id="319" name="Picture 318">
                            <a:extLst>
                              <a:ext uri="{FF2B5EF4-FFF2-40B4-BE49-F238E27FC236}">
                                <a16:creationId xmlns:a16="http://schemas.microsoft.com/office/drawing/2014/main" id="{FA9A0DDE-0FC5-4856-B17F-ADE6E4237F99}"/>
                              </a:ext>
                            </a:extLst>
                          </pic:cNvPr>
                          <pic:cNvPicPr/>
                        </pic:nvPicPr>
                        <pic:blipFill>
                          <a:blip r:embed="rId26">
                            <a:extLst>
                              <a:ext uri="{28A0092B-C50C-407E-A947-70E740481C1C}">
                                <a14:useLocalDpi xmlns:a14="http://schemas.microsoft.com/office/drawing/2010/main" val="0"/>
                              </a:ext>
                            </a:extLst>
                          </a:blip>
                          <a:srcRect l="6492" r="8636"/>
                          <a:stretch>
                            <a:fillRect/>
                          </a:stretch>
                        </pic:blipFill>
                        <pic:spPr>
                          <a:xfrm>
                            <a:off x="0" y="0"/>
                            <a:ext cx="1275342" cy="1212083"/>
                          </a:xfrm>
                          <a:prstGeom prst="rect">
                            <a:avLst/>
                          </a:prstGeom>
                          <a:noFill/>
                          <a:ln>
                            <a:noFill/>
                          </a:ln>
                        </pic:spPr>
                      </pic:pic>
                    </a:graphicData>
                  </a:graphic>
                </wp:inline>
              </w:drawing>
            </w:r>
          </w:p>
        </w:tc>
      </w:tr>
      <w:tr w:rsidR="00504E88" w:rsidRPr="009B428E" w14:paraId="4F357076" w14:textId="77777777" w:rsidTr="00B002EF">
        <w:trPr>
          <w:jc w:val="center"/>
        </w:trPr>
        <w:tc>
          <w:tcPr>
            <w:tcW w:w="3304" w:type="dxa"/>
            <w:vAlign w:val="center"/>
          </w:tcPr>
          <w:p w14:paraId="56924108"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1. Cân Roberval</w:t>
            </w:r>
          </w:p>
        </w:tc>
        <w:tc>
          <w:tcPr>
            <w:tcW w:w="3304" w:type="dxa"/>
            <w:vAlign w:val="center"/>
          </w:tcPr>
          <w:p w14:paraId="43D5A327" w14:textId="77777777" w:rsidR="00504E88" w:rsidRPr="009B428E" w:rsidRDefault="00504E88" w:rsidP="00B002EF">
            <w:pPr>
              <w:spacing w:before="120" w:line="276" w:lineRule="auto"/>
              <w:jc w:val="center"/>
              <w:rPr>
                <w:rFonts w:ascii="Times New Roman" w:hAnsi="Times New Roman" w:cs="Times New Roman"/>
                <w:b/>
                <w:bCs/>
              </w:rPr>
            </w:pPr>
          </w:p>
        </w:tc>
        <w:tc>
          <w:tcPr>
            <w:tcW w:w="3305" w:type="dxa"/>
            <w:vAlign w:val="center"/>
          </w:tcPr>
          <w:p w14:paraId="75E0E170"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3. Cân y tế</w:t>
            </w:r>
          </w:p>
        </w:tc>
      </w:tr>
      <w:tr w:rsidR="00504E88" w:rsidRPr="009B428E" w14:paraId="7E010E81" w14:textId="77777777" w:rsidTr="00B002EF">
        <w:trPr>
          <w:jc w:val="center"/>
        </w:trPr>
        <w:tc>
          <w:tcPr>
            <w:tcW w:w="3304" w:type="dxa"/>
            <w:vAlign w:val="center"/>
          </w:tcPr>
          <w:p w14:paraId="50283290" w14:textId="77777777" w:rsidR="00504E88" w:rsidRPr="009B428E" w:rsidRDefault="00504E88" w:rsidP="00B002EF">
            <w:pPr>
              <w:spacing w:before="120" w:line="276" w:lineRule="auto"/>
              <w:jc w:val="center"/>
              <w:rPr>
                <w:rFonts w:ascii="Times New Roman" w:hAnsi="Times New Roman" w:cs="Times New Roman"/>
                <w:b/>
                <w:bCs/>
              </w:rPr>
            </w:pPr>
            <w:r w:rsidRPr="007F5485">
              <w:rPr>
                <w:noProof/>
                <w:color w:val="000000" w:themeColor="text1"/>
                <w:lang w:eastAsia="ja-JP"/>
              </w:rPr>
              <w:lastRenderedPageBreak/>
              <w:drawing>
                <wp:inline distT="0" distB="0" distL="0" distR="0" wp14:anchorId="3AB4182E" wp14:editId="2A105E6D">
                  <wp:extent cx="1433830" cy="119126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3830" cy="1191260"/>
                          </a:xfrm>
                          <a:prstGeom prst="rect">
                            <a:avLst/>
                          </a:prstGeom>
                          <a:noFill/>
                          <a:ln>
                            <a:noFill/>
                          </a:ln>
                        </pic:spPr>
                      </pic:pic>
                    </a:graphicData>
                  </a:graphic>
                </wp:inline>
              </w:drawing>
            </w:r>
          </w:p>
        </w:tc>
        <w:tc>
          <w:tcPr>
            <w:tcW w:w="3304" w:type="dxa"/>
            <w:vAlign w:val="center"/>
          </w:tcPr>
          <w:p w14:paraId="31289408" w14:textId="77777777" w:rsidR="00504E88" w:rsidRPr="009B428E" w:rsidRDefault="00504E88" w:rsidP="00B002EF">
            <w:pPr>
              <w:spacing w:before="120" w:line="276" w:lineRule="auto"/>
              <w:jc w:val="center"/>
              <w:rPr>
                <w:rFonts w:ascii="Times New Roman" w:hAnsi="Times New Roman" w:cs="Times New Roman"/>
                <w:b/>
                <w:bCs/>
              </w:rPr>
            </w:pPr>
            <w:r w:rsidRPr="002C2719">
              <w:rPr>
                <w:rFonts w:ascii="Times New Roman" w:hAnsi="Times New Roman" w:cs="Times New Roman"/>
                <w:b/>
                <w:bCs/>
                <w:noProof/>
              </w:rPr>
              <w:drawing>
                <wp:inline distT="0" distB="0" distL="0" distR="0" wp14:anchorId="51033A89" wp14:editId="03E989CB">
                  <wp:extent cx="900186" cy="1014628"/>
                  <wp:effectExtent l="0" t="0" r="0" b="0"/>
                  <wp:docPr id="1036" name="Picture 320">
                    <a:extLst xmlns:a="http://schemas.openxmlformats.org/drawingml/2006/main">
                      <a:ext uri="{FF2B5EF4-FFF2-40B4-BE49-F238E27FC236}">
                        <a16:creationId xmlns:a16="http://schemas.microsoft.com/office/drawing/2014/main" id="{97262201-D504-4601-9D72-649C4BF72203}"/>
                      </a:ext>
                    </a:extLst>
                  </wp:docPr>
                  <wp:cNvGraphicFramePr/>
                  <a:graphic xmlns:a="http://schemas.openxmlformats.org/drawingml/2006/main">
                    <a:graphicData uri="http://schemas.openxmlformats.org/drawingml/2006/picture">
                      <pic:pic xmlns:pic="http://schemas.openxmlformats.org/drawingml/2006/picture">
                        <pic:nvPicPr>
                          <pic:cNvPr id="321" name="Picture 320">
                            <a:extLst>
                              <a:ext uri="{FF2B5EF4-FFF2-40B4-BE49-F238E27FC236}">
                                <a16:creationId xmlns:a16="http://schemas.microsoft.com/office/drawing/2014/main" id="{97262201-D504-4601-9D72-649C4BF72203}"/>
                              </a:ext>
                            </a:extLst>
                          </pic:cNvPr>
                          <pic:cNvPicPr/>
                        </pic:nvPicPr>
                        <pic:blipFill>
                          <a:blip r:embed="rId28"/>
                          <a:stretch>
                            <a:fillRect/>
                          </a:stretch>
                        </pic:blipFill>
                        <pic:spPr>
                          <a:xfrm>
                            <a:off x="0" y="0"/>
                            <a:ext cx="911970" cy="1027910"/>
                          </a:xfrm>
                          <a:prstGeom prst="rect">
                            <a:avLst/>
                          </a:prstGeom>
                          <a:noFill/>
                          <a:ln>
                            <a:noFill/>
                          </a:ln>
                        </pic:spPr>
                      </pic:pic>
                    </a:graphicData>
                  </a:graphic>
                </wp:inline>
              </w:drawing>
            </w:r>
          </w:p>
        </w:tc>
        <w:tc>
          <w:tcPr>
            <w:tcW w:w="3305" w:type="dxa"/>
            <w:vAlign w:val="center"/>
          </w:tcPr>
          <w:p w14:paraId="7CC3C8F3" w14:textId="77777777" w:rsidR="00504E88" w:rsidRPr="009B428E" w:rsidRDefault="00504E88" w:rsidP="00B002EF">
            <w:pPr>
              <w:spacing w:before="120" w:line="276" w:lineRule="auto"/>
              <w:jc w:val="center"/>
              <w:rPr>
                <w:rFonts w:ascii="Times New Roman" w:hAnsi="Times New Roman" w:cs="Times New Roman"/>
                <w:b/>
                <w:bCs/>
              </w:rPr>
            </w:pPr>
            <w:r w:rsidRPr="007F5485">
              <w:rPr>
                <w:noProof/>
                <w:color w:val="000000" w:themeColor="text1"/>
                <w:lang w:eastAsia="ja-JP"/>
              </w:rPr>
              <w:drawing>
                <wp:inline distT="0" distB="0" distL="0" distR="0" wp14:anchorId="3157D311" wp14:editId="1148EDFF">
                  <wp:extent cx="478520" cy="114687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07" cy="1159541"/>
                          </a:xfrm>
                          <a:prstGeom prst="rect">
                            <a:avLst/>
                          </a:prstGeom>
                          <a:noFill/>
                          <a:ln>
                            <a:noFill/>
                          </a:ln>
                        </pic:spPr>
                      </pic:pic>
                    </a:graphicData>
                  </a:graphic>
                </wp:inline>
              </w:drawing>
            </w:r>
          </w:p>
        </w:tc>
      </w:tr>
      <w:tr w:rsidR="00504E88" w:rsidRPr="009B428E" w14:paraId="18165602" w14:textId="77777777" w:rsidTr="00B002EF">
        <w:trPr>
          <w:jc w:val="center"/>
        </w:trPr>
        <w:tc>
          <w:tcPr>
            <w:tcW w:w="3304" w:type="dxa"/>
            <w:vAlign w:val="center"/>
          </w:tcPr>
          <w:p w14:paraId="0996715D"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4, Cân điện tử</w:t>
            </w:r>
          </w:p>
        </w:tc>
        <w:tc>
          <w:tcPr>
            <w:tcW w:w="3304" w:type="dxa"/>
            <w:vAlign w:val="center"/>
          </w:tcPr>
          <w:p w14:paraId="6B87B20F"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5. Cân đồng hồ</w:t>
            </w:r>
          </w:p>
        </w:tc>
        <w:tc>
          <w:tcPr>
            <w:tcW w:w="3305" w:type="dxa"/>
            <w:vAlign w:val="center"/>
          </w:tcPr>
          <w:p w14:paraId="4FC6C8E8"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6. Cân đòn</w:t>
            </w:r>
          </w:p>
        </w:tc>
      </w:tr>
    </w:tbl>
    <w:p w14:paraId="45E05E27"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14</w:t>
      </w:r>
      <w:r w:rsidRPr="00F70C74">
        <w:rPr>
          <w:rFonts w:ascii="Times New Roman" w:hAnsi="Times New Roman" w:cs="Times New Roman"/>
          <w:b/>
          <w:color w:val="0000FF"/>
          <w:sz w:val="24"/>
        </w:rPr>
        <w:t xml:space="preserve">. </w:t>
      </w:r>
    </w:p>
    <w:p w14:paraId="4B88EA70"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5E96B695"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t>Các phát biểu đúng là: (1); )2); (3) và (6)</w:t>
      </w:r>
    </w:p>
    <w:p w14:paraId="56E7618C"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t>Các phát biểu sai sửa lại là:</w:t>
      </w:r>
    </w:p>
    <w:p w14:paraId="05961586"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Trước khi sử dụng cân đồng hồ phải hiệu chỉnh cân về số 0;</w:t>
      </w:r>
    </w:p>
    <w:p w14:paraId="69C46B1A" w14:textId="77777777" w:rsidR="00504E88" w:rsidRDefault="00504E88" w:rsidP="00504E88">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5</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Đọc và ghi kết quả của cân đồng hồ theo vạch chia gần nhất với đầu kim;</w:t>
      </w:r>
    </w:p>
    <w:p w14:paraId="50345C8E"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15</w:t>
      </w:r>
      <w:r w:rsidRPr="00F70C74">
        <w:rPr>
          <w:rFonts w:ascii="Times New Roman" w:hAnsi="Times New Roman" w:cs="Times New Roman"/>
          <w:b/>
          <w:color w:val="0000FF"/>
          <w:sz w:val="24"/>
        </w:rPr>
        <w:t xml:space="preserve">. </w:t>
      </w:r>
    </w:p>
    <w:p w14:paraId="03CF8C74"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4C4C01F3"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Các phép đổi đơn vị đúng là: (1); (4) và (5)</w:t>
      </w:r>
    </w:p>
    <w:p w14:paraId="1AF3AFE1"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Các phép đổi sai và sửa lại là:</w:t>
      </w:r>
    </w:p>
    <w:p w14:paraId="11AF1419"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600 g = 0,6 kg;</w:t>
      </w:r>
    </w:p>
    <w:p w14:paraId="04A2AFE5" w14:textId="77777777" w:rsidR="00504E88" w:rsidRPr="00F70C74" w:rsidRDefault="00504E88" w:rsidP="00504E88">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60kg = 0,6 tạ</w:t>
      </w:r>
    </w:p>
    <w:p w14:paraId="70428921" w14:textId="77777777" w:rsidR="00504E88" w:rsidRDefault="00504E88" w:rsidP="00504E88">
      <w:pPr>
        <w:pStyle w:val="NormalWeb"/>
        <w:tabs>
          <w:tab w:val="left" w:pos="283"/>
          <w:tab w:val="left" w:pos="2835"/>
          <w:tab w:val="left" w:pos="5386"/>
          <w:tab w:val="left" w:pos="7937"/>
        </w:tabs>
        <w:spacing w:before="0" w:beforeAutospacing="0" w:after="0" w:afterAutospacing="0" w:line="360" w:lineRule="auto"/>
        <w:ind w:firstLine="283"/>
        <w:jc w:val="both"/>
        <w:rPr>
          <w:color w:val="0D0D0D" w:themeColor="text1" w:themeTint="F2"/>
        </w:rPr>
      </w:pPr>
      <w:r w:rsidRPr="00F70C74">
        <w:rPr>
          <w:color w:val="0D0D0D" w:themeColor="text1" w:themeTint="F2"/>
        </w:rPr>
        <w:t>(</w:t>
      </w:r>
      <w:r>
        <w:rPr>
          <w:color w:val="0D0D0D" w:themeColor="text1" w:themeTint="F2"/>
        </w:rPr>
        <w:t>6</w:t>
      </w:r>
      <w:r w:rsidRPr="00F70C74">
        <w:rPr>
          <w:color w:val="0D0D0D" w:themeColor="text1" w:themeTint="F2"/>
        </w:rPr>
        <w:t xml:space="preserve">) </w:t>
      </w:r>
      <w:r>
        <w:rPr>
          <w:color w:val="0D0D0D" w:themeColor="text1" w:themeTint="F2"/>
        </w:rPr>
        <w:t xml:space="preserve">0,2 tạ = 20 kg </w:t>
      </w:r>
    </w:p>
    <w:p w14:paraId="338C3DA7"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16</w:t>
      </w:r>
      <w:r w:rsidRPr="00F70C74">
        <w:rPr>
          <w:rFonts w:ascii="Times New Roman" w:hAnsi="Times New Roman" w:cs="Times New Roman"/>
          <w:b/>
          <w:color w:val="0000FF"/>
          <w:sz w:val="24"/>
        </w:rPr>
        <w:t xml:space="preserve">. </w:t>
      </w:r>
    </w:p>
    <w:p w14:paraId="26260A68"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1C6A1059"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Khi đo khối lượng một vật bằng cân, ta cần thực hiện các bước sau:</w:t>
      </w:r>
    </w:p>
    <w:p w14:paraId="2C01F4A2"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Bước 1: Ước lượng khối lượng vật cần đo.</w:t>
      </w:r>
    </w:p>
    <w:p w14:paraId="6212BD92"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Bước 2: Chọn cân có GHĐ và ĐCNN phù hợp.</w:t>
      </w:r>
    </w:p>
    <w:p w14:paraId="03FF7843"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Bước 3: Hiệu chỉnh cân đúng cách trước khi đo.</w:t>
      </w:r>
    </w:p>
    <w:p w14:paraId="7AB55D3B"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Bước 4: Đặt vật lên cân hoặc treo vật vào móc cân.</w:t>
      </w:r>
    </w:p>
    <w:p w14:paraId="1AC697CC" w14:textId="77777777" w:rsidR="00504E88" w:rsidRDefault="00504E88" w:rsidP="00504E88">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Bước 5: Đọc và ghi kết quả mỗi lần đo theo vạch chia gần nhất với đầu kim của cân.</w:t>
      </w:r>
    </w:p>
    <w:p w14:paraId="4FBA2E39" w14:textId="77777777" w:rsidR="00504E88" w:rsidRPr="00833DA1" w:rsidRDefault="00504E88" w:rsidP="00504E88">
      <w:pPr>
        <w:tabs>
          <w:tab w:val="left" w:pos="283"/>
          <w:tab w:val="left" w:pos="2835"/>
          <w:tab w:val="left" w:pos="5386"/>
          <w:tab w:val="left" w:pos="7937"/>
        </w:tabs>
        <w:spacing w:line="360" w:lineRule="auto"/>
        <w:jc w:val="both"/>
        <w:rPr>
          <w:rFonts w:ascii="Times New Roman" w:eastAsia="Segoe UI" w:hAnsi="Times New Roman" w:cs="Times New Roman"/>
          <w:color w:val="0D0D0D" w:themeColor="text1" w:themeTint="F2"/>
          <w:szCs w:val="20"/>
        </w:rPr>
      </w:pPr>
      <w:r>
        <w:rPr>
          <w:rFonts w:ascii="Cambria Math" w:hAnsi="Cambria Math" w:cs="Cambria Math"/>
        </w:rPr>
        <w:t xml:space="preserve">⇒ </w:t>
      </w:r>
      <w:r w:rsidRPr="00287643">
        <w:rPr>
          <w:rFonts w:ascii="Times New Roman" w:eastAsia="Segoe UI" w:hAnsi="Times New Roman" w:cs="Times New Roman"/>
          <w:color w:val="0D0D0D" w:themeColor="text1" w:themeTint="F2"/>
          <w:szCs w:val="20"/>
        </w:rPr>
        <w:t xml:space="preserve">Các phát biểu </w:t>
      </w:r>
      <w:r>
        <w:rPr>
          <w:rFonts w:ascii="Times New Roman" w:eastAsia="Segoe UI" w:hAnsi="Times New Roman" w:cs="Times New Roman"/>
          <w:color w:val="0D0D0D" w:themeColor="text1" w:themeTint="F2"/>
          <w:szCs w:val="20"/>
        </w:rPr>
        <w:t xml:space="preserve">chưa </w:t>
      </w:r>
      <w:r w:rsidRPr="00287643">
        <w:rPr>
          <w:rFonts w:ascii="Times New Roman" w:eastAsia="Segoe UI" w:hAnsi="Times New Roman" w:cs="Times New Roman"/>
          <w:color w:val="0D0D0D" w:themeColor="text1" w:themeTint="F2"/>
          <w:szCs w:val="20"/>
        </w:rPr>
        <w:t>đúng là:</w:t>
      </w:r>
      <w:r w:rsidRPr="00833DA1">
        <w:rPr>
          <w:rFonts w:ascii="Times New Roman" w:eastAsia="Segoe UI" w:hAnsi="Times New Roman" w:cs="Times New Roman"/>
          <w:color w:val="0D0D0D" w:themeColor="text1" w:themeTint="F2"/>
          <w:szCs w:val="20"/>
        </w:rPr>
        <w:t xml:space="preserve"> (1); (3); (4); và (6)</w:t>
      </w:r>
      <w:r>
        <w:rPr>
          <w:rFonts w:ascii="Times New Roman" w:eastAsia="Segoe UI" w:hAnsi="Times New Roman" w:cs="Times New Roman"/>
          <w:color w:val="0D0D0D" w:themeColor="text1" w:themeTint="F2"/>
          <w:szCs w:val="20"/>
        </w:rPr>
        <w:t>.</w:t>
      </w:r>
    </w:p>
    <w:p w14:paraId="520DED29"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17</w:t>
      </w:r>
      <w:r w:rsidRPr="00F70C74">
        <w:rPr>
          <w:rFonts w:ascii="Times New Roman" w:hAnsi="Times New Roman" w:cs="Times New Roman"/>
          <w:b/>
          <w:color w:val="0000FF"/>
          <w:sz w:val="24"/>
        </w:rPr>
        <w:t xml:space="preserve">. </w:t>
      </w:r>
    </w:p>
    <w:p w14:paraId="7B5010FD"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tbl>
      <w:tblPr>
        <w:tblStyle w:val="TableGrid"/>
        <w:tblW w:w="9913" w:type="dxa"/>
        <w:tblLook w:val="04A0" w:firstRow="1" w:lastRow="0" w:firstColumn="1" w:lastColumn="0" w:noHBand="0" w:noVBand="1"/>
      </w:tblPr>
      <w:tblGrid>
        <w:gridCol w:w="2417"/>
        <w:gridCol w:w="2500"/>
        <w:gridCol w:w="2498"/>
        <w:gridCol w:w="2498"/>
      </w:tblGrid>
      <w:tr w:rsidR="00504E88" w:rsidRPr="00520A78" w14:paraId="41C47879" w14:textId="77777777" w:rsidTr="00B002EF">
        <w:trPr>
          <w:trHeight w:val="758"/>
        </w:trPr>
        <w:tc>
          <w:tcPr>
            <w:tcW w:w="2417" w:type="dxa"/>
            <w:vAlign w:val="center"/>
          </w:tcPr>
          <w:p w14:paraId="49A8A49C"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7661D70A" wp14:editId="22838183">
                  <wp:extent cx="1317115" cy="131711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0268" cy="1330268"/>
                          </a:xfrm>
                          <a:prstGeom prst="rect">
                            <a:avLst/>
                          </a:prstGeom>
                          <a:noFill/>
                          <a:ln>
                            <a:noFill/>
                          </a:ln>
                        </pic:spPr>
                      </pic:pic>
                    </a:graphicData>
                  </a:graphic>
                </wp:inline>
              </w:drawing>
            </w:r>
          </w:p>
        </w:tc>
        <w:tc>
          <w:tcPr>
            <w:tcW w:w="2500" w:type="dxa"/>
            <w:vAlign w:val="center"/>
          </w:tcPr>
          <w:p w14:paraId="65BFC152"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2A0C4134" wp14:editId="332E2DBA">
                  <wp:extent cx="1416609" cy="1416609"/>
                  <wp:effectExtent l="0" t="0" r="0" b="0"/>
                  <wp:docPr id="1049" name="Picture 1049" descr="Eating Watermelon Cartoon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ting Watermelon Cartoon Free PNG Image｜Illus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3252" cy="1433252"/>
                          </a:xfrm>
                          <a:prstGeom prst="ellipse">
                            <a:avLst/>
                          </a:prstGeom>
                          <a:noFill/>
                          <a:ln>
                            <a:noFill/>
                          </a:ln>
                        </pic:spPr>
                      </pic:pic>
                    </a:graphicData>
                  </a:graphic>
                </wp:inline>
              </w:drawing>
            </w:r>
          </w:p>
        </w:tc>
        <w:tc>
          <w:tcPr>
            <w:tcW w:w="2498" w:type="dxa"/>
            <w:vAlign w:val="center"/>
          </w:tcPr>
          <w:p w14:paraId="08686007"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0D9CF724" wp14:editId="59C1C6E4">
                  <wp:extent cx="1407133" cy="1407133"/>
                  <wp:effectExtent l="0" t="0" r="3175" b="3175"/>
                  <wp:docPr id="1050" name="Picture 1050" descr="Cặp Sách Nữ Dễ Thương, Ba Lô Học Sinh Tiểu Học Cặp Túi Sách Trẻ Em Cặp Sách  Công Chúa, Mochila Infantil 2 Szies | Bộ vali | BaloHangHie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ặp Sách Nữ Dễ Thương, Ba Lô Học Sinh Tiểu Học Cặp Túi Sách Trẻ Em Cặp Sách  Công Chúa, Mochila Infantil 2 Szies | Bộ vali | BaloHangHieu.C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9997" cy="1429997"/>
                          </a:xfrm>
                          <a:prstGeom prst="rect">
                            <a:avLst/>
                          </a:prstGeom>
                          <a:noFill/>
                          <a:ln>
                            <a:noFill/>
                          </a:ln>
                        </pic:spPr>
                      </pic:pic>
                    </a:graphicData>
                  </a:graphic>
                </wp:inline>
              </w:drawing>
            </w:r>
          </w:p>
        </w:tc>
        <w:tc>
          <w:tcPr>
            <w:tcW w:w="2498" w:type="dxa"/>
            <w:vAlign w:val="center"/>
          </w:tcPr>
          <w:p w14:paraId="27389BF9"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79F7F61C" wp14:editId="38A995D8">
                  <wp:extent cx="1427650" cy="985468"/>
                  <wp:effectExtent l="0" t="0" r="0" b="0"/>
                  <wp:docPr id="1051" name="Picture 1051" descr="Pin by Natasja van der Sluis on Sử | Cartoon car drawing, Cars coloring  pages, C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by Natasja van der Sluis on Sử | Cartoon car drawing, Cars coloring  pages, Car cartoo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313" b="10664"/>
                          <a:stretch/>
                        </pic:blipFill>
                        <pic:spPr bwMode="auto">
                          <a:xfrm>
                            <a:off x="0" y="0"/>
                            <a:ext cx="1452927" cy="10029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4E88" w:rsidRPr="00520A78" w14:paraId="35C8570E" w14:textId="77777777" w:rsidTr="00B002EF">
        <w:trPr>
          <w:trHeight w:val="315"/>
        </w:trPr>
        <w:tc>
          <w:tcPr>
            <w:tcW w:w="2417" w:type="dxa"/>
            <w:vAlign w:val="center"/>
          </w:tcPr>
          <w:p w14:paraId="294E8BB5"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lastRenderedPageBreak/>
              <w:t>(1</w:t>
            </w:r>
            <w:r w:rsidRPr="00833DA1">
              <w:rPr>
                <w:rFonts w:cs="Times New Roman"/>
                <w:b/>
                <w:bCs/>
                <w:noProof/>
                <w:szCs w:val="24"/>
              </w:rPr>
              <w:t>)</w:t>
            </w:r>
            <w:r>
              <w:rPr>
                <w:rFonts w:cs="Times New Roman"/>
                <w:b/>
                <w:bCs/>
                <w:noProof/>
                <w:szCs w:val="24"/>
              </w:rPr>
              <w:t xml:space="preserve"> </w:t>
            </w:r>
          </w:p>
          <w:p w14:paraId="455258C0" w14:textId="77777777" w:rsidR="00504E88" w:rsidRPr="003528C6" w:rsidRDefault="00504E88" w:rsidP="00B002EF">
            <w:pPr>
              <w:tabs>
                <w:tab w:val="left" w:pos="283"/>
                <w:tab w:val="left" w:pos="2835"/>
                <w:tab w:val="left" w:pos="5386"/>
                <w:tab w:val="left" w:pos="7937"/>
              </w:tabs>
              <w:spacing w:line="360" w:lineRule="auto"/>
              <w:jc w:val="center"/>
              <w:rPr>
                <w:rFonts w:cs="Times New Roman"/>
                <w:noProof/>
                <w:szCs w:val="24"/>
              </w:rPr>
            </w:pPr>
            <w:r w:rsidRPr="003528C6">
              <w:rPr>
                <w:rFonts w:cs="Times New Roman"/>
                <w:noProof/>
                <w:szCs w:val="24"/>
              </w:rPr>
              <w:t xml:space="preserve">Khối lượng của con gà </w:t>
            </w:r>
            <w:r>
              <w:rPr>
                <w:rFonts w:cs="Times New Roman"/>
                <w:noProof/>
                <w:szCs w:val="24"/>
              </w:rPr>
              <w:t>khoảng</w:t>
            </w:r>
            <w:r w:rsidRPr="003528C6">
              <w:rPr>
                <w:rFonts w:cs="Times New Roman"/>
                <w:noProof/>
                <w:szCs w:val="24"/>
              </w:rPr>
              <w:t xml:space="preserve"> 3 </w:t>
            </w:r>
            <w:r w:rsidRPr="00E61C6F">
              <w:rPr>
                <w:rFonts w:cs="Times New Roman"/>
                <w:b/>
                <w:bCs/>
                <w:noProof/>
                <w:color w:val="FF0000"/>
                <w:szCs w:val="24"/>
              </w:rPr>
              <w:t>kg</w:t>
            </w:r>
          </w:p>
        </w:tc>
        <w:tc>
          <w:tcPr>
            <w:tcW w:w="2500" w:type="dxa"/>
            <w:vAlign w:val="center"/>
          </w:tcPr>
          <w:p w14:paraId="032387DC"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(2</w:t>
            </w:r>
            <w:r w:rsidRPr="00833DA1">
              <w:rPr>
                <w:rFonts w:cs="Times New Roman"/>
                <w:b/>
                <w:bCs/>
                <w:noProof/>
                <w:szCs w:val="24"/>
              </w:rPr>
              <w:t>)</w:t>
            </w:r>
          </w:p>
          <w:p w14:paraId="051FA8B1"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quả dưa hấu</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1,5</w:t>
            </w:r>
            <w:r w:rsidRPr="003528C6">
              <w:rPr>
                <w:rFonts w:cs="Times New Roman"/>
                <w:noProof/>
                <w:szCs w:val="24"/>
              </w:rPr>
              <w:t xml:space="preserve"> </w:t>
            </w:r>
            <w:r w:rsidRPr="00E61C6F">
              <w:rPr>
                <w:rFonts w:cs="Times New Roman"/>
                <w:b/>
                <w:bCs/>
                <w:noProof/>
                <w:color w:val="FF0000"/>
                <w:szCs w:val="24"/>
              </w:rPr>
              <w:t>kg</w:t>
            </w:r>
          </w:p>
        </w:tc>
        <w:tc>
          <w:tcPr>
            <w:tcW w:w="2498" w:type="dxa"/>
            <w:vAlign w:val="center"/>
          </w:tcPr>
          <w:p w14:paraId="2A973066"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(3)</w:t>
            </w:r>
          </w:p>
          <w:p w14:paraId="052875F7"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cặp có sách vở</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0,2</w:t>
            </w:r>
            <w:r w:rsidRPr="003528C6">
              <w:rPr>
                <w:rFonts w:cs="Times New Roman"/>
                <w:noProof/>
                <w:szCs w:val="24"/>
              </w:rPr>
              <w:t xml:space="preserve"> </w:t>
            </w:r>
            <w:r>
              <w:rPr>
                <w:rFonts w:cs="Times New Roman"/>
                <w:b/>
                <w:bCs/>
                <w:noProof/>
                <w:color w:val="FF0000"/>
                <w:szCs w:val="24"/>
              </w:rPr>
              <w:t>yến</w:t>
            </w:r>
          </w:p>
        </w:tc>
        <w:tc>
          <w:tcPr>
            <w:tcW w:w="2498" w:type="dxa"/>
            <w:vAlign w:val="center"/>
          </w:tcPr>
          <w:p w14:paraId="7C4242CE"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(4)</w:t>
            </w:r>
          </w:p>
          <w:p w14:paraId="1509D8A1"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con </w:t>
            </w:r>
            <w:r>
              <w:rPr>
                <w:rFonts w:cs="Times New Roman"/>
                <w:noProof/>
                <w:szCs w:val="24"/>
              </w:rPr>
              <w:t>xe ô tô</w:t>
            </w:r>
            <w:r w:rsidRPr="003528C6">
              <w:rPr>
                <w:rFonts w:cs="Times New Roman"/>
                <w:noProof/>
                <w:szCs w:val="24"/>
              </w:rPr>
              <w:t xml:space="preserve"> </w:t>
            </w:r>
            <w:r>
              <w:rPr>
                <w:rFonts w:cs="Times New Roman"/>
                <w:noProof/>
                <w:szCs w:val="24"/>
              </w:rPr>
              <w:t>khoảng 1200</w:t>
            </w:r>
            <w:r w:rsidRPr="003528C6">
              <w:rPr>
                <w:rFonts w:cs="Times New Roman"/>
                <w:noProof/>
                <w:szCs w:val="24"/>
              </w:rPr>
              <w:t xml:space="preserve"> </w:t>
            </w:r>
            <w:r w:rsidRPr="00E61C6F">
              <w:rPr>
                <w:rFonts w:cs="Times New Roman"/>
                <w:b/>
                <w:bCs/>
                <w:noProof/>
                <w:color w:val="FF0000"/>
                <w:szCs w:val="24"/>
              </w:rPr>
              <w:t>kg</w:t>
            </w:r>
          </w:p>
        </w:tc>
      </w:tr>
      <w:tr w:rsidR="00504E88" w:rsidRPr="00520A78" w14:paraId="73945AE6" w14:textId="77777777" w:rsidTr="00B002EF">
        <w:trPr>
          <w:trHeight w:val="758"/>
        </w:trPr>
        <w:tc>
          <w:tcPr>
            <w:tcW w:w="2417" w:type="dxa"/>
            <w:vAlign w:val="center"/>
          </w:tcPr>
          <w:p w14:paraId="61C08143"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5CE65B1B" wp14:editId="0C41FA45">
                  <wp:extent cx="1370050" cy="914400"/>
                  <wp:effectExtent l="0" t="0" r="1905" b="0"/>
                  <wp:docPr id="1052" name="Picture 1052" descr="135,871 Table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5,871 Table Cartoon Stock Photos and Images - 123R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239" b="16019"/>
                          <a:stretch/>
                        </pic:blipFill>
                        <pic:spPr bwMode="auto">
                          <a:xfrm>
                            <a:off x="0" y="0"/>
                            <a:ext cx="1395025" cy="931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dxa"/>
            <w:vAlign w:val="center"/>
          </w:tcPr>
          <w:p w14:paraId="312BC4A0"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5A2AEC47" wp14:editId="3BB73703">
                  <wp:extent cx="1394893" cy="904924"/>
                  <wp:effectExtent l="0" t="0" r="0" b="0"/>
                  <wp:docPr id="1053" name="Picture 1053" descr="bicycle cartoon picture - Online Dis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cycle cartoon picture - Online Discount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824"/>
                          <a:stretch/>
                        </pic:blipFill>
                        <pic:spPr bwMode="auto">
                          <a:xfrm>
                            <a:off x="0" y="0"/>
                            <a:ext cx="1417078" cy="919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8" w:type="dxa"/>
            <w:vAlign w:val="center"/>
          </w:tcPr>
          <w:p w14:paraId="77230D6E"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7EC6320C" wp14:editId="147AECE6">
                  <wp:extent cx="1202362" cy="1184456"/>
                  <wp:effectExtent l="0" t="0" r="0" b="0"/>
                  <wp:docPr id="1054" name="Picture 1054" descr="9,911 Chili cartoon Vector Images, Chili cartoon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911 Chili cartoon Vector Images, Chili cartoon Illustrations |  Depositphot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2221" cy="1213870"/>
                          </a:xfrm>
                          <a:prstGeom prst="rect">
                            <a:avLst/>
                          </a:prstGeom>
                          <a:noFill/>
                          <a:ln>
                            <a:noFill/>
                          </a:ln>
                        </pic:spPr>
                      </pic:pic>
                    </a:graphicData>
                  </a:graphic>
                </wp:inline>
              </w:drawing>
            </w:r>
          </w:p>
        </w:tc>
        <w:tc>
          <w:tcPr>
            <w:tcW w:w="2498" w:type="dxa"/>
            <w:vAlign w:val="center"/>
          </w:tcPr>
          <w:p w14:paraId="16C736F7"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Pr>
                <w:noProof/>
              </w:rPr>
              <w:drawing>
                <wp:inline distT="0" distB="0" distL="0" distR="0" wp14:anchorId="4ADEF4D1" wp14:editId="6662D7C8">
                  <wp:extent cx="1264999" cy="1264999"/>
                  <wp:effectExtent l="0" t="0" r="0" b="0"/>
                  <wp:docPr id="1055" name="Picture 1055" descr="Premium Vector | Vector of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mium Vector | Vector of f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1380" cy="1281380"/>
                          </a:xfrm>
                          <a:prstGeom prst="rect">
                            <a:avLst/>
                          </a:prstGeom>
                          <a:noFill/>
                          <a:ln>
                            <a:noFill/>
                          </a:ln>
                        </pic:spPr>
                      </pic:pic>
                    </a:graphicData>
                  </a:graphic>
                </wp:inline>
              </w:drawing>
            </w:r>
          </w:p>
        </w:tc>
      </w:tr>
      <w:tr w:rsidR="00504E88" w:rsidRPr="00520A78" w14:paraId="5A56FB58" w14:textId="77777777" w:rsidTr="00B002EF">
        <w:trPr>
          <w:trHeight w:val="355"/>
        </w:trPr>
        <w:tc>
          <w:tcPr>
            <w:tcW w:w="2417" w:type="dxa"/>
            <w:vAlign w:val="center"/>
          </w:tcPr>
          <w:p w14:paraId="1D701A19"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(5</w:t>
            </w:r>
            <w:r w:rsidRPr="00833DA1">
              <w:rPr>
                <w:rFonts w:cs="Times New Roman"/>
                <w:b/>
                <w:bCs/>
                <w:noProof/>
                <w:szCs w:val="24"/>
              </w:rPr>
              <w:t>)</w:t>
            </w:r>
          </w:p>
          <w:p w14:paraId="70A60453"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cái bàn</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 xml:space="preserve">0,17 </w:t>
            </w:r>
            <w:r>
              <w:rPr>
                <w:rFonts w:cs="Times New Roman"/>
                <w:b/>
                <w:bCs/>
                <w:noProof/>
                <w:color w:val="FF0000"/>
                <w:szCs w:val="24"/>
              </w:rPr>
              <w:t>tạ</w:t>
            </w:r>
          </w:p>
        </w:tc>
        <w:tc>
          <w:tcPr>
            <w:tcW w:w="2500" w:type="dxa"/>
            <w:vAlign w:val="center"/>
          </w:tcPr>
          <w:p w14:paraId="2C00DCCA"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(6</w:t>
            </w:r>
            <w:r w:rsidRPr="00833DA1">
              <w:rPr>
                <w:rFonts w:cs="Times New Roman"/>
                <w:b/>
                <w:bCs/>
                <w:noProof/>
                <w:szCs w:val="24"/>
              </w:rPr>
              <w:t>)</w:t>
            </w:r>
          </w:p>
          <w:p w14:paraId="3822F5F1"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xe đạp</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20</w:t>
            </w:r>
            <w:r w:rsidRPr="003528C6">
              <w:rPr>
                <w:rFonts w:cs="Times New Roman"/>
                <w:noProof/>
                <w:szCs w:val="24"/>
              </w:rPr>
              <w:t xml:space="preserve"> </w:t>
            </w:r>
            <w:r w:rsidRPr="00E61C6F">
              <w:rPr>
                <w:rFonts w:cs="Times New Roman"/>
                <w:b/>
                <w:bCs/>
                <w:noProof/>
                <w:color w:val="FF0000"/>
                <w:szCs w:val="24"/>
              </w:rPr>
              <w:t>kg</w:t>
            </w:r>
          </w:p>
        </w:tc>
        <w:tc>
          <w:tcPr>
            <w:tcW w:w="2498" w:type="dxa"/>
            <w:vAlign w:val="center"/>
          </w:tcPr>
          <w:p w14:paraId="3042001C"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(7)</w:t>
            </w:r>
          </w:p>
          <w:p w14:paraId="6F0AF8AD"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quả ớt</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5</w:t>
            </w:r>
            <w:r w:rsidRPr="003528C6">
              <w:rPr>
                <w:rFonts w:cs="Times New Roman"/>
                <w:noProof/>
                <w:szCs w:val="24"/>
              </w:rPr>
              <w:t xml:space="preserve"> </w:t>
            </w:r>
            <w:r w:rsidRPr="00E61C6F">
              <w:rPr>
                <w:rFonts w:cs="Times New Roman"/>
                <w:b/>
                <w:bCs/>
                <w:noProof/>
                <w:color w:val="FF0000"/>
                <w:szCs w:val="24"/>
              </w:rPr>
              <w:t>g</w:t>
            </w:r>
          </w:p>
        </w:tc>
        <w:tc>
          <w:tcPr>
            <w:tcW w:w="2498" w:type="dxa"/>
            <w:vAlign w:val="center"/>
          </w:tcPr>
          <w:p w14:paraId="12F30221" w14:textId="77777777" w:rsidR="00504E88" w:rsidRDefault="00504E88" w:rsidP="00B002EF">
            <w:pPr>
              <w:tabs>
                <w:tab w:val="left" w:pos="283"/>
                <w:tab w:val="left" w:pos="2835"/>
                <w:tab w:val="left" w:pos="5386"/>
                <w:tab w:val="left" w:pos="7937"/>
              </w:tabs>
              <w:spacing w:line="360" w:lineRule="auto"/>
              <w:jc w:val="center"/>
              <w:rPr>
                <w:rFonts w:cs="Times New Roman"/>
                <w:b/>
                <w:bCs/>
                <w:noProof/>
                <w:szCs w:val="24"/>
              </w:rPr>
            </w:pPr>
            <w:r>
              <w:rPr>
                <w:rFonts w:cs="Times New Roman"/>
                <w:b/>
                <w:bCs/>
                <w:noProof/>
                <w:szCs w:val="24"/>
              </w:rPr>
              <w:t>(8)</w:t>
            </w:r>
          </w:p>
          <w:p w14:paraId="0FA57A71" w14:textId="77777777" w:rsidR="00504E88" w:rsidRPr="00833DA1" w:rsidRDefault="00504E88" w:rsidP="00B002EF">
            <w:pPr>
              <w:tabs>
                <w:tab w:val="left" w:pos="283"/>
                <w:tab w:val="left" w:pos="2835"/>
                <w:tab w:val="left" w:pos="5386"/>
                <w:tab w:val="left" w:pos="7937"/>
              </w:tabs>
              <w:spacing w:line="360" w:lineRule="auto"/>
              <w:jc w:val="center"/>
              <w:rPr>
                <w:rFonts w:cs="Times New Roman"/>
                <w:b/>
                <w:bCs/>
                <w:noProof/>
                <w:szCs w:val="24"/>
              </w:rPr>
            </w:pPr>
            <w:r w:rsidRPr="003528C6">
              <w:rPr>
                <w:rFonts w:cs="Times New Roman"/>
                <w:noProof/>
                <w:szCs w:val="24"/>
              </w:rPr>
              <w:t xml:space="preserve">Khối lượng của </w:t>
            </w:r>
            <w:r>
              <w:rPr>
                <w:rFonts w:cs="Times New Roman"/>
                <w:noProof/>
                <w:szCs w:val="24"/>
              </w:rPr>
              <w:t>cái quạt</w:t>
            </w:r>
            <w:r w:rsidRPr="003528C6">
              <w:rPr>
                <w:rFonts w:cs="Times New Roman"/>
                <w:noProof/>
                <w:szCs w:val="24"/>
              </w:rPr>
              <w:t xml:space="preserve"> </w:t>
            </w:r>
            <w:r>
              <w:rPr>
                <w:rFonts w:cs="Times New Roman"/>
                <w:noProof/>
                <w:szCs w:val="24"/>
              </w:rPr>
              <w:t>khoảng</w:t>
            </w:r>
            <w:r w:rsidRPr="003528C6">
              <w:rPr>
                <w:rFonts w:cs="Times New Roman"/>
                <w:noProof/>
                <w:szCs w:val="24"/>
              </w:rPr>
              <w:t xml:space="preserve"> </w:t>
            </w:r>
            <w:r>
              <w:rPr>
                <w:rFonts w:cs="Times New Roman"/>
                <w:noProof/>
                <w:szCs w:val="24"/>
              </w:rPr>
              <w:t>2,5</w:t>
            </w:r>
            <w:r w:rsidRPr="003528C6">
              <w:rPr>
                <w:rFonts w:cs="Times New Roman"/>
                <w:noProof/>
                <w:szCs w:val="24"/>
              </w:rPr>
              <w:t xml:space="preserve"> </w:t>
            </w:r>
            <w:r w:rsidRPr="00E61C6F">
              <w:rPr>
                <w:rFonts w:cs="Times New Roman"/>
                <w:b/>
                <w:bCs/>
                <w:noProof/>
                <w:color w:val="FF0000"/>
                <w:szCs w:val="24"/>
              </w:rPr>
              <w:t>kg</w:t>
            </w:r>
          </w:p>
        </w:tc>
      </w:tr>
    </w:tbl>
    <w:p w14:paraId="658A67BB"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18</w:t>
      </w:r>
      <w:r w:rsidRPr="00F70C74">
        <w:rPr>
          <w:rFonts w:ascii="Times New Roman" w:hAnsi="Times New Roman" w:cs="Times New Roman"/>
          <w:b/>
          <w:color w:val="0000FF"/>
          <w:sz w:val="24"/>
        </w:rPr>
        <w:t xml:space="preserve">. </w:t>
      </w:r>
    </w:p>
    <w:p w14:paraId="09BA6BAB"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4FC146D4" w14:textId="77777777" w:rsidR="00504E88" w:rsidRDefault="00504E88" w:rsidP="00504E88">
      <w:pPr>
        <w:pStyle w:val="NormalWeb"/>
        <w:tabs>
          <w:tab w:val="left" w:pos="283"/>
          <w:tab w:val="left" w:pos="2835"/>
          <w:tab w:val="left" w:pos="5386"/>
          <w:tab w:val="left" w:pos="7937"/>
        </w:tabs>
        <w:spacing w:before="0" w:beforeAutospacing="0" w:after="0" w:afterAutospacing="0" w:line="360" w:lineRule="auto"/>
        <w:ind w:firstLine="283"/>
        <w:jc w:val="both"/>
      </w:pPr>
      <w:r>
        <w:t>Các bạn phát biểu đúng là Minh, Phúc và Lan.</w:t>
      </w:r>
    </w:p>
    <w:p w14:paraId="45F866F1"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19</w:t>
      </w:r>
      <w:r w:rsidRPr="00F70C74">
        <w:rPr>
          <w:rFonts w:ascii="Times New Roman" w:hAnsi="Times New Roman" w:cs="Times New Roman"/>
          <w:b/>
          <w:color w:val="0000FF"/>
          <w:sz w:val="24"/>
        </w:rPr>
        <w:t xml:space="preserve">. </w:t>
      </w:r>
    </w:p>
    <w:p w14:paraId="6591FDE5"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2CC62BEF"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0F571E">
        <w:rPr>
          <w:rFonts w:ascii="Times New Roman" w:hAnsi="Times New Roman" w:cs="Times New Roman"/>
          <w:color w:val="0D0D0D" w:themeColor="text1" w:themeTint="F2"/>
          <w:sz w:val="24"/>
        </w:rPr>
        <w:t>Cân đồng hồ có GHĐ 5 kg, ĐCNN 0,1 kg phù hợp để đo khối lượng của:</w:t>
      </w:r>
    </w:p>
    <w:p w14:paraId="49903F53"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(2) Hộp bút.</w:t>
      </w:r>
    </w:p>
    <w:p w14:paraId="3DDA2247"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b/>
        <w:t xml:space="preserve">  (4) 5 quyển vở.</w:t>
      </w:r>
    </w:p>
    <w:p w14:paraId="7461D070"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(5) Chiếc dĩa.</w:t>
      </w:r>
    </w:p>
    <w:p w14:paraId="67863FF0"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(6) 5 quả ổi.</w:t>
      </w:r>
    </w:p>
    <w:p w14:paraId="244FBFB8" w14:textId="77777777" w:rsidR="00504E88" w:rsidRPr="00A86F48" w:rsidRDefault="00504E88" w:rsidP="00504E88">
      <w:pPr>
        <w:pStyle w:val="BodyText"/>
        <w:shd w:val="clear" w:color="auto" w:fill="auto"/>
        <w:tabs>
          <w:tab w:val="left" w:pos="283"/>
          <w:tab w:val="left" w:pos="2835"/>
          <w:tab w:val="left" w:pos="5386"/>
          <w:tab w:val="left" w:pos="7937"/>
        </w:tabs>
        <w:spacing w:before="120" w:line="360" w:lineRule="auto"/>
        <w:ind w:firstLin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b/>
        <w:t>Xe tải và tủ lạnh có khối lượng lớn hơn 5 kg rất nhiều nên không thể dùng cân có GHĐ 5 kg.</w:t>
      </w:r>
    </w:p>
    <w:p w14:paraId="2CBC0531"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20</w:t>
      </w:r>
      <w:r w:rsidRPr="00F70C74">
        <w:rPr>
          <w:rFonts w:ascii="Times New Roman" w:hAnsi="Times New Roman" w:cs="Times New Roman"/>
          <w:b/>
          <w:color w:val="0000FF"/>
          <w:sz w:val="24"/>
        </w:rPr>
        <w:t xml:space="preserve">. </w:t>
      </w:r>
    </w:p>
    <w:p w14:paraId="441FF647"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1937D497"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t>10 quyển vở của mỗi bạn sẽ có khối lượng khác nhau.</w:t>
      </w:r>
    </w:p>
    <w:p w14:paraId="0DE373AF" w14:textId="77777777" w:rsidR="00504E88" w:rsidRDefault="00504E88" w:rsidP="00504E8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t>Vì ĐCNN của cân là 1 lang tức là 0,1 kg  nên kết quả đo khi đọc chỉ có thể có các giá trị có 1 số ở phần thập phân; ví dụ như: 2 kg hay 2,1 kg hay 2,2 kg ….</w:t>
      </w:r>
    </w:p>
    <w:p w14:paraId="69D9B758" w14:textId="77777777" w:rsidR="00504E88" w:rsidRDefault="00504E88" w:rsidP="00504E88">
      <w:pPr>
        <w:tabs>
          <w:tab w:val="left" w:pos="283"/>
          <w:tab w:val="left" w:pos="2835"/>
          <w:tab w:val="left" w:pos="5386"/>
          <w:tab w:val="left" w:pos="7937"/>
        </w:tabs>
        <w:jc w:val="both"/>
      </w:pPr>
      <w:r>
        <w:rPr>
          <w:rFonts w:ascii="Cambria Math" w:hAnsi="Cambria Math" w:cs="Cambria Math"/>
        </w:rPr>
        <w:t xml:space="preserve">⇒ </w:t>
      </w:r>
      <w:r>
        <w:t>Tất cả các kết quả trên đều có thể xảy ra.</w:t>
      </w:r>
    </w:p>
    <w:p w14:paraId="75691BF0"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w:t>
      </w:r>
      <w:r w:rsidRPr="00F70C74">
        <w:rPr>
          <w:rFonts w:ascii="Times New Roman" w:hAnsi="Times New Roman" w:cs="Times New Roman"/>
          <w:b/>
          <w:color w:val="0000FF"/>
          <w:sz w:val="24"/>
        </w:rPr>
        <w:t xml:space="preserve">1. </w:t>
      </w:r>
    </w:p>
    <w:p w14:paraId="5C61C770"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2E2CFA44"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Tất cả các đơn vị trên đều dùng để đo thời gian</w:t>
      </w:r>
    </w:p>
    <w:p w14:paraId="609BE135" w14:textId="77777777" w:rsidR="00504E88" w:rsidRPr="00F70C74" w:rsidRDefault="00504E88" w:rsidP="00504E88">
      <w:pPr>
        <w:pStyle w:val="NormalWeb"/>
        <w:spacing w:before="120" w:beforeAutospacing="0" w:after="0" w:afterAutospacing="0" w:line="276" w:lineRule="auto"/>
        <w:rPr>
          <w:b/>
          <w:bCs/>
        </w:rPr>
      </w:pPr>
      <w:r w:rsidRPr="00F70C74">
        <w:rPr>
          <w:b/>
          <w:bCs/>
          <w:color w:val="0000FF"/>
        </w:rPr>
        <w:t xml:space="preserve">Câu </w:t>
      </w:r>
      <w:r>
        <w:rPr>
          <w:b/>
          <w:bCs/>
          <w:color w:val="0000FF"/>
        </w:rPr>
        <w:t>22</w:t>
      </w:r>
      <w:r w:rsidRPr="00F70C74">
        <w:rPr>
          <w:b/>
          <w:bCs/>
          <w:color w:val="0000FF"/>
        </w:rPr>
        <w:t xml:space="preserve">. </w:t>
      </w:r>
    </w:p>
    <w:p w14:paraId="571B8877" w14:textId="77777777" w:rsidR="00504E88" w:rsidRPr="00F70C74" w:rsidRDefault="00504E88" w:rsidP="00504E88">
      <w:pPr>
        <w:pStyle w:val="NormalWeb"/>
        <w:tabs>
          <w:tab w:val="left" w:pos="283"/>
          <w:tab w:val="left" w:pos="2835"/>
          <w:tab w:val="left" w:pos="5386"/>
          <w:tab w:val="left" w:pos="7937"/>
        </w:tabs>
        <w:spacing w:before="120" w:beforeAutospacing="0" w:after="0" w:afterAutospacing="0" w:line="276" w:lineRule="auto"/>
        <w:ind w:firstLine="283"/>
        <w:jc w:val="center"/>
        <w:rPr>
          <w:b/>
          <w:bCs/>
        </w:rPr>
      </w:pPr>
      <w:r w:rsidRPr="00F70C74">
        <w:rPr>
          <w:b/>
          <w:bCs/>
          <w:color w:val="0000FF"/>
        </w:rPr>
        <w:t>Lời giải</w:t>
      </w:r>
    </w:p>
    <w:tbl>
      <w:tblPr>
        <w:tblStyle w:val="TableGrid"/>
        <w:tblW w:w="0" w:type="auto"/>
        <w:jc w:val="center"/>
        <w:tblLook w:val="04A0" w:firstRow="1" w:lastRow="0" w:firstColumn="1" w:lastColumn="0" w:noHBand="0" w:noVBand="1"/>
      </w:tblPr>
      <w:tblGrid>
        <w:gridCol w:w="3304"/>
        <w:gridCol w:w="3304"/>
        <w:gridCol w:w="3305"/>
      </w:tblGrid>
      <w:tr w:rsidR="00504E88" w:rsidRPr="009B428E" w14:paraId="41B44723" w14:textId="77777777" w:rsidTr="00B002EF">
        <w:trPr>
          <w:jc w:val="center"/>
        </w:trPr>
        <w:tc>
          <w:tcPr>
            <w:tcW w:w="3304" w:type="dxa"/>
            <w:vAlign w:val="center"/>
          </w:tcPr>
          <w:p w14:paraId="564F31BE" w14:textId="77777777" w:rsidR="00504E88" w:rsidRPr="009B428E" w:rsidRDefault="00504E88"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lastRenderedPageBreak/>
              <w:drawing>
                <wp:inline distT="0" distB="0" distL="0" distR="0" wp14:anchorId="3EDDA8EC" wp14:editId="58A64245">
                  <wp:extent cx="1347263" cy="843126"/>
                  <wp:effectExtent l="0" t="0" r="0" b="0"/>
                  <wp:docPr id="2129" name="Picture 2">
                    <a:extLst xmlns:a="http://schemas.openxmlformats.org/drawingml/2006/main">
                      <a:ext uri="{FF2B5EF4-FFF2-40B4-BE49-F238E27FC236}">
                        <a16:creationId xmlns:a16="http://schemas.microsoft.com/office/drawing/2014/main" id="{4AA63199-E7CF-4D93-8F18-1BDD7D84B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AA63199-E7CF-4D93-8F18-1BDD7D84B209}"/>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4706976">
                            <a:off x="0" y="0"/>
                            <a:ext cx="1377751" cy="862206"/>
                          </a:xfrm>
                          <a:prstGeom prst="rect">
                            <a:avLst/>
                          </a:prstGeom>
                          <a:noFill/>
                        </pic:spPr>
                      </pic:pic>
                    </a:graphicData>
                  </a:graphic>
                </wp:inline>
              </w:drawing>
            </w:r>
          </w:p>
        </w:tc>
        <w:tc>
          <w:tcPr>
            <w:tcW w:w="3304" w:type="dxa"/>
            <w:vAlign w:val="center"/>
          </w:tcPr>
          <w:p w14:paraId="3734312C" w14:textId="77777777" w:rsidR="00504E88" w:rsidRPr="009B428E" w:rsidRDefault="00504E88"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7D49376A" wp14:editId="7CDFE25A">
                  <wp:extent cx="1458931" cy="1237763"/>
                  <wp:effectExtent l="0" t="0" r="8255" b="635"/>
                  <wp:docPr id="2130" name="Picture 4">
                    <a:extLst xmlns:a="http://schemas.openxmlformats.org/drawingml/2006/main">
                      <a:ext uri="{FF2B5EF4-FFF2-40B4-BE49-F238E27FC236}">
                        <a16:creationId xmlns:a16="http://schemas.microsoft.com/office/drawing/2014/main" id="{99EB0AAD-E879-470E-8977-188E1C076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99EB0AAD-E879-470E-8977-188E1C0761D7}"/>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696" t="16609" r="10834" b="16817"/>
                          <a:stretch/>
                        </pic:blipFill>
                        <pic:spPr bwMode="auto">
                          <a:xfrm>
                            <a:off x="0" y="0"/>
                            <a:ext cx="1464436" cy="1242434"/>
                          </a:xfrm>
                          <a:prstGeom prst="rect">
                            <a:avLst/>
                          </a:prstGeom>
                          <a:noFill/>
                        </pic:spPr>
                      </pic:pic>
                    </a:graphicData>
                  </a:graphic>
                </wp:inline>
              </w:drawing>
            </w:r>
          </w:p>
        </w:tc>
        <w:tc>
          <w:tcPr>
            <w:tcW w:w="3305" w:type="dxa"/>
            <w:vAlign w:val="center"/>
          </w:tcPr>
          <w:p w14:paraId="684F3515" w14:textId="77777777" w:rsidR="00504E88" w:rsidRPr="009B428E" w:rsidRDefault="00504E88"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33FB98D9" wp14:editId="562383F0">
                  <wp:extent cx="1166117" cy="1166117"/>
                  <wp:effectExtent l="0" t="0" r="0" b="0"/>
                  <wp:docPr id="2131" name="Picture 6">
                    <a:extLst xmlns:a="http://schemas.openxmlformats.org/drawingml/2006/main">
                      <a:ext uri="{FF2B5EF4-FFF2-40B4-BE49-F238E27FC236}">
                        <a16:creationId xmlns:a16="http://schemas.microsoft.com/office/drawing/2014/main" id="{A4E477BD-9A3F-4462-BDF2-256B2A2E5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A4E477BD-9A3F-4462-BDF2-256B2A2E52A6}"/>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0700" cy="1170700"/>
                          </a:xfrm>
                          <a:prstGeom prst="rect">
                            <a:avLst/>
                          </a:prstGeom>
                          <a:noFill/>
                        </pic:spPr>
                      </pic:pic>
                    </a:graphicData>
                  </a:graphic>
                </wp:inline>
              </w:drawing>
            </w:r>
          </w:p>
        </w:tc>
      </w:tr>
      <w:tr w:rsidR="00504E88" w:rsidRPr="009B428E" w14:paraId="23581882" w14:textId="77777777" w:rsidTr="00B002EF">
        <w:trPr>
          <w:jc w:val="center"/>
        </w:trPr>
        <w:tc>
          <w:tcPr>
            <w:tcW w:w="3304" w:type="dxa"/>
            <w:vAlign w:val="center"/>
          </w:tcPr>
          <w:p w14:paraId="3C19E1C2"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1. Đồng hồ đeo tay</w:t>
            </w:r>
          </w:p>
        </w:tc>
        <w:tc>
          <w:tcPr>
            <w:tcW w:w="3304" w:type="dxa"/>
            <w:vAlign w:val="center"/>
          </w:tcPr>
          <w:p w14:paraId="47F6935D"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2. Đồng hồ treo tường</w:t>
            </w:r>
          </w:p>
        </w:tc>
        <w:tc>
          <w:tcPr>
            <w:tcW w:w="3305" w:type="dxa"/>
            <w:vAlign w:val="center"/>
          </w:tcPr>
          <w:p w14:paraId="59801FFD"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3. Đồng hồ để bàn</w:t>
            </w:r>
          </w:p>
        </w:tc>
      </w:tr>
      <w:tr w:rsidR="00504E88" w:rsidRPr="009B428E" w14:paraId="40D073FA" w14:textId="77777777" w:rsidTr="00B002EF">
        <w:trPr>
          <w:jc w:val="center"/>
        </w:trPr>
        <w:tc>
          <w:tcPr>
            <w:tcW w:w="3304" w:type="dxa"/>
            <w:vAlign w:val="center"/>
          </w:tcPr>
          <w:p w14:paraId="05B106C7" w14:textId="77777777" w:rsidR="00504E88" w:rsidRPr="009B428E" w:rsidRDefault="00504E88"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2B89767D" wp14:editId="53936D41">
                  <wp:extent cx="1167684" cy="1167684"/>
                  <wp:effectExtent l="0" t="76200" r="0" b="109220"/>
                  <wp:docPr id="2132" name="Picture 8">
                    <a:extLst xmlns:a="http://schemas.openxmlformats.org/drawingml/2006/main">
                      <a:ext uri="{FF2B5EF4-FFF2-40B4-BE49-F238E27FC236}">
                        <a16:creationId xmlns:a16="http://schemas.microsoft.com/office/drawing/2014/main" id="{9FB85615-AEF6-4D83-90F0-49A1AA8C5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9FB85615-AEF6-4D83-90F0-49A1AA8C54F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9718158">
                            <a:off x="0" y="0"/>
                            <a:ext cx="1176369" cy="1176369"/>
                          </a:xfrm>
                          <a:prstGeom prst="rect">
                            <a:avLst/>
                          </a:prstGeom>
                          <a:noFill/>
                        </pic:spPr>
                      </pic:pic>
                    </a:graphicData>
                  </a:graphic>
                </wp:inline>
              </w:drawing>
            </w:r>
          </w:p>
        </w:tc>
        <w:tc>
          <w:tcPr>
            <w:tcW w:w="3304" w:type="dxa"/>
            <w:vAlign w:val="center"/>
          </w:tcPr>
          <w:p w14:paraId="735DA1B5" w14:textId="77777777" w:rsidR="00504E88" w:rsidRPr="009B428E" w:rsidRDefault="00504E88"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59D33A44" wp14:editId="176F32E0">
                  <wp:extent cx="1289407" cy="1289407"/>
                  <wp:effectExtent l="0" t="0" r="0" b="6350"/>
                  <wp:docPr id="2133" name="Picture 10">
                    <a:extLst xmlns:a="http://schemas.openxmlformats.org/drawingml/2006/main">
                      <a:ext uri="{FF2B5EF4-FFF2-40B4-BE49-F238E27FC236}">
                        <a16:creationId xmlns:a16="http://schemas.microsoft.com/office/drawing/2014/main" id="{6EDDD68D-120A-446D-9A84-EFEE966CF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a:extLst>
                              <a:ext uri="{FF2B5EF4-FFF2-40B4-BE49-F238E27FC236}">
                                <a16:creationId xmlns:a16="http://schemas.microsoft.com/office/drawing/2014/main" id="{6EDDD68D-120A-446D-9A84-EFEE966CFB97}"/>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7188" cy="1297188"/>
                          </a:xfrm>
                          <a:prstGeom prst="rect">
                            <a:avLst/>
                          </a:prstGeom>
                          <a:noFill/>
                        </pic:spPr>
                      </pic:pic>
                    </a:graphicData>
                  </a:graphic>
                </wp:inline>
              </w:drawing>
            </w:r>
          </w:p>
        </w:tc>
        <w:tc>
          <w:tcPr>
            <w:tcW w:w="3305" w:type="dxa"/>
            <w:vAlign w:val="center"/>
          </w:tcPr>
          <w:p w14:paraId="6A119D67" w14:textId="77777777" w:rsidR="00504E88" w:rsidRPr="009B428E" w:rsidRDefault="00504E88" w:rsidP="00B002EF">
            <w:pPr>
              <w:spacing w:before="120" w:line="276" w:lineRule="auto"/>
              <w:jc w:val="center"/>
              <w:rPr>
                <w:rFonts w:ascii="Times New Roman" w:hAnsi="Times New Roman" w:cs="Times New Roman"/>
                <w:b/>
                <w:bCs/>
              </w:rPr>
            </w:pPr>
            <w:r w:rsidRPr="000523AD">
              <w:rPr>
                <w:rFonts w:ascii="Times New Roman" w:hAnsi="Times New Roman" w:cs="Times New Roman"/>
                <w:b/>
                <w:bCs/>
                <w:noProof/>
              </w:rPr>
              <w:drawing>
                <wp:inline distT="0" distB="0" distL="0" distR="0" wp14:anchorId="1FFF6BA2" wp14:editId="24D0D86E">
                  <wp:extent cx="1207214" cy="1207214"/>
                  <wp:effectExtent l="0" t="0" r="0" b="0"/>
                  <wp:docPr id="2134" name="Picture 14">
                    <a:extLst xmlns:a="http://schemas.openxmlformats.org/drawingml/2006/main">
                      <a:ext uri="{FF2B5EF4-FFF2-40B4-BE49-F238E27FC236}">
                        <a16:creationId xmlns:a16="http://schemas.microsoft.com/office/drawing/2014/main" id="{12006F35-2AB1-4C44-A24B-585274903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a:extLst>
                              <a:ext uri="{FF2B5EF4-FFF2-40B4-BE49-F238E27FC236}">
                                <a16:creationId xmlns:a16="http://schemas.microsoft.com/office/drawing/2014/main" id="{12006F35-2AB1-4C44-A24B-585274903A93}"/>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3217" cy="1213217"/>
                          </a:xfrm>
                          <a:prstGeom prst="rect">
                            <a:avLst/>
                          </a:prstGeom>
                          <a:noFill/>
                        </pic:spPr>
                      </pic:pic>
                    </a:graphicData>
                  </a:graphic>
                </wp:inline>
              </w:drawing>
            </w:r>
          </w:p>
        </w:tc>
      </w:tr>
      <w:tr w:rsidR="00504E88" w:rsidRPr="009B428E" w14:paraId="1B7A98A2" w14:textId="77777777" w:rsidTr="00B002EF">
        <w:trPr>
          <w:jc w:val="center"/>
        </w:trPr>
        <w:tc>
          <w:tcPr>
            <w:tcW w:w="3304" w:type="dxa"/>
            <w:vAlign w:val="center"/>
          </w:tcPr>
          <w:p w14:paraId="17FE0574"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4. Đồng hồ điện tử</w:t>
            </w:r>
          </w:p>
        </w:tc>
        <w:tc>
          <w:tcPr>
            <w:tcW w:w="3304" w:type="dxa"/>
            <w:vAlign w:val="center"/>
          </w:tcPr>
          <w:p w14:paraId="0723FF7F"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5. Đồng hồ bấm giây điện tử</w:t>
            </w:r>
          </w:p>
        </w:tc>
        <w:tc>
          <w:tcPr>
            <w:tcW w:w="3305" w:type="dxa"/>
            <w:vAlign w:val="center"/>
          </w:tcPr>
          <w:p w14:paraId="0B0D6223" w14:textId="77777777" w:rsidR="00504E88" w:rsidRPr="009B428E" w:rsidRDefault="00504E88" w:rsidP="00B002EF">
            <w:pPr>
              <w:spacing w:before="120" w:line="276" w:lineRule="auto"/>
              <w:jc w:val="center"/>
              <w:rPr>
                <w:rFonts w:ascii="Times New Roman" w:hAnsi="Times New Roman" w:cs="Times New Roman"/>
                <w:b/>
                <w:bCs/>
              </w:rPr>
            </w:pPr>
            <w:r>
              <w:rPr>
                <w:rFonts w:ascii="Times New Roman" w:hAnsi="Times New Roman" w:cs="Times New Roman"/>
                <w:b/>
                <w:bCs/>
              </w:rPr>
              <w:t>6. Đồng hồ cát</w:t>
            </w:r>
          </w:p>
        </w:tc>
      </w:tr>
    </w:tbl>
    <w:p w14:paraId="493E3001" w14:textId="77777777" w:rsidR="00504E88" w:rsidRDefault="00504E88" w:rsidP="00504E88">
      <w:pPr>
        <w:pStyle w:val="NormalWeb"/>
        <w:spacing w:before="0" w:beforeAutospacing="0" w:after="0" w:afterAutospacing="0" w:line="360" w:lineRule="auto"/>
        <w:rPr>
          <w:b/>
          <w:color w:val="0000FF"/>
        </w:rPr>
      </w:pPr>
    </w:p>
    <w:p w14:paraId="0C193F5C"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23</w:t>
      </w:r>
      <w:r w:rsidRPr="00F70C74">
        <w:rPr>
          <w:rFonts w:ascii="Times New Roman" w:hAnsi="Times New Roman" w:cs="Times New Roman"/>
          <w:b/>
          <w:color w:val="0000FF"/>
          <w:sz w:val="24"/>
        </w:rPr>
        <w:t xml:space="preserve">. </w:t>
      </w:r>
    </w:p>
    <w:p w14:paraId="3FA06585"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07636288"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Khi sử dụng đồng hồ để đo thời gian của một hoạt động cầ lưu ý:</w:t>
      </w:r>
    </w:p>
    <w:p w14:paraId="0AC7AC43"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Hiệu chỉnh đồng hồ vạch 0 trước khi dùng.</w:t>
      </w:r>
    </w:p>
    <w:p w14:paraId="29284A4D"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Đặt mắt nhìn theo hướng vuông góc với mặt đồng hồ.</w:t>
      </w:r>
    </w:p>
    <w:p w14:paraId="09B73C26"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Đọc và ghi kết quả đo theo vạch chia gần nhất với đầu kim của đồng hồ.</w:t>
      </w:r>
    </w:p>
    <w:p w14:paraId="558B3EEB" w14:textId="77777777" w:rsidR="00504E88" w:rsidRPr="00D264C3" w:rsidRDefault="00504E88" w:rsidP="00504E88">
      <w:pPr>
        <w:pStyle w:val="BodyText"/>
        <w:shd w:val="clear" w:color="auto" w:fill="auto"/>
        <w:tabs>
          <w:tab w:val="left" w:pos="283"/>
          <w:tab w:val="left" w:pos="2835"/>
          <w:tab w:val="left" w:pos="5386"/>
          <w:tab w:val="left" w:pos="7937"/>
        </w:tabs>
        <w:spacing w:before="120" w:line="360" w:lineRule="auto"/>
        <w:ind w:firstLine="0"/>
        <w:jc w:val="both"/>
        <w:rPr>
          <w:rFonts w:ascii="Times New Roman" w:hAnsi="Times New Roman" w:cs="Times New Roman"/>
          <w:color w:val="0D0D0D" w:themeColor="text1" w:themeTint="F2"/>
          <w:sz w:val="24"/>
        </w:rPr>
      </w:pPr>
      <w:r>
        <w:rPr>
          <w:rFonts w:ascii="Cambria Math" w:hAnsi="Cambria Math" w:cs="Cambria Math"/>
        </w:rPr>
        <w:t xml:space="preserve">⇒ </w:t>
      </w:r>
      <w:r w:rsidRPr="00D264C3">
        <w:rPr>
          <w:rFonts w:ascii="Times New Roman" w:hAnsi="Times New Roman" w:cs="Times New Roman"/>
          <w:color w:val="0D0D0D" w:themeColor="text1" w:themeTint="F2"/>
          <w:sz w:val="24"/>
        </w:rPr>
        <w:t>Các phát biểu đúng là (2); (4) và (5).</w:t>
      </w:r>
    </w:p>
    <w:p w14:paraId="6C7F7817"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24</w:t>
      </w:r>
      <w:r w:rsidRPr="00F70C74">
        <w:rPr>
          <w:rFonts w:ascii="Times New Roman" w:hAnsi="Times New Roman" w:cs="Times New Roman"/>
          <w:b/>
          <w:color w:val="0000FF"/>
          <w:sz w:val="24"/>
        </w:rPr>
        <w:t xml:space="preserve">. </w:t>
      </w:r>
    </w:p>
    <w:p w14:paraId="712EF13B"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30E94D69" w14:textId="77777777" w:rsidR="00504E88" w:rsidRPr="00D264C3" w:rsidRDefault="00504E88" w:rsidP="00504E88">
      <w:pPr>
        <w:pStyle w:val="NormalWeb"/>
        <w:spacing w:before="0" w:beforeAutospacing="0" w:after="0" w:afterAutospacing="0" w:line="360" w:lineRule="auto"/>
        <w:ind w:firstLine="283"/>
      </w:pPr>
      <w:r w:rsidRPr="00D264C3">
        <w:t>Các bước đo thời gian:</w:t>
      </w:r>
    </w:p>
    <w:p w14:paraId="014B7B0F" w14:textId="77777777" w:rsidR="00504E88" w:rsidRPr="00D264C3" w:rsidRDefault="00504E88" w:rsidP="00504E88">
      <w:pPr>
        <w:pStyle w:val="NormalWeb"/>
        <w:spacing w:before="0" w:beforeAutospacing="0" w:after="0" w:afterAutospacing="0" w:line="360" w:lineRule="auto"/>
        <w:ind w:firstLine="283"/>
      </w:pPr>
      <w:r w:rsidRPr="00D264C3">
        <w:t>(1) Ước lượng thời gian hoạt động cần đo để chọn đồng hồ thích hợp.</w:t>
      </w:r>
    </w:p>
    <w:p w14:paraId="47BC8D9F" w14:textId="77777777" w:rsidR="00504E88" w:rsidRPr="00D264C3" w:rsidRDefault="00504E88" w:rsidP="00504E88">
      <w:pPr>
        <w:pStyle w:val="NormalWeb"/>
        <w:spacing w:before="0" w:beforeAutospacing="0" w:after="0" w:afterAutospacing="0" w:line="360" w:lineRule="auto"/>
        <w:ind w:firstLine="283"/>
      </w:pPr>
      <w:r w:rsidRPr="00D264C3">
        <w:t>(2) Hiệu chỉnh đồng hồ đo đúng cách.</w:t>
      </w:r>
    </w:p>
    <w:p w14:paraId="2791D5D2" w14:textId="77777777" w:rsidR="00504E88" w:rsidRPr="00D264C3" w:rsidRDefault="00504E88" w:rsidP="00504E88">
      <w:pPr>
        <w:pStyle w:val="NormalWeb"/>
        <w:spacing w:before="0" w:beforeAutospacing="0" w:after="0" w:afterAutospacing="0" w:line="360" w:lineRule="auto"/>
        <w:ind w:firstLine="283"/>
      </w:pPr>
      <w:r w:rsidRPr="00D264C3">
        <w:t>(3) Đặt mắt nhìn đúng cách.</w:t>
      </w:r>
    </w:p>
    <w:p w14:paraId="20C49C0D" w14:textId="77777777" w:rsidR="00504E88" w:rsidRPr="00D264C3" w:rsidRDefault="00504E88" w:rsidP="00504E88">
      <w:pPr>
        <w:pStyle w:val="NormalWeb"/>
        <w:spacing w:before="0" w:beforeAutospacing="0" w:after="0" w:afterAutospacing="0" w:line="360" w:lineRule="auto"/>
        <w:ind w:firstLine="283"/>
      </w:pPr>
      <w:r w:rsidRPr="00D264C3">
        <w:t>(4) Thực hiện phép đo thời gian.</w:t>
      </w:r>
    </w:p>
    <w:p w14:paraId="31A3727E" w14:textId="77777777" w:rsidR="00504E88" w:rsidRPr="00D264C3" w:rsidRDefault="00504E88" w:rsidP="00504E88">
      <w:pPr>
        <w:pStyle w:val="NormalWeb"/>
        <w:spacing w:before="0" w:beforeAutospacing="0" w:after="0" w:afterAutospacing="0" w:line="360" w:lineRule="auto"/>
        <w:ind w:firstLine="283"/>
      </w:pPr>
      <w:r w:rsidRPr="00D264C3">
        <w:t>(5) Đọc, ghi kết quả đo đúng quỵ định.</w:t>
      </w:r>
    </w:p>
    <w:p w14:paraId="24C500BF"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25</w:t>
      </w:r>
      <w:r w:rsidRPr="00F70C74">
        <w:rPr>
          <w:rFonts w:ascii="Times New Roman" w:hAnsi="Times New Roman" w:cs="Times New Roman"/>
          <w:b/>
          <w:color w:val="0000FF"/>
          <w:sz w:val="24"/>
        </w:rPr>
        <w:t xml:space="preserve">. </w:t>
      </w:r>
    </w:p>
    <w:p w14:paraId="34BA5317"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color w:val="0000FF"/>
          <w:sz w:val="24"/>
          <w14:textFill>
            <w14:solidFill>
              <w14:srgbClr w14:val="0000FF">
                <w14:lumMod w14:val="95000"/>
                <w14:lumOff w14:val="5000"/>
              </w14:srgbClr>
            </w14:solidFill>
          </w14:textFill>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tbl>
      <w:tblPr>
        <w:tblStyle w:val="TableGrid"/>
        <w:tblW w:w="0" w:type="auto"/>
        <w:tblLook w:val="04A0" w:firstRow="1" w:lastRow="0" w:firstColumn="1" w:lastColumn="0" w:noHBand="0" w:noVBand="1"/>
      </w:tblPr>
      <w:tblGrid>
        <w:gridCol w:w="3396"/>
        <w:gridCol w:w="3445"/>
        <w:gridCol w:w="3072"/>
      </w:tblGrid>
      <w:tr w:rsidR="00504E88" w:rsidRPr="00A86F48" w14:paraId="39CB663B" w14:textId="77777777" w:rsidTr="00B002EF">
        <w:tc>
          <w:tcPr>
            <w:tcW w:w="3145" w:type="dxa"/>
            <w:vAlign w:val="center"/>
          </w:tcPr>
          <w:p w14:paraId="6B125991" w14:textId="77777777" w:rsidR="00504E88" w:rsidRPr="00A86F48" w:rsidRDefault="00504E88" w:rsidP="00B002EF">
            <w:pPr>
              <w:pStyle w:val="NormalWeb"/>
              <w:spacing w:before="0" w:beforeAutospacing="0" w:after="0" w:afterAutospacing="0" w:line="360" w:lineRule="auto"/>
              <w:jc w:val="center"/>
              <w:rPr>
                <w:b/>
                <w:bCs/>
              </w:rPr>
            </w:pPr>
            <w:r w:rsidRPr="003F3714">
              <w:rPr>
                <w:noProof/>
              </w:rPr>
              <w:lastRenderedPageBreak/>
              <w:drawing>
                <wp:inline distT="0" distB="0" distL="0" distR="0" wp14:anchorId="5A0567B0" wp14:editId="1C67BFE7">
                  <wp:extent cx="2019008" cy="1325367"/>
                  <wp:effectExtent l="0" t="0" r="635" b="8255"/>
                  <wp:docPr id="2141" name="Picture 2141" descr="Kỳ tích của điền kinh Việt Nam và chuyện đôi chân trần ở SEA Games | SEA  Games 29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ỳ tích của điền kinh Việt Nam và chuyện đôi chân trần ở SEA Games | SEA  Games 29 | Vietnam+ (VietnamPlu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3571" cy="1361185"/>
                          </a:xfrm>
                          <a:prstGeom prst="rect">
                            <a:avLst/>
                          </a:prstGeom>
                          <a:noFill/>
                          <a:ln>
                            <a:noFill/>
                          </a:ln>
                        </pic:spPr>
                      </pic:pic>
                    </a:graphicData>
                  </a:graphic>
                </wp:inline>
              </w:drawing>
            </w:r>
          </w:p>
        </w:tc>
        <w:tc>
          <w:tcPr>
            <w:tcW w:w="3780" w:type="dxa"/>
            <w:vAlign w:val="center"/>
          </w:tcPr>
          <w:p w14:paraId="3A030311" w14:textId="77777777" w:rsidR="00504E88" w:rsidRPr="00A86F48" w:rsidRDefault="00504E88" w:rsidP="00B002EF">
            <w:pPr>
              <w:pStyle w:val="NormalWeb"/>
              <w:spacing w:before="0" w:beforeAutospacing="0" w:after="0" w:afterAutospacing="0" w:line="360" w:lineRule="auto"/>
              <w:jc w:val="center"/>
              <w:rPr>
                <w:b/>
                <w:bCs/>
              </w:rPr>
            </w:pPr>
            <w:r>
              <w:rPr>
                <w:noProof/>
              </w:rPr>
              <w:drawing>
                <wp:inline distT="0" distB="0" distL="0" distR="0" wp14:anchorId="5339C926" wp14:editId="6AE6948A">
                  <wp:extent cx="1571532" cy="1571532"/>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6250" cy="1586250"/>
                          </a:xfrm>
                          <a:prstGeom prst="rect">
                            <a:avLst/>
                          </a:prstGeom>
                          <a:noFill/>
                          <a:ln>
                            <a:noFill/>
                          </a:ln>
                        </pic:spPr>
                      </pic:pic>
                    </a:graphicData>
                  </a:graphic>
                </wp:inline>
              </w:drawing>
            </w:r>
          </w:p>
        </w:tc>
        <w:tc>
          <w:tcPr>
            <w:tcW w:w="2988" w:type="dxa"/>
            <w:vAlign w:val="center"/>
          </w:tcPr>
          <w:p w14:paraId="20997287" w14:textId="77777777" w:rsidR="00504E88" w:rsidRPr="00A86F48" w:rsidRDefault="00504E88" w:rsidP="00B002EF">
            <w:pPr>
              <w:pStyle w:val="NormalWeb"/>
              <w:spacing w:before="0" w:beforeAutospacing="0" w:after="0" w:afterAutospacing="0" w:line="360" w:lineRule="auto"/>
              <w:jc w:val="center"/>
              <w:rPr>
                <w:b/>
                <w:bCs/>
              </w:rPr>
            </w:pPr>
            <w:r w:rsidRPr="00AE37A9">
              <w:rPr>
                <w:noProof/>
              </w:rPr>
              <w:drawing>
                <wp:inline distT="0" distB="0" distL="0" distR="0" wp14:anchorId="2ADD54E4" wp14:editId="080E71E5">
                  <wp:extent cx="1813710" cy="1469903"/>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58980" cy="1506592"/>
                          </a:xfrm>
                          <a:prstGeom prst="rect">
                            <a:avLst/>
                          </a:prstGeom>
                        </pic:spPr>
                      </pic:pic>
                    </a:graphicData>
                  </a:graphic>
                </wp:inline>
              </w:drawing>
            </w:r>
          </w:p>
        </w:tc>
      </w:tr>
      <w:tr w:rsidR="00504E88" w:rsidRPr="00A86F48" w14:paraId="280F0ACF" w14:textId="77777777" w:rsidTr="00B002EF">
        <w:tc>
          <w:tcPr>
            <w:tcW w:w="3145" w:type="dxa"/>
            <w:vAlign w:val="center"/>
          </w:tcPr>
          <w:p w14:paraId="4B1DC052"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(1) </w:t>
            </w:r>
            <w:r>
              <w:rPr>
                <w:rFonts w:ascii="Times New Roman" w:hAnsi="Times New Roman" w:cs="Times New Roman"/>
                <w:b/>
                <w:bCs/>
                <w:color w:val="0D0D0D" w:themeColor="text1" w:themeTint="F2"/>
                <w:sz w:val="24"/>
              </w:rPr>
              <w:t>Đồng hồ bấm giây</w:t>
            </w:r>
          </w:p>
        </w:tc>
        <w:tc>
          <w:tcPr>
            <w:tcW w:w="3780" w:type="dxa"/>
            <w:vAlign w:val="center"/>
          </w:tcPr>
          <w:p w14:paraId="4F67F04A"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(2) </w:t>
            </w:r>
            <w:r>
              <w:rPr>
                <w:rFonts w:ascii="Times New Roman" w:hAnsi="Times New Roman" w:cs="Times New Roman"/>
                <w:b/>
                <w:bCs/>
                <w:color w:val="0D0D0D" w:themeColor="text1" w:themeTint="F2"/>
                <w:sz w:val="24"/>
              </w:rPr>
              <w:t>Đồng hồ bấm giây</w:t>
            </w:r>
          </w:p>
        </w:tc>
        <w:tc>
          <w:tcPr>
            <w:tcW w:w="2988" w:type="dxa"/>
            <w:vAlign w:val="center"/>
          </w:tcPr>
          <w:p w14:paraId="617A334D"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(3) </w:t>
            </w:r>
            <w:r>
              <w:rPr>
                <w:rFonts w:ascii="Times New Roman" w:hAnsi="Times New Roman" w:cs="Times New Roman"/>
                <w:b/>
                <w:bCs/>
                <w:color w:val="0D0D0D" w:themeColor="text1" w:themeTint="F2"/>
                <w:sz w:val="24"/>
              </w:rPr>
              <w:t>Đồng hồ đeo tay</w:t>
            </w:r>
          </w:p>
        </w:tc>
      </w:tr>
      <w:tr w:rsidR="00504E88" w:rsidRPr="00A86F48" w14:paraId="2542ED26" w14:textId="77777777" w:rsidTr="00B002EF">
        <w:tc>
          <w:tcPr>
            <w:tcW w:w="3145" w:type="dxa"/>
            <w:vAlign w:val="center"/>
          </w:tcPr>
          <w:p w14:paraId="641E6803" w14:textId="77777777" w:rsidR="00504E88" w:rsidRPr="00A86F48" w:rsidRDefault="00504E88" w:rsidP="00B002EF">
            <w:pPr>
              <w:pStyle w:val="NormalWeb"/>
              <w:spacing w:before="0" w:beforeAutospacing="0" w:after="0" w:afterAutospacing="0" w:line="360" w:lineRule="auto"/>
              <w:jc w:val="center"/>
              <w:rPr>
                <w:b/>
                <w:bCs/>
              </w:rPr>
            </w:pPr>
            <w:r w:rsidRPr="00AE37A9">
              <w:rPr>
                <w:noProof/>
              </w:rPr>
              <w:drawing>
                <wp:inline distT="0" distB="0" distL="0" distR="0" wp14:anchorId="2D34011C" wp14:editId="3F1B5B60">
                  <wp:extent cx="1963289" cy="1577083"/>
                  <wp:effectExtent l="0" t="0" r="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80889" cy="1591220"/>
                          </a:xfrm>
                          <a:prstGeom prst="rect">
                            <a:avLst/>
                          </a:prstGeom>
                        </pic:spPr>
                      </pic:pic>
                    </a:graphicData>
                  </a:graphic>
                </wp:inline>
              </w:drawing>
            </w:r>
          </w:p>
        </w:tc>
        <w:tc>
          <w:tcPr>
            <w:tcW w:w="3780" w:type="dxa"/>
            <w:vAlign w:val="center"/>
          </w:tcPr>
          <w:p w14:paraId="7D89197F" w14:textId="77777777" w:rsidR="00504E88" w:rsidRPr="00A86F48" w:rsidRDefault="00504E88" w:rsidP="00B002EF">
            <w:pPr>
              <w:pStyle w:val="NormalWeb"/>
              <w:spacing w:before="0" w:beforeAutospacing="0" w:after="0" w:afterAutospacing="0" w:line="360" w:lineRule="auto"/>
              <w:jc w:val="center"/>
              <w:rPr>
                <w:b/>
                <w:bCs/>
              </w:rPr>
            </w:pPr>
            <w:r>
              <w:rPr>
                <w:noProof/>
              </w:rPr>
              <w:drawing>
                <wp:inline distT="0" distB="0" distL="0" distR="0" wp14:anchorId="178D414D" wp14:editId="210EEF21">
                  <wp:extent cx="1740079" cy="180204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6">
                            <a:extLst>
                              <a:ext uri="{28A0092B-C50C-407E-A947-70E740481C1C}">
                                <a14:useLocalDpi xmlns:a14="http://schemas.microsoft.com/office/drawing/2010/main" val="0"/>
                              </a:ext>
                            </a:extLst>
                          </a:blip>
                          <a:srcRect l="11530" t="7784" r="8965" b="9879"/>
                          <a:stretch/>
                        </pic:blipFill>
                        <pic:spPr bwMode="auto">
                          <a:xfrm>
                            <a:off x="0" y="0"/>
                            <a:ext cx="1762821" cy="1825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8" w:type="dxa"/>
            <w:vAlign w:val="center"/>
          </w:tcPr>
          <w:p w14:paraId="0FA4183F" w14:textId="77777777" w:rsidR="00504E88" w:rsidRPr="00A86F48" w:rsidRDefault="00504E88" w:rsidP="00B002EF">
            <w:pPr>
              <w:pStyle w:val="NormalWeb"/>
              <w:spacing w:before="0" w:beforeAutospacing="0" w:after="0" w:afterAutospacing="0" w:line="360" w:lineRule="auto"/>
              <w:jc w:val="center"/>
              <w:rPr>
                <w:b/>
                <w:bCs/>
              </w:rPr>
            </w:pPr>
            <w:r>
              <w:rPr>
                <w:noProof/>
              </w:rPr>
              <w:drawing>
                <wp:inline distT="0" distB="0" distL="0" distR="0" wp14:anchorId="54F89BC1" wp14:editId="607C21FD">
                  <wp:extent cx="1320230" cy="1752339"/>
                  <wp:effectExtent l="0" t="0" r="0" b="635"/>
                  <wp:docPr id="290" name="Picture 290" descr="nấu ăn cho trẻ em, công thức, nấu nướng, khóa học, Nướng, Đánh bông, Thành phần, nhỏ bé, Trẻ sơ sinh, trứng, bột mì, dầu, Khuấy, Nấu ăn, học hỏi, Giật gân, bánh xốp, thợ làm bánh ngọt, chuẩn bị, Nấu ăn cho trẻ em, Bản vẽ, hoạt hình, hình minh họa, chim cu gáy, vui lòng, vui vẻ, đứa bé, buồn cười, nụ cười, thời thơ ấu, Bản phác thảo, những người, Con trai, sách, mỉm cười, Trung tâm, món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ấu ăn cho trẻ em, công thức, nấu nướng, khóa học, Nướng, Đánh bông, Thành phần, nhỏ bé, Trẻ sơ sinh, trứng, bột mì, dầu, Khuấy, Nấu ăn, học hỏi, Giật gân, bánh xốp, thợ làm bánh ngọt, chuẩn bị, Nấu ăn cho trẻ em, Bản vẽ, hoạt hình, hình minh họa, chim cu gáy, vui lòng, vui vẻ, đứa bé, buồn cười, nụ cười, thời thơ ấu, Bản phác thảo, những người, Con trai, sách, mỉm cười, Trung tâm, món ă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4635" cy="1771458"/>
                          </a:xfrm>
                          <a:prstGeom prst="rect">
                            <a:avLst/>
                          </a:prstGeom>
                          <a:noFill/>
                          <a:ln>
                            <a:noFill/>
                          </a:ln>
                        </pic:spPr>
                      </pic:pic>
                    </a:graphicData>
                  </a:graphic>
                </wp:inline>
              </w:drawing>
            </w:r>
          </w:p>
        </w:tc>
      </w:tr>
      <w:tr w:rsidR="00504E88" w:rsidRPr="00A86F48" w14:paraId="65AD1093" w14:textId="77777777" w:rsidTr="00B002EF">
        <w:tc>
          <w:tcPr>
            <w:tcW w:w="3145" w:type="dxa"/>
            <w:vAlign w:val="center"/>
          </w:tcPr>
          <w:p w14:paraId="1390907E" w14:textId="77777777" w:rsidR="00504E8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(4) </w:t>
            </w:r>
            <w:r>
              <w:rPr>
                <w:rFonts w:ascii="Times New Roman" w:hAnsi="Times New Roman" w:cs="Times New Roman"/>
                <w:b/>
                <w:bCs/>
                <w:color w:val="0D0D0D" w:themeColor="text1" w:themeTint="F2"/>
                <w:sz w:val="24"/>
              </w:rPr>
              <w:t>Đồng hồ treo tường</w:t>
            </w:r>
          </w:p>
          <w:p w14:paraId="2C03E267"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Pr>
                <w:rFonts w:ascii="Times New Roman" w:hAnsi="Times New Roman" w:cs="Times New Roman"/>
                <w:b/>
                <w:bCs/>
                <w:color w:val="0D0D0D" w:themeColor="text1" w:themeTint="F2"/>
                <w:sz w:val="24"/>
              </w:rPr>
              <w:t>Đồng hồ đeo tay</w:t>
            </w:r>
          </w:p>
        </w:tc>
        <w:tc>
          <w:tcPr>
            <w:tcW w:w="3780" w:type="dxa"/>
            <w:vAlign w:val="center"/>
          </w:tcPr>
          <w:p w14:paraId="2C115ED6" w14:textId="77777777" w:rsidR="00504E8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(5) </w:t>
            </w:r>
            <w:r>
              <w:rPr>
                <w:rFonts w:ascii="Times New Roman" w:hAnsi="Times New Roman" w:cs="Times New Roman"/>
                <w:b/>
                <w:bCs/>
                <w:color w:val="0D0D0D" w:themeColor="text1" w:themeTint="F2"/>
                <w:sz w:val="24"/>
              </w:rPr>
              <w:t>Đồng hồ treo tường</w:t>
            </w:r>
          </w:p>
          <w:p w14:paraId="31701448" w14:textId="77777777" w:rsidR="00504E8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Pr>
                <w:rFonts w:ascii="Times New Roman" w:hAnsi="Times New Roman" w:cs="Times New Roman"/>
                <w:b/>
                <w:bCs/>
                <w:color w:val="0D0D0D" w:themeColor="text1" w:themeTint="F2"/>
                <w:sz w:val="24"/>
              </w:rPr>
              <w:t>Đồng hồ đeo tay</w:t>
            </w:r>
          </w:p>
          <w:p w14:paraId="33C6CE25"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Pr>
                <w:rFonts w:ascii="Times New Roman" w:hAnsi="Times New Roman" w:cs="Times New Roman"/>
                <w:b/>
                <w:bCs/>
                <w:color w:val="0D0D0D" w:themeColor="text1" w:themeTint="F2"/>
                <w:sz w:val="24"/>
              </w:rPr>
              <w:t>Đồng hồ để bàn</w:t>
            </w:r>
          </w:p>
        </w:tc>
        <w:tc>
          <w:tcPr>
            <w:tcW w:w="2988" w:type="dxa"/>
            <w:vAlign w:val="center"/>
          </w:tcPr>
          <w:p w14:paraId="6CDF3FEC" w14:textId="77777777" w:rsidR="00504E8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sidRPr="0044095E">
              <w:rPr>
                <w:rFonts w:ascii="Times New Roman" w:hAnsi="Times New Roman" w:cs="Times New Roman"/>
                <w:b/>
                <w:bCs/>
                <w:color w:val="0D0D0D" w:themeColor="text1" w:themeTint="F2"/>
                <w:sz w:val="24"/>
              </w:rPr>
              <w:t xml:space="preserve">(6) </w:t>
            </w:r>
            <w:r>
              <w:rPr>
                <w:rFonts w:ascii="Times New Roman" w:hAnsi="Times New Roman" w:cs="Times New Roman"/>
                <w:b/>
                <w:bCs/>
                <w:color w:val="0D0D0D" w:themeColor="text1" w:themeTint="F2"/>
                <w:sz w:val="24"/>
              </w:rPr>
              <w:t>Đồng hồ treo tường</w:t>
            </w:r>
          </w:p>
          <w:p w14:paraId="4BA442CF" w14:textId="77777777" w:rsidR="00504E8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b/>
                <w:bCs/>
                <w:color w:val="0D0D0D" w:themeColor="text1" w:themeTint="F2"/>
                <w:sz w:val="24"/>
              </w:rPr>
            </w:pPr>
            <w:r>
              <w:rPr>
                <w:rFonts w:ascii="Times New Roman" w:hAnsi="Times New Roman" w:cs="Times New Roman"/>
                <w:b/>
                <w:bCs/>
                <w:color w:val="0D0D0D" w:themeColor="text1" w:themeTint="F2"/>
                <w:sz w:val="24"/>
              </w:rPr>
              <w:t>Đồng hồ đeo tay</w:t>
            </w:r>
          </w:p>
          <w:p w14:paraId="77A3E5A0"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283"/>
              <w:jc w:val="center"/>
              <w:rPr>
                <w:b/>
                <w:bCs/>
              </w:rPr>
            </w:pPr>
            <w:r>
              <w:rPr>
                <w:rFonts w:ascii="Times New Roman" w:hAnsi="Times New Roman" w:cs="Times New Roman"/>
                <w:b/>
                <w:bCs/>
                <w:color w:val="0D0D0D" w:themeColor="text1" w:themeTint="F2"/>
                <w:sz w:val="24"/>
              </w:rPr>
              <w:t>Đồng hồ để bàn</w:t>
            </w:r>
          </w:p>
        </w:tc>
      </w:tr>
    </w:tbl>
    <w:p w14:paraId="53C7460C"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0"/>
        <w:jc w:val="both"/>
        <w:rPr>
          <w:rFonts w:ascii="Times New Roman" w:hAnsi="Times New Roman" w:cs="Times New Roman"/>
          <w:color w:val="0D0D0D" w:themeColor="text1" w:themeTint="F2"/>
          <w:sz w:val="24"/>
        </w:rPr>
      </w:pPr>
    </w:p>
    <w:p w14:paraId="1ED71E3E"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26</w:t>
      </w:r>
      <w:r w:rsidRPr="00F70C74">
        <w:rPr>
          <w:rFonts w:ascii="Times New Roman" w:hAnsi="Times New Roman" w:cs="Times New Roman"/>
          <w:b/>
          <w:color w:val="0000FF"/>
          <w:sz w:val="24"/>
        </w:rPr>
        <w:t xml:space="preserve">. </w:t>
      </w:r>
    </w:p>
    <w:p w14:paraId="3DAFE8DF"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20857D45" w14:textId="77777777" w:rsidR="00504E88" w:rsidRDefault="00504E88" w:rsidP="00504E88">
      <w:pPr>
        <w:pStyle w:val="NormalWeb"/>
        <w:tabs>
          <w:tab w:val="left" w:pos="283"/>
          <w:tab w:val="left" w:pos="2835"/>
          <w:tab w:val="left" w:pos="5386"/>
          <w:tab w:val="left" w:pos="7937"/>
        </w:tabs>
        <w:spacing w:before="0" w:beforeAutospacing="0" w:after="0" w:afterAutospacing="0" w:line="360" w:lineRule="auto"/>
        <w:jc w:val="both"/>
      </w:pPr>
      <w:r>
        <w:t>Các phát biểu đúng là: (4); (5) và (6).</w:t>
      </w:r>
    </w:p>
    <w:p w14:paraId="3C2373C4" w14:textId="77777777" w:rsidR="00504E88" w:rsidRDefault="00504E88" w:rsidP="00504E88">
      <w:pPr>
        <w:pStyle w:val="NormalWeb"/>
        <w:tabs>
          <w:tab w:val="left" w:pos="283"/>
          <w:tab w:val="left" w:pos="2835"/>
          <w:tab w:val="left" w:pos="5386"/>
          <w:tab w:val="left" w:pos="7937"/>
        </w:tabs>
        <w:spacing w:before="0" w:beforeAutospacing="0" w:after="0" w:afterAutospacing="0" w:line="360" w:lineRule="auto"/>
        <w:jc w:val="both"/>
      </w:pPr>
      <w:r>
        <w:t>Phát biểu sai được sửa lại là:</w:t>
      </w:r>
    </w:p>
    <w:p w14:paraId="371D0CC8"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Nhiệt độ là số đo độ nóng, lạnh của một vật;</w:t>
      </w:r>
    </w:p>
    <w:p w14:paraId="708021AE"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2</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Đơn vị đo nhiệt độ trong hệ SI là Kelvin (kí hiệu K);</w:t>
      </w:r>
    </w:p>
    <w:p w14:paraId="7E9905EB"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3</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Đơn vị đo nhiệt độ thường dùng ở Việt Nam là độ C (kí hiệu </w:t>
      </w:r>
      <w:r w:rsidRPr="00CF197C">
        <w:rPr>
          <w:rFonts w:ascii="Times New Roman" w:hAnsi="Times New Roman" w:cs="Times New Roman"/>
          <w:color w:val="0D0D0D" w:themeColor="text1" w:themeTint="F2"/>
          <w:sz w:val="24"/>
          <w:vertAlign w:val="superscript"/>
        </w:rPr>
        <w:t>o</w:t>
      </w:r>
      <w:r>
        <w:rPr>
          <w:rFonts w:ascii="Times New Roman" w:hAnsi="Times New Roman" w:cs="Times New Roman"/>
          <w:color w:val="0D0D0D" w:themeColor="text1" w:themeTint="F2"/>
          <w:sz w:val="24"/>
        </w:rPr>
        <w:t>C);</w:t>
      </w:r>
    </w:p>
    <w:p w14:paraId="43DED7E3" w14:textId="77777777" w:rsidR="00504E88" w:rsidRPr="00F70C74" w:rsidRDefault="00504E88" w:rsidP="00504E88">
      <w:pPr>
        <w:pStyle w:val="NormalWeb"/>
        <w:spacing w:before="120" w:beforeAutospacing="0" w:after="0" w:afterAutospacing="0" w:line="276" w:lineRule="auto"/>
        <w:rPr>
          <w:lang w:val="vi-VN"/>
        </w:rPr>
      </w:pPr>
      <w:r w:rsidRPr="00F70C74">
        <w:rPr>
          <w:b/>
          <w:color w:val="0000FF"/>
          <w:lang w:val="vi-VN"/>
        </w:rPr>
        <w:t xml:space="preserve">Câu </w:t>
      </w:r>
      <w:r>
        <w:rPr>
          <w:b/>
          <w:color w:val="0000FF"/>
        </w:rPr>
        <w:t>27</w:t>
      </w:r>
      <w:r w:rsidRPr="00F70C74">
        <w:rPr>
          <w:b/>
          <w:color w:val="0000FF"/>
          <w:lang w:val="vi-VN"/>
        </w:rPr>
        <w:t xml:space="preserve">. </w:t>
      </w:r>
    </w:p>
    <w:p w14:paraId="570CF974" w14:textId="77777777" w:rsidR="00504E88" w:rsidRPr="00F70C74" w:rsidRDefault="00504E88" w:rsidP="00504E88">
      <w:pPr>
        <w:tabs>
          <w:tab w:val="left" w:pos="283"/>
          <w:tab w:val="left" w:pos="2835"/>
          <w:tab w:val="left" w:pos="5386"/>
          <w:tab w:val="left" w:pos="7937"/>
        </w:tabs>
        <w:spacing w:line="360" w:lineRule="auto"/>
        <w:ind w:firstLine="283"/>
        <w:jc w:val="center"/>
        <w:rPr>
          <w:rFonts w:ascii="Times New Roman" w:hAnsi="Times New Roman" w:cs="Times New Roman"/>
          <w:b/>
          <w:bCs/>
          <w:color w:val="0000FF"/>
          <w:szCs w:val="24"/>
          <w:lang w:val="vi-VN"/>
        </w:rPr>
      </w:pPr>
      <w:r w:rsidRPr="00F70C74">
        <w:rPr>
          <w:rFonts w:ascii="Times New Roman" w:hAnsi="Times New Roman" w:cs="Times New Roman"/>
          <w:b/>
          <w:bCs/>
          <w:color w:val="0000FF"/>
          <w:szCs w:val="24"/>
          <w:lang w:val="vi-VN"/>
        </w:rPr>
        <w:t>Lời giải</w:t>
      </w:r>
    </w:p>
    <w:p w14:paraId="27CAB6C0" w14:textId="77777777" w:rsidR="00504E88" w:rsidRDefault="00504E88" w:rsidP="00504E88">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Các phát biểu sai và sửa lại là:</w:t>
      </w:r>
    </w:p>
    <w:p w14:paraId="26D1B4E6" w14:textId="77777777" w:rsidR="00504E88" w:rsidRPr="009C470B" w:rsidRDefault="00504E88" w:rsidP="00504E88">
      <w:pPr>
        <w:pStyle w:val="NormalWeb"/>
        <w:tabs>
          <w:tab w:val="left" w:pos="283"/>
          <w:tab w:val="left" w:pos="2835"/>
          <w:tab w:val="left" w:pos="5386"/>
          <w:tab w:val="left" w:pos="7937"/>
        </w:tabs>
        <w:spacing w:before="0" w:beforeAutospacing="0" w:after="160" w:afterAutospacing="0" w:line="360" w:lineRule="auto"/>
        <w:ind w:firstLine="283"/>
        <w:jc w:val="both"/>
        <w:rPr>
          <w:color w:val="000000"/>
          <w:lang w:val="vi-VN"/>
        </w:rPr>
      </w:pPr>
      <w:r w:rsidRPr="00F70C74">
        <w:rPr>
          <w:lang w:val="vi-VN"/>
        </w:rPr>
        <w:t xml:space="preserve">(1) </w:t>
      </w:r>
      <w:r>
        <w:rPr>
          <w:color w:val="000000"/>
        </w:rPr>
        <w:t>Trước khi sử dụng nhiệt kế thủy ngân cần lau sạch nhiệt kế</w:t>
      </w:r>
    </w:p>
    <w:p w14:paraId="5615AA87" w14:textId="77777777" w:rsidR="00504E88" w:rsidRPr="00FC4C82" w:rsidRDefault="00504E88" w:rsidP="00504E88">
      <w:pPr>
        <w:pStyle w:val="NormalWeb"/>
        <w:tabs>
          <w:tab w:val="left" w:pos="283"/>
          <w:tab w:val="left" w:pos="2835"/>
          <w:tab w:val="left" w:pos="5386"/>
          <w:tab w:val="left" w:pos="7937"/>
        </w:tabs>
        <w:spacing w:before="0" w:beforeAutospacing="0" w:after="160" w:afterAutospacing="0" w:line="360" w:lineRule="auto"/>
        <w:ind w:firstLine="283"/>
        <w:jc w:val="both"/>
      </w:pPr>
      <w:r w:rsidRPr="00F70C74">
        <w:rPr>
          <w:lang w:val="vi-VN"/>
        </w:rPr>
        <w:t xml:space="preserve">(2) </w:t>
      </w:r>
      <w:r>
        <w:rPr>
          <w:color w:val="000000"/>
        </w:rPr>
        <w:t>Hiệu chỉnh nhiệt kế về mức thấp nhất tùy vào giới hạn của nhiệt kế;</w:t>
      </w:r>
    </w:p>
    <w:p w14:paraId="183BE81E" w14:textId="77777777" w:rsidR="00504E88" w:rsidRDefault="00504E88" w:rsidP="00504E88">
      <w:pPr>
        <w:spacing w:line="360" w:lineRule="auto"/>
        <w:ind w:firstLine="283"/>
        <w:rPr>
          <w:color w:val="000000"/>
        </w:rPr>
      </w:pPr>
      <w:r w:rsidRPr="00F70C74">
        <w:rPr>
          <w:lang w:val="vi-VN"/>
        </w:rPr>
        <w:t xml:space="preserve">(3) </w:t>
      </w:r>
      <w:r w:rsidRPr="00792A22">
        <w:rPr>
          <w:color w:val="000000"/>
        </w:rPr>
        <w:t>Khi nhiệt kế thủy ngân bị vỡ</w:t>
      </w:r>
      <w:r>
        <w:t xml:space="preserve"> không được d</w:t>
      </w:r>
      <w:r w:rsidRPr="00792A22">
        <w:rPr>
          <w:color w:val="000000"/>
        </w:rPr>
        <w:t>ùng chổi để quét sach thủy ngân.</w:t>
      </w:r>
      <w:r>
        <w:rPr>
          <w:color w:val="000000"/>
        </w:rPr>
        <w:t>;</w:t>
      </w:r>
    </w:p>
    <w:p w14:paraId="4D449007" w14:textId="77777777" w:rsidR="00504E88" w:rsidRDefault="00504E88" w:rsidP="00504E88">
      <w:pPr>
        <w:spacing w:line="360" w:lineRule="auto"/>
        <w:ind w:firstLine="283"/>
      </w:pPr>
      <w:r>
        <w:rPr>
          <w:rFonts w:cs="Times New Roman"/>
          <w:szCs w:val="24"/>
        </w:rPr>
        <w:t xml:space="preserve">(4) </w:t>
      </w:r>
      <w:r w:rsidRPr="00792A22">
        <w:rPr>
          <w:rFonts w:cs="Times New Roman"/>
          <w:szCs w:val="24"/>
          <w:lang w:val="vi-VN"/>
        </w:rPr>
        <w:t xml:space="preserve">Nhiệt kế thuỷ ngân </w:t>
      </w:r>
      <w:r>
        <w:rPr>
          <w:rFonts w:cs="Times New Roman"/>
          <w:szCs w:val="24"/>
        </w:rPr>
        <w:t>dùng để</w:t>
      </w:r>
      <w:r w:rsidRPr="00792A22">
        <w:rPr>
          <w:rFonts w:cs="Times New Roman"/>
          <w:szCs w:val="24"/>
          <w:lang w:val="vi-VN"/>
        </w:rPr>
        <w:t xml:space="preserve"> đo được</w:t>
      </w:r>
      <w:r>
        <w:t xml:space="preserve"> n</w:t>
      </w:r>
      <w:r w:rsidRPr="00792A22">
        <w:t>hiệt độ cơ thể người</w:t>
      </w:r>
      <w:r>
        <w:t>;</w:t>
      </w:r>
    </w:p>
    <w:p w14:paraId="5A56412C" w14:textId="77777777" w:rsidR="00504E88" w:rsidRPr="001C29FD" w:rsidRDefault="00504E88" w:rsidP="00504E88">
      <w:pPr>
        <w:spacing w:line="360" w:lineRule="auto"/>
        <w:ind w:firstLine="283"/>
      </w:pPr>
      <w:r>
        <w:t>(5) Nhiệt kế thủy ngân không dùng để đo nhiệt độ lò luyện kim;</w:t>
      </w:r>
    </w:p>
    <w:p w14:paraId="65E6CB28"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28</w:t>
      </w:r>
      <w:r w:rsidRPr="00F70C74">
        <w:rPr>
          <w:rFonts w:ascii="Times New Roman" w:hAnsi="Times New Roman" w:cs="Times New Roman"/>
          <w:b/>
          <w:color w:val="0000FF"/>
          <w:sz w:val="24"/>
        </w:rPr>
        <w:t xml:space="preserve">. </w:t>
      </w:r>
    </w:p>
    <w:p w14:paraId="620CA54E"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lastRenderedPageBreak/>
        <w:t>Lời giải</w:t>
      </w:r>
    </w:p>
    <w:p w14:paraId="1A2E9122" w14:textId="77777777" w:rsidR="00504E88" w:rsidRPr="00F62205" w:rsidRDefault="00504E88" w:rsidP="00504E88">
      <w:pPr>
        <w:pStyle w:val="BodyText"/>
        <w:tabs>
          <w:tab w:val="left" w:pos="283"/>
          <w:tab w:val="left" w:pos="2835"/>
          <w:tab w:val="left" w:pos="5386"/>
          <w:tab w:val="left" w:pos="7937"/>
        </w:tabs>
        <w:spacing w:line="360" w:lineRule="auto"/>
        <w:ind w:firstLine="0"/>
        <w:jc w:val="both"/>
        <w:rPr>
          <w:rFonts w:asciiTheme="majorHAnsi" w:hAnsiTheme="majorHAnsi" w:cstheme="majorHAnsi"/>
          <w:b/>
          <w:bCs/>
          <w:sz w:val="24"/>
        </w:rPr>
      </w:pPr>
      <w:r w:rsidRPr="00F62205">
        <w:rPr>
          <w:rFonts w:asciiTheme="majorHAnsi" w:hAnsiTheme="majorHAnsi" w:cstheme="majorHAnsi"/>
          <w:sz w:val="24"/>
        </w:rPr>
        <w:t>Các bước đo nhiệt độ một vật:</w:t>
      </w:r>
    </w:p>
    <w:p w14:paraId="07827921" w14:textId="77777777" w:rsidR="00504E88" w:rsidRPr="00F62205" w:rsidRDefault="00504E88" w:rsidP="00504E88">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F62205">
        <w:rPr>
          <w:rFonts w:asciiTheme="majorHAnsi" w:hAnsiTheme="majorHAnsi" w:cstheme="majorHAnsi"/>
          <w:sz w:val="24"/>
        </w:rPr>
        <w:t>(1) Ước lượng nhiệt độ của vật.</w:t>
      </w:r>
    </w:p>
    <w:p w14:paraId="336DAE2C" w14:textId="77777777" w:rsidR="00504E88" w:rsidRPr="00F62205" w:rsidRDefault="00504E88" w:rsidP="00504E88">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F62205">
        <w:rPr>
          <w:rFonts w:asciiTheme="majorHAnsi" w:hAnsiTheme="majorHAnsi" w:cstheme="majorHAnsi"/>
          <w:sz w:val="24"/>
        </w:rPr>
        <w:t>(2) Lựa chọn nhiệt kế phù hợp.</w:t>
      </w:r>
    </w:p>
    <w:p w14:paraId="11BF96E5" w14:textId="77777777" w:rsidR="00504E88" w:rsidRPr="00F62205" w:rsidRDefault="00504E88" w:rsidP="00504E88">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F62205">
        <w:rPr>
          <w:rFonts w:asciiTheme="majorHAnsi" w:hAnsiTheme="majorHAnsi" w:cstheme="majorHAnsi"/>
          <w:sz w:val="24"/>
        </w:rPr>
        <w:t>(3) Hiệu chỉnh nhiệt kế.</w:t>
      </w:r>
    </w:p>
    <w:p w14:paraId="7E0C788C" w14:textId="77777777" w:rsidR="00504E88" w:rsidRPr="00F62205" w:rsidRDefault="00504E88" w:rsidP="00504E88">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F62205">
        <w:rPr>
          <w:rFonts w:asciiTheme="majorHAnsi" w:hAnsiTheme="majorHAnsi" w:cstheme="majorHAnsi"/>
          <w:sz w:val="24"/>
        </w:rPr>
        <w:t>(4) Thực hiện phép đo nhiệt độ.</w:t>
      </w:r>
    </w:p>
    <w:p w14:paraId="3F799D41" w14:textId="77777777" w:rsidR="00504E88" w:rsidRPr="00F62205" w:rsidRDefault="00504E88" w:rsidP="00504E88">
      <w:pPr>
        <w:pStyle w:val="BodyText"/>
        <w:tabs>
          <w:tab w:val="left" w:pos="283"/>
          <w:tab w:val="left" w:pos="2835"/>
          <w:tab w:val="left" w:pos="5386"/>
          <w:tab w:val="left" w:pos="7937"/>
        </w:tabs>
        <w:spacing w:line="360" w:lineRule="auto"/>
        <w:ind w:firstLine="283"/>
        <w:jc w:val="both"/>
        <w:rPr>
          <w:rFonts w:asciiTheme="majorHAnsi" w:hAnsiTheme="majorHAnsi" w:cstheme="majorHAnsi"/>
          <w:b/>
          <w:bCs/>
          <w:sz w:val="24"/>
        </w:rPr>
      </w:pPr>
      <w:r w:rsidRPr="00F62205">
        <w:rPr>
          <w:rFonts w:asciiTheme="majorHAnsi" w:hAnsiTheme="majorHAnsi" w:cstheme="majorHAnsi"/>
          <w:sz w:val="24"/>
        </w:rPr>
        <w:t>(5) Đọc và ghi kết quả đo.</w:t>
      </w:r>
    </w:p>
    <w:p w14:paraId="73024B99"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29</w:t>
      </w:r>
      <w:r w:rsidRPr="00F70C74">
        <w:rPr>
          <w:rFonts w:ascii="Times New Roman" w:hAnsi="Times New Roman" w:cs="Times New Roman"/>
          <w:b/>
          <w:color w:val="0000FF"/>
          <w:sz w:val="24"/>
        </w:rPr>
        <w:t xml:space="preserve">. </w:t>
      </w:r>
    </w:p>
    <w:p w14:paraId="3A1B2105"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3DCEA125"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Các phép đổi đơn vị đúng là: (2); (3); (5) và (6).</w:t>
      </w:r>
    </w:p>
    <w:p w14:paraId="3B08EA99"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Các phép đổi sai và sửa lại là:</w:t>
      </w:r>
    </w:p>
    <w:p w14:paraId="601CC779" w14:textId="77777777" w:rsidR="00504E88" w:rsidRPr="00757EA9"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heme="majorHAnsi" w:hAnsiTheme="majorHAnsi" w:cstheme="majorHAnsi"/>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1</w:t>
      </w:r>
      <w:r w:rsidRPr="00F70C74">
        <w:rPr>
          <w:rFonts w:ascii="Times New Roman" w:hAnsi="Times New Roman" w:cs="Times New Roman"/>
          <w:color w:val="0D0D0D" w:themeColor="text1" w:themeTint="F2"/>
          <w:sz w:val="24"/>
        </w:rPr>
        <w:t xml:space="preserve">) </w:t>
      </w:r>
      <w:r w:rsidRPr="00757EA9">
        <w:rPr>
          <w:rFonts w:asciiTheme="majorHAnsi" w:eastAsia="Calibri" w:hAnsiTheme="majorHAnsi" w:cstheme="majorHAnsi"/>
          <w:color w:val="000000"/>
          <w:kern w:val="24"/>
          <w:position w:val="8"/>
          <w:sz w:val="24"/>
          <w:vertAlign w:val="superscript"/>
          <w:lang w:val="vi-VN"/>
        </w:rPr>
        <w:t>o</w:t>
      </w:r>
      <w:r w:rsidRPr="00757EA9">
        <w:rPr>
          <w:rFonts w:asciiTheme="majorHAnsi" w:eastAsia="Calibri" w:hAnsiTheme="majorHAnsi" w:cstheme="majorHAnsi"/>
          <w:color w:val="000000"/>
          <w:kern w:val="24"/>
          <w:sz w:val="24"/>
        </w:rPr>
        <w:t>C  = (</w:t>
      </w:r>
      <w:r w:rsidRPr="00757EA9">
        <w:rPr>
          <w:rFonts w:asciiTheme="majorHAnsi" w:eastAsia="Calibri" w:hAnsiTheme="majorHAnsi" w:cstheme="majorHAnsi"/>
          <w:color w:val="000000"/>
          <w:kern w:val="24"/>
          <w:position w:val="8"/>
          <w:sz w:val="24"/>
          <w:vertAlign w:val="superscript"/>
          <w:lang w:val="vi-VN"/>
        </w:rPr>
        <w:t>o</w:t>
      </w:r>
      <w:r w:rsidRPr="00757EA9">
        <w:rPr>
          <w:rFonts w:asciiTheme="majorHAnsi" w:eastAsia="Calibri" w:hAnsiTheme="majorHAnsi" w:cstheme="majorHAnsi"/>
          <w:color w:val="000000"/>
          <w:kern w:val="24"/>
          <w:sz w:val="24"/>
        </w:rPr>
        <w:t xml:space="preserve">F – 32) + </w:t>
      </w:r>
      <w:r w:rsidRPr="00757EA9">
        <w:rPr>
          <w:rFonts w:asciiTheme="majorHAnsi" w:eastAsia="Calibri" w:hAnsiTheme="majorHAnsi" w:cstheme="majorHAnsi"/>
          <w:color w:val="000000"/>
          <w:kern w:val="24"/>
          <w:position w:val="8"/>
          <w:sz w:val="24"/>
          <w:vertAlign w:val="superscript"/>
          <w:lang w:val="vi-VN"/>
        </w:rPr>
        <w:t>o</w:t>
      </w:r>
      <w:r w:rsidRPr="00757EA9">
        <w:rPr>
          <w:rFonts w:asciiTheme="majorHAnsi" w:eastAsia="Calibri" w:hAnsiTheme="majorHAnsi" w:cstheme="majorHAnsi"/>
          <w:color w:val="000000"/>
          <w:kern w:val="24"/>
          <w:sz w:val="24"/>
        </w:rPr>
        <w:t xml:space="preserve">F * </w:t>
      </w:r>
      <m:oMath>
        <m:f>
          <m:fPr>
            <m:ctrlPr>
              <w:rPr>
                <w:rFonts w:ascii="Cambria Math" w:eastAsia="Calibri" w:hAnsi="Cambria Math" w:cstheme="majorHAnsi"/>
                <w:i/>
                <w:color w:val="000000"/>
                <w:kern w:val="24"/>
                <w:sz w:val="24"/>
                <w:lang w:eastAsia="ja-JP"/>
              </w:rPr>
            </m:ctrlPr>
          </m:fPr>
          <m:num>
            <m:r>
              <m:rPr>
                <m:sty m:val="p"/>
              </m:rPr>
              <w:rPr>
                <w:rFonts w:ascii="Cambria Math" w:eastAsia="Calibri" w:hAnsi="Cambria Math" w:cstheme="majorHAnsi"/>
                <w:color w:val="000000"/>
                <w:kern w:val="24"/>
                <w:sz w:val="24"/>
              </w:rPr>
              <m:t>5</m:t>
            </m:r>
          </m:num>
          <m:den>
            <m:r>
              <m:rPr>
                <m:sty m:val="p"/>
              </m:rPr>
              <w:rPr>
                <w:rFonts w:ascii="Cambria Math" w:eastAsia="Calibri" w:hAnsi="Cambria Math" w:cstheme="majorHAnsi"/>
                <w:color w:val="000000"/>
                <w:kern w:val="24"/>
                <w:sz w:val="24"/>
              </w:rPr>
              <m:t>9</m:t>
            </m:r>
          </m:den>
        </m:f>
      </m:oMath>
      <w:r w:rsidRPr="00757EA9">
        <w:rPr>
          <w:rFonts w:asciiTheme="majorHAnsi" w:hAnsiTheme="majorHAnsi" w:cstheme="majorHAnsi"/>
          <w:color w:val="000000"/>
          <w:sz w:val="24"/>
        </w:rPr>
        <w:t>.</w:t>
      </w:r>
      <w:r w:rsidRPr="00757EA9">
        <w:rPr>
          <w:rFonts w:asciiTheme="majorHAnsi" w:hAnsiTheme="majorHAnsi" w:cstheme="majorHAnsi"/>
          <w:color w:val="0D0D0D" w:themeColor="text1" w:themeTint="F2"/>
          <w:sz w:val="24"/>
        </w:rPr>
        <w:t>;</w:t>
      </w:r>
    </w:p>
    <w:p w14:paraId="4B1D4945" w14:textId="77777777" w:rsidR="00504E88" w:rsidRPr="00F70C74" w:rsidRDefault="00504E88" w:rsidP="00504E88">
      <w:pPr>
        <w:pStyle w:val="BodyText"/>
        <w:shd w:val="clear" w:color="auto" w:fill="auto"/>
        <w:tabs>
          <w:tab w:val="left" w:pos="283"/>
          <w:tab w:val="left" w:pos="2835"/>
          <w:tab w:val="left" w:pos="5386"/>
          <w:tab w:val="left" w:pos="7937"/>
        </w:tabs>
        <w:spacing w:before="120" w:line="360" w:lineRule="auto"/>
        <w:ind w:firstLine="283"/>
        <w:jc w:val="both"/>
        <w:rPr>
          <w:rFonts w:ascii="Times New Roman" w:hAnsi="Times New Roman" w:cs="Times New Roman"/>
          <w:color w:val="0D0D0D" w:themeColor="text1" w:themeTint="F2"/>
          <w:sz w:val="24"/>
        </w:rPr>
      </w:pPr>
      <w:r w:rsidRPr="00F70C74">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4</w:t>
      </w:r>
      <w:r w:rsidRPr="00F70C74">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20</w:t>
      </w:r>
      <w:r w:rsidRPr="006D5AC3">
        <w:rPr>
          <w:rFonts w:ascii="Times New Roman" w:hAnsi="Times New Roman" w:cs="Times New Roman"/>
          <w:color w:val="0D0D0D" w:themeColor="text1" w:themeTint="F2"/>
          <w:sz w:val="24"/>
          <w:vertAlign w:val="superscript"/>
        </w:rPr>
        <w:t>o</w:t>
      </w:r>
      <w:r>
        <w:rPr>
          <w:rFonts w:ascii="Times New Roman" w:hAnsi="Times New Roman" w:cs="Times New Roman"/>
          <w:color w:val="0D0D0D" w:themeColor="text1" w:themeTint="F2"/>
          <w:sz w:val="24"/>
        </w:rPr>
        <w:t>C = 293 K;</w:t>
      </w:r>
    </w:p>
    <w:p w14:paraId="1E7B9986" w14:textId="77777777" w:rsidR="00504E88" w:rsidRPr="00F70C74" w:rsidRDefault="00504E88" w:rsidP="00504E88">
      <w:pPr>
        <w:pStyle w:val="BodyText"/>
        <w:shd w:val="clear" w:color="auto" w:fill="auto"/>
        <w:spacing w:before="120" w:line="276" w:lineRule="auto"/>
        <w:ind w:firstLine="0"/>
        <w:rPr>
          <w:rFonts w:ascii="Times New Roman" w:hAnsi="Times New Roman" w:cs="Times New Roman"/>
          <w:color w:val="0D0D0D" w:themeColor="text1" w:themeTint="F2"/>
          <w:sz w:val="24"/>
        </w:rPr>
      </w:pPr>
      <w:r w:rsidRPr="00F70C74">
        <w:rPr>
          <w:rFonts w:ascii="Times New Roman" w:hAnsi="Times New Roman" w:cs="Times New Roman"/>
          <w:b/>
          <w:color w:val="0000FF"/>
          <w:sz w:val="24"/>
        </w:rPr>
        <w:t xml:space="preserve">Câu </w:t>
      </w:r>
      <w:r>
        <w:rPr>
          <w:rFonts w:ascii="Times New Roman" w:hAnsi="Times New Roman" w:cs="Times New Roman"/>
          <w:b/>
          <w:color w:val="0000FF"/>
          <w:sz w:val="24"/>
        </w:rPr>
        <w:t>30</w:t>
      </w:r>
      <w:r w:rsidRPr="00F70C74">
        <w:rPr>
          <w:rFonts w:ascii="Times New Roman" w:hAnsi="Times New Roman" w:cs="Times New Roman"/>
          <w:b/>
          <w:color w:val="0000FF"/>
          <w:sz w:val="24"/>
        </w:rPr>
        <w:t xml:space="preserve">. </w:t>
      </w:r>
    </w:p>
    <w:p w14:paraId="06BD79DB" w14:textId="77777777" w:rsidR="00504E88" w:rsidRPr="00F70C74" w:rsidRDefault="00504E88" w:rsidP="00504E88">
      <w:pPr>
        <w:pStyle w:val="BodyText"/>
        <w:shd w:val="clear" w:color="auto" w:fill="auto"/>
        <w:tabs>
          <w:tab w:val="left" w:pos="283"/>
          <w:tab w:val="left" w:pos="2835"/>
          <w:tab w:val="left" w:pos="5386"/>
          <w:tab w:val="left" w:pos="7937"/>
        </w:tabs>
        <w:spacing w:before="120" w:line="276" w:lineRule="auto"/>
        <w:ind w:firstLine="283"/>
        <w:jc w:val="center"/>
        <w:rPr>
          <w:rFonts w:ascii="Times New Roman" w:hAnsi="Times New Roman" w:cs="Times New Roman"/>
          <w:color w:val="0D0D0D" w:themeColor="text1" w:themeTint="F2"/>
          <w:sz w:val="24"/>
        </w:rPr>
      </w:pPr>
      <w:r w:rsidRPr="00F70C74">
        <w:rPr>
          <w:rFonts w:ascii="Times New Roman" w:hAnsi="Times New Roman" w:cs="Times New Roman"/>
          <w:b/>
          <w:color w:val="0000FF"/>
          <w:sz w:val="24"/>
          <w14:textFill>
            <w14:solidFill>
              <w14:srgbClr w14:val="0000FF">
                <w14:lumMod w14:val="95000"/>
                <w14:lumOff w14:val="5000"/>
              </w14:srgbClr>
            </w14:solidFill>
          </w14:textFill>
        </w:rPr>
        <w:t>Lời giải</w:t>
      </w:r>
    </w:p>
    <w:p w14:paraId="2DF887AC" w14:textId="77777777" w:rsidR="00504E88" w:rsidRDefault="00504E88" w:rsidP="00504E88">
      <w:pPr>
        <w:pStyle w:val="BodyText"/>
        <w:shd w:val="clear" w:color="auto" w:fill="auto"/>
        <w:tabs>
          <w:tab w:val="left" w:pos="283"/>
          <w:tab w:val="left" w:pos="2835"/>
          <w:tab w:val="left" w:pos="5386"/>
          <w:tab w:val="left" w:pos="7937"/>
        </w:tabs>
        <w:spacing w:before="120" w:line="276" w:lineRule="auto"/>
        <w:ind w:firstLine="283"/>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Nhiệt kế rượu có thang đo từ -30</w:t>
      </w:r>
      <w:r w:rsidRPr="00504E88">
        <w:rPr>
          <w:rFonts w:ascii="Times New Roman" w:hAnsi="Times New Roman" w:cs="Times New Roman"/>
          <w:color w:val="0D0D0D" w:themeColor="text1" w:themeTint="F2"/>
          <w:sz w:val="24"/>
          <w:vertAlign w:val="superscript"/>
        </w:rPr>
        <w:t>o</w:t>
      </w:r>
      <w:r>
        <w:rPr>
          <w:rFonts w:ascii="Times New Roman" w:hAnsi="Times New Roman" w:cs="Times New Roman"/>
          <w:color w:val="0D0D0D" w:themeColor="text1" w:themeTint="F2"/>
          <w:sz w:val="24"/>
        </w:rPr>
        <w:t>C – 60</w:t>
      </w:r>
      <w:r w:rsidRPr="00504E88">
        <w:rPr>
          <w:rFonts w:ascii="Times New Roman" w:hAnsi="Times New Roman" w:cs="Times New Roman"/>
          <w:color w:val="0D0D0D" w:themeColor="text1" w:themeTint="F2"/>
          <w:sz w:val="24"/>
          <w:vertAlign w:val="superscript"/>
        </w:rPr>
        <w:t>o</w:t>
      </w:r>
      <w:r>
        <w:rPr>
          <w:rFonts w:ascii="Times New Roman" w:hAnsi="Times New Roman" w:cs="Times New Roman"/>
          <w:color w:val="0D0D0D" w:themeColor="text1" w:themeTint="F2"/>
          <w:sz w:val="24"/>
        </w:rPr>
        <w:t>C.</w:t>
      </w:r>
    </w:p>
    <w:tbl>
      <w:tblPr>
        <w:tblStyle w:val="TableGrid"/>
        <w:tblW w:w="0" w:type="auto"/>
        <w:jc w:val="center"/>
        <w:tblLook w:val="04A0" w:firstRow="1" w:lastRow="0" w:firstColumn="1" w:lastColumn="0" w:noHBand="0" w:noVBand="1"/>
      </w:tblPr>
      <w:tblGrid>
        <w:gridCol w:w="3398"/>
        <w:gridCol w:w="3456"/>
        <w:gridCol w:w="3059"/>
      </w:tblGrid>
      <w:tr w:rsidR="00504E88" w:rsidRPr="00A86F48" w14:paraId="7542AC5A" w14:textId="77777777" w:rsidTr="00B002EF">
        <w:trPr>
          <w:jc w:val="center"/>
        </w:trPr>
        <w:tc>
          <w:tcPr>
            <w:tcW w:w="3415" w:type="dxa"/>
            <w:vAlign w:val="bottom"/>
          </w:tcPr>
          <w:p w14:paraId="3279A568" w14:textId="77777777" w:rsidR="00504E88" w:rsidRPr="00A86F48" w:rsidRDefault="00504E88" w:rsidP="00B002EF">
            <w:pPr>
              <w:pStyle w:val="NormalWeb"/>
              <w:spacing w:before="0" w:beforeAutospacing="0" w:after="0" w:afterAutospacing="0" w:line="360" w:lineRule="auto"/>
              <w:jc w:val="center"/>
              <w:rPr>
                <w:b/>
                <w:bCs/>
              </w:rPr>
            </w:pPr>
            <w:r>
              <w:rPr>
                <w:noProof/>
              </w:rPr>
              <w:drawing>
                <wp:inline distT="0" distB="0" distL="0" distR="0" wp14:anchorId="50563B7E" wp14:editId="173538DA">
                  <wp:extent cx="2013084" cy="1053101"/>
                  <wp:effectExtent l="0" t="0" r="6350" b="0"/>
                  <wp:docPr id="298" name="Picture 298" descr="1001 thắc mắc: Vì sao hơi nước gây bỏng nặng hơn nước s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1 thắc mắc: Vì sao hơi nước gây bỏng nặng hơn nước sô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2832" cy="1058200"/>
                          </a:xfrm>
                          <a:prstGeom prst="rect">
                            <a:avLst/>
                          </a:prstGeom>
                          <a:noFill/>
                          <a:ln>
                            <a:noFill/>
                          </a:ln>
                        </pic:spPr>
                      </pic:pic>
                    </a:graphicData>
                  </a:graphic>
                </wp:inline>
              </w:drawing>
            </w:r>
          </w:p>
        </w:tc>
        <w:tc>
          <w:tcPr>
            <w:tcW w:w="3150" w:type="dxa"/>
            <w:vAlign w:val="center"/>
          </w:tcPr>
          <w:p w14:paraId="7FCB4B0A" w14:textId="77777777" w:rsidR="00504E88" w:rsidRPr="00A86F48" w:rsidRDefault="00504E88" w:rsidP="00B002EF">
            <w:pPr>
              <w:pStyle w:val="NormalWeb"/>
              <w:spacing w:before="0" w:beforeAutospacing="0" w:after="0" w:afterAutospacing="0" w:line="360" w:lineRule="auto"/>
              <w:jc w:val="center"/>
              <w:rPr>
                <w:b/>
                <w:bCs/>
              </w:rPr>
            </w:pPr>
            <w:r w:rsidRPr="004009A2">
              <w:rPr>
                <w:b/>
                <w:bCs/>
                <w:noProof/>
              </w:rPr>
              <w:drawing>
                <wp:inline distT="0" distB="0" distL="0" distR="0" wp14:anchorId="6FD2C222" wp14:editId="036E8260">
                  <wp:extent cx="1952090" cy="1096827"/>
                  <wp:effectExtent l="0" t="0" r="0" b="8255"/>
                  <wp:docPr id="299" name="Picture 6" descr="Mua nhiệt kế cho trẻ sơ sinh nên mua loại nào, mua ở đâu?">
                    <a:extLst xmlns:a="http://schemas.openxmlformats.org/drawingml/2006/main">
                      <a:ext uri="{FF2B5EF4-FFF2-40B4-BE49-F238E27FC236}">
                        <a16:creationId xmlns:a16="http://schemas.microsoft.com/office/drawing/2014/main" id="{DAB2FE30-DA5E-4F14-871D-3BF622972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Mua nhiệt kế cho trẻ sơ sinh nên mua loại nào, mua ở đâu?">
                            <a:extLst>
                              <a:ext uri="{FF2B5EF4-FFF2-40B4-BE49-F238E27FC236}">
                                <a16:creationId xmlns:a16="http://schemas.microsoft.com/office/drawing/2014/main" id="{DAB2FE30-DA5E-4F14-871D-3BF6229724B4}"/>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0296" cy="1101438"/>
                          </a:xfrm>
                          <a:prstGeom prst="rect">
                            <a:avLst/>
                          </a:prstGeom>
                          <a:noFill/>
                        </pic:spPr>
                      </pic:pic>
                    </a:graphicData>
                  </a:graphic>
                </wp:inline>
              </w:drawing>
            </w:r>
          </w:p>
        </w:tc>
        <w:tc>
          <w:tcPr>
            <w:tcW w:w="3348" w:type="dxa"/>
            <w:vAlign w:val="center"/>
          </w:tcPr>
          <w:p w14:paraId="350AAAAE" w14:textId="77777777" w:rsidR="00504E88" w:rsidRPr="00A86F48" w:rsidRDefault="00504E88" w:rsidP="00B002EF">
            <w:pPr>
              <w:pStyle w:val="NormalWeb"/>
              <w:spacing w:before="0" w:beforeAutospacing="0" w:after="0" w:afterAutospacing="0" w:line="360" w:lineRule="auto"/>
              <w:jc w:val="center"/>
              <w:rPr>
                <w:b/>
                <w:bCs/>
              </w:rPr>
            </w:pPr>
            <w:r w:rsidRPr="00A360B8">
              <w:rPr>
                <w:b/>
                <w:noProof/>
                <w:color w:val="0000FF"/>
              </w:rPr>
              <w:drawing>
                <wp:inline distT="0" distB="0" distL="0" distR="0" wp14:anchorId="418C3F44" wp14:editId="3C63FBDB">
                  <wp:extent cx="1777429" cy="1020821"/>
                  <wp:effectExtent l="0" t="0" r="0" b="8255"/>
                  <wp:docPr id="300" name="Picture 4" descr="Nên trồng những loại cây nào trong nhà và cách chăm sóc cây trong nhà">
                    <a:extLst xmlns:a="http://schemas.openxmlformats.org/drawingml/2006/main">
                      <a:ext uri="{FF2B5EF4-FFF2-40B4-BE49-F238E27FC236}">
                        <a16:creationId xmlns:a16="http://schemas.microsoft.com/office/drawing/2014/main" id="{2A3EC82F-1278-4329-AC3A-54B5ACB60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Nên trồng những loại cây nào trong nhà và cách chăm sóc cây trong nhà">
                            <a:extLst>
                              <a:ext uri="{FF2B5EF4-FFF2-40B4-BE49-F238E27FC236}">
                                <a16:creationId xmlns:a16="http://schemas.microsoft.com/office/drawing/2014/main" id="{2A3EC82F-1278-4329-AC3A-54B5ACB60F7E}"/>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1858" cy="1023365"/>
                          </a:xfrm>
                          <a:prstGeom prst="rect">
                            <a:avLst/>
                          </a:prstGeom>
                          <a:noFill/>
                        </pic:spPr>
                      </pic:pic>
                    </a:graphicData>
                  </a:graphic>
                </wp:inline>
              </w:drawing>
            </w:r>
          </w:p>
        </w:tc>
      </w:tr>
      <w:tr w:rsidR="00504E88" w:rsidRPr="00A86F48" w14:paraId="3E41FDF5" w14:textId="77777777" w:rsidTr="00B002EF">
        <w:trPr>
          <w:jc w:val="center"/>
        </w:trPr>
        <w:tc>
          <w:tcPr>
            <w:tcW w:w="3415" w:type="dxa"/>
            <w:vAlign w:val="center"/>
          </w:tcPr>
          <w:p w14:paraId="19DADC0E"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(1) </w:t>
            </w:r>
            <w:r>
              <w:rPr>
                <w:rFonts w:ascii="Times New Roman" w:hAnsi="Times New Roman" w:cs="Times New Roman"/>
                <w:b/>
                <w:bCs/>
                <w:color w:val="0D0D0D" w:themeColor="text1" w:themeTint="F2"/>
                <w:sz w:val="24"/>
              </w:rPr>
              <w:t>Nhiệt kế thủy ngân</w:t>
            </w:r>
          </w:p>
        </w:tc>
        <w:tc>
          <w:tcPr>
            <w:tcW w:w="3150" w:type="dxa"/>
            <w:vAlign w:val="center"/>
          </w:tcPr>
          <w:p w14:paraId="7C38B32A"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(2) </w:t>
            </w:r>
            <w:r>
              <w:rPr>
                <w:rFonts w:ascii="Times New Roman" w:hAnsi="Times New Roman" w:cs="Times New Roman"/>
                <w:b/>
                <w:bCs/>
                <w:color w:val="0D0D0D" w:themeColor="text1" w:themeTint="F2"/>
                <w:sz w:val="24"/>
              </w:rPr>
              <w:t>Nhiệt kế y tế</w:t>
            </w:r>
          </w:p>
        </w:tc>
        <w:tc>
          <w:tcPr>
            <w:tcW w:w="3348" w:type="dxa"/>
            <w:vAlign w:val="center"/>
          </w:tcPr>
          <w:p w14:paraId="263E474C"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(3) </w:t>
            </w:r>
            <w:r>
              <w:rPr>
                <w:rFonts w:ascii="Times New Roman" w:hAnsi="Times New Roman" w:cs="Times New Roman"/>
                <w:b/>
                <w:bCs/>
                <w:color w:val="0D0D0D" w:themeColor="text1" w:themeTint="F2"/>
                <w:sz w:val="24"/>
              </w:rPr>
              <w:t>Nhiệt kế rượu</w:t>
            </w:r>
          </w:p>
        </w:tc>
      </w:tr>
      <w:tr w:rsidR="00504E88" w:rsidRPr="00A86F48" w14:paraId="758DB1EC" w14:textId="77777777" w:rsidTr="00B002EF">
        <w:trPr>
          <w:jc w:val="center"/>
        </w:trPr>
        <w:tc>
          <w:tcPr>
            <w:tcW w:w="3415" w:type="dxa"/>
            <w:vAlign w:val="center"/>
          </w:tcPr>
          <w:p w14:paraId="04B8878F" w14:textId="77777777" w:rsidR="00504E88" w:rsidRPr="00A86F48" w:rsidRDefault="00504E88" w:rsidP="00B002EF">
            <w:pPr>
              <w:pStyle w:val="NormalWeb"/>
              <w:spacing w:before="0" w:beforeAutospacing="0" w:after="0" w:afterAutospacing="0" w:line="360" w:lineRule="auto"/>
              <w:jc w:val="center"/>
              <w:rPr>
                <w:b/>
                <w:bCs/>
              </w:rPr>
            </w:pPr>
            <w:r w:rsidRPr="004009A2">
              <w:rPr>
                <w:b/>
                <w:bCs/>
                <w:noProof/>
              </w:rPr>
              <w:drawing>
                <wp:inline distT="0" distB="0" distL="0" distR="0" wp14:anchorId="62C1C677" wp14:editId="3EE7AF21">
                  <wp:extent cx="1883734" cy="1119883"/>
                  <wp:effectExtent l="0" t="0" r="2540" b="4445"/>
                  <wp:docPr id="301" name="Picture 2">
                    <a:extLst xmlns:a="http://schemas.openxmlformats.org/drawingml/2006/main">
                      <a:ext uri="{FF2B5EF4-FFF2-40B4-BE49-F238E27FC236}">
                        <a16:creationId xmlns:a16="http://schemas.microsoft.com/office/drawing/2014/main" id="{ABABE6C1-121A-4840-B538-8043E50C8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a:extLst>
                              <a:ext uri="{FF2B5EF4-FFF2-40B4-BE49-F238E27FC236}">
                                <a16:creationId xmlns:a16="http://schemas.microsoft.com/office/drawing/2014/main" id="{ABABE6C1-121A-4840-B538-8043E50C83DB}"/>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4755" cy="1126435"/>
                          </a:xfrm>
                          <a:prstGeom prst="rect">
                            <a:avLst/>
                          </a:prstGeom>
                          <a:noFill/>
                        </pic:spPr>
                      </pic:pic>
                    </a:graphicData>
                  </a:graphic>
                </wp:inline>
              </w:drawing>
            </w:r>
          </w:p>
        </w:tc>
        <w:tc>
          <w:tcPr>
            <w:tcW w:w="3150" w:type="dxa"/>
            <w:vAlign w:val="center"/>
          </w:tcPr>
          <w:p w14:paraId="36352D7A" w14:textId="77777777" w:rsidR="00504E88" w:rsidRPr="00A86F48" w:rsidRDefault="00504E88" w:rsidP="00B002EF">
            <w:pPr>
              <w:pStyle w:val="NormalWeb"/>
              <w:spacing w:before="0" w:beforeAutospacing="0" w:after="0" w:afterAutospacing="0" w:line="360" w:lineRule="auto"/>
              <w:jc w:val="center"/>
              <w:rPr>
                <w:b/>
                <w:bCs/>
              </w:rPr>
            </w:pPr>
            <w:r w:rsidRPr="004009A2">
              <w:rPr>
                <w:b/>
                <w:bCs/>
                <w:noProof/>
              </w:rPr>
              <w:drawing>
                <wp:inline distT="0" distB="0" distL="0" distR="0" wp14:anchorId="59364E0B" wp14:editId="135CD9A9">
                  <wp:extent cx="2053428" cy="1366463"/>
                  <wp:effectExtent l="0" t="0" r="4445" b="5715"/>
                  <wp:docPr id="302" name="Picture 4" descr="Nồi nấu kim loại bằng Graphite">
                    <a:extLst xmlns:a="http://schemas.openxmlformats.org/drawingml/2006/main">
                      <a:ext uri="{FF2B5EF4-FFF2-40B4-BE49-F238E27FC236}">
                        <a16:creationId xmlns:a16="http://schemas.microsoft.com/office/drawing/2014/main" id="{E08F4C8E-446C-4C3C-99D6-112124434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ồi nấu kim loại bằng Graphite">
                            <a:extLst>
                              <a:ext uri="{FF2B5EF4-FFF2-40B4-BE49-F238E27FC236}">
                                <a16:creationId xmlns:a16="http://schemas.microsoft.com/office/drawing/2014/main" id="{E08F4C8E-446C-4C3C-99D6-112124434D28}"/>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2370" cy="1372414"/>
                          </a:xfrm>
                          <a:prstGeom prst="rect">
                            <a:avLst/>
                          </a:prstGeom>
                          <a:noFill/>
                        </pic:spPr>
                      </pic:pic>
                    </a:graphicData>
                  </a:graphic>
                </wp:inline>
              </w:drawing>
            </w:r>
          </w:p>
        </w:tc>
        <w:tc>
          <w:tcPr>
            <w:tcW w:w="3348" w:type="dxa"/>
            <w:vAlign w:val="center"/>
          </w:tcPr>
          <w:p w14:paraId="311E6176" w14:textId="77777777" w:rsidR="00504E88" w:rsidRPr="00A86F48" w:rsidRDefault="00504E88" w:rsidP="00B002EF">
            <w:pPr>
              <w:pStyle w:val="NormalWeb"/>
              <w:spacing w:before="0" w:beforeAutospacing="0" w:after="0" w:afterAutospacing="0" w:line="360" w:lineRule="auto"/>
              <w:jc w:val="center"/>
              <w:rPr>
                <w:b/>
                <w:bCs/>
              </w:rPr>
            </w:pPr>
            <w:r w:rsidRPr="004009A2">
              <w:rPr>
                <w:b/>
                <w:bCs/>
                <w:noProof/>
              </w:rPr>
              <w:drawing>
                <wp:inline distT="0" distB="0" distL="0" distR="0" wp14:anchorId="6C16DDD1" wp14:editId="44488852">
                  <wp:extent cx="1068938" cy="1623317"/>
                  <wp:effectExtent l="0" t="0" r="0" b="0"/>
                  <wp:docPr id="303" name="Picture 2">
                    <a:extLst xmlns:a="http://schemas.openxmlformats.org/drawingml/2006/main">
                      <a:ext uri="{FF2B5EF4-FFF2-40B4-BE49-F238E27FC236}">
                        <a16:creationId xmlns:a16="http://schemas.microsoft.com/office/drawing/2014/main" id="{6A32E007-FAF8-44C5-9193-31C85B4C9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A32E007-FAF8-44C5-9193-31C85B4C9F67}"/>
                              </a:ext>
                            </a:extLst>
                          </pic:cNvPr>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ackgroundRemoval t="9780" b="94866" l="39508" r="74918">
                                        <a14:foregroundMark x1="47049" y1="90954" x2="60164" y2="94866"/>
                                      </a14:backgroundRemoval>
                                    </a14:imgEffect>
                                  </a14:imgLayer>
                                </a14:imgProps>
                              </a:ext>
                              <a:ext uri="{28A0092B-C50C-407E-A947-70E740481C1C}">
                                <a14:useLocalDpi xmlns:a14="http://schemas.microsoft.com/office/drawing/2010/main" val="0"/>
                              </a:ext>
                            </a:extLst>
                          </a:blip>
                          <a:srcRect l="35256" r="20593"/>
                          <a:stretch/>
                        </pic:blipFill>
                        <pic:spPr bwMode="auto">
                          <a:xfrm>
                            <a:off x="0" y="0"/>
                            <a:ext cx="1084028" cy="1646234"/>
                          </a:xfrm>
                          <a:prstGeom prst="rect">
                            <a:avLst/>
                          </a:prstGeom>
                          <a:noFill/>
                        </pic:spPr>
                      </pic:pic>
                    </a:graphicData>
                  </a:graphic>
                </wp:inline>
              </w:drawing>
            </w:r>
          </w:p>
        </w:tc>
      </w:tr>
      <w:tr w:rsidR="00504E88" w:rsidRPr="00A86F48" w14:paraId="336D44D6" w14:textId="77777777" w:rsidTr="00B002EF">
        <w:trPr>
          <w:jc w:val="center"/>
        </w:trPr>
        <w:tc>
          <w:tcPr>
            <w:tcW w:w="3415" w:type="dxa"/>
            <w:vAlign w:val="center"/>
          </w:tcPr>
          <w:p w14:paraId="57EFA491"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(4) </w:t>
            </w:r>
            <w:r>
              <w:rPr>
                <w:rFonts w:ascii="Times New Roman" w:hAnsi="Times New Roman" w:cs="Times New Roman"/>
                <w:b/>
                <w:bCs/>
                <w:color w:val="0D0D0D" w:themeColor="text1" w:themeTint="F2"/>
                <w:sz w:val="24"/>
              </w:rPr>
              <w:t>Nhiệt kế rượu</w:t>
            </w:r>
          </w:p>
        </w:tc>
        <w:tc>
          <w:tcPr>
            <w:tcW w:w="3150" w:type="dxa"/>
            <w:vAlign w:val="center"/>
          </w:tcPr>
          <w:p w14:paraId="1F893601" w14:textId="77777777" w:rsidR="00504E88" w:rsidRPr="00A86F48" w:rsidRDefault="00504E88" w:rsidP="00B002EF">
            <w:pPr>
              <w:pStyle w:val="BodyText"/>
              <w:shd w:val="clear" w:color="auto" w:fill="auto"/>
              <w:tabs>
                <w:tab w:val="left" w:pos="283"/>
                <w:tab w:val="left" w:pos="2835"/>
                <w:tab w:val="left" w:pos="5386"/>
                <w:tab w:val="left" w:pos="7937"/>
              </w:tabs>
              <w:spacing w:before="120" w:line="276" w:lineRule="auto"/>
              <w:ind w:firstLine="0"/>
              <w:jc w:val="center"/>
              <w:rPr>
                <w:rFonts w:ascii="Times New Roman" w:hAnsi="Times New Roman" w:cs="Times New Roman"/>
                <w:b/>
                <w:bCs/>
                <w:color w:val="0D0D0D" w:themeColor="text1" w:themeTint="F2"/>
                <w:sz w:val="24"/>
              </w:rPr>
            </w:pPr>
            <w:r w:rsidRPr="00A86F48">
              <w:rPr>
                <w:rFonts w:ascii="Times New Roman" w:hAnsi="Times New Roman" w:cs="Times New Roman"/>
                <w:b/>
                <w:bCs/>
                <w:color w:val="0D0D0D" w:themeColor="text1" w:themeTint="F2"/>
                <w:sz w:val="24"/>
              </w:rPr>
              <w:t xml:space="preserve">(5) </w:t>
            </w:r>
            <w:r>
              <w:rPr>
                <w:rFonts w:ascii="Times New Roman" w:hAnsi="Times New Roman" w:cs="Times New Roman"/>
                <w:b/>
                <w:bCs/>
                <w:color w:val="0D0D0D" w:themeColor="text1" w:themeTint="F2"/>
                <w:sz w:val="24"/>
              </w:rPr>
              <w:t>Nhiệt kế kim loại</w:t>
            </w:r>
          </w:p>
        </w:tc>
        <w:tc>
          <w:tcPr>
            <w:tcW w:w="3348" w:type="dxa"/>
            <w:vAlign w:val="center"/>
          </w:tcPr>
          <w:p w14:paraId="6DE98A58" w14:textId="77777777" w:rsidR="00504E88" w:rsidRPr="00A86F48" w:rsidRDefault="00504E88" w:rsidP="00B002EF">
            <w:pPr>
              <w:pStyle w:val="NormalWeb"/>
              <w:spacing w:before="0" w:beforeAutospacing="0" w:after="0" w:afterAutospacing="0" w:line="360" w:lineRule="auto"/>
              <w:jc w:val="center"/>
              <w:rPr>
                <w:b/>
                <w:bCs/>
              </w:rPr>
            </w:pPr>
            <w:r>
              <w:rPr>
                <w:b/>
                <w:bCs/>
              </w:rPr>
              <w:t xml:space="preserve">(6) </w:t>
            </w:r>
            <w:r>
              <w:rPr>
                <w:b/>
                <w:bCs/>
                <w:color w:val="0D0D0D" w:themeColor="text1" w:themeTint="F2"/>
              </w:rPr>
              <w:t>Nhiệt kế rượu</w:t>
            </w:r>
          </w:p>
        </w:tc>
      </w:tr>
    </w:tbl>
    <w:p w14:paraId="281C4E30" w14:textId="4CBD9F32" w:rsidR="009B428E" w:rsidRPr="00F70C74" w:rsidRDefault="009B428E" w:rsidP="009B428E">
      <w:pPr>
        <w:tabs>
          <w:tab w:val="left" w:pos="283"/>
          <w:tab w:val="left" w:pos="2835"/>
          <w:tab w:val="left" w:pos="5386"/>
          <w:tab w:val="left" w:pos="7937"/>
        </w:tabs>
        <w:jc w:val="both"/>
        <w:rPr>
          <w:rFonts w:ascii="Times New Roman" w:hAnsi="Times New Roman" w:cs="Times New Roman"/>
        </w:rPr>
      </w:pPr>
    </w:p>
    <w:sectPr w:rsidR="009B428E" w:rsidRPr="00F70C74" w:rsidSect="00F70C74">
      <w:pgSz w:w="11906" w:h="16838" w:code="9"/>
      <w:pgMar w:top="567" w:right="849" w:bottom="567" w:left="1134"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40FD0"/>
    <w:multiLevelType w:val="hybridMultilevel"/>
    <w:tmpl w:val="64440E6A"/>
    <w:lvl w:ilvl="0" w:tplc="5CFA3EE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C54E0"/>
    <w:multiLevelType w:val="hybridMultilevel"/>
    <w:tmpl w:val="EFCAC59E"/>
    <w:lvl w:ilvl="0" w:tplc="96BAEC04">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B21911"/>
    <w:multiLevelType w:val="hybridMultilevel"/>
    <w:tmpl w:val="53684398"/>
    <w:lvl w:ilvl="0" w:tplc="267015C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3A3F4FB6"/>
    <w:multiLevelType w:val="hybridMultilevel"/>
    <w:tmpl w:val="33FCAB02"/>
    <w:lvl w:ilvl="0" w:tplc="60A623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1554E0"/>
    <w:multiLevelType w:val="multilevel"/>
    <w:tmpl w:val="8466BB1C"/>
    <w:lvl w:ilvl="0">
      <w:start w:val="1"/>
      <w:numFmt w:val="decimal"/>
      <w:lvlText w:val="CHỦ ĐỀ %1."/>
      <w:lvlJc w:val="left"/>
      <w:pPr>
        <w:ind w:left="0" w:firstLine="0"/>
      </w:pPr>
      <w:rPr>
        <w:rFonts w:ascii="Times New Roman" w:hAnsi="Times New Roman" w:hint="default"/>
        <w:b/>
        <w:i w:val="0"/>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8A92413"/>
    <w:multiLevelType w:val="hybridMultilevel"/>
    <w:tmpl w:val="A694E3DC"/>
    <w:lvl w:ilvl="0" w:tplc="BE067D18">
      <w:start w:val="3"/>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 w15:restartNumberingAfterBreak="0">
    <w:nsid w:val="5C876965"/>
    <w:multiLevelType w:val="hybridMultilevel"/>
    <w:tmpl w:val="AAA4E136"/>
    <w:lvl w:ilvl="0" w:tplc="60A623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645D17"/>
    <w:multiLevelType w:val="hybridMultilevel"/>
    <w:tmpl w:val="D390D7A0"/>
    <w:lvl w:ilvl="0" w:tplc="4F12CE4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C519AD"/>
    <w:multiLevelType w:val="hybridMultilevel"/>
    <w:tmpl w:val="64440E6A"/>
    <w:lvl w:ilvl="0" w:tplc="5CFA3EE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CF23C7"/>
    <w:multiLevelType w:val="hybridMultilevel"/>
    <w:tmpl w:val="A7EA2DEC"/>
    <w:lvl w:ilvl="0" w:tplc="DD247100">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67265AEC"/>
    <w:multiLevelType w:val="hybridMultilevel"/>
    <w:tmpl w:val="AAA4E136"/>
    <w:lvl w:ilvl="0" w:tplc="60A623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C8721D"/>
    <w:multiLevelType w:val="hybridMultilevel"/>
    <w:tmpl w:val="AC4C49C8"/>
    <w:lvl w:ilvl="0" w:tplc="95ECE966">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BF7781"/>
    <w:multiLevelType w:val="hybridMultilevel"/>
    <w:tmpl w:val="33FCAB02"/>
    <w:lvl w:ilvl="0" w:tplc="60A623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6"/>
  </w:num>
  <w:num w:numId="4">
    <w:abstractNumId w:val="11"/>
  </w:num>
  <w:num w:numId="5">
    <w:abstractNumId w:val="7"/>
  </w:num>
  <w:num w:numId="6">
    <w:abstractNumId w:val="12"/>
  </w:num>
  <w:num w:numId="7">
    <w:abstractNumId w:val="3"/>
  </w:num>
  <w:num w:numId="8">
    <w:abstractNumId w:val="1"/>
  </w:num>
  <w:num w:numId="9">
    <w:abstractNumId w:val="8"/>
  </w:num>
  <w:num w:numId="10">
    <w:abstractNumId w:val="0"/>
  </w:num>
  <w:num w:numId="11">
    <w:abstractNumId w:val="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F6"/>
    <w:rsid w:val="00005176"/>
    <w:rsid w:val="00010112"/>
    <w:rsid w:val="0001115E"/>
    <w:rsid w:val="00014417"/>
    <w:rsid w:val="00024AD5"/>
    <w:rsid w:val="00044941"/>
    <w:rsid w:val="000523AD"/>
    <w:rsid w:val="00083790"/>
    <w:rsid w:val="00091FFE"/>
    <w:rsid w:val="000B1F96"/>
    <w:rsid w:val="000D7DCB"/>
    <w:rsid w:val="000E1CBF"/>
    <w:rsid w:val="000E3F29"/>
    <w:rsid w:val="000F0AE4"/>
    <w:rsid w:val="000F18CE"/>
    <w:rsid w:val="000F571E"/>
    <w:rsid w:val="0013113C"/>
    <w:rsid w:val="00145BAD"/>
    <w:rsid w:val="00166820"/>
    <w:rsid w:val="001A6A35"/>
    <w:rsid w:val="001C29FD"/>
    <w:rsid w:val="001D41D2"/>
    <w:rsid w:val="001E40DF"/>
    <w:rsid w:val="001E5606"/>
    <w:rsid w:val="002000B7"/>
    <w:rsid w:val="00201FD9"/>
    <w:rsid w:val="00231146"/>
    <w:rsid w:val="002347F9"/>
    <w:rsid w:val="00236437"/>
    <w:rsid w:val="002628EF"/>
    <w:rsid w:val="00276737"/>
    <w:rsid w:val="00287643"/>
    <w:rsid w:val="00290F76"/>
    <w:rsid w:val="0029198D"/>
    <w:rsid w:val="002C1D04"/>
    <w:rsid w:val="002C2719"/>
    <w:rsid w:val="002E71BC"/>
    <w:rsid w:val="002F466C"/>
    <w:rsid w:val="00301797"/>
    <w:rsid w:val="0030624A"/>
    <w:rsid w:val="00314DBB"/>
    <w:rsid w:val="0032233C"/>
    <w:rsid w:val="00330350"/>
    <w:rsid w:val="00336A72"/>
    <w:rsid w:val="003528C6"/>
    <w:rsid w:val="003566F5"/>
    <w:rsid w:val="00374D72"/>
    <w:rsid w:val="00384AF0"/>
    <w:rsid w:val="0038575D"/>
    <w:rsid w:val="003B3CC7"/>
    <w:rsid w:val="003B5442"/>
    <w:rsid w:val="003D486A"/>
    <w:rsid w:val="004009A2"/>
    <w:rsid w:val="0042592E"/>
    <w:rsid w:val="004312F2"/>
    <w:rsid w:val="004379E6"/>
    <w:rsid w:val="0044095E"/>
    <w:rsid w:val="004544EA"/>
    <w:rsid w:val="004730A5"/>
    <w:rsid w:val="00474D6F"/>
    <w:rsid w:val="00481F88"/>
    <w:rsid w:val="004B198A"/>
    <w:rsid w:val="004C7529"/>
    <w:rsid w:val="004D19CD"/>
    <w:rsid w:val="004D271C"/>
    <w:rsid w:val="00504E88"/>
    <w:rsid w:val="00513C34"/>
    <w:rsid w:val="005345EE"/>
    <w:rsid w:val="00553615"/>
    <w:rsid w:val="00583ECC"/>
    <w:rsid w:val="005C6E88"/>
    <w:rsid w:val="005E00BC"/>
    <w:rsid w:val="005E1209"/>
    <w:rsid w:val="00603A76"/>
    <w:rsid w:val="006156C3"/>
    <w:rsid w:val="006338CA"/>
    <w:rsid w:val="00661EE1"/>
    <w:rsid w:val="006631A2"/>
    <w:rsid w:val="00672B70"/>
    <w:rsid w:val="0067402F"/>
    <w:rsid w:val="0069514B"/>
    <w:rsid w:val="006964CB"/>
    <w:rsid w:val="006A4B7F"/>
    <w:rsid w:val="006B06CA"/>
    <w:rsid w:val="006B72F0"/>
    <w:rsid w:val="006D5AC3"/>
    <w:rsid w:val="007512CF"/>
    <w:rsid w:val="00757EA9"/>
    <w:rsid w:val="0077171B"/>
    <w:rsid w:val="00791638"/>
    <w:rsid w:val="007A31AC"/>
    <w:rsid w:val="007C5B10"/>
    <w:rsid w:val="007C5BAB"/>
    <w:rsid w:val="007D06F9"/>
    <w:rsid w:val="007D6151"/>
    <w:rsid w:val="0082060E"/>
    <w:rsid w:val="00830A93"/>
    <w:rsid w:val="00831AA3"/>
    <w:rsid w:val="0083213A"/>
    <w:rsid w:val="00833DA1"/>
    <w:rsid w:val="00840E3E"/>
    <w:rsid w:val="008534E2"/>
    <w:rsid w:val="0085486A"/>
    <w:rsid w:val="008779C1"/>
    <w:rsid w:val="00877C85"/>
    <w:rsid w:val="008E7641"/>
    <w:rsid w:val="008F68D6"/>
    <w:rsid w:val="00900282"/>
    <w:rsid w:val="00905C21"/>
    <w:rsid w:val="009122D6"/>
    <w:rsid w:val="0092012A"/>
    <w:rsid w:val="00927685"/>
    <w:rsid w:val="00933705"/>
    <w:rsid w:val="00937987"/>
    <w:rsid w:val="00980EC6"/>
    <w:rsid w:val="009A2EB5"/>
    <w:rsid w:val="009B4287"/>
    <w:rsid w:val="009B428E"/>
    <w:rsid w:val="009C470B"/>
    <w:rsid w:val="00A00B63"/>
    <w:rsid w:val="00A12B08"/>
    <w:rsid w:val="00A325FA"/>
    <w:rsid w:val="00A420AC"/>
    <w:rsid w:val="00A5514F"/>
    <w:rsid w:val="00A624D4"/>
    <w:rsid w:val="00A71BBA"/>
    <w:rsid w:val="00A83509"/>
    <w:rsid w:val="00A8410B"/>
    <w:rsid w:val="00A855CC"/>
    <w:rsid w:val="00A86F48"/>
    <w:rsid w:val="00A9216D"/>
    <w:rsid w:val="00A93A83"/>
    <w:rsid w:val="00AA2322"/>
    <w:rsid w:val="00AB695D"/>
    <w:rsid w:val="00AC1E0A"/>
    <w:rsid w:val="00AE0FF1"/>
    <w:rsid w:val="00AE1574"/>
    <w:rsid w:val="00AE37A9"/>
    <w:rsid w:val="00B02257"/>
    <w:rsid w:val="00B02EA0"/>
    <w:rsid w:val="00B368E4"/>
    <w:rsid w:val="00B406EB"/>
    <w:rsid w:val="00B53C23"/>
    <w:rsid w:val="00B90704"/>
    <w:rsid w:val="00BA0253"/>
    <w:rsid w:val="00BB441A"/>
    <w:rsid w:val="00BE44B3"/>
    <w:rsid w:val="00C204D5"/>
    <w:rsid w:val="00C53099"/>
    <w:rsid w:val="00C64AFA"/>
    <w:rsid w:val="00CB209F"/>
    <w:rsid w:val="00CB717A"/>
    <w:rsid w:val="00CC670D"/>
    <w:rsid w:val="00CD6C1A"/>
    <w:rsid w:val="00CD77E1"/>
    <w:rsid w:val="00CF197C"/>
    <w:rsid w:val="00CF7014"/>
    <w:rsid w:val="00D12408"/>
    <w:rsid w:val="00D2186A"/>
    <w:rsid w:val="00D264C3"/>
    <w:rsid w:val="00D42896"/>
    <w:rsid w:val="00D706F6"/>
    <w:rsid w:val="00DA6710"/>
    <w:rsid w:val="00DA797D"/>
    <w:rsid w:val="00DC52A4"/>
    <w:rsid w:val="00E47ADF"/>
    <w:rsid w:val="00E536CB"/>
    <w:rsid w:val="00E61C6F"/>
    <w:rsid w:val="00E63184"/>
    <w:rsid w:val="00E652D6"/>
    <w:rsid w:val="00E8136B"/>
    <w:rsid w:val="00EC2119"/>
    <w:rsid w:val="00EF320A"/>
    <w:rsid w:val="00F2557D"/>
    <w:rsid w:val="00F62205"/>
    <w:rsid w:val="00F6247A"/>
    <w:rsid w:val="00F70C74"/>
    <w:rsid w:val="00F806F8"/>
    <w:rsid w:val="00FB6141"/>
    <w:rsid w:val="00FC3B85"/>
    <w:rsid w:val="00FC4C82"/>
    <w:rsid w:val="00FE335B"/>
    <w:rsid w:val="00FE5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C566"/>
  <w15:chartTrackingRefBased/>
  <w15:docId w15:val="{DC280AEC-3934-4364-B2B2-B733B606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88"/>
    <w:rPr>
      <w:rFonts w:eastAsiaTheme="minorEastAsia"/>
      <w:sz w:val="24"/>
    </w:rPr>
  </w:style>
  <w:style w:type="paragraph" w:styleId="Heading1">
    <w:name w:val="heading 1"/>
    <w:basedOn w:val="Normal"/>
    <w:next w:val="Normal"/>
    <w:link w:val="Heading1Char"/>
    <w:uiPriority w:val="9"/>
    <w:qFormat/>
    <w:rsid w:val="0000517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00517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517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5176"/>
    <w:pPr>
      <w:keepNext/>
      <w:keepLines/>
      <w:spacing w:before="40" w:after="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00517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0517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0517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0517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0517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17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0051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517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5176"/>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005176"/>
    <w:rPr>
      <w:rFonts w:asciiTheme="majorHAnsi" w:eastAsiaTheme="majorEastAsia" w:hAnsiTheme="majorHAnsi" w:cstheme="majorBidi"/>
      <w:caps/>
      <w:color w:val="2F5496" w:themeColor="accent1" w:themeShade="BF"/>
      <w:sz w:val="24"/>
    </w:rPr>
  </w:style>
  <w:style w:type="character" w:customStyle="1" w:styleId="Heading6Char">
    <w:name w:val="Heading 6 Char"/>
    <w:basedOn w:val="DefaultParagraphFont"/>
    <w:link w:val="Heading6"/>
    <w:uiPriority w:val="9"/>
    <w:semiHidden/>
    <w:rsid w:val="00005176"/>
    <w:rPr>
      <w:rFonts w:asciiTheme="majorHAnsi" w:eastAsiaTheme="majorEastAsia" w:hAnsiTheme="majorHAnsi" w:cstheme="majorBidi"/>
      <w:i/>
      <w:iCs/>
      <w:caps/>
      <w:color w:val="1F3864" w:themeColor="accent1" w:themeShade="80"/>
      <w:sz w:val="24"/>
    </w:rPr>
  </w:style>
  <w:style w:type="character" w:customStyle="1" w:styleId="Heading7Char">
    <w:name w:val="Heading 7 Char"/>
    <w:basedOn w:val="DefaultParagraphFont"/>
    <w:link w:val="Heading7"/>
    <w:uiPriority w:val="9"/>
    <w:semiHidden/>
    <w:rsid w:val="00005176"/>
    <w:rPr>
      <w:rFonts w:asciiTheme="majorHAnsi" w:eastAsiaTheme="majorEastAsia" w:hAnsiTheme="majorHAnsi" w:cstheme="majorBidi"/>
      <w:b/>
      <w:bCs/>
      <w:color w:val="1F3864" w:themeColor="accent1" w:themeShade="80"/>
      <w:sz w:val="24"/>
    </w:rPr>
  </w:style>
  <w:style w:type="character" w:customStyle="1" w:styleId="Heading8Char">
    <w:name w:val="Heading 8 Char"/>
    <w:basedOn w:val="DefaultParagraphFont"/>
    <w:link w:val="Heading8"/>
    <w:uiPriority w:val="9"/>
    <w:semiHidden/>
    <w:rsid w:val="00005176"/>
    <w:rPr>
      <w:rFonts w:asciiTheme="majorHAnsi" w:eastAsiaTheme="majorEastAsia" w:hAnsiTheme="majorHAnsi" w:cstheme="majorBidi"/>
      <w:b/>
      <w:bCs/>
      <w:i/>
      <w:iCs/>
      <w:color w:val="1F3864" w:themeColor="accent1" w:themeShade="80"/>
      <w:sz w:val="24"/>
    </w:rPr>
  </w:style>
  <w:style w:type="character" w:customStyle="1" w:styleId="Heading9Char">
    <w:name w:val="Heading 9 Char"/>
    <w:basedOn w:val="DefaultParagraphFont"/>
    <w:link w:val="Heading9"/>
    <w:uiPriority w:val="9"/>
    <w:semiHidden/>
    <w:rsid w:val="00005176"/>
    <w:rPr>
      <w:rFonts w:asciiTheme="majorHAnsi" w:eastAsiaTheme="majorEastAsia" w:hAnsiTheme="majorHAnsi" w:cstheme="majorBidi"/>
      <w:i/>
      <w:iCs/>
      <w:color w:val="1F3864" w:themeColor="accent1" w:themeShade="80"/>
      <w:sz w:val="24"/>
    </w:rPr>
  </w:style>
  <w:style w:type="paragraph" w:styleId="Caption">
    <w:name w:val="caption"/>
    <w:basedOn w:val="Normal"/>
    <w:next w:val="Normal"/>
    <w:uiPriority w:val="35"/>
    <w:semiHidden/>
    <w:unhideWhenUsed/>
    <w:qFormat/>
    <w:rsid w:val="00005176"/>
    <w:pPr>
      <w:spacing w:line="240" w:lineRule="auto"/>
    </w:pPr>
    <w:rPr>
      <w:b/>
      <w:bCs/>
      <w:smallCaps/>
      <w:color w:val="44546A" w:themeColor="text2"/>
    </w:rPr>
  </w:style>
  <w:style w:type="paragraph" w:styleId="Title">
    <w:name w:val="Title"/>
    <w:basedOn w:val="Normal"/>
    <w:next w:val="Normal"/>
    <w:link w:val="TitleChar"/>
    <w:uiPriority w:val="10"/>
    <w:qFormat/>
    <w:rsid w:val="0000517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0517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0517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05176"/>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05176"/>
    <w:rPr>
      <w:b/>
      <w:bCs/>
    </w:rPr>
  </w:style>
  <w:style w:type="character" w:styleId="Emphasis">
    <w:name w:val="Emphasis"/>
    <w:basedOn w:val="DefaultParagraphFont"/>
    <w:uiPriority w:val="20"/>
    <w:qFormat/>
    <w:rsid w:val="00005176"/>
    <w:rPr>
      <w:i/>
      <w:iCs/>
    </w:rPr>
  </w:style>
  <w:style w:type="paragraph" w:styleId="NoSpacing">
    <w:name w:val="No Spacing"/>
    <w:uiPriority w:val="1"/>
    <w:qFormat/>
    <w:rsid w:val="00005176"/>
    <w:pPr>
      <w:spacing w:after="0" w:line="240" w:lineRule="auto"/>
    </w:pPr>
    <w:rPr>
      <w:rFonts w:eastAsiaTheme="minorEastAsia"/>
    </w:rPr>
  </w:style>
  <w:style w:type="paragraph" w:styleId="Quote">
    <w:name w:val="Quote"/>
    <w:basedOn w:val="Normal"/>
    <w:next w:val="Normal"/>
    <w:link w:val="QuoteChar"/>
    <w:uiPriority w:val="29"/>
    <w:qFormat/>
    <w:rsid w:val="00005176"/>
    <w:pPr>
      <w:spacing w:before="120" w:after="120"/>
      <w:ind w:left="720"/>
    </w:pPr>
    <w:rPr>
      <w:color w:val="44546A" w:themeColor="text2"/>
      <w:szCs w:val="24"/>
    </w:rPr>
  </w:style>
  <w:style w:type="character" w:customStyle="1" w:styleId="QuoteChar">
    <w:name w:val="Quote Char"/>
    <w:basedOn w:val="DefaultParagraphFont"/>
    <w:link w:val="Quote"/>
    <w:uiPriority w:val="29"/>
    <w:rsid w:val="00005176"/>
    <w:rPr>
      <w:rFonts w:ascii="Times New Roman" w:eastAsiaTheme="minorEastAsia" w:hAnsi="Times New Roman"/>
      <w:color w:val="44546A" w:themeColor="text2"/>
      <w:sz w:val="24"/>
      <w:szCs w:val="24"/>
    </w:rPr>
  </w:style>
  <w:style w:type="paragraph" w:styleId="IntenseQuote">
    <w:name w:val="Intense Quote"/>
    <w:basedOn w:val="Normal"/>
    <w:next w:val="Normal"/>
    <w:link w:val="IntenseQuoteChar"/>
    <w:uiPriority w:val="30"/>
    <w:qFormat/>
    <w:rsid w:val="0000517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0517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05176"/>
    <w:rPr>
      <w:i/>
      <w:iCs/>
      <w:color w:val="595959" w:themeColor="text1" w:themeTint="A6"/>
    </w:rPr>
  </w:style>
  <w:style w:type="character" w:styleId="IntenseEmphasis">
    <w:name w:val="Intense Emphasis"/>
    <w:basedOn w:val="DefaultParagraphFont"/>
    <w:uiPriority w:val="21"/>
    <w:qFormat/>
    <w:rsid w:val="00005176"/>
    <w:rPr>
      <w:b/>
      <w:bCs/>
      <w:i/>
      <w:iCs/>
    </w:rPr>
  </w:style>
  <w:style w:type="character" w:styleId="SubtleReference">
    <w:name w:val="Subtle Reference"/>
    <w:basedOn w:val="DefaultParagraphFont"/>
    <w:uiPriority w:val="31"/>
    <w:qFormat/>
    <w:rsid w:val="0000517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05176"/>
    <w:rPr>
      <w:b/>
      <w:bCs/>
      <w:smallCaps/>
      <w:color w:val="44546A" w:themeColor="text2"/>
      <w:u w:val="single"/>
    </w:rPr>
  </w:style>
  <w:style w:type="character" w:styleId="BookTitle">
    <w:name w:val="Book Title"/>
    <w:basedOn w:val="DefaultParagraphFont"/>
    <w:uiPriority w:val="33"/>
    <w:qFormat/>
    <w:rsid w:val="00005176"/>
    <w:rPr>
      <w:b/>
      <w:bCs/>
      <w:smallCaps/>
      <w:spacing w:val="10"/>
    </w:rPr>
  </w:style>
  <w:style w:type="paragraph" w:styleId="TOCHeading">
    <w:name w:val="TOC Heading"/>
    <w:basedOn w:val="Heading1"/>
    <w:next w:val="Normal"/>
    <w:uiPriority w:val="39"/>
    <w:semiHidden/>
    <w:unhideWhenUsed/>
    <w:qFormat/>
    <w:rsid w:val="00005176"/>
    <w:pPr>
      <w:outlineLvl w:val="9"/>
    </w:pPr>
  </w:style>
  <w:style w:type="table" w:styleId="TableGrid">
    <w:name w:val="Table Grid"/>
    <w:basedOn w:val="TableNormal"/>
    <w:uiPriority w:val="59"/>
    <w:qFormat/>
    <w:rsid w:val="00D70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06F6"/>
    <w:pPr>
      <w:ind w:left="720"/>
      <w:contextualSpacing/>
    </w:pPr>
  </w:style>
  <w:style w:type="character" w:customStyle="1" w:styleId="BodyTextChar">
    <w:name w:val="Body Text Char"/>
    <w:basedOn w:val="DefaultParagraphFont"/>
    <w:link w:val="BodyText"/>
    <w:rsid w:val="004730A5"/>
    <w:rPr>
      <w:rFonts w:ascii="Segoe UI" w:eastAsia="Segoe UI" w:hAnsi="Segoe UI" w:cs="Segoe UI"/>
      <w:sz w:val="20"/>
      <w:szCs w:val="20"/>
      <w:shd w:val="clear" w:color="auto" w:fill="FFFFFF"/>
    </w:rPr>
  </w:style>
  <w:style w:type="paragraph" w:styleId="BodyText">
    <w:name w:val="Body Text"/>
    <w:basedOn w:val="Normal"/>
    <w:link w:val="BodyTextChar"/>
    <w:qFormat/>
    <w:rsid w:val="004730A5"/>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4730A5"/>
    <w:rPr>
      <w:rFonts w:eastAsiaTheme="minorEastAsia"/>
      <w:sz w:val="24"/>
    </w:rPr>
  </w:style>
  <w:style w:type="paragraph" w:styleId="NormalWeb">
    <w:name w:val="Normal (Web)"/>
    <w:basedOn w:val="Normal"/>
    <w:uiPriority w:val="99"/>
    <w:qFormat/>
    <w:rsid w:val="00A71BBA"/>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3479">
      <w:bodyDiv w:val="1"/>
      <w:marLeft w:val="0"/>
      <w:marRight w:val="0"/>
      <w:marTop w:val="0"/>
      <w:marBottom w:val="0"/>
      <w:divBdr>
        <w:top w:val="none" w:sz="0" w:space="0" w:color="auto"/>
        <w:left w:val="none" w:sz="0" w:space="0" w:color="auto"/>
        <w:bottom w:val="none" w:sz="0" w:space="0" w:color="auto"/>
        <w:right w:val="none" w:sz="0" w:space="0" w:color="auto"/>
      </w:divBdr>
    </w:div>
    <w:div w:id="506410369">
      <w:bodyDiv w:val="1"/>
      <w:marLeft w:val="0"/>
      <w:marRight w:val="0"/>
      <w:marTop w:val="0"/>
      <w:marBottom w:val="0"/>
      <w:divBdr>
        <w:top w:val="none" w:sz="0" w:space="0" w:color="auto"/>
        <w:left w:val="none" w:sz="0" w:space="0" w:color="auto"/>
        <w:bottom w:val="none" w:sz="0" w:space="0" w:color="auto"/>
        <w:right w:val="none" w:sz="0" w:space="0" w:color="auto"/>
      </w:divBdr>
    </w:div>
    <w:div w:id="19839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FAAD4-E75C-4C57-B3C5-DE4FE95D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19</Pages>
  <Words>2639</Words>
  <Characters>15047</Characters>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2021-11-05T09:02:00Z</dcterms:created>
  <dcterms:modified xsi:type="dcterms:W3CDTF">2021-11-08T19:38:00Z</dcterms:modified>
</cp:coreProperties>
</file>