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D0" w:rsidRPr="004B0A10" w:rsidRDefault="0071106A">
      <w:pPr>
        <w:rPr>
          <w:b/>
          <w:sz w:val="26"/>
          <w:szCs w:val="26"/>
        </w:rPr>
      </w:pPr>
      <w:r w:rsidRPr="004B0A10">
        <w:rPr>
          <w:b/>
          <w:sz w:val="26"/>
          <w:szCs w:val="26"/>
        </w:rPr>
        <w:t>TRƯỜ</w:t>
      </w:r>
      <w:r w:rsidR="00897BF4">
        <w:rPr>
          <w:b/>
          <w:sz w:val="26"/>
          <w:szCs w:val="26"/>
        </w:rPr>
        <w:t xml:space="preserve">NG THCS       </w:t>
      </w:r>
      <w:r w:rsidRPr="004B0A10">
        <w:rPr>
          <w:b/>
          <w:sz w:val="26"/>
          <w:szCs w:val="26"/>
        </w:rPr>
        <w:t xml:space="preserve"> </w:t>
      </w:r>
      <w:r w:rsidR="006119CD" w:rsidRPr="004B0A10">
        <w:rPr>
          <w:b/>
          <w:sz w:val="26"/>
          <w:szCs w:val="26"/>
        </w:rPr>
        <w:t xml:space="preserve">                            </w:t>
      </w:r>
      <w:r w:rsidR="00815727">
        <w:rPr>
          <w:b/>
          <w:sz w:val="26"/>
          <w:szCs w:val="26"/>
        </w:rPr>
        <w:t xml:space="preserve">                                                HÌNH HỌC 6    </w:t>
      </w:r>
      <w:r w:rsidR="006119CD" w:rsidRPr="004B0A10">
        <w:rPr>
          <w:b/>
          <w:sz w:val="26"/>
          <w:szCs w:val="26"/>
        </w:rPr>
        <w:t xml:space="preserve">                          </w:t>
      </w:r>
    </w:p>
    <w:p w:rsidR="0071106A" w:rsidRPr="00815727" w:rsidRDefault="0071106A" w:rsidP="00842296">
      <w:pPr>
        <w:jc w:val="center"/>
        <w:rPr>
          <w:b/>
          <w:sz w:val="36"/>
          <w:szCs w:val="26"/>
        </w:rPr>
      </w:pPr>
      <w:r w:rsidRPr="00815727">
        <w:rPr>
          <w:b/>
          <w:sz w:val="36"/>
          <w:szCs w:val="26"/>
        </w:rPr>
        <w:t>TIẾ</w:t>
      </w:r>
      <w:r w:rsidR="00815727" w:rsidRPr="00815727">
        <w:rPr>
          <w:b/>
          <w:sz w:val="36"/>
          <w:szCs w:val="26"/>
        </w:rPr>
        <w:t>T 23</w:t>
      </w:r>
      <w:r w:rsidRPr="00815727">
        <w:rPr>
          <w:b/>
          <w:sz w:val="36"/>
          <w:szCs w:val="26"/>
        </w:rPr>
        <w:t>: LUYỆN TẬP</w:t>
      </w:r>
    </w:p>
    <w:p w:rsidR="0071106A" w:rsidRPr="006119CD" w:rsidRDefault="0071106A">
      <w:pPr>
        <w:rPr>
          <w:b/>
          <w:sz w:val="26"/>
          <w:szCs w:val="26"/>
          <w:u w:val="single"/>
        </w:rPr>
      </w:pPr>
      <w:r w:rsidRPr="006119CD">
        <w:rPr>
          <w:b/>
          <w:sz w:val="26"/>
          <w:szCs w:val="26"/>
          <w:u w:val="single"/>
        </w:rPr>
        <w:t xml:space="preserve">I.MỤC TIÊU </w:t>
      </w:r>
    </w:p>
    <w:p w:rsidR="0071106A" w:rsidRPr="006119CD" w:rsidRDefault="0071106A">
      <w:pPr>
        <w:rPr>
          <w:b/>
          <w:sz w:val="26"/>
          <w:szCs w:val="26"/>
          <w:u w:val="single"/>
        </w:rPr>
      </w:pPr>
      <w:r w:rsidRPr="006119CD">
        <w:rPr>
          <w:b/>
          <w:sz w:val="26"/>
          <w:szCs w:val="26"/>
          <w:u w:val="single"/>
        </w:rPr>
        <w:t xml:space="preserve">1. Kiến thức </w:t>
      </w:r>
    </w:p>
    <w:p w:rsidR="0071106A" w:rsidRDefault="0071106A">
      <w:pPr>
        <w:rPr>
          <w:sz w:val="26"/>
          <w:szCs w:val="26"/>
        </w:rPr>
      </w:pPr>
      <w:r>
        <w:rPr>
          <w:sz w:val="26"/>
          <w:szCs w:val="26"/>
        </w:rPr>
        <w:t>- Khắc sâu định nghĩa tia phân giác của góc.</w:t>
      </w:r>
    </w:p>
    <w:p w:rsidR="0071106A" w:rsidRPr="006119CD" w:rsidRDefault="0071106A">
      <w:pPr>
        <w:rPr>
          <w:b/>
          <w:sz w:val="26"/>
          <w:szCs w:val="26"/>
          <w:u w:val="single"/>
        </w:rPr>
      </w:pPr>
      <w:r w:rsidRPr="006119CD">
        <w:rPr>
          <w:b/>
          <w:sz w:val="26"/>
          <w:szCs w:val="26"/>
          <w:u w:val="single"/>
        </w:rPr>
        <w:t xml:space="preserve">2. Kĩ năng </w:t>
      </w:r>
    </w:p>
    <w:p w:rsidR="0071106A" w:rsidRDefault="0071106A">
      <w:pPr>
        <w:rPr>
          <w:sz w:val="26"/>
          <w:szCs w:val="26"/>
        </w:rPr>
      </w:pPr>
      <w:r>
        <w:rPr>
          <w:sz w:val="26"/>
          <w:szCs w:val="26"/>
        </w:rPr>
        <w:t>- Sử dụng định nghĩa tia phân giác để tính số đo các góc, so sánh góc.</w:t>
      </w:r>
    </w:p>
    <w:p w:rsidR="0071106A" w:rsidRDefault="0071106A">
      <w:pPr>
        <w:rPr>
          <w:sz w:val="26"/>
          <w:szCs w:val="26"/>
        </w:rPr>
      </w:pPr>
      <w:r>
        <w:rPr>
          <w:sz w:val="26"/>
          <w:szCs w:val="26"/>
        </w:rPr>
        <w:t xml:space="preserve">- Vẽ tia phân giác của góc thành thạo với các dụng cụ thước đo độ, thước thẳng, compa. </w:t>
      </w:r>
    </w:p>
    <w:p w:rsidR="0071106A" w:rsidRDefault="0071106A">
      <w:pPr>
        <w:rPr>
          <w:sz w:val="26"/>
          <w:szCs w:val="26"/>
        </w:rPr>
      </w:pPr>
      <w:r>
        <w:rPr>
          <w:sz w:val="26"/>
          <w:szCs w:val="26"/>
        </w:rPr>
        <w:t xml:space="preserve">- Cách nhận biết một tia là tia phân giác của góc. </w:t>
      </w:r>
    </w:p>
    <w:p w:rsidR="0071106A" w:rsidRPr="006119CD" w:rsidRDefault="0071106A">
      <w:pPr>
        <w:rPr>
          <w:b/>
          <w:sz w:val="26"/>
          <w:szCs w:val="26"/>
          <w:u w:val="single"/>
        </w:rPr>
      </w:pPr>
      <w:r w:rsidRPr="006119CD">
        <w:rPr>
          <w:b/>
          <w:sz w:val="26"/>
          <w:szCs w:val="26"/>
          <w:u w:val="single"/>
        </w:rPr>
        <w:t>3. Phát trển năng lực</w:t>
      </w:r>
    </w:p>
    <w:p w:rsidR="0071106A" w:rsidRDefault="0071106A">
      <w:pPr>
        <w:rPr>
          <w:sz w:val="26"/>
          <w:szCs w:val="26"/>
        </w:rPr>
      </w:pPr>
      <w:r>
        <w:rPr>
          <w:sz w:val="26"/>
          <w:szCs w:val="26"/>
        </w:rPr>
        <w:t xml:space="preserve">- </w:t>
      </w:r>
      <w:r w:rsidR="00EA4F86">
        <w:rPr>
          <w:sz w:val="26"/>
          <w:szCs w:val="26"/>
        </w:rPr>
        <w:t xml:space="preserve">    </w:t>
      </w:r>
      <w:r w:rsidRPr="006119CD">
        <w:rPr>
          <w:b/>
          <w:i/>
          <w:sz w:val="26"/>
          <w:szCs w:val="26"/>
        </w:rPr>
        <w:t>Năng lực chung</w:t>
      </w:r>
      <w:r>
        <w:rPr>
          <w:sz w:val="26"/>
          <w:szCs w:val="26"/>
        </w:rPr>
        <w:t xml:space="preserve"> </w:t>
      </w:r>
    </w:p>
    <w:p w:rsidR="0071106A" w:rsidRDefault="0071106A">
      <w:pPr>
        <w:rPr>
          <w:sz w:val="26"/>
          <w:szCs w:val="26"/>
        </w:rPr>
      </w:pPr>
      <w:r>
        <w:rPr>
          <w:sz w:val="26"/>
          <w:szCs w:val="26"/>
        </w:rPr>
        <w:t xml:space="preserve">+ Năng lực tự </w:t>
      </w:r>
      <w:proofErr w:type="gramStart"/>
      <w:r>
        <w:rPr>
          <w:sz w:val="26"/>
          <w:szCs w:val="26"/>
        </w:rPr>
        <w:t>học :</w:t>
      </w:r>
      <w:proofErr w:type="gramEnd"/>
      <w:r>
        <w:rPr>
          <w:sz w:val="26"/>
          <w:szCs w:val="26"/>
        </w:rPr>
        <w:t xml:space="preserve"> Học sinh xác định đúng đắn động cơ, thái độ học tập, tự đánh giá và điều chỉnh được kế hoạch học tập, tự nhân ra được những sai sót và khắc phục. </w:t>
      </w:r>
    </w:p>
    <w:p w:rsidR="0071106A" w:rsidRDefault="0071106A">
      <w:pPr>
        <w:rPr>
          <w:sz w:val="26"/>
          <w:szCs w:val="26"/>
        </w:rPr>
      </w:pPr>
      <w:r>
        <w:rPr>
          <w:sz w:val="26"/>
          <w:szCs w:val="26"/>
        </w:rPr>
        <w:t xml:space="preserve">+ Năng lực giao </w:t>
      </w:r>
      <w:proofErr w:type="gramStart"/>
      <w:r>
        <w:rPr>
          <w:sz w:val="26"/>
          <w:szCs w:val="26"/>
        </w:rPr>
        <w:t>tiếp :</w:t>
      </w:r>
      <w:proofErr w:type="gramEnd"/>
      <w:r>
        <w:rPr>
          <w:sz w:val="26"/>
          <w:szCs w:val="26"/>
        </w:rPr>
        <w:t xml:space="preserve"> Tiếp thu kiến thức, trao đổi học hỏi bạn bè thông qua việc thực hiện nhiệm vụ trong các hoạt động nhóm, có thái độ tôn trọng, lắng nghe, có phản ứng tích cực trong giao tiếp.</w:t>
      </w:r>
    </w:p>
    <w:p w:rsidR="0071106A" w:rsidRDefault="0071106A">
      <w:pPr>
        <w:rPr>
          <w:sz w:val="26"/>
          <w:szCs w:val="26"/>
        </w:rPr>
      </w:pPr>
      <w:r>
        <w:rPr>
          <w:sz w:val="26"/>
          <w:szCs w:val="26"/>
        </w:rPr>
        <w:t>+ Năng lực hợp tác: Học sinh xác định được nhiệm vụ của nhóm, trách nhiệm với bản thân, đề xuất được những ý kiến đóng góp hoàn thiện nhiệm vụ học tập.</w:t>
      </w:r>
    </w:p>
    <w:p w:rsidR="0071106A" w:rsidRDefault="0071106A">
      <w:pPr>
        <w:rPr>
          <w:sz w:val="26"/>
          <w:szCs w:val="26"/>
        </w:rPr>
      </w:pPr>
      <w:r>
        <w:rPr>
          <w:sz w:val="26"/>
          <w:szCs w:val="26"/>
        </w:rPr>
        <w:t xml:space="preserve">+ Năng lực giải quyết vấn đề: Học sinh biết tiếp cận hệ thống câu hỏi và </w:t>
      </w:r>
      <w:r w:rsidR="00EA4F86">
        <w:rPr>
          <w:sz w:val="26"/>
          <w:szCs w:val="26"/>
        </w:rPr>
        <w:t>bài tập, những tình huống có vấn đề. Phân tích được các vấn đề đưa ra những giải pháp xử lí tình huống, những vấn đề lên quan đến bộ môn và trong thực tế.</w:t>
      </w:r>
    </w:p>
    <w:p w:rsidR="00EA4F86" w:rsidRDefault="00EA4F86">
      <w:pPr>
        <w:rPr>
          <w:sz w:val="26"/>
          <w:szCs w:val="26"/>
        </w:rPr>
      </w:pPr>
      <w:r>
        <w:rPr>
          <w:sz w:val="26"/>
          <w:szCs w:val="26"/>
        </w:rPr>
        <w:t xml:space="preserve">+ Năng lực sáng tao: Học sinh biết vận dụng tính sáng tạo để giải quyết tình huống của từng bài toán cụ thể. </w:t>
      </w:r>
    </w:p>
    <w:p w:rsidR="00EA4F86" w:rsidRDefault="00EA4F86" w:rsidP="00EA4F86">
      <w:pPr>
        <w:rPr>
          <w:sz w:val="26"/>
          <w:szCs w:val="26"/>
        </w:rPr>
      </w:pPr>
      <w:r>
        <w:rPr>
          <w:sz w:val="26"/>
          <w:szCs w:val="26"/>
        </w:rPr>
        <w:t xml:space="preserve">- </w:t>
      </w:r>
      <w:r w:rsidRPr="006119CD">
        <w:rPr>
          <w:b/>
          <w:i/>
          <w:sz w:val="26"/>
          <w:szCs w:val="26"/>
        </w:rPr>
        <w:t>Năng lực đặc thù bộ môn</w:t>
      </w:r>
      <w:r>
        <w:rPr>
          <w:sz w:val="26"/>
          <w:szCs w:val="26"/>
        </w:rPr>
        <w:t xml:space="preserve"> </w:t>
      </w:r>
    </w:p>
    <w:p w:rsidR="00EA4F86" w:rsidRDefault="00EA4F86" w:rsidP="00EA4F86">
      <w:pPr>
        <w:rPr>
          <w:sz w:val="26"/>
          <w:szCs w:val="26"/>
        </w:rPr>
      </w:pPr>
      <w:r>
        <w:rPr>
          <w:sz w:val="26"/>
          <w:szCs w:val="26"/>
        </w:rPr>
        <w:t>+ Năng lực tư duy và lập luận logic trong Toán học, giao tiếp toán học, giải quyết các vấn đề toán học, sử dụng công cụ phương tiện để học Toán.</w:t>
      </w:r>
    </w:p>
    <w:p w:rsidR="00EA4F86" w:rsidRDefault="00EA4F86" w:rsidP="00EA4F86">
      <w:pPr>
        <w:rPr>
          <w:sz w:val="26"/>
          <w:szCs w:val="26"/>
        </w:rPr>
      </w:pPr>
      <w:r>
        <w:rPr>
          <w:sz w:val="26"/>
          <w:szCs w:val="26"/>
        </w:rPr>
        <w:t xml:space="preserve">+ Năng lực đặc thù bài </w:t>
      </w:r>
      <w:proofErr w:type="gramStart"/>
      <w:r>
        <w:rPr>
          <w:sz w:val="26"/>
          <w:szCs w:val="26"/>
        </w:rPr>
        <w:t>học :</w:t>
      </w:r>
      <w:proofErr w:type="gramEnd"/>
      <w:r>
        <w:rPr>
          <w:sz w:val="26"/>
          <w:szCs w:val="26"/>
        </w:rPr>
        <w:t xml:space="preserve"> Năng lực tính góc, dự đoán số đo góc dựa trên định nghĩa tia phân giác của góc. Năng lực phản xạ các câu hỏi nhanh liên quan đến tia phân giác của </w:t>
      </w:r>
      <w:proofErr w:type="gramStart"/>
      <w:r>
        <w:rPr>
          <w:sz w:val="26"/>
          <w:szCs w:val="26"/>
        </w:rPr>
        <w:t>góc.Năng</w:t>
      </w:r>
      <w:proofErr w:type="gramEnd"/>
      <w:r>
        <w:rPr>
          <w:sz w:val="26"/>
          <w:szCs w:val="26"/>
        </w:rPr>
        <w:t xml:space="preserve"> lực vận dụng linh hoạt định nghĩa tia phân giác để tính và nhận biết tia phân giác của góc. </w:t>
      </w:r>
    </w:p>
    <w:p w:rsidR="00EA4F86" w:rsidRPr="006119CD" w:rsidRDefault="00EA4F86" w:rsidP="00EA4F86">
      <w:pPr>
        <w:rPr>
          <w:b/>
          <w:sz w:val="26"/>
          <w:szCs w:val="26"/>
          <w:u w:val="single"/>
        </w:rPr>
      </w:pPr>
      <w:r w:rsidRPr="006119CD">
        <w:rPr>
          <w:b/>
          <w:sz w:val="26"/>
          <w:szCs w:val="26"/>
          <w:u w:val="single"/>
        </w:rPr>
        <w:t>4. Phẩm chất</w:t>
      </w:r>
    </w:p>
    <w:p w:rsidR="00EA4F86" w:rsidRDefault="00EA4F86" w:rsidP="00EA4F86">
      <w:pPr>
        <w:rPr>
          <w:sz w:val="26"/>
          <w:szCs w:val="26"/>
        </w:rPr>
      </w:pPr>
      <w:r>
        <w:rPr>
          <w:sz w:val="26"/>
          <w:szCs w:val="26"/>
        </w:rPr>
        <w:t>+ Trách nhiệm: Biết chịu trách nhiệm với thành quả của cá nhân, tập thể, không đổ lỗi cho người khác.</w:t>
      </w:r>
    </w:p>
    <w:p w:rsidR="00EA4F86" w:rsidRDefault="00EA4F86" w:rsidP="00EA4F86">
      <w:pPr>
        <w:rPr>
          <w:sz w:val="26"/>
          <w:szCs w:val="26"/>
        </w:rPr>
      </w:pPr>
      <w:r>
        <w:rPr>
          <w:sz w:val="26"/>
          <w:szCs w:val="26"/>
        </w:rPr>
        <w:lastRenderedPageBreak/>
        <w:t>+ Trung thực: Học sinh biết tôn trọng kết quả của bản thân, của đội đối thủ, tôn trọng lẽ phải, thậ</w:t>
      </w:r>
      <w:r w:rsidR="005D6D2C">
        <w:rPr>
          <w:sz w:val="26"/>
          <w:szCs w:val="26"/>
        </w:rPr>
        <w:t>t thà, lên án sự gian lận.</w:t>
      </w:r>
    </w:p>
    <w:p w:rsidR="005D6D2C" w:rsidRDefault="005D6D2C" w:rsidP="00EA4F86">
      <w:pPr>
        <w:rPr>
          <w:sz w:val="26"/>
          <w:szCs w:val="26"/>
        </w:rPr>
      </w:pPr>
      <w:r>
        <w:rPr>
          <w:sz w:val="26"/>
          <w:szCs w:val="26"/>
        </w:rPr>
        <w:t xml:space="preserve">+ Chăm </w:t>
      </w:r>
      <w:proofErr w:type="gramStart"/>
      <w:r>
        <w:rPr>
          <w:sz w:val="26"/>
          <w:szCs w:val="26"/>
        </w:rPr>
        <w:t>chỉ :</w:t>
      </w:r>
      <w:proofErr w:type="gramEnd"/>
      <w:r>
        <w:rPr>
          <w:sz w:val="26"/>
          <w:szCs w:val="26"/>
        </w:rPr>
        <w:t xml:space="preserve"> Chăm làm, ham học hỏi, có tinh thần tự học, nhiệt tình tham gia các công việc của tập thể, tinh thần vượt khó trong công việc.</w:t>
      </w:r>
    </w:p>
    <w:p w:rsidR="005D6D2C" w:rsidRPr="006119CD" w:rsidRDefault="005D6D2C" w:rsidP="00EA4F86">
      <w:pPr>
        <w:rPr>
          <w:b/>
          <w:sz w:val="26"/>
          <w:szCs w:val="26"/>
          <w:u w:val="single"/>
        </w:rPr>
      </w:pPr>
      <w:r w:rsidRPr="006119CD">
        <w:rPr>
          <w:b/>
          <w:sz w:val="26"/>
          <w:szCs w:val="26"/>
          <w:u w:val="single"/>
        </w:rPr>
        <w:t xml:space="preserve">II. THIẾT BỊ DẠY HỌC VÀ HỌC LIỆU </w:t>
      </w:r>
    </w:p>
    <w:p w:rsidR="005D6D2C" w:rsidRPr="006119CD" w:rsidRDefault="005D6D2C" w:rsidP="005D6D2C">
      <w:pPr>
        <w:rPr>
          <w:b/>
          <w:sz w:val="26"/>
          <w:szCs w:val="26"/>
          <w:u w:val="single"/>
        </w:rPr>
      </w:pPr>
      <w:r w:rsidRPr="006119CD">
        <w:rPr>
          <w:b/>
          <w:sz w:val="26"/>
          <w:szCs w:val="26"/>
          <w:u w:val="single"/>
        </w:rPr>
        <w:t xml:space="preserve">1.Giáo viên </w:t>
      </w:r>
    </w:p>
    <w:p w:rsidR="005D6D2C" w:rsidRDefault="005D6D2C" w:rsidP="005D6D2C">
      <w:pPr>
        <w:rPr>
          <w:sz w:val="26"/>
          <w:szCs w:val="26"/>
        </w:rPr>
      </w:pPr>
      <w:r>
        <w:rPr>
          <w:sz w:val="26"/>
          <w:szCs w:val="26"/>
        </w:rPr>
        <w:t xml:space="preserve">- </w:t>
      </w:r>
      <w:r w:rsidRPr="005D6D2C">
        <w:rPr>
          <w:sz w:val="26"/>
          <w:szCs w:val="26"/>
        </w:rPr>
        <w:t>Giáo án, powerpoint thiết kế bài giảng.</w:t>
      </w:r>
    </w:p>
    <w:p w:rsidR="004B0A10" w:rsidRDefault="004B0A10" w:rsidP="005D6D2C">
      <w:pPr>
        <w:rPr>
          <w:sz w:val="26"/>
          <w:szCs w:val="26"/>
        </w:rPr>
      </w:pPr>
      <w:r>
        <w:rPr>
          <w:sz w:val="26"/>
          <w:szCs w:val="26"/>
        </w:rPr>
        <w:t>- Máy tính, máy chiếu, b</w:t>
      </w:r>
      <w:r w:rsidR="005D6D2C" w:rsidRPr="005D6D2C">
        <w:rPr>
          <w:sz w:val="26"/>
          <w:szCs w:val="26"/>
        </w:rPr>
        <w:t xml:space="preserve">ảng phụ, phấn màu, thước </w:t>
      </w:r>
      <w:proofErr w:type="gramStart"/>
      <w:r w:rsidR="005D6D2C" w:rsidRPr="005D6D2C">
        <w:rPr>
          <w:sz w:val="26"/>
          <w:szCs w:val="26"/>
        </w:rPr>
        <w:t>kẻ,  thước</w:t>
      </w:r>
      <w:proofErr w:type="gramEnd"/>
      <w:r w:rsidR="005D6D2C" w:rsidRPr="005D6D2C">
        <w:rPr>
          <w:sz w:val="26"/>
          <w:szCs w:val="26"/>
        </w:rPr>
        <w:t xml:space="preserve"> đo độ.</w:t>
      </w:r>
    </w:p>
    <w:p w:rsidR="005D6D2C" w:rsidRDefault="004B0A10" w:rsidP="005D6D2C">
      <w:pPr>
        <w:rPr>
          <w:sz w:val="26"/>
          <w:szCs w:val="26"/>
        </w:rPr>
      </w:pPr>
      <w:r>
        <w:rPr>
          <w:sz w:val="26"/>
          <w:szCs w:val="26"/>
        </w:rPr>
        <w:t xml:space="preserve">- Mật thư, chuông báo, cúp, thanh in điểm cho các nhóm. </w:t>
      </w:r>
      <w:r w:rsidR="005D6D2C" w:rsidRPr="005D6D2C">
        <w:rPr>
          <w:sz w:val="26"/>
          <w:szCs w:val="26"/>
        </w:rPr>
        <w:t xml:space="preserve"> </w:t>
      </w:r>
    </w:p>
    <w:p w:rsidR="005D6D2C" w:rsidRPr="006119CD" w:rsidRDefault="005D6D2C" w:rsidP="005D6D2C">
      <w:pPr>
        <w:rPr>
          <w:b/>
          <w:sz w:val="26"/>
          <w:szCs w:val="26"/>
          <w:u w:val="single"/>
        </w:rPr>
      </w:pPr>
      <w:r w:rsidRPr="006119CD">
        <w:rPr>
          <w:b/>
          <w:sz w:val="26"/>
          <w:szCs w:val="26"/>
          <w:u w:val="single"/>
        </w:rPr>
        <w:t xml:space="preserve">2. Học sinh </w:t>
      </w:r>
    </w:p>
    <w:p w:rsidR="005D6D2C" w:rsidRDefault="005D6D2C" w:rsidP="005D6D2C">
      <w:pPr>
        <w:rPr>
          <w:sz w:val="26"/>
          <w:szCs w:val="26"/>
        </w:rPr>
      </w:pPr>
      <w:r>
        <w:rPr>
          <w:sz w:val="26"/>
          <w:szCs w:val="26"/>
        </w:rPr>
        <w:t xml:space="preserve">-  Hoàn thành bộ câu hỏi ôn tập mà giáo viên đã giao để chuẩn bị cho cuộc thi. </w:t>
      </w:r>
    </w:p>
    <w:p w:rsidR="005D6D2C" w:rsidRDefault="005D6D2C" w:rsidP="005D6D2C">
      <w:pPr>
        <w:rPr>
          <w:sz w:val="26"/>
          <w:szCs w:val="26"/>
        </w:rPr>
      </w:pPr>
      <w:r>
        <w:rPr>
          <w:sz w:val="26"/>
          <w:szCs w:val="26"/>
        </w:rPr>
        <w:t xml:space="preserve">- Sách giáo khoa, vở ghi, thước đo độ, thước kẻ, eke </w:t>
      </w:r>
    </w:p>
    <w:p w:rsidR="005D6D2C" w:rsidRDefault="005D6D2C" w:rsidP="005D6D2C">
      <w:pPr>
        <w:rPr>
          <w:sz w:val="26"/>
          <w:szCs w:val="26"/>
        </w:rPr>
      </w:pPr>
      <w:r>
        <w:rPr>
          <w:sz w:val="26"/>
          <w:szCs w:val="26"/>
        </w:rPr>
        <w:t xml:space="preserve">- Trang trí bảng nhóm của riêng mình để tham gia cuộc thi. </w:t>
      </w:r>
    </w:p>
    <w:p w:rsidR="005D6D2C" w:rsidRDefault="005D6D2C" w:rsidP="005D6D2C">
      <w:pPr>
        <w:rPr>
          <w:b/>
          <w:sz w:val="26"/>
          <w:szCs w:val="26"/>
          <w:u w:val="single"/>
        </w:rPr>
      </w:pPr>
      <w:r w:rsidRPr="006119CD">
        <w:rPr>
          <w:b/>
          <w:sz w:val="26"/>
          <w:szCs w:val="26"/>
          <w:u w:val="single"/>
        </w:rPr>
        <w:t xml:space="preserve">III. TIẾN TRINH DẠY HỌC </w:t>
      </w:r>
    </w:p>
    <w:p w:rsidR="00936EBA" w:rsidRDefault="00936EBA" w:rsidP="005D6D2C">
      <w:pPr>
        <w:rPr>
          <w:b/>
          <w:sz w:val="26"/>
          <w:szCs w:val="26"/>
          <w:u w:val="single"/>
        </w:rPr>
      </w:pPr>
      <w:r>
        <w:rPr>
          <w:b/>
          <w:sz w:val="26"/>
          <w:szCs w:val="26"/>
          <w:u w:val="single"/>
        </w:rPr>
        <w:t xml:space="preserve">Hoạt động 1: Mở đầu </w:t>
      </w:r>
    </w:p>
    <w:p w:rsidR="00936EBA" w:rsidRDefault="00936EBA" w:rsidP="00936EBA">
      <w:pPr>
        <w:pStyle w:val="ListParagraph"/>
        <w:numPr>
          <w:ilvl w:val="0"/>
          <w:numId w:val="10"/>
        </w:numPr>
        <w:rPr>
          <w:sz w:val="26"/>
          <w:szCs w:val="26"/>
        </w:rPr>
      </w:pPr>
      <w:r>
        <w:rPr>
          <w:sz w:val="26"/>
          <w:szCs w:val="26"/>
        </w:rPr>
        <w:t>Gv giới thiệu tên bài học và bắt đầu cuộc thi “ Đường đến Vinh Quang “</w:t>
      </w:r>
    </w:p>
    <w:p w:rsidR="00936EBA" w:rsidRDefault="00936EBA" w:rsidP="00936EBA">
      <w:pPr>
        <w:pStyle w:val="ListParagraph"/>
        <w:numPr>
          <w:ilvl w:val="0"/>
          <w:numId w:val="10"/>
        </w:numPr>
        <w:rPr>
          <w:sz w:val="26"/>
          <w:szCs w:val="26"/>
        </w:rPr>
      </w:pPr>
      <w:r>
        <w:rPr>
          <w:sz w:val="26"/>
          <w:szCs w:val="26"/>
        </w:rPr>
        <w:t xml:space="preserve">Mỗi đội sẽ đứng lên giới thiệu tên của đội mình và ý </w:t>
      </w:r>
      <w:proofErr w:type="gramStart"/>
      <w:r>
        <w:rPr>
          <w:sz w:val="26"/>
          <w:szCs w:val="26"/>
        </w:rPr>
        <w:t>nghĩa .</w:t>
      </w:r>
      <w:proofErr w:type="gramEnd"/>
      <w:r>
        <w:rPr>
          <w:sz w:val="26"/>
          <w:szCs w:val="26"/>
        </w:rPr>
        <w:t xml:space="preserve"> </w:t>
      </w:r>
    </w:p>
    <w:p w:rsidR="00815727" w:rsidRDefault="00936EBA" w:rsidP="00936EBA">
      <w:pPr>
        <w:rPr>
          <w:b/>
          <w:sz w:val="26"/>
          <w:szCs w:val="26"/>
          <w:u w:val="single"/>
        </w:rPr>
      </w:pPr>
      <w:r w:rsidRPr="00936EBA">
        <w:rPr>
          <w:b/>
          <w:sz w:val="26"/>
          <w:szCs w:val="26"/>
          <w:u w:val="single"/>
        </w:rPr>
        <w:t>Hoạt động 2:</w:t>
      </w:r>
      <w:r w:rsidR="00815727">
        <w:rPr>
          <w:b/>
          <w:sz w:val="26"/>
          <w:szCs w:val="26"/>
          <w:u w:val="single"/>
        </w:rPr>
        <w:t xml:space="preserve"> Luyện tập, củng cố kiến thức </w:t>
      </w:r>
    </w:p>
    <w:p w:rsidR="00936EBA" w:rsidRPr="00815727" w:rsidRDefault="00936EBA" w:rsidP="00936EBA">
      <w:pPr>
        <w:rPr>
          <w:b/>
          <w:sz w:val="26"/>
          <w:szCs w:val="26"/>
        </w:rPr>
      </w:pPr>
      <w:r w:rsidRPr="00936EBA">
        <w:rPr>
          <w:b/>
          <w:sz w:val="26"/>
          <w:szCs w:val="26"/>
          <w:u w:val="single"/>
        </w:rPr>
        <w:t xml:space="preserve"> </w:t>
      </w:r>
      <w:r w:rsidRPr="00815727">
        <w:rPr>
          <w:b/>
          <w:sz w:val="26"/>
          <w:szCs w:val="26"/>
        </w:rPr>
        <w:t xml:space="preserve">Tiến hành cuộc thi </w:t>
      </w:r>
      <w:proofErr w:type="gramStart"/>
      <w:r w:rsidRPr="00815727">
        <w:rPr>
          <w:b/>
          <w:sz w:val="26"/>
          <w:szCs w:val="26"/>
        </w:rPr>
        <w:t>“ Đường</w:t>
      </w:r>
      <w:proofErr w:type="gramEnd"/>
      <w:r w:rsidRPr="00815727">
        <w:rPr>
          <w:b/>
          <w:sz w:val="26"/>
          <w:szCs w:val="26"/>
        </w:rPr>
        <w:t xml:space="preserve"> đến vinh quang “ </w:t>
      </w:r>
    </w:p>
    <w:p w:rsidR="005D6D2C" w:rsidRPr="00815727" w:rsidRDefault="00936EBA" w:rsidP="005D6D2C">
      <w:pPr>
        <w:rPr>
          <w:b/>
          <w:sz w:val="26"/>
          <w:szCs w:val="26"/>
        </w:rPr>
      </w:pPr>
      <w:r>
        <w:rPr>
          <w:sz w:val="26"/>
          <w:szCs w:val="26"/>
        </w:rPr>
        <w:t xml:space="preserve"> </w:t>
      </w:r>
      <w:r w:rsidR="00815727">
        <w:rPr>
          <w:b/>
          <w:sz w:val="26"/>
          <w:szCs w:val="26"/>
        </w:rPr>
        <w:t xml:space="preserve">1. Vòng </w:t>
      </w:r>
      <w:proofErr w:type="gramStart"/>
      <w:r w:rsidR="00815727">
        <w:rPr>
          <w:b/>
          <w:sz w:val="26"/>
          <w:szCs w:val="26"/>
        </w:rPr>
        <w:t>thi :</w:t>
      </w:r>
      <w:proofErr w:type="gramEnd"/>
      <w:r w:rsidR="00815727">
        <w:rPr>
          <w:b/>
          <w:sz w:val="26"/>
          <w:szCs w:val="26"/>
        </w:rPr>
        <w:t xml:space="preserve"> </w:t>
      </w:r>
      <w:r w:rsidR="005D6D2C" w:rsidRPr="00815727">
        <w:rPr>
          <w:b/>
          <w:sz w:val="26"/>
          <w:szCs w:val="26"/>
        </w:rPr>
        <w:t xml:space="preserve"> “  Khởi động  “ </w:t>
      </w:r>
      <w:r w:rsidR="004D1548" w:rsidRPr="00815727">
        <w:rPr>
          <w:b/>
          <w:sz w:val="26"/>
          <w:szCs w:val="26"/>
        </w:rPr>
        <w:t xml:space="preserve"> ( Thời gian “ 7 phút” ) </w:t>
      </w:r>
      <w:r w:rsidRPr="00815727">
        <w:rPr>
          <w:b/>
          <w:sz w:val="26"/>
          <w:szCs w:val="26"/>
        </w:rPr>
        <w:t xml:space="preserve">– Tối đa 70 điểm </w:t>
      </w:r>
    </w:p>
    <w:p w:rsidR="00936EBA" w:rsidRPr="00936EBA" w:rsidRDefault="005D6D2C" w:rsidP="005D6D2C">
      <w:pPr>
        <w:rPr>
          <w:i/>
          <w:sz w:val="26"/>
          <w:szCs w:val="26"/>
        </w:rPr>
      </w:pPr>
      <w:r w:rsidRPr="00936EBA">
        <w:rPr>
          <w:i/>
          <w:sz w:val="26"/>
          <w:szCs w:val="26"/>
        </w:rPr>
        <w:t>a) Mục tiêu:</w:t>
      </w:r>
    </w:p>
    <w:p w:rsidR="005D6D2C" w:rsidRDefault="005D6D2C" w:rsidP="005D6D2C">
      <w:pPr>
        <w:rPr>
          <w:sz w:val="26"/>
          <w:szCs w:val="26"/>
        </w:rPr>
      </w:pPr>
      <w:r>
        <w:rPr>
          <w:sz w:val="26"/>
          <w:szCs w:val="26"/>
        </w:rPr>
        <w:t xml:space="preserve"> Giúp học sinh ôn lại định nghĩa tia phân giác của góc, nhận biết số lượng tia phân giác của các </w:t>
      </w:r>
      <w:proofErr w:type="gramStart"/>
      <w:r>
        <w:rPr>
          <w:sz w:val="26"/>
          <w:szCs w:val="26"/>
        </w:rPr>
        <w:t>góc,  sử</w:t>
      </w:r>
      <w:proofErr w:type="gramEnd"/>
      <w:r>
        <w:rPr>
          <w:sz w:val="26"/>
          <w:szCs w:val="26"/>
        </w:rPr>
        <w:t xml:space="preserve"> dụng định nghĩa để tính góc, so sánh góc.</w:t>
      </w:r>
    </w:p>
    <w:p w:rsidR="005D6D2C" w:rsidRPr="00936EBA" w:rsidRDefault="005D6D2C" w:rsidP="005D6D2C">
      <w:pPr>
        <w:rPr>
          <w:i/>
          <w:sz w:val="26"/>
          <w:szCs w:val="26"/>
        </w:rPr>
      </w:pPr>
      <w:r w:rsidRPr="00936EBA">
        <w:rPr>
          <w:i/>
          <w:sz w:val="26"/>
          <w:szCs w:val="26"/>
        </w:rPr>
        <w:t xml:space="preserve">b) Nội dung </w:t>
      </w:r>
    </w:p>
    <w:p w:rsidR="004D1548" w:rsidRPr="004D1548" w:rsidRDefault="004D1548" w:rsidP="004D1548">
      <w:pPr>
        <w:rPr>
          <w:noProof/>
          <w:sz w:val="26"/>
          <w:szCs w:val="26"/>
        </w:rPr>
      </w:pPr>
      <w:r w:rsidRPr="004D1548">
        <w:rPr>
          <w:noProof/>
          <w:sz w:val="26"/>
          <w:szCs w:val="26"/>
        </w:rPr>
        <w:t xml:space="preserve">Điền dấu “ x” vào trước mỗi câu trả lời sao cho thích hợp </w:t>
      </w:r>
    </w:p>
    <w:p w:rsidR="004D1548" w:rsidRPr="004D1548" w:rsidRDefault="004D1548" w:rsidP="004D1548">
      <w:pPr>
        <w:rPr>
          <w:noProof/>
          <w:sz w:val="26"/>
          <w:szCs w:val="26"/>
        </w:rPr>
      </w:pPr>
      <w:r w:rsidRPr="004D1548">
        <w:rPr>
          <w:noProof/>
          <w:sz w:val="26"/>
          <w:szCs w:val="26"/>
        </w:rPr>
        <w:t xml:space="preserve">Mỗi câu trả lời đúng được 10 điểm, trả lời sai không bị trừ điểm. </w:t>
      </w:r>
    </w:p>
    <w:tbl>
      <w:tblPr>
        <w:tblStyle w:val="TableGrid"/>
        <w:tblW w:w="0" w:type="auto"/>
        <w:tblLook w:val="04A0" w:firstRow="1" w:lastRow="0" w:firstColumn="1" w:lastColumn="0" w:noHBand="0" w:noVBand="1"/>
      </w:tblPr>
      <w:tblGrid>
        <w:gridCol w:w="959"/>
        <w:gridCol w:w="6662"/>
        <w:gridCol w:w="1134"/>
        <w:gridCol w:w="1151"/>
      </w:tblGrid>
      <w:tr w:rsidR="004D1548" w:rsidRPr="004D1548" w:rsidTr="004D1548">
        <w:tc>
          <w:tcPr>
            <w:tcW w:w="959" w:type="dxa"/>
          </w:tcPr>
          <w:p w:rsidR="004D1548" w:rsidRPr="004D1548" w:rsidRDefault="004D1548" w:rsidP="004D1548">
            <w:pPr>
              <w:spacing w:line="276" w:lineRule="auto"/>
              <w:jc w:val="center"/>
              <w:rPr>
                <w:b/>
                <w:sz w:val="26"/>
                <w:szCs w:val="26"/>
              </w:rPr>
            </w:pPr>
            <w:r w:rsidRPr="004D1548">
              <w:rPr>
                <w:b/>
                <w:sz w:val="26"/>
                <w:szCs w:val="26"/>
              </w:rPr>
              <w:t>Câu</w:t>
            </w:r>
          </w:p>
        </w:tc>
        <w:tc>
          <w:tcPr>
            <w:tcW w:w="6662" w:type="dxa"/>
          </w:tcPr>
          <w:p w:rsidR="004D1548" w:rsidRPr="004D1548" w:rsidRDefault="004D1548" w:rsidP="004D1548">
            <w:pPr>
              <w:spacing w:line="276" w:lineRule="auto"/>
              <w:jc w:val="center"/>
              <w:rPr>
                <w:b/>
                <w:sz w:val="26"/>
                <w:szCs w:val="26"/>
              </w:rPr>
            </w:pPr>
            <w:r w:rsidRPr="004D1548">
              <w:rPr>
                <w:b/>
                <w:sz w:val="26"/>
                <w:szCs w:val="26"/>
              </w:rPr>
              <w:t>Nội dung</w:t>
            </w:r>
          </w:p>
        </w:tc>
        <w:tc>
          <w:tcPr>
            <w:tcW w:w="1134" w:type="dxa"/>
          </w:tcPr>
          <w:p w:rsidR="004D1548" w:rsidRPr="004D1548" w:rsidRDefault="004D1548" w:rsidP="004D1548">
            <w:pPr>
              <w:spacing w:line="276" w:lineRule="auto"/>
              <w:jc w:val="center"/>
              <w:rPr>
                <w:b/>
                <w:sz w:val="26"/>
                <w:szCs w:val="26"/>
              </w:rPr>
            </w:pPr>
            <w:r w:rsidRPr="004D1548">
              <w:rPr>
                <w:b/>
                <w:sz w:val="26"/>
                <w:szCs w:val="26"/>
              </w:rPr>
              <w:t>Đúng</w:t>
            </w:r>
          </w:p>
        </w:tc>
        <w:tc>
          <w:tcPr>
            <w:tcW w:w="1151" w:type="dxa"/>
          </w:tcPr>
          <w:p w:rsidR="004D1548" w:rsidRPr="004D1548" w:rsidRDefault="004D1548" w:rsidP="004D1548">
            <w:pPr>
              <w:spacing w:line="276" w:lineRule="auto"/>
              <w:jc w:val="center"/>
              <w:rPr>
                <w:b/>
                <w:sz w:val="26"/>
                <w:szCs w:val="26"/>
              </w:rPr>
            </w:pPr>
            <w:r w:rsidRPr="004D1548">
              <w:rPr>
                <w:b/>
                <w:sz w:val="26"/>
                <w:szCs w:val="26"/>
              </w:rPr>
              <w:t>Sai</w:t>
            </w:r>
          </w:p>
        </w:tc>
      </w:tr>
      <w:tr w:rsidR="004D1548" w:rsidTr="004D1548">
        <w:tc>
          <w:tcPr>
            <w:tcW w:w="959" w:type="dxa"/>
          </w:tcPr>
          <w:p w:rsidR="004D1548" w:rsidRDefault="004D1548" w:rsidP="004D1548">
            <w:pPr>
              <w:spacing w:line="276" w:lineRule="auto"/>
              <w:jc w:val="center"/>
              <w:rPr>
                <w:sz w:val="26"/>
                <w:szCs w:val="26"/>
              </w:rPr>
            </w:pPr>
            <w:r>
              <w:rPr>
                <w:sz w:val="26"/>
                <w:szCs w:val="26"/>
              </w:rPr>
              <w:t>1</w:t>
            </w:r>
          </w:p>
        </w:tc>
        <w:tc>
          <w:tcPr>
            <w:tcW w:w="6662" w:type="dxa"/>
          </w:tcPr>
          <w:p w:rsidR="004D1548" w:rsidRDefault="004D1548" w:rsidP="004D1548">
            <w:pPr>
              <w:spacing w:line="276" w:lineRule="auto"/>
              <w:jc w:val="center"/>
              <w:rPr>
                <w:sz w:val="26"/>
                <w:szCs w:val="26"/>
              </w:rPr>
            </w:pPr>
            <w:r w:rsidRPr="004D1548">
              <w:rPr>
                <w:sz w:val="26"/>
                <w:szCs w:val="26"/>
              </w:rPr>
              <w:t>Mỗi góc ( không phải góc bẹt) có ít nhất  một tia phân giác.</w:t>
            </w:r>
          </w:p>
        </w:tc>
        <w:tc>
          <w:tcPr>
            <w:tcW w:w="1134" w:type="dxa"/>
          </w:tcPr>
          <w:p w:rsidR="004D1548" w:rsidRDefault="004D1548" w:rsidP="004D1548">
            <w:pPr>
              <w:spacing w:line="276" w:lineRule="auto"/>
              <w:rPr>
                <w:sz w:val="26"/>
                <w:szCs w:val="26"/>
              </w:rPr>
            </w:pPr>
          </w:p>
        </w:tc>
        <w:tc>
          <w:tcPr>
            <w:tcW w:w="1151" w:type="dxa"/>
          </w:tcPr>
          <w:p w:rsidR="004D1548" w:rsidRDefault="004D1548" w:rsidP="004D1548">
            <w:pPr>
              <w:spacing w:line="276" w:lineRule="auto"/>
              <w:rPr>
                <w:sz w:val="26"/>
                <w:szCs w:val="26"/>
              </w:rPr>
            </w:pPr>
          </w:p>
        </w:tc>
      </w:tr>
      <w:tr w:rsidR="004D1548" w:rsidTr="004D1548">
        <w:tc>
          <w:tcPr>
            <w:tcW w:w="959" w:type="dxa"/>
          </w:tcPr>
          <w:p w:rsidR="004D1548" w:rsidRDefault="004D1548" w:rsidP="004D1548">
            <w:pPr>
              <w:spacing w:line="276" w:lineRule="auto"/>
              <w:jc w:val="center"/>
              <w:rPr>
                <w:sz w:val="26"/>
                <w:szCs w:val="26"/>
              </w:rPr>
            </w:pPr>
            <w:r>
              <w:rPr>
                <w:sz w:val="26"/>
                <w:szCs w:val="26"/>
              </w:rPr>
              <w:t>2</w:t>
            </w:r>
          </w:p>
        </w:tc>
        <w:tc>
          <w:tcPr>
            <w:tcW w:w="6662" w:type="dxa"/>
          </w:tcPr>
          <w:p w:rsidR="004D1548" w:rsidRDefault="004D1548" w:rsidP="004D1548">
            <w:pPr>
              <w:spacing w:line="276" w:lineRule="auto"/>
              <w:rPr>
                <w:sz w:val="26"/>
                <w:szCs w:val="26"/>
              </w:rPr>
            </w:pPr>
            <w:r w:rsidRPr="004D1548">
              <w:rPr>
                <w:sz w:val="26"/>
                <w:szCs w:val="26"/>
              </w:rPr>
              <w:t xml:space="preserve">Nếu tia Ot là tia phân giác của </w:t>
            </w:r>
            <m:oMath>
              <m:acc>
                <m:accPr>
                  <m:ctrlPr>
                    <w:rPr>
                      <w:rFonts w:ascii="Cambria Math" w:hAnsi="Cambria Math"/>
                      <w:i/>
                      <w:iCs/>
                      <w:sz w:val="26"/>
                      <w:szCs w:val="26"/>
                    </w:rPr>
                  </m:ctrlPr>
                </m:accPr>
                <m:e>
                  <m:r>
                    <m:rPr>
                      <m:sty m:val="p"/>
                    </m:rPr>
                    <w:rPr>
                      <w:rFonts w:ascii="Cambria Math" w:hAnsi="Cambria Math"/>
                      <w:sz w:val="26"/>
                      <w:szCs w:val="26"/>
                    </w:rPr>
                    <m:t>xOy </m:t>
                  </m:r>
                </m:e>
              </m:acc>
            </m:oMath>
            <w:r w:rsidRPr="004D1548">
              <w:rPr>
                <w:sz w:val="26"/>
                <w:szCs w:val="26"/>
              </w:rPr>
              <w:t>thì tia Ot nằm giữa hai tia Ox và Oy.</w:t>
            </w:r>
          </w:p>
        </w:tc>
        <w:tc>
          <w:tcPr>
            <w:tcW w:w="1134" w:type="dxa"/>
          </w:tcPr>
          <w:p w:rsidR="004D1548" w:rsidRDefault="004D1548" w:rsidP="004D1548">
            <w:pPr>
              <w:spacing w:line="276" w:lineRule="auto"/>
              <w:rPr>
                <w:sz w:val="26"/>
                <w:szCs w:val="26"/>
              </w:rPr>
            </w:pPr>
          </w:p>
        </w:tc>
        <w:tc>
          <w:tcPr>
            <w:tcW w:w="1151" w:type="dxa"/>
          </w:tcPr>
          <w:p w:rsidR="004D1548" w:rsidRDefault="004D1548" w:rsidP="004D1548">
            <w:pPr>
              <w:spacing w:line="276" w:lineRule="auto"/>
              <w:rPr>
                <w:sz w:val="26"/>
                <w:szCs w:val="26"/>
              </w:rPr>
            </w:pPr>
          </w:p>
        </w:tc>
      </w:tr>
      <w:tr w:rsidR="004D1548" w:rsidTr="004D1548">
        <w:tc>
          <w:tcPr>
            <w:tcW w:w="959" w:type="dxa"/>
          </w:tcPr>
          <w:p w:rsidR="004D1548" w:rsidRDefault="004D1548" w:rsidP="004D1548">
            <w:pPr>
              <w:spacing w:line="276" w:lineRule="auto"/>
              <w:jc w:val="center"/>
              <w:rPr>
                <w:sz w:val="26"/>
                <w:szCs w:val="26"/>
              </w:rPr>
            </w:pPr>
            <w:r>
              <w:rPr>
                <w:sz w:val="26"/>
                <w:szCs w:val="26"/>
              </w:rPr>
              <w:t>3</w:t>
            </w:r>
          </w:p>
        </w:tc>
        <w:tc>
          <w:tcPr>
            <w:tcW w:w="6662" w:type="dxa"/>
          </w:tcPr>
          <w:p w:rsidR="004D1548" w:rsidRDefault="009554DE" w:rsidP="004D1548">
            <w:pPr>
              <w:tabs>
                <w:tab w:val="left" w:pos="5316"/>
              </w:tabs>
              <w:spacing w:line="276" w:lineRule="auto"/>
              <w:rPr>
                <w:sz w:val="26"/>
                <w:szCs w:val="26"/>
              </w:rPr>
            </w:pPr>
            <w:r w:rsidRPr="009554DE">
              <w:rPr>
                <w:sz w:val="26"/>
                <w:szCs w:val="26"/>
              </w:rPr>
              <w:t xml:space="preserve">Nếu </w:t>
            </w:r>
            <m:oMath>
              <m:acc>
                <m:accPr>
                  <m:ctrlPr>
                    <w:rPr>
                      <w:rFonts w:ascii="Cambria Math" w:hAnsi="Cambria Math"/>
                      <w:i/>
                      <w:iCs/>
                      <w:sz w:val="26"/>
                      <w:szCs w:val="26"/>
                    </w:rPr>
                  </m:ctrlPr>
                </m:accPr>
                <m:e>
                  <m:r>
                    <w:rPr>
                      <w:rFonts w:ascii="Cambria Math" w:hAnsi="Cambria Math"/>
                      <w:sz w:val="26"/>
                      <w:szCs w:val="26"/>
                    </w:rPr>
                    <m:t>xOt</m:t>
                  </m:r>
                </m:e>
              </m:acc>
              <m:r>
                <m:rPr>
                  <m:sty m:val="p"/>
                </m:rP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yOt</m:t>
                  </m:r>
                </m:e>
              </m:acc>
            </m:oMath>
            <w:r w:rsidRPr="009554DE">
              <w:rPr>
                <w:sz w:val="26"/>
                <w:szCs w:val="26"/>
              </w:rPr>
              <w:t xml:space="preserve"> thì Ot là tia phân giác của </w:t>
            </w:r>
            <m:oMath>
              <m:acc>
                <m:accPr>
                  <m:ctrlPr>
                    <w:rPr>
                      <w:rFonts w:ascii="Cambria Math" w:hAnsi="Cambria Math"/>
                      <w:i/>
                      <w:iCs/>
                      <w:sz w:val="26"/>
                      <w:szCs w:val="26"/>
                    </w:rPr>
                  </m:ctrlPr>
                </m:accPr>
                <m:e>
                  <m:r>
                    <w:rPr>
                      <w:rFonts w:ascii="Cambria Math" w:hAnsi="Cambria Math"/>
                      <w:sz w:val="26"/>
                      <w:szCs w:val="26"/>
                    </w:rPr>
                    <m:t>xOy</m:t>
                  </m:r>
                </m:e>
              </m:acc>
            </m:oMath>
            <w:r w:rsidRPr="009554DE">
              <w:rPr>
                <w:sz w:val="26"/>
                <w:szCs w:val="26"/>
              </w:rPr>
              <w:t>.</w:t>
            </w:r>
            <w:r w:rsidR="004D1548">
              <w:rPr>
                <w:sz w:val="26"/>
                <w:szCs w:val="26"/>
              </w:rPr>
              <w:tab/>
            </w:r>
          </w:p>
        </w:tc>
        <w:tc>
          <w:tcPr>
            <w:tcW w:w="1134" w:type="dxa"/>
          </w:tcPr>
          <w:p w:rsidR="004D1548" w:rsidRDefault="004D1548" w:rsidP="004D1548">
            <w:pPr>
              <w:spacing w:line="276" w:lineRule="auto"/>
              <w:rPr>
                <w:sz w:val="26"/>
                <w:szCs w:val="26"/>
              </w:rPr>
            </w:pPr>
          </w:p>
        </w:tc>
        <w:tc>
          <w:tcPr>
            <w:tcW w:w="1151" w:type="dxa"/>
          </w:tcPr>
          <w:p w:rsidR="004D1548" w:rsidRDefault="004D1548" w:rsidP="004D1548">
            <w:pPr>
              <w:spacing w:line="276" w:lineRule="auto"/>
              <w:rPr>
                <w:sz w:val="26"/>
                <w:szCs w:val="26"/>
              </w:rPr>
            </w:pPr>
          </w:p>
        </w:tc>
      </w:tr>
      <w:tr w:rsidR="004D1548" w:rsidTr="004D1548">
        <w:tc>
          <w:tcPr>
            <w:tcW w:w="959" w:type="dxa"/>
          </w:tcPr>
          <w:p w:rsidR="004D1548" w:rsidRDefault="004D1548" w:rsidP="004D1548">
            <w:pPr>
              <w:spacing w:line="276" w:lineRule="auto"/>
              <w:jc w:val="center"/>
              <w:rPr>
                <w:sz w:val="26"/>
                <w:szCs w:val="26"/>
              </w:rPr>
            </w:pPr>
            <w:r>
              <w:rPr>
                <w:sz w:val="26"/>
                <w:szCs w:val="26"/>
              </w:rPr>
              <w:t>4</w:t>
            </w:r>
          </w:p>
        </w:tc>
        <w:tc>
          <w:tcPr>
            <w:tcW w:w="6662" w:type="dxa"/>
          </w:tcPr>
          <w:p w:rsidR="004D1548" w:rsidRDefault="00A03269" w:rsidP="004D1548">
            <w:pPr>
              <w:spacing w:line="276" w:lineRule="auto"/>
              <w:rPr>
                <w:sz w:val="26"/>
                <w:szCs w:val="26"/>
              </w:rPr>
            </w:pPr>
            <w:r w:rsidRPr="00A03269">
              <w:rPr>
                <w:sz w:val="26"/>
                <w:szCs w:val="26"/>
              </w:rPr>
              <w:t xml:space="preserve">Cho Ot là tia phân giác của </w:t>
            </w:r>
            <m:oMath>
              <m:acc>
                <m:accPr>
                  <m:ctrlPr>
                    <w:rPr>
                      <w:rFonts w:ascii="Cambria Math" w:hAnsi="Cambria Math"/>
                      <w:i/>
                      <w:iCs/>
                      <w:sz w:val="26"/>
                      <w:szCs w:val="26"/>
                    </w:rPr>
                  </m:ctrlPr>
                </m:accPr>
                <m:e>
                  <m:r>
                    <w:rPr>
                      <w:rFonts w:ascii="Cambria Math" w:hAnsi="Cambria Math"/>
                      <w:sz w:val="26"/>
                      <w:szCs w:val="26"/>
                    </w:rPr>
                    <m:t>xOy</m:t>
                  </m:r>
                </m:e>
              </m:acc>
            </m:oMath>
            <w:r w:rsidRPr="00A03269">
              <w:rPr>
                <w:sz w:val="26"/>
                <w:szCs w:val="26"/>
              </w:rPr>
              <w:t xml:space="preserve">. Biết </w:t>
            </w:r>
            <m:oMath>
              <m:acc>
                <m:accPr>
                  <m:ctrlPr>
                    <w:rPr>
                      <w:rFonts w:ascii="Cambria Math" w:hAnsi="Cambria Math"/>
                      <w:i/>
                      <w:iCs/>
                      <w:sz w:val="26"/>
                      <w:szCs w:val="26"/>
                    </w:rPr>
                  </m:ctrlPr>
                </m:accPr>
                <m:e>
                  <m:r>
                    <w:rPr>
                      <w:rFonts w:ascii="Cambria Math" w:hAnsi="Cambria Math"/>
                      <w:sz w:val="26"/>
                      <w:szCs w:val="26"/>
                    </w:rPr>
                    <m:t>xOy</m:t>
                  </m:r>
                </m:e>
              </m:acc>
              <m:r>
                <m:rPr>
                  <m:sty m:val="p"/>
                </m:rPr>
                <w:rPr>
                  <w:rFonts w:ascii="Cambria Math" w:hAnsi="Cambria Math"/>
                  <w:sz w:val="26"/>
                  <w:szCs w:val="26"/>
                </w:rPr>
                <m:t>=</m:t>
              </m:r>
              <m:sSup>
                <m:sSupPr>
                  <m:ctrlPr>
                    <w:rPr>
                      <w:rFonts w:ascii="Cambria Math" w:hAnsi="Cambria Math"/>
                      <w:i/>
                      <w:iCs/>
                      <w:sz w:val="26"/>
                      <w:szCs w:val="26"/>
                    </w:rPr>
                  </m:ctrlPr>
                </m:sSupPr>
                <m:e>
                  <m:r>
                    <m:rPr>
                      <m:sty m:val="p"/>
                    </m:rPr>
                    <w:rPr>
                      <w:rFonts w:ascii="Cambria Math" w:hAnsi="Cambria Math"/>
                      <w:sz w:val="26"/>
                      <w:szCs w:val="26"/>
                    </w:rPr>
                    <m:t>100</m:t>
                  </m:r>
                </m:e>
                <m:sup>
                  <m:r>
                    <m:rPr>
                      <m:sty m:val="p"/>
                    </m:rPr>
                    <w:rPr>
                      <w:rFonts w:ascii="Cambria Math" w:hAnsi="Cambria Math"/>
                      <w:sz w:val="26"/>
                      <w:szCs w:val="26"/>
                    </w:rPr>
                    <m:t>0</m:t>
                  </m:r>
                </m:sup>
              </m:sSup>
            </m:oMath>
            <w:r w:rsidRPr="00A03269">
              <w:rPr>
                <w:sz w:val="26"/>
                <w:szCs w:val="26"/>
              </w:rPr>
              <w:t xml:space="preserve"> thì </w:t>
            </w:r>
            <m:oMath>
              <m:acc>
                <m:accPr>
                  <m:ctrlPr>
                    <w:rPr>
                      <w:rFonts w:ascii="Cambria Math" w:hAnsi="Cambria Math"/>
                      <w:i/>
                      <w:iCs/>
                      <w:sz w:val="26"/>
                      <w:szCs w:val="26"/>
                    </w:rPr>
                  </m:ctrlPr>
                </m:accPr>
                <m:e>
                  <m:r>
                    <w:rPr>
                      <w:rFonts w:ascii="Cambria Math" w:hAnsi="Cambria Math"/>
                      <w:sz w:val="26"/>
                      <w:szCs w:val="26"/>
                    </w:rPr>
                    <m:t>xOt</m:t>
                  </m:r>
                </m:e>
              </m:acc>
              <m:r>
                <m:rPr>
                  <m:sty m:val="p"/>
                </m:rPr>
                <w:rPr>
                  <w:rFonts w:ascii="Cambria Math" w:hAnsi="Cambria Math"/>
                  <w:sz w:val="26"/>
                  <w:szCs w:val="26"/>
                </w:rPr>
                <m:t>=</m:t>
              </m:r>
              <m:sSup>
                <m:sSupPr>
                  <m:ctrlPr>
                    <w:rPr>
                      <w:rFonts w:ascii="Cambria Math" w:hAnsi="Cambria Math"/>
                      <w:i/>
                      <w:iCs/>
                      <w:sz w:val="26"/>
                      <w:szCs w:val="26"/>
                    </w:rPr>
                  </m:ctrlPr>
                </m:sSupPr>
                <m:e>
                  <m:r>
                    <m:rPr>
                      <m:sty m:val="p"/>
                    </m:rPr>
                    <w:rPr>
                      <w:rFonts w:ascii="Cambria Math" w:hAnsi="Cambria Math"/>
                      <w:sz w:val="26"/>
                      <w:szCs w:val="26"/>
                    </w:rPr>
                    <m:t>50</m:t>
                  </m:r>
                </m:e>
                <m:sup>
                  <m:r>
                    <m:rPr>
                      <m:sty m:val="p"/>
                    </m:rPr>
                    <w:rPr>
                      <w:rFonts w:ascii="Cambria Math" w:hAnsi="Cambria Math"/>
                      <w:sz w:val="26"/>
                      <w:szCs w:val="26"/>
                    </w:rPr>
                    <m:t>0</m:t>
                  </m:r>
                </m:sup>
              </m:sSup>
            </m:oMath>
          </w:p>
        </w:tc>
        <w:tc>
          <w:tcPr>
            <w:tcW w:w="1134" w:type="dxa"/>
          </w:tcPr>
          <w:p w:rsidR="004D1548" w:rsidRDefault="004D1548" w:rsidP="004D1548">
            <w:pPr>
              <w:spacing w:line="276" w:lineRule="auto"/>
              <w:rPr>
                <w:sz w:val="26"/>
                <w:szCs w:val="26"/>
              </w:rPr>
            </w:pPr>
          </w:p>
        </w:tc>
        <w:tc>
          <w:tcPr>
            <w:tcW w:w="1151" w:type="dxa"/>
          </w:tcPr>
          <w:p w:rsidR="004D1548" w:rsidRDefault="004D1548" w:rsidP="004D1548">
            <w:pPr>
              <w:spacing w:line="276" w:lineRule="auto"/>
              <w:rPr>
                <w:sz w:val="26"/>
                <w:szCs w:val="26"/>
              </w:rPr>
            </w:pPr>
          </w:p>
        </w:tc>
      </w:tr>
      <w:tr w:rsidR="004D1548" w:rsidTr="004D1548">
        <w:tc>
          <w:tcPr>
            <w:tcW w:w="959" w:type="dxa"/>
          </w:tcPr>
          <w:p w:rsidR="004D1548" w:rsidRDefault="004D1548" w:rsidP="004D1548">
            <w:pPr>
              <w:spacing w:line="276" w:lineRule="auto"/>
              <w:jc w:val="center"/>
              <w:rPr>
                <w:sz w:val="26"/>
                <w:szCs w:val="26"/>
              </w:rPr>
            </w:pPr>
            <w:r>
              <w:rPr>
                <w:sz w:val="26"/>
                <w:szCs w:val="26"/>
              </w:rPr>
              <w:lastRenderedPageBreak/>
              <w:t>5</w:t>
            </w:r>
          </w:p>
        </w:tc>
        <w:tc>
          <w:tcPr>
            <w:tcW w:w="6662" w:type="dxa"/>
          </w:tcPr>
          <w:p w:rsidR="004D1548" w:rsidRDefault="004D1548" w:rsidP="004D1548">
            <w:pPr>
              <w:spacing w:line="276" w:lineRule="auto"/>
              <w:rPr>
                <w:sz w:val="26"/>
                <w:szCs w:val="26"/>
              </w:rPr>
            </w:pPr>
            <w:r w:rsidRPr="004D1548">
              <w:rPr>
                <w:sz w:val="26"/>
                <w:szCs w:val="26"/>
              </w:rPr>
              <w:t xml:space="preserve">Cho </w:t>
            </w:r>
            <m:oMath>
              <m:acc>
                <m:accPr>
                  <m:ctrlPr>
                    <w:rPr>
                      <w:rFonts w:ascii="Cambria Math" w:hAnsi="Cambria Math"/>
                      <w:i/>
                      <w:sz w:val="26"/>
                      <w:szCs w:val="26"/>
                    </w:rPr>
                  </m:ctrlPr>
                </m:accPr>
                <m:e>
                  <m:r>
                    <m:rPr>
                      <m:sty m:val="p"/>
                    </m:rPr>
                    <w:rPr>
                      <w:rFonts w:ascii="Cambria Math" w:hAnsi="Cambria Math"/>
                      <w:sz w:val="26"/>
                      <w:szCs w:val="26"/>
                    </w:rPr>
                    <m:t>xOy</m:t>
                  </m:r>
                </m:e>
              </m:acc>
            </m:oMath>
            <w:r w:rsidRPr="004D1548">
              <w:rPr>
                <w:sz w:val="26"/>
                <w:szCs w:val="26"/>
              </w:rPr>
              <w:t xml:space="preserve"> là góc vuông có tia On là phân giác, Số đo </w:t>
            </w:r>
            <m:oMath>
              <m:acc>
                <m:accPr>
                  <m:ctrlPr>
                    <w:rPr>
                      <w:rFonts w:ascii="Cambria Math" w:hAnsi="Cambria Math"/>
                      <w:i/>
                      <w:sz w:val="26"/>
                      <w:szCs w:val="26"/>
                    </w:rPr>
                  </m:ctrlPr>
                </m:accPr>
                <m:e>
                  <m:r>
                    <m:rPr>
                      <m:sty m:val="p"/>
                    </m:rPr>
                    <w:rPr>
                      <w:rFonts w:ascii="Cambria Math" w:hAnsi="Cambria Math"/>
                      <w:sz w:val="26"/>
                      <w:szCs w:val="26"/>
                    </w:rPr>
                    <m:t>xOn</m:t>
                  </m:r>
                </m:e>
              </m:acc>
            </m:oMath>
            <w:r w:rsidRPr="004D1548">
              <w:rPr>
                <w:sz w:val="26"/>
                <w:szCs w:val="26"/>
              </w:rPr>
              <w:t xml:space="preserve"> là </w:t>
            </w:r>
            <m:oMath>
              <m:sSup>
                <m:sSupPr>
                  <m:ctrlPr>
                    <w:rPr>
                      <w:rFonts w:ascii="Cambria Math" w:hAnsi="Cambria Math"/>
                      <w:i/>
                      <w:iCs/>
                      <w:sz w:val="26"/>
                      <w:szCs w:val="26"/>
                    </w:rPr>
                  </m:ctrlPr>
                </m:sSupPr>
                <m:e>
                  <m:r>
                    <m:rPr>
                      <m:sty m:val="p"/>
                    </m:rPr>
                    <w:rPr>
                      <w:rFonts w:ascii="Cambria Math" w:hAnsi="Cambria Math"/>
                      <w:sz w:val="26"/>
                      <w:szCs w:val="26"/>
                    </w:rPr>
                    <m:t>45</m:t>
                  </m:r>
                </m:e>
                <m:sup>
                  <m:r>
                    <m:rPr>
                      <m:sty m:val="p"/>
                    </m:rPr>
                    <w:rPr>
                      <w:rFonts w:ascii="Cambria Math" w:hAnsi="Cambria Math"/>
                      <w:sz w:val="26"/>
                      <w:szCs w:val="26"/>
                    </w:rPr>
                    <m:t>0</m:t>
                  </m:r>
                </m:sup>
              </m:sSup>
            </m:oMath>
            <w:r w:rsidRPr="004D1548">
              <w:rPr>
                <w:sz w:val="26"/>
                <w:szCs w:val="26"/>
              </w:rPr>
              <w:t>.</w:t>
            </w:r>
          </w:p>
        </w:tc>
        <w:tc>
          <w:tcPr>
            <w:tcW w:w="1134" w:type="dxa"/>
          </w:tcPr>
          <w:p w:rsidR="004D1548" w:rsidRDefault="004D1548" w:rsidP="004D1548">
            <w:pPr>
              <w:spacing w:line="276" w:lineRule="auto"/>
              <w:rPr>
                <w:sz w:val="26"/>
                <w:szCs w:val="26"/>
              </w:rPr>
            </w:pPr>
          </w:p>
        </w:tc>
        <w:tc>
          <w:tcPr>
            <w:tcW w:w="1151" w:type="dxa"/>
          </w:tcPr>
          <w:p w:rsidR="004D1548" w:rsidRDefault="004D1548" w:rsidP="004D1548">
            <w:pPr>
              <w:spacing w:line="276" w:lineRule="auto"/>
              <w:rPr>
                <w:sz w:val="26"/>
                <w:szCs w:val="26"/>
              </w:rPr>
            </w:pPr>
          </w:p>
        </w:tc>
      </w:tr>
      <w:tr w:rsidR="004D1548" w:rsidTr="004D1548">
        <w:tc>
          <w:tcPr>
            <w:tcW w:w="959" w:type="dxa"/>
          </w:tcPr>
          <w:p w:rsidR="004D1548" w:rsidRDefault="004D1548" w:rsidP="004D1548">
            <w:pPr>
              <w:spacing w:line="276" w:lineRule="auto"/>
              <w:jc w:val="center"/>
              <w:rPr>
                <w:sz w:val="26"/>
                <w:szCs w:val="26"/>
              </w:rPr>
            </w:pPr>
            <w:r>
              <w:rPr>
                <w:sz w:val="26"/>
                <w:szCs w:val="26"/>
              </w:rPr>
              <w:t>6</w:t>
            </w:r>
          </w:p>
        </w:tc>
        <w:tc>
          <w:tcPr>
            <w:tcW w:w="6662" w:type="dxa"/>
          </w:tcPr>
          <w:p w:rsidR="004D1548" w:rsidRDefault="00A03269" w:rsidP="004D1548">
            <w:pPr>
              <w:spacing w:line="276" w:lineRule="auto"/>
              <w:rPr>
                <w:sz w:val="26"/>
                <w:szCs w:val="26"/>
              </w:rPr>
            </w:pPr>
            <w:r w:rsidRPr="00A03269">
              <w:rPr>
                <w:sz w:val="26"/>
                <w:szCs w:val="26"/>
              </w:rPr>
              <w:t xml:space="preserve">Nếu </w:t>
            </w:r>
            <m:oMath>
              <m:acc>
                <m:accPr>
                  <m:ctrlPr>
                    <w:rPr>
                      <w:rFonts w:ascii="Cambria Math" w:hAnsi="Cambria Math"/>
                      <w:i/>
                      <w:iCs/>
                      <w:sz w:val="26"/>
                      <w:szCs w:val="26"/>
                    </w:rPr>
                  </m:ctrlPr>
                </m:accPr>
                <m:e>
                  <m:r>
                    <w:rPr>
                      <w:rFonts w:ascii="Cambria Math" w:hAnsi="Cambria Math"/>
                      <w:sz w:val="26"/>
                      <w:szCs w:val="26"/>
                    </w:rPr>
                    <m:t>xOy</m:t>
                  </m:r>
                </m:e>
              </m:acc>
              <m:r>
                <m:rPr>
                  <m:sty m:val="p"/>
                </m:rP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yOz</m:t>
                  </m:r>
                </m:e>
              </m:acc>
              <m:r>
                <m:rPr>
                  <m:sty m:val="p"/>
                </m:rPr>
                <w:rPr>
                  <w:rFonts w:ascii="Cambria Math" w:hAnsi="Cambria Math"/>
                  <w:sz w:val="26"/>
                  <w:szCs w:val="26"/>
                </w:rPr>
                <m:t>=</m:t>
              </m:r>
              <m:f>
                <m:fPr>
                  <m:ctrlPr>
                    <w:rPr>
                      <w:rFonts w:ascii="Cambria Math" w:hAnsi="Cambria Math"/>
                      <w:i/>
                      <w:iCs/>
                      <w:sz w:val="26"/>
                      <w:szCs w:val="26"/>
                    </w:rPr>
                  </m:ctrlPr>
                </m:fPr>
                <m:num>
                  <m:acc>
                    <m:accPr>
                      <m:ctrlPr>
                        <w:rPr>
                          <w:rFonts w:ascii="Cambria Math" w:hAnsi="Cambria Math"/>
                          <w:i/>
                          <w:iCs/>
                          <w:sz w:val="26"/>
                          <w:szCs w:val="26"/>
                        </w:rPr>
                      </m:ctrlPr>
                    </m:accPr>
                    <m:e>
                      <m:r>
                        <w:rPr>
                          <w:rFonts w:ascii="Cambria Math" w:hAnsi="Cambria Math"/>
                          <w:sz w:val="26"/>
                          <w:szCs w:val="26"/>
                        </w:rPr>
                        <m:t>xOz</m:t>
                      </m:r>
                    </m:e>
                  </m:acc>
                </m:num>
                <m:den>
                  <m:r>
                    <m:rPr>
                      <m:sty m:val="p"/>
                    </m:rPr>
                    <w:rPr>
                      <w:rFonts w:ascii="Cambria Math" w:hAnsi="Cambria Math"/>
                      <w:sz w:val="26"/>
                      <w:szCs w:val="26"/>
                    </w:rPr>
                    <m:t>2</m:t>
                  </m:r>
                </m:den>
              </m:f>
            </m:oMath>
            <w:r w:rsidRPr="00A03269">
              <w:rPr>
                <w:sz w:val="26"/>
                <w:szCs w:val="26"/>
              </w:rPr>
              <w:t xml:space="preserve">  thì tia Oz là tia phân giác của  </w:t>
            </w:r>
            <m:oMath>
              <m:acc>
                <m:accPr>
                  <m:ctrlPr>
                    <w:rPr>
                      <w:rFonts w:ascii="Cambria Math" w:hAnsi="Cambria Math"/>
                      <w:i/>
                      <w:iCs/>
                      <w:sz w:val="26"/>
                      <w:szCs w:val="26"/>
                    </w:rPr>
                  </m:ctrlPr>
                </m:accPr>
                <m:e>
                  <m:r>
                    <m:rPr>
                      <m:sty m:val="p"/>
                    </m:rPr>
                    <w:rPr>
                      <w:rFonts w:ascii="Cambria Math" w:hAnsi="Cambria Math"/>
                      <w:sz w:val="26"/>
                      <w:szCs w:val="26"/>
                    </w:rPr>
                    <m:t>xOy. </m:t>
                  </m:r>
                </m:e>
              </m:acc>
            </m:oMath>
          </w:p>
        </w:tc>
        <w:tc>
          <w:tcPr>
            <w:tcW w:w="1134" w:type="dxa"/>
          </w:tcPr>
          <w:p w:rsidR="004D1548" w:rsidRDefault="004D1548" w:rsidP="004D1548">
            <w:pPr>
              <w:spacing w:line="276" w:lineRule="auto"/>
              <w:rPr>
                <w:sz w:val="26"/>
                <w:szCs w:val="26"/>
              </w:rPr>
            </w:pPr>
          </w:p>
        </w:tc>
        <w:tc>
          <w:tcPr>
            <w:tcW w:w="1151" w:type="dxa"/>
          </w:tcPr>
          <w:p w:rsidR="004D1548" w:rsidRDefault="004D1548" w:rsidP="004D1548">
            <w:pPr>
              <w:spacing w:line="276" w:lineRule="auto"/>
              <w:rPr>
                <w:sz w:val="26"/>
                <w:szCs w:val="26"/>
              </w:rPr>
            </w:pPr>
          </w:p>
        </w:tc>
      </w:tr>
      <w:tr w:rsidR="004D1548" w:rsidTr="004D1548">
        <w:tc>
          <w:tcPr>
            <w:tcW w:w="959" w:type="dxa"/>
          </w:tcPr>
          <w:p w:rsidR="004D1548" w:rsidRDefault="004D1548" w:rsidP="004D1548">
            <w:pPr>
              <w:spacing w:line="276" w:lineRule="auto"/>
              <w:jc w:val="center"/>
              <w:rPr>
                <w:sz w:val="26"/>
                <w:szCs w:val="26"/>
              </w:rPr>
            </w:pPr>
            <w:r>
              <w:rPr>
                <w:sz w:val="26"/>
                <w:szCs w:val="26"/>
              </w:rPr>
              <w:t>7</w:t>
            </w:r>
          </w:p>
        </w:tc>
        <w:tc>
          <w:tcPr>
            <w:tcW w:w="6662" w:type="dxa"/>
          </w:tcPr>
          <w:p w:rsidR="004D1548" w:rsidRDefault="004D1548" w:rsidP="004D1548">
            <w:pPr>
              <w:spacing w:line="276" w:lineRule="auto"/>
              <w:rPr>
                <w:sz w:val="26"/>
                <w:szCs w:val="26"/>
              </w:rPr>
            </w:pPr>
            <w:r w:rsidRPr="004D1548">
              <w:rPr>
                <w:sz w:val="26"/>
                <w:szCs w:val="26"/>
              </w:rPr>
              <w:t xml:space="preserve">Cho tia On là phân giác của góc mOt. Biết </w:t>
            </w:r>
            <m:oMath>
              <m:acc>
                <m:accPr>
                  <m:ctrlPr>
                    <w:rPr>
                      <w:rFonts w:ascii="Cambria Math" w:hAnsi="Cambria Math"/>
                      <w:i/>
                      <w:iCs/>
                      <w:sz w:val="26"/>
                      <w:szCs w:val="26"/>
                    </w:rPr>
                  </m:ctrlPr>
                </m:accPr>
                <m:e>
                  <m:r>
                    <w:rPr>
                      <w:rFonts w:ascii="Cambria Math" w:hAnsi="Cambria Math"/>
                      <w:sz w:val="26"/>
                      <w:szCs w:val="26"/>
                    </w:rPr>
                    <m:t>mOn</m:t>
                  </m:r>
                </m:e>
              </m:acc>
              <m:r>
                <m:rPr>
                  <m:sty m:val="p"/>
                </m:rPr>
                <w:rPr>
                  <w:rFonts w:ascii="Cambria Math" w:hAnsi="Cambria Math"/>
                  <w:sz w:val="26"/>
                  <w:szCs w:val="26"/>
                </w:rPr>
                <m:t>=</m:t>
              </m:r>
              <m:sSup>
                <m:sSupPr>
                  <m:ctrlPr>
                    <w:rPr>
                      <w:rFonts w:ascii="Cambria Math" w:hAnsi="Cambria Math"/>
                      <w:i/>
                      <w:iCs/>
                      <w:sz w:val="26"/>
                      <w:szCs w:val="26"/>
                    </w:rPr>
                  </m:ctrlPr>
                </m:sSupPr>
                <m:e>
                  <m:r>
                    <m:rPr>
                      <m:sty m:val="p"/>
                    </m:rPr>
                    <w:rPr>
                      <w:rFonts w:ascii="Cambria Math" w:hAnsi="Cambria Math"/>
                      <w:sz w:val="26"/>
                      <w:szCs w:val="26"/>
                    </w:rPr>
                    <m:t>80</m:t>
                  </m:r>
                </m:e>
                <m:sup>
                  <m:r>
                    <m:rPr>
                      <m:sty m:val="p"/>
                    </m:rPr>
                    <w:rPr>
                      <w:rFonts w:ascii="Cambria Math" w:hAnsi="Cambria Math"/>
                      <w:sz w:val="26"/>
                      <w:szCs w:val="26"/>
                    </w:rPr>
                    <m:t>0</m:t>
                  </m:r>
                </m:sup>
              </m:sSup>
            </m:oMath>
            <w:r w:rsidRPr="004D1548">
              <w:rPr>
                <w:sz w:val="26"/>
                <w:szCs w:val="26"/>
              </w:rPr>
              <w:t xml:space="preserve"> thì số đo </w:t>
            </w:r>
            <m:oMath>
              <m:acc>
                <m:accPr>
                  <m:ctrlPr>
                    <w:rPr>
                      <w:rFonts w:ascii="Cambria Math" w:hAnsi="Cambria Math"/>
                      <w:i/>
                      <w:iCs/>
                      <w:sz w:val="26"/>
                      <w:szCs w:val="26"/>
                    </w:rPr>
                  </m:ctrlPr>
                </m:accPr>
                <m:e>
                  <m:r>
                    <m:rPr>
                      <m:sty m:val="p"/>
                    </m:rPr>
                    <w:rPr>
                      <w:rFonts w:ascii="Cambria Math" w:hAnsi="Cambria Math"/>
                      <w:sz w:val="26"/>
                      <w:szCs w:val="26"/>
                    </w:rPr>
                    <m:t>mOt</m:t>
                  </m:r>
                </m:e>
              </m:acc>
            </m:oMath>
            <w:r w:rsidRPr="004D1548">
              <w:rPr>
                <w:sz w:val="26"/>
                <w:szCs w:val="26"/>
              </w:rPr>
              <w:t xml:space="preserve"> là </w:t>
            </w:r>
            <m:oMath>
              <m:sSup>
                <m:sSupPr>
                  <m:ctrlPr>
                    <w:rPr>
                      <w:rFonts w:ascii="Cambria Math" w:hAnsi="Cambria Math"/>
                      <w:i/>
                      <w:iCs/>
                      <w:sz w:val="26"/>
                      <w:szCs w:val="26"/>
                    </w:rPr>
                  </m:ctrlPr>
                </m:sSupPr>
                <m:e>
                  <m:r>
                    <w:rPr>
                      <w:rFonts w:ascii="Cambria Math" w:hAnsi="Cambria Math"/>
                      <w:sz w:val="26"/>
                      <w:szCs w:val="26"/>
                    </w:rPr>
                    <m:t>120</m:t>
                  </m:r>
                </m:e>
                <m:sup>
                  <m:r>
                    <w:rPr>
                      <w:rFonts w:ascii="Cambria Math" w:hAnsi="Cambria Math"/>
                      <w:sz w:val="26"/>
                      <w:szCs w:val="26"/>
                    </w:rPr>
                    <m:t>0</m:t>
                  </m:r>
                </m:sup>
              </m:sSup>
            </m:oMath>
          </w:p>
        </w:tc>
        <w:tc>
          <w:tcPr>
            <w:tcW w:w="1134" w:type="dxa"/>
          </w:tcPr>
          <w:p w:rsidR="004D1548" w:rsidRDefault="004D1548" w:rsidP="004D1548">
            <w:pPr>
              <w:spacing w:line="276" w:lineRule="auto"/>
              <w:rPr>
                <w:sz w:val="26"/>
                <w:szCs w:val="26"/>
              </w:rPr>
            </w:pPr>
          </w:p>
        </w:tc>
        <w:tc>
          <w:tcPr>
            <w:tcW w:w="1151" w:type="dxa"/>
          </w:tcPr>
          <w:p w:rsidR="004D1548" w:rsidRDefault="004D1548" w:rsidP="004D1548">
            <w:pPr>
              <w:spacing w:line="276" w:lineRule="auto"/>
              <w:rPr>
                <w:sz w:val="26"/>
                <w:szCs w:val="26"/>
              </w:rPr>
            </w:pPr>
          </w:p>
        </w:tc>
      </w:tr>
    </w:tbl>
    <w:p w:rsidR="005D6D2C" w:rsidRPr="005D6D2C" w:rsidRDefault="005D6D2C" w:rsidP="005D6D2C">
      <w:pPr>
        <w:rPr>
          <w:sz w:val="26"/>
          <w:szCs w:val="26"/>
        </w:rPr>
      </w:pPr>
    </w:p>
    <w:p w:rsidR="005D6D2C" w:rsidRDefault="004D1548" w:rsidP="005D6D2C">
      <w:pPr>
        <w:rPr>
          <w:sz w:val="26"/>
          <w:szCs w:val="26"/>
        </w:rPr>
      </w:pPr>
      <w:r w:rsidRPr="00936EBA">
        <w:rPr>
          <w:i/>
          <w:sz w:val="26"/>
          <w:szCs w:val="26"/>
        </w:rPr>
        <w:t>c) Sản phẩm</w:t>
      </w:r>
      <w:r>
        <w:rPr>
          <w:sz w:val="26"/>
          <w:szCs w:val="26"/>
        </w:rPr>
        <w:t xml:space="preserve">: Học sinh nhận biết được tia phân giác của góc, biết tính góc và so sánh các góc. </w:t>
      </w:r>
    </w:p>
    <w:p w:rsidR="004D1548" w:rsidRPr="00936EBA" w:rsidRDefault="004D1548" w:rsidP="005D6D2C">
      <w:pPr>
        <w:rPr>
          <w:i/>
          <w:sz w:val="26"/>
          <w:szCs w:val="26"/>
        </w:rPr>
      </w:pPr>
      <w:r w:rsidRPr="00936EBA">
        <w:rPr>
          <w:i/>
          <w:sz w:val="26"/>
          <w:szCs w:val="26"/>
        </w:rPr>
        <w:t>d) Tổ chức thực hiện</w:t>
      </w:r>
    </w:p>
    <w:p w:rsidR="004D1548" w:rsidRDefault="004D1548" w:rsidP="005D6D2C">
      <w:pPr>
        <w:rPr>
          <w:sz w:val="26"/>
          <w:szCs w:val="26"/>
        </w:rPr>
      </w:pPr>
      <w:r>
        <w:rPr>
          <w:sz w:val="26"/>
          <w:szCs w:val="26"/>
        </w:rPr>
        <w:t>- Gv giao nhiệm vụ cho các đội thảo luận và hoàn thành phiếu bài tập trong vòng 1 phút.</w:t>
      </w:r>
    </w:p>
    <w:p w:rsidR="004D1548" w:rsidRDefault="004D1548" w:rsidP="005D6D2C">
      <w:pPr>
        <w:rPr>
          <w:sz w:val="26"/>
          <w:szCs w:val="26"/>
        </w:rPr>
      </w:pPr>
      <w:r>
        <w:rPr>
          <w:sz w:val="26"/>
          <w:szCs w:val="26"/>
        </w:rPr>
        <w:t xml:space="preserve">- Gv cung cấp đáp án để học sinh chấm điểm cho các đội, mỗi câu đúng ghi được 10 điểm, sai k bị trừ điểm. </w:t>
      </w:r>
    </w:p>
    <w:p w:rsidR="004D1548" w:rsidRDefault="004D1548" w:rsidP="005D6D2C">
      <w:pPr>
        <w:rPr>
          <w:sz w:val="26"/>
          <w:szCs w:val="26"/>
        </w:rPr>
      </w:pPr>
      <w:r>
        <w:rPr>
          <w:sz w:val="26"/>
          <w:szCs w:val="26"/>
        </w:rPr>
        <w:t xml:space="preserve">- Yêu cầu học sinh đại diện của các đội trình bày kết quả chấm, sửa lại kết quả các câu sai. </w:t>
      </w:r>
    </w:p>
    <w:p w:rsidR="00936EBA" w:rsidRDefault="00936EBA" w:rsidP="005D6D2C">
      <w:pPr>
        <w:rPr>
          <w:sz w:val="26"/>
          <w:szCs w:val="26"/>
        </w:rPr>
      </w:pPr>
      <w:r>
        <w:rPr>
          <w:sz w:val="26"/>
          <w:szCs w:val="26"/>
        </w:rPr>
        <w:t xml:space="preserve">- Gv củng cố kiến thức qua phần thi Khởi động: Sử dụng định nghĩa tia phân giác để tính số đo góc và nhận biết tia phân giác. </w:t>
      </w:r>
    </w:p>
    <w:p w:rsidR="004D1548" w:rsidRPr="00936EBA" w:rsidRDefault="004D1548" w:rsidP="005D6D2C">
      <w:pPr>
        <w:rPr>
          <w:b/>
          <w:sz w:val="26"/>
          <w:szCs w:val="26"/>
        </w:rPr>
      </w:pPr>
      <w:r w:rsidRPr="00936EBA">
        <w:rPr>
          <w:b/>
          <w:sz w:val="26"/>
          <w:szCs w:val="26"/>
        </w:rPr>
        <w:t xml:space="preserve">2. Vòng thi </w:t>
      </w:r>
      <w:proofErr w:type="gramStart"/>
      <w:r w:rsidRPr="00936EBA">
        <w:rPr>
          <w:b/>
          <w:sz w:val="26"/>
          <w:szCs w:val="26"/>
        </w:rPr>
        <w:t>“ Vượt</w:t>
      </w:r>
      <w:proofErr w:type="gramEnd"/>
      <w:r w:rsidRPr="00936EBA">
        <w:rPr>
          <w:b/>
          <w:sz w:val="26"/>
          <w:szCs w:val="26"/>
        </w:rPr>
        <w:t xml:space="preserve"> chướng ngại vật “  ( Thời gian 10 phút) </w:t>
      </w:r>
      <w:r w:rsidR="00842296" w:rsidRPr="00936EBA">
        <w:rPr>
          <w:b/>
          <w:sz w:val="26"/>
          <w:szCs w:val="26"/>
        </w:rPr>
        <w:t xml:space="preserve">– Điểm tối đa: 45 điểm </w:t>
      </w:r>
    </w:p>
    <w:p w:rsidR="004D1548" w:rsidRDefault="004D1548" w:rsidP="005D6D2C">
      <w:pPr>
        <w:rPr>
          <w:sz w:val="26"/>
          <w:szCs w:val="26"/>
        </w:rPr>
      </w:pPr>
      <w:r w:rsidRPr="00936EBA">
        <w:rPr>
          <w:i/>
          <w:sz w:val="26"/>
          <w:szCs w:val="26"/>
        </w:rPr>
        <w:t>a) Mục tiêu:</w:t>
      </w:r>
      <w:r>
        <w:rPr>
          <w:sz w:val="26"/>
          <w:szCs w:val="26"/>
        </w:rPr>
        <w:t xml:space="preserve"> Học sinh sử dụng thành thạo thước đo độ, thước thẳng, compa để vẽ tia phân giác của góc.</w:t>
      </w:r>
    </w:p>
    <w:p w:rsidR="004D1548" w:rsidRPr="00936EBA" w:rsidRDefault="004D1548" w:rsidP="005D6D2C">
      <w:pPr>
        <w:rPr>
          <w:i/>
          <w:sz w:val="26"/>
          <w:szCs w:val="26"/>
        </w:rPr>
      </w:pPr>
      <w:r w:rsidRPr="00936EBA">
        <w:rPr>
          <w:i/>
          <w:sz w:val="26"/>
          <w:szCs w:val="26"/>
        </w:rPr>
        <w:t xml:space="preserve">b) Nội dung </w:t>
      </w:r>
    </w:p>
    <w:p w:rsidR="004D1548" w:rsidRPr="004D1548" w:rsidRDefault="004D1548" w:rsidP="004D1548">
      <w:pPr>
        <w:rPr>
          <w:sz w:val="26"/>
          <w:szCs w:val="26"/>
        </w:rPr>
      </w:pPr>
      <w:r w:rsidRPr="004D1548">
        <w:rPr>
          <w:sz w:val="26"/>
          <w:szCs w:val="26"/>
        </w:rPr>
        <w:t xml:space="preserve">MẬT THƯ 1: Dùng </w:t>
      </w:r>
      <w:r w:rsidRPr="004D1548">
        <w:rPr>
          <w:b/>
          <w:sz w:val="26"/>
          <w:szCs w:val="26"/>
        </w:rPr>
        <w:t>thước đo độ</w:t>
      </w:r>
      <w:r w:rsidRPr="004D1548">
        <w:rPr>
          <w:sz w:val="26"/>
          <w:szCs w:val="26"/>
        </w:rPr>
        <w:t xml:space="preserve"> để vẽ tia Ot là tia phân giác của </w:t>
      </w:r>
      <m:oMath>
        <m:acc>
          <m:accPr>
            <m:ctrlPr>
              <w:rPr>
                <w:rFonts w:ascii="Cambria Math" w:hAnsi="Cambria Math"/>
                <w:i/>
                <w:sz w:val="26"/>
                <w:szCs w:val="26"/>
              </w:rPr>
            </m:ctrlPr>
          </m:accPr>
          <m:e>
            <m:r>
              <w:rPr>
                <w:rFonts w:ascii="Cambria Math" w:hAnsi="Cambria Math"/>
                <w:sz w:val="26"/>
                <w:szCs w:val="26"/>
              </w:rPr>
              <m:t>xOy</m:t>
            </m:r>
          </m:e>
        </m:acc>
      </m:oMath>
      <w:r w:rsidRPr="004D1548">
        <w:rPr>
          <w:sz w:val="26"/>
          <w:szCs w:val="26"/>
        </w:rPr>
        <w:t>.</w:t>
      </w:r>
    </w:p>
    <w:p w:rsidR="004D1548" w:rsidRPr="004D1548" w:rsidRDefault="004D1548" w:rsidP="004D1548">
      <w:pPr>
        <w:rPr>
          <w:sz w:val="26"/>
          <w:szCs w:val="26"/>
        </w:rPr>
      </w:pPr>
      <w:r w:rsidRPr="004D1548">
        <w:rPr>
          <w:sz w:val="26"/>
          <w:szCs w:val="26"/>
        </w:rPr>
        <w:t xml:space="preserve">MẬT THƯ 2 : Dùng </w:t>
      </w:r>
      <w:r w:rsidRPr="004D1548">
        <w:rPr>
          <w:b/>
          <w:sz w:val="26"/>
          <w:szCs w:val="26"/>
        </w:rPr>
        <w:t>thước đo độ</w:t>
      </w:r>
      <w:r w:rsidRPr="004D1548">
        <w:rPr>
          <w:sz w:val="26"/>
          <w:szCs w:val="26"/>
        </w:rPr>
        <w:t xml:space="preserve"> để vẽ tia Oc là tia phân giác của </w:t>
      </w:r>
      <m:oMath>
        <m:acc>
          <m:accPr>
            <m:ctrlPr>
              <w:rPr>
                <w:rFonts w:ascii="Cambria Math" w:hAnsi="Cambria Math"/>
                <w:i/>
                <w:sz w:val="26"/>
                <w:szCs w:val="26"/>
              </w:rPr>
            </m:ctrlPr>
          </m:accPr>
          <m:e>
            <m:r>
              <w:rPr>
                <w:rFonts w:ascii="Cambria Math" w:hAnsi="Cambria Math"/>
                <w:sz w:val="26"/>
                <w:szCs w:val="26"/>
              </w:rPr>
              <m:t>aOb</m:t>
            </m:r>
          </m:e>
        </m:acc>
      </m:oMath>
      <w:r w:rsidRPr="004D1548">
        <w:rPr>
          <w:sz w:val="26"/>
          <w:szCs w:val="26"/>
        </w:rPr>
        <w:t>.</w:t>
      </w:r>
    </w:p>
    <w:p w:rsidR="004D1548" w:rsidRPr="004D1548" w:rsidRDefault="004D1548" w:rsidP="004D1548">
      <w:pPr>
        <w:rPr>
          <w:sz w:val="26"/>
          <w:szCs w:val="26"/>
        </w:rPr>
      </w:pPr>
      <w:r w:rsidRPr="004D1548">
        <w:rPr>
          <w:sz w:val="26"/>
          <w:szCs w:val="26"/>
        </w:rPr>
        <w:t xml:space="preserve">MẬT THƯ 3: Dùng </w:t>
      </w:r>
      <w:r w:rsidRPr="00A03269">
        <w:rPr>
          <w:b/>
          <w:sz w:val="26"/>
          <w:szCs w:val="26"/>
        </w:rPr>
        <w:t>thước thẳng</w:t>
      </w:r>
      <w:r w:rsidRPr="004D1548">
        <w:rPr>
          <w:sz w:val="26"/>
          <w:szCs w:val="26"/>
        </w:rPr>
        <w:t xml:space="preserve"> để vẽ tia phân giác Ot của </w:t>
      </w:r>
      <m:oMath>
        <m:acc>
          <m:accPr>
            <m:ctrlPr>
              <w:rPr>
                <w:rFonts w:ascii="Cambria Math" w:hAnsi="Cambria Math"/>
                <w:i/>
                <w:sz w:val="26"/>
                <w:szCs w:val="26"/>
              </w:rPr>
            </m:ctrlPr>
          </m:accPr>
          <m:e>
            <m:r>
              <w:rPr>
                <w:rFonts w:ascii="Cambria Math" w:hAnsi="Cambria Math"/>
                <w:sz w:val="26"/>
                <w:szCs w:val="26"/>
              </w:rPr>
              <m:t>mOn</m:t>
            </m:r>
          </m:e>
        </m:acc>
      </m:oMath>
      <w:r w:rsidRPr="004D1548">
        <w:rPr>
          <w:sz w:val="26"/>
          <w:szCs w:val="26"/>
        </w:rPr>
        <w:t>.</w:t>
      </w:r>
    </w:p>
    <w:p w:rsidR="004D1548" w:rsidRPr="004D1548" w:rsidRDefault="004D1548" w:rsidP="004D1548">
      <w:pPr>
        <w:rPr>
          <w:sz w:val="26"/>
          <w:szCs w:val="26"/>
        </w:rPr>
      </w:pPr>
      <w:r w:rsidRPr="004D1548">
        <w:rPr>
          <w:sz w:val="26"/>
          <w:szCs w:val="26"/>
        </w:rPr>
        <w:t xml:space="preserve">MẬT THƯ 4 : </w:t>
      </w:r>
      <w:r w:rsidRPr="00A03269">
        <w:rPr>
          <w:sz w:val="26"/>
          <w:szCs w:val="26"/>
        </w:rPr>
        <w:t>Dùng</w:t>
      </w:r>
      <w:r w:rsidRPr="004D1548">
        <w:rPr>
          <w:b/>
          <w:sz w:val="26"/>
          <w:szCs w:val="26"/>
        </w:rPr>
        <w:t xml:space="preserve"> eke</w:t>
      </w:r>
      <w:r w:rsidRPr="004D1548">
        <w:rPr>
          <w:sz w:val="26"/>
          <w:szCs w:val="26"/>
        </w:rPr>
        <w:t xml:space="preserve"> để vẽ tia phân giác Om của  </w:t>
      </w:r>
      <m:oMath>
        <m:acc>
          <m:accPr>
            <m:ctrlPr>
              <w:rPr>
                <w:rFonts w:ascii="Cambria Math" w:hAnsi="Cambria Math"/>
                <w:i/>
                <w:sz w:val="26"/>
                <w:szCs w:val="26"/>
              </w:rPr>
            </m:ctrlPr>
          </m:accPr>
          <m:e>
            <m:r>
              <w:rPr>
                <w:rFonts w:ascii="Cambria Math" w:hAnsi="Cambria Math"/>
                <w:sz w:val="26"/>
                <w:szCs w:val="26"/>
              </w:rPr>
              <m:t>aOb</m:t>
            </m:r>
          </m:e>
        </m:acc>
      </m:oMath>
    </w:p>
    <w:p w:rsidR="004D1548" w:rsidRPr="00936EBA" w:rsidRDefault="004D1548" w:rsidP="005D6D2C">
      <w:pPr>
        <w:rPr>
          <w:i/>
          <w:sz w:val="26"/>
          <w:szCs w:val="26"/>
        </w:rPr>
      </w:pPr>
      <w:r w:rsidRPr="00936EBA">
        <w:rPr>
          <w:i/>
          <w:sz w:val="26"/>
          <w:szCs w:val="26"/>
        </w:rPr>
        <w:t>c) Sản phẩm</w:t>
      </w:r>
    </w:p>
    <w:p w:rsidR="004D1548" w:rsidRDefault="004D1548" w:rsidP="005D6D2C">
      <w:pPr>
        <w:rPr>
          <w:sz w:val="26"/>
          <w:szCs w:val="26"/>
        </w:rPr>
      </w:pPr>
      <w:r>
        <w:rPr>
          <w:sz w:val="26"/>
          <w:szCs w:val="26"/>
        </w:rPr>
        <w:t xml:space="preserve">- Học sinh đo được </w:t>
      </w:r>
      <w:proofErr w:type="gramStart"/>
      <w:r>
        <w:rPr>
          <w:sz w:val="26"/>
          <w:szCs w:val="26"/>
        </w:rPr>
        <w:t>góc,  vẽ</w:t>
      </w:r>
      <w:proofErr w:type="gramEnd"/>
      <w:r>
        <w:rPr>
          <w:sz w:val="26"/>
          <w:szCs w:val="26"/>
        </w:rPr>
        <w:t xml:space="preserve"> được tia phân giác của các góc, kí hiệu hai góc bằng nhau nhờ tia phân giác của góc. </w:t>
      </w:r>
    </w:p>
    <w:p w:rsidR="004D1548" w:rsidRPr="00936EBA" w:rsidRDefault="004D1548" w:rsidP="005D6D2C">
      <w:pPr>
        <w:rPr>
          <w:i/>
          <w:sz w:val="26"/>
          <w:szCs w:val="26"/>
        </w:rPr>
      </w:pPr>
      <w:r w:rsidRPr="00936EBA">
        <w:rPr>
          <w:i/>
          <w:sz w:val="26"/>
          <w:szCs w:val="26"/>
        </w:rPr>
        <w:t>d) Tổ chức thực hiện</w:t>
      </w:r>
    </w:p>
    <w:p w:rsidR="004D1548" w:rsidRDefault="004D1548" w:rsidP="005D6D2C">
      <w:pPr>
        <w:rPr>
          <w:sz w:val="26"/>
          <w:szCs w:val="26"/>
        </w:rPr>
      </w:pPr>
      <w:r>
        <w:rPr>
          <w:sz w:val="26"/>
          <w:szCs w:val="26"/>
        </w:rPr>
        <w:t xml:space="preserve">- Gv cử đại diện của mỗi đội lên bốc mật thư, sau đó các thành viên trong đội sẽ làm bài cá nhân theo từng nhiệm vụ của mật thư. </w:t>
      </w:r>
    </w:p>
    <w:p w:rsidR="004D1548" w:rsidRDefault="004D1548" w:rsidP="005D6D2C">
      <w:pPr>
        <w:rPr>
          <w:sz w:val="26"/>
          <w:szCs w:val="26"/>
        </w:rPr>
      </w:pPr>
      <w:r>
        <w:rPr>
          <w:sz w:val="26"/>
          <w:szCs w:val="26"/>
        </w:rPr>
        <w:t>- Gv giao nhiệm vụ chấm chéo, mỗi đội cử hai đại diện di chuyển sang đội đối phương để kiểm tra kết quả vẽ của từng thành viên, mỗi mật thư đúng được 5 điểm.</w:t>
      </w:r>
    </w:p>
    <w:p w:rsidR="004D1548" w:rsidRDefault="004D1548" w:rsidP="005D6D2C">
      <w:pPr>
        <w:rPr>
          <w:sz w:val="26"/>
          <w:szCs w:val="26"/>
        </w:rPr>
      </w:pPr>
      <w:r>
        <w:rPr>
          <w:sz w:val="26"/>
          <w:szCs w:val="26"/>
        </w:rPr>
        <w:t xml:space="preserve">- Gv hỗ trợ, giải đáp thắc mắc của học sinh. </w:t>
      </w:r>
    </w:p>
    <w:p w:rsidR="00815727" w:rsidRDefault="00936EBA" w:rsidP="005D6D2C">
      <w:pPr>
        <w:rPr>
          <w:sz w:val="26"/>
          <w:szCs w:val="26"/>
        </w:rPr>
      </w:pPr>
      <w:r>
        <w:rPr>
          <w:sz w:val="26"/>
          <w:szCs w:val="26"/>
        </w:rPr>
        <w:t>- Gv chốt lại các cách vẽ tia phân giác của góc nhờ các dụng cụ: thước đo độ, thước thẳ</w:t>
      </w:r>
      <w:r w:rsidR="00815727">
        <w:rPr>
          <w:sz w:val="26"/>
          <w:szCs w:val="26"/>
        </w:rPr>
        <w:t>ng, eke</w:t>
      </w:r>
    </w:p>
    <w:p w:rsidR="004D1548" w:rsidRPr="00815727" w:rsidRDefault="004D1548" w:rsidP="005D6D2C">
      <w:pPr>
        <w:rPr>
          <w:sz w:val="26"/>
          <w:szCs w:val="26"/>
        </w:rPr>
      </w:pPr>
      <w:r w:rsidRPr="00936EBA">
        <w:rPr>
          <w:b/>
          <w:sz w:val="26"/>
          <w:szCs w:val="26"/>
        </w:rPr>
        <w:lastRenderedPageBreak/>
        <w:t xml:space="preserve">3. Vòng thi </w:t>
      </w:r>
      <w:proofErr w:type="gramStart"/>
      <w:r w:rsidRPr="00936EBA">
        <w:rPr>
          <w:b/>
          <w:sz w:val="26"/>
          <w:szCs w:val="26"/>
        </w:rPr>
        <w:t>“ Tăng</w:t>
      </w:r>
      <w:proofErr w:type="gramEnd"/>
      <w:r w:rsidRPr="00936EBA">
        <w:rPr>
          <w:b/>
          <w:sz w:val="26"/>
          <w:szCs w:val="26"/>
        </w:rPr>
        <w:t xml:space="preserve"> tốc “ </w:t>
      </w:r>
      <w:r w:rsidR="00842296" w:rsidRPr="00936EBA">
        <w:rPr>
          <w:b/>
          <w:sz w:val="26"/>
          <w:szCs w:val="26"/>
        </w:rPr>
        <w:t xml:space="preserve">– Điểm tối đa : 50 điểm </w:t>
      </w:r>
    </w:p>
    <w:p w:rsidR="004D1548" w:rsidRDefault="004D1548" w:rsidP="005D6D2C">
      <w:pPr>
        <w:rPr>
          <w:sz w:val="26"/>
          <w:szCs w:val="26"/>
        </w:rPr>
      </w:pPr>
      <w:r w:rsidRPr="00936EBA">
        <w:rPr>
          <w:i/>
          <w:sz w:val="26"/>
          <w:szCs w:val="26"/>
        </w:rPr>
        <w:t>a) Mục tiêu:</w:t>
      </w:r>
      <w:r>
        <w:rPr>
          <w:sz w:val="26"/>
          <w:szCs w:val="26"/>
        </w:rPr>
        <w:t xml:space="preserve"> Học sinh sử dụng các kiến thức đã học, tia phân giác của góc để làm một bài toán hình học tổng hợp.</w:t>
      </w:r>
    </w:p>
    <w:p w:rsidR="004D1548" w:rsidRPr="00936EBA" w:rsidRDefault="004D1548" w:rsidP="005D6D2C">
      <w:pPr>
        <w:rPr>
          <w:i/>
          <w:sz w:val="26"/>
          <w:szCs w:val="26"/>
        </w:rPr>
      </w:pPr>
      <w:r w:rsidRPr="00936EBA">
        <w:rPr>
          <w:i/>
          <w:sz w:val="26"/>
          <w:szCs w:val="26"/>
        </w:rPr>
        <w:t xml:space="preserve">b) Nội dung </w:t>
      </w:r>
    </w:p>
    <w:p w:rsidR="004D1548" w:rsidRPr="004D1548" w:rsidRDefault="004D1548" w:rsidP="004D1548">
      <w:pPr>
        <w:rPr>
          <w:sz w:val="26"/>
          <w:szCs w:val="26"/>
        </w:rPr>
      </w:pPr>
      <w:r>
        <w:rPr>
          <w:sz w:val="26"/>
          <w:szCs w:val="26"/>
        </w:rPr>
        <w:t xml:space="preserve">Bài </w:t>
      </w:r>
      <w:proofErr w:type="gramStart"/>
      <w:r>
        <w:rPr>
          <w:sz w:val="26"/>
          <w:szCs w:val="26"/>
        </w:rPr>
        <w:t>tập :</w:t>
      </w:r>
      <w:proofErr w:type="gramEnd"/>
      <w:r>
        <w:rPr>
          <w:sz w:val="26"/>
          <w:szCs w:val="26"/>
        </w:rPr>
        <w:t xml:space="preserve"> </w:t>
      </w:r>
      <w:r w:rsidRPr="004D1548">
        <w:rPr>
          <w:bCs/>
          <w:sz w:val="26"/>
          <w:szCs w:val="26"/>
        </w:rPr>
        <w:t xml:space="preserve">Trên cùng một nửa mặt phẳng bờ chứa tia Ox. Vẽ hai tia Oy, Oz sao cho </w:t>
      </w:r>
      <m:oMath>
        <m:acc>
          <m:accPr>
            <m:ctrlPr>
              <w:rPr>
                <w:rFonts w:ascii="Cambria Math" w:hAnsi="Cambria Math"/>
                <w:bCs/>
                <w:i/>
                <w:iCs/>
                <w:sz w:val="26"/>
                <w:szCs w:val="26"/>
              </w:rPr>
            </m:ctrlPr>
          </m:accPr>
          <m:e>
            <m:r>
              <w:rPr>
                <w:rFonts w:ascii="Cambria Math" w:hAnsi="Cambria Math"/>
                <w:sz w:val="26"/>
                <w:szCs w:val="26"/>
              </w:rPr>
              <m:t>xOy</m:t>
            </m:r>
          </m:e>
        </m:acc>
        <m:r>
          <w:rPr>
            <w:rFonts w:ascii="Cambria Math" w:hAnsi="Cambria Math"/>
            <w:sz w:val="26"/>
            <w:szCs w:val="26"/>
          </w:rPr>
          <m:t>=</m:t>
        </m:r>
        <m:sSup>
          <m:sSupPr>
            <m:ctrlPr>
              <w:rPr>
                <w:rFonts w:ascii="Cambria Math" w:hAnsi="Cambria Math"/>
                <w:bCs/>
                <w:i/>
                <w:iCs/>
                <w:sz w:val="26"/>
                <w:szCs w:val="26"/>
              </w:rPr>
            </m:ctrlPr>
          </m:sSupPr>
          <m:e>
            <m:r>
              <w:rPr>
                <w:rFonts w:ascii="Cambria Math" w:hAnsi="Cambria Math"/>
                <w:sz w:val="26"/>
                <w:szCs w:val="26"/>
              </w:rPr>
              <m:t>60</m:t>
            </m:r>
          </m:e>
          <m:sup>
            <m:r>
              <w:rPr>
                <w:rFonts w:ascii="Cambria Math" w:hAnsi="Cambria Math"/>
                <w:sz w:val="26"/>
                <w:szCs w:val="26"/>
              </w:rPr>
              <m:t>0</m:t>
            </m:r>
          </m:sup>
        </m:sSup>
        <m:r>
          <w:rPr>
            <w:rFonts w:ascii="Cambria Math" w:hAnsi="Cambria Math"/>
            <w:sz w:val="26"/>
            <w:szCs w:val="26"/>
          </w:rPr>
          <m:t>; </m:t>
        </m:r>
        <m:acc>
          <m:accPr>
            <m:ctrlPr>
              <w:rPr>
                <w:rFonts w:ascii="Cambria Math" w:hAnsi="Cambria Math"/>
                <w:bCs/>
                <w:i/>
                <w:iCs/>
                <w:sz w:val="26"/>
                <w:szCs w:val="26"/>
              </w:rPr>
            </m:ctrlPr>
          </m:accPr>
          <m:e>
            <m:r>
              <w:rPr>
                <w:rFonts w:ascii="Cambria Math" w:hAnsi="Cambria Math"/>
                <w:sz w:val="26"/>
                <w:szCs w:val="26"/>
              </w:rPr>
              <m:t>xOz</m:t>
            </m:r>
          </m:e>
        </m:acc>
        <m:r>
          <w:rPr>
            <w:rFonts w:ascii="Cambria Math" w:hAnsi="Cambria Math"/>
            <w:sz w:val="26"/>
            <w:szCs w:val="26"/>
          </w:rPr>
          <m:t>=</m:t>
        </m:r>
        <m:sSup>
          <m:sSupPr>
            <m:ctrlPr>
              <w:rPr>
                <w:rFonts w:ascii="Cambria Math" w:hAnsi="Cambria Math"/>
                <w:bCs/>
                <w:i/>
                <w:iCs/>
                <w:sz w:val="26"/>
                <w:szCs w:val="26"/>
              </w:rPr>
            </m:ctrlPr>
          </m:sSupPr>
          <m:e>
            <m:r>
              <w:rPr>
                <w:rFonts w:ascii="Cambria Math" w:hAnsi="Cambria Math"/>
                <w:sz w:val="26"/>
                <w:szCs w:val="26"/>
              </w:rPr>
              <m:t>120</m:t>
            </m:r>
          </m:e>
          <m:sup>
            <m:r>
              <w:rPr>
                <w:rFonts w:ascii="Cambria Math" w:hAnsi="Cambria Math"/>
                <w:sz w:val="26"/>
                <w:szCs w:val="26"/>
              </w:rPr>
              <m:t>0</m:t>
            </m:r>
          </m:sup>
        </m:sSup>
      </m:oMath>
      <w:r w:rsidRPr="004D1548">
        <w:rPr>
          <w:bCs/>
          <w:sz w:val="26"/>
          <w:szCs w:val="26"/>
        </w:rPr>
        <w:t>.</w:t>
      </w:r>
    </w:p>
    <w:p w:rsidR="00AC639C" w:rsidRPr="004D1548" w:rsidRDefault="00AC639C" w:rsidP="004D1548">
      <w:pPr>
        <w:numPr>
          <w:ilvl w:val="0"/>
          <w:numId w:val="8"/>
        </w:numPr>
        <w:rPr>
          <w:sz w:val="26"/>
          <w:szCs w:val="26"/>
        </w:rPr>
      </w:pPr>
      <w:r w:rsidRPr="004D1548">
        <w:rPr>
          <w:bCs/>
          <w:sz w:val="26"/>
          <w:szCs w:val="26"/>
        </w:rPr>
        <w:t xml:space="preserve">Trong ba tia Ox; Oy, Oz thì tia nào nằm giữa hai tia còn </w:t>
      </w:r>
      <w:proofErr w:type="gramStart"/>
      <w:r w:rsidRPr="004D1548">
        <w:rPr>
          <w:bCs/>
          <w:sz w:val="26"/>
          <w:szCs w:val="26"/>
        </w:rPr>
        <w:t>lại ?</w:t>
      </w:r>
      <w:proofErr w:type="gramEnd"/>
      <w:r w:rsidRPr="004D1548">
        <w:rPr>
          <w:bCs/>
          <w:sz w:val="26"/>
          <w:szCs w:val="26"/>
        </w:rPr>
        <w:t xml:space="preserve"> </w:t>
      </w:r>
    </w:p>
    <w:p w:rsidR="00AC639C" w:rsidRPr="004D1548" w:rsidRDefault="00AC639C" w:rsidP="004D1548">
      <w:pPr>
        <w:numPr>
          <w:ilvl w:val="0"/>
          <w:numId w:val="8"/>
        </w:numPr>
        <w:rPr>
          <w:sz w:val="26"/>
          <w:szCs w:val="26"/>
        </w:rPr>
      </w:pPr>
      <w:r w:rsidRPr="004D1548">
        <w:rPr>
          <w:bCs/>
          <w:sz w:val="26"/>
          <w:szCs w:val="26"/>
        </w:rPr>
        <w:t xml:space="preserve">Tính </w:t>
      </w:r>
      <m:oMath>
        <m:acc>
          <m:accPr>
            <m:ctrlPr>
              <w:rPr>
                <w:rFonts w:ascii="Cambria Math" w:hAnsi="Cambria Math"/>
                <w:bCs/>
                <w:i/>
                <w:iCs/>
                <w:sz w:val="26"/>
                <w:szCs w:val="26"/>
              </w:rPr>
            </m:ctrlPr>
          </m:accPr>
          <m:e>
            <m:r>
              <w:rPr>
                <w:rFonts w:ascii="Cambria Math" w:hAnsi="Cambria Math"/>
                <w:sz w:val="26"/>
                <w:szCs w:val="26"/>
              </w:rPr>
              <m:t>yOz</m:t>
            </m:r>
          </m:e>
        </m:acc>
      </m:oMath>
      <w:r w:rsidRPr="004D1548">
        <w:rPr>
          <w:bCs/>
          <w:sz w:val="26"/>
          <w:szCs w:val="26"/>
        </w:rPr>
        <w:t>.</w:t>
      </w:r>
    </w:p>
    <w:p w:rsidR="004D1548" w:rsidRPr="004D1548" w:rsidRDefault="004D1548" w:rsidP="004D1548">
      <w:pPr>
        <w:pStyle w:val="ListParagraph"/>
        <w:numPr>
          <w:ilvl w:val="0"/>
          <w:numId w:val="8"/>
        </w:numPr>
        <w:rPr>
          <w:bCs/>
          <w:sz w:val="26"/>
          <w:szCs w:val="26"/>
        </w:rPr>
      </w:pPr>
      <w:r w:rsidRPr="004D1548">
        <w:rPr>
          <w:bCs/>
          <w:sz w:val="26"/>
          <w:szCs w:val="26"/>
        </w:rPr>
        <w:t xml:space="preserve">Tia Oy có phải là tia phân giác của </w:t>
      </w:r>
      <m:oMath>
        <m:acc>
          <m:accPr>
            <m:ctrlPr>
              <w:rPr>
                <w:rFonts w:ascii="Cambria Math" w:hAnsi="Cambria Math"/>
                <w:bCs/>
                <w:i/>
                <w:iCs/>
                <w:sz w:val="26"/>
                <w:szCs w:val="26"/>
              </w:rPr>
            </m:ctrlPr>
          </m:accPr>
          <m:e>
            <m:r>
              <w:rPr>
                <w:rFonts w:ascii="Cambria Math" w:hAnsi="Cambria Math"/>
                <w:sz w:val="26"/>
                <w:szCs w:val="26"/>
              </w:rPr>
              <m:t>xOZ</m:t>
            </m:r>
          </m:e>
        </m:acc>
      </m:oMath>
      <w:r w:rsidRPr="004D1548">
        <w:rPr>
          <w:bCs/>
          <w:sz w:val="26"/>
          <w:szCs w:val="26"/>
        </w:rPr>
        <w:t xml:space="preserve"> không ? Vì </w:t>
      </w:r>
      <w:proofErr w:type="gramStart"/>
      <w:r w:rsidRPr="004D1548">
        <w:rPr>
          <w:bCs/>
          <w:sz w:val="26"/>
          <w:szCs w:val="26"/>
        </w:rPr>
        <w:t>sao ?</w:t>
      </w:r>
      <w:proofErr w:type="gramEnd"/>
    </w:p>
    <w:p w:rsidR="004D1548" w:rsidRPr="00936EBA" w:rsidRDefault="004D1548" w:rsidP="004D1548">
      <w:pPr>
        <w:rPr>
          <w:i/>
          <w:sz w:val="26"/>
          <w:szCs w:val="26"/>
        </w:rPr>
      </w:pPr>
      <w:r w:rsidRPr="00936EBA">
        <w:rPr>
          <w:i/>
          <w:sz w:val="26"/>
          <w:szCs w:val="26"/>
        </w:rPr>
        <w:t xml:space="preserve">c) Sản phẩm </w:t>
      </w:r>
    </w:p>
    <w:p w:rsidR="004D1548" w:rsidRDefault="004D1548" w:rsidP="004D1548">
      <w:pPr>
        <w:rPr>
          <w:sz w:val="26"/>
          <w:szCs w:val="26"/>
        </w:rPr>
      </w:pPr>
      <w:r>
        <w:rPr>
          <w:sz w:val="26"/>
          <w:szCs w:val="26"/>
        </w:rPr>
        <w:t xml:space="preserve">- Học sinh biết vẽ hình chính xác, biết chứng minh được tia nằm giữa, áp dụng công thức cộng góc để tính góc. </w:t>
      </w:r>
    </w:p>
    <w:p w:rsidR="004D1548" w:rsidRDefault="004D1548" w:rsidP="004D1548">
      <w:pPr>
        <w:rPr>
          <w:sz w:val="26"/>
          <w:szCs w:val="26"/>
        </w:rPr>
      </w:pPr>
      <w:r>
        <w:rPr>
          <w:sz w:val="26"/>
          <w:szCs w:val="26"/>
        </w:rPr>
        <w:t xml:space="preserve">- Biết cách chứng minh một tia là tia phân giác của góc. </w:t>
      </w:r>
    </w:p>
    <w:p w:rsidR="004D1548" w:rsidRPr="00936EBA" w:rsidRDefault="004D1548" w:rsidP="004D1548">
      <w:pPr>
        <w:rPr>
          <w:i/>
          <w:sz w:val="26"/>
          <w:szCs w:val="26"/>
        </w:rPr>
      </w:pPr>
      <w:r w:rsidRPr="00936EBA">
        <w:rPr>
          <w:i/>
          <w:sz w:val="26"/>
          <w:szCs w:val="26"/>
        </w:rPr>
        <w:t>d) Tổ chức thực hiện</w:t>
      </w:r>
    </w:p>
    <w:p w:rsidR="004D1548" w:rsidRDefault="004D1548" w:rsidP="005D6D2C">
      <w:pPr>
        <w:rPr>
          <w:sz w:val="26"/>
          <w:szCs w:val="26"/>
        </w:rPr>
      </w:pPr>
      <w:r>
        <w:rPr>
          <w:sz w:val="26"/>
          <w:szCs w:val="26"/>
        </w:rPr>
        <w:t>- Gv sẽ giao nhiệm vụ cho các đội hoàn thành bài tập vào bảng nhóm</w:t>
      </w:r>
      <w:r w:rsidR="00842296">
        <w:rPr>
          <w:sz w:val="26"/>
          <w:szCs w:val="26"/>
        </w:rPr>
        <w:t>.</w:t>
      </w:r>
    </w:p>
    <w:p w:rsidR="00842296" w:rsidRDefault="00842296" w:rsidP="005D6D2C">
      <w:pPr>
        <w:rPr>
          <w:sz w:val="26"/>
          <w:szCs w:val="26"/>
        </w:rPr>
      </w:pPr>
      <w:r>
        <w:rPr>
          <w:sz w:val="26"/>
          <w:szCs w:val="26"/>
        </w:rPr>
        <w:t xml:space="preserve">- Học sinh treo bài </w:t>
      </w:r>
      <w:proofErr w:type="gramStart"/>
      <w:r>
        <w:rPr>
          <w:sz w:val="26"/>
          <w:szCs w:val="26"/>
        </w:rPr>
        <w:t>làm  lên</w:t>
      </w:r>
      <w:proofErr w:type="gramEnd"/>
      <w:r>
        <w:rPr>
          <w:sz w:val="26"/>
          <w:szCs w:val="26"/>
        </w:rPr>
        <w:t xml:space="preserve"> bảng, các đội khác sẽ dựa vào tiêu chí của Gv cung cấp để chấm điểm cho các đội. </w:t>
      </w:r>
    </w:p>
    <w:p w:rsidR="006119CD" w:rsidRDefault="006119CD" w:rsidP="005D6D2C">
      <w:pPr>
        <w:rPr>
          <w:sz w:val="26"/>
          <w:szCs w:val="26"/>
        </w:rPr>
      </w:pPr>
      <w:r>
        <w:rPr>
          <w:sz w:val="26"/>
          <w:szCs w:val="26"/>
        </w:rPr>
        <w:t xml:space="preserve">- Gv quan sát học sinh thực hiện và hỗ trợ khi cần thiết. </w:t>
      </w:r>
    </w:p>
    <w:p w:rsidR="00842296" w:rsidRDefault="00842296" w:rsidP="005D6D2C">
      <w:pPr>
        <w:rPr>
          <w:sz w:val="26"/>
          <w:szCs w:val="26"/>
        </w:rPr>
      </w:pPr>
      <w:r>
        <w:rPr>
          <w:sz w:val="26"/>
          <w:szCs w:val="26"/>
        </w:rPr>
        <w:t xml:space="preserve">- Gv chốt lại kết quả, điểm số của từng đội. </w:t>
      </w:r>
    </w:p>
    <w:p w:rsidR="00842296" w:rsidRDefault="00842296" w:rsidP="005D6D2C">
      <w:pPr>
        <w:rPr>
          <w:sz w:val="26"/>
          <w:szCs w:val="26"/>
        </w:rPr>
      </w:pPr>
      <w:r>
        <w:rPr>
          <w:sz w:val="26"/>
          <w:szCs w:val="26"/>
        </w:rPr>
        <w:t xml:space="preserve">- Tiêu chí chấm điểm </w:t>
      </w:r>
    </w:p>
    <w:tbl>
      <w:tblPr>
        <w:tblStyle w:val="TableGrid"/>
        <w:tblW w:w="10173" w:type="dxa"/>
        <w:tblLook w:val="04A0" w:firstRow="1" w:lastRow="0" w:firstColumn="1" w:lastColumn="0" w:noHBand="0" w:noVBand="1"/>
      </w:tblPr>
      <w:tblGrid>
        <w:gridCol w:w="1101"/>
        <w:gridCol w:w="5103"/>
        <w:gridCol w:w="1984"/>
        <w:gridCol w:w="1985"/>
      </w:tblGrid>
      <w:tr w:rsidR="00842296" w:rsidTr="00842296">
        <w:tc>
          <w:tcPr>
            <w:tcW w:w="1101" w:type="dxa"/>
          </w:tcPr>
          <w:p w:rsidR="00842296" w:rsidRPr="00936EBA" w:rsidRDefault="00842296" w:rsidP="00842296">
            <w:pPr>
              <w:spacing w:line="276" w:lineRule="auto"/>
              <w:jc w:val="center"/>
              <w:rPr>
                <w:sz w:val="26"/>
                <w:szCs w:val="26"/>
              </w:rPr>
            </w:pPr>
            <w:r w:rsidRPr="00936EBA">
              <w:rPr>
                <w:sz w:val="26"/>
                <w:szCs w:val="26"/>
              </w:rPr>
              <w:t>STT</w:t>
            </w:r>
          </w:p>
        </w:tc>
        <w:tc>
          <w:tcPr>
            <w:tcW w:w="5103" w:type="dxa"/>
          </w:tcPr>
          <w:p w:rsidR="00842296" w:rsidRPr="00842296" w:rsidRDefault="00842296" w:rsidP="00842296">
            <w:pPr>
              <w:spacing w:line="276" w:lineRule="auto"/>
              <w:jc w:val="center"/>
              <w:rPr>
                <w:b/>
                <w:sz w:val="26"/>
                <w:szCs w:val="26"/>
              </w:rPr>
            </w:pPr>
            <w:r w:rsidRPr="00842296">
              <w:rPr>
                <w:b/>
                <w:sz w:val="26"/>
                <w:szCs w:val="26"/>
              </w:rPr>
              <w:t>Tiêu chí</w:t>
            </w:r>
          </w:p>
        </w:tc>
        <w:tc>
          <w:tcPr>
            <w:tcW w:w="1984" w:type="dxa"/>
          </w:tcPr>
          <w:p w:rsidR="00842296" w:rsidRPr="00842296" w:rsidRDefault="00842296" w:rsidP="00842296">
            <w:pPr>
              <w:spacing w:line="276" w:lineRule="auto"/>
              <w:jc w:val="center"/>
              <w:rPr>
                <w:b/>
                <w:sz w:val="26"/>
                <w:szCs w:val="26"/>
              </w:rPr>
            </w:pPr>
            <w:r w:rsidRPr="00842296">
              <w:rPr>
                <w:b/>
                <w:sz w:val="26"/>
                <w:szCs w:val="26"/>
              </w:rPr>
              <w:t>Điểm tối đa</w:t>
            </w:r>
          </w:p>
        </w:tc>
        <w:tc>
          <w:tcPr>
            <w:tcW w:w="1985" w:type="dxa"/>
          </w:tcPr>
          <w:p w:rsidR="00842296" w:rsidRPr="00842296" w:rsidRDefault="00842296" w:rsidP="00842296">
            <w:pPr>
              <w:spacing w:line="276" w:lineRule="auto"/>
              <w:jc w:val="center"/>
              <w:rPr>
                <w:b/>
                <w:sz w:val="26"/>
                <w:szCs w:val="26"/>
              </w:rPr>
            </w:pPr>
            <w:r w:rsidRPr="00842296">
              <w:rPr>
                <w:b/>
                <w:sz w:val="26"/>
                <w:szCs w:val="26"/>
              </w:rPr>
              <w:t>Điểm đạt được</w:t>
            </w:r>
          </w:p>
        </w:tc>
      </w:tr>
      <w:tr w:rsidR="00842296" w:rsidTr="00842296">
        <w:tc>
          <w:tcPr>
            <w:tcW w:w="1101" w:type="dxa"/>
          </w:tcPr>
          <w:p w:rsidR="00842296" w:rsidRPr="00936EBA" w:rsidRDefault="00842296" w:rsidP="00842296">
            <w:pPr>
              <w:spacing w:line="276" w:lineRule="auto"/>
              <w:jc w:val="center"/>
              <w:rPr>
                <w:sz w:val="26"/>
                <w:szCs w:val="26"/>
              </w:rPr>
            </w:pPr>
            <w:r w:rsidRPr="00936EBA">
              <w:rPr>
                <w:sz w:val="26"/>
                <w:szCs w:val="26"/>
              </w:rPr>
              <w:t>1</w:t>
            </w:r>
          </w:p>
        </w:tc>
        <w:tc>
          <w:tcPr>
            <w:tcW w:w="5103" w:type="dxa"/>
          </w:tcPr>
          <w:p w:rsidR="00842296" w:rsidRPr="00842296" w:rsidRDefault="00842296" w:rsidP="00842296">
            <w:pPr>
              <w:spacing w:line="276" w:lineRule="auto"/>
              <w:jc w:val="center"/>
              <w:rPr>
                <w:b/>
                <w:sz w:val="26"/>
                <w:szCs w:val="26"/>
              </w:rPr>
            </w:pPr>
            <w:r w:rsidRPr="00842296">
              <w:rPr>
                <w:b/>
                <w:sz w:val="26"/>
                <w:szCs w:val="26"/>
              </w:rPr>
              <w:t>Thời gian nhanh</w:t>
            </w:r>
          </w:p>
          <w:p w:rsidR="00842296" w:rsidRDefault="00842296" w:rsidP="00842296">
            <w:pPr>
              <w:spacing w:line="276" w:lineRule="auto"/>
              <w:rPr>
                <w:sz w:val="26"/>
                <w:szCs w:val="26"/>
              </w:rPr>
            </w:pPr>
            <w:r>
              <w:rPr>
                <w:sz w:val="26"/>
                <w:szCs w:val="26"/>
              </w:rPr>
              <w:t xml:space="preserve">( Đôi nhất + 10 điểm, Đội nhì + 5 điểm ) </w:t>
            </w:r>
          </w:p>
        </w:tc>
        <w:tc>
          <w:tcPr>
            <w:tcW w:w="1984" w:type="dxa"/>
          </w:tcPr>
          <w:p w:rsidR="00842296" w:rsidRDefault="00842296" w:rsidP="005B1929">
            <w:pPr>
              <w:spacing w:line="276" w:lineRule="auto"/>
              <w:jc w:val="center"/>
              <w:rPr>
                <w:sz w:val="26"/>
                <w:szCs w:val="26"/>
              </w:rPr>
            </w:pPr>
            <w:r>
              <w:rPr>
                <w:sz w:val="26"/>
                <w:szCs w:val="26"/>
              </w:rPr>
              <w:t>10</w:t>
            </w:r>
          </w:p>
        </w:tc>
        <w:tc>
          <w:tcPr>
            <w:tcW w:w="1985" w:type="dxa"/>
          </w:tcPr>
          <w:p w:rsidR="00842296" w:rsidRDefault="00842296" w:rsidP="00842296">
            <w:pPr>
              <w:spacing w:line="276" w:lineRule="auto"/>
              <w:rPr>
                <w:sz w:val="26"/>
                <w:szCs w:val="26"/>
              </w:rPr>
            </w:pPr>
          </w:p>
        </w:tc>
      </w:tr>
      <w:tr w:rsidR="00842296" w:rsidTr="00842296">
        <w:tc>
          <w:tcPr>
            <w:tcW w:w="1101" w:type="dxa"/>
          </w:tcPr>
          <w:p w:rsidR="00842296" w:rsidRPr="00936EBA" w:rsidRDefault="00842296" w:rsidP="00842296">
            <w:pPr>
              <w:spacing w:line="276" w:lineRule="auto"/>
              <w:jc w:val="center"/>
              <w:rPr>
                <w:sz w:val="26"/>
                <w:szCs w:val="26"/>
              </w:rPr>
            </w:pPr>
            <w:r w:rsidRPr="00936EBA">
              <w:rPr>
                <w:sz w:val="26"/>
                <w:szCs w:val="26"/>
              </w:rPr>
              <w:t>2</w:t>
            </w:r>
          </w:p>
        </w:tc>
        <w:tc>
          <w:tcPr>
            <w:tcW w:w="5103" w:type="dxa"/>
          </w:tcPr>
          <w:p w:rsidR="00842296" w:rsidRPr="00842296" w:rsidRDefault="00842296" w:rsidP="00842296">
            <w:pPr>
              <w:spacing w:line="276" w:lineRule="auto"/>
              <w:jc w:val="center"/>
              <w:rPr>
                <w:b/>
                <w:sz w:val="26"/>
                <w:szCs w:val="26"/>
              </w:rPr>
            </w:pPr>
            <w:r w:rsidRPr="00842296">
              <w:rPr>
                <w:b/>
                <w:sz w:val="26"/>
                <w:szCs w:val="26"/>
              </w:rPr>
              <w:t>Trình bày, trang trí đẹp</w:t>
            </w:r>
          </w:p>
        </w:tc>
        <w:tc>
          <w:tcPr>
            <w:tcW w:w="1984" w:type="dxa"/>
          </w:tcPr>
          <w:p w:rsidR="00842296" w:rsidRDefault="00842296" w:rsidP="005B1929">
            <w:pPr>
              <w:spacing w:line="276" w:lineRule="auto"/>
              <w:jc w:val="center"/>
              <w:rPr>
                <w:sz w:val="26"/>
                <w:szCs w:val="26"/>
              </w:rPr>
            </w:pPr>
            <w:r>
              <w:rPr>
                <w:sz w:val="26"/>
                <w:szCs w:val="26"/>
              </w:rPr>
              <w:t>10</w:t>
            </w:r>
          </w:p>
        </w:tc>
        <w:tc>
          <w:tcPr>
            <w:tcW w:w="1985" w:type="dxa"/>
          </w:tcPr>
          <w:p w:rsidR="00842296" w:rsidRDefault="00842296" w:rsidP="00842296">
            <w:pPr>
              <w:spacing w:line="276" w:lineRule="auto"/>
              <w:rPr>
                <w:sz w:val="26"/>
                <w:szCs w:val="26"/>
              </w:rPr>
            </w:pPr>
          </w:p>
        </w:tc>
      </w:tr>
      <w:tr w:rsidR="00842296" w:rsidTr="00842296">
        <w:tc>
          <w:tcPr>
            <w:tcW w:w="1101" w:type="dxa"/>
          </w:tcPr>
          <w:p w:rsidR="00842296" w:rsidRPr="00936EBA" w:rsidRDefault="00842296" w:rsidP="00842296">
            <w:pPr>
              <w:spacing w:line="276" w:lineRule="auto"/>
              <w:jc w:val="center"/>
              <w:rPr>
                <w:sz w:val="26"/>
                <w:szCs w:val="26"/>
              </w:rPr>
            </w:pPr>
            <w:r w:rsidRPr="00936EBA">
              <w:rPr>
                <w:sz w:val="26"/>
                <w:szCs w:val="26"/>
              </w:rPr>
              <w:t>3</w:t>
            </w:r>
          </w:p>
        </w:tc>
        <w:tc>
          <w:tcPr>
            <w:tcW w:w="5103" w:type="dxa"/>
          </w:tcPr>
          <w:p w:rsidR="00842296" w:rsidRPr="00842296" w:rsidRDefault="00842296" w:rsidP="00842296">
            <w:pPr>
              <w:spacing w:line="276" w:lineRule="auto"/>
              <w:jc w:val="center"/>
              <w:rPr>
                <w:b/>
                <w:sz w:val="26"/>
                <w:szCs w:val="26"/>
              </w:rPr>
            </w:pPr>
            <w:r w:rsidRPr="00842296">
              <w:rPr>
                <w:b/>
                <w:sz w:val="26"/>
                <w:szCs w:val="26"/>
              </w:rPr>
              <w:t>Bài làm chính xác</w:t>
            </w:r>
          </w:p>
          <w:p w:rsidR="00842296" w:rsidRDefault="00842296" w:rsidP="00842296">
            <w:pPr>
              <w:spacing w:line="276" w:lineRule="auto"/>
              <w:rPr>
                <w:sz w:val="26"/>
                <w:szCs w:val="26"/>
              </w:rPr>
            </w:pPr>
            <w:r>
              <w:rPr>
                <w:sz w:val="26"/>
                <w:szCs w:val="26"/>
              </w:rPr>
              <w:t xml:space="preserve">( Vẽ hình đúng, lập luận rõ rang) </w:t>
            </w:r>
          </w:p>
        </w:tc>
        <w:tc>
          <w:tcPr>
            <w:tcW w:w="1984" w:type="dxa"/>
          </w:tcPr>
          <w:p w:rsidR="00842296" w:rsidRDefault="00842296" w:rsidP="005B1929">
            <w:pPr>
              <w:spacing w:line="276" w:lineRule="auto"/>
              <w:jc w:val="center"/>
              <w:rPr>
                <w:sz w:val="26"/>
                <w:szCs w:val="26"/>
              </w:rPr>
            </w:pPr>
            <w:r>
              <w:rPr>
                <w:sz w:val="26"/>
                <w:szCs w:val="26"/>
              </w:rPr>
              <w:t>30</w:t>
            </w:r>
          </w:p>
        </w:tc>
        <w:tc>
          <w:tcPr>
            <w:tcW w:w="1985" w:type="dxa"/>
          </w:tcPr>
          <w:p w:rsidR="00842296" w:rsidRDefault="00842296" w:rsidP="00842296">
            <w:pPr>
              <w:spacing w:line="276" w:lineRule="auto"/>
              <w:rPr>
                <w:sz w:val="26"/>
                <w:szCs w:val="26"/>
              </w:rPr>
            </w:pPr>
          </w:p>
        </w:tc>
      </w:tr>
      <w:tr w:rsidR="00842296" w:rsidTr="00842296">
        <w:tc>
          <w:tcPr>
            <w:tcW w:w="1101" w:type="dxa"/>
          </w:tcPr>
          <w:p w:rsidR="00842296" w:rsidRPr="005B1929" w:rsidRDefault="00842296" w:rsidP="005B1929">
            <w:pPr>
              <w:spacing w:line="276" w:lineRule="auto"/>
              <w:jc w:val="center"/>
              <w:rPr>
                <w:b/>
                <w:sz w:val="26"/>
                <w:szCs w:val="26"/>
              </w:rPr>
            </w:pPr>
          </w:p>
        </w:tc>
        <w:tc>
          <w:tcPr>
            <w:tcW w:w="5103" w:type="dxa"/>
          </w:tcPr>
          <w:p w:rsidR="00842296" w:rsidRPr="005B1929" w:rsidRDefault="00842296" w:rsidP="005B1929">
            <w:pPr>
              <w:spacing w:line="276" w:lineRule="auto"/>
              <w:jc w:val="center"/>
              <w:rPr>
                <w:b/>
                <w:sz w:val="26"/>
                <w:szCs w:val="26"/>
              </w:rPr>
            </w:pPr>
            <w:r w:rsidRPr="005B1929">
              <w:rPr>
                <w:b/>
                <w:sz w:val="26"/>
                <w:szCs w:val="26"/>
              </w:rPr>
              <w:t>Tổng điểm</w:t>
            </w:r>
          </w:p>
        </w:tc>
        <w:tc>
          <w:tcPr>
            <w:tcW w:w="1984" w:type="dxa"/>
          </w:tcPr>
          <w:p w:rsidR="00842296" w:rsidRDefault="00842296" w:rsidP="005B1929">
            <w:pPr>
              <w:spacing w:line="276" w:lineRule="auto"/>
              <w:jc w:val="center"/>
              <w:rPr>
                <w:sz w:val="26"/>
                <w:szCs w:val="26"/>
              </w:rPr>
            </w:pPr>
            <w:r>
              <w:rPr>
                <w:sz w:val="26"/>
                <w:szCs w:val="26"/>
              </w:rPr>
              <w:t>50</w:t>
            </w:r>
          </w:p>
        </w:tc>
        <w:tc>
          <w:tcPr>
            <w:tcW w:w="1985" w:type="dxa"/>
          </w:tcPr>
          <w:p w:rsidR="00842296" w:rsidRDefault="00842296" w:rsidP="00842296">
            <w:pPr>
              <w:spacing w:line="276" w:lineRule="auto"/>
              <w:rPr>
                <w:sz w:val="26"/>
                <w:szCs w:val="26"/>
              </w:rPr>
            </w:pPr>
          </w:p>
        </w:tc>
      </w:tr>
    </w:tbl>
    <w:p w:rsidR="00EA4F86" w:rsidRDefault="00EA4F86" w:rsidP="00EA4F86">
      <w:pPr>
        <w:rPr>
          <w:sz w:val="26"/>
          <w:szCs w:val="26"/>
        </w:rPr>
      </w:pPr>
    </w:p>
    <w:p w:rsidR="00936EBA" w:rsidRDefault="00936EBA" w:rsidP="00EA4F86">
      <w:pPr>
        <w:rPr>
          <w:sz w:val="26"/>
          <w:szCs w:val="26"/>
        </w:rPr>
      </w:pPr>
      <w:r>
        <w:rPr>
          <w:sz w:val="26"/>
          <w:szCs w:val="26"/>
        </w:rPr>
        <w:t xml:space="preserve">- Gv chốt lại kiến thức qua bài tập tổng hợp: 2 cách nhận biết tia phân giác của góc. </w:t>
      </w:r>
    </w:p>
    <w:p w:rsidR="00842296" w:rsidRPr="00936EBA" w:rsidRDefault="00842296" w:rsidP="00EA4F86">
      <w:pPr>
        <w:rPr>
          <w:b/>
          <w:sz w:val="26"/>
          <w:szCs w:val="26"/>
          <w:u w:val="single"/>
        </w:rPr>
      </w:pPr>
      <w:r w:rsidRPr="00936EBA">
        <w:rPr>
          <w:b/>
          <w:sz w:val="26"/>
          <w:szCs w:val="26"/>
          <w:u w:val="single"/>
        </w:rPr>
        <w:t xml:space="preserve">4. Vòng thi </w:t>
      </w:r>
      <w:proofErr w:type="gramStart"/>
      <w:r w:rsidRPr="00936EBA">
        <w:rPr>
          <w:b/>
          <w:sz w:val="26"/>
          <w:szCs w:val="26"/>
          <w:u w:val="single"/>
        </w:rPr>
        <w:t>“ Về</w:t>
      </w:r>
      <w:proofErr w:type="gramEnd"/>
      <w:r w:rsidRPr="00936EBA">
        <w:rPr>
          <w:b/>
          <w:sz w:val="26"/>
          <w:szCs w:val="26"/>
          <w:u w:val="single"/>
        </w:rPr>
        <w:t xml:space="preserve"> đích “ </w:t>
      </w:r>
    </w:p>
    <w:p w:rsidR="00842296" w:rsidRDefault="00842296" w:rsidP="00EA4F86">
      <w:pPr>
        <w:rPr>
          <w:sz w:val="26"/>
          <w:szCs w:val="26"/>
        </w:rPr>
      </w:pPr>
      <w:r w:rsidRPr="00936EBA">
        <w:rPr>
          <w:i/>
          <w:sz w:val="26"/>
          <w:szCs w:val="26"/>
        </w:rPr>
        <w:t>a) Mục tiêu:</w:t>
      </w:r>
      <w:r>
        <w:rPr>
          <w:sz w:val="26"/>
          <w:szCs w:val="26"/>
        </w:rPr>
        <w:t xml:space="preserve"> Học sinh vận dụng tối đa tất cả các kiến thức liên quan đến tia phân giác của góc để trả lời các câu hỏi, sử dụng môn Tiếng anh để giải đáp các câu hỏi liên quan.</w:t>
      </w:r>
    </w:p>
    <w:p w:rsidR="00842296" w:rsidRPr="00936EBA" w:rsidRDefault="00842296" w:rsidP="00EA4F86">
      <w:pPr>
        <w:rPr>
          <w:i/>
          <w:sz w:val="26"/>
          <w:szCs w:val="26"/>
        </w:rPr>
      </w:pPr>
      <w:r w:rsidRPr="00936EBA">
        <w:rPr>
          <w:i/>
          <w:sz w:val="26"/>
          <w:szCs w:val="26"/>
        </w:rPr>
        <w:t xml:space="preserve">b) Nội dung </w:t>
      </w:r>
    </w:p>
    <w:p w:rsidR="00842296" w:rsidRPr="00936EBA" w:rsidRDefault="00842296" w:rsidP="00EA4F86">
      <w:pPr>
        <w:rPr>
          <w:b/>
          <w:i/>
          <w:sz w:val="26"/>
          <w:szCs w:val="26"/>
        </w:rPr>
      </w:pPr>
      <w:r w:rsidRPr="00936EBA">
        <w:rPr>
          <w:b/>
          <w:i/>
          <w:sz w:val="26"/>
          <w:szCs w:val="26"/>
        </w:rPr>
        <w:t xml:space="preserve">* Gói câu </w:t>
      </w:r>
      <w:proofErr w:type="gramStart"/>
      <w:r w:rsidRPr="00936EBA">
        <w:rPr>
          <w:b/>
          <w:i/>
          <w:sz w:val="26"/>
          <w:szCs w:val="26"/>
        </w:rPr>
        <w:t>hỏi :</w:t>
      </w:r>
      <w:proofErr w:type="gramEnd"/>
      <w:r w:rsidRPr="00936EBA">
        <w:rPr>
          <w:b/>
          <w:i/>
          <w:sz w:val="26"/>
          <w:szCs w:val="26"/>
        </w:rPr>
        <w:t xml:space="preserve"> 40 điểm </w:t>
      </w:r>
    </w:p>
    <w:p w:rsidR="005B1929" w:rsidRPr="005B1929" w:rsidRDefault="00842296" w:rsidP="005B1929">
      <w:pPr>
        <w:rPr>
          <w:sz w:val="26"/>
          <w:szCs w:val="26"/>
        </w:rPr>
      </w:pPr>
      <w:r>
        <w:rPr>
          <w:sz w:val="26"/>
          <w:szCs w:val="26"/>
        </w:rPr>
        <w:lastRenderedPageBreak/>
        <w:t xml:space="preserve">Câu </w:t>
      </w:r>
      <w:proofErr w:type="gramStart"/>
      <w:r>
        <w:rPr>
          <w:sz w:val="26"/>
          <w:szCs w:val="26"/>
        </w:rPr>
        <w:t>1.</w:t>
      </w:r>
      <w:r w:rsidR="00936EBA">
        <w:rPr>
          <w:sz w:val="26"/>
          <w:szCs w:val="26"/>
        </w:rPr>
        <w:t>(</w:t>
      </w:r>
      <w:proofErr w:type="gramEnd"/>
      <w:r w:rsidR="00936EBA">
        <w:rPr>
          <w:sz w:val="26"/>
          <w:szCs w:val="26"/>
        </w:rPr>
        <w:t xml:space="preserve"> 10 đ) </w:t>
      </w:r>
      <w:r w:rsidR="005B1929" w:rsidRPr="005B1929">
        <w:rPr>
          <w:sz w:val="26"/>
          <w:szCs w:val="26"/>
        </w:rPr>
        <w:t xml:space="preserve"> Cho hình vẽ </w:t>
      </w:r>
    </w:p>
    <w:p w:rsidR="005B1929" w:rsidRPr="005B1929" w:rsidRDefault="005B1929" w:rsidP="005B1929">
      <w:pPr>
        <w:rPr>
          <w:sz w:val="26"/>
          <w:szCs w:val="26"/>
        </w:rPr>
      </w:pPr>
      <w:r w:rsidRPr="005B1929">
        <w:rPr>
          <w:sz w:val="26"/>
          <w:szCs w:val="26"/>
        </w:rPr>
        <w:t xml:space="preserve">Tia Ot là phân giác của </w:t>
      </w:r>
      <m:oMath>
        <m:acc>
          <m:accPr>
            <m:ctrlPr>
              <w:rPr>
                <w:rFonts w:ascii="Cambria Math" w:hAnsi="Cambria Math"/>
                <w:i/>
                <w:sz w:val="26"/>
                <w:szCs w:val="26"/>
              </w:rPr>
            </m:ctrlPr>
          </m:accPr>
          <m:e>
            <m:r>
              <w:rPr>
                <w:rFonts w:ascii="Cambria Math" w:hAnsi="Cambria Math"/>
                <w:sz w:val="26"/>
                <w:szCs w:val="26"/>
              </w:rPr>
              <m:t>xOy</m:t>
            </m:r>
          </m:e>
        </m:acc>
      </m:oMath>
      <w:r w:rsidRPr="005B1929">
        <w:rPr>
          <w:sz w:val="26"/>
          <w:szCs w:val="26"/>
        </w:rPr>
        <w:t xml:space="preserve"> không, vì sao?</w:t>
      </w:r>
    </w:p>
    <w:p w:rsidR="00842296" w:rsidRDefault="00483455" w:rsidP="00EA4F86">
      <w:pPr>
        <w:rPr>
          <w:sz w:val="26"/>
          <w:szCs w:val="26"/>
        </w:rPr>
      </w:pPr>
      <w:r w:rsidRPr="00936EBA">
        <w:rPr>
          <w:i/>
          <w:noProof/>
          <w:sz w:val="26"/>
          <w:szCs w:val="26"/>
        </w:rPr>
        <w:drawing>
          <wp:anchor distT="0" distB="0" distL="114300" distR="114300" simplePos="0" relativeHeight="251668480" behindDoc="0" locked="0" layoutInCell="1" allowOverlap="1" wp14:anchorId="40B002C1" wp14:editId="3B667E87">
            <wp:simplePos x="0" y="0"/>
            <wp:positionH relativeFrom="column">
              <wp:posOffset>4090670</wp:posOffset>
            </wp:positionH>
            <wp:positionV relativeFrom="paragraph">
              <wp:posOffset>-738505</wp:posOffset>
            </wp:positionV>
            <wp:extent cx="1668780" cy="1277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277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296" w:rsidRDefault="00842296" w:rsidP="00EA4F86">
      <w:pPr>
        <w:rPr>
          <w:sz w:val="26"/>
          <w:szCs w:val="26"/>
        </w:rPr>
      </w:pPr>
      <w:r>
        <w:rPr>
          <w:sz w:val="26"/>
          <w:szCs w:val="26"/>
        </w:rPr>
        <w:t>Câu 2.</w:t>
      </w:r>
      <w:r w:rsidR="00936EBA">
        <w:rPr>
          <w:rFonts w:eastAsiaTheme="minorEastAsia"/>
          <w:sz w:val="28"/>
          <w:szCs w:val="28"/>
        </w:rPr>
        <w:t xml:space="preserve">( 10đ) </w:t>
      </w:r>
      <w:r w:rsidR="005B1929" w:rsidRPr="005B1929">
        <w:rPr>
          <w:sz w:val="26"/>
          <w:szCs w:val="26"/>
        </w:rPr>
        <w:t xml:space="preserve"> Cho biết </w:t>
      </w:r>
      <m:oMath>
        <m:acc>
          <m:accPr>
            <m:ctrlPr>
              <w:rPr>
                <w:rFonts w:ascii="Cambria Math" w:hAnsi="Cambria Math"/>
                <w:i/>
                <w:sz w:val="26"/>
                <w:szCs w:val="26"/>
              </w:rPr>
            </m:ctrlPr>
          </m:accPr>
          <m:e>
            <m:r>
              <w:rPr>
                <w:rFonts w:ascii="Cambria Math" w:hAnsi="Cambria Math"/>
                <w:sz w:val="26"/>
                <w:szCs w:val="26"/>
              </w:rPr>
              <m:t>mOn</m:t>
            </m:r>
          </m:e>
        </m:acc>
      </m:oMath>
      <w:r w:rsidR="00815727">
        <w:rPr>
          <w:sz w:val="26"/>
          <w:szCs w:val="26"/>
        </w:rPr>
        <w:t xml:space="preserve"> = 50 </w:t>
      </w:r>
      <w:r w:rsidR="005B1929" w:rsidRPr="005B1929">
        <w:rPr>
          <w:sz w:val="26"/>
          <w:szCs w:val="26"/>
          <w:vertAlign w:val="superscript"/>
        </w:rPr>
        <w:t>0</w:t>
      </w:r>
      <w:r w:rsidR="005B1929" w:rsidRPr="005B1929">
        <w:rPr>
          <w:sz w:val="26"/>
          <w:szCs w:val="26"/>
        </w:rPr>
        <w:t xml:space="preserve">. Tia Oa là phân giác của </w:t>
      </w:r>
      <m:oMath>
        <m:acc>
          <m:accPr>
            <m:ctrlPr>
              <w:rPr>
                <w:rFonts w:ascii="Cambria Math" w:hAnsi="Cambria Math"/>
                <w:i/>
                <w:sz w:val="26"/>
                <w:szCs w:val="26"/>
              </w:rPr>
            </m:ctrlPr>
          </m:accPr>
          <m:e>
            <m:r>
              <w:rPr>
                <w:rFonts w:ascii="Cambria Math" w:hAnsi="Cambria Math"/>
                <w:sz w:val="26"/>
                <w:szCs w:val="26"/>
              </w:rPr>
              <m:t>mOn</m:t>
            </m:r>
          </m:e>
        </m:acc>
      </m:oMath>
      <w:r w:rsidR="005B1929" w:rsidRPr="005B1929">
        <w:rPr>
          <w:sz w:val="26"/>
          <w:szCs w:val="26"/>
        </w:rPr>
        <w:t xml:space="preserve"> thì số đo góc </w:t>
      </w:r>
      <m:oMath>
        <m:acc>
          <m:accPr>
            <m:ctrlPr>
              <w:rPr>
                <w:rFonts w:ascii="Cambria Math" w:hAnsi="Cambria Math"/>
                <w:i/>
                <w:sz w:val="26"/>
                <w:szCs w:val="26"/>
              </w:rPr>
            </m:ctrlPr>
          </m:accPr>
          <m:e>
            <m:r>
              <w:rPr>
                <w:rFonts w:ascii="Cambria Math" w:hAnsi="Cambria Math"/>
                <w:sz w:val="26"/>
                <w:szCs w:val="26"/>
              </w:rPr>
              <m:t>mOa</m:t>
            </m:r>
          </m:e>
        </m:acc>
      </m:oMath>
      <w:r w:rsidR="005B1929" w:rsidRPr="005B1929">
        <w:rPr>
          <w:sz w:val="26"/>
          <w:szCs w:val="26"/>
        </w:rPr>
        <w:t xml:space="preserve"> là bao nhiêu?</w:t>
      </w:r>
    </w:p>
    <w:p w:rsidR="00842296" w:rsidRDefault="00842296" w:rsidP="00EA4F86">
      <w:pPr>
        <w:rPr>
          <w:sz w:val="26"/>
          <w:szCs w:val="26"/>
        </w:rPr>
      </w:pPr>
      <w:r>
        <w:rPr>
          <w:sz w:val="26"/>
          <w:szCs w:val="26"/>
        </w:rPr>
        <w:t>Câu 3.</w:t>
      </w:r>
      <w:r w:rsidR="00936EBA">
        <w:rPr>
          <w:sz w:val="26"/>
          <w:szCs w:val="26"/>
        </w:rPr>
        <w:t xml:space="preserve">( 20đ) </w:t>
      </w:r>
      <w:r w:rsidR="005B1929" w:rsidRPr="005B1929">
        <w:rPr>
          <w:rFonts w:eastAsiaTheme="minorEastAsia"/>
          <w:sz w:val="28"/>
          <w:szCs w:val="28"/>
        </w:rPr>
        <w:t xml:space="preserve"> </w:t>
      </w:r>
      <w:r w:rsidR="005B1929" w:rsidRPr="005B1929">
        <w:rPr>
          <w:sz w:val="26"/>
          <w:szCs w:val="26"/>
        </w:rPr>
        <w:t xml:space="preserve">Vẽ hai góc kề bù </w:t>
      </w:r>
      <m:oMath>
        <m:acc>
          <m:accPr>
            <m:ctrlPr>
              <w:rPr>
                <w:rFonts w:ascii="Cambria Math" w:hAnsi="Cambria Math"/>
                <w:i/>
                <w:sz w:val="26"/>
                <w:szCs w:val="26"/>
              </w:rPr>
            </m:ctrlPr>
          </m:accPr>
          <m:e>
            <m:r>
              <w:rPr>
                <w:rFonts w:ascii="Cambria Math" w:hAnsi="Cambria Math"/>
                <w:sz w:val="26"/>
                <w:szCs w:val="26"/>
              </w:rPr>
              <m:t>xOy</m:t>
            </m:r>
          </m:e>
        </m:acc>
      </m:oMath>
      <w:r w:rsidR="005B1929" w:rsidRPr="005B1929">
        <w:rPr>
          <w:sz w:val="26"/>
          <w:szCs w:val="26"/>
        </w:rPr>
        <w:t xml:space="preserve">; </w:t>
      </w:r>
      <m:oMath>
        <m:acc>
          <m:accPr>
            <m:ctrlPr>
              <w:rPr>
                <w:rFonts w:ascii="Cambria Math" w:hAnsi="Cambria Math"/>
                <w:i/>
                <w:sz w:val="26"/>
                <w:szCs w:val="26"/>
              </w:rPr>
            </m:ctrlPr>
          </m:accPr>
          <m:e>
            <m:r>
              <w:rPr>
                <w:rFonts w:ascii="Cambria Math" w:hAnsi="Cambria Math"/>
                <w:sz w:val="26"/>
                <w:szCs w:val="26"/>
              </w:rPr>
              <m:t>yO</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m:t>
                </m:r>
              </m:sup>
            </m:sSup>
          </m:e>
        </m:acc>
      </m:oMath>
      <w:r w:rsidR="005B1929" w:rsidRPr="005B1929">
        <w:rPr>
          <w:sz w:val="26"/>
          <w:szCs w:val="26"/>
        </w:rPr>
        <w:t xml:space="preserve">, biết </w:t>
      </w:r>
      <m:oMath>
        <m:acc>
          <m:accPr>
            <m:ctrlPr>
              <w:rPr>
                <w:rFonts w:ascii="Cambria Math" w:hAnsi="Cambria Math"/>
                <w:i/>
                <w:sz w:val="26"/>
                <w:szCs w:val="26"/>
              </w:rPr>
            </m:ctrlPr>
          </m:accPr>
          <m:e>
            <m:r>
              <w:rPr>
                <w:rFonts w:ascii="Cambria Math" w:hAnsi="Cambria Math"/>
                <w:sz w:val="26"/>
                <w:szCs w:val="26"/>
              </w:rPr>
              <m:t>xOy</m:t>
            </m:r>
          </m:e>
        </m:acc>
      </m:oMath>
      <w:r w:rsidR="005B1929" w:rsidRPr="005B1929">
        <w:rPr>
          <w:sz w:val="26"/>
          <w:szCs w:val="26"/>
        </w:rPr>
        <w:t xml:space="preserve"> = 140</w:t>
      </w:r>
      <w:r w:rsidR="005B1929" w:rsidRPr="005B1929">
        <w:rPr>
          <w:sz w:val="26"/>
          <w:szCs w:val="26"/>
          <w:vertAlign w:val="superscript"/>
        </w:rPr>
        <w:t>0</w:t>
      </w:r>
      <w:r w:rsidR="005B1929" w:rsidRPr="005B1929">
        <w:rPr>
          <w:sz w:val="26"/>
          <w:szCs w:val="26"/>
        </w:rPr>
        <w:t xml:space="preserve">. Gọi Ot là phân giác của </w:t>
      </w:r>
      <m:oMath>
        <m:acc>
          <m:accPr>
            <m:ctrlPr>
              <w:rPr>
                <w:rFonts w:ascii="Cambria Math" w:hAnsi="Cambria Math"/>
                <w:i/>
                <w:sz w:val="26"/>
                <w:szCs w:val="26"/>
              </w:rPr>
            </m:ctrlPr>
          </m:accPr>
          <m:e>
            <m:r>
              <w:rPr>
                <w:rFonts w:ascii="Cambria Math" w:hAnsi="Cambria Math"/>
                <w:sz w:val="26"/>
                <w:szCs w:val="26"/>
              </w:rPr>
              <m:t>xOy</m:t>
            </m:r>
          </m:e>
        </m:acc>
      </m:oMath>
      <w:r w:rsidR="005B1929" w:rsidRPr="005B1929">
        <w:rPr>
          <w:sz w:val="26"/>
          <w:szCs w:val="26"/>
        </w:rPr>
        <w:t xml:space="preserve">. Tính </w:t>
      </w:r>
      <m:oMath>
        <m:acc>
          <m:accPr>
            <m:ctrlPr>
              <w:rPr>
                <w:rFonts w:ascii="Cambria Math" w:hAnsi="Cambria Math"/>
                <w:i/>
                <w:sz w:val="26"/>
                <w:szCs w:val="26"/>
              </w:rPr>
            </m:ctrlPr>
          </m:acc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m:t>
                </m:r>
              </m:sup>
            </m:sSup>
            <m:r>
              <w:rPr>
                <w:rFonts w:ascii="Cambria Math" w:hAnsi="Cambria Math"/>
                <w:sz w:val="26"/>
                <w:szCs w:val="26"/>
              </w:rPr>
              <m:t>Ot</m:t>
            </m:r>
          </m:e>
        </m:acc>
      </m:oMath>
      <w:r w:rsidR="005B1929" w:rsidRPr="005B1929">
        <w:rPr>
          <w:sz w:val="26"/>
          <w:szCs w:val="26"/>
        </w:rPr>
        <w:t>.</w:t>
      </w:r>
    </w:p>
    <w:p w:rsidR="00842296" w:rsidRPr="00936EBA" w:rsidRDefault="00842296" w:rsidP="00EA4F86">
      <w:pPr>
        <w:rPr>
          <w:b/>
          <w:i/>
          <w:sz w:val="26"/>
          <w:szCs w:val="26"/>
        </w:rPr>
      </w:pPr>
      <w:r w:rsidRPr="00936EBA">
        <w:rPr>
          <w:b/>
          <w:i/>
          <w:sz w:val="26"/>
          <w:szCs w:val="26"/>
        </w:rPr>
        <w:t xml:space="preserve">* Gói câu hỏi 60 điểm – 1 </w:t>
      </w:r>
    </w:p>
    <w:p w:rsidR="005B1929" w:rsidRPr="005B1929" w:rsidRDefault="00842296" w:rsidP="005B1929">
      <w:pPr>
        <w:rPr>
          <w:sz w:val="26"/>
          <w:szCs w:val="26"/>
        </w:rPr>
      </w:pPr>
      <w:r>
        <w:rPr>
          <w:sz w:val="26"/>
          <w:szCs w:val="26"/>
        </w:rPr>
        <w:t>Câu 1</w:t>
      </w:r>
      <w:r w:rsidR="005B1929">
        <w:rPr>
          <w:sz w:val="26"/>
          <w:szCs w:val="26"/>
        </w:rPr>
        <w:t>.</w:t>
      </w:r>
      <w:r w:rsidR="00936EBA">
        <w:rPr>
          <w:sz w:val="26"/>
          <w:szCs w:val="26"/>
        </w:rPr>
        <w:t xml:space="preserve"> ( 10đ) </w:t>
      </w:r>
      <w:r w:rsidR="005B1929" w:rsidRPr="005B1929">
        <w:rPr>
          <w:sz w:val="26"/>
          <w:szCs w:val="26"/>
        </w:rPr>
        <w:t xml:space="preserve">Cho Ot là phân giác của </w:t>
      </w:r>
      <m:oMath>
        <m:acc>
          <m:accPr>
            <m:ctrlPr>
              <w:rPr>
                <w:rFonts w:ascii="Cambria Math" w:hAnsi="Cambria Math"/>
                <w:i/>
                <w:sz w:val="26"/>
                <w:szCs w:val="26"/>
              </w:rPr>
            </m:ctrlPr>
          </m:accPr>
          <m:e>
            <m:r>
              <w:rPr>
                <w:rFonts w:ascii="Cambria Math" w:hAnsi="Cambria Math"/>
                <w:sz w:val="26"/>
                <w:szCs w:val="26"/>
              </w:rPr>
              <m:t>xOy</m:t>
            </m:r>
          </m:e>
        </m:acc>
      </m:oMath>
      <w:r w:rsidR="005B1929" w:rsidRPr="005B1929">
        <w:rPr>
          <w:sz w:val="26"/>
          <w:szCs w:val="26"/>
        </w:rPr>
        <w:t xml:space="preserve">. Biết </w:t>
      </w:r>
      <m:oMath>
        <m:acc>
          <m:accPr>
            <m:ctrlPr>
              <w:rPr>
                <w:rFonts w:ascii="Cambria Math" w:hAnsi="Cambria Math"/>
                <w:i/>
                <w:sz w:val="26"/>
                <w:szCs w:val="26"/>
              </w:rPr>
            </m:ctrlPr>
          </m:accPr>
          <m:e>
            <m:r>
              <w:rPr>
                <w:rFonts w:ascii="Cambria Math" w:hAnsi="Cambria Math"/>
                <w:sz w:val="26"/>
                <w:szCs w:val="26"/>
              </w:rPr>
              <m:t>xOy</m:t>
            </m:r>
          </m:e>
        </m:acc>
      </m:oMath>
      <w:r w:rsidR="005B1929">
        <w:rPr>
          <w:sz w:val="26"/>
          <w:szCs w:val="26"/>
        </w:rPr>
        <w:t xml:space="preserve"> = 70 </w:t>
      </w:r>
      <w:r w:rsidR="005B1929" w:rsidRPr="005B1929">
        <w:rPr>
          <w:sz w:val="26"/>
          <w:szCs w:val="26"/>
          <w:vertAlign w:val="superscript"/>
        </w:rPr>
        <w:t>0</w:t>
      </w:r>
      <w:r w:rsidR="005B1929" w:rsidRPr="005B1929">
        <w:rPr>
          <w:sz w:val="26"/>
          <w:szCs w:val="26"/>
        </w:rPr>
        <w:t xml:space="preserve">, thì số đo </w:t>
      </w:r>
      <m:oMath>
        <m:acc>
          <m:accPr>
            <m:ctrlPr>
              <w:rPr>
                <w:rFonts w:ascii="Cambria Math" w:hAnsi="Cambria Math"/>
                <w:i/>
                <w:sz w:val="26"/>
                <w:szCs w:val="26"/>
              </w:rPr>
            </m:ctrlPr>
          </m:accPr>
          <m:e>
            <m:r>
              <w:rPr>
                <w:rFonts w:ascii="Cambria Math" w:hAnsi="Cambria Math"/>
                <w:sz w:val="26"/>
                <w:szCs w:val="26"/>
              </w:rPr>
              <m:t>xOt</m:t>
            </m:r>
          </m:e>
        </m:acc>
      </m:oMath>
      <w:r w:rsidR="005B1929" w:rsidRPr="005B1929">
        <w:rPr>
          <w:sz w:val="26"/>
          <w:szCs w:val="26"/>
        </w:rPr>
        <w:t xml:space="preserve"> là?</w:t>
      </w:r>
    </w:p>
    <w:p w:rsidR="005B1929" w:rsidRPr="005B1929" w:rsidRDefault="00842296" w:rsidP="005B1929">
      <w:pPr>
        <w:rPr>
          <w:sz w:val="26"/>
          <w:szCs w:val="26"/>
        </w:rPr>
      </w:pPr>
      <w:r>
        <w:rPr>
          <w:sz w:val="26"/>
          <w:szCs w:val="26"/>
        </w:rPr>
        <w:t>Câu 2.</w:t>
      </w:r>
      <w:r w:rsidR="00936EBA">
        <w:rPr>
          <w:sz w:val="26"/>
          <w:szCs w:val="26"/>
        </w:rPr>
        <w:t xml:space="preserve">( 20đ) </w:t>
      </w:r>
      <w:r w:rsidR="005B1929" w:rsidRPr="005B1929">
        <w:rPr>
          <w:rFonts w:eastAsiaTheme="minorEastAsia"/>
          <w:sz w:val="28"/>
          <w:szCs w:val="28"/>
        </w:rPr>
        <w:t xml:space="preserve"> </w:t>
      </w:r>
      <w:r w:rsidR="005B1929" w:rsidRPr="005B1929">
        <w:rPr>
          <w:sz w:val="26"/>
          <w:szCs w:val="26"/>
        </w:rPr>
        <w:t xml:space="preserve">Cho </w:t>
      </w:r>
      <m:oMath>
        <m:acc>
          <m:accPr>
            <m:ctrlPr>
              <w:rPr>
                <w:rFonts w:ascii="Cambria Math" w:hAnsi="Cambria Math"/>
                <w:i/>
                <w:sz w:val="26"/>
                <w:szCs w:val="26"/>
              </w:rPr>
            </m:ctrlPr>
          </m:accPr>
          <m:e>
            <m:r>
              <w:rPr>
                <w:rFonts w:ascii="Cambria Math" w:hAnsi="Cambria Math"/>
                <w:sz w:val="26"/>
                <w:szCs w:val="26"/>
              </w:rPr>
              <m:t>AOB</m:t>
            </m:r>
          </m:e>
        </m:acc>
      </m:oMath>
      <w:r w:rsidR="005B1929" w:rsidRPr="005B1929">
        <w:rPr>
          <w:sz w:val="26"/>
          <w:szCs w:val="26"/>
        </w:rPr>
        <w:t xml:space="preserve"> và tia phân giác OC của góc đó. Vẽ tia phân giác OM của </w:t>
      </w:r>
      <m:oMath>
        <m:acc>
          <m:accPr>
            <m:ctrlPr>
              <w:rPr>
                <w:rFonts w:ascii="Cambria Math" w:hAnsi="Cambria Math"/>
                <w:i/>
                <w:sz w:val="26"/>
                <w:szCs w:val="26"/>
              </w:rPr>
            </m:ctrlPr>
          </m:accPr>
          <m:e>
            <m:r>
              <w:rPr>
                <w:rFonts w:ascii="Cambria Math" w:hAnsi="Cambria Math"/>
                <w:sz w:val="26"/>
                <w:szCs w:val="26"/>
              </w:rPr>
              <m:t>BOC</m:t>
            </m:r>
          </m:e>
        </m:acc>
      </m:oMath>
      <w:r w:rsidR="005B1929" w:rsidRPr="005B1929">
        <w:rPr>
          <w:sz w:val="26"/>
          <w:szCs w:val="26"/>
        </w:rPr>
        <w:t xml:space="preserve">. Biết </w:t>
      </w:r>
      <m:oMath>
        <m:acc>
          <m:accPr>
            <m:ctrlPr>
              <w:rPr>
                <w:rFonts w:ascii="Cambria Math" w:hAnsi="Cambria Math"/>
                <w:i/>
                <w:sz w:val="26"/>
                <w:szCs w:val="26"/>
              </w:rPr>
            </m:ctrlPr>
          </m:accPr>
          <m:e>
            <m:r>
              <w:rPr>
                <w:rFonts w:ascii="Cambria Math" w:hAnsi="Cambria Math"/>
                <w:sz w:val="26"/>
                <w:szCs w:val="26"/>
              </w:rPr>
              <m:t>BOM</m:t>
            </m:r>
          </m:e>
        </m:acc>
      </m:oMath>
      <w:r w:rsidR="005B1929" w:rsidRPr="005B1929">
        <w:rPr>
          <w:sz w:val="26"/>
          <w:szCs w:val="26"/>
        </w:rPr>
        <w:t xml:space="preserve"> = 35</w:t>
      </w:r>
      <w:r w:rsidR="005B1929" w:rsidRPr="005B1929">
        <w:rPr>
          <w:sz w:val="26"/>
          <w:szCs w:val="26"/>
          <w:vertAlign w:val="superscript"/>
        </w:rPr>
        <w:t>0</w:t>
      </w:r>
      <w:r w:rsidR="005B1929" w:rsidRPr="005B1929">
        <w:rPr>
          <w:sz w:val="26"/>
          <w:szCs w:val="26"/>
        </w:rPr>
        <w:t xml:space="preserve">. Tính </w:t>
      </w:r>
      <m:oMath>
        <m:acc>
          <m:accPr>
            <m:ctrlPr>
              <w:rPr>
                <w:rFonts w:ascii="Cambria Math" w:hAnsi="Cambria Math"/>
                <w:i/>
                <w:sz w:val="26"/>
                <w:szCs w:val="26"/>
              </w:rPr>
            </m:ctrlPr>
          </m:accPr>
          <m:e>
            <m:r>
              <w:rPr>
                <w:rFonts w:ascii="Cambria Math" w:hAnsi="Cambria Math"/>
                <w:sz w:val="26"/>
                <w:szCs w:val="26"/>
              </w:rPr>
              <m:t>AOB</m:t>
            </m:r>
          </m:e>
        </m:acc>
      </m:oMath>
      <w:r w:rsidR="005B1929" w:rsidRPr="005B1929">
        <w:rPr>
          <w:sz w:val="26"/>
          <w:szCs w:val="26"/>
        </w:rPr>
        <w:t>.</w:t>
      </w:r>
    </w:p>
    <w:p w:rsidR="00842296" w:rsidRDefault="00842296" w:rsidP="00EA4F86">
      <w:pPr>
        <w:rPr>
          <w:sz w:val="26"/>
          <w:szCs w:val="26"/>
        </w:rPr>
      </w:pPr>
    </w:p>
    <w:p w:rsidR="00842296" w:rsidRDefault="005B1929" w:rsidP="00EA4F86">
      <w:pPr>
        <w:rPr>
          <w:sz w:val="26"/>
          <w:szCs w:val="26"/>
        </w:rPr>
      </w:pPr>
      <w:r>
        <w:rPr>
          <w:noProof/>
          <w:sz w:val="26"/>
          <w:szCs w:val="26"/>
        </w:rPr>
        <w:drawing>
          <wp:anchor distT="0" distB="0" distL="114300" distR="114300" simplePos="0" relativeHeight="251659264" behindDoc="0" locked="0" layoutInCell="1" allowOverlap="1" wp14:anchorId="0132C6E1" wp14:editId="14044476">
            <wp:simplePos x="0" y="0"/>
            <wp:positionH relativeFrom="column">
              <wp:posOffset>4083050</wp:posOffset>
            </wp:positionH>
            <wp:positionV relativeFrom="paragraph">
              <wp:posOffset>287020</wp:posOffset>
            </wp:positionV>
            <wp:extent cx="2484120" cy="1430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4120"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6EBA">
        <w:rPr>
          <w:sz w:val="26"/>
          <w:szCs w:val="26"/>
        </w:rPr>
        <w:t xml:space="preserve">Câu 3. (30đ) </w:t>
      </w:r>
      <w:r w:rsidR="00842296">
        <w:rPr>
          <w:sz w:val="26"/>
          <w:szCs w:val="26"/>
        </w:rPr>
        <w:t xml:space="preserve">Trả lời câu hỏi bằng tiếng anh thông qua clip giáo viên cung cấp. </w:t>
      </w:r>
    </w:p>
    <w:p w:rsidR="005B1929" w:rsidRPr="005B1929" w:rsidRDefault="005B1929" w:rsidP="005B1929">
      <w:pPr>
        <w:rPr>
          <w:sz w:val="26"/>
          <w:szCs w:val="26"/>
        </w:rPr>
      </w:pPr>
      <w:r w:rsidRPr="005B1929">
        <w:rPr>
          <w:sz w:val="26"/>
          <w:szCs w:val="26"/>
        </w:rPr>
        <w:t xml:space="preserve">Cho góc bẹt </w:t>
      </w:r>
      <m:oMath>
        <m:acc>
          <m:accPr>
            <m:ctrlPr>
              <w:rPr>
                <w:rFonts w:ascii="Cambria Math" w:hAnsi="Cambria Math"/>
                <w:i/>
                <w:sz w:val="26"/>
                <w:szCs w:val="26"/>
              </w:rPr>
            </m:ctrlPr>
          </m:accPr>
          <m:e>
            <m:r>
              <w:rPr>
                <w:rFonts w:ascii="Cambria Math" w:hAnsi="Cambria Math"/>
                <w:sz w:val="26"/>
                <w:szCs w:val="26"/>
              </w:rPr>
              <m:t>xOy</m:t>
            </m:r>
          </m:e>
        </m:acc>
      </m:oMath>
      <w:r w:rsidRPr="005B1929">
        <w:rPr>
          <w:sz w:val="26"/>
          <w:szCs w:val="26"/>
        </w:rPr>
        <w:t xml:space="preserve">. Trên cùng một nửa mặ phẳng bờ xy vẽ các tia Om, On sao cho </w:t>
      </w:r>
      <m:oMath>
        <m:acc>
          <m:accPr>
            <m:ctrlPr>
              <w:rPr>
                <w:rFonts w:ascii="Cambria Math" w:hAnsi="Cambria Math"/>
                <w:i/>
                <w:sz w:val="26"/>
                <w:szCs w:val="26"/>
              </w:rPr>
            </m:ctrlPr>
          </m:accPr>
          <m:e>
            <m:r>
              <w:rPr>
                <w:rFonts w:ascii="Cambria Math" w:hAnsi="Cambria Math"/>
                <w:sz w:val="26"/>
                <w:szCs w:val="26"/>
              </w:rPr>
              <m:t>xOm</m:t>
            </m:r>
          </m:e>
        </m:acc>
      </m:oMath>
      <w:r w:rsidRPr="005B1929">
        <w:rPr>
          <w:sz w:val="26"/>
          <w:szCs w:val="26"/>
        </w:rPr>
        <w:t xml:space="preserve"> = a</w:t>
      </w:r>
      <w:r w:rsidRPr="005B1929">
        <w:rPr>
          <w:sz w:val="26"/>
          <w:szCs w:val="26"/>
          <w:vertAlign w:val="superscript"/>
        </w:rPr>
        <w:t>0</w:t>
      </w:r>
      <w:r w:rsidRPr="005B1929">
        <w:rPr>
          <w:sz w:val="26"/>
          <w:szCs w:val="26"/>
        </w:rPr>
        <w:t>, (a &lt; 180</w:t>
      </w:r>
      <w:r w:rsidRPr="005B1929">
        <w:rPr>
          <w:sz w:val="26"/>
          <w:szCs w:val="26"/>
          <w:vertAlign w:val="superscript"/>
        </w:rPr>
        <w:t>0</w:t>
      </w:r>
      <w:r w:rsidRPr="005B1929">
        <w:rPr>
          <w:sz w:val="26"/>
          <w:szCs w:val="26"/>
        </w:rPr>
        <w:t xml:space="preserve">); </w:t>
      </w:r>
      <m:oMath>
        <m:acc>
          <m:accPr>
            <m:ctrlPr>
              <w:rPr>
                <w:rFonts w:ascii="Cambria Math" w:hAnsi="Cambria Math"/>
                <w:i/>
                <w:sz w:val="26"/>
                <w:szCs w:val="26"/>
              </w:rPr>
            </m:ctrlPr>
          </m:accPr>
          <m:e>
            <m:r>
              <w:rPr>
                <w:rFonts w:ascii="Cambria Math" w:hAnsi="Cambria Math"/>
                <w:sz w:val="26"/>
                <w:szCs w:val="26"/>
              </w:rPr>
              <m:t>yOn</m:t>
            </m:r>
          </m:e>
        </m:acc>
      </m:oMath>
      <w:r w:rsidRPr="005B1929">
        <w:rPr>
          <w:sz w:val="26"/>
          <w:szCs w:val="26"/>
        </w:rPr>
        <w:t xml:space="preserve"> = 60</w:t>
      </w:r>
      <w:r w:rsidRPr="005B1929">
        <w:rPr>
          <w:sz w:val="26"/>
          <w:szCs w:val="26"/>
          <w:vertAlign w:val="superscript"/>
        </w:rPr>
        <w:t>0</w:t>
      </w:r>
      <w:r w:rsidRPr="005B1929">
        <w:rPr>
          <w:sz w:val="26"/>
          <w:szCs w:val="26"/>
        </w:rPr>
        <w:t xml:space="preserve">. Với giá trị nào của a thì On là tia phân giá của </w:t>
      </w:r>
      <m:oMath>
        <m:acc>
          <m:accPr>
            <m:ctrlPr>
              <w:rPr>
                <w:rFonts w:ascii="Cambria Math" w:hAnsi="Cambria Math"/>
                <w:i/>
                <w:sz w:val="26"/>
                <w:szCs w:val="26"/>
              </w:rPr>
            </m:ctrlPr>
          </m:accPr>
          <m:e>
            <m:r>
              <w:rPr>
                <w:rFonts w:ascii="Cambria Math" w:hAnsi="Cambria Math"/>
                <w:sz w:val="26"/>
                <w:szCs w:val="26"/>
              </w:rPr>
              <m:t>yOm</m:t>
            </m:r>
          </m:e>
        </m:acc>
      </m:oMath>
      <w:r w:rsidRPr="005B1929">
        <w:rPr>
          <w:sz w:val="26"/>
          <w:szCs w:val="26"/>
        </w:rPr>
        <w:t>?</w:t>
      </w:r>
    </w:p>
    <w:p w:rsidR="005B1929" w:rsidRDefault="005B1929" w:rsidP="00EA4F86">
      <w:pPr>
        <w:rPr>
          <w:sz w:val="26"/>
          <w:szCs w:val="26"/>
        </w:rPr>
      </w:pPr>
    </w:p>
    <w:p w:rsidR="00842296" w:rsidRPr="00936EBA" w:rsidRDefault="00842296" w:rsidP="00EA4F86">
      <w:pPr>
        <w:rPr>
          <w:b/>
          <w:i/>
          <w:sz w:val="26"/>
          <w:szCs w:val="26"/>
        </w:rPr>
      </w:pPr>
      <w:r w:rsidRPr="00936EBA">
        <w:rPr>
          <w:b/>
          <w:i/>
          <w:sz w:val="26"/>
          <w:szCs w:val="26"/>
        </w:rPr>
        <w:t>* Gói câu hỏi 60 điểm – 2</w:t>
      </w:r>
    </w:p>
    <w:p w:rsidR="00842296" w:rsidRDefault="00842296" w:rsidP="00EA4F86">
      <w:pPr>
        <w:rPr>
          <w:sz w:val="26"/>
          <w:szCs w:val="26"/>
        </w:rPr>
      </w:pPr>
      <w:r>
        <w:rPr>
          <w:sz w:val="26"/>
          <w:szCs w:val="26"/>
        </w:rPr>
        <w:t xml:space="preserve">Câu </w:t>
      </w:r>
      <w:proofErr w:type="gramStart"/>
      <w:r>
        <w:rPr>
          <w:sz w:val="26"/>
          <w:szCs w:val="26"/>
        </w:rPr>
        <w:t>1.</w:t>
      </w:r>
      <w:r w:rsidR="00936EBA">
        <w:rPr>
          <w:sz w:val="26"/>
          <w:szCs w:val="26"/>
        </w:rPr>
        <w:t>(</w:t>
      </w:r>
      <w:proofErr w:type="gramEnd"/>
      <w:r w:rsidR="00936EBA">
        <w:rPr>
          <w:sz w:val="26"/>
          <w:szCs w:val="26"/>
        </w:rPr>
        <w:t>10đ)</w:t>
      </w:r>
      <w:r w:rsidR="00446BC0" w:rsidRPr="00446BC0">
        <w:rPr>
          <w:rFonts w:eastAsiaTheme="minorEastAsia"/>
          <w:color w:val="FFFFFF" w:themeColor="background1"/>
          <w:kern w:val="24"/>
          <w:sz w:val="44"/>
          <w:szCs w:val="44"/>
        </w:rPr>
        <w:t xml:space="preserve"> </w:t>
      </w:r>
      <w:r w:rsidR="00446BC0" w:rsidRPr="00446BC0">
        <w:rPr>
          <w:sz w:val="26"/>
          <w:szCs w:val="26"/>
        </w:rPr>
        <w:t xml:space="preserve">Trên cùng một nửa mặt phẳng bờ chứa tia Ox. Vẽ hai tia Oy, Oz sao cho </w:t>
      </w:r>
      <m:oMath>
        <m:acc>
          <m:accPr>
            <m:ctrlPr>
              <w:rPr>
                <w:rFonts w:ascii="Cambria Math" w:hAnsi="Cambria Math"/>
                <w:i/>
                <w:iCs/>
                <w:sz w:val="26"/>
                <w:szCs w:val="26"/>
              </w:rPr>
            </m:ctrlPr>
          </m:accPr>
          <m:e>
            <m:r>
              <w:rPr>
                <w:rFonts w:ascii="Cambria Math" w:hAnsi="Cambria Math"/>
                <w:sz w:val="26"/>
                <w:szCs w:val="26"/>
              </w:rPr>
              <m:t>xOy</m:t>
            </m:r>
          </m:e>
        </m:acc>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40</m:t>
            </m:r>
          </m:e>
          <m:sup>
            <m:r>
              <w:rPr>
                <w:rFonts w:ascii="Cambria Math" w:hAnsi="Cambria Math"/>
                <w:sz w:val="26"/>
                <w:szCs w:val="26"/>
              </w:rPr>
              <m:t>0</m:t>
            </m:r>
          </m:sup>
        </m:sSup>
        <m:r>
          <w:rPr>
            <w:rFonts w:ascii="Cambria Math" w:hAnsi="Cambria Math"/>
            <w:sz w:val="26"/>
            <w:szCs w:val="26"/>
          </w:rPr>
          <m:t>; </m:t>
        </m:r>
        <m:acc>
          <m:accPr>
            <m:ctrlPr>
              <w:rPr>
                <w:rFonts w:ascii="Cambria Math" w:hAnsi="Cambria Math"/>
                <w:i/>
                <w:iCs/>
                <w:sz w:val="26"/>
                <w:szCs w:val="26"/>
              </w:rPr>
            </m:ctrlPr>
          </m:accPr>
          <m:e>
            <m:r>
              <w:rPr>
                <w:rFonts w:ascii="Cambria Math" w:hAnsi="Cambria Math"/>
                <w:sz w:val="26"/>
                <w:szCs w:val="26"/>
              </w:rPr>
              <m:t>xOz</m:t>
            </m:r>
          </m:e>
        </m:acc>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80</m:t>
            </m:r>
          </m:e>
          <m:sup>
            <m:r>
              <w:rPr>
                <w:rFonts w:ascii="Cambria Math" w:hAnsi="Cambria Math"/>
                <w:sz w:val="26"/>
                <w:szCs w:val="26"/>
              </w:rPr>
              <m:t>0</m:t>
            </m:r>
          </m:sup>
        </m:sSup>
      </m:oMath>
      <w:r w:rsidR="00446BC0" w:rsidRPr="00446BC0">
        <w:rPr>
          <w:sz w:val="26"/>
          <w:szCs w:val="26"/>
        </w:rPr>
        <w:t xml:space="preserve">. Trong ba tia Ox, Oy, Oz thì tia nào nằm </w:t>
      </w:r>
      <w:proofErr w:type="gramStart"/>
      <w:r w:rsidR="00446BC0" w:rsidRPr="00446BC0">
        <w:rPr>
          <w:sz w:val="26"/>
          <w:szCs w:val="26"/>
        </w:rPr>
        <w:t>giữa ?</w:t>
      </w:r>
      <w:proofErr w:type="gramEnd"/>
      <w:r w:rsidR="00446BC0" w:rsidRPr="00446BC0">
        <w:rPr>
          <w:sz w:val="26"/>
          <w:szCs w:val="26"/>
        </w:rPr>
        <w:t xml:space="preserve"> </w:t>
      </w:r>
    </w:p>
    <w:p w:rsidR="00842296" w:rsidRDefault="00842296" w:rsidP="00EA4F86">
      <w:pPr>
        <w:rPr>
          <w:sz w:val="26"/>
          <w:szCs w:val="26"/>
        </w:rPr>
      </w:pPr>
      <w:r>
        <w:rPr>
          <w:sz w:val="26"/>
          <w:szCs w:val="26"/>
        </w:rPr>
        <w:t>Câu 2.</w:t>
      </w:r>
      <w:r w:rsidR="00936EBA">
        <w:rPr>
          <w:sz w:val="26"/>
          <w:szCs w:val="26"/>
        </w:rPr>
        <w:t>(20đ)</w:t>
      </w:r>
      <w:r w:rsidR="00446BC0" w:rsidRPr="00446BC0">
        <w:rPr>
          <w:rFonts w:eastAsiaTheme="minorEastAsia"/>
          <w:color w:val="FFFFFF" w:themeColor="background1"/>
          <w:kern w:val="24"/>
          <w:sz w:val="48"/>
          <w:szCs w:val="48"/>
        </w:rPr>
        <w:t xml:space="preserve"> </w:t>
      </w:r>
      <w:r w:rsidR="00446BC0" w:rsidRPr="00446BC0">
        <w:rPr>
          <w:sz w:val="26"/>
          <w:szCs w:val="26"/>
        </w:rPr>
        <w:t xml:space="preserve">Cho Ot là tia phân giác của góc tù </w:t>
      </w:r>
      <m:oMath>
        <m:acc>
          <m:accPr>
            <m:ctrlPr>
              <w:rPr>
                <w:rFonts w:ascii="Cambria Math" w:hAnsi="Cambria Math"/>
                <w:i/>
                <w:iCs/>
                <w:sz w:val="26"/>
                <w:szCs w:val="26"/>
              </w:rPr>
            </m:ctrlPr>
          </m:accPr>
          <m:e>
            <m:r>
              <w:rPr>
                <w:rFonts w:ascii="Cambria Math" w:hAnsi="Cambria Math"/>
                <w:sz w:val="26"/>
                <w:szCs w:val="26"/>
              </w:rPr>
              <m:t>xOy</m:t>
            </m:r>
          </m:e>
        </m:acc>
      </m:oMath>
      <w:r w:rsidR="00446BC0" w:rsidRPr="00446BC0">
        <w:rPr>
          <w:sz w:val="26"/>
          <w:szCs w:val="26"/>
        </w:rPr>
        <w:t xml:space="preserve">. Hỏi </w:t>
      </w:r>
      <m:oMath>
        <m:acc>
          <m:accPr>
            <m:ctrlPr>
              <w:rPr>
                <w:rFonts w:ascii="Cambria Math" w:hAnsi="Cambria Math"/>
                <w:i/>
                <w:iCs/>
                <w:sz w:val="26"/>
                <w:szCs w:val="26"/>
              </w:rPr>
            </m:ctrlPr>
          </m:accPr>
          <m:e>
            <m:r>
              <w:rPr>
                <w:rFonts w:ascii="Cambria Math" w:hAnsi="Cambria Math"/>
                <w:sz w:val="26"/>
                <w:szCs w:val="26"/>
              </w:rPr>
              <m:t>tOy</m:t>
            </m:r>
          </m:e>
        </m:acc>
      </m:oMath>
      <w:r w:rsidR="00446BC0" w:rsidRPr="00446BC0">
        <w:rPr>
          <w:sz w:val="26"/>
          <w:szCs w:val="26"/>
        </w:rPr>
        <w:t xml:space="preserve"> là góc tù hay góc nhọ</w:t>
      </w:r>
      <w:r w:rsidR="00446BC0">
        <w:rPr>
          <w:sz w:val="26"/>
          <w:szCs w:val="26"/>
        </w:rPr>
        <w:t xml:space="preserve">n, Vì sao? </w:t>
      </w:r>
    </w:p>
    <w:p w:rsidR="00842296" w:rsidRDefault="00842296" w:rsidP="00EA4F86">
      <w:pPr>
        <w:rPr>
          <w:sz w:val="26"/>
          <w:szCs w:val="26"/>
        </w:rPr>
      </w:pPr>
      <w:r>
        <w:rPr>
          <w:sz w:val="26"/>
          <w:szCs w:val="26"/>
        </w:rPr>
        <w:t xml:space="preserve">Câu </w:t>
      </w:r>
      <w:proofErr w:type="gramStart"/>
      <w:r>
        <w:rPr>
          <w:sz w:val="26"/>
          <w:szCs w:val="26"/>
        </w:rPr>
        <w:t>3.</w:t>
      </w:r>
      <w:r w:rsidR="00936EBA">
        <w:rPr>
          <w:sz w:val="26"/>
          <w:szCs w:val="26"/>
        </w:rPr>
        <w:t>(</w:t>
      </w:r>
      <w:proofErr w:type="gramEnd"/>
      <w:r w:rsidR="00936EBA">
        <w:rPr>
          <w:sz w:val="26"/>
          <w:szCs w:val="26"/>
        </w:rPr>
        <w:t xml:space="preserve"> 30đ) </w:t>
      </w:r>
      <w:r>
        <w:rPr>
          <w:sz w:val="26"/>
          <w:szCs w:val="26"/>
        </w:rPr>
        <w:t xml:space="preserve"> </w:t>
      </w:r>
      <w:r w:rsidR="00446BC0">
        <w:rPr>
          <w:sz w:val="26"/>
          <w:szCs w:val="26"/>
        </w:rPr>
        <w:t xml:space="preserve">Hãy trả lời câu hỏi từ phóng viên của chương trình ? </w:t>
      </w:r>
    </w:p>
    <w:p w:rsidR="00353408" w:rsidRDefault="00353408" w:rsidP="00EA4F86">
      <w:pPr>
        <w:rPr>
          <w:sz w:val="26"/>
          <w:szCs w:val="26"/>
        </w:rPr>
      </w:pPr>
    </w:p>
    <w:p w:rsidR="00842296" w:rsidRPr="00936EBA" w:rsidRDefault="002000F2" w:rsidP="00EA4F86">
      <w:pPr>
        <w:rPr>
          <w:b/>
          <w:i/>
          <w:sz w:val="26"/>
          <w:szCs w:val="26"/>
        </w:rPr>
      </w:pPr>
      <w:r w:rsidRPr="00936EBA">
        <w:rPr>
          <w:b/>
          <w:i/>
          <w:noProof/>
          <w:sz w:val="26"/>
          <w:szCs w:val="26"/>
        </w:rPr>
        <w:drawing>
          <wp:anchor distT="0" distB="0" distL="114300" distR="114300" simplePos="0" relativeHeight="251661312" behindDoc="0" locked="0" layoutInCell="1" allowOverlap="1" wp14:anchorId="6D8CFAF6" wp14:editId="5484A12F">
            <wp:simplePos x="0" y="0"/>
            <wp:positionH relativeFrom="column">
              <wp:posOffset>3801110</wp:posOffset>
            </wp:positionH>
            <wp:positionV relativeFrom="paragraph">
              <wp:posOffset>261620</wp:posOffset>
            </wp:positionV>
            <wp:extent cx="2339340" cy="124714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934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296" w:rsidRPr="00936EBA">
        <w:rPr>
          <w:b/>
          <w:i/>
          <w:sz w:val="26"/>
          <w:szCs w:val="26"/>
        </w:rPr>
        <w:t xml:space="preserve">*Gói câu hỏi 80 điểm </w:t>
      </w:r>
    </w:p>
    <w:p w:rsidR="002000F2" w:rsidRPr="002000F2" w:rsidRDefault="00842296" w:rsidP="002000F2">
      <w:pPr>
        <w:rPr>
          <w:sz w:val="26"/>
          <w:szCs w:val="26"/>
        </w:rPr>
      </w:pPr>
      <w:r>
        <w:rPr>
          <w:sz w:val="26"/>
          <w:szCs w:val="26"/>
        </w:rPr>
        <w:t xml:space="preserve">Câu </w:t>
      </w:r>
      <w:proofErr w:type="gramStart"/>
      <w:r>
        <w:rPr>
          <w:sz w:val="26"/>
          <w:szCs w:val="26"/>
        </w:rPr>
        <w:t>1.</w:t>
      </w:r>
      <w:r w:rsidR="00936EBA">
        <w:rPr>
          <w:sz w:val="26"/>
          <w:szCs w:val="26"/>
        </w:rPr>
        <w:t>(</w:t>
      </w:r>
      <w:proofErr w:type="gramEnd"/>
      <w:r w:rsidR="00936EBA">
        <w:rPr>
          <w:sz w:val="26"/>
          <w:szCs w:val="26"/>
        </w:rPr>
        <w:t xml:space="preserve">20đ) </w:t>
      </w:r>
      <w:r w:rsidR="002000F2" w:rsidRPr="002000F2">
        <w:rPr>
          <w:sz w:val="28"/>
          <w:szCs w:val="28"/>
        </w:rPr>
        <w:t xml:space="preserve"> </w:t>
      </w:r>
      <w:r w:rsidR="002000F2" w:rsidRPr="002000F2">
        <w:rPr>
          <w:sz w:val="26"/>
          <w:szCs w:val="26"/>
        </w:rPr>
        <w:t>Cho hình vẽ:</w:t>
      </w:r>
    </w:p>
    <w:p w:rsidR="002000F2" w:rsidRPr="002000F2" w:rsidRDefault="002000F2" w:rsidP="002000F2">
      <w:pPr>
        <w:rPr>
          <w:sz w:val="26"/>
          <w:szCs w:val="26"/>
        </w:rPr>
      </w:pPr>
    </w:p>
    <w:p w:rsidR="002000F2" w:rsidRPr="002000F2" w:rsidRDefault="002000F2" w:rsidP="002000F2">
      <w:pPr>
        <w:rPr>
          <w:sz w:val="26"/>
          <w:szCs w:val="26"/>
        </w:rPr>
      </w:pPr>
      <w:r w:rsidRPr="002000F2">
        <w:rPr>
          <w:sz w:val="26"/>
          <w:szCs w:val="26"/>
        </w:rPr>
        <w:t xml:space="preserve">Tia DS có là tia phân giác của </w:t>
      </w:r>
      <m:oMath>
        <m:acc>
          <m:accPr>
            <m:ctrlPr>
              <w:rPr>
                <w:rFonts w:ascii="Cambria Math" w:hAnsi="Cambria Math"/>
                <w:i/>
                <w:sz w:val="26"/>
                <w:szCs w:val="26"/>
              </w:rPr>
            </m:ctrlPr>
          </m:accPr>
          <m:e>
            <m:r>
              <w:rPr>
                <w:rFonts w:ascii="Cambria Math" w:hAnsi="Cambria Math"/>
                <w:sz w:val="26"/>
                <w:szCs w:val="26"/>
              </w:rPr>
              <m:t>uDv</m:t>
            </m:r>
          </m:e>
        </m:acc>
      </m:oMath>
      <w:r w:rsidRPr="002000F2">
        <w:rPr>
          <w:sz w:val="26"/>
          <w:szCs w:val="26"/>
        </w:rPr>
        <w:t xml:space="preserve"> không, vì sao?</w:t>
      </w:r>
    </w:p>
    <w:p w:rsidR="00842296" w:rsidRDefault="00842296" w:rsidP="00EA4F86">
      <w:pPr>
        <w:rPr>
          <w:sz w:val="26"/>
          <w:szCs w:val="26"/>
        </w:rPr>
      </w:pPr>
    </w:p>
    <w:p w:rsidR="00815727" w:rsidRPr="00815727" w:rsidRDefault="00842296" w:rsidP="00815727">
      <w:pPr>
        <w:tabs>
          <w:tab w:val="left" w:pos="1140"/>
        </w:tabs>
        <w:rPr>
          <w:rFonts w:eastAsiaTheme="minorEastAsia"/>
          <w:sz w:val="28"/>
          <w:szCs w:val="28"/>
        </w:rPr>
      </w:pPr>
      <w:r>
        <w:rPr>
          <w:sz w:val="26"/>
          <w:szCs w:val="26"/>
        </w:rPr>
        <w:t>Câu 2.</w:t>
      </w:r>
      <w:r w:rsidR="00936EBA">
        <w:rPr>
          <w:sz w:val="26"/>
          <w:szCs w:val="26"/>
        </w:rPr>
        <w:t xml:space="preserve">( 30đ) </w:t>
      </w:r>
      <w:r w:rsidR="002000F2" w:rsidRPr="002000F2">
        <w:rPr>
          <w:rFonts w:eastAsiaTheme="minorEastAsia"/>
          <w:sz w:val="28"/>
          <w:szCs w:val="28"/>
        </w:rPr>
        <w:t xml:space="preserve"> </w:t>
      </w:r>
      <w:r w:rsidR="00815727" w:rsidRPr="00815727">
        <w:rPr>
          <w:rFonts w:eastAsiaTheme="minorEastAsia"/>
          <w:sz w:val="28"/>
          <w:szCs w:val="28"/>
        </w:rPr>
        <w:t xml:space="preserve">Cho hai góc kề nhau </w:t>
      </w:r>
      <m:oMath>
        <m:acc>
          <m:accPr>
            <m:ctrlPr>
              <w:rPr>
                <w:rFonts w:ascii="Cambria Math" w:eastAsiaTheme="minorEastAsia" w:hAnsi="Cambria Math"/>
                <w:i/>
                <w:iCs/>
                <w:sz w:val="28"/>
                <w:szCs w:val="28"/>
              </w:rPr>
            </m:ctrlPr>
          </m:accPr>
          <m:e>
            <m:r>
              <w:rPr>
                <w:rFonts w:ascii="Cambria Math" w:eastAsiaTheme="minorEastAsia" w:hAnsi="Cambria Math"/>
                <w:sz w:val="28"/>
                <w:szCs w:val="28"/>
              </w:rPr>
              <m:t>xOy</m:t>
            </m:r>
          </m:e>
        </m:acc>
      </m:oMath>
      <w:r w:rsidR="00815727" w:rsidRPr="00815727">
        <w:rPr>
          <w:rFonts w:eastAsiaTheme="minorEastAsia"/>
          <w:sz w:val="28"/>
          <w:szCs w:val="28"/>
        </w:rPr>
        <w:t xml:space="preserve"> và </w:t>
      </w:r>
      <m:oMath>
        <m:acc>
          <m:accPr>
            <m:ctrlPr>
              <w:rPr>
                <w:rFonts w:ascii="Cambria Math" w:eastAsiaTheme="minorEastAsia" w:hAnsi="Cambria Math"/>
                <w:i/>
                <w:iCs/>
                <w:sz w:val="28"/>
                <w:szCs w:val="28"/>
              </w:rPr>
            </m:ctrlPr>
          </m:accPr>
          <m:e>
            <m:r>
              <w:rPr>
                <w:rFonts w:ascii="Cambria Math" w:eastAsiaTheme="minorEastAsia" w:hAnsi="Cambria Math"/>
                <w:sz w:val="28"/>
                <w:szCs w:val="28"/>
              </w:rPr>
              <m:t>yOz</m:t>
            </m:r>
          </m:e>
        </m:acc>
      </m:oMath>
      <w:r w:rsidR="00815727" w:rsidRPr="00815727">
        <w:rPr>
          <w:rFonts w:eastAsiaTheme="minorEastAsia"/>
          <w:sz w:val="28"/>
          <w:szCs w:val="28"/>
        </w:rPr>
        <w:t xml:space="preserve">. Kẻ các tia Om, On là phân giác của </w:t>
      </w:r>
      <m:oMath>
        <m:acc>
          <m:accPr>
            <m:ctrlPr>
              <w:rPr>
                <w:rFonts w:ascii="Cambria Math" w:eastAsiaTheme="minorEastAsia" w:hAnsi="Cambria Math"/>
                <w:i/>
                <w:iCs/>
                <w:sz w:val="28"/>
                <w:szCs w:val="28"/>
              </w:rPr>
            </m:ctrlPr>
          </m:accPr>
          <m:e>
            <m:r>
              <w:rPr>
                <w:rFonts w:ascii="Cambria Math" w:eastAsiaTheme="minorEastAsia" w:hAnsi="Cambria Math"/>
                <w:sz w:val="28"/>
                <w:szCs w:val="28"/>
              </w:rPr>
              <m:t>xOy</m:t>
            </m:r>
          </m:e>
        </m:acc>
      </m:oMath>
      <w:r w:rsidR="00815727" w:rsidRPr="00815727">
        <w:rPr>
          <w:rFonts w:eastAsiaTheme="minorEastAsia"/>
          <w:sz w:val="28"/>
          <w:szCs w:val="28"/>
        </w:rPr>
        <w:t xml:space="preserve"> và </w:t>
      </w:r>
      <m:oMath>
        <m:acc>
          <m:accPr>
            <m:ctrlPr>
              <w:rPr>
                <w:rFonts w:ascii="Cambria Math" w:eastAsiaTheme="minorEastAsia" w:hAnsi="Cambria Math"/>
                <w:i/>
                <w:iCs/>
                <w:sz w:val="28"/>
                <w:szCs w:val="28"/>
              </w:rPr>
            </m:ctrlPr>
          </m:accPr>
          <m:e>
            <m:r>
              <w:rPr>
                <w:rFonts w:ascii="Cambria Math" w:eastAsiaTheme="minorEastAsia" w:hAnsi="Cambria Math"/>
                <w:sz w:val="28"/>
                <w:szCs w:val="28"/>
              </w:rPr>
              <m:t>yOz</m:t>
            </m:r>
          </m:e>
        </m:acc>
      </m:oMath>
      <w:r w:rsidR="00815727" w:rsidRPr="00815727">
        <w:rPr>
          <w:rFonts w:eastAsiaTheme="minorEastAsia"/>
          <w:sz w:val="28"/>
          <w:szCs w:val="28"/>
        </w:rPr>
        <w:t xml:space="preserve"> . Biết  </w:t>
      </w:r>
      <m:oMath>
        <m:acc>
          <m:accPr>
            <m:ctrlPr>
              <w:rPr>
                <w:rFonts w:ascii="Cambria Math" w:eastAsiaTheme="minorEastAsia" w:hAnsi="Cambria Math"/>
                <w:i/>
                <w:iCs/>
                <w:sz w:val="28"/>
                <w:szCs w:val="28"/>
              </w:rPr>
            </m:ctrlPr>
          </m:accPr>
          <m:e>
            <m:r>
              <w:rPr>
                <w:rFonts w:ascii="Cambria Math" w:eastAsiaTheme="minorEastAsia" w:hAnsi="Cambria Math"/>
                <w:sz w:val="28"/>
                <w:szCs w:val="28"/>
              </w:rPr>
              <m:t>mOn</m:t>
            </m:r>
          </m:e>
        </m:acc>
        <m:r>
          <w:rPr>
            <w:rFonts w:ascii="Cambria Math" w:eastAsiaTheme="minorEastAsia" w:hAnsi="Cambria Math"/>
            <w:sz w:val="28"/>
            <w:szCs w:val="28"/>
          </w:rPr>
          <m:t>=</m:t>
        </m:r>
        <m:sSup>
          <m:sSupPr>
            <m:ctrlPr>
              <w:rPr>
                <w:rFonts w:ascii="Cambria Math" w:eastAsiaTheme="minorEastAsia" w:hAnsi="Cambria Math"/>
                <w:i/>
                <w:iCs/>
                <w:sz w:val="28"/>
                <w:szCs w:val="28"/>
              </w:rPr>
            </m:ctrlPr>
          </m:sSupPr>
          <m:e>
            <m:r>
              <w:rPr>
                <w:rFonts w:ascii="Cambria Math" w:eastAsiaTheme="minorEastAsia" w:hAnsi="Cambria Math"/>
                <w:sz w:val="28"/>
                <w:szCs w:val="28"/>
              </w:rPr>
              <m:t>37</m:t>
            </m:r>
          </m:e>
          <m:sup>
            <m:r>
              <w:rPr>
                <w:rFonts w:ascii="Cambria Math" w:eastAsiaTheme="minorEastAsia" w:hAnsi="Cambria Math"/>
                <w:sz w:val="28"/>
                <w:szCs w:val="28"/>
              </w:rPr>
              <m:t>0</m:t>
            </m:r>
          </m:sup>
        </m:sSup>
      </m:oMath>
      <w:r w:rsidR="00815727" w:rsidRPr="00815727">
        <w:rPr>
          <w:rFonts w:eastAsiaTheme="minorEastAsia"/>
          <w:sz w:val="28"/>
          <w:szCs w:val="28"/>
        </w:rPr>
        <w:t xml:space="preserve">, tính </w:t>
      </w:r>
      <m:oMath>
        <m:acc>
          <m:accPr>
            <m:ctrlPr>
              <w:rPr>
                <w:rFonts w:ascii="Cambria Math" w:eastAsiaTheme="minorEastAsia" w:hAnsi="Cambria Math"/>
                <w:i/>
                <w:iCs/>
                <w:sz w:val="28"/>
                <w:szCs w:val="28"/>
              </w:rPr>
            </m:ctrlPr>
          </m:accPr>
          <m:e>
            <m:r>
              <w:rPr>
                <w:rFonts w:ascii="Cambria Math" w:eastAsiaTheme="minorEastAsia" w:hAnsi="Cambria Math"/>
                <w:sz w:val="28"/>
                <w:szCs w:val="28"/>
              </w:rPr>
              <m:t>xOz</m:t>
            </m:r>
          </m:e>
        </m:acc>
      </m:oMath>
      <w:r w:rsidR="00815727" w:rsidRPr="00815727">
        <w:rPr>
          <w:rFonts w:eastAsiaTheme="minorEastAsia"/>
          <w:sz w:val="28"/>
          <w:szCs w:val="28"/>
        </w:rPr>
        <w:t xml:space="preserve"> ? </w:t>
      </w:r>
    </w:p>
    <w:p w:rsidR="00842296" w:rsidRDefault="008B0554" w:rsidP="00842296">
      <w:pPr>
        <w:rPr>
          <w:sz w:val="26"/>
          <w:szCs w:val="26"/>
        </w:rPr>
      </w:pPr>
      <w:r>
        <w:rPr>
          <w:noProof/>
          <w:sz w:val="26"/>
          <w:szCs w:val="26"/>
        </w:rPr>
        <w:lastRenderedPageBreak/>
        <w:drawing>
          <wp:anchor distT="0" distB="0" distL="114300" distR="114300" simplePos="0" relativeHeight="251660288" behindDoc="0" locked="0" layoutInCell="1" allowOverlap="1" wp14:anchorId="60F681FD" wp14:editId="6BE5BF05">
            <wp:simplePos x="0" y="0"/>
            <wp:positionH relativeFrom="column">
              <wp:posOffset>3938905</wp:posOffset>
            </wp:positionH>
            <wp:positionV relativeFrom="paragraph">
              <wp:posOffset>325120</wp:posOffset>
            </wp:positionV>
            <wp:extent cx="2711450" cy="1562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14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296">
        <w:rPr>
          <w:sz w:val="26"/>
          <w:szCs w:val="26"/>
        </w:rPr>
        <w:t xml:space="preserve">Câu 3. </w:t>
      </w:r>
      <w:proofErr w:type="gramStart"/>
      <w:r w:rsidR="00936EBA">
        <w:rPr>
          <w:sz w:val="26"/>
          <w:szCs w:val="26"/>
        </w:rPr>
        <w:t>( 30</w:t>
      </w:r>
      <w:proofErr w:type="gramEnd"/>
      <w:r w:rsidR="00936EBA">
        <w:rPr>
          <w:sz w:val="26"/>
          <w:szCs w:val="26"/>
        </w:rPr>
        <w:t xml:space="preserve">đ) </w:t>
      </w:r>
      <w:r w:rsidR="00842296">
        <w:rPr>
          <w:sz w:val="26"/>
          <w:szCs w:val="26"/>
        </w:rPr>
        <w:t xml:space="preserve">Trả lời câu hỏi bằng tiếng anh thông qua clip giáo viên cung cấp. </w:t>
      </w:r>
    </w:p>
    <w:p w:rsidR="008B0554" w:rsidRPr="008B0554" w:rsidRDefault="008B0554" w:rsidP="008B0554">
      <w:pPr>
        <w:rPr>
          <w:sz w:val="26"/>
          <w:szCs w:val="26"/>
        </w:rPr>
      </w:pPr>
      <w:r w:rsidRPr="008B0554">
        <w:rPr>
          <w:sz w:val="26"/>
          <w:szCs w:val="26"/>
        </w:rPr>
        <w:t xml:space="preserve">Cho hai góc kề bù </w:t>
      </w:r>
      <m:oMath>
        <m:acc>
          <m:accPr>
            <m:ctrlPr>
              <w:rPr>
                <w:rFonts w:ascii="Cambria Math" w:hAnsi="Cambria Math"/>
                <w:i/>
                <w:sz w:val="26"/>
                <w:szCs w:val="26"/>
              </w:rPr>
            </m:ctrlPr>
          </m:accPr>
          <m:e>
            <m:r>
              <w:rPr>
                <w:rFonts w:ascii="Cambria Math" w:hAnsi="Cambria Math"/>
                <w:sz w:val="26"/>
                <w:szCs w:val="26"/>
              </w:rPr>
              <m:t>xOy</m:t>
            </m:r>
          </m:e>
        </m:acc>
      </m:oMath>
      <w:r w:rsidRPr="008B0554">
        <w:rPr>
          <w:sz w:val="26"/>
          <w:szCs w:val="26"/>
        </w:rPr>
        <w:t xml:space="preserve"> và </w:t>
      </w:r>
      <m:oMath>
        <m:acc>
          <m:accPr>
            <m:ctrlPr>
              <w:rPr>
                <w:rFonts w:ascii="Cambria Math" w:hAnsi="Cambria Math"/>
                <w:i/>
                <w:sz w:val="26"/>
                <w:szCs w:val="26"/>
              </w:rPr>
            </m:ctrlPr>
          </m:accPr>
          <m:e>
            <m:r>
              <w:rPr>
                <w:rFonts w:ascii="Cambria Math" w:hAnsi="Cambria Math"/>
                <w:sz w:val="26"/>
                <w:szCs w:val="26"/>
              </w:rPr>
              <m:t>yOz</m:t>
            </m:r>
          </m:e>
        </m:acc>
      </m:oMath>
      <w:r w:rsidRPr="008B0554">
        <w:rPr>
          <w:sz w:val="26"/>
          <w:szCs w:val="26"/>
        </w:rPr>
        <w:t xml:space="preserve">. Vẽ Om là phân giác của </w:t>
      </w:r>
      <m:oMath>
        <m:acc>
          <m:accPr>
            <m:ctrlPr>
              <w:rPr>
                <w:rFonts w:ascii="Cambria Math" w:hAnsi="Cambria Math"/>
                <w:i/>
                <w:sz w:val="26"/>
                <w:szCs w:val="26"/>
              </w:rPr>
            </m:ctrlPr>
          </m:accPr>
          <m:e>
            <m:r>
              <w:rPr>
                <w:rFonts w:ascii="Cambria Math" w:hAnsi="Cambria Math"/>
                <w:sz w:val="26"/>
                <w:szCs w:val="26"/>
              </w:rPr>
              <m:t>xOy</m:t>
            </m:r>
          </m:e>
        </m:acc>
      </m:oMath>
      <w:r w:rsidRPr="008B0554">
        <w:rPr>
          <w:sz w:val="26"/>
          <w:szCs w:val="26"/>
        </w:rPr>
        <w:t xml:space="preserve">; On là phân giác của </w:t>
      </w:r>
      <m:oMath>
        <m:acc>
          <m:accPr>
            <m:ctrlPr>
              <w:rPr>
                <w:rFonts w:ascii="Cambria Math" w:hAnsi="Cambria Math"/>
                <w:i/>
                <w:sz w:val="26"/>
                <w:szCs w:val="26"/>
              </w:rPr>
            </m:ctrlPr>
          </m:accPr>
          <m:e>
            <m:r>
              <w:rPr>
                <w:rFonts w:ascii="Cambria Math" w:hAnsi="Cambria Math"/>
                <w:sz w:val="26"/>
                <w:szCs w:val="26"/>
              </w:rPr>
              <m:t>yOz</m:t>
            </m:r>
          </m:e>
        </m:acc>
      </m:oMath>
      <w:r w:rsidRPr="008B0554">
        <w:rPr>
          <w:sz w:val="26"/>
          <w:szCs w:val="26"/>
        </w:rPr>
        <w:t xml:space="preserve"> thì số đo </w:t>
      </w:r>
      <m:oMath>
        <m:acc>
          <m:accPr>
            <m:ctrlPr>
              <w:rPr>
                <w:rFonts w:ascii="Cambria Math" w:hAnsi="Cambria Math"/>
                <w:i/>
                <w:sz w:val="26"/>
                <w:szCs w:val="26"/>
              </w:rPr>
            </m:ctrlPr>
          </m:accPr>
          <m:e>
            <m:r>
              <w:rPr>
                <w:rFonts w:ascii="Cambria Math" w:hAnsi="Cambria Math"/>
                <w:sz w:val="26"/>
                <w:szCs w:val="26"/>
              </w:rPr>
              <m:t>mOn</m:t>
            </m:r>
          </m:e>
        </m:acc>
      </m:oMath>
      <w:r w:rsidRPr="008B0554">
        <w:rPr>
          <w:sz w:val="26"/>
          <w:szCs w:val="26"/>
        </w:rPr>
        <w:t xml:space="preserve"> bằng bao nhiêu?</w:t>
      </w:r>
    </w:p>
    <w:p w:rsidR="008B0554" w:rsidRDefault="008B0554" w:rsidP="00842296">
      <w:pPr>
        <w:rPr>
          <w:sz w:val="26"/>
          <w:szCs w:val="26"/>
        </w:rPr>
      </w:pPr>
    </w:p>
    <w:p w:rsidR="008B0554" w:rsidRDefault="008B0554" w:rsidP="00842296">
      <w:pPr>
        <w:rPr>
          <w:sz w:val="26"/>
          <w:szCs w:val="26"/>
        </w:rPr>
      </w:pPr>
    </w:p>
    <w:p w:rsidR="00842296" w:rsidRPr="00936EBA" w:rsidRDefault="00446BC0" w:rsidP="00EA4F86">
      <w:pPr>
        <w:rPr>
          <w:i/>
          <w:sz w:val="26"/>
          <w:szCs w:val="26"/>
        </w:rPr>
      </w:pPr>
      <w:r w:rsidRPr="00936EBA">
        <w:rPr>
          <w:i/>
          <w:sz w:val="26"/>
          <w:szCs w:val="26"/>
        </w:rPr>
        <w:t xml:space="preserve">c) Sản phẩm </w:t>
      </w:r>
    </w:p>
    <w:p w:rsidR="00446BC0" w:rsidRDefault="00446BC0" w:rsidP="00EA4F86">
      <w:pPr>
        <w:rPr>
          <w:sz w:val="26"/>
          <w:szCs w:val="26"/>
        </w:rPr>
      </w:pPr>
      <w:r>
        <w:rPr>
          <w:sz w:val="26"/>
          <w:szCs w:val="26"/>
        </w:rPr>
        <w:t>- Học sinh vận dụng hết tất cả các kiến thức đã họ</w:t>
      </w:r>
      <w:r w:rsidR="006119CD">
        <w:rPr>
          <w:sz w:val="26"/>
          <w:szCs w:val="26"/>
        </w:rPr>
        <w:t xml:space="preserve">c, các kĩ năng tính góc giải quyết được các câu hỏi một cách nhanh và chính xác nhất. </w:t>
      </w:r>
    </w:p>
    <w:p w:rsidR="00446BC0" w:rsidRDefault="00446BC0" w:rsidP="00EA4F86">
      <w:pPr>
        <w:rPr>
          <w:sz w:val="26"/>
          <w:szCs w:val="26"/>
        </w:rPr>
      </w:pPr>
      <w:r>
        <w:rPr>
          <w:sz w:val="26"/>
          <w:szCs w:val="26"/>
        </w:rPr>
        <w:t xml:space="preserve">- </w:t>
      </w:r>
      <w:r w:rsidR="006119CD">
        <w:rPr>
          <w:sz w:val="26"/>
          <w:szCs w:val="26"/>
        </w:rPr>
        <w:t>Sử dụng linh hoạt các kiến thức, tư duy nhanh, phản xạ nhanh.</w:t>
      </w:r>
    </w:p>
    <w:p w:rsidR="006119CD" w:rsidRPr="00936EBA" w:rsidRDefault="006119CD" w:rsidP="00EA4F86">
      <w:pPr>
        <w:rPr>
          <w:i/>
          <w:sz w:val="26"/>
          <w:szCs w:val="26"/>
        </w:rPr>
      </w:pPr>
      <w:r w:rsidRPr="00936EBA">
        <w:rPr>
          <w:i/>
          <w:sz w:val="26"/>
          <w:szCs w:val="26"/>
        </w:rPr>
        <w:t xml:space="preserve">d) Tổ chức thực hiện </w:t>
      </w:r>
    </w:p>
    <w:p w:rsidR="006119CD" w:rsidRDefault="006119CD" w:rsidP="00EA4F86">
      <w:pPr>
        <w:rPr>
          <w:sz w:val="26"/>
          <w:szCs w:val="26"/>
        </w:rPr>
      </w:pPr>
      <w:r>
        <w:rPr>
          <w:sz w:val="26"/>
          <w:szCs w:val="26"/>
        </w:rPr>
        <w:t xml:space="preserve">- Gv tổ chức cho các đội chơi, hỗ trợ chọn các gói câu hỏi. </w:t>
      </w:r>
    </w:p>
    <w:p w:rsidR="006119CD" w:rsidRDefault="006119CD" w:rsidP="00EA4F86">
      <w:pPr>
        <w:rPr>
          <w:sz w:val="26"/>
          <w:szCs w:val="26"/>
        </w:rPr>
      </w:pPr>
      <w:r>
        <w:rPr>
          <w:sz w:val="26"/>
          <w:szCs w:val="26"/>
        </w:rPr>
        <w:t xml:space="preserve">- Gv nhận xét, chấm chữa các câu trả lời của các đội thi. </w:t>
      </w:r>
    </w:p>
    <w:p w:rsidR="006119CD" w:rsidRDefault="006119CD" w:rsidP="00EA4F86">
      <w:pPr>
        <w:rPr>
          <w:sz w:val="26"/>
          <w:szCs w:val="26"/>
        </w:rPr>
      </w:pPr>
      <w:r>
        <w:rPr>
          <w:sz w:val="26"/>
          <w:szCs w:val="26"/>
        </w:rPr>
        <w:t xml:space="preserve">- Gv chốt lại kết quả chung cuộc, công bố đội chiến thắng và cho điểm các đội vào điểm đánh giá thường xuyên </w:t>
      </w:r>
      <w:proofErr w:type="gramStart"/>
      <w:r>
        <w:rPr>
          <w:sz w:val="26"/>
          <w:szCs w:val="26"/>
        </w:rPr>
        <w:t>( Đội</w:t>
      </w:r>
      <w:proofErr w:type="gramEnd"/>
      <w:r>
        <w:rPr>
          <w:sz w:val="26"/>
          <w:szCs w:val="26"/>
        </w:rPr>
        <w:t xml:space="preserve"> nhất – 10 điểm, Đội nhì – 9 điểm , Đội ba, tư – 8 điểm )  </w:t>
      </w:r>
    </w:p>
    <w:p w:rsidR="00A4144E" w:rsidRDefault="00A4144E" w:rsidP="00EA4F86">
      <w:pPr>
        <w:rPr>
          <w:sz w:val="26"/>
          <w:szCs w:val="26"/>
        </w:rPr>
      </w:pPr>
      <w:r>
        <w:rPr>
          <w:sz w:val="26"/>
          <w:szCs w:val="26"/>
        </w:rPr>
        <w:t xml:space="preserve">- GV chốt lại toàn bộ kiến thức của bài học bằng sơ đồ tư duy.  </w:t>
      </w: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p>
    <w:p w:rsidR="009427FE" w:rsidRDefault="009427FE" w:rsidP="00C249BA">
      <w:pPr>
        <w:rPr>
          <w:i/>
          <w:sz w:val="26"/>
          <w:szCs w:val="26"/>
        </w:rPr>
      </w:pPr>
      <w:bookmarkStart w:id="0" w:name="_GoBack"/>
      <w:bookmarkEnd w:id="0"/>
    </w:p>
    <w:sectPr w:rsidR="009427FE" w:rsidSect="00EA4F86">
      <w:pgSz w:w="12242" w:h="16727" w:code="1"/>
      <w:pgMar w:top="1134"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648"/>
    <w:multiLevelType w:val="hybridMultilevel"/>
    <w:tmpl w:val="D372765C"/>
    <w:lvl w:ilvl="0" w:tplc="216A2414">
      <w:start w:val="1"/>
      <w:numFmt w:val="lowerLetter"/>
      <w:lvlText w:val="%1)"/>
      <w:lvlJc w:val="left"/>
      <w:pPr>
        <w:tabs>
          <w:tab w:val="num" w:pos="720"/>
        </w:tabs>
        <w:ind w:left="720" w:hanging="360"/>
      </w:pPr>
    </w:lvl>
    <w:lvl w:ilvl="1" w:tplc="9714628E" w:tentative="1">
      <w:start w:val="1"/>
      <w:numFmt w:val="lowerLetter"/>
      <w:lvlText w:val="%2)"/>
      <w:lvlJc w:val="left"/>
      <w:pPr>
        <w:tabs>
          <w:tab w:val="num" w:pos="1440"/>
        </w:tabs>
        <w:ind w:left="1440" w:hanging="360"/>
      </w:pPr>
    </w:lvl>
    <w:lvl w:ilvl="2" w:tplc="4A980572" w:tentative="1">
      <w:start w:val="1"/>
      <w:numFmt w:val="lowerLetter"/>
      <w:lvlText w:val="%3)"/>
      <w:lvlJc w:val="left"/>
      <w:pPr>
        <w:tabs>
          <w:tab w:val="num" w:pos="2160"/>
        </w:tabs>
        <w:ind w:left="2160" w:hanging="360"/>
      </w:pPr>
    </w:lvl>
    <w:lvl w:ilvl="3" w:tplc="3320AEDA" w:tentative="1">
      <w:start w:val="1"/>
      <w:numFmt w:val="lowerLetter"/>
      <w:lvlText w:val="%4)"/>
      <w:lvlJc w:val="left"/>
      <w:pPr>
        <w:tabs>
          <w:tab w:val="num" w:pos="2880"/>
        </w:tabs>
        <w:ind w:left="2880" w:hanging="360"/>
      </w:pPr>
    </w:lvl>
    <w:lvl w:ilvl="4" w:tplc="92042CC8" w:tentative="1">
      <w:start w:val="1"/>
      <w:numFmt w:val="lowerLetter"/>
      <w:lvlText w:val="%5)"/>
      <w:lvlJc w:val="left"/>
      <w:pPr>
        <w:tabs>
          <w:tab w:val="num" w:pos="3600"/>
        </w:tabs>
        <w:ind w:left="3600" w:hanging="360"/>
      </w:pPr>
    </w:lvl>
    <w:lvl w:ilvl="5" w:tplc="7BC80EA2" w:tentative="1">
      <w:start w:val="1"/>
      <w:numFmt w:val="lowerLetter"/>
      <w:lvlText w:val="%6)"/>
      <w:lvlJc w:val="left"/>
      <w:pPr>
        <w:tabs>
          <w:tab w:val="num" w:pos="4320"/>
        </w:tabs>
        <w:ind w:left="4320" w:hanging="360"/>
      </w:pPr>
    </w:lvl>
    <w:lvl w:ilvl="6" w:tplc="A38484B8" w:tentative="1">
      <w:start w:val="1"/>
      <w:numFmt w:val="lowerLetter"/>
      <w:lvlText w:val="%7)"/>
      <w:lvlJc w:val="left"/>
      <w:pPr>
        <w:tabs>
          <w:tab w:val="num" w:pos="5040"/>
        </w:tabs>
        <w:ind w:left="5040" w:hanging="360"/>
      </w:pPr>
    </w:lvl>
    <w:lvl w:ilvl="7" w:tplc="2D00B4E8" w:tentative="1">
      <w:start w:val="1"/>
      <w:numFmt w:val="lowerLetter"/>
      <w:lvlText w:val="%8)"/>
      <w:lvlJc w:val="left"/>
      <w:pPr>
        <w:tabs>
          <w:tab w:val="num" w:pos="5760"/>
        </w:tabs>
        <w:ind w:left="5760" w:hanging="360"/>
      </w:pPr>
    </w:lvl>
    <w:lvl w:ilvl="8" w:tplc="C2FE2A7C" w:tentative="1">
      <w:start w:val="1"/>
      <w:numFmt w:val="lowerLetter"/>
      <w:lvlText w:val="%9)"/>
      <w:lvlJc w:val="left"/>
      <w:pPr>
        <w:tabs>
          <w:tab w:val="num" w:pos="6480"/>
        </w:tabs>
        <w:ind w:left="6480" w:hanging="360"/>
      </w:pPr>
    </w:lvl>
  </w:abstractNum>
  <w:abstractNum w:abstractNumId="1" w15:restartNumberingAfterBreak="0">
    <w:nsid w:val="133808EB"/>
    <w:multiLevelType w:val="hybridMultilevel"/>
    <w:tmpl w:val="106A0E94"/>
    <w:lvl w:ilvl="0" w:tplc="C15219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0197D"/>
    <w:multiLevelType w:val="hybridMultilevel"/>
    <w:tmpl w:val="46C0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60167"/>
    <w:multiLevelType w:val="hybridMultilevel"/>
    <w:tmpl w:val="42B8E0DC"/>
    <w:lvl w:ilvl="0" w:tplc="063A49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B2867"/>
    <w:multiLevelType w:val="hybridMultilevel"/>
    <w:tmpl w:val="4D727C20"/>
    <w:lvl w:ilvl="0" w:tplc="06E607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01B53"/>
    <w:multiLevelType w:val="hybridMultilevel"/>
    <w:tmpl w:val="6220F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12BC7"/>
    <w:multiLevelType w:val="hybridMultilevel"/>
    <w:tmpl w:val="2E40D466"/>
    <w:lvl w:ilvl="0" w:tplc="EB5E13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E1BFF"/>
    <w:multiLevelType w:val="hybridMultilevel"/>
    <w:tmpl w:val="D7186144"/>
    <w:lvl w:ilvl="0" w:tplc="596629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957CC"/>
    <w:multiLevelType w:val="hybridMultilevel"/>
    <w:tmpl w:val="B1D8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20E2E"/>
    <w:multiLevelType w:val="hybridMultilevel"/>
    <w:tmpl w:val="051A206A"/>
    <w:lvl w:ilvl="0" w:tplc="AABEA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8"/>
  </w:num>
  <w:num w:numId="5">
    <w:abstractNumId w:val="9"/>
  </w:num>
  <w:num w:numId="6">
    <w:abstractNumId w:val="4"/>
  </w:num>
  <w:num w:numId="7">
    <w:abstractNumId w:val="5"/>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6A"/>
    <w:rsid w:val="00041BE4"/>
    <w:rsid w:val="00086199"/>
    <w:rsid w:val="00150F0B"/>
    <w:rsid w:val="001946D0"/>
    <w:rsid w:val="002000F2"/>
    <w:rsid w:val="00296930"/>
    <w:rsid w:val="00353408"/>
    <w:rsid w:val="00446BC0"/>
    <w:rsid w:val="00483455"/>
    <w:rsid w:val="004B0A10"/>
    <w:rsid w:val="004B74F8"/>
    <w:rsid w:val="004D1548"/>
    <w:rsid w:val="00555CBA"/>
    <w:rsid w:val="00567A03"/>
    <w:rsid w:val="005B1929"/>
    <w:rsid w:val="005D6D2C"/>
    <w:rsid w:val="006119CD"/>
    <w:rsid w:val="0071106A"/>
    <w:rsid w:val="00723416"/>
    <w:rsid w:val="00756494"/>
    <w:rsid w:val="00815727"/>
    <w:rsid w:val="00842296"/>
    <w:rsid w:val="008653AA"/>
    <w:rsid w:val="00897BF4"/>
    <w:rsid w:val="008B0554"/>
    <w:rsid w:val="00936EBA"/>
    <w:rsid w:val="009427FE"/>
    <w:rsid w:val="009554DE"/>
    <w:rsid w:val="00A03269"/>
    <w:rsid w:val="00A4144E"/>
    <w:rsid w:val="00AC639C"/>
    <w:rsid w:val="00B12CBD"/>
    <w:rsid w:val="00B75296"/>
    <w:rsid w:val="00C249BA"/>
    <w:rsid w:val="00CC24CF"/>
    <w:rsid w:val="00EA4F86"/>
    <w:rsid w:val="00F3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0524"/>
  <w15:docId w15:val="{4022BE3F-4E0A-441A-9672-28B9D391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F86"/>
    <w:pPr>
      <w:ind w:left="720"/>
      <w:contextualSpacing/>
    </w:pPr>
  </w:style>
  <w:style w:type="paragraph" w:styleId="BalloonText">
    <w:name w:val="Balloon Text"/>
    <w:basedOn w:val="Normal"/>
    <w:link w:val="BalloonTextChar"/>
    <w:uiPriority w:val="99"/>
    <w:semiHidden/>
    <w:unhideWhenUsed/>
    <w:rsid w:val="004D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48"/>
    <w:rPr>
      <w:rFonts w:ascii="Tahoma" w:hAnsi="Tahoma" w:cs="Tahoma"/>
      <w:sz w:val="16"/>
      <w:szCs w:val="16"/>
    </w:rPr>
  </w:style>
  <w:style w:type="table" w:styleId="TableGrid">
    <w:name w:val="Table Grid"/>
    <w:basedOn w:val="TableNormal"/>
    <w:uiPriority w:val="39"/>
    <w:rsid w:val="004D1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154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0589">
      <w:bodyDiv w:val="1"/>
      <w:marLeft w:val="0"/>
      <w:marRight w:val="0"/>
      <w:marTop w:val="0"/>
      <w:marBottom w:val="0"/>
      <w:divBdr>
        <w:top w:val="none" w:sz="0" w:space="0" w:color="auto"/>
        <w:left w:val="none" w:sz="0" w:space="0" w:color="auto"/>
        <w:bottom w:val="none" w:sz="0" w:space="0" w:color="auto"/>
        <w:right w:val="none" w:sz="0" w:space="0" w:color="auto"/>
      </w:divBdr>
    </w:div>
    <w:div w:id="830491132">
      <w:bodyDiv w:val="1"/>
      <w:marLeft w:val="0"/>
      <w:marRight w:val="0"/>
      <w:marTop w:val="0"/>
      <w:marBottom w:val="0"/>
      <w:divBdr>
        <w:top w:val="none" w:sz="0" w:space="0" w:color="auto"/>
        <w:left w:val="none" w:sz="0" w:space="0" w:color="auto"/>
        <w:bottom w:val="none" w:sz="0" w:space="0" w:color="auto"/>
        <w:right w:val="none" w:sz="0" w:space="0" w:color="auto"/>
      </w:divBdr>
      <w:divsChild>
        <w:div w:id="1966233551">
          <w:marLeft w:val="806"/>
          <w:marRight w:val="0"/>
          <w:marTop w:val="0"/>
          <w:marBottom w:val="0"/>
          <w:divBdr>
            <w:top w:val="none" w:sz="0" w:space="0" w:color="auto"/>
            <w:left w:val="none" w:sz="0" w:space="0" w:color="auto"/>
            <w:bottom w:val="none" w:sz="0" w:space="0" w:color="auto"/>
            <w:right w:val="none" w:sz="0" w:space="0" w:color="auto"/>
          </w:divBdr>
        </w:div>
        <w:div w:id="1797404036">
          <w:marLeft w:val="806"/>
          <w:marRight w:val="0"/>
          <w:marTop w:val="0"/>
          <w:marBottom w:val="0"/>
          <w:divBdr>
            <w:top w:val="none" w:sz="0" w:space="0" w:color="auto"/>
            <w:left w:val="none" w:sz="0" w:space="0" w:color="auto"/>
            <w:bottom w:val="none" w:sz="0" w:space="0" w:color="auto"/>
            <w:right w:val="none" w:sz="0" w:space="0" w:color="auto"/>
          </w:divBdr>
        </w:div>
      </w:divsChild>
    </w:div>
    <w:div w:id="1243569797">
      <w:bodyDiv w:val="1"/>
      <w:marLeft w:val="0"/>
      <w:marRight w:val="0"/>
      <w:marTop w:val="0"/>
      <w:marBottom w:val="0"/>
      <w:divBdr>
        <w:top w:val="none" w:sz="0" w:space="0" w:color="auto"/>
        <w:left w:val="none" w:sz="0" w:space="0" w:color="auto"/>
        <w:bottom w:val="none" w:sz="0" w:space="0" w:color="auto"/>
        <w:right w:val="none" w:sz="0" w:space="0" w:color="auto"/>
      </w:divBdr>
    </w:div>
    <w:div w:id="1650786880">
      <w:bodyDiv w:val="1"/>
      <w:marLeft w:val="0"/>
      <w:marRight w:val="0"/>
      <w:marTop w:val="0"/>
      <w:marBottom w:val="0"/>
      <w:divBdr>
        <w:top w:val="none" w:sz="0" w:space="0" w:color="auto"/>
        <w:left w:val="none" w:sz="0" w:space="0" w:color="auto"/>
        <w:bottom w:val="none" w:sz="0" w:space="0" w:color="auto"/>
        <w:right w:val="none" w:sz="0" w:space="0" w:color="auto"/>
      </w:divBdr>
      <w:divsChild>
        <w:div w:id="1109012176">
          <w:marLeft w:val="806"/>
          <w:marRight w:val="0"/>
          <w:marTop w:val="0"/>
          <w:marBottom w:val="0"/>
          <w:divBdr>
            <w:top w:val="none" w:sz="0" w:space="0" w:color="auto"/>
            <w:left w:val="none" w:sz="0" w:space="0" w:color="auto"/>
            <w:bottom w:val="none" w:sz="0" w:space="0" w:color="auto"/>
            <w:right w:val="none" w:sz="0" w:space="0" w:color="auto"/>
          </w:divBdr>
        </w:div>
        <w:div w:id="94640897">
          <w:marLeft w:val="806"/>
          <w:marRight w:val="0"/>
          <w:marTop w:val="0"/>
          <w:marBottom w:val="0"/>
          <w:divBdr>
            <w:top w:val="none" w:sz="0" w:space="0" w:color="auto"/>
            <w:left w:val="none" w:sz="0" w:space="0" w:color="auto"/>
            <w:bottom w:val="none" w:sz="0" w:space="0" w:color="auto"/>
            <w:right w:val="none" w:sz="0" w:space="0" w:color="auto"/>
          </w:divBdr>
        </w:div>
      </w:divsChild>
    </w:div>
    <w:div w:id="19598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1366</Words>
  <Characters>7788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2021-03-24T08:04:00Z</dcterms:created>
  <dcterms:modified xsi:type="dcterms:W3CDTF">2022-10-16T02:53:00Z</dcterms:modified>
</cp:coreProperties>
</file>