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FB145D" w:rsidRDefault="00FB145D" w:rsidP="00FB145D">
      <w:pPr>
        <w:pStyle w:val="Heading1"/>
        <w:spacing w:before="120" w:after="120" w:line="320" w:lineRule="exact"/>
        <w:jc w:val="center"/>
        <w:rPr>
          <w:rFonts w:ascii="Times New Roman" w:hAnsi="Times New Roman" w:cs="Times New Roman"/>
          <w:b/>
          <w:sz w:val="28"/>
          <w:szCs w:val="28"/>
        </w:rPr>
      </w:pPr>
    </w:p>
    <w:p w:rsidR="00FB145D"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8: CHIA SẺ VÀ HỢP TÁC</w:t>
      </w:r>
    </w:p>
    <w:p w:rsidR="00FB145D" w:rsidRDefault="00FB145D" w:rsidP="00FB145D">
      <w:pPr>
        <w:spacing w:before="140" w:after="140" w:line="340" w:lineRule="exact"/>
        <w:jc w:val="both"/>
        <w:rPr>
          <w:rFonts w:ascii="Times New Roman" w:hAnsi="Times New Roman" w:cs="Times New Roman"/>
          <w:sz w:val="28"/>
          <w:szCs w:val="28"/>
        </w:rPr>
      </w:pPr>
    </w:p>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Sau chủ đề này, HS nắm được:</w:t>
      </w:r>
    </w:p>
    <w:p w:rsidR="00FB145D" w:rsidRDefault="00FB145D" w:rsidP="00FB145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Nhận diện được những việc làm thể hiện tình bạn tốt.</w:t>
      </w:r>
    </w:p>
    <w:p w:rsidR="00FB145D" w:rsidRDefault="00FB145D" w:rsidP="00FB145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Làm quen được những người bạn trong hàng xóm.</w:t>
      </w:r>
    </w:p>
    <w:p w:rsidR="00FB145D" w:rsidRDefault="00FB145D" w:rsidP="00FB145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Xây dựng được mối quan hệ gần gũi, thân thiện với những bạn trong cộng đồng.</w:t>
      </w:r>
    </w:p>
    <w:p w:rsidR="00FB145D" w:rsidRPr="00A2080D" w:rsidRDefault="00FB145D" w:rsidP="00FB145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Tìm kiếm sự hỗ trợ từ thầy cô, bạn bè khi tự mình không giải quyết được mâu thuẫn với bạn. </w:t>
      </w:r>
    </w:p>
    <w:p w:rsidR="00FB145D"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29 - TIẾT 1: SINH HOẠT DƯỚI CỜ</w:t>
      </w:r>
    </w:p>
    <w:p w:rsidR="00FB145D" w:rsidRPr="00DD0768"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KỂ CHUYỆN VỀ ĐÔI BẠN CÙNG TIẾN</w:t>
      </w:r>
    </w:p>
    <w:p w:rsidR="00FB145D" w:rsidRDefault="00FB145D" w:rsidP="00FB145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FB145D" w:rsidRDefault="00FB145D" w:rsidP="00FB145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FB145D" w:rsidRDefault="00FB145D" w:rsidP="00FB145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tham gia kể chuyện về đôi bạn cùng tiến; HS khác theo dõi, cổ vũ các bạn kể chuyện. </w:t>
      </w:r>
    </w:p>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FB145D" w:rsidRPr="001F28BE" w:rsidRDefault="00FB145D" w:rsidP="00FB145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FB145D" w:rsidRPr="00EF0D6D" w:rsidRDefault="00FB145D" w:rsidP="00FB145D">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Năng lực riêng:</w:t>
      </w:r>
      <w:r w:rsidRPr="00EF0D6D">
        <w:rPr>
          <w:rFonts w:ascii="Times New Roman" w:hAnsi="Times New Roman" w:cs="Times New Roman"/>
          <w:sz w:val="28"/>
          <w:szCs w:val="28"/>
        </w:rPr>
        <w:t>Nhiệt tình</w:t>
      </w:r>
      <w:r>
        <w:rPr>
          <w:rFonts w:ascii="Times New Roman" w:hAnsi="Times New Roman" w:cs="Times New Roman"/>
          <w:sz w:val="28"/>
          <w:szCs w:val="28"/>
        </w:rPr>
        <w:t xml:space="preserve"> tham gia hoạt động Kể chuyện Đôi bạn cùng tiến.</w:t>
      </w:r>
    </w:p>
    <w:p w:rsidR="00FB145D" w:rsidRPr="00EF0D6D" w:rsidRDefault="00FB145D" w:rsidP="00FB145D">
      <w:p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3. Phẩm chất</w:t>
      </w:r>
    </w:p>
    <w:p w:rsidR="00FB145D" w:rsidRDefault="00FB145D" w:rsidP="00FB145D">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B145D" w:rsidRDefault="00FB145D" w:rsidP="00FB145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FB145D" w:rsidRDefault="00FB145D" w:rsidP="00FB145D">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FB145D" w:rsidRDefault="00FB145D" w:rsidP="00FB145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FB145D" w:rsidRDefault="00FB145D" w:rsidP="00FB145D">
      <w:pPr>
        <w:pStyle w:val="NoSpacing"/>
        <w:spacing w:before="140" w:after="140" w:line="340" w:lineRule="exact"/>
        <w:jc w:val="both"/>
        <w:rPr>
          <w:b/>
          <w:sz w:val="28"/>
          <w:szCs w:val="28"/>
          <w:lang w:val="en-US"/>
        </w:rPr>
      </w:pPr>
      <w:r>
        <w:rPr>
          <w:b/>
          <w:sz w:val="28"/>
          <w:szCs w:val="28"/>
          <w:lang w:val="en-US"/>
        </w:rPr>
        <w:t>2. Thiết bị dạy học</w:t>
      </w:r>
    </w:p>
    <w:p w:rsidR="00FB145D" w:rsidRPr="0038663C" w:rsidRDefault="00FB145D" w:rsidP="00FB145D">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FB145D" w:rsidRPr="0038663C" w:rsidRDefault="00FB145D" w:rsidP="00FB145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Nhắc HS mặc đúng đồng phục, trang phục biểu diễn. </w:t>
      </w:r>
    </w:p>
    <w:p w:rsidR="00FB145D" w:rsidRPr="0038663C" w:rsidRDefault="00FB145D" w:rsidP="00FB145D">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FB145D" w:rsidRPr="0038663C" w:rsidRDefault="00FB145D" w:rsidP="00FB145D">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FB145D" w:rsidRDefault="00FB145D" w:rsidP="00FB145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FB145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HỌC SINH</w:t>
            </w:r>
          </w:p>
        </w:tc>
      </w:tr>
      <w:tr w:rsidR="00FB145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B145D" w:rsidRDefault="00FB145D"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FB145D" w:rsidRDefault="00FB145D"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FB145D" w:rsidRDefault="00FB145D"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FB145D" w:rsidRPr="00636F68" w:rsidRDefault="00FB145D"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FB145D" w:rsidRPr="004F597C" w:rsidRDefault="00FB145D" w:rsidP="007D5030">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Kể chuyện về Đôi bạn cùng tiến. </w:t>
            </w:r>
          </w:p>
          <w:p w:rsidR="00FB145D" w:rsidRDefault="00FB145D"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FB145D" w:rsidRDefault="00FB145D"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FB145D" w:rsidRDefault="00FB145D"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FB145D" w:rsidRDefault="00FB145D" w:rsidP="007D5030">
            <w:pPr>
              <w:tabs>
                <w:tab w:val="center" w:pos="4977"/>
                <w:tab w:val="left" w:pos="9040"/>
              </w:tabs>
              <w:spacing w:before="120" w:after="120" w:line="320" w:lineRule="exact"/>
              <w:jc w:val="both"/>
              <w:rPr>
                <w:color w:val="000000"/>
                <w:szCs w:val="28"/>
                <w:lang w:val="nl-NL"/>
              </w:rPr>
            </w:pPr>
            <w:r>
              <w:rPr>
                <w:color w:val="000000"/>
                <w:szCs w:val="28"/>
                <w:lang w:val="nl-NL"/>
              </w:rPr>
              <w:t>- GV Tổng phụ trách Đội tổ chức cho HS lên kể chuyện trước toàn trường về chủ đề Đôi bạn cùng tiến. Nội dung câu chuyện kể về những đôi bạn giúp đỡ nhau cùng tiến bộ, học tập tốt hơn.</w:t>
            </w:r>
          </w:p>
          <w:p w:rsidR="00FB145D" w:rsidRDefault="00FB145D" w:rsidP="007D5030">
            <w:pPr>
              <w:tabs>
                <w:tab w:val="center" w:pos="4977"/>
                <w:tab w:val="left" w:pos="9040"/>
              </w:tabs>
              <w:spacing w:before="120" w:after="120" w:line="320" w:lineRule="exact"/>
              <w:jc w:val="both"/>
              <w:rPr>
                <w:color w:val="000000"/>
                <w:szCs w:val="28"/>
                <w:lang w:val="nl-NL"/>
              </w:rPr>
            </w:pPr>
            <w:r w:rsidRPr="00A2080D">
              <w:rPr>
                <w:i/>
                <w:noProof/>
                <w:color w:val="000000"/>
                <w:szCs w:val="28"/>
              </w:rPr>
              <w:drawing>
                <wp:anchor distT="0" distB="0" distL="114300" distR="114300" simplePos="0" relativeHeight="251659264" behindDoc="0" locked="0" layoutInCell="1" allowOverlap="1">
                  <wp:simplePos x="0" y="0"/>
                  <wp:positionH relativeFrom="column">
                    <wp:posOffset>1490635</wp:posOffset>
                  </wp:positionH>
                  <wp:positionV relativeFrom="paragraph">
                    <wp:posOffset>3123</wp:posOffset>
                  </wp:positionV>
                  <wp:extent cx="2266315" cy="1045845"/>
                  <wp:effectExtent l="0" t="0" r="635" b="1905"/>
                  <wp:wrapThrough wrapText="bothSides">
                    <wp:wrapPolygon edited="0">
                      <wp:start x="0" y="0"/>
                      <wp:lineTo x="0" y="21246"/>
                      <wp:lineTo x="21424" y="21246"/>
                      <wp:lineTo x="21424" y="0"/>
                      <wp:lineTo x="0" y="0"/>
                    </wp:wrapPolygon>
                  </wp:wrapThrough>
                  <wp:docPr id="107" name="Picture 107" descr="C:\Users\HP\OneDrive\Desktop\Screenshot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OneDrive\Desktop\Screenshot_3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315" cy="1045845"/>
                          </a:xfrm>
                          <a:prstGeom prst="rect">
                            <a:avLst/>
                          </a:prstGeom>
                          <a:noFill/>
                          <a:ln>
                            <a:noFill/>
                          </a:ln>
                        </pic:spPr>
                      </pic:pic>
                    </a:graphicData>
                  </a:graphic>
                </wp:anchor>
              </w:drawing>
            </w:r>
            <w:r>
              <w:rPr>
                <w:color w:val="000000"/>
                <w:szCs w:val="28"/>
                <w:lang w:val="nl-NL"/>
              </w:rPr>
              <w:t>- GV động viên, khen ngợi HS tham gia kể chuyện.</w:t>
            </w:r>
          </w:p>
          <w:p w:rsidR="00FB145D" w:rsidRDefault="00FB145D"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 GV yêu cầu HS chia sẻ cảm nghĩ sau khi nghe những câu chuyện về Đôi bạn cùng tiến. </w:t>
            </w:r>
          </w:p>
          <w:p w:rsidR="00FB145D" w:rsidRPr="00D731BC" w:rsidRDefault="00FB145D" w:rsidP="007D5030">
            <w:pPr>
              <w:tabs>
                <w:tab w:val="center" w:pos="4977"/>
                <w:tab w:val="left" w:pos="9040"/>
              </w:tabs>
              <w:spacing w:before="120" w:after="120" w:line="320" w:lineRule="exact"/>
              <w:jc w:val="both"/>
              <w:rPr>
                <w:i/>
                <w:color w:val="000000"/>
                <w:szCs w:val="28"/>
                <w:lang w:val="nl-NL"/>
              </w:rPr>
            </w:pPr>
            <w:r>
              <w:rPr>
                <w:color w:val="000000"/>
                <w:szCs w:val="28"/>
                <w:lang w:val="nl-NL"/>
              </w:rPr>
              <w:t xml:space="preserve">- GV bày tỏ sự khuyến khích, hi vọng sẽ có thêm nhiều đôi bạn cùng tiến trong trường.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B145D" w:rsidRDefault="00FB145D" w:rsidP="007D5030">
            <w:pPr>
              <w:tabs>
                <w:tab w:val="center" w:pos="4977"/>
                <w:tab w:val="left" w:pos="9040"/>
              </w:tabs>
              <w:spacing w:before="140" w:after="140" w:line="340" w:lineRule="exact"/>
              <w:rPr>
                <w:b/>
                <w:color w:val="000000"/>
                <w:szCs w:val="28"/>
                <w:lang w:val="nl-NL"/>
              </w:rPr>
            </w:pPr>
          </w:p>
          <w:p w:rsidR="00FB145D" w:rsidRDefault="00FB145D" w:rsidP="007D5030">
            <w:pPr>
              <w:tabs>
                <w:tab w:val="center" w:pos="4977"/>
                <w:tab w:val="left" w:pos="9040"/>
              </w:tabs>
              <w:spacing w:before="140" w:after="140" w:line="340" w:lineRule="exact"/>
              <w:rPr>
                <w:b/>
                <w:color w:val="000000"/>
                <w:szCs w:val="28"/>
                <w:lang w:val="nl-NL"/>
              </w:rPr>
            </w:pPr>
          </w:p>
          <w:p w:rsidR="00FB145D" w:rsidRDefault="00FB145D" w:rsidP="007D5030">
            <w:pPr>
              <w:tabs>
                <w:tab w:val="center" w:pos="4977"/>
                <w:tab w:val="left" w:pos="9040"/>
              </w:tabs>
              <w:spacing w:before="140" w:after="140" w:line="340" w:lineRule="exact"/>
              <w:rPr>
                <w:b/>
                <w:color w:val="000000"/>
                <w:szCs w:val="28"/>
                <w:lang w:val="nl-NL"/>
              </w:rPr>
            </w:pPr>
          </w:p>
          <w:p w:rsidR="00FB145D" w:rsidRDefault="00FB145D" w:rsidP="007D5030">
            <w:pPr>
              <w:tabs>
                <w:tab w:val="center" w:pos="4977"/>
                <w:tab w:val="left" w:pos="9040"/>
              </w:tabs>
              <w:spacing w:before="140" w:after="140" w:line="340" w:lineRule="exact"/>
              <w:rPr>
                <w:color w:val="000000"/>
                <w:szCs w:val="28"/>
                <w:lang w:val="nl-NL"/>
              </w:rPr>
            </w:pPr>
          </w:p>
          <w:p w:rsidR="00FB145D" w:rsidRDefault="00FB145D" w:rsidP="007D5030">
            <w:pPr>
              <w:tabs>
                <w:tab w:val="center" w:pos="4977"/>
                <w:tab w:val="left" w:pos="9040"/>
              </w:tabs>
              <w:spacing w:before="140" w:after="140" w:line="340" w:lineRule="exact"/>
              <w:rPr>
                <w:color w:val="000000"/>
                <w:szCs w:val="28"/>
                <w:lang w:val="nl-NL"/>
              </w:rPr>
            </w:pPr>
          </w:p>
          <w:p w:rsidR="00FB145D" w:rsidRDefault="00FB145D" w:rsidP="007D5030">
            <w:pPr>
              <w:tabs>
                <w:tab w:val="center" w:pos="4977"/>
                <w:tab w:val="left" w:pos="9040"/>
              </w:tabs>
              <w:spacing w:before="140" w:after="140" w:line="340" w:lineRule="exact"/>
              <w:jc w:val="both"/>
              <w:rPr>
                <w:color w:val="000000"/>
                <w:szCs w:val="28"/>
                <w:lang w:val="nl-NL"/>
              </w:rPr>
            </w:pPr>
          </w:p>
          <w:p w:rsidR="00FB145D" w:rsidRDefault="00FB145D" w:rsidP="007D5030">
            <w:pPr>
              <w:tabs>
                <w:tab w:val="center" w:pos="4977"/>
                <w:tab w:val="left" w:pos="9040"/>
              </w:tabs>
              <w:spacing w:before="140" w:after="140" w:line="340" w:lineRule="exact"/>
              <w:jc w:val="both"/>
              <w:rPr>
                <w:color w:val="000000"/>
                <w:szCs w:val="28"/>
                <w:lang w:val="nl-NL"/>
              </w:rPr>
            </w:pPr>
          </w:p>
          <w:p w:rsidR="00FB145D" w:rsidRDefault="00FB145D" w:rsidP="007D5030">
            <w:pPr>
              <w:tabs>
                <w:tab w:val="center" w:pos="4977"/>
                <w:tab w:val="left" w:pos="9040"/>
              </w:tabs>
              <w:spacing w:before="140" w:after="140" w:line="340" w:lineRule="exact"/>
              <w:jc w:val="both"/>
              <w:rPr>
                <w:color w:val="000000"/>
                <w:szCs w:val="28"/>
                <w:lang w:val="nl-NL"/>
              </w:rPr>
            </w:pPr>
          </w:p>
          <w:p w:rsidR="00FB145D" w:rsidRDefault="00FB145D"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FB145D" w:rsidRDefault="00FB145D" w:rsidP="007D5030">
            <w:pPr>
              <w:tabs>
                <w:tab w:val="center" w:pos="4977"/>
                <w:tab w:val="left" w:pos="9040"/>
              </w:tabs>
              <w:spacing w:before="140" w:after="140" w:line="340" w:lineRule="exact"/>
              <w:jc w:val="both"/>
              <w:rPr>
                <w:color w:val="000000"/>
                <w:szCs w:val="28"/>
                <w:lang w:val="nl-NL"/>
              </w:rPr>
            </w:pPr>
          </w:p>
          <w:p w:rsidR="00FB145D" w:rsidRDefault="00FB145D"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FB145D" w:rsidRPr="006E1016" w:rsidRDefault="00FB145D"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kể chuyện, cổ vũ các bạn. </w:t>
            </w:r>
          </w:p>
        </w:tc>
      </w:tr>
    </w:tbl>
    <w:p w:rsidR="00FB145D" w:rsidRDefault="00FB145D" w:rsidP="00FB145D"/>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
    <w:p w:rsidR="00FB145D" w:rsidRDefault="00FB145D" w:rsidP="00FB145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FB145D" w:rsidRDefault="00FB145D" w:rsidP="00FB145D">
      <w:pPr>
        <w:spacing w:before="140" w:after="140" w:line="340" w:lineRule="exact"/>
        <w:rPr>
          <w:rFonts w:ascii="Times New Roman" w:hAnsi="Times New Roman" w:cs="Times New Roman"/>
          <w:b/>
          <w:sz w:val="28"/>
          <w:szCs w:val="28"/>
        </w:rPr>
      </w:pPr>
    </w:p>
    <w:p w:rsidR="00FB145D"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29 - TIẾT 2: HOẠT ĐỘNG GIÁO DỤC </w:t>
      </w:r>
    </w:p>
    <w:p w:rsidR="00FB145D" w:rsidRPr="00DD0768"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THEO CHỦ ĐỀ - EM VÀ CÁC B ẠN</w:t>
      </w:r>
    </w:p>
    <w:p w:rsidR="00FB145D" w:rsidRDefault="00FB145D" w:rsidP="00FB145D">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FB145D" w:rsidRDefault="00FB145D" w:rsidP="00FB145D">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FB145D" w:rsidRDefault="00FB145D" w:rsidP="00FB145D">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HS kể được về người bạn thân của mình và bày tỏ tình cảm với bạn.</w:t>
      </w:r>
    </w:p>
    <w:p w:rsidR="00FB145D" w:rsidRDefault="00FB145D" w:rsidP="00FB145D">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FB145D" w:rsidRPr="001F28BE" w:rsidRDefault="00FB145D" w:rsidP="00FB145D">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FB145D" w:rsidRDefault="00FB145D" w:rsidP="00FB145D">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Biết cách sắp xếp đồ dùng cá nhân gọn gàng, ngăn nắp. </w:t>
      </w:r>
    </w:p>
    <w:p w:rsidR="00FB145D" w:rsidRPr="00871C74" w:rsidRDefault="00FB145D" w:rsidP="00FB145D">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FB145D" w:rsidRDefault="00FB145D" w:rsidP="00FB145D">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B145D" w:rsidRDefault="00FB145D" w:rsidP="00FB145D">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FB145D" w:rsidRDefault="00FB145D" w:rsidP="00FB145D">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FB145D" w:rsidRDefault="00FB145D" w:rsidP="00FB145D">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FB145D" w:rsidRDefault="00FB145D" w:rsidP="00FB145D">
      <w:pPr>
        <w:pStyle w:val="NoSpacing"/>
        <w:spacing w:before="120" w:after="120" w:line="320" w:lineRule="exact"/>
        <w:jc w:val="both"/>
        <w:rPr>
          <w:b/>
          <w:sz w:val="28"/>
          <w:szCs w:val="28"/>
          <w:lang w:val="en-US"/>
        </w:rPr>
      </w:pPr>
      <w:r>
        <w:rPr>
          <w:b/>
          <w:sz w:val="28"/>
          <w:szCs w:val="28"/>
          <w:lang w:val="en-US"/>
        </w:rPr>
        <w:t>2. Thiết bị dạy học</w:t>
      </w:r>
    </w:p>
    <w:p w:rsidR="00FB145D" w:rsidRPr="0038663C" w:rsidRDefault="00FB145D" w:rsidP="00FB145D">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FB145D" w:rsidRDefault="00FB145D" w:rsidP="00FB145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B145D" w:rsidRDefault="00FB145D" w:rsidP="00FB145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FB145D" w:rsidRDefault="00FB145D" w:rsidP="00FB145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Một số tình huống về việc ứng xử với bạn bè. </w:t>
      </w:r>
    </w:p>
    <w:p w:rsidR="00FB145D" w:rsidRPr="0038663C" w:rsidRDefault="00FB145D" w:rsidP="00FB145D">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FB145D" w:rsidRDefault="00FB145D" w:rsidP="00FB145D">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FB145D" w:rsidRDefault="00FB145D" w:rsidP="00FB145D">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FB145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HỌC SINH</w:t>
            </w:r>
          </w:p>
        </w:tc>
      </w:tr>
      <w:tr w:rsidR="00FB145D"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B145D" w:rsidRPr="00814DB0" w:rsidRDefault="00FB145D"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FB145D" w:rsidRPr="00E148DA" w:rsidRDefault="00FB145D"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FB145D" w:rsidRPr="00814DB0" w:rsidRDefault="00FB145D"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FB145D" w:rsidRPr="00E148DA" w:rsidRDefault="00FB145D"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lastRenderedPageBreak/>
              <w:t xml:space="preserve">- </w:t>
            </w:r>
            <w:r>
              <w:rPr>
                <w:rFonts w:cs="Times New Roman"/>
                <w:color w:val="000000" w:themeColor="text1"/>
                <w:szCs w:val="28"/>
              </w:rPr>
              <w:t xml:space="preserve">GV giới thiệu trực tiếp vào bài học Hoạt động giáo dục theo chủ đề: Em và các bạn. </w:t>
            </w:r>
          </w:p>
          <w:p w:rsidR="00FB145D" w:rsidRDefault="00FB145D"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FB145D" w:rsidRDefault="00FB145D" w:rsidP="007D5030">
            <w:pPr>
              <w:spacing w:before="140" w:after="140" w:line="340" w:lineRule="exact"/>
              <w:jc w:val="both"/>
              <w:rPr>
                <w:rFonts w:cs="Times New Roman"/>
                <w:b/>
                <w:szCs w:val="28"/>
                <w:u w:val="single"/>
              </w:rPr>
            </w:pPr>
            <w:r w:rsidRPr="001764A8">
              <w:rPr>
                <w:rFonts w:cs="Times New Roman"/>
                <w:b/>
                <w:szCs w:val="28"/>
                <w:u w:val="single"/>
              </w:rPr>
              <w:t xml:space="preserve">Hoạt động </w:t>
            </w:r>
            <w:r>
              <w:rPr>
                <w:rFonts w:cs="Times New Roman"/>
                <w:b/>
                <w:szCs w:val="28"/>
                <w:u w:val="single"/>
              </w:rPr>
              <w:t>1: Cùng nhau chia sẻ</w:t>
            </w:r>
          </w:p>
          <w:p w:rsidR="00FB145D" w:rsidRDefault="00FB145D" w:rsidP="007D5030">
            <w:pPr>
              <w:spacing w:before="140" w:after="140" w:line="340" w:lineRule="exact"/>
              <w:jc w:val="both"/>
              <w:rPr>
                <w:rFonts w:cs="Times New Roman"/>
                <w:szCs w:val="28"/>
              </w:rPr>
            </w:pPr>
            <w:r w:rsidRPr="00DC38EC">
              <w:rPr>
                <w:rFonts w:cs="Times New Roman"/>
                <w:b/>
                <w:szCs w:val="28"/>
              </w:rPr>
              <w:t xml:space="preserve">a. Mục tiêu: </w:t>
            </w:r>
            <w:r>
              <w:rPr>
                <w:rFonts w:cs="Times New Roman"/>
                <w:szCs w:val="28"/>
              </w:rPr>
              <w:t xml:space="preserve">HS kể được về người bạn thân của mình và bày tỏ tình cảm của mình với bạn. </w:t>
            </w:r>
          </w:p>
          <w:p w:rsidR="00FB145D" w:rsidRDefault="00FB145D" w:rsidP="007D5030">
            <w:pPr>
              <w:spacing w:before="140" w:after="140" w:line="340" w:lineRule="exact"/>
              <w:jc w:val="both"/>
              <w:rPr>
                <w:rFonts w:cs="Times New Roman"/>
                <w:b/>
                <w:szCs w:val="28"/>
              </w:rPr>
            </w:pPr>
            <w:r>
              <w:rPr>
                <w:rFonts w:cs="Times New Roman"/>
                <w:b/>
                <w:szCs w:val="28"/>
              </w:rPr>
              <w:t>b.</w:t>
            </w:r>
            <w:r w:rsidRPr="00DC38EC">
              <w:rPr>
                <w:rFonts w:cs="Times New Roman"/>
                <w:b/>
                <w:szCs w:val="28"/>
              </w:rPr>
              <w:t>Cách tiến hành:</w:t>
            </w:r>
          </w:p>
          <w:p w:rsidR="00FB145D" w:rsidRDefault="00FB145D" w:rsidP="007D5030">
            <w:pPr>
              <w:spacing w:before="140" w:after="140" w:line="340" w:lineRule="exact"/>
              <w:jc w:val="both"/>
              <w:rPr>
                <w:rFonts w:cs="Times New Roman"/>
                <w:szCs w:val="28"/>
              </w:rPr>
            </w:pPr>
            <w:r>
              <w:rPr>
                <w:rFonts w:cs="Times New Roman"/>
                <w:szCs w:val="28"/>
              </w:rPr>
              <w:t>- GV tổ chức cho HS kể về người bạn thân của mình với cả lớp. GV gợi ý cho HS trả lời câu hỏi:</w:t>
            </w:r>
          </w:p>
          <w:p w:rsidR="00FB145D" w:rsidRPr="00421D6D" w:rsidRDefault="00FB145D" w:rsidP="007D5030">
            <w:pPr>
              <w:spacing w:before="140" w:after="140" w:line="340" w:lineRule="exact"/>
              <w:jc w:val="both"/>
              <w:rPr>
                <w:rFonts w:cs="Times New Roman"/>
                <w:i/>
                <w:szCs w:val="28"/>
              </w:rPr>
            </w:pPr>
            <w:r w:rsidRPr="00421D6D">
              <w:rPr>
                <w:rFonts w:cs="Times New Roman"/>
                <w:i/>
                <w:szCs w:val="28"/>
              </w:rPr>
              <w:t>+ Bạn thân của em tên là gì?</w:t>
            </w:r>
          </w:p>
          <w:p w:rsidR="00FB145D" w:rsidRPr="00421D6D" w:rsidRDefault="00FB145D" w:rsidP="007D5030">
            <w:pPr>
              <w:spacing w:before="140" w:after="140" w:line="340" w:lineRule="exact"/>
              <w:jc w:val="both"/>
              <w:rPr>
                <w:rFonts w:cs="Times New Roman"/>
                <w:i/>
                <w:szCs w:val="28"/>
              </w:rPr>
            </w:pPr>
            <w:r w:rsidRPr="00421D6D">
              <w:rPr>
                <w:rFonts w:cs="Times New Roman"/>
                <w:i/>
                <w:szCs w:val="28"/>
              </w:rPr>
              <w:t>+ Bạn có những đặc điểm đáng yêu nào về ngoại hình?</w:t>
            </w:r>
          </w:p>
          <w:p w:rsidR="00FB145D" w:rsidRPr="00421D6D" w:rsidRDefault="00FB145D" w:rsidP="007D5030">
            <w:pPr>
              <w:spacing w:before="140" w:after="140" w:line="340" w:lineRule="exact"/>
              <w:jc w:val="both"/>
              <w:rPr>
                <w:rFonts w:cs="Times New Roman"/>
                <w:i/>
                <w:szCs w:val="28"/>
              </w:rPr>
            </w:pPr>
            <w:r w:rsidRPr="00421D6D">
              <w:rPr>
                <w:rFonts w:cs="Times New Roman"/>
                <w:i/>
                <w:szCs w:val="28"/>
              </w:rPr>
              <w:t>+ Sở thích của bạn là gì?</w:t>
            </w:r>
          </w:p>
          <w:p w:rsidR="00FB145D" w:rsidRPr="00421D6D" w:rsidRDefault="00FB145D" w:rsidP="007D5030">
            <w:pPr>
              <w:spacing w:before="140" w:after="140" w:line="340" w:lineRule="exact"/>
              <w:jc w:val="both"/>
              <w:rPr>
                <w:rFonts w:cs="Times New Roman"/>
                <w:i/>
                <w:szCs w:val="28"/>
              </w:rPr>
            </w:pPr>
            <w:r w:rsidRPr="00421D6D">
              <w:rPr>
                <w:rFonts w:cs="Times New Roman"/>
                <w:i/>
                <w:szCs w:val="28"/>
              </w:rPr>
              <w:t>+ Em thích đức tính nào của bạn?</w:t>
            </w:r>
          </w:p>
          <w:p w:rsidR="00FB145D" w:rsidRPr="00421D6D" w:rsidRDefault="00FB145D" w:rsidP="007D5030">
            <w:pPr>
              <w:spacing w:before="140" w:after="140" w:line="340" w:lineRule="exact"/>
              <w:jc w:val="both"/>
              <w:rPr>
                <w:rFonts w:cs="Times New Roman"/>
                <w:i/>
                <w:szCs w:val="28"/>
              </w:rPr>
            </w:pPr>
            <w:r w:rsidRPr="00421D6D">
              <w:rPr>
                <w:rFonts w:cs="Times New Roman"/>
                <w:i/>
                <w:szCs w:val="28"/>
              </w:rPr>
              <w:t>+ Hãy chia sẻ về kỉ niệm em nhớ nhất với bạn?</w:t>
            </w:r>
          </w:p>
          <w:p w:rsidR="00FB145D" w:rsidRDefault="00FB145D" w:rsidP="007D5030">
            <w:pPr>
              <w:spacing w:before="140" w:after="140" w:line="340" w:lineRule="exact"/>
              <w:jc w:val="both"/>
              <w:rPr>
                <w:rFonts w:cs="Times New Roman"/>
                <w:i/>
                <w:szCs w:val="28"/>
              </w:rPr>
            </w:pPr>
            <w:r w:rsidRPr="00421D6D">
              <w:rPr>
                <w:rFonts w:cs="Times New Roman"/>
                <w:i/>
                <w:szCs w:val="28"/>
              </w:rPr>
              <w:t>+ Em muốn làm điều gì cho bạn mình?</w:t>
            </w:r>
          </w:p>
          <w:p w:rsidR="00FB145D" w:rsidRDefault="00FB145D" w:rsidP="007D5030">
            <w:pPr>
              <w:spacing w:before="140" w:after="140" w:line="340" w:lineRule="exact"/>
              <w:jc w:val="both"/>
              <w:rPr>
                <w:rFonts w:cs="Times New Roman"/>
                <w:i/>
                <w:szCs w:val="28"/>
              </w:rPr>
            </w:pPr>
          </w:p>
          <w:p w:rsidR="00FB145D" w:rsidRDefault="00FB145D" w:rsidP="007D5030">
            <w:pPr>
              <w:spacing w:before="140" w:after="140" w:line="340" w:lineRule="exact"/>
              <w:jc w:val="both"/>
              <w:rPr>
                <w:rFonts w:cs="Times New Roman"/>
                <w:i/>
                <w:szCs w:val="28"/>
              </w:rPr>
            </w:pPr>
          </w:p>
          <w:p w:rsidR="00FB145D" w:rsidRDefault="00FB145D" w:rsidP="007D5030">
            <w:pPr>
              <w:spacing w:before="140" w:after="140" w:line="340" w:lineRule="exact"/>
              <w:jc w:val="both"/>
              <w:rPr>
                <w:rFonts w:cs="Times New Roman"/>
                <w:i/>
                <w:szCs w:val="28"/>
              </w:rPr>
            </w:pPr>
          </w:p>
          <w:p w:rsidR="00FB145D" w:rsidRDefault="00FB145D" w:rsidP="007D5030">
            <w:pPr>
              <w:spacing w:before="140" w:after="140" w:line="340" w:lineRule="exact"/>
              <w:jc w:val="both"/>
              <w:rPr>
                <w:rFonts w:cs="Times New Roman"/>
                <w:i/>
                <w:szCs w:val="28"/>
              </w:rPr>
            </w:pPr>
          </w:p>
          <w:p w:rsidR="00FB145D" w:rsidRDefault="00FB145D" w:rsidP="007D5030">
            <w:pPr>
              <w:spacing w:before="140" w:after="140" w:line="340" w:lineRule="exact"/>
              <w:jc w:val="center"/>
              <w:rPr>
                <w:rFonts w:cs="Times New Roman"/>
                <w:i/>
                <w:szCs w:val="28"/>
              </w:rPr>
            </w:pPr>
            <w:r w:rsidRPr="00421D6D">
              <w:rPr>
                <w:rFonts w:cs="Times New Roman"/>
                <w:i/>
                <w:noProof/>
                <w:szCs w:val="28"/>
              </w:rPr>
              <w:drawing>
                <wp:inline distT="0" distB="0" distL="0" distR="0">
                  <wp:extent cx="2679700" cy="1363980"/>
                  <wp:effectExtent l="0" t="0" r="6350" b="7620"/>
                  <wp:docPr id="108" name="Picture 108" descr="C:\Users\HP\OneDrive\Desktop\Screenshot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OneDrive\Desktop\Screenshot_3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0" cy="1363980"/>
                          </a:xfrm>
                          <a:prstGeom prst="rect">
                            <a:avLst/>
                          </a:prstGeom>
                          <a:noFill/>
                          <a:ln>
                            <a:noFill/>
                          </a:ln>
                        </pic:spPr>
                      </pic:pic>
                    </a:graphicData>
                  </a:graphic>
                </wp:inline>
              </w:drawing>
            </w:r>
          </w:p>
          <w:p w:rsidR="00FB145D" w:rsidRDefault="00FB145D" w:rsidP="007D5030">
            <w:pPr>
              <w:spacing w:before="140" w:after="140" w:line="340" w:lineRule="exact"/>
              <w:jc w:val="both"/>
              <w:rPr>
                <w:rFonts w:cs="Times New Roman"/>
                <w:szCs w:val="28"/>
              </w:rPr>
            </w:pPr>
            <w:r>
              <w:rPr>
                <w:rFonts w:cs="Times New Roman"/>
                <w:szCs w:val="28"/>
              </w:rPr>
              <w:t xml:space="preserve">- GV mời một số HS lên chia sẻ trước lớp. </w:t>
            </w:r>
          </w:p>
          <w:p w:rsidR="00FB145D" w:rsidRDefault="00FB145D" w:rsidP="007D5030">
            <w:pPr>
              <w:spacing w:before="140" w:after="140" w:line="340" w:lineRule="exact"/>
              <w:jc w:val="both"/>
              <w:rPr>
                <w:rFonts w:cs="Times New Roman"/>
                <w:i/>
                <w:szCs w:val="28"/>
              </w:rPr>
            </w:pPr>
            <w:r w:rsidRPr="00421D6D">
              <w:rPr>
                <w:rFonts w:cs="Times New Roman"/>
                <w:b/>
                <w:szCs w:val="28"/>
              </w:rPr>
              <w:t>c. Kết luận:</w:t>
            </w:r>
            <w:r>
              <w:rPr>
                <w:rFonts w:cs="Times New Roman"/>
                <w:i/>
                <w:szCs w:val="28"/>
              </w:rPr>
              <w:t>Bạn thân có vai trò rất quan trọng trong cuộc sống của chúng ta. Ai cũng cần có bạn thân để cùng chia sẻ niềm vui nỗi buồn; hỗ trợ</w:t>
            </w:r>
            <w:r w:rsidRPr="00421D6D">
              <w:rPr>
                <w:rFonts w:cs="Times New Roman"/>
                <w:i/>
                <w:szCs w:val="28"/>
              </w:rPr>
              <w:t>nhau khi gặp</w:t>
            </w:r>
            <w:r>
              <w:rPr>
                <w:rFonts w:cs="Times New Roman"/>
                <w:szCs w:val="28"/>
              </w:rPr>
              <w:t xml:space="preserve"> khó khăn; </w:t>
            </w:r>
            <w:r w:rsidRPr="00421D6D">
              <w:rPr>
                <w:rFonts w:cs="Times New Roman"/>
                <w:i/>
                <w:szCs w:val="28"/>
              </w:rPr>
              <w:t xml:space="preserve">giúp đỡ nhau trong học tập và rèn luyện hằng ngày để </w:t>
            </w:r>
            <w:r>
              <w:rPr>
                <w:rFonts w:cs="Times New Roman"/>
                <w:i/>
                <w:szCs w:val="28"/>
              </w:rPr>
              <w:t xml:space="preserve">cả hai cùng tiến bộ hơn. </w:t>
            </w:r>
          </w:p>
          <w:p w:rsidR="00FB145D" w:rsidRDefault="00FB145D" w:rsidP="007D5030">
            <w:pPr>
              <w:spacing w:before="140" w:after="140" w:line="340" w:lineRule="exact"/>
              <w:jc w:val="both"/>
              <w:rPr>
                <w:rFonts w:cs="Times New Roman"/>
                <w:b/>
                <w:szCs w:val="28"/>
                <w:u w:val="single"/>
              </w:rPr>
            </w:pPr>
            <w:r w:rsidRPr="00712F2B">
              <w:rPr>
                <w:rFonts w:cs="Times New Roman"/>
                <w:b/>
                <w:szCs w:val="28"/>
                <w:u w:val="single"/>
              </w:rPr>
              <w:t>Hoạt động 2: Quan tâm, giúp đỡ bạn</w:t>
            </w:r>
          </w:p>
          <w:p w:rsidR="00FB145D" w:rsidRDefault="00FB145D" w:rsidP="007D5030">
            <w:pPr>
              <w:spacing w:before="140" w:after="140" w:line="340" w:lineRule="exact"/>
              <w:jc w:val="both"/>
              <w:rPr>
                <w:rFonts w:cs="Times New Roman"/>
                <w:szCs w:val="28"/>
              </w:rPr>
            </w:pPr>
            <w:r>
              <w:rPr>
                <w:rFonts w:cs="Times New Roman"/>
                <w:b/>
                <w:szCs w:val="28"/>
              </w:rPr>
              <w:t xml:space="preserve">a. Mục tiêu: </w:t>
            </w:r>
            <w:r w:rsidRPr="00712F2B">
              <w:rPr>
                <w:rFonts w:cs="Times New Roman"/>
                <w:szCs w:val="28"/>
              </w:rPr>
              <w:t xml:space="preserve">Giúp HS biết cách thể hiện sự quan </w:t>
            </w:r>
            <w:r w:rsidRPr="00712F2B">
              <w:rPr>
                <w:rFonts w:cs="Times New Roman"/>
                <w:szCs w:val="28"/>
              </w:rPr>
              <w:lastRenderedPageBreak/>
              <w:t xml:space="preserve">tâm, giúp đỡ bạn qua một tình huống cụ thể. </w:t>
            </w:r>
          </w:p>
          <w:p w:rsidR="00FB145D" w:rsidRDefault="00FB145D" w:rsidP="007D5030">
            <w:pPr>
              <w:spacing w:before="140" w:after="140" w:line="340" w:lineRule="exact"/>
              <w:jc w:val="both"/>
              <w:rPr>
                <w:rFonts w:cs="Times New Roman"/>
                <w:szCs w:val="28"/>
              </w:rPr>
            </w:pPr>
            <w:r>
              <w:rPr>
                <w:rFonts w:cs="Times New Roman"/>
                <w:b/>
                <w:szCs w:val="28"/>
              </w:rPr>
              <w:t>b.</w:t>
            </w:r>
            <w:r w:rsidRPr="00712F2B">
              <w:rPr>
                <w:rFonts w:cs="Times New Roman"/>
                <w:b/>
                <w:szCs w:val="28"/>
              </w:rPr>
              <w:t>Cách tiến hành:</w:t>
            </w:r>
          </w:p>
          <w:p w:rsidR="00FB145D" w:rsidRPr="00712F2B" w:rsidRDefault="00FB145D" w:rsidP="007D5030">
            <w:pPr>
              <w:spacing w:before="140" w:after="140" w:line="340" w:lineRule="exact"/>
              <w:jc w:val="both"/>
              <w:rPr>
                <w:rFonts w:cs="Times New Roman"/>
                <w:b/>
                <w:i/>
                <w:szCs w:val="28"/>
              </w:rPr>
            </w:pPr>
            <w:r w:rsidRPr="00712F2B">
              <w:rPr>
                <w:rFonts w:cs="Times New Roman"/>
                <w:b/>
                <w:i/>
                <w:szCs w:val="28"/>
              </w:rPr>
              <w:t>(1) Làm việc nhóm:</w:t>
            </w:r>
          </w:p>
          <w:p w:rsidR="00FB145D" w:rsidRDefault="00FB145D" w:rsidP="007D5030">
            <w:pPr>
              <w:spacing w:before="140" w:after="140" w:line="340" w:lineRule="exact"/>
              <w:jc w:val="both"/>
              <w:rPr>
                <w:rFonts w:cs="Times New Roman"/>
                <w:szCs w:val="28"/>
              </w:rPr>
            </w:pPr>
            <w:r>
              <w:rPr>
                <w:rFonts w:cs="Times New Roman"/>
                <w:szCs w:val="28"/>
              </w:rPr>
              <w:t>- GV chia lớp thành các nhóm, mỗi nhóm từ 4 đến 6 HS.</w:t>
            </w:r>
          </w:p>
          <w:p w:rsidR="00FB145D" w:rsidRPr="00712F2B" w:rsidRDefault="00FB145D" w:rsidP="007D5030">
            <w:pPr>
              <w:spacing w:before="140" w:after="140" w:line="340" w:lineRule="exact"/>
              <w:jc w:val="both"/>
              <w:rPr>
                <w:rFonts w:cs="Times New Roman"/>
                <w:szCs w:val="28"/>
              </w:rPr>
            </w:pPr>
            <w:r w:rsidRPr="008B230B">
              <w:rPr>
                <w:rFonts w:cs="Times New Roman"/>
                <w:noProof/>
                <w:szCs w:val="28"/>
              </w:rPr>
              <w:drawing>
                <wp:anchor distT="0" distB="0" distL="114300" distR="114300" simplePos="0" relativeHeight="251660288" behindDoc="0" locked="0" layoutInCell="1" allowOverlap="1">
                  <wp:simplePos x="0" y="0"/>
                  <wp:positionH relativeFrom="column">
                    <wp:posOffset>664709</wp:posOffset>
                  </wp:positionH>
                  <wp:positionV relativeFrom="paragraph">
                    <wp:posOffset>652618</wp:posOffset>
                  </wp:positionV>
                  <wp:extent cx="2351009" cy="1189248"/>
                  <wp:effectExtent l="0" t="0" r="0" b="0"/>
                  <wp:wrapThrough wrapText="bothSides">
                    <wp:wrapPolygon edited="0">
                      <wp:start x="0" y="0"/>
                      <wp:lineTo x="0" y="21115"/>
                      <wp:lineTo x="21355" y="21115"/>
                      <wp:lineTo x="21355" y="0"/>
                      <wp:lineTo x="0" y="0"/>
                    </wp:wrapPolygon>
                  </wp:wrapThrough>
                  <wp:docPr id="109" name="Picture 109" descr="C:\Users\HP\OneDrive\Desktop\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P\OneDrive\Desktop\Screenshot_3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1009" cy="1189248"/>
                          </a:xfrm>
                          <a:prstGeom prst="rect">
                            <a:avLst/>
                          </a:prstGeom>
                          <a:noFill/>
                          <a:ln>
                            <a:noFill/>
                          </a:ln>
                        </pic:spPr>
                      </pic:pic>
                    </a:graphicData>
                  </a:graphic>
                </wp:anchor>
              </w:drawing>
            </w:r>
            <w:r>
              <w:rPr>
                <w:rFonts w:cs="Times New Roman"/>
                <w:szCs w:val="28"/>
              </w:rPr>
              <w:t xml:space="preserve">- GV nêu yêu cầu: </w:t>
            </w:r>
            <w:r w:rsidRPr="008B230B">
              <w:rPr>
                <w:rFonts w:cs="Times New Roman"/>
                <w:i/>
                <w:szCs w:val="28"/>
              </w:rPr>
              <w:t>Các nhóm quan sát tranh và thảo luận về cách xử lí tình huống. Các nhóm sẽ thể hiện cách xử lí của nhóm mình bằng hình thức đóng vai.</w:t>
            </w:r>
          </w:p>
          <w:p w:rsidR="00FB145D" w:rsidRPr="00712F2B" w:rsidRDefault="00FB145D" w:rsidP="007D5030">
            <w:pPr>
              <w:spacing w:before="140" w:after="140" w:line="340" w:lineRule="exact"/>
              <w:jc w:val="both"/>
              <w:rPr>
                <w:rFonts w:cs="Times New Roman"/>
                <w:szCs w:val="28"/>
              </w:rPr>
            </w:pPr>
          </w:p>
          <w:p w:rsidR="00FB145D" w:rsidRDefault="00FB145D" w:rsidP="007D5030">
            <w:pPr>
              <w:spacing w:before="140" w:after="140" w:line="340" w:lineRule="exact"/>
              <w:jc w:val="both"/>
              <w:rPr>
                <w:rFonts w:cs="Times New Roman"/>
                <w:szCs w:val="28"/>
              </w:rPr>
            </w:pPr>
          </w:p>
          <w:p w:rsidR="00FB145D" w:rsidRDefault="00FB145D" w:rsidP="007D5030">
            <w:pPr>
              <w:spacing w:before="140" w:after="140" w:line="340" w:lineRule="exact"/>
              <w:jc w:val="both"/>
              <w:rPr>
                <w:rFonts w:cs="Times New Roman"/>
                <w:szCs w:val="28"/>
              </w:rPr>
            </w:pPr>
          </w:p>
          <w:p w:rsidR="00FB145D" w:rsidRDefault="00FB145D" w:rsidP="007D5030">
            <w:pPr>
              <w:spacing w:before="140" w:after="140" w:line="340" w:lineRule="exact"/>
              <w:jc w:val="both"/>
              <w:rPr>
                <w:rFonts w:cs="Times New Roman"/>
                <w:szCs w:val="28"/>
              </w:rPr>
            </w:pPr>
          </w:p>
          <w:p w:rsidR="00FB145D" w:rsidRDefault="00FB145D" w:rsidP="007D5030">
            <w:pPr>
              <w:spacing w:before="140" w:after="140" w:line="340" w:lineRule="exact"/>
              <w:jc w:val="both"/>
              <w:rPr>
                <w:rFonts w:cs="Times New Roman"/>
                <w:szCs w:val="28"/>
              </w:rPr>
            </w:pPr>
            <w:r>
              <w:rPr>
                <w:rFonts w:cs="Times New Roman"/>
                <w:szCs w:val="28"/>
              </w:rPr>
              <w:t>- GV giao cho mỗi nhóm quan sát một bức tranh.</w:t>
            </w:r>
          </w:p>
          <w:p w:rsidR="00FB145D" w:rsidRPr="000A3A1C" w:rsidRDefault="00FB145D" w:rsidP="007D5030">
            <w:pPr>
              <w:spacing w:before="140" w:after="140" w:line="340" w:lineRule="exact"/>
              <w:jc w:val="both"/>
              <w:rPr>
                <w:rFonts w:cs="Times New Roman"/>
                <w:b/>
                <w:i/>
                <w:szCs w:val="28"/>
              </w:rPr>
            </w:pPr>
            <w:r w:rsidRPr="000A3A1C">
              <w:rPr>
                <w:rFonts w:cs="Times New Roman"/>
                <w:b/>
                <w:i/>
                <w:szCs w:val="28"/>
              </w:rPr>
              <w:t>(2) Làm việc cả lớp:</w:t>
            </w:r>
          </w:p>
          <w:p w:rsidR="00FB145D" w:rsidRDefault="00FB145D" w:rsidP="007D5030">
            <w:pPr>
              <w:spacing w:before="140" w:after="140" w:line="340" w:lineRule="exact"/>
              <w:jc w:val="both"/>
              <w:rPr>
                <w:rFonts w:cs="Times New Roman"/>
                <w:szCs w:val="28"/>
              </w:rPr>
            </w:pPr>
            <w:r>
              <w:rPr>
                <w:rFonts w:cs="Times New Roman"/>
                <w:szCs w:val="28"/>
              </w:rPr>
              <w:t>- GV mời từng nhóm lên trước lớp đóng vai xử lí tình huống được giao.</w:t>
            </w:r>
          </w:p>
          <w:p w:rsidR="00FB145D" w:rsidRDefault="00FB145D" w:rsidP="007D5030">
            <w:pPr>
              <w:spacing w:before="140" w:after="140" w:line="340" w:lineRule="exact"/>
              <w:jc w:val="both"/>
              <w:rPr>
                <w:rFonts w:cs="Times New Roman"/>
                <w:szCs w:val="28"/>
              </w:rPr>
            </w:pPr>
            <w:r>
              <w:rPr>
                <w:rFonts w:cs="Times New Roman"/>
                <w:szCs w:val="28"/>
              </w:rPr>
              <w:t xml:space="preserve">- GV yêu cầu các nhóm khác theo dõi và nhận xét về cách xử lí tình huống của nhóm bạn. </w:t>
            </w:r>
          </w:p>
          <w:p w:rsidR="00FB145D" w:rsidRDefault="00FB145D" w:rsidP="007D5030">
            <w:pPr>
              <w:spacing w:before="140" w:after="140" w:line="340" w:lineRule="exact"/>
              <w:jc w:val="both"/>
              <w:rPr>
                <w:rFonts w:cs="Times New Roman"/>
                <w:szCs w:val="28"/>
              </w:rPr>
            </w:pPr>
            <w:r>
              <w:rPr>
                <w:rFonts w:cs="Times New Roman"/>
                <w:szCs w:val="28"/>
              </w:rPr>
              <w:t>- GV yêu cầu HS chia sẻ điều bản thân học được sau khi đóng vai xử lí tình huống.</w:t>
            </w:r>
          </w:p>
          <w:p w:rsidR="00FB145D" w:rsidRDefault="00FB145D" w:rsidP="007D5030">
            <w:pPr>
              <w:spacing w:before="140" w:after="140" w:line="340" w:lineRule="exact"/>
              <w:jc w:val="both"/>
              <w:rPr>
                <w:rFonts w:cs="Times New Roman"/>
                <w:szCs w:val="28"/>
              </w:rPr>
            </w:pPr>
            <w:r>
              <w:rPr>
                <w:rFonts w:cs="Times New Roman"/>
                <w:szCs w:val="28"/>
              </w:rPr>
              <w:t>- GV tổng kết và nhận xét hoạt động đóng vai của các nhóm.</w:t>
            </w:r>
          </w:p>
          <w:p w:rsidR="00FB145D" w:rsidRDefault="00FB145D" w:rsidP="007D5030">
            <w:pPr>
              <w:spacing w:before="140" w:after="140" w:line="340" w:lineRule="exact"/>
              <w:jc w:val="both"/>
              <w:rPr>
                <w:rFonts w:cs="Times New Roman"/>
                <w:i/>
                <w:szCs w:val="28"/>
              </w:rPr>
            </w:pPr>
            <w:r w:rsidRPr="00B4650C">
              <w:rPr>
                <w:rFonts w:cs="Times New Roman"/>
                <w:b/>
                <w:szCs w:val="28"/>
              </w:rPr>
              <w:t>c. Kết luận:</w:t>
            </w:r>
            <w:r>
              <w:rPr>
                <w:rFonts w:cs="Times New Roman"/>
                <w:i/>
                <w:szCs w:val="28"/>
              </w:rPr>
              <w:t xml:space="preserve">Trong cuộc sống, sẽ có những lúc bạn gặp chuyên buồn, chuyện khó khăn, hay gặp một điều không may mắn nào đó. Lúc đó, bạn rất cần sự  giúp đỡ, hỗ trợ của các em. Hãy bày tỏ sự quan tâm, giúp đỡ bạn bằng những lời nói và việc làm cụ thể. </w:t>
            </w:r>
          </w:p>
          <w:p w:rsidR="00FB145D" w:rsidRPr="00F4245F" w:rsidRDefault="00FB145D" w:rsidP="007D5030">
            <w:pPr>
              <w:spacing w:before="140" w:after="140" w:line="340" w:lineRule="exact"/>
              <w:jc w:val="both"/>
              <w:rPr>
                <w:rFonts w:cs="Times New Roman"/>
                <w:szCs w:val="28"/>
              </w:rPr>
            </w:pPr>
            <w:r>
              <w:rPr>
                <w:rFonts w:cs="Times New Roman"/>
                <w:i/>
                <w:szCs w:val="28"/>
              </w:rPr>
              <w:t xml:space="preserve">- </w:t>
            </w:r>
            <w:r>
              <w:rPr>
                <w:rFonts w:cs="Times New Roman"/>
                <w:szCs w:val="28"/>
              </w:rPr>
              <w:t xml:space="preserve">GV khuyến khích HS thực hiện những việc làm giúp đỡ các bạn cùng lớp.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 HS kể về người bạn thân theo gợi ý.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HS trình bày.</w:t>
            </w:r>
          </w:p>
          <w:p w:rsidR="00FB145D" w:rsidRDefault="00FB145D" w:rsidP="007D5030">
            <w:pPr>
              <w:spacing w:before="140" w:after="140" w:line="340" w:lineRule="exact"/>
              <w:jc w:val="both"/>
              <w:rPr>
                <w:color w:val="000000"/>
                <w:szCs w:val="28"/>
                <w:lang w:val="nl-NL"/>
              </w:rPr>
            </w:pPr>
            <w:r>
              <w:rPr>
                <w:color w:val="000000"/>
                <w:szCs w:val="28"/>
                <w:lang w:val="nl-NL"/>
              </w:rPr>
              <w:t xml:space="preserve">- HS lắng nghe, tiếp thu.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HS chia thành các nhóm.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HS quan sát tranh, xử lí các tình huống trong tranh.</w:t>
            </w:r>
          </w:p>
          <w:p w:rsidR="00FB145D" w:rsidRPr="006F6C73" w:rsidRDefault="00FB145D" w:rsidP="007D5030">
            <w:pPr>
              <w:spacing w:before="140" w:after="140" w:line="340" w:lineRule="exact"/>
              <w:jc w:val="both"/>
              <w:rPr>
                <w:i/>
                <w:color w:val="000000"/>
                <w:szCs w:val="28"/>
                <w:lang w:val="nl-NL"/>
              </w:rPr>
            </w:pPr>
            <w:r w:rsidRPr="006F6C73">
              <w:rPr>
                <w:i/>
                <w:color w:val="000000"/>
                <w:szCs w:val="28"/>
                <w:lang w:val="nl-NL"/>
              </w:rPr>
              <w:t>+ Tranh 1: Em sẽ động viên và ở bên bạn.</w:t>
            </w:r>
          </w:p>
          <w:p w:rsidR="00FB145D" w:rsidRDefault="00FB145D" w:rsidP="007D5030">
            <w:pPr>
              <w:spacing w:before="140" w:after="140" w:line="340" w:lineRule="exact"/>
              <w:jc w:val="both"/>
              <w:rPr>
                <w:color w:val="000000"/>
                <w:szCs w:val="28"/>
                <w:lang w:val="nl-NL"/>
              </w:rPr>
            </w:pPr>
            <w:r w:rsidRPr="006F6C73">
              <w:rPr>
                <w:i/>
                <w:color w:val="000000"/>
                <w:szCs w:val="28"/>
                <w:lang w:val="nl-NL"/>
              </w:rPr>
              <w:t>+ Tranh 2: Em sẽ cho bạn mượn hộp bút màu.</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HS trình bày trước lớp.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HS chia sẻ.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Pr="00FF2EC0" w:rsidRDefault="00FB145D" w:rsidP="007D5030">
            <w:pPr>
              <w:spacing w:before="140" w:after="140" w:line="340" w:lineRule="exact"/>
              <w:jc w:val="both"/>
              <w:rPr>
                <w:color w:val="000000"/>
                <w:szCs w:val="28"/>
                <w:lang w:val="nl-NL"/>
              </w:rPr>
            </w:pPr>
            <w:r>
              <w:rPr>
                <w:color w:val="000000"/>
                <w:szCs w:val="28"/>
                <w:lang w:val="nl-NL"/>
              </w:rPr>
              <w:t xml:space="preserve">- HS lắng nghe, tiếp thu. </w:t>
            </w:r>
          </w:p>
        </w:tc>
      </w:tr>
    </w:tbl>
    <w:p w:rsidR="00FB145D" w:rsidRDefault="00FB145D" w:rsidP="00FB145D"/>
    <w:p w:rsidR="00FB145D" w:rsidRDefault="00FB145D" w:rsidP="00FB145D">
      <w:r>
        <w:rPr>
          <w:rFonts w:ascii="Times New Roman" w:hAnsi="Times New Roman" w:cs="Times New Roman"/>
          <w:sz w:val="28"/>
          <w:szCs w:val="28"/>
        </w:rPr>
        <w:t>Ngày soạn:…/…/…</w:t>
      </w:r>
    </w:p>
    <w:p w:rsidR="00FB145D" w:rsidRPr="000806D4" w:rsidRDefault="00FB145D" w:rsidP="00FB145D">
      <w:r>
        <w:rPr>
          <w:rFonts w:ascii="Times New Roman" w:hAnsi="Times New Roman" w:cs="Times New Roman"/>
          <w:sz w:val="28"/>
          <w:szCs w:val="28"/>
        </w:rPr>
        <w:t>Ngày dạy:…/…/…</w:t>
      </w:r>
    </w:p>
    <w:p w:rsidR="00FB145D" w:rsidRDefault="00FB145D" w:rsidP="00FB145D">
      <w:pPr>
        <w:pStyle w:val="Heading1"/>
        <w:spacing w:before="120" w:after="120" w:line="320" w:lineRule="exact"/>
        <w:jc w:val="center"/>
        <w:rPr>
          <w:rFonts w:ascii="Times New Roman" w:hAnsi="Times New Roman" w:cs="Times New Roman"/>
          <w:b/>
          <w:sz w:val="28"/>
          <w:szCs w:val="28"/>
        </w:rPr>
      </w:pPr>
    </w:p>
    <w:p w:rsidR="00FB145D"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29- TIẾT 3: SINH HOẠT LỚP </w:t>
      </w:r>
    </w:p>
    <w:p w:rsidR="00FB145D" w:rsidRPr="0091467A" w:rsidRDefault="00FB145D" w:rsidP="00FB145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ĐÔI BẠN CÙNG TIẾN</w:t>
      </w:r>
    </w:p>
    <w:p w:rsidR="00FB145D" w:rsidRDefault="00FB145D" w:rsidP="00FB145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FB145D" w:rsidRDefault="00FB145D" w:rsidP="00FB145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FB145D" w:rsidRPr="00FE7EF7" w:rsidRDefault="00FB145D" w:rsidP="00FB145D">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biết giao lưu, chia sẻ với các đôi bạn cùng tiến lên trong lớp và học được những điều tốt từ các đôi bạn cùng tiến. </w:t>
      </w:r>
    </w:p>
    <w:p w:rsidR="00FB145D" w:rsidRPr="00FB237D" w:rsidRDefault="00FB145D" w:rsidP="00FB145D">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FB145D" w:rsidRPr="001F28BE" w:rsidRDefault="00FB145D" w:rsidP="00FB145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FB145D" w:rsidRPr="00FE7EF7" w:rsidRDefault="00FB145D" w:rsidP="00FB145D">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Nói về những điều thú vị học được từ những đôi bạn cùng tiến. </w:t>
      </w:r>
    </w:p>
    <w:p w:rsidR="00FB145D" w:rsidRPr="00A42450" w:rsidRDefault="00FB145D" w:rsidP="00FB145D">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FB145D" w:rsidRDefault="00FB145D" w:rsidP="00FB145D">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B145D" w:rsidRDefault="00FB145D" w:rsidP="00FB145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FB145D" w:rsidRDefault="00FB145D" w:rsidP="00FB145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FB145D" w:rsidRDefault="00FB145D" w:rsidP="00FB145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FB145D" w:rsidRDefault="00FB145D" w:rsidP="00FB145D">
      <w:pPr>
        <w:pStyle w:val="NoSpacing"/>
        <w:spacing w:before="140" w:after="140" w:line="340" w:lineRule="exact"/>
        <w:jc w:val="both"/>
        <w:rPr>
          <w:b/>
          <w:sz w:val="28"/>
          <w:szCs w:val="28"/>
          <w:lang w:val="en-US"/>
        </w:rPr>
      </w:pPr>
      <w:r>
        <w:rPr>
          <w:b/>
          <w:sz w:val="28"/>
          <w:szCs w:val="28"/>
          <w:lang w:val="en-US"/>
        </w:rPr>
        <w:t>2. Thiết bị dạy học</w:t>
      </w:r>
    </w:p>
    <w:p w:rsidR="00FB145D" w:rsidRPr="0038663C" w:rsidRDefault="00FB145D" w:rsidP="00FB145D">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FB145D" w:rsidRDefault="00FB145D" w:rsidP="00FB145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B145D" w:rsidRPr="0038663C" w:rsidRDefault="00FB145D" w:rsidP="00FB145D">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FB145D" w:rsidRDefault="00FB145D" w:rsidP="00FB145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FB145D" w:rsidRDefault="00FB145D" w:rsidP="00FB145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FB145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B145D" w:rsidRDefault="00FB145D" w:rsidP="007D5030">
            <w:pPr>
              <w:spacing w:before="100" w:after="100" w:line="300" w:lineRule="exact"/>
              <w:jc w:val="center"/>
              <w:rPr>
                <w:b/>
                <w:color w:val="000000"/>
                <w:szCs w:val="28"/>
                <w:lang w:val="nl-NL"/>
              </w:rPr>
            </w:pPr>
            <w:r>
              <w:rPr>
                <w:b/>
                <w:color w:val="000000"/>
                <w:szCs w:val="28"/>
                <w:lang w:val="nl-NL"/>
              </w:rPr>
              <w:t>HOẠT ĐỘNG CỦA HỌC SINH</w:t>
            </w:r>
          </w:p>
        </w:tc>
      </w:tr>
      <w:tr w:rsidR="00FB145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B145D" w:rsidRDefault="00FB145D" w:rsidP="007D5030">
            <w:pPr>
              <w:spacing w:before="140" w:after="140" w:line="340" w:lineRule="exact"/>
              <w:jc w:val="both"/>
              <w:rPr>
                <w:b/>
                <w:color w:val="000000"/>
                <w:szCs w:val="28"/>
                <w:lang w:val="nl-NL"/>
              </w:rPr>
            </w:pPr>
            <w:r>
              <w:rPr>
                <w:b/>
                <w:color w:val="000000"/>
                <w:szCs w:val="28"/>
                <w:lang w:val="nl-NL"/>
              </w:rPr>
              <w:lastRenderedPageBreak/>
              <w:t>I. HOẠT ĐỘNG KHỞI ĐỘNG</w:t>
            </w:r>
          </w:p>
          <w:p w:rsidR="00FB145D" w:rsidRDefault="00FB145D" w:rsidP="007D5030">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FB145D" w:rsidRPr="0038663C" w:rsidRDefault="00FB145D"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Đôi bạn cùng tiến.  </w:t>
            </w:r>
          </w:p>
          <w:p w:rsidR="00FB145D" w:rsidRDefault="00FB145D"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FB145D" w:rsidRPr="00A050FD" w:rsidRDefault="00FB145D" w:rsidP="007D5030">
            <w:pPr>
              <w:spacing w:before="140" w:after="140" w:line="340" w:lineRule="exact"/>
              <w:jc w:val="both"/>
              <w:rPr>
                <w:rFonts w:cs="Times New Roman"/>
                <w:szCs w:val="28"/>
              </w:rPr>
            </w:pPr>
            <w:r w:rsidRPr="00A050FD">
              <w:rPr>
                <w:b/>
                <w:color w:val="000000"/>
                <w:szCs w:val="28"/>
                <w:lang w:val="nl-NL"/>
              </w:rPr>
              <w:t xml:space="preserve">a. Mục tiêu: </w:t>
            </w:r>
            <w:r w:rsidRPr="00A050FD">
              <w:rPr>
                <w:rFonts w:cs="Times New Roman"/>
                <w:szCs w:val="28"/>
              </w:rPr>
              <w:t xml:space="preserve">Nói về những điều thú vị học được từ những đôi bạn cùng tiến. </w:t>
            </w:r>
          </w:p>
          <w:p w:rsidR="00FB145D" w:rsidRDefault="00FB145D"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FB145D" w:rsidRDefault="00FB145D" w:rsidP="007D5030">
            <w:pPr>
              <w:spacing w:before="140" w:after="140" w:line="340" w:lineRule="exact"/>
              <w:jc w:val="both"/>
              <w:rPr>
                <w:rFonts w:cs="Times New Roman"/>
                <w:color w:val="000000" w:themeColor="text1"/>
                <w:szCs w:val="28"/>
              </w:rPr>
            </w:pPr>
            <w:r w:rsidRPr="003823AC">
              <w:rPr>
                <w:rFonts w:cs="Times New Roman"/>
                <w:noProof/>
                <w:color w:val="000000" w:themeColor="text1"/>
                <w:szCs w:val="28"/>
              </w:rPr>
              <w:drawing>
                <wp:anchor distT="0" distB="0" distL="114300" distR="114300" simplePos="0" relativeHeight="251661312" behindDoc="0" locked="0" layoutInCell="1" allowOverlap="1">
                  <wp:simplePos x="0" y="0"/>
                  <wp:positionH relativeFrom="column">
                    <wp:posOffset>659423</wp:posOffset>
                  </wp:positionH>
                  <wp:positionV relativeFrom="paragraph">
                    <wp:posOffset>671371</wp:posOffset>
                  </wp:positionV>
                  <wp:extent cx="2431415" cy="1242060"/>
                  <wp:effectExtent l="0" t="0" r="6985" b="0"/>
                  <wp:wrapThrough wrapText="bothSides">
                    <wp:wrapPolygon edited="0">
                      <wp:start x="0" y="0"/>
                      <wp:lineTo x="0" y="21202"/>
                      <wp:lineTo x="21493" y="21202"/>
                      <wp:lineTo x="21493" y="0"/>
                      <wp:lineTo x="0" y="0"/>
                    </wp:wrapPolygon>
                  </wp:wrapThrough>
                  <wp:docPr id="110" name="Picture 110" descr="C:\Users\HP\OneDrive\Desktop\Screenshot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OneDrive\Desktop\Screenshot_3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1415" cy="1242060"/>
                          </a:xfrm>
                          <a:prstGeom prst="rect">
                            <a:avLst/>
                          </a:prstGeom>
                          <a:noFill/>
                          <a:ln>
                            <a:noFill/>
                          </a:ln>
                        </pic:spPr>
                      </pic:pic>
                    </a:graphicData>
                  </a:graphic>
                </wp:anchor>
              </w:drawing>
            </w:r>
            <w:r>
              <w:rPr>
                <w:rFonts w:cs="Times New Roman"/>
                <w:color w:val="000000" w:themeColor="text1"/>
                <w:szCs w:val="28"/>
              </w:rPr>
              <w:t>- GV mời một số đôi bạn cùng tiến lên trước lớp để cùng trao đổi, giao lưu với các bạn về những việc đã làm để giúp đỡ nhau cùng tiến bộ.</w:t>
            </w:r>
          </w:p>
          <w:p w:rsidR="00FB145D" w:rsidRDefault="00FB145D" w:rsidP="007D5030">
            <w:pPr>
              <w:spacing w:before="140" w:after="140" w:line="340" w:lineRule="exact"/>
              <w:jc w:val="both"/>
              <w:rPr>
                <w:rFonts w:cs="Times New Roman"/>
                <w:color w:val="000000" w:themeColor="text1"/>
                <w:szCs w:val="28"/>
              </w:rPr>
            </w:pPr>
          </w:p>
          <w:p w:rsidR="00FB145D" w:rsidRDefault="00FB145D" w:rsidP="007D5030">
            <w:pPr>
              <w:spacing w:before="140" w:after="140" w:line="340" w:lineRule="exact"/>
              <w:jc w:val="both"/>
              <w:rPr>
                <w:rFonts w:cs="Times New Roman"/>
                <w:color w:val="000000" w:themeColor="text1"/>
                <w:szCs w:val="28"/>
              </w:rPr>
            </w:pPr>
          </w:p>
          <w:p w:rsidR="00FB145D" w:rsidRDefault="00FB145D" w:rsidP="007D5030">
            <w:pPr>
              <w:spacing w:before="140" w:after="140" w:line="340" w:lineRule="exact"/>
              <w:jc w:val="both"/>
              <w:rPr>
                <w:rFonts w:cs="Times New Roman"/>
                <w:color w:val="000000" w:themeColor="text1"/>
                <w:szCs w:val="28"/>
              </w:rPr>
            </w:pPr>
          </w:p>
          <w:p w:rsidR="00FB145D" w:rsidRDefault="00FB145D" w:rsidP="007D5030">
            <w:pPr>
              <w:spacing w:before="140" w:after="140" w:line="340" w:lineRule="exact"/>
              <w:jc w:val="both"/>
              <w:rPr>
                <w:rFonts w:cs="Times New Roman"/>
                <w:color w:val="000000" w:themeColor="text1"/>
                <w:szCs w:val="28"/>
              </w:rPr>
            </w:pPr>
          </w:p>
          <w:p w:rsidR="00FB145D" w:rsidRDefault="00FB145D" w:rsidP="007D5030">
            <w:pPr>
              <w:spacing w:before="140" w:after="140" w:line="340" w:lineRule="exact"/>
              <w:jc w:val="both"/>
              <w:rPr>
                <w:rFonts w:cs="Times New Roman"/>
                <w:color w:val="000000" w:themeColor="text1"/>
                <w:szCs w:val="28"/>
              </w:rPr>
            </w:pPr>
          </w:p>
          <w:p w:rsidR="00FB145D" w:rsidRDefault="00FB145D" w:rsidP="007D5030">
            <w:pPr>
              <w:spacing w:before="140" w:after="140" w:line="340" w:lineRule="exact"/>
              <w:jc w:val="both"/>
              <w:rPr>
                <w:rFonts w:cs="Times New Roman"/>
                <w:color w:val="000000" w:themeColor="text1"/>
                <w:szCs w:val="28"/>
              </w:rPr>
            </w:pPr>
            <w:r>
              <w:rPr>
                <w:rFonts w:cs="Times New Roman"/>
                <w:color w:val="000000" w:themeColor="text1"/>
                <w:szCs w:val="28"/>
              </w:rPr>
              <w:t>- GV khuyến khích HS dưới lớp đặt câu hỏi cho các đôi bạn cùng tiến.</w:t>
            </w:r>
          </w:p>
          <w:p w:rsidR="00FB145D" w:rsidRDefault="00FB145D" w:rsidP="007D5030">
            <w:pPr>
              <w:spacing w:before="140" w:after="140" w:line="340" w:lineRule="exact"/>
              <w:jc w:val="both"/>
              <w:rPr>
                <w:rFonts w:cs="Times New Roman"/>
                <w:color w:val="000000" w:themeColor="text1"/>
                <w:szCs w:val="28"/>
              </w:rPr>
            </w:pPr>
            <w:r>
              <w:rPr>
                <w:rFonts w:cs="Times New Roman"/>
                <w:color w:val="000000" w:themeColor="text1"/>
                <w:szCs w:val="28"/>
              </w:rPr>
              <w:t>- GV yêu cầu HS nói về những điều thú vị học được từ những chia sẻ của các đôi bạn cùng tiến.</w:t>
            </w:r>
          </w:p>
          <w:p w:rsidR="00FB145D" w:rsidRPr="00554FFC" w:rsidRDefault="00FB145D" w:rsidP="007D5030">
            <w:pPr>
              <w:spacing w:before="140" w:after="140" w:line="340" w:lineRule="exact"/>
              <w:jc w:val="both"/>
              <w:rPr>
                <w:rFonts w:cs="Times New Roman"/>
                <w:color w:val="000000" w:themeColor="text1"/>
                <w:szCs w:val="28"/>
              </w:rPr>
            </w:pPr>
            <w:r>
              <w:rPr>
                <w:rFonts w:cs="Times New Roman"/>
                <w:color w:val="000000" w:themeColor="text1"/>
                <w:szCs w:val="28"/>
              </w:rPr>
              <w:t>- GV khen ngợi các đôi bạn cùng tiến và bày tỏ mong muốn, hi vọng lớp sẽ có thêm nhiều đôi bạn cùng tiến.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b/>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HS trao đổi, giao lưu trước lớp. </w:t>
            </w: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p>
          <w:p w:rsidR="00FB145D" w:rsidRDefault="00FB145D" w:rsidP="007D5030">
            <w:pPr>
              <w:spacing w:before="140" w:after="140" w:line="340" w:lineRule="exact"/>
              <w:jc w:val="both"/>
              <w:rPr>
                <w:color w:val="000000"/>
                <w:szCs w:val="28"/>
                <w:lang w:val="nl-NL"/>
              </w:rPr>
            </w:pPr>
            <w:r>
              <w:rPr>
                <w:color w:val="000000"/>
                <w:szCs w:val="28"/>
                <w:lang w:val="nl-NL"/>
              </w:rPr>
              <w:t xml:space="preserve">- HS đặt câu hỏi. </w:t>
            </w:r>
          </w:p>
          <w:p w:rsidR="00FB145D" w:rsidRDefault="00FB145D" w:rsidP="007D5030">
            <w:pPr>
              <w:spacing w:before="140" w:after="140" w:line="340" w:lineRule="exact"/>
              <w:jc w:val="both"/>
              <w:rPr>
                <w:color w:val="000000"/>
                <w:szCs w:val="28"/>
                <w:lang w:val="nl-NL"/>
              </w:rPr>
            </w:pPr>
          </w:p>
          <w:p w:rsidR="00FB145D" w:rsidRPr="00531EA0" w:rsidRDefault="00FB145D" w:rsidP="007D5030">
            <w:pPr>
              <w:spacing w:before="140" w:after="140" w:line="340" w:lineRule="exact"/>
              <w:jc w:val="both"/>
              <w:rPr>
                <w:color w:val="000000"/>
                <w:szCs w:val="28"/>
                <w:lang w:val="nl-NL"/>
              </w:rPr>
            </w:pPr>
            <w:r>
              <w:rPr>
                <w:color w:val="000000"/>
                <w:szCs w:val="28"/>
                <w:lang w:val="nl-NL"/>
              </w:rPr>
              <w:t xml:space="preserve">- HS trả lời. </w:t>
            </w:r>
          </w:p>
        </w:tc>
      </w:tr>
    </w:tbl>
    <w:p w:rsidR="00FB145D" w:rsidRDefault="00FB145D" w:rsidP="00FB145D"/>
    <w:p w:rsidR="00FB145D" w:rsidRDefault="00FB145D" w:rsidP="00FB145D"/>
    <w:p w:rsidR="00FB145D" w:rsidRDefault="00FB145D" w:rsidP="00FB145D"/>
    <w:p w:rsidR="00FB145D" w:rsidRDefault="00FB145D" w:rsidP="00FB145D"/>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145D"/>
    <w:rsid w:val="007861EF"/>
    <w:rsid w:val="00FB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5D"/>
  </w:style>
  <w:style w:type="paragraph" w:styleId="Heading1">
    <w:name w:val="heading 1"/>
    <w:basedOn w:val="Normal"/>
    <w:next w:val="Normal"/>
    <w:link w:val="Heading1Char"/>
    <w:uiPriority w:val="9"/>
    <w:qFormat/>
    <w:rsid w:val="00FB14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5D"/>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FB145D"/>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FB145D"/>
    <w:pPr>
      <w:ind w:left="720"/>
      <w:contextualSpacing/>
    </w:pPr>
  </w:style>
  <w:style w:type="table" w:styleId="TableGrid">
    <w:name w:val="Table Grid"/>
    <w:basedOn w:val="TableNormal"/>
    <w:uiPriority w:val="59"/>
    <w:rsid w:val="00FB14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1028</Words>
  <Characters>5860</Characters>
  <DocSecurity>0</DocSecurity>
  <Lines>48</Lines>
  <Paragraphs>13</Paragraphs>
  <ScaleCrop>false</ScaleCrop>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2021-07-17T07:34:00Z</dcterms:created>
  <dcterms:modified xsi:type="dcterms:W3CDTF">2021-07-17T07:34:00Z</dcterms:modified>
</cp:coreProperties>
</file>