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C9" w:rsidRPr="008B385E" w:rsidRDefault="008B385E" w:rsidP="005358D9">
      <w:pPr>
        <w:spacing w:line="264" w:lineRule="auto"/>
        <w:jc w:val="center"/>
        <w:rPr>
          <w:rFonts w:ascii="Times New Roman" w:eastAsia="Calibri" w:hAnsi="Times New Roman" w:cs="Times New Roman"/>
          <w:b/>
          <w:bCs/>
          <w:sz w:val="26"/>
          <w:szCs w:val="26"/>
        </w:rPr>
      </w:pPr>
      <w:r w:rsidRPr="008B385E">
        <w:rPr>
          <w:rFonts w:ascii="Times New Roman" w:eastAsia="Calibri" w:hAnsi="Times New Roman" w:cs="Times New Roman"/>
          <w:b/>
          <w:bCs/>
          <w:sz w:val="26"/>
          <w:szCs w:val="26"/>
        </w:rPr>
        <w:t>HƯỚNG DẪN CHẤM</w:t>
      </w:r>
      <w:r w:rsidR="00197310">
        <w:rPr>
          <w:rFonts w:ascii="Times New Roman" w:eastAsia="Calibri" w:hAnsi="Times New Roman" w:cs="Times New Roman"/>
          <w:b/>
          <w:bCs/>
          <w:sz w:val="26"/>
          <w:szCs w:val="26"/>
        </w:rPr>
        <w:t xml:space="preserve"> MÔN NGỮ VĂN</w:t>
      </w:r>
      <w:r w:rsidR="007736EF">
        <w:rPr>
          <w:rFonts w:ascii="Times New Roman" w:eastAsia="Calibri" w:hAnsi="Times New Roman" w:cs="Times New Roman"/>
          <w:b/>
          <w:bCs/>
          <w:sz w:val="26"/>
          <w:szCs w:val="26"/>
        </w:rPr>
        <w:t xml:space="preserve"> 9</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9"/>
        <w:gridCol w:w="7512"/>
        <w:gridCol w:w="900"/>
      </w:tblGrid>
      <w:tr w:rsidR="006777C9" w:rsidRPr="004D5DAE" w:rsidTr="006F271C">
        <w:trPr>
          <w:trHeight w:val="490"/>
        </w:trPr>
        <w:tc>
          <w:tcPr>
            <w:tcW w:w="959"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Phần</w:t>
            </w:r>
          </w:p>
        </w:tc>
        <w:tc>
          <w:tcPr>
            <w:tcW w:w="709"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Câu</w:t>
            </w:r>
          </w:p>
        </w:tc>
        <w:tc>
          <w:tcPr>
            <w:tcW w:w="7512"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Nội dung</w:t>
            </w:r>
          </w:p>
        </w:tc>
        <w:tc>
          <w:tcPr>
            <w:tcW w:w="900"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Điểm</w:t>
            </w:r>
          </w:p>
        </w:tc>
      </w:tr>
      <w:tr w:rsidR="006777C9" w:rsidRPr="004D5DAE" w:rsidTr="006F271C">
        <w:trPr>
          <w:trHeight w:val="331"/>
        </w:trPr>
        <w:tc>
          <w:tcPr>
            <w:tcW w:w="959" w:type="dxa"/>
            <w:vMerge w:val="restart"/>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p>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I</w:t>
            </w:r>
          </w:p>
        </w:tc>
        <w:tc>
          <w:tcPr>
            <w:tcW w:w="709"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p>
        </w:tc>
        <w:tc>
          <w:tcPr>
            <w:tcW w:w="7512" w:type="dxa"/>
            <w:shd w:val="clear" w:color="auto" w:fill="auto"/>
          </w:tcPr>
          <w:p w:rsidR="006777C9" w:rsidRPr="004D5DAE" w:rsidRDefault="006777C9" w:rsidP="005358D9">
            <w:pPr>
              <w:spacing w:line="264" w:lineRule="auto"/>
              <w:rPr>
                <w:rFonts w:ascii="Times New Roman" w:hAnsi="Times New Roman" w:cs="Times New Roman"/>
                <w:b/>
                <w:sz w:val="26"/>
                <w:szCs w:val="26"/>
                <w:lang w:val="sv-SE"/>
              </w:rPr>
            </w:pPr>
            <w:r w:rsidRPr="004D5DAE">
              <w:rPr>
                <w:rFonts w:ascii="Times New Roman" w:hAnsi="Times New Roman" w:cs="Times New Roman"/>
                <w:b/>
                <w:sz w:val="26"/>
                <w:szCs w:val="26"/>
                <w:lang w:val="sv-SE"/>
              </w:rPr>
              <w:t>Tiếng Việt</w:t>
            </w:r>
          </w:p>
        </w:tc>
        <w:tc>
          <w:tcPr>
            <w:tcW w:w="900"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2,0</w:t>
            </w:r>
          </w:p>
        </w:tc>
      </w:tr>
      <w:tr w:rsidR="006777C9" w:rsidRPr="004D5DAE" w:rsidTr="006F271C">
        <w:trPr>
          <w:trHeight w:val="1414"/>
        </w:trPr>
        <w:tc>
          <w:tcPr>
            <w:tcW w:w="959" w:type="dxa"/>
            <w:vMerge/>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p>
        </w:tc>
        <w:tc>
          <w:tcPr>
            <w:tcW w:w="709"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p>
        </w:tc>
        <w:tc>
          <w:tcPr>
            <w:tcW w:w="751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898"/>
              <w:gridCol w:w="898"/>
              <w:gridCol w:w="898"/>
              <w:gridCol w:w="898"/>
              <w:gridCol w:w="898"/>
              <w:gridCol w:w="898"/>
              <w:gridCol w:w="898"/>
            </w:tblGrid>
            <w:tr w:rsidR="006777C9" w:rsidRPr="004D5DAE" w:rsidTr="006F271C">
              <w:tc>
                <w:tcPr>
                  <w:tcW w:w="897"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Câu 1</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Câu 2</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Câu 3</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sv-SE"/>
                    </w:rPr>
                    <w:t>Câu 4</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sz w:val="26"/>
                      <w:szCs w:val="26"/>
                    </w:rPr>
                  </w:pPr>
                  <w:r w:rsidRPr="004D5DAE">
                    <w:rPr>
                      <w:rFonts w:ascii="Times New Roman" w:hAnsi="Times New Roman" w:cs="Times New Roman"/>
                      <w:b/>
                      <w:sz w:val="26"/>
                      <w:szCs w:val="26"/>
                      <w:lang w:val="sv-SE"/>
                    </w:rPr>
                    <w:t>Câu 5</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sz w:val="26"/>
                      <w:szCs w:val="26"/>
                    </w:rPr>
                  </w:pPr>
                  <w:r w:rsidRPr="004D5DAE">
                    <w:rPr>
                      <w:rFonts w:ascii="Times New Roman" w:hAnsi="Times New Roman" w:cs="Times New Roman"/>
                      <w:b/>
                      <w:sz w:val="26"/>
                      <w:szCs w:val="26"/>
                      <w:lang w:val="sv-SE"/>
                    </w:rPr>
                    <w:t>Câu 6</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sz w:val="26"/>
                      <w:szCs w:val="26"/>
                    </w:rPr>
                  </w:pPr>
                  <w:r w:rsidRPr="004D5DAE">
                    <w:rPr>
                      <w:rFonts w:ascii="Times New Roman" w:hAnsi="Times New Roman" w:cs="Times New Roman"/>
                      <w:b/>
                      <w:sz w:val="26"/>
                      <w:szCs w:val="26"/>
                      <w:lang w:val="sv-SE"/>
                    </w:rPr>
                    <w:t>Câu 7</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sz w:val="26"/>
                      <w:szCs w:val="26"/>
                    </w:rPr>
                  </w:pPr>
                  <w:r w:rsidRPr="004D5DAE">
                    <w:rPr>
                      <w:rFonts w:ascii="Times New Roman" w:hAnsi="Times New Roman" w:cs="Times New Roman"/>
                      <w:b/>
                      <w:sz w:val="26"/>
                      <w:szCs w:val="26"/>
                      <w:lang w:val="sv-SE"/>
                    </w:rPr>
                    <w:t>Câu 8</w:t>
                  </w:r>
                </w:p>
              </w:tc>
            </w:tr>
            <w:tr w:rsidR="006777C9" w:rsidRPr="004D5DAE" w:rsidTr="006F271C">
              <w:tc>
                <w:tcPr>
                  <w:tcW w:w="897"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vi-VN"/>
                    </w:rPr>
                    <w:t>D</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vi-VN"/>
                    </w:rPr>
                    <w:t>A</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vi-VN"/>
                    </w:rPr>
                    <w:t>B</w:t>
                  </w:r>
                </w:p>
              </w:tc>
              <w:tc>
                <w:tcPr>
                  <w:tcW w:w="898" w:type="dxa"/>
                  <w:shd w:val="clear" w:color="auto" w:fill="auto"/>
                </w:tcPr>
                <w:p w:rsidR="006777C9" w:rsidRPr="004D5DAE" w:rsidRDefault="001B1ED4" w:rsidP="005358D9">
                  <w:pPr>
                    <w:spacing w:line="264"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C</w:t>
                  </w:r>
                </w:p>
              </w:tc>
              <w:tc>
                <w:tcPr>
                  <w:tcW w:w="898" w:type="dxa"/>
                  <w:shd w:val="clear" w:color="auto" w:fill="auto"/>
                </w:tcPr>
                <w:p w:rsidR="006777C9" w:rsidRPr="00D8039E" w:rsidRDefault="00D8039E" w:rsidP="005358D9">
                  <w:pPr>
                    <w:spacing w:line="264" w:lineRule="auto"/>
                    <w:jc w:val="center"/>
                    <w:rPr>
                      <w:rFonts w:ascii="Times New Roman" w:hAnsi="Times New Roman" w:cs="Times New Roman"/>
                      <w:b/>
                      <w:sz w:val="26"/>
                      <w:szCs w:val="26"/>
                    </w:rPr>
                  </w:pPr>
                  <w:r>
                    <w:rPr>
                      <w:rFonts w:ascii="Times New Roman" w:hAnsi="Times New Roman" w:cs="Times New Roman"/>
                      <w:b/>
                      <w:sz w:val="26"/>
                      <w:szCs w:val="26"/>
                    </w:rPr>
                    <w:t>D</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vi-VN"/>
                    </w:rPr>
                    <w:t>B</w:t>
                  </w:r>
                </w:p>
              </w:tc>
              <w:tc>
                <w:tcPr>
                  <w:tcW w:w="898" w:type="dxa"/>
                  <w:shd w:val="clear" w:color="auto" w:fill="auto"/>
                </w:tcPr>
                <w:p w:rsidR="006777C9" w:rsidRPr="004D5DAE" w:rsidRDefault="00DF5243" w:rsidP="005358D9">
                  <w:pPr>
                    <w:spacing w:line="264"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C</w:t>
                  </w:r>
                </w:p>
              </w:tc>
              <w:tc>
                <w:tcPr>
                  <w:tcW w:w="898"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r w:rsidRPr="004D5DAE">
                    <w:rPr>
                      <w:rFonts w:ascii="Times New Roman" w:hAnsi="Times New Roman" w:cs="Times New Roman"/>
                      <w:b/>
                      <w:sz w:val="26"/>
                      <w:szCs w:val="26"/>
                      <w:lang w:val="vi-VN"/>
                    </w:rPr>
                    <w:t>B</w:t>
                  </w:r>
                </w:p>
              </w:tc>
            </w:tr>
          </w:tbl>
          <w:p w:rsidR="006777C9" w:rsidRPr="00781AD5" w:rsidRDefault="006777C9" w:rsidP="005358D9">
            <w:pPr>
              <w:spacing w:line="264" w:lineRule="auto"/>
              <w:rPr>
                <w:rFonts w:ascii="Times New Roman" w:hAnsi="Times New Roman" w:cs="Times New Roman"/>
                <w:i/>
                <w:sz w:val="26"/>
                <w:szCs w:val="26"/>
                <w:lang w:val="sv-SE"/>
              </w:rPr>
            </w:pPr>
            <w:r w:rsidRPr="00781AD5">
              <w:rPr>
                <w:rFonts w:ascii="Times New Roman" w:hAnsi="Times New Roman" w:cs="Times New Roman"/>
                <w:i/>
                <w:sz w:val="26"/>
                <w:szCs w:val="26"/>
                <w:lang w:val="sv-SE"/>
              </w:rPr>
              <w:t>Mỗi câu trả lời đúng cho 0,25 điểm</w:t>
            </w:r>
          </w:p>
          <w:p w:rsidR="00781AD5" w:rsidRPr="004D5DAE" w:rsidRDefault="00781AD5" w:rsidP="005358D9">
            <w:pPr>
              <w:spacing w:line="264" w:lineRule="auto"/>
              <w:rPr>
                <w:rFonts w:ascii="Times New Roman" w:hAnsi="Times New Roman" w:cs="Times New Roman"/>
                <w:i/>
                <w:sz w:val="26"/>
                <w:szCs w:val="26"/>
                <w:lang w:val="sv-SE"/>
              </w:rPr>
            </w:pPr>
            <w:r w:rsidRPr="00781AD5">
              <w:rPr>
                <w:rFonts w:ascii="Times New Roman" w:hAnsi="Times New Roman" w:cs="Times New Roman"/>
                <w:bCs/>
                <w:i/>
                <w:iCs/>
                <w:sz w:val="26"/>
                <w:szCs w:val="26"/>
                <w:lang w:val="sv-SE"/>
              </w:rPr>
              <w:t>Trả lời sai hoặc có nhiều hơn 1 đáp án hoặc không trả lời: 0 điểm</w:t>
            </w:r>
          </w:p>
        </w:tc>
        <w:tc>
          <w:tcPr>
            <w:tcW w:w="900" w:type="dxa"/>
            <w:shd w:val="clear" w:color="auto" w:fill="auto"/>
          </w:tcPr>
          <w:p w:rsidR="006777C9" w:rsidRPr="004D5DAE" w:rsidRDefault="006777C9" w:rsidP="005358D9">
            <w:pPr>
              <w:spacing w:line="264" w:lineRule="auto"/>
              <w:jc w:val="center"/>
              <w:rPr>
                <w:rFonts w:ascii="Times New Roman" w:hAnsi="Times New Roman" w:cs="Times New Roman"/>
                <w:b/>
                <w:sz w:val="26"/>
                <w:szCs w:val="26"/>
                <w:lang w:val="sv-SE"/>
              </w:rPr>
            </w:pPr>
          </w:p>
          <w:p w:rsidR="006777C9" w:rsidRPr="004D5DAE" w:rsidRDefault="006777C9" w:rsidP="005358D9">
            <w:pPr>
              <w:spacing w:line="264" w:lineRule="auto"/>
              <w:jc w:val="center"/>
              <w:rPr>
                <w:rFonts w:ascii="Times New Roman" w:hAnsi="Times New Roman" w:cs="Times New Roman"/>
                <w:b/>
                <w:sz w:val="26"/>
                <w:szCs w:val="26"/>
                <w:lang w:val="sv-SE"/>
              </w:rPr>
            </w:pPr>
          </w:p>
          <w:p w:rsidR="006777C9" w:rsidRPr="004D5DAE" w:rsidRDefault="006777C9" w:rsidP="005358D9">
            <w:pPr>
              <w:spacing w:line="264" w:lineRule="auto"/>
              <w:jc w:val="center"/>
              <w:rPr>
                <w:rFonts w:ascii="Times New Roman" w:hAnsi="Times New Roman" w:cs="Times New Roman"/>
                <w:b/>
                <w:sz w:val="26"/>
                <w:szCs w:val="26"/>
                <w:lang w:val="sv-SE"/>
              </w:rPr>
            </w:pPr>
          </w:p>
          <w:p w:rsidR="006777C9" w:rsidRPr="004D5DAE" w:rsidRDefault="006777C9" w:rsidP="005358D9">
            <w:pPr>
              <w:spacing w:line="264" w:lineRule="auto"/>
              <w:jc w:val="center"/>
              <w:rPr>
                <w:rFonts w:ascii="Times New Roman" w:hAnsi="Times New Roman" w:cs="Times New Roman"/>
                <w:b/>
                <w:sz w:val="26"/>
                <w:szCs w:val="26"/>
                <w:lang w:val="sv-SE"/>
              </w:rPr>
            </w:pPr>
          </w:p>
        </w:tc>
      </w:tr>
      <w:tr w:rsidR="006777C9" w:rsidRPr="008B385E" w:rsidTr="006F271C">
        <w:trPr>
          <w:trHeight w:val="301"/>
        </w:trPr>
        <w:tc>
          <w:tcPr>
            <w:tcW w:w="959" w:type="dxa"/>
            <w:vMerge w:val="restart"/>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II</w:t>
            </w:r>
          </w:p>
        </w:tc>
        <w:tc>
          <w:tcPr>
            <w:tcW w:w="709" w:type="dxa"/>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6777C9" w:rsidP="005358D9">
            <w:pPr>
              <w:spacing w:line="264" w:lineRule="auto"/>
              <w:rPr>
                <w:rFonts w:ascii="Times New Roman" w:hAnsi="Times New Roman" w:cs="Times New Roman"/>
                <w:b/>
                <w:sz w:val="26"/>
                <w:szCs w:val="26"/>
                <w:lang w:val="sv-SE"/>
              </w:rPr>
            </w:pPr>
            <w:r w:rsidRPr="008B385E">
              <w:rPr>
                <w:rFonts w:ascii="Times New Roman" w:hAnsi="Times New Roman" w:cs="Times New Roman"/>
                <w:b/>
                <w:color w:val="000000"/>
                <w:sz w:val="26"/>
                <w:szCs w:val="26"/>
              </w:rPr>
              <w:t>Đọc hiểu văn bản</w:t>
            </w:r>
          </w:p>
        </w:tc>
        <w:tc>
          <w:tcPr>
            <w:tcW w:w="900" w:type="dxa"/>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2,0</w:t>
            </w:r>
          </w:p>
        </w:tc>
      </w:tr>
      <w:tr w:rsidR="006777C9" w:rsidRPr="008B385E" w:rsidTr="006F271C">
        <w:trPr>
          <w:trHeight w:val="289"/>
        </w:trPr>
        <w:tc>
          <w:tcPr>
            <w:tcW w:w="959" w:type="dxa"/>
            <w:vMerge/>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p>
        </w:tc>
        <w:tc>
          <w:tcPr>
            <w:tcW w:w="709" w:type="dxa"/>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1</w:t>
            </w:r>
          </w:p>
        </w:tc>
        <w:tc>
          <w:tcPr>
            <w:tcW w:w="7512" w:type="dxa"/>
            <w:shd w:val="clear" w:color="auto" w:fill="auto"/>
          </w:tcPr>
          <w:p w:rsidR="006777C9" w:rsidRPr="008B385E" w:rsidRDefault="006777C9" w:rsidP="005358D9">
            <w:pPr>
              <w:spacing w:line="264" w:lineRule="auto"/>
              <w:rPr>
                <w:rFonts w:ascii="Times New Roman" w:hAnsi="Times New Roman" w:cs="Times New Roman"/>
                <w:sz w:val="26"/>
                <w:szCs w:val="26"/>
                <w:lang w:val="sv-SE"/>
              </w:rPr>
            </w:pPr>
            <w:r w:rsidRPr="008B385E">
              <w:rPr>
                <w:rFonts w:ascii="Times New Roman" w:hAnsi="Times New Roman" w:cs="Times New Roman"/>
                <w:sz w:val="26"/>
                <w:szCs w:val="26"/>
              </w:rPr>
              <w:t>Phương thức biểu đạt chính: Nghị luận</w:t>
            </w:r>
          </w:p>
        </w:tc>
        <w:tc>
          <w:tcPr>
            <w:tcW w:w="900" w:type="dxa"/>
            <w:shd w:val="clear" w:color="auto" w:fill="auto"/>
          </w:tcPr>
          <w:p w:rsidR="006777C9" w:rsidRPr="008B385E" w:rsidRDefault="006777C9" w:rsidP="005358D9">
            <w:pPr>
              <w:spacing w:line="264"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0,5</w:t>
            </w:r>
          </w:p>
        </w:tc>
      </w:tr>
      <w:tr w:rsidR="00A068C9" w:rsidRPr="008B385E" w:rsidTr="006F271C">
        <w:trPr>
          <w:trHeight w:val="289"/>
        </w:trPr>
        <w:tc>
          <w:tcPr>
            <w:tcW w:w="959" w:type="dxa"/>
            <w:vMerge/>
            <w:shd w:val="clear" w:color="auto" w:fill="auto"/>
          </w:tcPr>
          <w:p w:rsidR="00A068C9" w:rsidRPr="008B385E" w:rsidRDefault="00A068C9" w:rsidP="005358D9">
            <w:pPr>
              <w:spacing w:line="264" w:lineRule="auto"/>
              <w:jc w:val="center"/>
              <w:rPr>
                <w:rFonts w:ascii="Times New Roman" w:hAnsi="Times New Roman" w:cs="Times New Roman"/>
                <w:b/>
                <w:sz w:val="26"/>
                <w:szCs w:val="26"/>
                <w:lang w:val="sv-SE"/>
              </w:rPr>
            </w:pPr>
          </w:p>
        </w:tc>
        <w:tc>
          <w:tcPr>
            <w:tcW w:w="709" w:type="dxa"/>
            <w:shd w:val="clear" w:color="auto" w:fill="auto"/>
          </w:tcPr>
          <w:p w:rsidR="00A068C9" w:rsidRPr="008B385E" w:rsidRDefault="00A068C9" w:rsidP="005358D9">
            <w:pPr>
              <w:spacing w:line="264"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vi-VN"/>
              </w:rPr>
              <w:t>2</w:t>
            </w:r>
          </w:p>
        </w:tc>
        <w:tc>
          <w:tcPr>
            <w:tcW w:w="7512" w:type="dxa"/>
            <w:shd w:val="clear" w:color="auto" w:fill="auto"/>
          </w:tcPr>
          <w:p w:rsidR="00A068C9" w:rsidRPr="008B385E" w:rsidRDefault="00A068C9" w:rsidP="005358D9">
            <w:pPr>
              <w:spacing w:line="264" w:lineRule="auto"/>
              <w:rPr>
                <w:rFonts w:ascii="Times New Roman" w:hAnsi="Times New Roman" w:cs="Times New Roman"/>
                <w:i/>
                <w:sz w:val="26"/>
                <w:szCs w:val="26"/>
                <w:lang w:val="vi-VN"/>
              </w:rPr>
            </w:pPr>
            <w:r w:rsidRPr="008B385E">
              <w:rPr>
                <w:rFonts w:ascii="Times New Roman" w:hAnsi="Times New Roman" w:cs="Times New Roman"/>
                <w:sz w:val="26"/>
                <w:szCs w:val="26"/>
                <w:lang w:val="vi-VN"/>
              </w:rPr>
              <w:t xml:space="preserve">Hậu quả của việc </w:t>
            </w:r>
            <w:r w:rsidRPr="008B385E">
              <w:rPr>
                <w:rFonts w:ascii="Times New Roman" w:hAnsi="Times New Roman" w:cs="Times New Roman"/>
                <w:i/>
                <w:sz w:val="26"/>
                <w:szCs w:val="26"/>
                <w:lang w:val="vi-VN"/>
              </w:rPr>
              <w:t>không hành động:</w:t>
            </w:r>
          </w:p>
          <w:p w:rsidR="00A068C9" w:rsidRPr="008B385E" w:rsidRDefault="00A068C9" w:rsidP="005358D9">
            <w:pPr>
              <w:spacing w:line="264" w:lineRule="auto"/>
              <w:rPr>
                <w:rFonts w:ascii="Times New Roman" w:hAnsi="Times New Roman" w:cs="Times New Roman"/>
                <w:color w:val="000000" w:themeColor="text1"/>
                <w:sz w:val="26"/>
                <w:szCs w:val="26"/>
                <w:lang w:val="vi-VN"/>
              </w:rPr>
            </w:pPr>
            <w:r w:rsidRPr="008B385E">
              <w:rPr>
                <w:rFonts w:ascii="Times New Roman" w:hAnsi="Times New Roman" w:cs="Times New Roman"/>
                <w:sz w:val="26"/>
                <w:szCs w:val="26"/>
                <w:lang w:val="vi-VN"/>
              </w:rPr>
              <w:t>-</w:t>
            </w:r>
            <w:r w:rsidRPr="008B385E">
              <w:rPr>
                <w:rFonts w:ascii="Times New Roman" w:hAnsi="Times New Roman" w:cs="Times New Roman"/>
                <w:color w:val="000000" w:themeColor="text1"/>
                <w:sz w:val="26"/>
                <w:szCs w:val="26"/>
              </w:rPr>
              <w:t xml:space="preserve"> </w:t>
            </w:r>
            <w:r w:rsidRPr="008B385E">
              <w:rPr>
                <w:rFonts w:ascii="Times New Roman" w:hAnsi="Times New Roman" w:cs="Times New Roman"/>
                <w:color w:val="000000" w:themeColor="text1"/>
                <w:sz w:val="26"/>
                <w:szCs w:val="26"/>
                <w:lang w:val="vi-VN"/>
              </w:rPr>
              <w:t xml:space="preserve">Khiến con người </w:t>
            </w:r>
            <w:r w:rsidRPr="008B385E">
              <w:rPr>
                <w:rFonts w:ascii="Times New Roman" w:hAnsi="Times New Roman" w:cs="Times New Roman"/>
                <w:color w:val="000000" w:themeColor="text1"/>
                <w:sz w:val="26"/>
                <w:szCs w:val="26"/>
              </w:rPr>
              <w:t xml:space="preserve">càng trở nên lười biếng, càng trở nên không có động lực, thậm chí còn hủy hoại bản </w:t>
            </w:r>
            <w:r w:rsidRPr="008B385E">
              <w:rPr>
                <w:rFonts w:ascii="Times New Roman" w:hAnsi="Times New Roman" w:cs="Times New Roman"/>
                <w:color w:val="000000" w:themeColor="text1"/>
                <w:sz w:val="26"/>
                <w:szCs w:val="26"/>
                <w:lang w:val="vi-VN"/>
              </w:rPr>
              <w:t>thân.</w:t>
            </w:r>
          </w:p>
          <w:p w:rsidR="00A068C9" w:rsidRPr="008B385E" w:rsidRDefault="00A068C9" w:rsidP="005358D9">
            <w:pPr>
              <w:spacing w:line="264" w:lineRule="auto"/>
              <w:rPr>
                <w:rFonts w:ascii="Times New Roman" w:hAnsi="Times New Roman" w:cs="Times New Roman"/>
                <w:color w:val="000000" w:themeColor="text1"/>
                <w:sz w:val="26"/>
                <w:szCs w:val="26"/>
              </w:rPr>
            </w:pPr>
            <w:r w:rsidRPr="008B385E">
              <w:rPr>
                <w:rFonts w:ascii="Times New Roman" w:hAnsi="Times New Roman" w:cs="Times New Roman"/>
                <w:sz w:val="26"/>
                <w:szCs w:val="26"/>
                <w:lang w:val="vi-VN"/>
              </w:rPr>
              <w:t xml:space="preserve">- </w:t>
            </w:r>
            <w:r w:rsidRPr="008B385E">
              <w:rPr>
                <w:rFonts w:ascii="Times New Roman" w:hAnsi="Times New Roman" w:cs="Times New Roman"/>
                <w:color w:val="000000" w:themeColor="text1"/>
                <w:sz w:val="26"/>
                <w:szCs w:val="26"/>
                <w:lang w:val="vi-VN"/>
              </w:rPr>
              <w:t>Khiến con người</w:t>
            </w:r>
            <w:r w:rsidRPr="008B385E">
              <w:rPr>
                <w:rFonts w:ascii="Times New Roman" w:hAnsi="Times New Roman" w:cs="Times New Roman"/>
                <w:color w:val="000000" w:themeColor="text1"/>
                <w:sz w:val="26"/>
                <w:szCs w:val="26"/>
              </w:rPr>
              <w:t xml:space="preserve"> chần chừ, tiếp đến sẽ trở thành một áp lực vô hình đối với bạn, thậm chí là cưỡng ép bạn, khống chế bạn, khiến bạn cảm thấy cuộc sống thật vô vọng, làm tiêu tan ý chí phấn đấu của bạn, đập vụn mọi niềm tin của bạn.</w:t>
            </w:r>
          </w:p>
          <w:p w:rsidR="00A068C9" w:rsidRPr="008B385E" w:rsidRDefault="00845C0B" w:rsidP="005358D9">
            <w:pPr>
              <w:spacing w:line="264" w:lineRule="auto"/>
              <w:rPr>
                <w:rFonts w:ascii="Times New Roman" w:hAnsi="Times New Roman" w:cs="Times New Roman"/>
                <w:i/>
                <w:sz w:val="26"/>
                <w:szCs w:val="26"/>
              </w:rPr>
            </w:pPr>
            <w:r w:rsidRPr="008B385E">
              <w:rPr>
                <w:rFonts w:ascii="Times New Roman" w:hAnsi="Times New Roman" w:cs="Times New Roman"/>
                <w:b/>
                <w:sz w:val="26"/>
                <w:szCs w:val="26"/>
                <w:lang w:val="sv-SE"/>
              </w:rPr>
              <w:t>Lưu ý:</w:t>
            </w:r>
            <w:r w:rsidRPr="008B385E">
              <w:rPr>
                <w:rFonts w:ascii="Times New Roman" w:hAnsi="Times New Roman" w:cs="Times New Roman"/>
                <w:sz w:val="26"/>
                <w:szCs w:val="26"/>
              </w:rPr>
              <w:t xml:space="preserve"> </w:t>
            </w:r>
            <w:r w:rsidRPr="008B385E">
              <w:rPr>
                <w:rFonts w:ascii="Times New Roman" w:hAnsi="Times New Roman" w:cs="Times New Roman"/>
                <w:i/>
                <w:sz w:val="26"/>
                <w:szCs w:val="26"/>
              </w:rPr>
              <w:t>Chấp nhận cách diễn đạt khác nhưng cần nêu đúng nội dung.</w:t>
            </w:r>
          </w:p>
        </w:tc>
        <w:tc>
          <w:tcPr>
            <w:tcW w:w="900" w:type="dxa"/>
            <w:shd w:val="clear" w:color="auto" w:fill="auto"/>
          </w:tcPr>
          <w:p w:rsidR="00A068C9" w:rsidRPr="008B385E" w:rsidRDefault="00A068C9" w:rsidP="005358D9">
            <w:pPr>
              <w:spacing w:line="264" w:lineRule="auto"/>
              <w:jc w:val="center"/>
              <w:rPr>
                <w:rFonts w:ascii="Times New Roman" w:hAnsi="Times New Roman" w:cs="Times New Roman"/>
                <w:sz w:val="26"/>
                <w:szCs w:val="26"/>
                <w:lang w:val="sv-SE"/>
              </w:rPr>
            </w:pPr>
          </w:p>
          <w:p w:rsidR="00A068C9" w:rsidRPr="008B385E" w:rsidRDefault="00A068C9" w:rsidP="005358D9">
            <w:pPr>
              <w:spacing w:line="264" w:lineRule="auto"/>
              <w:jc w:val="center"/>
              <w:rPr>
                <w:rFonts w:ascii="Times New Roman" w:hAnsi="Times New Roman" w:cs="Times New Roman"/>
                <w:sz w:val="26"/>
                <w:szCs w:val="26"/>
                <w:lang w:val="vi-VN"/>
              </w:rPr>
            </w:pPr>
            <w:r w:rsidRPr="008B385E">
              <w:rPr>
                <w:rFonts w:ascii="Times New Roman" w:hAnsi="Times New Roman" w:cs="Times New Roman"/>
                <w:sz w:val="26"/>
                <w:szCs w:val="26"/>
                <w:lang w:val="vi-VN"/>
              </w:rPr>
              <w:t>0,25</w:t>
            </w:r>
          </w:p>
          <w:p w:rsidR="00A068C9" w:rsidRPr="008B385E" w:rsidRDefault="00A068C9" w:rsidP="005358D9">
            <w:pPr>
              <w:spacing w:line="264" w:lineRule="auto"/>
              <w:jc w:val="center"/>
              <w:rPr>
                <w:rFonts w:ascii="Times New Roman" w:hAnsi="Times New Roman" w:cs="Times New Roman"/>
                <w:sz w:val="26"/>
                <w:szCs w:val="26"/>
                <w:lang w:val="vi-VN"/>
              </w:rPr>
            </w:pPr>
          </w:p>
          <w:p w:rsidR="00A068C9" w:rsidRPr="008B385E" w:rsidRDefault="00A068C9" w:rsidP="005358D9">
            <w:pPr>
              <w:spacing w:line="264" w:lineRule="auto"/>
              <w:jc w:val="center"/>
              <w:rPr>
                <w:rFonts w:ascii="Times New Roman" w:hAnsi="Times New Roman" w:cs="Times New Roman"/>
                <w:sz w:val="26"/>
                <w:szCs w:val="26"/>
                <w:lang w:val="vi-VN"/>
              </w:rPr>
            </w:pPr>
            <w:r w:rsidRPr="008B385E">
              <w:rPr>
                <w:rFonts w:ascii="Times New Roman" w:hAnsi="Times New Roman" w:cs="Times New Roman"/>
                <w:sz w:val="26"/>
                <w:szCs w:val="26"/>
                <w:lang w:val="vi-VN"/>
              </w:rPr>
              <w:t>0,25</w:t>
            </w:r>
          </w:p>
        </w:tc>
      </w:tr>
      <w:tr w:rsidR="006777C9" w:rsidRPr="008B385E" w:rsidTr="006F271C">
        <w:trPr>
          <w:trHeight w:val="289"/>
        </w:trPr>
        <w:tc>
          <w:tcPr>
            <w:tcW w:w="959" w:type="dxa"/>
            <w:vMerge/>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p>
        </w:tc>
        <w:tc>
          <w:tcPr>
            <w:tcW w:w="709" w:type="dxa"/>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2</w:t>
            </w:r>
          </w:p>
        </w:tc>
        <w:tc>
          <w:tcPr>
            <w:tcW w:w="7512" w:type="dxa"/>
            <w:shd w:val="clear" w:color="auto" w:fill="auto"/>
          </w:tcPr>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xml:space="preserve">Câu </w:t>
            </w:r>
            <w:r w:rsidRPr="008B385E">
              <w:rPr>
                <w:rFonts w:ascii="Times New Roman" w:hAnsi="Times New Roman" w:cs="Times New Roman"/>
                <w:i/>
                <w:color w:val="000000"/>
                <w:sz w:val="26"/>
                <w:szCs w:val="26"/>
              </w:rPr>
              <w:t xml:space="preserve">Nỗ lực luôn đòi hỏi chúng ta bắt tay vào làm </w:t>
            </w:r>
            <w:r w:rsidRPr="008B385E">
              <w:rPr>
                <w:rFonts w:ascii="Times New Roman" w:hAnsi="Times New Roman" w:cs="Times New Roman"/>
                <w:color w:val="000000"/>
                <w:sz w:val="26"/>
                <w:szCs w:val="26"/>
              </w:rPr>
              <w:t>được hiểu là:</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xml:space="preserve">- </w:t>
            </w:r>
            <w:r w:rsidRPr="008B385E">
              <w:rPr>
                <w:rFonts w:ascii="Times New Roman" w:hAnsi="Times New Roman" w:cs="Times New Roman"/>
                <w:i/>
                <w:sz w:val="26"/>
                <w:szCs w:val="26"/>
              </w:rPr>
              <w:t>Nỗ lực</w:t>
            </w:r>
            <w:r w:rsidRPr="008B385E">
              <w:rPr>
                <w:rFonts w:ascii="Times New Roman" w:hAnsi="Times New Roman" w:cs="Times New Roman"/>
                <w:sz w:val="26"/>
                <w:szCs w:val="26"/>
              </w:rPr>
              <w:t xml:space="preserve"> là sự cố gắng, gắng sức để nâng cao năng lực, vị thế của bản thân. </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xml:space="preserve">- Câu nói khẳng định: Sự cố gắng, nỗ lực của mỗi người chỉ có ý nghĩa thực sự khi gắn liền với việc làm, hành động </w:t>
            </w:r>
          </w:p>
          <w:p w:rsidR="006777C9" w:rsidRPr="008B385E" w:rsidRDefault="006777C9" w:rsidP="005358D9">
            <w:pPr>
              <w:spacing w:line="264" w:lineRule="auto"/>
              <w:rPr>
                <w:rFonts w:ascii="Times New Roman" w:hAnsi="Times New Roman" w:cs="Times New Roman"/>
                <w:i/>
                <w:sz w:val="26"/>
                <w:szCs w:val="26"/>
              </w:rPr>
            </w:pPr>
            <w:r w:rsidRPr="008B385E">
              <w:rPr>
                <w:rFonts w:ascii="Times New Roman" w:hAnsi="Times New Roman" w:cs="Times New Roman"/>
                <w:b/>
                <w:sz w:val="26"/>
                <w:szCs w:val="26"/>
                <w:lang w:val="sv-SE"/>
              </w:rPr>
              <w:t>Lưu ý:</w:t>
            </w:r>
            <w:r w:rsidRPr="008B385E">
              <w:rPr>
                <w:rFonts w:ascii="Times New Roman" w:hAnsi="Times New Roman" w:cs="Times New Roman"/>
                <w:sz w:val="26"/>
                <w:szCs w:val="26"/>
              </w:rPr>
              <w:t xml:space="preserve"> </w:t>
            </w:r>
            <w:r w:rsidRPr="008B385E">
              <w:rPr>
                <w:rFonts w:ascii="Times New Roman" w:hAnsi="Times New Roman" w:cs="Times New Roman"/>
                <w:i/>
                <w:sz w:val="26"/>
                <w:szCs w:val="26"/>
              </w:rPr>
              <w:t xml:space="preserve">Chấp nhận cách diễn đạt khác nhưng cần nêu đúng bản chất vấn đề. </w:t>
            </w:r>
          </w:p>
          <w:p w:rsidR="00A068C9" w:rsidRPr="008B385E" w:rsidRDefault="00A068C9" w:rsidP="005358D9">
            <w:pPr>
              <w:spacing w:line="264" w:lineRule="auto"/>
              <w:rPr>
                <w:rFonts w:ascii="Times New Roman" w:hAnsi="Times New Roman" w:cs="Times New Roman"/>
                <w:i/>
                <w:sz w:val="26"/>
                <w:szCs w:val="26"/>
                <w:lang w:val="vi-VN"/>
              </w:rPr>
            </w:pPr>
            <w:r w:rsidRPr="008B385E">
              <w:rPr>
                <w:rFonts w:ascii="Times New Roman" w:hAnsi="Times New Roman" w:cs="Times New Roman"/>
                <w:i/>
                <w:sz w:val="26"/>
                <w:szCs w:val="26"/>
                <w:lang w:val="vi-VN"/>
              </w:rPr>
              <w:t>+ Trả lời 2 ý thuyết phục: 0,75 điểm</w:t>
            </w:r>
          </w:p>
          <w:p w:rsidR="006777C9" w:rsidRPr="008B385E" w:rsidRDefault="006777C9" w:rsidP="005358D9">
            <w:pPr>
              <w:spacing w:line="264" w:lineRule="auto"/>
              <w:rPr>
                <w:rFonts w:ascii="Times New Roman" w:hAnsi="Times New Roman" w:cs="Times New Roman"/>
                <w:i/>
                <w:sz w:val="26"/>
                <w:szCs w:val="26"/>
              </w:rPr>
            </w:pPr>
            <w:r w:rsidRPr="008B385E">
              <w:rPr>
                <w:rFonts w:ascii="Times New Roman" w:hAnsi="Times New Roman" w:cs="Times New Roman"/>
                <w:i/>
                <w:sz w:val="26"/>
                <w:szCs w:val="26"/>
              </w:rPr>
              <w:t>+ Trả lời được 1 ý</w:t>
            </w:r>
            <w:r w:rsidR="00A068C9" w:rsidRPr="008B385E">
              <w:rPr>
                <w:rFonts w:ascii="Times New Roman" w:hAnsi="Times New Roman" w:cs="Times New Roman"/>
                <w:i/>
                <w:sz w:val="26"/>
                <w:szCs w:val="26"/>
                <w:lang w:val="vi-VN"/>
              </w:rPr>
              <w:t xml:space="preserve"> thuyết phục hoặc chạm 2 ý</w:t>
            </w:r>
            <w:r w:rsidR="00A068C9" w:rsidRPr="008B385E">
              <w:rPr>
                <w:rFonts w:ascii="Times New Roman" w:hAnsi="Times New Roman" w:cs="Times New Roman"/>
                <w:i/>
                <w:sz w:val="26"/>
                <w:szCs w:val="26"/>
              </w:rPr>
              <w:t xml:space="preserve">: </w:t>
            </w:r>
            <w:r w:rsidRPr="008B385E">
              <w:rPr>
                <w:rFonts w:ascii="Times New Roman" w:hAnsi="Times New Roman" w:cs="Times New Roman"/>
                <w:i/>
                <w:sz w:val="26"/>
                <w:szCs w:val="26"/>
              </w:rPr>
              <w:t xml:space="preserve"> 0,5 điểm</w:t>
            </w:r>
          </w:p>
          <w:p w:rsidR="00A068C9" w:rsidRPr="008B385E" w:rsidRDefault="00A068C9" w:rsidP="005358D9">
            <w:pPr>
              <w:spacing w:line="264" w:lineRule="auto"/>
              <w:rPr>
                <w:rFonts w:ascii="Times New Roman" w:hAnsi="Times New Roman" w:cs="Times New Roman"/>
                <w:i/>
                <w:sz w:val="26"/>
                <w:szCs w:val="26"/>
                <w:lang w:val="vi-VN"/>
              </w:rPr>
            </w:pPr>
            <w:r w:rsidRPr="008B385E">
              <w:rPr>
                <w:rFonts w:ascii="Times New Roman" w:hAnsi="Times New Roman" w:cs="Times New Roman"/>
                <w:i/>
                <w:sz w:val="26"/>
                <w:szCs w:val="26"/>
                <w:lang w:val="vi-VN"/>
              </w:rPr>
              <w:t>+ Trả lời chạm 1 ý: 0,25 điểm</w:t>
            </w:r>
          </w:p>
          <w:p w:rsidR="006777C9" w:rsidRPr="008B385E" w:rsidRDefault="006777C9" w:rsidP="005358D9">
            <w:pPr>
              <w:spacing w:line="264" w:lineRule="auto"/>
              <w:rPr>
                <w:rFonts w:ascii="Times New Roman" w:hAnsi="Times New Roman" w:cs="Times New Roman"/>
                <w:sz w:val="26"/>
                <w:szCs w:val="26"/>
                <w:lang w:val="sv-SE"/>
              </w:rPr>
            </w:pPr>
            <w:r w:rsidRPr="008B385E">
              <w:rPr>
                <w:rFonts w:ascii="Times New Roman" w:hAnsi="Times New Roman" w:cs="Times New Roman"/>
                <w:i/>
                <w:sz w:val="26"/>
                <w:szCs w:val="26"/>
              </w:rPr>
              <w:t>+ Trả lời sai, không trả lời: 0 điểm.</w:t>
            </w:r>
          </w:p>
        </w:tc>
        <w:tc>
          <w:tcPr>
            <w:tcW w:w="900" w:type="dxa"/>
            <w:shd w:val="clear" w:color="auto" w:fill="auto"/>
          </w:tcPr>
          <w:p w:rsidR="006777C9" w:rsidRPr="008B385E" w:rsidRDefault="006777C9" w:rsidP="005358D9">
            <w:pPr>
              <w:spacing w:line="264"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0,75</w:t>
            </w:r>
          </w:p>
        </w:tc>
      </w:tr>
      <w:tr w:rsidR="006777C9" w:rsidRPr="008B385E" w:rsidTr="006F271C">
        <w:trPr>
          <w:trHeight w:val="289"/>
        </w:trPr>
        <w:tc>
          <w:tcPr>
            <w:tcW w:w="959" w:type="dxa"/>
            <w:vMerge/>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p>
        </w:tc>
        <w:tc>
          <w:tcPr>
            <w:tcW w:w="709" w:type="dxa"/>
            <w:shd w:val="clear" w:color="auto" w:fill="auto"/>
          </w:tcPr>
          <w:p w:rsidR="006777C9" w:rsidRPr="008B385E" w:rsidRDefault="006777C9" w:rsidP="005358D9">
            <w:pPr>
              <w:spacing w:line="264"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3</w:t>
            </w:r>
          </w:p>
        </w:tc>
        <w:tc>
          <w:tcPr>
            <w:tcW w:w="7512" w:type="dxa"/>
            <w:shd w:val="clear" w:color="auto" w:fill="auto"/>
          </w:tcPr>
          <w:p w:rsidR="006777C9" w:rsidRPr="008B385E" w:rsidRDefault="006777C9" w:rsidP="005358D9">
            <w:pPr>
              <w:pStyle w:val="ListParagraph"/>
              <w:spacing w:line="264" w:lineRule="auto"/>
              <w:ind w:left="0" w:right="33"/>
              <w:contextualSpacing w:val="0"/>
              <w:rPr>
                <w:rFonts w:ascii="Times New Roman" w:hAnsi="Times New Roman" w:cs="Times New Roman"/>
                <w:sz w:val="26"/>
                <w:szCs w:val="26"/>
              </w:rPr>
            </w:pPr>
            <w:r w:rsidRPr="008B385E">
              <w:rPr>
                <w:rFonts w:ascii="Times New Roman" w:hAnsi="Times New Roman" w:cs="Times New Roman"/>
                <w:sz w:val="26"/>
                <w:szCs w:val="26"/>
              </w:rPr>
              <w:t>Hãy rút ra thông điệp có ý nghĩa nhất cho bản thân từ đoạn trích trên? Lí giải vì sao?</w:t>
            </w:r>
          </w:p>
          <w:p w:rsidR="006777C9" w:rsidRPr="008B385E" w:rsidRDefault="006777C9" w:rsidP="005358D9">
            <w:pPr>
              <w:spacing w:line="264" w:lineRule="auto"/>
              <w:rPr>
                <w:rFonts w:ascii="Times New Roman" w:hAnsi="Times New Roman" w:cs="Times New Roman"/>
                <w:i/>
                <w:sz w:val="26"/>
                <w:szCs w:val="26"/>
              </w:rPr>
            </w:pPr>
            <w:r w:rsidRPr="008B385E">
              <w:rPr>
                <w:rFonts w:ascii="Times New Roman" w:hAnsi="Times New Roman" w:cs="Times New Roman"/>
                <w:sz w:val="26"/>
                <w:szCs w:val="26"/>
              </w:rPr>
              <w:t xml:space="preserve">- Nêu thông điệp có ý nghĩa nhất với bản thân: </w:t>
            </w:r>
            <w:r w:rsidR="005E664D" w:rsidRPr="008B385E">
              <w:rPr>
                <w:rFonts w:ascii="Times New Roman" w:hAnsi="Times New Roman" w:cs="Times New Roman"/>
                <w:i/>
                <w:sz w:val="26"/>
                <w:szCs w:val="26"/>
              </w:rPr>
              <w:t>(0,25 điểm)</w:t>
            </w:r>
          </w:p>
          <w:p w:rsidR="005E664D" w:rsidRPr="008B385E" w:rsidRDefault="005E664D"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HS có thể lựa chọn thông điệp</w:t>
            </w:r>
            <w:r w:rsidR="006E0942" w:rsidRPr="008B385E">
              <w:rPr>
                <w:rFonts w:ascii="Times New Roman" w:hAnsi="Times New Roman" w:cs="Times New Roman"/>
                <w:sz w:val="26"/>
                <w:szCs w:val="26"/>
              </w:rPr>
              <w:t xml:space="preserve"> riêng của mình, nhưng phải bám </w:t>
            </w:r>
            <w:r w:rsidR="006E0942" w:rsidRPr="008B385E">
              <w:rPr>
                <w:rFonts w:ascii="Times New Roman" w:eastAsia="Calibri" w:hAnsi="Times New Roman" w:cs="Times New Roman"/>
                <w:sz w:val="26"/>
                <w:szCs w:val="26"/>
              </w:rPr>
              <w:t xml:space="preserve">sát vào nội dung của </w:t>
            </w:r>
            <w:r w:rsidR="006E0942" w:rsidRPr="008B385E">
              <w:rPr>
                <w:rFonts w:ascii="Times New Roman" w:hAnsi="Times New Roman" w:cs="Times New Roman"/>
                <w:sz w:val="26"/>
                <w:szCs w:val="26"/>
              </w:rPr>
              <w:t>văn bản</w:t>
            </w:r>
            <w:r w:rsidR="00B830AC" w:rsidRPr="008B385E">
              <w:rPr>
                <w:rFonts w:ascii="Times New Roman" w:hAnsi="Times New Roman" w:cs="Times New Roman"/>
                <w:sz w:val="26"/>
                <w:szCs w:val="26"/>
              </w:rPr>
              <w:t>, sau đây là một số gợi ý</w:t>
            </w:r>
            <w:r w:rsidRPr="008B385E">
              <w:rPr>
                <w:rFonts w:ascii="Times New Roman" w:hAnsi="Times New Roman" w:cs="Times New Roman"/>
                <w:sz w:val="26"/>
                <w:szCs w:val="26"/>
              </w:rPr>
              <w:t>:</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Nói phải đi đôi với làm.</w:t>
            </w:r>
          </w:p>
          <w:p w:rsidR="006777C9" w:rsidRPr="008B385E" w:rsidRDefault="00A855D3"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xml:space="preserve">+ </w:t>
            </w:r>
            <w:r w:rsidR="006777C9" w:rsidRPr="008B385E">
              <w:rPr>
                <w:rFonts w:ascii="Times New Roman" w:hAnsi="Times New Roman" w:cs="Times New Roman"/>
                <w:sz w:val="26"/>
                <w:szCs w:val="26"/>
              </w:rPr>
              <w:t>Sống là phải hành động.</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Việc hôm nay chớ để ngày mai…</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Lí giải</w:t>
            </w:r>
            <w:r w:rsidR="00A855D3" w:rsidRPr="008B385E">
              <w:rPr>
                <w:rFonts w:ascii="Times New Roman" w:hAnsi="Times New Roman" w:cs="Times New Roman"/>
                <w:sz w:val="26"/>
                <w:szCs w:val="26"/>
              </w:rPr>
              <w:t xml:space="preserve"> hợp lí:</w:t>
            </w:r>
            <w:r w:rsidRPr="008B385E">
              <w:rPr>
                <w:rFonts w:ascii="Times New Roman" w:hAnsi="Times New Roman" w:cs="Times New Roman"/>
                <w:i/>
                <w:sz w:val="26"/>
                <w:szCs w:val="26"/>
              </w:rPr>
              <w:t xml:space="preserve"> (0,5 điểm)</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Ví dụ: Nói phải đi đôi với làm. Vì:</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Lời nói chỉ có giá trị và tạo được niềm tin cho mọi người khi gắn với hành động, việc làm cụ thể.</w:t>
            </w:r>
          </w:p>
          <w:p w:rsidR="006777C9" w:rsidRPr="008B385E" w:rsidRDefault="006777C9" w:rsidP="005358D9">
            <w:pPr>
              <w:spacing w:line="264" w:lineRule="auto"/>
              <w:rPr>
                <w:rFonts w:ascii="Times New Roman" w:hAnsi="Times New Roman" w:cs="Times New Roman"/>
                <w:sz w:val="26"/>
                <w:szCs w:val="26"/>
              </w:rPr>
            </w:pPr>
            <w:r w:rsidRPr="008B385E">
              <w:rPr>
                <w:rFonts w:ascii="Times New Roman" w:hAnsi="Times New Roman" w:cs="Times New Roman"/>
                <w:sz w:val="26"/>
                <w:szCs w:val="26"/>
              </w:rPr>
              <w:t>+ Đồng thời giúp ta nắm chắc kiến thức hơn, nhớ lâu hơn và hiểu sâu hơn những kiến thức được học trong cuộc sống.</w:t>
            </w:r>
          </w:p>
          <w:p w:rsidR="006777C9" w:rsidRPr="008B385E" w:rsidRDefault="006777C9" w:rsidP="005358D9">
            <w:pPr>
              <w:spacing w:line="264" w:lineRule="auto"/>
              <w:ind w:right="-206"/>
              <w:rPr>
                <w:rFonts w:ascii="Times New Roman" w:hAnsi="Times New Roman" w:cs="Times New Roman"/>
                <w:sz w:val="26"/>
                <w:szCs w:val="26"/>
              </w:rPr>
            </w:pPr>
            <w:r w:rsidRPr="008B385E">
              <w:rPr>
                <w:rFonts w:ascii="Times New Roman" w:hAnsi="Times New Roman" w:cs="Times New Roman"/>
                <w:b/>
                <w:sz w:val="26"/>
                <w:szCs w:val="26"/>
                <w:lang w:val="sv-SE"/>
              </w:rPr>
              <w:t>Lưu ý:</w:t>
            </w:r>
            <w:r w:rsidRPr="008B385E">
              <w:rPr>
                <w:rFonts w:ascii="Times New Roman" w:hAnsi="Times New Roman" w:cs="Times New Roman"/>
                <w:sz w:val="26"/>
                <w:szCs w:val="26"/>
              </w:rPr>
              <w:t xml:space="preserve"> </w:t>
            </w:r>
          </w:p>
          <w:p w:rsidR="006777C9" w:rsidRPr="008B385E" w:rsidRDefault="006777C9" w:rsidP="005358D9">
            <w:pPr>
              <w:spacing w:line="264" w:lineRule="auto"/>
              <w:ind w:right="-206"/>
              <w:rPr>
                <w:rFonts w:ascii="Times New Roman" w:hAnsi="Times New Roman" w:cs="Times New Roman"/>
                <w:i/>
                <w:sz w:val="26"/>
                <w:szCs w:val="26"/>
              </w:rPr>
            </w:pPr>
            <w:r w:rsidRPr="008B385E">
              <w:rPr>
                <w:rFonts w:ascii="Times New Roman" w:hAnsi="Times New Roman" w:cs="Times New Roman"/>
                <w:i/>
                <w:sz w:val="26"/>
                <w:szCs w:val="26"/>
              </w:rPr>
              <w:t>+ Lí giải hợp lí, thuyết phục: cho 0,5 điểm</w:t>
            </w:r>
          </w:p>
          <w:p w:rsidR="006777C9" w:rsidRPr="008B385E" w:rsidRDefault="006777C9" w:rsidP="005358D9">
            <w:pPr>
              <w:spacing w:line="264" w:lineRule="auto"/>
              <w:ind w:right="-206"/>
              <w:rPr>
                <w:rFonts w:ascii="Times New Roman" w:hAnsi="Times New Roman" w:cs="Times New Roman"/>
                <w:i/>
                <w:sz w:val="26"/>
                <w:szCs w:val="26"/>
              </w:rPr>
            </w:pPr>
            <w:r w:rsidRPr="008B385E">
              <w:rPr>
                <w:rFonts w:ascii="Times New Roman" w:hAnsi="Times New Roman" w:cs="Times New Roman"/>
                <w:i/>
                <w:sz w:val="26"/>
                <w:szCs w:val="26"/>
              </w:rPr>
              <w:t>+ Lí giải chung chung: cho 0,25 điểm</w:t>
            </w:r>
          </w:p>
          <w:p w:rsidR="006777C9" w:rsidRPr="008B385E" w:rsidRDefault="006777C9" w:rsidP="005358D9">
            <w:pPr>
              <w:spacing w:line="264" w:lineRule="auto"/>
              <w:ind w:right="-206"/>
              <w:rPr>
                <w:rFonts w:ascii="Times New Roman" w:hAnsi="Times New Roman" w:cs="Times New Roman"/>
                <w:i/>
                <w:sz w:val="26"/>
                <w:szCs w:val="26"/>
              </w:rPr>
            </w:pPr>
            <w:r w:rsidRPr="008B385E">
              <w:rPr>
                <w:rFonts w:ascii="Times New Roman" w:hAnsi="Times New Roman" w:cs="Times New Roman"/>
                <w:i/>
                <w:sz w:val="26"/>
                <w:szCs w:val="26"/>
              </w:rPr>
              <w:lastRenderedPageBreak/>
              <w:t>+ Lí giải không phù hợp hoặc không lí giải: 0 điểm</w:t>
            </w:r>
          </w:p>
        </w:tc>
        <w:tc>
          <w:tcPr>
            <w:tcW w:w="900" w:type="dxa"/>
            <w:shd w:val="clear" w:color="auto" w:fill="auto"/>
          </w:tcPr>
          <w:p w:rsidR="006777C9" w:rsidRPr="008B385E" w:rsidRDefault="006777C9" w:rsidP="005358D9">
            <w:pPr>
              <w:spacing w:line="264"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lastRenderedPageBreak/>
              <w:t>0,75</w:t>
            </w:r>
          </w:p>
          <w:p w:rsidR="005E664D" w:rsidRPr="008B385E" w:rsidRDefault="005E664D" w:rsidP="005358D9">
            <w:pPr>
              <w:spacing w:line="264" w:lineRule="auto"/>
              <w:jc w:val="center"/>
              <w:rPr>
                <w:rFonts w:ascii="Times New Roman" w:hAnsi="Times New Roman" w:cs="Times New Roman"/>
                <w:sz w:val="26"/>
                <w:szCs w:val="26"/>
                <w:lang w:val="sv-SE"/>
              </w:rPr>
            </w:pPr>
          </w:p>
          <w:p w:rsidR="005E664D" w:rsidRPr="008B385E" w:rsidRDefault="005E664D" w:rsidP="005358D9">
            <w:pPr>
              <w:spacing w:line="264" w:lineRule="auto"/>
              <w:jc w:val="center"/>
              <w:rPr>
                <w:rFonts w:ascii="Times New Roman" w:hAnsi="Times New Roman" w:cs="Times New Roman"/>
                <w:sz w:val="26"/>
                <w:szCs w:val="26"/>
                <w:lang w:val="sv-SE"/>
              </w:rPr>
            </w:pPr>
          </w:p>
        </w:tc>
      </w:tr>
      <w:tr w:rsidR="006777C9" w:rsidRPr="008B385E" w:rsidTr="006F271C">
        <w:tc>
          <w:tcPr>
            <w:tcW w:w="959" w:type="dxa"/>
            <w:vMerge w:val="restart"/>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lastRenderedPageBreak/>
              <w:t>III</w:t>
            </w:r>
          </w:p>
        </w:tc>
        <w:tc>
          <w:tcPr>
            <w:tcW w:w="8221" w:type="dxa"/>
            <w:gridSpan w:val="2"/>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r w:rsidRPr="008B385E">
              <w:rPr>
                <w:rFonts w:ascii="Times New Roman" w:hAnsi="Times New Roman" w:cs="Times New Roman"/>
                <w:b/>
                <w:sz w:val="26"/>
                <w:szCs w:val="26"/>
                <w:lang w:val="sv-SE"/>
              </w:rPr>
              <w:t>Làm văn</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6,0</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val="restart"/>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1</w:t>
            </w:r>
          </w:p>
        </w:tc>
        <w:tc>
          <w:tcPr>
            <w:tcW w:w="7512" w:type="dxa"/>
            <w:shd w:val="clear" w:color="auto" w:fill="auto"/>
          </w:tcPr>
          <w:p w:rsidR="006777C9" w:rsidRPr="008B385E" w:rsidRDefault="006777C9" w:rsidP="008B385E">
            <w:pPr>
              <w:pStyle w:val="ListParagraph"/>
              <w:spacing w:line="276" w:lineRule="auto"/>
              <w:ind w:left="0"/>
              <w:contextualSpacing w:val="0"/>
              <w:rPr>
                <w:rFonts w:ascii="Times New Roman" w:hAnsi="Times New Roman" w:cs="Times New Roman"/>
                <w:i/>
                <w:sz w:val="26"/>
                <w:szCs w:val="26"/>
              </w:rPr>
            </w:pPr>
            <w:r w:rsidRPr="008B385E">
              <w:rPr>
                <w:rFonts w:ascii="Times New Roman" w:hAnsi="Times New Roman" w:cs="Times New Roman"/>
                <w:sz w:val="26"/>
                <w:szCs w:val="26"/>
              </w:rPr>
              <w:t xml:space="preserve">Từ nội dung đoạn trích ở phần Đọc hiểu hãy viết 01 đoạn văn </w:t>
            </w:r>
            <w:r w:rsidRPr="008B385E">
              <w:rPr>
                <w:rFonts w:ascii="Times New Roman" w:hAnsi="Times New Roman" w:cs="Times New Roman"/>
                <w:i/>
                <w:sz w:val="26"/>
                <w:szCs w:val="26"/>
              </w:rPr>
              <w:t>(từ 1</w:t>
            </w:r>
            <w:r w:rsidR="00CF41AD" w:rsidRPr="008B385E">
              <w:rPr>
                <w:rFonts w:ascii="Times New Roman" w:hAnsi="Times New Roman" w:cs="Times New Roman"/>
                <w:i/>
                <w:sz w:val="26"/>
                <w:szCs w:val="26"/>
              </w:rPr>
              <w:t>2</w:t>
            </w:r>
            <w:r w:rsidRPr="008B385E">
              <w:rPr>
                <w:rFonts w:ascii="Times New Roman" w:hAnsi="Times New Roman" w:cs="Times New Roman"/>
                <w:i/>
                <w:sz w:val="26"/>
                <w:szCs w:val="26"/>
              </w:rPr>
              <w:t xml:space="preserve"> đến 15 câu)</w:t>
            </w:r>
            <w:r w:rsidRPr="008B385E">
              <w:rPr>
                <w:rFonts w:ascii="Times New Roman" w:hAnsi="Times New Roman" w:cs="Times New Roman"/>
                <w:sz w:val="26"/>
                <w:szCs w:val="26"/>
              </w:rPr>
              <w:t xml:space="preserve"> bày tỏ suy nghĩ của em về </w:t>
            </w:r>
            <w:r w:rsidRPr="008B385E">
              <w:rPr>
                <w:rFonts w:ascii="Times New Roman" w:hAnsi="Times New Roman" w:cs="Times New Roman"/>
                <w:b/>
                <w:i/>
                <w:sz w:val="26"/>
                <w:szCs w:val="26"/>
              </w:rPr>
              <w:t>vai trò của sự nỗ lực.</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1,5</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b/>
                <w:i/>
                <w:sz w:val="26"/>
                <w:szCs w:val="26"/>
                <w:lang w:val="sv-SE"/>
              </w:rPr>
            </w:pPr>
            <w:r w:rsidRPr="008B385E">
              <w:rPr>
                <w:rFonts w:ascii="Times New Roman" w:hAnsi="Times New Roman" w:cs="Times New Roman"/>
                <w:i/>
                <w:color w:val="000000"/>
                <w:sz w:val="26"/>
                <w:szCs w:val="26"/>
                <w:lang w:val="sv-SE"/>
              </w:rPr>
              <w:t>a. Đảm</w:t>
            </w:r>
            <w:r w:rsidRPr="008B385E">
              <w:rPr>
                <w:rFonts w:ascii="Times New Roman" w:hAnsi="Times New Roman" w:cs="Times New Roman"/>
                <w:i/>
                <w:color w:val="000000"/>
                <w:spacing w:val="-1"/>
                <w:sz w:val="26"/>
                <w:szCs w:val="26"/>
                <w:lang w:val="sv-SE"/>
              </w:rPr>
              <w:t xml:space="preserve"> </w:t>
            </w:r>
            <w:r w:rsidRPr="008B385E">
              <w:rPr>
                <w:rFonts w:ascii="Times New Roman" w:hAnsi="Times New Roman" w:cs="Times New Roman"/>
                <w:i/>
                <w:color w:val="000000"/>
                <w:sz w:val="26"/>
                <w:szCs w:val="26"/>
                <w:lang w:val="sv-SE"/>
              </w:rPr>
              <w:t>bảo yêu cầu về hình thức đoạn văn và yêu cầu về dung lượng</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i/>
                <w:sz w:val="26"/>
                <w:szCs w:val="26"/>
                <w:lang w:val="sv-SE"/>
              </w:rPr>
            </w:pPr>
            <w:r w:rsidRPr="008B385E">
              <w:rPr>
                <w:rFonts w:ascii="Times New Roman" w:hAnsi="Times New Roman" w:cs="Times New Roman"/>
                <w:i/>
                <w:sz w:val="26"/>
                <w:szCs w:val="26"/>
                <w:lang w:val="sv-SE"/>
              </w:rPr>
              <w:t>0,25</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b/>
                <w:i/>
                <w:sz w:val="26"/>
                <w:szCs w:val="26"/>
                <w:lang w:val="sv-SE"/>
              </w:rPr>
            </w:pPr>
            <w:r w:rsidRPr="008B385E">
              <w:rPr>
                <w:rFonts w:ascii="Times New Roman" w:hAnsi="Times New Roman" w:cs="Times New Roman"/>
                <w:i/>
                <w:color w:val="000000"/>
                <w:sz w:val="26"/>
                <w:szCs w:val="26"/>
                <w:lang w:val="sv-SE"/>
              </w:rPr>
              <w:t xml:space="preserve">b. Xác </w:t>
            </w:r>
            <w:r w:rsidRPr="008B385E">
              <w:rPr>
                <w:rFonts w:ascii="Times New Roman" w:hAnsi="Times New Roman" w:cs="Times New Roman"/>
                <w:i/>
                <w:color w:val="000000"/>
                <w:spacing w:val="1"/>
                <w:sz w:val="26"/>
                <w:szCs w:val="26"/>
                <w:lang w:val="sv-SE"/>
              </w:rPr>
              <w:t>đ</w:t>
            </w:r>
            <w:r w:rsidRPr="008B385E">
              <w:rPr>
                <w:rFonts w:ascii="Times New Roman" w:hAnsi="Times New Roman" w:cs="Times New Roman"/>
                <w:i/>
                <w:color w:val="000000"/>
                <w:spacing w:val="-1"/>
                <w:sz w:val="26"/>
                <w:szCs w:val="26"/>
                <w:lang w:val="sv-SE"/>
              </w:rPr>
              <w:t>ị</w:t>
            </w:r>
            <w:r w:rsidRPr="008B385E">
              <w:rPr>
                <w:rFonts w:ascii="Times New Roman" w:hAnsi="Times New Roman" w:cs="Times New Roman"/>
                <w:i/>
                <w:color w:val="000000"/>
                <w:sz w:val="26"/>
                <w:szCs w:val="26"/>
                <w:lang w:val="sv-SE"/>
              </w:rPr>
              <w:t xml:space="preserve">nh </w:t>
            </w:r>
            <w:r w:rsidRPr="008B385E">
              <w:rPr>
                <w:rFonts w:ascii="Times New Roman" w:hAnsi="Times New Roman" w:cs="Times New Roman"/>
                <w:i/>
                <w:color w:val="000000"/>
                <w:spacing w:val="1"/>
                <w:sz w:val="26"/>
                <w:szCs w:val="26"/>
                <w:lang w:val="sv-SE"/>
              </w:rPr>
              <w:t>đ</w:t>
            </w:r>
            <w:r w:rsidRPr="008B385E">
              <w:rPr>
                <w:rFonts w:ascii="Times New Roman" w:hAnsi="Times New Roman" w:cs="Times New Roman"/>
                <w:i/>
                <w:color w:val="000000"/>
                <w:sz w:val="26"/>
                <w:szCs w:val="26"/>
                <w:lang w:val="sv-SE"/>
              </w:rPr>
              <w:t xml:space="preserve">úng </w:t>
            </w:r>
            <w:r w:rsidRPr="008B385E">
              <w:rPr>
                <w:rFonts w:ascii="Times New Roman" w:hAnsi="Times New Roman" w:cs="Times New Roman"/>
                <w:i/>
                <w:color w:val="000000"/>
                <w:spacing w:val="1"/>
                <w:sz w:val="26"/>
                <w:szCs w:val="26"/>
                <w:lang w:val="sv-SE"/>
              </w:rPr>
              <w:t>v</w:t>
            </w:r>
            <w:r w:rsidRPr="008B385E">
              <w:rPr>
                <w:rFonts w:ascii="Times New Roman" w:hAnsi="Times New Roman" w:cs="Times New Roman"/>
                <w:i/>
                <w:color w:val="000000"/>
                <w:spacing w:val="-1"/>
                <w:sz w:val="26"/>
                <w:szCs w:val="26"/>
                <w:lang w:val="sv-SE"/>
              </w:rPr>
              <w:t>ấ</w:t>
            </w:r>
            <w:r w:rsidRPr="008B385E">
              <w:rPr>
                <w:rFonts w:ascii="Times New Roman" w:hAnsi="Times New Roman" w:cs="Times New Roman"/>
                <w:i/>
                <w:color w:val="000000"/>
                <w:sz w:val="26"/>
                <w:szCs w:val="26"/>
                <w:lang w:val="sv-SE"/>
              </w:rPr>
              <w:t xml:space="preserve">n </w:t>
            </w:r>
            <w:r w:rsidRPr="008B385E">
              <w:rPr>
                <w:rFonts w:ascii="Times New Roman" w:hAnsi="Times New Roman" w:cs="Times New Roman"/>
                <w:i/>
                <w:color w:val="000000"/>
                <w:spacing w:val="-1"/>
                <w:sz w:val="26"/>
                <w:szCs w:val="26"/>
                <w:lang w:val="sv-SE"/>
              </w:rPr>
              <w:t>đ</w:t>
            </w:r>
            <w:r w:rsidRPr="008B385E">
              <w:rPr>
                <w:rFonts w:ascii="Times New Roman" w:hAnsi="Times New Roman" w:cs="Times New Roman"/>
                <w:i/>
                <w:color w:val="000000"/>
                <w:sz w:val="26"/>
                <w:szCs w:val="26"/>
                <w:lang w:val="sv-SE"/>
              </w:rPr>
              <w:t>ề nghị l</w:t>
            </w:r>
            <w:r w:rsidRPr="008B385E">
              <w:rPr>
                <w:rFonts w:ascii="Times New Roman" w:hAnsi="Times New Roman" w:cs="Times New Roman"/>
                <w:i/>
                <w:color w:val="000000"/>
                <w:spacing w:val="1"/>
                <w:sz w:val="26"/>
                <w:szCs w:val="26"/>
                <w:lang w:val="sv-SE"/>
              </w:rPr>
              <w:t>u</w:t>
            </w:r>
            <w:r w:rsidRPr="008B385E">
              <w:rPr>
                <w:rFonts w:ascii="Times New Roman" w:hAnsi="Times New Roman" w:cs="Times New Roman"/>
                <w:i/>
                <w:color w:val="000000"/>
                <w:sz w:val="26"/>
                <w:szCs w:val="26"/>
                <w:lang w:val="sv-SE"/>
              </w:rPr>
              <w:t xml:space="preserve">ận </w:t>
            </w:r>
            <w:r w:rsidRPr="008B385E">
              <w:rPr>
                <w:rFonts w:ascii="Times New Roman" w:hAnsi="Times New Roman" w:cs="Times New Roman"/>
                <w:sz w:val="26"/>
                <w:szCs w:val="26"/>
              </w:rPr>
              <w:t>vai trò của sự nỗ lực.</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i/>
                <w:sz w:val="26"/>
                <w:szCs w:val="26"/>
                <w:lang w:val="sv-SE"/>
              </w:rPr>
            </w:pPr>
            <w:r w:rsidRPr="008B385E">
              <w:rPr>
                <w:rFonts w:ascii="Times New Roman" w:hAnsi="Times New Roman" w:cs="Times New Roman"/>
                <w:i/>
                <w:sz w:val="26"/>
                <w:szCs w:val="26"/>
                <w:lang w:val="sv-SE"/>
              </w:rPr>
              <w:t>0,25</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color w:val="000000"/>
                <w:sz w:val="26"/>
                <w:szCs w:val="26"/>
                <w:lang w:val="pl-PL"/>
              </w:rPr>
            </w:pPr>
            <w:r w:rsidRPr="008B385E">
              <w:rPr>
                <w:rFonts w:ascii="Times New Roman" w:hAnsi="Times New Roman" w:cs="Times New Roman"/>
                <w:color w:val="000000"/>
                <w:sz w:val="26"/>
                <w:szCs w:val="26"/>
                <w:lang w:val="sv-SE"/>
              </w:rPr>
              <w:t xml:space="preserve">c. Triển khai vấn đề nghị luận: </w:t>
            </w:r>
            <w:r w:rsidRPr="008B385E">
              <w:rPr>
                <w:rFonts w:ascii="Times New Roman" w:hAnsi="Times New Roman" w:cs="Times New Roman"/>
                <w:color w:val="000000"/>
                <w:sz w:val="26"/>
                <w:szCs w:val="26"/>
                <w:lang w:val="pl-PL"/>
              </w:rPr>
              <w:t>Bày</w:t>
            </w:r>
            <w:r w:rsidRPr="008B385E">
              <w:rPr>
                <w:rFonts w:ascii="Times New Roman" w:hAnsi="Times New Roman" w:cs="Times New Roman"/>
                <w:color w:val="000000"/>
                <w:spacing w:val="2"/>
                <w:sz w:val="26"/>
                <w:szCs w:val="26"/>
                <w:lang w:val="pl-PL"/>
              </w:rPr>
              <w:t xml:space="preserve"> </w:t>
            </w:r>
            <w:r w:rsidRPr="008B385E">
              <w:rPr>
                <w:rFonts w:ascii="Times New Roman" w:hAnsi="Times New Roman" w:cs="Times New Roman"/>
                <w:color w:val="000000"/>
                <w:spacing w:val="-2"/>
                <w:sz w:val="26"/>
                <w:szCs w:val="26"/>
                <w:lang w:val="pl-PL"/>
              </w:rPr>
              <w:t>t</w:t>
            </w:r>
            <w:r w:rsidRPr="008B385E">
              <w:rPr>
                <w:rFonts w:ascii="Times New Roman" w:hAnsi="Times New Roman" w:cs="Times New Roman"/>
                <w:color w:val="000000"/>
                <w:sz w:val="26"/>
                <w:szCs w:val="26"/>
                <w:lang w:val="pl-PL"/>
              </w:rPr>
              <w:t>ỏ</w:t>
            </w:r>
            <w:r w:rsidRPr="008B385E">
              <w:rPr>
                <w:rFonts w:ascii="Times New Roman" w:hAnsi="Times New Roman" w:cs="Times New Roman"/>
                <w:color w:val="000000"/>
                <w:spacing w:val="3"/>
                <w:sz w:val="26"/>
                <w:szCs w:val="26"/>
                <w:lang w:val="pl-PL"/>
              </w:rPr>
              <w:t xml:space="preserve"> </w:t>
            </w:r>
            <w:r w:rsidRPr="008B385E">
              <w:rPr>
                <w:rFonts w:ascii="Times New Roman" w:hAnsi="Times New Roman" w:cs="Times New Roman"/>
                <w:color w:val="000000"/>
                <w:sz w:val="26"/>
                <w:szCs w:val="26"/>
                <w:lang w:val="pl-PL"/>
              </w:rPr>
              <w:t>suy</w:t>
            </w:r>
            <w:r w:rsidRPr="008B385E">
              <w:rPr>
                <w:rFonts w:ascii="Times New Roman" w:hAnsi="Times New Roman" w:cs="Times New Roman"/>
                <w:color w:val="000000"/>
                <w:spacing w:val="2"/>
                <w:sz w:val="26"/>
                <w:szCs w:val="26"/>
                <w:lang w:val="pl-PL"/>
              </w:rPr>
              <w:t xml:space="preserve"> </w:t>
            </w:r>
            <w:r w:rsidRPr="008B385E">
              <w:rPr>
                <w:rFonts w:ascii="Times New Roman" w:hAnsi="Times New Roman" w:cs="Times New Roman"/>
                <w:color w:val="000000"/>
                <w:sz w:val="26"/>
                <w:szCs w:val="26"/>
                <w:lang w:val="pl-PL"/>
              </w:rPr>
              <w:t>ng</w:t>
            </w:r>
            <w:r w:rsidRPr="008B385E">
              <w:rPr>
                <w:rFonts w:ascii="Times New Roman" w:hAnsi="Times New Roman" w:cs="Times New Roman"/>
                <w:color w:val="000000"/>
                <w:spacing w:val="1"/>
                <w:sz w:val="26"/>
                <w:szCs w:val="26"/>
                <w:lang w:val="pl-PL"/>
              </w:rPr>
              <w:t>h</w:t>
            </w:r>
            <w:r w:rsidRPr="008B385E">
              <w:rPr>
                <w:rFonts w:ascii="Times New Roman" w:hAnsi="Times New Roman" w:cs="Times New Roman"/>
                <w:color w:val="000000"/>
                <w:sz w:val="26"/>
                <w:szCs w:val="26"/>
                <w:lang w:val="pl-PL"/>
              </w:rPr>
              <w:t>ĩ</w:t>
            </w:r>
            <w:r w:rsidRPr="008B385E">
              <w:rPr>
                <w:rFonts w:ascii="Times New Roman" w:hAnsi="Times New Roman" w:cs="Times New Roman"/>
                <w:color w:val="000000"/>
                <w:spacing w:val="1"/>
                <w:sz w:val="26"/>
                <w:szCs w:val="26"/>
                <w:lang w:val="pl-PL"/>
              </w:rPr>
              <w:t xml:space="preserve"> v</w:t>
            </w:r>
            <w:r w:rsidRPr="008B385E">
              <w:rPr>
                <w:rFonts w:ascii="Times New Roman" w:hAnsi="Times New Roman" w:cs="Times New Roman"/>
                <w:color w:val="000000"/>
                <w:sz w:val="26"/>
                <w:szCs w:val="26"/>
                <w:lang w:val="pl-PL"/>
              </w:rPr>
              <w:t>ề</w:t>
            </w:r>
            <w:r w:rsidRPr="008B385E">
              <w:rPr>
                <w:rFonts w:ascii="Times New Roman" w:hAnsi="Times New Roman" w:cs="Times New Roman"/>
                <w:color w:val="000000"/>
                <w:spacing w:val="1"/>
                <w:sz w:val="26"/>
                <w:szCs w:val="26"/>
                <w:lang w:val="pl-PL"/>
              </w:rPr>
              <w:t xml:space="preserve"> vấn đề b</w:t>
            </w:r>
            <w:r w:rsidRPr="008B385E">
              <w:rPr>
                <w:rFonts w:ascii="Times New Roman" w:hAnsi="Times New Roman" w:cs="Times New Roman"/>
                <w:color w:val="000000"/>
                <w:sz w:val="26"/>
                <w:szCs w:val="26"/>
                <w:lang w:val="pl-PL"/>
              </w:rPr>
              <w:t>ằng lập luận chặt chẽ với</w:t>
            </w:r>
            <w:r w:rsidRPr="008B385E">
              <w:rPr>
                <w:rFonts w:ascii="Times New Roman" w:hAnsi="Times New Roman" w:cs="Times New Roman"/>
                <w:color w:val="000000"/>
                <w:spacing w:val="1"/>
                <w:sz w:val="26"/>
                <w:szCs w:val="26"/>
                <w:lang w:val="pl-PL"/>
              </w:rPr>
              <w:t xml:space="preserve"> </w:t>
            </w:r>
            <w:r w:rsidRPr="008B385E">
              <w:rPr>
                <w:rFonts w:ascii="Times New Roman" w:hAnsi="Times New Roman" w:cs="Times New Roman"/>
                <w:color w:val="000000"/>
                <w:sz w:val="26"/>
                <w:szCs w:val="26"/>
                <w:lang w:val="pl-PL"/>
              </w:rPr>
              <w:t>lí</w:t>
            </w:r>
            <w:r w:rsidRPr="008B385E">
              <w:rPr>
                <w:rFonts w:ascii="Times New Roman" w:hAnsi="Times New Roman" w:cs="Times New Roman"/>
                <w:color w:val="000000"/>
                <w:spacing w:val="2"/>
                <w:sz w:val="26"/>
                <w:szCs w:val="26"/>
                <w:lang w:val="pl-PL"/>
              </w:rPr>
              <w:t xml:space="preserve"> </w:t>
            </w:r>
            <w:r w:rsidRPr="008B385E">
              <w:rPr>
                <w:rFonts w:ascii="Times New Roman" w:hAnsi="Times New Roman" w:cs="Times New Roman"/>
                <w:color w:val="000000"/>
                <w:sz w:val="26"/>
                <w:szCs w:val="26"/>
                <w:lang w:val="pl-PL"/>
              </w:rPr>
              <w:t>lẽ,</w:t>
            </w:r>
            <w:r w:rsidRPr="008B385E">
              <w:rPr>
                <w:rFonts w:ascii="Times New Roman" w:hAnsi="Times New Roman" w:cs="Times New Roman"/>
                <w:color w:val="000000"/>
                <w:spacing w:val="2"/>
                <w:sz w:val="26"/>
                <w:szCs w:val="26"/>
                <w:lang w:val="pl-PL"/>
              </w:rPr>
              <w:t xml:space="preserve"> </w:t>
            </w:r>
            <w:r w:rsidRPr="008B385E">
              <w:rPr>
                <w:rFonts w:ascii="Times New Roman" w:hAnsi="Times New Roman" w:cs="Times New Roman"/>
                <w:color w:val="000000"/>
                <w:spacing w:val="1"/>
                <w:sz w:val="26"/>
                <w:szCs w:val="26"/>
                <w:lang w:val="pl-PL"/>
              </w:rPr>
              <w:t>d</w:t>
            </w:r>
            <w:r w:rsidRPr="008B385E">
              <w:rPr>
                <w:rFonts w:ascii="Times New Roman" w:hAnsi="Times New Roman" w:cs="Times New Roman"/>
                <w:color w:val="000000"/>
                <w:spacing w:val="-1"/>
                <w:sz w:val="26"/>
                <w:szCs w:val="26"/>
                <w:lang w:val="pl-PL"/>
              </w:rPr>
              <w:t>ẫ</w:t>
            </w:r>
            <w:r w:rsidRPr="008B385E">
              <w:rPr>
                <w:rFonts w:ascii="Times New Roman" w:hAnsi="Times New Roman" w:cs="Times New Roman"/>
                <w:color w:val="000000"/>
                <w:sz w:val="26"/>
                <w:szCs w:val="26"/>
                <w:lang w:val="pl-PL"/>
              </w:rPr>
              <w:t>n</w:t>
            </w:r>
            <w:r w:rsidRPr="008B385E">
              <w:rPr>
                <w:rFonts w:ascii="Times New Roman" w:hAnsi="Times New Roman" w:cs="Times New Roman"/>
                <w:color w:val="000000"/>
                <w:spacing w:val="2"/>
                <w:sz w:val="26"/>
                <w:szCs w:val="26"/>
                <w:lang w:val="pl-PL"/>
              </w:rPr>
              <w:t xml:space="preserve"> </w:t>
            </w:r>
            <w:r w:rsidRPr="008B385E">
              <w:rPr>
                <w:rFonts w:ascii="Times New Roman" w:hAnsi="Times New Roman" w:cs="Times New Roman"/>
                <w:color w:val="000000"/>
                <w:sz w:val="26"/>
                <w:szCs w:val="26"/>
                <w:lang w:val="pl-PL"/>
              </w:rPr>
              <w:t>c</w:t>
            </w:r>
            <w:r w:rsidRPr="008B385E">
              <w:rPr>
                <w:rFonts w:ascii="Times New Roman" w:hAnsi="Times New Roman" w:cs="Times New Roman"/>
                <w:color w:val="000000"/>
                <w:spacing w:val="-1"/>
                <w:sz w:val="26"/>
                <w:szCs w:val="26"/>
                <w:lang w:val="pl-PL"/>
              </w:rPr>
              <w:t>hứ</w:t>
            </w:r>
            <w:r w:rsidRPr="008B385E">
              <w:rPr>
                <w:rFonts w:ascii="Times New Roman" w:hAnsi="Times New Roman" w:cs="Times New Roman"/>
                <w:color w:val="000000"/>
                <w:sz w:val="26"/>
                <w:szCs w:val="26"/>
                <w:lang w:val="pl-PL"/>
              </w:rPr>
              <w:t>ng</w:t>
            </w:r>
            <w:r w:rsidRPr="008B385E">
              <w:rPr>
                <w:rFonts w:ascii="Times New Roman" w:hAnsi="Times New Roman" w:cs="Times New Roman"/>
                <w:color w:val="000000"/>
                <w:spacing w:val="1"/>
                <w:sz w:val="26"/>
                <w:szCs w:val="26"/>
                <w:lang w:val="pl-PL"/>
              </w:rPr>
              <w:t xml:space="preserve"> </w:t>
            </w:r>
            <w:r w:rsidRPr="008B385E">
              <w:rPr>
                <w:rFonts w:ascii="Times New Roman" w:hAnsi="Times New Roman" w:cs="Times New Roman"/>
                <w:color w:val="000000"/>
                <w:sz w:val="26"/>
                <w:szCs w:val="26"/>
                <w:lang w:val="pl-PL"/>
              </w:rPr>
              <w:t>phù</w:t>
            </w:r>
            <w:r w:rsidRPr="008B385E">
              <w:rPr>
                <w:rFonts w:ascii="Times New Roman" w:hAnsi="Times New Roman" w:cs="Times New Roman"/>
                <w:color w:val="000000"/>
                <w:spacing w:val="1"/>
                <w:sz w:val="26"/>
                <w:szCs w:val="26"/>
                <w:lang w:val="pl-PL"/>
              </w:rPr>
              <w:t xml:space="preserve"> </w:t>
            </w:r>
            <w:r w:rsidRPr="008B385E">
              <w:rPr>
                <w:rFonts w:ascii="Times New Roman" w:hAnsi="Times New Roman" w:cs="Times New Roman"/>
                <w:color w:val="000000"/>
                <w:sz w:val="26"/>
                <w:szCs w:val="26"/>
                <w:lang w:val="pl-PL"/>
              </w:rPr>
              <w:t>h</w:t>
            </w:r>
            <w:r w:rsidRPr="008B385E">
              <w:rPr>
                <w:rFonts w:ascii="Times New Roman" w:hAnsi="Times New Roman" w:cs="Times New Roman"/>
                <w:color w:val="000000"/>
                <w:spacing w:val="-1"/>
                <w:sz w:val="26"/>
                <w:szCs w:val="26"/>
                <w:lang w:val="pl-PL"/>
              </w:rPr>
              <w:t>ợ</w:t>
            </w:r>
            <w:r w:rsidRPr="008B385E">
              <w:rPr>
                <w:rFonts w:ascii="Times New Roman" w:hAnsi="Times New Roman" w:cs="Times New Roman"/>
                <w:color w:val="000000"/>
                <w:sz w:val="26"/>
                <w:szCs w:val="26"/>
                <w:lang w:val="pl-PL"/>
              </w:rPr>
              <w:t>p, thuyết p</w:t>
            </w:r>
            <w:r w:rsidRPr="008B385E">
              <w:rPr>
                <w:rFonts w:ascii="Times New Roman" w:hAnsi="Times New Roman" w:cs="Times New Roman"/>
                <w:color w:val="000000"/>
                <w:spacing w:val="1"/>
                <w:sz w:val="26"/>
                <w:szCs w:val="26"/>
                <w:lang w:val="pl-PL"/>
              </w:rPr>
              <w:t>hụ</w:t>
            </w:r>
            <w:r w:rsidRPr="008B385E">
              <w:rPr>
                <w:rFonts w:ascii="Times New Roman" w:hAnsi="Times New Roman" w:cs="Times New Roman"/>
                <w:color w:val="000000"/>
                <w:sz w:val="26"/>
                <w:szCs w:val="26"/>
                <w:lang w:val="pl-PL"/>
              </w:rPr>
              <w:t>c. Dưới đây là một hướng triển khai:</w:t>
            </w:r>
          </w:p>
          <w:p w:rsidR="00A068C9" w:rsidRPr="008B385E" w:rsidRDefault="006777C9" w:rsidP="008B385E">
            <w:pPr>
              <w:spacing w:line="276" w:lineRule="auto"/>
              <w:rPr>
                <w:rFonts w:ascii="Times New Roman" w:hAnsi="Times New Roman" w:cs="Times New Roman"/>
                <w:color w:val="000000"/>
                <w:sz w:val="26"/>
                <w:szCs w:val="26"/>
                <w:lang w:val="vi-VN"/>
              </w:rPr>
            </w:pPr>
            <w:r w:rsidRPr="008B385E">
              <w:rPr>
                <w:rFonts w:ascii="Times New Roman" w:hAnsi="Times New Roman" w:cs="Times New Roman"/>
                <w:color w:val="000000"/>
                <w:sz w:val="26"/>
                <w:szCs w:val="26"/>
                <w:lang w:val="pl-PL"/>
              </w:rPr>
              <w:t xml:space="preserve">- Nỗ lực giúp con người </w:t>
            </w:r>
            <w:r w:rsidR="00B31D46" w:rsidRPr="008B385E">
              <w:rPr>
                <w:rFonts w:ascii="Times New Roman" w:hAnsi="Times New Roman" w:cs="Times New Roman"/>
                <w:color w:val="000000"/>
                <w:sz w:val="26"/>
                <w:szCs w:val="26"/>
                <w:lang w:val="pl-PL"/>
              </w:rPr>
              <w:t xml:space="preserve">có suy nghĩ tích cực, vững vàng, </w:t>
            </w:r>
            <w:r w:rsidRPr="008B385E">
              <w:rPr>
                <w:rFonts w:ascii="Times New Roman" w:hAnsi="Times New Roman" w:cs="Times New Roman"/>
                <w:color w:val="000000"/>
                <w:sz w:val="26"/>
                <w:szCs w:val="26"/>
                <w:lang w:val="pl-PL"/>
              </w:rPr>
              <w:t xml:space="preserve">can đảm, mạnh mẽ, dám đương đầu vượt qua mọi khó khăn, thử </w:t>
            </w:r>
            <w:r w:rsidR="00A068C9" w:rsidRPr="008B385E">
              <w:rPr>
                <w:rFonts w:ascii="Times New Roman" w:hAnsi="Times New Roman" w:cs="Times New Roman"/>
                <w:color w:val="000000"/>
                <w:sz w:val="26"/>
                <w:szCs w:val="26"/>
                <w:lang w:val="vi-VN"/>
              </w:rPr>
              <w:t>thách.</w:t>
            </w:r>
          </w:p>
          <w:p w:rsidR="006777C9" w:rsidRPr="008B385E" w:rsidRDefault="00A068C9" w:rsidP="008B385E">
            <w:pPr>
              <w:spacing w:line="276" w:lineRule="auto"/>
              <w:rPr>
                <w:rFonts w:ascii="Times New Roman" w:hAnsi="Times New Roman" w:cs="Times New Roman"/>
                <w:color w:val="000000"/>
                <w:sz w:val="26"/>
                <w:szCs w:val="26"/>
                <w:lang w:val="pl-PL"/>
              </w:rPr>
            </w:pPr>
            <w:r w:rsidRPr="008B385E">
              <w:rPr>
                <w:rFonts w:ascii="Times New Roman" w:hAnsi="Times New Roman" w:cs="Times New Roman"/>
                <w:color w:val="000000"/>
                <w:sz w:val="26"/>
                <w:szCs w:val="26"/>
                <w:lang w:val="vi-VN"/>
              </w:rPr>
              <w:t xml:space="preserve">- Giúp con người </w:t>
            </w:r>
            <w:r w:rsidR="006777C9" w:rsidRPr="008B385E">
              <w:rPr>
                <w:rFonts w:ascii="Times New Roman" w:hAnsi="Times New Roman" w:cs="Times New Roman"/>
                <w:color w:val="000000"/>
                <w:sz w:val="26"/>
                <w:szCs w:val="26"/>
                <w:lang w:val="pl-PL"/>
              </w:rPr>
              <w:t>phát huy năng lực của bản thân, từ đó dễ dàng đạt được thành công; luôn được mọi người yêu mến, kính trọng...</w:t>
            </w:r>
          </w:p>
          <w:p w:rsidR="006777C9" w:rsidRPr="008B385E" w:rsidRDefault="006777C9" w:rsidP="008B385E">
            <w:pPr>
              <w:spacing w:line="276" w:lineRule="auto"/>
              <w:rPr>
                <w:rFonts w:ascii="Times New Roman" w:hAnsi="Times New Roman" w:cs="Times New Roman"/>
                <w:color w:val="000000"/>
                <w:sz w:val="26"/>
                <w:szCs w:val="26"/>
                <w:lang w:val="pl-PL"/>
              </w:rPr>
            </w:pPr>
            <w:r w:rsidRPr="008B385E">
              <w:rPr>
                <w:rFonts w:ascii="Times New Roman" w:hAnsi="Times New Roman" w:cs="Times New Roman"/>
                <w:color w:val="000000"/>
                <w:sz w:val="26"/>
                <w:szCs w:val="26"/>
                <w:lang w:val="pl-PL"/>
              </w:rPr>
              <w:t>- Sự nỗ lực của mỗi cá nhân sẽ góp phần tạo ra một xã hội phát triển, tiến bộ.</w:t>
            </w:r>
          </w:p>
          <w:p w:rsidR="006777C9" w:rsidRPr="008B385E" w:rsidRDefault="006777C9" w:rsidP="008B385E">
            <w:pPr>
              <w:spacing w:line="276" w:lineRule="auto"/>
              <w:rPr>
                <w:rFonts w:ascii="Times New Roman" w:hAnsi="Times New Roman" w:cs="Times New Roman"/>
                <w:sz w:val="26"/>
                <w:szCs w:val="26"/>
                <w:lang w:val="pl-PL"/>
              </w:rPr>
            </w:pPr>
            <w:r w:rsidRPr="008B385E">
              <w:rPr>
                <w:rFonts w:ascii="Times New Roman" w:hAnsi="Times New Roman" w:cs="Times New Roman"/>
                <w:sz w:val="26"/>
                <w:szCs w:val="26"/>
                <w:lang w:val="pl-PL"/>
              </w:rPr>
              <w:t>...</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0,75</w:t>
            </w:r>
          </w:p>
        </w:tc>
      </w:tr>
      <w:tr w:rsidR="006777C9" w:rsidRPr="008B385E" w:rsidTr="006F271C">
        <w:trPr>
          <w:trHeight w:val="531"/>
        </w:trPr>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color w:val="000000"/>
                <w:sz w:val="26"/>
                <w:szCs w:val="26"/>
                <w:lang w:val="sv-SE"/>
              </w:rPr>
            </w:pPr>
            <w:r w:rsidRPr="008B385E">
              <w:rPr>
                <w:rFonts w:ascii="Times New Roman" w:hAnsi="Times New Roman" w:cs="Times New Roman"/>
                <w:color w:val="000000"/>
                <w:sz w:val="26"/>
                <w:szCs w:val="26"/>
                <w:lang w:val="pl-PL"/>
              </w:rPr>
              <w:t xml:space="preserve">d. </w:t>
            </w:r>
            <w:r w:rsidRPr="008B385E">
              <w:rPr>
                <w:rFonts w:ascii="Times New Roman" w:hAnsi="Times New Roman" w:cs="Times New Roman"/>
                <w:color w:val="000000"/>
                <w:sz w:val="26"/>
                <w:szCs w:val="26"/>
                <w:lang w:val="sv-SE"/>
              </w:rPr>
              <w:t xml:space="preserve">Chính </w:t>
            </w:r>
            <w:r w:rsidRPr="008B385E">
              <w:rPr>
                <w:rFonts w:ascii="Times New Roman" w:hAnsi="Times New Roman" w:cs="Times New Roman"/>
                <w:color w:val="000000"/>
                <w:spacing w:val="-1"/>
                <w:sz w:val="26"/>
                <w:szCs w:val="26"/>
                <w:lang w:val="sv-SE"/>
              </w:rPr>
              <w:t>t</w:t>
            </w:r>
            <w:r w:rsidRPr="008B385E">
              <w:rPr>
                <w:rFonts w:ascii="Times New Roman" w:hAnsi="Times New Roman" w:cs="Times New Roman"/>
                <w:color w:val="000000"/>
                <w:sz w:val="26"/>
                <w:szCs w:val="26"/>
                <w:lang w:val="sv-SE"/>
              </w:rPr>
              <w:t>ả, ngữ pháp: Đảm</w:t>
            </w:r>
            <w:r w:rsidRPr="008B385E">
              <w:rPr>
                <w:rFonts w:ascii="Times New Roman" w:hAnsi="Times New Roman" w:cs="Times New Roman"/>
                <w:color w:val="000000"/>
                <w:spacing w:val="-1"/>
                <w:sz w:val="26"/>
                <w:szCs w:val="26"/>
                <w:lang w:val="sv-SE"/>
              </w:rPr>
              <w:t xml:space="preserve"> </w:t>
            </w:r>
            <w:r w:rsidRPr="008B385E">
              <w:rPr>
                <w:rFonts w:ascii="Times New Roman" w:hAnsi="Times New Roman" w:cs="Times New Roman"/>
                <w:color w:val="000000"/>
                <w:sz w:val="26"/>
                <w:szCs w:val="26"/>
                <w:lang w:val="sv-SE"/>
              </w:rPr>
              <w:t>bảo chuẩn chính tả, ngữ nghĩa, ngữ pháp tiếng Việt; có cách diễn đạt sáng tạo, mới mẻ về vấn đề.</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0,25</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eastAsia="Calibri" w:hAnsi="Times New Roman" w:cs="Times New Roman"/>
                <w:b/>
                <w:color w:val="000000"/>
                <w:sz w:val="26"/>
                <w:szCs w:val="26"/>
                <w:lang w:val="sv-SE"/>
              </w:rPr>
            </w:pPr>
            <w:r w:rsidRPr="008B385E">
              <w:rPr>
                <w:rFonts w:ascii="Times New Roman" w:eastAsia="Calibri" w:hAnsi="Times New Roman" w:cs="Times New Roman"/>
                <w:b/>
                <w:color w:val="000000"/>
                <w:sz w:val="26"/>
                <w:szCs w:val="26"/>
                <w:lang w:val="sv-SE"/>
              </w:rPr>
              <w:t>Cách cho điểm:</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i/>
                <w:sz w:val="26"/>
                <w:szCs w:val="26"/>
                <w:lang w:val="sv-SE"/>
              </w:rPr>
              <w:t>-</w:t>
            </w:r>
            <w:r w:rsidRPr="008B385E">
              <w:rPr>
                <w:rFonts w:ascii="Times New Roman" w:eastAsia="Calibri" w:hAnsi="Times New Roman" w:cs="Times New Roman"/>
                <w:b/>
                <w:i/>
                <w:sz w:val="26"/>
                <w:szCs w:val="26"/>
                <w:lang w:val="sv-SE"/>
              </w:rPr>
              <w:t xml:space="preserve"> Điểm 1,25 -&gt; 1,5</w:t>
            </w:r>
            <w:r w:rsidRPr="008B385E">
              <w:rPr>
                <w:rFonts w:ascii="Times New Roman" w:eastAsia="Calibri" w:hAnsi="Times New Roman" w:cs="Times New Roman"/>
                <w:i/>
                <w:sz w:val="26"/>
                <w:szCs w:val="26"/>
                <w:lang w:val="sv-SE"/>
              </w:rPr>
              <w:t>: Đảm bảo các yêu cầu trên, có sức thuyết phục cao với lí lẽ và dẫn chứng hợp lí, lập luận chặt chẽ, diễn đạt có giọng điệu.</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i/>
                <w:sz w:val="26"/>
                <w:szCs w:val="26"/>
                <w:lang w:val="sv-SE"/>
              </w:rPr>
              <w:t>-</w:t>
            </w:r>
            <w:r w:rsidRPr="008B385E">
              <w:rPr>
                <w:rFonts w:ascii="Times New Roman" w:eastAsia="Calibri" w:hAnsi="Times New Roman" w:cs="Times New Roman"/>
                <w:b/>
                <w:i/>
                <w:sz w:val="26"/>
                <w:szCs w:val="26"/>
                <w:lang w:val="sv-SE"/>
              </w:rPr>
              <w:t xml:space="preserve"> Điểm 0,75 -&gt; 1,0:</w:t>
            </w:r>
            <w:r w:rsidRPr="008B385E">
              <w:rPr>
                <w:rFonts w:ascii="Times New Roman" w:eastAsia="Calibri" w:hAnsi="Times New Roman" w:cs="Times New Roman"/>
                <w:i/>
                <w:sz w:val="26"/>
                <w:szCs w:val="26"/>
                <w:lang w:val="sv-SE"/>
              </w:rPr>
              <w:t xml:space="preserve"> Đảm bảo tương đối đầy đủ các yêu cầu trên, có sức thuyết phục, diễn đạt mạch lạc. </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b/>
                <w:i/>
                <w:sz w:val="26"/>
                <w:szCs w:val="26"/>
                <w:lang w:val="sv-SE"/>
              </w:rPr>
              <w:t>- Điểm 0,25 -&gt; 0,5</w:t>
            </w:r>
            <w:r w:rsidRPr="008B385E">
              <w:rPr>
                <w:rFonts w:ascii="Times New Roman" w:eastAsia="Calibri" w:hAnsi="Times New Roman" w:cs="Times New Roman"/>
                <w:i/>
                <w:sz w:val="26"/>
                <w:szCs w:val="26"/>
                <w:lang w:val="sv-SE"/>
              </w:rPr>
              <w:t>: Đảm bảo các yêu cầu trên ở mức độ sơ sài, lập luận chưa thực sự thuyết phục, còn có nhiều lỗi chính tả.</w:t>
            </w:r>
          </w:p>
          <w:p w:rsidR="006777C9" w:rsidRPr="008B385E" w:rsidRDefault="006777C9" w:rsidP="008B385E">
            <w:pPr>
              <w:spacing w:line="276" w:lineRule="auto"/>
              <w:rPr>
                <w:rFonts w:ascii="Times New Roman" w:hAnsi="Times New Roman" w:cs="Times New Roman"/>
                <w:b/>
                <w:sz w:val="26"/>
                <w:szCs w:val="26"/>
                <w:lang w:val="sv-SE"/>
              </w:rPr>
            </w:pPr>
            <w:r w:rsidRPr="008B385E">
              <w:rPr>
                <w:rFonts w:ascii="Times New Roman" w:eastAsia="Calibri" w:hAnsi="Times New Roman" w:cs="Times New Roman"/>
                <w:i/>
                <w:sz w:val="26"/>
                <w:szCs w:val="26"/>
                <w:lang w:val="sv-SE"/>
              </w:rPr>
              <w:t xml:space="preserve">- </w:t>
            </w:r>
            <w:r w:rsidRPr="008B385E">
              <w:rPr>
                <w:rFonts w:ascii="Times New Roman" w:eastAsia="Calibri" w:hAnsi="Times New Roman" w:cs="Times New Roman"/>
                <w:b/>
                <w:i/>
                <w:sz w:val="26"/>
                <w:szCs w:val="26"/>
                <w:lang w:val="sv-SE"/>
              </w:rPr>
              <w:t>Điểm 0</w:t>
            </w:r>
            <w:r w:rsidRPr="008B385E">
              <w:rPr>
                <w:rFonts w:ascii="Times New Roman" w:eastAsia="Calibri" w:hAnsi="Times New Roman" w:cs="Times New Roman"/>
                <w:i/>
                <w:sz w:val="26"/>
                <w:szCs w:val="26"/>
                <w:lang w:val="sv-SE"/>
              </w:rPr>
              <w:t>: Không làm hoặc lạc đề.</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r>
      <w:tr w:rsidR="006777C9" w:rsidRPr="008B385E" w:rsidTr="006F271C">
        <w:trPr>
          <w:trHeight w:val="557"/>
        </w:trPr>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val="restart"/>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2</w:t>
            </w:r>
          </w:p>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shd w:val="clear" w:color="auto" w:fill="auto"/>
          </w:tcPr>
          <w:p w:rsidR="006777C9" w:rsidRPr="008B385E" w:rsidRDefault="00F76324" w:rsidP="008B385E">
            <w:pPr>
              <w:spacing w:line="276" w:lineRule="auto"/>
              <w:rPr>
                <w:rFonts w:ascii="Times New Roman" w:hAnsi="Times New Roman" w:cs="Times New Roman"/>
                <w:b/>
                <w:bCs/>
                <w:sz w:val="26"/>
                <w:szCs w:val="26"/>
                <w:lang w:val="vi-VN"/>
              </w:rPr>
            </w:pPr>
            <w:r w:rsidRPr="008B385E">
              <w:rPr>
                <w:rFonts w:ascii="Times New Roman" w:hAnsi="Times New Roman" w:cs="Times New Roman"/>
                <w:spacing w:val="-4"/>
                <w:sz w:val="26"/>
                <w:szCs w:val="26"/>
              </w:rPr>
              <w:t>Cảm nhận của em về vẻ đẹp của mùa xuân đất nước và con người qua các khổ thơ</w:t>
            </w:r>
            <w:r w:rsidRPr="008B385E">
              <w:rPr>
                <w:rFonts w:ascii="Times New Roman" w:hAnsi="Times New Roman" w:cs="Times New Roman"/>
                <w:spacing w:val="-4"/>
                <w:sz w:val="26"/>
                <w:szCs w:val="26"/>
                <w:lang w:val="vi-VN"/>
              </w:rPr>
              <w:t xml:space="preserve"> của bài </w:t>
            </w:r>
            <w:r w:rsidRPr="008B385E">
              <w:rPr>
                <w:rFonts w:ascii="Times New Roman" w:hAnsi="Times New Roman" w:cs="Times New Roman"/>
                <w:i/>
                <w:spacing w:val="-4"/>
                <w:sz w:val="26"/>
                <w:szCs w:val="26"/>
                <w:lang w:val="vi-VN"/>
              </w:rPr>
              <w:t>Mùa xuân nho nhỏ</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4,5</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color w:val="000000"/>
                <w:sz w:val="26"/>
                <w:szCs w:val="26"/>
                <w:lang w:val="sv-SE"/>
              </w:rPr>
            </w:pPr>
            <w:r w:rsidRPr="008B385E">
              <w:rPr>
                <w:rFonts w:ascii="Times New Roman" w:hAnsi="Times New Roman" w:cs="Times New Roman"/>
                <w:b/>
                <w:color w:val="000000"/>
                <w:sz w:val="26"/>
                <w:szCs w:val="26"/>
                <w:lang w:val="sv-SE"/>
              </w:rPr>
              <w:t>*Yêu cầu chung</w:t>
            </w:r>
            <w:r w:rsidRPr="008B385E">
              <w:rPr>
                <w:rFonts w:ascii="Times New Roman" w:hAnsi="Times New Roman" w:cs="Times New Roman"/>
                <w:color w:val="000000"/>
                <w:sz w:val="26"/>
                <w:szCs w:val="26"/>
                <w:lang w:val="sv-SE"/>
              </w:rPr>
              <w:t xml:space="preserve">: Học sinh biết cách tạo lập một bài văn nghị luận về phân tích </w:t>
            </w:r>
            <w:r w:rsidR="00F76324" w:rsidRPr="008B385E">
              <w:rPr>
                <w:rFonts w:ascii="Times New Roman" w:hAnsi="Times New Roman" w:cs="Times New Roman"/>
                <w:color w:val="000000"/>
                <w:sz w:val="26"/>
                <w:szCs w:val="26"/>
                <w:lang w:val="vi-VN"/>
              </w:rPr>
              <w:t>đoạn thơ</w:t>
            </w:r>
            <w:r w:rsidRPr="008B385E">
              <w:rPr>
                <w:rFonts w:ascii="Times New Roman" w:hAnsi="Times New Roman" w:cs="Times New Roman"/>
                <w:color w:val="000000"/>
                <w:sz w:val="26"/>
                <w:szCs w:val="26"/>
                <w:lang w:val="sv-SE"/>
              </w:rPr>
              <w:t>. Văn viết có cảm xúc, diễn đạt trôi chảy, đảm bảo tính liên kết, không mắc lỗi chính tả, từ ngữ, ngữ pháp.</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color w:val="000000"/>
                <w:sz w:val="26"/>
                <w:szCs w:val="26"/>
                <w:lang w:val="sv-SE"/>
              </w:rPr>
            </w:pPr>
            <w:r w:rsidRPr="008B385E">
              <w:rPr>
                <w:rFonts w:ascii="Times New Roman" w:hAnsi="Times New Roman" w:cs="Times New Roman"/>
                <w:b/>
                <w:color w:val="000000"/>
                <w:sz w:val="26"/>
                <w:szCs w:val="26"/>
                <w:lang w:val="sv-SE"/>
              </w:rPr>
              <w:t>*Yêu cầu cụ thể:</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spacing w:line="276" w:lineRule="auto"/>
              <w:rPr>
                <w:rFonts w:ascii="Times New Roman" w:hAnsi="Times New Roman" w:cs="Times New Roman"/>
                <w:b/>
                <w:color w:val="000000"/>
                <w:sz w:val="26"/>
                <w:szCs w:val="26"/>
                <w:lang w:val="sv-SE"/>
              </w:rPr>
            </w:pPr>
            <w:r w:rsidRPr="008B385E">
              <w:rPr>
                <w:rFonts w:ascii="Times New Roman" w:hAnsi="Times New Roman" w:cs="Times New Roman"/>
                <w:color w:val="000000"/>
                <w:sz w:val="26"/>
                <w:szCs w:val="26"/>
                <w:lang w:val="sv-SE"/>
              </w:rPr>
              <w:t>a. Đảm bảo cấu trúc bài văn nghị luận gồm 3 phần mở bài, thân bài, kết bài. Mở bài nêu được vấn đề, thân bài triển khai được vấn đề, kết bài khái quát được vấn đề.</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0,25</w:t>
            </w:r>
          </w:p>
        </w:tc>
      </w:tr>
      <w:tr w:rsidR="006777C9" w:rsidRPr="008B385E" w:rsidTr="006F271C">
        <w:trPr>
          <w:trHeight w:val="692"/>
        </w:trPr>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pStyle w:val="NormalWeb"/>
              <w:shd w:val="clear" w:color="auto" w:fill="FFFFFF"/>
              <w:spacing w:before="0" w:beforeAutospacing="0" w:after="0" w:afterAutospacing="0" w:line="276" w:lineRule="auto"/>
              <w:jc w:val="both"/>
              <w:rPr>
                <w:i/>
                <w:sz w:val="26"/>
                <w:szCs w:val="26"/>
                <w:lang w:val="vi-VN"/>
              </w:rPr>
            </w:pPr>
            <w:r w:rsidRPr="008B385E">
              <w:rPr>
                <w:color w:val="000000"/>
                <w:sz w:val="26"/>
                <w:szCs w:val="26"/>
                <w:lang w:val="sv-SE"/>
              </w:rPr>
              <w:t>b. Xác định đúng vấn đề nghị luận:</w:t>
            </w:r>
            <w:r w:rsidRPr="008B385E">
              <w:rPr>
                <w:sz w:val="26"/>
                <w:szCs w:val="26"/>
              </w:rPr>
              <w:t xml:space="preserve"> </w:t>
            </w:r>
            <w:r w:rsidR="00F76324" w:rsidRPr="008B385E">
              <w:rPr>
                <w:spacing w:val="-4"/>
                <w:sz w:val="26"/>
                <w:szCs w:val="26"/>
              </w:rPr>
              <w:t xml:space="preserve">Cảm nhận của em về vẻ đẹp của mùa xuân đất nước và con người qua các khổ </w:t>
            </w:r>
            <w:r w:rsidR="00F76324" w:rsidRPr="008B385E">
              <w:rPr>
                <w:spacing w:val="-4"/>
                <w:sz w:val="26"/>
                <w:szCs w:val="26"/>
                <w:lang w:val="vi-VN"/>
              </w:rPr>
              <w:t>thơ.</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0,25</w:t>
            </w:r>
          </w:p>
        </w:tc>
      </w:tr>
      <w:tr w:rsidR="006777C9" w:rsidRPr="008B385E" w:rsidTr="006F271C">
        <w:trPr>
          <w:trHeight w:val="692"/>
        </w:trPr>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pStyle w:val="NormalWeb"/>
              <w:shd w:val="clear" w:color="auto" w:fill="FFFFFF"/>
              <w:spacing w:before="0" w:beforeAutospacing="0" w:after="0" w:afterAutospacing="0" w:line="276" w:lineRule="auto"/>
              <w:jc w:val="both"/>
              <w:rPr>
                <w:color w:val="000000"/>
                <w:sz w:val="26"/>
                <w:szCs w:val="26"/>
                <w:lang w:val="sv-SE"/>
              </w:rPr>
            </w:pPr>
            <w:r w:rsidRPr="008B385E">
              <w:rPr>
                <w:color w:val="000000"/>
                <w:sz w:val="26"/>
                <w:szCs w:val="26"/>
                <w:lang w:val="sv-SE"/>
              </w:rPr>
              <w:t xml:space="preserve">c. </w:t>
            </w:r>
            <w:r w:rsidRPr="008B385E">
              <w:rPr>
                <w:i/>
                <w:sz w:val="26"/>
                <w:szCs w:val="26"/>
                <w:lang w:val="sv-SE"/>
              </w:rPr>
              <w:t>T</w:t>
            </w:r>
            <w:r w:rsidRPr="008B385E">
              <w:rPr>
                <w:i/>
                <w:color w:val="000000"/>
                <w:sz w:val="26"/>
                <w:szCs w:val="26"/>
                <w:lang w:val="sv-SE"/>
              </w:rPr>
              <w:t>riển khai vấn đề nghị luận</w:t>
            </w:r>
            <w:r w:rsidRPr="008B385E">
              <w:rPr>
                <w:color w:val="000000"/>
                <w:sz w:val="26"/>
                <w:szCs w:val="26"/>
                <w:lang w:val="sv-SE"/>
              </w:rPr>
              <w:t xml:space="preserve"> thành các luận điểm, luận cứ phù hợp, có sức thuyết phục. Dưới đây là một hướng triển khai:</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r w:rsidRPr="008B385E">
              <w:rPr>
                <w:rFonts w:ascii="Times New Roman" w:hAnsi="Times New Roman" w:cs="Times New Roman"/>
                <w:b/>
                <w:sz w:val="26"/>
                <w:szCs w:val="26"/>
                <w:lang w:val="sv-SE"/>
              </w:rPr>
              <w:t>3,5</w:t>
            </w:r>
          </w:p>
        </w:tc>
      </w:tr>
      <w:tr w:rsidR="006777C9" w:rsidRPr="008B385E" w:rsidTr="006F271C">
        <w:tc>
          <w:tcPr>
            <w:tcW w:w="95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777C9" w:rsidRPr="008B385E" w:rsidRDefault="006777C9" w:rsidP="008B385E">
            <w:pPr>
              <w:pStyle w:val="NormalWeb"/>
              <w:shd w:val="clear" w:color="auto" w:fill="FFFFFF"/>
              <w:spacing w:before="0" w:beforeAutospacing="0" w:after="0" w:afterAutospacing="0" w:line="276" w:lineRule="auto"/>
              <w:jc w:val="both"/>
              <w:rPr>
                <w:sz w:val="26"/>
                <w:szCs w:val="26"/>
                <w:lang w:val="vi-VN"/>
              </w:rPr>
            </w:pPr>
            <w:r w:rsidRPr="008B385E">
              <w:rPr>
                <w:sz w:val="26"/>
                <w:szCs w:val="26"/>
                <w:highlight w:val="white"/>
                <w:lang w:val="sv-SE"/>
              </w:rPr>
              <w:t xml:space="preserve">*Giới thiệu khái quát về tác giả </w:t>
            </w:r>
            <w:r w:rsidR="00F76324" w:rsidRPr="008B385E">
              <w:rPr>
                <w:sz w:val="26"/>
                <w:szCs w:val="26"/>
                <w:highlight w:val="white"/>
                <w:lang w:val="vi-VN"/>
              </w:rPr>
              <w:t>Thanh Hải</w:t>
            </w:r>
            <w:r w:rsidRPr="008B385E">
              <w:rPr>
                <w:sz w:val="26"/>
                <w:szCs w:val="26"/>
                <w:highlight w:val="white"/>
                <w:lang w:val="sv-SE"/>
              </w:rPr>
              <w:t xml:space="preserve">, tác phẩm </w:t>
            </w:r>
            <w:r w:rsidR="00F76324" w:rsidRPr="008B385E">
              <w:rPr>
                <w:i/>
                <w:sz w:val="26"/>
                <w:szCs w:val="26"/>
                <w:highlight w:val="white"/>
                <w:lang w:val="vi-VN"/>
              </w:rPr>
              <w:t>Mùa</w:t>
            </w:r>
            <w:r w:rsidR="00F76324" w:rsidRPr="008B385E">
              <w:rPr>
                <w:i/>
                <w:sz w:val="26"/>
                <w:szCs w:val="26"/>
                <w:lang w:val="vi-VN"/>
              </w:rPr>
              <w:t xml:space="preserve"> </w:t>
            </w:r>
            <w:r w:rsidR="00F76324" w:rsidRPr="008B385E">
              <w:rPr>
                <w:i/>
                <w:sz w:val="26"/>
                <w:szCs w:val="26"/>
                <w:highlight w:val="white"/>
                <w:lang w:val="vi-VN"/>
              </w:rPr>
              <w:t>xuân</w:t>
            </w:r>
            <w:r w:rsidR="00F76324" w:rsidRPr="008B385E">
              <w:rPr>
                <w:i/>
                <w:sz w:val="26"/>
                <w:szCs w:val="26"/>
                <w:lang w:val="vi-VN"/>
              </w:rPr>
              <w:t xml:space="preserve"> </w:t>
            </w:r>
            <w:r w:rsidR="00F76324" w:rsidRPr="008B385E">
              <w:rPr>
                <w:i/>
                <w:sz w:val="26"/>
                <w:szCs w:val="26"/>
                <w:highlight w:val="white"/>
                <w:lang w:val="vi-VN"/>
              </w:rPr>
              <w:t>nho</w:t>
            </w:r>
            <w:r w:rsidR="00F76324" w:rsidRPr="008B385E">
              <w:rPr>
                <w:i/>
                <w:sz w:val="26"/>
                <w:szCs w:val="26"/>
                <w:lang w:val="vi-VN"/>
              </w:rPr>
              <w:t xml:space="preserve"> </w:t>
            </w:r>
            <w:r w:rsidR="00F76324" w:rsidRPr="008B385E">
              <w:rPr>
                <w:i/>
                <w:sz w:val="26"/>
                <w:szCs w:val="26"/>
                <w:highlight w:val="white"/>
                <w:lang w:val="vi-VN"/>
              </w:rPr>
              <w:t>nhỏ</w:t>
            </w:r>
          </w:p>
        </w:tc>
        <w:tc>
          <w:tcPr>
            <w:tcW w:w="900" w:type="dxa"/>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w:t>
            </w:r>
            <w:r w:rsidR="006B01E2" w:rsidRPr="008B385E">
              <w:rPr>
                <w:rFonts w:ascii="Times New Roman" w:hAnsi="Times New Roman" w:cs="Times New Roman"/>
                <w:sz w:val="26"/>
                <w:szCs w:val="26"/>
                <w:lang w:val="vi-VN"/>
              </w:rPr>
              <w:t>2</w:t>
            </w:r>
            <w:r w:rsidRPr="008B385E">
              <w:rPr>
                <w:rFonts w:ascii="Times New Roman" w:hAnsi="Times New Roman" w:cs="Times New Roman"/>
                <w:sz w:val="26"/>
                <w:szCs w:val="26"/>
                <w:lang w:val="sv-SE"/>
              </w:rPr>
              <w:t>5</w:t>
            </w:r>
          </w:p>
        </w:tc>
      </w:tr>
      <w:tr w:rsidR="006777C9" w:rsidRPr="008B385E" w:rsidTr="006F271C">
        <w:trPr>
          <w:trHeight w:val="289"/>
        </w:trPr>
        <w:tc>
          <w:tcPr>
            <w:tcW w:w="95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c>
          <w:tcPr>
            <w:tcW w:w="7512" w:type="dxa"/>
            <w:shd w:val="clear" w:color="auto" w:fill="auto"/>
          </w:tcPr>
          <w:p w:rsidR="00620251" w:rsidRPr="000D1780" w:rsidRDefault="00620251" w:rsidP="008B385E">
            <w:pPr>
              <w:tabs>
                <w:tab w:val="left" w:pos="1635"/>
              </w:tabs>
              <w:spacing w:line="276" w:lineRule="auto"/>
              <w:rPr>
                <w:rFonts w:ascii="Times New Roman" w:hAnsi="Times New Roman" w:cs="Times New Roman"/>
                <w:b/>
                <w:i/>
                <w:sz w:val="26"/>
                <w:szCs w:val="26"/>
                <w:lang w:val="sv-SE"/>
              </w:rPr>
            </w:pPr>
            <w:r w:rsidRPr="000D1780">
              <w:rPr>
                <w:rFonts w:ascii="Times New Roman" w:hAnsi="Times New Roman" w:cs="Times New Roman"/>
                <w:b/>
                <w:i/>
                <w:sz w:val="26"/>
                <w:szCs w:val="26"/>
                <w:lang w:val="vi-VN"/>
              </w:rPr>
              <w:t>*</w:t>
            </w:r>
            <w:r w:rsidRPr="008B385E">
              <w:rPr>
                <w:rFonts w:ascii="Times New Roman" w:hAnsi="Times New Roman" w:cs="Times New Roman"/>
                <w:i/>
                <w:sz w:val="26"/>
                <w:szCs w:val="26"/>
                <w:lang w:val="nl-NL"/>
              </w:rPr>
              <w:t xml:space="preserve"> </w:t>
            </w:r>
            <w:r w:rsidRPr="000D1780">
              <w:rPr>
                <w:rFonts w:ascii="Times New Roman" w:hAnsi="Times New Roman" w:cs="Times New Roman"/>
                <w:b/>
                <w:i/>
                <w:sz w:val="26"/>
                <w:szCs w:val="26"/>
                <w:lang w:val="nl-NL"/>
              </w:rPr>
              <w:t>Vẻ đẹp của mùa xuân đất nước</w:t>
            </w:r>
            <w:r w:rsidRPr="000D1780">
              <w:rPr>
                <w:rFonts w:ascii="Times New Roman" w:hAnsi="Times New Roman" w:cs="Times New Roman"/>
                <w:b/>
                <w:i/>
                <w:sz w:val="26"/>
                <w:szCs w:val="26"/>
                <w:lang w:val="sv-SE"/>
              </w:rPr>
              <w:t xml:space="preserve"> </w:t>
            </w:r>
          </w:p>
          <w:p w:rsidR="00620251" w:rsidRPr="008B385E" w:rsidRDefault="00620251" w:rsidP="008B385E">
            <w:pPr>
              <w:spacing w:line="276" w:lineRule="auto"/>
              <w:rPr>
                <w:rFonts w:ascii="Times New Roman" w:hAnsi="Times New Roman" w:cs="Times New Roman"/>
                <w:i/>
                <w:spacing w:val="-4"/>
                <w:sz w:val="26"/>
                <w:szCs w:val="26"/>
                <w:lang w:val="nl-NL"/>
              </w:rPr>
            </w:pPr>
            <w:r w:rsidRPr="008B385E">
              <w:rPr>
                <w:rFonts w:ascii="Times New Roman" w:hAnsi="Times New Roman" w:cs="Times New Roman"/>
                <w:spacing w:val="-4"/>
                <w:sz w:val="26"/>
                <w:szCs w:val="26"/>
                <w:lang w:val="nl-NL"/>
              </w:rPr>
              <w:t xml:space="preserve">+ Hình ảnh sống động: </w:t>
            </w:r>
            <w:r w:rsidRPr="008B385E">
              <w:rPr>
                <w:rFonts w:ascii="Times New Roman" w:hAnsi="Times New Roman" w:cs="Times New Roman"/>
                <w:i/>
                <w:spacing w:val="-4"/>
                <w:sz w:val="26"/>
                <w:szCs w:val="26"/>
                <w:lang w:val="nl-NL"/>
              </w:rPr>
              <w:t>dòng sông, bông hoa, bầu trời cao rộng;</w:t>
            </w:r>
          </w:p>
          <w:p w:rsidR="00620251" w:rsidRPr="008B385E" w:rsidRDefault="00620251" w:rsidP="008B385E">
            <w:pPr>
              <w:spacing w:line="276" w:lineRule="auto"/>
              <w:rPr>
                <w:rFonts w:ascii="Times New Roman" w:hAnsi="Times New Roman" w:cs="Times New Roman"/>
                <w:i/>
                <w:sz w:val="26"/>
                <w:szCs w:val="26"/>
                <w:lang w:val="nl-NL"/>
              </w:rPr>
            </w:pPr>
            <w:r w:rsidRPr="008B385E">
              <w:rPr>
                <w:rFonts w:ascii="Times New Roman" w:hAnsi="Times New Roman" w:cs="Times New Roman"/>
                <w:sz w:val="26"/>
                <w:szCs w:val="26"/>
                <w:lang w:val="nl-NL"/>
              </w:rPr>
              <w:lastRenderedPageBreak/>
              <w:t>+ Âm thanh ngọt ngào, trong trẻo:</w:t>
            </w:r>
            <w:r w:rsidRPr="008B385E">
              <w:rPr>
                <w:rFonts w:ascii="Times New Roman" w:hAnsi="Times New Roman" w:cs="Times New Roman"/>
                <w:i/>
                <w:sz w:val="26"/>
                <w:szCs w:val="26"/>
                <w:lang w:val="nl-NL"/>
              </w:rPr>
              <w:t>Tiếng hót chim chiền chiện;</w:t>
            </w:r>
          </w:p>
          <w:p w:rsidR="00620251" w:rsidRPr="008B385E" w:rsidRDefault="00620251"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Màu sắc tươi tắn</w:t>
            </w:r>
            <w:r w:rsidRPr="008B385E">
              <w:rPr>
                <w:rFonts w:ascii="Times New Roman" w:hAnsi="Times New Roman" w:cs="Times New Roman"/>
                <w:i/>
                <w:sz w:val="26"/>
                <w:szCs w:val="26"/>
                <w:lang w:val="nl-NL"/>
              </w:rPr>
              <w:t>: xanh (dòng sông), tím biếc ( bông hoa)</w:t>
            </w:r>
          </w:p>
          <w:p w:rsidR="00620251" w:rsidRPr="008B385E" w:rsidRDefault="00620251" w:rsidP="008B385E">
            <w:pPr>
              <w:tabs>
                <w:tab w:val="left" w:pos="1635"/>
              </w:tabs>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=&gt; Bức tranh thiên nhiên thơ mộng, tươi tắn, căng tràn sức sống, mang đậm phong vị xứ Huế.</w:t>
            </w:r>
          </w:p>
          <w:p w:rsidR="00620251" w:rsidRPr="000D1780" w:rsidRDefault="006B01E2" w:rsidP="008B385E">
            <w:pPr>
              <w:tabs>
                <w:tab w:val="left" w:pos="1635"/>
              </w:tabs>
              <w:spacing w:line="276" w:lineRule="auto"/>
              <w:rPr>
                <w:rFonts w:ascii="Times New Roman" w:hAnsi="Times New Roman" w:cs="Times New Roman"/>
                <w:b/>
                <w:i/>
                <w:sz w:val="26"/>
                <w:szCs w:val="26"/>
                <w:lang w:val="nl-NL"/>
              </w:rPr>
            </w:pPr>
            <w:r w:rsidRPr="000D1780">
              <w:rPr>
                <w:rFonts w:ascii="Times New Roman" w:hAnsi="Times New Roman" w:cs="Times New Roman"/>
                <w:b/>
                <w:i/>
                <w:sz w:val="26"/>
                <w:szCs w:val="26"/>
                <w:lang w:val="nl-NL"/>
              </w:rPr>
              <w:t>-  Cảm xúc của chủ thể trữ tình trước mùa xuân đất nước:</w:t>
            </w:r>
          </w:p>
          <w:p w:rsidR="006B01E2" w:rsidRPr="008B385E" w:rsidRDefault="006B01E2" w:rsidP="008B385E">
            <w:pPr>
              <w:spacing w:line="276" w:lineRule="auto"/>
              <w:rPr>
                <w:rFonts w:ascii="Times New Roman" w:hAnsi="Times New Roman" w:cs="Times New Roman"/>
                <w:i/>
                <w:sz w:val="26"/>
                <w:szCs w:val="26"/>
                <w:lang w:val="nl-NL"/>
              </w:rPr>
            </w:pPr>
            <w:r w:rsidRPr="008B385E">
              <w:rPr>
                <w:rFonts w:ascii="Times New Roman" w:hAnsi="Times New Roman" w:cs="Times New Roman"/>
                <w:sz w:val="26"/>
                <w:szCs w:val="26"/>
                <w:lang w:val="nl-NL"/>
              </w:rPr>
              <w:t xml:space="preserve">+ Say sưa, ngây ngất trước mùa xuân tự nhiên ban tặng: </w:t>
            </w:r>
            <w:r w:rsidRPr="008B385E">
              <w:rPr>
                <w:rFonts w:ascii="Times New Roman" w:hAnsi="Times New Roman" w:cs="Times New Roman"/>
                <w:i/>
                <w:sz w:val="26"/>
                <w:szCs w:val="26"/>
                <w:lang w:val="nl-NL"/>
              </w:rPr>
              <w:t>Từng giọt long</w:t>
            </w:r>
            <w:r w:rsidR="00781AD5" w:rsidRPr="008B385E">
              <w:rPr>
                <w:rFonts w:ascii="Times New Roman" w:hAnsi="Times New Roman" w:cs="Times New Roman"/>
                <w:i/>
                <w:sz w:val="26"/>
                <w:szCs w:val="26"/>
                <w:lang w:val="nl-NL"/>
              </w:rPr>
              <w:t xml:space="preserve"> lanh rơi/tôi đưa tay tôi</w:t>
            </w:r>
            <w:r w:rsidRPr="008B385E">
              <w:rPr>
                <w:rFonts w:ascii="Times New Roman" w:hAnsi="Times New Roman" w:cs="Times New Roman"/>
                <w:i/>
                <w:sz w:val="26"/>
                <w:szCs w:val="26"/>
                <w:lang w:val="nl-NL"/>
              </w:rPr>
              <w:t xml:space="preserve"> hứng;</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Tự hào, hãnh diện trong suy ngẫm về lịch sử đất nước:</w:t>
            </w:r>
          </w:p>
          <w:p w:rsidR="006B01E2" w:rsidRPr="008B385E" w:rsidRDefault="006B01E2" w:rsidP="008B385E">
            <w:pPr>
              <w:spacing w:line="276" w:lineRule="auto"/>
              <w:rPr>
                <w:rFonts w:ascii="Times New Roman" w:hAnsi="Times New Roman" w:cs="Times New Roman"/>
                <w:i/>
                <w:sz w:val="26"/>
                <w:szCs w:val="26"/>
                <w:lang w:val="nl-NL"/>
              </w:rPr>
            </w:pPr>
            <w:r w:rsidRPr="008B385E">
              <w:rPr>
                <w:rFonts w:ascii="Times New Roman" w:hAnsi="Times New Roman" w:cs="Times New Roman"/>
                <w:sz w:val="26"/>
                <w:szCs w:val="26"/>
                <w:lang w:val="nl-NL"/>
              </w:rPr>
              <w:t xml:space="preserve">++ Bề dày lịch sử dựng nước, giữ nước </w:t>
            </w:r>
            <w:r w:rsidRPr="008B385E">
              <w:rPr>
                <w:rFonts w:ascii="Times New Roman" w:hAnsi="Times New Roman" w:cs="Times New Roman"/>
                <w:i/>
                <w:sz w:val="26"/>
                <w:szCs w:val="26"/>
                <w:lang w:val="nl-NL"/>
              </w:rPr>
              <w:t xml:space="preserve">(bốn ngàn năm): </w:t>
            </w:r>
            <w:r w:rsidRPr="008B385E">
              <w:rPr>
                <w:rFonts w:ascii="Times New Roman" w:hAnsi="Times New Roman" w:cs="Times New Roman"/>
                <w:sz w:val="26"/>
                <w:szCs w:val="26"/>
                <w:lang w:val="nl-NL"/>
              </w:rPr>
              <w:t xml:space="preserve">trải qua những cuộc chiến tranh vệ quốc vĩ đại, công cuộc khai hoang mở đất... </w:t>
            </w:r>
            <w:r w:rsidRPr="008B385E">
              <w:rPr>
                <w:rFonts w:ascii="Times New Roman" w:hAnsi="Times New Roman" w:cs="Times New Roman"/>
                <w:i/>
                <w:sz w:val="26"/>
                <w:szCs w:val="26"/>
                <w:lang w:val="nl-NL"/>
              </w:rPr>
              <w:t>(vất vả và gian lao)</w:t>
            </w:r>
          </w:p>
          <w:p w:rsidR="006B01E2" w:rsidRPr="008B385E" w:rsidRDefault="006B01E2" w:rsidP="008B385E">
            <w:pPr>
              <w:tabs>
                <w:tab w:val="left" w:pos="1635"/>
              </w:tabs>
              <w:spacing w:line="276" w:lineRule="auto"/>
              <w:rPr>
                <w:rFonts w:ascii="Times New Roman" w:hAnsi="Times New Roman" w:cs="Times New Roman"/>
                <w:i/>
                <w:sz w:val="26"/>
                <w:szCs w:val="26"/>
                <w:lang w:val="nl-NL"/>
              </w:rPr>
            </w:pPr>
            <w:r w:rsidRPr="008B385E">
              <w:rPr>
                <w:rFonts w:ascii="Times New Roman" w:hAnsi="Times New Roman" w:cs="Times New Roman"/>
                <w:sz w:val="26"/>
                <w:szCs w:val="26"/>
                <w:lang w:val="nl-NL"/>
              </w:rPr>
              <w:t xml:space="preserve">++ Dân tộc có ý chí kiên cường, hiên ngang, bất khuất </w:t>
            </w:r>
            <w:r w:rsidRPr="008B385E">
              <w:rPr>
                <w:rFonts w:ascii="Times New Roman" w:hAnsi="Times New Roman" w:cs="Times New Roman"/>
                <w:i/>
                <w:sz w:val="26"/>
                <w:szCs w:val="26"/>
                <w:lang w:val="nl-NL"/>
              </w:rPr>
              <w:t>(Đất nướ</w:t>
            </w:r>
            <w:r w:rsidR="00781AD5" w:rsidRPr="008B385E">
              <w:rPr>
                <w:rFonts w:ascii="Times New Roman" w:hAnsi="Times New Roman" w:cs="Times New Roman"/>
                <w:i/>
                <w:sz w:val="26"/>
                <w:szCs w:val="26"/>
                <w:lang w:val="nl-NL"/>
              </w:rPr>
              <w:t>c như vì sao/</w:t>
            </w:r>
            <w:r w:rsidRPr="008B385E">
              <w:rPr>
                <w:rFonts w:ascii="Times New Roman" w:hAnsi="Times New Roman" w:cs="Times New Roman"/>
                <w:i/>
                <w:sz w:val="26"/>
                <w:szCs w:val="26"/>
                <w:lang w:val="nl-NL"/>
              </w:rPr>
              <w:t>Cứ đi lên phía trước)</w:t>
            </w:r>
          </w:p>
          <w:p w:rsidR="006B01E2" w:rsidRPr="000D1780" w:rsidRDefault="006B01E2" w:rsidP="008B385E">
            <w:pPr>
              <w:tabs>
                <w:tab w:val="left" w:pos="1635"/>
              </w:tabs>
              <w:spacing w:line="276" w:lineRule="auto"/>
              <w:rPr>
                <w:rFonts w:ascii="Times New Roman" w:hAnsi="Times New Roman" w:cs="Times New Roman"/>
                <w:b/>
                <w:i/>
                <w:sz w:val="26"/>
                <w:szCs w:val="26"/>
                <w:lang w:val="nl-NL"/>
              </w:rPr>
            </w:pPr>
            <w:r w:rsidRPr="000D1780">
              <w:rPr>
                <w:rFonts w:ascii="Times New Roman" w:hAnsi="Times New Roman" w:cs="Times New Roman"/>
                <w:b/>
                <w:i/>
                <w:sz w:val="26"/>
                <w:szCs w:val="26"/>
                <w:lang w:val="nl-NL"/>
              </w:rPr>
              <w:t>- Vẻ đẹp của con người</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Tâm hồn tinh tế, nhạy cảm: mở rộng lòng cảm nhận vẻ đẹp bức tranh xuân;</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xml:space="preserve">+ Khát vọng, ước nguyện chân thành, tha thiết: </w:t>
            </w:r>
            <w:r w:rsidRPr="008B385E">
              <w:rPr>
                <w:rFonts w:ascii="Times New Roman" w:hAnsi="Times New Roman" w:cs="Times New Roman"/>
                <w:i/>
                <w:sz w:val="26"/>
                <w:szCs w:val="26"/>
                <w:lang w:val="nl-NL"/>
              </w:rPr>
              <w:t>làm con chim hót/làm một cành hoa/nhập vào hòa ca</w:t>
            </w:r>
            <w:r w:rsidR="000D1780">
              <w:rPr>
                <w:rFonts w:ascii="Times New Roman" w:hAnsi="Times New Roman" w:cs="Times New Roman"/>
                <w:i/>
                <w:sz w:val="26"/>
                <w:szCs w:val="26"/>
                <w:lang w:val="nl-NL"/>
              </w:rPr>
              <w:t>/nốt trầm xao xuyến</w:t>
            </w:r>
            <w:r w:rsidRPr="008B385E">
              <w:rPr>
                <w:rFonts w:ascii="Times New Roman" w:hAnsi="Times New Roman" w:cs="Times New Roman"/>
                <w:sz w:val="26"/>
                <w:szCs w:val="26"/>
                <w:lang w:val="nl-NL"/>
              </w:rPr>
              <w:t xml:space="preserve"> → ước nguyện nhỏ bé, khiêm nhường nhưng thể hiện ý thức sống tích cực: sống gắn liền cống hiến</w:t>
            </w:r>
            <w:r w:rsidR="00781AD5" w:rsidRPr="008B385E">
              <w:rPr>
                <w:rFonts w:ascii="Times New Roman" w:hAnsi="Times New Roman" w:cs="Times New Roman"/>
                <w:sz w:val="26"/>
                <w:szCs w:val="26"/>
                <w:lang w:val="nl-NL"/>
              </w:rPr>
              <w:t>...</w:t>
            </w:r>
          </w:p>
          <w:p w:rsidR="006B01E2" w:rsidRPr="008B385E" w:rsidRDefault="006B01E2" w:rsidP="008B385E">
            <w:pPr>
              <w:tabs>
                <w:tab w:val="left" w:pos="1635"/>
              </w:tabs>
              <w:spacing w:line="276" w:lineRule="auto"/>
              <w:rPr>
                <w:rFonts w:ascii="Times New Roman" w:hAnsi="Times New Roman" w:cs="Times New Roman"/>
                <w:b/>
                <w:i/>
                <w:sz w:val="26"/>
                <w:szCs w:val="26"/>
                <w:lang w:val="sv-SE"/>
              </w:rPr>
            </w:pPr>
            <w:r w:rsidRPr="008B385E">
              <w:rPr>
                <w:rFonts w:ascii="Times New Roman" w:hAnsi="Times New Roman" w:cs="Times New Roman"/>
                <w:sz w:val="26"/>
                <w:szCs w:val="26"/>
                <w:lang w:val="nl-NL"/>
              </w:rPr>
              <w:t>+ Tình yêu quê hương, tình yêu cuộc sống, tâm hồn lạc quan: nằm trên giường bệnh nhưng vẫn vui với mùa xuân đất nước mang trong mình lẽ sống đẹp.</w:t>
            </w:r>
          </w:p>
          <w:p w:rsidR="006777C9" w:rsidRPr="008B385E" w:rsidRDefault="006777C9" w:rsidP="008B385E">
            <w:pPr>
              <w:tabs>
                <w:tab w:val="left" w:pos="1635"/>
              </w:tabs>
              <w:spacing w:line="276" w:lineRule="auto"/>
              <w:rPr>
                <w:rFonts w:ascii="Times New Roman" w:hAnsi="Times New Roman" w:cs="Times New Roman"/>
                <w:b/>
                <w:i/>
                <w:sz w:val="26"/>
                <w:szCs w:val="26"/>
                <w:lang w:val="sv-SE"/>
              </w:rPr>
            </w:pPr>
            <w:r w:rsidRPr="008B385E">
              <w:rPr>
                <w:rFonts w:ascii="Times New Roman" w:hAnsi="Times New Roman" w:cs="Times New Roman"/>
                <w:b/>
                <w:i/>
                <w:sz w:val="26"/>
                <w:szCs w:val="26"/>
                <w:lang w:val="sv-SE"/>
              </w:rPr>
              <w:t>- Đánh giá chung:</w:t>
            </w:r>
            <w:r w:rsidRPr="008B385E">
              <w:rPr>
                <w:rFonts w:ascii="Times New Roman" w:hAnsi="Times New Roman" w:cs="Times New Roman"/>
                <w:b/>
                <w:i/>
                <w:sz w:val="26"/>
                <w:szCs w:val="26"/>
                <w:lang w:val="sv-SE"/>
              </w:rPr>
              <w:tab/>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Sử dụng từ ngữ, hình ảnh, thể thơ gợi hình, biểu cảm:</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xml:space="preserve">+ Từ hô- gọi: </w:t>
            </w:r>
            <w:r w:rsidRPr="008B385E">
              <w:rPr>
                <w:rFonts w:ascii="Times New Roman" w:hAnsi="Times New Roman" w:cs="Times New Roman"/>
                <w:i/>
                <w:sz w:val="26"/>
                <w:szCs w:val="26"/>
                <w:lang w:val="nl-NL"/>
              </w:rPr>
              <w:t>ơi, chi</w:t>
            </w:r>
            <w:r w:rsidRPr="008B385E">
              <w:rPr>
                <w:rFonts w:ascii="Times New Roman" w:hAnsi="Times New Roman" w:cs="Times New Roman"/>
                <w:sz w:val="26"/>
                <w:szCs w:val="26"/>
                <w:lang w:val="nl-NL"/>
              </w:rPr>
              <w:t>→ ngọt ngào, quen thuộc của người dân xứ Huế;</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xml:space="preserve">+ Từ nhấn mạnh ý: </w:t>
            </w:r>
            <w:r w:rsidRPr="008B385E">
              <w:rPr>
                <w:rFonts w:ascii="Times New Roman" w:hAnsi="Times New Roman" w:cs="Times New Roman"/>
                <w:i/>
                <w:sz w:val="26"/>
                <w:szCs w:val="26"/>
                <w:lang w:val="nl-NL"/>
              </w:rPr>
              <w:t>cứ</w:t>
            </w:r>
            <w:r w:rsidRPr="008B385E">
              <w:rPr>
                <w:rFonts w:ascii="Times New Roman" w:hAnsi="Times New Roman" w:cs="Times New Roman"/>
                <w:sz w:val="26"/>
                <w:szCs w:val="26"/>
                <w:lang w:val="nl-NL"/>
              </w:rPr>
              <w:t xml:space="preserve"> → khí thế đi lên, niềm tin tưởng; </w:t>
            </w:r>
            <w:r w:rsidRPr="008B385E">
              <w:rPr>
                <w:rFonts w:ascii="Times New Roman" w:hAnsi="Times New Roman" w:cs="Times New Roman"/>
                <w:i/>
                <w:sz w:val="26"/>
                <w:szCs w:val="26"/>
                <w:lang w:val="nl-NL"/>
              </w:rPr>
              <w:t>nhập</w:t>
            </w:r>
            <w:r w:rsidRPr="008B385E">
              <w:rPr>
                <w:rFonts w:ascii="Times New Roman" w:hAnsi="Times New Roman" w:cs="Times New Roman"/>
                <w:sz w:val="26"/>
                <w:szCs w:val="26"/>
                <w:lang w:val="nl-NL"/>
              </w:rPr>
              <w:t>→ khát vọng hóa thân</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Hình ảnh: con chim, bông hoa, nốt trầm → sinh động biểu tượng cho mùa xuân, tình yêu.</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Nghệ thuật phối màu trong hội họa</w:t>
            </w:r>
            <w:r w:rsidR="001F0CA0">
              <w:rPr>
                <w:rFonts w:ascii="Times New Roman" w:hAnsi="Times New Roman" w:cs="Times New Roman"/>
                <w:sz w:val="26"/>
                <w:szCs w:val="26"/>
                <w:lang w:val="nl-NL"/>
              </w:rPr>
              <w:t xml:space="preserve"> (bức tranh xuân)</w:t>
            </w:r>
            <w:r w:rsidRPr="008B385E">
              <w:rPr>
                <w:rFonts w:ascii="Times New Roman" w:hAnsi="Times New Roman" w:cs="Times New Roman"/>
                <w:sz w:val="26"/>
                <w:szCs w:val="26"/>
                <w:lang w:val="nl-NL"/>
              </w:rPr>
              <w:t>: Sắc xanh/tím biếc → nét đặc trưng xứ Huế mộng mơ.</w:t>
            </w:r>
          </w:p>
          <w:p w:rsidR="006777C9"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nl-NL"/>
              </w:rPr>
              <w:t xml:space="preserve">- </w:t>
            </w:r>
            <w:r w:rsidRPr="008B385E">
              <w:rPr>
                <w:rFonts w:ascii="Times New Roman" w:hAnsi="Times New Roman" w:cs="Times New Roman"/>
                <w:i/>
                <w:sz w:val="26"/>
                <w:szCs w:val="26"/>
                <w:lang w:val="nl-NL"/>
              </w:rPr>
              <w:t xml:space="preserve"> </w:t>
            </w:r>
            <w:r w:rsidRPr="008B385E">
              <w:rPr>
                <w:rFonts w:ascii="Times New Roman" w:hAnsi="Times New Roman" w:cs="Times New Roman"/>
                <w:sz w:val="26"/>
                <w:szCs w:val="26"/>
                <w:lang w:val="nl-NL"/>
              </w:rPr>
              <w:t>Thể thơ 5 chữ mang âm hưởng dân ca.</w:t>
            </w:r>
          </w:p>
          <w:p w:rsidR="006B01E2" w:rsidRPr="008B385E" w:rsidRDefault="006B01E2" w:rsidP="008B385E">
            <w:pPr>
              <w:spacing w:line="276" w:lineRule="auto"/>
              <w:rPr>
                <w:rFonts w:ascii="Times New Roman" w:hAnsi="Times New Roman" w:cs="Times New Roman"/>
                <w:sz w:val="26"/>
                <w:szCs w:val="26"/>
                <w:lang w:val="vi-VN"/>
              </w:rPr>
            </w:pPr>
            <w:r w:rsidRPr="008B385E">
              <w:rPr>
                <w:rFonts w:ascii="Times New Roman" w:hAnsi="Times New Roman" w:cs="Times New Roman"/>
                <w:sz w:val="26"/>
                <w:szCs w:val="26"/>
                <w:lang w:val="nl-NL"/>
              </w:rPr>
              <w:t>- Sử dụng các biện pháp tu từ:</w:t>
            </w:r>
            <w:r w:rsidRPr="008B385E">
              <w:rPr>
                <w:rFonts w:ascii="Times New Roman" w:hAnsi="Times New Roman" w:cs="Times New Roman"/>
                <w:sz w:val="26"/>
                <w:szCs w:val="26"/>
                <w:lang w:val="vi-VN"/>
              </w:rPr>
              <w:t xml:space="preserve"> đảo ngữ, ẩn dụ, điệp ngữ...</w:t>
            </w:r>
          </w:p>
          <w:p w:rsidR="006B01E2" w:rsidRPr="008B385E" w:rsidRDefault="006B01E2" w:rsidP="008B385E">
            <w:pPr>
              <w:spacing w:line="276" w:lineRule="auto"/>
              <w:rPr>
                <w:rFonts w:ascii="Times New Roman" w:hAnsi="Times New Roman" w:cs="Times New Roman"/>
                <w:sz w:val="26"/>
                <w:szCs w:val="26"/>
                <w:lang w:val="nl-NL"/>
              </w:rPr>
            </w:pPr>
            <w:r w:rsidRPr="008B385E">
              <w:rPr>
                <w:rFonts w:ascii="Times New Roman" w:hAnsi="Times New Roman" w:cs="Times New Roman"/>
                <w:sz w:val="26"/>
                <w:szCs w:val="26"/>
                <w:lang w:val="vi-VN"/>
              </w:rPr>
              <w:t>- Đoạn thơ thể hiện bức tranh t</w:t>
            </w:r>
            <w:r w:rsidRPr="008B385E">
              <w:rPr>
                <w:rFonts w:ascii="Times New Roman" w:hAnsi="Times New Roman" w:cs="Times New Roman"/>
                <w:sz w:val="26"/>
                <w:szCs w:val="26"/>
                <w:lang w:val="nl-NL"/>
              </w:rPr>
              <w:t xml:space="preserve">hiên nhiên sống động, tươi </w:t>
            </w:r>
            <w:r w:rsidRPr="008B385E">
              <w:rPr>
                <w:rFonts w:ascii="Times New Roman" w:hAnsi="Times New Roman" w:cs="Times New Roman"/>
                <w:sz w:val="26"/>
                <w:szCs w:val="26"/>
                <w:lang w:val="vi-VN"/>
              </w:rPr>
              <w:t>tắn,</w:t>
            </w:r>
            <w:r w:rsidRPr="008B385E">
              <w:rPr>
                <w:rFonts w:ascii="Times New Roman" w:hAnsi="Times New Roman" w:cs="Times New Roman"/>
                <w:spacing w:val="-6"/>
                <w:sz w:val="26"/>
                <w:szCs w:val="26"/>
                <w:lang w:val="nl-NL"/>
              </w:rPr>
              <w:t xml:space="preserve"> </w:t>
            </w:r>
            <w:r w:rsidR="001F0CA0">
              <w:rPr>
                <w:rFonts w:ascii="Times New Roman" w:hAnsi="Times New Roman" w:cs="Times New Roman"/>
                <w:spacing w:val="-6"/>
                <w:sz w:val="26"/>
                <w:szCs w:val="26"/>
                <w:lang w:val="nl-NL"/>
              </w:rPr>
              <w:t>c</w:t>
            </w:r>
            <w:r w:rsidRPr="008B385E">
              <w:rPr>
                <w:rFonts w:ascii="Times New Roman" w:hAnsi="Times New Roman" w:cs="Times New Roman"/>
                <w:spacing w:val="-6"/>
                <w:sz w:val="26"/>
                <w:szCs w:val="26"/>
                <w:lang w:val="nl-NL"/>
              </w:rPr>
              <w:t>on người yêu đời yêu cuộc sống tha thiết, luôn giữ tư thế  chủ động gắn bó với cuộc đời; khát khao sống, khát khao cống hiến.</w:t>
            </w:r>
          </w:p>
          <w:p w:rsidR="006B01E2" w:rsidRPr="008B385E" w:rsidRDefault="006B01E2" w:rsidP="008B385E">
            <w:pPr>
              <w:spacing w:line="276" w:lineRule="auto"/>
              <w:rPr>
                <w:rFonts w:ascii="Times New Roman" w:hAnsi="Times New Roman" w:cs="Times New Roman"/>
                <w:sz w:val="26"/>
                <w:szCs w:val="26"/>
                <w:lang w:val="vi-VN"/>
              </w:rPr>
            </w:pPr>
            <w:r w:rsidRPr="008B385E">
              <w:rPr>
                <w:rFonts w:ascii="Times New Roman" w:hAnsi="Times New Roman" w:cs="Times New Roman"/>
                <w:sz w:val="26"/>
                <w:szCs w:val="26"/>
                <w:lang w:val="nl-NL"/>
              </w:rPr>
              <w:t>- Nghị lực sống, ý thức sống đáng trân trọng, ngưỡng mộ của nhà thơ thanh Hải.</w:t>
            </w:r>
          </w:p>
          <w:p w:rsidR="006B01E2" w:rsidRPr="008B385E" w:rsidRDefault="006B01E2" w:rsidP="008B385E">
            <w:pPr>
              <w:spacing w:line="276" w:lineRule="auto"/>
              <w:rPr>
                <w:rFonts w:ascii="Times New Roman" w:hAnsi="Times New Roman" w:cs="Times New Roman"/>
                <w:sz w:val="26"/>
                <w:szCs w:val="26"/>
                <w:lang w:val="sv-SE"/>
              </w:rPr>
            </w:pPr>
          </w:p>
        </w:tc>
        <w:tc>
          <w:tcPr>
            <w:tcW w:w="900" w:type="dxa"/>
            <w:shd w:val="clear" w:color="auto" w:fill="auto"/>
          </w:tcPr>
          <w:p w:rsidR="006777C9" w:rsidRPr="000D1780" w:rsidRDefault="006B01E2" w:rsidP="008B385E">
            <w:pPr>
              <w:spacing w:line="276" w:lineRule="auto"/>
              <w:jc w:val="center"/>
              <w:rPr>
                <w:rFonts w:ascii="Times New Roman" w:hAnsi="Times New Roman" w:cs="Times New Roman"/>
                <w:b/>
                <w:sz w:val="26"/>
                <w:szCs w:val="26"/>
                <w:lang w:val="vi-VN"/>
              </w:rPr>
            </w:pPr>
            <w:r w:rsidRPr="000D1780">
              <w:rPr>
                <w:rFonts w:ascii="Times New Roman" w:hAnsi="Times New Roman" w:cs="Times New Roman"/>
                <w:b/>
                <w:sz w:val="26"/>
                <w:szCs w:val="26"/>
                <w:lang w:val="vi-VN"/>
              </w:rPr>
              <w:lastRenderedPageBreak/>
              <w:t>1,0</w:t>
            </w: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8B385E" w:rsidRDefault="008B385E" w:rsidP="008B385E">
            <w:pPr>
              <w:spacing w:line="276" w:lineRule="auto"/>
              <w:jc w:val="center"/>
              <w:rPr>
                <w:rFonts w:ascii="Times New Roman" w:hAnsi="Times New Roman" w:cs="Times New Roman"/>
                <w:sz w:val="26"/>
                <w:szCs w:val="26"/>
              </w:rPr>
            </w:pPr>
          </w:p>
          <w:p w:rsidR="006B01E2" w:rsidRPr="000D1780" w:rsidRDefault="006B01E2" w:rsidP="008B385E">
            <w:pPr>
              <w:spacing w:line="276" w:lineRule="auto"/>
              <w:jc w:val="center"/>
              <w:rPr>
                <w:rFonts w:ascii="Times New Roman" w:hAnsi="Times New Roman" w:cs="Times New Roman"/>
                <w:b/>
                <w:sz w:val="26"/>
                <w:szCs w:val="26"/>
                <w:lang w:val="vi-VN"/>
              </w:rPr>
            </w:pPr>
            <w:r w:rsidRPr="000D1780">
              <w:rPr>
                <w:rFonts w:ascii="Times New Roman" w:hAnsi="Times New Roman" w:cs="Times New Roman"/>
                <w:b/>
                <w:sz w:val="26"/>
                <w:szCs w:val="26"/>
                <w:lang w:val="vi-VN"/>
              </w:rPr>
              <w:t>0,75</w:t>
            </w: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0D1780" w:rsidRDefault="006B01E2" w:rsidP="008B385E">
            <w:pPr>
              <w:spacing w:line="276" w:lineRule="auto"/>
              <w:jc w:val="center"/>
              <w:rPr>
                <w:rFonts w:ascii="Times New Roman" w:hAnsi="Times New Roman" w:cs="Times New Roman"/>
                <w:b/>
                <w:sz w:val="26"/>
                <w:szCs w:val="26"/>
                <w:lang w:val="vi-VN"/>
              </w:rPr>
            </w:pPr>
            <w:r w:rsidRPr="000D1780">
              <w:rPr>
                <w:rFonts w:ascii="Times New Roman" w:hAnsi="Times New Roman" w:cs="Times New Roman"/>
                <w:b/>
                <w:sz w:val="26"/>
                <w:szCs w:val="26"/>
                <w:lang w:val="vi-VN"/>
              </w:rPr>
              <w:t>1,0</w:t>
            </w: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8B385E" w:rsidRDefault="006B01E2" w:rsidP="008B385E">
            <w:pPr>
              <w:spacing w:line="276" w:lineRule="auto"/>
              <w:jc w:val="center"/>
              <w:rPr>
                <w:rFonts w:ascii="Times New Roman" w:hAnsi="Times New Roman" w:cs="Times New Roman"/>
                <w:sz w:val="26"/>
                <w:szCs w:val="26"/>
                <w:lang w:val="vi-VN"/>
              </w:rPr>
            </w:pPr>
          </w:p>
          <w:p w:rsidR="006B01E2" w:rsidRPr="000D1780" w:rsidRDefault="006B01E2" w:rsidP="008B385E">
            <w:pPr>
              <w:spacing w:line="276" w:lineRule="auto"/>
              <w:jc w:val="center"/>
              <w:rPr>
                <w:rFonts w:ascii="Times New Roman" w:hAnsi="Times New Roman" w:cs="Times New Roman"/>
                <w:b/>
                <w:sz w:val="26"/>
                <w:szCs w:val="26"/>
                <w:lang w:val="vi-VN"/>
              </w:rPr>
            </w:pPr>
            <w:r w:rsidRPr="000D1780">
              <w:rPr>
                <w:rFonts w:ascii="Times New Roman" w:hAnsi="Times New Roman" w:cs="Times New Roman"/>
                <w:b/>
                <w:sz w:val="26"/>
                <w:szCs w:val="26"/>
                <w:lang w:val="vi-VN"/>
              </w:rPr>
              <w:t>0,5</w:t>
            </w: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i/>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bookmarkStart w:id="0" w:name="_GoBack"/>
            <w:bookmarkEnd w:id="0"/>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p w:rsidR="006777C9" w:rsidRPr="008B385E" w:rsidRDefault="006777C9" w:rsidP="008B385E">
            <w:pPr>
              <w:spacing w:line="276" w:lineRule="auto"/>
              <w:jc w:val="center"/>
              <w:rPr>
                <w:rFonts w:ascii="Times New Roman" w:hAnsi="Times New Roman" w:cs="Times New Roman"/>
                <w:sz w:val="26"/>
                <w:szCs w:val="26"/>
                <w:lang w:val="sv-SE"/>
              </w:rPr>
            </w:pPr>
          </w:p>
        </w:tc>
      </w:tr>
      <w:tr w:rsidR="006777C9" w:rsidRPr="008B385E" w:rsidTr="006F271C">
        <w:trPr>
          <w:trHeight w:val="289"/>
        </w:trPr>
        <w:tc>
          <w:tcPr>
            <w:tcW w:w="95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tcBorders>
              <w:top w:val="single" w:sz="4" w:space="0" w:color="auto"/>
              <w:bottom w:val="single" w:sz="4" w:space="0" w:color="auto"/>
              <w:right w:val="single" w:sz="4" w:space="0" w:color="auto"/>
            </w:tcBorders>
            <w:shd w:val="clear" w:color="auto" w:fill="auto"/>
          </w:tcPr>
          <w:p w:rsidR="006777C9" w:rsidRPr="008B385E" w:rsidRDefault="000D1780" w:rsidP="008B385E">
            <w:pPr>
              <w:spacing w:line="276" w:lineRule="auto"/>
              <w:rPr>
                <w:rFonts w:ascii="Times New Roman" w:hAnsi="Times New Roman" w:cs="Times New Roman"/>
                <w:sz w:val="26"/>
                <w:szCs w:val="26"/>
                <w:highlight w:val="white"/>
                <w:lang w:val="de-DE"/>
              </w:rPr>
            </w:pPr>
            <w:r>
              <w:rPr>
                <w:rFonts w:ascii="Times New Roman" w:hAnsi="Times New Roman" w:cs="Times New Roman"/>
                <w:sz w:val="26"/>
                <w:szCs w:val="26"/>
                <w:lang w:val="sv-SE"/>
              </w:rPr>
              <w:t>d</w:t>
            </w:r>
            <w:r w:rsidR="006777C9" w:rsidRPr="008B385E">
              <w:rPr>
                <w:rFonts w:ascii="Times New Roman" w:hAnsi="Times New Roman" w:cs="Times New Roman"/>
                <w:sz w:val="26"/>
                <w:szCs w:val="26"/>
                <w:lang w:val="sv-SE"/>
              </w:rPr>
              <w:t xml:space="preserve">. Chính </w:t>
            </w:r>
            <w:r w:rsidR="006777C9" w:rsidRPr="008B385E">
              <w:rPr>
                <w:rFonts w:ascii="Times New Roman" w:hAnsi="Times New Roman" w:cs="Times New Roman"/>
                <w:spacing w:val="-1"/>
                <w:sz w:val="26"/>
                <w:szCs w:val="26"/>
                <w:lang w:val="sv-SE"/>
              </w:rPr>
              <w:t>t</w:t>
            </w:r>
            <w:r w:rsidR="006777C9" w:rsidRPr="008B385E">
              <w:rPr>
                <w:rFonts w:ascii="Times New Roman" w:hAnsi="Times New Roman" w:cs="Times New Roman"/>
                <w:sz w:val="26"/>
                <w:szCs w:val="26"/>
                <w:lang w:val="sv-SE"/>
              </w:rPr>
              <w:t>ả, ngữ pháp: Đảm</w:t>
            </w:r>
            <w:r w:rsidR="006777C9" w:rsidRPr="008B385E">
              <w:rPr>
                <w:rFonts w:ascii="Times New Roman" w:hAnsi="Times New Roman" w:cs="Times New Roman"/>
                <w:spacing w:val="-1"/>
                <w:sz w:val="26"/>
                <w:szCs w:val="26"/>
                <w:lang w:val="sv-SE"/>
              </w:rPr>
              <w:t xml:space="preserve"> </w:t>
            </w:r>
            <w:r w:rsidR="006777C9" w:rsidRPr="008B385E">
              <w:rPr>
                <w:rFonts w:ascii="Times New Roman" w:hAnsi="Times New Roman" w:cs="Times New Roman"/>
                <w:sz w:val="26"/>
                <w:szCs w:val="26"/>
                <w:lang w:val="sv-SE"/>
              </w:rPr>
              <w:t xml:space="preserve">bảo chuẩn chính tả, ngữ nghĩa, ngữ pháp tiếng Việt.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0,25</w:t>
            </w:r>
          </w:p>
        </w:tc>
      </w:tr>
      <w:tr w:rsidR="006777C9" w:rsidRPr="008B385E" w:rsidTr="006F271C">
        <w:trPr>
          <w:trHeight w:val="289"/>
        </w:trPr>
        <w:tc>
          <w:tcPr>
            <w:tcW w:w="95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09" w:type="dxa"/>
            <w:vMerge/>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tcBorders>
              <w:top w:val="single" w:sz="4" w:space="0" w:color="auto"/>
              <w:bottom w:val="single" w:sz="4" w:space="0" w:color="auto"/>
              <w:right w:val="single" w:sz="4" w:space="0" w:color="auto"/>
            </w:tcBorders>
            <w:shd w:val="clear" w:color="auto" w:fill="auto"/>
          </w:tcPr>
          <w:p w:rsidR="006777C9" w:rsidRPr="008B385E" w:rsidRDefault="000D1780" w:rsidP="008B385E">
            <w:pPr>
              <w:spacing w:line="276" w:lineRule="auto"/>
              <w:rPr>
                <w:rFonts w:ascii="Times New Roman" w:hAnsi="Times New Roman" w:cs="Times New Roman"/>
                <w:sz w:val="26"/>
                <w:szCs w:val="26"/>
                <w:lang w:val="sv-SE"/>
              </w:rPr>
            </w:pPr>
            <w:r>
              <w:rPr>
                <w:rFonts w:ascii="Times New Roman" w:hAnsi="Times New Roman" w:cs="Times New Roman"/>
                <w:sz w:val="26"/>
                <w:szCs w:val="26"/>
                <w:lang w:val="sv-SE"/>
              </w:rPr>
              <w:t>e</w:t>
            </w:r>
            <w:r w:rsidR="006777C9" w:rsidRPr="008B385E">
              <w:rPr>
                <w:rFonts w:ascii="Times New Roman" w:hAnsi="Times New Roman" w:cs="Times New Roman"/>
                <w:sz w:val="26"/>
                <w:szCs w:val="26"/>
                <w:lang w:val="sv-SE"/>
              </w:rPr>
              <w:t>. Sáng tạo: Có</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5"/>
                <w:sz w:val="26"/>
                <w:szCs w:val="26"/>
                <w:lang w:val="sv-SE"/>
              </w:rPr>
              <w:t>các</w:t>
            </w:r>
            <w:r w:rsidR="006777C9" w:rsidRPr="008B385E">
              <w:rPr>
                <w:rFonts w:ascii="Times New Roman" w:hAnsi="Times New Roman" w:cs="Times New Roman"/>
                <w:sz w:val="26"/>
                <w:szCs w:val="26"/>
                <w:lang w:val="sv-SE"/>
              </w:rPr>
              <w:t>h</w:t>
            </w:r>
            <w:r w:rsidR="006777C9" w:rsidRPr="008B385E">
              <w:rPr>
                <w:rFonts w:ascii="Times New Roman" w:hAnsi="Times New Roman" w:cs="Times New Roman"/>
                <w:spacing w:val="-7"/>
                <w:sz w:val="26"/>
                <w:szCs w:val="26"/>
                <w:lang w:val="sv-SE"/>
              </w:rPr>
              <w:t xml:space="preserve"> </w:t>
            </w:r>
            <w:r w:rsidR="006777C9" w:rsidRPr="008B385E">
              <w:rPr>
                <w:rFonts w:ascii="Times New Roman" w:hAnsi="Times New Roman" w:cs="Times New Roman"/>
                <w:spacing w:val="-3"/>
                <w:sz w:val="26"/>
                <w:szCs w:val="26"/>
                <w:lang w:val="sv-SE"/>
              </w:rPr>
              <w:t>d</w:t>
            </w:r>
            <w:r w:rsidR="006777C9" w:rsidRPr="008B385E">
              <w:rPr>
                <w:rFonts w:ascii="Times New Roman" w:hAnsi="Times New Roman" w:cs="Times New Roman"/>
                <w:spacing w:val="-4"/>
                <w:sz w:val="26"/>
                <w:szCs w:val="26"/>
                <w:lang w:val="sv-SE"/>
              </w:rPr>
              <w:t>i</w:t>
            </w:r>
            <w:r w:rsidR="006777C9" w:rsidRPr="008B385E">
              <w:rPr>
                <w:rFonts w:ascii="Times New Roman" w:hAnsi="Times New Roman" w:cs="Times New Roman"/>
                <w:spacing w:val="-5"/>
                <w:sz w:val="26"/>
                <w:szCs w:val="26"/>
                <w:lang w:val="sv-SE"/>
              </w:rPr>
              <w:t>ễ</w:t>
            </w:r>
            <w:r w:rsidR="006777C9" w:rsidRPr="008B385E">
              <w:rPr>
                <w:rFonts w:ascii="Times New Roman" w:hAnsi="Times New Roman" w:cs="Times New Roman"/>
                <w:sz w:val="26"/>
                <w:szCs w:val="26"/>
                <w:lang w:val="sv-SE"/>
              </w:rPr>
              <w:t>n</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3"/>
                <w:sz w:val="26"/>
                <w:szCs w:val="26"/>
                <w:lang w:val="sv-SE"/>
              </w:rPr>
              <w:t>đ</w:t>
            </w:r>
            <w:r w:rsidR="006777C9" w:rsidRPr="008B385E">
              <w:rPr>
                <w:rFonts w:ascii="Times New Roman" w:hAnsi="Times New Roman" w:cs="Times New Roman"/>
                <w:spacing w:val="-4"/>
                <w:sz w:val="26"/>
                <w:szCs w:val="26"/>
                <w:lang w:val="sv-SE"/>
              </w:rPr>
              <w:t>ạ</w:t>
            </w:r>
            <w:r w:rsidR="006777C9" w:rsidRPr="008B385E">
              <w:rPr>
                <w:rFonts w:ascii="Times New Roman" w:hAnsi="Times New Roman" w:cs="Times New Roman"/>
                <w:sz w:val="26"/>
                <w:szCs w:val="26"/>
                <w:lang w:val="sv-SE"/>
              </w:rPr>
              <w:t>t</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5"/>
                <w:sz w:val="26"/>
                <w:szCs w:val="26"/>
                <w:lang w:val="sv-SE"/>
              </w:rPr>
              <w:t>sán</w:t>
            </w:r>
            <w:r w:rsidR="006777C9" w:rsidRPr="008B385E">
              <w:rPr>
                <w:rFonts w:ascii="Times New Roman" w:hAnsi="Times New Roman" w:cs="Times New Roman"/>
                <w:sz w:val="26"/>
                <w:szCs w:val="26"/>
                <w:lang w:val="sv-SE"/>
              </w:rPr>
              <w:t>g</w:t>
            </w:r>
            <w:r w:rsidR="006777C9" w:rsidRPr="008B385E">
              <w:rPr>
                <w:rFonts w:ascii="Times New Roman" w:hAnsi="Times New Roman" w:cs="Times New Roman"/>
                <w:spacing w:val="-7"/>
                <w:sz w:val="26"/>
                <w:szCs w:val="26"/>
                <w:lang w:val="sv-SE"/>
              </w:rPr>
              <w:t xml:space="preserve"> </w:t>
            </w:r>
            <w:r w:rsidR="006777C9" w:rsidRPr="008B385E">
              <w:rPr>
                <w:rFonts w:ascii="Times New Roman" w:hAnsi="Times New Roman" w:cs="Times New Roman"/>
                <w:spacing w:val="-6"/>
                <w:sz w:val="26"/>
                <w:szCs w:val="26"/>
                <w:lang w:val="sv-SE"/>
              </w:rPr>
              <w:t>t</w:t>
            </w:r>
            <w:r w:rsidR="006777C9" w:rsidRPr="008B385E">
              <w:rPr>
                <w:rFonts w:ascii="Times New Roman" w:hAnsi="Times New Roman" w:cs="Times New Roman"/>
                <w:spacing w:val="-4"/>
                <w:sz w:val="26"/>
                <w:szCs w:val="26"/>
                <w:lang w:val="sv-SE"/>
              </w:rPr>
              <w:t>ạ</w:t>
            </w:r>
            <w:r w:rsidR="006777C9" w:rsidRPr="008B385E">
              <w:rPr>
                <w:rFonts w:ascii="Times New Roman" w:hAnsi="Times New Roman" w:cs="Times New Roman"/>
                <w:spacing w:val="-3"/>
                <w:sz w:val="26"/>
                <w:szCs w:val="26"/>
                <w:lang w:val="sv-SE"/>
              </w:rPr>
              <w:t>o</w:t>
            </w:r>
            <w:r w:rsidR="006777C9" w:rsidRPr="008B385E">
              <w:rPr>
                <w:rFonts w:ascii="Times New Roman" w:hAnsi="Times New Roman" w:cs="Times New Roman"/>
                <w:sz w:val="26"/>
                <w:szCs w:val="26"/>
                <w:lang w:val="sv-SE"/>
              </w:rPr>
              <w:t>,</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5"/>
                <w:sz w:val="26"/>
                <w:szCs w:val="26"/>
                <w:lang w:val="sv-SE"/>
              </w:rPr>
              <w:t>t</w:t>
            </w:r>
            <w:r w:rsidR="006777C9" w:rsidRPr="008B385E">
              <w:rPr>
                <w:rFonts w:ascii="Times New Roman" w:hAnsi="Times New Roman" w:cs="Times New Roman"/>
                <w:spacing w:val="-3"/>
                <w:sz w:val="26"/>
                <w:szCs w:val="26"/>
                <w:lang w:val="sv-SE"/>
              </w:rPr>
              <w:t>h</w:t>
            </w:r>
            <w:r w:rsidR="006777C9" w:rsidRPr="008B385E">
              <w:rPr>
                <w:rFonts w:ascii="Times New Roman" w:hAnsi="Times New Roman" w:cs="Times New Roman"/>
                <w:sz w:val="26"/>
                <w:szCs w:val="26"/>
                <w:lang w:val="sv-SE"/>
              </w:rPr>
              <w:t>ể</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3"/>
                <w:sz w:val="26"/>
                <w:szCs w:val="26"/>
                <w:lang w:val="sv-SE"/>
              </w:rPr>
              <w:t>h</w:t>
            </w:r>
            <w:r w:rsidR="006777C9" w:rsidRPr="008B385E">
              <w:rPr>
                <w:rFonts w:ascii="Times New Roman" w:hAnsi="Times New Roman" w:cs="Times New Roman"/>
                <w:spacing w:val="-4"/>
                <w:sz w:val="26"/>
                <w:szCs w:val="26"/>
                <w:lang w:val="sv-SE"/>
              </w:rPr>
              <w:t>i</w:t>
            </w:r>
            <w:r w:rsidR="006777C9" w:rsidRPr="008B385E">
              <w:rPr>
                <w:rFonts w:ascii="Times New Roman" w:hAnsi="Times New Roman" w:cs="Times New Roman"/>
                <w:spacing w:val="-5"/>
                <w:sz w:val="26"/>
                <w:szCs w:val="26"/>
                <w:lang w:val="sv-SE"/>
              </w:rPr>
              <w:t>ệ</w:t>
            </w:r>
            <w:r w:rsidR="006777C9" w:rsidRPr="008B385E">
              <w:rPr>
                <w:rFonts w:ascii="Times New Roman" w:hAnsi="Times New Roman" w:cs="Times New Roman"/>
                <w:sz w:val="26"/>
                <w:szCs w:val="26"/>
                <w:lang w:val="sv-SE"/>
              </w:rPr>
              <w:t>n</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4"/>
                <w:sz w:val="26"/>
                <w:szCs w:val="26"/>
                <w:lang w:val="sv-SE"/>
              </w:rPr>
              <w:t>su</w:t>
            </w:r>
            <w:r w:rsidR="006777C9" w:rsidRPr="008B385E">
              <w:rPr>
                <w:rFonts w:ascii="Times New Roman" w:hAnsi="Times New Roman" w:cs="Times New Roman"/>
                <w:sz w:val="26"/>
                <w:szCs w:val="26"/>
                <w:lang w:val="sv-SE"/>
              </w:rPr>
              <w:t>y</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4"/>
                <w:sz w:val="26"/>
                <w:szCs w:val="26"/>
                <w:lang w:val="sv-SE"/>
              </w:rPr>
              <w:t>ngh</w:t>
            </w:r>
            <w:r w:rsidR="006777C9" w:rsidRPr="008B385E">
              <w:rPr>
                <w:rFonts w:ascii="Times New Roman" w:hAnsi="Times New Roman" w:cs="Times New Roman"/>
                <w:sz w:val="26"/>
                <w:szCs w:val="26"/>
                <w:lang w:val="sv-SE"/>
              </w:rPr>
              <w:t>ĩ</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4"/>
                <w:sz w:val="26"/>
                <w:szCs w:val="26"/>
                <w:lang w:val="sv-SE"/>
              </w:rPr>
              <w:t>sâ</w:t>
            </w:r>
            <w:r w:rsidR="006777C9" w:rsidRPr="008B385E">
              <w:rPr>
                <w:rFonts w:ascii="Times New Roman" w:hAnsi="Times New Roman" w:cs="Times New Roman"/>
                <w:sz w:val="26"/>
                <w:szCs w:val="26"/>
                <w:lang w:val="sv-SE"/>
              </w:rPr>
              <w:t>u</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5"/>
                <w:sz w:val="26"/>
                <w:szCs w:val="26"/>
                <w:lang w:val="sv-SE"/>
              </w:rPr>
              <w:t>sắ</w:t>
            </w:r>
            <w:r w:rsidR="006777C9" w:rsidRPr="008B385E">
              <w:rPr>
                <w:rFonts w:ascii="Times New Roman" w:hAnsi="Times New Roman" w:cs="Times New Roman"/>
                <w:spacing w:val="-4"/>
                <w:sz w:val="26"/>
                <w:szCs w:val="26"/>
                <w:lang w:val="sv-SE"/>
              </w:rPr>
              <w:t>c</w:t>
            </w:r>
            <w:r w:rsidR="006777C9" w:rsidRPr="008B385E">
              <w:rPr>
                <w:rFonts w:ascii="Times New Roman" w:hAnsi="Times New Roman" w:cs="Times New Roman"/>
                <w:sz w:val="26"/>
                <w:szCs w:val="26"/>
                <w:lang w:val="sv-SE"/>
              </w:rPr>
              <w:t>,</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5"/>
                <w:sz w:val="26"/>
                <w:szCs w:val="26"/>
                <w:lang w:val="sv-SE"/>
              </w:rPr>
              <w:t>m</w:t>
            </w:r>
            <w:r w:rsidR="006777C9" w:rsidRPr="008B385E">
              <w:rPr>
                <w:rFonts w:ascii="Times New Roman" w:hAnsi="Times New Roman" w:cs="Times New Roman"/>
                <w:spacing w:val="-4"/>
                <w:sz w:val="26"/>
                <w:szCs w:val="26"/>
                <w:lang w:val="sv-SE"/>
              </w:rPr>
              <w:t>ớ</w:t>
            </w:r>
            <w:r w:rsidR="006777C9" w:rsidRPr="008B385E">
              <w:rPr>
                <w:rFonts w:ascii="Times New Roman" w:hAnsi="Times New Roman" w:cs="Times New Roman"/>
                <w:sz w:val="26"/>
                <w:szCs w:val="26"/>
                <w:lang w:val="sv-SE"/>
              </w:rPr>
              <w:t>i</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4"/>
                <w:sz w:val="26"/>
                <w:szCs w:val="26"/>
                <w:lang w:val="sv-SE"/>
              </w:rPr>
              <w:t>m</w:t>
            </w:r>
            <w:r w:rsidR="006777C9" w:rsidRPr="008B385E">
              <w:rPr>
                <w:rFonts w:ascii="Times New Roman" w:hAnsi="Times New Roman" w:cs="Times New Roman"/>
                <w:sz w:val="26"/>
                <w:szCs w:val="26"/>
                <w:lang w:val="sv-SE"/>
              </w:rPr>
              <w:t>ẻ</w:t>
            </w:r>
            <w:r w:rsidR="006777C9" w:rsidRPr="008B385E">
              <w:rPr>
                <w:rFonts w:ascii="Times New Roman" w:hAnsi="Times New Roman" w:cs="Times New Roman"/>
                <w:spacing w:val="-7"/>
                <w:sz w:val="26"/>
                <w:szCs w:val="26"/>
                <w:lang w:val="sv-SE"/>
              </w:rPr>
              <w:t xml:space="preserve"> </w:t>
            </w:r>
            <w:r w:rsidR="006777C9" w:rsidRPr="008B385E">
              <w:rPr>
                <w:rFonts w:ascii="Times New Roman" w:hAnsi="Times New Roman" w:cs="Times New Roman"/>
                <w:spacing w:val="-3"/>
                <w:sz w:val="26"/>
                <w:szCs w:val="26"/>
                <w:lang w:val="sv-SE"/>
              </w:rPr>
              <w:t>v</w:t>
            </w:r>
            <w:r w:rsidR="006777C9" w:rsidRPr="008B385E">
              <w:rPr>
                <w:rFonts w:ascii="Times New Roman" w:hAnsi="Times New Roman" w:cs="Times New Roman"/>
                <w:sz w:val="26"/>
                <w:szCs w:val="26"/>
                <w:lang w:val="sv-SE"/>
              </w:rPr>
              <w:t>ề</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4"/>
                <w:sz w:val="26"/>
                <w:szCs w:val="26"/>
                <w:lang w:val="sv-SE"/>
              </w:rPr>
              <w:t>v</w:t>
            </w:r>
            <w:r w:rsidR="006777C9" w:rsidRPr="008B385E">
              <w:rPr>
                <w:rFonts w:ascii="Times New Roman" w:hAnsi="Times New Roman" w:cs="Times New Roman"/>
                <w:spacing w:val="-5"/>
                <w:sz w:val="26"/>
                <w:szCs w:val="26"/>
                <w:lang w:val="sv-SE"/>
              </w:rPr>
              <w:t>ấ</w:t>
            </w:r>
            <w:r w:rsidR="006777C9" w:rsidRPr="008B385E">
              <w:rPr>
                <w:rFonts w:ascii="Times New Roman" w:hAnsi="Times New Roman" w:cs="Times New Roman"/>
                <w:sz w:val="26"/>
                <w:szCs w:val="26"/>
                <w:lang w:val="sv-SE"/>
              </w:rPr>
              <w:t>n</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4"/>
                <w:sz w:val="26"/>
                <w:szCs w:val="26"/>
                <w:lang w:val="sv-SE"/>
              </w:rPr>
              <w:t>đ</w:t>
            </w:r>
            <w:r w:rsidR="006777C9" w:rsidRPr="008B385E">
              <w:rPr>
                <w:rFonts w:ascii="Times New Roman" w:hAnsi="Times New Roman" w:cs="Times New Roman"/>
                <w:sz w:val="26"/>
                <w:szCs w:val="26"/>
                <w:lang w:val="sv-SE"/>
              </w:rPr>
              <w:t>ề</w:t>
            </w:r>
            <w:r w:rsidR="006777C9" w:rsidRPr="008B385E">
              <w:rPr>
                <w:rFonts w:ascii="Times New Roman" w:hAnsi="Times New Roman" w:cs="Times New Roman"/>
                <w:spacing w:val="-8"/>
                <w:sz w:val="26"/>
                <w:szCs w:val="26"/>
                <w:lang w:val="sv-SE"/>
              </w:rPr>
              <w:t xml:space="preserve"> </w:t>
            </w:r>
            <w:r w:rsidR="006777C9" w:rsidRPr="008B385E">
              <w:rPr>
                <w:rFonts w:ascii="Times New Roman" w:hAnsi="Times New Roman" w:cs="Times New Roman"/>
                <w:spacing w:val="-4"/>
                <w:sz w:val="26"/>
                <w:szCs w:val="26"/>
                <w:lang w:val="sv-SE"/>
              </w:rPr>
              <w:t>ng</w:t>
            </w:r>
            <w:r w:rsidR="006777C9" w:rsidRPr="008B385E">
              <w:rPr>
                <w:rFonts w:ascii="Times New Roman" w:hAnsi="Times New Roman" w:cs="Times New Roman"/>
                <w:spacing w:val="-3"/>
                <w:sz w:val="26"/>
                <w:szCs w:val="26"/>
                <w:lang w:val="sv-SE"/>
              </w:rPr>
              <w:t>h</w:t>
            </w:r>
            <w:r w:rsidR="006777C9" w:rsidRPr="008B385E">
              <w:rPr>
                <w:rFonts w:ascii="Times New Roman" w:hAnsi="Times New Roman" w:cs="Times New Roman"/>
                <w:sz w:val="26"/>
                <w:szCs w:val="26"/>
                <w:lang w:val="sv-SE"/>
              </w:rPr>
              <w:t>ị</w:t>
            </w:r>
            <w:r w:rsidR="006777C9" w:rsidRPr="008B385E">
              <w:rPr>
                <w:rFonts w:ascii="Times New Roman" w:hAnsi="Times New Roman" w:cs="Times New Roman"/>
                <w:spacing w:val="-9"/>
                <w:sz w:val="26"/>
                <w:szCs w:val="26"/>
                <w:lang w:val="sv-SE"/>
              </w:rPr>
              <w:t xml:space="preserve"> </w:t>
            </w:r>
            <w:r w:rsidR="006777C9" w:rsidRPr="008B385E">
              <w:rPr>
                <w:rFonts w:ascii="Times New Roman" w:hAnsi="Times New Roman" w:cs="Times New Roman"/>
                <w:spacing w:val="-5"/>
                <w:sz w:val="26"/>
                <w:szCs w:val="26"/>
                <w:lang w:val="sv-SE"/>
              </w:rPr>
              <w:t>l</w:t>
            </w:r>
            <w:r w:rsidR="006777C9" w:rsidRPr="008B385E">
              <w:rPr>
                <w:rFonts w:ascii="Times New Roman" w:hAnsi="Times New Roman" w:cs="Times New Roman"/>
                <w:spacing w:val="-3"/>
                <w:sz w:val="26"/>
                <w:szCs w:val="26"/>
                <w:lang w:val="sv-SE"/>
              </w:rPr>
              <w:t>u</w:t>
            </w:r>
            <w:r w:rsidR="006777C9" w:rsidRPr="008B385E">
              <w:rPr>
                <w:rFonts w:ascii="Times New Roman" w:hAnsi="Times New Roman" w:cs="Times New Roman"/>
                <w:spacing w:val="-5"/>
                <w:sz w:val="26"/>
                <w:szCs w:val="26"/>
                <w:lang w:val="sv-SE"/>
              </w:rPr>
              <w:t>ậ</w:t>
            </w:r>
            <w:r w:rsidR="006777C9" w:rsidRPr="008B385E">
              <w:rPr>
                <w:rFonts w:ascii="Times New Roman" w:hAnsi="Times New Roman" w:cs="Times New Roman"/>
                <w:spacing w:val="-3"/>
                <w:sz w:val="26"/>
                <w:szCs w:val="26"/>
                <w:lang w:val="sv-SE"/>
              </w:rPr>
              <w:t>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777C9" w:rsidRPr="008B385E" w:rsidRDefault="006777C9" w:rsidP="008B385E">
            <w:pPr>
              <w:spacing w:line="276" w:lineRule="auto"/>
              <w:jc w:val="center"/>
              <w:rPr>
                <w:rFonts w:ascii="Times New Roman" w:hAnsi="Times New Roman" w:cs="Times New Roman"/>
                <w:sz w:val="26"/>
                <w:szCs w:val="26"/>
                <w:lang w:val="sv-SE"/>
              </w:rPr>
            </w:pPr>
            <w:r w:rsidRPr="008B385E">
              <w:rPr>
                <w:rFonts w:ascii="Times New Roman" w:hAnsi="Times New Roman" w:cs="Times New Roman"/>
                <w:sz w:val="26"/>
                <w:szCs w:val="26"/>
                <w:lang w:val="sv-SE"/>
              </w:rPr>
              <w:t>0,25</w:t>
            </w:r>
          </w:p>
        </w:tc>
      </w:tr>
      <w:tr w:rsidR="006777C9" w:rsidRPr="008B385E" w:rsidTr="006F271C">
        <w:trPr>
          <w:trHeight w:val="5141"/>
        </w:trPr>
        <w:tc>
          <w:tcPr>
            <w:tcW w:w="959" w:type="dxa"/>
            <w:vMerge/>
            <w:tcBorders>
              <w:bottom w:val="single" w:sz="4" w:space="0" w:color="auto"/>
            </w:tcBorders>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09" w:type="dxa"/>
            <w:vMerge/>
            <w:tcBorders>
              <w:bottom w:val="single" w:sz="4" w:space="0" w:color="auto"/>
            </w:tcBorders>
            <w:shd w:val="clear" w:color="auto" w:fill="auto"/>
          </w:tcPr>
          <w:p w:rsidR="006777C9" w:rsidRPr="008B385E" w:rsidRDefault="006777C9" w:rsidP="008B385E">
            <w:pPr>
              <w:spacing w:line="276" w:lineRule="auto"/>
              <w:jc w:val="center"/>
              <w:rPr>
                <w:rFonts w:ascii="Times New Roman" w:hAnsi="Times New Roman" w:cs="Times New Roman"/>
                <w:b/>
                <w:sz w:val="26"/>
                <w:szCs w:val="26"/>
                <w:lang w:val="sv-SE"/>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777C9" w:rsidRPr="008B385E" w:rsidRDefault="006777C9" w:rsidP="008B385E">
            <w:pPr>
              <w:spacing w:line="276" w:lineRule="auto"/>
              <w:rPr>
                <w:rFonts w:ascii="Times New Roman" w:eastAsia="Calibri" w:hAnsi="Times New Roman" w:cs="Times New Roman"/>
                <w:b/>
                <w:sz w:val="26"/>
                <w:szCs w:val="26"/>
                <w:lang w:val="sv-SE"/>
              </w:rPr>
            </w:pPr>
            <w:r w:rsidRPr="008B385E">
              <w:rPr>
                <w:rFonts w:ascii="Times New Roman" w:eastAsia="Calibri" w:hAnsi="Times New Roman" w:cs="Times New Roman"/>
                <w:b/>
                <w:sz w:val="26"/>
                <w:szCs w:val="26"/>
                <w:lang w:val="sv-SE"/>
              </w:rPr>
              <w:t>Cách cho điểm:</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b/>
                <w:i/>
                <w:sz w:val="26"/>
                <w:szCs w:val="26"/>
                <w:lang w:val="sv-SE"/>
              </w:rPr>
              <w:t>- Điểm từ 4,0 -&gt; 4,5</w:t>
            </w:r>
            <w:r w:rsidRPr="008B385E">
              <w:rPr>
                <w:rFonts w:ascii="Times New Roman" w:eastAsia="Calibri" w:hAnsi="Times New Roman" w:cs="Times New Roman"/>
                <w:i/>
                <w:sz w:val="26"/>
                <w:szCs w:val="26"/>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b/>
                <w:i/>
                <w:sz w:val="26"/>
                <w:szCs w:val="26"/>
                <w:lang w:val="sv-SE"/>
              </w:rPr>
              <w:t>- Điểm từ 3,0 -&gt; 3,75</w:t>
            </w:r>
            <w:r w:rsidRPr="008B385E">
              <w:rPr>
                <w:rFonts w:ascii="Times New Roman" w:eastAsia="Calibri" w:hAnsi="Times New Roman" w:cs="Times New Roman"/>
                <w:i/>
                <w:sz w:val="26"/>
                <w:szCs w:val="26"/>
                <w:lang w:val="sv-SE"/>
              </w:rPr>
              <w:t>: Đảm bảo tương đối đầy đủ các yêu cầu trên; phân tích tác phẩm chưa thật thuyết phục nhưng có ý kiến đánh giá đúng dù chưa thật sâu sắc.</w:t>
            </w:r>
          </w:p>
          <w:p w:rsidR="006777C9" w:rsidRPr="008B385E" w:rsidRDefault="006777C9" w:rsidP="008B385E">
            <w:pPr>
              <w:spacing w:line="276" w:lineRule="auto"/>
              <w:rPr>
                <w:rFonts w:ascii="Times New Roman" w:eastAsia="Calibri" w:hAnsi="Times New Roman" w:cs="Times New Roman"/>
                <w:i/>
                <w:spacing w:val="-4"/>
                <w:sz w:val="26"/>
                <w:szCs w:val="26"/>
                <w:lang w:val="sv-SE"/>
              </w:rPr>
            </w:pPr>
            <w:r w:rsidRPr="008B385E">
              <w:rPr>
                <w:rFonts w:ascii="Times New Roman" w:eastAsia="Calibri" w:hAnsi="Times New Roman" w:cs="Times New Roman"/>
                <w:b/>
                <w:i/>
                <w:spacing w:val="-4"/>
                <w:sz w:val="26"/>
                <w:szCs w:val="26"/>
                <w:lang w:val="sv-SE"/>
              </w:rPr>
              <w:t>- Điểm 2,0 -&gt; 2,75</w:t>
            </w:r>
            <w:r w:rsidRPr="008B385E">
              <w:rPr>
                <w:rFonts w:ascii="Times New Roman" w:eastAsia="Calibri" w:hAnsi="Times New Roman" w:cs="Times New Roman"/>
                <w:i/>
                <w:spacing w:val="-4"/>
                <w:sz w:val="26"/>
                <w:szCs w:val="26"/>
                <w:lang w:val="sv-SE"/>
              </w:rPr>
              <w:t>: Đảm bảo các yêu cầu trên ở mức độ sơ sài, chưa biết phân tích định hướng tác phẩm; chưa biết đánh giá; văn còn lủng củng, nhiều lỗi chính tả, dùng từ đặt câu.</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b/>
                <w:i/>
                <w:sz w:val="26"/>
                <w:szCs w:val="26"/>
                <w:lang w:val="sv-SE"/>
              </w:rPr>
              <w:t>- Điểm dưới 1,75</w:t>
            </w:r>
            <w:r w:rsidRPr="008B385E">
              <w:rPr>
                <w:rFonts w:ascii="Times New Roman" w:eastAsia="Calibri" w:hAnsi="Times New Roman" w:cs="Times New Roman"/>
                <w:i/>
                <w:sz w:val="26"/>
                <w:szCs w:val="26"/>
                <w:lang w:val="sv-SE"/>
              </w:rPr>
              <w:t>: Chưa hiểu đúng đề, phân tích tác phẩm một cách chung chung, thiếu thuyết phục; văn viết sai nhiều lỗi, trình bày cẩu thả.</w:t>
            </w:r>
          </w:p>
          <w:p w:rsidR="006777C9" w:rsidRPr="008B385E" w:rsidRDefault="006777C9" w:rsidP="008B385E">
            <w:pPr>
              <w:spacing w:line="276" w:lineRule="auto"/>
              <w:rPr>
                <w:rFonts w:ascii="Times New Roman" w:eastAsia="Calibri" w:hAnsi="Times New Roman" w:cs="Times New Roman"/>
                <w:i/>
                <w:sz w:val="26"/>
                <w:szCs w:val="26"/>
                <w:lang w:val="sv-SE"/>
              </w:rPr>
            </w:pPr>
            <w:r w:rsidRPr="008B385E">
              <w:rPr>
                <w:rFonts w:ascii="Times New Roman" w:eastAsia="Calibri" w:hAnsi="Times New Roman" w:cs="Times New Roman"/>
                <w:i/>
                <w:sz w:val="26"/>
                <w:szCs w:val="26"/>
                <w:lang w:val="sv-SE"/>
              </w:rPr>
              <w:t xml:space="preserve">- </w:t>
            </w:r>
            <w:r w:rsidRPr="008B385E">
              <w:rPr>
                <w:rFonts w:ascii="Times New Roman" w:eastAsia="Calibri" w:hAnsi="Times New Roman" w:cs="Times New Roman"/>
                <w:b/>
                <w:i/>
                <w:sz w:val="26"/>
                <w:szCs w:val="26"/>
                <w:lang w:val="sv-SE"/>
              </w:rPr>
              <w:t>Điểm 0</w:t>
            </w:r>
            <w:r w:rsidRPr="008B385E">
              <w:rPr>
                <w:rFonts w:ascii="Times New Roman" w:eastAsia="Calibri" w:hAnsi="Times New Roman" w:cs="Times New Roman"/>
                <w:i/>
                <w:sz w:val="26"/>
                <w:szCs w:val="26"/>
                <w:lang w:val="sv-SE"/>
              </w:rPr>
              <w:t>: Không làm bài hoặc lạc đề.</w:t>
            </w:r>
          </w:p>
          <w:p w:rsidR="006777C9" w:rsidRPr="008B385E" w:rsidRDefault="006777C9" w:rsidP="008B385E">
            <w:pPr>
              <w:spacing w:line="276" w:lineRule="auto"/>
              <w:rPr>
                <w:rFonts w:ascii="Times New Roman" w:hAnsi="Times New Roman" w:cs="Times New Roman"/>
                <w:sz w:val="26"/>
                <w:szCs w:val="26"/>
                <w:lang w:val="sv-SE"/>
              </w:rPr>
            </w:pPr>
            <w:r w:rsidRPr="008B385E">
              <w:rPr>
                <w:rFonts w:ascii="Times New Roman" w:hAnsi="Times New Roman" w:cs="Times New Roman"/>
                <w:b/>
                <w:sz w:val="26"/>
                <w:szCs w:val="26"/>
                <w:lang w:val="sv-SE"/>
              </w:rPr>
              <w:t xml:space="preserve">Lưu ý: </w:t>
            </w:r>
          </w:p>
          <w:p w:rsidR="006777C9" w:rsidRPr="008B385E" w:rsidRDefault="006777C9" w:rsidP="008B385E">
            <w:pPr>
              <w:spacing w:line="276" w:lineRule="auto"/>
              <w:rPr>
                <w:rFonts w:ascii="Times New Roman" w:hAnsi="Times New Roman" w:cs="Times New Roman"/>
                <w:b/>
                <w:i/>
                <w:sz w:val="26"/>
                <w:szCs w:val="26"/>
                <w:lang w:val="sv-SE"/>
              </w:rPr>
            </w:pPr>
            <w:r w:rsidRPr="008B385E">
              <w:rPr>
                <w:rFonts w:ascii="Times New Roman" w:hAnsi="Times New Roman" w:cs="Times New Roman"/>
                <w:b/>
                <w:i/>
                <w:sz w:val="26"/>
                <w:szCs w:val="26"/>
                <w:lang w:val="sv-SE"/>
              </w:rPr>
              <w:t>Giám khảo cân nhắc trong tổng thể bài làm của thí sinh, tránh đếm ý cho điểm.</w:t>
            </w:r>
          </w:p>
        </w:tc>
        <w:tc>
          <w:tcPr>
            <w:tcW w:w="900" w:type="dxa"/>
            <w:tcBorders>
              <w:left w:val="single" w:sz="4" w:space="0" w:color="auto"/>
              <w:bottom w:val="single" w:sz="4" w:space="0" w:color="auto"/>
              <w:right w:val="single" w:sz="4" w:space="0" w:color="auto"/>
            </w:tcBorders>
            <w:shd w:val="clear" w:color="auto" w:fill="auto"/>
          </w:tcPr>
          <w:p w:rsidR="006777C9" w:rsidRPr="008B385E" w:rsidRDefault="006777C9" w:rsidP="008B385E">
            <w:pPr>
              <w:spacing w:line="276" w:lineRule="auto"/>
              <w:rPr>
                <w:rFonts w:ascii="Times New Roman" w:hAnsi="Times New Roman" w:cs="Times New Roman"/>
                <w:b/>
                <w:sz w:val="26"/>
                <w:szCs w:val="26"/>
                <w:lang w:val="sv-SE"/>
              </w:rPr>
            </w:pPr>
          </w:p>
        </w:tc>
      </w:tr>
    </w:tbl>
    <w:p w:rsidR="006777C9" w:rsidRPr="004D5DAE" w:rsidRDefault="006777C9" w:rsidP="006777C9">
      <w:pPr>
        <w:rPr>
          <w:rFonts w:ascii="Times New Roman" w:hAnsi="Times New Roman" w:cs="Times New Roman"/>
          <w:b/>
          <w:sz w:val="26"/>
          <w:szCs w:val="26"/>
          <w:lang w:val="sv-SE"/>
        </w:rPr>
      </w:pPr>
      <w:r w:rsidRPr="004D5DAE">
        <w:rPr>
          <w:rFonts w:ascii="Times New Roman" w:hAnsi="Times New Roman" w:cs="Times New Roman"/>
          <w:b/>
          <w:sz w:val="26"/>
          <w:szCs w:val="26"/>
          <w:lang w:val="sv-SE"/>
        </w:rPr>
        <w:t xml:space="preserve">Lưu ý chung: </w:t>
      </w:r>
    </w:p>
    <w:p w:rsidR="006777C9" w:rsidRPr="004D5DAE" w:rsidRDefault="008B385E" w:rsidP="008B385E">
      <w:pPr>
        <w:tabs>
          <w:tab w:val="left" w:pos="567"/>
        </w:tabs>
        <w:rPr>
          <w:rFonts w:ascii="Times New Roman" w:hAnsi="Times New Roman" w:cs="Times New Roman"/>
          <w:sz w:val="26"/>
          <w:szCs w:val="26"/>
          <w:lang w:val="sv-SE"/>
        </w:rPr>
      </w:pPr>
      <w:r>
        <w:rPr>
          <w:rFonts w:ascii="Times New Roman" w:hAnsi="Times New Roman" w:cs="Times New Roman"/>
          <w:b/>
          <w:sz w:val="26"/>
          <w:szCs w:val="26"/>
          <w:lang w:val="sv-SE"/>
        </w:rPr>
        <w:tab/>
      </w:r>
      <w:r w:rsidR="006777C9" w:rsidRPr="004D5DAE">
        <w:rPr>
          <w:rFonts w:ascii="Times New Roman" w:hAnsi="Times New Roman" w:cs="Times New Roman"/>
          <w:b/>
          <w:sz w:val="26"/>
          <w:szCs w:val="26"/>
          <w:lang w:val="sv-SE"/>
        </w:rPr>
        <w:t xml:space="preserve">- </w:t>
      </w:r>
      <w:r w:rsidR="006777C9" w:rsidRPr="004D5DAE">
        <w:rPr>
          <w:rFonts w:ascii="Times New Roman" w:hAnsi="Times New Roman" w:cs="Times New Roman"/>
          <w:sz w:val="26"/>
          <w:szCs w:val="26"/>
          <w:lang w:val="sv-SE"/>
        </w:rPr>
        <w:t>Sau khi chấm điểm từng câu, giám khả</w:t>
      </w:r>
      <w:r w:rsidR="00781AD5">
        <w:rPr>
          <w:rFonts w:ascii="Times New Roman" w:hAnsi="Times New Roman" w:cs="Times New Roman"/>
          <w:sz w:val="26"/>
          <w:szCs w:val="26"/>
          <w:lang w:val="sv-SE"/>
        </w:rPr>
        <w:t>o cân nhắ</w:t>
      </w:r>
      <w:r w:rsidR="006777C9" w:rsidRPr="004D5DAE">
        <w:rPr>
          <w:rFonts w:ascii="Times New Roman" w:hAnsi="Times New Roman" w:cs="Times New Roman"/>
          <w:sz w:val="26"/>
          <w:szCs w:val="26"/>
          <w:lang w:val="sv-SE"/>
        </w:rPr>
        <w:t xml:space="preserve">c để cho điểm toàn bài một cách hợp lí, đảm bảo đánh giá đúng trình độ thí sinh, khuyến khích sự sáng tạo. </w:t>
      </w:r>
    </w:p>
    <w:p w:rsidR="006777C9" w:rsidRPr="004D5DAE" w:rsidRDefault="008B385E" w:rsidP="008B385E">
      <w:pPr>
        <w:tabs>
          <w:tab w:val="left" w:pos="567"/>
        </w:tabs>
        <w:rPr>
          <w:rFonts w:ascii="Times New Roman" w:hAnsi="Times New Roman" w:cs="Times New Roman"/>
          <w:sz w:val="26"/>
          <w:szCs w:val="26"/>
          <w:lang w:val="sv-SE"/>
        </w:rPr>
      </w:pPr>
      <w:r>
        <w:rPr>
          <w:rFonts w:ascii="Times New Roman" w:hAnsi="Times New Roman" w:cs="Times New Roman"/>
          <w:sz w:val="26"/>
          <w:szCs w:val="26"/>
          <w:lang w:val="sv-SE"/>
        </w:rPr>
        <w:tab/>
      </w:r>
      <w:r w:rsidR="006777C9" w:rsidRPr="004D5DAE">
        <w:rPr>
          <w:rFonts w:ascii="Times New Roman" w:hAnsi="Times New Roman" w:cs="Times New Roman"/>
          <w:sz w:val="26"/>
          <w:szCs w:val="26"/>
          <w:lang w:val="sv-SE"/>
        </w:rPr>
        <w:t>- Đảm bảo toàn bài lẻ đến 0,25 điểm, không làm tròn.</w:t>
      </w:r>
    </w:p>
    <w:p w:rsidR="006777C9" w:rsidRPr="00781AD5" w:rsidRDefault="006777C9" w:rsidP="006777C9">
      <w:pPr>
        <w:jc w:val="center"/>
        <w:rPr>
          <w:rFonts w:ascii="Times New Roman" w:hAnsi="Times New Roman" w:cs="Times New Roman"/>
          <w:sz w:val="26"/>
          <w:szCs w:val="26"/>
          <w:lang w:val="sv-SE"/>
        </w:rPr>
      </w:pPr>
      <w:r w:rsidRPr="00781AD5">
        <w:rPr>
          <w:rFonts w:ascii="Times New Roman" w:hAnsi="Times New Roman" w:cs="Times New Roman"/>
          <w:sz w:val="26"/>
          <w:szCs w:val="26"/>
          <w:lang w:val="sv-SE"/>
        </w:rPr>
        <w:t>-------------HẾT----------</w:t>
      </w:r>
    </w:p>
    <w:p w:rsidR="005E075F" w:rsidRPr="004D5DAE" w:rsidRDefault="005E075F" w:rsidP="006777C9">
      <w:pPr>
        <w:rPr>
          <w:rFonts w:ascii="Times New Roman" w:hAnsi="Times New Roman" w:cs="Times New Roman"/>
          <w:sz w:val="26"/>
          <w:szCs w:val="26"/>
          <w:lang w:val="pt-BR"/>
        </w:rPr>
      </w:pPr>
    </w:p>
    <w:sectPr w:rsidR="005E075F" w:rsidRPr="004D5DAE" w:rsidSect="005358D9">
      <w:footerReference w:type="default" r:id="rId8"/>
      <w:pgSz w:w="11907" w:h="16840" w:code="9"/>
      <w:pgMar w:top="624" w:right="851" w:bottom="510" w:left="1077" w:header="284"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791" w:rsidRDefault="00071791" w:rsidP="00B261F9">
      <w:pPr>
        <w:spacing w:line="240" w:lineRule="auto"/>
      </w:pPr>
      <w:r>
        <w:separator/>
      </w:r>
    </w:p>
  </w:endnote>
  <w:endnote w:type="continuationSeparator" w:id="1">
    <w:p w:rsidR="00071791" w:rsidRDefault="00071791" w:rsidP="00B261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5D" w:rsidRPr="00C33E3F" w:rsidRDefault="00E6195D">
    <w:pPr>
      <w:pStyle w:val="Footer"/>
      <w:jc w:val="center"/>
      <w:rPr>
        <w:rFonts w:ascii="Times New Roman" w:hAnsi="Times New Roman" w:cs="Times New Roman"/>
        <w:i/>
        <w:sz w:val="24"/>
        <w:szCs w:val="24"/>
      </w:rPr>
    </w:pPr>
    <w:r w:rsidRPr="00C33E3F">
      <w:rPr>
        <w:rFonts w:ascii="Times New Roman" w:hAnsi="Times New Roman" w:cs="Times New Roman"/>
        <w:i/>
        <w:sz w:val="24"/>
        <w:szCs w:val="24"/>
      </w:rPr>
      <w:t xml:space="preserve">Trang </w:t>
    </w:r>
    <w:sdt>
      <w:sdtPr>
        <w:rPr>
          <w:rFonts w:ascii="Times New Roman" w:hAnsi="Times New Roman" w:cs="Times New Roman"/>
          <w:i/>
          <w:sz w:val="24"/>
          <w:szCs w:val="24"/>
        </w:rPr>
        <w:id w:val="2056199501"/>
        <w:docPartObj>
          <w:docPartGallery w:val="Page Numbers (Bottom of Page)"/>
          <w:docPartUnique/>
        </w:docPartObj>
      </w:sdtPr>
      <w:sdtContent>
        <w:r w:rsidR="0018007D" w:rsidRPr="00C33E3F">
          <w:rPr>
            <w:rFonts w:ascii="Times New Roman" w:hAnsi="Times New Roman" w:cs="Times New Roman"/>
            <w:i/>
            <w:sz w:val="24"/>
            <w:szCs w:val="24"/>
          </w:rPr>
          <w:fldChar w:fldCharType="begin"/>
        </w:r>
        <w:r w:rsidRPr="00C33E3F">
          <w:rPr>
            <w:rFonts w:ascii="Times New Roman" w:hAnsi="Times New Roman" w:cs="Times New Roman"/>
            <w:i/>
            <w:sz w:val="24"/>
            <w:szCs w:val="24"/>
          </w:rPr>
          <w:instrText xml:space="preserve"> PAGE   \* MERGEFORMAT </w:instrText>
        </w:r>
        <w:r w:rsidR="0018007D" w:rsidRPr="00C33E3F">
          <w:rPr>
            <w:rFonts w:ascii="Times New Roman" w:hAnsi="Times New Roman" w:cs="Times New Roman"/>
            <w:i/>
            <w:sz w:val="24"/>
            <w:szCs w:val="24"/>
          </w:rPr>
          <w:fldChar w:fldCharType="separate"/>
        </w:r>
        <w:r w:rsidR="007736EF">
          <w:rPr>
            <w:rFonts w:ascii="Times New Roman" w:hAnsi="Times New Roman" w:cs="Times New Roman"/>
            <w:i/>
            <w:noProof/>
            <w:sz w:val="24"/>
            <w:szCs w:val="24"/>
          </w:rPr>
          <w:t>4</w:t>
        </w:r>
        <w:r w:rsidR="0018007D" w:rsidRPr="00C33E3F">
          <w:rPr>
            <w:rFonts w:ascii="Times New Roman" w:hAnsi="Times New Roman" w:cs="Times New Roman"/>
            <w:i/>
            <w:sz w:val="24"/>
            <w:szCs w:val="24"/>
          </w:rPr>
          <w:fldChar w:fldCharType="end"/>
        </w:r>
      </w:sdtContent>
    </w:sdt>
  </w:p>
  <w:p w:rsidR="00E6195D" w:rsidRDefault="00E6195D" w:rsidP="00E6195D">
    <w:pPr>
      <w:pStyle w:val="Footer"/>
      <w:tabs>
        <w:tab w:val="clear" w:pos="4680"/>
        <w:tab w:val="clear" w:pos="9360"/>
        <w:tab w:val="left" w:pos="582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791" w:rsidRDefault="00071791" w:rsidP="00B261F9">
      <w:pPr>
        <w:spacing w:line="240" w:lineRule="auto"/>
      </w:pPr>
      <w:r>
        <w:separator/>
      </w:r>
    </w:p>
  </w:footnote>
  <w:footnote w:type="continuationSeparator" w:id="1">
    <w:p w:rsidR="00071791" w:rsidRDefault="00071791" w:rsidP="00B261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CDE"/>
    <w:multiLevelType w:val="hybridMultilevel"/>
    <w:tmpl w:val="07A6AB5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545"/>
    <w:multiLevelType w:val="hybridMultilevel"/>
    <w:tmpl w:val="F63E2F0A"/>
    <w:lvl w:ilvl="0" w:tplc="04090015">
      <w:start w:val="1"/>
      <w:numFmt w:val="upperLetter"/>
      <w:lvlText w:val="%1."/>
      <w:lvlJc w:val="left"/>
      <w:pPr>
        <w:ind w:left="4754" w:hanging="360"/>
      </w:pPr>
      <w:rPr>
        <w:rFonts w:hint="default"/>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2">
    <w:nsid w:val="0CA82885"/>
    <w:multiLevelType w:val="hybridMultilevel"/>
    <w:tmpl w:val="A77CB31C"/>
    <w:lvl w:ilvl="0" w:tplc="1E58844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2B6942"/>
    <w:multiLevelType w:val="hybridMultilevel"/>
    <w:tmpl w:val="3286C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00FB7"/>
    <w:multiLevelType w:val="hybridMultilevel"/>
    <w:tmpl w:val="D472B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73DB8"/>
    <w:multiLevelType w:val="hybridMultilevel"/>
    <w:tmpl w:val="18283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446FF"/>
    <w:multiLevelType w:val="hybridMultilevel"/>
    <w:tmpl w:val="45821F2C"/>
    <w:lvl w:ilvl="0" w:tplc="D2B63A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10116E"/>
    <w:multiLevelType w:val="hybridMultilevel"/>
    <w:tmpl w:val="EEDE5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B668A"/>
    <w:multiLevelType w:val="hybridMultilevel"/>
    <w:tmpl w:val="40E6188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1A4C3F"/>
    <w:multiLevelType w:val="hybridMultilevel"/>
    <w:tmpl w:val="CB4CC200"/>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808E8"/>
    <w:multiLevelType w:val="hybridMultilevel"/>
    <w:tmpl w:val="5A2264D0"/>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EB1DE9"/>
    <w:multiLevelType w:val="hybridMultilevel"/>
    <w:tmpl w:val="4CAE06FC"/>
    <w:lvl w:ilvl="0" w:tplc="5406C2C8">
      <w:start w:val="1"/>
      <w:numFmt w:val="decimal"/>
      <w:lvlText w:val="%1"/>
      <w:lvlJc w:val="left"/>
      <w:pPr>
        <w:ind w:left="1770" w:hanging="360"/>
      </w:pPr>
      <w:rPr>
        <w:rFonts w:hint="default"/>
        <w:sz w:val="22"/>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nsid w:val="26216853"/>
    <w:multiLevelType w:val="hybridMultilevel"/>
    <w:tmpl w:val="35D20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A2C81"/>
    <w:multiLevelType w:val="hybridMultilevel"/>
    <w:tmpl w:val="09765C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D426B9D"/>
    <w:multiLevelType w:val="hybridMultilevel"/>
    <w:tmpl w:val="9A785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B2D99"/>
    <w:multiLevelType w:val="hybridMultilevel"/>
    <w:tmpl w:val="70CE0C94"/>
    <w:lvl w:ilvl="0" w:tplc="8736C88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A62957"/>
    <w:multiLevelType w:val="hybridMultilevel"/>
    <w:tmpl w:val="2414934E"/>
    <w:lvl w:ilvl="0" w:tplc="DF147C32">
      <w:start w:val="1"/>
      <w:numFmt w:val="decimal"/>
      <w:lvlText w:val="%1"/>
      <w:lvlJc w:val="left"/>
      <w:pPr>
        <w:ind w:left="3705" w:hanging="325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59729D0"/>
    <w:multiLevelType w:val="hybridMultilevel"/>
    <w:tmpl w:val="49548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44FE3"/>
    <w:multiLevelType w:val="hybridMultilevel"/>
    <w:tmpl w:val="9AD6AD60"/>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D0006"/>
    <w:multiLevelType w:val="hybridMultilevel"/>
    <w:tmpl w:val="CA7A3AAA"/>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64D55"/>
    <w:multiLevelType w:val="hybridMultilevel"/>
    <w:tmpl w:val="A6905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636C3"/>
    <w:multiLevelType w:val="hybridMultilevel"/>
    <w:tmpl w:val="F57AF0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23">
    <w:nsid w:val="4A5D1F66"/>
    <w:multiLevelType w:val="hybridMultilevel"/>
    <w:tmpl w:val="E9528D0E"/>
    <w:lvl w:ilvl="0" w:tplc="53E87F7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EF96A7D"/>
    <w:multiLevelType w:val="hybridMultilevel"/>
    <w:tmpl w:val="BB94D59C"/>
    <w:lvl w:ilvl="0" w:tplc="506CC8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D3302"/>
    <w:multiLevelType w:val="hybridMultilevel"/>
    <w:tmpl w:val="29C25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DE0D36"/>
    <w:multiLevelType w:val="hybridMultilevel"/>
    <w:tmpl w:val="81425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90B9A"/>
    <w:multiLevelType w:val="hybridMultilevel"/>
    <w:tmpl w:val="3E0C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B5D10"/>
    <w:multiLevelType w:val="hybridMultilevel"/>
    <w:tmpl w:val="4594C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E7ABA"/>
    <w:multiLevelType w:val="hybridMultilevel"/>
    <w:tmpl w:val="5E320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E7519"/>
    <w:multiLevelType w:val="hybridMultilevel"/>
    <w:tmpl w:val="FEDE5278"/>
    <w:lvl w:ilvl="0" w:tplc="96B045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8272DC"/>
    <w:multiLevelType w:val="hybridMultilevel"/>
    <w:tmpl w:val="08282958"/>
    <w:lvl w:ilvl="0" w:tplc="04090015">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8FF2324"/>
    <w:multiLevelType w:val="hybridMultilevel"/>
    <w:tmpl w:val="3E16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23349"/>
    <w:multiLevelType w:val="hybridMultilevel"/>
    <w:tmpl w:val="AB429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B83207"/>
    <w:multiLevelType w:val="hybridMultilevel"/>
    <w:tmpl w:val="49548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16"/>
  </w:num>
  <w:num w:numId="4">
    <w:abstractNumId w:val="24"/>
  </w:num>
  <w:num w:numId="5">
    <w:abstractNumId w:val="11"/>
  </w:num>
  <w:num w:numId="6">
    <w:abstractNumId w:val="12"/>
  </w:num>
  <w:num w:numId="7">
    <w:abstractNumId w:val="28"/>
  </w:num>
  <w:num w:numId="8">
    <w:abstractNumId w:val="32"/>
  </w:num>
  <w:num w:numId="9">
    <w:abstractNumId w:val="1"/>
  </w:num>
  <w:num w:numId="10">
    <w:abstractNumId w:val="30"/>
  </w:num>
  <w:num w:numId="11">
    <w:abstractNumId w:val="17"/>
  </w:num>
  <w:num w:numId="12">
    <w:abstractNumId w:val="33"/>
  </w:num>
  <w:num w:numId="13">
    <w:abstractNumId w:val="27"/>
  </w:num>
  <w:num w:numId="14">
    <w:abstractNumId w:val="7"/>
  </w:num>
  <w:num w:numId="15">
    <w:abstractNumId w:val="5"/>
  </w:num>
  <w:num w:numId="16">
    <w:abstractNumId w:val="34"/>
  </w:num>
  <w:num w:numId="17">
    <w:abstractNumId w:val="9"/>
  </w:num>
  <w:num w:numId="18">
    <w:abstractNumId w:val="19"/>
  </w:num>
  <w:num w:numId="19">
    <w:abstractNumId w:val="18"/>
  </w:num>
  <w:num w:numId="20">
    <w:abstractNumId w:val="14"/>
  </w:num>
  <w:num w:numId="21">
    <w:abstractNumId w:val="4"/>
  </w:num>
  <w:num w:numId="22">
    <w:abstractNumId w:val="20"/>
  </w:num>
  <w:num w:numId="23">
    <w:abstractNumId w:val="3"/>
  </w:num>
  <w:num w:numId="24">
    <w:abstractNumId w:val="15"/>
  </w:num>
  <w:num w:numId="25">
    <w:abstractNumId w:val="31"/>
  </w:num>
  <w:num w:numId="26">
    <w:abstractNumId w:val="13"/>
  </w:num>
  <w:num w:numId="27">
    <w:abstractNumId w:val="8"/>
  </w:num>
  <w:num w:numId="28">
    <w:abstractNumId w:val="21"/>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2"/>
  </w:num>
  <w:num w:numId="34">
    <w:abstractNumId w:val="25"/>
  </w:num>
  <w:num w:numId="35">
    <w:abstractNumId w:val="10"/>
  </w:num>
  <w:num w:numId="36">
    <w:abstractNumId w:val="23"/>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61F18"/>
    <w:rsid w:val="0000048D"/>
    <w:rsid w:val="00004383"/>
    <w:rsid w:val="000053FD"/>
    <w:rsid w:val="00006352"/>
    <w:rsid w:val="000206BA"/>
    <w:rsid w:val="000233CA"/>
    <w:rsid w:val="000277D1"/>
    <w:rsid w:val="00030788"/>
    <w:rsid w:val="0003110F"/>
    <w:rsid w:val="0003225A"/>
    <w:rsid w:val="00032F7E"/>
    <w:rsid w:val="00033A48"/>
    <w:rsid w:val="00033B05"/>
    <w:rsid w:val="0003557C"/>
    <w:rsid w:val="00037D93"/>
    <w:rsid w:val="0004404F"/>
    <w:rsid w:val="00046683"/>
    <w:rsid w:val="00046CF5"/>
    <w:rsid w:val="00047468"/>
    <w:rsid w:val="0004750C"/>
    <w:rsid w:val="00050478"/>
    <w:rsid w:val="00051E9E"/>
    <w:rsid w:val="00054003"/>
    <w:rsid w:val="00054A50"/>
    <w:rsid w:val="00054D3E"/>
    <w:rsid w:val="000603A7"/>
    <w:rsid w:val="00060F2E"/>
    <w:rsid w:val="00061CD5"/>
    <w:rsid w:val="00067766"/>
    <w:rsid w:val="00067DA1"/>
    <w:rsid w:val="00071791"/>
    <w:rsid w:val="000750B8"/>
    <w:rsid w:val="00077B15"/>
    <w:rsid w:val="00081CDE"/>
    <w:rsid w:val="000847EA"/>
    <w:rsid w:val="0008590C"/>
    <w:rsid w:val="00090BF3"/>
    <w:rsid w:val="00093A6D"/>
    <w:rsid w:val="00096DC2"/>
    <w:rsid w:val="000A0679"/>
    <w:rsid w:val="000A3F9A"/>
    <w:rsid w:val="000C721B"/>
    <w:rsid w:val="000D1780"/>
    <w:rsid w:val="000D19B1"/>
    <w:rsid w:val="000D4A3A"/>
    <w:rsid w:val="000E1ACA"/>
    <w:rsid w:val="000E4207"/>
    <w:rsid w:val="000E5E96"/>
    <w:rsid w:val="000E7336"/>
    <w:rsid w:val="000F094E"/>
    <w:rsid w:val="000F3E7A"/>
    <w:rsid w:val="000F45E8"/>
    <w:rsid w:val="00100642"/>
    <w:rsid w:val="0010115D"/>
    <w:rsid w:val="001016CE"/>
    <w:rsid w:val="001058C4"/>
    <w:rsid w:val="00112040"/>
    <w:rsid w:val="00112582"/>
    <w:rsid w:val="0012375E"/>
    <w:rsid w:val="0013041B"/>
    <w:rsid w:val="001359CA"/>
    <w:rsid w:val="001400DF"/>
    <w:rsid w:val="00142C05"/>
    <w:rsid w:val="00146C33"/>
    <w:rsid w:val="00152699"/>
    <w:rsid w:val="001559C2"/>
    <w:rsid w:val="00156288"/>
    <w:rsid w:val="0015795E"/>
    <w:rsid w:val="0016171E"/>
    <w:rsid w:val="001620B5"/>
    <w:rsid w:val="0016429D"/>
    <w:rsid w:val="001652BC"/>
    <w:rsid w:val="0016538A"/>
    <w:rsid w:val="00170014"/>
    <w:rsid w:val="0017472F"/>
    <w:rsid w:val="0018007D"/>
    <w:rsid w:val="00180383"/>
    <w:rsid w:val="00182DDF"/>
    <w:rsid w:val="00184ACD"/>
    <w:rsid w:val="001855C6"/>
    <w:rsid w:val="00185A62"/>
    <w:rsid w:val="00190800"/>
    <w:rsid w:val="00192D45"/>
    <w:rsid w:val="00194AE0"/>
    <w:rsid w:val="00194D61"/>
    <w:rsid w:val="00197310"/>
    <w:rsid w:val="001B13EB"/>
    <w:rsid w:val="001B13F0"/>
    <w:rsid w:val="001B1ED4"/>
    <w:rsid w:val="001B4962"/>
    <w:rsid w:val="001B6B8E"/>
    <w:rsid w:val="001C1AA3"/>
    <w:rsid w:val="001C32AA"/>
    <w:rsid w:val="001D0928"/>
    <w:rsid w:val="001D4C89"/>
    <w:rsid w:val="001D5BD7"/>
    <w:rsid w:val="001D5E56"/>
    <w:rsid w:val="001D61FF"/>
    <w:rsid w:val="001E004D"/>
    <w:rsid w:val="001E3694"/>
    <w:rsid w:val="001E6B93"/>
    <w:rsid w:val="001F0CA0"/>
    <w:rsid w:val="00201967"/>
    <w:rsid w:val="00201BF6"/>
    <w:rsid w:val="0020206E"/>
    <w:rsid w:val="00205109"/>
    <w:rsid w:val="002052CE"/>
    <w:rsid w:val="00206236"/>
    <w:rsid w:val="00207CA5"/>
    <w:rsid w:val="00213C8D"/>
    <w:rsid w:val="002145EC"/>
    <w:rsid w:val="00226166"/>
    <w:rsid w:val="00227B64"/>
    <w:rsid w:val="00231331"/>
    <w:rsid w:val="0023402F"/>
    <w:rsid w:val="00237500"/>
    <w:rsid w:val="0024319F"/>
    <w:rsid w:val="002575DA"/>
    <w:rsid w:val="002601B1"/>
    <w:rsid w:val="00262932"/>
    <w:rsid w:val="00265646"/>
    <w:rsid w:val="00274C95"/>
    <w:rsid w:val="00274F49"/>
    <w:rsid w:val="002826A2"/>
    <w:rsid w:val="00287BB0"/>
    <w:rsid w:val="00287BF5"/>
    <w:rsid w:val="00291D9C"/>
    <w:rsid w:val="002923A1"/>
    <w:rsid w:val="002933D7"/>
    <w:rsid w:val="002A3C7F"/>
    <w:rsid w:val="002B0A1E"/>
    <w:rsid w:val="002B444D"/>
    <w:rsid w:val="002B51CA"/>
    <w:rsid w:val="002B71D1"/>
    <w:rsid w:val="002C2EEC"/>
    <w:rsid w:val="002C452C"/>
    <w:rsid w:val="002C78D2"/>
    <w:rsid w:val="002C7D74"/>
    <w:rsid w:val="002C7D88"/>
    <w:rsid w:val="002D485E"/>
    <w:rsid w:val="002D5656"/>
    <w:rsid w:val="002D7BFF"/>
    <w:rsid w:val="002E6812"/>
    <w:rsid w:val="002F2C53"/>
    <w:rsid w:val="002F4976"/>
    <w:rsid w:val="003023A5"/>
    <w:rsid w:val="00302467"/>
    <w:rsid w:val="00306624"/>
    <w:rsid w:val="003069DE"/>
    <w:rsid w:val="0031072F"/>
    <w:rsid w:val="003121FE"/>
    <w:rsid w:val="00331820"/>
    <w:rsid w:val="00331B56"/>
    <w:rsid w:val="00341054"/>
    <w:rsid w:val="003451F4"/>
    <w:rsid w:val="003467D3"/>
    <w:rsid w:val="00350A31"/>
    <w:rsid w:val="003526D0"/>
    <w:rsid w:val="003527B4"/>
    <w:rsid w:val="0035398C"/>
    <w:rsid w:val="00361E89"/>
    <w:rsid w:val="00362FF3"/>
    <w:rsid w:val="003636FF"/>
    <w:rsid w:val="0036425E"/>
    <w:rsid w:val="00364CC2"/>
    <w:rsid w:val="0036647C"/>
    <w:rsid w:val="00367F72"/>
    <w:rsid w:val="00370C31"/>
    <w:rsid w:val="00371FF5"/>
    <w:rsid w:val="003749FA"/>
    <w:rsid w:val="0038110C"/>
    <w:rsid w:val="003813E8"/>
    <w:rsid w:val="00384090"/>
    <w:rsid w:val="00395580"/>
    <w:rsid w:val="003955A1"/>
    <w:rsid w:val="003977AD"/>
    <w:rsid w:val="003A0D16"/>
    <w:rsid w:val="003A1D21"/>
    <w:rsid w:val="003A2CE3"/>
    <w:rsid w:val="003A6D17"/>
    <w:rsid w:val="003C2C14"/>
    <w:rsid w:val="003C46F9"/>
    <w:rsid w:val="003D2FDF"/>
    <w:rsid w:val="003D3F50"/>
    <w:rsid w:val="003D479E"/>
    <w:rsid w:val="003D5871"/>
    <w:rsid w:val="003D6890"/>
    <w:rsid w:val="003E45A1"/>
    <w:rsid w:val="003F30E6"/>
    <w:rsid w:val="003F323D"/>
    <w:rsid w:val="003F3675"/>
    <w:rsid w:val="003F4FB9"/>
    <w:rsid w:val="003F7F39"/>
    <w:rsid w:val="00401908"/>
    <w:rsid w:val="00402FE0"/>
    <w:rsid w:val="004035C5"/>
    <w:rsid w:val="00406009"/>
    <w:rsid w:val="00406124"/>
    <w:rsid w:val="004079EC"/>
    <w:rsid w:val="004116A6"/>
    <w:rsid w:val="00412C5E"/>
    <w:rsid w:val="004154A5"/>
    <w:rsid w:val="0041798C"/>
    <w:rsid w:val="0042087C"/>
    <w:rsid w:val="00421B47"/>
    <w:rsid w:val="00423527"/>
    <w:rsid w:val="004269DE"/>
    <w:rsid w:val="004406FE"/>
    <w:rsid w:val="0044318A"/>
    <w:rsid w:val="0044373D"/>
    <w:rsid w:val="004437BE"/>
    <w:rsid w:val="004538B1"/>
    <w:rsid w:val="0045458D"/>
    <w:rsid w:val="004552AB"/>
    <w:rsid w:val="00462453"/>
    <w:rsid w:val="004625E5"/>
    <w:rsid w:val="00462BD7"/>
    <w:rsid w:val="00466622"/>
    <w:rsid w:val="00470F45"/>
    <w:rsid w:val="00472B61"/>
    <w:rsid w:val="0047526E"/>
    <w:rsid w:val="004759D8"/>
    <w:rsid w:val="004765D9"/>
    <w:rsid w:val="00482D99"/>
    <w:rsid w:val="00487464"/>
    <w:rsid w:val="00497A1E"/>
    <w:rsid w:val="004A6426"/>
    <w:rsid w:val="004A6CB6"/>
    <w:rsid w:val="004A70B2"/>
    <w:rsid w:val="004B0514"/>
    <w:rsid w:val="004B0C04"/>
    <w:rsid w:val="004B4BDA"/>
    <w:rsid w:val="004C0C27"/>
    <w:rsid w:val="004C177C"/>
    <w:rsid w:val="004D0022"/>
    <w:rsid w:val="004D218F"/>
    <w:rsid w:val="004D317D"/>
    <w:rsid w:val="004D3F18"/>
    <w:rsid w:val="004D599A"/>
    <w:rsid w:val="004D5A4C"/>
    <w:rsid w:val="004D5DAE"/>
    <w:rsid w:val="004D74B8"/>
    <w:rsid w:val="004D7F74"/>
    <w:rsid w:val="004F009A"/>
    <w:rsid w:val="004F3E38"/>
    <w:rsid w:val="004F5966"/>
    <w:rsid w:val="004F5BDD"/>
    <w:rsid w:val="00503367"/>
    <w:rsid w:val="0050339C"/>
    <w:rsid w:val="00514B7D"/>
    <w:rsid w:val="00525FFF"/>
    <w:rsid w:val="00526520"/>
    <w:rsid w:val="00530095"/>
    <w:rsid w:val="00530EAC"/>
    <w:rsid w:val="005352C0"/>
    <w:rsid w:val="005358D9"/>
    <w:rsid w:val="00542657"/>
    <w:rsid w:val="00544FB8"/>
    <w:rsid w:val="00545C59"/>
    <w:rsid w:val="00546E5B"/>
    <w:rsid w:val="005534E3"/>
    <w:rsid w:val="005603EC"/>
    <w:rsid w:val="00561907"/>
    <w:rsid w:val="005627FD"/>
    <w:rsid w:val="005818F5"/>
    <w:rsid w:val="00582473"/>
    <w:rsid w:val="00582A7A"/>
    <w:rsid w:val="00586780"/>
    <w:rsid w:val="00597C0C"/>
    <w:rsid w:val="005A1AF4"/>
    <w:rsid w:val="005A2252"/>
    <w:rsid w:val="005A247C"/>
    <w:rsid w:val="005A60F5"/>
    <w:rsid w:val="005A7B7B"/>
    <w:rsid w:val="005B16E1"/>
    <w:rsid w:val="005D2A3A"/>
    <w:rsid w:val="005E0278"/>
    <w:rsid w:val="005E075F"/>
    <w:rsid w:val="005E5989"/>
    <w:rsid w:val="005E664D"/>
    <w:rsid w:val="005E79EC"/>
    <w:rsid w:val="005F0F56"/>
    <w:rsid w:val="005F1F81"/>
    <w:rsid w:val="005F1FB4"/>
    <w:rsid w:val="005F32B6"/>
    <w:rsid w:val="005F4B97"/>
    <w:rsid w:val="00600D5F"/>
    <w:rsid w:val="00605318"/>
    <w:rsid w:val="00607C1F"/>
    <w:rsid w:val="00607FF3"/>
    <w:rsid w:val="00612D0F"/>
    <w:rsid w:val="00614648"/>
    <w:rsid w:val="00616422"/>
    <w:rsid w:val="006166D5"/>
    <w:rsid w:val="006174B7"/>
    <w:rsid w:val="00620251"/>
    <w:rsid w:val="00621558"/>
    <w:rsid w:val="0062495D"/>
    <w:rsid w:val="006320D6"/>
    <w:rsid w:val="00633F6F"/>
    <w:rsid w:val="00637F27"/>
    <w:rsid w:val="006413B6"/>
    <w:rsid w:val="00643C8C"/>
    <w:rsid w:val="00645EC2"/>
    <w:rsid w:val="006515E2"/>
    <w:rsid w:val="006535AB"/>
    <w:rsid w:val="00654998"/>
    <w:rsid w:val="0065566B"/>
    <w:rsid w:val="006566DF"/>
    <w:rsid w:val="0066001A"/>
    <w:rsid w:val="0066205C"/>
    <w:rsid w:val="006646E4"/>
    <w:rsid w:val="00665284"/>
    <w:rsid w:val="006666AF"/>
    <w:rsid w:val="0066712F"/>
    <w:rsid w:val="00667A14"/>
    <w:rsid w:val="00671B07"/>
    <w:rsid w:val="00675D3F"/>
    <w:rsid w:val="0067724F"/>
    <w:rsid w:val="006777C9"/>
    <w:rsid w:val="00684BA8"/>
    <w:rsid w:val="0069056E"/>
    <w:rsid w:val="006954DF"/>
    <w:rsid w:val="006A0300"/>
    <w:rsid w:val="006A64FD"/>
    <w:rsid w:val="006A7AF9"/>
    <w:rsid w:val="006B01E2"/>
    <w:rsid w:val="006B1A85"/>
    <w:rsid w:val="006B22FF"/>
    <w:rsid w:val="006B5AEE"/>
    <w:rsid w:val="006B7E1D"/>
    <w:rsid w:val="006C29A5"/>
    <w:rsid w:val="006C35D3"/>
    <w:rsid w:val="006C3E21"/>
    <w:rsid w:val="006D41D9"/>
    <w:rsid w:val="006D4A8F"/>
    <w:rsid w:val="006E0942"/>
    <w:rsid w:val="006E206E"/>
    <w:rsid w:val="006E3450"/>
    <w:rsid w:val="006E46C8"/>
    <w:rsid w:val="006F0714"/>
    <w:rsid w:val="006F17EA"/>
    <w:rsid w:val="006F201C"/>
    <w:rsid w:val="006F2C56"/>
    <w:rsid w:val="006F6E52"/>
    <w:rsid w:val="006F727C"/>
    <w:rsid w:val="00704B03"/>
    <w:rsid w:val="00705105"/>
    <w:rsid w:val="00711735"/>
    <w:rsid w:val="00714C5F"/>
    <w:rsid w:val="00722188"/>
    <w:rsid w:val="00723048"/>
    <w:rsid w:val="0073153E"/>
    <w:rsid w:val="00746093"/>
    <w:rsid w:val="00750346"/>
    <w:rsid w:val="00753936"/>
    <w:rsid w:val="00754B87"/>
    <w:rsid w:val="0076244D"/>
    <w:rsid w:val="00770014"/>
    <w:rsid w:val="00770F8D"/>
    <w:rsid w:val="0077121C"/>
    <w:rsid w:val="00772223"/>
    <w:rsid w:val="007728E6"/>
    <w:rsid w:val="007736EF"/>
    <w:rsid w:val="00781AD5"/>
    <w:rsid w:val="0078268B"/>
    <w:rsid w:val="00782C1D"/>
    <w:rsid w:val="007A20B7"/>
    <w:rsid w:val="007B3067"/>
    <w:rsid w:val="007B4924"/>
    <w:rsid w:val="007C5BD6"/>
    <w:rsid w:val="007D2FF6"/>
    <w:rsid w:val="007D3517"/>
    <w:rsid w:val="007E48C6"/>
    <w:rsid w:val="007F2452"/>
    <w:rsid w:val="007F5467"/>
    <w:rsid w:val="008006CA"/>
    <w:rsid w:val="00801DF3"/>
    <w:rsid w:val="00805AEF"/>
    <w:rsid w:val="00814BDE"/>
    <w:rsid w:val="00814E9C"/>
    <w:rsid w:val="0082356C"/>
    <w:rsid w:val="00833DE1"/>
    <w:rsid w:val="008346F3"/>
    <w:rsid w:val="008355A3"/>
    <w:rsid w:val="00840041"/>
    <w:rsid w:val="0084030B"/>
    <w:rsid w:val="00845C0B"/>
    <w:rsid w:val="00846CB8"/>
    <w:rsid w:val="0085274B"/>
    <w:rsid w:val="0085352E"/>
    <w:rsid w:val="008549A4"/>
    <w:rsid w:val="00860768"/>
    <w:rsid w:val="0086153B"/>
    <w:rsid w:val="00863991"/>
    <w:rsid w:val="0087162C"/>
    <w:rsid w:val="008741F9"/>
    <w:rsid w:val="00874B89"/>
    <w:rsid w:val="00875939"/>
    <w:rsid w:val="0088133E"/>
    <w:rsid w:val="00883794"/>
    <w:rsid w:val="00885128"/>
    <w:rsid w:val="008935FE"/>
    <w:rsid w:val="008939DE"/>
    <w:rsid w:val="00895064"/>
    <w:rsid w:val="0089539C"/>
    <w:rsid w:val="008961F7"/>
    <w:rsid w:val="008968DE"/>
    <w:rsid w:val="008A1E3B"/>
    <w:rsid w:val="008A29F8"/>
    <w:rsid w:val="008A3F4A"/>
    <w:rsid w:val="008A3F8B"/>
    <w:rsid w:val="008A412D"/>
    <w:rsid w:val="008A5FEF"/>
    <w:rsid w:val="008B0606"/>
    <w:rsid w:val="008B0642"/>
    <w:rsid w:val="008B113E"/>
    <w:rsid w:val="008B385E"/>
    <w:rsid w:val="008C41CA"/>
    <w:rsid w:val="008D07F2"/>
    <w:rsid w:val="008D2DE4"/>
    <w:rsid w:val="008D31C3"/>
    <w:rsid w:val="008D4F7E"/>
    <w:rsid w:val="008D6C45"/>
    <w:rsid w:val="008D7A1D"/>
    <w:rsid w:val="008E6699"/>
    <w:rsid w:val="008F4464"/>
    <w:rsid w:val="009008A4"/>
    <w:rsid w:val="00900B8D"/>
    <w:rsid w:val="0090788A"/>
    <w:rsid w:val="00911982"/>
    <w:rsid w:val="00913943"/>
    <w:rsid w:val="0092130C"/>
    <w:rsid w:val="00921B83"/>
    <w:rsid w:val="00922E0C"/>
    <w:rsid w:val="00927222"/>
    <w:rsid w:val="0092799B"/>
    <w:rsid w:val="009340DC"/>
    <w:rsid w:val="0093416C"/>
    <w:rsid w:val="00944EA6"/>
    <w:rsid w:val="00944F45"/>
    <w:rsid w:val="0095547C"/>
    <w:rsid w:val="00956A46"/>
    <w:rsid w:val="00957DC6"/>
    <w:rsid w:val="00957E64"/>
    <w:rsid w:val="009606F6"/>
    <w:rsid w:val="009672DC"/>
    <w:rsid w:val="009709C5"/>
    <w:rsid w:val="00971A41"/>
    <w:rsid w:val="00972D7D"/>
    <w:rsid w:val="009847EF"/>
    <w:rsid w:val="009957BE"/>
    <w:rsid w:val="009979E2"/>
    <w:rsid w:val="009A6596"/>
    <w:rsid w:val="009B1A82"/>
    <w:rsid w:val="009B35C2"/>
    <w:rsid w:val="009B3658"/>
    <w:rsid w:val="009B4AE9"/>
    <w:rsid w:val="009C2E19"/>
    <w:rsid w:val="009C3D1A"/>
    <w:rsid w:val="009D0FDE"/>
    <w:rsid w:val="009D40AC"/>
    <w:rsid w:val="009D7942"/>
    <w:rsid w:val="009E0BF4"/>
    <w:rsid w:val="009E1175"/>
    <w:rsid w:val="009E6E0E"/>
    <w:rsid w:val="009F1A0C"/>
    <w:rsid w:val="009F1C16"/>
    <w:rsid w:val="009F6D2A"/>
    <w:rsid w:val="00A04EAF"/>
    <w:rsid w:val="00A068C9"/>
    <w:rsid w:val="00A10D50"/>
    <w:rsid w:val="00A13BE0"/>
    <w:rsid w:val="00A15EBA"/>
    <w:rsid w:val="00A2731D"/>
    <w:rsid w:val="00A3029C"/>
    <w:rsid w:val="00A30B85"/>
    <w:rsid w:val="00A3160B"/>
    <w:rsid w:val="00A31D2F"/>
    <w:rsid w:val="00A31E50"/>
    <w:rsid w:val="00A32F36"/>
    <w:rsid w:val="00A357E6"/>
    <w:rsid w:val="00A417C2"/>
    <w:rsid w:val="00A506BF"/>
    <w:rsid w:val="00A52B79"/>
    <w:rsid w:val="00A543B3"/>
    <w:rsid w:val="00A560E2"/>
    <w:rsid w:val="00A604CA"/>
    <w:rsid w:val="00A665AF"/>
    <w:rsid w:val="00A67357"/>
    <w:rsid w:val="00A821A9"/>
    <w:rsid w:val="00A855D3"/>
    <w:rsid w:val="00A87F82"/>
    <w:rsid w:val="00A90D92"/>
    <w:rsid w:val="00A9191F"/>
    <w:rsid w:val="00A92DCF"/>
    <w:rsid w:val="00A95D85"/>
    <w:rsid w:val="00AA2E39"/>
    <w:rsid w:val="00AA3CBD"/>
    <w:rsid w:val="00AB5953"/>
    <w:rsid w:val="00AB6AC7"/>
    <w:rsid w:val="00AC050A"/>
    <w:rsid w:val="00AC0B43"/>
    <w:rsid w:val="00AC0CDE"/>
    <w:rsid w:val="00AC18DF"/>
    <w:rsid w:val="00AC1A8B"/>
    <w:rsid w:val="00AC219F"/>
    <w:rsid w:val="00AC4A3B"/>
    <w:rsid w:val="00AC771A"/>
    <w:rsid w:val="00AC792C"/>
    <w:rsid w:val="00AD20DD"/>
    <w:rsid w:val="00AD2CF7"/>
    <w:rsid w:val="00AD7163"/>
    <w:rsid w:val="00AD731B"/>
    <w:rsid w:val="00AD7FC3"/>
    <w:rsid w:val="00AE7FC4"/>
    <w:rsid w:val="00B002DB"/>
    <w:rsid w:val="00B03702"/>
    <w:rsid w:val="00B04314"/>
    <w:rsid w:val="00B1174C"/>
    <w:rsid w:val="00B15445"/>
    <w:rsid w:val="00B214E2"/>
    <w:rsid w:val="00B23B70"/>
    <w:rsid w:val="00B23D60"/>
    <w:rsid w:val="00B261F9"/>
    <w:rsid w:val="00B30784"/>
    <w:rsid w:val="00B30B7E"/>
    <w:rsid w:val="00B30BEC"/>
    <w:rsid w:val="00B31514"/>
    <w:rsid w:val="00B31D46"/>
    <w:rsid w:val="00B34668"/>
    <w:rsid w:val="00B40804"/>
    <w:rsid w:val="00B52A59"/>
    <w:rsid w:val="00B52E22"/>
    <w:rsid w:val="00B538EF"/>
    <w:rsid w:val="00B54DB7"/>
    <w:rsid w:val="00B63583"/>
    <w:rsid w:val="00B63B69"/>
    <w:rsid w:val="00B671FC"/>
    <w:rsid w:val="00B70830"/>
    <w:rsid w:val="00B730CA"/>
    <w:rsid w:val="00B771CB"/>
    <w:rsid w:val="00B81576"/>
    <w:rsid w:val="00B830AC"/>
    <w:rsid w:val="00B83CA0"/>
    <w:rsid w:val="00B83EC3"/>
    <w:rsid w:val="00B83F46"/>
    <w:rsid w:val="00B926C6"/>
    <w:rsid w:val="00B95314"/>
    <w:rsid w:val="00B95551"/>
    <w:rsid w:val="00B963B4"/>
    <w:rsid w:val="00B96A97"/>
    <w:rsid w:val="00B97857"/>
    <w:rsid w:val="00BA2DE6"/>
    <w:rsid w:val="00BA68E3"/>
    <w:rsid w:val="00BA701D"/>
    <w:rsid w:val="00BB3305"/>
    <w:rsid w:val="00BB613B"/>
    <w:rsid w:val="00BB7019"/>
    <w:rsid w:val="00BC282E"/>
    <w:rsid w:val="00BC62C6"/>
    <w:rsid w:val="00BD128B"/>
    <w:rsid w:val="00BD56C5"/>
    <w:rsid w:val="00BD6441"/>
    <w:rsid w:val="00BF139B"/>
    <w:rsid w:val="00BF2DB5"/>
    <w:rsid w:val="00C00569"/>
    <w:rsid w:val="00C0743F"/>
    <w:rsid w:val="00C11649"/>
    <w:rsid w:val="00C23A9D"/>
    <w:rsid w:val="00C23DBD"/>
    <w:rsid w:val="00C328AD"/>
    <w:rsid w:val="00C33E3F"/>
    <w:rsid w:val="00C34E00"/>
    <w:rsid w:val="00C363F3"/>
    <w:rsid w:val="00C40BA1"/>
    <w:rsid w:val="00C43C8B"/>
    <w:rsid w:val="00C44F7C"/>
    <w:rsid w:val="00C47E85"/>
    <w:rsid w:val="00C53292"/>
    <w:rsid w:val="00C56671"/>
    <w:rsid w:val="00C57789"/>
    <w:rsid w:val="00C6261B"/>
    <w:rsid w:val="00C66307"/>
    <w:rsid w:val="00C665F6"/>
    <w:rsid w:val="00C70A4A"/>
    <w:rsid w:val="00C71E37"/>
    <w:rsid w:val="00C72A95"/>
    <w:rsid w:val="00C81A56"/>
    <w:rsid w:val="00C8774F"/>
    <w:rsid w:val="00C9171B"/>
    <w:rsid w:val="00C960BC"/>
    <w:rsid w:val="00CA1985"/>
    <w:rsid w:val="00CA1AF4"/>
    <w:rsid w:val="00CA57C6"/>
    <w:rsid w:val="00CC051A"/>
    <w:rsid w:val="00CC1632"/>
    <w:rsid w:val="00CC3C20"/>
    <w:rsid w:val="00CC4EF9"/>
    <w:rsid w:val="00CC7C7C"/>
    <w:rsid w:val="00CD01F8"/>
    <w:rsid w:val="00CD1A42"/>
    <w:rsid w:val="00CD3DB6"/>
    <w:rsid w:val="00CD7304"/>
    <w:rsid w:val="00CE2653"/>
    <w:rsid w:val="00CE3410"/>
    <w:rsid w:val="00CE409C"/>
    <w:rsid w:val="00CE4C73"/>
    <w:rsid w:val="00CE5EBA"/>
    <w:rsid w:val="00CE6674"/>
    <w:rsid w:val="00CF2955"/>
    <w:rsid w:val="00CF404C"/>
    <w:rsid w:val="00CF41AD"/>
    <w:rsid w:val="00CF7897"/>
    <w:rsid w:val="00D00E14"/>
    <w:rsid w:val="00D039C9"/>
    <w:rsid w:val="00D06552"/>
    <w:rsid w:val="00D14BAB"/>
    <w:rsid w:val="00D258DA"/>
    <w:rsid w:val="00D36FE5"/>
    <w:rsid w:val="00D37575"/>
    <w:rsid w:val="00D43AB4"/>
    <w:rsid w:val="00D501E5"/>
    <w:rsid w:val="00D50EA0"/>
    <w:rsid w:val="00D50FB4"/>
    <w:rsid w:val="00D52FDC"/>
    <w:rsid w:val="00D5380C"/>
    <w:rsid w:val="00D56BFD"/>
    <w:rsid w:val="00D61A0B"/>
    <w:rsid w:val="00D63382"/>
    <w:rsid w:val="00D648C4"/>
    <w:rsid w:val="00D651AD"/>
    <w:rsid w:val="00D679BF"/>
    <w:rsid w:val="00D70D45"/>
    <w:rsid w:val="00D8039E"/>
    <w:rsid w:val="00D82C52"/>
    <w:rsid w:val="00D84C52"/>
    <w:rsid w:val="00D87B0C"/>
    <w:rsid w:val="00D93E41"/>
    <w:rsid w:val="00DA08EF"/>
    <w:rsid w:val="00DA1157"/>
    <w:rsid w:val="00DA305D"/>
    <w:rsid w:val="00DA4FDF"/>
    <w:rsid w:val="00DB2E93"/>
    <w:rsid w:val="00DB3EEA"/>
    <w:rsid w:val="00DC4A6E"/>
    <w:rsid w:val="00DD2200"/>
    <w:rsid w:val="00DD2671"/>
    <w:rsid w:val="00DD5D5F"/>
    <w:rsid w:val="00DD631C"/>
    <w:rsid w:val="00DE31B6"/>
    <w:rsid w:val="00DF09F5"/>
    <w:rsid w:val="00DF1F81"/>
    <w:rsid w:val="00DF2144"/>
    <w:rsid w:val="00DF5243"/>
    <w:rsid w:val="00DF59CA"/>
    <w:rsid w:val="00DF64FB"/>
    <w:rsid w:val="00E032BC"/>
    <w:rsid w:val="00E12103"/>
    <w:rsid w:val="00E2223E"/>
    <w:rsid w:val="00E271BE"/>
    <w:rsid w:val="00E3224E"/>
    <w:rsid w:val="00E376D9"/>
    <w:rsid w:val="00E4136F"/>
    <w:rsid w:val="00E43363"/>
    <w:rsid w:val="00E47947"/>
    <w:rsid w:val="00E5066C"/>
    <w:rsid w:val="00E53B9B"/>
    <w:rsid w:val="00E53F0A"/>
    <w:rsid w:val="00E55D9C"/>
    <w:rsid w:val="00E6195D"/>
    <w:rsid w:val="00E61F18"/>
    <w:rsid w:val="00E6373A"/>
    <w:rsid w:val="00E71B8B"/>
    <w:rsid w:val="00E73A7E"/>
    <w:rsid w:val="00E7487E"/>
    <w:rsid w:val="00E74895"/>
    <w:rsid w:val="00E76DE1"/>
    <w:rsid w:val="00E84D0F"/>
    <w:rsid w:val="00E86D89"/>
    <w:rsid w:val="00E923D4"/>
    <w:rsid w:val="00E934AA"/>
    <w:rsid w:val="00E939C8"/>
    <w:rsid w:val="00EA0F32"/>
    <w:rsid w:val="00EA22EF"/>
    <w:rsid w:val="00EA6FE6"/>
    <w:rsid w:val="00EA7C80"/>
    <w:rsid w:val="00EB00F6"/>
    <w:rsid w:val="00EB130A"/>
    <w:rsid w:val="00EB6E17"/>
    <w:rsid w:val="00EC0A3D"/>
    <w:rsid w:val="00EC4D75"/>
    <w:rsid w:val="00EC5992"/>
    <w:rsid w:val="00EC62A7"/>
    <w:rsid w:val="00ED06CF"/>
    <w:rsid w:val="00ED1B50"/>
    <w:rsid w:val="00ED6A2E"/>
    <w:rsid w:val="00ED78B6"/>
    <w:rsid w:val="00EE2DDD"/>
    <w:rsid w:val="00EF0DA7"/>
    <w:rsid w:val="00F02EF0"/>
    <w:rsid w:val="00F0305B"/>
    <w:rsid w:val="00F05C49"/>
    <w:rsid w:val="00F06A86"/>
    <w:rsid w:val="00F07837"/>
    <w:rsid w:val="00F110AC"/>
    <w:rsid w:val="00F13C3D"/>
    <w:rsid w:val="00F16FF3"/>
    <w:rsid w:val="00F175FA"/>
    <w:rsid w:val="00F338DC"/>
    <w:rsid w:val="00F343F1"/>
    <w:rsid w:val="00F40038"/>
    <w:rsid w:val="00F40CA6"/>
    <w:rsid w:val="00F43975"/>
    <w:rsid w:val="00F463CC"/>
    <w:rsid w:val="00F465D8"/>
    <w:rsid w:val="00F506C7"/>
    <w:rsid w:val="00F50818"/>
    <w:rsid w:val="00F51786"/>
    <w:rsid w:val="00F52B30"/>
    <w:rsid w:val="00F54B3F"/>
    <w:rsid w:val="00F55B55"/>
    <w:rsid w:val="00F561B7"/>
    <w:rsid w:val="00F640B0"/>
    <w:rsid w:val="00F64B33"/>
    <w:rsid w:val="00F64CD5"/>
    <w:rsid w:val="00F64D78"/>
    <w:rsid w:val="00F65158"/>
    <w:rsid w:val="00F76324"/>
    <w:rsid w:val="00F81555"/>
    <w:rsid w:val="00F81F0C"/>
    <w:rsid w:val="00F87281"/>
    <w:rsid w:val="00F92912"/>
    <w:rsid w:val="00F95E38"/>
    <w:rsid w:val="00F97BD2"/>
    <w:rsid w:val="00FA2482"/>
    <w:rsid w:val="00FC052B"/>
    <w:rsid w:val="00FC1578"/>
    <w:rsid w:val="00FC302B"/>
    <w:rsid w:val="00FC7BD3"/>
    <w:rsid w:val="00FD13C2"/>
    <w:rsid w:val="00FD4481"/>
    <w:rsid w:val="00FD483F"/>
    <w:rsid w:val="00FD75DE"/>
    <w:rsid w:val="00FD7D9E"/>
    <w:rsid w:val="00FE10EF"/>
    <w:rsid w:val="00FE13AA"/>
    <w:rsid w:val="00FE471E"/>
    <w:rsid w:val="00FE528A"/>
    <w:rsid w:val="00FE68C1"/>
    <w:rsid w:val="00FF7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7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DC"/>
  </w:style>
  <w:style w:type="paragraph" w:styleId="Heading1">
    <w:name w:val="heading 1"/>
    <w:basedOn w:val="Normal"/>
    <w:link w:val="Heading1Char"/>
    <w:qFormat/>
    <w:rsid w:val="002F2C5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semiHidden/>
    <w:unhideWhenUsed/>
    <w:qFormat/>
    <w:rsid w:val="00C005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F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001A"/>
    <w:pPr>
      <w:ind w:left="720"/>
      <w:contextualSpacing/>
    </w:pPr>
  </w:style>
  <w:style w:type="paragraph" w:styleId="Header">
    <w:name w:val="header"/>
    <w:basedOn w:val="Normal"/>
    <w:link w:val="HeaderChar"/>
    <w:uiPriority w:val="99"/>
    <w:unhideWhenUsed/>
    <w:rsid w:val="00B261F9"/>
    <w:pPr>
      <w:tabs>
        <w:tab w:val="center" w:pos="4680"/>
        <w:tab w:val="right" w:pos="9360"/>
      </w:tabs>
      <w:spacing w:line="240" w:lineRule="auto"/>
    </w:pPr>
  </w:style>
  <w:style w:type="character" w:customStyle="1" w:styleId="HeaderChar">
    <w:name w:val="Header Char"/>
    <w:basedOn w:val="DefaultParagraphFont"/>
    <w:link w:val="Header"/>
    <w:uiPriority w:val="99"/>
    <w:rsid w:val="00B261F9"/>
  </w:style>
  <w:style w:type="paragraph" w:styleId="Footer">
    <w:name w:val="footer"/>
    <w:basedOn w:val="Normal"/>
    <w:link w:val="FooterChar"/>
    <w:uiPriority w:val="99"/>
    <w:unhideWhenUsed/>
    <w:rsid w:val="00B261F9"/>
    <w:pPr>
      <w:tabs>
        <w:tab w:val="center" w:pos="4680"/>
        <w:tab w:val="right" w:pos="9360"/>
      </w:tabs>
      <w:spacing w:line="240" w:lineRule="auto"/>
    </w:pPr>
  </w:style>
  <w:style w:type="character" w:customStyle="1" w:styleId="FooterChar">
    <w:name w:val="Footer Char"/>
    <w:basedOn w:val="DefaultParagraphFont"/>
    <w:link w:val="Footer"/>
    <w:uiPriority w:val="99"/>
    <w:rsid w:val="00B261F9"/>
  </w:style>
  <w:style w:type="paragraph" w:styleId="BalloonText">
    <w:name w:val="Balloon Text"/>
    <w:basedOn w:val="Normal"/>
    <w:link w:val="BalloonTextChar"/>
    <w:uiPriority w:val="99"/>
    <w:semiHidden/>
    <w:unhideWhenUsed/>
    <w:rsid w:val="00AD7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C3"/>
    <w:rPr>
      <w:rFonts w:ascii="Tahoma" w:hAnsi="Tahoma" w:cs="Tahoma"/>
      <w:sz w:val="16"/>
      <w:szCs w:val="16"/>
    </w:rPr>
  </w:style>
  <w:style w:type="paragraph" w:styleId="NormalWeb">
    <w:name w:val="Normal (Web)"/>
    <w:basedOn w:val="Normal"/>
    <w:link w:val="NormalWebChar"/>
    <w:uiPriority w:val="99"/>
    <w:unhideWhenUsed/>
    <w:rsid w:val="000603A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603A7"/>
    <w:rPr>
      <w:b/>
      <w:bCs/>
    </w:rPr>
  </w:style>
  <w:style w:type="paragraph" w:customStyle="1" w:styleId="Char">
    <w:name w:val="Char"/>
    <w:basedOn w:val="Normal"/>
    <w:semiHidden/>
    <w:rsid w:val="00B1174C"/>
    <w:pPr>
      <w:spacing w:after="160" w:line="240" w:lineRule="exact"/>
      <w:jc w:val="left"/>
    </w:pPr>
    <w:rPr>
      <w:rFonts w:ascii=".VnArial" w:eastAsia=".VnTime" w:hAnsi=".VnArial" w:cs=".VnArial"/>
    </w:rPr>
  </w:style>
  <w:style w:type="character" w:customStyle="1" w:styleId="Heading1Char">
    <w:name w:val="Heading 1 Char"/>
    <w:basedOn w:val="DefaultParagraphFont"/>
    <w:link w:val="Heading1"/>
    <w:rsid w:val="002F2C53"/>
    <w:rPr>
      <w:rFonts w:ascii="Times New Roman" w:eastAsia="Times New Roman" w:hAnsi="Times New Roman" w:cs="Times New Roman"/>
      <w:b/>
      <w:bCs/>
      <w:kern w:val="36"/>
      <w:sz w:val="48"/>
      <w:szCs w:val="48"/>
      <w:lang w:val="en-GB" w:eastAsia="en-GB"/>
    </w:rPr>
  </w:style>
  <w:style w:type="character" w:styleId="Emphasis">
    <w:name w:val="Emphasis"/>
    <w:basedOn w:val="DefaultParagraphFont"/>
    <w:uiPriority w:val="20"/>
    <w:qFormat/>
    <w:rsid w:val="008E6699"/>
    <w:rPr>
      <w:i/>
      <w:iCs/>
    </w:rPr>
  </w:style>
  <w:style w:type="character" w:customStyle="1" w:styleId="Heading4Char">
    <w:name w:val="Heading 4 Char"/>
    <w:basedOn w:val="DefaultParagraphFont"/>
    <w:link w:val="Heading4"/>
    <w:uiPriority w:val="9"/>
    <w:semiHidden/>
    <w:rsid w:val="00C00569"/>
    <w:rPr>
      <w:rFonts w:asciiTheme="majorHAnsi" w:eastAsiaTheme="majorEastAsia" w:hAnsiTheme="majorHAnsi" w:cstheme="majorBidi"/>
      <w:b/>
      <w:bCs/>
      <w:i/>
      <w:iCs/>
      <w:color w:val="4F81BD" w:themeColor="accent1"/>
    </w:rPr>
  </w:style>
  <w:style w:type="character" w:customStyle="1" w:styleId="NormalWebChar">
    <w:name w:val="Normal (Web) Char"/>
    <w:link w:val="NormalWeb"/>
    <w:rsid w:val="008D7A1D"/>
    <w:rPr>
      <w:rFonts w:ascii="Times New Roman" w:eastAsia="Times New Roman" w:hAnsi="Times New Roman" w:cs="Times New Roman"/>
      <w:sz w:val="24"/>
      <w:szCs w:val="24"/>
    </w:rPr>
  </w:style>
  <w:style w:type="paragraph" w:customStyle="1" w:styleId="Chun">
    <w:name w:val="Chuẩn"/>
    <w:qFormat/>
    <w:rsid w:val="00561907"/>
    <w:pPr>
      <w:spacing w:after="160" w:line="256" w:lineRule="auto"/>
      <w:jc w:val="left"/>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9085583">
      <w:bodyDiv w:val="1"/>
      <w:marLeft w:val="0"/>
      <w:marRight w:val="0"/>
      <w:marTop w:val="0"/>
      <w:marBottom w:val="0"/>
      <w:divBdr>
        <w:top w:val="none" w:sz="0" w:space="0" w:color="auto"/>
        <w:left w:val="none" w:sz="0" w:space="0" w:color="auto"/>
        <w:bottom w:val="none" w:sz="0" w:space="0" w:color="auto"/>
        <w:right w:val="none" w:sz="0" w:space="0" w:color="auto"/>
      </w:divBdr>
    </w:div>
    <w:div w:id="163130108">
      <w:bodyDiv w:val="1"/>
      <w:marLeft w:val="0"/>
      <w:marRight w:val="0"/>
      <w:marTop w:val="0"/>
      <w:marBottom w:val="0"/>
      <w:divBdr>
        <w:top w:val="none" w:sz="0" w:space="0" w:color="auto"/>
        <w:left w:val="none" w:sz="0" w:space="0" w:color="auto"/>
        <w:bottom w:val="none" w:sz="0" w:space="0" w:color="auto"/>
        <w:right w:val="none" w:sz="0" w:space="0" w:color="auto"/>
      </w:divBdr>
    </w:div>
    <w:div w:id="466817577">
      <w:bodyDiv w:val="1"/>
      <w:marLeft w:val="0"/>
      <w:marRight w:val="0"/>
      <w:marTop w:val="0"/>
      <w:marBottom w:val="0"/>
      <w:divBdr>
        <w:top w:val="none" w:sz="0" w:space="0" w:color="auto"/>
        <w:left w:val="none" w:sz="0" w:space="0" w:color="auto"/>
        <w:bottom w:val="none" w:sz="0" w:space="0" w:color="auto"/>
        <w:right w:val="none" w:sz="0" w:space="0" w:color="auto"/>
      </w:divBdr>
    </w:div>
    <w:div w:id="625165935">
      <w:bodyDiv w:val="1"/>
      <w:marLeft w:val="0"/>
      <w:marRight w:val="0"/>
      <w:marTop w:val="0"/>
      <w:marBottom w:val="0"/>
      <w:divBdr>
        <w:top w:val="none" w:sz="0" w:space="0" w:color="auto"/>
        <w:left w:val="none" w:sz="0" w:space="0" w:color="auto"/>
        <w:bottom w:val="none" w:sz="0" w:space="0" w:color="auto"/>
        <w:right w:val="none" w:sz="0" w:space="0" w:color="auto"/>
      </w:divBdr>
    </w:div>
    <w:div w:id="672802972">
      <w:bodyDiv w:val="1"/>
      <w:marLeft w:val="0"/>
      <w:marRight w:val="0"/>
      <w:marTop w:val="0"/>
      <w:marBottom w:val="0"/>
      <w:divBdr>
        <w:top w:val="none" w:sz="0" w:space="0" w:color="auto"/>
        <w:left w:val="none" w:sz="0" w:space="0" w:color="auto"/>
        <w:bottom w:val="none" w:sz="0" w:space="0" w:color="auto"/>
        <w:right w:val="none" w:sz="0" w:space="0" w:color="auto"/>
      </w:divBdr>
    </w:div>
    <w:div w:id="1023556286">
      <w:bodyDiv w:val="1"/>
      <w:marLeft w:val="0"/>
      <w:marRight w:val="0"/>
      <w:marTop w:val="0"/>
      <w:marBottom w:val="0"/>
      <w:divBdr>
        <w:top w:val="none" w:sz="0" w:space="0" w:color="auto"/>
        <w:left w:val="none" w:sz="0" w:space="0" w:color="auto"/>
        <w:bottom w:val="none" w:sz="0" w:space="0" w:color="auto"/>
        <w:right w:val="none" w:sz="0" w:space="0" w:color="auto"/>
      </w:divBdr>
    </w:div>
    <w:div w:id="1350793884">
      <w:bodyDiv w:val="1"/>
      <w:marLeft w:val="0"/>
      <w:marRight w:val="0"/>
      <w:marTop w:val="0"/>
      <w:marBottom w:val="0"/>
      <w:divBdr>
        <w:top w:val="none" w:sz="0" w:space="0" w:color="auto"/>
        <w:left w:val="none" w:sz="0" w:space="0" w:color="auto"/>
        <w:bottom w:val="none" w:sz="0" w:space="0" w:color="auto"/>
        <w:right w:val="none" w:sz="0" w:space="0" w:color="auto"/>
      </w:divBdr>
      <w:divsChild>
        <w:div w:id="1354575648">
          <w:marLeft w:val="0"/>
          <w:marRight w:val="0"/>
          <w:marTop w:val="0"/>
          <w:marBottom w:val="0"/>
          <w:divBdr>
            <w:top w:val="none" w:sz="0" w:space="0" w:color="auto"/>
            <w:left w:val="none" w:sz="0" w:space="0" w:color="auto"/>
            <w:bottom w:val="none" w:sz="0" w:space="0" w:color="auto"/>
            <w:right w:val="none" w:sz="0" w:space="0" w:color="auto"/>
          </w:divBdr>
        </w:div>
        <w:div w:id="2033260220">
          <w:marLeft w:val="0"/>
          <w:marRight w:val="0"/>
          <w:marTop w:val="0"/>
          <w:marBottom w:val="0"/>
          <w:divBdr>
            <w:top w:val="none" w:sz="0" w:space="0" w:color="auto"/>
            <w:left w:val="none" w:sz="0" w:space="0" w:color="auto"/>
            <w:bottom w:val="none" w:sz="0" w:space="0" w:color="auto"/>
            <w:right w:val="none" w:sz="0" w:space="0" w:color="auto"/>
          </w:divBdr>
        </w:div>
        <w:div w:id="698165069">
          <w:marLeft w:val="0"/>
          <w:marRight w:val="0"/>
          <w:marTop w:val="0"/>
          <w:marBottom w:val="0"/>
          <w:divBdr>
            <w:top w:val="none" w:sz="0" w:space="0" w:color="auto"/>
            <w:left w:val="none" w:sz="0" w:space="0" w:color="auto"/>
            <w:bottom w:val="none" w:sz="0" w:space="0" w:color="auto"/>
            <w:right w:val="none" w:sz="0" w:space="0" w:color="auto"/>
          </w:divBdr>
        </w:div>
        <w:div w:id="1490708173">
          <w:marLeft w:val="0"/>
          <w:marRight w:val="0"/>
          <w:marTop w:val="0"/>
          <w:marBottom w:val="0"/>
          <w:divBdr>
            <w:top w:val="none" w:sz="0" w:space="0" w:color="auto"/>
            <w:left w:val="none" w:sz="0" w:space="0" w:color="auto"/>
            <w:bottom w:val="none" w:sz="0" w:space="0" w:color="auto"/>
            <w:right w:val="none" w:sz="0" w:space="0" w:color="auto"/>
          </w:divBdr>
        </w:div>
        <w:div w:id="1821967893">
          <w:marLeft w:val="0"/>
          <w:marRight w:val="0"/>
          <w:marTop w:val="0"/>
          <w:marBottom w:val="0"/>
          <w:divBdr>
            <w:top w:val="none" w:sz="0" w:space="0" w:color="auto"/>
            <w:left w:val="none" w:sz="0" w:space="0" w:color="auto"/>
            <w:bottom w:val="none" w:sz="0" w:space="0" w:color="auto"/>
            <w:right w:val="none" w:sz="0" w:space="0" w:color="auto"/>
          </w:divBdr>
        </w:div>
        <w:div w:id="1516768504">
          <w:marLeft w:val="0"/>
          <w:marRight w:val="0"/>
          <w:marTop w:val="0"/>
          <w:marBottom w:val="0"/>
          <w:divBdr>
            <w:top w:val="none" w:sz="0" w:space="0" w:color="auto"/>
            <w:left w:val="none" w:sz="0" w:space="0" w:color="auto"/>
            <w:bottom w:val="none" w:sz="0" w:space="0" w:color="auto"/>
            <w:right w:val="none" w:sz="0" w:space="0" w:color="auto"/>
          </w:divBdr>
        </w:div>
        <w:div w:id="158890007">
          <w:marLeft w:val="0"/>
          <w:marRight w:val="0"/>
          <w:marTop w:val="0"/>
          <w:marBottom w:val="0"/>
          <w:divBdr>
            <w:top w:val="none" w:sz="0" w:space="0" w:color="auto"/>
            <w:left w:val="none" w:sz="0" w:space="0" w:color="auto"/>
            <w:bottom w:val="none" w:sz="0" w:space="0" w:color="auto"/>
            <w:right w:val="none" w:sz="0" w:space="0" w:color="auto"/>
          </w:divBdr>
        </w:div>
        <w:div w:id="685908747">
          <w:marLeft w:val="0"/>
          <w:marRight w:val="0"/>
          <w:marTop w:val="0"/>
          <w:marBottom w:val="0"/>
          <w:divBdr>
            <w:top w:val="none" w:sz="0" w:space="0" w:color="auto"/>
            <w:left w:val="none" w:sz="0" w:space="0" w:color="auto"/>
            <w:bottom w:val="none" w:sz="0" w:space="0" w:color="auto"/>
            <w:right w:val="none" w:sz="0" w:space="0" w:color="auto"/>
          </w:divBdr>
        </w:div>
        <w:div w:id="2144344740">
          <w:marLeft w:val="0"/>
          <w:marRight w:val="0"/>
          <w:marTop w:val="0"/>
          <w:marBottom w:val="0"/>
          <w:divBdr>
            <w:top w:val="none" w:sz="0" w:space="0" w:color="auto"/>
            <w:left w:val="none" w:sz="0" w:space="0" w:color="auto"/>
            <w:bottom w:val="none" w:sz="0" w:space="0" w:color="auto"/>
            <w:right w:val="none" w:sz="0" w:space="0" w:color="auto"/>
          </w:divBdr>
        </w:div>
        <w:div w:id="227813451">
          <w:marLeft w:val="0"/>
          <w:marRight w:val="0"/>
          <w:marTop w:val="0"/>
          <w:marBottom w:val="0"/>
          <w:divBdr>
            <w:top w:val="none" w:sz="0" w:space="0" w:color="auto"/>
            <w:left w:val="none" w:sz="0" w:space="0" w:color="auto"/>
            <w:bottom w:val="none" w:sz="0" w:space="0" w:color="auto"/>
            <w:right w:val="none" w:sz="0" w:space="0" w:color="auto"/>
          </w:divBdr>
        </w:div>
        <w:div w:id="1333023825">
          <w:marLeft w:val="0"/>
          <w:marRight w:val="0"/>
          <w:marTop w:val="0"/>
          <w:marBottom w:val="0"/>
          <w:divBdr>
            <w:top w:val="none" w:sz="0" w:space="0" w:color="auto"/>
            <w:left w:val="none" w:sz="0" w:space="0" w:color="auto"/>
            <w:bottom w:val="none" w:sz="0" w:space="0" w:color="auto"/>
            <w:right w:val="none" w:sz="0" w:space="0" w:color="auto"/>
          </w:divBdr>
        </w:div>
        <w:div w:id="1262841347">
          <w:marLeft w:val="0"/>
          <w:marRight w:val="0"/>
          <w:marTop w:val="0"/>
          <w:marBottom w:val="0"/>
          <w:divBdr>
            <w:top w:val="none" w:sz="0" w:space="0" w:color="auto"/>
            <w:left w:val="none" w:sz="0" w:space="0" w:color="auto"/>
            <w:bottom w:val="none" w:sz="0" w:space="0" w:color="auto"/>
            <w:right w:val="none" w:sz="0" w:space="0" w:color="auto"/>
          </w:divBdr>
        </w:div>
        <w:div w:id="170922487">
          <w:marLeft w:val="0"/>
          <w:marRight w:val="0"/>
          <w:marTop w:val="0"/>
          <w:marBottom w:val="0"/>
          <w:divBdr>
            <w:top w:val="none" w:sz="0" w:space="0" w:color="auto"/>
            <w:left w:val="none" w:sz="0" w:space="0" w:color="auto"/>
            <w:bottom w:val="none" w:sz="0" w:space="0" w:color="auto"/>
            <w:right w:val="none" w:sz="0" w:space="0" w:color="auto"/>
          </w:divBdr>
        </w:div>
        <w:div w:id="902179099">
          <w:marLeft w:val="0"/>
          <w:marRight w:val="0"/>
          <w:marTop w:val="0"/>
          <w:marBottom w:val="0"/>
          <w:divBdr>
            <w:top w:val="none" w:sz="0" w:space="0" w:color="auto"/>
            <w:left w:val="none" w:sz="0" w:space="0" w:color="auto"/>
            <w:bottom w:val="none" w:sz="0" w:space="0" w:color="auto"/>
            <w:right w:val="none" w:sz="0" w:space="0" w:color="auto"/>
          </w:divBdr>
        </w:div>
        <w:div w:id="41440331">
          <w:marLeft w:val="0"/>
          <w:marRight w:val="0"/>
          <w:marTop w:val="0"/>
          <w:marBottom w:val="0"/>
          <w:divBdr>
            <w:top w:val="none" w:sz="0" w:space="0" w:color="auto"/>
            <w:left w:val="none" w:sz="0" w:space="0" w:color="auto"/>
            <w:bottom w:val="none" w:sz="0" w:space="0" w:color="auto"/>
            <w:right w:val="none" w:sz="0" w:space="0" w:color="auto"/>
          </w:divBdr>
        </w:div>
        <w:div w:id="1462531308">
          <w:marLeft w:val="0"/>
          <w:marRight w:val="0"/>
          <w:marTop w:val="0"/>
          <w:marBottom w:val="0"/>
          <w:divBdr>
            <w:top w:val="none" w:sz="0" w:space="0" w:color="auto"/>
            <w:left w:val="none" w:sz="0" w:space="0" w:color="auto"/>
            <w:bottom w:val="none" w:sz="0" w:space="0" w:color="auto"/>
            <w:right w:val="none" w:sz="0" w:space="0" w:color="auto"/>
          </w:divBdr>
        </w:div>
        <w:div w:id="697924642">
          <w:marLeft w:val="0"/>
          <w:marRight w:val="0"/>
          <w:marTop w:val="0"/>
          <w:marBottom w:val="0"/>
          <w:divBdr>
            <w:top w:val="none" w:sz="0" w:space="0" w:color="auto"/>
            <w:left w:val="none" w:sz="0" w:space="0" w:color="auto"/>
            <w:bottom w:val="none" w:sz="0" w:space="0" w:color="auto"/>
            <w:right w:val="none" w:sz="0" w:space="0" w:color="auto"/>
          </w:divBdr>
        </w:div>
      </w:divsChild>
    </w:div>
    <w:div w:id="1509369408">
      <w:bodyDiv w:val="1"/>
      <w:marLeft w:val="0"/>
      <w:marRight w:val="0"/>
      <w:marTop w:val="0"/>
      <w:marBottom w:val="0"/>
      <w:divBdr>
        <w:top w:val="none" w:sz="0" w:space="0" w:color="auto"/>
        <w:left w:val="none" w:sz="0" w:space="0" w:color="auto"/>
        <w:bottom w:val="none" w:sz="0" w:space="0" w:color="auto"/>
        <w:right w:val="none" w:sz="0" w:space="0" w:color="auto"/>
      </w:divBdr>
    </w:div>
    <w:div w:id="2080785893">
      <w:bodyDiv w:val="1"/>
      <w:marLeft w:val="0"/>
      <w:marRight w:val="0"/>
      <w:marTop w:val="0"/>
      <w:marBottom w:val="0"/>
      <w:divBdr>
        <w:top w:val="none" w:sz="0" w:space="0" w:color="auto"/>
        <w:left w:val="none" w:sz="0" w:space="0" w:color="auto"/>
        <w:bottom w:val="none" w:sz="0" w:space="0" w:color="auto"/>
        <w:right w:val="none" w:sz="0" w:space="0" w:color="auto"/>
      </w:divBdr>
    </w:div>
    <w:div w:id="2112049366">
      <w:bodyDiv w:val="1"/>
      <w:marLeft w:val="0"/>
      <w:marRight w:val="0"/>
      <w:marTop w:val="0"/>
      <w:marBottom w:val="0"/>
      <w:divBdr>
        <w:top w:val="none" w:sz="0" w:space="0" w:color="auto"/>
        <w:left w:val="none" w:sz="0" w:space="0" w:color="auto"/>
        <w:bottom w:val="none" w:sz="0" w:space="0" w:color="auto"/>
        <w:right w:val="none" w:sz="0" w:space="0" w:color="auto"/>
      </w:divBdr>
    </w:div>
    <w:div w:id="2119831790">
      <w:bodyDiv w:val="1"/>
      <w:marLeft w:val="0"/>
      <w:marRight w:val="0"/>
      <w:marTop w:val="0"/>
      <w:marBottom w:val="0"/>
      <w:divBdr>
        <w:top w:val="none" w:sz="0" w:space="0" w:color="auto"/>
        <w:left w:val="none" w:sz="0" w:space="0" w:color="auto"/>
        <w:bottom w:val="none" w:sz="0" w:space="0" w:color="auto"/>
        <w:right w:val="none" w:sz="0" w:space="0" w:color="auto"/>
      </w:divBdr>
      <w:divsChild>
        <w:div w:id="651905413">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6641-253B-49DA-8101-502C9A2C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1126</Words>
  <Characters>6421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2023-02-23T01:13:00Z</cp:lastPrinted>
  <dcterms:created xsi:type="dcterms:W3CDTF">2023-02-25T09:57:00Z</dcterms:created>
  <dcterms:modified xsi:type="dcterms:W3CDTF">2023-03-28T10:09:00Z</dcterms:modified>
</cp:coreProperties>
</file>