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99" w:rsidRPr="00304499" w:rsidRDefault="00304499" w:rsidP="00304499">
      <w:pPr>
        <w:tabs>
          <w:tab w:val="left" w:pos="540"/>
          <w:tab w:val="left" w:pos="2970"/>
          <w:tab w:val="left" w:pos="5850"/>
          <w:tab w:val="left" w:pos="8640"/>
        </w:tabs>
        <w:jc w:val="center"/>
        <w:rPr>
          <w:rFonts w:ascii="Times New Roman" w:hAnsi="Times New Roman" w:cs="Times New Roman"/>
          <w:b/>
          <w:bCs/>
          <w:sz w:val="28"/>
          <w:szCs w:val="28"/>
          <w:lang w:val="pt-BR"/>
        </w:rPr>
      </w:pPr>
      <w:r w:rsidRPr="00304499">
        <w:rPr>
          <w:rFonts w:ascii="Times New Roman" w:hAnsi="Times New Roman" w:cs="Times New Roman"/>
          <w:b/>
          <w:bCs/>
          <w:sz w:val="28"/>
          <w:szCs w:val="28"/>
          <w:lang w:val="pt-BR"/>
        </w:rPr>
        <w:t>CÂU HỎI TRẮC NGHIỆM THẤU KÍNH</w:t>
      </w:r>
    </w:p>
    <w:p w:rsidR="00304499" w:rsidRPr="00304499" w:rsidRDefault="00304499" w:rsidP="00304499">
      <w:pPr>
        <w:tabs>
          <w:tab w:val="left" w:pos="540"/>
          <w:tab w:val="left" w:pos="2970"/>
          <w:tab w:val="left" w:pos="5850"/>
          <w:tab w:val="left" w:pos="8640"/>
        </w:tabs>
        <w:rPr>
          <w:rFonts w:ascii="Times New Roman" w:hAnsi="Times New Roman" w:cs="Times New Roman"/>
          <w:b/>
          <w:bCs/>
          <w:sz w:val="28"/>
          <w:szCs w:val="28"/>
          <w:lang w:val="pt-BR"/>
        </w:rPr>
      </w:pP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1</w:t>
      </w:r>
      <w:r w:rsidRPr="00304499">
        <w:rPr>
          <w:rFonts w:ascii="Times New Roman" w:hAnsi="Times New Roman" w:cs="Times New Roman"/>
          <w:sz w:val="28"/>
          <w:szCs w:val="28"/>
          <w:lang w:val="pt-BR"/>
        </w:rPr>
        <w:t xml:space="preserve">: Tia tới đi qua quang tâm của thấu kính hội tụ cho tia ló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đi qua tiêu điểm.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song song với trục chính.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truyền thẳng theo phương của tia tới.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có đường kéo dài đi qua tiêu điểm.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Câu 2</w:t>
      </w:r>
      <w:r w:rsidRPr="00304499">
        <w:rPr>
          <w:rFonts w:ascii="Times New Roman" w:hAnsi="Times New Roman" w:cs="Times New Roman"/>
          <w:sz w:val="28"/>
          <w:szCs w:val="28"/>
          <w:lang w:val="pt-BR"/>
        </w:rPr>
        <w:t xml:space="preserve">: Tia tới song song với trục chính của thấu kính hội tụ cho tia ló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đi qua điểm giữa quang tâm và tiêu điểm    B. song song với trục chính.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truyền thẳng theo phương của tia tới.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đi qua tiêu điểm.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w:t>
      </w:r>
      <w:r w:rsidRPr="00304499">
        <w:rPr>
          <w:rFonts w:ascii="Times New Roman" w:hAnsi="Times New Roman" w:cs="Times New Roman"/>
          <w:sz w:val="28"/>
          <w:szCs w:val="28"/>
          <w:lang w:val="pt-BR"/>
        </w:rPr>
        <w:t xml:space="preserve">: Tia tới đi qua tiêu điểm của thấu kính hội tụ cho tia ló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truyền thẳng theo phương của tia tới.</w:t>
      </w:r>
      <w:r w:rsidRPr="00304499">
        <w:rPr>
          <w:rFonts w:ascii="Times New Roman" w:hAnsi="Times New Roman" w:cs="Times New Roman"/>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1pt" o:ole="">
            <v:imagedata r:id="rId4" o:title=""/>
          </v:shape>
          <o:OLEObject Type="Embed" ProgID="Equation.DSMT4" ShapeID="_x0000_i1025" DrawAspect="Content" ObjectID="_1596610471" r:id="rId5"/>
        </w:object>
      </w:r>
      <w:r>
        <w:rPr>
          <w:rFonts w:ascii="Times New Roman" w:hAnsi="Times New Roman" w:cs="Times New Roman"/>
          <w:sz w:val="28"/>
          <w:szCs w:val="28"/>
        </w:rPr>
        <w:tab/>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rPr>
      </w:pPr>
      <w:r>
        <w:rPr>
          <w:rFonts w:ascii="Times New Roman" w:hAnsi="Times New Roman" w:cs="Times New Roman"/>
          <w:sz w:val="28"/>
          <w:szCs w:val="28"/>
        </w:rPr>
        <w:tab/>
      </w:r>
      <w:r w:rsidRPr="00304499">
        <w:rPr>
          <w:rFonts w:ascii="Times New Roman" w:hAnsi="Times New Roman" w:cs="Times New Roman"/>
          <w:sz w:val="28"/>
          <w:szCs w:val="28"/>
        </w:rPr>
        <w:t>B. đi qua điểm giữa quang tâm và tiêu điểm.</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rPr>
      </w:pPr>
      <w:r>
        <w:rPr>
          <w:rFonts w:ascii="Times New Roman" w:hAnsi="Times New Roman" w:cs="Times New Roman"/>
          <w:sz w:val="28"/>
          <w:szCs w:val="28"/>
        </w:rPr>
        <w:tab/>
      </w:r>
      <w:r w:rsidRPr="00304499">
        <w:rPr>
          <w:rFonts w:ascii="Times New Roman" w:hAnsi="Times New Roman" w:cs="Times New Roman"/>
          <w:sz w:val="28"/>
          <w:szCs w:val="28"/>
        </w:rPr>
        <w:t xml:space="preserve">C. song song với trục chính.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rPr>
      </w:pPr>
      <w:r>
        <w:rPr>
          <w:rFonts w:ascii="Times New Roman" w:hAnsi="Times New Roman" w:cs="Times New Roman"/>
          <w:sz w:val="28"/>
          <w:szCs w:val="28"/>
        </w:rPr>
        <w:tab/>
      </w:r>
      <w:r w:rsidRPr="00304499">
        <w:rPr>
          <w:rFonts w:ascii="Times New Roman" w:hAnsi="Times New Roman" w:cs="Times New Roman"/>
          <w:sz w:val="28"/>
          <w:szCs w:val="28"/>
        </w:rPr>
        <w:t>D. có đường kéo dài đi qua tiêu điểm.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rPr>
      </w:pPr>
      <w:r w:rsidRPr="00304499">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304499">
        <w:rPr>
          <w:rFonts w:ascii="Times New Roman" w:hAnsi="Times New Roman" w:cs="Times New Roman"/>
          <w:sz w:val="28"/>
          <w:szCs w:val="28"/>
        </w:rPr>
        <w:t xml:space="preserve">: Vật liệu nào </w:t>
      </w:r>
      <w:r w:rsidRPr="00304499">
        <w:rPr>
          <w:rFonts w:ascii="Times New Roman" w:hAnsi="Times New Roman" w:cs="Times New Roman"/>
          <w:b/>
          <w:sz w:val="28"/>
          <w:szCs w:val="28"/>
        </w:rPr>
        <w:t>không</w:t>
      </w:r>
      <w:r w:rsidRPr="00304499">
        <w:rPr>
          <w:rFonts w:ascii="Times New Roman" w:hAnsi="Times New Roman" w:cs="Times New Roman"/>
          <w:sz w:val="28"/>
          <w:szCs w:val="28"/>
        </w:rPr>
        <w:t xml:space="preserve"> được dùng làm thấu kính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rPr>
      </w:pPr>
      <w:r w:rsidRPr="00304499">
        <w:rPr>
          <w:rFonts w:ascii="Times New Roman" w:hAnsi="Times New Roman" w:cs="Times New Roman"/>
          <w:sz w:val="28"/>
          <w:szCs w:val="28"/>
        </w:rPr>
        <w:tab/>
      </w:r>
      <w:r>
        <w:rPr>
          <w:rFonts w:ascii="Times New Roman" w:hAnsi="Times New Roman" w:cs="Times New Roman"/>
          <w:sz w:val="28"/>
          <w:szCs w:val="28"/>
        </w:rPr>
        <w:tab/>
      </w:r>
      <w:r w:rsidRPr="00304499">
        <w:rPr>
          <w:rFonts w:ascii="Times New Roman" w:hAnsi="Times New Roman" w:cs="Times New Roman"/>
          <w:sz w:val="28"/>
          <w:szCs w:val="28"/>
        </w:rPr>
        <w:t>A. Thuỷ tinh trong.</w:t>
      </w:r>
      <w:r w:rsidRPr="00304499">
        <w:rPr>
          <w:rFonts w:ascii="Times New Roman" w:hAnsi="Times New Roman" w:cs="Times New Roman"/>
          <w:sz w:val="28"/>
          <w:szCs w:val="28"/>
        </w:rPr>
        <w:tab/>
        <w:t>B. Nhựa trong.</w:t>
      </w:r>
      <w:r w:rsidRPr="00304499">
        <w:rPr>
          <w:rFonts w:ascii="Times New Roman" w:hAnsi="Times New Roman" w:cs="Times New Roman"/>
          <w:sz w:val="28"/>
          <w:szCs w:val="28"/>
        </w:rPr>
        <w:tab/>
      </w:r>
      <w:r>
        <w:rPr>
          <w:rFonts w:ascii="Times New Roman" w:hAnsi="Times New Roman" w:cs="Times New Roman"/>
          <w:sz w:val="28"/>
          <w:szCs w:val="28"/>
        </w:rPr>
        <w:tab/>
      </w:r>
      <w:r w:rsidRPr="00304499">
        <w:rPr>
          <w:rFonts w:ascii="Times New Roman" w:hAnsi="Times New Roman" w:cs="Times New Roman"/>
          <w:sz w:val="28"/>
          <w:szCs w:val="28"/>
        </w:rPr>
        <w:t>C. Nhôm.</w:t>
      </w:r>
      <w:r w:rsidRPr="00304499">
        <w:rPr>
          <w:rFonts w:ascii="Times New Roman" w:hAnsi="Times New Roman" w:cs="Times New Roman"/>
          <w:sz w:val="28"/>
          <w:szCs w:val="28"/>
        </w:rPr>
        <w:tab/>
      </w:r>
      <w:r>
        <w:rPr>
          <w:rFonts w:ascii="Times New Roman" w:hAnsi="Times New Roman" w:cs="Times New Roman"/>
          <w:sz w:val="28"/>
          <w:szCs w:val="28"/>
        </w:rPr>
        <w:tab/>
      </w:r>
      <w:r w:rsidRPr="00304499">
        <w:rPr>
          <w:rFonts w:ascii="Times New Roman" w:hAnsi="Times New Roman" w:cs="Times New Roman"/>
          <w:sz w:val="28"/>
          <w:szCs w:val="28"/>
        </w:rPr>
        <w:t>D. Nước.</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rPr>
      </w:pPr>
      <w:r w:rsidRPr="00304499">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304499">
        <w:rPr>
          <w:rFonts w:ascii="Times New Roman" w:hAnsi="Times New Roman" w:cs="Times New Roman"/>
          <w:sz w:val="28"/>
          <w:szCs w:val="28"/>
        </w:rPr>
        <w:t xml:space="preserve">: Ký hiệu của thấu kính hội tụ là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rPr>
      </w:pPr>
      <w:r w:rsidRPr="00304499">
        <w:rPr>
          <w:rFonts w:ascii="Times New Roman" w:hAnsi="Times New Roman" w:cs="Times New Roman"/>
          <w:sz w:val="28"/>
          <w:szCs w:val="28"/>
        </w:rPr>
        <w:tab/>
      </w:r>
      <w:r>
        <w:rPr>
          <w:rFonts w:ascii="Times New Roman" w:hAnsi="Times New Roman" w:cs="Times New Roman"/>
          <w:sz w:val="28"/>
          <w:szCs w:val="28"/>
        </w:rPr>
        <w:tab/>
      </w:r>
      <w:r w:rsidRPr="00304499">
        <w:rPr>
          <w:rFonts w:ascii="Times New Roman" w:hAnsi="Times New Roman" w:cs="Times New Roman"/>
          <w:sz w:val="28"/>
          <w:szCs w:val="28"/>
        </w:rPr>
        <w:t>A. hình 1.</w:t>
      </w:r>
      <w:r w:rsidRPr="00304499">
        <w:rPr>
          <w:rFonts w:ascii="Times New Roman" w:hAnsi="Times New Roman" w:cs="Times New Roman"/>
          <w:sz w:val="28"/>
          <w:szCs w:val="28"/>
        </w:rPr>
        <w:tab/>
      </w:r>
      <w:r>
        <w:rPr>
          <w:rFonts w:ascii="Times New Roman" w:hAnsi="Times New Roman" w:cs="Times New Roman"/>
          <w:sz w:val="28"/>
          <w:szCs w:val="28"/>
        </w:rPr>
        <w:tab/>
      </w:r>
      <w:r w:rsidRPr="00304499">
        <w:rPr>
          <w:rFonts w:ascii="Times New Roman" w:hAnsi="Times New Roman" w:cs="Times New Roman"/>
          <w:sz w:val="28"/>
          <w:szCs w:val="28"/>
        </w:rPr>
        <w:t xml:space="preserve">B. hình 2.   </w:t>
      </w:r>
      <w:r w:rsidRPr="00304499">
        <w:rPr>
          <w:rFonts w:ascii="Times New Roman" w:hAnsi="Times New Roman" w:cs="Times New Roman"/>
          <w:sz w:val="28"/>
          <w:szCs w:val="28"/>
        </w:rPr>
        <w:tab/>
        <w:t xml:space="preserve"> </w:t>
      </w:r>
      <w:r>
        <w:rPr>
          <w:rFonts w:ascii="Times New Roman" w:hAnsi="Times New Roman" w:cs="Times New Roman"/>
          <w:sz w:val="28"/>
          <w:szCs w:val="28"/>
        </w:rPr>
        <w:tab/>
      </w:r>
      <w:r w:rsidRPr="00304499">
        <w:rPr>
          <w:rFonts w:ascii="Times New Roman" w:hAnsi="Times New Roman" w:cs="Times New Roman"/>
          <w:sz w:val="28"/>
          <w:szCs w:val="28"/>
        </w:rPr>
        <w:t>C. hình 3.</w:t>
      </w:r>
      <w:r w:rsidRPr="00304499">
        <w:rPr>
          <w:rFonts w:ascii="Times New Roman" w:hAnsi="Times New Roman" w:cs="Times New Roman"/>
          <w:sz w:val="28"/>
          <w:szCs w:val="28"/>
        </w:rPr>
        <w:tab/>
      </w:r>
      <w:r>
        <w:rPr>
          <w:rFonts w:ascii="Times New Roman" w:hAnsi="Times New Roman" w:cs="Times New Roman"/>
          <w:sz w:val="28"/>
          <w:szCs w:val="28"/>
        </w:rPr>
        <w:tab/>
      </w:r>
      <w:r w:rsidRPr="00304499">
        <w:rPr>
          <w:rFonts w:ascii="Times New Roman" w:hAnsi="Times New Roman" w:cs="Times New Roman"/>
          <w:sz w:val="28"/>
          <w:szCs w:val="28"/>
        </w:rPr>
        <w:t>D. hình 4.</w:t>
      </w:r>
    </w:p>
    <w:p w:rsidR="00304499" w:rsidRPr="00304499" w:rsidRDefault="00304499" w:rsidP="00304499">
      <w:pPr>
        <w:tabs>
          <w:tab w:val="left" w:pos="540"/>
          <w:tab w:val="left" w:pos="2970"/>
          <w:tab w:val="left" w:pos="5850"/>
          <w:tab w:val="left" w:pos="8640"/>
        </w:tabs>
        <w:rPr>
          <w:rFonts w:ascii="Times New Roman" w:hAnsi="Times New Roman" w:cs="Times New Roman"/>
          <w:b/>
          <w:bCs/>
          <w:sz w:val="28"/>
          <w:szCs w:val="28"/>
        </w:rPr>
      </w:pPr>
      <w:r w:rsidRPr="00304499">
        <w:rPr>
          <w:rFonts w:ascii="Times New Roman" w:hAnsi="Times New Roman" w:cs="Times New Roman"/>
          <w:noProof/>
          <w:sz w:val="28"/>
          <w:szCs w:val="28"/>
        </w:rPr>
        <w:pict>
          <v:group id="_x0000_s1026" style="position:absolute;left:0;text-align:left;margin-left:179.9pt;margin-top:15.85pt;width:114.2pt;height:99pt;z-index:251660288" coordorigin="6770,10332" coordsize="2970,1800">
            <v:group id="_x0000_s1027" style="position:absolute;left:6770;top:10512;width:360;height:1430" coordorigin="6770,10512" coordsize="360,143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960;top:10512;width:120;height:900"/>
              <v:line id="_x0000_s1029" style="position:absolute;flip:x" from="6840,10562" to="6960,10742"/>
              <v:line id="_x0000_s1030" style="position:absolute;flip:x" from="6840,10712" to="6960,10892"/>
              <v:line id="_x0000_s1031" style="position:absolute;flip:x" from="6840,10882" to="6960,11062"/>
              <v:line id="_x0000_s1032" style="position:absolute;flip:x" from="6840,11052" to="6960,11232"/>
              <v:line id="_x0000_s1033" style="position:absolute;flip:x" from="6840,11212" to="6960,11392"/>
              <v:line id="_x0000_s1034" style="position:absolute;flip:x" from="6840,11362" to="6960,11542"/>
              <v:shapetype id="_x0000_t202" coordsize="21600,21600" o:spt="202" path="m,l,21600r21600,l21600,xe">
                <v:stroke joinstyle="miter"/>
                <v:path gradientshapeok="t" o:connecttype="rect"/>
              </v:shapetype>
              <v:shape id="_x0000_s1035" type="#_x0000_t202" style="position:absolute;left:6770;top:11582;width:360;height:360" filled="f" stroked="f">
                <v:textbox>
                  <w:txbxContent>
                    <w:p w:rsidR="00304499" w:rsidRDefault="00304499" w:rsidP="00304499">
                      <w:r>
                        <w:t>1</w:t>
                      </w:r>
                    </w:p>
                  </w:txbxContent>
                </v:textbox>
              </v:shape>
            </v:group>
            <v:group id="_x0000_s1036" style="position:absolute;left:7590;top:10332;width:480;height:1620" coordorigin="7590,10332" coordsize="480,1620">
              <v:line id="_x0000_s1037" style="position:absolute" from="7800,10512" to="7800,11412"/>
              <v:line id="_x0000_s1038" style="position:absolute;flip:y" from="7800,10352" to="7920,10532"/>
              <v:line id="_x0000_s1039" style="position:absolute" from="7680,10332" to="7800,10512"/>
              <v:line id="_x0000_s1040" style="position:absolute;flip:x" from="7680,11402" to="7800,11582"/>
              <v:line id="_x0000_s1041" style="position:absolute" from="7800,11412" to="7920,11592"/>
              <v:shape id="_x0000_s1042" type="#_x0000_t202" style="position:absolute;left:7590;top:11592;width:480;height:360" filled="f" stroked="f">
                <v:textbox>
                  <w:txbxContent>
                    <w:p w:rsidR="00304499" w:rsidRDefault="00304499" w:rsidP="00304499">
                      <w:r>
                        <w:t>2</w:t>
                      </w:r>
                    </w:p>
                  </w:txbxContent>
                </v:textbox>
              </v:shape>
            </v:group>
            <v:group id="_x0000_s1043" style="position:absolute;left:8470;top:10512;width:480;height:1620" coordorigin="8470,10512" coordsize="480,1620">
              <v:line id="_x0000_s1044" style="position:absolute" from="8640,10512" to="8640,11412"/>
              <v:line id="_x0000_s1045" style="position:absolute;flip:x" from="8520,10512" to="8640,10692"/>
              <v:line id="_x0000_s1046" style="position:absolute" from="8640,10512" to="8760,10692"/>
              <v:line id="_x0000_s1047" style="position:absolute;flip:y" from="8640,11232" to="8760,11412"/>
              <v:line id="_x0000_s1048" style="position:absolute;flip:x y" from="8520,11232" to="8640,11412"/>
              <v:shape id="_x0000_s1049" type="#_x0000_t202" style="position:absolute;left:8470;top:11592;width:480;height:540" filled="f" stroked="f">
                <v:textbox>
                  <w:txbxContent>
                    <w:p w:rsidR="00304499" w:rsidRDefault="00304499" w:rsidP="00304499">
                      <w:r>
                        <w:t>3</w:t>
                      </w:r>
                    </w:p>
                  </w:txbxContent>
                </v:textbox>
              </v:shape>
            </v:group>
            <v:group id="_x0000_s1050" style="position:absolute;left:9260;top:10512;width:480;height:1620" coordorigin="9260,10512" coordsize="480,1620">
              <v:line id="_x0000_s1051" style="position:absolute" from="9480,10512" to="9480,11412"/>
              <v:line id="_x0000_s1052" style="position:absolute;flip:x" from="9360,10512" to="9480,10692"/>
              <v:line id="_x0000_s1053" style="position:absolute;flip:x" from="9360,10692" to="9480,10872"/>
              <v:line id="_x0000_s1054" style="position:absolute;flip:x" from="9360,10872" to="9480,11052"/>
              <v:line id="_x0000_s1055" style="position:absolute;flip:x" from="9360,11052" to="9480,11232"/>
              <v:line id="_x0000_s1056" style="position:absolute;flip:x" from="9360,11232" to="9480,11412"/>
              <v:line id="_x0000_s1057" style="position:absolute;flip:x" from="9360,11392" to="9480,11572"/>
              <v:shape id="_x0000_s1058" type="#_x0000_t202" style="position:absolute;left:9260;top:11592;width:480;height:540" filled="f" stroked="f">
                <v:textbox>
                  <w:txbxContent>
                    <w:p w:rsidR="00304499" w:rsidRDefault="00304499" w:rsidP="00304499">
                      <w:r>
                        <w:t>4</w:t>
                      </w:r>
                    </w:p>
                  </w:txbxContent>
                </v:textbox>
              </v:shape>
            </v:group>
          </v:group>
        </w:pict>
      </w:r>
    </w:p>
    <w:p w:rsidR="00304499" w:rsidRPr="00304499" w:rsidRDefault="00304499" w:rsidP="00304499">
      <w:pPr>
        <w:tabs>
          <w:tab w:val="left" w:pos="540"/>
          <w:tab w:val="left" w:pos="2970"/>
          <w:tab w:val="left" w:pos="5850"/>
          <w:tab w:val="left" w:pos="8640"/>
        </w:tabs>
        <w:rPr>
          <w:rFonts w:ascii="Times New Roman" w:hAnsi="Times New Roman" w:cs="Times New Roman"/>
          <w:b/>
          <w:bCs/>
          <w:sz w:val="28"/>
          <w:szCs w:val="28"/>
        </w:rPr>
      </w:pPr>
    </w:p>
    <w:p w:rsidR="00304499" w:rsidRPr="00304499" w:rsidRDefault="00304499" w:rsidP="00304499">
      <w:pPr>
        <w:tabs>
          <w:tab w:val="left" w:pos="540"/>
          <w:tab w:val="left" w:pos="2970"/>
          <w:tab w:val="left" w:pos="5850"/>
          <w:tab w:val="left" w:pos="8640"/>
        </w:tabs>
        <w:rPr>
          <w:rFonts w:ascii="Times New Roman" w:hAnsi="Times New Roman" w:cs="Times New Roman"/>
          <w:b/>
          <w:bCs/>
          <w:sz w:val="28"/>
          <w:szCs w:val="28"/>
        </w:rPr>
      </w:pPr>
    </w:p>
    <w:p w:rsidR="00304499" w:rsidRPr="00304499" w:rsidRDefault="00304499" w:rsidP="00304499">
      <w:pPr>
        <w:tabs>
          <w:tab w:val="left" w:pos="540"/>
          <w:tab w:val="left" w:pos="2970"/>
          <w:tab w:val="left" w:pos="5850"/>
          <w:tab w:val="left" w:pos="8640"/>
        </w:tabs>
        <w:rPr>
          <w:rFonts w:ascii="Times New Roman" w:hAnsi="Times New Roman" w:cs="Times New Roman"/>
          <w:b/>
          <w:bCs/>
          <w:sz w:val="28"/>
          <w:szCs w:val="28"/>
        </w:rPr>
      </w:pPr>
    </w:p>
    <w:p w:rsidR="00304499" w:rsidRPr="00304499" w:rsidRDefault="00304499" w:rsidP="00304499">
      <w:pPr>
        <w:tabs>
          <w:tab w:val="left" w:pos="540"/>
          <w:tab w:val="left" w:pos="2970"/>
          <w:tab w:val="left" w:pos="5850"/>
          <w:tab w:val="left" w:pos="8640"/>
        </w:tabs>
        <w:rPr>
          <w:rFonts w:ascii="Times New Roman" w:hAnsi="Times New Roman" w:cs="Times New Roman"/>
          <w:b/>
          <w:bCs/>
          <w:sz w:val="28"/>
          <w:szCs w:val="28"/>
        </w:rPr>
      </w:pP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rPr>
      </w:pPr>
      <w:r w:rsidRPr="00304499">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304499">
        <w:rPr>
          <w:rFonts w:ascii="Times New Roman" w:hAnsi="Times New Roman" w:cs="Times New Roman"/>
          <w:sz w:val="28"/>
          <w:szCs w:val="28"/>
        </w:rPr>
        <w:t xml:space="preserve">: Thấu kính hội tụ có đặc điểm biến đổi chùm tia tới song song thành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rPr>
      </w:pPr>
      <w:r>
        <w:rPr>
          <w:rFonts w:ascii="Times New Roman" w:hAnsi="Times New Roman" w:cs="Times New Roman"/>
          <w:sz w:val="28"/>
          <w:szCs w:val="28"/>
        </w:rPr>
        <w:tab/>
      </w:r>
      <w:r w:rsidRPr="00304499">
        <w:rPr>
          <w:rFonts w:ascii="Times New Roman" w:hAnsi="Times New Roman" w:cs="Times New Roman"/>
          <w:sz w:val="28"/>
          <w:szCs w:val="28"/>
        </w:rPr>
        <w:t>A. chùm tia phản xạ.                                           B. chùm tia ló hội tụ.</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rPr>
        <w:tab/>
      </w:r>
      <w:r w:rsidRPr="00304499">
        <w:rPr>
          <w:rFonts w:ascii="Times New Roman" w:hAnsi="Times New Roman" w:cs="Times New Roman"/>
          <w:sz w:val="28"/>
          <w:szCs w:val="28"/>
        </w:rPr>
        <w:t xml:space="preserve">C. chùm tia ló phân kỳ.                                       </w:t>
      </w:r>
      <w:r w:rsidRPr="00304499">
        <w:rPr>
          <w:rFonts w:ascii="Times New Roman" w:hAnsi="Times New Roman" w:cs="Times New Roman"/>
          <w:sz w:val="28"/>
          <w:szCs w:val="28"/>
          <w:lang w:val="sv-SE"/>
        </w:rPr>
        <w:t>D. chùm tia ló song song khác.</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7</w:t>
      </w:r>
      <w:r w:rsidRPr="00304499">
        <w:rPr>
          <w:rFonts w:ascii="Times New Roman" w:hAnsi="Times New Roman" w:cs="Times New Roman"/>
          <w:sz w:val="28"/>
          <w:szCs w:val="28"/>
          <w:lang w:val="sv-SE"/>
        </w:rPr>
        <w:t xml:space="preserve">: Tiêu điểm của thấu kính hội tụ có đặc điểm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A. là một điểm bất kỳ trên trục chính của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B. mỗi thấu kính chỉ có một tiêu điểm ở sau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C. mỗi thấu kính chỉ có một tiêu điểm ở trước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D. mỗi thấu kính có hai tiêu điểm đối xứng nhau qua thấu kính.</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lastRenderedPageBreak/>
        <w:t xml:space="preserve">Câu </w:t>
      </w:r>
      <w:r>
        <w:rPr>
          <w:rFonts w:ascii="Times New Roman" w:hAnsi="Times New Roman" w:cs="Times New Roman"/>
          <w:b/>
          <w:bCs/>
          <w:sz w:val="28"/>
          <w:szCs w:val="28"/>
          <w:lang w:val="sv-SE"/>
        </w:rPr>
        <w:t>8</w:t>
      </w:r>
      <w:r w:rsidRPr="00304499">
        <w:rPr>
          <w:rFonts w:ascii="Times New Roman" w:hAnsi="Times New Roman" w:cs="Times New Roman"/>
          <w:sz w:val="28"/>
          <w:szCs w:val="28"/>
          <w:lang w:val="sv-SE"/>
        </w:rPr>
        <w:t xml:space="preserve">: Thấu kính hội tụ là loại thấu kính có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phần rìa dày hơn phần giữa.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B. phần rìa mỏng hơn phần giữa.</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phần rìa và phần giữa bằng nhau.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hình dạng bất kỳ.</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9</w:t>
      </w:r>
      <w:r w:rsidRPr="00304499">
        <w:rPr>
          <w:rFonts w:ascii="Times New Roman" w:hAnsi="Times New Roman" w:cs="Times New Roman"/>
          <w:sz w:val="28"/>
          <w:szCs w:val="28"/>
          <w:lang w:val="sv-SE"/>
        </w:rPr>
        <w:t xml:space="preserve">: Tiêu cự của thấu kính hội tụ làm bằng thủy tinh có đặc điểm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Thay đổi được.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B. Không thay đổi được.</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Các thấu kính có tiêu cự như nhau.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Thấu kính dày hơn có tiêu cự lớn hơn.</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10</w:t>
      </w:r>
      <w:r w:rsidRPr="00304499">
        <w:rPr>
          <w:rFonts w:ascii="Times New Roman" w:hAnsi="Times New Roman" w:cs="Times New Roman"/>
          <w:sz w:val="28"/>
          <w:szCs w:val="28"/>
          <w:lang w:val="sv-SE"/>
        </w:rPr>
        <w:t xml:space="preserve">: Chùm tia sáng đi qua thấu kính hội tụ mô tả hiện tượng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Truyền thẳng ánh sáng.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B. Tán xạ ánh sáng.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Phản xạ ánh sáng.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Khúc xạ ánh sáng.</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11</w:t>
      </w:r>
      <w:r w:rsidRPr="00304499">
        <w:rPr>
          <w:rFonts w:ascii="Times New Roman" w:hAnsi="Times New Roman" w:cs="Times New Roman"/>
          <w:sz w:val="28"/>
          <w:szCs w:val="28"/>
          <w:lang w:val="sv-SE"/>
        </w:rPr>
        <w:t xml:space="preserve">: Câu nào sau đây là đúng khi nói về thấu kính hội tụ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Trục chính của thấu kính là đường thẳng bất kỳ.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B. Quang tâm của thấu kính cách đều hai tiêu điểm.</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Tiêu điểm của thấu kính phụ thuộc vào diện tích của thấu kính.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D. Khoảng cách giữa hai tiêu điểm gọi là tiêu cự của thấu kính.</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12</w:t>
      </w:r>
      <w:r w:rsidRPr="00304499">
        <w:rPr>
          <w:rFonts w:ascii="Times New Roman" w:hAnsi="Times New Roman" w:cs="Times New Roman"/>
          <w:sz w:val="28"/>
          <w:szCs w:val="28"/>
          <w:lang w:val="sv-SE"/>
        </w:rPr>
        <w:t xml:space="preserve">: Trục chính của thấu kính hội tụ là đường thẳng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bất kỳ đi qua quang tâm của thấu kính.   </w:t>
      </w:r>
      <w:r>
        <w:rPr>
          <w:rFonts w:ascii="Times New Roman" w:hAnsi="Times New Roman" w:cs="Times New Roman"/>
          <w:sz w:val="28"/>
          <w:szCs w:val="28"/>
          <w:lang w:val="sv-SE"/>
        </w:rPr>
        <w:tab/>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B. đi qua hai tiêu điểm của thấu kính .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tiếp tuyến của thấu kính tại quang tâm.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D. đi qua một tiêu điểm và song song với thấu kính.</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13</w:t>
      </w:r>
      <w:r w:rsidRPr="00304499">
        <w:rPr>
          <w:rFonts w:ascii="Times New Roman" w:hAnsi="Times New Roman" w:cs="Times New Roman"/>
          <w:b/>
          <w:sz w:val="28"/>
          <w:szCs w:val="28"/>
          <w:lang w:val="sv-SE"/>
        </w:rPr>
        <w:t xml:space="preserve">: </w:t>
      </w:r>
      <w:r w:rsidRPr="00304499">
        <w:rPr>
          <w:rFonts w:ascii="Times New Roman" w:hAnsi="Times New Roman" w:cs="Times New Roman"/>
          <w:sz w:val="28"/>
          <w:szCs w:val="28"/>
          <w:lang w:val="sv-SE"/>
        </w:rPr>
        <w:t xml:space="preserve">Chùm tia ló của thấu kính hội tụ có đặc điểm là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chùm song song.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B. lệch về phía trục chính so với tia tới.</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lệch ra xa trục chính so với tia tới.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phản xạ ngay tại thấu kính.</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14</w:t>
      </w:r>
      <w:r w:rsidRPr="00304499">
        <w:rPr>
          <w:rFonts w:ascii="Times New Roman" w:hAnsi="Times New Roman" w:cs="Times New Roman"/>
          <w:sz w:val="28"/>
          <w:szCs w:val="28"/>
          <w:lang w:val="sv-SE"/>
        </w:rPr>
        <w:t xml:space="preserve">: Vật AB đặt trước thấu kính hội tụ cho ảnh A’B’;  ảnh và vật nằm về cùng một phía đối với thấu kính ảnh A’B’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là ảnh ảo .   </w:t>
      </w:r>
      <w:r>
        <w:rPr>
          <w:rFonts w:ascii="Times New Roman" w:hAnsi="Times New Roman" w:cs="Times New Roman"/>
          <w:sz w:val="28"/>
          <w:szCs w:val="28"/>
          <w:lang w:val="sv-SE"/>
        </w:rPr>
        <w:tab/>
      </w: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B.  nhỏ hơn vật.      </w:t>
      </w:r>
      <w:r>
        <w:rPr>
          <w:rFonts w:ascii="Times New Roman" w:hAnsi="Times New Roman" w:cs="Times New Roman"/>
          <w:sz w:val="28"/>
          <w:szCs w:val="28"/>
          <w:lang w:val="sv-SE"/>
        </w:rPr>
        <w:tab/>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ngược chiều với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vuông góc với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15</w:t>
      </w:r>
      <w:r w:rsidRPr="00304499">
        <w:rPr>
          <w:rFonts w:ascii="Times New Roman" w:hAnsi="Times New Roman" w:cs="Times New Roman"/>
          <w:sz w:val="28"/>
          <w:szCs w:val="28"/>
          <w:lang w:val="sv-SE"/>
        </w:rPr>
        <w:t xml:space="preserve">: Ảnh A’B’ của một vật sáng AB đặt vuông góc với trục chính tại A và ở trong khoảng tiêu cự của một thấu kính hội tụ là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ảnh ảo ngược chiều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B. ảnh ảo cùng chiều vật.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ảnh thật cùng chiều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ảnh thật ngược chiều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lastRenderedPageBreak/>
        <w:t xml:space="preserve">Câu </w:t>
      </w:r>
      <w:r>
        <w:rPr>
          <w:rFonts w:ascii="Times New Roman" w:hAnsi="Times New Roman" w:cs="Times New Roman"/>
          <w:b/>
          <w:bCs/>
          <w:sz w:val="28"/>
          <w:szCs w:val="28"/>
          <w:lang w:val="sv-SE"/>
        </w:rPr>
        <w:t>16</w:t>
      </w:r>
      <w:r w:rsidRPr="00304499">
        <w:rPr>
          <w:rFonts w:ascii="Times New Roman" w:hAnsi="Times New Roman" w:cs="Times New Roman"/>
          <w:sz w:val="28"/>
          <w:szCs w:val="28"/>
          <w:lang w:val="sv-SE"/>
        </w:rPr>
        <w:t>: Ảnh A’B’ của một vật sáng AB đặt vuông góc với trục chính tại A và ở ngoài khoảng tiêu cự của một thấu kính hội tụ là</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ảnh thật, ngược chiều với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B. ảnh thật, cùng chiều với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ảnh ảo, ngược chiều với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ảnh ảo, cùng chiều với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17</w:t>
      </w:r>
      <w:r w:rsidRPr="00304499">
        <w:rPr>
          <w:rFonts w:ascii="Times New Roman" w:hAnsi="Times New Roman" w:cs="Times New Roman"/>
          <w:sz w:val="28"/>
          <w:szCs w:val="28"/>
          <w:lang w:val="sv-SE"/>
        </w:rPr>
        <w:t>: Vật AB đặt trước thấu kính hội tụ cho ảnh A’B’, ảnh và vật nằm về hai phía đối với thấu kính thì ảnh là</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ảnh thật, ngược chiều với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B. ảnh thật luôn lớn hơn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ảnh ảo, cùng chiều với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ảnh và vật luôn có độ cao bằng nhau.</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18</w:t>
      </w:r>
      <w:r w:rsidRPr="00304499">
        <w:rPr>
          <w:rFonts w:ascii="Times New Roman" w:hAnsi="Times New Roman" w:cs="Times New Roman"/>
          <w:b/>
          <w:sz w:val="28"/>
          <w:szCs w:val="28"/>
          <w:lang w:val="sv-SE"/>
        </w:rPr>
        <w:t xml:space="preserve">: </w:t>
      </w:r>
      <w:r w:rsidRPr="00304499">
        <w:rPr>
          <w:rFonts w:ascii="Times New Roman" w:hAnsi="Times New Roman" w:cs="Times New Roman"/>
          <w:sz w:val="28"/>
          <w:szCs w:val="28"/>
          <w:lang w:val="sv-SE"/>
        </w:rPr>
        <w:t>Đặt một vật AB hình mũi tên vuông góc với trục chính của thấu kính hội tụ tiêu cự f và cách thấu kính một khoảng d &gt; 2f  thì ảnh A’B’của AB qua thấu kính có tính chất là</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A. ảnh thật, ngược chiều và nhỏ hơn vật.            B. ảnh thật, cùng chiều và nhỏ hơn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C. ảnh thật , ngược chiều và lớn hơn vật.            D. ảnh thật, cùng chiều và lớn hơn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19</w:t>
      </w:r>
      <w:r w:rsidRPr="00304499">
        <w:rPr>
          <w:rFonts w:ascii="Times New Roman" w:hAnsi="Times New Roman" w:cs="Times New Roman"/>
          <w:sz w:val="28"/>
          <w:szCs w:val="28"/>
          <w:lang w:val="sv-SE"/>
        </w:rPr>
        <w:t xml:space="preserve">: Đặt một vật AB hình mũi tên vuông góc với trục chính của thấu kính hội tụ tiêu cự f và cách thấu kính một khoảng d = 2f  thì ảnh A’B’của AB qua thấu kính có tính chất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ảnh thật, cùng chiều và nhỏ hơn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B. ảnh thật, ngược chiều và lớn hơn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ảnh thật, ngược chiều và nhỏ hơn vật.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ảnh thật, ngược chiều và bằng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20</w:t>
      </w:r>
      <w:r w:rsidRPr="00304499">
        <w:rPr>
          <w:rFonts w:ascii="Times New Roman" w:hAnsi="Times New Roman" w:cs="Times New Roman"/>
          <w:sz w:val="28"/>
          <w:szCs w:val="28"/>
          <w:lang w:val="sv-SE"/>
        </w:rPr>
        <w:t xml:space="preserve">: Vật AB đặt trước thấu kính hội tụ cho ảnh A’B’ có độ cao bằng vật AB thì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ảnh A’B’là ảnh ảo.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B. vật và ảnh nằm về cùng một phía đối với thấu kính.</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vật nằm cách thấu kính một khoảng gấp 2 lần tiêu cự.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D. vật nằm trùng tiêu điểm của thấu kính.</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21</w:t>
      </w:r>
      <w:r w:rsidRPr="00304499">
        <w:rPr>
          <w:rFonts w:ascii="Times New Roman" w:hAnsi="Times New Roman" w:cs="Times New Roman"/>
          <w:sz w:val="28"/>
          <w:szCs w:val="28"/>
          <w:lang w:val="sv-SE"/>
        </w:rPr>
        <w:t xml:space="preserve">: Đặt một vật AB hình mũi tên vuông góc với trục chính của thấu kính hội tụ cho ảnh A’B’. Ảnh của điểm M là trung điểm của AB nằm ở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A. trên ảnh A’B’ cách A’ một đoạn </w:t>
      </w:r>
      <w:r w:rsidRPr="00304499">
        <w:rPr>
          <w:rFonts w:ascii="Times New Roman" w:hAnsi="Times New Roman" w:cs="Times New Roman"/>
          <w:position w:val="-24"/>
          <w:sz w:val="28"/>
          <w:szCs w:val="28"/>
        </w:rPr>
        <w:object w:dxaOrig="420" w:dyaOrig="620">
          <v:shape id="_x0000_i1026" type="#_x0000_t75" style="width:21.2pt;height:31.05pt" o:ole="">
            <v:imagedata r:id="rId6" o:title=""/>
          </v:shape>
          <o:OLEObject Type="Embed" ProgID="Equation.DSMT4" ShapeID="_x0000_i1026" DrawAspect="Content" ObjectID="_1596610472" r:id="rId7"/>
        </w:object>
      </w:r>
      <w:r w:rsidRPr="00304499">
        <w:rPr>
          <w:rFonts w:ascii="Times New Roman" w:hAnsi="Times New Roman" w:cs="Times New Roman"/>
          <w:sz w:val="28"/>
          <w:szCs w:val="28"/>
          <w:lang w:val="sv-SE"/>
        </w:rPr>
        <w:t xml:space="preserve">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B. tại trung điểm của ảnh A’B’.</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sv-SE"/>
        </w:rPr>
      </w:pPr>
      <w:r>
        <w:rPr>
          <w:rFonts w:ascii="Times New Roman" w:hAnsi="Times New Roman" w:cs="Times New Roman"/>
          <w:sz w:val="28"/>
          <w:szCs w:val="28"/>
          <w:lang w:val="sv-SE"/>
        </w:rPr>
        <w:tab/>
      </w:r>
      <w:r w:rsidRPr="00304499">
        <w:rPr>
          <w:rFonts w:ascii="Times New Roman" w:hAnsi="Times New Roman" w:cs="Times New Roman"/>
          <w:sz w:val="28"/>
          <w:szCs w:val="28"/>
          <w:lang w:val="sv-SE"/>
        </w:rPr>
        <w:t xml:space="preserve">C. trên ảnh A’B’và gần với điểm A’ hơn.  </w:t>
      </w:r>
      <w:r>
        <w:rPr>
          <w:rFonts w:ascii="Times New Roman" w:hAnsi="Times New Roman" w:cs="Times New Roman"/>
          <w:sz w:val="28"/>
          <w:szCs w:val="28"/>
          <w:lang w:val="sv-SE"/>
        </w:rPr>
        <w:tab/>
      </w:r>
      <w:r w:rsidRPr="00304499">
        <w:rPr>
          <w:rFonts w:ascii="Times New Roman" w:hAnsi="Times New Roman" w:cs="Times New Roman"/>
          <w:sz w:val="28"/>
          <w:szCs w:val="28"/>
          <w:lang w:val="sv-SE"/>
        </w:rPr>
        <w:t>D. trên ảnh A’B’và gần với điểm B’ hơn.</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sv-SE"/>
        </w:rPr>
      </w:pPr>
      <w:r w:rsidRPr="00304499">
        <w:rPr>
          <w:rFonts w:ascii="Times New Roman" w:hAnsi="Times New Roman" w:cs="Times New Roman"/>
          <w:b/>
          <w:bCs/>
          <w:sz w:val="28"/>
          <w:szCs w:val="28"/>
          <w:lang w:val="sv-SE"/>
        </w:rPr>
        <w:t xml:space="preserve">Câu </w:t>
      </w:r>
      <w:r>
        <w:rPr>
          <w:rFonts w:ascii="Times New Roman" w:hAnsi="Times New Roman" w:cs="Times New Roman"/>
          <w:b/>
          <w:bCs/>
          <w:sz w:val="28"/>
          <w:szCs w:val="28"/>
          <w:lang w:val="sv-SE"/>
        </w:rPr>
        <w:t>22</w:t>
      </w:r>
      <w:r w:rsidRPr="00304499">
        <w:rPr>
          <w:rFonts w:ascii="Times New Roman" w:hAnsi="Times New Roman" w:cs="Times New Roman"/>
          <w:sz w:val="28"/>
          <w:szCs w:val="28"/>
          <w:lang w:val="sv-SE"/>
        </w:rPr>
        <w:t xml:space="preserve">: Vật AB đặt trước thấu kính hội tụ có tiêu cự f và cách thấu kính một khoảng OA  cho ảnh A’B’ ngược chiều cao bằng vật AB thì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lang w:val="pt-BR"/>
        </w:rPr>
      </w:pPr>
      <w:r w:rsidRPr="00304499">
        <w:rPr>
          <w:rFonts w:ascii="Times New Roman" w:hAnsi="Times New Roman" w:cs="Times New Roman"/>
          <w:sz w:val="28"/>
          <w:szCs w:val="28"/>
          <w:lang w:val="sv-SE"/>
        </w:rPr>
        <w:tab/>
      </w:r>
      <w:r>
        <w:rPr>
          <w:rFonts w:ascii="Times New Roman" w:hAnsi="Times New Roman" w:cs="Times New Roman"/>
          <w:sz w:val="28"/>
          <w:szCs w:val="28"/>
          <w:lang w:val="sv-SE"/>
        </w:rPr>
        <w:tab/>
      </w:r>
      <w:r w:rsidRPr="00304499">
        <w:rPr>
          <w:rFonts w:ascii="Times New Roman" w:hAnsi="Times New Roman" w:cs="Times New Roman"/>
          <w:sz w:val="28"/>
          <w:szCs w:val="28"/>
          <w:lang w:val="pt-BR"/>
        </w:rPr>
        <w:t>A. OA = 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OA = 2f.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C. OA &gt; 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OA&lt; f.</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23</w:t>
      </w:r>
      <w:r w:rsidRPr="00304499">
        <w:rPr>
          <w:rFonts w:ascii="Times New Roman" w:hAnsi="Times New Roman" w:cs="Times New Roman"/>
          <w:sz w:val="28"/>
          <w:szCs w:val="28"/>
          <w:lang w:val="pt-BR"/>
        </w:rPr>
        <w:t xml:space="preserve">: Ảnh thật cho bởi thấu kính hội tụ bao giờ cũng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lastRenderedPageBreak/>
        <w:tab/>
      </w:r>
      <w:r w:rsidRPr="00304499">
        <w:rPr>
          <w:rFonts w:ascii="Times New Roman" w:hAnsi="Times New Roman" w:cs="Times New Roman"/>
          <w:sz w:val="28"/>
          <w:szCs w:val="28"/>
          <w:lang w:val="pt-BR"/>
        </w:rPr>
        <w:t xml:space="preserve">A. cùng chiều với vật và nhỏ hơn vật.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cùng chiều với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ngược chiều với vật và lớn hơn vật.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ngược chiều với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24</w:t>
      </w:r>
      <w:r w:rsidRPr="00304499">
        <w:rPr>
          <w:rFonts w:ascii="Times New Roman" w:hAnsi="Times New Roman" w:cs="Times New Roman"/>
          <w:sz w:val="28"/>
          <w:szCs w:val="28"/>
          <w:lang w:val="pt-BR"/>
        </w:rPr>
        <w:t xml:space="preserve">: Khi một vật đặt rất xa thấu kính hội tụ, thì ảnh thật có vị trí cách thấu kính một khoảng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bằng tiêu cự.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B. nhỏ hơn tiêu cự.   </w:t>
      </w:r>
      <w:r>
        <w:rPr>
          <w:rFonts w:ascii="Times New Roman" w:hAnsi="Times New Roman" w:cs="Times New Roman"/>
          <w:sz w:val="28"/>
          <w:szCs w:val="28"/>
          <w:lang w:val="pt-BR"/>
        </w:rPr>
        <w:tab/>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lớn hơn tiêu cự.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gấp 2 lần tiêu cự.</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25</w:t>
      </w:r>
      <w:r w:rsidRPr="00304499">
        <w:rPr>
          <w:rFonts w:ascii="Times New Roman" w:hAnsi="Times New Roman" w:cs="Times New Roman"/>
          <w:sz w:val="28"/>
          <w:szCs w:val="28"/>
          <w:lang w:val="pt-BR"/>
        </w:rPr>
        <w:t xml:space="preserve">: Ảnh của một vật sáng đặt ngoài khoảng tiêu cự của thấu kính hội tụ có tiêu cự f = 16cm. Có thể thu được ảnh nhỏ hơn vật tạo bởi thấu kính này khi đặt vật cách thấu kính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lang w:val="pt-BR"/>
        </w:rPr>
      </w:pP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A. 8cm.</w:t>
      </w:r>
      <w:r w:rsidRPr="00304499">
        <w:rPr>
          <w:rFonts w:ascii="Times New Roman" w:hAnsi="Times New Roman" w:cs="Times New Roman"/>
          <w:sz w:val="28"/>
          <w:szCs w:val="28"/>
          <w:lang w:val="pt-BR"/>
        </w:rPr>
        <w:tab/>
        <w:t>B. 16cm.</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C. 32cm.</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48cm.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26</w:t>
      </w:r>
      <w:r w:rsidRPr="00304499">
        <w:rPr>
          <w:rFonts w:ascii="Times New Roman" w:hAnsi="Times New Roman" w:cs="Times New Roman"/>
          <w:sz w:val="28"/>
          <w:szCs w:val="28"/>
          <w:lang w:val="pt-BR"/>
        </w:rPr>
        <w:t xml:space="preserve">: Vật AB đặt trước thấu kính hội tụ có tiêu cự f. Điểm A nằm trên trục chính, cho ảnh thật A’B’ lớn hơn vật thì AB nằm cách thấu kính một đoạn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lang w:val="pt-BR"/>
        </w:rPr>
      </w:pP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A. f &lt; OA &lt;  2f.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OA &gt; 2f.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C. 0 &lt; OA &lt; 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OA = 2f.</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27</w:t>
      </w:r>
      <w:r w:rsidRPr="00304499">
        <w:rPr>
          <w:rFonts w:ascii="Times New Roman" w:hAnsi="Times New Roman" w:cs="Times New Roman"/>
          <w:sz w:val="28"/>
          <w:szCs w:val="28"/>
          <w:lang w:val="pt-BR"/>
        </w:rPr>
        <w:t xml:space="preserve">: Vật AB đặt trước thấu kính hội tụ có tiêu cự f. Điểm A nằm trên trục chính, cho ảnh thật A’B’ nhỏ hơn vật thì AB nằm cách thấu kính một đoạn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lang w:val="pt-BR"/>
        </w:rPr>
      </w:pP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A. OA &lt;  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OA &gt; 2f.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C. OA =  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OA = 2f.</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28</w:t>
      </w:r>
      <w:r w:rsidRPr="00304499">
        <w:rPr>
          <w:rFonts w:ascii="Times New Roman" w:hAnsi="Times New Roman" w:cs="Times New Roman"/>
          <w:sz w:val="28"/>
          <w:szCs w:val="28"/>
          <w:lang w:val="pt-BR"/>
        </w:rPr>
        <w:t xml:space="preserve">: Vật AB đặt trước thấu kính hội tụ có tiêu cự f và cách thấu kính một khoảng OA = </w:t>
      </w:r>
      <w:r w:rsidRPr="00304499">
        <w:rPr>
          <w:rFonts w:ascii="Times New Roman" w:hAnsi="Times New Roman" w:cs="Times New Roman"/>
          <w:position w:val="-24"/>
          <w:sz w:val="28"/>
          <w:szCs w:val="28"/>
        </w:rPr>
        <w:object w:dxaOrig="240" w:dyaOrig="620">
          <v:shape id="_x0000_i1027" type="#_x0000_t75" style="width:12pt;height:31.05pt" o:ole="">
            <v:imagedata r:id="rId8" o:title=""/>
          </v:shape>
          <o:OLEObject Type="Embed" ProgID="Equation.DSMT4" ShapeID="_x0000_i1027" DrawAspect="Content" ObjectID="_1596610473" r:id="rId9"/>
        </w:object>
      </w:r>
      <w:r w:rsidRPr="00304499">
        <w:rPr>
          <w:rFonts w:ascii="Times New Roman" w:hAnsi="Times New Roman" w:cs="Times New Roman"/>
          <w:sz w:val="28"/>
          <w:szCs w:val="28"/>
          <w:lang w:val="pt-BR"/>
        </w:rPr>
        <w:t xml:space="preserve"> cho ảnh A’B’. Ảnh A’B’ có đặc điểm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là ảnh ảo, cùng chiều, cao gấp 2 lần vật.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là ảnh ảo, ngược chiều, cao gấp 2 lần vật.</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là ảnh thật, cùng chiều, cao gấp 2 lần vật.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là ảnh thật, ngược chiều, cao gấp 2 lần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29</w:t>
      </w:r>
      <w:r w:rsidRPr="00304499">
        <w:rPr>
          <w:rFonts w:ascii="Times New Roman" w:hAnsi="Times New Roman" w:cs="Times New Roman"/>
          <w:sz w:val="28"/>
          <w:szCs w:val="28"/>
          <w:lang w:val="pt-BR"/>
        </w:rPr>
        <w:t xml:space="preserve">: Vật thật nằm trước thấu kính hội tụ và cách thấu kính một khoảng d với  f &lt; d &lt; 2f  thì cho: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Ảnh thật, cùng chiều và nhỏ hơn vật.</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Ảnh thật, ngược chiều và lớn hơn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Ảnh thật, ngược chiều và nhỏ hơn vật.</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Ảnh thật, ngược chiều và bằng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30</w:t>
      </w:r>
      <w:r w:rsidRPr="00304499">
        <w:rPr>
          <w:rFonts w:ascii="Times New Roman" w:hAnsi="Times New Roman" w:cs="Times New Roman"/>
          <w:sz w:val="28"/>
          <w:szCs w:val="28"/>
          <w:lang w:val="pt-BR"/>
        </w:rPr>
        <w:t xml:space="preserve">: Một vật thật muốn có ảnh cùng chiều và bằng vật qua thấu kính hội tụ thì vật phải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đặt sát thấu kính.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nằm cách thấu kính một đoạn f.</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nằm cách thấu kính một đoạn 2f.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nằm cách thấu kính một đoạn nhỏ hơn f.</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31</w:t>
      </w:r>
      <w:r w:rsidRPr="00304499">
        <w:rPr>
          <w:rFonts w:ascii="Times New Roman" w:hAnsi="Times New Roman" w:cs="Times New Roman"/>
          <w:sz w:val="28"/>
          <w:szCs w:val="28"/>
          <w:lang w:val="pt-BR"/>
        </w:rPr>
        <w:t xml:space="preserve">: Một thấu kính hội tụ có tiêu cự f = 20cm. Một vật thật AB cách thấu kính 40cm. Ảnh thu được là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lastRenderedPageBreak/>
        <w:tab/>
      </w:r>
      <w:r w:rsidRPr="00304499">
        <w:rPr>
          <w:rFonts w:ascii="Times New Roman" w:hAnsi="Times New Roman" w:cs="Times New Roman"/>
          <w:sz w:val="28"/>
          <w:szCs w:val="28"/>
          <w:lang w:val="pt-BR"/>
        </w:rPr>
        <w:t>A. ảnh thật, cách thấu kính 40cm, ngược chiều vật và độ cao bằng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ảnh thật, cách thấu kính 20cm, ngược chiều vật và độ cao bằng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ảnh thật, cách thấu kính 40cm, cùng chiều vật và độ cao bằng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ảnh ảo, cách thấu kính 10cm, cùng chiều vật và lớn hơn vật.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32</w:t>
      </w:r>
      <w:r w:rsidRPr="00304499">
        <w:rPr>
          <w:rFonts w:ascii="Times New Roman" w:hAnsi="Times New Roman" w:cs="Times New Roman"/>
          <w:sz w:val="28"/>
          <w:szCs w:val="28"/>
          <w:lang w:val="pt-BR"/>
        </w:rPr>
        <w:t xml:space="preserve">: Thấu kính phân kì là loại thấu kính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có phần rìa dày hơn phần giữa.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có phần rìa mỏng hơn phần giữa.</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biến đổi chùm tia tới song song thành chùm tia ló hội tụ.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có thể làm bằng chất rắn không trong suốt.</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33</w:t>
      </w:r>
      <w:r w:rsidRPr="00304499">
        <w:rPr>
          <w:rFonts w:ascii="Times New Roman" w:hAnsi="Times New Roman" w:cs="Times New Roman"/>
          <w:sz w:val="28"/>
          <w:szCs w:val="28"/>
          <w:lang w:val="pt-BR"/>
        </w:rPr>
        <w:t xml:space="preserve">: Đặc điểm nào sau đây là </w:t>
      </w:r>
      <w:r w:rsidRPr="00304499">
        <w:rPr>
          <w:rFonts w:ascii="Times New Roman" w:hAnsi="Times New Roman" w:cs="Times New Roman"/>
          <w:b/>
          <w:i/>
          <w:sz w:val="28"/>
          <w:szCs w:val="28"/>
          <w:lang w:val="pt-BR"/>
        </w:rPr>
        <w:t>không</w:t>
      </w:r>
      <w:r w:rsidRPr="00304499">
        <w:rPr>
          <w:rFonts w:ascii="Times New Roman" w:hAnsi="Times New Roman" w:cs="Times New Roman"/>
          <w:i/>
          <w:sz w:val="28"/>
          <w:szCs w:val="28"/>
          <w:lang w:val="pt-BR"/>
        </w:rPr>
        <w:t xml:space="preserve"> </w:t>
      </w:r>
      <w:r w:rsidRPr="00304499">
        <w:rPr>
          <w:rFonts w:ascii="Times New Roman" w:hAnsi="Times New Roman" w:cs="Times New Roman"/>
          <w:sz w:val="28"/>
          <w:szCs w:val="28"/>
          <w:lang w:val="pt-BR"/>
        </w:rPr>
        <w:t xml:space="preserve">phù hợp với thấu kính phân kỳ?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có phần rìa mỏng hơn ở giữa.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làm bằng chất liệu trong suốt</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có thể có một mặt phẳng còn mặt kia là mặt cầu lõm.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có thể hai mặt của thấu kính đều có dạng hai mặt cầu lõm.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34</w:t>
      </w:r>
      <w:r w:rsidRPr="00304499">
        <w:rPr>
          <w:rFonts w:ascii="Times New Roman" w:hAnsi="Times New Roman" w:cs="Times New Roman"/>
          <w:sz w:val="28"/>
          <w:szCs w:val="28"/>
          <w:lang w:val="pt-BR"/>
        </w:rPr>
        <w:t xml:space="preserve">: Tia tới song song với trục chính của thấu kính phân kỳ cho tia ló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đi qua tiêu điểm của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song song với trục chính của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cắt trục chính của thấu kính tại một điểm bất kì.</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có đường kéo dài đi qua tiêu điểm của thấu kính.</w:t>
      </w:r>
    </w:p>
    <w:p w:rsidR="00304499" w:rsidRPr="00304499" w:rsidRDefault="00304499" w:rsidP="00304499">
      <w:pPr>
        <w:tabs>
          <w:tab w:val="left" w:pos="360"/>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35</w:t>
      </w:r>
      <w:r w:rsidRPr="00304499">
        <w:rPr>
          <w:rFonts w:ascii="Times New Roman" w:hAnsi="Times New Roman" w:cs="Times New Roman"/>
          <w:sz w:val="28"/>
          <w:szCs w:val="28"/>
          <w:lang w:val="pt-BR"/>
        </w:rPr>
        <w:t xml:space="preserve">: Khi nói về thấu kính phân kì, câu phát biểu nào sau đây là </w:t>
      </w:r>
      <w:r w:rsidRPr="00304499">
        <w:rPr>
          <w:rFonts w:ascii="Times New Roman" w:hAnsi="Times New Roman" w:cs="Times New Roman"/>
          <w:b/>
          <w:sz w:val="28"/>
          <w:szCs w:val="28"/>
          <w:lang w:val="pt-BR"/>
        </w:rPr>
        <w:t xml:space="preserve">sai </w:t>
      </w:r>
      <w:r w:rsidRPr="00304499">
        <w:rPr>
          <w:rFonts w:ascii="Times New Roman" w:hAnsi="Times New Roman" w:cs="Times New Roman"/>
          <w:sz w:val="28"/>
          <w:szCs w:val="28"/>
          <w:lang w:val="pt-BR"/>
        </w:rPr>
        <w:t xml:space="preserve">?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Thấu kính phân kì có phần rìa dày hơn phần giữa.</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Tia tới song song với trục chính thì tia ló kéo dài đi qua tiêu điểm của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Tia tới đến quang tâm của thấu kính, tia ló tiếp tục truyền thẳng theo hướng của tia tới.</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Tia tới song song với trục chính thì tia ló đi qua tiêu điểm của thấu kính.</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Pr>
          <w:rFonts w:ascii="Times New Roman" w:hAnsi="Times New Roman" w:cs="Times New Roman"/>
          <w:b/>
          <w:bCs/>
          <w:noProof/>
          <w:sz w:val="28"/>
          <w:szCs w:val="28"/>
        </w:rPr>
        <w:drawing>
          <wp:anchor distT="0" distB="0" distL="114300" distR="114300" simplePos="0" relativeHeight="251664384" behindDoc="0" locked="0" layoutInCell="1" allowOverlap="1">
            <wp:simplePos x="0" y="0"/>
            <wp:positionH relativeFrom="column">
              <wp:posOffset>3622675</wp:posOffset>
            </wp:positionH>
            <wp:positionV relativeFrom="paragraph">
              <wp:posOffset>600075</wp:posOffset>
            </wp:positionV>
            <wp:extent cx="2419350" cy="878205"/>
            <wp:effectExtent l="1905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419350" cy="878205"/>
                    </a:xfrm>
                    <a:prstGeom prst="rect">
                      <a:avLst/>
                    </a:prstGeom>
                    <a:noFill/>
                    <a:ln w="9525">
                      <a:noFill/>
                      <a:miter lim="800000"/>
                      <a:headEnd/>
                      <a:tailEnd/>
                    </a:ln>
                  </pic:spPr>
                </pic:pic>
              </a:graphicData>
            </a:graphic>
          </wp:anchor>
        </w:drawing>
      </w: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36</w:t>
      </w:r>
      <w:r w:rsidRPr="00304499">
        <w:rPr>
          <w:rFonts w:ascii="Times New Roman" w:hAnsi="Times New Roman" w:cs="Times New Roman"/>
          <w:sz w:val="28"/>
          <w:szCs w:val="28"/>
          <w:lang w:val="pt-BR"/>
        </w:rPr>
        <w:t xml:space="preserve">: Tiết diện của một số thấu kính phân kì bị cắt theo một mặt phẳng vuông góc với mặt thấu kính được mô tả trong các hình </w:t>
      </w:r>
    </w:p>
    <w:p w:rsidR="00304499" w:rsidRPr="00304499" w:rsidRDefault="00304499" w:rsidP="00304499">
      <w:pPr>
        <w:tabs>
          <w:tab w:val="left" w:pos="540"/>
          <w:tab w:val="left" w:pos="2970"/>
          <w:tab w:val="left" w:pos="5850"/>
          <w:tab w:val="left" w:pos="8640"/>
        </w:tabs>
        <w:ind w:firstLine="540"/>
        <w:rPr>
          <w:rFonts w:ascii="Times New Roman" w:hAnsi="Times New Roman" w:cs="Times New Roman"/>
          <w:sz w:val="28"/>
          <w:szCs w:val="28"/>
          <w:lang w:val="pt-BR"/>
        </w:rPr>
      </w:pPr>
      <w:r w:rsidRPr="00304499">
        <w:rPr>
          <w:rFonts w:ascii="Times New Roman" w:hAnsi="Times New Roman" w:cs="Times New Roman"/>
          <w:noProof/>
          <w:sz w:val="28"/>
          <w:szCs w:val="28"/>
        </w:rPr>
        <w:pict>
          <v:shape id="_x0000_s1059" type="#_x0000_t202" style="position:absolute;left:0;text-align:left;margin-left:111.9pt;margin-top:3.2pt;width:206.45pt;height:84.3pt;z-index:251661312;mso-wrap-style:none" stroked="f">
            <v:textbox style="mso-next-textbox:#_x0000_s1059;mso-fit-shape-to-text:t">
              <w:txbxContent>
                <w:p w:rsidR="00304499" w:rsidRPr="001D4293" w:rsidRDefault="00304499" w:rsidP="00304499">
                  <w:pPr>
                    <w:rPr>
                      <w:sz w:val="26"/>
                    </w:rPr>
                  </w:pPr>
                </w:p>
              </w:txbxContent>
            </v:textbox>
            <w10:wrap type="square"/>
          </v:shape>
        </w:pict>
      </w:r>
      <w:r w:rsidRPr="00304499">
        <w:rPr>
          <w:rFonts w:ascii="Times New Roman" w:hAnsi="Times New Roman" w:cs="Times New Roman"/>
          <w:sz w:val="28"/>
          <w:szCs w:val="28"/>
          <w:lang w:val="pt-BR"/>
        </w:rPr>
        <w:t>A. a, b, c.</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b, c, d.</w:t>
      </w:r>
      <w:r w:rsidRPr="00304499">
        <w:rPr>
          <w:noProof/>
          <w:sz w:val="26"/>
        </w:rPr>
        <w:t xml:space="preserve"> </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c, d, a.</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d, a, b.</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lastRenderedPageBreak/>
        <w:t xml:space="preserve">Câu </w:t>
      </w:r>
      <w:r>
        <w:rPr>
          <w:rFonts w:ascii="Times New Roman" w:hAnsi="Times New Roman" w:cs="Times New Roman"/>
          <w:b/>
          <w:bCs/>
          <w:sz w:val="28"/>
          <w:szCs w:val="28"/>
          <w:lang w:val="pt-BR"/>
        </w:rPr>
        <w:t>37</w:t>
      </w:r>
      <w:r w:rsidRPr="00304499">
        <w:rPr>
          <w:rFonts w:ascii="Times New Roman" w:hAnsi="Times New Roman" w:cs="Times New Roman"/>
          <w:sz w:val="28"/>
          <w:szCs w:val="28"/>
          <w:lang w:val="pt-BR"/>
        </w:rPr>
        <w:t xml:space="preserve">: Kí hiệu thấu kính phân kì được vẽ như   </w:t>
      </w:r>
    </w:p>
    <w:p w:rsidR="00304499" w:rsidRPr="00304499" w:rsidRDefault="00304499" w:rsidP="00304499">
      <w:pPr>
        <w:tabs>
          <w:tab w:val="left" w:pos="540"/>
          <w:tab w:val="left" w:pos="2970"/>
          <w:tab w:val="left" w:pos="5850"/>
          <w:tab w:val="left" w:pos="8640"/>
        </w:tabs>
        <w:ind w:firstLine="540"/>
        <w:rPr>
          <w:rFonts w:ascii="Times New Roman" w:hAnsi="Times New Roman" w:cs="Times New Roman"/>
          <w:sz w:val="28"/>
          <w:szCs w:val="28"/>
          <w:lang w:val="pt-BR"/>
        </w:rPr>
      </w:pPr>
      <w:r w:rsidRPr="00304499">
        <w:rPr>
          <w:rFonts w:ascii="Times New Roman" w:hAnsi="Times New Roman" w:cs="Times New Roman"/>
          <w:noProof/>
          <w:sz w:val="28"/>
          <w:szCs w:val="28"/>
        </w:rPr>
        <w:pict>
          <v:shape id="_x0000_s1060" type="#_x0000_t202" style="position:absolute;left:0;text-align:left;margin-left:117pt;margin-top:7.9pt;width:123.9pt;height:51.2pt;z-index:251662336;mso-wrap-style:none" stroked="f">
            <v:textbox style="mso-fit-shape-to-text:t">
              <w:txbxContent>
                <w:p w:rsidR="00304499" w:rsidRPr="001B459E" w:rsidRDefault="00304499" w:rsidP="00304499">
                  <w:pPr>
                    <w:rPr>
                      <w:sz w:val="26"/>
                    </w:rPr>
                  </w:pPr>
                  <w:r>
                    <w:rPr>
                      <w:noProof/>
                      <w:sz w:val="26"/>
                    </w:rPr>
                    <w:drawing>
                      <wp:inline distT="0" distB="0" distL="0" distR="0">
                        <wp:extent cx="2026024" cy="8102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029297" cy="811534"/>
                                </a:xfrm>
                                <a:prstGeom prst="rect">
                                  <a:avLst/>
                                </a:prstGeom>
                                <a:noFill/>
                                <a:ln w="9525">
                                  <a:noFill/>
                                  <a:miter lim="800000"/>
                                  <a:headEnd/>
                                  <a:tailEnd/>
                                </a:ln>
                              </pic:spPr>
                            </pic:pic>
                          </a:graphicData>
                        </a:graphic>
                      </wp:inline>
                    </w:drawing>
                  </w:r>
                </w:p>
              </w:txbxContent>
            </v:textbox>
            <w10:wrap type="square"/>
          </v:shape>
        </w:pict>
      </w:r>
      <w:r w:rsidRPr="00304499">
        <w:rPr>
          <w:rFonts w:ascii="Times New Roman" w:hAnsi="Times New Roman" w:cs="Times New Roman"/>
          <w:sz w:val="28"/>
          <w:szCs w:val="28"/>
          <w:lang w:val="pt-BR"/>
        </w:rPr>
        <w:t>A. hình a.</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hình b.</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hình c.</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hình d.</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38</w:t>
      </w:r>
      <w:r w:rsidRPr="00304499">
        <w:rPr>
          <w:rFonts w:ascii="Times New Roman" w:hAnsi="Times New Roman" w:cs="Times New Roman"/>
          <w:sz w:val="28"/>
          <w:szCs w:val="28"/>
          <w:lang w:val="pt-BR"/>
        </w:rPr>
        <w:t xml:space="preserve">: Tia sáng qua thấu kính phân kì </w:t>
      </w:r>
      <w:r w:rsidRPr="00304499">
        <w:rPr>
          <w:rFonts w:ascii="Times New Roman" w:hAnsi="Times New Roman" w:cs="Times New Roman"/>
          <w:b/>
          <w:i/>
          <w:sz w:val="28"/>
          <w:szCs w:val="28"/>
          <w:lang w:val="pt-BR"/>
        </w:rPr>
        <w:t>không</w:t>
      </w:r>
      <w:r w:rsidRPr="00304499">
        <w:rPr>
          <w:rFonts w:ascii="Times New Roman" w:hAnsi="Times New Roman" w:cs="Times New Roman"/>
          <w:sz w:val="28"/>
          <w:szCs w:val="28"/>
          <w:lang w:val="pt-BR"/>
        </w:rPr>
        <w:t xml:space="preserve"> bị đổi hướng là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tia tới song song trục chính thấu kính.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B. tia tới bất kì qua quang tâm của thấu kính.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tia tới qua tiêu điểm của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tia tới có hướng qua tiêu điểm (khác phía với tia tới so với thấu kính) của thấu kính.</w:t>
      </w:r>
    </w:p>
    <w:p w:rsidR="00304499" w:rsidRPr="00304499" w:rsidRDefault="00304499" w:rsidP="00304499">
      <w:pPr>
        <w:tabs>
          <w:tab w:val="left" w:pos="360"/>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39</w:t>
      </w:r>
      <w:r w:rsidRPr="00304499">
        <w:rPr>
          <w:rFonts w:ascii="Times New Roman" w:hAnsi="Times New Roman" w:cs="Times New Roman"/>
          <w:sz w:val="28"/>
          <w:szCs w:val="28"/>
          <w:lang w:val="pt-BR"/>
        </w:rPr>
        <w:t>: Chiếu chùm tia tới song song với trục chính của một thấu kính phân kì thì</w:t>
      </w:r>
    </w:p>
    <w:p w:rsidR="00304499" w:rsidRDefault="00304499" w:rsidP="00304499">
      <w:pPr>
        <w:tabs>
          <w:tab w:val="left" w:pos="360"/>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chùm tia ló là chùm sáng song song.    </w:t>
      </w:r>
    </w:p>
    <w:p w:rsidR="00304499" w:rsidRPr="00304499" w:rsidRDefault="00304499" w:rsidP="00304499">
      <w:pPr>
        <w:tabs>
          <w:tab w:val="left" w:pos="360"/>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chùm tia ló là chùm sáng phân kì.</w:t>
      </w:r>
    </w:p>
    <w:p w:rsidR="00304499" w:rsidRDefault="00304499" w:rsidP="00304499">
      <w:pPr>
        <w:tabs>
          <w:tab w:val="left" w:pos="360"/>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chùm tia ló là chùm sáng hội tụ.  </w:t>
      </w:r>
    </w:p>
    <w:p w:rsidR="00304499" w:rsidRPr="00304499" w:rsidRDefault="00304499" w:rsidP="00304499">
      <w:pPr>
        <w:tabs>
          <w:tab w:val="left" w:pos="360"/>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không có chùm tia ló vì ánh sáng bị phản xạ hoàn toàn.</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40</w:t>
      </w:r>
      <w:r w:rsidRPr="00304499">
        <w:rPr>
          <w:rFonts w:ascii="Times New Roman" w:hAnsi="Times New Roman" w:cs="Times New Roman"/>
          <w:sz w:val="28"/>
          <w:szCs w:val="28"/>
          <w:lang w:val="pt-BR"/>
        </w:rPr>
        <w:t xml:space="preserve">: Thấu kính phân kì có thể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làm kính đeo chữa tật cận thị.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làm kính lúp để quan sát những vật nhỏ.</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làm kính hiển vi để quan sát những vật rất nhỏ.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làm kính chiếu hậu trên xe ô tô.</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41</w:t>
      </w:r>
      <w:r w:rsidRPr="00304499">
        <w:rPr>
          <w:rFonts w:ascii="Times New Roman" w:hAnsi="Times New Roman" w:cs="Times New Roman"/>
          <w:sz w:val="28"/>
          <w:szCs w:val="28"/>
          <w:lang w:val="pt-BR"/>
        </w:rPr>
        <w:t xml:space="preserve">: Khi nói về hình dạng của thấu kính phân kì, nhận định nào sau đây là </w:t>
      </w:r>
      <w:r w:rsidRPr="00304499">
        <w:rPr>
          <w:rFonts w:ascii="Times New Roman" w:hAnsi="Times New Roman" w:cs="Times New Roman"/>
          <w:b/>
          <w:i/>
          <w:sz w:val="28"/>
          <w:szCs w:val="28"/>
          <w:lang w:val="pt-BR"/>
        </w:rPr>
        <w:t>sai</w:t>
      </w:r>
      <w:r w:rsidRPr="00304499">
        <w:rPr>
          <w:rFonts w:ascii="Times New Roman" w:hAnsi="Times New Roman" w:cs="Times New Roman"/>
          <w:sz w:val="28"/>
          <w:szCs w:val="28"/>
          <w:lang w:val="pt-BR"/>
        </w:rPr>
        <w:t xml:space="preserve">?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sidRPr="00304499">
        <w:rPr>
          <w:rFonts w:ascii="Times New Roman" w:hAnsi="Times New Roman" w:cs="Times New Roman"/>
          <w:sz w:val="28"/>
          <w:szCs w:val="28"/>
          <w:lang w:val="pt-BR"/>
        </w:rPr>
        <w:t xml:space="preserve">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Thấu kính có hai mặt đều là mặt cầu lồi.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Thấu kính có một mặt phẳng, một mặt cầu lõm.</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Thấu kính có hai mặt đều là mặt cầu lõm.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sidRPr="00304499">
        <w:rPr>
          <w:rFonts w:ascii="Times New Roman" w:hAnsi="Times New Roman" w:cs="Times New Roman"/>
          <w:sz w:val="28"/>
          <w:szCs w:val="28"/>
          <w:lang w:val="pt-BR"/>
        </w:rPr>
        <w:t xml:space="preserve">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Thấu kính có một mặt cầu lồi, một mặt cầu lõm, độ cong mặt cầu lồi ít hơn mặt cầu lõm.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42</w:t>
      </w:r>
      <w:r w:rsidRPr="00304499">
        <w:rPr>
          <w:rFonts w:ascii="Times New Roman" w:hAnsi="Times New Roman" w:cs="Times New Roman"/>
          <w:sz w:val="28"/>
          <w:szCs w:val="28"/>
          <w:lang w:val="pt-BR"/>
        </w:rPr>
        <w:t xml:space="preserve">: Khoảng cách giữa hai tiêu điểm của thấu kính phân kì bằng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tiêu cự của thấu kính.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hai lần tiêu cự của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bốn lần tiêu cự của thấu kính.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một nửa tiêu cự của thấu kính.</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43</w:t>
      </w:r>
      <w:r w:rsidRPr="00304499">
        <w:rPr>
          <w:rFonts w:ascii="Times New Roman" w:hAnsi="Times New Roman" w:cs="Times New Roman"/>
          <w:sz w:val="28"/>
          <w:szCs w:val="28"/>
          <w:lang w:val="pt-BR"/>
        </w:rPr>
        <w:t xml:space="preserve">: Xét đường đi của tia sáng qua thấu kính, thấu kính ở hình nào là thấu kính phân kì?   </w:t>
      </w:r>
    </w:p>
    <w:p w:rsidR="00304499" w:rsidRPr="00304499" w:rsidRDefault="00304499" w:rsidP="00304499">
      <w:pPr>
        <w:tabs>
          <w:tab w:val="left" w:pos="540"/>
          <w:tab w:val="left" w:pos="2970"/>
          <w:tab w:val="left" w:pos="5850"/>
          <w:tab w:val="left" w:pos="8640"/>
        </w:tabs>
        <w:ind w:firstLine="540"/>
        <w:rPr>
          <w:rFonts w:ascii="Times New Roman" w:hAnsi="Times New Roman" w:cs="Times New Roman"/>
          <w:sz w:val="28"/>
          <w:szCs w:val="28"/>
          <w:lang w:val="pt-BR"/>
        </w:rPr>
      </w:pPr>
      <w:r w:rsidRPr="00304499">
        <w:rPr>
          <w:rFonts w:ascii="Times New Roman" w:hAnsi="Times New Roman" w:cs="Times New Roman"/>
          <w:noProof/>
          <w:sz w:val="28"/>
          <w:szCs w:val="28"/>
        </w:rPr>
        <w:lastRenderedPageBreak/>
        <w:pict>
          <v:shape id="_x0000_s1061" type="#_x0000_t202" style="position:absolute;left:0;text-align:left;margin-left:150.3pt;margin-top:.7pt;width:235.2pt;height:1in;z-index:251663360;mso-wrap-style:none" stroked="f">
            <v:textbox>
              <w:txbxContent>
                <w:p w:rsidR="00304499" w:rsidRPr="00E26302" w:rsidRDefault="00304499" w:rsidP="00304499">
                  <w:pPr>
                    <w:rPr>
                      <w:sz w:val="26"/>
                    </w:rPr>
                  </w:pPr>
                  <w:r>
                    <w:rPr>
                      <w:noProof/>
                      <w:sz w:val="26"/>
                    </w:rPr>
                    <w:drawing>
                      <wp:inline distT="0" distB="0" distL="0" distR="0">
                        <wp:extent cx="2806065" cy="86931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806065" cy="869315"/>
                                </a:xfrm>
                                <a:prstGeom prst="rect">
                                  <a:avLst/>
                                </a:prstGeom>
                                <a:noFill/>
                                <a:ln w="9525">
                                  <a:noFill/>
                                  <a:miter lim="800000"/>
                                  <a:headEnd/>
                                  <a:tailEnd/>
                                </a:ln>
                              </pic:spPr>
                            </pic:pic>
                          </a:graphicData>
                        </a:graphic>
                      </wp:inline>
                    </w:drawing>
                  </w:r>
                </w:p>
              </w:txbxContent>
            </v:textbox>
            <w10:wrap type="square"/>
          </v:shape>
        </w:pict>
      </w:r>
      <w:r w:rsidRPr="00304499">
        <w:rPr>
          <w:rFonts w:ascii="Times New Roman" w:hAnsi="Times New Roman" w:cs="Times New Roman"/>
          <w:sz w:val="28"/>
          <w:szCs w:val="28"/>
          <w:lang w:val="pt-BR"/>
        </w:rPr>
        <w:t>A. hình a.</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hình b.</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hình c.</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hình d.</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44</w:t>
      </w:r>
      <w:r w:rsidRPr="00304499">
        <w:rPr>
          <w:rFonts w:ascii="Times New Roman" w:hAnsi="Times New Roman" w:cs="Times New Roman"/>
          <w:sz w:val="28"/>
          <w:szCs w:val="28"/>
          <w:lang w:val="pt-BR"/>
        </w:rPr>
        <w:t xml:space="preserve">: Dùng một thấu kính hội tụ hứng ánh sáng Mặt Trời theo phương song song với trục chính của thấu kính thì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chùm tia ló là chùm tia hội tụ tại tiêu điểm của thấu kính.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chùm tia ló là chùm tia song song.</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chùm tia ló là chùm tia phân kỳ.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chùm tia ló tiếp tục truyền thẳng.</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45</w:t>
      </w:r>
      <w:r w:rsidRPr="00304499">
        <w:rPr>
          <w:rFonts w:ascii="Times New Roman" w:hAnsi="Times New Roman" w:cs="Times New Roman"/>
          <w:sz w:val="28"/>
          <w:szCs w:val="28"/>
          <w:lang w:val="pt-BR"/>
        </w:rPr>
        <w:t xml:space="preserve">: Tia tới song song trục chính một thấu kính phân kì, cho tia ló có đường kéo dài cắt trục chính tại một điểm cách quang tâm O của thấu kính 15cm. Tiêu cự của thấu kính này là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lang w:val="pt-BR"/>
        </w:rPr>
      </w:pP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A. 15cm.</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20cm.</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C. 25cm.</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30cm.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46</w:t>
      </w:r>
      <w:r w:rsidRPr="00304499">
        <w:rPr>
          <w:rFonts w:ascii="Times New Roman" w:hAnsi="Times New Roman" w:cs="Times New Roman"/>
          <w:sz w:val="28"/>
          <w:szCs w:val="28"/>
          <w:lang w:val="pt-BR"/>
        </w:rPr>
        <w:t xml:space="preserve">: Một thấu kính phân kì có tiêu cự 25cm. Khoảng cách giữa hai tiêu điểm F và F’ là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lang w:val="pt-BR"/>
        </w:rPr>
      </w:pP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A. 12,5cm.</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25cm.</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C. 37,5cm.</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50cm.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47</w:t>
      </w:r>
      <w:r w:rsidRPr="00304499">
        <w:rPr>
          <w:rFonts w:ascii="Times New Roman" w:hAnsi="Times New Roman" w:cs="Times New Roman"/>
          <w:sz w:val="28"/>
          <w:szCs w:val="28"/>
          <w:lang w:val="pt-BR"/>
        </w:rPr>
        <w:t xml:space="preserve">: Để có tia ló song song với trục chính của một thấu kính phân kỳ thì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tia tới song song trục chính.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tia tới có hướng qua tiêu điểm (cùng phía với tia tới so với thấu kính).</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tia tới có hướng qua tiêu điểm (khác phía với tia tới so với thấu kính).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tia tới bất kì có hướng không qua các tiêu điểm.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48</w:t>
      </w:r>
      <w:r w:rsidRPr="00304499">
        <w:rPr>
          <w:rFonts w:ascii="Times New Roman" w:hAnsi="Times New Roman" w:cs="Times New Roman"/>
          <w:sz w:val="28"/>
          <w:szCs w:val="28"/>
          <w:lang w:val="pt-BR"/>
        </w:rPr>
        <w:t xml:space="preserve">: Đặt một vật sáng AB trước thấu kính phân kỳ thu được ảnh A’B’ là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ảnh ảo, ngược chiều với vật, luôn nhỏ hơn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ảnh ảo, cùng chiều với vật, luôn nhỏ hơn vật.</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ảnh ảo, ngược chiều với vật, luôn lớn hơn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ảnh thật, cùng chiều, và lớn hơn vật.</w:t>
      </w:r>
    </w:p>
    <w:p w:rsidR="00304499" w:rsidRPr="00304499" w:rsidRDefault="00304499" w:rsidP="00304499">
      <w:pPr>
        <w:tabs>
          <w:tab w:val="left" w:pos="540"/>
          <w:tab w:val="left" w:pos="2970"/>
          <w:tab w:val="left" w:pos="5850"/>
          <w:tab w:val="left" w:pos="8640"/>
        </w:tabs>
        <w:rPr>
          <w:rFonts w:ascii="Times New Roman" w:hAnsi="Times New Roman" w:cs="Times New Roman"/>
          <w:b/>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49</w:t>
      </w:r>
      <w:r w:rsidRPr="00304499">
        <w:rPr>
          <w:rFonts w:ascii="Times New Roman" w:hAnsi="Times New Roman" w:cs="Times New Roman"/>
          <w:sz w:val="28"/>
          <w:szCs w:val="28"/>
          <w:lang w:val="pt-BR"/>
        </w:rPr>
        <w:t xml:space="preserve">: Khi đặt trang sách trước một thấu kính phân kỳ thì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ảnh của dòng chữ nhỏ hơn dòng chữ thật trên trang sách.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ảnh của dòng chữ bằng dòng chữ thật trên trang sách.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ảnh của dòng chữ lớn hơn dòng chữ thật trên trang sách.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không quan sát được ảnh của dòng chữ trên trang sách.</w:t>
      </w:r>
    </w:p>
    <w:p w:rsidR="00304499" w:rsidRPr="00304499" w:rsidRDefault="00304499" w:rsidP="00304499">
      <w:pPr>
        <w:tabs>
          <w:tab w:val="left" w:pos="540"/>
          <w:tab w:val="left" w:pos="2970"/>
          <w:tab w:val="left" w:pos="5850"/>
          <w:tab w:val="left" w:pos="8640"/>
        </w:tabs>
        <w:rPr>
          <w:rFonts w:ascii="Times New Roman" w:hAnsi="Times New Roman" w:cs="Times New Roman"/>
          <w:b/>
          <w:sz w:val="28"/>
          <w:szCs w:val="28"/>
          <w:lang w:val="pt-BR"/>
        </w:rPr>
      </w:pPr>
      <w:r w:rsidRPr="00304499">
        <w:rPr>
          <w:rFonts w:ascii="Times New Roman" w:hAnsi="Times New Roman" w:cs="Times New Roman"/>
          <w:b/>
          <w:bCs/>
          <w:sz w:val="28"/>
          <w:szCs w:val="28"/>
          <w:lang w:val="pt-BR"/>
        </w:rPr>
        <w:lastRenderedPageBreak/>
        <w:t xml:space="preserve">Câu </w:t>
      </w:r>
      <w:r>
        <w:rPr>
          <w:rFonts w:ascii="Times New Roman" w:hAnsi="Times New Roman" w:cs="Times New Roman"/>
          <w:b/>
          <w:bCs/>
          <w:sz w:val="28"/>
          <w:szCs w:val="28"/>
          <w:lang w:val="pt-BR"/>
        </w:rPr>
        <w:t>50</w:t>
      </w:r>
      <w:r w:rsidRPr="00304499">
        <w:rPr>
          <w:rFonts w:ascii="Times New Roman" w:hAnsi="Times New Roman" w:cs="Times New Roman"/>
          <w:sz w:val="28"/>
          <w:szCs w:val="28"/>
          <w:lang w:val="pt-BR"/>
        </w:rPr>
        <w:t xml:space="preserve">: Vật đặt ở vị trí nào trước thấu kính phân kì cho ảnh trùng vị trí tiêu điểm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Đặt trong khoảng tiêu cự.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Đặt ngoài khoảng tiêu cự.</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Đặt tại tiêu điểm.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Đặt rất xa.</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51</w:t>
      </w:r>
      <w:r w:rsidRPr="00304499">
        <w:rPr>
          <w:rFonts w:ascii="Times New Roman" w:hAnsi="Times New Roman" w:cs="Times New Roman"/>
          <w:sz w:val="28"/>
          <w:szCs w:val="28"/>
          <w:lang w:val="pt-BR"/>
        </w:rPr>
        <w:t xml:space="preserve">: Đối với thấu kính phân kỳ, khi vật đặt rất xa thấu kính thì ảnh ảo của vật tạo bởi thấu kính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ở tại quang tâm.</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B. ở sau và cách thấu kính một khoảng bằng tiêu cự.</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C. ở trước và cách thấu kính một khoảng bằng tiêu cự.</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D. ở rất xa so với tiêu điểm.</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52</w:t>
      </w:r>
      <w:r w:rsidRPr="00304499">
        <w:rPr>
          <w:rFonts w:ascii="Times New Roman" w:hAnsi="Times New Roman" w:cs="Times New Roman"/>
          <w:sz w:val="28"/>
          <w:szCs w:val="28"/>
          <w:lang w:val="pt-BR"/>
        </w:rPr>
        <w:t xml:space="preserve">: Ảnh ảo của một vật tạo bởi thấu kính phân kỳ và thấu kính hội tụ giống nhau ở chỗ </w:t>
      </w:r>
    </w:p>
    <w:p w:rsid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chúng cùng chiều với vật.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chúng ngược chiều với vật.</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chúng lớn hơn vật.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chúng nhỏ hơn vật.</w:t>
      </w:r>
    </w:p>
    <w:p w:rsidR="00304499" w:rsidRPr="00304499" w:rsidRDefault="00304499" w:rsidP="00304499">
      <w:pPr>
        <w:tabs>
          <w:tab w:val="left" w:pos="540"/>
          <w:tab w:val="left" w:pos="2970"/>
          <w:tab w:val="left" w:pos="5850"/>
          <w:tab w:val="left" w:pos="8640"/>
        </w:tabs>
        <w:rPr>
          <w:rFonts w:ascii="Times New Roman" w:hAnsi="Times New Roman" w:cs="Times New Roman"/>
          <w:b/>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53</w:t>
      </w:r>
      <w:r w:rsidRPr="00304499">
        <w:rPr>
          <w:rFonts w:ascii="Times New Roman" w:hAnsi="Times New Roman" w:cs="Times New Roman"/>
          <w:sz w:val="28"/>
          <w:szCs w:val="28"/>
          <w:lang w:val="pt-BR"/>
        </w:rPr>
        <w:t xml:space="preserve">: Nếu đưa một vật ra thật xa thấu kính phân kỳ thì ảnh của vật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di chuyển gần thấu kính hơn.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có vị trí không thay đổi.</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di chuyển ra xa vô cùng.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cách thấu kính một khoảng bằng tiêu cự.</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54</w:t>
      </w:r>
      <w:r w:rsidRPr="00304499">
        <w:rPr>
          <w:rFonts w:ascii="Times New Roman" w:hAnsi="Times New Roman" w:cs="Times New Roman"/>
          <w:sz w:val="28"/>
          <w:szCs w:val="28"/>
          <w:lang w:val="pt-BR"/>
        </w:rPr>
        <w:t xml:space="preserve">: Vật AB hình mũi tên được đặt vuông góc với trục chính của một dụng cụ quang học cho ảnh A’B’ như hình vẽ sau. Dụng cụ quang học đó là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A. Thấu kính hội tụ.</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Thấu kính phân kì.</w:t>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Gương phẳng.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D. </w:t>
      </w:r>
      <w:r w:rsidRPr="00304499">
        <w:rPr>
          <w:rFonts w:ascii="Times New Roman" w:hAnsi="Times New Roman" w:cs="Times New Roman"/>
          <w:sz w:val="28"/>
          <w:szCs w:val="28"/>
          <w:lang w:val="vi-VN"/>
        </w:rPr>
        <w:t>K</w:t>
      </w:r>
      <w:r w:rsidRPr="00304499">
        <w:rPr>
          <w:rFonts w:ascii="Times New Roman" w:hAnsi="Times New Roman" w:cs="Times New Roman"/>
          <w:sz w:val="28"/>
          <w:szCs w:val="28"/>
          <w:lang w:val="pt-BR"/>
        </w:rPr>
        <w:t>ính lúp .</w:t>
      </w:r>
    </w:p>
    <w:p w:rsidR="00304499" w:rsidRPr="00304499" w:rsidRDefault="00304499" w:rsidP="00304499">
      <w:pPr>
        <w:tabs>
          <w:tab w:val="left" w:pos="540"/>
          <w:tab w:val="left" w:pos="2970"/>
          <w:tab w:val="left" w:pos="5850"/>
          <w:tab w:val="left" w:pos="8640"/>
        </w:tabs>
        <w:rPr>
          <w:rFonts w:ascii="Times New Roman" w:hAnsi="Times New Roman" w:cs="Times New Roman"/>
          <w:b/>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55</w:t>
      </w:r>
      <w:r w:rsidRPr="00304499">
        <w:rPr>
          <w:rFonts w:ascii="Times New Roman" w:hAnsi="Times New Roman" w:cs="Times New Roman"/>
          <w:sz w:val="28"/>
          <w:szCs w:val="28"/>
          <w:lang w:val="pt-BR"/>
        </w:rPr>
        <w:t xml:space="preserve">: Vật sáng AB được đặt vuông góc với trục chính tại tiêu điểm của một thấu kính phân kỳ có tiêu cự f. Nếu dịch chuyển vật lại gần thấu kính thì ảnh ảo của vật sẽ </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càng lớn và càng gần thấu kính.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B. càng nhỏ và càng gần thấu kính.</w:t>
      </w:r>
    </w:p>
    <w:p w:rsidR="00304499" w:rsidRPr="00304499" w:rsidRDefault="00304499" w:rsidP="00304499">
      <w:pPr>
        <w:tabs>
          <w:tab w:val="left" w:pos="540"/>
          <w:tab w:val="left" w:pos="297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C. càng lớn và càng xa thấu kính.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 càng nhỏ và càng xa thấu kính.</w:t>
      </w:r>
    </w:p>
    <w:p w:rsidR="00304499" w:rsidRPr="00304499" w:rsidRDefault="00304499" w:rsidP="00304499">
      <w:pPr>
        <w:tabs>
          <w:tab w:val="left" w:pos="540"/>
          <w:tab w:val="left" w:pos="2970"/>
          <w:tab w:val="left" w:pos="5850"/>
          <w:tab w:val="left" w:pos="8640"/>
        </w:tabs>
        <w:rPr>
          <w:rFonts w:ascii="Times New Roman" w:hAnsi="Times New Roman" w:cs="Times New Roman"/>
          <w:b/>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56</w:t>
      </w:r>
      <w:r w:rsidRPr="00304499">
        <w:rPr>
          <w:rFonts w:ascii="Times New Roman" w:hAnsi="Times New Roman" w:cs="Times New Roman"/>
          <w:sz w:val="28"/>
          <w:szCs w:val="28"/>
          <w:lang w:val="pt-BR"/>
        </w:rPr>
        <w:t>: Lần lượt đặt vật AB trước thấu kính phân kì và thấu kính hội tụ. Thấu kính phân kì cho ảnh ảo A</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 thấu kính hội tụ cho ảnh ảo A</w:t>
      </w:r>
      <w:r w:rsidRPr="00304499">
        <w:rPr>
          <w:rFonts w:ascii="Times New Roman" w:hAnsi="Times New Roman" w:cs="Times New Roman"/>
          <w:sz w:val="28"/>
          <w:szCs w:val="28"/>
          <w:vertAlign w:val="subscript"/>
          <w:lang w:val="pt-BR"/>
        </w:rPr>
        <w:t>2</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 xml:space="preserve">2 </w:t>
      </w:r>
      <w:r w:rsidRPr="00304499">
        <w:rPr>
          <w:rFonts w:ascii="Times New Roman" w:hAnsi="Times New Roman" w:cs="Times New Roman"/>
          <w:sz w:val="28"/>
          <w:szCs w:val="28"/>
          <w:lang w:val="pt-BR"/>
        </w:rPr>
        <w:t xml:space="preserve">thì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lang w:val="pt-BR"/>
        </w:rPr>
      </w:pP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A. A</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 xml:space="preserve"> &lt; A</w:t>
      </w:r>
      <w:r w:rsidRPr="00304499">
        <w:rPr>
          <w:rFonts w:ascii="Times New Roman" w:hAnsi="Times New Roman" w:cs="Times New Roman"/>
          <w:sz w:val="28"/>
          <w:szCs w:val="28"/>
          <w:vertAlign w:val="subscript"/>
          <w:lang w:val="pt-BR"/>
        </w:rPr>
        <w:t>2</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2</w:t>
      </w:r>
      <w:r w:rsidRPr="00304499">
        <w:rPr>
          <w:rFonts w:ascii="Times New Roman" w:hAnsi="Times New Roman" w:cs="Times New Roman"/>
          <w:sz w:val="28"/>
          <w:szCs w:val="28"/>
          <w:lang w:val="pt-BR"/>
        </w:rPr>
        <w:t>.</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A</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 xml:space="preserve"> = A</w:t>
      </w:r>
      <w:r w:rsidRPr="00304499">
        <w:rPr>
          <w:rFonts w:ascii="Times New Roman" w:hAnsi="Times New Roman" w:cs="Times New Roman"/>
          <w:sz w:val="28"/>
          <w:szCs w:val="28"/>
          <w:vertAlign w:val="subscript"/>
          <w:lang w:val="pt-BR"/>
        </w:rPr>
        <w:t>2</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2</w:t>
      </w:r>
      <w:r w:rsidRPr="00304499">
        <w:rPr>
          <w:rFonts w:ascii="Times New Roman" w:hAnsi="Times New Roman" w:cs="Times New Roman"/>
          <w:sz w:val="28"/>
          <w:szCs w:val="28"/>
          <w:lang w:val="pt-BR"/>
        </w:rPr>
        <w:t>.</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C. A</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 xml:space="preserve"> &gt;A</w:t>
      </w:r>
      <w:r w:rsidRPr="00304499">
        <w:rPr>
          <w:rFonts w:ascii="Times New Roman" w:hAnsi="Times New Roman" w:cs="Times New Roman"/>
          <w:sz w:val="28"/>
          <w:szCs w:val="28"/>
          <w:vertAlign w:val="subscript"/>
          <w:lang w:val="pt-BR"/>
        </w:rPr>
        <w:t>2</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2</w:t>
      </w:r>
      <w:r w:rsidRPr="00304499">
        <w:rPr>
          <w:rFonts w:ascii="Times New Roman" w:hAnsi="Times New Roman" w:cs="Times New Roman"/>
          <w:sz w:val="28"/>
          <w:szCs w:val="28"/>
          <w:lang w:val="pt-BR"/>
        </w:rPr>
        <w:t>.</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A</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1</w:t>
      </w:r>
      <w:r w:rsidRPr="00304499">
        <w:rPr>
          <w:rFonts w:ascii="Times New Roman" w:hAnsi="Times New Roman" w:cs="Times New Roman"/>
          <w:sz w:val="28"/>
          <w:szCs w:val="28"/>
          <w:lang w:val="pt-BR"/>
        </w:rPr>
        <w:t xml:space="preserve"> </w:t>
      </w:r>
      <w:r w:rsidRPr="00304499">
        <w:rPr>
          <w:rFonts w:ascii="Times New Roman" w:hAnsi="Times New Roman" w:cs="Times New Roman"/>
          <w:position w:val="-4"/>
          <w:sz w:val="28"/>
          <w:szCs w:val="28"/>
        </w:rPr>
        <w:object w:dxaOrig="200" w:dyaOrig="240">
          <v:shape id="_x0000_i1028" type="#_x0000_t75" style="width:9.9pt;height:12pt" o:ole="">
            <v:imagedata r:id="rId13" o:title=""/>
          </v:shape>
          <o:OLEObject Type="Embed" ProgID="Equation.DSMT4" ShapeID="_x0000_i1028" DrawAspect="Content" ObjectID="_1596610474" r:id="rId14"/>
        </w:object>
      </w:r>
      <w:r w:rsidRPr="00304499">
        <w:rPr>
          <w:rFonts w:ascii="Times New Roman" w:hAnsi="Times New Roman" w:cs="Times New Roman"/>
          <w:sz w:val="28"/>
          <w:szCs w:val="28"/>
          <w:lang w:val="pt-BR"/>
        </w:rPr>
        <w:t xml:space="preserve"> A</w:t>
      </w:r>
      <w:r w:rsidRPr="00304499">
        <w:rPr>
          <w:rFonts w:ascii="Times New Roman" w:hAnsi="Times New Roman" w:cs="Times New Roman"/>
          <w:sz w:val="28"/>
          <w:szCs w:val="28"/>
          <w:vertAlign w:val="subscript"/>
          <w:lang w:val="pt-BR"/>
        </w:rPr>
        <w:t>2</w:t>
      </w:r>
      <w:r w:rsidRPr="00304499">
        <w:rPr>
          <w:rFonts w:ascii="Times New Roman" w:hAnsi="Times New Roman" w:cs="Times New Roman"/>
          <w:sz w:val="28"/>
          <w:szCs w:val="28"/>
          <w:lang w:val="pt-BR"/>
        </w:rPr>
        <w:t>B</w:t>
      </w:r>
      <w:r w:rsidRPr="00304499">
        <w:rPr>
          <w:rFonts w:ascii="Times New Roman" w:hAnsi="Times New Roman" w:cs="Times New Roman"/>
          <w:sz w:val="28"/>
          <w:szCs w:val="28"/>
          <w:vertAlign w:val="subscript"/>
          <w:lang w:val="pt-BR"/>
        </w:rPr>
        <w:t>2</w:t>
      </w:r>
    </w:p>
    <w:p w:rsid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57</w:t>
      </w:r>
      <w:r w:rsidRPr="00304499">
        <w:rPr>
          <w:rFonts w:ascii="Times New Roman" w:hAnsi="Times New Roman" w:cs="Times New Roman"/>
          <w:sz w:val="28"/>
          <w:szCs w:val="28"/>
          <w:lang w:val="pt-BR"/>
        </w:rPr>
        <w:t xml:space="preserve">: Vật AB có độ cao h được đặt vuông góc với trục chính của một thấu kính phân kì. Điểm A nằm trên trục chính và có vị trí tại tiêu điểm F. Ảnh A’B’ có độ cao là h’ thì </w:t>
      </w:r>
      <w:r w:rsidRPr="00304499">
        <w:rPr>
          <w:rFonts w:ascii="Times New Roman" w:hAnsi="Times New Roman" w:cs="Times New Roman"/>
          <w:sz w:val="28"/>
          <w:szCs w:val="28"/>
          <w:lang w:val="pt-BR"/>
        </w:rPr>
        <w:tab/>
      </w:r>
    </w:p>
    <w:p w:rsidR="00304499" w:rsidRPr="00304499" w:rsidRDefault="00304499" w:rsidP="00304499">
      <w:pPr>
        <w:tabs>
          <w:tab w:val="left" w:pos="540"/>
          <w:tab w:val="left" w:pos="2970"/>
          <w:tab w:val="left" w:pos="5850"/>
          <w:tab w:val="left" w:pos="8640"/>
        </w:tabs>
        <w:rPr>
          <w:rFonts w:ascii="Times New Roman" w:hAnsi="Times New Roman" w:cs="Times New Roman"/>
          <w:b/>
          <w:sz w:val="28"/>
          <w:szCs w:val="28"/>
          <w:lang w:val="pt-BR"/>
        </w:rPr>
      </w:pP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h = h’.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B. h =2h’. </w:t>
      </w:r>
      <w:r w:rsidRPr="00304499">
        <w:rPr>
          <w:rFonts w:ascii="Times New Roman" w:hAnsi="Times New Roman" w:cs="Times New Roman"/>
          <w:sz w:val="28"/>
          <w:szCs w:val="28"/>
          <w:lang w:val="pt-BR"/>
        </w:rPr>
        <w:tab/>
        <w:t>C. h =</w:t>
      </w:r>
      <w:r w:rsidRPr="00304499">
        <w:rPr>
          <w:rFonts w:ascii="Times New Roman" w:hAnsi="Times New Roman" w:cs="Times New Roman"/>
          <w:position w:val="-24"/>
          <w:sz w:val="28"/>
          <w:szCs w:val="28"/>
        </w:rPr>
        <w:object w:dxaOrig="279" w:dyaOrig="620">
          <v:shape id="_x0000_i1029" type="#_x0000_t75" style="width:14.1pt;height:31.05pt" o:ole="">
            <v:imagedata r:id="rId15" o:title=""/>
          </v:shape>
          <o:OLEObject Type="Embed" ProgID="Equation.DSMT4" ShapeID="_x0000_i1029" DrawAspect="Content" ObjectID="_1596610475" r:id="rId16"/>
        </w:object>
      </w:r>
      <w:r w:rsidRPr="00304499">
        <w:rPr>
          <w:rFonts w:ascii="Times New Roman" w:hAnsi="Times New Roman" w:cs="Times New Roman"/>
          <w:sz w:val="28"/>
          <w:szCs w:val="28"/>
          <w:lang w:val="pt-BR"/>
        </w:rPr>
        <w:t xml:space="preserve">.  </w:t>
      </w:r>
      <w:r>
        <w:rPr>
          <w:rFonts w:ascii="Times New Roman" w:hAnsi="Times New Roman" w:cs="Times New Roman"/>
          <w:sz w:val="28"/>
          <w:szCs w:val="28"/>
          <w:lang w:val="pt-BR"/>
        </w:rPr>
        <w:tab/>
      </w:r>
      <w:r w:rsidRPr="00304499">
        <w:rPr>
          <w:rFonts w:ascii="Times New Roman" w:hAnsi="Times New Roman" w:cs="Times New Roman"/>
          <w:sz w:val="28"/>
          <w:szCs w:val="28"/>
          <w:lang w:val="pt-BR"/>
        </w:rPr>
        <w:t>D. h &lt; h’.</w:t>
      </w:r>
    </w:p>
    <w:p w:rsidR="00304499" w:rsidRPr="00304499" w:rsidRDefault="00304499" w:rsidP="00304499">
      <w:pPr>
        <w:tabs>
          <w:tab w:val="left" w:pos="540"/>
          <w:tab w:val="left" w:pos="2970"/>
          <w:tab w:val="left" w:pos="5850"/>
          <w:tab w:val="left" w:pos="8640"/>
        </w:tabs>
        <w:rPr>
          <w:rFonts w:ascii="Times New Roman" w:hAnsi="Times New Roman" w:cs="Times New Roman"/>
          <w:b/>
          <w:bCs/>
          <w:sz w:val="28"/>
          <w:szCs w:val="28"/>
          <w:lang w:val="pt-BR"/>
        </w:rPr>
      </w:pPr>
      <w:r w:rsidRPr="00304499">
        <w:rPr>
          <w:rFonts w:ascii="Times New Roman" w:hAnsi="Times New Roman" w:cs="Times New Roman"/>
          <w:b/>
          <w:bCs/>
          <w:sz w:val="28"/>
          <w:szCs w:val="28"/>
          <w:lang w:val="pt-BR"/>
        </w:rPr>
        <w:lastRenderedPageBreak/>
        <w:t xml:space="preserve">Câu </w:t>
      </w:r>
      <w:r>
        <w:rPr>
          <w:rFonts w:ascii="Times New Roman" w:hAnsi="Times New Roman" w:cs="Times New Roman"/>
          <w:b/>
          <w:bCs/>
          <w:sz w:val="28"/>
          <w:szCs w:val="28"/>
          <w:lang w:val="pt-BR"/>
        </w:rPr>
        <w:t>58</w:t>
      </w:r>
      <w:r w:rsidRPr="00304499">
        <w:rPr>
          <w:rFonts w:ascii="Times New Roman" w:hAnsi="Times New Roman" w:cs="Times New Roman"/>
          <w:sz w:val="28"/>
          <w:szCs w:val="28"/>
          <w:lang w:val="pt-BR"/>
        </w:rPr>
        <w:t xml:space="preserve">: Vật AB đặt trước thấu kính phân kỳ có tiêu cự f,  có A nằm trên trục chính và cách thấu kính một khoảng OA cho ảnh A’B’ cao bằng nửa vật AB khi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lang w:val="pt-BR"/>
        </w:rPr>
      </w:pP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A. OA &lt; 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B. OA=f .</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C. OA &gt;f.</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D. OA = 2f.</w:t>
      </w:r>
    </w:p>
    <w:p w:rsidR="00304499" w:rsidRPr="00304499" w:rsidRDefault="00304499" w:rsidP="00304499">
      <w:pPr>
        <w:tabs>
          <w:tab w:val="left" w:pos="540"/>
          <w:tab w:val="left" w:pos="2970"/>
          <w:tab w:val="left" w:pos="5850"/>
          <w:tab w:val="left" w:pos="8640"/>
        </w:tabs>
        <w:rPr>
          <w:rFonts w:ascii="Times New Roman" w:hAnsi="Times New Roman" w:cs="Times New Roman"/>
          <w:sz w:val="28"/>
          <w:szCs w:val="28"/>
          <w:lang w:val="pt-BR"/>
        </w:rPr>
      </w:pPr>
      <w:r w:rsidRPr="00304499">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59</w:t>
      </w:r>
      <w:r w:rsidRPr="00304499">
        <w:rPr>
          <w:rFonts w:ascii="Times New Roman" w:hAnsi="Times New Roman" w:cs="Times New Roman"/>
          <w:sz w:val="28"/>
          <w:szCs w:val="28"/>
          <w:lang w:val="pt-BR"/>
        </w:rPr>
        <w:t xml:space="preserve">: Một vật sáng được đặt tại tiêu điểm của thấu kính phân kỳ. Khoảng cách giữa ảnh và thấu kính là </w:t>
      </w:r>
    </w:p>
    <w:p w:rsidR="00304499" w:rsidRPr="00304499" w:rsidRDefault="00304499" w:rsidP="00304499">
      <w:pPr>
        <w:tabs>
          <w:tab w:val="left" w:pos="180"/>
          <w:tab w:val="left" w:pos="540"/>
          <w:tab w:val="left" w:pos="2520"/>
          <w:tab w:val="left" w:pos="2970"/>
          <w:tab w:val="left" w:pos="5580"/>
          <w:tab w:val="left" w:pos="5850"/>
          <w:tab w:val="left" w:pos="7920"/>
          <w:tab w:val="left" w:pos="8640"/>
        </w:tabs>
        <w:rPr>
          <w:rFonts w:ascii="Times New Roman" w:hAnsi="Times New Roman" w:cs="Times New Roman"/>
          <w:sz w:val="28"/>
          <w:szCs w:val="28"/>
        </w:rPr>
      </w:pP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A.  </w:t>
      </w:r>
      <w:r w:rsidRPr="00304499">
        <w:rPr>
          <w:rFonts w:ascii="Times New Roman" w:hAnsi="Times New Roman" w:cs="Times New Roman"/>
          <w:position w:val="-24"/>
          <w:sz w:val="28"/>
          <w:szCs w:val="28"/>
        </w:rPr>
        <w:object w:dxaOrig="240" w:dyaOrig="620">
          <v:shape id="_x0000_i1030" type="#_x0000_t75" style="width:12pt;height:31.05pt" o:ole="">
            <v:imagedata r:id="rId17" o:title=""/>
          </v:shape>
          <o:OLEObject Type="Embed" ProgID="Equation.DSMT4" ShapeID="_x0000_i1030" DrawAspect="Content" ObjectID="_1596610476" r:id="rId18"/>
        </w:object>
      </w:r>
      <w:r w:rsidRPr="00304499">
        <w:rPr>
          <w:rFonts w:ascii="Times New Roman" w:hAnsi="Times New Roman" w:cs="Times New Roman"/>
          <w:sz w:val="28"/>
          <w:szCs w:val="28"/>
          <w:lang w:val="pt-BR"/>
        </w:rPr>
        <w:t>.</w:t>
      </w:r>
      <w:r w:rsidRPr="00304499">
        <w:rPr>
          <w:rFonts w:ascii="Times New Roman" w:hAnsi="Times New Roman" w:cs="Times New Roman"/>
          <w:sz w:val="28"/>
          <w:szCs w:val="28"/>
          <w:lang w:val="pt-BR"/>
        </w:rPr>
        <w:tab/>
      </w:r>
      <w:r>
        <w:rPr>
          <w:rFonts w:ascii="Times New Roman" w:hAnsi="Times New Roman" w:cs="Times New Roman"/>
          <w:sz w:val="28"/>
          <w:szCs w:val="28"/>
          <w:lang w:val="pt-BR"/>
        </w:rPr>
        <w:tab/>
      </w:r>
      <w:r w:rsidRPr="00304499">
        <w:rPr>
          <w:rFonts w:ascii="Times New Roman" w:hAnsi="Times New Roman" w:cs="Times New Roman"/>
          <w:sz w:val="28"/>
          <w:szCs w:val="28"/>
          <w:lang w:val="pt-BR"/>
        </w:rPr>
        <w:t xml:space="preserve">B.  </w:t>
      </w:r>
      <w:r w:rsidRPr="00304499">
        <w:rPr>
          <w:rFonts w:ascii="Times New Roman" w:hAnsi="Times New Roman" w:cs="Times New Roman"/>
          <w:position w:val="-24"/>
          <w:sz w:val="28"/>
          <w:szCs w:val="28"/>
        </w:rPr>
        <w:object w:dxaOrig="220" w:dyaOrig="620">
          <v:shape id="_x0000_i1031" type="#_x0000_t75" style="width:11.3pt;height:31.05pt" o:ole="">
            <v:imagedata r:id="rId19" o:title=""/>
          </v:shape>
          <o:OLEObject Type="Embed" ProgID="Equation.DSMT4" ShapeID="_x0000_i1031" DrawAspect="Content" ObjectID="_1596610477" r:id="rId20"/>
        </w:object>
      </w:r>
      <w:r w:rsidRPr="00304499">
        <w:rPr>
          <w:rFonts w:ascii="Times New Roman" w:hAnsi="Times New Roman" w:cs="Times New Roman"/>
          <w:sz w:val="28"/>
          <w:szCs w:val="28"/>
        </w:rPr>
        <w:t>.</w:t>
      </w:r>
      <w:r w:rsidRPr="00304499">
        <w:rPr>
          <w:rFonts w:ascii="Times New Roman" w:hAnsi="Times New Roman" w:cs="Times New Roman"/>
          <w:sz w:val="28"/>
          <w:szCs w:val="28"/>
        </w:rPr>
        <w:tab/>
      </w:r>
      <w:r>
        <w:rPr>
          <w:rFonts w:ascii="Times New Roman" w:hAnsi="Times New Roman" w:cs="Times New Roman"/>
          <w:sz w:val="28"/>
          <w:szCs w:val="28"/>
        </w:rPr>
        <w:tab/>
      </w:r>
      <w:r w:rsidRPr="00304499">
        <w:rPr>
          <w:rFonts w:ascii="Times New Roman" w:hAnsi="Times New Roman" w:cs="Times New Roman"/>
          <w:sz w:val="28"/>
          <w:szCs w:val="28"/>
        </w:rPr>
        <w:t>C.  2f.</w:t>
      </w:r>
      <w:r w:rsidRPr="00304499">
        <w:rPr>
          <w:rFonts w:ascii="Times New Roman" w:hAnsi="Times New Roman" w:cs="Times New Roman"/>
          <w:sz w:val="28"/>
          <w:szCs w:val="28"/>
        </w:rPr>
        <w:tab/>
      </w:r>
      <w:r>
        <w:rPr>
          <w:rFonts w:ascii="Times New Roman" w:hAnsi="Times New Roman" w:cs="Times New Roman"/>
          <w:sz w:val="28"/>
          <w:szCs w:val="28"/>
        </w:rPr>
        <w:tab/>
      </w:r>
      <w:r w:rsidRPr="00304499">
        <w:rPr>
          <w:rFonts w:ascii="Times New Roman" w:hAnsi="Times New Roman" w:cs="Times New Roman"/>
          <w:sz w:val="28"/>
          <w:szCs w:val="28"/>
        </w:rPr>
        <w:t>D.  f.</w:t>
      </w:r>
    </w:p>
    <w:p w:rsidR="003E4AEC" w:rsidRPr="00304499" w:rsidRDefault="003E4AEC" w:rsidP="00304499">
      <w:pPr>
        <w:tabs>
          <w:tab w:val="left" w:pos="540"/>
          <w:tab w:val="left" w:pos="2970"/>
          <w:tab w:val="left" w:pos="5850"/>
          <w:tab w:val="left" w:pos="8640"/>
        </w:tabs>
        <w:rPr>
          <w:rFonts w:ascii="Times New Roman" w:hAnsi="Times New Roman" w:cs="Times New Roman"/>
          <w:sz w:val="28"/>
          <w:szCs w:val="28"/>
        </w:rPr>
      </w:pPr>
    </w:p>
    <w:sectPr w:rsidR="003E4AEC" w:rsidRPr="00304499" w:rsidSect="00304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304499"/>
    <w:rsid w:val="000C4AF2"/>
    <w:rsid w:val="000E676E"/>
    <w:rsid w:val="0015746D"/>
    <w:rsid w:val="001630C9"/>
    <w:rsid w:val="001D3422"/>
    <w:rsid w:val="001F16FC"/>
    <w:rsid w:val="0020620C"/>
    <w:rsid w:val="0028135F"/>
    <w:rsid w:val="002949F4"/>
    <w:rsid w:val="002C0516"/>
    <w:rsid w:val="00304499"/>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71B4C"/>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6.png"/><Relationship Id="rId17"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oleObject" Target="embeddings/oleObject1.bin"/><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2176</Words>
  <Characters>12406</Characters>
  <DocSecurity>0</DocSecurity>
  <Lines>103</Lines>
  <Paragraphs>29</Paragraphs>
  <ScaleCrop>false</ScaleCrop>
  <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2018-08-24T02:55:00Z</dcterms:created>
  <dcterms:modified xsi:type="dcterms:W3CDTF">2018-08-24T03:08:00Z</dcterms:modified>
</cp:coreProperties>
</file>