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4165"/>
        <w:gridCol w:w="6216"/>
      </w:tblGrid>
      <w:tr w:rsidR="00E34A59" w:rsidRPr="00D37EA6" w:rsidTr="00CA186C">
        <w:tc>
          <w:tcPr>
            <w:tcW w:w="4253" w:type="dxa"/>
            <w:shd w:val="clear" w:color="auto" w:fill="auto"/>
          </w:tcPr>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bookmarkStart w:id="0" w:name="_Hlk117715232"/>
            <w:r w:rsidRPr="00D37EA6">
              <w:rPr>
                <w:rFonts w:ascii="Times New Roman" w:hAnsi="Times New Roman" w:cs="Times New Roman"/>
                <w:sz w:val="24"/>
                <w:szCs w:val="24"/>
              </w:rPr>
              <w:t>SỞ GD&amp;ĐT QUẢNG NINH</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TRƯỜNG THPT LÊ CHÂN</w:t>
            </w:r>
          </w:p>
        </w:tc>
        <w:tc>
          <w:tcPr>
            <w:tcW w:w="6379" w:type="dxa"/>
            <w:shd w:val="clear" w:color="auto" w:fill="auto"/>
          </w:tcPr>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KIỂM TRA GIỮA HỌC KỲ I</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r w:rsidRPr="00D37EA6">
              <w:rPr>
                <w:rFonts w:ascii="Times New Roman" w:hAnsi="Times New Roman" w:cs="Times New Roman"/>
                <w:b/>
                <w:sz w:val="24"/>
                <w:szCs w:val="24"/>
              </w:rPr>
              <w:t>MÔN: Vật lí 1</w:t>
            </w:r>
            <w:r w:rsidRPr="00D37EA6">
              <w:rPr>
                <w:rFonts w:ascii="Times New Roman" w:hAnsi="Times New Roman" w:cs="Times New Roman"/>
                <w:b/>
                <w:sz w:val="24"/>
                <w:szCs w:val="24"/>
                <w:lang w:val="en-US"/>
              </w:rPr>
              <w:t>0</w:t>
            </w:r>
            <w:r w:rsidRPr="00D37EA6">
              <w:rPr>
                <w:rFonts w:ascii="Times New Roman" w:hAnsi="Times New Roman" w:cs="Times New Roman"/>
                <w:b/>
                <w:sz w:val="24"/>
                <w:szCs w:val="24"/>
              </w:rPr>
              <w:t xml:space="preserve"> - Năm học: 2022 - 2023</w:t>
            </w:r>
          </w:p>
        </w:tc>
      </w:tr>
    </w:tbl>
    <w:p w:rsidR="00E34A59" w:rsidRPr="00D37EA6" w:rsidRDefault="00E34A59" w:rsidP="00D37EA6">
      <w:pPr>
        <w:tabs>
          <w:tab w:val="left" w:pos="284"/>
          <w:tab w:val="left" w:pos="2835"/>
          <w:tab w:val="left" w:pos="5387"/>
          <w:tab w:val="left" w:pos="7938"/>
        </w:tabs>
        <w:spacing w:after="0" w:line="240" w:lineRule="auto"/>
        <w:jc w:val="both"/>
        <w:rPr>
          <w:rFonts w:ascii="Times New Roman" w:hAnsi="Times New Roman" w:cs="Times New Roman"/>
          <w:b/>
          <w:sz w:val="24"/>
          <w:szCs w:val="24"/>
        </w:rPr>
      </w:pP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b/>
          <w:sz w:val="24"/>
          <w:szCs w:val="24"/>
        </w:rPr>
      </w:pPr>
      <w:r w:rsidRPr="00D37EA6">
        <w:rPr>
          <w:rFonts w:ascii="Times New Roman" w:hAnsi="Times New Roman" w:cs="Times New Roman"/>
          <w:b/>
          <w:sz w:val="24"/>
          <w:szCs w:val="24"/>
        </w:rPr>
        <w:t xml:space="preserve">ĐỀ CHÍNH THỨC - </w:t>
      </w:r>
      <w:r w:rsidRPr="00D37EA6">
        <w:rPr>
          <w:rFonts w:ascii="Times New Roman" w:hAnsi="Times New Roman" w:cs="Times New Roman"/>
          <w:b/>
          <w:bCs/>
          <w:sz w:val="24"/>
          <w:szCs w:val="24"/>
        </w:rPr>
        <w:t>MÃ ĐỀ: 001</w:t>
      </w:r>
    </w:p>
    <w:p w:rsidR="00E34A59" w:rsidRPr="00D37EA6" w:rsidRDefault="00E34A59" w:rsidP="00D37EA6">
      <w:pPr>
        <w:tabs>
          <w:tab w:val="left" w:pos="284"/>
          <w:tab w:val="left" w:pos="2835"/>
          <w:tab w:val="left" w:pos="5387"/>
          <w:tab w:val="left" w:pos="7938"/>
        </w:tabs>
        <w:spacing w:after="0" w:line="240" w:lineRule="auto"/>
        <w:jc w:val="center"/>
        <w:rPr>
          <w:rFonts w:ascii="Times New Roman" w:hAnsi="Times New Roman" w:cs="Times New Roman"/>
          <w:sz w:val="24"/>
          <w:szCs w:val="24"/>
        </w:rPr>
      </w:pPr>
      <w:r w:rsidRPr="00D37EA6">
        <w:rPr>
          <w:rFonts w:ascii="Times New Roman" w:hAnsi="Times New Roman" w:cs="Times New Roman"/>
          <w:sz w:val="24"/>
          <w:szCs w:val="24"/>
        </w:rPr>
        <w:t xml:space="preserve">Thời gian làm bài: </w:t>
      </w:r>
      <w:r w:rsidRPr="00D37EA6">
        <w:rPr>
          <w:rFonts w:ascii="Times New Roman" w:hAnsi="Times New Roman" w:cs="Times New Roman"/>
          <w:b/>
          <w:sz w:val="24"/>
          <w:szCs w:val="24"/>
        </w:rPr>
        <w:t>45 phút</w:t>
      </w:r>
      <w:r w:rsidRPr="00D37EA6">
        <w:rPr>
          <w:rFonts w:ascii="Times New Roman" w:hAnsi="Times New Roman" w:cs="Times New Roman"/>
          <w:sz w:val="24"/>
          <w:szCs w:val="24"/>
        </w:rPr>
        <w:t xml:space="preserve"> (không kể thời gian giao đề)</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b/>
          <w:sz w:val="24"/>
          <w:szCs w:val="24"/>
        </w:rPr>
      </w:pPr>
      <w:bookmarkStart w:id="1" w:name="_Hlk117715295"/>
      <w:bookmarkEnd w:id="0"/>
      <w:r w:rsidRPr="00D37EA6">
        <w:rPr>
          <w:rFonts w:ascii="Times New Roman" w:eastAsia="Times New Roman" w:hAnsi="Times New Roman" w:cs="Times New Roman"/>
          <w:b/>
          <w:sz w:val="24"/>
          <w:szCs w:val="24"/>
        </w:rPr>
        <w:t>I. TRẮC NGHIỆM (7,0 điểm)</w:t>
      </w:r>
      <w:bookmarkEnd w:id="1"/>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1. </w:t>
      </w:r>
      <w:r w:rsidRPr="00D37EA6">
        <w:rPr>
          <w:rFonts w:ascii="Times New Roman" w:eastAsia="Times New Roman" w:hAnsi="Times New Roman" w:cs="Times New Roman"/>
          <w:sz w:val="24"/>
          <w:szCs w:val="24"/>
        </w:rPr>
        <w:t>Đối tượng nghiên cứu chủ yếu của Vật lí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các dạng của vật chất, năng lượng.</w:t>
      </w: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B. các dạng của vật chất, hạt nhân nguyên tử.</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các dạng của vật chất, động lượng.</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D. các dạng của vật chất, công suất.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2. </w:t>
      </w:r>
      <w:r w:rsidRPr="00D37EA6">
        <w:rPr>
          <w:rFonts w:ascii="Times New Roman" w:eastAsia="Times New Roman" w:hAnsi="Times New Roman" w:cs="Times New Roman"/>
          <w:sz w:val="24"/>
          <w:szCs w:val="24"/>
        </w:rPr>
        <w:t xml:space="preserve">Phương pháp nghiên cứu thường sử dụng của Vật lí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phương pháp mô hình và phương pháp thu thập số liệu.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B. phương pháp thực nghiệm và phương pháp mô hình.</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phương pháp thực nghiệm và phương pháp quy nạp.</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D. phương pháp mô hình và phương pháp định tính.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3</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 xml:space="preserve">Chọn câu </w:t>
      </w:r>
      <w:r w:rsidRPr="00D37EA6">
        <w:rPr>
          <w:rFonts w:ascii="Times New Roman" w:eastAsia="Times New Roman" w:hAnsi="Times New Roman" w:cs="Times New Roman"/>
          <w:b/>
          <w:sz w:val="24"/>
          <w:szCs w:val="24"/>
        </w:rPr>
        <w:t>sai</w:t>
      </w:r>
      <w:r w:rsidRPr="00D37EA6">
        <w:rPr>
          <w:rFonts w:ascii="Times New Roman" w:eastAsia="Times New Roman" w:hAnsi="Times New Roman" w:cs="Times New Roman"/>
          <w:sz w:val="24"/>
          <w:szCs w:val="24"/>
        </w:rPr>
        <w:t xml:space="preserve"> về nguy cơ mất an toàn trong sử dụng thiết bị thí nghiệm Vật lí.</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Nguy cơ gây nguy hiểm cho người sử dụng.</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B. Nguy cơ hỏng thiết bị đo điện.</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C. Nguy cơ cháy nổ trong phòng thực hành.</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D. Nguy cơ gây tật cận thị ở mắt.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4</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Sai số phép đo phân thành mấy loại?</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1.</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B. 2.</w:t>
      </w:r>
      <w:r w:rsidR="00E34A59" w:rsidRPr="00D37EA6">
        <w:rPr>
          <w:rFonts w:ascii="Times New Roman" w:eastAsia="Times New Roman" w:hAnsi="Times New Roman" w:cs="Times New Roman"/>
          <w:sz w:val="24"/>
          <w:szCs w:val="24"/>
        </w:rPr>
        <w:tab/>
        <w:t>C. 3.</w:t>
      </w:r>
      <w:r w:rsidR="00E34A59" w:rsidRPr="00D37EA6">
        <w:rPr>
          <w:rFonts w:ascii="Times New Roman" w:eastAsia="Times New Roman" w:hAnsi="Times New Roman" w:cs="Times New Roman"/>
          <w:sz w:val="24"/>
          <w:szCs w:val="24"/>
        </w:rPr>
        <w:tab/>
        <w:t>D. 4.</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5</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Chọn câu đúng về ghi kết quả phép đo và sai số phép đo.</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 xml:space="preserve">A. </w:t>
      </w:r>
      <m:oMath>
        <m:r>
          <w:rPr>
            <w:rFonts w:ascii="Cambria Math" w:eastAsia="Cambria Math" w:hAnsi="Cambria Math" w:cs="Cambria Math"/>
            <w:color w:val="FF0000"/>
            <w:sz w:val="24"/>
            <w:szCs w:val="24"/>
          </w:rPr>
          <m:t>A=</m:t>
        </m:r>
        <m:acc>
          <m:accPr>
            <m:chr m:val="̅"/>
            <m:ctrlPr>
              <w:rPr>
                <w:rFonts w:ascii="Cambria Math" w:eastAsia="Cambria Math" w:hAnsi="Cambria Math" w:cs="Cambria Math"/>
                <w:i/>
                <w:color w:val="FF0000"/>
                <w:sz w:val="24"/>
                <w:szCs w:val="24"/>
              </w:rPr>
            </m:ctrlPr>
          </m:accPr>
          <m:e>
            <m:r>
              <w:rPr>
                <w:rFonts w:ascii="Cambria Math" w:eastAsia="Cambria Math" w:hAnsi="Cambria Math" w:cs="Cambria Math"/>
                <w:color w:val="FF0000"/>
                <w:sz w:val="24"/>
                <w:szCs w:val="24"/>
              </w:rPr>
              <m:t>A</m:t>
            </m:r>
          </m:e>
        </m:acc>
        <m:r>
          <w:rPr>
            <w:rFonts w:ascii="Cambria Math" w:eastAsia="Cambria Math" w:hAnsi="Cambria Math" w:cs="Cambria Math"/>
            <w:color w:val="FF0000"/>
            <w:sz w:val="24"/>
            <w:szCs w:val="24"/>
          </w:rPr>
          <m:t>±∆A.</m:t>
        </m:r>
      </m:oMath>
      <w:r>
        <w:rPr>
          <w:rFonts w:ascii="Times New Roman" w:eastAsia="Times New Roman" w:hAnsi="Times New Roman" w:cs="Times New Roman"/>
          <w:color w:val="FF0000"/>
          <w:sz w:val="24"/>
          <w:szCs w:val="24"/>
        </w:rPr>
        <w:tab/>
      </w:r>
      <w:r w:rsidR="00E34A59" w:rsidRPr="000E0FE9">
        <w:rPr>
          <w:rFonts w:ascii="Times New Roman" w:eastAsia="Times New Roman" w:hAnsi="Times New Roman" w:cs="Times New Roman"/>
          <w:sz w:val="24"/>
          <w:szCs w:val="24"/>
        </w:rPr>
        <w:t xml:space="preserve">B. </w:t>
      </w:r>
      <m:oMath>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=A±∆A.</m:t>
        </m:r>
      </m:oMath>
      <w:r w:rsidRPr="000E0FE9">
        <w:rPr>
          <w:rFonts w:ascii="Times New Roman" w:eastAsia="Times New Roman" w:hAnsi="Times New Roman" w:cs="Times New Roman"/>
          <w:sz w:val="24"/>
          <w:szCs w:val="24"/>
        </w:rPr>
        <w:tab/>
      </w:r>
      <w:r w:rsidR="00E34A59" w:rsidRPr="000E0FE9">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A=</m:t>
        </m:r>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m:t>
        </m:r>
      </m:oMath>
      <w:r w:rsidRPr="000E0FE9">
        <w:rPr>
          <w:rFonts w:ascii="Times New Roman" w:eastAsia="Times New Roman" w:hAnsi="Times New Roman" w:cs="Times New Roman"/>
          <w:sz w:val="24"/>
          <w:szCs w:val="24"/>
        </w:rPr>
        <w:tab/>
      </w:r>
      <w:r w:rsidR="00E34A59" w:rsidRPr="000E0FE9">
        <w:rPr>
          <w:rFonts w:ascii="Times New Roman" w:eastAsia="Times New Roman" w:hAnsi="Times New Roman" w:cs="Times New Roman"/>
          <w:sz w:val="24"/>
          <w:szCs w:val="24"/>
        </w:rPr>
        <w:t xml:space="preserve">D. </w:t>
      </w:r>
      <m:oMath>
        <m:r>
          <w:rPr>
            <w:rFonts w:ascii="Cambria Math" w:eastAsia="Cambria Math" w:hAnsi="Cambria Math" w:cs="Cambria Math"/>
            <w:sz w:val="24"/>
            <w:szCs w:val="24"/>
          </w:rPr>
          <m:t>A=</m:t>
        </m:r>
        <m:acc>
          <m:accPr>
            <m:chr m:val="̅"/>
            <m:ctrlPr>
              <w:rPr>
                <w:rFonts w:ascii="Cambria Math" w:eastAsia="Cambria Math" w:hAnsi="Cambria Math" w:cs="Cambria Math"/>
                <w:i/>
                <w:sz w:val="24"/>
                <w:szCs w:val="24"/>
              </w:rPr>
            </m:ctrlPr>
          </m:accPr>
          <m:e>
            <m:r>
              <w:rPr>
                <w:rFonts w:ascii="Cambria Math" w:eastAsia="Cambria Math" w:hAnsi="Cambria Math" w:cs="Cambria Math"/>
                <w:sz w:val="24"/>
                <w:szCs w:val="24"/>
              </w:rPr>
              <m:t>A</m:t>
            </m:r>
          </m:e>
        </m:acc>
        <m:r>
          <w:rPr>
            <w:rFonts w:ascii="Cambria Math" w:eastAsia="Cambria Math" w:hAnsi="Cambria Math" w:cs="Cambria Math"/>
            <w:sz w:val="24"/>
            <w:szCs w:val="24"/>
          </w:rPr>
          <m:t>-∆A.</m:t>
        </m:r>
      </m:oMath>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sz w:val="24"/>
          <w:szCs w:val="24"/>
        </w:rPr>
        <w:t xml:space="preserve">Câu </w:t>
      </w:r>
      <w:r w:rsidR="000E0FE9">
        <w:rPr>
          <w:rFonts w:ascii="Times New Roman" w:eastAsia="Times New Roman" w:hAnsi="Times New Roman" w:cs="Times New Roman"/>
          <w:b/>
          <w:sz w:val="24"/>
          <w:szCs w:val="24"/>
          <w:lang w:val="en-US"/>
        </w:rPr>
        <w:t>6</w:t>
      </w:r>
      <w:r w:rsidRPr="00D37EA6">
        <w:rPr>
          <w:rFonts w:ascii="Times New Roman" w:eastAsia="Times New Roman" w:hAnsi="Times New Roman" w:cs="Times New Roman"/>
          <w:b/>
          <w:sz w:val="24"/>
          <w:szCs w:val="24"/>
        </w:rPr>
        <w:t xml:space="preserve">. </w:t>
      </w:r>
      <w:r w:rsidRPr="00D37EA6">
        <w:rPr>
          <w:rFonts w:ascii="Times New Roman" w:eastAsia="Times New Roman" w:hAnsi="Times New Roman" w:cs="Times New Roman"/>
          <w:sz w:val="24"/>
          <w:szCs w:val="24"/>
        </w:rPr>
        <w:t>Độ dịch chuyển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một đại lượng vô hướng, cho biết độ dài và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B. một đại lượng vectơ, cho biết độ dài và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một đại lượng vectơ, cho biết hướng của sự thay đổi vị trí của vật.</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một đại lượng vô hướng, cho biết hướng của sự thay đổi vị trí của vật.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7</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Độ dịch chuyển và quãng đường đi được của vật có độ lớn bằng nhau khi vật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chuyển động tròn.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B. chuyển động thẳng và không đổi chiều.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chuyển động thẳng và chỉ đổi chiều một lần.</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chuyển động thẳng và chỉ đổi chiều hai lần.</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8</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học sinh bơi trong bể bơi thiếu niên dài 30 m. Học sinh bắt đầu xất phát từ đầu bể bơi đến cuối bể bơi thì quay lại bơi tiếp về đầu rồi nghỉ. Quãng đường mà học sinh bơi được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30 m.</w:t>
      </w:r>
      <w:r w:rsidR="00E34A59" w:rsidRPr="00D37EA6">
        <w:rPr>
          <w:rFonts w:ascii="Times New Roman" w:eastAsia="Times New Roman" w:hAnsi="Times New Roman" w:cs="Times New Roman"/>
          <w:color w:val="000000"/>
          <w:sz w:val="24"/>
          <w:szCs w:val="24"/>
        </w:rPr>
        <w:tab/>
        <w:t>B. 0 m.</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C. 60 m.</w:t>
      </w:r>
      <w:r w:rsidR="00E34A59" w:rsidRPr="00D37EA6">
        <w:rPr>
          <w:rFonts w:ascii="Times New Roman" w:eastAsia="Times New Roman" w:hAnsi="Times New Roman" w:cs="Times New Roman"/>
          <w:color w:val="000000"/>
          <w:sz w:val="24"/>
          <w:szCs w:val="24"/>
        </w:rPr>
        <w:tab/>
        <w:t>D. - 60 m.</w:t>
      </w:r>
    </w:p>
    <w:p w:rsidR="00E34A59" w:rsidRPr="00D37EA6" w:rsidRDefault="00E34A59" w:rsidP="00C12A0F">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9</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rsidR="00E34A59" w:rsidRPr="00482E0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00E34A59" w:rsidRPr="00482E06">
        <w:rPr>
          <w:rFonts w:ascii="Times New Roman" w:eastAsia="Times New Roman" w:hAnsi="Times New Roman" w:cs="Times New Roman"/>
          <w:sz w:val="24"/>
          <w:szCs w:val="24"/>
        </w:rPr>
        <w:t>A.  60 m</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B. 68 m.</w:t>
      </w:r>
      <w:r w:rsidR="00E34A59" w:rsidRPr="00D37EA6">
        <w:rPr>
          <w:rFonts w:ascii="Times New Roman" w:eastAsia="Times New Roman" w:hAnsi="Times New Roman" w:cs="Times New Roman"/>
          <w:color w:val="000000"/>
          <w:sz w:val="24"/>
          <w:szCs w:val="24"/>
        </w:rPr>
        <w:tab/>
        <w:t>C. – 60 m.</w:t>
      </w:r>
      <w:r w:rsidR="00E34A59" w:rsidRPr="00D37EA6">
        <w:rPr>
          <w:rFonts w:ascii="Times New Roman" w:eastAsia="Times New Roman" w:hAnsi="Times New Roman" w:cs="Times New Roman"/>
          <w:color w:val="000000"/>
          <w:sz w:val="24"/>
          <w:szCs w:val="24"/>
        </w:rPr>
        <w:tab/>
      </w:r>
      <w:r w:rsidR="00E34A59" w:rsidRPr="00482E06">
        <w:rPr>
          <w:rFonts w:ascii="Times New Roman" w:eastAsia="Times New Roman" w:hAnsi="Times New Roman" w:cs="Times New Roman"/>
          <w:color w:val="FF0000"/>
          <w:sz w:val="24"/>
          <w:szCs w:val="24"/>
        </w:rPr>
        <w:t>D. 64 m.</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0</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Công thức cộng vận tốc</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 xml:space="preserve">A. </w:t>
      </w:r>
      <m:oMath>
        <m:acc>
          <m:accPr>
            <m:chr m:val="⃗"/>
            <m:ctrlPr>
              <w:rPr>
                <w:rFonts w:ascii="Cambria Math" w:hAnsi="Cambria Math"/>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13</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12</m:t>
                </m:r>
              </m:sub>
            </m:sSub>
          </m:e>
        </m:acc>
        <m:r>
          <w:rPr>
            <w:rFonts w:ascii="Cambria Math" w:eastAsia="Cambria Math" w:hAnsi="Cambria Math" w:cs="Cambria Math"/>
            <w:color w:val="FF0000"/>
            <w:sz w:val="24"/>
            <w:szCs w:val="24"/>
          </w:rPr>
          <m:t>+</m:t>
        </m:r>
        <m:acc>
          <m:accPr>
            <m:chr m:val="⃗"/>
            <m:ctrlPr>
              <w:rPr>
                <w:rFonts w:ascii="Cambria Math" w:eastAsia="Cambria Math" w:hAnsi="Cambria Math" w:cs="Cambria Math"/>
                <w:color w:val="FF0000"/>
                <w:sz w:val="24"/>
                <w:szCs w:val="24"/>
              </w:rPr>
            </m:ctrlPr>
          </m:accPr>
          <m:e>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23</m:t>
                </m:r>
              </m:sub>
            </m:sSub>
          </m:e>
        </m:acc>
      </m:oMath>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00E34A59" w:rsidRPr="00D37E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w:t>
      </w:r>
      <m:oMath>
        <m:r>
          <w:rPr>
            <w:rFonts w:ascii="Cambria Math" w:eastAsia="Cambria Math" w:hAnsi="Cambria Math" w:cs="Cambria Math"/>
            <w:color w:val="000000"/>
            <w:sz w:val="24"/>
            <w:szCs w:val="24"/>
          </w:rPr>
          <m:t xml:space="preserve"> </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e>
        </m:acc>
        <m:r>
          <w:rPr>
            <w:rFonts w:ascii="Cambria Math" w:eastAsia="Cambria Math" w:hAnsi="Cambria Math" w:cs="Cambria Math"/>
            <w:color w:val="000000"/>
            <w:sz w:val="24"/>
            <w:szCs w:val="24"/>
          </w:rPr>
          <m:t>-</m:t>
        </m:r>
        <m:acc>
          <m:accPr>
            <m:chr m:val="⃗"/>
            <m:ctrlPr>
              <w:rPr>
                <w:rFonts w:ascii="Cambria Math" w:eastAsia="Cambria Math" w:hAnsi="Cambria Math" w:cs="Cambria Math"/>
                <w:color w:val="000000"/>
                <w:sz w:val="24"/>
                <w:szCs w:val="24"/>
              </w:rPr>
            </m:ctrlPr>
          </m:acc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e>
        </m:acc>
      </m:oMath>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 xml:space="preserve">D.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13</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12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v</m:t>
            </m:r>
          </m:e>
          <m:sub>
            <m:r>
              <w:rPr>
                <w:rFonts w:ascii="Cambria Math" w:eastAsia="Cambria Math" w:hAnsi="Cambria Math" w:cs="Cambria Math"/>
                <w:color w:val="000000"/>
                <w:sz w:val="24"/>
                <w:szCs w:val="24"/>
              </w:rPr>
              <m:t>23</m:t>
            </m:r>
          </m:sub>
        </m:sSub>
      </m:oMath>
      <w:r w:rsidR="00E34A59" w:rsidRPr="00D37EA6">
        <w:rPr>
          <w:rFonts w:ascii="Times New Roman" w:eastAsia="Times New Roman" w:hAnsi="Times New Roman" w:cs="Times New Roman"/>
          <w:color w:val="000000"/>
          <w:sz w:val="24"/>
          <w:szCs w:val="24"/>
        </w:rPr>
        <w: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1</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Tính chất nào sau đây là của vận tốc, </w:t>
      </w:r>
      <w:r w:rsidRPr="00D37EA6">
        <w:rPr>
          <w:rFonts w:ascii="Times New Roman" w:eastAsia="Times New Roman" w:hAnsi="Times New Roman" w:cs="Times New Roman"/>
          <w:b/>
          <w:color w:val="000000"/>
          <w:sz w:val="24"/>
          <w:szCs w:val="24"/>
        </w:rPr>
        <w:t>không</w:t>
      </w:r>
      <w:r w:rsidRPr="00D37EA6">
        <w:rPr>
          <w:rFonts w:ascii="Times New Roman" w:eastAsia="Times New Roman" w:hAnsi="Times New Roman" w:cs="Times New Roman"/>
          <w:color w:val="000000"/>
          <w:sz w:val="24"/>
          <w:szCs w:val="24"/>
        </w:rPr>
        <w:t xml:space="preserve"> phải của tốc độ trong một chuyển động?</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A. Đặc trưng cho sự nhanh chậm của chuyển động.</w:t>
      </w: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000000"/>
          <w:sz w:val="24"/>
          <w:szCs w:val="24"/>
        </w:rPr>
        <w:t>B. Có đơn vị là km/h.</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Không thể có độ lớn bằng 0.</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Có phương xác định.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2</w:t>
      </w:r>
      <w:r w:rsidR="009759A2" w:rsidRPr="00D37EA6">
        <w:rPr>
          <w:rFonts w:ascii="Times New Roman" w:eastAsia="Times New Roman" w:hAnsi="Times New Roman" w:cs="Times New Roman"/>
          <w:b/>
          <w:color w:val="000000"/>
          <w:sz w:val="24"/>
          <w:szCs w:val="24"/>
          <w:lang w:val="en-US"/>
        </w:rPr>
        <w:t>.</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40,5 km/h.</w:t>
      </w:r>
      <w:r w:rsidR="00E34A59" w:rsidRPr="00D37EA6">
        <w:rPr>
          <w:rFonts w:ascii="Times New Roman" w:eastAsia="Times New Roman" w:hAnsi="Times New Roman" w:cs="Times New Roman"/>
          <w:color w:val="000000"/>
          <w:sz w:val="24"/>
          <w:szCs w:val="24"/>
        </w:rPr>
        <w:tab/>
        <w:t>B. 20 km/h.</w:t>
      </w:r>
      <w:r w:rsidR="00E34A59" w:rsidRPr="00D37EA6">
        <w:rPr>
          <w:rFonts w:ascii="Times New Roman" w:eastAsia="Times New Roman" w:hAnsi="Times New Roman" w:cs="Times New Roman"/>
          <w:color w:val="000000"/>
          <w:sz w:val="24"/>
          <w:szCs w:val="24"/>
        </w:rPr>
        <w:tab/>
        <w:t>C. 40 m/s.</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40 km/h.</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3</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 xml:space="preserve">Trong thí nghiệm thực hành đo tốc độ của vật chuyển động, sử dụng hai cổng quang điện để đo </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thời gian chuyển động của viên bi thép.</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B. tốc độ trung bình của viên bi thép.</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C. đường kính của viên bi thép.</w:t>
      </w: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D. tốc độ tức thời của viên bi thép.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88"/>
      </w:tblGrid>
      <w:tr w:rsidR="005F2687" w:rsidRPr="00D37EA6" w:rsidTr="00D37EA6">
        <w:tc>
          <w:tcPr>
            <w:tcW w:w="6091" w:type="dxa"/>
          </w:tcPr>
          <w:p w:rsidR="005F2687" w:rsidRPr="00D37EA6" w:rsidRDefault="005F2687" w:rsidP="00D37EA6">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Câu 1</w:t>
            </w:r>
            <w:r w:rsidR="000E0FE9">
              <w:rPr>
                <w:rFonts w:ascii="Times New Roman" w:eastAsia="Times New Roman" w:hAnsi="Times New Roman" w:cs="Times New Roman"/>
                <w:b/>
                <w:color w:val="000000"/>
                <w:sz w:val="24"/>
                <w:szCs w:val="24"/>
                <w:lang w:val="en-US"/>
              </w:rPr>
              <w:t>4</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Đồ thị tọa độ - thời gian của hai xe 1 và 2 được biểu diễn như hình bên. Hai xe gặp nhau tại vị trí cách vị trí xuất phát của xe 2 một khoảng</w:t>
            </w:r>
          </w:p>
          <w:p w:rsid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5F2687" w:rsidRPr="00D37EA6">
              <w:rPr>
                <w:rFonts w:ascii="Times New Roman" w:eastAsia="Times New Roman" w:hAnsi="Times New Roman" w:cs="Times New Roman"/>
                <w:color w:val="000000"/>
                <w:sz w:val="24"/>
                <w:szCs w:val="24"/>
              </w:rPr>
              <w:t>A. 60 km.</w:t>
            </w:r>
            <w:r w:rsidR="005F2687" w:rsidRPr="00D37EA6">
              <w:rPr>
                <w:rFonts w:ascii="Times New Roman" w:eastAsia="Times New Roman" w:hAnsi="Times New Roman" w:cs="Times New Roman"/>
                <w:color w:val="000000"/>
                <w:sz w:val="24"/>
                <w:szCs w:val="24"/>
              </w:rPr>
              <w:tab/>
              <w:t>B. 80 km.</w:t>
            </w:r>
            <w:r w:rsidR="005F2687" w:rsidRPr="00D37EA6">
              <w:rPr>
                <w:rFonts w:ascii="Times New Roman" w:eastAsia="Times New Roman" w:hAnsi="Times New Roman" w:cs="Times New Roman"/>
                <w:color w:val="000000"/>
                <w:sz w:val="24"/>
                <w:szCs w:val="24"/>
              </w:rPr>
              <w:tab/>
            </w:r>
          </w:p>
          <w:p w:rsidR="005F2687"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lang w:val="en-US"/>
              </w:rPr>
              <w:t xml:space="preserve">  </w:t>
            </w:r>
            <w:r w:rsidR="005F2687" w:rsidRPr="00D37EA6">
              <w:rPr>
                <w:rFonts w:ascii="Times New Roman" w:eastAsia="Times New Roman" w:hAnsi="Times New Roman" w:cs="Times New Roman"/>
                <w:color w:val="FF0000"/>
                <w:sz w:val="24"/>
                <w:szCs w:val="24"/>
              </w:rPr>
              <w:t>C. 40 km.</w:t>
            </w:r>
            <w:r w:rsidR="005F2687" w:rsidRPr="00D37EA6">
              <w:rPr>
                <w:rFonts w:ascii="Times New Roman" w:eastAsia="Times New Roman" w:hAnsi="Times New Roman" w:cs="Times New Roman"/>
                <w:color w:val="FF0000"/>
                <w:sz w:val="24"/>
                <w:szCs w:val="24"/>
              </w:rPr>
              <w:tab/>
            </w:r>
            <w:r w:rsidR="005F2687" w:rsidRPr="00D37EA6">
              <w:rPr>
                <w:rFonts w:ascii="Times New Roman" w:eastAsia="Times New Roman" w:hAnsi="Times New Roman" w:cs="Times New Roman"/>
                <w:color w:val="000000"/>
                <w:sz w:val="24"/>
                <w:szCs w:val="24"/>
              </w:rPr>
              <w:t>D. 30 km.</w:t>
            </w:r>
          </w:p>
          <w:p w:rsidR="005F2687"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15</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Đơn vị của gia tốc</w:t>
            </w:r>
          </w:p>
          <w:p w:rsid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D37EA6">
              <w:rPr>
                <w:rFonts w:ascii="Times New Roman" w:eastAsia="Times New Roman" w:hAnsi="Times New Roman" w:cs="Times New Roman"/>
                <w:color w:val="000000"/>
                <w:sz w:val="24"/>
                <w:szCs w:val="24"/>
              </w:rPr>
              <w:t>A. N.</w:t>
            </w:r>
            <w:r w:rsidRPr="00D37EA6">
              <w:rPr>
                <w:rFonts w:ascii="Times New Roman" w:eastAsia="Times New Roman" w:hAnsi="Times New Roman" w:cs="Times New Roman"/>
                <w:color w:val="000000"/>
                <w:sz w:val="24"/>
                <w:szCs w:val="24"/>
              </w:rPr>
              <w:tab/>
              <w:t>B. m/s.</w:t>
            </w:r>
            <w:r w:rsidRPr="00D37EA6">
              <w:rPr>
                <w:rFonts w:ascii="Times New Roman" w:eastAsia="Times New Roman" w:hAnsi="Times New Roman" w:cs="Times New Roman"/>
                <w:color w:val="000000"/>
                <w:sz w:val="24"/>
                <w:szCs w:val="24"/>
              </w:rPr>
              <w:tab/>
            </w:r>
          </w:p>
          <w:p w:rsidR="00D37EA6"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FF0000"/>
                <w:sz w:val="24"/>
                <w:szCs w:val="24"/>
                <w:lang w:val="en-US"/>
              </w:rPr>
              <w:t xml:space="preserve">  </w:t>
            </w:r>
            <w:r w:rsidRPr="00D37EA6">
              <w:rPr>
                <w:rFonts w:ascii="Times New Roman" w:eastAsia="Times New Roman" w:hAnsi="Times New Roman" w:cs="Times New Roman"/>
                <w:color w:val="FF0000"/>
                <w:sz w:val="24"/>
                <w:szCs w:val="24"/>
              </w:rPr>
              <w:t>C. m/s</w:t>
            </w:r>
            <w:r w:rsidRPr="00D37EA6">
              <w:rPr>
                <w:rFonts w:ascii="Times New Roman" w:eastAsia="Times New Roman" w:hAnsi="Times New Roman" w:cs="Times New Roman"/>
                <w:color w:val="FF0000"/>
                <w:sz w:val="24"/>
                <w:szCs w:val="24"/>
                <w:vertAlign w:val="superscript"/>
              </w:rPr>
              <w:t>2</w:t>
            </w:r>
            <w:r w:rsidRPr="00D37EA6">
              <w:rPr>
                <w:rFonts w:ascii="Times New Roman" w:eastAsia="Times New Roman" w:hAnsi="Times New Roman" w:cs="Times New Roman"/>
                <w:color w:val="FF0000"/>
                <w:sz w:val="24"/>
                <w:szCs w:val="24"/>
              </w:rPr>
              <w:t>.</w:t>
            </w:r>
            <w:r w:rsidRPr="00D37EA6">
              <w:rPr>
                <w:rFonts w:ascii="Times New Roman" w:eastAsia="Times New Roman" w:hAnsi="Times New Roman" w:cs="Times New Roman"/>
                <w:color w:val="FF0000"/>
                <w:sz w:val="24"/>
                <w:szCs w:val="24"/>
              </w:rPr>
              <w:tab/>
            </w:r>
            <w:r w:rsidRPr="00D37EA6">
              <w:rPr>
                <w:rFonts w:ascii="Times New Roman" w:eastAsia="Times New Roman" w:hAnsi="Times New Roman" w:cs="Times New Roman"/>
                <w:color w:val="000000"/>
                <w:sz w:val="24"/>
                <w:szCs w:val="24"/>
              </w:rPr>
              <w:t>D. km/h.</w:t>
            </w:r>
          </w:p>
        </w:tc>
        <w:tc>
          <w:tcPr>
            <w:tcW w:w="4388" w:type="dxa"/>
          </w:tcPr>
          <w:p w:rsidR="005F2687" w:rsidRPr="00D37EA6" w:rsidRDefault="005F2687"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sidRPr="00D37EA6">
              <w:rPr>
                <w:rFonts w:ascii="Times New Roman" w:eastAsia="Times New Roman" w:hAnsi="Times New Roman" w:cs="Times New Roman"/>
                <w:noProof/>
                <w:sz w:val="24"/>
                <w:szCs w:val="24"/>
              </w:rPr>
              <w:drawing>
                <wp:inline distT="0" distB="0" distL="0" distR="0" wp14:anchorId="01853A3E" wp14:editId="6F1815B1">
                  <wp:extent cx="2625133" cy="1409700"/>
                  <wp:effectExtent l="0" t="0" r="381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0064" t="16533" r="42468" b="52964"/>
                          <a:stretch>
                            <a:fillRect/>
                          </a:stretch>
                        </pic:blipFill>
                        <pic:spPr>
                          <a:xfrm>
                            <a:off x="0" y="0"/>
                            <a:ext cx="2626704" cy="1410544"/>
                          </a:xfrm>
                          <a:prstGeom prst="rect">
                            <a:avLst/>
                          </a:prstGeom>
                          <a:ln/>
                        </pic:spPr>
                      </pic:pic>
                    </a:graphicData>
                  </a:graphic>
                </wp:inline>
              </w:drawing>
            </w:r>
          </w:p>
        </w:tc>
      </w:tr>
    </w:tbl>
    <w:p w:rsidR="00E34A59" w:rsidRPr="00D37EA6" w:rsidRDefault="00E34A59" w:rsidP="00D37EA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16</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sz w:val="24"/>
          <w:szCs w:val="24"/>
        </w:rPr>
        <w:t>Trong chuyển động thẳng nhanh dần đều, điều kiện nào dưới đây là đúng?</w:t>
      </w:r>
    </w:p>
    <w:p w:rsidR="00E34A59" w:rsidRPr="00D37EA6" w:rsidRDefault="00D37EA6" w:rsidP="00D37EA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a &gt; 0;  v &gt; v</w:t>
      </w:r>
      <w:r w:rsidR="00E34A59" w:rsidRPr="00D37EA6">
        <w:rPr>
          <w:rFonts w:ascii="Times New Roman" w:eastAsia="Times New Roman" w:hAnsi="Times New Roman" w:cs="Times New Roman"/>
          <w:color w:val="FF0000"/>
          <w:sz w:val="24"/>
          <w:szCs w:val="24"/>
          <w:vertAlign w:val="subscript"/>
        </w:rPr>
        <w:t>0</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 xml:space="preserve">B. </w:t>
      </w:r>
      <w:r w:rsidR="00E34A59" w:rsidRPr="00D37EA6">
        <w:rPr>
          <w:rFonts w:ascii="Times New Roman" w:eastAsia="Times New Roman" w:hAnsi="Times New Roman" w:cs="Times New Roman"/>
          <w:sz w:val="24"/>
          <w:szCs w:val="24"/>
        </w:rPr>
        <w:t>a &lt; 0;  v &lt;v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C.</w:t>
      </w:r>
      <w:r w:rsidR="00E34A59" w:rsidRPr="00D37EA6">
        <w:rPr>
          <w:rFonts w:ascii="Times New Roman" w:eastAsia="Times New Roman" w:hAnsi="Times New Roman" w:cs="Times New Roman"/>
          <w:sz w:val="24"/>
          <w:szCs w:val="24"/>
        </w:rPr>
        <w:t xml:space="preserve"> a &gt; 0;  v &lt;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000000"/>
          <w:sz w:val="24"/>
          <w:szCs w:val="24"/>
        </w:rPr>
        <w:t>D.</w:t>
      </w:r>
      <w:r w:rsidR="00E34A59" w:rsidRPr="00D37EA6">
        <w:rPr>
          <w:rFonts w:ascii="Times New Roman" w:eastAsia="Times New Roman" w:hAnsi="Times New Roman" w:cs="Times New Roman"/>
          <w:sz w:val="24"/>
          <w:szCs w:val="24"/>
        </w:rPr>
        <w:t xml:space="preserve"> a &lt; 0;  v &gt;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w:t>
      </w:r>
    </w:p>
    <w:p w:rsidR="000E0FE9" w:rsidRPr="00D37EA6" w:rsidRDefault="000E0FE9" w:rsidP="000E0FE9">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lastRenderedPageBreak/>
        <w:t>Câu 1</w:t>
      </w:r>
      <w:r>
        <w:rPr>
          <w:rFonts w:ascii="Times New Roman" w:eastAsia="Times New Roman" w:hAnsi="Times New Roman" w:cs="Times New Roman"/>
          <w:b/>
          <w:color w:val="000000"/>
          <w:sz w:val="24"/>
          <w:szCs w:val="24"/>
          <w:lang w:val="en-US"/>
        </w:rPr>
        <w:t>7</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học sinh tiến hành đo tốc độ trung bình của viên bi thép chuyển động trên máng nghiêng và thu được kết quả thí nghiệm như bảng sau. Tốc độ trung bình của viên bi có giá trị</w:t>
      </w:r>
      <w:r>
        <w:rPr>
          <w:rFonts w:ascii="Times New Roman" w:eastAsia="Times New Roman" w:hAnsi="Times New Roman" w:cs="Times New Roman"/>
          <w:color w:val="000000"/>
          <w:sz w:val="24"/>
          <w:szCs w:val="24"/>
          <w:lang w:val="en-US"/>
        </w:rPr>
        <w:t xml:space="preserve">. </w:t>
      </w:r>
      <w:r w:rsidRPr="00D37EA6">
        <w:rPr>
          <w:rFonts w:ascii="Times New Roman" w:eastAsia="Times New Roman" w:hAnsi="Times New Roman" w:cs="Times New Roman"/>
          <w:color w:val="000000"/>
          <w:sz w:val="24"/>
          <w:szCs w:val="24"/>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0E0FE9" w:rsidRPr="00D37EA6" w:rsidTr="00CA186C">
        <w:trPr>
          <w:jc w:val="center"/>
        </w:trPr>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c>
          <w:tcPr>
            <w:tcW w:w="4785" w:type="dxa"/>
            <w:gridSpan w:val="3"/>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đo</w:t>
            </w:r>
          </w:p>
        </w:tc>
        <w:tc>
          <w:tcPr>
            <w:tcW w:w="2659" w:type="dxa"/>
            <w:vMerge w:val="restart"/>
            <w:vAlign w:val="center"/>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Giá trị trung bình</w:t>
            </w:r>
          </w:p>
        </w:tc>
      </w:tr>
      <w:tr w:rsidR="000E0FE9" w:rsidRPr="00D37EA6" w:rsidTr="00CA186C">
        <w:trPr>
          <w:jc w:val="center"/>
        </w:trPr>
        <w:tc>
          <w:tcPr>
            <w:tcW w:w="1595" w:type="dxa"/>
            <w:vMerge w:val="restart"/>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Thời gian t(s)</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1</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2</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Lần 3</w:t>
            </w:r>
          </w:p>
        </w:tc>
        <w:tc>
          <w:tcPr>
            <w:tcW w:w="2659" w:type="dxa"/>
            <w:vMerge/>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r>
      <w:tr w:rsidR="000E0FE9" w:rsidRPr="00D37EA6" w:rsidTr="00CA186C">
        <w:trPr>
          <w:jc w:val="center"/>
        </w:trPr>
        <w:tc>
          <w:tcPr>
            <w:tcW w:w="1595" w:type="dxa"/>
            <w:vMerge/>
          </w:tcPr>
          <w:p w:rsidR="000E0FE9" w:rsidRPr="00D37EA6" w:rsidRDefault="000E0FE9" w:rsidP="00CA186C">
            <w:pPr>
              <w:widowControl w:val="0"/>
              <w:pBdr>
                <w:top w:val="nil"/>
                <w:left w:val="nil"/>
                <w:bottom w:val="nil"/>
                <w:right w:val="nil"/>
                <w:between w:val="nil"/>
              </w:pBd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0,867</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0,878</w:t>
            </w:r>
          </w:p>
        </w:tc>
        <w:tc>
          <w:tcPr>
            <w:tcW w:w="1595"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r w:rsidRPr="00D37EA6">
              <w:rPr>
                <w:rFonts w:ascii="Times New Roman" w:eastAsia="Times New Roman" w:hAnsi="Times New Roman" w:cs="Times New Roman"/>
                <w:color w:val="000000"/>
                <w:sz w:val="24"/>
                <w:szCs w:val="24"/>
              </w:rPr>
              <w:t>0,860</w:t>
            </w:r>
          </w:p>
        </w:tc>
        <w:tc>
          <w:tcPr>
            <w:tcW w:w="2659" w:type="dxa"/>
          </w:tcPr>
          <w:p w:rsidR="000E0FE9" w:rsidRPr="00D37EA6" w:rsidRDefault="000E0FE9" w:rsidP="00CA186C">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rPr>
            </w:pPr>
          </w:p>
        </w:tc>
      </w:tr>
    </w:tbl>
    <w:p w:rsidR="000E0FE9" w:rsidRDefault="000E0FE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A. 57,670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B. 56,948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000000"/>
          <w:sz w:val="24"/>
          <w:szCs w:val="24"/>
        </w:rPr>
        <w:t>C. 58,140 cm/s.</w:t>
      </w:r>
      <w:r>
        <w:rPr>
          <w:rFonts w:ascii="Times New Roman" w:eastAsia="Times New Roman" w:hAnsi="Times New Roman" w:cs="Times New Roman"/>
          <w:color w:val="000000"/>
          <w:sz w:val="24"/>
          <w:szCs w:val="24"/>
        </w:rPr>
        <w:tab/>
      </w:r>
      <w:r w:rsidRPr="00D37EA6">
        <w:rPr>
          <w:rFonts w:ascii="Times New Roman" w:eastAsia="Times New Roman" w:hAnsi="Times New Roman" w:cs="Times New Roman"/>
          <w:color w:val="FF0000"/>
          <w:sz w:val="24"/>
          <w:szCs w:val="24"/>
        </w:rPr>
        <w:t>D. 57,604 cm/s.</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18</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vật đang chuyển động với vận tốc 10 m/s thì tăng tốc. Sau 20 s, vận tốc của vật đạt 25 m/s. Gia tốc của vật có giá trị</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color w:val="FF0000"/>
          <w:sz w:val="24"/>
          <w:szCs w:val="24"/>
        </w:rPr>
        <w:t>A. 0,75 m/s</w:t>
      </w:r>
      <w:r w:rsidR="00E34A59" w:rsidRPr="00D37EA6">
        <w:rPr>
          <w:rFonts w:ascii="Times New Roman" w:eastAsia="Times New Roman" w:hAnsi="Times New Roman" w:cs="Times New Roman"/>
          <w:color w:val="FF0000"/>
          <w:sz w:val="24"/>
          <w:szCs w:val="24"/>
          <w:vertAlign w:val="superscript"/>
        </w:rPr>
        <w:t>2</w:t>
      </w:r>
      <w:r w:rsidR="00E34A59" w:rsidRPr="00D37EA6">
        <w:rPr>
          <w:rFonts w:ascii="Times New Roman" w:eastAsia="Times New Roman" w:hAnsi="Times New Roman" w:cs="Times New Roman"/>
          <w:color w:val="FF0000"/>
          <w:sz w:val="24"/>
          <w:szCs w:val="24"/>
        </w:rPr>
        <w:t>.</w:t>
      </w:r>
      <w:r w:rsidR="00E34A59" w:rsidRPr="00D37EA6">
        <w:rPr>
          <w:rFonts w:ascii="Times New Roman" w:eastAsia="Times New Roman" w:hAnsi="Times New Roman" w:cs="Times New Roman"/>
          <w:color w:val="000000"/>
          <w:sz w:val="24"/>
          <w:szCs w:val="24"/>
        </w:rPr>
        <w:tab/>
        <w:t>B. – 0,75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C. 0,5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r w:rsidR="00E34A59" w:rsidRPr="00D37EA6">
        <w:rPr>
          <w:rFonts w:ascii="Times New Roman" w:eastAsia="Times New Roman" w:hAnsi="Times New Roman" w:cs="Times New Roman"/>
          <w:color w:val="000000"/>
          <w:sz w:val="24"/>
          <w:szCs w:val="24"/>
        </w:rPr>
        <w:tab/>
        <w:t>D. 0,4 m/s</w:t>
      </w:r>
      <w:r w:rsidR="00E34A59" w:rsidRPr="00D37EA6">
        <w:rPr>
          <w:rFonts w:ascii="Times New Roman" w:eastAsia="Times New Roman" w:hAnsi="Times New Roman" w:cs="Times New Roman"/>
          <w:color w:val="000000"/>
          <w:sz w:val="24"/>
          <w:szCs w:val="24"/>
          <w:vertAlign w:val="superscript"/>
        </w:rPr>
        <w:t>2</w:t>
      </w:r>
      <w:r w:rsidR="00E34A59" w:rsidRPr="00D37EA6">
        <w:rPr>
          <w:rFonts w:ascii="Times New Roman" w:eastAsia="Times New Roman" w:hAnsi="Times New Roman" w:cs="Times New Roman"/>
          <w:color w:val="000000"/>
          <w:sz w:val="24"/>
          <w:szCs w:val="24"/>
        </w:rPr>
        <w:t>.</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19</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sz w:val="24"/>
          <w:szCs w:val="24"/>
        </w:rPr>
        <w:t xml:space="preserve">Công thức nào sau đây </w:t>
      </w:r>
      <w:r w:rsidRPr="00D37EA6">
        <w:rPr>
          <w:rFonts w:ascii="Times New Roman" w:eastAsia="Times New Roman" w:hAnsi="Times New Roman" w:cs="Times New Roman"/>
          <w:b/>
          <w:sz w:val="24"/>
          <w:szCs w:val="24"/>
        </w:rPr>
        <w:t>không</w:t>
      </w:r>
      <w:r w:rsidRPr="00D37EA6">
        <w:rPr>
          <w:rFonts w:ascii="Times New Roman" w:eastAsia="Times New Roman" w:hAnsi="Times New Roman" w:cs="Times New Roman"/>
          <w:sz w:val="24"/>
          <w:szCs w:val="24"/>
        </w:rPr>
        <w:t xml:space="preserve"> liên quan đến chuyển động thẳng biến đổi đều?</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4A59" w:rsidRPr="00D37EA6">
        <w:rPr>
          <w:rFonts w:ascii="Times New Roman" w:eastAsia="Times New Roman" w:hAnsi="Times New Roman" w:cs="Times New Roman"/>
          <w:sz w:val="24"/>
          <w:szCs w:val="24"/>
        </w:rPr>
        <w:t>A. v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 xml:space="preserve"> + at.</w:t>
      </w:r>
      <w:r w:rsidR="00E34A59" w:rsidRPr="00D37EA6">
        <w:rPr>
          <w:rFonts w:ascii="Times New Roman" w:eastAsia="Times New Roman" w:hAnsi="Times New Roman" w:cs="Times New Roman"/>
          <w:sz w:val="24"/>
          <w:szCs w:val="24"/>
        </w:rPr>
        <w:tab/>
      </w:r>
      <w:r w:rsidR="00E34A59" w:rsidRPr="00D37EA6">
        <w:rPr>
          <w:rFonts w:ascii="Times New Roman" w:eastAsia="Times New Roman" w:hAnsi="Times New Roman" w:cs="Times New Roman"/>
          <w:color w:val="FF0000"/>
          <w:sz w:val="24"/>
          <w:szCs w:val="24"/>
        </w:rPr>
        <w:t>B. s = vt.</w:t>
      </w:r>
      <w:r w:rsidR="00E34A59" w:rsidRPr="00D37EA6">
        <w:rPr>
          <w:rFonts w:ascii="Times New Roman" w:eastAsia="Times New Roman" w:hAnsi="Times New Roman" w:cs="Times New Roman"/>
          <w:color w:val="FF0000"/>
          <w:sz w:val="24"/>
          <w:szCs w:val="24"/>
        </w:rPr>
        <w:tab/>
      </w:r>
      <w:r w:rsidR="00E34A59" w:rsidRPr="00D37EA6">
        <w:rPr>
          <w:rFonts w:ascii="Times New Roman" w:eastAsia="Times New Roman" w:hAnsi="Times New Roman" w:cs="Times New Roman"/>
          <w:sz w:val="24"/>
          <w:szCs w:val="24"/>
        </w:rPr>
        <w:t>C. d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rPr>
        <w:t>t + at</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/2.</w:t>
      </w:r>
      <w:r w:rsidR="00E34A59" w:rsidRPr="00D37EA6">
        <w:rPr>
          <w:rFonts w:ascii="Times New Roman" w:eastAsia="Times New Roman" w:hAnsi="Times New Roman" w:cs="Times New Roman"/>
          <w:sz w:val="24"/>
          <w:szCs w:val="24"/>
        </w:rPr>
        <w:tab/>
        <w:t>D. v</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 xml:space="preserve"> – v</w:t>
      </w:r>
      <w:r w:rsidR="00E34A59" w:rsidRPr="00D37EA6">
        <w:rPr>
          <w:rFonts w:ascii="Times New Roman" w:eastAsia="Times New Roman" w:hAnsi="Times New Roman" w:cs="Times New Roman"/>
          <w:sz w:val="24"/>
          <w:szCs w:val="24"/>
          <w:vertAlign w:val="subscript"/>
        </w:rPr>
        <w:t>0</w:t>
      </w:r>
      <w:r w:rsidR="00E34A59" w:rsidRPr="00D37EA6">
        <w:rPr>
          <w:rFonts w:ascii="Times New Roman" w:eastAsia="Times New Roman" w:hAnsi="Times New Roman" w:cs="Times New Roman"/>
          <w:sz w:val="24"/>
          <w:szCs w:val="24"/>
          <w:vertAlign w:val="superscript"/>
        </w:rPr>
        <w:t>2</w:t>
      </w:r>
      <w:r w:rsidR="00E34A59" w:rsidRPr="00D37EA6">
        <w:rPr>
          <w:rFonts w:ascii="Times New Roman" w:eastAsia="Times New Roman" w:hAnsi="Times New Roman" w:cs="Times New Roman"/>
          <w:sz w:val="24"/>
          <w:szCs w:val="24"/>
        </w:rPr>
        <w:t xml:space="preserve"> = 2ad.</w:t>
      </w: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color w:val="000000"/>
          <w:sz w:val="24"/>
          <w:szCs w:val="24"/>
        </w:rPr>
      </w:pPr>
      <w:r w:rsidRPr="00D37EA6">
        <w:rPr>
          <w:rFonts w:ascii="Times New Roman" w:eastAsia="Times New Roman" w:hAnsi="Times New Roman" w:cs="Times New Roman"/>
          <w:b/>
          <w:color w:val="000000"/>
          <w:sz w:val="24"/>
          <w:szCs w:val="24"/>
        </w:rPr>
        <w:t xml:space="preserve">Câu </w:t>
      </w:r>
      <w:r w:rsidR="000E0FE9">
        <w:rPr>
          <w:rFonts w:ascii="Times New Roman" w:eastAsia="Times New Roman" w:hAnsi="Times New Roman" w:cs="Times New Roman"/>
          <w:b/>
          <w:color w:val="000000"/>
          <w:sz w:val="24"/>
          <w:szCs w:val="24"/>
          <w:lang w:val="en-US"/>
        </w:rPr>
        <w:t>20</w:t>
      </w:r>
      <w:r w:rsidRPr="00D37EA6">
        <w:rPr>
          <w:rFonts w:ascii="Times New Roman" w:eastAsia="Times New Roman" w:hAnsi="Times New Roman" w:cs="Times New Roman"/>
          <w:b/>
          <w:color w:val="000000"/>
          <w:sz w:val="24"/>
          <w:szCs w:val="24"/>
        </w:rPr>
        <w:t xml:space="preserve">. </w:t>
      </w:r>
      <w:r w:rsidRPr="00D37EA6">
        <w:rPr>
          <w:rFonts w:ascii="Times New Roman" w:eastAsia="Times New Roman" w:hAnsi="Times New Roman" w:cs="Times New Roman"/>
          <w:color w:val="000000"/>
          <w:sz w:val="24"/>
          <w:szCs w:val="24"/>
        </w:rPr>
        <w:t>Một ô tô đang chuyển động với vận tốc 40 m/s thì hãm phanh, chuyển động chậm dần đều với gia tốc a = - 0,5 m/s</w:t>
      </w:r>
      <w:r w:rsidRPr="00D37EA6">
        <w:rPr>
          <w:rFonts w:ascii="Times New Roman" w:eastAsia="Times New Roman" w:hAnsi="Times New Roman" w:cs="Times New Roman"/>
          <w:color w:val="000000"/>
          <w:sz w:val="24"/>
          <w:szCs w:val="24"/>
          <w:vertAlign w:val="superscript"/>
        </w:rPr>
        <w:t>2</w:t>
      </w:r>
      <w:r w:rsidRPr="00D37EA6">
        <w:rPr>
          <w:rFonts w:ascii="Times New Roman" w:eastAsia="Times New Roman" w:hAnsi="Times New Roman" w:cs="Times New Roman"/>
          <w:color w:val="000000"/>
          <w:sz w:val="24"/>
          <w:szCs w:val="24"/>
        </w:rPr>
        <w:t>. Sau 15 s thì ô tô đạt vận tốc</w:t>
      </w:r>
    </w:p>
    <w:p w:rsidR="00E34A59" w:rsidRPr="00D37EA6" w:rsidRDefault="00D37EA6" w:rsidP="00D37EA6">
      <w:pPr>
        <w:tabs>
          <w:tab w:val="left" w:pos="284"/>
          <w:tab w:val="left" w:pos="2835"/>
          <w:tab w:val="left" w:pos="5387"/>
          <w:tab w:val="left" w:pos="7938"/>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000000"/>
          <w:sz w:val="24"/>
          <w:szCs w:val="24"/>
        </w:rPr>
        <w:t>A. 47,5 m/s.</w:t>
      </w:r>
      <w:r w:rsidR="00E34A59" w:rsidRPr="00D37EA6">
        <w:rPr>
          <w:rFonts w:ascii="Times New Roman" w:eastAsia="Times New Roman" w:hAnsi="Times New Roman" w:cs="Times New Roman"/>
          <w:color w:val="000000"/>
          <w:sz w:val="24"/>
          <w:szCs w:val="24"/>
        </w:rPr>
        <w:tab/>
        <w:t>B. 43,75 m/s.</w:t>
      </w:r>
      <w:r w:rsidR="00E34A59" w:rsidRPr="00D37EA6">
        <w:rPr>
          <w:rFonts w:ascii="Times New Roman" w:eastAsia="Times New Roman" w:hAnsi="Times New Roman" w:cs="Times New Roman"/>
          <w:color w:val="000000"/>
          <w:sz w:val="24"/>
          <w:szCs w:val="24"/>
        </w:rPr>
        <w:tab/>
        <w:t>C. 36,25 m/s.</w:t>
      </w:r>
      <w:r w:rsidR="00E34A59" w:rsidRPr="00D37EA6">
        <w:rPr>
          <w:rFonts w:ascii="Times New Roman" w:eastAsia="Times New Roman" w:hAnsi="Times New Roman" w:cs="Times New Roman"/>
          <w:color w:val="000000"/>
          <w:sz w:val="24"/>
          <w:szCs w:val="24"/>
        </w:rPr>
        <w:tab/>
      </w:r>
      <w:r w:rsidR="00E34A59" w:rsidRPr="00D37EA6">
        <w:rPr>
          <w:rFonts w:ascii="Times New Roman" w:eastAsia="Times New Roman" w:hAnsi="Times New Roman" w:cs="Times New Roman"/>
          <w:color w:val="FF0000"/>
          <w:sz w:val="24"/>
          <w:szCs w:val="24"/>
        </w:rPr>
        <w:t>D. 32,5 m/s.</w:t>
      </w:r>
    </w:p>
    <w:p w:rsidR="000E0FE9" w:rsidRDefault="000E0FE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p>
    <w:p w:rsidR="00E34A59" w:rsidRPr="00D37EA6" w:rsidRDefault="00E34A59" w:rsidP="00D37EA6">
      <w:pPr>
        <w:tabs>
          <w:tab w:val="left" w:pos="284"/>
          <w:tab w:val="left" w:pos="2835"/>
          <w:tab w:val="left" w:pos="5387"/>
          <w:tab w:val="left" w:pos="7938"/>
        </w:tabs>
        <w:spacing w:after="0" w:line="240" w:lineRule="auto"/>
        <w:rPr>
          <w:rFonts w:ascii="Times New Roman" w:eastAsia="Times New Roman" w:hAnsi="Times New Roman" w:cs="Times New Roman"/>
          <w:b/>
          <w:color w:val="000000"/>
          <w:sz w:val="24"/>
          <w:szCs w:val="24"/>
        </w:rPr>
      </w:pPr>
      <w:r w:rsidRPr="00D37EA6">
        <w:rPr>
          <w:rFonts w:ascii="Times New Roman" w:eastAsia="Times New Roman" w:hAnsi="Times New Roman" w:cs="Times New Roman"/>
          <w:b/>
          <w:color w:val="000000"/>
          <w:sz w:val="24"/>
          <w:szCs w:val="24"/>
        </w:rPr>
        <w:t>II. TỰ LUẬN (</w:t>
      </w:r>
      <w:r w:rsidR="000E0FE9">
        <w:rPr>
          <w:rFonts w:ascii="Times New Roman" w:eastAsia="Times New Roman" w:hAnsi="Times New Roman" w:cs="Times New Roman"/>
          <w:b/>
          <w:color w:val="000000"/>
          <w:sz w:val="24"/>
          <w:szCs w:val="24"/>
          <w:lang w:val="en-US"/>
        </w:rPr>
        <w:t>5</w:t>
      </w:r>
      <w:r w:rsidRPr="00D37EA6">
        <w:rPr>
          <w:rFonts w:ascii="Times New Roman" w:eastAsia="Times New Roman" w:hAnsi="Times New Roman" w:cs="Times New Roman"/>
          <w:b/>
          <w:color w:val="000000"/>
          <w:sz w:val="24"/>
          <w:szCs w:val="24"/>
        </w:rPr>
        <w:t>,0 điểm)</w:t>
      </w:r>
    </w:p>
    <w:p w:rsidR="00E34A59" w:rsidRPr="00D37EA6" w:rsidRDefault="00A851D5" w:rsidP="00C12A0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34A59" w:rsidRPr="00D37EA6">
        <w:rPr>
          <w:rFonts w:ascii="Times New Roman" w:eastAsia="Times New Roman" w:hAnsi="Times New Roman" w:cs="Times New Roman"/>
          <w:b/>
          <w:sz w:val="24"/>
          <w:szCs w:val="24"/>
        </w:rPr>
        <w:t>Bài 1.</w:t>
      </w:r>
      <w:r w:rsidR="00E34A59" w:rsidRPr="00D37EA6">
        <w:rPr>
          <w:rFonts w:ascii="Times New Roman" w:eastAsia="Times New Roman" w:hAnsi="Times New Roman" w:cs="Times New Roman"/>
          <w:sz w:val="24"/>
          <w:szCs w:val="24"/>
        </w:rPr>
        <w:t xml:space="preserve"> </w:t>
      </w:r>
      <w:r w:rsidR="00E34A59" w:rsidRPr="00D37EA6">
        <w:rPr>
          <w:rFonts w:ascii="Times New Roman" w:eastAsia="Times New Roman" w:hAnsi="Times New Roman" w:cs="Times New Roman"/>
          <w:sz w:val="24"/>
          <w:szCs w:val="24"/>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w:t>
      </w:r>
      <w:r w:rsidR="00C12A0F">
        <w:rPr>
          <w:rFonts w:ascii="Times New Roman" w:eastAsia="Times New Roman" w:hAnsi="Times New Roman" w:cs="Times New Roman"/>
          <w:sz w:val="24"/>
          <w:szCs w:val="24"/>
          <w:highlight w:val="white"/>
          <w:lang w:val="en-US"/>
        </w:rPr>
        <w:t xml:space="preserve"> </w:t>
      </w:r>
      <w:proofErr w:type="spellStart"/>
      <w:r w:rsidR="00C12A0F">
        <w:rPr>
          <w:rFonts w:ascii="Times New Roman" w:eastAsia="Times New Roman" w:hAnsi="Times New Roman" w:cs="Times New Roman"/>
          <w:sz w:val="24"/>
          <w:szCs w:val="24"/>
          <w:highlight w:val="white"/>
          <w:lang w:val="en-US"/>
        </w:rPr>
        <w:t>nước</w:t>
      </w:r>
      <w:proofErr w:type="spellEnd"/>
      <w:r w:rsidR="00E34A59" w:rsidRPr="00D37EA6">
        <w:rPr>
          <w:rFonts w:ascii="Times New Roman" w:eastAsia="Times New Roman" w:hAnsi="Times New Roman" w:cs="Times New Roman"/>
          <w:sz w:val="24"/>
          <w:szCs w:val="24"/>
          <w:highlight w:val="white"/>
        </w:rPr>
        <w:t xml:space="preserve"> chảy là bao nhiêu?</w:t>
      </w:r>
    </w:p>
    <w:p w:rsidR="00C12A0F" w:rsidRPr="00D37EA6" w:rsidRDefault="00C12A0F" w:rsidP="00C12A0F">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3606"/>
      </w:tblGrid>
      <w:tr w:rsidR="00C12A0F" w:rsidRPr="00C12A0F" w:rsidTr="006616E6">
        <w:tc>
          <w:tcPr>
            <w:tcW w:w="7366" w:type="dxa"/>
          </w:tcPr>
          <w:p w:rsidR="00C12A0F" w:rsidRPr="00C12A0F" w:rsidRDefault="00C12A0F" w:rsidP="00C12A0F">
            <w:pPr>
              <w:tabs>
                <w:tab w:val="left" w:pos="284"/>
                <w:tab w:val="left" w:pos="2835"/>
                <w:tab w:val="left" w:pos="5387"/>
                <w:tab w:val="left" w:pos="7938"/>
              </w:tabs>
              <w:spacing w:after="0"/>
              <w:contextualSpacing/>
              <w:jc w:val="both"/>
              <w:rPr>
                <w:rFonts w:ascii="Times New Roman" w:hAnsi="Times New Roman" w:cs="Times New Roman"/>
                <w:sz w:val="24"/>
                <w:szCs w:val="24"/>
                <w:lang w:val="sv-SE"/>
              </w:rPr>
            </w:pPr>
            <w:r>
              <w:rPr>
                <w:rFonts w:ascii="Times New Roman" w:hAnsi="Times New Roman" w:cs="Times New Roman"/>
                <w:b/>
                <w:bCs/>
                <w:color w:val="000000"/>
                <w:sz w:val="24"/>
                <w:szCs w:val="24"/>
                <w:lang w:val="en-US" w:eastAsia="vi-VN" w:bidi="vi-VN"/>
              </w:rPr>
              <w:t xml:space="preserve">    </w:t>
            </w:r>
            <w:proofErr w:type="spellStart"/>
            <w:r>
              <w:rPr>
                <w:rFonts w:ascii="Times New Roman" w:hAnsi="Times New Roman" w:cs="Times New Roman"/>
                <w:b/>
                <w:bCs/>
                <w:color w:val="000000"/>
                <w:sz w:val="24"/>
                <w:szCs w:val="24"/>
                <w:lang w:val="en-US" w:eastAsia="vi-VN" w:bidi="vi-VN"/>
              </w:rPr>
              <w:t>Bài</w:t>
            </w:r>
            <w:proofErr w:type="spellEnd"/>
            <w:r>
              <w:rPr>
                <w:rFonts w:ascii="Times New Roman" w:hAnsi="Times New Roman" w:cs="Times New Roman"/>
                <w:b/>
                <w:bCs/>
                <w:color w:val="000000"/>
                <w:sz w:val="24"/>
                <w:szCs w:val="24"/>
                <w:lang w:val="en-US" w:eastAsia="vi-VN" w:bidi="vi-VN"/>
              </w:rPr>
              <w:t xml:space="preserve"> 2</w:t>
            </w:r>
            <w:r w:rsidRPr="00C12A0F">
              <w:rPr>
                <w:rFonts w:ascii="Times New Roman" w:hAnsi="Times New Roman" w:cs="Times New Roman"/>
                <w:b/>
                <w:bCs/>
                <w:color w:val="000000"/>
                <w:sz w:val="24"/>
                <w:szCs w:val="24"/>
                <w:lang w:eastAsia="vi-VN" w:bidi="vi-VN"/>
              </w:rPr>
              <w:t xml:space="preserve">: </w:t>
            </w:r>
            <w:r w:rsidRPr="00C12A0F">
              <w:rPr>
                <w:rFonts w:ascii="Times New Roman" w:hAnsi="Times New Roman" w:cs="Times New Roman"/>
                <w:sz w:val="24"/>
                <w:szCs w:val="24"/>
                <w:lang w:val="sv-SE"/>
              </w:rPr>
              <w:t>Đồ thị vận tốc − thời gian của một vật chuyển động được biểu diễn như hình vẽ. Gọi a</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lần lượt là gia tốc của vật trong các giai đoạn tương ứng là từ t</w:t>
            </w:r>
            <w:r>
              <w:rPr>
                <w:rFonts w:ascii="Times New Roman" w:hAnsi="Times New Roman" w:cs="Times New Roman"/>
                <w:sz w:val="24"/>
                <w:szCs w:val="24"/>
                <w:lang w:val="sv-SE"/>
              </w:rPr>
              <w:t xml:space="preserve"> </w:t>
            </w:r>
            <w:r w:rsidRPr="00C12A0F">
              <w:rPr>
                <w:rFonts w:ascii="Times New Roman" w:hAnsi="Times New Roman" w:cs="Times New Roman"/>
                <w:sz w:val="24"/>
                <w:szCs w:val="24"/>
                <w:lang w:val="sv-SE"/>
              </w:rPr>
              <w:t>=0 đến t</w:t>
            </w:r>
            <w:r w:rsidRPr="00C12A0F">
              <w:rPr>
                <w:rFonts w:ascii="Times New Roman" w:hAnsi="Times New Roman" w:cs="Times New Roman"/>
                <w:sz w:val="24"/>
                <w:szCs w:val="24"/>
                <w:vertAlign w:val="subscript"/>
                <w:lang w:val="sv-SE"/>
              </w:rPr>
              <w:t>1</w:t>
            </w:r>
            <w:r>
              <w:rPr>
                <w:rFonts w:ascii="Times New Roman" w:hAnsi="Times New Roman" w:cs="Times New Roman"/>
                <w:sz w:val="24"/>
                <w:szCs w:val="24"/>
                <w:vertAlign w:val="subscript"/>
                <w:lang w:val="sv-SE"/>
              </w:rPr>
              <w:t xml:space="preserve"> </w:t>
            </w:r>
            <w:r w:rsidRPr="00C12A0F">
              <w:rPr>
                <w:rFonts w:ascii="Times New Roman" w:hAnsi="Times New Roman" w:cs="Times New Roman"/>
                <w:sz w:val="24"/>
                <w:szCs w:val="24"/>
                <w:lang w:val="sv-SE"/>
              </w:rPr>
              <w:t>=20 s: từ t</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xml:space="preserve"> = 20 s đến </w:t>
            </w:r>
            <w:r>
              <w:rPr>
                <w:rFonts w:ascii="Times New Roman" w:hAnsi="Times New Roman" w:cs="Times New Roman"/>
                <w:sz w:val="24"/>
                <w:szCs w:val="24"/>
                <w:lang w:val="sv-SE"/>
              </w:rPr>
              <w:t>t</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xml:space="preserve"> = 60 s; từ t</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xml:space="preserve"> = 60s đến t</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 80 s. Giá trị của a</w:t>
            </w:r>
            <w:r w:rsidRPr="00C12A0F">
              <w:rPr>
                <w:rFonts w:ascii="Times New Roman" w:hAnsi="Times New Roman" w:cs="Times New Roman"/>
                <w:sz w:val="24"/>
                <w:szCs w:val="24"/>
                <w:vertAlign w:val="subscript"/>
                <w:lang w:val="sv-SE"/>
              </w:rPr>
              <w:t>1</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2</w:t>
            </w:r>
            <w:r w:rsidRPr="00C12A0F">
              <w:rPr>
                <w:rFonts w:ascii="Times New Roman" w:hAnsi="Times New Roman" w:cs="Times New Roman"/>
                <w:sz w:val="24"/>
                <w:szCs w:val="24"/>
                <w:lang w:val="sv-SE"/>
              </w:rPr>
              <w:t>, a</w:t>
            </w:r>
            <w:r w:rsidRPr="00C12A0F">
              <w:rPr>
                <w:rFonts w:ascii="Times New Roman" w:hAnsi="Times New Roman" w:cs="Times New Roman"/>
                <w:sz w:val="24"/>
                <w:szCs w:val="24"/>
                <w:vertAlign w:val="subscript"/>
                <w:lang w:val="sv-SE"/>
              </w:rPr>
              <w:t>3</w:t>
            </w:r>
            <w:r w:rsidRPr="00C12A0F">
              <w:rPr>
                <w:rFonts w:ascii="Times New Roman" w:hAnsi="Times New Roman" w:cs="Times New Roman"/>
                <w:sz w:val="24"/>
                <w:szCs w:val="24"/>
                <w:lang w:val="sv-SE"/>
              </w:rPr>
              <w:t xml:space="preserve"> lần lượt </w:t>
            </w:r>
            <w:r>
              <w:rPr>
                <w:rFonts w:ascii="Times New Roman" w:hAnsi="Times New Roman" w:cs="Times New Roman"/>
                <w:sz w:val="24"/>
                <w:szCs w:val="24"/>
                <w:lang w:val="sv-SE"/>
              </w:rPr>
              <w:t>bằng bao nhiêu?</w:t>
            </w:r>
          </w:p>
          <w:p w:rsidR="00C12A0F" w:rsidRPr="00C12A0F" w:rsidRDefault="00C12A0F" w:rsidP="006616E6">
            <w:pPr>
              <w:tabs>
                <w:tab w:val="left" w:pos="284"/>
                <w:tab w:val="left" w:pos="2835"/>
                <w:tab w:val="left" w:pos="5387"/>
                <w:tab w:val="left" w:pos="7938"/>
              </w:tabs>
              <w:spacing w:after="0"/>
              <w:rPr>
                <w:rFonts w:ascii="Times New Roman" w:hAnsi="Times New Roman" w:cs="Times New Roman"/>
                <w:sz w:val="24"/>
                <w:szCs w:val="24"/>
              </w:rPr>
            </w:pPr>
          </w:p>
        </w:tc>
        <w:tc>
          <w:tcPr>
            <w:tcW w:w="3113" w:type="dxa"/>
          </w:tcPr>
          <w:p w:rsidR="00C12A0F" w:rsidRPr="00C12A0F" w:rsidRDefault="00C12A0F" w:rsidP="006616E6">
            <w:pPr>
              <w:tabs>
                <w:tab w:val="left" w:pos="284"/>
                <w:tab w:val="left" w:pos="2835"/>
                <w:tab w:val="left" w:pos="5387"/>
                <w:tab w:val="left" w:pos="7938"/>
              </w:tabs>
              <w:spacing w:after="0"/>
              <w:contextualSpacing/>
              <w:rPr>
                <w:rFonts w:ascii="Times New Roman" w:hAnsi="Times New Roman" w:cs="Times New Roman"/>
                <w:b/>
                <w:bCs/>
                <w:color w:val="000000"/>
                <w:sz w:val="24"/>
                <w:szCs w:val="24"/>
                <w:lang w:eastAsia="vi-VN" w:bidi="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804545</wp:posOffset>
                      </wp:positionV>
                      <wp:extent cx="2286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12A0F" w:rsidRPr="00C12A0F" w:rsidRDefault="00C12A0F" w:rsidP="00C12A0F">
                                  <w:pPr>
                                    <w:jc w:val="center"/>
                                    <w:rPr>
                                      <w:sz w:val="18"/>
                                      <w:lang w:val="en-US"/>
                                    </w:rPr>
                                  </w:pPr>
                                  <w:r w:rsidRPr="00C12A0F">
                                    <w:rPr>
                                      <w:sz w:val="18"/>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63.3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" fillcolor="white [3201]" strokecolor="white [3212]" strokeweight="2pt">
                      <v:textbox>
                        <w:txbxContent>
                          <w:p w:rsidR="00C12A0F" w:rsidRPr="00C12A0F" w:rsidRDefault="00C12A0F" w:rsidP="00C12A0F">
                            <w:pPr>
                              <w:jc w:val="center"/>
                              <w:rPr>
                                <w:sz w:val="18"/>
                                <w:lang w:val="en-US"/>
                              </w:rPr>
                            </w:pPr>
                            <w:r w:rsidRPr="00C12A0F">
                              <w:rPr>
                                <w:sz w:val="18"/>
                                <w:lang w:val="en-US"/>
                              </w:rPr>
                              <w:t>0</w:t>
                            </w:r>
                          </w:p>
                        </w:txbxContent>
                      </v:textbox>
                    </v:rect>
                  </w:pict>
                </mc:Fallback>
              </mc:AlternateContent>
            </w:r>
            <w:r w:rsidRPr="00C12A0F">
              <w:rPr>
                <w:rFonts w:ascii="Times New Roman" w:hAnsi="Times New Roman" w:cs="Times New Roman"/>
                <w:noProof/>
                <w:sz w:val="24"/>
                <w:szCs w:val="24"/>
              </w:rPr>
              <w:drawing>
                <wp:inline distT="0" distB="0" distL="0" distR="0" wp14:anchorId="0BE3093C" wp14:editId="1FE5FE98">
                  <wp:extent cx="21526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104900"/>
                          </a:xfrm>
                          <a:prstGeom prst="rect">
                            <a:avLst/>
                          </a:prstGeom>
                          <a:noFill/>
                          <a:ln>
                            <a:noFill/>
                          </a:ln>
                        </pic:spPr>
                      </pic:pic>
                    </a:graphicData>
                  </a:graphic>
                </wp:inline>
              </w:drawing>
            </w:r>
          </w:p>
        </w:tc>
      </w:tr>
    </w:tbl>
    <w:p w:rsidR="00E34A59" w:rsidRPr="0016388F" w:rsidRDefault="00A851D5" w:rsidP="0016388F">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u w:val="single"/>
        </w:rPr>
      </w:pPr>
      <w:r w:rsidRPr="0016388F">
        <w:rPr>
          <w:rFonts w:ascii="Times New Roman" w:eastAsia="Times New Roman" w:hAnsi="Times New Roman" w:cs="Times New Roman"/>
          <w:b/>
          <w:sz w:val="24"/>
          <w:szCs w:val="24"/>
        </w:rPr>
        <w:tab/>
      </w:r>
      <w:r w:rsidR="00E34A59" w:rsidRPr="0016388F">
        <w:rPr>
          <w:rFonts w:ascii="Times New Roman" w:eastAsia="Times New Roman" w:hAnsi="Times New Roman" w:cs="Times New Roman"/>
          <w:b/>
          <w:sz w:val="24"/>
          <w:szCs w:val="24"/>
        </w:rPr>
        <w:t>Bài 3.</w:t>
      </w:r>
      <w:r w:rsidR="00E34A59" w:rsidRPr="0016388F">
        <w:rPr>
          <w:rFonts w:ascii="Times New Roman" w:eastAsia="Times New Roman" w:hAnsi="Times New Roman" w:cs="Times New Roman"/>
          <w:sz w:val="24"/>
          <w:szCs w:val="24"/>
        </w:rPr>
        <w:t xml:space="preserve"> </w:t>
      </w:r>
      <w:r w:rsidR="0016388F" w:rsidRPr="0016388F">
        <w:rPr>
          <w:rFonts w:ascii="Times New Roman" w:hAnsi="Times New Roman" w:cs="Times New Roman"/>
          <w:sz w:val="24"/>
          <w:szCs w:val="24"/>
          <w:lang w:val="nl-NL"/>
        </w:rPr>
        <w:t xml:space="preserve">Trong bài thực hành đo gia tốc </w:t>
      </w:r>
      <w:r w:rsidR="0016388F">
        <w:rPr>
          <w:rFonts w:ascii="Times New Roman" w:hAnsi="Times New Roman" w:cs="Times New Roman"/>
          <w:sz w:val="24"/>
          <w:szCs w:val="24"/>
          <w:lang w:val="nl-NL"/>
        </w:rPr>
        <w:t>Rơi tự do</w:t>
      </w:r>
      <w:r w:rsidR="0016388F" w:rsidRPr="0016388F">
        <w:rPr>
          <w:rFonts w:ascii="Times New Roman" w:hAnsi="Times New Roman" w:cs="Times New Roman"/>
          <w:sz w:val="24"/>
          <w:szCs w:val="24"/>
          <w:lang w:val="nl-NL"/>
        </w:rPr>
        <w:t xml:space="preserve"> tại phòng thí nghiệm, một học sinh đo </w:t>
      </w:r>
      <w:r w:rsidR="0016388F">
        <w:rPr>
          <w:rFonts w:ascii="Times New Roman" w:hAnsi="Times New Roman" w:cs="Times New Roman"/>
          <w:sz w:val="24"/>
          <w:szCs w:val="24"/>
          <w:lang w:val="nl-NL"/>
        </w:rPr>
        <w:t>độ cao nơi</w:t>
      </w:r>
      <w:r w:rsidR="0016388F" w:rsidRPr="0016388F">
        <w:rPr>
          <w:rFonts w:ascii="Times New Roman" w:hAnsi="Times New Roman" w:cs="Times New Roman"/>
          <w:sz w:val="24"/>
          <w:szCs w:val="24"/>
          <w:lang w:val="nl-NL"/>
        </w:rPr>
        <w:t xml:space="preserve"> vật rơi là h = 798 ± 1 (mm) và thời gian rơi là t = 0,404 ± 0,005 (s). </w:t>
      </w:r>
      <w:r w:rsidR="0016388F">
        <w:rPr>
          <w:rFonts w:ascii="Times New Roman" w:hAnsi="Times New Roman" w:cs="Times New Roman"/>
          <w:sz w:val="24"/>
          <w:szCs w:val="24"/>
          <w:lang w:val="nl-NL"/>
        </w:rPr>
        <w:t xml:space="preserve">Kết quả phép đo </w:t>
      </w:r>
      <w:r w:rsidR="0016388F" w:rsidRPr="0016388F">
        <w:rPr>
          <w:rFonts w:ascii="Times New Roman" w:hAnsi="Times New Roman" w:cs="Times New Roman"/>
          <w:sz w:val="24"/>
          <w:szCs w:val="24"/>
          <w:lang w:val="nl-NL"/>
        </w:rPr>
        <w:t xml:space="preserve">Gia tốc </w:t>
      </w:r>
      <w:r w:rsidR="0016388F">
        <w:rPr>
          <w:rFonts w:ascii="Times New Roman" w:hAnsi="Times New Roman" w:cs="Times New Roman"/>
          <w:sz w:val="24"/>
          <w:szCs w:val="24"/>
          <w:lang w:val="nl-NL"/>
        </w:rPr>
        <w:t>Rơi tự do</w:t>
      </w:r>
      <w:r w:rsidR="0016388F" w:rsidRPr="0016388F">
        <w:rPr>
          <w:rFonts w:ascii="Times New Roman" w:hAnsi="Times New Roman" w:cs="Times New Roman"/>
          <w:sz w:val="24"/>
          <w:szCs w:val="24"/>
          <w:lang w:val="nl-NL"/>
        </w:rPr>
        <w:t xml:space="preserve"> tại phòng thí nghiệm </w:t>
      </w:r>
      <w:r w:rsidR="00610E02">
        <w:rPr>
          <w:rFonts w:ascii="Times New Roman" w:hAnsi="Times New Roman" w:cs="Times New Roman"/>
          <w:sz w:val="24"/>
          <w:szCs w:val="24"/>
          <w:lang w:val="nl-NL"/>
        </w:rPr>
        <w:t xml:space="preserve">đó </w:t>
      </w:r>
      <w:r w:rsidR="0016388F" w:rsidRPr="0016388F">
        <w:rPr>
          <w:rFonts w:ascii="Times New Roman" w:hAnsi="Times New Roman" w:cs="Times New Roman"/>
          <w:sz w:val="24"/>
          <w:szCs w:val="24"/>
          <w:lang w:val="nl-NL"/>
        </w:rPr>
        <w:t>bằng</w:t>
      </w:r>
      <w:r w:rsidR="00610E02">
        <w:rPr>
          <w:rFonts w:ascii="Times New Roman" w:hAnsi="Times New Roman" w:cs="Times New Roman"/>
          <w:sz w:val="24"/>
          <w:szCs w:val="24"/>
          <w:lang w:val="nl-NL"/>
        </w:rPr>
        <w:t xml:space="preserve"> bao nhiêu?</w:t>
      </w:r>
    </w:p>
    <w:p w:rsidR="00610E02" w:rsidRDefault="00A851D5" w:rsidP="00D37EA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10E02" w:rsidRDefault="00610E02" w:rsidP="00610E02">
      <w:pPr>
        <w:pStyle w:val="ListParagraph"/>
        <w:tabs>
          <w:tab w:val="left" w:pos="284"/>
          <w:tab w:val="left" w:pos="2835"/>
          <w:tab w:val="left" w:pos="5387"/>
          <w:tab w:val="left" w:pos="7938"/>
        </w:tabs>
        <w:ind w:left="0"/>
        <w:jc w:val="both"/>
        <w:rPr>
          <w:rFonts w:eastAsia="Palatino Linotype"/>
          <w:sz w:val="24"/>
          <w:szCs w:val="24"/>
        </w:rPr>
      </w:pPr>
      <w:r w:rsidRPr="00610E02">
        <w:rPr>
          <w:b/>
          <w:sz w:val="24"/>
          <w:szCs w:val="24"/>
        </w:rPr>
        <w:tab/>
      </w:r>
      <w:proofErr w:type="spellStart"/>
      <w:r w:rsidR="00E34A59" w:rsidRPr="00610E02">
        <w:rPr>
          <w:b/>
          <w:sz w:val="24"/>
          <w:szCs w:val="24"/>
        </w:rPr>
        <w:t>Bài</w:t>
      </w:r>
      <w:proofErr w:type="spellEnd"/>
      <w:r w:rsidR="00E34A59" w:rsidRPr="00610E02">
        <w:rPr>
          <w:b/>
          <w:sz w:val="24"/>
          <w:szCs w:val="24"/>
        </w:rPr>
        <w:t xml:space="preserve"> 4.</w:t>
      </w:r>
      <w:r w:rsidR="00E34A59" w:rsidRPr="00610E02">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vật</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thả</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tự</w:t>
      </w:r>
      <w:proofErr w:type="spellEnd"/>
      <w:r>
        <w:rPr>
          <w:sz w:val="24"/>
          <w:szCs w:val="24"/>
        </w:rPr>
        <w:t xml:space="preserve"> do </w:t>
      </w:r>
      <w:proofErr w:type="spellStart"/>
      <w:r>
        <w:rPr>
          <w:sz w:val="24"/>
          <w:szCs w:val="24"/>
        </w:rPr>
        <w:t>tại</w:t>
      </w:r>
      <w:proofErr w:type="spellEnd"/>
      <w:r>
        <w:rPr>
          <w:sz w:val="24"/>
          <w:szCs w:val="24"/>
        </w:rPr>
        <w:t xml:space="preserve"> </w:t>
      </w:r>
      <w:proofErr w:type="spellStart"/>
      <w:r>
        <w:rPr>
          <w:sz w:val="24"/>
          <w:szCs w:val="24"/>
        </w:rPr>
        <w:t>nơi</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độ</w:t>
      </w:r>
      <w:proofErr w:type="spellEnd"/>
      <w:r>
        <w:rPr>
          <w:sz w:val="24"/>
          <w:szCs w:val="24"/>
        </w:rPr>
        <w:t xml:space="preserve"> </w:t>
      </w:r>
      <w:proofErr w:type="spellStart"/>
      <w:r>
        <w:rPr>
          <w:sz w:val="24"/>
          <w:szCs w:val="24"/>
        </w:rPr>
        <w:t>cao</w:t>
      </w:r>
      <w:proofErr w:type="spellEnd"/>
      <w:r>
        <w:rPr>
          <w:sz w:val="24"/>
          <w:szCs w:val="24"/>
        </w:rPr>
        <w:t xml:space="preserve"> </w:t>
      </w:r>
      <w:r w:rsidRPr="00610E02">
        <w:rPr>
          <w:b/>
          <w:sz w:val="24"/>
          <w:szCs w:val="24"/>
        </w:rPr>
        <w:t>h</w:t>
      </w:r>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tốc</w:t>
      </w:r>
      <w:proofErr w:type="spellEnd"/>
      <w:r>
        <w:rPr>
          <w:sz w:val="24"/>
          <w:szCs w:val="24"/>
        </w:rPr>
        <w:t xml:space="preserve"> </w:t>
      </w:r>
      <w:proofErr w:type="spellStart"/>
      <w:r>
        <w:rPr>
          <w:sz w:val="24"/>
          <w:szCs w:val="24"/>
        </w:rPr>
        <w:t>rơi</w:t>
      </w:r>
      <w:proofErr w:type="spellEnd"/>
      <w:r>
        <w:rPr>
          <w:sz w:val="24"/>
          <w:szCs w:val="24"/>
        </w:rPr>
        <w:t xml:space="preserve"> </w:t>
      </w:r>
      <w:proofErr w:type="spellStart"/>
      <w:r>
        <w:rPr>
          <w:sz w:val="24"/>
          <w:szCs w:val="24"/>
        </w:rPr>
        <w:t>tự</w:t>
      </w:r>
      <w:proofErr w:type="spellEnd"/>
      <w:r>
        <w:rPr>
          <w:sz w:val="24"/>
          <w:szCs w:val="24"/>
        </w:rPr>
        <w:t xml:space="preserve"> do</w:t>
      </w:r>
      <w:r w:rsidRPr="00610E02">
        <w:rPr>
          <w:rFonts w:eastAsia="Palatino Linotype"/>
          <w:sz w:val="24"/>
          <w:szCs w:val="24"/>
        </w:rPr>
        <w:t xml:space="preserve"> g = 10m/s</w:t>
      </w:r>
      <w:r w:rsidRPr="00610E02">
        <w:rPr>
          <w:rFonts w:eastAsia="Palatino Linotype"/>
          <w:sz w:val="24"/>
          <w:szCs w:val="24"/>
          <w:vertAlign w:val="superscript"/>
        </w:rPr>
        <w:t>2</w:t>
      </w:r>
      <w:r>
        <w:rPr>
          <w:rFonts w:eastAsia="Palatino Linotype"/>
          <w:sz w:val="24"/>
          <w:szCs w:val="24"/>
        </w:rPr>
        <w:t>.</w:t>
      </w:r>
      <w:r>
        <w:rPr>
          <w:sz w:val="24"/>
          <w:szCs w:val="24"/>
        </w:rPr>
        <w:t xml:space="preserve"> </w:t>
      </w:r>
      <w:proofErr w:type="spellStart"/>
      <w:r w:rsidRPr="00610E02">
        <w:rPr>
          <w:rFonts w:eastAsia="Palatino Linotype"/>
          <w:sz w:val="24"/>
          <w:szCs w:val="24"/>
        </w:rPr>
        <w:t>Biết</w:t>
      </w:r>
      <w:proofErr w:type="spellEnd"/>
      <w:r w:rsidRPr="00610E02">
        <w:rPr>
          <w:rFonts w:eastAsia="Palatino Linotype"/>
          <w:sz w:val="24"/>
          <w:szCs w:val="24"/>
        </w:rPr>
        <w:t xml:space="preserve"> </w:t>
      </w:r>
      <w:proofErr w:type="spellStart"/>
      <w:r w:rsidRPr="00610E02">
        <w:rPr>
          <w:rFonts w:eastAsia="Palatino Linotype"/>
          <w:sz w:val="24"/>
          <w:szCs w:val="24"/>
        </w:rPr>
        <w:t>trong</w:t>
      </w:r>
      <w:proofErr w:type="spellEnd"/>
      <w:r w:rsidRPr="00610E02">
        <w:rPr>
          <w:rFonts w:eastAsia="Palatino Linotype"/>
          <w:sz w:val="24"/>
          <w:szCs w:val="24"/>
        </w:rPr>
        <w:t xml:space="preserve"> 2s </w:t>
      </w:r>
      <w:proofErr w:type="spellStart"/>
      <w:r w:rsidRPr="00610E02">
        <w:rPr>
          <w:rFonts w:eastAsia="Palatino Linotype"/>
          <w:sz w:val="24"/>
          <w:szCs w:val="24"/>
        </w:rPr>
        <w:t>cuối</w:t>
      </w:r>
      <w:proofErr w:type="spellEnd"/>
      <w:r w:rsidRPr="00610E02">
        <w:rPr>
          <w:rFonts w:eastAsia="Palatino Linotype"/>
          <w:sz w:val="24"/>
          <w:szCs w:val="24"/>
        </w:rPr>
        <w:t xml:space="preserve"> </w:t>
      </w:r>
      <w:proofErr w:type="spellStart"/>
      <w:r w:rsidRPr="00610E02">
        <w:rPr>
          <w:rFonts w:eastAsia="Palatino Linotype"/>
          <w:sz w:val="24"/>
          <w:szCs w:val="24"/>
        </w:rPr>
        <w:t>cùng</w:t>
      </w:r>
      <w:proofErr w:type="spellEnd"/>
      <w:r w:rsidRPr="00610E02">
        <w:rPr>
          <w:rFonts w:eastAsia="Palatino Linotype"/>
          <w:sz w:val="24"/>
          <w:szCs w:val="24"/>
        </w:rPr>
        <w:t xml:space="preserve"> </w:t>
      </w:r>
      <w:proofErr w:type="spellStart"/>
      <w:r w:rsidRPr="00610E02">
        <w:rPr>
          <w:rFonts w:eastAsia="Palatino Linotype"/>
          <w:sz w:val="24"/>
          <w:szCs w:val="24"/>
        </w:rPr>
        <w:t>vật</w:t>
      </w:r>
      <w:proofErr w:type="spellEnd"/>
      <w:r w:rsidRPr="00610E02">
        <w:rPr>
          <w:rFonts w:eastAsia="Palatino Linotype"/>
          <w:sz w:val="24"/>
          <w:szCs w:val="24"/>
        </w:rPr>
        <w:t xml:space="preserve"> </w:t>
      </w:r>
      <w:proofErr w:type="spellStart"/>
      <w:r w:rsidRPr="00610E02">
        <w:rPr>
          <w:rFonts w:eastAsia="Palatino Linotype"/>
          <w:sz w:val="24"/>
          <w:szCs w:val="24"/>
        </w:rPr>
        <w:t>đã</w:t>
      </w:r>
      <w:proofErr w:type="spellEnd"/>
      <w:r w:rsidRPr="00610E02">
        <w:rPr>
          <w:rFonts w:eastAsia="Palatino Linotype"/>
          <w:sz w:val="24"/>
          <w:szCs w:val="24"/>
        </w:rPr>
        <w:t xml:space="preserve"> </w:t>
      </w:r>
      <w:proofErr w:type="spellStart"/>
      <w:r w:rsidRPr="00610E02">
        <w:rPr>
          <w:rFonts w:eastAsia="Palatino Linotype"/>
          <w:sz w:val="24"/>
          <w:szCs w:val="24"/>
        </w:rPr>
        <w:t>rơi</w:t>
      </w:r>
      <w:proofErr w:type="spellEnd"/>
      <w:r w:rsidRPr="00610E02">
        <w:rPr>
          <w:rFonts w:eastAsia="Palatino Linotype"/>
          <w:sz w:val="24"/>
          <w:szCs w:val="24"/>
        </w:rPr>
        <w:t xml:space="preserve"> </w:t>
      </w:r>
      <w:proofErr w:type="spellStart"/>
      <w:r w:rsidRPr="00610E02">
        <w:rPr>
          <w:rFonts w:eastAsia="Palatino Linotype"/>
          <w:sz w:val="24"/>
          <w:szCs w:val="24"/>
        </w:rPr>
        <w:t>được</w:t>
      </w:r>
      <w:proofErr w:type="spellEnd"/>
      <w:r w:rsidRPr="00610E02">
        <w:rPr>
          <w:rFonts w:eastAsia="Palatino Linotype"/>
          <w:sz w:val="24"/>
          <w:szCs w:val="24"/>
        </w:rPr>
        <w:t xml:space="preserve"> </w:t>
      </w:r>
      <w:proofErr w:type="spellStart"/>
      <w:r w:rsidRPr="00610E02">
        <w:rPr>
          <w:rFonts w:eastAsia="Palatino Linotype"/>
          <w:sz w:val="24"/>
          <w:szCs w:val="24"/>
        </w:rPr>
        <w:t>một</w:t>
      </w:r>
      <w:proofErr w:type="spellEnd"/>
      <w:r w:rsidRPr="00610E02">
        <w:rPr>
          <w:rFonts w:eastAsia="Palatino Linotype"/>
          <w:sz w:val="24"/>
          <w:szCs w:val="24"/>
        </w:rPr>
        <w:t xml:space="preserve"> </w:t>
      </w:r>
      <w:proofErr w:type="spellStart"/>
      <w:r w:rsidRPr="00610E02">
        <w:rPr>
          <w:rFonts w:eastAsia="Palatino Linotype"/>
          <w:sz w:val="24"/>
          <w:szCs w:val="24"/>
        </w:rPr>
        <w:t>quãng</w:t>
      </w:r>
      <w:proofErr w:type="spellEnd"/>
      <w:r w:rsidRPr="00610E02">
        <w:rPr>
          <w:rFonts w:eastAsia="Palatino Linotype"/>
          <w:sz w:val="24"/>
          <w:szCs w:val="24"/>
        </w:rPr>
        <w:t xml:space="preserve"> </w:t>
      </w:r>
      <w:proofErr w:type="spellStart"/>
      <w:r w:rsidRPr="00610E02">
        <w:rPr>
          <w:rFonts w:eastAsia="Palatino Linotype"/>
          <w:sz w:val="24"/>
          <w:szCs w:val="24"/>
        </w:rPr>
        <w:t>đường</w:t>
      </w:r>
      <w:proofErr w:type="spellEnd"/>
      <w:r>
        <w:rPr>
          <w:rFonts w:eastAsia="Palatino Linotype"/>
          <w:sz w:val="24"/>
          <w:szCs w:val="24"/>
        </w:rPr>
        <w:t xml:space="preserve"> </w:t>
      </w:r>
      <w:proofErr w:type="spellStart"/>
      <w:r>
        <w:rPr>
          <w:rFonts w:eastAsia="Palatino Linotype"/>
          <w:sz w:val="24"/>
          <w:szCs w:val="24"/>
        </w:rPr>
        <w:t>dài</w:t>
      </w:r>
      <w:proofErr w:type="spellEnd"/>
      <w:r>
        <w:rPr>
          <w:rFonts w:eastAsia="Palatino Linotype"/>
          <w:sz w:val="24"/>
          <w:szCs w:val="24"/>
        </w:rPr>
        <w:t xml:space="preserve"> </w:t>
      </w:r>
      <w:proofErr w:type="spellStart"/>
      <w:r>
        <w:rPr>
          <w:rFonts w:eastAsia="Palatino Linotype"/>
          <w:sz w:val="24"/>
          <w:szCs w:val="24"/>
        </w:rPr>
        <w:t>bằng</w:t>
      </w:r>
      <w:proofErr w:type="spellEnd"/>
      <w:r>
        <w:rPr>
          <w:rFonts w:eastAsia="Palatino Linotype"/>
          <w:sz w:val="24"/>
          <w:szCs w:val="24"/>
        </w:rPr>
        <w:t xml:space="preserve"> </w:t>
      </w:r>
      <w:proofErr w:type="spellStart"/>
      <w:r>
        <w:rPr>
          <w:rFonts w:eastAsia="Palatino Linotype"/>
          <w:sz w:val="24"/>
          <w:szCs w:val="24"/>
        </w:rPr>
        <w:t>ba</w:t>
      </w:r>
      <w:proofErr w:type="spellEnd"/>
      <w:r>
        <w:rPr>
          <w:rFonts w:eastAsia="Palatino Linotype"/>
          <w:sz w:val="24"/>
          <w:szCs w:val="24"/>
        </w:rPr>
        <w:t xml:space="preserve"> </w:t>
      </w:r>
      <w:proofErr w:type="spellStart"/>
      <w:r>
        <w:rPr>
          <w:rFonts w:eastAsia="Palatino Linotype"/>
          <w:sz w:val="24"/>
          <w:szCs w:val="24"/>
        </w:rPr>
        <w:t>lần</w:t>
      </w:r>
      <w:proofErr w:type="spellEnd"/>
      <w:r>
        <w:rPr>
          <w:rFonts w:eastAsia="Palatino Linotype"/>
          <w:sz w:val="24"/>
          <w:szCs w:val="24"/>
        </w:rPr>
        <w:t xml:space="preserve"> </w:t>
      </w:r>
      <w:proofErr w:type="spellStart"/>
      <w:r>
        <w:rPr>
          <w:rFonts w:eastAsia="Palatino Linotype"/>
          <w:sz w:val="24"/>
          <w:szCs w:val="24"/>
        </w:rPr>
        <w:t>khoảng</w:t>
      </w:r>
      <w:proofErr w:type="spellEnd"/>
      <w:r>
        <w:rPr>
          <w:rFonts w:eastAsia="Palatino Linotype"/>
          <w:sz w:val="24"/>
          <w:szCs w:val="24"/>
        </w:rPr>
        <w:t xml:space="preserve"> </w:t>
      </w:r>
      <w:proofErr w:type="spellStart"/>
      <w:r>
        <w:rPr>
          <w:rFonts w:eastAsia="Palatino Linotype"/>
          <w:sz w:val="24"/>
          <w:szCs w:val="24"/>
        </w:rPr>
        <w:t>thời</w:t>
      </w:r>
      <w:proofErr w:type="spellEnd"/>
      <w:r>
        <w:rPr>
          <w:rFonts w:eastAsia="Palatino Linotype"/>
          <w:sz w:val="24"/>
          <w:szCs w:val="24"/>
        </w:rPr>
        <w:t xml:space="preserve"> </w:t>
      </w:r>
      <w:proofErr w:type="spellStart"/>
      <w:r>
        <w:rPr>
          <w:rFonts w:eastAsia="Palatino Linotype"/>
          <w:sz w:val="24"/>
          <w:szCs w:val="24"/>
        </w:rPr>
        <w:t>gian</w:t>
      </w:r>
      <w:proofErr w:type="spellEnd"/>
      <w:r>
        <w:rPr>
          <w:rFonts w:eastAsia="Palatino Linotype"/>
          <w:sz w:val="24"/>
          <w:szCs w:val="24"/>
        </w:rPr>
        <w:t xml:space="preserve"> </w:t>
      </w:r>
      <w:proofErr w:type="spellStart"/>
      <w:r>
        <w:rPr>
          <w:rFonts w:eastAsia="Palatino Linotype"/>
          <w:sz w:val="24"/>
          <w:szCs w:val="24"/>
        </w:rPr>
        <w:t>trước</w:t>
      </w:r>
      <w:proofErr w:type="spellEnd"/>
      <w:r>
        <w:rPr>
          <w:rFonts w:eastAsia="Palatino Linotype"/>
          <w:sz w:val="24"/>
          <w:szCs w:val="24"/>
        </w:rPr>
        <w:t xml:space="preserve"> </w:t>
      </w:r>
      <w:proofErr w:type="spellStart"/>
      <w:r>
        <w:rPr>
          <w:rFonts w:eastAsia="Palatino Linotype"/>
          <w:sz w:val="24"/>
          <w:szCs w:val="24"/>
        </w:rPr>
        <w:t>đó</w:t>
      </w:r>
      <w:proofErr w:type="spellEnd"/>
      <w:r w:rsidRPr="00610E02">
        <w:rPr>
          <w:rFonts w:eastAsia="Palatino Linotype"/>
          <w:sz w:val="24"/>
          <w:szCs w:val="24"/>
        </w:rPr>
        <w:t xml:space="preserve">. </w:t>
      </w:r>
      <w:proofErr w:type="spellStart"/>
      <w:r>
        <w:rPr>
          <w:rFonts w:eastAsia="Palatino Linotype"/>
          <w:sz w:val="24"/>
          <w:szCs w:val="24"/>
        </w:rPr>
        <w:t>Hãy</w:t>
      </w:r>
      <w:proofErr w:type="spellEnd"/>
      <w:r>
        <w:rPr>
          <w:rFonts w:eastAsia="Palatino Linotype"/>
          <w:sz w:val="24"/>
          <w:szCs w:val="24"/>
        </w:rPr>
        <w:t xml:space="preserve"> </w:t>
      </w:r>
      <w:proofErr w:type="spellStart"/>
      <w:r>
        <w:rPr>
          <w:rFonts w:eastAsia="Palatino Linotype"/>
          <w:sz w:val="24"/>
          <w:szCs w:val="24"/>
        </w:rPr>
        <w:t>tính</w:t>
      </w:r>
      <w:proofErr w:type="spellEnd"/>
      <w:r>
        <w:rPr>
          <w:rFonts w:eastAsia="Palatino Linotype"/>
          <w:sz w:val="24"/>
          <w:szCs w:val="24"/>
        </w:rPr>
        <w:t xml:space="preserve"> </w:t>
      </w:r>
      <w:proofErr w:type="spellStart"/>
      <w:r>
        <w:rPr>
          <w:rFonts w:eastAsia="Palatino Linotype"/>
          <w:sz w:val="24"/>
          <w:szCs w:val="24"/>
        </w:rPr>
        <w:t>t</w:t>
      </w:r>
      <w:r w:rsidRPr="00610E02">
        <w:rPr>
          <w:rFonts w:eastAsia="Palatino Linotype"/>
          <w:sz w:val="24"/>
          <w:szCs w:val="24"/>
        </w:rPr>
        <w:t>hời</w:t>
      </w:r>
      <w:proofErr w:type="spellEnd"/>
      <w:r w:rsidRPr="00610E02">
        <w:rPr>
          <w:rFonts w:eastAsia="Palatino Linotype"/>
          <w:sz w:val="24"/>
          <w:szCs w:val="24"/>
        </w:rPr>
        <w:t xml:space="preserve"> </w:t>
      </w:r>
      <w:proofErr w:type="spellStart"/>
      <w:r w:rsidRPr="00610E02">
        <w:rPr>
          <w:rFonts w:eastAsia="Palatino Linotype"/>
          <w:sz w:val="24"/>
          <w:szCs w:val="24"/>
        </w:rPr>
        <w:t>gian</w:t>
      </w:r>
      <w:proofErr w:type="spellEnd"/>
      <w:r w:rsidRPr="00610E02">
        <w:rPr>
          <w:rFonts w:eastAsia="Palatino Linotype"/>
          <w:sz w:val="24"/>
          <w:szCs w:val="24"/>
        </w:rPr>
        <w:t xml:space="preserve"> </w:t>
      </w:r>
      <w:proofErr w:type="spellStart"/>
      <w:r w:rsidRPr="00610E02">
        <w:rPr>
          <w:rFonts w:eastAsia="Palatino Linotype"/>
          <w:sz w:val="24"/>
          <w:szCs w:val="24"/>
        </w:rPr>
        <w:t>rơi</w:t>
      </w:r>
      <w:proofErr w:type="spellEnd"/>
      <w:r w:rsidRPr="00610E02">
        <w:rPr>
          <w:rFonts w:eastAsia="Palatino Linotype"/>
          <w:sz w:val="24"/>
          <w:szCs w:val="24"/>
        </w:rPr>
        <w:t xml:space="preserve"> </w:t>
      </w:r>
      <w:proofErr w:type="spellStart"/>
      <w:r w:rsidRPr="00610E02">
        <w:rPr>
          <w:rFonts w:eastAsia="Palatino Linotype"/>
          <w:sz w:val="24"/>
          <w:szCs w:val="24"/>
        </w:rPr>
        <w:t>của</w:t>
      </w:r>
      <w:proofErr w:type="spellEnd"/>
      <w:r w:rsidRPr="00610E02">
        <w:rPr>
          <w:rFonts w:eastAsia="Palatino Linotype"/>
          <w:sz w:val="24"/>
          <w:szCs w:val="24"/>
        </w:rPr>
        <w:t xml:space="preserve"> </w:t>
      </w:r>
      <w:proofErr w:type="spellStart"/>
      <w:r w:rsidRPr="00610E02">
        <w:rPr>
          <w:rFonts w:eastAsia="Palatino Linotype"/>
          <w:sz w:val="24"/>
          <w:szCs w:val="24"/>
        </w:rPr>
        <w:t>hòn</w:t>
      </w:r>
      <w:bookmarkStart w:id="2" w:name="_GoBack"/>
      <w:bookmarkEnd w:id="2"/>
      <w:proofErr w:type="spellEnd"/>
      <w:r w:rsidRPr="00610E02">
        <w:rPr>
          <w:rFonts w:eastAsia="Palatino Linotype"/>
          <w:sz w:val="24"/>
          <w:szCs w:val="24"/>
        </w:rPr>
        <w:t xml:space="preserve"> </w:t>
      </w:r>
      <w:proofErr w:type="spellStart"/>
      <w:r w:rsidRPr="00610E02">
        <w:rPr>
          <w:rFonts w:eastAsia="Palatino Linotype"/>
          <w:sz w:val="24"/>
          <w:szCs w:val="24"/>
        </w:rPr>
        <w:t>đá</w:t>
      </w:r>
      <w:proofErr w:type="spellEnd"/>
      <w:r>
        <w:rPr>
          <w:rFonts w:eastAsia="Palatino Linotype"/>
          <w:sz w:val="24"/>
          <w:szCs w:val="24"/>
        </w:rPr>
        <w:t xml:space="preserve"> </w:t>
      </w:r>
      <w:proofErr w:type="spellStart"/>
      <w:r>
        <w:rPr>
          <w:rFonts w:eastAsia="Palatino Linotype"/>
          <w:sz w:val="24"/>
          <w:szCs w:val="24"/>
        </w:rPr>
        <w:t>và</w:t>
      </w:r>
      <w:proofErr w:type="spellEnd"/>
      <w:r>
        <w:rPr>
          <w:rFonts w:eastAsia="Palatino Linotype"/>
          <w:sz w:val="24"/>
          <w:szCs w:val="24"/>
        </w:rPr>
        <w:t xml:space="preserve"> </w:t>
      </w:r>
      <w:proofErr w:type="spellStart"/>
      <w:r>
        <w:rPr>
          <w:rFonts w:eastAsia="Palatino Linotype"/>
          <w:sz w:val="24"/>
          <w:szCs w:val="24"/>
        </w:rPr>
        <w:t>độ</w:t>
      </w:r>
      <w:proofErr w:type="spellEnd"/>
      <w:r>
        <w:rPr>
          <w:rFonts w:eastAsia="Palatino Linotype"/>
          <w:sz w:val="24"/>
          <w:szCs w:val="24"/>
        </w:rPr>
        <w:t xml:space="preserve"> </w:t>
      </w:r>
      <w:proofErr w:type="spellStart"/>
      <w:r>
        <w:rPr>
          <w:rFonts w:eastAsia="Palatino Linotype"/>
          <w:sz w:val="24"/>
          <w:szCs w:val="24"/>
        </w:rPr>
        <w:t>cao</w:t>
      </w:r>
      <w:proofErr w:type="spellEnd"/>
      <w:r>
        <w:rPr>
          <w:rFonts w:eastAsia="Palatino Linotype"/>
          <w:sz w:val="24"/>
          <w:szCs w:val="24"/>
        </w:rPr>
        <w:t xml:space="preserve"> </w:t>
      </w:r>
      <w:r w:rsidRPr="00610E02">
        <w:rPr>
          <w:rFonts w:eastAsia="Palatino Linotype"/>
          <w:b/>
          <w:sz w:val="24"/>
          <w:szCs w:val="24"/>
        </w:rPr>
        <w:t>h</w:t>
      </w:r>
      <w:r>
        <w:rPr>
          <w:rFonts w:eastAsia="Palatino Linotype"/>
          <w:sz w:val="24"/>
          <w:szCs w:val="24"/>
        </w:rPr>
        <w:t>?</w:t>
      </w:r>
    </w:p>
    <w:p w:rsidR="00742EE9" w:rsidRPr="00742EE9" w:rsidRDefault="00742EE9" w:rsidP="00742EE9">
      <w:pPr>
        <w:pStyle w:val="ListParagraph"/>
        <w:tabs>
          <w:tab w:val="left" w:pos="284"/>
          <w:tab w:val="left" w:pos="2835"/>
          <w:tab w:val="left" w:pos="5387"/>
          <w:tab w:val="left" w:pos="7938"/>
        </w:tabs>
        <w:ind w:left="0"/>
        <w:jc w:val="center"/>
        <w:rPr>
          <w:rFonts w:eastAsia="Palatino Linotype"/>
          <w:b/>
          <w:sz w:val="24"/>
          <w:szCs w:val="24"/>
        </w:rPr>
      </w:pPr>
      <w:r w:rsidRPr="00742EE9">
        <w:rPr>
          <w:rFonts w:eastAsia="Palatino Linotype"/>
          <w:b/>
          <w:sz w:val="24"/>
          <w:szCs w:val="24"/>
        </w:rPr>
        <w:t>------------------HẾT------------------</w:t>
      </w:r>
    </w:p>
    <w:p w:rsidR="00E34A59" w:rsidRPr="00D37EA6" w:rsidRDefault="00E34A59" w:rsidP="00D37EA6">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sz w:val="24"/>
          <w:szCs w:val="24"/>
        </w:rPr>
      </w:pPr>
    </w:p>
    <w:p w:rsidR="00340C54" w:rsidRPr="00D37EA6" w:rsidRDefault="00340C54" w:rsidP="00D37EA6">
      <w:pPr>
        <w:tabs>
          <w:tab w:val="left" w:pos="284"/>
          <w:tab w:val="left" w:pos="2835"/>
          <w:tab w:val="left" w:pos="5387"/>
          <w:tab w:val="left" w:pos="7938"/>
        </w:tabs>
        <w:spacing w:after="0" w:line="240" w:lineRule="auto"/>
        <w:rPr>
          <w:sz w:val="24"/>
          <w:szCs w:val="24"/>
        </w:rPr>
      </w:pPr>
    </w:p>
    <w:sectPr w:rsidR="00340C54" w:rsidRPr="00D37EA6" w:rsidSect="00E34A59">
      <w:pgSz w:w="11907" w:h="16840" w:code="9"/>
      <w:pgMar w:top="568" w:right="567" w:bottom="426" w:left="851" w:header="170" w:footer="17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4D" w:rsidRDefault="00F67A4D" w:rsidP="00E34A59">
      <w:pPr>
        <w:spacing w:after="0" w:line="240" w:lineRule="auto"/>
      </w:pPr>
      <w:r>
        <w:separator/>
      </w:r>
    </w:p>
  </w:endnote>
  <w:endnote w:type="continuationSeparator" w:id="0">
    <w:p w:rsidR="00F67A4D" w:rsidRDefault="00F67A4D" w:rsidP="00E3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4D" w:rsidRDefault="00F67A4D" w:rsidP="00E34A59">
      <w:pPr>
        <w:spacing w:after="0" w:line="240" w:lineRule="auto"/>
      </w:pPr>
      <w:r>
        <w:separator/>
      </w:r>
    </w:p>
  </w:footnote>
  <w:footnote w:type="continuationSeparator" w:id="0">
    <w:p w:rsidR="00F67A4D" w:rsidRDefault="00F67A4D" w:rsidP="00E34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3400E"/>
    <w:multiLevelType w:val="hybridMultilevel"/>
    <w:tmpl w:val="F5822792"/>
    <w:lvl w:ilvl="0" w:tplc="89FAD0B0">
      <w:start w:val="1"/>
      <w:numFmt w:val="decimal"/>
      <w:suff w:val="space"/>
      <w:lvlText w:val="Câu %1:"/>
      <w:lvlJc w:val="left"/>
      <w:pPr>
        <w:ind w:left="0" w:firstLine="0"/>
      </w:pPr>
      <w:rPr>
        <w:rFonts w:ascii="Times New Roman Bold" w:hAnsi="Times New Roman Bold" w:hint="default"/>
        <w:b/>
        <w:i w:val="0"/>
        <w:color w:val="auto"/>
        <w:spacing w:val="0"/>
        <w:kern w:val="16"/>
        <w:sz w:val="22"/>
        <w:szCs w:val="20"/>
        <w:u w:val="thick"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9"/>
    <w:rsid w:val="00036427"/>
    <w:rsid w:val="000431A8"/>
    <w:rsid w:val="000D1400"/>
    <w:rsid w:val="000E0FE9"/>
    <w:rsid w:val="0016388F"/>
    <w:rsid w:val="002417C4"/>
    <w:rsid w:val="00340C54"/>
    <w:rsid w:val="0042499B"/>
    <w:rsid w:val="00456A17"/>
    <w:rsid w:val="00482E06"/>
    <w:rsid w:val="00576BEB"/>
    <w:rsid w:val="005F2687"/>
    <w:rsid w:val="00610E02"/>
    <w:rsid w:val="0065058D"/>
    <w:rsid w:val="006527FC"/>
    <w:rsid w:val="00742EE9"/>
    <w:rsid w:val="00767358"/>
    <w:rsid w:val="008F147F"/>
    <w:rsid w:val="008F2CCC"/>
    <w:rsid w:val="009759A2"/>
    <w:rsid w:val="009A0173"/>
    <w:rsid w:val="00A851D5"/>
    <w:rsid w:val="00B01234"/>
    <w:rsid w:val="00B238FF"/>
    <w:rsid w:val="00C12A0F"/>
    <w:rsid w:val="00C74E65"/>
    <w:rsid w:val="00D37EA6"/>
    <w:rsid w:val="00DB053D"/>
    <w:rsid w:val="00DD4DAE"/>
    <w:rsid w:val="00E21041"/>
    <w:rsid w:val="00E34A59"/>
    <w:rsid w:val="00E41402"/>
    <w:rsid w:val="00EA375A"/>
    <w:rsid w:val="00F31D6D"/>
    <w:rsid w:val="00F67A4D"/>
    <w:rsid w:val="00FA7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DEB9-5F72-44B4-86CD-F79AA804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A59"/>
    <w:rPr>
      <w:rFonts w:ascii="Calibri" w:eastAsia="Calibri" w:hAnsi="Calibri" w:cs="Calibri"/>
    </w:rPr>
  </w:style>
  <w:style w:type="paragraph" w:styleId="Footer">
    <w:name w:val="footer"/>
    <w:basedOn w:val="Normal"/>
    <w:link w:val="FooterChar"/>
    <w:uiPriority w:val="99"/>
    <w:unhideWhenUsed/>
    <w:rsid w:val="00E34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59"/>
    <w:rPr>
      <w:rFonts w:ascii="Calibri" w:eastAsia="Calibri" w:hAnsi="Calibri" w:cs="Calibri"/>
    </w:rPr>
  </w:style>
  <w:style w:type="table" w:styleId="TableGrid">
    <w:name w:val="Table Grid"/>
    <w:basedOn w:val="TableNormal"/>
    <w:uiPriority w:val="59"/>
    <w:rsid w:val="005F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0E02"/>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rsid w:val="00610E0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823</Words>
  <Characters>4696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2022-10-26T15:01:00Z</dcterms:created>
  <dcterms:modified xsi:type="dcterms:W3CDTF">2022-11-02T22:44:00Z</dcterms:modified>
</cp:coreProperties>
</file>