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20" w:rsidRPr="00FF03EA" w:rsidRDefault="00EF4982" w:rsidP="00FF03EA">
      <w:pPr>
        <w:tabs>
          <w:tab w:val="center" w:pos="1701"/>
          <w:tab w:val="center" w:pos="6804"/>
        </w:tabs>
        <w:spacing w:after="0"/>
        <w:ind w:right="3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3EA">
        <w:rPr>
          <w:rFonts w:ascii="Times New Roman" w:hAnsi="Times New Roman" w:cs="Times New Roman"/>
          <w:b/>
          <w:sz w:val="26"/>
          <w:szCs w:val="26"/>
        </w:rPr>
        <w:tab/>
      </w:r>
      <w:r w:rsidR="009F1750" w:rsidRPr="00FF03EA">
        <w:rPr>
          <w:rFonts w:ascii="Times New Roman" w:hAnsi="Times New Roman" w:cs="Times New Roman"/>
          <w:sz w:val="26"/>
          <w:szCs w:val="26"/>
        </w:rPr>
        <w:t>UBND TỈNH THÁI NGUYÊN</w:t>
      </w:r>
      <w:r w:rsidR="00CF1A77" w:rsidRPr="00FF03EA">
        <w:rPr>
          <w:rFonts w:ascii="Times New Roman" w:hAnsi="Times New Roman" w:cs="Times New Roman"/>
          <w:b/>
          <w:sz w:val="26"/>
          <w:szCs w:val="26"/>
        </w:rPr>
        <w:tab/>
      </w:r>
      <w:r w:rsidRPr="00FF03EA">
        <w:rPr>
          <w:rFonts w:ascii="Times New Roman" w:hAnsi="Times New Roman" w:cs="Times New Roman"/>
          <w:b/>
          <w:sz w:val="26"/>
          <w:szCs w:val="26"/>
        </w:rPr>
        <w:t xml:space="preserve">THI </w:t>
      </w:r>
      <w:r w:rsidR="00CF1A77" w:rsidRPr="00FF03EA">
        <w:rPr>
          <w:rFonts w:ascii="Times New Roman" w:hAnsi="Times New Roman" w:cs="Times New Roman"/>
          <w:b/>
          <w:sz w:val="26"/>
          <w:szCs w:val="26"/>
        </w:rPr>
        <w:t>TUYỂ</w:t>
      </w:r>
      <w:r w:rsidR="009F1750" w:rsidRPr="00FF03EA">
        <w:rPr>
          <w:rFonts w:ascii="Times New Roman" w:hAnsi="Times New Roman" w:cs="Times New Roman"/>
          <w:b/>
          <w:sz w:val="26"/>
          <w:szCs w:val="26"/>
        </w:rPr>
        <w:t>N SINH</w:t>
      </w:r>
      <w:r w:rsidR="00CF1A77" w:rsidRPr="00FF03EA">
        <w:rPr>
          <w:rFonts w:ascii="Times New Roman" w:hAnsi="Times New Roman" w:cs="Times New Roman"/>
          <w:b/>
          <w:sz w:val="26"/>
          <w:szCs w:val="26"/>
        </w:rPr>
        <w:t xml:space="preserve"> LỚP 10 </w:t>
      </w:r>
      <w:r w:rsidR="009F1750" w:rsidRPr="00FF03EA">
        <w:rPr>
          <w:rFonts w:ascii="Times New Roman" w:hAnsi="Times New Roman" w:cs="Times New Roman"/>
          <w:b/>
          <w:sz w:val="26"/>
          <w:szCs w:val="26"/>
        </w:rPr>
        <w:t>NĂM HỌC 2023 – 2024</w:t>
      </w:r>
    </w:p>
    <w:p w:rsidR="009F1750" w:rsidRPr="00FF03EA" w:rsidRDefault="009F1750" w:rsidP="00FF03EA">
      <w:pPr>
        <w:tabs>
          <w:tab w:val="center" w:pos="1701"/>
          <w:tab w:val="center" w:pos="6804"/>
        </w:tabs>
        <w:spacing w:after="0"/>
        <w:ind w:right="3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3EA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220345</wp:posOffset>
                </wp:positionV>
                <wp:extent cx="11201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C997B2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7.35pt" to="126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FF03EA">
        <w:rPr>
          <w:rFonts w:ascii="Times New Roman" w:hAnsi="Times New Roman" w:cs="Times New Roman"/>
          <w:b/>
          <w:sz w:val="26"/>
          <w:szCs w:val="26"/>
        </w:rPr>
        <w:tab/>
        <w:t>SỞ GIÁO DỤC VÀ ĐÀO TẠO</w:t>
      </w:r>
      <w:r w:rsidRPr="00FF03EA">
        <w:rPr>
          <w:rFonts w:ascii="Times New Roman" w:hAnsi="Times New Roman" w:cs="Times New Roman"/>
          <w:b/>
          <w:sz w:val="26"/>
          <w:szCs w:val="26"/>
        </w:rPr>
        <w:tab/>
        <w:t>MÔN: TOÁN</w:t>
      </w:r>
    </w:p>
    <w:p w:rsidR="009F1750" w:rsidRPr="00FF03EA" w:rsidRDefault="009F1750" w:rsidP="00FF03EA">
      <w:pPr>
        <w:tabs>
          <w:tab w:val="center" w:pos="1701"/>
          <w:tab w:val="center" w:pos="6804"/>
        </w:tabs>
        <w:spacing w:after="0"/>
        <w:ind w:right="3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3EA"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791E0" wp14:editId="42F427F3">
                <wp:simplePos x="0" y="0"/>
                <wp:positionH relativeFrom="column">
                  <wp:posOffset>-5715</wp:posOffset>
                </wp:positionH>
                <wp:positionV relativeFrom="paragraph">
                  <wp:posOffset>74930</wp:posOffset>
                </wp:positionV>
                <wp:extent cx="2141220" cy="2590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7C4B" w:rsidRPr="009F1750" w:rsidRDefault="00DC7C4B" w:rsidP="00AB0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F17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45pt;margin-top:5.9pt;width:168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" filled="f" strokecolor="black [3213]" strokeweight="1pt">
                <v:textbox>
                  <w:txbxContent>
                    <w:p w:rsidR="00DC7C4B" w:rsidRPr="009F1750" w:rsidRDefault="00DC7C4B" w:rsidP="00AB07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F175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Pr="00FF03EA">
        <w:rPr>
          <w:rFonts w:ascii="Times New Roman" w:hAnsi="Times New Roman" w:cs="Times New Roman"/>
          <w:b/>
          <w:sz w:val="26"/>
          <w:szCs w:val="26"/>
        </w:rPr>
        <w:tab/>
      </w:r>
      <w:r w:rsidRPr="00FF03EA">
        <w:rPr>
          <w:rFonts w:ascii="Times New Roman" w:hAnsi="Times New Roman" w:cs="Times New Roman"/>
          <w:b/>
          <w:sz w:val="26"/>
          <w:szCs w:val="26"/>
        </w:rPr>
        <w:tab/>
        <w:t>(Dành cho tất cả thí sinh)</w:t>
      </w:r>
    </w:p>
    <w:p w:rsidR="009F1750" w:rsidRPr="00FF03EA" w:rsidRDefault="009F1750" w:rsidP="00FF03EA">
      <w:pPr>
        <w:tabs>
          <w:tab w:val="center" w:pos="1701"/>
          <w:tab w:val="center" w:pos="6804"/>
        </w:tabs>
        <w:spacing w:after="0"/>
        <w:ind w:right="33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03EA">
        <w:rPr>
          <w:rFonts w:ascii="Times New Roman" w:hAnsi="Times New Roman" w:cs="Times New Roman"/>
          <w:b/>
          <w:sz w:val="26"/>
          <w:szCs w:val="26"/>
        </w:rPr>
        <w:tab/>
      </w:r>
      <w:r w:rsidRPr="00FF03EA">
        <w:rPr>
          <w:rFonts w:ascii="Times New Roman" w:hAnsi="Times New Roman" w:cs="Times New Roman"/>
          <w:b/>
          <w:sz w:val="26"/>
          <w:szCs w:val="26"/>
        </w:rPr>
        <w:tab/>
      </w:r>
      <w:r w:rsidRPr="00FF03EA">
        <w:rPr>
          <w:rFonts w:ascii="Times New Roman" w:hAnsi="Times New Roman" w:cs="Times New Roman"/>
          <w:i/>
          <w:sz w:val="26"/>
          <w:szCs w:val="26"/>
        </w:rPr>
        <w:t>Thời gian làm bài: 120 phút, không kể thời gian giao đề</w:t>
      </w:r>
    </w:p>
    <w:p w:rsidR="009F1750" w:rsidRPr="00FF03EA" w:rsidRDefault="009F1750" w:rsidP="00FF03EA">
      <w:pPr>
        <w:tabs>
          <w:tab w:val="center" w:pos="1701"/>
          <w:tab w:val="center" w:pos="6804"/>
        </w:tabs>
        <w:spacing w:after="0"/>
        <w:ind w:right="3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3EA">
        <w:rPr>
          <w:rFonts w:ascii="Times New Roman" w:hAnsi="Times New Roman" w:cs="Times New Roman"/>
          <w:i/>
          <w:sz w:val="26"/>
          <w:szCs w:val="26"/>
        </w:rPr>
        <w:tab/>
      </w:r>
      <w:r w:rsidRPr="00FF03EA">
        <w:rPr>
          <w:rFonts w:ascii="Times New Roman" w:hAnsi="Times New Roman" w:cs="Times New Roman"/>
          <w:i/>
          <w:sz w:val="26"/>
          <w:szCs w:val="26"/>
        </w:rPr>
        <w:tab/>
      </w:r>
      <w:r w:rsidRPr="00FF03EA">
        <w:rPr>
          <w:rFonts w:ascii="Times New Roman" w:hAnsi="Times New Roman" w:cs="Times New Roman"/>
          <w:b/>
          <w:sz w:val="26"/>
          <w:szCs w:val="26"/>
        </w:rPr>
        <w:t>(Đề thi gồm có 01 trang, 10 câu, mỗi câu 1,0 điểm)</w:t>
      </w:r>
    </w:p>
    <w:p w:rsidR="009F1750" w:rsidRPr="00FF03EA" w:rsidRDefault="009F1750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07BB" w:rsidRPr="00FF03EA" w:rsidRDefault="00197724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b/>
          <w:sz w:val="26"/>
          <w:szCs w:val="26"/>
        </w:rPr>
        <w:t>C</w:t>
      </w:r>
      <w:r w:rsidR="009F1750" w:rsidRPr="00FF03EA">
        <w:rPr>
          <w:rFonts w:ascii="Times New Roman" w:hAnsi="Times New Roman" w:cs="Times New Roman"/>
          <w:b/>
          <w:sz w:val="26"/>
          <w:szCs w:val="26"/>
        </w:rPr>
        <w:t xml:space="preserve">âu 1. </w:t>
      </w:r>
      <w:r w:rsidR="009F1750" w:rsidRPr="00FF03EA">
        <w:rPr>
          <w:rFonts w:ascii="Times New Roman" w:hAnsi="Times New Roman" w:cs="Times New Roman"/>
          <w:sz w:val="26"/>
          <w:szCs w:val="26"/>
        </w:rPr>
        <w:t xml:space="preserve">Không sử dụng máy tính cầm tay, rút gọn biểu thức </w:t>
      </w:r>
      <m:oMath>
        <m:r>
          <w:rPr>
            <w:rFonts w:ascii="Cambria Math" w:hAnsi="Cambria Math" w:cs="Times New Roman"/>
            <w:sz w:val="26"/>
            <w:szCs w:val="26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18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9F1750" w:rsidRPr="00FF03EA" w:rsidRDefault="009F1750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FF03EA">
        <w:rPr>
          <w:rFonts w:ascii="Times New Roman" w:hAnsi="Times New Roman" w:cs="Times New Roman"/>
          <w:sz w:val="26"/>
          <w:szCs w:val="26"/>
        </w:rPr>
        <w:t>Không sử dụng máy tính cầ</w:t>
      </w:r>
      <w:r w:rsidR="00FF03EA">
        <w:rPr>
          <w:rFonts w:ascii="Times New Roman" w:hAnsi="Times New Roman" w:cs="Times New Roman"/>
          <w:sz w:val="26"/>
          <w:szCs w:val="26"/>
        </w:rPr>
        <w:t>m</w:t>
      </w:r>
      <w:r w:rsidRPr="00FF03EA">
        <w:rPr>
          <w:rFonts w:ascii="Times New Roman" w:hAnsi="Times New Roman" w:cs="Times New Roman"/>
          <w:sz w:val="26"/>
          <w:szCs w:val="26"/>
        </w:rPr>
        <w:t xml:space="preserve"> tay, giải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-3x+2=0.</m:t>
        </m:r>
      </m:oMath>
    </w:p>
    <w:p w:rsidR="009F1750" w:rsidRPr="00FF03EA" w:rsidRDefault="009F1750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FF03EA">
        <w:rPr>
          <w:rFonts w:ascii="Times New Roman" w:hAnsi="Times New Roman" w:cs="Times New Roman"/>
          <w:sz w:val="26"/>
          <w:szCs w:val="26"/>
        </w:rPr>
        <w:t xml:space="preserve">Không sử dụng máy tính cầm tay, 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2x-3y=3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2x+y=7</m:t>
                </m:r>
              </m:e>
            </m:eqArr>
          </m:e>
        </m:d>
      </m:oMath>
    </w:p>
    <w:p w:rsidR="009F1750" w:rsidRPr="00FF03EA" w:rsidRDefault="009F1750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Cho hàm số bậc nhất </w:t>
      </w:r>
      <m:oMath>
        <m:r>
          <w:rPr>
            <w:rFonts w:ascii="Cambria Math" w:hAnsi="Cambria Math" w:cs="Times New Roman"/>
            <w:sz w:val="26"/>
            <w:szCs w:val="26"/>
          </w:rPr>
          <m:t>y=2x+m</m:t>
        </m:r>
      </m:oMath>
      <w:r w:rsidR="001A3BDA" w:rsidRPr="00FF03EA">
        <w:rPr>
          <w:rFonts w:ascii="Times New Roman" w:hAnsi="Times New Roman" w:cs="Times New Roman"/>
          <w:sz w:val="26"/>
          <w:szCs w:val="26"/>
        </w:rPr>
        <w:t xml:space="preserve">, với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m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là tham số.</w:t>
      </w:r>
    </w:p>
    <w:p w:rsidR="001A3BDA" w:rsidRPr="00FF03EA" w:rsidRDefault="001A3BDA" w:rsidP="00FF03EA">
      <w:pPr>
        <w:pStyle w:val="ListParagraph"/>
        <w:numPr>
          <w:ilvl w:val="0"/>
          <w:numId w:val="3"/>
        </w:num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sz w:val="26"/>
          <w:szCs w:val="26"/>
        </w:rPr>
        <w:t xml:space="preserve">Hàm số đã cho đồng biến hay nghịch biến trên </w:t>
      </w: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R</m:t>
        </m:r>
      </m:oMath>
      <w:r w:rsidRPr="00FF03EA">
        <w:rPr>
          <w:rFonts w:ascii="Times New Roman" w:hAnsi="Times New Roman" w:cs="Times New Roman"/>
          <w:sz w:val="26"/>
          <w:szCs w:val="26"/>
        </w:rPr>
        <w:t>? Vì sao?</w:t>
      </w:r>
    </w:p>
    <w:p w:rsidR="001A3BDA" w:rsidRPr="00FF03EA" w:rsidRDefault="001A3BDA" w:rsidP="00FF03EA">
      <w:pPr>
        <w:pStyle w:val="ListParagraph"/>
        <w:numPr>
          <w:ilvl w:val="0"/>
          <w:numId w:val="3"/>
        </w:num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sz w:val="26"/>
          <w:szCs w:val="26"/>
        </w:rPr>
        <w:t>Tìm giá trị của</w:t>
      </w:r>
      <w:r w:rsidRPr="00FF03EA">
        <w:rPr>
          <w:rFonts w:ascii="Times New Roman" w:hAnsi="Times New Roman" w:cs="Times New Roman"/>
          <w:i/>
          <w:sz w:val="26"/>
          <w:szCs w:val="26"/>
        </w:rPr>
        <w:t xml:space="preserve"> m</w:t>
      </w:r>
      <w:r w:rsidRPr="00FF03EA">
        <w:rPr>
          <w:rFonts w:ascii="Times New Roman" w:hAnsi="Times New Roman" w:cs="Times New Roman"/>
          <w:sz w:val="26"/>
          <w:szCs w:val="26"/>
        </w:rPr>
        <w:t xml:space="preserve"> để đồ thị hàm số đã cho đi qua điểm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1;3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9F1750" w:rsidRPr="00FF03EA" w:rsidRDefault="009F1750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b/>
          <w:sz w:val="26"/>
          <w:szCs w:val="26"/>
        </w:rPr>
        <w:t xml:space="preserve">Câu 5. </w:t>
      </w:r>
      <w:r w:rsidR="001A3BDA" w:rsidRPr="00FF03EA">
        <w:rPr>
          <w:rFonts w:ascii="Times New Roman" w:hAnsi="Times New Roman" w:cs="Times New Roman"/>
          <w:sz w:val="26"/>
          <w:szCs w:val="26"/>
        </w:rPr>
        <w:t>Cho biểu thức</w:t>
      </w:r>
      <w:r w:rsidR="001A3BDA" w:rsidRPr="00FF03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B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6"/>
              </w:rPr>
              <m:t>+2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x+2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x</m:t>
                </m:r>
              </m:e>
            </m:rad>
          </m:den>
        </m:f>
      </m:oMath>
      <w:r w:rsidR="001A3BDA" w:rsidRPr="00FF03EA">
        <w:rPr>
          <w:rFonts w:ascii="Times New Roman" w:hAnsi="Times New Roman" w:cs="Times New Roman"/>
          <w:sz w:val="28"/>
          <w:szCs w:val="26"/>
        </w:rPr>
        <w:t xml:space="preserve">, 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với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x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&gt; 0</w:t>
      </w:r>
    </w:p>
    <w:p w:rsidR="001A3BDA" w:rsidRPr="00FF03EA" w:rsidRDefault="001A3BDA" w:rsidP="00FF03EA">
      <w:pPr>
        <w:pStyle w:val="ListParagraph"/>
        <w:numPr>
          <w:ilvl w:val="0"/>
          <w:numId w:val="4"/>
        </w:num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FF03EA">
        <w:rPr>
          <w:rFonts w:ascii="Times New Roman" w:hAnsi="Times New Roman" w:cs="Times New Roman"/>
          <w:i/>
          <w:sz w:val="26"/>
          <w:szCs w:val="26"/>
        </w:rPr>
        <w:t>B</w:t>
      </w:r>
      <w:r w:rsidRPr="00FF03EA">
        <w:rPr>
          <w:rFonts w:ascii="Times New Roman" w:hAnsi="Times New Roman" w:cs="Times New Roman"/>
          <w:sz w:val="26"/>
          <w:szCs w:val="26"/>
        </w:rPr>
        <w:t>.</w:t>
      </w:r>
    </w:p>
    <w:p w:rsidR="001A3BDA" w:rsidRPr="00FF03EA" w:rsidRDefault="001A3BDA" w:rsidP="00FF03EA">
      <w:pPr>
        <w:pStyle w:val="ListParagraph"/>
        <w:numPr>
          <w:ilvl w:val="0"/>
          <w:numId w:val="4"/>
        </w:num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w:r w:rsidRPr="00FF03EA">
        <w:rPr>
          <w:rFonts w:ascii="Times New Roman" w:hAnsi="Times New Roman" w:cs="Times New Roman"/>
          <w:i/>
          <w:sz w:val="26"/>
          <w:szCs w:val="26"/>
        </w:rPr>
        <w:t>B</w:t>
      </w:r>
      <w:r w:rsidRPr="00FF03EA">
        <w:rPr>
          <w:rFonts w:ascii="Times New Roman" w:hAnsi="Times New Roman" w:cs="Times New Roman"/>
          <w:sz w:val="26"/>
          <w:szCs w:val="26"/>
        </w:rPr>
        <w:t xml:space="preserve"> khi </w:t>
      </w:r>
      <m:oMath>
        <m:r>
          <w:rPr>
            <w:rFonts w:ascii="Cambria Math" w:hAnsi="Cambria Math" w:cs="Times New Roman"/>
            <w:sz w:val="26"/>
            <w:szCs w:val="26"/>
          </w:rPr>
          <m:t>x=7+4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9F1750" w:rsidRPr="00FF03EA" w:rsidRDefault="009F1750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b/>
          <w:sz w:val="26"/>
          <w:szCs w:val="26"/>
        </w:rPr>
        <w:t xml:space="preserve">Câu 6. 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Cho hình chữ nhật có chu vi bằng </w:t>
      </w:r>
      <m:oMath>
        <m:r>
          <w:rPr>
            <w:rFonts w:ascii="Cambria Math" w:hAnsi="Cambria Math" w:cs="Times New Roman"/>
            <w:sz w:val="26"/>
            <w:szCs w:val="26"/>
          </w:rPr>
          <m:t>30 cm</m:t>
        </m:r>
      </m:oMath>
      <w:r w:rsidR="001A3BDA" w:rsidRPr="00FF03EA">
        <w:rPr>
          <w:rFonts w:ascii="Times New Roman" w:hAnsi="Times New Roman" w:cs="Times New Roman"/>
          <w:sz w:val="26"/>
          <w:szCs w:val="26"/>
        </w:rPr>
        <w:t xml:space="preserve">. Nếu chiều rộng tăng thêm </w:t>
      </w:r>
      <m:oMath>
        <m:r>
          <w:rPr>
            <w:rFonts w:ascii="Cambria Math" w:hAnsi="Cambria Math" w:cs="Times New Roman"/>
            <w:sz w:val="26"/>
            <w:szCs w:val="26"/>
          </w:rPr>
          <m:t>3 cm</m:t>
        </m:r>
      </m:oMath>
      <w:r w:rsidR="001A3BDA" w:rsidRPr="00FF03EA">
        <w:rPr>
          <w:rFonts w:ascii="Times New Roman" w:hAnsi="Times New Roman" w:cs="Times New Roman"/>
          <w:sz w:val="26"/>
          <w:szCs w:val="26"/>
        </w:rPr>
        <w:t xml:space="preserve"> và chiều dài giảm đi </w:t>
      </w:r>
      <m:oMath>
        <m:r>
          <w:rPr>
            <w:rFonts w:ascii="Cambria Math" w:hAnsi="Cambria Math" w:cs="Times New Roman"/>
            <w:sz w:val="26"/>
            <w:szCs w:val="26"/>
          </w:rPr>
          <m:t>1 cm</m:t>
        </m:r>
      </m:oMath>
      <w:r w:rsidR="001A3BDA" w:rsidRPr="00FF03EA">
        <w:rPr>
          <w:rFonts w:ascii="Times New Roman" w:hAnsi="Times New Roman" w:cs="Times New Roman"/>
          <w:sz w:val="26"/>
          <w:szCs w:val="26"/>
        </w:rPr>
        <w:t xml:space="preserve"> thì diện tích của hình chữ nhật đó sẽ tăng thêm </w:t>
      </w:r>
      <m:oMath>
        <m:r>
          <w:rPr>
            <w:rFonts w:ascii="Cambria Math" w:hAnsi="Cambria Math" w:cs="Times New Roman"/>
            <w:sz w:val="26"/>
            <w:szCs w:val="26"/>
          </w:rPr>
          <m:t>18 c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1A3BDA" w:rsidRPr="00FF03EA">
        <w:rPr>
          <w:rFonts w:ascii="Times New Roman" w:hAnsi="Times New Roman" w:cs="Times New Roman"/>
          <w:sz w:val="26"/>
          <w:szCs w:val="26"/>
        </w:rPr>
        <w:t>. Tính chiều rộng và chiều dài của hình chữ nhật đã cho.</w:t>
      </w:r>
    </w:p>
    <w:p w:rsidR="009F1750" w:rsidRPr="00FF03EA" w:rsidRDefault="009F1750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b/>
          <w:sz w:val="26"/>
          <w:szCs w:val="26"/>
        </w:rPr>
        <w:t xml:space="preserve">Câu 7. 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ABC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có đường cao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AH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. Biết </w:t>
      </w:r>
      <m:oMath>
        <m:r>
          <w:rPr>
            <w:rFonts w:ascii="Cambria Math" w:hAnsi="Cambria Math" w:cs="Times New Roman"/>
            <w:sz w:val="26"/>
            <w:szCs w:val="26"/>
          </w:rPr>
          <m:t>AH=4cm</m:t>
        </m:r>
      </m:oMath>
      <w:r w:rsidR="001A3BDA" w:rsidRPr="00FF03EA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HC=3cm</m:t>
        </m:r>
      </m:oMath>
      <w:r w:rsidR="001A3BDA" w:rsidRPr="00FF03EA">
        <w:rPr>
          <w:rFonts w:ascii="Times New Roman" w:hAnsi="Times New Roman" w:cs="Times New Roman"/>
          <w:sz w:val="26"/>
          <w:szCs w:val="26"/>
        </w:rPr>
        <w:t xml:space="preserve">. Tính độ dài các đoạn thẳng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 xml:space="preserve">AC, BC 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và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AB</w:t>
      </w:r>
      <w:r w:rsidR="001A3BDA" w:rsidRPr="00FF03EA">
        <w:rPr>
          <w:rFonts w:ascii="Times New Roman" w:hAnsi="Times New Roman" w:cs="Times New Roman"/>
          <w:sz w:val="26"/>
          <w:szCs w:val="26"/>
        </w:rPr>
        <w:t>.</w:t>
      </w:r>
    </w:p>
    <w:p w:rsidR="009F1750" w:rsidRPr="00FF03EA" w:rsidRDefault="009F1750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b/>
          <w:sz w:val="26"/>
          <w:szCs w:val="26"/>
        </w:rPr>
        <w:t xml:space="preserve">Câu 8. 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Cho tứ giác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ABCD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nội tiếp đường tròn (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O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). Gọi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H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là giao điểm của hai đường chéo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AC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và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BD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. Biết rằng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ABD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,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BDC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="001A3BDA" w:rsidRPr="00FF03EA">
        <w:rPr>
          <w:rFonts w:ascii="Times New Roman" w:hAnsi="Times New Roman" w:cs="Times New Roman"/>
          <w:sz w:val="26"/>
          <w:szCs w:val="26"/>
        </w:rPr>
        <w:t xml:space="preserve"> Tính số đo của các cung nhỏ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AD, BC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và số đo của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BHC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9F1750" w:rsidRPr="00FF03EA" w:rsidRDefault="009F1750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b/>
          <w:sz w:val="26"/>
          <w:szCs w:val="26"/>
        </w:rPr>
        <w:t xml:space="preserve">Câu 9. 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ABC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(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AC &gt; AB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). Trên tia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BA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lấy điểm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 xml:space="preserve"> D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sao cho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AD = AC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. Kẻ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DH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BC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H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. Gọi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K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là giao điểm của hai đường thẳng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DH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và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AC.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Chứng minh rằng:</w:t>
      </w:r>
    </w:p>
    <w:p w:rsidR="001A3BDA" w:rsidRPr="00FF03EA" w:rsidRDefault="00DC7C4B" w:rsidP="00FF03EA">
      <w:pPr>
        <w:pStyle w:val="ListParagraph"/>
        <w:numPr>
          <w:ilvl w:val="0"/>
          <w:numId w:val="5"/>
        </w:num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DHA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DCA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1A3BDA" w:rsidRPr="00FF03EA" w:rsidRDefault="001A3BDA" w:rsidP="00FF03EA">
      <w:pPr>
        <w:pStyle w:val="ListParagraph"/>
        <w:numPr>
          <w:ilvl w:val="0"/>
          <w:numId w:val="5"/>
        </w:num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AK=AB.</m:t>
        </m:r>
      </m:oMath>
    </w:p>
    <w:p w:rsidR="009F1750" w:rsidRPr="00FF03EA" w:rsidRDefault="009F1750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b/>
          <w:sz w:val="26"/>
          <w:szCs w:val="26"/>
        </w:rPr>
        <w:t xml:space="preserve">Câu 10. 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ABC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(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AB &gt; BC &gt; AC</w:t>
      </w:r>
      <w:r w:rsidR="001A3BDA" w:rsidRPr="00FF03EA">
        <w:rPr>
          <w:rFonts w:ascii="Times New Roman" w:hAnsi="Times New Roman" w:cs="Times New Roman"/>
          <w:sz w:val="26"/>
          <w:szCs w:val="26"/>
        </w:rPr>
        <w:t>) có ba góc nhọn nội tiếp đường tròn (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O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). Gọi điểm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K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là chân đường vuông góc kẻ từ điểm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đến cạnh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BC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và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H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là trực tâm của tam giác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ABC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. Gọi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M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là điểm đối xứng với điểm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B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qua điểm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K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. Gọi điểm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N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là giao điểm của hai đường thẳng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HM</w:t>
      </w:r>
      <w:r w:rsidR="001A3BDA" w:rsidRPr="00FF03EA">
        <w:rPr>
          <w:rFonts w:ascii="Times New Roman" w:hAnsi="Times New Roman" w:cs="Times New Roman"/>
          <w:sz w:val="26"/>
          <w:szCs w:val="26"/>
        </w:rPr>
        <w:t xml:space="preserve"> và </w:t>
      </w:r>
      <w:r w:rsidR="001A3BDA" w:rsidRPr="00FF03EA">
        <w:rPr>
          <w:rFonts w:ascii="Times New Roman" w:hAnsi="Times New Roman" w:cs="Times New Roman"/>
          <w:i/>
          <w:sz w:val="26"/>
          <w:szCs w:val="26"/>
        </w:rPr>
        <w:t>AC</w:t>
      </w:r>
      <w:r w:rsidR="001A3BDA" w:rsidRPr="00FF03EA">
        <w:rPr>
          <w:rFonts w:ascii="Times New Roman" w:hAnsi="Times New Roman" w:cs="Times New Roman"/>
          <w:sz w:val="26"/>
          <w:szCs w:val="26"/>
        </w:rPr>
        <w:t>.</w:t>
      </w:r>
    </w:p>
    <w:p w:rsidR="001A3BDA" w:rsidRPr="00FF03EA" w:rsidRDefault="001A3BDA" w:rsidP="00FF03EA">
      <w:pPr>
        <w:pStyle w:val="ListParagraph"/>
        <w:numPr>
          <w:ilvl w:val="0"/>
          <w:numId w:val="6"/>
        </w:numPr>
        <w:spacing w:after="100" w:line="271" w:lineRule="auto"/>
        <w:ind w:left="1080"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sz w:val="26"/>
          <w:szCs w:val="26"/>
        </w:rPr>
        <w:t xml:space="preserve">Chứng minh rằng bốn điểm </w:t>
      </w:r>
      <w:r w:rsidRPr="00FF03EA">
        <w:rPr>
          <w:rFonts w:ascii="Times New Roman" w:hAnsi="Times New Roman" w:cs="Times New Roman"/>
          <w:i/>
          <w:sz w:val="26"/>
          <w:szCs w:val="26"/>
        </w:rPr>
        <w:t>A, H, C, M</w:t>
      </w:r>
      <w:r w:rsidRPr="00FF03EA">
        <w:rPr>
          <w:rFonts w:ascii="Times New Roman" w:hAnsi="Times New Roman" w:cs="Times New Roman"/>
          <w:sz w:val="26"/>
          <w:szCs w:val="26"/>
        </w:rPr>
        <w:t xml:space="preserve"> cùng thuộc một đường tròn.</w:t>
      </w:r>
    </w:p>
    <w:p w:rsidR="001A3BDA" w:rsidRPr="00FF03EA" w:rsidRDefault="001A3BDA" w:rsidP="00FF03EA">
      <w:pPr>
        <w:pStyle w:val="ListParagraph"/>
        <w:numPr>
          <w:ilvl w:val="0"/>
          <w:numId w:val="6"/>
        </w:numPr>
        <w:spacing w:after="100" w:line="271" w:lineRule="auto"/>
        <w:ind w:left="1080" w:right="335"/>
        <w:jc w:val="both"/>
        <w:rPr>
          <w:rFonts w:ascii="Times New Roman" w:hAnsi="Times New Roman" w:cs="Times New Roman"/>
          <w:sz w:val="26"/>
          <w:szCs w:val="26"/>
        </w:rPr>
      </w:pPr>
      <w:r w:rsidRPr="00FF03EA">
        <w:rPr>
          <w:rFonts w:ascii="Times New Roman" w:hAnsi="Times New Roman" w:cs="Times New Roman"/>
          <w:sz w:val="26"/>
          <w:szCs w:val="26"/>
        </w:rPr>
        <w:t xml:space="preserve">Đường thẳng </w:t>
      </w:r>
      <w:r w:rsidRPr="00FF03EA">
        <w:rPr>
          <w:rFonts w:ascii="Times New Roman" w:hAnsi="Times New Roman" w:cs="Times New Roman"/>
          <w:i/>
          <w:sz w:val="26"/>
          <w:szCs w:val="26"/>
        </w:rPr>
        <w:t>AH</w:t>
      </w:r>
      <w:r w:rsidRPr="00FF03EA">
        <w:rPr>
          <w:rFonts w:ascii="Times New Roman" w:hAnsi="Times New Roman" w:cs="Times New Roman"/>
          <w:sz w:val="26"/>
          <w:szCs w:val="26"/>
        </w:rPr>
        <w:t xml:space="preserve"> cắt đường tròn (</w:t>
      </w:r>
      <w:r w:rsidRPr="00FF03EA">
        <w:rPr>
          <w:rFonts w:ascii="Times New Roman" w:hAnsi="Times New Roman" w:cs="Times New Roman"/>
          <w:i/>
          <w:sz w:val="26"/>
          <w:szCs w:val="26"/>
        </w:rPr>
        <w:t>O</w:t>
      </w:r>
      <w:r w:rsidRPr="00FF03EA">
        <w:rPr>
          <w:rFonts w:ascii="Times New Roman" w:hAnsi="Times New Roman" w:cs="Times New Roman"/>
          <w:sz w:val="26"/>
          <w:szCs w:val="26"/>
        </w:rPr>
        <w:t>) tại điểm</w:t>
      </w:r>
      <w:r w:rsidRPr="00FF03E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F03EA" w:rsidRPr="00FF03EA">
        <w:rPr>
          <w:rFonts w:ascii="Times New Roman" w:hAnsi="Times New Roman" w:cs="Times New Roman"/>
          <w:i/>
          <w:sz w:val="26"/>
          <w:szCs w:val="26"/>
        </w:rPr>
        <w:t>F</w:t>
      </w:r>
      <w:r w:rsidR="00FF03EA" w:rsidRPr="00FF03EA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(F≠A)</m:t>
        </m:r>
      </m:oMath>
      <w:r w:rsidR="00FF03EA" w:rsidRPr="00FF03EA">
        <w:rPr>
          <w:rFonts w:ascii="Times New Roman" w:hAnsi="Times New Roman" w:cs="Times New Roman"/>
          <w:sz w:val="26"/>
          <w:szCs w:val="26"/>
        </w:rPr>
        <w:t>. Gọi</w:t>
      </w:r>
      <w:r w:rsidR="00FF03EA" w:rsidRPr="00FF03EA">
        <w:rPr>
          <w:rFonts w:ascii="Times New Roman" w:hAnsi="Times New Roman" w:cs="Times New Roman"/>
          <w:i/>
          <w:sz w:val="26"/>
          <w:szCs w:val="26"/>
        </w:rPr>
        <w:t xml:space="preserve"> P</w:t>
      </w:r>
      <w:r w:rsidR="00FF03EA" w:rsidRPr="00FF03EA">
        <w:rPr>
          <w:rFonts w:ascii="Times New Roman" w:hAnsi="Times New Roman" w:cs="Times New Roman"/>
          <w:sz w:val="26"/>
          <w:szCs w:val="26"/>
        </w:rPr>
        <w:t xml:space="preserve"> là giao điểm của hai đường thẳng </w:t>
      </w:r>
      <w:r w:rsidR="00FF03EA" w:rsidRPr="00FF03EA">
        <w:rPr>
          <w:rFonts w:ascii="Times New Roman" w:hAnsi="Times New Roman" w:cs="Times New Roman"/>
          <w:i/>
          <w:sz w:val="26"/>
          <w:szCs w:val="26"/>
        </w:rPr>
        <w:t>KN</w:t>
      </w:r>
      <w:r w:rsidR="00FF03EA" w:rsidRPr="00FF03EA">
        <w:rPr>
          <w:rFonts w:ascii="Times New Roman" w:hAnsi="Times New Roman" w:cs="Times New Roman"/>
          <w:sz w:val="26"/>
          <w:szCs w:val="26"/>
        </w:rPr>
        <w:t xml:space="preserve"> và </w:t>
      </w:r>
      <w:r w:rsidR="00FF03EA" w:rsidRPr="00FF03EA">
        <w:rPr>
          <w:rFonts w:ascii="Times New Roman" w:hAnsi="Times New Roman" w:cs="Times New Roman"/>
          <w:i/>
          <w:sz w:val="26"/>
          <w:szCs w:val="26"/>
        </w:rPr>
        <w:t>BF</w:t>
      </w:r>
      <w:r w:rsidR="00FF03EA" w:rsidRPr="00FF03EA">
        <w:rPr>
          <w:rFonts w:ascii="Times New Roman" w:hAnsi="Times New Roman" w:cs="Times New Roman"/>
          <w:sz w:val="26"/>
          <w:szCs w:val="26"/>
        </w:rPr>
        <w:t xml:space="preserve">. Chứng minh rằng </w:t>
      </w:r>
      <w:r w:rsidR="00FF03EA" w:rsidRPr="00FF03EA">
        <w:rPr>
          <w:rFonts w:ascii="Times New Roman" w:hAnsi="Times New Roman" w:cs="Times New Roman"/>
          <w:i/>
          <w:sz w:val="26"/>
          <w:szCs w:val="26"/>
        </w:rPr>
        <w:t>NA.NC</w:t>
      </w:r>
      <w:r w:rsidR="00FF03EA" w:rsidRPr="00FF03EA">
        <w:rPr>
          <w:rFonts w:ascii="Times New Roman" w:hAnsi="Times New Roman" w:cs="Times New Roman"/>
          <w:sz w:val="26"/>
          <w:szCs w:val="26"/>
        </w:rPr>
        <w:t xml:space="preserve"> = </w:t>
      </w:r>
      <w:r w:rsidR="00FF03EA" w:rsidRPr="00FF03EA">
        <w:rPr>
          <w:rFonts w:ascii="Times New Roman" w:hAnsi="Times New Roman" w:cs="Times New Roman"/>
          <w:i/>
          <w:sz w:val="26"/>
          <w:szCs w:val="26"/>
        </w:rPr>
        <w:t>NM.FP.</w:t>
      </w:r>
    </w:p>
    <w:p w:rsidR="00FF03EA" w:rsidRPr="00FF03EA" w:rsidRDefault="00197724" w:rsidP="00FF03EA">
      <w:pPr>
        <w:spacing w:after="100" w:line="271" w:lineRule="auto"/>
        <w:ind w:right="33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3EA">
        <w:rPr>
          <w:rFonts w:ascii="Times New Roman" w:hAnsi="Times New Roman" w:cs="Times New Roman"/>
          <w:sz w:val="26"/>
          <w:szCs w:val="26"/>
        </w:rPr>
        <w:t xml:space="preserve">===== </w:t>
      </w:r>
      <w:r w:rsidRPr="00FF03EA">
        <w:rPr>
          <w:rFonts w:ascii="Times New Roman" w:hAnsi="Times New Roman" w:cs="Times New Roman"/>
          <w:b/>
          <w:sz w:val="26"/>
          <w:szCs w:val="26"/>
        </w:rPr>
        <w:t>H</w:t>
      </w:r>
      <w:r w:rsidR="00FF03EA" w:rsidRPr="00FF03EA">
        <w:rPr>
          <w:rFonts w:ascii="Times New Roman" w:hAnsi="Times New Roman" w:cs="Times New Roman"/>
          <w:b/>
          <w:sz w:val="26"/>
          <w:szCs w:val="26"/>
        </w:rPr>
        <w:t>ẾT</w:t>
      </w:r>
      <w:r w:rsidRPr="00FF03EA">
        <w:rPr>
          <w:rFonts w:ascii="Times New Roman" w:hAnsi="Times New Roman" w:cs="Times New Roman"/>
          <w:b/>
          <w:sz w:val="26"/>
          <w:szCs w:val="26"/>
        </w:rPr>
        <w:t xml:space="preserve"> =====</w:t>
      </w:r>
    </w:p>
    <w:p w:rsidR="00345722" w:rsidRPr="00FF03EA" w:rsidRDefault="00FF03EA" w:rsidP="00D669B7">
      <w:pPr>
        <w:suppressAutoHyphens w:val="0"/>
        <w:spacing w:after="60" w:line="288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F03EA">
        <w:rPr>
          <w:rFonts w:ascii="Times New Roman" w:hAnsi="Times New Roman" w:cs="Times New Roman"/>
          <w:b/>
          <w:sz w:val="26"/>
          <w:szCs w:val="26"/>
        </w:rPr>
        <w:br w:type="page"/>
      </w:r>
      <w:r w:rsidR="00345722" w:rsidRPr="00FF03E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HƯỚNG DẪN GIẢI CHI TIẾT ĐỀ THI VÀO 10 NĂM HỌC 2023 – 2024</w:t>
      </w:r>
    </w:p>
    <w:p w:rsidR="00345722" w:rsidRPr="00FF03EA" w:rsidRDefault="00345722" w:rsidP="00D669B7">
      <w:pPr>
        <w:tabs>
          <w:tab w:val="left" w:leader="dot" w:pos="10632"/>
        </w:tabs>
        <w:spacing w:after="60" w:line="288" w:lineRule="auto"/>
        <w:ind w:right="-1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F03E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MÔN: TOÁN – </w:t>
      </w:r>
      <w:r w:rsidR="00FF03EA" w:rsidRPr="00FF03EA">
        <w:rPr>
          <w:rFonts w:ascii="Times New Roman" w:hAnsi="Times New Roman" w:cs="Times New Roman"/>
          <w:b/>
          <w:color w:val="FF0000"/>
          <w:sz w:val="26"/>
          <w:szCs w:val="26"/>
        </w:rPr>
        <w:t>TỈNH THÁI NGUYÊN</w:t>
      </w:r>
    </w:p>
    <w:p w:rsidR="005A60BA" w:rsidRDefault="00345722" w:rsidP="00D669B7">
      <w:pPr>
        <w:tabs>
          <w:tab w:val="left" w:leader="dot" w:pos="10632"/>
        </w:tabs>
        <w:spacing w:after="60" w:line="288" w:lineRule="auto"/>
        <w:ind w:right="-1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F03EA">
        <w:rPr>
          <w:rFonts w:ascii="Times New Roman" w:hAnsi="Times New Roman" w:cs="Times New Roman"/>
          <w:b/>
          <w:color w:val="FF0000"/>
          <w:sz w:val="26"/>
          <w:szCs w:val="26"/>
        </w:rPr>
        <w:t>THỰC HIỆN: BAN CHUYÊN MÔN TUYENSINH247.COM</w:t>
      </w:r>
    </w:p>
    <w:p w:rsidR="00FF03EA" w:rsidRPr="00296557" w:rsidRDefault="00FF03EA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65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1. </w:t>
      </w:r>
    </w:p>
    <w:p w:rsidR="00FF03EA" w:rsidRPr="00296557" w:rsidRDefault="00FF03EA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</w:pPr>
      <w:r w:rsidRPr="00296557"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  <w:t>Cách giải:</w:t>
      </w:r>
    </w:p>
    <w:p w:rsidR="00FF03EA" w:rsidRDefault="00FF03EA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Không sử dụng máy tính cầm tay, rút gọn biểu thức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8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18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A31DF9" w:rsidRPr="00A31DF9" w:rsidRDefault="00A31DF9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18</m:t>
              </m:r>
            </m:e>
          </m:rad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A31DF9" w:rsidRPr="00A31DF9" w:rsidRDefault="00A31DF9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.2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.2</m:t>
            </m:r>
          </m:e>
        </m:rad>
      </m:oMath>
    </w:p>
    <w:p w:rsidR="00A31DF9" w:rsidRDefault="00A31DF9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m:oMath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</w:p>
    <w:p w:rsidR="00A31DF9" w:rsidRDefault="00A31DF9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m:oMath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(1+2-3)</m:t>
        </m:r>
      </m:oMath>
    </w:p>
    <w:p w:rsidR="00A31DF9" w:rsidRDefault="00A31DF9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m:oMath>
        <m:r>
          <w:rPr>
            <w:rFonts w:ascii="Cambria Math" w:hAnsi="Cambria Math" w:cs="Times New Roman"/>
            <w:sz w:val="26"/>
            <w:szCs w:val="26"/>
          </w:rPr>
          <m:t>=0</m:t>
        </m:r>
      </m:oMath>
    </w:p>
    <w:p w:rsidR="00A31DF9" w:rsidRPr="00A31DF9" w:rsidRDefault="00A31DF9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m:oMath>
        <m:r>
          <w:rPr>
            <w:rFonts w:ascii="Cambria Math" w:hAnsi="Cambria Math" w:cs="Times New Roman"/>
            <w:sz w:val="26"/>
            <w:szCs w:val="26"/>
          </w:rPr>
          <m:t>A=0.</m:t>
        </m:r>
      </m:oMath>
    </w:p>
    <w:p w:rsidR="00FF03EA" w:rsidRPr="00296557" w:rsidRDefault="00FF03EA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65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2. </w:t>
      </w:r>
    </w:p>
    <w:p w:rsidR="00FF03EA" w:rsidRPr="00296557" w:rsidRDefault="00FF03EA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</w:pPr>
      <w:r w:rsidRPr="00296557"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  <w:t>Cách giải:</w:t>
      </w:r>
    </w:p>
    <w:p w:rsidR="00FF03EA" w:rsidRDefault="00FF03EA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Không sử dụng máy tính cầm tay, giải phương trình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-3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x+2=0.</m:t>
        </m:r>
      </m:oMath>
    </w:p>
    <w:p w:rsidR="00A31DF9" w:rsidRDefault="00A31DF9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m:oMath>
        <m:r>
          <w:rPr>
            <w:rFonts w:ascii="Cambria Math" w:hAnsi="Cambria Math" w:cs="Times New Roman"/>
            <w:sz w:val="26"/>
            <w:szCs w:val="26"/>
          </w:rPr>
          <m:t>a+b+c=1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+2=0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phương trình có 2 nghiệm phân biệt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x=1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</m:t>
                </m:r>
              </m:e>
            </m:eqArr>
          </m:e>
        </m:d>
      </m:oMath>
    </w:p>
    <w:p w:rsidR="00A31DF9" w:rsidRPr="00A31DF9" w:rsidRDefault="00A31DF9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phương trình có tập nghiệm </w:t>
      </w:r>
      <m:oMath>
        <m:r>
          <w:rPr>
            <w:rFonts w:ascii="Cambria Math" w:hAnsi="Cambria Math" w:cs="Times New Roman"/>
            <w:sz w:val="26"/>
            <w:szCs w:val="26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1;2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FF03EA" w:rsidRPr="00296557" w:rsidRDefault="00FF03EA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65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3. </w:t>
      </w:r>
    </w:p>
    <w:p w:rsidR="00FF03EA" w:rsidRPr="00296557" w:rsidRDefault="00FF03EA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</w:pPr>
      <w:r w:rsidRPr="00296557"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  <w:t>Cách giải:</w:t>
      </w:r>
    </w:p>
    <w:p w:rsidR="00FF03EA" w:rsidRDefault="00FF03EA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Không sử dụng máy tính cầm tay, 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x-3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y=3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x+y=7</m:t>
                </m:r>
              </m:e>
            </m:eqArr>
          </m:e>
        </m:d>
      </m:oMath>
    </w:p>
    <w:p w:rsidR="00A31DF9" w:rsidRPr="00A31DF9" w:rsidRDefault="00DC7C4B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sz w:val="26"/>
          <w:szCs w:val="2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2x-3y=3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2x+y=7</m:t>
                  </m:r>
                </m:e>
              </m:eqArr>
              <m:r>
                <w:rPr>
                  <w:rFonts w:ascii="Cambria Math" w:hAnsi="Cambria Math" w:cs="Times New Roman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4y=4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2x+y=7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y=1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2x+1=7</m:t>
                          </m:r>
                        </m:e>
                      </m:eqAr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⇔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y=1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x=3</m:t>
                              </m:r>
                            </m:e>
                          </m:eqArr>
                        </m:e>
                      </m:d>
                    </m:e>
                  </m:d>
                </m:e>
              </m:d>
            </m:e>
          </m:d>
        </m:oMath>
      </m:oMathPara>
    </w:p>
    <w:p w:rsidR="00A31DF9" w:rsidRPr="00A31DF9" w:rsidRDefault="00A31DF9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A31DF9">
        <w:rPr>
          <w:rFonts w:ascii="Times New Roman" w:hAnsi="Times New Roman" w:cs="Times New Roman"/>
          <w:sz w:val="26"/>
          <w:szCs w:val="26"/>
        </w:rPr>
        <w:t xml:space="preserve">Vậy hệ phương trình có nghiệm duy nhất </w:t>
      </w:r>
      <m:oMath>
        <m:r>
          <w:rPr>
            <w:rFonts w:ascii="Cambria Math" w:hAnsi="Cambria Math" w:cs="Times New Roman"/>
            <w:sz w:val="26"/>
            <w:szCs w:val="26"/>
          </w:rPr>
          <m:t>x;y)=(3;1)</m:t>
        </m:r>
      </m:oMath>
      <w:r w:rsidRPr="00A31DF9">
        <w:rPr>
          <w:rFonts w:ascii="Times New Roman" w:hAnsi="Times New Roman" w:cs="Times New Roman"/>
          <w:sz w:val="26"/>
          <w:szCs w:val="26"/>
        </w:rPr>
        <w:t>.</w:t>
      </w:r>
    </w:p>
    <w:p w:rsidR="00FF03EA" w:rsidRPr="00296557" w:rsidRDefault="00FF03EA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65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4. </w:t>
      </w:r>
    </w:p>
    <w:p w:rsidR="00FF03EA" w:rsidRPr="00296557" w:rsidRDefault="00FF03EA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</w:pPr>
      <w:r w:rsidRPr="00296557"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  <w:t>Cách giải:</w:t>
      </w:r>
    </w:p>
    <w:p w:rsidR="00FF03EA" w:rsidRPr="00FF03EA" w:rsidRDefault="00FF03EA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Cho hàm số bậc nhất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y=2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x+m</m:t>
        </m:r>
      </m:oMath>
      <w:r w:rsidRPr="00FF03EA">
        <w:rPr>
          <w:rFonts w:ascii="Times New Roman" w:hAnsi="Times New Roman" w:cs="Times New Roman"/>
          <w:b/>
          <w:i/>
          <w:sz w:val="26"/>
          <w:szCs w:val="26"/>
        </w:rPr>
        <w:t>, với m là tham số.</w:t>
      </w:r>
    </w:p>
    <w:p w:rsidR="00FF03EA" w:rsidRDefault="00FF03EA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a) </w:t>
      </w:r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Hàm số đã cho đồng biến hay nghịch biến trên </w:t>
      </w:r>
      <m:oMath>
        <m:r>
          <m:rPr>
            <m:scr m:val="double-struck"/>
            <m:sty m:val="bi"/>
          </m:rPr>
          <w:rPr>
            <w:rFonts w:ascii="Cambria Math" w:hAnsi="Cambria Math" w:cs="Times New Roman"/>
            <w:sz w:val="26"/>
            <w:szCs w:val="26"/>
          </w:rPr>
          <m:t>R</m:t>
        </m:r>
      </m:oMath>
      <w:r w:rsidRPr="00FF03EA">
        <w:rPr>
          <w:rFonts w:ascii="Times New Roman" w:hAnsi="Times New Roman" w:cs="Times New Roman"/>
          <w:b/>
          <w:i/>
          <w:sz w:val="26"/>
          <w:szCs w:val="26"/>
        </w:rPr>
        <w:t>? Vì sao?</w:t>
      </w:r>
    </w:p>
    <w:p w:rsidR="00A31DF9" w:rsidRPr="00A31DF9" w:rsidRDefault="00A31DF9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Hàm số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y=2x+m </m:t>
        </m:r>
      </m:oMath>
      <w:r>
        <w:rPr>
          <w:rFonts w:ascii="Times New Roman" w:hAnsi="Times New Roman" w:cs="Times New Roman"/>
          <w:sz w:val="26"/>
          <w:szCs w:val="26"/>
        </w:rPr>
        <w:t xml:space="preserve">đồng biến trên </w:t>
      </w:r>
      <m:oMath>
        <m:r>
          <m:rPr>
            <m:scr m:val="double-struck"/>
            <m:sty m:val="bi"/>
          </m:rPr>
          <w:rPr>
            <w:rFonts w:ascii="Cambria Math" w:hAnsi="Cambria Math" w:cs="Times New Roman"/>
            <w:sz w:val="26"/>
            <w:szCs w:val="26"/>
          </w:rPr>
          <m:t>R</m:t>
        </m:r>
      </m:oMath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1DF9">
        <w:rPr>
          <w:rFonts w:ascii="Times New Roman" w:hAnsi="Times New Roman" w:cs="Times New Roman"/>
          <w:sz w:val="26"/>
          <w:szCs w:val="26"/>
        </w:rPr>
        <w:t xml:space="preserve">vì hệ số </w:t>
      </w:r>
      <m:oMath>
        <m:r>
          <w:rPr>
            <w:rFonts w:ascii="Cambria Math" w:hAnsi="Cambria Math" w:cs="Times New Roman"/>
            <w:sz w:val="26"/>
            <w:szCs w:val="26"/>
          </w:rPr>
          <m:t>a=2&gt;0</m:t>
        </m:r>
      </m:oMath>
    </w:p>
    <w:p w:rsidR="00FF03EA" w:rsidRDefault="00FF03EA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b) </w:t>
      </w:r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Tìm giá trị của m để đồ thị hàm số đã cho đi qua điểm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1;3</m:t>
            </m:r>
          </m:e>
        </m: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A31DF9" w:rsidRDefault="00A31DF9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đồ thị hàm số đã cho đi qua điểm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1;3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⇔3=2.1+m⇒m=3-2=1.</m:t>
        </m:r>
      </m:oMath>
    </w:p>
    <w:p w:rsidR="00D669B7" w:rsidRPr="00A31DF9" w:rsidRDefault="00D669B7" w:rsidP="00D669B7">
      <w:pPr>
        <w:spacing w:after="60" w:line="288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m:oMath>
        <m:r>
          <w:rPr>
            <w:rFonts w:ascii="Cambria Math" w:hAnsi="Cambria Math" w:cs="Times New Roman"/>
            <w:sz w:val="26"/>
            <w:szCs w:val="26"/>
          </w:rPr>
          <m:t>m=1</m:t>
        </m:r>
      </m:oMath>
      <w:r>
        <w:rPr>
          <w:rFonts w:ascii="Times New Roman" w:hAnsi="Times New Roman" w:cs="Times New Roman"/>
          <w:sz w:val="26"/>
          <w:szCs w:val="26"/>
        </w:rPr>
        <w:t xml:space="preserve"> thì đồ thị hàm số đã cho đi qua điểm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1;3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D669B7" w:rsidRDefault="00D669B7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F03EA" w:rsidRPr="00296557" w:rsidRDefault="00FF03EA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6557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Câu 5. </w:t>
      </w:r>
    </w:p>
    <w:p w:rsidR="00FF03EA" w:rsidRPr="00296557" w:rsidRDefault="00FF03EA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</w:pPr>
      <w:r w:rsidRPr="00296557"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  <w:t>Cách giải:</w:t>
      </w:r>
    </w:p>
    <w:p w:rsidR="00FF03EA" w:rsidRPr="00FF03EA" w:rsidRDefault="00FF03EA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Cho biểu thức B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+2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x</m:t>
                </m:r>
              </m:e>
            </m:rad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6"/>
              </w:rPr>
              <m:t>x+2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6"/>
                  </w:rPr>
                  <m:t>x</m:t>
                </m:r>
              </m:e>
            </m:rad>
          </m:den>
        </m:f>
      </m:oMath>
      <w:r w:rsidRPr="00FF03EA">
        <w:rPr>
          <w:rFonts w:ascii="Times New Roman" w:hAnsi="Times New Roman" w:cs="Times New Roman"/>
          <w:b/>
          <w:i/>
          <w:sz w:val="28"/>
          <w:szCs w:val="26"/>
        </w:rPr>
        <w:t xml:space="preserve">, </w:t>
      </w:r>
      <w:r w:rsidRPr="00FF03EA">
        <w:rPr>
          <w:rFonts w:ascii="Times New Roman" w:hAnsi="Times New Roman" w:cs="Times New Roman"/>
          <w:b/>
          <w:i/>
          <w:sz w:val="26"/>
          <w:szCs w:val="26"/>
        </w:rPr>
        <w:t>với x &gt; 0</w:t>
      </w:r>
    </w:p>
    <w:p w:rsidR="00FF03EA" w:rsidRDefault="00FF03EA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a) </w:t>
      </w:r>
      <w:r w:rsidRPr="00FF03EA">
        <w:rPr>
          <w:rFonts w:ascii="Times New Roman" w:hAnsi="Times New Roman" w:cs="Times New Roman"/>
          <w:b/>
          <w:i/>
          <w:sz w:val="26"/>
          <w:szCs w:val="26"/>
        </w:rPr>
        <w:t>Rút gọn biểu thức B.</w:t>
      </w:r>
    </w:p>
    <w:p w:rsidR="00D669B7" w:rsidRDefault="00D669B7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x&gt;0</m:t>
        </m:r>
      </m:oMath>
      <w:r>
        <w:rPr>
          <w:rFonts w:ascii="Times New Roman" w:hAnsi="Times New Roman" w:cs="Times New Roman"/>
          <w:sz w:val="26"/>
          <w:szCs w:val="26"/>
        </w:rPr>
        <w:t xml:space="preserve"> ta có:</w:t>
      </w:r>
    </w:p>
    <w:p w:rsidR="00D669B7" w:rsidRDefault="00D669B7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8"/>
          <w:szCs w:val="26"/>
        </w:rPr>
      </w:pPr>
      <w:r w:rsidRPr="00D669B7">
        <w:rPr>
          <w:rFonts w:ascii="Times New Roman" w:hAnsi="Times New Roman" w:cs="Times New Roman"/>
          <w:i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+2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  <w:sz w:val="32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x+2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</m:den>
        </m:f>
      </m:oMath>
    </w:p>
    <w:p w:rsidR="00D669B7" w:rsidRDefault="00D669B7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+2)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+2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+2</m:t>
                </m:r>
              </m:e>
            </m:d>
          </m:den>
        </m:f>
        <m:r>
          <w:rPr>
            <w:rFonts w:ascii="Cambria Math" w:hAnsi="Cambria Math" w:cs="Times New Roman"/>
            <w:sz w:val="32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+2)</m:t>
            </m:r>
          </m:den>
        </m:f>
      </m:oMath>
    </w:p>
    <w:p w:rsidR="00D669B7" w:rsidRDefault="00D669B7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-8+8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+2)</m:t>
            </m:r>
          </m:den>
        </m:f>
      </m:oMath>
    </w:p>
    <w:p w:rsidR="00D669B7" w:rsidRDefault="00D669B7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+2)</m:t>
            </m:r>
          </m:den>
        </m:f>
      </m:oMath>
    </w:p>
    <w:p w:rsidR="00D669B7" w:rsidRPr="00D669B7" w:rsidRDefault="00D669B7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x-4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+2</m:t>
            </m:r>
          </m:den>
        </m:f>
      </m:oMath>
    </w:p>
    <w:p w:rsidR="00D669B7" w:rsidRDefault="00D669B7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-2)(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+2)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26"/>
              </w:rPr>
              <m:t>+2)</m:t>
            </m:r>
          </m:den>
        </m:f>
      </m:oMath>
    </w:p>
    <w:p w:rsidR="00D669B7" w:rsidRPr="00D669B7" w:rsidRDefault="00D669B7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-2</m:t>
        </m:r>
      </m:oMath>
    </w:p>
    <w:p w:rsidR="00D669B7" w:rsidRDefault="00D669B7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với </w:t>
      </w:r>
      <m:oMath>
        <m:r>
          <w:rPr>
            <w:rFonts w:ascii="Cambria Math" w:hAnsi="Cambria Math" w:cs="Times New Roman"/>
            <w:sz w:val="26"/>
            <w:szCs w:val="26"/>
          </w:rPr>
          <m:t>x&gt;0</m:t>
        </m:r>
      </m:oMath>
      <w:r>
        <w:rPr>
          <w:rFonts w:ascii="Times New Roman" w:hAnsi="Times New Roman" w:cs="Times New Roman"/>
          <w:sz w:val="26"/>
          <w:szCs w:val="26"/>
        </w:rPr>
        <w:t xml:space="preserve"> thì </w:t>
      </w:r>
      <m:oMath>
        <m:r>
          <w:rPr>
            <w:rFonts w:ascii="Cambria Math" w:hAnsi="Cambria Math" w:cs="Times New Roman"/>
            <w:sz w:val="26"/>
            <w:szCs w:val="26"/>
          </w:rPr>
          <m:t>B=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6"/>
          </w:rPr>
          <m:t>-2</m:t>
        </m:r>
      </m:oMath>
      <w:r>
        <w:rPr>
          <w:rFonts w:ascii="Times New Roman" w:hAnsi="Times New Roman" w:cs="Times New Roman"/>
          <w:sz w:val="28"/>
          <w:szCs w:val="26"/>
        </w:rPr>
        <w:t>.</w:t>
      </w:r>
    </w:p>
    <w:p w:rsidR="00FF03EA" w:rsidRDefault="00FF03EA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b) </w:t>
      </w:r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Tính giá trị của biểu thức B khi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x=7+4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D669B7" w:rsidRDefault="00D669B7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có:</w:t>
      </w:r>
    </w:p>
    <w:p w:rsidR="00D669B7" w:rsidRPr="00D669B7" w:rsidRDefault="00D669B7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x=7+4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</m:oMath>
      </m:oMathPara>
    </w:p>
    <w:p w:rsidR="00D669B7" w:rsidRPr="00D669B7" w:rsidRDefault="00D669B7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    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+2.2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</m:oMath>
      </m:oMathPara>
    </w:p>
    <w:p w:rsidR="00D669B7" w:rsidRPr="00D669B7" w:rsidRDefault="00D669B7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    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</m:oMath>
      </m:oMathPara>
    </w:p>
    <w:p w:rsidR="00D669B7" w:rsidRDefault="00D669B7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e>
        </m:d>
        <m:r>
          <w:rPr>
            <w:rFonts w:ascii="Cambria Math" w:hAnsi="Cambria Math" w:cs="Times New Roman"/>
            <w:sz w:val="26"/>
            <w:szCs w:val="26"/>
          </w:rPr>
          <m:t>=2+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8C688C">
        <w:rPr>
          <w:rFonts w:ascii="Times New Roman" w:hAnsi="Times New Roman" w:cs="Times New Roman"/>
          <w:sz w:val="26"/>
          <w:szCs w:val="26"/>
        </w:rPr>
        <w:t xml:space="preserve"> (do </w:t>
      </w:r>
      <m:oMath>
        <m:r>
          <w:rPr>
            <w:rFonts w:ascii="Cambria Math" w:hAnsi="Cambria Math" w:cs="Times New Roman"/>
            <w:sz w:val="26"/>
            <w:szCs w:val="26"/>
          </w:rPr>
          <m:t>2+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&gt;0)</m:t>
        </m:r>
      </m:oMath>
    </w:p>
    <w:p w:rsidR="008C688C" w:rsidRDefault="008C688C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Thay vào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=2+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(tm ĐKXĐ) vào B ta có:</w:t>
      </w:r>
    </w:p>
    <w:p w:rsidR="008C688C" w:rsidRPr="008C688C" w:rsidRDefault="008C688C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B=2+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-2=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8C688C" w:rsidRPr="008C688C" w:rsidRDefault="008C688C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với </w:t>
      </w:r>
      <m:oMath>
        <m:r>
          <w:rPr>
            <w:rFonts w:ascii="Cambria Math" w:hAnsi="Cambria Math" w:cs="Times New Roman"/>
            <w:sz w:val="26"/>
            <w:szCs w:val="26"/>
          </w:rPr>
          <m:t>x=7+4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thì </w:t>
      </w:r>
      <m:oMath>
        <m:r>
          <w:rPr>
            <w:rFonts w:ascii="Cambria Math" w:hAnsi="Cambria Math" w:cs="Times New Roman"/>
            <w:sz w:val="26"/>
            <w:szCs w:val="26"/>
          </w:rPr>
          <m:t>B=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FF03EA" w:rsidRPr="00296557" w:rsidRDefault="00FF03EA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65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6. </w:t>
      </w:r>
    </w:p>
    <w:p w:rsidR="00FF03EA" w:rsidRPr="00296557" w:rsidRDefault="00FF03EA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</w:pPr>
      <w:r w:rsidRPr="00296557"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  <w:t>Cách giải:</w:t>
      </w:r>
    </w:p>
    <w:p w:rsidR="00FF03EA" w:rsidRDefault="00FF03EA" w:rsidP="008C688C">
      <w:pPr>
        <w:spacing w:after="60" w:line="274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Cho hình chữ nhật có chu vi bằng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30 cm</m:t>
        </m:r>
      </m:oMath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. Nếu chiều rộng tăng thêm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3 cm</m:t>
        </m:r>
      </m:oMath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 và chiều dài giảm đi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1 cm</m:t>
        </m:r>
      </m:oMath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 thì diện tích của hình chữ nhật đó sẽ tăng thêm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18 c</m:t>
        </m:r>
        <m:sSup>
          <m:s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FF03EA">
        <w:rPr>
          <w:rFonts w:ascii="Times New Roman" w:hAnsi="Times New Roman" w:cs="Times New Roman"/>
          <w:b/>
          <w:i/>
          <w:sz w:val="26"/>
          <w:szCs w:val="26"/>
        </w:rPr>
        <w:t>. Tính chiều rộng và chiều dài của hình chữ nhật đã cho.</w:t>
      </w:r>
    </w:p>
    <w:p w:rsid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Nửa chu vi hình chữ nhật là : 30 : 2 = 15 </w:t>
      </w:r>
      <w:r w:rsidRPr="008C688C">
        <w:rPr>
          <w:rFonts w:ascii="Times New Roman" w:hAnsi="Times New Roman" w:cs="Times New Roman"/>
          <w:i/>
          <w:sz w:val="26"/>
          <w:szCs w:val="26"/>
        </w:rPr>
        <w:t>cm.</w:t>
      </w:r>
    </w:p>
    <w:p w:rsid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chiều dài hình chữ nhật là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cm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;0&lt;x&lt;15).</m:t>
        </m:r>
      </m:oMath>
    </w:p>
    <w:p w:rsid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</m:t>
        </m:r>
      </m:oMath>
      <w:r>
        <w:rPr>
          <w:rFonts w:ascii="Times New Roman" w:hAnsi="Times New Roman" w:cs="Times New Roman"/>
          <w:sz w:val="26"/>
          <w:szCs w:val="26"/>
        </w:rPr>
        <w:t xml:space="preserve"> Chiều rộng hình chữ nhật là: </w:t>
      </w:r>
      <m:oMath>
        <m:r>
          <w:rPr>
            <w:rFonts w:ascii="Cambria Math" w:hAnsi="Cambria Math" w:cs="Times New Roman"/>
            <w:sz w:val="26"/>
            <w:szCs w:val="26"/>
          </w:rPr>
          <m:t>15-x (cm)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Diện tích hình chữ nhật là: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15-x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chiều rộng tăng thêm 3cm thì chiều rộng hình chữ nhật là: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15-x+3=18-x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cm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chiều dài giảm đi 1cm thì chiều dài hình chữ nhật là: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x-1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cm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8C688C" w:rsidRP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đó, diện tích hình chữ nhật lức này là: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18-x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diện tích hình chữ nhật đó sẽ tăng thêm </w:t>
      </w:r>
      <m:oMath>
        <m:r>
          <w:rPr>
            <w:rFonts w:ascii="Cambria Math" w:hAnsi="Cambria Math" w:cs="Times New Roman"/>
            <w:sz w:val="26"/>
            <w:szCs w:val="26"/>
          </w:rPr>
          <m:t>18 c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nên ta có phương trình:</w:t>
      </w:r>
    </w:p>
    <w:p w:rsidR="008C688C" w:rsidRP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15-x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+18=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18-x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x-1</m:t>
              </m:r>
            </m:e>
          </m:d>
        </m:oMath>
      </m:oMathPara>
    </w:p>
    <w:p w:rsidR="008C688C" w:rsidRP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⇔15x-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+18=18x-18-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+x</m:t>
          </m:r>
        </m:oMath>
      </m:oMathPara>
    </w:p>
    <w:p w:rsidR="008C688C" w:rsidRP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⇔4x=36</m:t>
          </m:r>
        </m:oMath>
      </m:oMathPara>
    </w:p>
    <w:p w:rsidR="008C688C" w:rsidRP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⇒x=9 (TM)</m:t>
          </m:r>
        </m:oMath>
      </m:oMathPara>
    </w:p>
    <w:p w:rsidR="008C688C" w:rsidRP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chiều dài hình chữ nhật là 9cm, chiều rộng hình chữ nhật là 15 – 9 = 6cm</w:t>
      </w:r>
    </w:p>
    <w:p w:rsidR="00FF03EA" w:rsidRPr="00296557" w:rsidRDefault="00FF03EA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65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7. </w:t>
      </w:r>
    </w:p>
    <w:p w:rsidR="00FF03EA" w:rsidRPr="00296557" w:rsidRDefault="00FF03EA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</w:pPr>
      <w:r w:rsidRPr="00296557"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  <w:t>Cách giải:</w:t>
      </w:r>
    </w:p>
    <w:p w:rsidR="00FF03EA" w:rsidRDefault="00FF03EA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Cho tam giác ABC vuông tại A có đường cao AH. Biết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AH=4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 và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HC=3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FF03EA">
        <w:rPr>
          <w:rFonts w:ascii="Times New Roman" w:hAnsi="Times New Roman" w:cs="Times New Roman"/>
          <w:b/>
          <w:i/>
          <w:sz w:val="26"/>
          <w:szCs w:val="26"/>
        </w:rPr>
        <w:t>. Tính độ dài các đoạn thẳng AC, BC và AB.</w:t>
      </w:r>
    </w:p>
    <w:p w:rsidR="00DC7C4B" w:rsidRDefault="00DC7C4B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en-US"/>
        </w:rPr>
        <w:drawing>
          <wp:inline distT="0" distB="0" distL="0" distR="0">
            <wp:extent cx="2293620" cy="3070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CE" w:rsidRDefault="004849CE" w:rsidP="004849CE">
      <w:pPr>
        <w:spacing w:after="60" w:line="271" w:lineRule="auto"/>
        <w:ind w:right="33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Áp dụng định lí Pythagore vào tam giác vuông AHC, ta có:</w:t>
      </w:r>
    </w:p>
    <w:p w:rsidR="008C688C" w:rsidRP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=A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+H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=25</m:t>
          </m:r>
        </m:oMath>
      </m:oMathPara>
    </w:p>
    <w:p w:rsidR="008C688C" w:rsidRP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⇒AC=5 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cm</m:t>
              </m:r>
            </m:e>
          </m:d>
        </m:oMath>
      </m:oMathPara>
    </w:p>
    <w:p w:rsid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Áp dụng hệ thức lượng trong tam giác vuông ABC, đường cao AH ta có:</w:t>
      </w:r>
    </w:p>
    <w:p w:rsidR="008C688C" w:rsidRPr="008C688C" w:rsidRDefault="00DC7C4B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8C688C" w:rsidRP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400</m:t>
              </m:r>
            </m:den>
          </m:f>
        </m:oMath>
      </m:oMathPara>
    </w:p>
    <w:p w:rsidR="008C688C" w:rsidRP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⇒A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400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⇒AB=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(cm)</m:t>
          </m:r>
        </m:oMath>
      </m:oMathPara>
    </w:p>
    <w:p w:rsid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Áp dụng định lí Pythagore vào tam giác vuông ABC, ta có:</w:t>
      </w:r>
    </w:p>
    <w:p w:rsidR="008C688C" w:rsidRPr="008C688C" w:rsidRDefault="008C688C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+A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=B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⇒BC=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6"/>
              <w:szCs w:val="26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20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 (cm)</m:t>
          </m:r>
        </m:oMath>
      </m:oMathPara>
    </w:p>
    <w:p w:rsidR="008C688C" w:rsidRPr="008C688C" w:rsidRDefault="004849CE" w:rsidP="004849CE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AC = 5cm, BC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25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</m:oMath>
      <w:r w:rsidRPr="004849CE">
        <w:rPr>
          <w:rFonts w:ascii="Times New Roman" w:hAnsi="Times New Roman" w:cs="Times New Roman"/>
          <w:sz w:val="32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cm và AB </w:t>
      </w:r>
      <w:r w:rsidRPr="004849CE">
        <w:rPr>
          <w:rFonts w:ascii="Times New Roman" w:hAnsi="Times New Roman" w:cs="Times New Roman"/>
          <w:sz w:val="32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20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cm</w:t>
      </w:r>
    </w:p>
    <w:p w:rsidR="00FF03EA" w:rsidRPr="00296557" w:rsidRDefault="00FF03EA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65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8. </w:t>
      </w:r>
    </w:p>
    <w:p w:rsidR="00FF03EA" w:rsidRPr="00296557" w:rsidRDefault="00FF03EA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</w:pPr>
      <w:r w:rsidRPr="00296557"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  <w:t>Cách giải:</w:t>
      </w:r>
    </w:p>
    <w:p w:rsidR="00FF03EA" w:rsidRDefault="00FF03EA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Cho tứ giác ABCD nội tiếp đường tròn (O). Gọi H là giao điểm của hai đường chéo AC và BD. Biết rằng </w:t>
      </w:r>
      <m:oMath>
        <m:acc>
          <m:acc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ABD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30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,</m:t>
        </m:r>
        <m:acc>
          <m:acc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BDC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FF03EA">
        <w:rPr>
          <w:rFonts w:ascii="Times New Roman" w:hAnsi="Times New Roman" w:cs="Times New Roman"/>
          <w:b/>
          <w:i/>
          <w:sz w:val="26"/>
          <w:szCs w:val="26"/>
        </w:rPr>
        <w:t xml:space="preserve"> Tính số đo của các cung nhỏ AD, BC và số đo của </w:t>
      </w:r>
      <m:oMath>
        <m:acc>
          <m:acc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BHC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4849CE" w:rsidRDefault="00DC7C4B" w:rsidP="00DC7C4B">
      <w:pPr>
        <w:spacing w:after="100" w:line="271" w:lineRule="auto"/>
        <w:ind w:right="335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en-US"/>
        </w:rPr>
        <w:drawing>
          <wp:inline distT="0" distB="0" distL="0" distR="0">
            <wp:extent cx="3619500" cy="3406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C4B" w:rsidRDefault="00DC7C4B" w:rsidP="004849CE">
      <w:pPr>
        <w:spacing w:after="100" w:line="271" w:lineRule="auto"/>
        <w:ind w:right="33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849CE" w:rsidRP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849CE">
        <w:rPr>
          <w:rFonts w:ascii="Times New Roman" w:hAnsi="Times New Roman" w:cs="Times New Roman"/>
          <w:i/>
          <w:sz w:val="26"/>
          <w:szCs w:val="26"/>
          <w:u w:val="single"/>
        </w:rPr>
        <w:t>+) Tính số đo của cung nhỏ AD</w:t>
      </w:r>
    </w:p>
    <w:p w:rsid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m:oMath>
        <m:r>
          <w:rPr>
            <w:rFonts w:ascii="Cambria Math" w:hAnsi="Cambria Math" w:cs="Times New Roman"/>
            <w:sz w:val="26"/>
            <w:szCs w:val="26"/>
          </w:rPr>
          <m:t>∠ABD</m:t>
        </m:r>
      </m:oMath>
      <w:r>
        <w:rPr>
          <w:rFonts w:ascii="Times New Roman" w:hAnsi="Times New Roman" w:cs="Times New Roman"/>
          <w:sz w:val="26"/>
          <w:szCs w:val="26"/>
        </w:rPr>
        <w:t xml:space="preserve"> nội tiếp chắn cung nhỏ AD.</w:t>
      </w:r>
    </w:p>
    <w:p w:rsid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8"/>
            <w:szCs w:val="26"/>
          </w:rPr>
          <m:t>⇒∠ABD=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số đo cung nhỏ AD</w:t>
      </w:r>
    </w:p>
    <w:p w:rsid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8"/>
            <w:szCs w:val="26"/>
          </w:rPr>
          <m:t>⇒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6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số đo cung nhỏ AD</w:t>
      </w:r>
    </w:p>
    <w:p w:rsidR="004849CE" w:rsidRP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</m:t>
        </m:r>
      </m:oMath>
      <w:r>
        <w:rPr>
          <w:rFonts w:ascii="Times New Roman" w:hAnsi="Times New Roman" w:cs="Times New Roman"/>
          <w:sz w:val="26"/>
          <w:szCs w:val="26"/>
        </w:rPr>
        <w:t xml:space="preserve"> số đo cung nhỏ AD =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4849CE" w:rsidRP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849CE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+) Tính số đo của cung nhỏ BC</w:t>
      </w:r>
    </w:p>
    <w:p w:rsid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m:oMath>
        <m:r>
          <w:rPr>
            <w:rFonts w:ascii="Cambria Math" w:hAnsi="Cambria Math" w:cs="Times New Roman"/>
            <w:sz w:val="26"/>
            <w:szCs w:val="26"/>
          </w:rPr>
          <m:t>∠BDC</m:t>
        </m:r>
      </m:oMath>
      <w:r>
        <w:rPr>
          <w:rFonts w:ascii="Times New Roman" w:hAnsi="Times New Roman" w:cs="Times New Roman"/>
          <w:sz w:val="26"/>
          <w:szCs w:val="26"/>
        </w:rPr>
        <w:t xml:space="preserve"> nội tiếp chắn cung nhỏ BC</w:t>
      </w:r>
    </w:p>
    <w:p w:rsid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8"/>
            <w:szCs w:val="26"/>
          </w:rPr>
          <m:t>⇒∠BDC=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</m:oMath>
      <w:r w:rsidRPr="004849CE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số đo cung nhỏ BC</w:t>
      </w:r>
    </w:p>
    <w:p w:rsid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8"/>
            <w:szCs w:val="26"/>
          </w:rPr>
          <m:t>⇒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6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số đo cung nhỏ BC</w:t>
      </w:r>
    </w:p>
    <w:p w:rsid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 xml:space="preserve">⇒ </m:t>
        </m:r>
      </m:oMath>
      <w:r>
        <w:rPr>
          <w:rFonts w:ascii="Times New Roman" w:hAnsi="Times New Roman" w:cs="Times New Roman"/>
          <w:sz w:val="26"/>
          <w:szCs w:val="26"/>
        </w:rPr>
        <w:t xml:space="preserve">số đo cung nhỏ BC =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120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4849CE" w:rsidRP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849CE">
        <w:rPr>
          <w:rFonts w:ascii="Times New Roman" w:hAnsi="Times New Roman" w:cs="Times New Roman"/>
          <w:i/>
          <w:sz w:val="26"/>
          <w:szCs w:val="26"/>
          <w:u w:val="single"/>
        </w:rPr>
        <w:t>+) Tính số đo của góc BHC.</w:t>
      </w:r>
    </w:p>
    <w:p w:rsid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Góc BHC là góc có đỉnh ở bên trong đường tròn, chắn hai cung nhỏ AD và BD</w:t>
      </w:r>
    </w:p>
    <w:p w:rsid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⇒∠BHC=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(số đo cung nhỏ AD + số đo cung nhỏ BC) </w:t>
      </w:r>
    </w:p>
    <w:p w:rsidR="004849CE" w:rsidRP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⇒∠BHC=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e>
          </m:d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180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90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4849CE" w:rsidRPr="004849CE" w:rsidRDefault="004849CE" w:rsidP="004849CE">
      <w:pPr>
        <w:spacing w:after="10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m:oMath>
        <m:r>
          <w:rPr>
            <w:rFonts w:ascii="Cambria Math" w:hAnsi="Cambria Math" w:cs="Times New Roman"/>
            <w:sz w:val="26"/>
            <w:szCs w:val="26"/>
          </w:rPr>
          <m:t>∠BHC=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FF03EA" w:rsidRPr="00296557" w:rsidRDefault="00FF03EA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65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9. </w:t>
      </w:r>
    </w:p>
    <w:p w:rsidR="00FF03EA" w:rsidRPr="00296557" w:rsidRDefault="00FF03EA" w:rsidP="00FF03EA">
      <w:pPr>
        <w:spacing w:after="100" w:line="271" w:lineRule="auto"/>
        <w:ind w:right="335"/>
        <w:jc w:val="both"/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</w:pPr>
      <w:r w:rsidRPr="00296557"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  <w:t>Cách giải:</w:t>
      </w:r>
    </w:p>
    <w:p w:rsidR="00296557" w:rsidRDefault="00FF03EA" w:rsidP="00296557">
      <w:pPr>
        <w:spacing w:after="100" w:line="271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F03EA">
        <w:rPr>
          <w:rFonts w:ascii="Times New Roman" w:hAnsi="Times New Roman" w:cs="Times New Roman"/>
          <w:b/>
          <w:i/>
          <w:sz w:val="26"/>
          <w:szCs w:val="26"/>
        </w:rPr>
        <w:t>Cho tam giác ABC vuông tại A (AC &gt; AB). Trên tia BA lấy điểm D sao cho AD = AC. Kẻ DH vuông góc với BC tại điểm H. Gọi K là giao điểm của hai đường thẳng DH và AC. Chứng minh rằ</w:t>
      </w:r>
      <w:r w:rsidR="00296557">
        <w:rPr>
          <w:rFonts w:ascii="Times New Roman" w:hAnsi="Times New Roman" w:cs="Times New Roman"/>
          <w:b/>
          <w:i/>
          <w:sz w:val="26"/>
          <w:szCs w:val="26"/>
        </w:rPr>
        <w:t>ng:</w:t>
      </w:r>
    </w:p>
    <w:p w:rsidR="00DC7C4B" w:rsidRDefault="00DC7C4B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6"/>
          <w:szCs w:val="26"/>
          <w:lang w:eastAsia="en-US"/>
        </w:rPr>
        <w:drawing>
          <wp:inline distT="0" distB="0" distL="0" distR="0">
            <wp:extent cx="2179320" cy="2682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6557" w:rsidRDefault="00296557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a) </w:t>
      </w:r>
      <m:oMath>
        <m:acc>
          <m:acc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DHA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DCA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4849CE" w:rsidRDefault="004849CE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m:oMath>
        <m:r>
          <w:rPr>
            <w:rFonts w:ascii="Cambria Math" w:hAnsi="Cambria Math" w:cs="Times New Roman"/>
            <w:sz w:val="26"/>
            <w:szCs w:val="26"/>
          </w:rPr>
          <m:t>∠DAC=∠DHC=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(do tam giác ABC vuông tại A và </w:t>
      </w:r>
      <m:oMath>
        <m:r>
          <w:rPr>
            <w:rFonts w:ascii="Cambria Math" w:hAnsi="Cambria Math" w:cs="Times New Roman"/>
            <w:sz w:val="26"/>
            <w:szCs w:val="26"/>
          </w:rPr>
          <m:t>DH⊥BC</m:t>
        </m:r>
      </m:oMath>
      <w:r>
        <w:rPr>
          <w:rFonts w:ascii="Times New Roman" w:hAnsi="Times New Roman" w:cs="Times New Roman"/>
          <w:sz w:val="26"/>
          <w:szCs w:val="26"/>
        </w:rPr>
        <w:t xml:space="preserve"> tại H)</w:t>
      </w:r>
    </w:p>
    <w:p w:rsidR="004849CE" w:rsidRDefault="004849CE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Mà A, H là 2 đỉnh kề nhau, cùng nhìn DC dưới 2 góc bằng nhau nên AHCD nội tiếp</w:t>
      </w:r>
    </w:p>
    <w:p w:rsidR="004849CE" w:rsidRPr="004849CE" w:rsidRDefault="004849CE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⇒∠DHA=∠DAC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góc nội tiếp cùng chắn cung AD) (đpcm)</w:t>
      </w:r>
    </w:p>
    <w:p w:rsidR="00FF03EA" w:rsidRDefault="00296557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b)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AK=AB.</m:t>
        </m:r>
      </m:oMath>
    </w:p>
    <w:p w:rsidR="004849CE" w:rsidRDefault="004849CE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AD = AC (giá trị) nên tam giác ACD cân tại A </w:t>
      </w:r>
      <m:oMath>
        <m:r>
          <w:rPr>
            <w:rFonts w:ascii="Cambria Math" w:hAnsi="Cambria Math" w:cs="Times New Roman"/>
            <w:sz w:val="26"/>
            <w:szCs w:val="26"/>
          </w:rPr>
          <m:t>⇒∠ADC=∠ACD</m:t>
        </m:r>
      </m:oMath>
      <w:r>
        <w:rPr>
          <w:rFonts w:ascii="Times New Roman" w:hAnsi="Times New Roman" w:cs="Times New Roman"/>
          <w:sz w:val="26"/>
          <w:szCs w:val="26"/>
        </w:rPr>
        <w:t xml:space="preserve"> (tính chất)   (1)</w:t>
      </w:r>
    </w:p>
    <w:p w:rsidR="004849CE" w:rsidRDefault="004849CE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Xét tứ giác AKHB có </w:t>
      </w:r>
      <m:oMath>
        <m:r>
          <w:rPr>
            <w:rFonts w:ascii="Cambria Math" w:hAnsi="Cambria Math" w:cs="Times New Roman"/>
            <w:sz w:val="26"/>
            <w:szCs w:val="26"/>
          </w:rPr>
          <m:t>∠BAK=∠AHK=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⇒∠BAK+∠AHK=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Suy ra tứ giác AKHB nội tiếp (tổng hai góc đối bằng 180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>) (đhnb)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⇒∠AKB=∠AHB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góc nội tiếp cùng chắn cung AB)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∠AHB=∠BDC</m:t>
        </m:r>
      </m:oMath>
      <w:r>
        <w:rPr>
          <w:rFonts w:ascii="Times New Roman" w:hAnsi="Times New Roman" w:cs="Times New Roman"/>
          <w:sz w:val="26"/>
          <w:szCs w:val="26"/>
        </w:rPr>
        <w:t xml:space="preserve"> (góc ngoài và góc trong tại đỉnh đối diện của tứ giác nội tiếp AHCD)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⇒∠AKB=∠BDC=∠ADC</m:t>
        </m:r>
      </m:oMath>
      <w:r>
        <w:rPr>
          <w:rFonts w:ascii="Times New Roman" w:hAnsi="Times New Roman" w:cs="Times New Roman"/>
          <w:sz w:val="26"/>
          <w:szCs w:val="26"/>
        </w:rPr>
        <w:t xml:space="preserve">   (2)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r>
          <w:rPr>
            <w:rFonts w:ascii="Cambria Math" w:hAnsi="Cambria Math" w:cs="Times New Roman"/>
            <w:sz w:val="26"/>
            <w:szCs w:val="26"/>
          </w:rPr>
          <m:t>∠ABK=∠AHK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góc nội tiếp cùng chắn cung AK)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∠AHK=∠AHD=∠ACD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góc nội tiếp cùng chắn cung AD)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⇒∠ABK=∠ACD</m:t>
        </m:r>
      </m:oMath>
      <w:r>
        <w:rPr>
          <w:rFonts w:ascii="Times New Roman" w:hAnsi="Times New Roman" w:cs="Times New Roman"/>
          <w:sz w:val="26"/>
          <w:szCs w:val="26"/>
        </w:rPr>
        <w:t xml:space="preserve">   (3)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(1), (2), (3) suy ra </w:t>
      </w:r>
      <m:oMath>
        <m:r>
          <w:rPr>
            <w:rFonts w:ascii="Cambria Math" w:hAnsi="Cambria Math" w:cs="Times New Roman"/>
            <w:sz w:val="26"/>
            <w:szCs w:val="26"/>
          </w:rPr>
          <m:t>∠AKB=∠ABK⇒△AKB</m:t>
        </m:r>
      </m:oMath>
      <w:r>
        <w:rPr>
          <w:rFonts w:ascii="Times New Roman" w:hAnsi="Times New Roman" w:cs="Times New Roman"/>
          <w:sz w:val="26"/>
          <w:szCs w:val="26"/>
        </w:rPr>
        <w:t xml:space="preserve"> cân tại A.</w:t>
      </w:r>
    </w:p>
    <w:p w:rsidR="00892C46" w:rsidRP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AK = AB (tính chất tam giác cân) (đpcm).</w:t>
      </w:r>
    </w:p>
    <w:p w:rsidR="00296557" w:rsidRPr="00296557" w:rsidRDefault="00FF03EA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65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10. </w:t>
      </w:r>
    </w:p>
    <w:p w:rsidR="00296557" w:rsidRPr="00296557" w:rsidRDefault="00296557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</w:pPr>
      <w:r w:rsidRPr="00296557"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  <w:t>Cách giải:</w:t>
      </w:r>
    </w:p>
    <w:p w:rsidR="00FF03EA" w:rsidRPr="00296557" w:rsidRDefault="00FF03EA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96557">
        <w:rPr>
          <w:rFonts w:ascii="Times New Roman" w:hAnsi="Times New Roman" w:cs="Times New Roman"/>
          <w:b/>
          <w:i/>
          <w:sz w:val="26"/>
          <w:szCs w:val="26"/>
        </w:rPr>
        <w:t>Cho tam giác ABC (AB &gt; BC &gt; AC) có ba góc nhọn nội tiếp đường tròn (O). Gọi điểm K là chân đường vuông góc kẻ từ điểm A đến cạnh BC và H là trực tâm của tam giác ABC. Gọi M là điểm đối xứng với điểm B qua điểm K. Gọi điểm N là giao điểm của hai đường thẳng HM và AC.</w:t>
      </w:r>
    </w:p>
    <w:p w:rsidR="00FF03EA" w:rsidRDefault="00296557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a) </w:t>
      </w:r>
      <w:r w:rsidR="00FF03EA" w:rsidRPr="00296557">
        <w:rPr>
          <w:rFonts w:ascii="Times New Roman" w:hAnsi="Times New Roman" w:cs="Times New Roman"/>
          <w:b/>
          <w:i/>
          <w:sz w:val="26"/>
          <w:szCs w:val="26"/>
        </w:rPr>
        <w:t>Chứng minh rằng bốn điểm A, H, C, M cùng thuộc một đường tròn.</w:t>
      </w:r>
    </w:p>
    <w:p w:rsidR="00892C46" w:rsidRDefault="00892C46" w:rsidP="003F6672">
      <w:pPr>
        <w:spacing w:after="60" w:line="271" w:lineRule="auto"/>
        <w:ind w:right="33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C7C4B" w:rsidRDefault="00DC7C4B" w:rsidP="003F6672">
      <w:pPr>
        <w:spacing w:after="60" w:line="271" w:lineRule="auto"/>
        <w:ind w:right="33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en-US"/>
        </w:rPr>
        <w:drawing>
          <wp:inline distT="0" distB="0" distL="0" distR="0">
            <wp:extent cx="3538562" cy="285750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562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46" w:rsidRDefault="00892C46" w:rsidP="003F6672">
      <w:pPr>
        <w:spacing w:after="60" w:line="271" w:lineRule="auto"/>
        <w:ind w:right="33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 M đối xứng với B qua K nên BK = MK.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m:oMath>
        <m:r>
          <w:rPr>
            <w:rFonts w:ascii="Cambria Math" w:hAnsi="Cambria Math" w:cs="Times New Roman"/>
            <w:sz w:val="26"/>
            <w:szCs w:val="26"/>
          </w:rPr>
          <m:t>△HBK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△HMK</m:t>
        </m:r>
      </m:oMath>
      <w:r>
        <w:rPr>
          <w:rFonts w:ascii="Times New Roman" w:hAnsi="Times New Roman" w:cs="Times New Roman"/>
          <w:sz w:val="26"/>
          <w:szCs w:val="26"/>
        </w:rPr>
        <w:t xml:space="preserve"> có: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HK c</w:t>
      </w:r>
      <w:r w:rsidR="009861BF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ung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∠HKB=∠HKM=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(gt)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 xml:space="preserve">BK=MK </m:t>
        </m:r>
      </m:oMath>
      <w:r>
        <w:rPr>
          <w:rFonts w:ascii="Times New Roman" w:hAnsi="Times New Roman" w:cs="Times New Roman"/>
          <w:sz w:val="26"/>
          <w:szCs w:val="26"/>
        </w:rPr>
        <w:t>(cmt)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w:lastRenderedPageBreak/>
          <m:t>⇒△HBK=△HMK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cạnh góc vuông).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⇒HB=HM</m:t>
        </m:r>
      </m:oMath>
      <w:r>
        <w:rPr>
          <w:rFonts w:ascii="Times New Roman" w:hAnsi="Times New Roman" w:cs="Times New Roman"/>
          <w:sz w:val="26"/>
          <w:szCs w:val="26"/>
        </w:rPr>
        <w:t xml:space="preserve"> (2 góc tương ứng)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⇒△HBM</m:t>
        </m:r>
      </m:oMath>
      <w:r>
        <w:rPr>
          <w:rFonts w:ascii="Times New Roman" w:hAnsi="Times New Roman" w:cs="Times New Roman"/>
          <w:sz w:val="26"/>
          <w:szCs w:val="26"/>
        </w:rPr>
        <w:t xml:space="preserve"> cân tại H (định nghĩa)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⇒∠HBM=∠HMB</m:t>
        </m:r>
      </m:oMath>
      <w:r>
        <w:rPr>
          <w:rFonts w:ascii="Times New Roman" w:hAnsi="Times New Roman" w:cs="Times New Roman"/>
          <w:sz w:val="26"/>
          <w:szCs w:val="26"/>
        </w:rPr>
        <w:t xml:space="preserve"> (tính chất tam giác cân)   (1)</w:t>
      </w:r>
    </w:p>
    <w:p w:rsidR="00892C46" w:rsidRDefault="00892C46" w:rsidP="003F6672">
      <w:pPr>
        <w:spacing w:after="6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Kéo dài BH cắt AC tại E. Vì H là trực tâm của tam giác ABC (gt) </w:t>
      </w:r>
      <m:oMath>
        <m:r>
          <w:rPr>
            <w:rFonts w:ascii="Cambria Math" w:hAnsi="Cambria Math" w:cs="Times New Roman"/>
            <w:sz w:val="24"/>
            <w:szCs w:val="26"/>
          </w:rPr>
          <m:t>⇒BE⊥AC⇒△BCE</m:t>
        </m:r>
      </m:oMath>
      <w:r w:rsidRPr="00892C46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vuông tại C.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có:</w:t>
      </w:r>
      <w:r>
        <w:rPr>
          <w:rFonts w:ascii="Times New Roman" w:hAnsi="Times New Roman"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>∠HBM+∠BCE=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(tam giác BCE vuông tại C).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>∠HAC+∠BCE=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(tam giác ACK vuông tại K).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⇒∠HBM=∠HAC</m:t>
        </m:r>
      </m:oMath>
      <w:r>
        <w:rPr>
          <w:rFonts w:ascii="Times New Roman" w:hAnsi="Times New Roman" w:cs="Times New Roman"/>
          <w:sz w:val="26"/>
          <w:szCs w:val="26"/>
        </w:rPr>
        <w:t xml:space="preserve">   (2)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 và (2) </w:t>
      </w:r>
      <m:oMath>
        <m:r>
          <w:rPr>
            <w:rFonts w:ascii="Cambria Math" w:hAnsi="Cambria Math" w:cs="Times New Roman"/>
            <w:sz w:val="26"/>
            <w:szCs w:val="26"/>
          </w:rPr>
          <m:t>⇒∠HMB=∠HAC⇒∠HMC=∠HAC.</m:t>
        </m:r>
      </m:oMath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Mà 2 đỉnh A, M kề nhau cùng nhìn HỮU CƠ dưới hai góc bằng nhau.</w:t>
      </w:r>
    </w:p>
    <w:p w:rsid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⇒AHCM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tứ giác nội tiếp (dhnb).</w:t>
      </w:r>
    </w:p>
    <w:p w:rsidR="00892C46" w:rsidRPr="00892C46" w:rsidRDefault="00892C46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bốn điểm A, H, C, M cùng thuộc một đường tròn (đpcm).</w:t>
      </w:r>
    </w:p>
    <w:p w:rsidR="00FF03EA" w:rsidRDefault="00296557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b) </w:t>
      </w:r>
      <w:r w:rsidR="00FF03EA" w:rsidRPr="00296557">
        <w:rPr>
          <w:rFonts w:ascii="Times New Roman" w:hAnsi="Times New Roman" w:cs="Times New Roman"/>
          <w:b/>
          <w:i/>
          <w:sz w:val="26"/>
          <w:szCs w:val="26"/>
        </w:rPr>
        <w:t xml:space="preserve">Đường thẳng AH cắt đường tròn (O) tại điểm F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(F≠A)</m:t>
        </m:r>
      </m:oMath>
      <w:r w:rsidR="00FF03EA" w:rsidRPr="00296557">
        <w:rPr>
          <w:rFonts w:ascii="Times New Roman" w:hAnsi="Times New Roman" w:cs="Times New Roman"/>
          <w:b/>
          <w:i/>
          <w:sz w:val="26"/>
          <w:szCs w:val="26"/>
        </w:rPr>
        <w:t>. Gọi P là giao điểm của hai đường thẳng KN và BF. Chứng minh rằng NA.NC = NM.FP.</w:t>
      </w:r>
    </w:p>
    <w:p w:rsidR="00892C46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có:</w:t>
      </w:r>
      <w:r>
        <w:rPr>
          <w:rFonts w:ascii="Times New Roman" w:hAnsi="Times New Roman"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>∠HBM=∠HAC</m:t>
        </m:r>
      </m:oMath>
      <w:r>
        <w:rPr>
          <w:rFonts w:ascii="Times New Roman" w:hAnsi="Times New Roman" w:cs="Times New Roman"/>
          <w:sz w:val="26"/>
          <w:szCs w:val="26"/>
        </w:rPr>
        <w:t xml:space="preserve"> (cmt) </w:t>
      </w:r>
      <m:oMath>
        <m:r>
          <w:rPr>
            <w:rFonts w:ascii="Cambria Math" w:hAnsi="Cambria Math" w:cs="Times New Roman"/>
            <w:sz w:val="26"/>
            <w:szCs w:val="26"/>
          </w:rPr>
          <m:t>⇒∠HBK=FAC.</m:t>
        </m:r>
      </m:oMath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∠FAC=∠FBC=∠FBK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góc nội tiếp cùng chắn cung FC).</w:t>
      </w:r>
    </w:p>
    <w:p w:rsidR="003F6672" w:rsidRP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⇒∠HBK=∠FBK.</m:t>
          </m:r>
        </m:oMath>
      </m:oMathPara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Xét tam giác vuông BHK và tam giác vuông BFK có:</w:t>
      </w:r>
    </w:p>
    <w:p w:rsidR="003F6672" w:rsidRP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∠BKH=∠BFK=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90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p>
        </m:oMath>
      </m:oMathPara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BK chung</w:t>
      </w:r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∠HBK=∠FBK</m:t>
        </m:r>
      </m:oMath>
      <w:r>
        <w:rPr>
          <w:rFonts w:ascii="Times New Roman" w:hAnsi="Times New Roman" w:cs="Times New Roman"/>
          <w:sz w:val="26"/>
          <w:szCs w:val="26"/>
        </w:rPr>
        <w:t xml:space="preserve"> (cmt)</w:t>
      </w:r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⇒△BHK=△BFK</m:t>
        </m:r>
      </m:oMath>
      <w:r>
        <w:rPr>
          <w:rFonts w:ascii="Times New Roman" w:hAnsi="Times New Roman" w:cs="Times New Roman"/>
          <w:sz w:val="26"/>
          <w:szCs w:val="26"/>
        </w:rPr>
        <w:t xml:space="preserve"> (cạnh góc vuông – góc nhọn kề)</w:t>
      </w:r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 xml:space="preserve">⇒HK=FK </m:t>
        </m:r>
      </m:oMath>
      <w:r>
        <w:rPr>
          <w:rFonts w:ascii="Times New Roman" w:hAnsi="Times New Roman" w:cs="Times New Roman"/>
          <w:sz w:val="26"/>
          <w:szCs w:val="26"/>
        </w:rPr>
        <w:t xml:space="preserve">(hai cạnh tương ứng) và </w:t>
      </w:r>
      <m:oMath>
        <m:r>
          <w:rPr>
            <w:rFonts w:ascii="Cambria Math" w:hAnsi="Cambria Math" w:cs="Times New Roman"/>
            <w:sz w:val="26"/>
            <w:szCs w:val="26"/>
          </w:rPr>
          <m:t>∠BHK=∠BFK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góc tương ứng).</w:t>
      </w:r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m:oMath>
        <m:r>
          <w:rPr>
            <w:rFonts w:ascii="Cambria Math" w:hAnsi="Cambria Math" w:cs="Times New Roman"/>
            <w:sz w:val="26"/>
            <w:szCs w:val="26"/>
          </w:rPr>
          <m:t>△HBK=△HMK</m:t>
        </m:r>
      </m:oMath>
      <w:r>
        <w:rPr>
          <w:rFonts w:ascii="Times New Roman" w:hAnsi="Times New Roman" w:cs="Times New Roman"/>
          <w:sz w:val="26"/>
          <w:szCs w:val="26"/>
        </w:rPr>
        <w:t xml:space="preserve"> (cmt)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⇒∠BHK=∠MHK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góc tương ứng).</w:t>
      </w:r>
    </w:p>
    <w:p w:rsidR="003F6672" w:rsidRP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∠BFK=∠MHK⇒∠PFK=∠NHK.</m:t>
          </m:r>
        </m:oMath>
      </m:oMathPara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m:oMath>
        <m:r>
          <w:rPr>
            <w:rFonts w:ascii="Cambria Math" w:hAnsi="Cambria Math" w:cs="Times New Roman"/>
            <w:sz w:val="26"/>
            <w:szCs w:val="26"/>
          </w:rPr>
          <m:t>△PFK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△NHK</m:t>
        </m:r>
      </m:oMath>
      <w:r>
        <w:rPr>
          <w:rFonts w:ascii="Times New Roman" w:hAnsi="Times New Roman" w:cs="Times New Roman"/>
          <w:sz w:val="26"/>
          <w:szCs w:val="26"/>
        </w:rPr>
        <w:t xml:space="preserve"> có:</w:t>
      </w:r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FK=HK</m:t>
        </m:r>
      </m:oMath>
      <w:r>
        <w:rPr>
          <w:rFonts w:ascii="Times New Roman" w:hAnsi="Times New Roman" w:cs="Times New Roman"/>
          <w:sz w:val="26"/>
          <w:szCs w:val="26"/>
        </w:rPr>
        <w:t xml:space="preserve"> (cmt)</w:t>
      </w:r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∠PFK=∠NHK</m:t>
        </m:r>
      </m:oMath>
      <w:r>
        <w:rPr>
          <w:rFonts w:ascii="Times New Roman" w:hAnsi="Times New Roman" w:cs="Times New Roman"/>
          <w:sz w:val="26"/>
          <w:szCs w:val="26"/>
        </w:rPr>
        <w:t xml:space="preserve"> (cmt)</w:t>
      </w:r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∠FKP=∠HKN</m:t>
        </m:r>
      </m:oMath>
      <w:r>
        <w:rPr>
          <w:rFonts w:ascii="Times New Roman" w:hAnsi="Times New Roman" w:cs="Times New Roman"/>
          <w:sz w:val="26"/>
          <w:szCs w:val="26"/>
        </w:rPr>
        <w:t xml:space="preserve"> (đối đỉnh)</w:t>
      </w:r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⇒△PFK=△NHK</m:t>
        </m:r>
      </m:oMath>
      <w:r>
        <w:rPr>
          <w:rFonts w:ascii="Times New Roman" w:hAnsi="Times New Roman" w:cs="Times New Roman"/>
          <w:sz w:val="26"/>
          <w:szCs w:val="26"/>
        </w:rPr>
        <w:t xml:space="preserve"> (g.c.g) </w:t>
      </w:r>
      <m:oMath>
        <m:r>
          <w:rPr>
            <w:rFonts w:ascii="Cambria Math" w:hAnsi="Cambria Math" w:cs="Times New Roman"/>
            <w:sz w:val="26"/>
            <w:szCs w:val="26"/>
          </w:rPr>
          <m:t>⇒FP=NH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cạnh tương ứng)</w:t>
      </w:r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m:oMath>
        <m:r>
          <w:rPr>
            <w:rFonts w:ascii="Cambria Math" w:hAnsi="Cambria Math" w:cs="Times New Roman"/>
            <w:sz w:val="26"/>
            <w:szCs w:val="26"/>
          </w:rPr>
          <m:t>△NAH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△NMC</m:t>
        </m:r>
      </m:oMath>
      <w:r>
        <w:rPr>
          <w:rFonts w:ascii="Times New Roman" w:hAnsi="Times New Roman" w:cs="Times New Roman"/>
          <w:sz w:val="26"/>
          <w:szCs w:val="26"/>
        </w:rPr>
        <w:t xml:space="preserve"> có:</w:t>
      </w:r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∠ANH=∠MNC</m:t>
        </m:r>
      </m:oMath>
      <w:r>
        <w:rPr>
          <w:rFonts w:ascii="Times New Roman" w:hAnsi="Times New Roman" w:cs="Times New Roman"/>
          <w:sz w:val="26"/>
          <w:szCs w:val="26"/>
        </w:rPr>
        <w:t xml:space="preserve"> (đối đỉnh)</w:t>
      </w:r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∠NAH=∠NMC</m:t>
        </m:r>
      </m:oMath>
      <w:r>
        <w:rPr>
          <w:rFonts w:ascii="Times New Roman" w:hAnsi="Times New Roman" w:cs="Times New Roman"/>
          <w:sz w:val="26"/>
          <w:szCs w:val="26"/>
        </w:rPr>
        <w:t xml:space="preserve"> (hai góc nội tiếp cùng chắn cung HC của tứ giác nội tiếp AHCM)</w:t>
      </w:r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△NAH∽△NMC</m:t>
        </m:r>
      </m:oMath>
      <w:r>
        <w:rPr>
          <w:rFonts w:ascii="Times New Roman" w:hAnsi="Times New Roman" w:cs="Times New Roman"/>
          <w:sz w:val="26"/>
          <w:szCs w:val="26"/>
        </w:rPr>
        <w:t xml:space="preserve"> (g.g)</w:t>
      </w:r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8"/>
            <w:szCs w:val="26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NA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NM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NH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NC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 xml:space="preserve">  </m:t>
        </m:r>
      </m:oMath>
      <w:r>
        <w:rPr>
          <w:rFonts w:ascii="Times New Roman" w:hAnsi="Times New Roman" w:cs="Times New Roman"/>
          <w:sz w:val="26"/>
          <w:szCs w:val="26"/>
        </w:rPr>
        <w:t>(cặp cạnh tương ứng tỉ lệ).</w:t>
      </w:r>
    </w:p>
    <w:p w:rsidR="003F6672" w:rsidRP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w:lastRenderedPageBreak/>
            <m:t>⇒NA.NC=NM.NH.</m:t>
          </m:r>
        </m:oMath>
      </m:oMathPara>
    </w:p>
    <w:p w:rsid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Mà NH = FB (cmt).</w:t>
      </w:r>
    </w:p>
    <w:p w:rsidR="003F6672" w:rsidRPr="003F6672" w:rsidRDefault="003F6672" w:rsidP="003F6672">
      <w:pPr>
        <w:spacing w:after="6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NA.NC=NM.FP (đpcm).</w:t>
      </w:r>
    </w:p>
    <w:p w:rsidR="00FF03EA" w:rsidRPr="00296557" w:rsidRDefault="00FF03EA" w:rsidP="003F6672">
      <w:pPr>
        <w:spacing w:after="60" w:line="271" w:lineRule="auto"/>
        <w:ind w:right="33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6557">
        <w:rPr>
          <w:rFonts w:ascii="Times New Roman" w:hAnsi="Times New Roman" w:cs="Times New Roman"/>
          <w:color w:val="FF0000"/>
          <w:sz w:val="26"/>
          <w:szCs w:val="26"/>
        </w:rPr>
        <w:t xml:space="preserve">===== </w:t>
      </w:r>
      <w:r w:rsidRPr="00296557">
        <w:rPr>
          <w:rFonts w:ascii="Times New Roman" w:hAnsi="Times New Roman" w:cs="Times New Roman"/>
          <w:b/>
          <w:color w:val="FF0000"/>
          <w:sz w:val="26"/>
          <w:szCs w:val="26"/>
        </w:rPr>
        <w:t>HẾT =====</w:t>
      </w:r>
    </w:p>
    <w:p w:rsidR="00FF03EA" w:rsidRPr="00FF03EA" w:rsidRDefault="00FF03EA" w:rsidP="00FF03EA">
      <w:pPr>
        <w:tabs>
          <w:tab w:val="left" w:leader="dot" w:pos="10632"/>
        </w:tabs>
        <w:spacing w:after="120"/>
        <w:ind w:right="-1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A60BA" w:rsidRPr="00FF03EA" w:rsidRDefault="005A60BA" w:rsidP="00FF03EA">
      <w:pPr>
        <w:spacing w:after="12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5A60BA" w:rsidRPr="00FF03EA" w:rsidSect="00383AA0">
      <w:headerReference w:type="default" r:id="rId13"/>
      <w:footerReference w:type="default" r:id="rId14"/>
      <w:footerReference w:type="first" r:id="rId15"/>
      <w:pgSz w:w="12240" w:h="15840"/>
      <w:pgMar w:top="851" w:right="616" w:bottom="567" w:left="993" w:header="720" w:footer="1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88" w:rsidRDefault="00193388" w:rsidP="005D3E51">
      <w:pPr>
        <w:spacing w:after="0" w:line="240" w:lineRule="auto"/>
      </w:pPr>
      <w:r>
        <w:separator/>
      </w:r>
    </w:p>
  </w:endnote>
  <w:endnote w:type="continuationSeparator" w:id="0">
    <w:p w:rsidR="00193388" w:rsidRDefault="00193388" w:rsidP="005D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C4B" w:rsidRPr="00B846C4" w:rsidRDefault="00DC7C4B" w:rsidP="00AB07BB">
    <w:pPr>
      <w:pStyle w:val="Footer"/>
      <w:tabs>
        <w:tab w:val="clear" w:pos="4680"/>
      </w:tabs>
      <w:jc w:val="center"/>
      <w:rPr>
        <w:rFonts w:ascii="Times New Roman" w:hAnsi="Times New Roman" w:cs="Times New Roman"/>
        <w:i/>
        <w:sz w:val="24"/>
        <w:szCs w:val="24"/>
      </w:rPr>
    </w:pPr>
  </w:p>
  <w:p w:rsidR="00DC7C4B" w:rsidRDefault="00DC7C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C4B" w:rsidRDefault="00DC7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88" w:rsidRDefault="00193388" w:rsidP="005D3E51">
      <w:pPr>
        <w:spacing w:after="0" w:line="240" w:lineRule="auto"/>
      </w:pPr>
      <w:r>
        <w:separator/>
      </w:r>
    </w:p>
  </w:footnote>
  <w:footnote w:type="continuationSeparator" w:id="0">
    <w:p w:rsidR="00193388" w:rsidRDefault="00193388" w:rsidP="005D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C4B" w:rsidRDefault="00DC7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1F2"/>
    <w:multiLevelType w:val="hybridMultilevel"/>
    <w:tmpl w:val="3662C6D6"/>
    <w:lvl w:ilvl="0" w:tplc="9394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43D35"/>
    <w:multiLevelType w:val="hybridMultilevel"/>
    <w:tmpl w:val="1AFEE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C363F"/>
    <w:multiLevelType w:val="hybridMultilevel"/>
    <w:tmpl w:val="31AAA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C5577"/>
    <w:multiLevelType w:val="hybridMultilevel"/>
    <w:tmpl w:val="92764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3135D"/>
    <w:multiLevelType w:val="hybridMultilevel"/>
    <w:tmpl w:val="20363B62"/>
    <w:lvl w:ilvl="0" w:tplc="26A0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9F7DE4"/>
    <w:multiLevelType w:val="hybridMultilevel"/>
    <w:tmpl w:val="3EB86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8"/>
    <w:rsid w:val="00000315"/>
    <w:rsid w:val="00002A64"/>
    <w:rsid w:val="00011419"/>
    <w:rsid w:val="00021DDC"/>
    <w:rsid w:val="00024FC5"/>
    <w:rsid w:val="00025702"/>
    <w:rsid w:val="000679F2"/>
    <w:rsid w:val="00075A9F"/>
    <w:rsid w:val="00085B86"/>
    <w:rsid w:val="00090E2B"/>
    <w:rsid w:val="000E182D"/>
    <w:rsid w:val="00105FB8"/>
    <w:rsid w:val="00126914"/>
    <w:rsid w:val="0013105B"/>
    <w:rsid w:val="001530C8"/>
    <w:rsid w:val="00157135"/>
    <w:rsid w:val="00170AA9"/>
    <w:rsid w:val="0018432A"/>
    <w:rsid w:val="00193388"/>
    <w:rsid w:val="00197724"/>
    <w:rsid w:val="001A02BC"/>
    <w:rsid w:val="001A3BDA"/>
    <w:rsid w:val="001B12D0"/>
    <w:rsid w:val="001C3255"/>
    <w:rsid w:val="001C5F30"/>
    <w:rsid w:val="001C6031"/>
    <w:rsid w:val="001E1E05"/>
    <w:rsid w:val="002037A0"/>
    <w:rsid w:val="00204433"/>
    <w:rsid w:val="00207187"/>
    <w:rsid w:val="00212682"/>
    <w:rsid w:val="002415D9"/>
    <w:rsid w:val="00265380"/>
    <w:rsid w:val="002900B2"/>
    <w:rsid w:val="00296557"/>
    <w:rsid w:val="002A3B81"/>
    <w:rsid w:val="002C3B20"/>
    <w:rsid w:val="002E3F07"/>
    <w:rsid w:val="002F4DF4"/>
    <w:rsid w:val="003106F8"/>
    <w:rsid w:val="003217DD"/>
    <w:rsid w:val="003419A3"/>
    <w:rsid w:val="00345722"/>
    <w:rsid w:val="00361D40"/>
    <w:rsid w:val="00380962"/>
    <w:rsid w:val="00383AA0"/>
    <w:rsid w:val="003900DF"/>
    <w:rsid w:val="003A16AF"/>
    <w:rsid w:val="003B1FF7"/>
    <w:rsid w:val="003C209F"/>
    <w:rsid w:val="003D0E35"/>
    <w:rsid w:val="003D36F8"/>
    <w:rsid w:val="003D5D1D"/>
    <w:rsid w:val="003E2C71"/>
    <w:rsid w:val="003F6672"/>
    <w:rsid w:val="00402854"/>
    <w:rsid w:val="00417A58"/>
    <w:rsid w:val="00433081"/>
    <w:rsid w:val="00445230"/>
    <w:rsid w:val="004568DA"/>
    <w:rsid w:val="00482D42"/>
    <w:rsid w:val="004849CE"/>
    <w:rsid w:val="00485796"/>
    <w:rsid w:val="004C5A75"/>
    <w:rsid w:val="004F1947"/>
    <w:rsid w:val="005203CD"/>
    <w:rsid w:val="00527A28"/>
    <w:rsid w:val="00546A3D"/>
    <w:rsid w:val="005765B5"/>
    <w:rsid w:val="00576C99"/>
    <w:rsid w:val="00594EBB"/>
    <w:rsid w:val="005A41F2"/>
    <w:rsid w:val="005A5FAE"/>
    <w:rsid w:val="005A60BA"/>
    <w:rsid w:val="005B6C1D"/>
    <w:rsid w:val="005C6BE0"/>
    <w:rsid w:val="005D3E51"/>
    <w:rsid w:val="005F564A"/>
    <w:rsid w:val="005F7EFA"/>
    <w:rsid w:val="00610DF1"/>
    <w:rsid w:val="0063671A"/>
    <w:rsid w:val="00637496"/>
    <w:rsid w:val="00643038"/>
    <w:rsid w:val="006539F8"/>
    <w:rsid w:val="006607F1"/>
    <w:rsid w:val="00661015"/>
    <w:rsid w:val="00663E44"/>
    <w:rsid w:val="0067582B"/>
    <w:rsid w:val="00695FD6"/>
    <w:rsid w:val="006A7E2E"/>
    <w:rsid w:val="006B7AF7"/>
    <w:rsid w:val="006F7F5A"/>
    <w:rsid w:val="00700D8E"/>
    <w:rsid w:val="0070325A"/>
    <w:rsid w:val="0072081A"/>
    <w:rsid w:val="00721833"/>
    <w:rsid w:val="00726FD3"/>
    <w:rsid w:val="007334A5"/>
    <w:rsid w:val="007340CB"/>
    <w:rsid w:val="00762B51"/>
    <w:rsid w:val="007833C5"/>
    <w:rsid w:val="007A476A"/>
    <w:rsid w:val="007C41A1"/>
    <w:rsid w:val="007F6237"/>
    <w:rsid w:val="008051FA"/>
    <w:rsid w:val="00806783"/>
    <w:rsid w:val="00822CBF"/>
    <w:rsid w:val="00845D3B"/>
    <w:rsid w:val="00847963"/>
    <w:rsid w:val="008539A0"/>
    <w:rsid w:val="00861706"/>
    <w:rsid w:val="0088436B"/>
    <w:rsid w:val="00886F9A"/>
    <w:rsid w:val="0089019D"/>
    <w:rsid w:val="00892C46"/>
    <w:rsid w:val="008B2654"/>
    <w:rsid w:val="008C1B72"/>
    <w:rsid w:val="008C588D"/>
    <w:rsid w:val="008C688C"/>
    <w:rsid w:val="008D5F8A"/>
    <w:rsid w:val="008F7208"/>
    <w:rsid w:val="00906CA6"/>
    <w:rsid w:val="00911C57"/>
    <w:rsid w:val="00912A20"/>
    <w:rsid w:val="00917A16"/>
    <w:rsid w:val="0092627F"/>
    <w:rsid w:val="00951D2A"/>
    <w:rsid w:val="00966038"/>
    <w:rsid w:val="009706AF"/>
    <w:rsid w:val="009861BF"/>
    <w:rsid w:val="00994D85"/>
    <w:rsid w:val="009B1BA8"/>
    <w:rsid w:val="009C7AC5"/>
    <w:rsid w:val="009D05CF"/>
    <w:rsid w:val="009E2AE4"/>
    <w:rsid w:val="009E4904"/>
    <w:rsid w:val="009F1750"/>
    <w:rsid w:val="00A2533F"/>
    <w:rsid w:val="00A31DF9"/>
    <w:rsid w:val="00A405A4"/>
    <w:rsid w:val="00A45353"/>
    <w:rsid w:val="00A47D24"/>
    <w:rsid w:val="00A5010A"/>
    <w:rsid w:val="00A61F39"/>
    <w:rsid w:val="00A6494C"/>
    <w:rsid w:val="00A70AB6"/>
    <w:rsid w:val="00A902E7"/>
    <w:rsid w:val="00AA4BFD"/>
    <w:rsid w:val="00AA677A"/>
    <w:rsid w:val="00AB07BB"/>
    <w:rsid w:val="00AD6ECC"/>
    <w:rsid w:val="00AE375A"/>
    <w:rsid w:val="00AF3917"/>
    <w:rsid w:val="00B14291"/>
    <w:rsid w:val="00B17968"/>
    <w:rsid w:val="00B34840"/>
    <w:rsid w:val="00B44D57"/>
    <w:rsid w:val="00B54E89"/>
    <w:rsid w:val="00B764FF"/>
    <w:rsid w:val="00B840C6"/>
    <w:rsid w:val="00B846C4"/>
    <w:rsid w:val="00B97F47"/>
    <w:rsid w:val="00BC43EB"/>
    <w:rsid w:val="00BD3299"/>
    <w:rsid w:val="00C0021E"/>
    <w:rsid w:val="00C10A80"/>
    <w:rsid w:val="00C35F15"/>
    <w:rsid w:val="00C55428"/>
    <w:rsid w:val="00C703D1"/>
    <w:rsid w:val="00C8211A"/>
    <w:rsid w:val="00C90838"/>
    <w:rsid w:val="00C95618"/>
    <w:rsid w:val="00CA1BEA"/>
    <w:rsid w:val="00CA4687"/>
    <w:rsid w:val="00CA7F09"/>
    <w:rsid w:val="00CE56AD"/>
    <w:rsid w:val="00CF1A77"/>
    <w:rsid w:val="00D0295B"/>
    <w:rsid w:val="00D27C97"/>
    <w:rsid w:val="00D34EE3"/>
    <w:rsid w:val="00D444E2"/>
    <w:rsid w:val="00D669B7"/>
    <w:rsid w:val="00D67CAE"/>
    <w:rsid w:val="00D80719"/>
    <w:rsid w:val="00D920ED"/>
    <w:rsid w:val="00D95774"/>
    <w:rsid w:val="00DB427E"/>
    <w:rsid w:val="00DB75B3"/>
    <w:rsid w:val="00DC7C4B"/>
    <w:rsid w:val="00DE3F9E"/>
    <w:rsid w:val="00DF2D8E"/>
    <w:rsid w:val="00E06A48"/>
    <w:rsid w:val="00E2579A"/>
    <w:rsid w:val="00E40675"/>
    <w:rsid w:val="00E50F23"/>
    <w:rsid w:val="00E6728C"/>
    <w:rsid w:val="00EA2E4A"/>
    <w:rsid w:val="00EB368E"/>
    <w:rsid w:val="00EE4CA1"/>
    <w:rsid w:val="00EE7BB2"/>
    <w:rsid w:val="00EF4982"/>
    <w:rsid w:val="00F07893"/>
    <w:rsid w:val="00F219E8"/>
    <w:rsid w:val="00F356F3"/>
    <w:rsid w:val="00F46FD4"/>
    <w:rsid w:val="00F65851"/>
    <w:rsid w:val="00F6689D"/>
    <w:rsid w:val="00F96497"/>
    <w:rsid w:val="00FD285A"/>
    <w:rsid w:val="00FD52B3"/>
    <w:rsid w:val="00FE267C"/>
    <w:rsid w:val="00FE42B6"/>
    <w:rsid w:val="00FE4460"/>
    <w:rsid w:val="00FF03EA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5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5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0C29-BA37-4DF0-BB97-2A998CC7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1407</Words>
  <Characters>8025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2023-06-14T15:52:00Z</dcterms:created>
  <dcterms:modified xsi:type="dcterms:W3CDTF">2023-06-14T15:52:00Z</dcterms:modified>
</cp:coreProperties>
</file>