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9A45" w14:textId="77777777" w:rsidR="00724EF4" w:rsidRDefault="00893727" w:rsidP="000E0EBD">
      <w:pPr>
        <w:pStyle w:val="Tiu"/>
      </w:pPr>
      <w:r>
        <w:t>313</w:t>
      </w:r>
    </w:p>
    <w:p w14:paraId="626516D7" w14:textId="77777777" w:rsidR="00893727" w:rsidRDefault="00893727" w:rsidP="00893727">
      <w:pPr>
        <w:spacing w:after="0" w:line="276" w:lineRule="auto"/>
        <w:rPr>
          <w:rFonts w:asciiTheme="majorHAnsi" w:hAnsiTheme="majorHAnsi"/>
        </w:rPr>
      </w:pPr>
      <w:r w:rsidRPr="000E0EBD">
        <w:rPr>
          <w:rFonts w:asciiTheme="majorHAnsi" w:hAnsiTheme="majorHAnsi"/>
          <w:b/>
        </w:rPr>
        <w:t>Câu 29.</w:t>
      </w:r>
      <w:r w:rsidRPr="000E0EB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Mỗi phép tính đúng cho 0,5 điểm, </w:t>
      </w:r>
    </w:p>
    <w:p w14:paraId="5B2A24C6" w14:textId="77777777" w:rsidR="00893727" w:rsidRPr="00F425D7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hAnsiTheme="majorHAnsi"/>
        </w:rPr>
      </w:pPr>
      <m:oMath>
        <m:r>
          <m:rPr>
            <m:sty m:val="p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=4,8 </m:t>
        </m:r>
        <m:r>
          <m:rPr>
            <m:sty m:val="p"/>
          </m:rPr>
          <w:rPr>
            <w:rFonts w:ascii="Cambria Math" w:hAnsi="Cambria Math"/>
          </w:rPr>
          <m:t>Ω</m:t>
        </m:r>
      </m:oMath>
    </w:p>
    <w:p w14:paraId="7AD1A4A1" w14:textId="77777777" w:rsidR="00893727" w:rsidRPr="00CD743B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R+r</m:t>
            </m:r>
          </m:den>
        </m:f>
        <m:r>
          <w:rPr>
            <w:rFonts w:ascii="Cambria Math" w:eastAsiaTheme="minorEastAsia" w:hAnsi="Cambria Math"/>
          </w:rPr>
          <m:t xml:space="preserve"> =1,5A</m:t>
        </m:r>
      </m:oMath>
    </w:p>
    <w:p w14:paraId="57A5B97C" w14:textId="77777777" w:rsidR="00893727" w:rsidRPr="00CD743B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U=IR=7,2V</m:t>
        </m:r>
      </m:oMath>
    </w:p>
    <w:p w14:paraId="0BC9B3C6" w14:textId="77777777" w:rsidR="00893727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r>
              <w:rPr>
                <w:rFonts w:ascii="Cambria Math" w:eastAsiaTheme="minorEastAsia" w:hAnsi="Cambria Math"/>
              </w:rPr>
              <m:t>R+r</m:t>
            </m:r>
          </m:den>
        </m:f>
        <m:r>
          <w:rPr>
            <w:rFonts w:ascii="Cambria Math" w:eastAsiaTheme="minorEastAsia" w:hAnsi="Cambria Math"/>
          </w:rPr>
          <m:t>×100%=80%</m:t>
        </m:r>
      </m:oMath>
    </w:p>
    <w:p w14:paraId="540271B8" w14:textId="77777777" w:rsidR="00893727" w:rsidRPr="00893727" w:rsidRDefault="00893727" w:rsidP="00893727">
      <w:pPr>
        <w:spacing w:after="0" w:line="276" w:lineRule="auto"/>
        <w:rPr>
          <w:rFonts w:asciiTheme="majorHAnsi" w:eastAsiaTheme="minorEastAsia" w:hAnsiTheme="majorHAnsi"/>
          <w:b/>
        </w:rPr>
      </w:pPr>
      <w:r w:rsidRPr="00893727">
        <w:rPr>
          <w:rFonts w:asciiTheme="majorHAnsi" w:eastAsiaTheme="minorEastAsia" w:hAnsiTheme="majorHAnsi"/>
          <w:b/>
        </w:rPr>
        <w:t>Câu 30.</w:t>
      </w:r>
    </w:p>
    <w:p w14:paraId="7CD181EC" w14:textId="77777777" w:rsidR="00893727" w:rsidRPr="003E04A7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/>
        <w:rPr>
          <w:rFonts w:ascii="Times New Roman" w:hAnsi="Times New Roman"/>
        </w:rPr>
      </w:pPr>
      <w:r w:rsidRPr="003E04A7">
        <w:rPr>
          <w:rFonts w:ascii="Times New Roman" w:hAnsi="Times New Roman"/>
          <w:color w:val="000000"/>
        </w:rPr>
        <w:t xml:space="preserve"> m = D.V </w:t>
      </w:r>
      <w:r w:rsidRPr="000E0EBD">
        <w:rPr>
          <w:rFonts w:ascii="Times New Roman" w:hAnsi="Times New Roman"/>
        </w:rPr>
        <w:t xml:space="preserve">= D.S.d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0E0EBD">
        <w:rPr>
          <w:rFonts w:ascii="Times New Roman" w:hAnsi="Times New Roman"/>
        </w:rPr>
        <w:t xml:space="preserve">.It </w:t>
      </w:r>
      <m:oMath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=10</m:t>
                    </m:r>
                    <m:r>
                      <w:rPr>
                        <w:rFonts w:ascii="Cambria Math" w:hAnsi="Cambria Math"/>
                      </w:rPr>
                      <m:t>μm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=1 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;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=8900 </m:t>
                    </m:r>
                    <m:r>
                      <w:rPr>
                        <w:rFonts w:ascii="Cambria Math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8,9.10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</m:e>
                </m:eqArr>
              </m:e>
            </m:groupChr>
          </m:e>
        </m:box>
      </m:oMath>
      <w:r w:rsidRPr="003E04A7">
        <w:rPr>
          <w:rFonts w:ascii="Times New Roman" w:hAnsi="Times New Roman"/>
        </w:rPr>
        <w:t xml:space="preserve"> 8,9.10</w:t>
      </w:r>
      <w:r w:rsidRPr="003E04A7">
        <w:rPr>
          <w:rFonts w:ascii="Times New Roman" w:hAnsi="Times New Roman"/>
          <w:vertAlign w:val="superscript"/>
        </w:rPr>
        <w:t>6</w:t>
      </w:r>
      <w:r w:rsidRPr="003E04A7">
        <w:rPr>
          <w:rFonts w:ascii="Times New Roman" w:hAnsi="Times New Roman"/>
        </w:rPr>
        <w:t>.10</w:t>
      </w:r>
      <w:r w:rsidRPr="003E04A7">
        <w:rPr>
          <w:rFonts w:ascii="Times New Roman" w:hAnsi="Times New Roman"/>
          <w:vertAlign w:val="superscript"/>
        </w:rPr>
        <w:t>-4</w:t>
      </w:r>
      <w:r w:rsidRPr="003E04A7">
        <w:rPr>
          <w:rFonts w:ascii="Times New Roman" w:hAnsi="Times New Roman"/>
        </w:rPr>
        <w:t>.10</w:t>
      </w:r>
      <w:r w:rsidRPr="003E04A7">
        <w:rPr>
          <w:rFonts w:ascii="Times New Roman" w:hAnsi="Times New Roman"/>
          <w:vertAlign w:val="superscript"/>
        </w:rPr>
        <w:t>-5</w:t>
      </w:r>
      <w:r w:rsidRPr="003E04A7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96500</m:t>
            </m:r>
          </m:den>
        </m:f>
      </m:oMath>
      <w:r w:rsidRPr="003E04A7">
        <w:rPr>
          <w:rFonts w:ascii="Times New Roman" w:hAnsi="Times New Roman"/>
        </w:rPr>
        <w:t>.32.0,01.t</w:t>
      </w:r>
    </w:p>
    <w:p w14:paraId="0C723206" w14:textId="77777777" w:rsidR="00893727" w:rsidRPr="003E04A7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/>
        <w:rPr>
          <w:rFonts w:ascii="Times New Roman" w:hAnsi="Times New Roman"/>
          <w:color w:val="000000"/>
        </w:rPr>
      </w:pPr>
      <w:r w:rsidRPr="003E04A7">
        <w:rPr>
          <w:rFonts w:ascii="Times New Roman" w:hAnsi="Times New Roman"/>
        </w:rPr>
        <w:tab/>
      </w:r>
      <w:r w:rsidRPr="003E04A7">
        <w:rPr>
          <w:rFonts w:ascii="Times New Roman" w:hAnsi="Times New Roman"/>
        </w:rPr>
        <w:sym w:font="Symbol" w:char="F0DE"/>
      </w:r>
      <w:r w:rsidRPr="003E04A7">
        <w:rPr>
          <w:rFonts w:ascii="Times New Roman" w:hAnsi="Times New Roman"/>
        </w:rPr>
        <w:t xml:space="preserve"> t = 2683,9 s = 44,7 phút ≈ 45 phút </w:t>
      </w:r>
    </w:p>
    <w:p w14:paraId="13F5CA41" w14:textId="77777777" w:rsidR="00893727" w:rsidRDefault="00893727"/>
    <w:p w14:paraId="575CCA52" w14:textId="77777777" w:rsidR="00893727" w:rsidRPr="000E0EBD" w:rsidRDefault="00893727" w:rsidP="000E0EBD">
      <w:pPr>
        <w:pStyle w:val="Tiu"/>
        <w:rPr>
          <w:color w:val="7030A0"/>
        </w:rPr>
      </w:pPr>
      <w:r w:rsidRPr="000E0EBD">
        <w:rPr>
          <w:color w:val="7030A0"/>
        </w:rPr>
        <w:t>424</w:t>
      </w:r>
    </w:p>
    <w:p w14:paraId="1DCA9A29" w14:textId="77777777" w:rsidR="00893727" w:rsidRPr="000E0EBD" w:rsidRDefault="00893727">
      <w:pPr>
        <w:rPr>
          <w:color w:val="7030A0"/>
        </w:rPr>
      </w:pPr>
      <w:r w:rsidRPr="000E0EBD">
        <w:rPr>
          <w:color w:val="7030A0"/>
        </w:rPr>
        <w:t>Câu 29</w:t>
      </w:r>
    </w:p>
    <w:p w14:paraId="0088DFBB" w14:textId="77777777" w:rsidR="00893727" w:rsidRPr="000E0EBD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color w:val="7030A0"/>
        </w:rPr>
      </w:pPr>
      <w:r w:rsidRPr="000E0EBD">
        <w:rPr>
          <w:rFonts w:ascii="Times New Roman" w:hAnsi="Times New Roman"/>
          <w:color w:val="7030A0"/>
        </w:rPr>
        <w:t>a. Điện trở mạch ngoài R</w:t>
      </w:r>
      <w:r w:rsidRPr="000E0EBD">
        <w:rPr>
          <w:rFonts w:ascii="Times New Roman" w:hAnsi="Times New Roman"/>
          <w:color w:val="7030A0"/>
          <w:vertAlign w:val="subscript"/>
        </w:rPr>
        <w:t>N</w:t>
      </w:r>
      <w:r w:rsidRPr="000E0EBD">
        <w:rPr>
          <w:rFonts w:ascii="Times New Roman" w:hAnsi="Times New Roman"/>
          <w:color w:val="7030A0"/>
        </w:rPr>
        <w:t xml:space="preserve"> = </w:t>
      </w:r>
      <m:oMath>
        <m:f>
          <m:fPr>
            <m:ctrlPr>
              <w:rPr>
                <w:rFonts w:ascii="Cambria Math" w:hAnsi="Cambria Math"/>
                <w:color w:val="7030A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2</m:t>
                </m:r>
              </m:sub>
            </m:sSub>
          </m:den>
        </m:f>
      </m:oMath>
      <w:r w:rsidRPr="000E0EBD">
        <w:rPr>
          <w:rFonts w:ascii="Times New Roman" w:hAnsi="Times New Roman"/>
          <w:color w:val="7030A0"/>
        </w:rPr>
        <w:t xml:space="preserve"> = 3,6 Ω</w:t>
      </w:r>
    </w:p>
    <w:p w14:paraId="1DFBAB54" w14:textId="77777777" w:rsidR="00893727" w:rsidRPr="000E0EBD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b/>
          <w:color w:val="7030A0"/>
        </w:rPr>
      </w:pPr>
      <w:r w:rsidRPr="000E0EBD">
        <w:rPr>
          <w:rFonts w:ascii="Times New Roman" w:hAnsi="Times New Roman"/>
          <w:color w:val="7030A0"/>
        </w:rPr>
        <w:t xml:space="preserve">b. Cường độ dòng điện trong mạch  I = </w:t>
      </w:r>
      <m:oMath>
        <m:f>
          <m:fPr>
            <m:ctrlPr>
              <w:rPr>
                <w:rFonts w:ascii="Cambria Math" w:eastAsia=".VnTimeH" w:hAnsi="Cambria Math"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ξ</m:t>
            </m:r>
          </m:num>
          <m:den>
            <m:sSub>
              <m:sSubPr>
                <m:ctrlPr>
                  <w:rPr>
                    <w:rFonts w:ascii="Cambria Math" w:eastAsia=".VnTimeH" w:hAnsi="Cambria Math"/>
                    <w:color w:val="7030A0"/>
                  </w:rPr>
                </m:ctrlPr>
              </m:sSubPr>
              <m:e>
                <m:r>
                  <w:rPr>
                    <w:rFonts w:ascii="Cambria Math" w:eastAsia=".VnTimeH" w:hAnsi="Cambria Math"/>
                    <w:color w:val="7030A0"/>
                  </w:rPr>
                  <m:t>R</m:t>
                </m:r>
              </m:e>
              <m:sub>
                <m:r>
                  <w:rPr>
                    <w:rFonts w:ascii="Cambria Math" w:eastAsia=".VnTimeH" w:hAnsi="Cambria Math"/>
                    <w:color w:val="7030A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.VnTimeH" w:hAnsi="Cambria Math"/>
                <w:color w:val="7030A0"/>
              </w:rPr>
              <m:t>+</m:t>
            </m:r>
            <m:r>
              <w:rPr>
                <w:rFonts w:ascii="Cambria Math" w:eastAsia=".VnTimeH" w:hAnsi="Cambria Math"/>
                <w:color w:val="7030A0"/>
              </w:rPr>
              <m:t>r</m:t>
            </m:r>
          </m:den>
        </m:f>
        <m:r>
          <m:rPr>
            <m:sty m:val="p"/>
          </m:rPr>
          <w:rPr>
            <w:rFonts w:ascii="Cambria Math" w:eastAsia=".VnTimeH" w:hAnsi="Cambria Math"/>
            <w:color w:val="7030A0"/>
          </w:rPr>
          <m:t>=</m:t>
        </m:r>
      </m:oMath>
      <w:r w:rsidRPr="000E0EBD">
        <w:rPr>
          <w:rFonts w:ascii="Times New Roman" w:hAnsi="Times New Roman"/>
          <w:color w:val="7030A0"/>
        </w:rPr>
        <w:t xml:space="preserve"> 2,25 A </w:t>
      </w:r>
    </w:p>
    <w:p w14:paraId="5AE8774D" w14:textId="77777777" w:rsidR="00893727" w:rsidRPr="000E0EBD" w:rsidRDefault="00893727" w:rsidP="00893727">
      <w:pPr>
        <w:shd w:val="clear" w:color="auto" w:fill="FFFFFF"/>
        <w:spacing w:after="100" w:afterAutospacing="1"/>
        <w:outlineLvl w:val="4"/>
        <w:rPr>
          <w:color w:val="7030A0"/>
          <w:szCs w:val="28"/>
        </w:rPr>
      </w:pPr>
      <w:r w:rsidRPr="000E0EBD">
        <w:rPr>
          <w:color w:val="7030A0"/>
          <w:szCs w:val="28"/>
        </w:rPr>
        <w:t>c. Hiệu điện thế hai đầu nguồn U</w:t>
      </w:r>
      <w:r w:rsidRPr="000E0EBD">
        <w:rPr>
          <w:color w:val="7030A0"/>
          <w:szCs w:val="28"/>
          <w:vertAlign w:val="subscript"/>
        </w:rPr>
        <w:t xml:space="preserve">N </w:t>
      </w:r>
      <w:r w:rsidRPr="000E0EBD">
        <w:rPr>
          <w:color w:val="7030A0"/>
          <w:szCs w:val="28"/>
        </w:rPr>
        <w:t>= I.R</w:t>
      </w:r>
      <w:r w:rsidRPr="000E0EBD">
        <w:rPr>
          <w:color w:val="7030A0"/>
          <w:szCs w:val="28"/>
          <w:vertAlign w:val="subscript"/>
        </w:rPr>
        <w:t xml:space="preserve">N </w:t>
      </w:r>
      <w:r w:rsidRPr="000E0EBD">
        <w:rPr>
          <w:color w:val="7030A0"/>
          <w:szCs w:val="28"/>
        </w:rPr>
        <w:t>= 8,1 V.</w:t>
      </w:r>
    </w:p>
    <w:p w14:paraId="2335BCBF" w14:textId="77777777" w:rsidR="00893727" w:rsidRPr="000E0EBD" w:rsidRDefault="00893727" w:rsidP="00893727">
      <w:pPr>
        <w:shd w:val="clear" w:color="auto" w:fill="FFFFFF"/>
        <w:spacing w:after="100" w:afterAutospacing="1"/>
        <w:outlineLvl w:val="4"/>
        <w:rPr>
          <w:rFonts w:eastAsiaTheme="minorEastAsia"/>
          <w:color w:val="7030A0"/>
          <w:szCs w:val="28"/>
        </w:rPr>
      </w:pPr>
      <w:r w:rsidRPr="000E0EBD">
        <w:rPr>
          <w:color w:val="7030A0"/>
          <w:szCs w:val="28"/>
        </w:rPr>
        <w:t xml:space="preserve">d. </w:t>
      </w:r>
      <w:r w:rsidRPr="000E0EBD">
        <w:rPr>
          <w:rFonts w:cs="Times New Roman"/>
          <w:color w:val="7030A0"/>
          <w:szCs w:val="28"/>
          <w:shd w:val="clear" w:color="auto" w:fill="FFFFFF"/>
        </w:rPr>
        <w:t xml:space="preserve">Hiệu suất của nguồn. </w:t>
      </w:r>
      <w:r w:rsidRPr="000E0EBD">
        <w:rPr>
          <w:color w:val="7030A0"/>
          <w:szCs w:val="28"/>
        </w:rPr>
        <w:t xml:space="preserve">H = </w:t>
      </w:r>
      <m:oMath>
        <m:f>
          <m:fPr>
            <m:ctrlPr>
              <w:rPr>
                <w:rFonts w:ascii="Cambria Math" w:hAnsi="Cambria Math"/>
                <w:color w:val="7030A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7030A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7030A0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7030A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7030A0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7030A0"/>
                <w:szCs w:val="28"/>
              </w:rPr>
              <m:t>+</m:t>
            </m:r>
            <m:r>
              <w:rPr>
                <w:rFonts w:ascii="Cambria Math" w:hAnsi="Cambria Math"/>
                <w:color w:val="7030A0"/>
                <w:szCs w:val="28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  <w:color w:val="7030A0"/>
            <w:szCs w:val="28"/>
          </w:rPr>
          <m:t>.100%=</m:t>
        </m:r>
        <m:r>
          <w:rPr>
            <w:rFonts w:ascii="Cambria Math" w:hAnsi="Cambria Math"/>
            <w:color w:val="7030A0"/>
            <w:szCs w:val="28"/>
          </w:rPr>
          <m:t>90%.</m:t>
        </m:r>
      </m:oMath>
    </w:p>
    <w:p w14:paraId="5F96BF9B" w14:textId="77777777" w:rsidR="00893727" w:rsidRPr="000E0EBD" w:rsidRDefault="00893727" w:rsidP="0089372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7030A0"/>
          <w:sz w:val="28"/>
          <w:szCs w:val="28"/>
        </w:rPr>
        <w:t>Câu 30(1đ):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</w:p>
    <w:p w14:paraId="35417D71" w14:textId="77777777" w:rsidR="00893727" w:rsidRPr="000E0EBD" w:rsidRDefault="00893727" w:rsidP="00893727">
      <w:pPr>
        <w:ind w:left="430" w:firstLine="720"/>
        <w:rPr>
          <w:rFonts w:ascii="Times New Roman" w:hAnsi="Times New Roman" w:cs="Times New Roman"/>
          <w:color w:val="7030A0"/>
          <w:sz w:val="28"/>
          <w:szCs w:val="28"/>
        </w:rPr>
      </w:pPr>
      <w:r w:rsidRPr="000E0EBD">
        <w:rPr>
          <w:rFonts w:ascii="Times New Roman" w:hAnsi="Times New Roman" w:cs="Times New Roman"/>
          <w:color w:val="7030A0"/>
          <w:sz w:val="28"/>
          <w:szCs w:val="28"/>
        </w:rPr>
        <w:t>- Xác định được: 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+ 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= 8,4   (1) 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 - 0,25đ</w:t>
      </w:r>
    </w:p>
    <w:p w14:paraId="2C76339D" w14:textId="77777777" w:rsidR="00893727" w:rsidRPr="000E0EBD" w:rsidRDefault="00893727" w:rsidP="00893727">
      <w:pPr>
        <w:pStyle w:val="oancuaDanhsach"/>
        <w:ind w:left="115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>-Hai bình điện phân mắc nối tiếp nhau nên cường độ dòng điện qua hai bình điện phân bằng nhau và cùng khoảng thời gian điện phân.</w:t>
      </w:r>
    </w:p>
    <w:p w14:paraId="4DA6E686" w14:textId="77777777" w:rsidR="00893727" w:rsidRPr="000E0EBD" w:rsidRDefault="00893727" w:rsidP="00893727">
      <w:pPr>
        <w:ind w:left="720" w:firstLine="720"/>
        <w:rPr>
          <w:rFonts w:ascii="Times New Roman" w:hAnsi="Times New Roman" w:cs="Times New Roman"/>
          <w:color w:val="7030A0"/>
          <w:position w:val="-30"/>
          <w:sz w:val="28"/>
          <w:szCs w:val="28"/>
        </w:rPr>
      </w:pPr>
      <w:r w:rsidRPr="000E0EBD">
        <w:rPr>
          <w:rFonts w:ascii="Times New Roman" w:hAnsi="Times New Roman" w:cs="Times New Roman"/>
          <w:color w:val="7030A0"/>
          <w:position w:val="-36"/>
          <w:sz w:val="28"/>
          <w:szCs w:val="28"/>
        </w:rPr>
        <w:object w:dxaOrig="2280" w:dyaOrig="800" w14:anchorId="65D21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0.35pt" o:ole="">
            <v:imagedata r:id="rId5" o:title=""/>
          </v:shape>
          <o:OLEObject Type="Embed" ProgID="Equation.DSMT4" ShapeID="_x0000_i1025" DrawAspect="Content" ObjectID="_1733712623" r:id="rId6"/>
        </w:object>
      </w:r>
      <w:r w:rsidRPr="000E0EBD">
        <w:rPr>
          <w:rFonts w:ascii="Times New Roman" w:hAnsi="Times New Roman" w:cs="Times New Roman"/>
          <w:color w:val="7030A0"/>
          <w:position w:val="-30"/>
          <w:sz w:val="28"/>
          <w:szCs w:val="28"/>
        </w:rPr>
        <w:t xml:space="preserve">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>Suy ra : 8.m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-  27.m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= 0    (2)       - 0,25đ  </w:t>
      </w:r>
    </w:p>
    <w:p w14:paraId="16E69061" w14:textId="77777777" w:rsidR="00893727" w:rsidRPr="000E0EBD" w:rsidRDefault="00893727" w:rsidP="00893727">
      <w:pPr>
        <w:pStyle w:val="oancuaDanhsach"/>
        <w:ind w:left="115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>- Giải hệ phương trình (1) và (2):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cs="Times New Roman"/>
          <w:color w:val="7030A0"/>
          <w:sz w:val="28"/>
          <w:szCs w:val="28"/>
        </w:rPr>
        <w:t xml:space="preserve"> +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cs="Times New Roman"/>
          <w:color w:val="7030A0"/>
          <w:sz w:val="28"/>
          <w:szCs w:val="28"/>
        </w:rPr>
        <w:t xml:space="preserve"> = 8,4    (1)  </w:t>
      </w:r>
    </w:p>
    <w:p w14:paraId="263D89B8" w14:textId="77777777" w:rsidR="00893727" w:rsidRPr="000E0EBD" w:rsidRDefault="00893727" w:rsidP="00893727">
      <w:pPr>
        <w:pStyle w:val="oancuaDanhsach"/>
        <w:ind w:left="3310" w:firstLine="29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 xml:space="preserve">                 8.m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cs="Times New Roman"/>
          <w:color w:val="7030A0"/>
          <w:sz w:val="28"/>
          <w:szCs w:val="28"/>
        </w:rPr>
        <w:t xml:space="preserve"> -  27.m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cs="Times New Roman"/>
          <w:color w:val="7030A0"/>
          <w:sz w:val="28"/>
          <w:szCs w:val="28"/>
        </w:rPr>
        <w:t xml:space="preserve"> = 0 (2)     </w:t>
      </w:r>
    </w:p>
    <w:p w14:paraId="21D91F54" w14:textId="77777777" w:rsidR="00893727" w:rsidRPr="000E0EBD" w:rsidRDefault="00893727" w:rsidP="00893727">
      <w:pPr>
        <w:pStyle w:val="oancuaDanhsach"/>
        <w:ind w:left="3310" w:firstLine="29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>Suy ra: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cs="Times New Roman"/>
          <w:color w:val="7030A0"/>
          <w:sz w:val="28"/>
          <w:szCs w:val="28"/>
        </w:rPr>
        <w:t xml:space="preserve"> = 6,48 g</w:t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  <w:t xml:space="preserve">    - 0,25đ</w:t>
      </w:r>
    </w:p>
    <w:p w14:paraId="219397EF" w14:textId="77777777" w:rsidR="00893727" w:rsidRPr="000E0EBD" w:rsidRDefault="00893727" w:rsidP="00893727">
      <w:pPr>
        <w:pStyle w:val="oancuaDanhsach"/>
        <w:ind w:left="4030" w:firstLine="29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 xml:space="preserve"> 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Cu  </w:t>
      </w:r>
      <w:r w:rsidRPr="000E0EBD">
        <w:rPr>
          <w:rFonts w:cs="Times New Roman"/>
          <w:color w:val="7030A0"/>
          <w:sz w:val="28"/>
          <w:szCs w:val="28"/>
        </w:rPr>
        <w:t>= 1,92g</w:t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  <w:t xml:space="preserve">    - 0,25đ</w:t>
      </w:r>
    </w:p>
    <w:p w14:paraId="36386B11" w14:textId="7F6B5D55" w:rsidR="000E0EBD" w:rsidRPr="000E0EBD" w:rsidRDefault="00893727" w:rsidP="00893727">
      <w:pPr>
        <w:pStyle w:val="oancuaDanhsach"/>
        <w:ind w:left="4030" w:hanging="3037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b/>
          <w:color w:val="7030A0"/>
          <w:sz w:val="28"/>
          <w:szCs w:val="28"/>
        </w:rPr>
        <w:t>Chú ý</w:t>
      </w:r>
      <w:r w:rsidRPr="000E0EBD">
        <w:rPr>
          <w:rFonts w:cs="Times New Roman"/>
          <w:color w:val="7030A0"/>
          <w:sz w:val="28"/>
          <w:szCs w:val="28"/>
        </w:rPr>
        <w:t>: học sinh giải theo cách khác đúng vẫn cho điểm tối đa.</w:t>
      </w:r>
    </w:p>
    <w:p w14:paraId="54E885B5" w14:textId="77777777" w:rsidR="000E0EBD" w:rsidRDefault="000E0EBD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1DFF6FF1" w14:textId="77777777" w:rsidR="00893727" w:rsidRPr="000E0EBD" w:rsidRDefault="00893727" w:rsidP="000E0EBD">
      <w:pPr>
        <w:pStyle w:val="Tiu"/>
        <w:rPr>
          <w:color w:val="0070C0"/>
        </w:rPr>
      </w:pPr>
      <w:r w:rsidRPr="000E0EBD">
        <w:rPr>
          <w:color w:val="0070C0"/>
        </w:rPr>
        <w:lastRenderedPageBreak/>
        <w:t>535</w:t>
      </w:r>
    </w:p>
    <w:p w14:paraId="6B762C7E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29(2đ): </w:t>
      </w:r>
      <w:r w:rsidRPr="000E0EB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a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>. Viết được công thức:  1/R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N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= 1/R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1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+ 1/R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>2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ab/>
        <w:t xml:space="preserve">-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>0,25đ</w:t>
      </w:r>
    </w:p>
    <w:p w14:paraId="2F95C39A" w14:textId="77777777" w:rsidR="00893727" w:rsidRPr="000E0EBD" w:rsidRDefault="00893727" w:rsidP="00893727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Tính được: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 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N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= 2 Ω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</w:p>
    <w:p w14:paraId="1F7DBF18" w14:textId="77777777" w:rsidR="00893727" w:rsidRPr="000E0EBD" w:rsidRDefault="00893727" w:rsidP="00893727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      b.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Viết được công thức:  </w:t>
      </w:r>
      <w:r w:rsidRPr="000E0EBD">
        <w:rPr>
          <w:rFonts w:ascii="Times New Roman" w:hAnsi="Times New Roman" w:cs="Times New Roman"/>
          <w:color w:val="0070C0"/>
          <w:position w:val="-32"/>
          <w:sz w:val="28"/>
          <w:szCs w:val="28"/>
          <w:lang w:val="nl-NL"/>
        </w:rPr>
        <w:object w:dxaOrig="1080" w:dyaOrig="740" w14:anchorId="475C6760">
          <v:shape id="_x0000_i1026" type="#_x0000_t75" style="width:54pt;height:36.55pt" o:ole="">
            <v:imagedata r:id="rId7" o:title=""/>
          </v:shape>
          <o:OLEObject Type="Embed" ProgID="Equation.DSMT4" ShapeID="_x0000_i1026" DrawAspect="Content" ObjectID="_1733712624" r:id="rId8"/>
        </w:objec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</w:p>
    <w:p w14:paraId="3618AE85" w14:textId="77777777" w:rsidR="00893727" w:rsidRPr="000E0EBD" w:rsidRDefault="00893727" w:rsidP="00893727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    Tính được:           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I = 4A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</w:p>
    <w:p w14:paraId="6BEC03FF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>c.</w:t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Viết được công thức:  </w:t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>U</w:t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>N</w:t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= I.R</w:t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 xml:space="preserve">N </w:t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>- 0,25đ</w:t>
      </w:r>
    </w:p>
    <w:p w14:paraId="58624C1D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>Tính được: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U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N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= 8V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- 0,25đ            </w:t>
      </w:r>
    </w:p>
    <w:p w14:paraId="4E0EE5C0" w14:textId="77777777" w:rsidR="00893727" w:rsidRPr="000E0EBD" w:rsidRDefault="00893727" w:rsidP="00893727">
      <w:pPr>
        <w:rPr>
          <w:rFonts w:ascii="Times New Roman" w:hAnsi="Times New Roman" w:cs="Times New Roman"/>
          <w:color w:val="0070C0"/>
          <w:position w:val="-3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d.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Viết được công thức:  </w:t>
      </w:r>
      <w:r w:rsidRPr="000E0EBD">
        <w:rPr>
          <w:rFonts w:ascii="Times New Roman" w:hAnsi="Times New Roman" w:cs="Times New Roman"/>
          <w:color w:val="0070C0"/>
          <w:position w:val="-30"/>
          <w:sz w:val="28"/>
          <w:szCs w:val="28"/>
        </w:rPr>
        <w:object w:dxaOrig="2900" w:dyaOrig="680" w14:anchorId="3EF698BB">
          <v:shape id="_x0000_i1027" type="#_x0000_t75" style="width:144.55pt;height:33.8pt" o:ole="">
            <v:imagedata r:id="rId9" o:title=""/>
          </v:shape>
          <o:OLEObject Type="Embed" ProgID="Equation.DSMT4" ShapeID="_x0000_i1027" DrawAspect="Content" ObjectID="_1733712625" r:id="rId10"/>
        </w:object>
      </w:r>
      <w:r w:rsidRPr="000E0EBD">
        <w:rPr>
          <w:rFonts w:ascii="Times New Roman" w:hAnsi="Times New Roman" w:cs="Times New Roman"/>
          <w:color w:val="0070C0"/>
          <w:position w:val="-30"/>
          <w:sz w:val="28"/>
          <w:szCs w:val="28"/>
        </w:rPr>
        <w:t xml:space="preserve">  </w:t>
      </w:r>
      <w:r w:rsidRPr="000E0EBD">
        <w:rPr>
          <w:rFonts w:ascii="Times New Roman" w:hAnsi="Times New Roman" w:cs="Times New Roman"/>
          <w:color w:val="0070C0"/>
          <w:position w:val="-30"/>
          <w:sz w:val="28"/>
          <w:szCs w:val="28"/>
        </w:rPr>
        <w:tab/>
        <w:t>- 0,25đ</w:t>
      </w:r>
    </w:p>
    <w:p w14:paraId="2C90E233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Tính được:                    H = 66,67%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</w:p>
    <w:p w14:paraId="4D428423" w14:textId="77777777" w:rsidR="00893727" w:rsidRPr="000E0EBD" w:rsidRDefault="00893727" w:rsidP="00893727">
      <w:pPr>
        <w:pStyle w:val="oancuaDanhsach"/>
        <w:rPr>
          <w:b/>
          <w:color w:val="0070C0"/>
        </w:rPr>
      </w:pPr>
      <w:r w:rsidRPr="000E0EBD">
        <w:rPr>
          <w:b/>
          <w:color w:val="0070C0"/>
        </w:rPr>
        <w:t>Câu 30: Tính được khối lượng m = D.V= D Sd = 1,335g (0,5đ)</w:t>
      </w:r>
    </w:p>
    <w:p w14:paraId="0BD402BE" w14:textId="77777777" w:rsidR="00893727" w:rsidRPr="000E0EBD" w:rsidRDefault="00893727" w:rsidP="00893727">
      <w:pPr>
        <w:pStyle w:val="oancuaDanhsach"/>
        <w:rPr>
          <w:b/>
          <w:color w:val="0070C0"/>
        </w:rPr>
      </w:pPr>
      <w:r w:rsidRPr="000E0EBD">
        <w:rPr>
          <w:b/>
          <w:color w:val="0070C0"/>
        </w:rPr>
        <w:t xml:space="preserve">Mà </w:t>
      </w:r>
      <w:r w:rsidRPr="000E0EBD">
        <w:rPr>
          <w:b/>
          <w:color w:val="0070C0"/>
          <w:position w:val="-24"/>
        </w:rPr>
        <w:object w:dxaOrig="2500" w:dyaOrig="620" w14:anchorId="154E0305">
          <v:shape id="_x0000_i1028" type="#_x0000_t75" style="width:125.45pt;height:30.55pt" o:ole="">
            <v:imagedata r:id="rId11" o:title=""/>
          </v:shape>
          <o:OLEObject Type="Embed" ProgID="Equation.DSMT4" ShapeID="_x0000_i1028" DrawAspect="Content" ObjectID="_1733712626" r:id="rId12"/>
        </w:object>
      </w:r>
      <w:r w:rsidRPr="000E0EBD">
        <w:rPr>
          <w:b/>
          <w:color w:val="0070C0"/>
        </w:rPr>
        <w:t xml:space="preserve"> (0,5đ) </w:t>
      </w:r>
      <w:r w:rsidRPr="000E0EBD">
        <w:rPr>
          <w:rFonts w:eastAsia="Times New Roman" w:cs="Times New Roman"/>
          <w:b/>
          <w:color w:val="0070C0"/>
          <w:kern w:val="16"/>
          <w:position w:val="-26"/>
          <w:sz w:val="22"/>
          <w:lang w:val="it-IT"/>
        </w:rPr>
        <w:t xml:space="preserve"> </w:t>
      </w:r>
    </w:p>
    <w:p w14:paraId="5F79E633" w14:textId="77777777" w:rsidR="00893727" w:rsidRPr="000E0EBD" w:rsidRDefault="00893727">
      <w:pPr>
        <w:rPr>
          <w:color w:val="0070C0"/>
        </w:rPr>
      </w:pPr>
    </w:p>
    <w:p w14:paraId="62810EB0" w14:textId="77777777" w:rsidR="00893727" w:rsidRPr="000E0EBD" w:rsidRDefault="00893727">
      <w:pPr>
        <w:rPr>
          <w:color w:val="C00000"/>
        </w:rPr>
      </w:pPr>
      <w:r w:rsidRPr="000E0EBD">
        <w:rPr>
          <w:color w:val="C00000"/>
        </w:rPr>
        <w:t>646</w:t>
      </w:r>
    </w:p>
    <w:p w14:paraId="0C1D5FD1" w14:textId="77777777" w:rsidR="00893727" w:rsidRPr="000E0EBD" w:rsidRDefault="00893727" w:rsidP="00893727">
      <w:pPr>
        <w:rPr>
          <w:b/>
          <w:color w:val="C00000"/>
        </w:rPr>
      </w:pPr>
      <w:r w:rsidRPr="000E0EBD">
        <w:rPr>
          <w:b/>
          <w:color w:val="C00000"/>
        </w:rPr>
        <w:t>Câu 29:</w:t>
      </w:r>
    </w:p>
    <w:p w14:paraId="5DF17B4A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 xml:space="preserve">Công thức: </w:t>
      </w:r>
      <w:r w:rsidRPr="000E0EBD">
        <w:rPr>
          <w:b/>
          <w:color w:val="C00000"/>
          <w:position w:val="-30"/>
        </w:rPr>
        <w:object w:dxaOrig="2680" w:dyaOrig="680" w14:anchorId="6CD69C6C">
          <v:shape id="_x0000_i1029" type="#_x0000_t75" style="width:134.2pt;height:33.8pt" o:ole="">
            <v:imagedata r:id="rId13" o:title=""/>
          </v:shape>
          <o:OLEObject Type="Embed" ProgID="Equation.DSMT4" ShapeID="_x0000_i1029" DrawAspect="Content" ObjectID="_1733712627" r:id="rId14"/>
        </w:object>
      </w:r>
      <w:r w:rsidRPr="000E0EBD">
        <w:rPr>
          <w:b/>
          <w:color w:val="C00000"/>
        </w:rPr>
        <w:t xml:space="preserve"> (0,5 đ)</w:t>
      </w:r>
    </w:p>
    <w:p w14:paraId="14139FBA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 xml:space="preserve">Công thức: </w:t>
      </w:r>
      <w:r w:rsidRPr="000E0EBD">
        <w:rPr>
          <w:rFonts w:eastAsia="Times New Roman" w:cs="Times New Roman"/>
          <w:color w:val="C00000"/>
          <w:kern w:val="16"/>
          <w:position w:val="-30"/>
          <w:sz w:val="22"/>
        </w:rPr>
        <w:object w:dxaOrig="1100" w:dyaOrig="680" w14:anchorId="003BD1A0">
          <v:shape id="_x0000_i1030" type="#_x0000_t75" style="width:54.55pt;height:33.8pt" o:ole="">
            <v:imagedata r:id="rId15" o:title=""/>
          </v:shape>
          <o:OLEObject Type="Embed" ProgID="Equation.3" ShapeID="_x0000_i1030" DrawAspect="Content" ObjectID="_1733712628" r:id="rId16"/>
        </w:object>
      </w:r>
      <w:r w:rsidRPr="000E0EBD">
        <w:rPr>
          <w:b/>
          <w:color w:val="C00000"/>
        </w:rPr>
        <w:t xml:space="preserve"> = 1A (0,5đ)</w:t>
      </w:r>
    </w:p>
    <w:p w14:paraId="4FE34DE1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>Công thức: U</w:t>
      </w:r>
      <w:r w:rsidRPr="000E0EBD">
        <w:rPr>
          <w:b/>
          <w:color w:val="C00000"/>
          <w:vertAlign w:val="subscript"/>
        </w:rPr>
        <w:t>N</w:t>
      </w:r>
      <w:r w:rsidRPr="000E0EBD">
        <w:rPr>
          <w:b/>
          <w:color w:val="C00000"/>
        </w:rPr>
        <w:t xml:space="preserve"> = IR</w:t>
      </w:r>
      <w:r w:rsidRPr="000E0EBD">
        <w:rPr>
          <w:b/>
          <w:color w:val="C00000"/>
          <w:vertAlign w:val="subscript"/>
        </w:rPr>
        <w:t>N</w:t>
      </w:r>
      <w:r w:rsidRPr="000E0EBD">
        <w:rPr>
          <w:b/>
          <w:color w:val="C00000"/>
        </w:rPr>
        <w:t xml:space="preserve"> = 20V  (0,5đ)</w:t>
      </w:r>
    </w:p>
    <w:p w14:paraId="5E2F8A20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 xml:space="preserve">Công thức: </w:t>
      </w:r>
      <w:r w:rsidRPr="000E0EBD">
        <w:rPr>
          <w:rFonts w:eastAsia="Times New Roman" w:cs="Times New Roman"/>
          <w:b/>
          <w:color w:val="C00000"/>
          <w:kern w:val="16"/>
          <w:position w:val="-26"/>
          <w:sz w:val="22"/>
          <w:lang w:val="it-IT"/>
        </w:rPr>
        <w:object w:dxaOrig="1520" w:dyaOrig="639" w14:anchorId="11E59A4E">
          <v:shape id="_x0000_i1031" type="#_x0000_t75" style="width:76.35pt;height:32.2pt" o:ole="">
            <v:imagedata r:id="rId17" o:title=""/>
          </v:shape>
          <o:OLEObject Type="Embed" ProgID="Equation.3" ShapeID="_x0000_i1031" DrawAspect="Content" ObjectID="_1733712629" r:id="rId18"/>
        </w:object>
      </w:r>
    </w:p>
    <w:p w14:paraId="60D2E236" w14:textId="77777777" w:rsidR="00893727" w:rsidRPr="000E0EBD" w:rsidRDefault="00893727" w:rsidP="00893727">
      <w:pPr>
        <w:pStyle w:val="oancuaDanhsach"/>
        <w:rPr>
          <w:b/>
          <w:color w:val="C00000"/>
        </w:rPr>
      </w:pPr>
      <w:r w:rsidRPr="000E0EBD">
        <w:rPr>
          <w:b/>
          <w:color w:val="C00000"/>
        </w:rPr>
        <w:t xml:space="preserve">                     H = 86,96</w:t>
      </w:r>
      <w:r w:rsidRPr="000E0EBD">
        <w:rPr>
          <w:b/>
          <w:color w:val="C00000"/>
          <w:vertAlign w:val="superscript"/>
        </w:rPr>
        <w:t>0</w:t>
      </w:r>
      <w:r w:rsidRPr="000E0EBD">
        <w:rPr>
          <w:b/>
          <w:color w:val="C00000"/>
        </w:rPr>
        <w:t>/</w:t>
      </w:r>
      <w:r w:rsidRPr="000E0EBD">
        <w:rPr>
          <w:b/>
          <w:color w:val="C00000"/>
          <w:vertAlign w:val="subscript"/>
        </w:rPr>
        <w:t>0</w:t>
      </w:r>
      <w:r w:rsidRPr="000E0EBD">
        <w:rPr>
          <w:b/>
          <w:color w:val="C00000"/>
        </w:rPr>
        <w:t xml:space="preserve">    (0,5đ)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1015"/>
        <w:gridCol w:w="8129"/>
        <w:gridCol w:w="769"/>
      </w:tblGrid>
      <w:tr w:rsidR="000E0EBD" w:rsidRPr="000E0EBD" w14:paraId="7B3C2A01" w14:textId="77777777" w:rsidTr="000E0EBD">
        <w:tc>
          <w:tcPr>
            <w:tcW w:w="512" w:type="pct"/>
          </w:tcPr>
          <w:p w14:paraId="153D23BC" w14:textId="77777777" w:rsidR="00893727" w:rsidRPr="000E0EBD" w:rsidRDefault="00893727" w:rsidP="00BF78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E0EB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Câu 30</w:t>
            </w:r>
          </w:p>
        </w:tc>
        <w:tc>
          <w:tcPr>
            <w:tcW w:w="4100" w:type="pct"/>
          </w:tcPr>
          <w:p w14:paraId="6590AF46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</w:pPr>
            <w:r w:rsidRPr="000E0EBD"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  <w:t>*Từ đồ thị tính được điện lượng qua bình điện phân q = 65137,5 (C) (0,5đ)</w:t>
            </w:r>
          </w:p>
          <w:p w14:paraId="7AA0F14F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eastAsia="Times New Roman" w:hAnsi="Times New Roman"/>
                <w:b/>
                <w:color w:val="C00000"/>
                <w:kern w:val="16"/>
                <w:lang w:val="it-IT"/>
              </w:rPr>
            </w:pPr>
            <w:r w:rsidRPr="000E0EBD"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  <w:t xml:space="preserve">*Áp dụng định luật Faraday: m = k.q </w:t>
            </w:r>
            <w:r w:rsidRPr="000E0EBD">
              <w:rPr>
                <w:rFonts w:ascii="Times New Roman" w:eastAsia="Times New Roman" w:hAnsi="Times New Roman"/>
                <w:b/>
                <w:color w:val="C00000"/>
                <w:kern w:val="16"/>
                <w:position w:val="-24"/>
                <w:lang w:val="it-IT"/>
              </w:rPr>
              <w:object w:dxaOrig="960" w:dyaOrig="620" w14:anchorId="305D5823">
                <v:shape id="_x0000_i1074" type="#_x0000_t75" style="width:48pt;height:31.65pt" o:ole="">
                  <v:imagedata r:id="rId19" o:title=""/>
                </v:shape>
                <o:OLEObject Type="Embed" ProgID="Equation.DSMT4" ShapeID="_x0000_i1074" DrawAspect="Content" ObjectID="_1733712630" r:id="rId20"/>
              </w:object>
            </w:r>
            <w:r w:rsidRPr="000E0EBD">
              <w:rPr>
                <w:rFonts w:ascii="Times New Roman" w:eastAsia="Times New Roman" w:hAnsi="Times New Roman"/>
                <w:b/>
                <w:color w:val="C00000"/>
                <w:kern w:val="16"/>
                <w:lang w:val="it-IT"/>
              </w:rPr>
              <w:t xml:space="preserve"> </w:t>
            </w:r>
            <w:r w:rsidRPr="000E0EBD">
              <w:rPr>
                <w:rFonts w:ascii="Times New Roman" w:eastAsia="Times New Roman" w:hAnsi="Times New Roman"/>
                <w:color w:val="C00000"/>
                <w:kern w:val="16"/>
                <w:lang w:val="it-IT"/>
              </w:rPr>
              <w:t>(0,25đ)</w:t>
            </w:r>
          </w:p>
          <w:p w14:paraId="0B565E96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</w:pPr>
            <w:r w:rsidRPr="000E0EBD"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  <w:t>* Thay số tính được m  = 21,6 (g) (0,25đ)</w:t>
            </w:r>
          </w:p>
        </w:tc>
        <w:tc>
          <w:tcPr>
            <w:tcW w:w="388" w:type="pct"/>
          </w:tcPr>
          <w:p w14:paraId="0B774FC7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hAnsi="Times New Roman"/>
                <w:color w:val="C00000"/>
              </w:rPr>
            </w:pPr>
            <w:r w:rsidRPr="000E0EBD">
              <w:rPr>
                <w:rFonts w:ascii="Times New Roman" w:hAnsi="Times New Roman"/>
                <w:b/>
                <w:color w:val="C00000"/>
              </w:rPr>
              <w:t>1,0đ</w:t>
            </w:r>
          </w:p>
        </w:tc>
      </w:tr>
    </w:tbl>
    <w:p w14:paraId="4E2468B7" w14:textId="77777777" w:rsidR="00893727" w:rsidRPr="000E0EBD" w:rsidRDefault="00893727">
      <w:pPr>
        <w:rPr>
          <w:color w:val="0070C0"/>
        </w:rPr>
      </w:pPr>
    </w:p>
    <w:sectPr w:rsidR="00893727" w:rsidRPr="000E0EBD" w:rsidSect="000E0EBD">
      <w:pgSz w:w="12240" w:h="15840"/>
      <w:pgMar w:top="851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40F7"/>
    <w:multiLevelType w:val="hybridMultilevel"/>
    <w:tmpl w:val="923449EA"/>
    <w:lvl w:ilvl="0" w:tplc="8496E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49E6"/>
    <w:multiLevelType w:val="hybridMultilevel"/>
    <w:tmpl w:val="47B69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63630">
    <w:abstractNumId w:val="1"/>
  </w:num>
  <w:num w:numId="2" w16cid:durableId="172027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27"/>
    <w:rsid w:val="000E0EBD"/>
    <w:rsid w:val="00724EF4"/>
    <w:rsid w:val="008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57F05"/>
  <w15:chartTrackingRefBased/>
  <w15:docId w15:val="{2906161A-40BE-4755-ADC4-BBDBE00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93727"/>
    <w:pPr>
      <w:ind w:left="720"/>
      <w:contextualSpacing/>
    </w:pPr>
    <w:rPr>
      <w:rFonts w:ascii="Times New Roman" w:hAnsi="Times New Roman" w:cstheme="majorHAnsi"/>
      <w:sz w:val="24"/>
      <w:szCs w:val="24"/>
    </w:rPr>
  </w:style>
  <w:style w:type="paragraph" w:styleId="KhngDncch">
    <w:name w:val="No Spacing"/>
    <w:link w:val="KhngDncchChar"/>
    <w:uiPriority w:val="1"/>
    <w:qFormat/>
    <w:rsid w:val="00893727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KhngDncchChar">
    <w:name w:val="Không Dãn cách Char"/>
    <w:link w:val="KhngDncch"/>
    <w:rsid w:val="00893727"/>
    <w:rPr>
      <w:rFonts w:ascii=".VnTime" w:eastAsia="Batang" w:hAnsi=".VnTime" w:cs="Times New Roman"/>
      <w:sz w:val="28"/>
      <w:szCs w:val="28"/>
    </w:rPr>
  </w:style>
  <w:style w:type="table" w:styleId="LiBang">
    <w:name w:val="Table Grid"/>
    <w:basedOn w:val="BangThngthng"/>
    <w:uiPriority w:val="39"/>
    <w:rsid w:val="00893727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rsid w:val="000E0E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E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2022-12-27T23:03:00Z</cp:lastPrinted>
  <dcterms:created xsi:type="dcterms:W3CDTF">2022-12-26T10:19:00Z</dcterms:created>
  <dcterms:modified xsi:type="dcterms:W3CDTF">2022-12-27T23:04:00Z</dcterms:modified>
</cp:coreProperties>
</file>