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3A5E6E" w:rsidRPr="00887A1E" w14:paraId="64F91429" w14:textId="77777777" w:rsidTr="00D6334F">
        <w:trPr>
          <w:jc w:val="center"/>
        </w:trPr>
        <w:tc>
          <w:tcPr>
            <w:tcW w:w="3969" w:type="dxa"/>
          </w:tcPr>
          <w:p w14:paraId="60440678" w14:textId="77777777" w:rsidR="003A5E6E" w:rsidRPr="009B3D3A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2CB923F4" w14:textId="77777777" w:rsidR="003A5E6E" w:rsidRPr="00D01332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7A1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DF53F" wp14:editId="10D6467C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5F16BDA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3D3A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55A512DE" w14:textId="285CFD76" w:rsidR="003A5E6E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ĐÁP ÁN VÀ HƯỚNG DẪN CHẤM</w:t>
            </w:r>
          </w:p>
          <w:p w14:paraId="38D1B693" w14:textId="187A8A44" w:rsidR="003A5E6E" w:rsidRPr="009B3D3A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ĐỀ KIỂM TRA </w:t>
            </w:r>
            <w:r w:rsidR="00160C5E">
              <w:rPr>
                <w:rFonts w:ascii="Times New Roman" w:hAnsi="Times New Roman" w:cs="Times New Roman"/>
                <w:b/>
                <w:sz w:val="24"/>
                <w:szCs w:val="26"/>
              </w:rPr>
              <w:t>CUỐI KÌ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DF286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1 </w:t>
            </w: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NĂM HỌC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2020 - 2021</w:t>
            </w:r>
          </w:p>
          <w:p w14:paraId="6055FCC4" w14:textId="7293CF06" w:rsidR="003A5E6E" w:rsidRPr="009B3D3A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>Môn thi:</w:t>
            </w:r>
            <w:r w:rsidR="00160C5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Hóa học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>, Lớ</w:t>
            </w:r>
            <w:r w:rsidR="00160C5E">
              <w:rPr>
                <w:rFonts w:ascii="Times New Roman" w:hAnsi="Times New Roman" w:cs="Times New Roman"/>
                <w:b/>
                <w:sz w:val="26"/>
                <w:szCs w:val="28"/>
              </w:rPr>
              <w:t>p 11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5DCEE376" w14:textId="77777777" w:rsidR="003A5E6E" w:rsidRPr="00887A1E" w:rsidRDefault="003A5E6E" w:rsidP="00D633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87511F" w14:textId="77777777" w:rsidR="003A5E6E" w:rsidRDefault="003A5E6E" w:rsidP="003A5E6E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</w:p>
    <w:p w14:paraId="5C3FDF23" w14:textId="48837B74" w:rsidR="003A5E6E" w:rsidRPr="00DE1909" w:rsidRDefault="00DE1909" w:rsidP="00DE190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3A5E6E" w:rsidRPr="00DE1909">
        <w:rPr>
          <w:rFonts w:ascii="Times New Roman" w:hAnsi="Times New Roman" w:cs="Times New Roman"/>
          <w:b/>
          <w:bCs/>
          <w:sz w:val="24"/>
          <w:szCs w:val="24"/>
        </w:rPr>
        <w:t>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3A5E6E" w14:paraId="7160D50B" w14:textId="77777777" w:rsidTr="00D6334F">
        <w:tc>
          <w:tcPr>
            <w:tcW w:w="1015" w:type="dxa"/>
          </w:tcPr>
          <w:p w14:paraId="1960297E" w14:textId="77777777" w:rsidR="003A5E6E" w:rsidRPr="00B40C81" w:rsidRDefault="003A5E6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19249035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BCF508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2E10FB17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C7D6A42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52625C10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272B5D8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25B6E5C1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498DF1F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7B4A971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58D50D38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0690DE4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5946908F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324A8A7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066C358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0C5E" w14:paraId="1E453DDC" w14:textId="77777777" w:rsidTr="00D6334F">
        <w:tc>
          <w:tcPr>
            <w:tcW w:w="1015" w:type="dxa"/>
          </w:tcPr>
          <w:p w14:paraId="2ADA022E" w14:textId="77777777" w:rsidR="00160C5E" w:rsidRPr="00B40C81" w:rsidRDefault="00160C5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089269DE" w14:textId="2D65AEFF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73F4243D" w14:textId="30F72FB3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8" w:type="dxa"/>
          </w:tcPr>
          <w:p w14:paraId="781F3A02" w14:textId="15EDAF4F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" w:type="dxa"/>
          </w:tcPr>
          <w:p w14:paraId="610156AF" w14:textId="5A6B35E6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8" w:type="dxa"/>
          </w:tcPr>
          <w:p w14:paraId="0B677070" w14:textId="5DFFAE57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7" w:type="dxa"/>
          </w:tcPr>
          <w:p w14:paraId="1A512BA4" w14:textId="34D02E20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8" w:type="dxa"/>
          </w:tcPr>
          <w:p w14:paraId="3703F9D6" w14:textId="31865865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2E94569E" w14:textId="09F9DB35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0BCBB701" w14:textId="515B42CA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8" w:type="dxa"/>
          </w:tcPr>
          <w:p w14:paraId="21385F68" w14:textId="351E249D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0AB0DB8C" w14:textId="606F5DB8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8" w:type="dxa"/>
          </w:tcPr>
          <w:p w14:paraId="3DE33744" w14:textId="2B6B4F03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" w:type="dxa"/>
          </w:tcPr>
          <w:p w14:paraId="50CC0864" w14:textId="4EC2E089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8" w:type="dxa"/>
          </w:tcPr>
          <w:p w14:paraId="3E6AB241" w14:textId="252CB553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3A5E6E" w14:paraId="27DFBA34" w14:textId="77777777" w:rsidTr="00D6334F">
        <w:tc>
          <w:tcPr>
            <w:tcW w:w="8959" w:type="dxa"/>
            <w:gridSpan w:val="15"/>
          </w:tcPr>
          <w:p w14:paraId="6162D705" w14:textId="77777777" w:rsidR="003A5E6E" w:rsidRPr="00B40C81" w:rsidRDefault="003A5E6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E6E" w14:paraId="5DB3BCE8" w14:textId="77777777" w:rsidTr="00D6334F">
        <w:tc>
          <w:tcPr>
            <w:tcW w:w="1015" w:type="dxa"/>
          </w:tcPr>
          <w:p w14:paraId="4CF71922" w14:textId="77777777" w:rsidR="003A5E6E" w:rsidRPr="00B40C81" w:rsidRDefault="003A5E6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3E8C08B1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D3631E3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4324A529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FE0EB9C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22BBB815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1691D393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736E6EFD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EA4CFC7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3C3E67A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4D6DA06D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01B041BB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61D64506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7422E9D2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7A710AAE" w14:textId="77777777" w:rsidR="003A5E6E" w:rsidRDefault="003A5E6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60C5E" w14:paraId="1EA74B2E" w14:textId="77777777" w:rsidTr="00D6334F">
        <w:tc>
          <w:tcPr>
            <w:tcW w:w="1015" w:type="dxa"/>
          </w:tcPr>
          <w:p w14:paraId="5362E852" w14:textId="77777777" w:rsidR="00160C5E" w:rsidRPr="00B40C81" w:rsidRDefault="00160C5E" w:rsidP="0016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14777C0A" w14:textId="0041C4F4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" w:type="dxa"/>
          </w:tcPr>
          <w:p w14:paraId="46DE54D6" w14:textId="762D8274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8" w:type="dxa"/>
          </w:tcPr>
          <w:p w14:paraId="5A698157" w14:textId="4AF296B9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7" w:type="dxa"/>
          </w:tcPr>
          <w:p w14:paraId="1C93BA27" w14:textId="578D25BA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8" w:type="dxa"/>
          </w:tcPr>
          <w:p w14:paraId="6A5931F2" w14:textId="5CED2756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7" w:type="dxa"/>
          </w:tcPr>
          <w:p w14:paraId="7ADE1190" w14:textId="110AF51F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8" w:type="dxa"/>
          </w:tcPr>
          <w:p w14:paraId="3454BCCC" w14:textId="6C6A68CC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" w:type="dxa"/>
          </w:tcPr>
          <w:p w14:paraId="31DB9EC6" w14:textId="49433F56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7" w:type="dxa"/>
          </w:tcPr>
          <w:p w14:paraId="5166E267" w14:textId="33E1AF5E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8" w:type="dxa"/>
          </w:tcPr>
          <w:p w14:paraId="73086667" w14:textId="74117CEA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7" w:type="dxa"/>
          </w:tcPr>
          <w:p w14:paraId="244D6738" w14:textId="5DF2200E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568" w:type="dxa"/>
          </w:tcPr>
          <w:p w14:paraId="487D951A" w14:textId="2CC4AD73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7" w:type="dxa"/>
          </w:tcPr>
          <w:p w14:paraId="14CDE469" w14:textId="103EF1FE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8" w:type="dxa"/>
          </w:tcPr>
          <w:p w14:paraId="39C03B14" w14:textId="59D64F40" w:rsidR="00160C5E" w:rsidRDefault="00160C5E" w:rsidP="007C49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</w:tbl>
    <w:p w14:paraId="12FBE02E" w14:textId="77777777" w:rsidR="003A5E6E" w:rsidRDefault="003A5E6E" w:rsidP="003A5E6E">
      <w:pPr>
        <w:spacing w:before="120" w:after="12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213105">
        <w:rPr>
          <w:rFonts w:ascii="Times New Roman" w:hAnsi="Times New Roman" w:cs="Times New Roman"/>
          <w:b/>
          <w:bCs/>
          <w:sz w:val="24"/>
          <w:szCs w:val="24"/>
        </w:rPr>
        <w:t>Mỗi câu trắc nghiệm đúng được 0,25 điểm.</w:t>
      </w:r>
    </w:p>
    <w:p w14:paraId="63D40E97" w14:textId="0DAB2A03" w:rsidR="003A5E6E" w:rsidRDefault="003A5E6E" w:rsidP="003A5E6E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887A1E">
        <w:rPr>
          <w:rFonts w:ascii="Times New Roman" w:hAnsi="Times New Roman" w:cs="Times New Roman"/>
          <w:b/>
          <w:sz w:val="26"/>
          <w:szCs w:val="26"/>
        </w:rPr>
        <w:t>PHẦN TỰ LUẬN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345"/>
        <w:gridCol w:w="7119"/>
        <w:gridCol w:w="896"/>
      </w:tblGrid>
      <w:tr w:rsidR="00160C5E" w14:paraId="4E3CE991" w14:textId="77777777" w:rsidTr="007906D3">
        <w:trPr>
          <w:trHeight w:val="400"/>
          <w:jc w:val="center"/>
        </w:trPr>
        <w:tc>
          <w:tcPr>
            <w:tcW w:w="1345" w:type="dxa"/>
          </w:tcPr>
          <w:p w14:paraId="05552325" w14:textId="7C932831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7119" w:type="dxa"/>
          </w:tcPr>
          <w:p w14:paraId="2E31EAD4" w14:textId="7EED1990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96" w:type="dxa"/>
          </w:tcPr>
          <w:p w14:paraId="4C0A9D2F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160C5E" w14:paraId="425CE610" w14:textId="77777777" w:rsidTr="007906D3">
        <w:trPr>
          <w:trHeight w:val="386"/>
          <w:jc w:val="center"/>
        </w:trPr>
        <w:tc>
          <w:tcPr>
            <w:tcW w:w="1345" w:type="dxa"/>
            <w:vMerge w:val="restart"/>
          </w:tcPr>
          <w:p w14:paraId="11D9432F" w14:textId="034D5002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56F31DF1" w14:textId="77777777" w:rsidR="00160C5E" w:rsidRPr="009D7FEA" w:rsidRDefault="00160C5E" w:rsidP="007906D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(1,0 điểm)</w:t>
            </w:r>
          </w:p>
        </w:tc>
        <w:tc>
          <w:tcPr>
            <w:tcW w:w="7119" w:type="dxa"/>
          </w:tcPr>
          <w:p w14:paraId="47D08569" w14:textId="78CF875C" w:rsidR="00160C5E" w:rsidRPr="00502A29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CO + CuO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60" w14:anchorId="423E7A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18.15pt" o:ole="">
                  <v:imagedata r:id="rId6" o:title=""/>
                </v:shape>
                <o:OLEObject Type="Embed" ProgID="Equation.DSMT4" ShapeID="_x0000_i1025" DrawAspect="Content" ObjectID="_1664262527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CuO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96" w:type="dxa"/>
          </w:tcPr>
          <w:p w14:paraId="259AE556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0C5E" w14:paraId="31E327FA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00F2DB25" w14:textId="77777777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7FCDBA0F" w14:textId="13F7F8FB" w:rsidR="00160C5E" w:rsidRPr="00502A29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908129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Ca(OH)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752">
              <w:rPr>
                <w:rFonts w:ascii="Times New Roman" w:hAnsi="Times New Roman" w:cs="Times New Roman"/>
                <w:sz w:val="24"/>
                <w:szCs w:val="24"/>
              </w:rPr>
              <w:t>(dư)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71FED8EB">
                <v:shape id="_x0000_i1026" type="#_x0000_t75" style="width:15.05pt;height:10.65pt" o:ole="">
                  <v:imagedata r:id="rId8" o:title=""/>
                </v:shape>
                <o:OLEObject Type="Embed" ProgID="Equation.DSMT4" ShapeID="_x0000_i1026" DrawAspect="Content" ObjectID="_1664262528" r:id="rId9"/>
              </w:objec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96" w:type="dxa"/>
          </w:tcPr>
          <w:p w14:paraId="1267C452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0C5E" w14:paraId="383C7154" w14:textId="77777777" w:rsidTr="007906D3">
        <w:trPr>
          <w:trHeight w:val="386"/>
          <w:jc w:val="center"/>
        </w:trPr>
        <w:tc>
          <w:tcPr>
            <w:tcW w:w="1345" w:type="dxa"/>
            <w:vMerge/>
          </w:tcPr>
          <w:p w14:paraId="72815F69" w14:textId="77777777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683624D2" w14:textId="0754E73C" w:rsidR="00160C5E" w:rsidRPr="00502A29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2908155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NaHCO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NaOH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58D4B51E">
                <v:shape id="_x0000_i1027" type="#_x0000_t75" style="width:15.05pt;height:10.65pt" o:ole="">
                  <v:imagedata r:id="rId8" o:title=""/>
                </v:shape>
                <o:OLEObject Type="Embed" ProgID="Equation.DSMT4" ShapeID="_x0000_i1027" DrawAspect="Content" ObjectID="_1664262529" r:id="rId10"/>
              </w:objec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 H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96" w:type="dxa"/>
          </w:tcPr>
          <w:p w14:paraId="002F78DD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0C5E" w14:paraId="0C58962E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01D48275" w14:textId="77777777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509D6352" w14:textId="4259760C" w:rsidR="00160C5E" w:rsidRPr="00502A29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52908176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Ca(HCO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KOH </w:t>
            </w:r>
            <w:r w:rsidR="00E55752">
              <w:rPr>
                <w:rFonts w:ascii="Times New Roman" w:hAnsi="Times New Roman" w:cs="Times New Roman"/>
                <w:sz w:val="24"/>
                <w:szCs w:val="24"/>
              </w:rPr>
              <w:t>(dư)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73352294">
                <v:shape id="_x0000_i1028" type="#_x0000_t75" style="width:15.05pt;height:10.65pt" o:ole="">
                  <v:imagedata r:id="rId8" o:title=""/>
                </v:shape>
                <o:OLEObject Type="Embed" ProgID="Equation.DSMT4" ShapeID="_x0000_i1028" DrawAspect="Content" ObjectID="_1664262530" r:id="rId11"/>
              </w:objec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K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02A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2A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96" w:type="dxa"/>
          </w:tcPr>
          <w:p w14:paraId="40F8300F" w14:textId="77777777" w:rsidR="00160C5E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0C5E" w14:paraId="78CA5E08" w14:textId="77777777" w:rsidTr="001704A6">
        <w:trPr>
          <w:trHeight w:val="400"/>
          <w:jc w:val="center"/>
        </w:trPr>
        <w:tc>
          <w:tcPr>
            <w:tcW w:w="8464" w:type="dxa"/>
            <w:gridSpan w:val="2"/>
          </w:tcPr>
          <w:p w14:paraId="66B69D16" w14:textId="77777777" w:rsidR="00E55752" w:rsidRDefault="00160C5E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Lưu ý: </w:t>
            </w:r>
            <w:r w:rsidR="00E5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Mỗi phản ứng chưa cân bằng </w:t>
            </w:r>
            <w:r w:rsidR="0089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thiếu điều kiện trừ ½ số điểm </w:t>
            </w:r>
            <w:r w:rsidR="00E55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của   </w:t>
            </w:r>
          </w:p>
          <w:p w14:paraId="6655BA36" w14:textId="723D8BE0" w:rsidR="00E55752" w:rsidRDefault="00E55752" w:rsidP="0079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16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 trình đó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6" w:type="dxa"/>
          </w:tcPr>
          <w:p w14:paraId="01D58E8D" w14:textId="77777777" w:rsidR="00160C5E" w:rsidRPr="00A0297D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C5E" w:rsidRPr="00A0297D" w14:paraId="0F265A6C" w14:textId="77777777" w:rsidTr="007906D3">
        <w:trPr>
          <w:trHeight w:val="296"/>
          <w:jc w:val="center"/>
        </w:trPr>
        <w:tc>
          <w:tcPr>
            <w:tcW w:w="1345" w:type="dxa"/>
            <w:vMerge w:val="restart"/>
          </w:tcPr>
          <w:p w14:paraId="3D861750" w14:textId="4410C438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5C391F2B" w14:textId="77777777" w:rsidR="00160C5E" w:rsidRPr="009D7FEA" w:rsidRDefault="00160C5E" w:rsidP="007906D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(1,0 điểm)</w:t>
            </w:r>
          </w:p>
        </w:tc>
        <w:tc>
          <w:tcPr>
            <w:tcW w:w="7119" w:type="dxa"/>
          </w:tcPr>
          <w:p w14:paraId="166D9CED" w14:textId="701F23E7" w:rsidR="00160C5E" w:rsidRPr="00A6153E" w:rsidRDefault="008C5A78" w:rsidP="007906D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380" w14:anchorId="24A1D96E">
                <v:shape id="_x0000_i1029" type="#_x0000_t75" style="width:31.95pt;height:18.8pt" o:ole="">
                  <v:imagedata r:id="rId12" o:title=""/>
                </v:shape>
                <o:OLEObject Type="Embed" ProgID="Equation.DSMT4" ShapeID="_x0000_i1029" DrawAspect="Content" ObjectID="_1664262531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0,05 mol;</w:t>
            </w:r>
          </w:p>
        </w:tc>
        <w:tc>
          <w:tcPr>
            <w:tcW w:w="896" w:type="dxa"/>
          </w:tcPr>
          <w:p w14:paraId="0629DD95" w14:textId="2F8B730B" w:rsidR="00160C5E" w:rsidRPr="00A0297D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8C5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60C5E" w:rsidRPr="00A0297D" w14:paraId="37B4A565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4D67AB0A" w14:textId="77777777" w:rsidR="00160C5E" w:rsidRDefault="00160C5E" w:rsidP="0079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74B3F130" w14:textId="1F9F09BF" w:rsidR="00160C5E" w:rsidRDefault="008C5A78" w:rsidP="007906D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2NaOH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75FDAB3C">
                <v:shape id="_x0000_i1030" type="#_x0000_t75" style="width:15.05pt;height:10.65pt" o:ole="">
                  <v:imagedata r:id="rId8" o:title=""/>
                </v:shape>
                <o:OLEObject Type="Embed" ProgID="Equation.DSMT4" ShapeID="_x0000_i1030" DrawAspect="Content" ObjectID="_1664262532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96" w:type="dxa"/>
          </w:tcPr>
          <w:p w14:paraId="3638AF95" w14:textId="77777777" w:rsidR="00160C5E" w:rsidRPr="00A0297D" w:rsidRDefault="00160C5E" w:rsidP="00360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A0297D" w14:paraId="520FE047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4666391F" w14:textId="77777777" w:rsidR="008C5A78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5AAA3D04" w14:textId="4C97A86D" w:rsidR="008C5A78" w:rsidRPr="00A6153E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5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380" w14:anchorId="43837274">
                <v:shape id="_x0000_i1031" type="#_x0000_t75" style="width:38.2pt;height:18.8pt" o:ole="">
                  <v:imagedata r:id="rId15" o:title=""/>
                </v:shape>
                <o:OLEObject Type="Embed" ProgID="Equation.DSMT4" ShapeID="_x0000_i1031" DrawAspect="Content" ObjectID="_1664262533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615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380" w14:anchorId="24CA975F">
                <v:shape id="_x0000_i1032" type="#_x0000_t75" style="width:31.95pt;height:18.8pt" o:ole="">
                  <v:imagedata r:id="rId12" o:title=""/>
                </v:shape>
                <o:OLEObject Type="Embed" ProgID="Equation.DSMT4" ShapeID="_x0000_i1032" DrawAspect="Content" ObjectID="_1664262534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0,05 mol; n</w:t>
            </w:r>
            <w:r w:rsidRPr="00A61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A615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380" w14:anchorId="0B1DD914">
                <v:shape id="_x0000_i1033" type="#_x0000_t75" style="width:31.95pt;height:18.8pt" o:ole="">
                  <v:imagedata r:id="rId12" o:title=""/>
                </v:shape>
                <o:OLEObject Type="Embed" ProgID="Equation.DSMT4" ShapeID="_x0000_i1033" DrawAspect="Content" ObjectID="_1664262535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=0,1 mol</w:t>
            </w:r>
          </w:p>
        </w:tc>
        <w:tc>
          <w:tcPr>
            <w:tcW w:w="896" w:type="dxa"/>
          </w:tcPr>
          <w:p w14:paraId="4FF3ABBA" w14:textId="25F38996" w:rsidR="008C5A78" w:rsidRPr="00A0297D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A0297D" w14:paraId="28540961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2839EB5C" w14:textId="77777777" w:rsidR="008C5A78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5106EFD4" w14:textId="77777777" w:rsidR="008C5A78" w:rsidRPr="00166653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653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object w:dxaOrig="820" w:dyaOrig="380" w14:anchorId="47ADADEE">
                <v:shape id="_x0000_i1034" type="#_x0000_t75" style="width:40.05pt;height:18.8pt" o:ole="">
                  <v:imagedata r:id="rId19" o:title=""/>
                </v:shape>
                <o:OLEObject Type="Embed" ProgID="Equation.DSMT4" ShapeID="_x0000_i1034" DrawAspect="Content" ObjectID="_1664262536" r:id="rId20"/>
              </w:object>
            </w:r>
            <w:r w:rsidRPr="0016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7,1(g)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6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16665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NaOH</w:t>
            </w:r>
            <w:r w:rsidRPr="0016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=100 (ml)</w:t>
            </w:r>
          </w:p>
        </w:tc>
        <w:tc>
          <w:tcPr>
            <w:tcW w:w="896" w:type="dxa"/>
          </w:tcPr>
          <w:p w14:paraId="122B75D4" w14:textId="77777777" w:rsidR="008C5A78" w:rsidRPr="00A0297D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A0297D" w14:paraId="396F96DD" w14:textId="77777777" w:rsidTr="00BD7CBD">
        <w:trPr>
          <w:trHeight w:val="400"/>
          <w:jc w:val="center"/>
        </w:trPr>
        <w:tc>
          <w:tcPr>
            <w:tcW w:w="8464" w:type="dxa"/>
            <w:gridSpan w:val="2"/>
          </w:tcPr>
          <w:p w14:paraId="4E0EA934" w14:textId="09679D1B" w:rsidR="008C5A78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Lưu ý: + Phương trình chưa cân bằng thì trừ ½ số điểm của phương trình. </w:t>
            </w:r>
          </w:p>
          <w:p w14:paraId="680DACD2" w14:textId="7E66A73D" w:rsidR="008C5A78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+ Phần tính toán liên quan đến PTHH 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chưa cân bằng 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phương trình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sẽ không cho điểm.</w:t>
            </w:r>
          </w:p>
          <w:p w14:paraId="0C042324" w14:textId="2A83242A" w:rsidR="008C5A78" w:rsidRPr="00166653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+ </w:t>
            </w:r>
            <w:r w:rsidRPr="0089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Nếu học sinh có cách giải khác đúng, cho điểm tương đương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96" w:type="dxa"/>
          </w:tcPr>
          <w:p w14:paraId="15C4C96A" w14:textId="77777777" w:rsidR="008C5A78" w:rsidRPr="00A0297D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0D5" w:rsidRPr="00A0297D" w14:paraId="705337F5" w14:textId="77777777" w:rsidTr="006C5A3F">
        <w:trPr>
          <w:trHeight w:val="1160"/>
          <w:jc w:val="center"/>
        </w:trPr>
        <w:tc>
          <w:tcPr>
            <w:tcW w:w="1345" w:type="dxa"/>
            <w:vMerge w:val="restart"/>
          </w:tcPr>
          <w:p w14:paraId="3AF88D07" w14:textId="72519BA0" w:rsidR="00C530D5" w:rsidRDefault="00C530D5" w:rsidP="00C53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 31</w:t>
            </w:r>
          </w:p>
          <w:p w14:paraId="6C47279F" w14:textId="77777777" w:rsidR="00C530D5" w:rsidRPr="009D7FEA" w:rsidRDefault="00C530D5" w:rsidP="00C530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(0,5 điểm)</w:t>
            </w:r>
          </w:p>
        </w:tc>
        <w:tc>
          <w:tcPr>
            <w:tcW w:w="7119" w:type="dxa"/>
          </w:tcPr>
          <w:p w14:paraId="0E7B92D3" w14:textId="77777777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3D">
              <w:rPr>
                <w:rFonts w:ascii="Times New Roman" w:hAnsi="Times New Roman" w:cs="Times New Roman"/>
                <w:sz w:val="24"/>
                <w:szCs w:val="24"/>
              </w:rPr>
              <w:t xml:space="preserve">* Dùng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dung dịch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30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893CB9" w14:textId="77777777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Xuất hiện kết tủa trắng: 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  <w:p w14:paraId="38F302D7" w14:textId="5DC0C221" w:rsidR="008C4DE8" w:rsidRPr="00FC4C6A" w:rsidRDefault="00C530D5" w:rsidP="008C4DE8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FC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 xml:space="preserve"> + Cl</w:t>
            </w:r>
            <w:r w:rsidRPr="00FC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6A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620" w:dyaOrig="320" w14:anchorId="65CC83BC">
                <v:shape id="_x0000_i1035" type="#_x0000_t75" style="width:31.95pt;height:16.9pt" o:ole="">
                  <v:imagedata r:id="rId21" o:title=""/>
                </v:shape>
                <o:OLEObject Type="Embed" ProgID="Equation.DSMT4" ShapeID="_x0000_i1035" DrawAspect="Content" ObjectID="_1664262537" r:id="rId22"/>
              </w:objec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AgCl↓</w:t>
            </w:r>
          </w:p>
          <w:p w14:paraId="3602BD96" w14:textId="52C3BB9C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Xuất hiện kết tủa vàng: Na</w:t>
            </w:r>
            <w:r w:rsidR="006C5A3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  <w:p w14:paraId="06A196A8" w14:textId="2BC92069" w:rsidR="00C530D5" w:rsidRDefault="00C530D5" w:rsidP="006C5A3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FC4C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6C5A3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6A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620" w:dyaOrig="320" w14:anchorId="3F311AC4">
                <v:shape id="_x0000_i1036" type="#_x0000_t75" style="width:31.95pt;height:16.9pt" o:ole="">
                  <v:imagedata r:id="rId21" o:title=""/>
                </v:shape>
                <o:OLEObject Type="Embed" ProgID="Equation.DSMT4" ShapeID="_x0000_i1036" DrawAspect="Content" ObjectID="_1664262538" r:id="rId23"/>
              </w:objec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="006C5A3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6A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  <w:p w14:paraId="6A5EFB7F" w14:textId="77777777" w:rsidR="006C5A3F" w:rsidRDefault="006C5A3F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F1CC" w14:textId="496CB4C0" w:rsidR="00C530D5" w:rsidRP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 hiện tượng: NaNO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Cu(NO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96" w:type="dxa"/>
          </w:tcPr>
          <w:p w14:paraId="2A85F6A1" w14:textId="77777777" w:rsidR="00C530D5" w:rsidRPr="00A0297D" w:rsidRDefault="00C530D5" w:rsidP="00C53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0,25</w:t>
            </w:r>
          </w:p>
        </w:tc>
      </w:tr>
      <w:tr w:rsidR="00C530D5" w:rsidRPr="00A0297D" w14:paraId="0D0ECCC3" w14:textId="77777777" w:rsidTr="00AE7771">
        <w:trPr>
          <w:trHeight w:val="1250"/>
          <w:jc w:val="center"/>
        </w:trPr>
        <w:tc>
          <w:tcPr>
            <w:tcW w:w="1345" w:type="dxa"/>
            <w:vMerge/>
          </w:tcPr>
          <w:p w14:paraId="4396980E" w14:textId="77777777" w:rsidR="00C530D5" w:rsidRDefault="00C530D5" w:rsidP="00C53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412BE4FE" w14:textId="6DAF1489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3D">
              <w:rPr>
                <w:rFonts w:ascii="Times New Roman" w:hAnsi="Times New Roman" w:cs="Times New Roman"/>
                <w:sz w:val="24"/>
                <w:szCs w:val="24"/>
              </w:rPr>
              <w:t xml:space="preserve">* Dùng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dung dịch NaOH</w:t>
            </w:r>
            <w:r w:rsidRPr="00730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770EDC" w14:textId="3C5770C1" w:rsid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Xuất hiện kết tủa xanh lam: Cu(NO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18D6612" w14:textId="21A2AC69" w:rsidR="00C530D5" w:rsidRPr="00C530D5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 hiện tượng: NaNO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5D31577E" w14:textId="06B70150" w:rsidR="00C530D5" w:rsidRPr="00C44B3E" w:rsidRDefault="00C530D5" w:rsidP="00C44B3E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Nhận biết được 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Cl, Na</w:t>
            </w:r>
            <w:r w:rsidR="006C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 0,25 điểm</w:t>
            </w:r>
          </w:p>
          <w:p w14:paraId="48F671D0" w14:textId="0D2593C1" w:rsidR="00C530D5" w:rsidRPr="00C44B3E" w:rsidRDefault="00C530D5" w:rsidP="00C530D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Nhận biết được 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NaNO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Cu(NO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44B3E"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2 </w:t>
            </w:r>
            <w:r w:rsidRP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 0,25 điể</w:t>
            </w:r>
            <w:r w:rsidR="00C4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  <w:p w14:paraId="317907C3" w14:textId="2277400F" w:rsidR="00C530D5" w:rsidRDefault="00C530D5" w:rsidP="00C53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Nếu thiếu hoặc viết sai phương trình ở mỗi phần thì trừ một nửa số điểm của mỗi phần.</w:t>
            </w:r>
          </w:p>
          <w:p w14:paraId="1E8A9BA8" w14:textId="5FCF6238" w:rsidR="00C530D5" w:rsidRPr="00AE7771" w:rsidRDefault="00C530D5" w:rsidP="00C530D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Nếu học sinh nhận biết theo cách khác 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đúng, cho điểm tương đương.</w:t>
            </w:r>
          </w:p>
        </w:tc>
        <w:tc>
          <w:tcPr>
            <w:tcW w:w="896" w:type="dxa"/>
          </w:tcPr>
          <w:p w14:paraId="46823A99" w14:textId="77777777" w:rsidR="00C530D5" w:rsidRPr="00A0297D" w:rsidRDefault="00C530D5" w:rsidP="00C53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E40843" w14:paraId="2800A238" w14:textId="77777777" w:rsidTr="007906D3">
        <w:trPr>
          <w:trHeight w:val="400"/>
          <w:jc w:val="center"/>
        </w:trPr>
        <w:tc>
          <w:tcPr>
            <w:tcW w:w="1345" w:type="dxa"/>
            <w:vMerge w:val="restart"/>
          </w:tcPr>
          <w:p w14:paraId="0BD20BC4" w14:textId="009779AA" w:rsidR="008C5A78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 32</w:t>
            </w:r>
          </w:p>
          <w:p w14:paraId="141A1727" w14:textId="77777777" w:rsidR="008C5A78" w:rsidRPr="009D7FEA" w:rsidRDefault="008C5A78" w:rsidP="008C5A7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(0,5 điểm)</w:t>
            </w:r>
          </w:p>
        </w:tc>
        <w:tc>
          <w:tcPr>
            <w:tcW w:w="7119" w:type="dxa"/>
          </w:tcPr>
          <w:p w14:paraId="30A9D6F1" w14:textId="266725BB" w:rsidR="00E934E9" w:rsidRDefault="00E934E9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x, y lần lượt là số mol tương ứng của Cu, Al trong hỗn hợp X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 xml:space="preserve"> (x,</w:t>
            </w:r>
            <w:r w:rsidR="00CF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4E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 xml:space="preserve">0).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có 64x + 27y = 15 (1)</w:t>
            </w:r>
          </w:p>
          <w:p w14:paraId="24B534D6" w14:textId="7B8303AB" w:rsidR="00E934E9" w:rsidRDefault="008C5A78" w:rsidP="00E934E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  <w:r w:rsidR="00E934E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7A3BC8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  <w:r w:rsidR="00E9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607090" w14:textId="307D1EF9" w:rsidR="00E934E9" w:rsidRDefault="00E934E9" w:rsidP="00E934E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4E3B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24F8AC84">
                <v:shape id="_x0000_i1037" type="#_x0000_t75" style="width:15.05pt;height:10.65pt" o:ole="">
                  <v:imagedata r:id="rId8" o:title=""/>
                </v:shape>
                <o:OLEObject Type="Embed" ProgID="Equation.DSMT4" ShapeID="_x0000_i1037" DrawAspect="Content" ObjectID="_1664262539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+ 2e                     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+ 3e 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72FEFD45">
                <v:shape id="_x0000_i1038" type="#_x0000_t75" style="width:15.05pt;height:10.65pt" o:ole="">
                  <v:imagedata r:id="rId8" o:title=""/>
                </v:shape>
                <o:OLEObject Type="Embed" ProgID="Equation.DSMT4" ShapeID="_x0000_i1038" DrawAspect="Content" ObjectID="_1664262540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</w:p>
          <w:p w14:paraId="11CB304A" w14:textId="4B1A079B" w:rsidR="00E934E9" w:rsidRPr="00C648DA" w:rsidRDefault="00E934E9" w:rsidP="00E934E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4E3B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502A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 w14:anchorId="3B473E8C">
                <v:shape id="_x0000_i1039" type="#_x0000_t75" style="width:15.05pt;height:10.65pt" o:ole="">
                  <v:imagedata r:id="rId8" o:title=""/>
                </v:shape>
                <o:OLEObject Type="Embed" ProgID="Equation.DSMT4" ShapeID="_x0000_i1039" DrawAspect="Content" ObjectID="_1664262541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+ 3e                                              </w:t>
            </w:r>
          </w:p>
          <w:p w14:paraId="75E72F42" w14:textId="7C890B22" w:rsidR="008C5A78" w:rsidRPr="00CF74FE" w:rsidRDefault="00E934E9" w:rsidP="00E934E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bảo toàn mol e: 2n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3n</w:t>
            </w:r>
            <w:r w:rsidRPr="004E3B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4F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 w14:anchorId="37374BB7">
                <v:shape id="_x0000_i1040" type="#_x0000_t75" style="width:18.15pt;height:11.9pt" o:ole="">
                  <v:imagedata r:id="rId27" o:title=""/>
                </v:shape>
                <o:OLEObject Type="Embed" ProgID="Equation.DSMT4" ShapeID="_x0000_i1040" DrawAspect="Content" ObjectID="_1664262542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2x + 3y = 3.0,3</w:t>
            </w:r>
            <w:r w:rsidR="00AE72A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896" w:type="dxa"/>
          </w:tcPr>
          <w:p w14:paraId="410CED83" w14:textId="77777777" w:rsidR="008C5A78" w:rsidRPr="00E40843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E40843" w14:paraId="488DE347" w14:textId="77777777" w:rsidTr="007906D3">
        <w:trPr>
          <w:trHeight w:val="400"/>
          <w:jc w:val="center"/>
        </w:trPr>
        <w:tc>
          <w:tcPr>
            <w:tcW w:w="1345" w:type="dxa"/>
            <w:vMerge/>
          </w:tcPr>
          <w:p w14:paraId="3B5BF9D6" w14:textId="77777777" w:rsidR="008C5A78" w:rsidRDefault="008C5A78" w:rsidP="008C5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</w:tcPr>
          <w:p w14:paraId="6DF24BEA" w14:textId="67DB59A1" w:rsidR="008C5A78" w:rsidRDefault="00E934E9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có hệ PT</w:t>
            </w:r>
            <w:r w:rsidR="00CF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032" w:rsidRPr="00EE1C0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880" w:dyaOrig="720" w14:anchorId="725D87FC">
                <v:shape id="_x0000_i1041" type="#_x0000_t75" style="width:2in;height:36.3pt" o:ole="">
                  <v:imagedata r:id="rId29" o:title=""/>
                </v:shape>
                <o:OLEObject Type="Embed" ProgID="Equation.DSMT4" ShapeID="_x0000_i1041" DrawAspect="Content" ObjectID="_1664262543" r:id="rId30"/>
              </w:object>
            </w:r>
          </w:p>
          <w:p w14:paraId="122FDC40" w14:textId="77777777" w:rsidR="00E934E9" w:rsidRDefault="00AE72A0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64%</w:t>
            </w:r>
          </w:p>
          <w:p w14:paraId="5CE08A65" w14:textId="154FC5A2" w:rsidR="00AE72A0" w:rsidRPr="00AE72A0" w:rsidRDefault="00AE72A0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36%</w:t>
            </w:r>
          </w:p>
        </w:tc>
        <w:tc>
          <w:tcPr>
            <w:tcW w:w="896" w:type="dxa"/>
          </w:tcPr>
          <w:p w14:paraId="2D2A3DB4" w14:textId="77777777" w:rsidR="008C5A78" w:rsidRPr="00E40843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C5A78" w:rsidRPr="00E40843" w14:paraId="6B142EBB" w14:textId="77777777" w:rsidTr="00CD182D">
        <w:trPr>
          <w:trHeight w:val="400"/>
          <w:jc w:val="center"/>
        </w:trPr>
        <w:tc>
          <w:tcPr>
            <w:tcW w:w="8464" w:type="dxa"/>
            <w:gridSpan w:val="2"/>
          </w:tcPr>
          <w:p w14:paraId="511903D9" w14:textId="77777777" w:rsidR="00BD0927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Lưu 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92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D0927" w:rsidRPr="0089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Nếu học sinh có cách giải khác đúng, cho điểm tương đương</w:t>
            </w:r>
            <w:r w:rsidR="00BD0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D14B0D" w14:textId="530396C6" w:rsidR="00CF1032" w:rsidRPr="00BD0927" w:rsidRDefault="00BD0927" w:rsidP="008C5A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CF1032" w:rsidRPr="00BD0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Nếu học sinh giải bài theo cách viết PT phân tử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chưa cân bằng phương trình thì phần tính toán theo PT sẽ </w:t>
            </w:r>
            <w:r w:rsidR="00CF1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 cho điểm.</w:t>
            </w:r>
          </w:p>
          <w:p w14:paraId="2D0682AF" w14:textId="591F9F1C" w:rsidR="008C5A78" w:rsidRDefault="008C5A78" w:rsidP="008C5A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6DD04C83" w14:textId="77777777" w:rsidR="008C5A78" w:rsidRPr="00E40843" w:rsidRDefault="008C5A78" w:rsidP="008C5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776DCF" w14:textId="0ED56A60" w:rsidR="00160C5E" w:rsidRDefault="00160C5E" w:rsidP="003A5E6E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14:paraId="7929C600" w14:textId="7CC62529" w:rsidR="003A5E6E" w:rsidRPr="006A76CC" w:rsidRDefault="006A76CC" w:rsidP="006A76CC">
      <w:pPr>
        <w:spacing w:before="120" w:after="120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6CC">
        <w:rPr>
          <w:rFonts w:ascii="Times New Roman" w:hAnsi="Times New Roman" w:cs="Times New Roman"/>
          <w:b/>
          <w:bCs/>
          <w:sz w:val="24"/>
          <w:szCs w:val="24"/>
        </w:rPr>
        <w:t>----------HẾT----------</w:t>
      </w:r>
    </w:p>
    <w:p w14:paraId="7EA6B0E9" w14:textId="77777777" w:rsidR="004F7FC2" w:rsidRDefault="004F7FC2"/>
    <w:sectPr w:rsidR="004F7FC2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75A"/>
    <w:multiLevelType w:val="hybridMultilevel"/>
    <w:tmpl w:val="CE2ABFB0"/>
    <w:lvl w:ilvl="0" w:tplc="93D82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74772"/>
    <w:multiLevelType w:val="hybridMultilevel"/>
    <w:tmpl w:val="8E7E1766"/>
    <w:lvl w:ilvl="0" w:tplc="2CD8CE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6E"/>
    <w:rsid w:val="00160C5E"/>
    <w:rsid w:val="001E4169"/>
    <w:rsid w:val="00360D54"/>
    <w:rsid w:val="003A5E6E"/>
    <w:rsid w:val="004559E8"/>
    <w:rsid w:val="004E3B20"/>
    <w:rsid w:val="004F7FC2"/>
    <w:rsid w:val="005171B6"/>
    <w:rsid w:val="00547ADE"/>
    <w:rsid w:val="006A76CC"/>
    <w:rsid w:val="006C5A3F"/>
    <w:rsid w:val="007A3BC8"/>
    <w:rsid w:val="007C493B"/>
    <w:rsid w:val="007E0B44"/>
    <w:rsid w:val="00866AD8"/>
    <w:rsid w:val="00891FBF"/>
    <w:rsid w:val="008C4DE8"/>
    <w:rsid w:val="008C5A78"/>
    <w:rsid w:val="00936D0E"/>
    <w:rsid w:val="009D671E"/>
    <w:rsid w:val="00AE72A0"/>
    <w:rsid w:val="00AE7771"/>
    <w:rsid w:val="00BD0927"/>
    <w:rsid w:val="00C44B3E"/>
    <w:rsid w:val="00C530D5"/>
    <w:rsid w:val="00C648DA"/>
    <w:rsid w:val="00CF1032"/>
    <w:rsid w:val="00CF74FE"/>
    <w:rsid w:val="00DE1909"/>
    <w:rsid w:val="00DF2866"/>
    <w:rsid w:val="00E55752"/>
    <w:rsid w:val="00E934E9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5E88D9E"/>
  <w15:chartTrackingRefBased/>
  <w15:docId w15:val="{A2515222-BCE0-49E2-B741-297637B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6E"/>
    <w:pPr>
      <w:ind w:left="720"/>
      <w:contextualSpacing/>
    </w:pPr>
  </w:style>
  <w:style w:type="table" w:styleId="TableGrid">
    <w:name w:val="Table Grid"/>
    <w:basedOn w:val="TableNormal"/>
    <w:uiPriority w:val="39"/>
    <w:rsid w:val="003A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7.wmf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2217-B542-4BD7-9E1C-E5A040C9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TTKTQG</cp:lastModifiedBy>
  <cp:revision>24</cp:revision>
  <dcterms:created xsi:type="dcterms:W3CDTF">2020-10-06T09:44:00Z</dcterms:created>
  <dcterms:modified xsi:type="dcterms:W3CDTF">2020-10-15T03:22:00Z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