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jc w:val="center"/>
        <w:tblLook w:val="04A0" w:firstRow="1" w:lastRow="0" w:firstColumn="1" w:lastColumn="0" w:noHBand="0" w:noVBand="1"/>
      </w:tblPr>
      <w:tblGrid>
        <w:gridCol w:w="4253"/>
        <w:gridCol w:w="5529"/>
      </w:tblGrid>
      <w:tr w:rsidR="00D75D27" w:rsidRPr="009E61C6" w14:paraId="11EFBCCC" w14:textId="77777777" w:rsidTr="00E15F26">
        <w:trPr>
          <w:jc w:val="center"/>
        </w:trPr>
        <w:tc>
          <w:tcPr>
            <w:tcW w:w="4253" w:type="dxa"/>
          </w:tcPr>
          <w:p w14:paraId="4DC645CB" w14:textId="405408C2" w:rsidR="00D75D27" w:rsidRPr="009E61C6" w:rsidRDefault="00B007AC" w:rsidP="00905A12">
            <w:pPr>
              <w:spacing w:after="0" w:line="240" w:lineRule="auto"/>
              <w:jc w:val="center"/>
              <w:rPr>
                <w:sz w:val="24"/>
                <w:szCs w:val="24"/>
              </w:rPr>
            </w:pPr>
            <w:r>
              <w:t xml:space="preserve">    </w:t>
            </w:r>
            <w:r w:rsidR="00D75D27" w:rsidRPr="009E61C6">
              <w:rPr>
                <w:sz w:val="24"/>
                <w:szCs w:val="24"/>
              </w:rPr>
              <w:t xml:space="preserve">UBND </w:t>
            </w:r>
            <w:r w:rsidR="00594547">
              <w:rPr>
                <w:sz w:val="24"/>
                <w:szCs w:val="24"/>
              </w:rPr>
              <w:t>……………..</w:t>
            </w:r>
          </w:p>
          <w:p w14:paraId="4A706904" w14:textId="77777777" w:rsidR="00D75D27" w:rsidRDefault="00000000" w:rsidP="00905A12">
            <w:pPr>
              <w:spacing w:after="0" w:line="240" w:lineRule="auto"/>
              <w:jc w:val="center"/>
              <w:rPr>
                <w:b/>
                <w:sz w:val="24"/>
                <w:szCs w:val="24"/>
              </w:rPr>
            </w:pPr>
            <w:r>
              <w:rPr>
                <w:noProof/>
                <w:sz w:val="24"/>
                <w:szCs w:val="24"/>
                <w:lang w:eastAsia="vi-VN"/>
              </w:rPr>
              <w:pict w14:anchorId="36CD3E52">
                <v:shapetype id="_x0000_t32" coordsize="21600,21600" o:spt="32" o:oned="t" path="m,l21600,21600e" filled="f">
                  <v:path arrowok="t" fillok="f" o:connecttype="none"/>
                  <o:lock v:ext="edit" shapetype="t"/>
                </v:shapetype>
                <v:shape id="_x0000_s1028" type="#_x0000_t32" style="position:absolute;left:0;text-align:left;margin-left:63.1pt;margin-top:17.4pt;width:69.5pt;height:0;z-index:251663360" o:connectortype="straight"/>
              </w:pict>
            </w:r>
            <w:r w:rsidR="00D75D27" w:rsidRPr="009E61C6">
              <w:rPr>
                <w:b/>
                <w:sz w:val="24"/>
                <w:szCs w:val="24"/>
              </w:rPr>
              <w:t>PHÒNG GIÁO DỤC VÀ ĐÀO TẠO</w:t>
            </w:r>
          </w:p>
          <w:p w14:paraId="5579AA59" w14:textId="77777777" w:rsidR="00D75D27" w:rsidRDefault="00D75D27" w:rsidP="00905A12">
            <w:pPr>
              <w:spacing w:after="0" w:line="240" w:lineRule="auto"/>
              <w:jc w:val="center"/>
              <w:rPr>
                <w:b/>
                <w:sz w:val="24"/>
                <w:szCs w:val="24"/>
              </w:rPr>
            </w:pPr>
          </w:p>
          <w:p w14:paraId="378907C0" w14:textId="77777777" w:rsidR="00D75D27" w:rsidRPr="007D7D0A" w:rsidRDefault="00000000" w:rsidP="00905A12">
            <w:pPr>
              <w:spacing w:after="0" w:line="240" w:lineRule="auto"/>
              <w:jc w:val="center"/>
              <w:rPr>
                <w:b/>
                <w:sz w:val="26"/>
                <w:szCs w:val="26"/>
              </w:rPr>
            </w:pPr>
            <w:r>
              <w:rPr>
                <w:b/>
                <w:noProof/>
                <w:sz w:val="26"/>
                <w:szCs w:val="26"/>
                <w:lang w:val="vi-VN" w:eastAsia="vi-VN"/>
              </w:rPr>
              <w:pict w14:anchorId="7ADC9C83">
                <v:rect id="_x0000_s1031" style="position:absolute;left:0;text-align:left;margin-left:35.1pt;margin-top:2.6pt;width:119.5pt;height:22.2pt;z-index:251664384">
                  <v:textbox>
                    <w:txbxContent>
                      <w:p w14:paraId="62D7FBF9" w14:textId="77777777" w:rsidR="008208B5" w:rsidRDefault="008208B5" w:rsidP="008208B5">
                        <w:pPr>
                          <w:jc w:val="center"/>
                        </w:pPr>
                        <w:r w:rsidRPr="007D7D0A">
                          <w:rPr>
                            <w:b/>
                            <w:sz w:val="24"/>
                            <w:szCs w:val="24"/>
                          </w:rPr>
                          <w:t>ĐỀ CHÍNH THỨC</w:t>
                        </w:r>
                      </w:p>
                    </w:txbxContent>
                  </v:textbox>
                </v:rect>
              </w:pict>
            </w:r>
          </w:p>
        </w:tc>
        <w:tc>
          <w:tcPr>
            <w:tcW w:w="5529" w:type="dxa"/>
          </w:tcPr>
          <w:p w14:paraId="1EFB2E6A" w14:textId="77777777" w:rsidR="00D75D27" w:rsidRPr="00C375F8" w:rsidRDefault="00D75D27" w:rsidP="00905A12">
            <w:pPr>
              <w:spacing w:after="0" w:line="240" w:lineRule="auto"/>
              <w:jc w:val="center"/>
              <w:rPr>
                <w:b/>
                <w:sz w:val="26"/>
                <w:szCs w:val="26"/>
              </w:rPr>
            </w:pPr>
            <w:r w:rsidRPr="009E61C6">
              <w:rPr>
                <w:b/>
                <w:sz w:val="26"/>
                <w:szCs w:val="26"/>
              </w:rPr>
              <w:t>ĐỀ GIAO LƯU HỌC SINH GIỎI LỚ</w:t>
            </w:r>
            <w:r>
              <w:rPr>
                <w:b/>
                <w:sz w:val="26"/>
                <w:szCs w:val="26"/>
              </w:rPr>
              <w:t>P 7</w:t>
            </w:r>
            <w:r w:rsidRPr="009E61C6">
              <w:rPr>
                <w:b/>
                <w:sz w:val="26"/>
                <w:szCs w:val="26"/>
              </w:rPr>
              <w:t xml:space="preserve">  NĂM HỌ</w:t>
            </w:r>
            <w:r>
              <w:rPr>
                <w:b/>
                <w:sz w:val="26"/>
                <w:szCs w:val="26"/>
              </w:rPr>
              <w:t>C 2022 - 2023</w:t>
            </w:r>
          </w:p>
          <w:p w14:paraId="25304DEF" w14:textId="77777777" w:rsidR="00D75D27" w:rsidRPr="004A2B27" w:rsidRDefault="00D75D27" w:rsidP="00905A12">
            <w:pPr>
              <w:spacing w:after="0" w:line="240" w:lineRule="auto"/>
              <w:jc w:val="center"/>
              <w:rPr>
                <w:b/>
                <w:sz w:val="26"/>
                <w:szCs w:val="26"/>
              </w:rPr>
            </w:pPr>
            <w:r w:rsidRPr="009E61C6">
              <w:rPr>
                <w:b/>
                <w:sz w:val="26"/>
                <w:szCs w:val="26"/>
              </w:rPr>
              <w:t xml:space="preserve">MÔN </w:t>
            </w:r>
            <w:r>
              <w:rPr>
                <w:b/>
                <w:sz w:val="26"/>
                <w:szCs w:val="26"/>
              </w:rPr>
              <w:t>NGỮ VĂN</w:t>
            </w:r>
          </w:p>
          <w:p w14:paraId="492A90DB" w14:textId="77777777" w:rsidR="00D75D27" w:rsidRPr="009E61C6" w:rsidRDefault="00D75D27" w:rsidP="00905A12">
            <w:pPr>
              <w:spacing w:after="0" w:line="240" w:lineRule="auto"/>
              <w:jc w:val="center"/>
              <w:rPr>
                <w:b/>
                <w:i/>
                <w:sz w:val="26"/>
                <w:szCs w:val="26"/>
              </w:rPr>
            </w:pPr>
            <w:r w:rsidRPr="009E61C6">
              <w:rPr>
                <w:b/>
                <w:i/>
                <w:sz w:val="26"/>
                <w:szCs w:val="26"/>
              </w:rPr>
              <w:t>Thời gian: 120 phút (không kể thời gian giao đề)</w:t>
            </w:r>
          </w:p>
          <w:p w14:paraId="010402E5" w14:textId="77777777" w:rsidR="00D75D27" w:rsidRPr="009E61C6" w:rsidRDefault="00D75D27" w:rsidP="00905A12">
            <w:pPr>
              <w:spacing w:after="0" w:line="240" w:lineRule="auto"/>
              <w:jc w:val="center"/>
              <w:rPr>
                <w:i/>
                <w:sz w:val="26"/>
                <w:szCs w:val="26"/>
              </w:rPr>
            </w:pPr>
            <w:r w:rsidRPr="009E61C6">
              <w:rPr>
                <w:i/>
                <w:sz w:val="26"/>
                <w:szCs w:val="26"/>
              </w:rPr>
              <w:t>(Đề gồm 0</w:t>
            </w:r>
            <w:r>
              <w:rPr>
                <w:i/>
                <w:sz w:val="26"/>
                <w:szCs w:val="26"/>
              </w:rPr>
              <w:t>2</w:t>
            </w:r>
            <w:r w:rsidRPr="009E61C6">
              <w:rPr>
                <w:i/>
                <w:sz w:val="26"/>
                <w:szCs w:val="26"/>
              </w:rPr>
              <w:t xml:space="preserve"> </w:t>
            </w:r>
            <w:r>
              <w:rPr>
                <w:i/>
                <w:sz w:val="26"/>
                <w:szCs w:val="26"/>
              </w:rPr>
              <w:t>phần</w:t>
            </w:r>
            <w:r w:rsidRPr="009E61C6">
              <w:rPr>
                <w:i/>
                <w:sz w:val="26"/>
                <w:szCs w:val="26"/>
              </w:rPr>
              <w:t>, 01 trang)</w:t>
            </w:r>
          </w:p>
        </w:tc>
      </w:tr>
    </w:tbl>
    <w:p w14:paraId="352A9B07" w14:textId="77777777" w:rsidR="008208B5" w:rsidRDefault="008208B5" w:rsidP="00206ECB">
      <w:pPr>
        <w:shd w:val="clear" w:color="auto" w:fill="FFFFFF"/>
        <w:spacing w:after="0" w:line="240" w:lineRule="auto"/>
        <w:jc w:val="both"/>
        <w:outlineLvl w:val="0"/>
        <w:rPr>
          <w:rFonts w:eastAsia="Times New Roman"/>
          <w:b/>
          <w:color w:val="262626"/>
          <w:kern w:val="36"/>
          <w:sz w:val="26"/>
          <w:szCs w:val="28"/>
          <w:lang w:eastAsia="en-GB"/>
        </w:rPr>
      </w:pPr>
    </w:p>
    <w:p w14:paraId="3E8A345F" w14:textId="77777777" w:rsidR="00841EE5" w:rsidRPr="00206ECB" w:rsidRDefault="0012769E" w:rsidP="00206ECB">
      <w:pPr>
        <w:shd w:val="clear" w:color="auto" w:fill="FFFFFF"/>
        <w:spacing w:after="0" w:line="240" w:lineRule="auto"/>
        <w:jc w:val="both"/>
        <w:outlineLvl w:val="0"/>
        <w:rPr>
          <w:rFonts w:eastAsia="Times New Roman"/>
          <w:b/>
          <w:color w:val="262626"/>
          <w:kern w:val="36"/>
          <w:sz w:val="26"/>
          <w:szCs w:val="28"/>
          <w:lang w:eastAsia="en-GB"/>
        </w:rPr>
      </w:pPr>
      <w:r w:rsidRPr="00206ECB">
        <w:rPr>
          <w:rFonts w:eastAsia="Times New Roman"/>
          <w:b/>
          <w:color w:val="262626"/>
          <w:kern w:val="36"/>
          <w:sz w:val="26"/>
          <w:szCs w:val="28"/>
          <w:lang w:eastAsia="en-GB"/>
        </w:rPr>
        <w:t xml:space="preserve">PHẦN </w:t>
      </w:r>
      <w:r w:rsidR="0000049C" w:rsidRPr="00206ECB">
        <w:rPr>
          <w:rFonts w:eastAsia="Times New Roman"/>
          <w:b/>
          <w:color w:val="262626"/>
          <w:kern w:val="36"/>
          <w:sz w:val="26"/>
          <w:szCs w:val="28"/>
          <w:lang w:eastAsia="en-GB"/>
        </w:rPr>
        <w:t>I. ĐỌC HIỂU (3</w:t>
      </w:r>
      <w:r w:rsidR="00724435" w:rsidRPr="00206ECB">
        <w:rPr>
          <w:rFonts w:eastAsia="Times New Roman"/>
          <w:b/>
          <w:color w:val="262626"/>
          <w:kern w:val="36"/>
          <w:sz w:val="26"/>
          <w:szCs w:val="28"/>
          <w:lang w:eastAsia="en-GB"/>
        </w:rPr>
        <w:t>,</w:t>
      </w:r>
      <w:r w:rsidR="00841EE5" w:rsidRPr="00206ECB">
        <w:rPr>
          <w:rFonts w:eastAsia="Times New Roman"/>
          <w:b/>
          <w:color w:val="262626"/>
          <w:kern w:val="36"/>
          <w:sz w:val="26"/>
          <w:szCs w:val="28"/>
          <w:lang w:eastAsia="en-GB"/>
        </w:rPr>
        <w:t>0 điểm)</w:t>
      </w:r>
    </w:p>
    <w:p w14:paraId="5707F405" w14:textId="77777777" w:rsidR="00A93757" w:rsidRPr="00206ECB" w:rsidRDefault="00A93757" w:rsidP="00206ECB">
      <w:pPr>
        <w:spacing w:after="0" w:line="240" w:lineRule="auto"/>
        <w:rPr>
          <w:rStyle w:val="Strong"/>
          <w:color w:val="000000"/>
          <w:sz w:val="26"/>
          <w:szCs w:val="28"/>
        </w:rPr>
      </w:pPr>
      <w:r w:rsidRPr="00206ECB">
        <w:rPr>
          <w:rFonts w:eastAsia="Times New Roman"/>
          <w:b/>
          <w:sz w:val="26"/>
          <w:szCs w:val="28"/>
          <w:lang w:val="it-IT"/>
        </w:rPr>
        <w:t>Đọc văn bản sau và thực hiện các yêu cầu bên dưới:</w:t>
      </w:r>
      <w:r w:rsidRPr="00206ECB">
        <w:rPr>
          <w:i/>
          <w:sz w:val="26"/>
          <w:szCs w:val="28"/>
        </w:rPr>
        <w:t xml:space="preserve">                                  </w:t>
      </w:r>
      <w:r w:rsidRPr="00206ECB">
        <w:rPr>
          <w:rStyle w:val="Strong"/>
          <w:color w:val="000000"/>
          <w:sz w:val="26"/>
          <w:szCs w:val="28"/>
        </w:rPr>
        <w:t xml:space="preserve">                           </w:t>
      </w:r>
    </w:p>
    <w:p w14:paraId="67293B55" w14:textId="77777777" w:rsidR="00A93757" w:rsidRPr="00206ECB" w:rsidRDefault="00A93757" w:rsidP="00206ECB">
      <w:pPr>
        <w:spacing w:after="0" w:line="240" w:lineRule="auto"/>
        <w:rPr>
          <w:rFonts w:eastAsia="Times New Roman"/>
          <w:b/>
          <w:sz w:val="26"/>
          <w:szCs w:val="28"/>
          <w:lang w:val="it-IT"/>
        </w:rPr>
      </w:pPr>
      <w:r w:rsidRPr="00206ECB">
        <w:rPr>
          <w:rStyle w:val="Strong"/>
          <w:color w:val="000000"/>
          <w:sz w:val="26"/>
          <w:szCs w:val="28"/>
        </w:rPr>
        <w:t xml:space="preserve">                         </w:t>
      </w:r>
      <w:r w:rsidR="003B71F9" w:rsidRPr="00206ECB">
        <w:rPr>
          <w:rStyle w:val="Strong"/>
          <w:color w:val="000000"/>
          <w:sz w:val="26"/>
          <w:szCs w:val="28"/>
        </w:rPr>
        <w:t xml:space="preserve">                        </w:t>
      </w:r>
      <w:r w:rsidRPr="00206ECB">
        <w:rPr>
          <w:rStyle w:val="Strong"/>
          <w:color w:val="000000"/>
          <w:sz w:val="26"/>
          <w:szCs w:val="28"/>
        </w:rPr>
        <w:t xml:space="preserve">Chuyện về chim Chàng Làng </w:t>
      </w:r>
    </w:p>
    <w:p w14:paraId="33D60BB7" w14:textId="77777777" w:rsidR="00A93757" w:rsidRPr="00206ECB" w:rsidRDefault="00A93757" w:rsidP="00206ECB">
      <w:pPr>
        <w:pStyle w:val="NormalWeb"/>
        <w:shd w:val="clear" w:color="auto" w:fill="FFFFFF"/>
        <w:spacing w:before="0" w:beforeAutospacing="0" w:after="0" w:afterAutospacing="0"/>
        <w:jc w:val="both"/>
        <w:rPr>
          <w:color w:val="000000"/>
          <w:sz w:val="26"/>
          <w:szCs w:val="28"/>
        </w:rPr>
      </w:pPr>
      <w:r w:rsidRPr="00206ECB">
        <w:rPr>
          <w:color w:val="000000"/>
          <w:sz w:val="26"/>
          <w:szCs w:val="28"/>
        </w:rPr>
        <w:t>           Chim Chàng Làng vẫn thường hãnh diện và kiêu ngạo về tiếng hót của mình hơn hẳn đồng loại. Nó có thể hót tiếng của nhiều loài chim. 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w:t>
      </w:r>
      <w:r w:rsidRPr="00206ECB">
        <w:rPr>
          <w:rStyle w:val="apple-converted-space"/>
          <w:color w:val="000000"/>
          <w:sz w:val="26"/>
          <w:szCs w:val="28"/>
        </w:rPr>
        <w:t> </w:t>
      </w:r>
      <w:r w:rsidRPr="00206ECB">
        <w:rPr>
          <w:rStyle w:val="Emphasis"/>
          <w:color w:val="000000"/>
          <w:sz w:val="26"/>
          <w:szCs w:val="28"/>
        </w:rPr>
        <w:t>Bây giờ anh hãy hót tiếng của riêng anh cho bọn em nghe nào!</w:t>
      </w:r>
      <w:r w:rsidRPr="00206ECB">
        <w:rPr>
          <w:rStyle w:val="apple-converted-space"/>
          <w:color w:val="000000"/>
          <w:sz w:val="26"/>
          <w:szCs w:val="28"/>
        </w:rPr>
        <w:t> </w:t>
      </w:r>
      <w:r w:rsidRPr="00206ECB">
        <w:rPr>
          <w:color w:val="000000"/>
          <w:sz w:val="26"/>
          <w:szCs w:val="28"/>
        </w:rPr>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14:paraId="358C2B2C" w14:textId="77777777" w:rsidR="00A93757" w:rsidRPr="00206ECB" w:rsidRDefault="00A93757" w:rsidP="00206ECB">
      <w:pPr>
        <w:pStyle w:val="NormalWeb"/>
        <w:shd w:val="clear" w:color="auto" w:fill="FFFFFF"/>
        <w:spacing w:before="0" w:beforeAutospacing="0" w:after="0" w:afterAutospacing="0"/>
        <w:jc w:val="right"/>
        <w:rPr>
          <w:color w:val="000000"/>
          <w:sz w:val="26"/>
          <w:szCs w:val="28"/>
        </w:rPr>
      </w:pPr>
      <w:r w:rsidRPr="00206ECB">
        <w:rPr>
          <w:color w:val="000000"/>
          <w:sz w:val="26"/>
          <w:szCs w:val="28"/>
        </w:rPr>
        <w:t xml:space="preserve">                                   </w:t>
      </w:r>
      <w:r w:rsidR="008208B5">
        <w:rPr>
          <w:color w:val="000000"/>
          <w:sz w:val="26"/>
          <w:szCs w:val="28"/>
        </w:rPr>
        <w:t xml:space="preserve">                          </w:t>
      </w:r>
      <w:r w:rsidR="00206ECB">
        <w:rPr>
          <w:color w:val="000000"/>
          <w:sz w:val="26"/>
          <w:szCs w:val="28"/>
        </w:rPr>
        <w:t>(</w:t>
      </w:r>
      <w:r w:rsidRPr="00206ECB">
        <w:rPr>
          <w:color w:val="000000"/>
          <w:sz w:val="26"/>
          <w:szCs w:val="28"/>
        </w:rPr>
        <w:t>Truyện ngụ ngôn Việt Nam – Nguyễn Đổng Chi )</w:t>
      </w:r>
    </w:p>
    <w:p w14:paraId="5D60F998" w14:textId="77777777" w:rsidR="00A93757" w:rsidRPr="00206ECB" w:rsidRDefault="00A93757" w:rsidP="00206ECB">
      <w:pPr>
        <w:pStyle w:val="NormalWeb"/>
        <w:shd w:val="clear" w:color="auto" w:fill="FFFFFF"/>
        <w:spacing w:before="0" w:beforeAutospacing="0" w:after="0" w:afterAutospacing="0"/>
        <w:jc w:val="both"/>
        <w:rPr>
          <w:color w:val="000000"/>
          <w:sz w:val="26"/>
          <w:szCs w:val="28"/>
        </w:rPr>
      </w:pPr>
      <w:r w:rsidRPr="00206ECB">
        <w:rPr>
          <w:b/>
          <w:color w:val="000000"/>
          <w:sz w:val="26"/>
          <w:szCs w:val="28"/>
        </w:rPr>
        <w:t>Câu 1</w:t>
      </w:r>
      <w:r w:rsidRPr="00206ECB">
        <w:rPr>
          <w:color w:val="000000"/>
          <w:sz w:val="26"/>
          <w:szCs w:val="28"/>
        </w:rPr>
        <w:t>: (0,5 điểm) Phương thức biểu đạt</w:t>
      </w:r>
      <w:r w:rsidR="001D2D37">
        <w:rPr>
          <w:color w:val="000000"/>
          <w:sz w:val="26"/>
          <w:szCs w:val="28"/>
        </w:rPr>
        <w:t xml:space="preserve"> chính</w:t>
      </w:r>
      <w:r w:rsidRPr="00206ECB">
        <w:rPr>
          <w:color w:val="000000"/>
          <w:sz w:val="26"/>
          <w:szCs w:val="28"/>
        </w:rPr>
        <w:t xml:space="preserve"> của văn bản trên là gì?</w:t>
      </w:r>
    </w:p>
    <w:p w14:paraId="6C54286A" w14:textId="77777777" w:rsidR="00A93757" w:rsidRPr="00206ECB" w:rsidRDefault="003B6BCE" w:rsidP="00206ECB">
      <w:pPr>
        <w:pStyle w:val="NormalWeb"/>
        <w:shd w:val="clear" w:color="auto" w:fill="FFFFFF"/>
        <w:spacing w:before="0" w:beforeAutospacing="0" w:after="0" w:afterAutospacing="0"/>
        <w:jc w:val="both"/>
        <w:rPr>
          <w:color w:val="000000"/>
          <w:sz w:val="26"/>
          <w:szCs w:val="28"/>
        </w:rPr>
      </w:pPr>
      <w:r w:rsidRPr="00206ECB">
        <w:rPr>
          <w:b/>
          <w:color w:val="000000"/>
          <w:sz w:val="26"/>
          <w:szCs w:val="28"/>
        </w:rPr>
        <w:t>Câu 2</w:t>
      </w:r>
      <w:r w:rsidRPr="00206ECB">
        <w:rPr>
          <w:color w:val="000000"/>
          <w:sz w:val="26"/>
          <w:szCs w:val="28"/>
        </w:rPr>
        <w:t>: (</w:t>
      </w:r>
      <w:r w:rsidR="001D2D37">
        <w:rPr>
          <w:color w:val="000000"/>
          <w:sz w:val="26"/>
          <w:szCs w:val="28"/>
        </w:rPr>
        <w:t>1,0</w:t>
      </w:r>
      <w:r w:rsidR="00A93757" w:rsidRPr="00206ECB">
        <w:rPr>
          <w:color w:val="000000"/>
          <w:sz w:val="26"/>
          <w:szCs w:val="28"/>
        </w:rPr>
        <w:t xml:space="preserve"> điểm) Theo em vì sao chim Chàng Làng không có giọng hót của riêng mình?</w:t>
      </w:r>
    </w:p>
    <w:p w14:paraId="739F4F6F" w14:textId="77777777" w:rsidR="001D2D37" w:rsidRDefault="00A93757" w:rsidP="001D2D37">
      <w:pPr>
        <w:pStyle w:val="NormalWeb"/>
        <w:shd w:val="clear" w:color="auto" w:fill="FFFFFF"/>
        <w:spacing w:before="0" w:beforeAutospacing="0" w:after="0" w:afterAutospacing="0"/>
        <w:jc w:val="both"/>
        <w:rPr>
          <w:color w:val="000000"/>
          <w:sz w:val="26"/>
          <w:szCs w:val="28"/>
        </w:rPr>
      </w:pPr>
      <w:r w:rsidRPr="00206ECB">
        <w:rPr>
          <w:b/>
          <w:color w:val="000000"/>
          <w:sz w:val="26"/>
          <w:szCs w:val="28"/>
        </w:rPr>
        <w:t>Câu 3</w:t>
      </w:r>
      <w:r w:rsidRPr="00206ECB">
        <w:rPr>
          <w:color w:val="000000"/>
          <w:sz w:val="26"/>
          <w:szCs w:val="28"/>
        </w:rPr>
        <w:t xml:space="preserve"> (1,</w:t>
      </w:r>
      <w:r w:rsidR="001D2D37">
        <w:rPr>
          <w:color w:val="000000"/>
          <w:sz w:val="26"/>
          <w:szCs w:val="28"/>
        </w:rPr>
        <w:t xml:space="preserve">5đ) Những bài học </w:t>
      </w:r>
      <w:r w:rsidRPr="00206ECB">
        <w:rPr>
          <w:color w:val="000000"/>
          <w:sz w:val="26"/>
          <w:szCs w:val="28"/>
        </w:rPr>
        <w:t xml:space="preserve"> mà em n</w:t>
      </w:r>
      <w:r w:rsidR="003B6BCE" w:rsidRPr="00206ECB">
        <w:rPr>
          <w:color w:val="000000"/>
          <w:sz w:val="26"/>
          <w:szCs w:val="28"/>
        </w:rPr>
        <w:t>hận  được từ câu chuyện trên</w:t>
      </w:r>
      <w:r w:rsidR="001D2D37">
        <w:rPr>
          <w:color w:val="000000"/>
          <w:sz w:val="26"/>
          <w:szCs w:val="28"/>
        </w:rPr>
        <w:t>.</w:t>
      </w:r>
      <w:r w:rsidR="003B6BCE" w:rsidRPr="00206ECB">
        <w:rPr>
          <w:color w:val="000000"/>
          <w:sz w:val="26"/>
          <w:szCs w:val="28"/>
        </w:rPr>
        <w:t xml:space="preserve"> </w:t>
      </w:r>
    </w:p>
    <w:p w14:paraId="41B748F0" w14:textId="77777777" w:rsidR="00841EE5" w:rsidRPr="00206ECB" w:rsidRDefault="0012769E" w:rsidP="001D2D37">
      <w:pPr>
        <w:pStyle w:val="NormalWeb"/>
        <w:shd w:val="clear" w:color="auto" w:fill="FFFFFF"/>
        <w:spacing w:before="0" w:beforeAutospacing="0" w:after="0" w:afterAutospacing="0"/>
        <w:jc w:val="both"/>
        <w:rPr>
          <w:b/>
          <w:sz w:val="26"/>
          <w:szCs w:val="28"/>
        </w:rPr>
      </w:pPr>
      <w:r w:rsidRPr="00206ECB">
        <w:rPr>
          <w:b/>
          <w:sz w:val="26"/>
          <w:szCs w:val="28"/>
        </w:rPr>
        <w:t xml:space="preserve">PHẦN </w:t>
      </w:r>
      <w:r w:rsidR="00C60C5C" w:rsidRPr="00206ECB">
        <w:rPr>
          <w:b/>
          <w:sz w:val="26"/>
          <w:szCs w:val="28"/>
        </w:rPr>
        <w:t>II. LÀM VĂN</w:t>
      </w:r>
      <w:r w:rsidR="00841EE5" w:rsidRPr="00206ECB">
        <w:rPr>
          <w:b/>
          <w:sz w:val="26"/>
          <w:szCs w:val="28"/>
        </w:rPr>
        <w:t xml:space="preserve"> </w:t>
      </w:r>
      <w:r w:rsidR="0000049C" w:rsidRPr="00206ECB">
        <w:rPr>
          <w:b/>
          <w:sz w:val="26"/>
          <w:szCs w:val="28"/>
        </w:rPr>
        <w:t>(7</w:t>
      </w:r>
      <w:r w:rsidR="00724435" w:rsidRPr="00206ECB">
        <w:rPr>
          <w:b/>
          <w:sz w:val="26"/>
          <w:szCs w:val="28"/>
        </w:rPr>
        <w:t>,</w:t>
      </w:r>
      <w:r w:rsidR="00841EE5" w:rsidRPr="00206ECB">
        <w:rPr>
          <w:b/>
          <w:sz w:val="26"/>
          <w:szCs w:val="28"/>
        </w:rPr>
        <w:t>0 điểm)</w:t>
      </w:r>
    </w:p>
    <w:p w14:paraId="2F760385" w14:textId="77777777" w:rsidR="00206ECB" w:rsidRDefault="00841EE5" w:rsidP="00206ECB">
      <w:pPr>
        <w:spacing w:after="0" w:line="240" w:lineRule="auto"/>
        <w:jc w:val="both"/>
        <w:rPr>
          <w:sz w:val="26"/>
          <w:szCs w:val="28"/>
        </w:rPr>
      </w:pPr>
      <w:r w:rsidRPr="00206ECB">
        <w:rPr>
          <w:b/>
          <w:sz w:val="26"/>
          <w:szCs w:val="28"/>
        </w:rPr>
        <w:t>Câu 1</w:t>
      </w:r>
      <w:r w:rsidR="0000049C" w:rsidRPr="00206ECB">
        <w:rPr>
          <w:b/>
          <w:sz w:val="26"/>
          <w:szCs w:val="28"/>
        </w:rPr>
        <w:t xml:space="preserve"> (2</w:t>
      </w:r>
      <w:r w:rsidR="00724435" w:rsidRPr="00206ECB">
        <w:rPr>
          <w:b/>
          <w:sz w:val="26"/>
          <w:szCs w:val="28"/>
        </w:rPr>
        <w:t>,0</w:t>
      </w:r>
      <w:r w:rsidR="0000049C" w:rsidRPr="00206ECB">
        <w:rPr>
          <w:b/>
          <w:sz w:val="26"/>
          <w:szCs w:val="28"/>
        </w:rPr>
        <w:t xml:space="preserve"> điểm).</w:t>
      </w:r>
      <w:r w:rsidRPr="00206ECB">
        <w:rPr>
          <w:sz w:val="26"/>
          <w:szCs w:val="28"/>
        </w:rPr>
        <w:t xml:space="preserve"> </w:t>
      </w:r>
      <w:r w:rsidR="008D1A73" w:rsidRPr="00206ECB">
        <w:rPr>
          <w:sz w:val="26"/>
          <w:szCs w:val="28"/>
        </w:rPr>
        <w:t>Viết</w:t>
      </w:r>
      <w:r w:rsidRPr="00206ECB">
        <w:rPr>
          <w:sz w:val="26"/>
          <w:szCs w:val="28"/>
        </w:rPr>
        <w:t xml:space="preserve"> một đoạn văn</w:t>
      </w:r>
      <w:r w:rsidR="00E86EF5" w:rsidRPr="00206ECB">
        <w:rPr>
          <w:sz w:val="26"/>
          <w:szCs w:val="28"/>
        </w:rPr>
        <w:t xml:space="preserve"> ghi lại</w:t>
      </w:r>
      <w:r w:rsidR="0084361C" w:rsidRPr="00206ECB">
        <w:rPr>
          <w:sz w:val="26"/>
          <w:szCs w:val="28"/>
        </w:rPr>
        <w:t xml:space="preserve"> cảm</w:t>
      </w:r>
      <w:r w:rsidR="006879EB">
        <w:rPr>
          <w:sz w:val="26"/>
          <w:szCs w:val="28"/>
        </w:rPr>
        <w:t xml:space="preserve"> nhận </w:t>
      </w:r>
      <w:r w:rsidR="0084361C" w:rsidRPr="00206ECB">
        <w:rPr>
          <w:sz w:val="26"/>
          <w:szCs w:val="28"/>
        </w:rPr>
        <w:t xml:space="preserve">của em </w:t>
      </w:r>
      <w:r w:rsidR="002A0B40">
        <w:rPr>
          <w:sz w:val="26"/>
          <w:szCs w:val="28"/>
        </w:rPr>
        <w:t>về</w:t>
      </w:r>
      <w:r w:rsidR="008D1A73" w:rsidRPr="00206ECB">
        <w:rPr>
          <w:sz w:val="26"/>
          <w:szCs w:val="28"/>
        </w:rPr>
        <w:t xml:space="preserve"> </w:t>
      </w:r>
      <w:r w:rsidR="006E0E7D">
        <w:rPr>
          <w:sz w:val="26"/>
          <w:szCs w:val="28"/>
        </w:rPr>
        <w:t>đoạn</w:t>
      </w:r>
      <w:r w:rsidRPr="00206ECB">
        <w:rPr>
          <w:sz w:val="26"/>
          <w:szCs w:val="28"/>
        </w:rPr>
        <w:t xml:space="preserve"> thơ sau:</w:t>
      </w:r>
    </w:p>
    <w:p w14:paraId="5D71C11C" w14:textId="77777777" w:rsidR="00206ECB" w:rsidRDefault="00206ECB" w:rsidP="00206ECB">
      <w:pPr>
        <w:spacing w:after="0" w:line="240" w:lineRule="auto"/>
        <w:jc w:val="both"/>
        <w:rPr>
          <w:sz w:val="26"/>
          <w:szCs w:val="28"/>
        </w:rPr>
      </w:pPr>
      <w:r>
        <w:rPr>
          <w:sz w:val="26"/>
          <w:szCs w:val="28"/>
        </w:rPr>
        <w:tab/>
      </w:r>
      <w:r>
        <w:rPr>
          <w:sz w:val="26"/>
          <w:szCs w:val="28"/>
        </w:rPr>
        <w:tab/>
      </w:r>
      <w:r>
        <w:rPr>
          <w:sz w:val="26"/>
          <w:szCs w:val="28"/>
        </w:rPr>
        <w:tab/>
      </w:r>
      <w:r w:rsidR="008D1A73" w:rsidRPr="00206ECB">
        <w:rPr>
          <w:rFonts w:eastAsia="Times New Roman"/>
          <w:i/>
          <w:sz w:val="26"/>
          <w:szCs w:val="28"/>
        </w:rPr>
        <w:t>Gió thì thầm với lá</w:t>
      </w:r>
    </w:p>
    <w:p w14:paraId="700A270F" w14:textId="77777777" w:rsidR="00206ECB" w:rsidRDefault="00206ECB" w:rsidP="00206ECB">
      <w:pPr>
        <w:spacing w:after="0" w:line="240" w:lineRule="auto"/>
        <w:jc w:val="both"/>
        <w:rPr>
          <w:sz w:val="26"/>
          <w:szCs w:val="28"/>
        </w:rPr>
      </w:pPr>
      <w:r>
        <w:rPr>
          <w:sz w:val="26"/>
          <w:szCs w:val="28"/>
        </w:rPr>
        <w:tab/>
      </w:r>
      <w:r>
        <w:rPr>
          <w:sz w:val="26"/>
          <w:szCs w:val="28"/>
        </w:rPr>
        <w:tab/>
      </w:r>
      <w:r>
        <w:rPr>
          <w:sz w:val="26"/>
          <w:szCs w:val="28"/>
        </w:rPr>
        <w:tab/>
      </w:r>
      <w:r w:rsidR="008D1A73" w:rsidRPr="00206ECB">
        <w:rPr>
          <w:rFonts w:eastAsia="Times New Roman"/>
          <w:i/>
          <w:sz w:val="26"/>
          <w:szCs w:val="28"/>
        </w:rPr>
        <w:t>Lá thì thầm cùng cây</w:t>
      </w:r>
    </w:p>
    <w:p w14:paraId="50896D20" w14:textId="77777777" w:rsidR="008D1A73" w:rsidRPr="00206ECB" w:rsidRDefault="00206ECB" w:rsidP="00206ECB">
      <w:pPr>
        <w:spacing w:after="0" w:line="240" w:lineRule="auto"/>
        <w:jc w:val="both"/>
        <w:rPr>
          <w:sz w:val="26"/>
          <w:szCs w:val="28"/>
        </w:rPr>
      </w:pPr>
      <w:r>
        <w:rPr>
          <w:sz w:val="26"/>
          <w:szCs w:val="28"/>
        </w:rPr>
        <w:tab/>
      </w:r>
      <w:r>
        <w:rPr>
          <w:sz w:val="26"/>
          <w:szCs w:val="28"/>
        </w:rPr>
        <w:tab/>
      </w:r>
      <w:r>
        <w:rPr>
          <w:sz w:val="26"/>
          <w:szCs w:val="28"/>
        </w:rPr>
        <w:tab/>
      </w:r>
      <w:r w:rsidR="008D1A73" w:rsidRPr="00206ECB">
        <w:rPr>
          <w:rFonts w:eastAsia="Times New Roman"/>
          <w:i/>
          <w:sz w:val="26"/>
          <w:szCs w:val="28"/>
        </w:rPr>
        <w:t>Và hoa và ong bướm</w:t>
      </w:r>
    </w:p>
    <w:p w14:paraId="432C3612" w14:textId="77777777" w:rsidR="008D1A73" w:rsidRPr="00206ECB" w:rsidRDefault="00206ECB" w:rsidP="00206ECB">
      <w:pPr>
        <w:spacing w:after="0" w:line="240" w:lineRule="auto"/>
        <w:rPr>
          <w:rFonts w:eastAsia="Times New Roman"/>
          <w:i/>
          <w:sz w:val="26"/>
          <w:szCs w:val="28"/>
        </w:rPr>
      </w:pPr>
      <w:r>
        <w:rPr>
          <w:rFonts w:eastAsia="Times New Roman"/>
          <w:i/>
          <w:sz w:val="26"/>
          <w:szCs w:val="28"/>
        </w:rPr>
        <w:tab/>
      </w:r>
      <w:r>
        <w:rPr>
          <w:rFonts w:eastAsia="Times New Roman"/>
          <w:i/>
          <w:sz w:val="26"/>
          <w:szCs w:val="28"/>
        </w:rPr>
        <w:tab/>
      </w:r>
      <w:r>
        <w:rPr>
          <w:rFonts w:eastAsia="Times New Roman"/>
          <w:i/>
          <w:sz w:val="26"/>
          <w:szCs w:val="28"/>
        </w:rPr>
        <w:tab/>
      </w:r>
      <w:r w:rsidR="008D1A73" w:rsidRPr="00206ECB">
        <w:rPr>
          <w:rFonts w:eastAsia="Times New Roman"/>
          <w:i/>
          <w:sz w:val="26"/>
          <w:szCs w:val="28"/>
        </w:rPr>
        <w:t>Thì thầm điều chi đây</w:t>
      </w:r>
    </w:p>
    <w:p w14:paraId="12233B64" w14:textId="77777777" w:rsidR="008D1A73" w:rsidRPr="00206ECB" w:rsidRDefault="008D1A73" w:rsidP="00206ECB">
      <w:pPr>
        <w:spacing w:after="0" w:line="240" w:lineRule="auto"/>
        <w:rPr>
          <w:rFonts w:eastAsia="Times New Roman"/>
          <w:i/>
          <w:sz w:val="26"/>
          <w:szCs w:val="28"/>
        </w:rPr>
      </w:pPr>
      <w:r w:rsidRPr="00206ECB">
        <w:rPr>
          <w:rFonts w:eastAsia="Times New Roman"/>
          <w:i/>
          <w:sz w:val="26"/>
          <w:szCs w:val="28"/>
        </w:rPr>
        <w:t xml:space="preserve">             </w:t>
      </w:r>
    </w:p>
    <w:p w14:paraId="6CAA1F8D" w14:textId="77777777" w:rsidR="00206ECB" w:rsidRDefault="00206ECB" w:rsidP="00206ECB">
      <w:pPr>
        <w:spacing w:after="0" w:line="240" w:lineRule="auto"/>
        <w:rPr>
          <w:rFonts w:eastAsia="Times New Roman"/>
          <w:i/>
          <w:sz w:val="26"/>
          <w:szCs w:val="28"/>
        </w:rPr>
      </w:pPr>
      <w:r>
        <w:rPr>
          <w:rFonts w:eastAsia="Times New Roman"/>
          <w:i/>
          <w:sz w:val="26"/>
          <w:szCs w:val="28"/>
        </w:rPr>
        <w:tab/>
      </w:r>
      <w:r>
        <w:rPr>
          <w:rFonts w:eastAsia="Times New Roman"/>
          <w:i/>
          <w:sz w:val="26"/>
          <w:szCs w:val="28"/>
        </w:rPr>
        <w:tab/>
      </w:r>
      <w:r>
        <w:rPr>
          <w:rFonts w:eastAsia="Times New Roman"/>
          <w:i/>
          <w:sz w:val="26"/>
          <w:szCs w:val="28"/>
        </w:rPr>
        <w:tab/>
      </w:r>
      <w:r w:rsidR="008D1A73" w:rsidRPr="00206ECB">
        <w:rPr>
          <w:rFonts w:eastAsia="Times New Roman"/>
          <w:i/>
          <w:sz w:val="26"/>
          <w:szCs w:val="28"/>
        </w:rPr>
        <w:t>Trời mênh mông đến vậy</w:t>
      </w:r>
    </w:p>
    <w:p w14:paraId="55895537" w14:textId="77777777" w:rsidR="008D1A73" w:rsidRPr="00206ECB" w:rsidRDefault="00206ECB" w:rsidP="00206ECB">
      <w:pPr>
        <w:spacing w:after="0" w:line="240" w:lineRule="auto"/>
        <w:rPr>
          <w:rFonts w:eastAsia="Times New Roman"/>
          <w:i/>
          <w:sz w:val="26"/>
          <w:szCs w:val="28"/>
        </w:rPr>
      </w:pPr>
      <w:r>
        <w:rPr>
          <w:rFonts w:eastAsia="Times New Roman"/>
          <w:i/>
          <w:sz w:val="26"/>
          <w:szCs w:val="28"/>
        </w:rPr>
        <w:tab/>
      </w:r>
      <w:r>
        <w:rPr>
          <w:rFonts w:eastAsia="Times New Roman"/>
          <w:i/>
          <w:sz w:val="26"/>
          <w:szCs w:val="28"/>
        </w:rPr>
        <w:tab/>
      </w:r>
      <w:r>
        <w:rPr>
          <w:rFonts w:eastAsia="Times New Roman"/>
          <w:i/>
          <w:sz w:val="26"/>
          <w:szCs w:val="28"/>
        </w:rPr>
        <w:tab/>
      </w:r>
      <w:r w:rsidR="008D1A73" w:rsidRPr="00206ECB">
        <w:rPr>
          <w:rFonts w:eastAsia="Times New Roman"/>
          <w:i/>
          <w:sz w:val="26"/>
          <w:szCs w:val="28"/>
        </w:rPr>
        <w:t>Trăng thì thầm cùng sao</w:t>
      </w:r>
    </w:p>
    <w:p w14:paraId="1096F587" w14:textId="77777777" w:rsidR="008D1A73" w:rsidRPr="00206ECB" w:rsidRDefault="00206ECB" w:rsidP="00206ECB">
      <w:pPr>
        <w:spacing w:after="0" w:line="240" w:lineRule="auto"/>
        <w:rPr>
          <w:rFonts w:eastAsia="Times New Roman"/>
          <w:i/>
          <w:sz w:val="26"/>
          <w:szCs w:val="28"/>
        </w:rPr>
      </w:pPr>
      <w:r>
        <w:rPr>
          <w:rFonts w:eastAsia="Times New Roman"/>
          <w:i/>
          <w:sz w:val="26"/>
          <w:szCs w:val="28"/>
        </w:rPr>
        <w:tab/>
      </w:r>
      <w:r>
        <w:rPr>
          <w:rFonts w:eastAsia="Times New Roman"/>
          <w:i/>
          <w:sz w:val="26"/>
          <w:szCs w:val="28"/>
        </w:rPr>
        <w:tab/>
      </w:r>
      <w:r>
        <w:rPr>
          <w:rFonts w:eastAsia="Times New Roman"/>
          <w:i/>
          <w:sz w:val="26"/>
          <w:szCs w:val="28"/>
        </w:rPr>
        <w:tab/>
      </w:r>
      <w:r w:rsidR="008D1A73" w:rsidRPr="00206ECB">
        <w:rPr>
          <w:rFonts w:eastAsia="Times New Roman"/>
          <w:i/>
          <w:sz w:val="26"/>
          <w:szCs w:val="28"/>
        </w:rPr>
        <w:t>Sao trời tưởng yên lặng</w:t>
      </w:r>
    </w:p>
    <w:p w14:paraId="0A55E7A8" w14:textId="77777777" w:rsidR="008D1A73" w:rsidRPr="00206ECB" w:rsidRDefault="00206ECB" w:rsidP="00206ECB">
      <w:pPr>
        <w:spacing w:after="0" w:line="240" w:lineRule="auto"/>
        <w:rPr>
          <w:rFonts w:eastAsia="Times New Roman"/>
          <w:i/>
          <w:sz w:val="26"/>
          <w:szCs w:val="28"/>
        </w:rPr>
      </w:pPr>
      <w:r>
        <w:rPr>
          <w:rFonts w:eastAsia="Times New Roman"/>
          <w:i/>
          <w:sz w:val="26"/>
          <w:szCs w:val="28"/>
        </w:rPr>
        <w:tab/>
      </w:r>
      <w:r>
        <w:rPr>
          <w:rFonts w:eastAsia="Times New Roman"/>
          <w:i/>
          <w:sz w:val="26"/>
          <w:szCs w:val="28"/>
        </w:rPr>
        <w:tab/>
      </w:r>
      <w:r>
        <w:rPr>
          <w:rFonts w:eastAsia="Times New Roman"/>
          <w:i/>
          <w:sz w:val="26"/>
          <w:szCs w:val="28"/>
        </w:rPr>
        <w:tab/>
      </w:r>
      <w:r w:rsidR="005C3D50">
        <w:rPr>
          <w:rFonts w:eastAsia="Times New Roman"/>
          <w:i/>
          <w:sz w:val="26"/>
          <w:szCs w:val="28"/>
        </w:rPr>
        <w:t>Lại thì thầm cùng nhau.</w:t>
      </w:r>
    </w:p>
    <w:p w14:paraId="1CA4C092" w14:textId="77777777" w:rsidR="008D1A73" w:rsidRPr="00206ECB" w:rsidRDefault="008D1A73" w:rsidP="00206ECB">
      <w:pPr>
        <w:spacing w:after="0" w:line="240" w:lineRule="auto"/>
        <w:rPr>
          <w:rFonts w:eastAsia="Times New Roman"/>
          <w:i/>
          <w:sz w:val="26"/>
          <w:szCs w:val="28"/>
        </w:rPr>
      </w:pPr>
      <w:r w:rsidRPr="00206ECB">
        <w:rPr>
          <w:rFonts w:eastAsia="Times New Roman"/>
          <w:i/>
          <w:sz w:val="26"/>
          <w:szCs w:val="28"/>
        </w:rPr>
        <w:t xml:space="preserve">                                  </w:t>
      </w:r>
      <w:r w:rsidRPr="00206ECB">
        <w:rPr>
          <w:rFonts w:eastAsia="Times New Roman"/>
          <w:i/>
          <w:sz w:val="26"/>
          <w:szCs w:val="28"/>
        </w:rPr>
        <w:tab/>
      </w:r>
      <w:r w:rsidRPr="00206ECB">
        <w:rPr>
          <w:rFonts w:eastAsia="Times New Roman"/>
          <w:i/>
          <w:sz w:val="26"/>
          <w:szCs w:val="28"/>
        </w:rPr>
        <w:tab/>
        <w:t xml:space="preserve"> (Thì thầm- </w:t>
      </w:r>
      <w:r w:rsidRPr="00206ECB">
        <w:rPr>
          <w:rFonts w:eastAsia="Times New Roman"/>
          <w:sz w:val="26"/>
          <w:szCs w:val="28"/>
        </w:rPr>
        <w:t>Phùng Ngọc Hùng</w:t>
      </w:r>
      <w:r w:rsidRPr="00206ECB">
        <w:rPr>
          <w:rFonts w:eastAsia="Times New Roman"/>
          <w:i/>
          <w:sz w:val="26"/>
          <w:szCs w:val="28"/>
        </w:rPr>
        <w:t xml:space="preserve"> )</w:t>
      </w:r>
    </w:p>
    <w:p w14:paraId="777C5EC7" w14:textId="77777777" w:rsidR="002C3FFE" w:rsidRPr="00206ECB" w:rsidRDefault="00841EE5" w:rsidP="00206ECB">
      <w:pPr>
        <w:spacing w:after="0" w:line="240" w:lineRule="auto"/>
        <w:jc w:val="both"/>
        <w:rPr>
          <w:b/>
          <w:sz w:val="26"/>
          <w:szCs w:val="28"/>
        </w:rPr>
      </w:pPr>
      <w:r w:rsidRPr="00206ECB">
        <w:rPr>
          <w:b/>
          <w:sz w:val="26"/>
          <w:szCs w:val="28"/>
        </w:rPr>
        <w:t>Câu 2</w:t>
      </w:r>
      <w:r w:rsidR="0000049C" w:rsidRPr="00206ECB">
        <w:rPr>
          <w:b/>
          <w:sz w:val="26"/>
          <w:szCs w:val="28"/>
        </w:rPr>
        <w:t xml:space="preserve"> (5</w:t>
      </w:r>
      <w:r w:rsidR="00724435" w:rsidRPr="00206ECB">
        <w:rPr>
          <w:b/>
          <w:sz w:val="26"/>
          <w:szCs w:val="28"/>
        </w:rPr>
        <w:t>,0</w:t>
      </w:r>
      <w:r w:rsidR="0000049C" w:rsidRPr="00206ECB">
        <w:rPr>
          <w:b/>
          <w:sz w:val="26"/>
          <w:szCs w:val="28"/>
        </w:rPr>
        <w:t xml:space="preserve"> điểm).</w:t>
      </w:r>
      <w:r w:rsidR="002C3FFE" w:rsidRPr="00206ECB">
        <w:rPr>
          <w:b/>
          <w:sz w:val="26"/>
          <w:szCs w:val="28"/>
        </w:rPr>
        <w:t xml:space="preserve"> Cho câu văn sau:</w:t>
      </w:r>
    </w:p>
    <w:p w14:paraId="794CEBE7" w14:textId="77777777" w:rsidR="002C3FFE" w:rsidRPr="00206ECB" w:rsidRDefault="00206ECB" w:rsidP="00206ECB">
      <w:pPr>
        <w:spacing w:after="0" w:line="240" w:lineRule="auto"/>
        <w:jc w:val="both"/>
        <w:rPr>
          <w:sz w:val="26"/>
          <w:szCs w:val="28"/>
        </w:rPr>
      </w:pPr>
      <w:r>
        <w:rPr>
          <w:sz w:val="26"/>
          <w:szCs w:val="28"/>
        </w:rPr>
        <w:tab/>
      </w:r>
      <w:r w:rsidR="002C3FFE" w:rsidRPr="00206ECB">
        <w:rPr>
          <w:sz w:val="26"/>
          <w:szCs w:val="28"/>
        </w:rPr>
        <w:t>“...Đúng là bề mặt quả đất mênh mông là nước, nhưng đó là nước mặn chứ đâu phải là nước ngọt, lại càng không phải là nước sạch mà con người và động vậ</w:t>
      </w:r>
      <w:r w:rsidR="002A0B40">
        <w:rPr>
          <w:sz w:val="26"/>
          <w:szCs w:val="28"/>
        </w:rPr>
        <w:t>t,</w:t>
      </w:r>
      <w:r w:rsidR="002C3FFE" w:rsidRPr="00206ECB">
        <w:rPr>
          <w:sz w:val="26"/>
          <w:szCs w:val="28"/>
        </w:rPr>
        <w:t xml:space="preserve"> thực vật quanh ta có thể dùng được...”</w:t>
      </w:r>
    </w:p>
    <w:p w14:paraId="1703079D" w14:textId="77777777" w:rsidR="00CF5AA1" w:rsidRPr="00206ECB" w:rsidRDefault="00CF5AA1" w:rsidP="008208B5">
      <w:pPr>
        <w:spacing w:after="0" w:line="240" w:lineRule="auto"/>
        <w:jc w:val="right"/>
        <w:rPr>
          <w:sz w:val="26"/>
          <w:szCs w:val="28"/>
        </w:rPr>
      </w:pPr>
      <w:r w:rsidRPr="00206ECB">
        <w:rPr>
          <w:sz w:val="26"/>
          <w:szCs w:val="28"/>
        </w:rPr>
        <w:t xml:space="preserve">                                ( </w:t>
      </w:r>
      <w:r w:rsidRPr="00206ECB">
        <w:rPr>
          <w:i/>
          <w:sz w:val="26"/>
          <w:szCs w:val="28"/>
        </w:rPr>
        <w:t>Trích</w:t>
      </w:r>
      <w:r w:rsidRPr="00206ECB">
        <w:rPr>
          <w:sz w:val="26"/>
          <w:szCs w:val="28"/>
        </w:rPr>
        <w:t>: Khan hiếm nước ngọt- Ngữ văn 6 tập 2, SGK Cánh diều)</w:t>
      </w:r>
    </w:p>
    <w:p w14:paraId="6A47CDE7" w14:textId="77777777" w:rsidR="005506F4" w:rsidRPr="00206ECB" w:rsidRDefault="008208B5" w:rsidP="00206ECB">
      <w:pPr>
        <w:spacing w:after="0" w:line="240" w:lineRule="auto"/>
        <w:jc w:val="both"/>
        <w:rPr>
          <w:rFonts w:eastAsia="Times New Roman"/>
          <w:i/>
          <w:sz w:val="26"/>
          <w:szCs w:val="28"/>
        </w:rPr>
      </w:pPr>
      <w:r>
        <w:rPr>
          <w:b/>
          <w:sz w:val="26"/>
          <w:szCs w:val="28"/>
        </w:rPr>
        <w:lastRenderedPageBreak/>
        <w:tab/>
      </w:r>
      <w:r w:rsidR="00CF5AA1" w:rsidRPr="00206ECB">
        <w:rPr>
          <w:sz w:val="26"/>
          <w:szCs w:val="28"/>
        </w:rPr>
        <w:t>Từ</w:t>
      </w:r>
      <w:r w:rsidR="009D11AE" w:rsidRPr="00206ECB">
        <w:rPr>
          <w:sz w:val="26"/>
          <w:szCs w:val="28"/>
        </w:rPr>
        <w:t xml:space="preserve"> nhận xét trên và những hiểu biết của mình, em hãy viết bài văn nghị luận bày tỏ quan điểm của mình về</w:t>
      </w:r>
      <w:r w:rsidR="009D11AE" w:rsidRPr="00206ECB">
        <w:rPr>
          <w:b/>
          <w:sz w:val="26"/>
          <w:szCs w:val="28"/>
        </w:rPr>
        <w:t xml:space="preserve"> </w:t>
      </w:r>
      <w:r w:rsidR="009D11AE" w:rsidRPr="00206ECB">
        <w:rPr>
          <w:sz w:val="26"/>
          <w:szCs w:val="28"/>
        </w:rPr>
        <w:t>vấn đề</w:t>
      </w:r>
      <w:r w:rsidR="009D11AE" w:rsidRPr="00206ECB">
        <w:rPr>
          <w:i/>
          <w:sz w:val="26"/>
          <w:szCs w:val="28"/>
        </w:rPr>
        <w:t>:</w:t>
      </w:r>
      <w:r w:rsidR="00CF5AA1" w:rsidRPr="00206ECB">
        <w:rPr>
          <w:b/>
          <w:i/>
          <w:sz w:val="26"/>
          <w:szCs w:val="28"/>
        </w:rPr>
        <w:t xml:space="preserve"> </w:t>
      </w:r>
      <w:r w:rsidR="000711EB" w:rsidRPr="00206ECB">
        <w:rPr>
          <w:b/>
          <w:i/>
          <w:sz w:val="26"/>
          <w:szCs w:val="28"/>
        </w:rPr>
        <w:t xml:space="preserve"> </w:t>
      </w:r>
      <w:r w:rsidR="005506F4" w:rsidRPr="00206ECB">
        <w:rPr>
          <w:rFonts w:eastAsia="Times New Roman"/>
          <w:i/>
          <w:sz w:val="26"/>
          <w:szCs w:val="28"/>
        </w:rPr>
        <w:t>Cuộc sống sẽ ra sao nếu ng</w:t>
      </w:r>
      <w:r w:rsidR="00695950" w:rsidRPr="00206ECB">
        <w:rPr>
          <w:rFonts w:eastAsia="Times New Roman"/>
          <w:i/>
          <w:sz w:val="26"/>
          <w:szCs w:val="28"/>
        </w:rPr>
        <w:t>uồn nước sạch ngày càng vơi cạn</w:t>
      </w:r>
      <w:r w:rsidR="005506F4" w:rsidRPr="00206ECB">
        <w:rPr>
          <w:rFonts w:eastAsia="Times New Roman"/>
          <w:i/>
          <w:sz w:val="26"/>
          <w:szCs w:val="28"/>
        </w:rPr>
        <w:t xml:space="preserve">? </w:t>
      </w:r>
    </w:p>
    <w:p w14:paraId="5FB2F5C7" w14:textId="77777777" w:rsidR="00841EE5" w:rsidRPr="00206ECB" w:rsidRDefault="00841EE5" w:rsidP="00206ECB">
      <w:pPr>
        <w:spacing w:after="0" w:line="240" w:lineRule="auto"/>
        <w:jc w:val="center"/>
        <w:rPr>
          <w:b/>
          <w:sz w:val="26"/>
          <w:szCs w:val="28"/>
        </w:rPr>
      </w:pPr>
      <w:r w:rsidRPr="00206ECB">
        <w:rPr>
          <w:b/>
          <w:sz w:val="26"/>
          <w:szCs w:val="28"/>
        </w:rPr>
        <w:t>- HẾT -</w:t>
      </w:r>
    </w:p>
    <w:p w14:paraId="6F8BAB7B" w14:textId="77777777" w:rsidR="00D0499F" w:rsidRPr="00206ECB" w:rsidRDefault="00D0499F" w:rsidP="00206ECB">
      <w:pPr>
        <w:spacing w:after="0" w:line="240" w:lineRule="auto"/>
        <w:jc w:val="center"/>
        <w:rPr>
          <w:b/>
          <w:sz w:val="26"/>
          <w:szCs w:val="28"/>
        </w:rPr>
      </w:pPr>
    </w:p>
    <w:p w14:paraId="5C3E85DE" w14:textId="77777777" w:rsidR="00D0499F" w:rsidRPr="004A6608" w:rsidRDefault="00D0499F" w:rsidP="00206ECB">
      <w:pPr>
        <w:spacing w:after="0" w:line="240" w:lineRule="auto"/>
        <w:rPr>
          <w:sz w:val="26"/>
          <w:szCs w:val="28"/>
        </w:rPr>
      </w:pPr>
      <w:r w:rsidRPr="004A6608">
        <w:rPr>
          <w:sz w:val="26"/>
          <w:szCs w:val="28"/>
        </w:rPr>
        <w:t>Họ và tên thí sinh: ……………………...…..........… Số báo danh:……....…..</w:t>
      </w:r>
    </w:p>
    <w:p w14:paraId="65A27CF9" w14:textId="77777777" w:rsidR="00D0499F" w:rsidRPr="004A6608" w:rsidRDefault="00D0499F" w:rsidP="00741072">
      <w:pPr>
        <w:spacing w:after="0" w:line="240" w:lineRule="auto"/>
        <w:rPr>
          <w:sz w:val="26"/>
          <w:szCs w:val="28"/>
        </w:rPr>
      </w:pPr>
      <w:r w:rsidRPr="004A6608">
        <w:rPr>
          <w:sz w:val="26"/>
          <w:szCs w:val="28"/>
        </w:rPr>
        <w:t>Chữ ký giám thị 1:...........……........…...... Chữ ký giám thị 2: ……..................</w:t>
      </w:r>
    </w:p>
    <w:p w14:paraId="25A148CE" w14:textId="77777777" w:rsidR="00D0499F" w:rsidRDefault="00D0499F" w:rsidP="00D0499F">
      <w:pPr>
        <w:rPr>
          <w:rFonts w:asciiTheme="majorHAnsi" w:hAnsiTheme="majorHAnsi" w:cstheme="majorHAnsi"/>
          <w:sz w:val="26"/>
        </w:rPr>
      </w:pPr>
    </w:p>
    <w:p w14:paraId="3772D357" w14:textId="77777777" w:rsidR="004A6608" w:rsidRDefault="004A6608">
      <w:pPr>
        <w:rPr>
          <w:rFonts w:asciiTheme="majorHAnsi" w:hAnsiTheme="majorHAnsi" w:cstheme="majorHAnsi"/>
          <w:b/>
          <w:bCs/>
          <w:color w:val="000000"/>
          <w:sz w:val="26"/>
          <w:bdr w:val="none" w:sz="0" w:space="0" w:color="auto" w:frame="1"/>
          <w:shd w:val="clear" w:color="auto" w:fill="FFFFFF"/>
        </w:rPr>
      </w:pPr>
      <w:r>
        <w:rPr>
          <w:rFonts w:asciiTheme="majorHAnsi" w:hAnsiTheme="majorHAnsi" w:cstheme="majorHAnsi"/>
          <w:b/>
          <w:bCs/>
          <w:color w:val="000000"/>
          <w:sz w:val="26"/>
          <w:bdr w:val="none" w:sz="0" w:space="0" w:color="auto" w:frame="1"/>
          <w:shd w:val="clear" w:color="auto" w:fill="FFFFFF"/>
        </w:rPr>
        <w:br w:type="page"/>
      </w:r>
    </w:p>
    <w:tbl>
      <w:tblPr>
        <w:tblW w:w="9782" w:type="dxa"/>
        <w:jc w:val="center"/>
        <w:tblLook w:val="04A0" w:firstRow="1" w:lastRow="0" w:firstColumn="1" w:lastColumn="0" w:noHBand="0" w:noVBand="1"/>
      </w:tblPr>
      <w:tblGrid>
        <w:gridCol w:w="4253"/>
        <w:gridCol w:w="5529"/>
      </w:tblGrid>
      <w:tr w:rsidR="00D0499F" w:rsidRPr="009E61C6" w14:paraId="6E0AEDA5" w14:textId="77777777" w:rsidTr="00E15F26">
        <w:trPr>
          <w:jc w:val="center"/>
        </w:trPr>
        <w:tc>
          <w:tcPr>
            <w:tcW w:w="4253" w:type="dxa"/>
          </w:tcPr>
          <w:p w14:paraId="4B22758A" w14:textId="5103A4E0" w:rsidR="00D0499F" w:rsidRPr="009E61C6" w:rsidRDefault="00D0499F" w:rsidP="00E15F26">
            <w:pPr>
              <w:jc w:val="center"/>
              <w:rPr>
                <w:sz w:val="24"/>
                <w:szCs w:val="24"/>
              </w:rPr>
            </w:pPr>
            <w:r w:rsidRPr="009E61C6">
              <w:rPr>
                <w:sz w:val="24"/>
                <w:szCs w:val="24"/>
              </w:rPr>
              <w:t xml:space="preserve">UBND </w:t>
            </w:r>
            <w:r w:rsidR="00594547">
              <w:rPr>
                <w:sz w:val="24"/>
                <w:szCs w:val="24"/>
              </w:rPr>
              <w:t>………………………</w:t>
            </w:r>
          </w:p>
          <w:p w14:paraId="04040D2C" w14:textId="77777777" w:rsidR="00D0499F" w:rsidRPr="009E61C6" w:rsidRDefault="00D0499F" w:rsidP="00E15F26">
            <w:pPr>
              <w:jc w:val="center"/>
              <w:rPr>
                <w:b/>
                <w:sz w:val="26"/>
                <w:szCs w:val="26"/>
              </w:rPr>
            </w:pPr>
            <w:r w:rsidRPr="009E61C6">
              <w:rPr>
                <w:b/>
                <w:sz w:val="24"/>
                <w:szCs w:val="24"/>
              </w:rPr>
              <w:t>PHÒNG GIÁO DỤC VÀ ĐÀO TẠO</w:t>
            </w:r>
          </w:p>
        </w:tc>
        <w:tc>
          <w:tcPr>
            <w:tcW w:w="5529" w:type="dxa"/>
          </w:tcPr>
          <w:p w14:paraId="2A7A02E3" w14:textId="77777777" w:rsidR="00D0499F" w:rsidRPr="009E61C6" w:rsidRDefault="00D0499F" w:rsidP="00E15F26">
            <w:pPr>
              <w:jc w:val="center"/>
              <w:rPr>
                <w:b/>
                <w:sz w:val="26"/>
                <w:szCs w:val="26"/>
              </w:rPr>
            </w:pPr>
            <w:r w:rsidRPr="009E61C6">
              <w:rPr>
                <w:b/>
                <w:sz w:val="26"/>
                <w:szCs w:val="26"/>
              </w:rPr>
              <w:t xml:space="preserve">HƯỚNG DẪN CHẤM </w:t>
            </w:r>
          </w:p>
          <w:p w14:paraId="25CD9742" w14:textId="77777777" w:rsidR="00D0499F" w:rsidRPr="004A2B27" w:rsidRDefault="00D0499F" w:rsidP="00E15F26">
            <w:pPr>
              <w:jc w:val="center"/>
              <w:rPr>
                <w:b/>
                <w:sz w:val="26"/>
                <w:szCs w:val="26"/>
              </w:rPr>
            </w:pPr>
            <w:r w:rsidRPr="009E61C6">
              <w:rPr>
                <w:b/>
                <w:sz w:val="26"/>
                <w:szCs w:val="26"/>
              </w:rPr>
              <w:t>ĐỀ GIAO LƯU HỌC SINH GIỎI LỚ</w:t>
            </w:r>
            <w:r>
              <w:rPr>
                <w:b/>
                <w:sz w:val="26"/>
                <w:szCs w:val="26"/>
              </w:rPr>
              <w:t xml:space="preserve">P </w:t>
            </w:r>
            <w:r w:rsidR="00E14DA1">
              <w:rPr>
                <w:b/>
                <w:sz w:val="26"/>
                <w:szCs w:val="26"/>
              </w:rPr>
              <w:t>7</w:t>
            </w:r>
            <w:r w:rsidRPr="009E61C6">
              <w:rPr>
                <w:b/>
                <w:sz w:val="26"/>
                <w:szCs w:val="26"/>
              </w:rPr>
              <w:t xml:space="preserve">  NĂM HỌ</w:t>
            </w:r>
            <w:r>
              <w:rPr>
                <w:b/>
                <w:sz w:val="26"/>
                <w:szCs w:val="26"/>
              </w:rPr>
              <w:t>C 2022 – 2023</w:t>
            </w:r>
            <w:r w:rsidRPr="009E61C6">
              <w:rPr>
                <w:b/>
                <w:sz w:val="26"/>
                <w:szCs w:val="26"/>
              </w:rPr>
              <w:t>.</w:t>
            </w:r>
            <w:r>
              <w:rPr>
                <w:b/>
                <w:sz w:val="26"/>
                <w:szCs w:val="26"/>
              </w:rPr>
              <w:t xml:space="preserve"> MÔN NGỮ VĂN</w:t>
            </w:r>
          </w:p>
          <w:p w14:paraId="5B307BD1" w14:textId="77777777" w:rsidR="00D0499F" w:rsidRPr="009E61C6" w:rsidRDefault="00D0499F" w:rsidP="00E15F26">
            <w:pPr>
              <w:jc w:val="center"/>
              <w:rPr>
                <w:i/>
                <w:sz w:val="26"/>
                <w:szCs w:val="26"/>
              </w:rPr>
            </w:pPr>
            <w:r w:rsidRPr="009E61C6">
              <w:rPr>
                <w:i/>
                <w:sz w:val="26"/>
                <w:szCs w:val="26"/>
              </w:rPr>
              <w:t xml:space="preserve">(Hướng dẫn gồm </w:t>
            </w:r>
            <w:r w:rsidR="001D2D37">
              <w:rPr>
                <w:i/>
                <w:sz w:val="26"/>
                <w:szCs w:val="26"/>
              </w:rPr>
              <w:t>04</w:t>
            </w:r>
            <w:r>
              <w:rPr>
                <w:i/>
                <w:sz w:val="26"/>
                <w:szCs w:val="26"/>
              </w:rPr>
              <w:t xml:space="preserve"> t</w:t>
            </w:r>
            <w:r w:rsidRPr="009E61C6">
              <w:rPr>
                <w:i/>
                <w:sz w:val="26"/>
                <w:szCs w:val="26"/>
              </w:rPr>
              <w:t>rang)</w:t>
            </w:r>
          </w:p>
        </w:tc>
      </w:tr>
    </w:tbl>
    <w:p w14:paraId="344BC249" w14:textId="77777777" w:rsidR="00D0499F" w:rsidRPr="004A6608" w:rsidRDefault="00D0499F" w:rsidP="00D0499F">
      <w:pPr>
        <w:shd w:val="clear" w:color="auto" w:fill="FFFFFF"/>
        <w:spacing w:before="120"/>
        <w:jc w:val="both"/>
        <w:rPr>
          <w:szCs w:val="28"/>
        </w:rPr>
      </w:pPr>
      <w:r w:rsidRPr="004A6608">
        <w:rPr>
          <w:b/>
          <w:bCs/>
          <w:szCs w:val="28"/>
        </w:rPr>
        <w:t>A. YÊU CẦU CHUNG</w:t>
      </w:r>
    </w:p>
    <w:p w14:paraId="5969415C" w14:textId="77777777" w:rsidR="00D0499F" w:rsidRPr="004A6608" w:rsidRDefault="00D0499F" w:rsidP="00D0499F">
      <w:pPr>
        <w:shd w:val="clear" w:color="auto" w:fill="FFFFFF"/>
        <w:spacing w:before="120"/>
        <w:ind w:firstLine="720"/>
        <w:jc w:val="both"/>
        <w:rPr>
          <w:szCs w:val="28"/>
        </w:rPr>
      </w:pPr>
      <w:r w:rsidRPr="004A6608">
        <w:rPr>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35FD5445" w14:textId="77777777" w:rsidR="00D0499F" w:rsidRPr="004A6608" w:rsidRDefault="00D0499F" w:rsidP="00D0499F">
      <w:pPr>
        <w:shd w:val="clear" w:color="auto" w:fill="FFFFFF"/>
        <w:spacing w:before="120"/>
        <w:ind w:firstLine="720"/>
        <w:jc w:val="both"/>
        <w:rPr>
          <w:szCs w:val="28"/>
        </w:rPr>
      </w:pPr>
      <w:r w:rsidRPr="004A6608">
        <w:rPr>
          <w:szCs w:val="28"/>
        </w:rPr>
        <w:t>Học sinh có thể làm bài theo nhiều cách riêng nhưng đáp ứng được các yêu cầu cơ bản của đề, diễn đạt tốt vẫn cho đủ điểm.</w:t>
      </w:r>
    </w:p>
    <w:p w14:paraId="5296997B" w14:textId="77777777" w:rsidR="00D0499F" w:rsidRPr="004A6608" w:rsidRDefault="00D0499F" w:rsidP="00D0499F">
      <w:pPr>
        <w:shd w:val="clear" w:color="auto" w:fill="FFFFFF"/>
        <w:spacing w:before="120"/>
        <w:ind w:firstLine="720"/>
        <w:jc w:val="both"/>
        <w:rPr>
          <w:szCs w:val="28"/>
        </w:rPr>
      </w:pPr>
      <w:r w:rsidRPr="004A6608">
        <w:rPr>
          <w:szCs w:val="28"/>
        </w:rPr>
        <w:t>Lưu ý: Điể</w:t>
      </w:r>
      <w:r w:rsidR="001D2D37" w:rsidRPr="004A6608">
        <w:rPr>
          <w:szCs w:val="28"/>
        </w:rPr>
        <w:t>m bài viết</w:t>
      </w:r>
      <w:r w:rsidRPr="004A6608">
        <w:rPr>
          <w:szCs w:val="28"/>
        </w:rPr>
        <w:t xml:space="preserve"> có thể lẻ đến 0,25 và không làm tròn số.</w:t>
      </w:r>
    </w:p>
    <w:p w14:paraId="768AE949" w14:textId="77777777" w:rsidR="00D0499F" w:rsidRPr="004A6608" w:rsidRDefault="00D0499F" w:rsidP="00D0499F">
      <w:pPr>
        <w:shd w:val="clear" w:color="auto" w:fill="FFFFFF"/>
        <w:spacing w:before="120"/>
        <w:jc w:val="both"/>
        <w:rPr>
          <w:b/>
          <w:bCs/>
          <w:szCs w:val="28"/>
        </w:rPr>
      </w:pPr>
      <w:r w:rsidRPr="004A6608">
        <w:rPr>
          <w:b/>
          <w:bCs/>
          <w:szCs w:val="28"/>
        </w:rPr>
        <w:t>B. YÊU CẦU CỤ THỂ</w:t>
      </w:r>
    </w:p>
    <w:p w14:paraId="4A247B0C" w14:textId="77777777" w:rsidR="00D0499F" w:rsidRPr="00E01F9F" w:rsidRDefault="00D0499F" w:rsidP="00D0499F">
      <w:pPr>
        <w:jc w:val="both"/>
        <w:rPr>
          <w:b/>
          <w:sz w:val="26"/>
          <w:szCs w:val="26"/>
          <w:lang w:bidi="th-TH"/>
        </w:rPr>
      </w:pPr>
      <w:r>
        <w:rPr>
          <w:b/>
          <w:sz w:val="26"/>
          <w:szCs w:val="26"/>
          <w:lang w:bidi="th-TH"/>
        </w:rPr>
        <w:t xml:space="preserve">PHẦN I. </w:t>
      </w:r>
      <w:r w:rsidRPr="00AC6509">
        <w:rPr>
          <w:b/>
          <w:sz w:val="26"/>
          <w:szCs w:val="26"/>
          <w:lang w:bidi="th-TH"/>
        </w:rPr>
        <w:t xml:space="preserve">ĐỌC </w:t>
      </w:r>
      <w:r>
        <w:rPr>
          <w:b/>
          <w:sz w:val="26"/>
          <w:szCs w:val="26"/>
          <w:lang w:bidi="th-TH"/>
        </w:rPr>
        <w:t xml:space="preserve">- </w:t>
      </w:r>
      <w:r w:rsidRPr="00AC6509">
        <w:rPr>
          <w:b/>
          <w:sz w:val="26"/>
          <w:szCs w:val="26"/>
          <w:lang w:bidi="th-TH"/>
        </w:rPr>
        <w:t>HIỂU</w:t>
      </w:r>
      <w:r>
        <w:rPr>
          <w:b/>
          <w:sz w:val="26"/>
          <w:szCs w:val="26"/>
          <w:lang w:bidi="th-TH"/>
        </w:rPr>
        <w:t xml:space="preserve"> </w:t>
      </w:r>
      <w:r w:rsidRPr="00AC6509">
        <w:rPr>
          <w:b/>
          <w:sz w:val="26"/>
          <w:szCs w:val="26"/>
          <w:lang w:bidi="th-TH"/>
        </w:rPr>
        <w:t>(3</w:t>
      </w:r>
      <w:r>
        <w:rPr>
          <w:b/>
          <w:sz w:val="26"/>
          <w:szCs w:val="26"/>
          <w:lang w:bidi="th-TH"/>
        </w:rPr>
        <w:t>,</w:t>
      </w:r>
      <w:r w:rsidRPr="00AC6509">
        <w:rPr>
          <w:b/>
          <w:sz w:val="26"/>
          <w:szCs w:val="26"/>
          <w:lang w:bidi="th-TH"/>
        </w:rPr>
        <w:t>0 điểm)</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0499F" w:rsidRPr="00C84B92" w14:paraId="17B68A51" w14:textId="77777777" w:rsidTr="00E15F26">
        <w:trPr>
          <w:trHeight w:val="285"/>
        </w:trPr>
        <w:tc>
          <w:tcPr>
            <w:tcW w:w="1024" w:type="dxa"/>
            <w:vAlign w:val="center"/>
          </w:tcPr>
          <w:p w14:paraId="749159FE" w14:textId="77777777" w:rsidR="00D0499F" w:rsidRPr="00C84B92" w:rsidRDefault="00D0499F" w:rsidP="00E15F26">
            <w:pPr>
              <w:jc w:val="center"/>
              <w:rPr>
                <w:b/>
                <w:sz w:val="26"/>
                <w:szCs w:val="26"/>
                <w:lang w:bidi="th-TH"/>
              </w:rPr>
            </w:pPr>
            <w:r w:rsidRPr="00C84B92">
              <w:rPr>
                <w:b/>
                <w:sz w:val="26"/>
                <w:szCs w:val="26"/>
                <w:lang w:bidi="th-TH"/>
              </w:rPr>
              <w:t>CÂU</w:t>
            </w:r>
          </w:p>
        </w:tc>
        <w:tc>
          <w:tcPr>
            <w:tcW w:w="7364" w:type="dxa"/>
            <w:vAlign w:val="center"/>
          </w:tcPr>
          <w:p w14:paraId="07364EED" w14:textId="77777777" w:rsidR="00D0499F" w:rsidRPr="00C84B92" w:rsidRDefault="00D0499F" w:rsidP="00E15F26">
            <w:pPr>
              <w:jc w:val="center"/>
              <w:rPr>
                <w:b/>
                <w:sz w:val="26"/>
                <w:szCs w:val="26"/>
                <w:lang w:bidi="th-TH"/>
              </w:rPr>
            </w:pPr>
            <w:r w:rsidRPr="00C84B92">
              <w:rPr>
                <w:b/>
                <w:sz w:val="26"/>
                <w:szCs w:val="26"/>
                <w:lang w:bidi="th-TH"/>
              </w:rPr>
              <w:t>NỘI DUNG</w:t>
            </w:r>
          </w:p>
        </w:tc>
        <w:tc>
          <w:tcPr>
            <w:tcW w:w="1220" w:type="dxa"/>
            <w:vAlign w:val="center"/>
          </w:tcPr>
          <w:p w14:paraId="497E9212" w14:textId="77777777" w:rsidR="00D0499F" w:rsidRPr="00C84B92" w:rsidRDefault="00D0499F" w:rsidP="00E15F26">
            <w:pPr>
              <w:jc w:val="center"/>
              <w:rPr>
                <w:b/>
                <w:sz w:val="26"/>
                <w:szCs w:val="26"/>
                <w:lang w:bidi="th-TH"/>
              </w:rPr>
            </w:pPr>
            <w:r w:rsidRPr="00C84B92">
              <w:rPr>
                <w:b/>
                <w:sz w:val="26"/>
                <w:szCs w:val="26"/>
                <w:lang w:bidi="th-TH"/>
              </w:rPr>
              <w:t>ĐIỂM</w:t>
            </w:r>
          </w:p>
        </w:tc>
      </w:tr>
      <w:tr w:rsidR="00D0499F" w:rsidRPr="0049605A" w14:paraId="5C5EA88E" w14:textId="77777777" w:rsidTr="00E15F26">
        <w:trPr>
          <w:trHeight w:val="645"/>
        </w:trPr>
        <w:tc>
          <w:tcPr>
            <w:tcW w:w="1024" w:type="dxa"/>
          </w:tcPr>
          <w:p w14:paraId="50E50DBB" w14:textId="77777777" w:rsidR="00D0499F" w:rsidRPr="00C65D07" w:rsidRDefault="00D0499F" w:rsidP="00E15F26">
            <w:pPr>
              <w:jc w:val="both"/>
              <w:rPr>
                <w:b/>
                <w:sz w:val="26"/>
                <w:szCs w:val="26"/>
                <w:lang w:bidi="th-TH"/>
              </w:rPr>
            </w:pPr>
            <w:r w:rsidRPr="00C65D07">
              <w:rPr>
                <w:b/>
                <w:sz w:val="26"/>
                <w:szCs w:val="26"/>
                <w:lang w:bidi="th-TH"/>
              </w:rPr>
              <w:t>1</w:t>
            </w:r>
          </w:p>
        </w:tc>
        <w:tc>
          <w:tcPr>
            <w:tcW w:w="7364" w:type="dxa"/>
          </w:tcPr>
          <w:p w14:paraId="7E4CA3A2" w14:textId="77777777" w:rsidR="00D0499F" w:rsidRPr="007E490C" w:rsidRDefault="00AD4DA9" w:rsidP="00E15F26">
            <w:pPr>
              <w:tabs>
                <w:tab w:val="left" w:pos="0"/>
              </w:tabs>
              <w:jc w:val="both"/>
              <w:rPr>
                <w:noProof/>
                <w:szCs w:val="28"/>
              </w:rPr>
            </w:pPr>
            <w:r>
              <w:rPr>
                <w:noProof/>
                <w:szCs w:val="28"/>
              </w:rPr>
              <w:t>Phương thức biểu đạt</w:t>
            </w:r>
            <w:r w:rsidR="001D2D37">
              <w:rPr>
                <w:noProof/>
                <w:szCs w:val="28"/>
              </w:rPr>
              <w:t xml:space="preserve"> chính</w:t>
            </w:r>
            <w:r>
              <w:rPr>
                <w:noProof/>
                <w:szCs w:val="28"/>
              </w:rPr>
              <w:t>: t</w:t>
            </w:r>
            <w:r w:rsidR="00FF3DB3">
              <w:rPr>
                <w:noProof/>
                <w:szCs w:val="28"/>
              </w:rPr>
              <w:t>ự sự</w:t>
            </w:r>
          </w:p>
        </w:tc>
        <w:tc>
          <w:tcPr>
            <w:tcW w:w="1220" w:type="dxa"/>
            <w:vAlign w:val="center"/>
          </w:tcPr>
          <w:p w14:paraId="5D2E82D9" w14:textId="77777777" w:rsidR="00D0499F" w:rsidRPr="00C65D07" w:rsidRDefault="00D0499F" w:rsidP="00E15F26">
            <w:pPr>
              <w:jc w:val="both"/>
              <w:rPr>
                <w:b/>
                <w:sz w:val="26"/>
                <w:szCs w:val="26"/>
                <w:lang w:bidi="th-TH"/>
              </w:rPr>
            </w:pPr>
            <w:r w:rsidRPr="00C65D07">
              <w:rPr>
                <w:b/>
                <w:sz w:val="26"/>
                <w:szCs w:val="26"/>
                <w:lang w:bidi="th-TH"/>
              </w:rPr>
              <w:t>0,5</w:t>
            </w:r>
          </w:p>
        </w:tc>
      </w:tr>
      <w:tr w:rsidR="00D0499F" w:rsidRPr="00AC6509" w14:paraId="3EA50468" w14:textId="77777777" w:rsidTr="00E15F26">
        <w:trPr>
          <w:trHeight w:val="960"/>
        </w:trPr>
        <w:tc>
          <w:tcPr>
            <w:tcW w:w="1024" w:type="dxa"/>
          </w:tcPr>
          <w:p w14:paraId="367534BD" w14:textId="77777777" w:rsidR="00D0499F" w:rsidRPr="00C65D07" w:rsidRDefault="00D0499F" w:rsidP="00E15F26">
            <w:pPr>
              <w:jc w:val="both"/>
              <w:rPr>
                <w:b/>
                <w:szCs w:val="28"/>
                <w:lang w:bidi="th-TH"/>
              </w:rPr>
            </w:pPr>
            <w:r w:rsidRPr="00C65D07">
              <w:rPr>
                <w:b/>
                <w:szCs w:val="28"/>
                <w:lang w:bidi="th-TH"/>
              </w:rPr>
              <w:t>2</w:t>
            </w:r>
          </w:p>
          <w:p w14:paraId="497518BE" w14:textId="77777777" w:rsidR="00D0499F" w:rsidRPr="00C65D07" w:rsidRDefault="00D0499F" w:rsidP="00E15F26">
            <w:pPr>
              <w:jc w:val="both"/>
              <w:rPr>
                <w:b/>
                <w:szCs w:val="28"/>
                <w:lang w:bidi="th-TH"/>
              </w:rPr>
            </w:pPr>
          </w:p>
        </w:tc>
        <w:tc>
          <w:tcPr>
            <w:tcW w:w="7364" w:type="dxa"/>
          </w:tcPr>
          <w:p w14:paraId="2C4301F3" w14:textId="77777777" w:rsidR="00D0499F" w:rsidRPr="00FB171A" w:rsidRDefault="00171490" w:rsidP="00B338FE">
            <w:pPr>
              <w:autoSpaceDE w:val="0"/>
              <w:autoSpaceDN w:val="0"/>
              <w:adjustRightInd w:val="0"/>
              <w:spacing w:before="80" w:after="60"/>
              <w:jc w:val="both"/>
              <w:rPr>
                <w:szCs w:val="28"/>
              </w:rPr>
            </w:pPr>
            <w:r w:rsidRPr="00D3059F">
              <w:rPr>
                <w:szCs w:val="28"/>
              </w:rPr>
              <w:t>HS có thể lí giải</w:t>
            </w:r>
            <w:r w:rsidR="00FB171A">
              <w:rPr>
                <w:szCs w:val="28"/>
              </w:rPr>
              <w:t>: v</w:t>
            </w:r>
            <w:r w:rsidR="00FF3DB3">
              <w:rPr>
                <w:szCs w:val="28"/>
              </w:rPr>
              <w:t xml:space="preserve">ì </w:t>
            </w:r>
            <w:r w:rsidR="00B338FE">
              <w:rPr>
                <w:szCs w:val="28"/>
              </w:rPr>
              <w:t xml:space="preserve">chim </w:t>
            </w:r>
            <w:r w:rsidR="00FF3DB3">
              <w:rPr>
                <w:szCs w:val="28"/>
              </w:rPr>
              <w:t>Chàng Làng chỉ lo bắt chước</w:t>
            </w:r>
            <w:r w:rsidR="00B338FE">
              <w:rPr>
                <w:szCs w:val="28"/>
              </w:rPr>
              <w:t xml:space="preserve"> giọng hót của</w:t>
            </w:r>
            <w:r w:rsidR="00FF3DB3">
              <w:rPr>
                <w:szCs w:val="28"/>
              </w:rPr>
              <w:t xml:space="preserve"> các loài </w:t>
            </w:r>
            <w:r w:rsidR="00B338FE">
              <w:rPr>
                <w:szCs w:val="28"/>
              </w:rPr>
              <w:t xml:space="preserve">chim </w:t>
            </w:r>
            <w:r w:rsidR="00FF3DB3">
              <w:rPr>
                <w:szCs w:val="28"/>
              </w:rPr>
              <w:t>khác mà không</w:t>
            </w:r>
            <w:r w:rsidR="00B338FE">
              <w:rPr>
                <w:szCs w:val="28"/>
              </w:rPr>
              <w:t xml:space="preserve"> lo</w:t>
            </w:r>
            <w:r w:rsidR="00FF3DB3">
              <w:rPr>
                <w:szCs w:val="28"/>
              </w:rPr>
              <w:t xml:space="preserve"> luyệ</w:t>
            </w:r>
            <w:r w:rsidR="00B338FE">
              <w:rPr>
                <w:szCs w:val="28"/>
              </w:rPr>
              <w:t xml:space="preserve">n </w:t>
            </w:r>
            <w:r w:rsidR="00FF3DB3">
              <w:rPr>
                <w:szCs w:val="28"/>
              </w:rPr>
              <w:t>một giọ</w:t>
            </w:r>
            <w:r w:rsidR="00074F46">
              <w:rPr>
                <w:szCs w:val="28"/>
              </w:rPr>
              <w:t>ng hót riêng</w:t>
            </w:r>
            <w:r w:rsidR="00B338FE">
              <w:rPr>
                <w:szCs w:val="28"/>
              </w:rPr>
              <w:t xml:space="preserve"> cho mình</w:t>
            </w:r>
            <w:r w:rsidR="00074F46">
              <w:rPr>
                <w:szCs w:val="28"/>
              </w:rPr>
              <w:t>. Nó</w:t>
            </w:r>
            <w:r w:rsidR="00B338FE">
              <w:rPr>
                <w:szCs w:val="28"/>
              </w:rPr>
              <w:t xml:space="preserve"> luôn</w:t>
            </w:r>
            <w:r w:rsidR="00074F46">
              <w:rPr>
                <w:szCs w:val="28"/>
              </w:rPr>
              <w:t xml:space="preserve"> hãnh diện, kiêu ngạo, có phần ảo tưởng về tài năng </w:t>
            </w:r>
            <w:r w:rsidR="00F56E59">
              <w:rPr>
                <w:szCs w:val="28"/>
              </w:rPr>
              <w:t xml:space="preserve">giọng hót </w:t>
            </w:r>
            <w:r w:rsidR="00074F46">
              <w:rPr>
                <w:szCs w:val="28"/>
              </w:rPr>
              <w:t>của mình. Đ</w:t>
            </w:r>
            <w:r w:rsidR="00FF3DB3">
              <w:rPr>
                <w:szCs w:val="28"/>
              </w:rPr>
              <w:t>iều này làm nó không thể có giọ</w:t>
            </w:r>
            <w:r w:rsidR="00074F46">
              <w:rPr>
                <w:szCs w:val="28"/>
              </w:rPr>
              <w:t>ng hót riêng, không có khả năng sáng tạo, thích ứng  với thay đổi, yêu cầu của cuộc sống.</w:t>
            </w:r>
            <w:r w:rsidR="00FF3DB3">
              <w:rPr>
                <w:szCs w:val="28"/>
              </w:rPr>
              <w:t xml:space="preserve">   </w:t>
            </w:r>
          </w:p>
        </w:tc>
        <w:tc>
          <w:tcPr>
            <w:tcW w:w="1220" w:type="dxa"/>
            <w:vAlign w:val="center"/>
          </w:tcPr>
          <w:p w14:paraId="21AE8159" w14:textId="77777777" w:rsidR="00D0499F" w:rsidRPr="00C65D07" w:rsidRDefault="001D2D37" w:rsidP="00E15F26">
            <w:pPr>
              <w:jc w:val="both"/>
              <w:rPr>
                <w:b/>
                <w:szCs w:val="28"/>
                <w:lang w:bidi="th-TH"/>
              </w:rPr>
            </w:pPr>
            <w:r>
              <w:rPr>
                <w:b/>
                <w:szCs w:val="28"/>
                <w:lang w:bidi="th-TH"/>
              </w:rPr>
              <w:t>1,0</w:t>
            </w:r>
          </w:p>
        </w:tc>
      </w:tr>
      <w:tr w:rsidR="00D0499F" w:rsidRPr="00AC6509" w14:paraId="1CEDAD4C" w14:textId="77777777" w:rsidTr="005305EC">
        <w:trPr>
          <w:trHeight w:val="546"/>
        </w:trPr>
        <w:tc>
          <w:tcPr>
            <w:tcW w:w="1024" w:type="dxa"/>
          </w:tcPr>
          <w:p w14:paraId="5BA6D1C9" w14:textId="77777777" w:rsidR="00D0499F" w:rsidRPr="00C65D07" w:rsidRDefault="00FF3DB3" w:rsidP="00E15F26">
            <w:pPr>
              <w:jc w:val="both"/>
              <w:rPr>
                <w:b/>
                <w:szCs w:val="28"/>
                <w:lang w:bidi="th-TH"/>
              </w:rPr>
            </w:pPr>
            <w:r>
              <w:rPr>
                <w:b/>
                <w:szCs w:val="28"/>
                <w:lang w:bidi="th-TH"/>
              </w:rPr>
              <w:t>3</w:t>
            </w:r>
          </w:p>
        </w:tc>
        <w:tc>
          <w:tcPr>
            <w:tcW w:w="7364" w:type="dxa"/>
          </w:tcPr>
          <w:p w14:paraId="29CAFB37" w14:textId="77777777" w:rsidR="00D0499F" w:rsidRDefault="00137D78" w:rsidP="00E15F26">
            <w:pPr>
              <w:tabs>
                <w:tab w:val="left" w:pos="0"/>
              </w:tabs>
              <w:jc w:val="both"/>
              <w:rPr>
                <w:color w:val="000000"/>
                <w:szCs w:val="28"/>
                <w:lang w:val="pt-BR"/>
              </w:rPr>
            </w:pPr>
            <w:r>
              <w:rPr>
                <w:color w:val="000000"/>
                <w:szCs w:val="28"/>
                <w:lang w:val="pt-BR"/>
              </w:rPr>
              <w:t xml:space="preserve">HS có thể </w:t>
            </w:r>
            <w:r w:rsidR="00205C80">
              <w:rPr>
                <w:color w:val="000000"/>
                <w:szCs w:val="28"/>
                <w:lang w:val="pt-BR"/>
              </w:rPr>
              <w:t>nêu được nhữ</w:t>
            </w:r>
            <w:r w:rsidR="001D2D37">
              <w:rPr>
                <w:color w:val="000000"/>
                <w:szCs w:val="28"/>
                <w:lang w:val="pt-BR"/>
              </w:rPr>
              <w:t>ng bài học</w:t>
            </w:r>
            <w:r w:rsidR="00205C80">
              <w:rPr>
                <w:color w:val="000000"/>
                <w:szCs w:val="28"/>
                <w:lang w:val="pt-BR"/>
              </w:rPr>
              <w:t xml:space="preserve"> theo nhiều cách nhưng phải lập luận hợp lí:</w:t>
            </w:r>
          </w:p>
          <w:p w14:paraId="6B1435BC" w14:textId="77777777" w:rsidR="00205C80" w:rsidRDefault="000B7E19" w:rsidP="00E15F26">
            <w:pPr>
              <w:tabs>
                <w:tab w:val="left" w:pos="0"/>
              </w:tabs>
              <w:jc w:val="both"/>
              <w:rPr>
                <w:color w:val="000000"/>
                <w:szCs w:val="28"/>
                <w:lang w:val="pt-BR"/>
              </w:rPr>
            </w:pPr>
            <w:r>
              <w:rPr>
                <w:color w:val="000000"/>
                <w:szCs w:val="28"/>
                <w:lang w:val="pt-BR"/>
              </w:rPr>
              <w:t xml:space="preserve">- Con người dù </w:t>
            </w:r>
            <w:r w:rsidR="00F56E59">
              <w:rPr>
                <w:color w:val="000000"/>
                <w:szCs w:val="28"/>
                <w:lang w:val="pt-BR"/>
              </w:rPr>
              <w:t xml:space="preserve">có </w:t>
            </w:r>
            <w:r>
              <w:rPr>
                <w:color w:val="000000"/>
                <w:szCs w:val="28"/>
                <w:lang w:val="pt-BR"/>
              </w:rPr>
              <w:t>tài năng</w:t>
            </w:r>
            <w:r w:rsidR="00207F89">
              <w:rPr>
                <w:color w:val="000000"/>
                <w:szCs w:val="28"/>
                <w:lang w:val="pt-BR"/>
              </w:rPr>
              <w:t xml:space="preserve"> đến đâu</w:t>
            </w:r>
            <w:r w:rsidR="001D2D37">
              <w:rPr>
                <w:color w:val="000000"/>
                <w:szCs w:val="28"/>
                <w:lang w:val="pt-BR"/>
              </w:rPr>
              <w:t xml:space="preserve"> cũng</w:t>
            </w:r>
            <w:r>
              <w:rPr>
                <w:color w:val="000000"/>
                <w:szCs w:val="28"/>
                <w:lang w:val="pt-BR"/>
              </w:rPr>
              <w:t xml:space="preserve"> không nên quá hãnh diện và kiêu ngạo trước mọi người, trước tập thể.</w:t>
            </w:r>
            <w:r w:rsidR="00F56E59">
              <w:rPr>
                <w:color w:val="000000"/>
                <w:szCs w:val="28"/>
                <w:lang w:val="pt-BR"/>
              </w:rPr>
              <w:t xml:space="preserve"> </w:t>
            </w:r>
          </w:p>
          <w:p w14:paraId="015E5574" w14:textId="77777777" w:rsidR="000B7E19" w:rsidRDefault="000B7E19" w:rsidP="00E15F26">
            <w:pPr>
              <w:tabs>
                <w:tab w:val="left" w:pos="0"/>
              </w:tabs>
              <w:jc w:val="both"/>
              <w:rPr>
                <w:color w:val="000000"/>
                <w:szCs w:val="28"/>
                <w:lang w:val="pt-BR"/>
              </w:rPr>
            </w:pPr>
            <w:r>
              <w:rPr>
                <w:color w:val="000000"/>
                <w:szCs w:val="28"/>
                <w:lang w:val="pt-BR"/>
              </w:rPr>
              <w:t>- Không nên ảo tưởng, ngộ nhận về tài năng của mình trong khi năng lực</w:t>
            </w:r>
            <w:r w:rsidR="005E69CC">
              <w:rPr>
                <w:color w:val="000000"/>
                <w:szCs w:val="28"/>
                <w:lang w:val="pt-BR"/>
              </w:rPr>
              <w:t>, hiểu biết</w:t>
            </w:r>
            <w:r>
              <w:rPr>
                <w:color w:val="000000"/>
                <w:szCs w:val="28"/>
                <w:lang w:val="pt-BR"/>
              </w:rPr>
              <w:t xml:space="preserve"> của mình là có hạ</w:t>
            </w:r>
            <w:r w:rsidR="006E7F93">
              <w:rPr>
                <w:color w:val="000000"/>
                <w:szCs w:val="28"/>
                <w:lang w:val="pt-BR"/>
              </w:rPr>
              <w:t xml:space="preserve">n. Trong khi đó, </w:t>
            </w:r>
            <w:r w:rsidR="005E69CC">
              <w:rPr>
                <w:color w:val="000000"/>
                <w:szCs w:val="28"/>
                <w:lang w:val="pt-BR"/>
              </w:rPr>
              <w:t>kiến thứ</w:t>
            </w:r>
            <w:r w:rsidR="006E7F93">
              <w:rPr>
                <w:color w:val="000000"/>
                <w:szCs w:val="28"/>
                <w:lang w:val="pt-BR"/>
              </w:rPr>
              <w:t xml:space="preserve">c </w:t>
            </w:r>
            <w:r w:rsidR="005E69CC">
              <w:rPr>
                <w:color w:val="000000"/>
                <w:szCs w:val="28"/>
                <w:lang w:val="pt-BR"/>
              </w:rPr>
              <w:t>là vô hạn,</w:t>
            </w:r>
            <w:r w:rsidR="006E7F93">
              <w:rPr>
                <w:color w:val="000000"/>
                <w:szCs w:val="28"/>
                <w:lang w:val="pt-BR"/>
              </w:rPr>
              <w:t xml:space="preserve"> biển học vô bờ,</w:t>
            </w:r>
            <w:r w:rsidR="001D2D37">
              <w:rPr>
                <w:color w:val="000000"/>
                <w:szCs w:val="28"/>
                <w:lang w:val="pt-BR"/>
              </w:rPr>
              <w:t xml:space="preserve"> xã hội phát triển</w:t>
            </w:r>
            <w:r w:rsidR="005E69CC">
              <w:rPr>
                <w:color w:val="000000"/>
                <w:szCs w:val="28"/>
                <w:lang w:val="pt-BR"/>
              </w:rPr>
              <w:t xml:space="preserve"> không ngừng nghỉ</w:t>
            </w:r>
            <w:r w:rsidR="001D2D37">
              <w:rPr>
                <w:color w:val="000000"/>
                <w:szCs w:val="28"/>
                <w:lang w:val="pt-BR"/>
              </w:rPr>
              <w:t>, luôn luôn có yêu cầu ngày càng cao hơn trước</w:t>
            </w:r>
            <w:r w:rsidR="005E69CC">
              <w:rPr>
                <w:color w:val="000000"/>
                <w:szCs w:val="28"/>
                <w:lang w:val="pt-BR"/>
              </w:rPr>
              <w:t xml:space="preserve">. </w:t>
            </w:r>
            <w:r w:rsidR="006E7F93">
              <w:rPr>
                <w:color w:val="000000"/>
                <w:szCs w:val="28"/>
                <w:lang w:val="pt-BR"/>
              </w:rPr>
              <w:t>Những gì chúng ta giỏi hôm nay, tốt hôm nay chưa chắc đã đáp ứng, phù hợp vào ngày mai chứ chưa nói sau này.</w:t>
            </w:r>
          </w:p>
          <w:p w14:paraId="1B00E2D6" w14:textId="77777777" w:rsidR="000B7E19" w:rsidRPr="00DA55C3" w:rsidRDefault="000B7E19" w:rsidP="00E15F26">
            <w:pPr>
              <w:tabs>
                <w:tab w:val="left" w:pos="0"/>
              </w:tabs>
              <w:jc w:val="both"/>
              <w:rPr>
                <w:color w:val="000000"/>
                <w:szCs w:val="28"/>
                <w:lang w:val="pt-BR"/>
              </w:rPr>
            </w:pPr>
            <w:r>
              <w:rPr>
                <w:color w:val="000000"/>
                <w:szCs w:val="28"/>
                <w:lang w:val="pt-BR"/>
              </w:rPr>
              <w:t>- Muốn thành công trong học tập, lao độ</w:t>
            </w:r>
            <w:r w:rsidR="00880981">
              <w:rPr>
                <w:color w:val="000000"/>
                <w:szCs w:val="28"/>
                <w:lang w:val="pt-BR"/>
              </w:rPr>
              <w:t>ng hay</w:t>
            </w:r>
            <w:r>
              <w:rPr>
                <w:color w:val="000000"/>
                <w:szCs w:val="28"/>
                <w:lang w:val="pt-BR"/>
              </w:rPr>
              <w:t xml:space="preserve"> cuộc sống</w:t>
            </w:r>
            <w:r w:rsidR="00880981">
              <w:rPr>
                <w:color w:val="000000"/>
                <w:szCs w:val="28"/>
                <w:lang w:val="pt-BR"/>
              </w:rPr>
              <w:t xml:space="preserve"> đời thường</w:t>
            </w:r>
            <w:r>
              <w:rPr>
                <w:color w:val="000000"/>
                <w:szCs w:val="28"/>
                <w:lang w:val="pt-BR"/>
              </w:rPr>
              <w:t xml:space="preserve">, chúng ta </w:t>
            </w:r>
            <w:r w:rsidR="00D13F8B">
              <w:rPr>
                <w:color w:val="000000"/>
                <w:szCs w:val="28"/>
                <w:lang w:val="pt-BR"/>
              </w:rPr>
              <w:t>phải</w:t>
            </w:r>
            <w:r w:rsidR="00AF7DD0">
              <w:rPr>
                <w:color w:val="000000"/>
                <w:szCs w:val="28"/>
                <w:lang w:val="pt-BR"/>
              </w:rPr>
              <w:t xml:space="preserve"> nỗ lực, cố gắng phát huy sở trường, năng lực của bản thân. Bên cạnh đó,</w:t>
            </w:r>
            <w:r w:rsidR="00D13F8B">
              <w:rPr>
                <w:color w:val="000000"/>
                <w:szCs w:val="28"/>
                <w:lang w:val="pt-BR"/>
              </w:rPr>
              <w:t xml:space="preserve"> luôn luôn lắng nghe, tiếp thu có chọn lọc</w:t>
            </w:r>
            <w:r w:rsidR="00E82C19">
              <w:rPr>
                <w:color w:val="000000"/>
                <w:szCs w:val="28"/>
                <w:lang w:val="pt-BR"/>
              </w:rPr>
              <w:t xml:space="preserve"> tinh hoa của nhân loại</w:t>
            </w:r>
            <w:r w:rsidR="00D13F8B">
              <w:rPr>
                <w:color w:val="000000"/>
                <w:szCs w:val="28"/>
                <w:lang w:val="pt-BR"/>
              </w:rPr>
              <w:t xml:space="preserve"> và không ngừng sáng tạo,</w:t>
            </w:r>
            <w:r w:rsidR="00E82C19">
              <w:rPr>
                <w:color w:val="000000"/>
                <w:szCs w:val="28"/>
                <w:lang w:val="pt-BR"/>
              </w:rPr>
              <w:t xml:space="preserve"> tích hợp,</w:t>
            </w:r>
            <w:r w:rsidR="00D13F8B">
              <w:rPr>
                <w:color w:val="000000"/>
                <w:szCs w:val="28"/>
                <w:lang w:val="pt-BR"/>
              </w:rPr>
              <w:t xml:space="preserve"> phát triển dựa trên khả năng, điều kiện</w:t>
            </w:r>
            <w:r w:rsidR="00E82C19">
              <w:rPr>
                <w:color w:val="000000"/>
                <w:szCs w:val="28"/>
                <w:lang w:val="pt-BR"/>
              </w:rPr>
              <w:t>, năng lực</w:t>
            </w:r>
            <w:r w:rsidR="00D13F8B">
              <w:rPr>
                <w:color w:val="000000"/>
                <w:szCs w:val="28"/>
                <w:lang w:val="pt-BR"/>
              </w:rPr>
              <w:t xml:space="preserve"> của chính mình</w:t>
            </w:r>
            <w:r w:rsidR="00E82C19">
              <w:rPr>
                <w:color w:val="000000"/>
                <w:szCs w:val="28"/>
                <w:lang w:val="pt-BR"/>
              </w:rPr>
              <w:t>.</w:t>
            </w:r>
          </w:p>
        </w:tc>
        <w:tc>
          <w:tcPr>
            <w:tcW w:w="1220" w:type="dxa"/>
          </w:tcPr>
          <w:p w14:paraId="0C0AFF38" w14:textId="77777777" w:rsidR="00D0499F" w:rsidRPr="00C65D07" w:rsidRDefault="00D0499F" w:rsidP="00E15F26">
            <w:pPr>
              <w:rPr>
                <w:b/>
                <w:szCs w:val="28"/>
                <w:lang w:bidi="th-TH"/>
              </w:rPr>
            </w:pPr>
            <w:r>
              <w:rPr>
                <w:b/>
                <w:szCs w:val="28"/>
                <w:lang w:bidi="th-TH"/>
              </w:rPr>
              <w:t>1,</w:t>
            </w:r>
            <w:r w:rsidR="00FF3DB3">
              <w:rPr>
                <w:b/>
                <w:szCs w:val="28"/>
                <w:lang w:bidi="th-TH"/>
              </w:rPr>
              <w:t>5</w:t>
            </w:r>
          </w:p>
        </w:tc>
      </w:tr>
    </w:tbl>
    <w:p w14:paraId="651E034D" w14:textId="77777777" w:rsidR="00D44465" w:rsidRPr="00BD5ACD" w:rsidRDefault="00D44465" w:rsidP="00D44465">
      <w:pPr>
        <w:jc w:val="both"/>
        <w:rPr>
          <w:b/>
          <w:sz w:val="26"/>
          <w:szCs w:val="26"/>
          <w:lang w:bidi="th-TH"/>
        </w:rPr>
      </w:pPr>
      <w:r>
        <w:rPr>
          <w:b/>
          <w:sz w:val="26"/>
          <w:szCs w:val="26"/>
          <w:lang w:bidi="th-TH"/>
        </w:rPr>
        <w:t>PHẦN II. LÀM VĂN (7,</w:t>
      </w:r>
      <w:r w:rsidRPr="00AC6509">
        <w:rPr>
          <w:b/>
          <w:sz w:val="26"/>
          <w:szCs w:val="26"/>
          <w:lang w:bidi="th-TH"/>
        </w:rPr>
        <w:t>0 điểm)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58"/>
        <w:gridCol w:w="992"/>
      </w:tblGrid>
      <w:tr w:rsidR="00D44465" w:rsidRPr="00697426" w14:paraId="326929C1" w14:textId="77777777" w:rsidTr="00D8551F">
        <w:tc>
          <w:tcPr>
            <w:tcW w:w="993" w:type="dxa"/>
            <w:vAlign w:val="center"/>
          </w:tcPr>
          <w:p w14:paraId="4B719C7E" w14:textId="77777777" w:rsidR="00D44465" w:rsidRPr="00C84B92" w:rsidRDefault="00D44465" w:rsidP="00D8551F">
            <w:pPr>
              <w:jc w:val="center"/>
              <w:rPr>
                <w:b/>
                <w:sz w:val="26"/>
                <w:szCs w:val="26"/>
                <w:lang w:bidi="th-TH"/>
              </w:rPr>
            </w:pPr>
            <w:r w:rsidRPr="00C84B92">
              <w:rPr>
                <w:b/>
                <w:sz w:val="26"/>
                <w:szCs w:val="26"/>
                <w:lang w:bidi="th-TH"/>
              </w:rPr>
              <w:t>CÂU</w:t>
            </w:r>
          </w:p>
        </w:tc>
        <w:tc>
          <w:tcPr>
            <w:tcW w:w="7258" w:type="dxa"/>
            <w:vAlign w:val="center"/>
          </w:tcPr>
          <w:p w14:paraId="608D6523" w14:textId="77777777" w:rsidR="00D44465" w:rsidRPr="00C84B92" w:rsidRDefault="00D44465" w:rsidP="00D8551F">
            <w:pPr>
              <w:jc w:val="center"/>
              <w:rPr>
                <w:b/>
                <w:sz w:val="26"/>
                <w:szCs w:val="26"/>
                <w:lang w:bidi="th-TH"/>
              </w:rPr>
            </w:pPr>
            <w:r w:rsidRPr="00C84B92">
              <w:rPr>
                <w:b/>
                <w:sz w:val="26"/>
                <w:szCs w:val="26"/>
                <w:lang w:bidi="th-TH"/>
              </w:rPr>
              <w:t>NỘI DUNG</w:t>
            </w:r>
          </w:p>
        </w:tc>
        <w:tc>
          <w:tcPr>
            <w:tcW w:w="992" w:type="dxa"/>
            <w:vAlign w:val="center"/>
          </w:tcPr>
          <w:p w14:paraId="2B6DE7FA" w14:textId="77777777" w:rsidR="00D44465" w:rsidRPr="00C84B92" w:rsidRDefault="00D44465" w:rsidP="00D8551F">
            <w:pPr>
              <w:jc w:val="center"/>
              <w:rPr>
                <w:b/>
                <w:sz w:val="26"/>
                <w:szCs w:val="26"/>
                <w:lang w:bidi="th-TH"/>
              </w:rPr>
            </w:pPr>
            <w:r w:rsidRPr="00C84B92">
              <w:rPr>
                <w:b/>
                <w:sz w:val="26"/>
                <w:szCs w:val="26"/>
                <w:lang w:bidi="th-TH"/>
              </w:rPr>
              <w:t>ĐIỂM</w:t>
            </w:r>
          </w:p>
        </w:tc>
      </w:tr>
      <w:tr w:rsidR="00D44465" w:rsidRPr="00697426" w14:paraId="10B5F18F" w14:textId="77777777" w:rsidTr="00D8551F">
        <w:tc>
          <w:tcPr>
            <w:tcW w:w="993" w:type="dxa"/>
            <w:vAlign w:val="center"/>
          </w:tcPr>
          <w:p w14:paraId="077392FB" w14:textId="77777777" w:rsidR="00D44465" w:rsidRPr="00697426" w:rsidRDefault="00D44465" w:rsidP="00D8551F">
            <w:pPr>
              <w:spacing w:after="0" w:line="276" w:lineRule="auto"/>
              <w:jc w:val="center"/>
              <w:rPr>
                <w:b/>
                <w:szCs w:val="28"/>
              </w:rPr>
            </w:pPr>
            <w:r>
              <w:rPr>
                <w:b/>
                <w:szCs w:val="28"/>
              </w:rPr>
              <w:t>1</w:t>
            </w:r>
          </w:p>
        </w:tc>
        <w:tc>
          <w:tcPr>
            <w:tcW w:w="7258" w:type="dxa"/>
          </w:tcPr>
          <w:p w14:paraId="77DA4DB2" w14:textId="77777777" w:rsidR="00D44465" w:rsidRPr="00DD6C9D" w:rsidRDefault="00D44465" w:rsidP="00D8551F">
            <w:pPr>
              <w:spacing w:after="0" w:line="276" w:lineRule="auto"/>
              <w:jc w:val="both"/>
              <w:rPr>
                <w:b/>
                <w:szCs w:val="28"/>
              </w:rPr>
            </w:pPr>
            <w:r>
              <w:rPr>
                <w:b/>
                <w:szCs w:val="28"/>
              </w:rPr>
              <w:t xml:space="preserve"> Đ</w:t>
            </w:r>
            <w:r w:rsidRPr="00DD6C9D">
              <w:rPr>
                <w:b/>
                <w:szCs w:val="28"/>
              </w:rPr>
              <w:t xml:space="preserve">oạn văn </w:t>
            </w:r>
          </w:p>
        </w:tc>
        <w:tc>
          <w:tcPr>
            <w:tcW w:w="992" w:type="dxa"/>
          </w:tcPr>
          <w:p w14:paraId="0CE38D71" w14:textId="77777777" w:rsidR="00D44465" w:rsidRDefault="00D44465" w:rsidP="00D8551F">
            <w:pPr>
              <w:spacing w:after="0" w:line="276" w:lineRule="auto"/>
              <w:jc w:val="center"/>
              <w:rPr>
                <w:b/>
                <w:szCs w:val="28"/>
              </w:rPr>
            </w:pPr>
            <w:r>
              <w:rPr>
                <w:b/>
                <w:szCs w:val="28"/>
              </w:rPr>
              <w:t>2, 0</w:t>
            </w:r>
          </w:p>
        </w:tc>
      </w:tr>
      <w:tr w:rsidR="00D44465" w:rsidRPr="00697426" w14:paraId="69372F65" w14:textId="77777777" w:rsidTr="00D8551F">
        <w:trPr>
          <w:trHeight w:val="373"/>
        </w:trPr>
        <w:tc>
          <w:tcPr>
            <w:tcW w:w="993" w:type="dxa"/>
            <w:vMerge w:val="restart"/>
            <w:vAlign w:val="center"/>
          </w:tcPr>
          <w:p w14:paraId="2F00B5B2" w14:textId="77777777" w:rsidR="00D44465" w:rsidRPr="00697426" w:rsidRDefault="00D44465" w:rsidP="00D8551F">
            <w:pPr>
              <w:spacing w:after="0" w:line="276" w:lineRule="auto"/>
              <w:rPr>
                <w:b/>
                <w:szCs w:val="28"/>
              </w:rPr>
            </w:pPr>
          </w:p>
        </w:tc>
        <w:tc>
          <w:tcPr>
            <w:tcW w:w="7258" w:type="dxa"/>
          </w:tcPr>
          <w:p w14:paraId="494730BA" w14:textId="77777777" w:rsidR="00D44465" w:rsidRPr="00697426" w:rsidRDefault="00D44465" w:rsidP="00D8551F">
            <w:pPr>
              <w:spacing w:after="0" w:line="276" w:lineRule="auto"/>
              <w:rPr>
                <w:szCs w:val="28"/>
              </w:rPr>
            </w:pPr>
            <w:r>
              <w:rPr>
                <w:b/>
                <w:szCs w:val="28"/>
              </w:rPr>
              <w:t>a. Hình thức</w:t>
            </w:r>
            <w:r w:rsidRPr="00697426">
              <w:rPr>
                <w:b/>
                <w:szCs w:val="28"/>
              </w:rPr>
              <w:t xml:space="preserve">: </w:t>
            </w:r>
            <w:r>
              <w:rPr>
                <w:i/>
                <w:szCs w:val="28"/>
              </w:rPr>
              <w:t xml:space="preserve">Đảm bảo thể thức, yêu cầu của một đoạn văn </w:t>
            </w:r>
          </w:p>
        </w:tc>
        <w:tc>
          <w:tcPr>
            <w:tcW w:w="992" w:type="dxa"/>
          </w:tcPr>
          <w:p w14:paraId="4B2518DA" w14:textId="77777777" w:rsidR="00D44465" w:rsidRPr="00697426" w:rsidRDefault="00D44465" w:rsidP="00D8551F">
            <w:pPr>
              <w:spacing w:after="0" w:line="276" w:lineRule="auto"/>
              <w:jc w:val="center"/>
              <w:rPr>
                <w:b/>
                <w:i/>
                <w:szCs w:val="28"/>
              </w:rPr>
            </w:pPr>
            <w:r>
              <w:rPr>
                <w:b/>
                <w:i/>
                <w:szCs w:val="28"/>
              </w:rPr>
              <w:t>0,</w:t>
            </w:r>
            <w:r w:rsidRPr="00697426">
              <w:rPr>
                <w:b/>
                <w:i/>
                <w:szCs w:val="28"/>
              </w:rPr>
              <w:t>5</w:t>
            </w:r>
          </w:p>
        </w:tc>
      </w:tr>
      <w:tr w:rsidR="00D44465" w:rsidRPr="00697426" w14:paraId="0742A4E4" w14:textId="77777777" w:rsidTr="00D8551F">
        <w:tc>
          <w:tcPr>
            <w:tcW w:w="993" w:type="dxa"/>
            <w:vMerge/>
            <w:vAlign w:val="center"/>
          </w:tcPr>
          <w:p w14:paraId="05222B7C" w14:textId="77777777" w:rsidR="00D44465" w:rsidRPr="00697426" w:rsidRDefault="00D44465" w:rsidP="00D8551F">
            <w:pPr>
              <w:spacing w:after="0" w:line="276" w:lineRule="auto"/>
              <w:jc w:val="center"/>
              <w:rPr>
                <w:b/>
                <w:szCs w:val="28"/>
              </w:rPr>
            </w:pPr>
          </w:p>
        </w:tc>
        <w:tc>
          <w:tcPr>
            <w:tcW w:w="7258" w:type="dxa"/>
          </w:tcPr>
          <w:p w14:paraId="0AEAD5D8" w14:textId="77777777" w:rsidR="00D44465" w:rsidRPr="00652628" w:rsidRDefault="00D44465" w:rsidP="00D8551F">
            <w:pPr>
              <w:spacing w:after="0" w:line="276" w:lineRule="auto"/>
              <w:rPr>
                <w:i/>
                <w:szCs w:val="28"/>
              </w:rPr>
            </w:pPr>
            <w:r>
              <w:rPr>
                <w:b/>
                <w:szCs w:val="28"/>
                <w:lang w:val="vi-VN"/>
              </w:rPr>
              <w:t xml:space="preserve">b. </w:t>
            </w:r>
            <w:r>
              <w:rPr>
                <w:b/>
                <w:szCs w:val="28"/>
              </w:rPr>
              <w:t xml:space="preserve">Nội dung: </w:t>
            </w:r>
            <w:r w:rsidRPr="008D097A">
              <w:rPr>
                <w:i/>
                <w:szCs w:val="28"/>
              </w:rPr>
              <w:t>Có thể viết đoạn văn theo hướng sau</w:t>
            </w:r>
          </w:p>
        </w:tc>
        <w:tc>
          <w:tcPr>
            <w:tcW w:w="992" w:type="dxa"/>
          </w:tcPr>
          <w:p w14:paraId="6E1A6FDF" w14:textId="77777777" w:rsidR="00D44465" w:rsidRPr="00697426" w:rsidRDefault="00D44465" w:rsidP="00D8551F">
            <w:pPr>
              <w:spacing w:after="0" w:line="276" w:lineRule="auto"/>
              <w:jc w:val="center"/>
              <w:rPr>
                <w:b/>
                <w:i/>
                <w:szCs w:val="28"/>
              </w:rPr>
            </w:pPr>
            <w:r>
              <w:rPr>
                <w:b/>
                <w:i/>
                <w:szCs w:val="28"/>
              </w:rPr>
              <w:t>1,25</w:t>
            </w:r>
          </w:p>
        </w:tc>
      </w:tr>
      <w:tr w:rsidR="00D44465" w:rsidRPr="00697426" w14:paraId="306BE998" w14:textId="77777777" w:rsidTr="00D8551F">
        <w:tc>
          <w:tcPr>
            <w:tcW w:w="993" w:type="dxa"/>
            <w:vMerge/>
            <w:vAlign w:val="center"/>
          </w:tcPr>
          <w:p w14:paraId="22BC8171" w14:textId="77777777" w:rsidR="00D44465" w:rsidRPr="00697426" w:rsidRDefault="00D44465" w:rsidP="00D8551F">
            <w:pPr>
              <w:spacing w:after="0" w:line="276" w:lineRule="auto"/>
              <w:jc w:val="center"/>
              <w:rPr>
                <w:b/>
                <w:szCs w:val="28"/>
              </w:rPr>
            </w:pPr>
          </w:p>
        </w:tc>
        <w:tc>
          <w:tcPr>
            <w:tcW w:w="7258" w:type="dxa"/>
          </w:tcPr>
          <w:p w14:paraId="34BE91E3" w14:textId="77777777" w:rsidR="00D44465" w:rsidRDefault="00D44465" w:rsidP="00D8551F">
            <w:pPr>
              <w:spacing w:after="0" w:line="240" w:lineRule="auto"/>
              <w:ind w:left="-90"/>
              <w:jc w:val="both"/>
              <w:rPr>
                <w:rFonts w:eastAsia="Times New Roman"/>
                <w:b/>
              </w:rPr>
            </w:pPr>
            <w:r>
              <w:rPr>
                <w:rFonts w:eastAsia="Times New Roman"/>
                <w:b/>
              </w:rPr>
              <w:t xml:space="preserve">*  Mở đoạn: </w:t>
            </w:r>
          </w:p>
          <w:p w14:paraId="0DEF7009" w14:textId="77777777" w:rsidR="00D44465" w:rsidRDefault="00D44465" w:rsidP="00D8551F">
            <w:pPr>
              <w:spacing w:after="0" w:line="240" w:lineRule="auto"/>
              <w:ind w:firstLine="360"/>
              <w:jc w:val="both"/>
              <w:rPr>
                <w:rFonts w:eastAsia="Times New Roman"/>
              </w:rPr>
            </w:pPr>
            <w:r>
              <w:rPr>
                <w:rFonts w:eastAsia="Times New Roman"/>
              </w:rPr>
              <w:t>- Giới thiệu tác giả, tác phẩm.</w:t>
            </w:r>
          </w:p>
          <w:p w14:paraId="35A9B015" w14:textId="77777777" w:rsidR="00D44465" w:rsidRDefault="00D44465" w:rsidP="00D8551F">
            <w:pPr>
              <w:spacing w:after="0" w:line="240" w:lineRule="auto"/>
              <w:ind w:firstLine="360"/>
              <w:jc w:val="both"/>
              <w:rPr>
                <w:rFonts w:eastAsia="Times New Roman"/>
              </w:rPr>
            </w:pPr>
            <w:r>
              <w:rPr>
                <w:rFonts w:eastAsia="Times New Roman"/>
              </w:rPr>
              <w:t>- Bài thơ “Thì thầm” thể hiện sự nhạy cảm tinh tế của con người đối với thiên nhiên, vạn vật.</w:t>
            </w:r>
          </w:p>
          <w:p w14:paraId="49D4F2EA" w14:textId="77777777" w:rsidR="00D44465" w:rsidRDefault="00D44465" w:rsidP="00D8551F">
            <w:pPr>
              <w:spacing w:after="0" w:line="240" w:lineRule="auto"/>
              <w:jc w:val="both"/>
              <w:rPr>
                <w:rFonts w:eastAsia="Times New Roman"/>
                <w:b/>
              </w:rPr>
            </w:pPr>
            <w:r>
              <w:rPr>
                <w:rFonts w:eastAsia="Times New Roman"/>
                <w:b/>
              </w:rPr>
              <w:t>* Thân đoạn:</w:t>
            </w:r>
          </w:p>
          <w:p w14:paraId="0977DA52" w14:textId="77777777" w:rsidR="00D44465" w:rsidRDefault="00D44465" w:rsidP="00D8551F">
            <w:pPr>
              <w:spacing w:after="0" w:line="240" w:lineRule="auto"/>
              <w:ind w:firstLine="360"/>
              <w:jc w:val="both"/>
              <w:rPr>
                <w:rFonts w:eastAsia="Times New Roman"/>
              </w:rPr>
            </w:pPr>
            <w:r>
              <w:rPr>
                <w:rFonts w:eastAsia="Times New Roman"/>
              </w:rPr>
              <w:t>-  Nổi bật và bao trùm toàn bài thơ là biện pháp nhân hóa, làm cho cách nói trở nên tự nhiên hơn, làm cho sự vật trong thế giới thiên nhiên trở nên gần gũi, sinh động và có đời sống tâm hồn, tình cảm riêng như con người.</w:t>
            </w:r>
          </w:p>
          <w:p w14:paraId="55FF3110" w14:textId="77777777" w:rsidR="00D44465" w:rsidRDefault="00D44465" w:rsidP="00D8551F">
            <w:pPr>
              <w:spacing w:after="0" w:line="240" w:lineRule="auto"/>
              <w:ind w:firstLine="360"/>
              <w:jc w:val="both"/>
              <w:rPr>
                <w:rFonts w:eastAsia="Times New Roman"/>
              </w:rPr>
            </w:pPr>
            <w:r>
              <w:rPr>
                <w:rFonts w:eastAsia="Times New Roman"/>
              </w:rPr>
              <w:t xml:space="preserve">- Từ láy “thì thầm” được lặp đi lặp lại 5 lần có tác dụng tái hiện câu chuyện giữa các nhân vật trong thế giới tự nhiên trong một buổi tối có trăng, sao. Biểu hiện của thế giới tự nhiên rất sống động, vui tươi bởi có sự tụ họp, chuyện trò của muôn loài. </w:t>
            </w:r>
          </w:p>
          <w:p w14:paraId="3A0A1246" w14:textId="77777777" w:rsidR="00D44465" w:rsidRDefault="00D44465" w:rsidP="00D8551F">
            <w:pPr>
              <w:spacing w:after="0" w:line="240" w:lineRule="auto"/>
              <w:ind w:firstLine="360"/>
              <w:jc w:val="both"/>
              <w:rPr>
                <w:rFonts w:eastAsia="Times New Roman"/>
              </w:rPr>
            </w:pPr>
            <w:r>
              <w:rPr>
                <w:rFonts w:eastAsia="Times New Roman"/>
              </w:rPr>
              <w:t>- Từ những hình ảnh quen thuộc của thiên nhiên: gió, cây, hoa, lá, ong, bướm, sao trời…qua trí tưởng tượng của nhà thơ đã đem đến cho người đọc một cái nhìn mới mẻ về thiên nhiên. Thiên nhiên không vô tri</w:t>
            </w:r>
            <w:r w:rsidR="000E6989">
              <w:rPr>
                <w:rFonts w:eastAsia="Times New Roman"/>
              </w:rPr>
              <w:t>,</w:t>
            </w:r>
            <w:r>
              <w:rPr>
                <w:rFonts w:eastAsia="Times New Roman"/>
              </w:rPr>
              <w:t xml:space="preserve"> vô giác mà cũng có tâm hồn, biểu hiện tư tưởng, tình cảm không khác con người. Chỉ có những người yêu thiên nhiên, trí tưởng tượng phong phú, mới có cách liên tưởng, tưởng tượng độc đáo đến như vậy. Bài thơ cũng là lời nhắc nhẹ nhàng đến với tất cả chúng ta: hãy biết yêu quý, trân trọng và bảo vệ thiên nhiên!</w:t>
            </w:r>
          </w:p>
          <w:p w14:paraId="2F6BCAA4" w14:textId="77777777" w:rsidR="00D44465" w:rsidRDefault="00D44465" w:rsidP="00D8551F">
            <w:pPr>
              <w:spacing w:after="0" w:line="240" w:lineRule="auto"/>
              <w:ind w:firstLine="360"/>
              <w:jc w:val="both"/>
              <w:rPr>
                <w:rFonts w:eastAsia="Times New Roman"/>
              </w:rPr>
            </w:pPr>
            <w:r>
              <w:rPr>
                <w:rFonts w:eastAsia="Times New Roman"/>
              </w:rPr>
              <w:t>- Với thể thơ 5 chữ, ngôn ngữ giản dị, trong sáng bài thơ thể hiện sâu sắc tình yêu thiên nhiên của tác giả.</w:t>
            </w:r>
          </w:p>
          <w:p w14:paraId="5549CCCB" w14:textId="77777777" w:rsidR="00D44465" w:rsidRDefault="00D44465" w:rsidP="00D8551F">
            <w:pPr>
              <w:spacing w:after="0" w:line="240" w:lineRule="auto"/>
              <w:jc w:val="both"/>
              <w:rPr>
                <w:rFonts w:eastAsia="Times New Roman"/>
              </w:rPr>
            </w:pPr>
            <w:r>
              <w:rPr>
                <w:rFonts w:eastAsia="Times New Roman"/>
                <w:b/>
              </w:rPr>
              <w:t>*  Kết đoạn:</w:t>
            </w:r>
            <w:r>
              <w:rPr>
                <w:rFonts w:eastAsia="Times New Roman"/>
              </w:rPr>
              <w:t xml:space="preserve"> </w:t>
            </w:r>
          </w:p>
          <w:p w14:paraId="0B427213" w14:textId="77777777" w:rsidR="00D44465" w:rsidRPr="00842B91" w:rsidRDefault="00D44465" w:rsidP="00D8551F">
            <w:pPr>
              <w:spacing w:after="0" w:line="240" w:lineRule="auto"/>
              <w:ind w:firstLine="360"/>
              <w:jc w:val="both"/>
              <w:rPr>
                <w:rFonts w:eastAsia="Times New Roman"/>
              </w:rPr>
            </w:pPr>
            <w:r>
              <w:rPr>
                <w:rFonts w:eastAsia="Times New Roman"/>
              </w:rPr>
              <w:t>- Nêu cảm xúc suy nghĩ của em về đoạn thơ trên; liên hệ bản thân.</w:t>
            </w:r>
          </w:p>
        </w:tc>
        <w:tc>
          <w:tcPr>
            <w:tcW w:w="992" w:type="dxa"/>
          </w:tcPr>
          <w:p w14:paraId="0F1EECB7" w14:textId="77777777" w:rsidR="00D44465" w:rsidRPr="00697426" w:rsidRDefault="00D44465" w:rsidP="00D8551F">
            <w:pPr>
              <w:spacing w:after="0" w:line="276" w:lineRule="auto"/>
              <w:jc w:val="center"/>
              <w:rPr>
                <w:b/>
                <w:i/>
                <w:szCs w:val="28"/>
              </w:rPr>
            </w:pPr>
          </w:p>
        </w:tc>
      </w:tr>
      <w:tr w:rsidR="00D44465" w:rsidRPr="00697426" w14:paraId="355B91E0" w14:textId="77777777" w:rsidTr="00D8551F">
        <w:trPr>
          <w:trHeight w:val="418"/>
        </w:trPr>
        <w:tc>
          <w:tcPr>
            <w:tcW w:w="993" w:type="dxa"/>
            <w:vMerge/>
            <w:vAlign w:val="center"/>
          </w:tcPr>
          <w:p w14:paraId="36ED4024" w14:textId="77777777" w:rsidR="00D44465" w:rsidRPr="00697426" w:rsidRDefault="00D44465" w:rsidP="00D8551F">
            <w:pPr>
              <w:spacing w:after="0" w:line="276" w:lineRule="auto"/>
              <w:jc w:val="center"/>
              <w:rPr>
                <w:b/>
                <w:szCs w:val="28"/>
              </w:rPr>
            </w:pPr>
          </w:p>
        </w:tc>
        <w:tc>
          <w:tcPr>
            <w:tcW w:w="7258" w:type="dxa"/>
          </w:tcPr>
          <w:p w14:paraId="46C26956" w14:textId="77777777" w:rsidR="00D44465" w:rsidRPr="00697426" w:rsidRDefault="00D44465" w:rsidP="00D8551F">
            <w:pPr>
              <w:spacing w:after="0" w:line="276" w:lineRule="auto"/>
              <w:rPr>
                <w:rFonts w:eastAsia="Arial"/>
                <w:b/>
                <w:szCs w:val="28"/>
              </w:rPr>
            </w:pPr>
            <w:r>
              <w:rPr>
                <w:b/>
                <w:szCs w:val="28"/>
              </w:rPr>
              <w:t>c</w:t>
            </w:r>
            <w:r w:rsidRPr="00697426">
              <w:rPr>
                <w:b/>
                <w:szCs w:val="28"/>
              </w:rPr>
              <w:t>. Sáng tạo:</w:t>
            </w:r>
            <w:r w:rsidRPr="00697426">
              <w:rPr>
                <w:szCs w:val="28"/>
              </w:rPr>
              <w:t xml:space="preserve"> Thể hiện hiểu hiết sâu sắc về vấn</w:t>
            </w:r>
            <w:r>
              <w:rPr>
                <w:szCs w:val="28"/>
              </w:rPr>
              <w:t xml:space="preserve"> đề</w:t>
            </w:r>
            <w:r w:rsidRPr="00697426">
              <w:rPr>
                <w:szCs w:val="28"/>
              </w:rPr>
              <w:t xml:space="preserve">; </w:t>
            </w:r>
            <w:r>
              <w:rPr>
                <w:szCs w:val="28"/>
              </w:rPr>
              <w:t>lập luận chặt chẽ, thuyết phục</w:t>
            </w:r>
          </w:p>
        </w:tc>
        <w:tc>
          <w:tcPr>
            <w:tcW w:w="992" w:type="dxa"/>
          </w:tcPr>
          <w:p w14:paraId="2B4FF44A" w14:textId="77777777" w:rsidR="00D44465" w:rsidRPr="00697426" w:rsidRDefault="00D44465" w:rsidP="00D8551F">
            <w:pPr>
              <w:spacing w:after="0" w:line="276" w:lineRule="auto"/>
              <w:jc w:val="center"/>
              <w:rPr>
                <w:szCs w:val="28"/>
              </w:rPr>
            </w:pPr>
            <w:r w:rsidRPr="00697426">
              <w:rPr>
                <w:szCs w:val="28"/>
              </w:rPr>
              <w:t>0,25</w:t>
            </w:r>
          </w:p>
        </w:tc>
      </w:tr>
      <w:tr w:rsidR="00D44465" w:rsidRPr="00697426" w14:paraId="58AF30B6" w14:textId="77777777" w:rsidTr="00D8551F">
        <w:tc>
          <w:tcPr>
            <w:tcW w:w="993" w:type="dxa"/>
            <w:vMerge w:val="restart"/>
            <w:vAlign w:val="center"/>
          </w:tcPr>
          <w:p w14:paraId="14F813CC" w14:textId="77777777" w:rsidR="00D44465" w:rsidRPr="00697426" w:rsidRDefault="00D44465" w:rsidP="00D8551F">
            <w:pPr>
              <w:spacing w:after="0" w:line="276" w:lineRule="auto"/>
              <w:jc w:val="center"/>
              <w:rPr>
                <w:b/>
                <w:szCs w:val="28"/>
              </w:rPr>
            </w:pPr>
            <w:r w:rsidRPr="00697426">
              <w:rPr>
                <w:b/>
                <w:szCs w:val="28"/>
              </w:rPr>
              <w:t>2</w:t>
            </w:r>
          </w:p>
        </w:tc>
        <w:tc>
          <w:tcPr>
            <w:tcW w:w="7258" w:type="dxa"/>
          </w:tcPr>
          <w:p w14:paraId="0C1C2F49" w14:textId="77777777" w:rsidR="00D44465" w:rsidRPr="000C33BE" w:rsidRDefault="00D44465" w:rsidP="00D8551F">
            <w:pPr>
              <w:spacing w:after="0" w:line="276" w:lineRule="auto"/>
              <w:jc w:val="both"/>
              <w:rPr>
                <w:rFonts w:eastAsia="Times New Roman"/>
                <w:b/>
                <w:i/>
                <w:szCs w:val="28"/>
              </w:rPr>
            </w:pPr>
            <w:r>
              <w:rPr>
                <w:rFonts w:eastAsia="Times New Roman"/>
                <w:b/>
                <w:i/>
                <w:szCs w:val="28"/>
              </w:rPr>
              <w:t>Bài văn nghị luận</w:t>
            </w:r>
          </w:p>
        </w:tc>
        <w:tc>
          <w:tcPr>
            <w:tcW w:w="992" w:type="dxa"/>
          </w:tcPr>
          <w:p w14:paraId="304EC382" w14:textId="77777777" w:rsidR="00D44465" w:rsidRPr="00697426" w:rsidRDefault="00D44465" w:rsidP="00D8551F">
            <w:pPr>
              <w:spacing w:after="0" w:line="276" w:lineRule="auto"/>
              <w:jc w:val="center"/>
              <w:rPr>
                <w:b/>
                <w:szCs w:val="28"/>
              </w:rPr>
            </w:pPr>
            <w:r>
              <w:rPr>
                <w:b/>
                <w:szCs w:val="28"/>
              </w:rPr>
              <w:t>5</w:t>
            </w:r>
            <w:r w:rsidRPr="00697426">
              <w:rPr>
                <w:b/>
                <w:szCs w:val="28"/>
              </w:rPr>
              <w:t>.0</w:t>
            </w:r>
          </w:p>
        </w:tc>
      </w:tr>
      <w:tr w:rsidR="00D44465" w:rsidRPr="00697426" w14:paraId="693670F1" w14:textId="77777777" w:rsidTr="00D8551F">
        <w:tc>
          <w:tcPr>
            <w:tcW w:w="993" w:type="dxa"/>
            <w:vMerge/>
            <w:vAlign w:val="center"/>
          </w:tcPr>
          <w:p w14:paraId="53EC91D4" w14:textId="77777777" w:rsidR="00D44465" w:rsidRPr="00697426" w:rsidRDefault="00D44465" w:rsidP="00D8551F">
            <w:pPr>
              <w:spacing w:after="0" w:line="276" w:lineRule="auto"/>
              <w:jc w:val="center"/>
              <w:rPr>
                <w:b/>
                <w:szCs w:val="28"/>
              </w:rPr>
            </w:pPr>
          </w:p>
        </w:tc>
        <w:tc>
          <w:tcPr>
            <w:tcW w:w="7258" w:type="dxa"/>
          </w:tcPr>
          <w:p w14:paraId="35A35872" w14:textId="77777777" w:rsidR="00D44465" w:rsidRPr="008D097A" w:rsidRDefault="00D44465" w:rsidP="00D8551F">
            <w:pPr>
              <w:spacing w:after="0" w:line="276" w:lineRule="auto"/>
              <w:ind w:left="242"/>
              <w:jc w:val="both"/>
              <w:rPr>
                <w:szCs w:val="28"/>
              </w:rPr>
            </w:pPr>
            <w:r>
              <w:rPr>
                <w:b/>
                <w:szCs w:val="28"/>
              </w:rPr>
              <w:t xml:space="preserve">    a.  Hình thức: </w:t>
            </w:r>
            <w:r w:rsidRPr="00CB6B5D">
              <w:rPr>
                <w:szCs w:val="28"/>
              </w:rPr>
              <w:t>Đảm bảo cấu trúc bài văn nghị luận xã hội về một hiện tượng, vấn đề trong cuộc sống.</w:t>
            </w:r>
          </w:p>
        </w:tc>
        <w:tc>
          <w:tcPr>
            <w:tcW w:w="992" w:type="dxa"/>
          </w:tcPr>
          <w:p w14:paraId="5684CC81" w14:textId="77777777" w:rsidR="004A6608" w:rsidRDefault="004A6608" w:rsidP="00D8551F">
            <w:pPr>
              <w:spacing w:after="0" w:line="276" w:lineRule="auto"/>
              <w:jc w:val="center"/>
              <w:rPr>
                <w:b/>
                <w:szCs w:val="28"/>
              </w:rPr>
            </w:pPr>
          </w:p>
          <w:p w14:paraId="3FA64874" w14:textId="77777777" w:rsidR="00D44465" w:rsidRPr="00697426" w:rsidRDefault="00D44465" w:rsidP="00D8551F">
            <w:pPr>
              <w:spacing w:after="0" w:line="276" w:lineRule="auto"/>
              <w:jc w:val="center"/>
              <w:rPr>
                <w:b/>
                <w:szCs w:val="28"/>
              </w:rPr>
            </w:pPr>
            <w:r w:rsidRPr="00697426">
              <w:rPr>
                <w:b/>
                <w:szCs w:val="28"/>
              </w:rPr>
              <w:t>0,5</w:t>
            </w:r>
          </w:p>
        </w:tc>
      </w:tr>
      <w:tr w:rsidR="00D44465" w:rsidRPr="00697426" w14:paraId="1806B8D8" w14:textId="77777777" w:rsidTr="00D8551F">
        <w:tc>
          <w:tcPr>
            <w:tcW w:w="993" w:type="dxa"/>
            <w:vMerge/>
            <w:vAlign w:val="center"/>
          </w:tcPr>
          <w:p w14:paraId="6897AF7B" w14:textId="77777777" w:rsidR="00D44465" w:rsidRPr="00697426" w:rsidRDefault="00D44465" w:rsidP="00D8551F">
            <w:pPr>
              <w:spacing w:after="0" w:line="276" w:lineRule="auto"/>
              <w:jc w:val="center"/>
              <w:rPr>
                <w:b/>
                <w:szCs w:val="28"/>
              </w:rPr>
            </w:pPr>
          </w:p>
        </w:tc>
        <w:tc>
          <w:tcPr>
            <w:tcW w:w="7258" w:type="dxa"/>
          </w:tcPr>
          <w:p w14:paraId="1E33EB09" w14:textId="77777777" w:rsidR="00D44465" w:rsidRPr="008C37F7" w:rsidRDefault="00D44465" w:rsidP="00D8551F">
            <w:pPr>
              <w:pStyle w:val="ListParagraph"/>
              <w:spacing w:after="0" w:line="276" w:lineRule="auto"/>
              <w:ind w:left="412"/>
              <w:rPr>
                <w:rFonts w:eastAsia="Times New Roman"/>
                <w:szCs w:val="28"/>
              </w:rPr>
            </w:pPr>
            <w:r>
              <w:rPr>
                <w:b/>
                <w:szCs w:val="28"/>
              </w:rPr>
              <w:t xml:space="preserve">b.Nội dung: </w:t>
            </w:r>
            <w:r w:rsidRPr="008C37F7">
              <w:rPr>
                <w:rFonts w:eastAsia="Times New Roman"/>
                <w:szCs w:val="28"/>
              </w:rPr>
              <w:t>Học sinh có thể trình bày theo nhiều cách khác nhau nhưng cần đảm bảo các nội dung cơ bản sau:</w:t>
            </w:r>
          </w:p>
          <w:p w14:paraId="48CC7A95" w14:textId="77777777" w:rsidR="00D44465" w:rsidRDefault="00D44465" w:rsidP="00D8551F">
            <w:pPr>
              <w:spacing w:after="0" w:line="276" w:lineRule="auto"/>
              <w:jc w:val="both"/>
              <w:rPr>
                <w:rFonts w:eastAsia="Times New Roman"/>
                <w:b/>
                <w:szCs w:val="28"/>
              </w:rPr>
            </w:pPr>
            <w:r>
              <w:rPr>
                <w:rFonts w:eastAsia="Times New Roman"/>
                <w:b/>
                <w:szCs w:val="28"/>
              </w:rPr>
              <w:t xml:space="preserve">* </w:t>
            </w:r>
            <w:r w:rsidRPr="000C33BE">
              <w:rPr>
                <w:rFonts w:eastAsia="Times New Roman"/>
                <w:b/>
                <w:szCs w:val="28"/>
              </w:rPr>
              <w:t>Mở bài:</w:t>
            </w:r>
          </w:p>
          <w:p w14:paraId="67877673" w14:textId="77777777" w:rsidR="00D44465" w:rsidRDefault="004A6608" w:rsidP="00D8551F">
            <w:pPr>
              <w:spacing w:after="0" w:line="276" w:lineRule="auto"/>
              <w:jc w:val="both"/>
              <w:rPr>
                <w:rFonts w:eastAsia="Times New Roman"/>
                <w:szCs w:val="28"/>
              </w:rPr>
            </w:pPr>
            <w:r>
              <w:rPr>
                <w:rFonts w:eastAsia="Times New Roman"/>
                <w:szCs w:val="28"/>
              </w:rPr>
              <w:t>- Dẫn dắt, giới thiệu về TN nước và hiện trạng sử dụng nước sạch.</w:t>
            </w:r>
          </w:p>
          <w:p w14:paraId="52D80F30" w14:textId="77777777" w:rsidR="004A6608" w:rsidRPr="00A5699E" w:rsidRDefault="004A6608" w:rsidP="00D8551F">
            <w:pPr>
              <w:spacing w:after="0" w:line="276" w:lineRule="auto"/>
              <w:jc w:val="both"/>
              <w:rPr>
                <w:rFonts w:eastAsia="Times New Roman"/>
                <w:b/>
                <w:szCs w:val="28"/>
              </w:rPr>
            </w:pPr>
            <w:r>
              <w:rPr>
                <w:rFonts w:eastAsia="Times New Roman"/>
                <w:szCs w:val="28"/>
              </w:rPr>
              <w:t>- Trích dẫn lời nhận định.</w:t>
            </w:r>
          </w:p>
          <w:p w14:paraId="45CB967A" w14:textId="77777777" w:rsidR="00D44465" w:rsidRDefault="00D44465" w:rsidP="00D8551F">
            <w:pPr>
              <w:spacing w:after="0" w:line="276" w:lineRule="auto"/>
              <w:jc w:val="both"/>
              <w:rPr>
                <w:rFonts w:eastAsia="Times New Roman"/>
                <w:b/>
                <w:szCs w:val="28"/>
              </w:rPr>
            </w:pPr>
            <w:r>
              <w:rPr>
                <w:rFonts w:eastAsia="Times New Roman"/>
                <w:b/>
                <w:szCs w:val="28"/>
              </w:rPr>
              <w:t xml:space="preserve">* </w:t>
            </w:r>
            <w:r w:rsidRPr="000C33BE">
              <w:rPr>
                <w:rFonts w:eastAsia="Times New Roman"/>
                <w:b/>
                <w:szCs w:val="28"/>
              </w:rPr>
              <w:t>Thân bài:</w:t>
            </w:r>
          </w:p>
          <w:p w14:paraId="2E58B1B2" w14:textId="77777777" w:rsidR="00D44465" w:rsidRPr="00A5699E" w:rsidRDefault="00D44465" w:rsidP="00D8551F">
            <w:pPr>
              <w:spacing w:after="0" w:line="276" w:lineRule="auto"/>
              <w:jc w:val="both"/>
              <w:rPr>
                <w:rFonts w:eastAsia="Times New Roman"/>
                <w:b/>
                <w:szCs w:val="28"/>
              </w:rPr>
            </w:pPr>
            <w:r>
              <w:rPr>
                <w:rFonts w:eastAsia="Times New Roman"/>
                <w:szCs w:val="28"/>
              </w:rPr>
              <w:t xml:space="preserve">      -</w:t>
            </w:r>
            <w:r w:rsidRPr="008C37F7">
              <w:rPr>
                <w:rFonts w:eastAsia="Times New Roman"/>
                <w:szCs w:val="28"/>
              </w:rPr>
              <w:t>Vai trò của nước trong cuộc sống:</w:t>
            </w:r>
          </w:p>
          <w:p w14:paraId="1BA5B84F" w14:textId="77777777" w:rsidR="00D44465" w:rsidRPr="008C37F7" w:rsidRDefault="00D44465" w:rsidP="00D8551F">
            <w:pPr>
              <w:numPr>
                <w:ilvl w:val="0"/>
                <w:numId w:val="16"/>
              </w:numPr>
              <w:spacing w:after="0" w:line="276" w:lineRule="auto"/>
              <w:ind w:left="0" w:firstLine="412"/>
              <w:jc w:val="both"/>
              <w:rPr>
                <w:rFonts w:eastAsia="Times New Roman"/>
                <w:szCs w:val="28"/>
              </w:rPr>
            </w:pPr>
            <w:r w:rsidRPr="008C37F7">
              <w:rPr>
                <w:rFonts w:eastAsia="Times New Roman"/>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14:paraId="3F9C5C7B" w14:textId="77777777" w:rsidR="00D44465" w:rsidRPr="008C37F7" w:rsidRDefault="00D44465" w:rsidP="00D8551F">
            <w:pPr>
              <w:numPr>
                <w:ilvl w:val="0"/>
                <w:numId w:val="16"/>
              </w:numPr>
              <w:spacing w:after="0" w:line="276" w:lineRule="auto"/>
              <w:ind w:left="0" w:firstLine="412"/>
              <w:jc w:val="both"/>
              <w:rPr>
                <w:rFonts w:eastAsia="Times New Roman"/>
                <w:szCs w:val="28"/>
              </w:rPr>
            </w:pPr>
            <w:r w:rsidRPr="008C37F7">
              <w:rPr>
                <w:rFonts w:eastAsia="Times New Roman"/>
                <w:szCs w:val="28"/>
              </w:rPr>
              <w:t>Nước còn có vai trò không thể thiếu trong công nghiệp, nông nghiệp và nhiều lĩnh vực khác của nền kinh tế.</w:t>
            </w:r>
          </w:p>
          <w:p w14:paraId="6C94B3D9" w14:textId="77777777" w:rsidR="00D44465" w:rsidRDefault="00D44465" w:rsidP="00D8551F">
            <w:pPr>
              <w:numPr>
                <w:ilvl w:val="0"/>
                <w:numId w:val="16"/>
              </w:numPr>
              <w:spacing w:after="0" w:line="276" w:lineRule="auto"/>
              <w:ind w:left="0" w:firstLine="412"/>
              <w:jc w:val="both"/>
              <w:rPr>
                <w:rFonts w:eastAsia="Times New Roman"/>
                <w:szCs w:val="28"/>
              </w:rPr>
            </w:pPr>
            <w:r w:rsidRPr="008C37F7">
              <w:rPr>
                <w:rFonts w:eastAsia="Times New Roman"/>
                <w:szCs w:val="28"/>
              </w:rPr>
              <w:t>Mọi ảnh hưởng đến nguồn nước đều tác động trực tiếp đến hoạt động sống của con người.</w:t>
            </w:r>
          </w:p>
          <w:p w14:paraId="1FC46B85" w14:textId="77777777" w:rsidR="00D44465" w:rsidRPr="00A5699E" w:rsidRDefault="00D44465" w:rsidP="00D8551F">
            <w:pPr>
              <w:spacing w:after="0" w:line="276" w:lineRule="auto"/>
              <w:ind w:left="412"/>
              <w:jc w:val="both"/>
              <w:rPr>
                <w:rFonts w:eastAsia="Times New Roman"/>
                <w:szCs w:val="28"/>
              </w:rPr>
            </w:pPr>
            <w:r w:rsidRPr="00A5699E">
              <w:rPr>
                <w:rFonts w:eastAsia="Times New Roman"/>
                <w:szCs w:val="28"/>
              </w:rPr>
              <w:t>-Thực trạng nguồn nước hiện nay:</w:t>
            </w:r>
          </w:p>
          <w:p w14:paraId="4D5D7F25" w14:textId="77777777" w:rsidR="00D44465" w:rsidRPr="008C37F7" w:rsidRDefault="00D44465" w:rsidP="00D8551F">
            <w:pPr>
              <w:numPr>
                <w:ilvl w:val="0"/>
                <w:numId w:val="17"/>
              </w:numPr>
              <w:spacing w:after="0" w:line="276" w:lineRule="auto"/>
              <w:ind w:left="0" w:firstLine="412"/>
              <w:jc w:val="both"/>
              <w:rPr>
                <w:rFonts w:eastAsia="Times New Roman"/>
                <w:szCs w:val="28"/>
              </w:rPr>
            </w:pPr>
            <w:r w:rsidRPr="008C37F7">
              <w:rPr>
                <w:rFonts w:eastAsia="Times New Roman"/>
                <w:szCs w:val="28"/>
              </w:rPr>
              <w:t>Nguồn cung cấp nước chính cho con người: nước trên bề mặt (sông, hồ, ao, suối, đầm…) và nước ngầm.</w:t>
            </w:r>
          </w:p>
          <w:p w14:paraId="16E38044" w14:textId="77777777" w:rsidR="00D44465" w:rsidRPr="008C37F7" w:rsidRDefault="00D44465" w:rsidP="00D8551F">
            <w:pPr>
              <w:numPr>
                <w:ilvl w:val="0"/>
                <w:numId w:val="17"/>
              </w:numPr>
              <w:spacing w:after="0" w:line="276" w:lineRule="auto"/>
              <w:ind w:left="0" w:firstLine="412"/>
              <w:jc w:val="both"/>
              <w:rPr>
                <w:rFonts w:eastAsia="Times New Roman"/>
                <w:szCs w:val="28"/>
              </w:rPr>
            </w:pPr>
            <w:r w:rsidRPr="008C37F7">
              <w:rPr>
                <w:rFonts w:eastAsia="Times New Roman"/>
                <w:szCs w:val="28"/>
              </w:rPr>
              <w:t>Hiện nay, các nguồn nước cung cấp cho cuộc sống đang bị nhiễm bẩn và ngày càng suy giảm về chấ</w:t>
            </w:r>
            <w:r>
              <w:rPr>
                <w:rFonts w:eastAsia="Times New Roman"/>
                <w:szCs w:val="28"/>
              </w:rPr>
              <w:t>t lượng( nước trên bề mặt thì ô nhiễm, nước ngầm ngày càng cạn kiệt....</w:t>
            </w:r>
            <w:r w:rsidRPr="008C37F7">
              <w:rPr>
                <w:rFonts w:eastAsia="Times New Roman"/>
                <w:szCs w:val="28"/>
              </w:rPr>
              <w:t>)</w:t>
            </w:r>
          </w:p>
          <w:p w14:paraId="30BC71AB" w14:textId="77777777" w:rsidR="00D44465" w:rsidRPr="008C37F7" w:rsidRDefault="00D44465" w:rsidP="00D8551F">
            <w:pPr>
              <w:spacing w:after="0" w:line="276" w:lineRule="auto"/>
              <w:ind w:left="412"/>
              <w:jc w:val="both"/>
              <w:rPr>
                <w:rFonts w:eastAsia="Times New Roman"/>
                <w:szCs w:val="28"/>
              </w:rPr>
            </w:pPr>
            <w:r>
              <w:rPr>
                <w:rFonts w:eastAsia="Times New Roman"/>
                <w:szCs w:val="28"/>
              </w:rPr>
              <w:t>-</w:t>
            </w:r>
            <w:r w:rsidRPr="008C37F7">
              <w:rPr>
                <w:rFonts w:eastAsia="Times New Roman"/>
                <w:szCs w:val="28"/>
              </w:rPr>
              <w:t>Nguyên nhân:</w:t>
            </w:r>
          </w:p>
          <w:p w14:paraId="4861731B" w14:textId="77777777" w:rsidR="00D44465" w:rsidRPr="004A6608" w:rsidRDefault="00D44465" w:rsidP="00D8551F">
            <w:pPr>
              <w:numPr>
                <w:ilvl w:val="0"/>
                <w:numId w:val="18"/>
              </w:numPr>
              <w:spacing w:after="0" w:line="276" w:lineRule="auto"/>
              <w:ind w:left="0" w:firstLine="412"/>
              <w:jc w:val="both"/>
              <w:rPr>
                <w:rFonts w:eastAsia="Times New Roman"/>
                <w:szCs w:val="28"/>
              </w:rPr>
            </w:pPr>
            <w:r w:rsidRPr="004A6608">
              <w:rPr>
                <w:rFonts w:eastAsia="Times New Roman"/>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r w:rsidR="004A6608">
              <w:rPr>
                <w:rFonts w:eastAsia="Times New Roman"/>
                <w:szCs w:val="28"/>
              </w:rPr>
              <w:t xml:space="preserve"> </w:t>
            </w:r>
            <w:r w:rsidRPr="004A6608">
              <w:rPr>
                <w:rFonts w:eastAsia="Times New Roman"/>
                <w:szCs w:val="28"/>
              </w:rPr>
              <w:t>Nguồn nước phân bố không đồng đều, thiên tai lũ lụt, hạn hán…</w:t>
            </w:r>
          </w:p>
          <w:p w14:paraId="5D899F4F" w14:textId="77777777" w:rsidR="00D44465" w:rsidRPr="008C37F7" w:rsidRDefault="00D44465" w:rsidP="00D8551F">
            <w:pPr>
              <w:spacing w:after="0" w:line="276" w:lineRule="auto"/>
              <w:ind w:left="412"/>
              <w:jc w:val="both"/>
              <w:rPr>
                <w:rFonts w:eastAsia="Times New Roman"/>
                <w:szCs w:val="28"/>
              </w:rPr>
            </w:pPr>
            <w:r>
              <w:rPr>
                <w:rFonts w:eastAsia="Times New Roman"/>
                <w:szCs w:val="28"/>
              </w:rPr>
              <w:t>-</w:t>
            </w:r>
            <w:r w:rsidRPr="008C37F7">
              <w:rPr>
                <w:rFonts w:eastAsia="Times New Roman"/>
                <w:szCs w:val="28"/>
              </w:rPr>
              <w:t>Hậu quả:</w:t>
            </w:r>
          </w:p>
          <w:p w14:paraId="03B18500" w14:textId="77777777" w:rsidR="00D44465" w:rsidRDefault="00D44465" w:rsidP="00D8551F">
            <w:pPr>
              <w:numPr>
                <w:ilvl w:val="0"/>
                <w:numId w:val="19"/>
              </w:numPr>
              <w:spacing w:after="0" w:line="276" w:lineRule="auto"/>
              <w:ind w:left="0" w:firstLine="412"/>
              <w:jc w:val="both"/>
              <w:rPr>
                <w:rFonts w:eastAsia="Times New Roman"/>
                <w:szCs w:val="28"/>
              </w:rPr>
            </w:pPr>
            <w:r w:rsidRPr="000B4617">
              <w:rPr>
                <w:rFonts w:eastAsia="Times New Roman"/>
                <w:szCs w:val="28"/>
              </w:rPr>
              <w:t>Với cuộc sống sinh hoạt: thiếu nguồn nước sạch cung cấp cho sinh hoạt</w:t>
            </w:r>
            <w:r>
              <w:rPr>
                <w:rFonts w:eastAsia="Times New Roman"/>
                <w:szCs w:val="28"/>
              </w:rPr>
              <w:t xml:space="preserve"> sẽ ảnh hưởng nghiêm trọng đến sức khỏe con người. Con người ngày càng đối mặt với nhiều dịch bệnh.</w:t>
            </w:r>
          </w:p>
          <w:p w14:paraId="4C4808AC" w14:textId="77777777" w:rsidR="00D44465" w:rsidRPr="000B4617" w:rsidRDefault="00D44465" w:rsidP="00D8551F">
            <w:pPr>
              <w:numPr>
                <w:ilvl w:val="0"/>
                <w:numId w:val="19"/>
              </w:numPr>
              <w:spacing w:after="0" w:line="276" w:lineRule="auto"/>
              <w:ind w:left="0" w:firstLine="412"/>
              <w:jc w:val="both"/>
              <w:rPr>
                <w:rFonts w:eastAsia="Times New Roman"/>
                <w:szCs w:val="28"/>
              </w:rPr>
            </w:pPr>
            <w:r w:rsidRPr="000B4617">
              <w:rPr>
                <w:rFonts w:eastAsia="Times New Roman"/>
                <w:szCs w:val="28"/>
              </w:rPr>
              <w:t>Với lao động sản xuất: cây t</w:t>
            </w:r>
            <w:r>
              <w:rPr>
                <w:rFonts w:eastAsia="Times New Roman"/>
                <w:szCs w:val="28"/>
              </w:rPr>
              <w:t>rồng, vật nuôi đều khó phát triển</w:t>
            </w:r>
            <w:r w:rsidRPr="000B4617">
              <w:rPr>
                <w:rFonts w:eastAsia="Times New Roman"/>
                <w:szCs w:val="28"/>
              </w:rPr>
              <w:t>, các ngành công nghiệp bị trì trệ…</w:t>
            </w:r>
          </w:p>
          <w:p w14:paraId="028186C1" w14:textId="77777777" w:rsidR="00D44465" w:rsidRPr="008C37F7" w:rsidRDefault="00D44465" w:rsidP="00D8551F">
            <w:pPr>
              <w:numPr>
                <w:ilvl w:val="0"/>
                <w:numId w:val="19"/>
              </w:numPr>
              <w:spacing w:after="0" w:line="276" w:lineRule="auto"/>
              <w:ind w:left="0" w:firstLine="412"/>
              <w:jc w:val="both"/>
              <w:rPr>
                <w:rFonts w:eastAsia="Times New Roman"/>
                <w:szCs w:val="28"/>
              </w:rPr>
            </w:pPr>
            <w:r w:rsidRPr="008C37F7">
              <w:rPr>
                <w:rFonts w:eastAsia="Times New Roman"/>
                <w:szCs w:val="28"/>
              </w:rPr>
              <w:t xml:space="preserve">Với môi trường: khi nước </w:t>
            </w:r>
            <w:r>
              <w:rPr>
                <w:rFonts w:eastAsia="Times New Roman"/>
                <w:szCs w:val="28"/>
              </w:rPr>
              <w:t xml:space="preserve">sạch </w:t>
            </w:r>
            <w:r w:rsidRPr="008C37F7">
              <w:rPr>
                <w:rFonts w:eastAsia="Times New Roman"/>
                <w:szCs w:val="28"/>
              </w:rPr>
              <w:t>cạn kiệt, đất đai khô cằn ảnh hưởng nghiêm trọng tới sự sống. Khi nước ô nhiềm tạo ra ô nhiễm đất , không khí, môi trường sẽ phát triển theo chiều hướng xấu…</w:t>
            </w:r>
          </w:p>
          <w:p w14:paraId="3E1B4C8A" w14:textId="77777777" w:rsidR="00D44465" w:rsidRPr="008C37F7" w:rsidRDefault="00D44465" w:rsidP="00D8551F">
            <w:pPr>
              <w:spacing w:after="0" w:line="276" w:lineRule="auto"/>
              <w:ind w:left="412"/>
              <w:jc w:val="both"/>
              <w:rPr>
                <w:rFonts w:eastAsia="Times New Roman"/>
                <w:szCs w:val="28"/>
              </w:rPr>
            </w:pPr>
            <w:r>
              <w:rPr>
                <w:rFonts w:eastAsia="Times New Roman"/>
                <w:szCs w:val="28"/>
              </w:rPr>
              <w:t>-</w:t>
            </w:r>
            <w:r w:rsidRPr="008C37F7">
              <w:rPr>
                <w:rFonts w:eastAsia="Times New Roman"/>
                <w:szCs w:val="28"/>
              </w:rPr>
              <w:t>Bài học và giải pháp đề xuất:</w:t>
            </w:r>
          </w:p>
          <w:p w14:paraId="38542D57" w14:textId="77777777" w:rsidR="00D44465" w:rsidRPr="008C37F7" w:rsidRDefault="00D44465" w:rsidP="00D8551F">
            <w:pPr>
              <w:numPr>
                <w:ilvl w:val="0"/>
                <w:numId w:val="16"/>
              </w:numPr>
              <w:spacing w:after="0" w:line="276" w:lineRule="auto"/>
              <w:ind w:left="0" w:firstLine="412"/>
              <w:jc w:val="both"/>
              <w:rPr>
                <w:rFonts w:eastAsia="Times New Roman"/>
                <w:szCs w:val="28"/>
              </w:rPr>
            </w:pPr>
            <w:r w:rsidRPr="008C37F7">
              <w:rPr>
                <w:rFonts w:eastAsia="Times New Roman"/>
                <w:szCs w:val="28"/>
              </w:rPr>
              <w:t>Bài học: Mọi ảnh hưởng đến n</w:t>
            </w:r>
            <w:r>
              <w:rPr>
                <w:rFonts w:eastAsia="Times New Roman"/>
                <w:szCs w:val="28"/>
              </w:rPr>
              <w:t>guồn nước đều tác động xấu đến sự</w:t>
            </w:r>
            <w:r w:rsidRPr="008C37F7">
              <w:rPr>
                <w:rFonts w:eastAsia="Times New Roman"/>
                <w:szCs w:val="28"/>
              </w:rPr>
              <w:t xml:space="preserve"> sống của con người nên cần có ý thức bảo vệ nguồn nước.</w:t>
            </w:r>
          </w:p>
          <w:p w14:paraId="105C3FF8" w14:textId="77777777" w:rsidR="00D44465" w:rsidRPr="008C37F7" w:rsidRDefault="00D44465" w:rsidP="00D8551F">
            <w:pPr>
              <w:numPr>
                <w:ilvl w:val="0"/>
                <w:numId w:val="20"/>
              </w:numPr>
              <w:spacing w:after="0" w:line="276" w:lineRule="auto"/>
              <w:ind w:left="0" w:firstLine="412"/>
              <w:jc w:val="both"/>
              <w:rPr>
                <w:rFonts w:eastAsia="Times New Roman"/>
                <w:szCs w:val="28"/>
              </w:rPr>
            </w:pPr>
            <w:r w:rsidRPr="008C37F7">
              <w:rPr>
                <w:rFonts w:eastAsia="Times New Roman"/>
                <w:szCs w:val="28"/>
              </w:rPr>
              <w:t xml:space="preserve">Giải pháp: </w:t>
            </w:r>
          </w:p>
          <w:p w14:paraId="3E0ECD02" w14:textId="77777777" w:rsidR="00D44465" w:rsidRPr="008C37F7" w:rsidRDefault="00C83801" w:rsidP="00C83801">
            <w:pPr>
              <w:spacing w:after="0" w:line="276" w:lineRule="auto"/>
              <w:ind w:left="412"/>
              <w:jc w:val="both"/>
              <w:rPr>
                <w:rFonts w:eastAsia="Times New Roman"/>
                <w:szCs w:val="28"/>
              </w:rPr>
            </w:pPr>
            <w:r>
              <w:rPr>
                <w:rFonts w:eastAsia="Times New Roman"/>
                <w:szCs w:val="28"/>
              </w:rPr>
              <w:t xml:space="preserve">- </w:t>
            </w:r>
            <w:r w:rsidR="00D44465" w:rsidRPr="008C37F7">
              <w:rPr>
                <w:rFonts w:eastAsia="Times New Roman"/>
                <w:szCs w:val="28"/>
              </w:rPr>
              <w:t>Xây dựng chiến lược bảo vệ môi trường</w:t>
            </w:r>
            <w:r w:rsidR="00D44465">
              <w:rPr>
                <w:rFonts w:eastAsia="Times New Roman"/>
                <w:szCs w:val="28"/>
              </w:rPr>
              <w:t xml:space="preserve"> nói chung, nguồn nước nói riêng</w:t>
            </w:r>
            <w:r w:rsidR="00D44465" w:rsidRPr="008C37F7">
              <w:rPr>
                <w:rFonts w:eastAsia="Times New Roman"/>
                <w:szCs w:val="28"/>
              </w:rPr>
              <w:t xml:space="preserve"> với sự hợp tác của các địa phương trong mỗi quốc gia và các quốc gia trên thế giới.</w:t>
            </w:r>
          </w:p>
          <w:p w14:paraId="58DB9D3E" w14:textId="77777777" w:rsidR="00D44465" w:rsidRPr="008C37F7" w:rsidRDefault="00C83801" w:rsidP="00C83801">
            <w:pPr>
              <w:spacing w:after="0" w:line="276" w:lineRule="auto"/>
              <w:ind w:left="412"/>
              <w:jc w:val="both"/>
              <w:rPr>
                <w:rFonts w:eastAsia="Times New Roman"/>
                <w:szCs w:val="28"/>
              </w:rPr>
            </w:pPr>
            <w:r>
              <w:rPr>
                <w:rFonts w:eastAsia="Times New Roman"/>
                <w:szCs w:val="28"/>
              </w:rPr>
              <w:t xml:space="preserve">- </w:t>
            </w:r>
            <w:r w:rsidR="00D44465" w:rsidRPr="008C37F7">
              <w:rPr>
                <w:rFonts w:eastAsia="Times New Roman"/>
                <w:szCs w:val="28"/>
              </w:rPr>
              <w:t>Giáo dục ý thức bảo vệ môi trường</w:t>
            </w:r>
            <w:r w:rsidR="00D44465">
              <w:rPr>
                <w:rFonts w:eastAsia="Times New Roman"/>
                <w:szCs w:val="28"/>
              </w:rPr>
              <w:t>, bảo vệ nguồn nước</w:t>
            </w:r>
            <w:r w:rsidR="00D44465" w:rsidRPr="008C37F7">
              <w:rPr>
                <w:rFonts w:eastAsia="Times New Roman"/>
                <w:szCs w:val="28"/>
              </w:rPr>
              <w:t xml:space="preserve"> cho các thành viên trong cả cộng động.</w:t>
            </w:r>
          </w:p>
          <w:p w14:paraId="7C2C335A" w14:textId="77777777" w:rsidR="00D44465" w:rsidRPr="008C37F7" w:rsidRDefault="00C83801" w:rsidP="00C83801">
            <w:pPr>
              <w:spacing w:after="0" w:line="276" w:lineRule="auto"/>
              <w:ind w:left="412"/>
              <w:jc w:val="both"/>
              <w:rPr>
                <w:rFonts w:eastAsia="Times New Roman"/>
                <w:szCs w:val="28"/>
              </w:rPr>
            </w:pPr>
            <w:r>
              <w:rPr>
                <w:rFonts w:eastAsia="Times New Roman"/>
                <w:szCs w:val="28"/>
              </w:rPr>
              <w:t xml:space="preserve">- </w:t>
            </w:r>
            <w:r w:rsidR="00D44465" w:rsidRPr="008C37F7">
              <w:rPr>
                <w:rFonts w:eastAsia="Times New Roman"/>
                <w:szCs w:val="28"/>
              </w:rPr>
              <w:t>Xây dựng chế tài xử phạt thật nghiêm minh với các hành vi gây ảnh hưởng xấu tới môi trường trong đó có nguồn nước.</w:t>
            </w:r>
          </w:p>
          <w:p w14:paraId="46BB101C" w14:textId="77777777" w:rsidR="00D44465" w:rsidRDefault="00C83801" w:rsidP="00C83801">
            <w:pPr>
              <w:spacing w:after="0" w:line="276" w:lineRule="auto"/>
              <w:ind w:left="412"/>
              <w:jc w:val="both"/>
              <w:rPr>
                <w:rFonts w:eastAsia="Times New Roman"/>
                <w:szCs w:val="28"/>
              </w:rPr>
            </w:pPr>
            <w:r>
              <w:rPr>
                <w:rFonts w:eastAsia="Times New Roman"/>
                <w:szCs w:val="28"/>
              </w:rPr>
              <w:t xml:space="preserve">- </w:t>
            </w:r>
            <w:r w:rsidR="00D44465" w:rsidRPr="008C37F7">
              <w:rPr>
                <w:rFonts w:eastAsia="Times New Roman"/>
                <w:szCs w:val="28"/>
              </w:rPr>
              <w:t>Xây dựng ý thức tiết kiệm</w:t>
            </w:r>
            <w:r w:rsidR="00D44465">
              <w:rPr>
                <w:rFonts w:eastAsia="Times New Roman"/>
                <w:szCs w:val="28"/>
              </w:rPr>
              <w:t xml:space="preserve"> khi khai thác và sử dụng nguồn nước</w:t>
            </w:r>
            <w:r w:rsidR="00D44465" w:rsidRPr="008C37F7">
              <w:rPr>
                <w:rFonts w:eastAsia="Times New Roman"/>
                <w:szCs w:val="28"/>
              </w:rPr>
              <w:t>.</w:t>
            </w:r>
          </w:p>
          <w:p w14:paraId="1165EB4D" w14:textId="77777777" w:rsidR="004A6608" w:rsidRPr="008C37F7" w:rsidRDefault="004A6608" w:rsidP="00C83801">
            <w:pPr>
              <w:spacing w:after="0" w:line="276" w:lineRule="auto"/>
              <w:ind w:left="412"/>
              <w:jc w:val="both"/>
              <w:rPr>
                <w:rFonts w:eastAsia="Times New Roman"/>
                <w:szCs w:val="28"/>
              </w:rPr>
            </w:pPr>
            <w:r>
              <w:rPr>
                <w:rFonts w:eastAsia="Times New Roman"/>
                <w:szCs w:val="28"/>
              </w:rPr>
              <w:t>* Liên hệ (HS tự liên hệ).</w:t>
            </w:r>
          </w:p>
          <w:p w14:paraId="0E009662" w14:textId="77777777" w:rsidR="00D44465" w:rsidRPr="00C83801" w:rsidRDefault="00D44465" w:rsidP="00C83801">
            <w:pPr>
              <w:spacing w:after="0" w:line="276" w:lineRule="auto"/>
              <w:jc w:val="both"/>
              <w:rPr>
                <w:rFonts w:eastAsia="Times New Roman"/>
                <w:b/>
                <w:szCs w:val="28"/>
              </w:rPr>
            </w:pPr>
            <w:r>
              <w:rPr>
                <w:rFonts w:eastAsia="Times New Roman"/>
                <w:b/>
                <w:szCs w:val="28"/>
              </w:rPr>
              <w:t xml:space="preserve">* </w:t>
            </w:r>
            <w:r w:rsidRPr="000C33BE">
              <w:rPr>
                <w:rFonts w:eastAsia="Times New Roman"/>
                <w:b/>
                <w:szCs w:val="28"/>
              </w:rPr>
              <w:t>Kết bài:</w:t>
            </w:r>
            <w:r w:rsidR="00C83801">
              <w:rPr>
                <w:rFonts w:eastAsia="Times New Roman"/>
                <w:b/>
                <w:szCs w:val="28"/>
              </w:rPr>
              <w:t xml:space="preserve"> </w:t>
            </w:r>
            <w:r w:rsidRPr="008C37F7">
              <w:rPr>
                <w:rFonts w:eastAsia="Times New Roman"/>
                <w:szCs w:val="28"/>
              </w:rPr>
              <w:t>Nước sạch ngày càng khan hiếm,</w:t>
            </w:r>
            <w:r>
              <w:rPr>
                <w:rFonts w:eastAsia="Times New Roman"/>
                <w:szCs w:val="28"/>
              </w:rPr>
              <w:t xml:space="preserve"> nhu cầu sử dụng nước sạch ngày càng lớn cho sản xuất và sinh hoạt. Vì thế cuộc sống của con người trong tương lai sẽ bị ảnh hưởng vô cùng nặng nề.</w:t>
            </w:r>
            <w:r w:rsidRPr="008C37F7">
              <w:rPr>
                <w:rFonts w:eastAsia="Times New Roman"/>
                <w:szCs w:val="28"/>
              </w:rPr>
              <w:t xml:space="preserve"> </w:t>
            </w:r>
            <w:r>
              <w:rPr>
                <w:rFonts w:eastAsia="Times New Roman"/>
                <w:szCs w:val="28"/>
              </w:rPr>
              <w:t xml:space="preserve">Chúng ta cần </w:t>
            </w:r>
            <w:r w:rsidRPr="008C37F7">
              <w:rPr>
                <w:rFonts w:eastAsia="Times New Roman"/>
                <w:szCs w:val="28"/>
              </w:rPr>
              <w:t>khai thác</w:t>
            </w:r>
            <w:r>
              <w:rPr>
                <w:rFonts w:eastAsia="Times New Roman"/>
                <w:szCs w:val="28"/>
              </w:rPr>
              <w:t>,</w:t>
            </w:r>
            <w:r w:rsidRPr="008C37F7">
              <w:rPr>
                <w:rFonts w:eastAsia="Times New Roman"/>
                <w:szCs w:val="28"/>
              </w:rPr>
              <w:t xml:space="preserve"> bảo vệ và sử dụng hợp lí nguồn nước sạch </w:t>
            </w:r>
            <w:r>
              <w:rPr>
                <w:rFonts w:eastAsia="Times New Roman"/>
                <w:szCs w:val="28"/>
              </w:rPr>
              <w:t>để phát triển thế giới bền vững trong tương lai.</w:t>
            </w:r>
          </w:p>
        </w:tc>
        <w:tc>
          <w:tcPr>
            <w:tcW w:w="992" w:type="dxa"/>
          </w:tcPr>
          <w:p w14:paraId="4795E3ED" w14:textId="77777777" w:rsidR="00D44465" w:rsidRDefault="00D44465" w:rsidP="00D8551F">
            <w:pPr>
              <w:spacing w:after="0" w:line="276" w:lineRule="auto"/>
              <w:jc w:val="center"/>
              <w:rPr>
                <w:b/>
                <w:szCs w:val="28"/>
              </w:rPr>
            </w:pPr>
            <w:r>
              <w:rPr>
                <w:b/>
                <w:szCs w:val="28"/>
              </w:rPr>
              <w:t>4,5</w:t>
            </w:r>
          </w:p>
          <w:p w14:paraId="5C55C906" w14:textId="77777777" w:rsidR="00D44465" w:rsidRDefault="00D44465" w:rsidP="00D8551F">
            <w:pPr>
              <w:spacing w:after="0" w:line="276" w:lineRule="auto"/>
              <w:jc w:val="center"/>
              <w:rPr>
                <w:b/>
                <w:szCs w:val="28"/>
              </w:rPr>
            </w:pPr>
          </w:p>
          <w:p w14:paraId="620DC16C" w14:textId="77777777" w:rsidR="00D44465" w:rsidRDefault="00D44465" w:rsidP="00D8551F">
            <w:pPr>
              <w:spacing w:after="0" w:line="276" w:lineRule="auto"/>
              <w:jc w:val="center"/>
              <w:rPr>
                <w:b/>
                <w:szCs w:val="28"/>
              </w:rPr>
            </w:pPr>
          </w:p>
          <w:p w14:paraId="44C228B2" w14:textId="77777777" w:rsidR="00D44465" w:rsidRDefault="00D44465" w:rsidP="00D8551F">
            <w:pPr>
              <w:spacing w:after="0" w:line="276" w:lineRule="auto"/>
              <w:jc w:val="center"/>
              <w:rPr>
                <w:b/>
                <w:szCs w:val="28"/>
              </w:rPr>
            </w:pPr>
          </w:p>
          <w:p w14:paraId="67A0140C" w14:textId="77777777" w:rsidR="00D44465" w:rsidRPr="00E82C19" w:rsidRDefault="00D44465" w:rsidP="00D8551F">
            <w:pPr>
              <w:spacing w:after="0" w:line="276" w:lineRule="auto"/>
              <w:jc w:val="center"/>
              <w:rPr>
                <w:szCs w:val="28"/>
              </w:rPr>
            </w:pPr>
            <w:r w:rsidRPr="00E82C19">
              <w:rPr>
                <w:szCs w:val="28"/>
              </w:rPr>
              <w:t>0,5</w:t>
            </w:r>
          </w:p>
          <w:p w14:paraId="032DF2F8" w14:textId="77777777" w:rsidR="00D44465" w:rsidRDefault="00D44465" w:rsidP="00D8551F">
            <w:pPr>
              <w:spacing w:after="0" w:line="276" w:lineRule="auto"/>
              <w:jc w:val="center"/>
              <w:rPr>
                <w:b/>
                <w:szCs w:val="28"/>
              </w:rPr>
            </w:pPr>
          </w:p>
          <w:p w14:paraId="14CEC912" w14:textId="77777777" w:rsidR="00D44465" w:rsidRDefault="00D44465" w:rsidP="00D8551F">
            <w:pPr>
              <w:spacing w:after="0" w:line="276" w:lineRule="auto"/>
              <w:jc w:val="center"/>
              <w:rPr>
                <w:b/>
                <w:szCs w:val="28"/>
              </w:rPr>
            </w:pPr>
          </w:p>
          <w:p w14:paraId="5C047B20" w14:textId="77777777" w:rsidR="00D44465" w:rsidRDefault="00D44465" w:rsidP="00D8551F">
            <w:pPr>
              <w:spacing w:after="0" w:line="276" w:lineRule="auto"/>
              <w:jc w:val="center"/>
              <w:rPr>
                <w:b/>
                <w:szCs w:val="28"/>
              </w:rPr>
            </w:pPr>
          </w:p>
          <w:p w14:paraId="32F46553" w14:textId="77777777" w:rsidR="00D44465" w:rsidRDefault="00D44465" w:rsidP="00D8551F">
            <w:pPr>
              <w:spacing w:after="0" w:line="276" w:lineRule="auto"/>
              <w:jc w:val="center"/>
              <w:rPr>
                <w:b/>
                <w:szCs w:val="28"/>
              </w:rPr>
            </w:pPr>
          </w:p>
          <w:p w14:paraId="64DFEDCD" w14:textId="77777777" w:rsidR="00D44465" w:rsidRDefault="00D44465" w:rsidP="00D8551F">
            <w:pPr>
              <w:spacing w:after="0" w:line="276" w:lineRule="auto"/>
              <w:jc w:val="center"/>
              <w:rPr>
                <w:b/>
                <w:szCs w:val="28"/>
              </w:rPr>
            </w:pPr>
          </w:p>
          <w:p w14:paraId="7DB2CAB4" w14:textId="77777777" w:rsidR="00D44465" w:rsidRPr="00E82C19" w:rsidRDefault="00D44465" w:rsidP="00D8551F">
            <w:pPr>
              <w:spacing w:after="0" w:line="276" w:lineRule="auto"/>
              <w:jc w:val="center"/>
              <w:rPr>
                <w:szCs w:val="28"/>
              </w:rPr>
            </w:pPr>
            <w:r w:rsidRPr="00E82C19">
              <w:rPr>
                <w:szCs w:val="28"/>
              </w:rPr>
              <w:t>0,5</w:t>
            </w:r>
          </w:p>
          <w:p w14:paraId="4F17578C" w14:textId="77777777" w:rsidR="00D44465" w:rsidRDefault="00D44465" w:rsidP="00D8551F">
            <w:pPr>
              <w:spacing w:after="0" w:line="276" w:lineRule="auto"/>
              <w:jc w:val="center"/>
              <w:rPr>
                <w:b/>
                <w:szCs w:val="28"/>
              </w:rPr>
            </w:pPr>
          </w:p>
          <w:p w14:paraId="4D866EF3" w14:textId="77777777" w:rsidR="00D44465" w:rsidRDefault="00D44465" w:rsidP="00D8551F">
            <w:pPr>
              <w:spacing w:after="0" w:line="276" w:lineRule="auto"/>
              <w:jc w:val="center"/>
              <w:rPr>
                <w:b/>
                <w:szCs w:val="28"/>
              </w:rPr>
            </w:pPr>
          </w:p>
          <w:p w14:paraId="395B38FE" w14:textId="77777777" w:rsidR="00D44465" w:rsidRDefault="00D44465" w:rsidP="00D8551F">
            <w:pPr>
              <w:spacing w:after="0" w:line="276" w:lineRule="auto"/>
              <w:jc w:val="center"/>
              <w:rPr>
                <w:b/>
                <w:szCs w:val="28"/>
              </w:rPr>
            </w:pPr>
          </w:p>
          <w:p w14:paraId="7BA64482" w14:textId="77777777" w:rsidR="00D44465" w:rsidRDefault="00D44465" w:rsidP="00D8551F">
            <w:pPr>
              <w:spacing w:after="0" w:line="276" w:lineRule="auto"/>
              <w:jc w:val="center"/>
              <w:rPr>
                <w:b/>
                <w:szCs w:val="28"/>
              </w:rPr>
            </w:pPr>
          </w:p>
          <w:p w14:paraId="349F2012" w14:textId="77777777" w:rsidR="00D44465" w:rsidRDefault="00D44465" w:rsidP="00D8551F">
            <w:pPr>
              <w:spacing w:after="0" w:line="276" w:lineRule="auto"/>
              <w:jc w:val="center"/>
              <w:rPr>
                <w:b/>
                <w:szCs w:val="28"/>
              </w:rPr>
            </w:pPr>
          </w:p>
          <w:p w14:paraId="579E1B4B" w14:textId="77777777" w:rsidR="00D44465" w:rsidRDefault="00D44465" w:rsidP="00D8551F">
            <w:pPr>
              <w:spacing w:after="0" w:line="276" w:lineRule="auto"/>
              <w:jc w:val="center"/>
              <w:rPr>
                <w:b/>
                <w:szCs w:val="28"/>
              </w:rPr>
            </w:pPr>
          </w:p>
          <w:p w14:paraId="6789F465" w14:textId="77777777" w:rsidR="00D44465" w:rsidRDefault="00D44465" w:rsidP="00D8551F">
            <w:pPr>
              <w:spacing w:after="0" w:line="276" w:lineRule="auto"/>
              <w:jc w:val="center"/>
              <w:rPr>
                <w:b/>
                <w:szCs w:val="28"/>
              </w:rPr>
            </w:pPr>
          </w:p>
          <w:p w14:paraId="3271B2F7" w14:textId="77777777" w:rsidR="00D44465" w:rsidRPr="00E82C19" w:rsidRDefault="00D44465" w:rsidP="00D8551F">
            <w:pPr>
              <w:spacing w:after="0" w:line="276" w:lineRule="auto"/>
              <w:jc w:val="center"/>
              <w:rPr>
                <w:szCs w:val="28"/>
              </w:rPr>
            </w:pPr>
            <w:r w:rsidRPr="00E82C19">
              <w:rPr>
                <w:szCs w:val="28"/>
              </w:rPr>
              <w:t>0,75</w:t>
            </w:r>
          </w:p>
          <w:p w14:paraId="4EEB7343" w14:textId="77777777" w:rsidR="00D44465" w:rsidRDefault="00D44465" w:rsidP="00D8551F">
            <w:pPr>
              <w:spacing w:after="0" w:line="276" w:lineRule="auto"/>
              <w:jc w:val="center"/>
              <w:rPr>
                <w:b/>
                <w:szCs w:val="28"/>
              </w:rPr>
            </w:pPr>
          </w:p>
          <w:p w14:paraId="39B1C0C2" w14:textId="77777777" w:rsidR="00D44465" w:rsidRDefault="00D44465" w:rsidP="00D8551F">
            <w:pPr>
              <w:spacing w:after="0" w:line="276" w:lineRule="auto"/>
              <w:jc w:val="center"/>
              <w:rPr>
                <w:b/>
                <w:szCs w:val="28"/>
              </w:rPr>
            </w:pPr>
          </w:p>
          <w:p w14:paraId="733CB022" w14:textId="77777777" w:rsidR="00D44465" w:rsidRDefault="00D44465" w:rsidP="00D8551F">
            <w:pPr>
              <w:spacing w:after="0" w:line="276" w:lineRule="auto"/>
              <w:jc w:val="center"/>
              <w:rPr>
                <w:b/>
                <w:szCs w:val="28"/>
              </w:rPr>
            </w:pPr>
          </w:p>
          <w:p w14:paraId="7A3E0A80" w14:textId="77777777" w:rsidR="00D44465" w:rsidRDefault="00D44465" w:rsidP="00D8551F">
            <w:pPr>
              <w:spacing w:after="0" w:line="276" w:lineRule="auto"/>
              <w:jc w:val="center"/>
              <w:rPr>
                <w:b/>
                <w:szCs w:val="28"/>
              </w:rPr>
            </w:pPr>
          </w:p>
          <w:p w14:paraId="3925BDF9" w14:textId="77777777" w:rsidR="00D44465" w:rsidRDefault="00D44465" w:rsidP="00D8551F">
            <w:pPr>
              <w:spacing w:after="0" w:line="276" w:lineRule="auto"/>
              <w:jc w:val="center"/>
              <w:rPr>
                <w:b/>
                <w:szCs w:val="28"/>
              </w:rPr>
            </w:pPr>
          </w:p>
          <w:p w14:paraId="77F5BB77" w14:textId="77777777" w:rsidR="00D44465" w:rsidRPr="00E82C19" w:rsidRDefault="00D44465" w:rsidP="00D8551F">
            <w:pPr>
              <w:spacing w:after="0" w:line="276" w:lineRule="auto"/>
              <w:jc w:val="center"/>
              <w:rPr>
                <w:szCs w:val="28"/>
              </w:rPr>
            </w:pPr>
            <w:r w:rsidRPr="00E82C19">
              <w:rPr>
                <w:szCs w:val="28"/>
              </w:rPr>
              <w:t>0,75</w:t>
            </w:r>
          </w:p>
          <w:p w14:paraId="2925C569" w14:textId="77777777" w:rsidR="00D44465" w:rsidRDefault="00D44465" w:rsidP="00D8551F">
            <w:pPr>
              <w:spacing w:after="0" w:line="276" w:lineRule="auto"/>
              <w:jc w:val="center"/>
              <w:rPr>
                <w:b/>
                <w:szCs w:val="28"/>
              </w:rPr>
            </w:pPr>
          </w:p>
          <w:p w14:paraId="29130651" w14:textId="77777777" w:rsidR="00D44465" w:rsidRDefault="00D44465" w:rsidP="00D8551F">
            <w:pPr>
              <w:spacing w:after="0" w:line="276" w:lineRule="auto"/>
              <w:jc w:val="center"/>
              <w:rPr>
                <w:b/>
                <w:szCs w:val="28"/>
              </w:rPr>
            </w:pPr>
          </w:p>
          <w:p w14:paraId="59E61B9B" w14:textId="77777777" w:rsidR="00D44465" w:rsidRDefault="00D44465" w:rsidP="00D8551F">
            <w:pPr>
              <w:spacing w:after="0" w:line="276" w:lineRule="auto"/>
              <w:jc w:val="center"/>
              <w:rPr>
                <w:b/>
                <w:szCs w:val="28"/>
              </w:rPr>
            </w:pPr>
          </w:p>
          <w:p w14:paraId="6BBDDC67" w14:textId="77777777" w:rsidR="00D44465" w:rsidRDefault="00D44465" w:rsidP="00D8551F">
            <w:pPr>
              <w:spacing w:after="0" w:line="276" w:lineRule="auto"/>
              <w:jc w:val="center"/>
              <w:rPr>
                <w:b/>
                <w:szCs w:val="28"/>
              </w:rPr>
            </w:pPr>
          </w:p>
          <w:p w14:paraId="6DBD461D" w14:textId="77777777" w:rsidR="00D44465" w:rsidRDefault="00D44465" w:rsidP="00D8551F">
            <w:pPr>
              <w:spacing w:after="0" w:line="276" w:lineRule="auto"/>
              <w:jc w:val="center"/>
              <w:rPr>
                <w:b/>
                <w:szCs w:val="28"/>
              </w:rPr>
            </w:pPr>
          </w:p>
          <w:p w14:paraId="1137B98E" w14:textId="77777777" w:rsidR="00D44465" w:rsidRDefault="00D44465" w:rsidP="00D8551F">
            <w:pPr>
              <w:spacing w:after="0" w:line="276" w:lineRule="auto"/>
              <w:jc w:val="center"/>
              <w:rPr>
                <w:b/>
                <w:szCs w:val="28"/>
              </w:rPr>
            </w:pPr>
          </w:p>
          <w:p w14:paraId="21D6292C" w14:textId="77777777" w:rsidR="00D44465" w:rsidRPr="00E82C19" w:rsidRDefault="00D44465" w:rsidP="00D8551F">
            <w:pPr>
              <w:spacing w:after="0" w:line="276" w:lineRule="auto"/>
              <w:jc w:val="center"/>
              <w:rPr>
                <w:szCs w:val="28"/>
              </w:rPr>
            </w:pPr>
            <w:r w:rsidRPr="00E82C19">
              <w:rPr>
                <w:szCs w:val="28"/>
              </w:rPr>
              <w:t>0,75</w:t>
            </w:r>
          </w:p>
          <w:p w14:paraId="2FF63362" w14:textId="77777777" w:rsidR="00D44465" w:rsidRDefault="00D44465" w:rsidP="00D8551F">
            <w:pPr>
              <w:spacing w:after="0" w:line="276" w:lineRule="auto"/>
              <w:jc w:val="center"/>
              <w:rPr>
                <w:b/>
                <w:szCs w:val="28"/>
              </w:rPr>
            </w:pPr>
          </w:p>
          <w:p w14:paraId="131E0B80" w14:textId="77777777" w:rsidR="00D44465" w:rsidRDefault="00D44465" w:rsidP="00D8551F">
            <w:pPr>
              <w:spacing w:after="0" w:line="276" w:lineRule="auto"/>
              <w:jc w:val="center"/>
              <w:rPr>
                <w:b/>
                <w:szCs w:val="28"/>
              </w:rPr>
            </w:pPr>
          </w:p>
          <w:p w14:paraId="02ABD943" w14:textId="77777777" w:rsidR="00D44465" w:rsidRDefault="00D44465" w:rsidP="00D8551F">
            <w:pPr>
              <w:spacing w:after="0" w:line="276" w:lineRule="auto"/>
              <w:jc w:val="center"/>
              <w:rPr>
                <w:b/>
                <w:szCs w:val="28"/>
              </w:rPr>
            </w:pPr>
          </w:p>
          <w:p w14:paraId="15BA95D1" w14:textId="77777777" w:rsidR="00D44465" w:rsidRDefault="00D44465" w:rsidP="00D8551F">
            <w:pPr>
              <w:spacing w:after="0" w:line="276" w:lineRule="auto"/>
              <w:jc w:val="center"/>
              <w:rPr>
                <w:b/>
                <w:szCs w:val="28"/>
              </w:rPr>
            </w:pPr>
          </w:p>
          <w:p w14:paraId="3212286E" w14:textId="77777777" w:rsidR="00D44465" w:rsidRDefault="00D44465" w:rsidP="00D8551F">
            <w:pPr>
              <w:spacing w:after="0" w:line="276" w:lineRule="auto"/>
              <w:jc w:val="center"/>
              <w:rPr>
                <w:b/>
                <w:szCs w:val="28"/>
              </w:rPr>
            </w:pPr>
          </w:p>
          <w:p w14:paraId="7DA5C299" w14:textId="77777777" w:rsidR="00D44465" w:rsidRDefault="00D44465" w:rsidP="00D8551F">
            <w:pPr>
              <w:spacing w:after="0" w:line="276" w:lineRule="auto"/>
              <w:jc w:val="center"/>
              <w:rPr>
                <w:b/>
                <w:szCs w:val="28"/>
              </w:rPr>
            </w:pPr>
          </w:p>
          <w:p w14:paraId="5B276217" w14:textId="77777777" w:rsidR="00D44465" w:rsidRDefault="00D44465" w:rsidP="00D8551F">
            <w:pPr>
              <w:spacing w:after="0" w:line="276" w:lineRule="auto"/>
              <w:jc w:val="center"/>
              <w:rPr>
                <w:b/>
                <w:szCs w:val="28"/>
              </w:rPr>
            </w:pPr>
          </w:p>
          <w:p w14:paraId="10EAE599" w14:textId="77777777" w:rsidR="00D44465" w:rsidRDefault="00D44465" w:rsidP="00D8551F">
            <w:pPr>
              <w:spacing w:after="0" w:line="276" w:lineRule="auto"/>
              <w:jc w:val="center"/>
              <w:rPr>
                <w:b/>
                <w:szCs w:val="28"/>
              </w:rPr>
            </w:pPr>
          </w:p>
          <w:p w14:paraId="1E76DEDF" w14:textId="77777777" w:rsidR="00D44465" w:rsidRDefault="00D44465" w:rsidP="00D8551F">
            <w:pPr>
              <w:spacing w:after="0" w:line="276" w:lineRule="auto"/>
              <w:jc w:val="center"/>
              <w:rPr>
                <w:b/>
                <w:szCs w:val="28"/>
              </w:rPr>
            </w:pPr>
          </w:p>
          <w:p w14:paraId="5150E501" w14:textId="77777777" w:rsidR="00D44465" w:rsidRPr="00E82C19" w:rsidRDefault="00D44465" w:rsidP="00D8551F">
            <w:pPr>
              <w:spacing w:after="0" w:line="276" w:lineRule="auto"/>
              <w:jc w:val="center"/>
              <w:rPr>
                <w:szCs w:val="28"/>
              </w:rPr>
            </w:pPr>
            <w:r w:rsidRPr="00E82C19">
              <w:rPr>
                <w:szCs w:val="28"/>
              </w:rPr>
              <w:t>0,75</w:t>
            </w:r>
          </w:p>
          <w:p w14:paraId="276E48F5" w14:textId="77777777" w:rsidR="00D44465" w:rsidRDefault="00D44465" w:rsidP="00D8551F">
            <w:pPr>
              <w:spacing w:after="0" w:line="276" w:lineRule="auto"/>
              <w:jc w:val="center"/>
              <w:rPr>
                <w:b/>
                <w:szCs w:val="28"/>
              </w:rPr>
            </w:pPr>
          </w:p>
          <w:p w14:paraId="4CF1A091" w14:textId="77777777" w:rsidR="00D44465" w:rsidRDefault="00D44465" w:rsidP="00D8551F">
            <w:pPr>
              <w:spacing w:after="0" w:line="276" w:lineRule="auto"/>
              <w:jc w:val="center"/>
              <w:rPr>
                <w:b/>
                <w:szCs w:val="28"/>
              </w:rPr>
            </w:pPr>
          </w:p>
          <w:p w14:paraId="6CA9B20A" w14:textId="77777777" w:rsidR="00D44465" w:rsidRDefault="00D44465" w:rsidP="00D8551F">
            <w:pPr>
              <w:spacing w:after="0" w:line="276" w:lineRule="auto"/>
              <w:jc w:val="center"/>
              <w:rPr>
                <w:b/>
                <w:szCs w:val="28"/>
              </w:rPr>
            </w:pPr>
          </w:p>
          <w:p w14:paraId="452021E5" w14:textId="77777777" w:rsidR="00D44465" w:rsidRDefault="00D44465" w:rsidP="00D8551F">
            <w:pPr>
              <w:spacing w:after="0" w:line="276" w:lineRule="auto"/>
              <w:jc w:val="center"/>
              <w:rPr>
                <w:b/>
                <w:szCs w:val="28"/>
              </w:rPr>
            </w:pPr>
          </w:p>
          <w:p w14:paraId="7CC11632" w14:textId="77777777" w:rsidR="00D44465" w:rsidRDefault="00D44465" w:rsidP="00D8551F">
            <w:pPr>
              <w:spacing w:after="0" w:line="276" w:lineRule="auto"/>
              <w:jc w:val="center"/>
              <w:rPr>
                <w:b/>
                <w:szCs w:val="28"/>
              </w:rPr>
            </w:pPr>
          </w:p>
          <w:p w14:paraId="167D6B5C" w14:textId="77777777" w:rsidR="00D44465" w:rsidRDefault="00D44465" w:rsidP="00D8551F">
            <w:pPr>
              <w:spacing w:after="0" w:line="276" w:lineRule="auto"/>
              <w:jc w:val="center"/>
              <w:rPr>
                <w:b/>
                <w:szCs w:val="28"/>
              </w:rPr>
            </w:pPr>
          </w:p>
          <w:p w14:paraId="648C712D" w14:textId="77777777" w:rsidR="00D44465" w:rsidRDefault="00D44465" w:rsidP="00D8551F">
            <w:pPr>
              <w:spacing w:after="0" w:line="276" w:lineRule="auto"/>
              <w:jc w:val="center"/>
              <w:rPr>
                <w:b/>
                <w:szCs w:val="28"/>
              </w:rPr>
            </w:pPr>
          </w:p>
          <w:p w14:paraId="7ADEB37F" w14:textId="77777777" w:rsidR="00D44465" w:rsidRDefault="00D44465" w:rsidP="00D8551F">
            <w:pPr>
              <w:spacing w:after="0" w:line="276" w:lineRule="auto"/>
              <w:jc w:val="center"/>
              <w:rPr>
                <w:b/>
                <w:szCs w:val="28"/>
              </w:rPr>
            </w:pPr>
          </w:p>
          <w:p w14:paraId="4C98FB68" w14:textId="77777777" w:rsidR="00D44465" w:rsidRDefault="00D44465" w:rsidP="00D8551F">
            <w:pPr>
              <w:spacing w:after="0" w:line="276" w:lineRule="auto"/>
              <w:jc w:val="center"/>
              <w:rPr>
                <w:b/>
                <w:szCs w:val="28"/>
              </w:rPr>
            </w:pPr>
          </w:p>
          <w:p w14:paraId="23F1B0C1" w14:textId="77777777" w:rsidR="00D44465" w:rsidRDefault="00D44465" w:rsidP="00D8551F">
            <w:pPr>
              <w:spacing w:after="0" w:line="276" w:lineRule="auto"/>
              <w:jc w:val="center"/>
              <w:rPr>
                <w:b/>
                <w:szCs w:val="28"/>
              </w:rPr>
            </w:pPr>
          </w:p>
          <w:p w14:paraId="0A16AC24" w14:textId="77777777" w:rsidR="00D44465" w:rsidRDefault="00D44465" w:rsidP="00D8551F">
            <w:pPr>
              <w:spacing w:after="0" w:line="276" w:lineRule="auto"/>
              <w:jc w:val="center"/>
              <w:rPr>
                <w:b/>
                <w:szCs w:val="28"/>
              </w:rPr>
            </w:pPr>
          </w:p>
          <w:p w14:paraId="22D69442" w14:textId="77777777" w:rsidR="00D44465" w:rsidRDefault="00D44465" w:rsidP="00D8551F">
            <w:pPr>
              <w:spacing w:after="0" w:line="276" w:lineRule="auto"/>
              <w:jc w:val="center"/>
              <w:rPr>
                <w:b/>
                <w:szCs w:val="28"/>
              </w:rPr>
            </w:pPr>
          </w:p>
          <w:p w14:paraId="1D025DC7" w14:textId="77777777" w:rsidR="00D44465" w:rsidRDefault="00D44465" w:rsidP="00D8551F">
            <w:pPr>
              <w:spacing w:after="0" w:line="276" w:lineRule="auto"/>
              <w:jc w:val="center"/>
              <w:rPr>
                <w:b/>
                <w:szCs w:val="28"/>
              </w:rPr>
            </w:pPr>
          </w:p>
          <w:p w14:paraId="7ED45ECD" w14:textId="77777777" w:rsidR="00D44465" w:rsidRDefault="00D44465" w:rsidP="00D8551F">
            <w:pPr>
              <w:spacing w:after="0" w:line="276" w:lineRule="auto"/>
              <w:jc w:val="center"/>
              <w:rPr>
                <w:b/>
                <w:szCs w:val="28"/>
              </w:rPr>
            </w:pPr>
          </w:p>
          <w:p w14:paraId="3445D190" w14:textId="77777777" w:rsidR="00D44465" w:rsidRDefault="00D44465" w:rsidP="00D8551F">
            <w:pPr>
              <w:spacing w:after="0" w:line="276" w:lineRule="auto"/>
              <w:jc w:val="center"/>
              <w:rPr>
                <w:b/>
                <w:szCs w:val="28"/>
              </w:rPr>
            </w:pPr>
          </w:p>
          <w:p w14:paraId="75855B26" w14:textId="77777777" w:rsidR="00D44465" w:rsidRPr="00E82C19" w:rsidRDefault="00D44465" w:rsidP="00D8551F">
            <w:pPr>
              <w:spacing w:after="0" w:line="276" w:lineRule="auto"/>
              <w:jc w:val="center"/>
              <w:rPr>
                <w:szCs w:val="28"/>
              </w:rPr>
            </w:pPr>
            <w:r w:rsidRPr="00E82C19">
              <w:rPr>
                <w:szCs w:val="28"/>
              </w:rPr>
              <w:t>0,5</w:t>
            </w:r>
          </w:p>
        </w:tc>
      </w:tr>
    </w:tbl>
    <w:p w14:paraId="54EDE9A5" w14:textId="77777777" w:rsidR="00D44465" w:rsidRPr="00697426" w:rsidRDefault="00D44465" w:rsidP="00D44465">
      <w:pPr>
        <w:spacing w:after="0" w:line="276" w:lineRule="auto"/>
        <w:rPr>
          <w:szCs w:val="28"/>
        </w:rPr>
      </w:pPr>
    </w:p>
    <w:p w14:paraId="46293B1A" w14:textId="77777777" w:rsidR="00D44465" w:rsidRDefault="00D44465" w:rsidP="00D44465">
      <w:pPr>
        <w:spacing w:after="0" w:line="276" w:lineRule="auto"/>
        <w:jc w:val="both"/>
      </w:pPr>
      <w:r>
        <w:t xml:space="preserve">                                                      - Hết-</w:t>
      </w:r>
    </w:p>
    <w:sectPr w:rsidR="00D44465" w:rsidSect="005F3C6B">
      <w:footerReference w:type="default" r:id="rId7"/>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A26C" w14:textId="77777777" w:rsidR="001E45AA" w:rsidRDefault="001E45AA">
      <w:pPr>
        <w:spacing w:after="0" w:line="240" w:lineRule="auto"/>
      </w:pPr>
      <w:r>
        <w:separator/>
      </w:r>
    </w:p>
  </w:endnote>
  <w:endnote w:type="continuationSeparator" w:id="0">
    <w:p w14:paraId="069AC20E" w14:textId="77777777" w:rsidR="001E45AA" w:rsidRDefault="001E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62B" w14:textId="77777777" w:rsidR="00DD22EB" w:rsidRDefault="00000000">
    <w:pPr>
      <w:pStyle w:val="Footer"/>
      <w:jc w:val="center"/>
    </w:pPr>
  </w:p>
  <w:p w14:paraId="1C136B98" w14:textId="77777777" w:rsidR="00DD22E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6CF3" w14:textId="77777777" w:rsidR="001E45AA" w:rsidRDefault="001E45AA">
      <w:pPr>
        <w:spacing w:after="0" w:line="240" w:lineRule="auto"/>
      </w:pPr>
      <w:r>
        <w:separator/>
      </w:r>
    </w:p>
  </w:footnote>
  <w:footnote w:type="continuationSeparator" w:id="0">
    <w:p w14:paraId="1B07AB37" w14:textId="77777777" w:rsidR="001E45AA" w:rsidRDefault="001E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2.25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4"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692879">
    <w:abstractNumId w:val="18"/>
  </w:num>
  <w:num w:numId="2" w16cid:durableId="546644157">
    <w:abstractNumId w:val="17"/>
  </w:num>
  <w:num w:numId="3" w16cid:durableId="449326767">
    <w:abstractNumId w:val="0"/>
  </w:num>
  <w:num w:numId="4" w16cid:durableId="103811380">
    <w:abstractNumId w:val="9"/>
  </w:num>
  <w:num w:numId="5" w16cid:durableId="1006592611">
    <w:abstractNumId w:val="16"/>
  </w:num>
  <w:num w:numId="6" w16cid:durableId="2099910405">
    <w:abstractNumId w:val="21"/>
  </w:num>
  <w:num w:numId="7" w16cid:durableId="536743775">
    <w:abstractNumId w:val="15"/>
  </w:num>
  <w:num w:numId="8" w16cid:durableId="1894803215">
    <w:abstractNumId w:val="8"/>
  </w:num>
  <w:num w:numId="9" w16cid:durableId="183982811">
    <w:abstractNumId w:val="23"/>
  </w:num>
  <w:num w:numId="10" w16cid:durableId="876235319">
    <w:abstractNumId w:val="2"/>
  </w:num>
  <w:num w:numId="11" w16cid:durableId="882862115">
    <w:abstractNumId w:val="6"/>
  </w:num>
  <w:num w:numId="12" w16cid:durableId="1975065907">
    <w:abstractNumId w:val="13"/>
  </w:num>
  <w:num w:numId="13" w16cid:durableId="773790677">
    <w:abstractNumId w:val="12"/>
  </w:num>
  <w:num w:numId="14" w16cid:durableId="1640263954">
    <w:abstractNumId w:val="1"/>
  </w:num>
  <w:num w:numId="15" w16cid:durableId="1314023842">
    <w:abstractNumId w:val="20"/>
  </w:num>
  <w:num w:numId="16" w16cid:durableId="1671978536">
    <w:abstractNumId w:val="7"/>
  </w:num>
  <w:num w:numId="17" w16cid:durableId="89738017">
    <w:abstractNumId w:val="19"/>
  </w:num>
  <w:num w:numId="18" w16cid:durableId="1349334155">
    <w:abstractNumId w:val="22"/>
  </w:num>
  <w:num w:numId="19" w16cid:durableId="895312179">
    <w:abstractNumId w:val="4"/>
  </w:num>
  <w:num w:numId="20" w16cid:durableId="620377607">
    <w:abstractNumId w:val="11"/>
  </w:num>
  <w:num w:numId="21" w16cid:durableId="923876770">
    <w:abstractNumId w:val="10"/>
  </w:num>
  <w:num w:numId="22" w16cid:durableId="780759813">
    <w:abstractNumId w:val="24"/>
  </w:num>
  <w:num w:numId="23" w16cid:durableId="1788768572">
    <w:abstractNumId w:val="5"/>
  </w:num>
  <w:num w:numId="24" w16cid:durableId="1214121271">
    <w:abstractNumId w:val="3"/>
  </w:num>
  <w:num w:numId="25" w16cid:durableId="636497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200"/>
    <w:rsid w:val="0000049C"/>
    <w:rsid w:val="0000633D"/>
    <w:rsid w:val="00012BC9"/>
    <w:rsid w:val="0003682C"/>
    <w:rsid w:val="000711EB"/>
    <w:rsid w:val="00074F46"/>
    <w:rsid w:val="000853AC"/>
    <w:rsid w:val="000855C1"/>
    <w:rsid w:val="000B4617"/>
    <w:rsid w:val="000B7E19"/>
    <w:rsid w:val="000C33BE"/>
    <w:rsid w:val="000E6989"/>
    <w:rsid w:val="00104B23"/>
    <w:rsid w:val="001065F5"/>
    <w:rsid w:val="0012769E"/>
    <w:rsid w:val="00127722"/>
    <w:rsid w:val="00137D78"/>
    <w:rsid w:val="001545ED"/>
    <w:rsid w:val="00163162"/>
    <w:rsid w:val="00171490"/>
    <w:rsid w:val="001A2748"/>
    <w:rsid w:val="001D0266"/>
    <w:rsid w:val="001D2D37"/>
    <w:rsid w:val="001E45AA"/>
    <w:rsid w:val="00204F7C"/>
    <w:rsid w:val="00205C80"/>
    <w:rsid w:val="00206ECB"/>
    <w:rsid w:val="00207F89"/>
    <w:rsid w:val="00217CAD"/>
    <w:rsid w:val="00221FBA"/>
    <w:rsid w:val="00231A8E"/>
    <w:rsid w:val="00260A09"/>
    <w:rsid w:val="002800F3"/>
    <w:rsid w:val="002A0B40"/>
    <w:rsid w:val="002B2DF1"/>
    <w:rsid w:val="002C3FFE"/>
    <w:rsid w:val="00304A5A"/>
    <w:rsid w:val="003204C2"/>
    <w:rsid w:val="00367056"/>
    <w:rsid w:val="003873F4"/>
    <w:rsid w:val="003A6911"/>
    <w:rsid w:val="003B6BCE"/>
    <w:rsid w:val="003B71F9"/>
    <w:rsid w:val="003C2998"/>
    <w:rsid w:val="003C6603"/>
    <w:rsid w:val="004048BF"/>
    <w:rsid w:val="00404F80"/>
    <w:rsid w:val="00412413"/>
    <w:rsid w:val="004444EE"/>
    <w:rsid w:val="00475AA1"/>
    <w:rsid w:val="00482F5D"/>
    <w:rsid w:val="004A3EE8"/>
    <w:rsid w:val="004A6608"/>
    <w:rsid w:val="004D69E1"/>
    <w:rsid w:val="00515531"/>
    <w:rsid w:val="005305EC"/>
    <w:rsid w:val="00542BCC"/>
    <w:rsid w:val="005506F4"/>
    <w:rsid w:val="005516B8"/>
    <w:rsid w:val="00560E78"/>
    <w:rsid w:val="00585F49"/>
    <w:rsid w:val="005931A1"/>
    <w:rsid w:val="00594547"/>
    <w:rsid w:val="005B7092"/>
    <w:rsid w:val="005C24D5"/>
    <w:rsid w:val="005C3D50"/>
    <w:rsid w:val="005E69CC"/>
    <w:rsid w:val="005F24F9"/>
    <w:rsid w:val="005F3C6B"/>
    <w:rsid w:val="006005E3"/>
    <w:rsid w:val="006417A6"/>
    <w:rsid w:val="006434A9"/>
    <w:rsid w:val="00652628"/>
    <w:rsid w:val="006879EB"/>
    <w:rsid w:val="00695950"/>
    <w:rsid w:val="006C61AA"/>
    <w:rsid w:val="006E0E7D"/>
    <w:rsid w:val="006E7F93"/>
    <w:rsid w:val="006F488C"/>
    <w:rsid w:val="00707CF2"/>
    <w:rsid w:val="00724435"/>
    <w:rsid w:val="00741072"/>
    <w:rsid w:val="00750AFC"/>
    <w:rsid w:val="0075577F"/>
    <w:rsid w:val="00764081"/>
    <w:rsid w:val="00786485"/>
    <w:rsid w:val="007A02CA"/>
    <w:rsid w:val="007E3AD3"/>
    <w:rsid w:val="007F21C8"/>
    <w:rsid w:val="007F5C54"/>
    <w:rsid w:val="008149B5"/>
    <w:rsid w:val="008208B5"/>
    <w:rsid w:val="00821FAA"/>
    <w:rsid w:val="00841EE5"/>
    <w:rsid w:val="00842B91"/>
    <w:rsid w:val="0084361C"/>
    <w:rsid w:val="00880981"/>
    <w:rsid w:val="008C05C0"/>
    <w:rsid w:val="008D097A"/>
    <w:rsid w:val="008D1A73"/>
    <w:rsid w:val="008E51BC"/>
    <w:rsid w:val="009002A7"/>
    <w:rsid w:val="00905A12"/>
    <w:rsid w:val="009165EC"/>
    <w:rsid w:val="00987D5F"/>
    <w:rsid w:val="009937CA"/>
    <w:rsid w:val="009945B5"/>
    <w:rsid w:val="009C3D96"/>
    <w:rsid w:val="009D11AE"/>
    <w:rsid w:val="009F42B9"/>
    <w:rsid w:val="00A04392"/>
    <w:rsid w:val="00A1596A"/>
    <w:rsid w:val="00A55302"/>
    <w:rsid w:val="00A5699E"/>
    <w:rsid w:val="00A631B3"/>
    <w:rsid w:val="00A64AE7"/>
    <w:rsid w:val="00A87367"/>
    <w:rsid w:val="00A93757"/>
    <w:rsid w:val="00A975E5"/>
    <w:rsid w:val="00AC7B12"/>
    <w:rsid w:val="00AD4DA9"/>
    <w:rsid w:val="00AE34CE"/>
    <w:rsid w:val="00AF7DD0"/>
    <w:rsid w:val="00B007AC"/>
    <w:rsid w:val="00B06596"/>
    <w:rsid w:val="00B338FE"/>
    <w:rsid w:val="00B40BBD"/>
    <w:rsid w:val="00B5672E"/>
    <w:rsid w:val="00B657CE"/>
    <w:rsid w:val="00B961E4"/>
    <w:rsid w:val="00BD5ACD"/>
    <w:rsid w:val="00BE2394"/>
    <w:rsid w:val="00BE5200"/>
    <w:rsid w:val="00BF293F"/>
    <w:rsid w:val="00C0160F"/>
    <w:rsid w:val="00C02ADD"/>
    <w:rsid w:val="00C06921"/>
    <w:rsid w:val="00C13AFA"/>
    <w:rsid w:val="00C3046B"/>
    <w:rsid w:val="00C31B95"/>
    <w:rsid w:val="00C3290A"/>
    <w:rsid w:val="00C47A13"/>
    <w:rsid w:val="00C60C5C"/>
    <w:rsid w:val="00C6245E"/>
    <w:rsid w:val="00C83801"/>
    <w:rsid w:val="00CB6B5D"/>
    <w:rsid w:val="00CD1A6E"/>
    <w:rsid w:val="00CF5AA1"/>
    <w:rsid w:val="00D0499F"/>
    <w:rsid w:val="00D13F8B"/>
    <w:rsid w:val="00D3059F"/>
    <w:rsid w:val="00D44465"/>
    <w:rsid w:val="00D729F0"/>
    <w:rsid w:val="00D75D27"/>
    <w:rsid w:val="00D80751"/>
    <w:rsid w:val="00D941D6"/>
    <w:rsid w:val="00D94AAF"/>
    <w:rsid w:val="00DA1625"/>
    <w:rsid w:val="00DC0DBA"/>
    <w:rsid w:val="00DD6C9D"/>
    <w:rsid w:val="00E14CE4"/>
    <w:rsid w:val="00E14DA1"/>
    <w:rsid w:val="00E15307"/>
    <w:rsid w:val="00E213CD"/>
    <w:rsid w:val="00E415FD"/>
    <w:rsid w:val="00E42941"/>
    <w:rsid w:val="00E82C19"/>
    <w:rsid w:val="00E86EF5"/>
    <w:rsid w:val="00EC54BC"/>
    <w:rsid w:val="00EE463E"/>
    <w:rsid w:val="00F05535"/>
    <w:rsid w:val="00F36C4E"/>
    <w:rsid w:val="00F56E59"/>
    <w:rsid w:val="00F81481"/>
    <w:rsid w:val="00FB171A"/>
    <w:rsid w:val="00FB1C1B"/>
    <w:rsid w:val="00FF3DB3"/>
    <w:rsid w:val="00FF46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ules>
    </o:shapelayout>
  </w:shapeDefaults>
  <w:decimalSymbol w:val="."/>
  <w:listSeparator w:val=","/>
  <w14:docId w14:val="3C8C05E2"/>
  <w15:docId w15:val="{FBD3925D-E013-4078-83A2-B33485C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qFormat/>
    <w:rsid w:val="00841EE5"/>
    <w:rPr>
      <w:i/>
      <w:iCs/>
    </w:rPr>
  </w:style>
  <w:style w:type="paragraph" w:customStyle="1" w:styleId="CharCharChar">
    <w:name w:val="Char Char Char"/>
    <w:basedOn w:val="Normal"/>
    <w:autoRedefine/>
    <w:rsid w:val="00C329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rsid w:val="00A9375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A9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22808">
      <w:bodyDiv w:val="1"/>
      <w:marLeft w:val="0"/>
      <w:marRight w:val="0"/>
      <w:marTop w:val="0"/>
      <w:marBottom w:val="0"/>
      <w:divBdr>
        <w:top w:val="none" w:sz="0" w:space="0" w:color="auto"/>
        <w:left w:val="none" w:sz="0" w:space="0" w:color="auto"/>
        <w:bottom w:val="none" w:sz="0" w:space="0" w:color="auto"/>
        <w:right w:val="none" w:sz="0" w:space="0" w:color="auto"/>
      </w:divBdr>
    </w:div>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7</Pages>
  <Words>1333</Words>
  <Characters>7601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2023-01-17T02:01:00Z</dcterms:created>
  <dcterms:modified xsi:type="dcterms:W3CDTF">2023-03-29T14:02:00Z</dcterms:modified>
</cp:coreProperties>
</file>