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6668" w14:textId="77777777" w:rsidR="00714B40" w:rsidRPr="0087727A" w:rsidRDefault="00714B40" w:rsidP="00714B40">
      <w:pPr>
        <w:jc w:val="center"/>
        <w:rPr>
          <w:b/>
        </w:rPr>
      </w:pPr>
      <w:r w:rsidRPr="0087727A">
        <w:rPr>
          <w:b/>
        </w:rPr>
        <w:t>HỆ THỐNG CÂU HỎI VÀ BÀI TẬP</w:t>
      </w:r>
    </w:p>
    <w:p w14:paraId="50C25BAD" w14:textId="77777777" w:rsidR="00714B40" w:rsidRPr="0087727A" w:rsidRDefault="00714B40" w:rsidP="00714B40">
      <w:pPr>
        <w:jc w:val="center"/>
        <w:rPr>
          <w:b/>
        </w:rPr>
      </w:pPr>
      <w:r w:rsidRPr="0087727A">
        <w:rPr>
          <w:b/>
        </w:rPr>
        <w:t>BÀI 40: SINH SẢN Ở NGƯỜI</w:t>
      </w:r>
    </w:p>
    <w:p w14:paraId="4B43E905" w14:textId="77777777" w:rsidR="006A0355" w:rsidRPr="0087727A" w:rsidRDefault="006A0355" w:rsidP="00714B40">
      <w:pPr>
        <w:pStyle w:val="ThngthngWeb"/>
        <w:spacing w:before="0" w:beforeAutospacing="0" w:after="0" w:afterAutospacing="0"/>
        <w:jc w:val="both"/>
        <w:rPr>
          <w:b/>
          <w:bCs/>
          <w:sz w:val="28"/>
          <w:szCs w:val="28"/>
          <w:lang w:val="en-US"/>
        </w:rPr>
      </w:pPr>
      <w:r w:rsidRPr="0087727A">
        <w:rPr>
          <w:b/>
          <w:bCs/>
          <w:sz w:val="28"/>
          <w:szCs w:val="28"/>
          <w:lang w:val="en-US"/>
        </w:rPr>
        <w:t>I. CÂU HỎI TRẮC NGHIỆM</w:t>
      </w:r>
    </w:p>
    <w:p w14:paraId="074F3F1C" w14:textId="77777777" w:rsidR="00714B40" w:rsidRPr="0087727A" w:rsidRDefault="00714B40" w:rsidP="00714B40">
      <w:pPr>
        <w:pStyle w:val="ThngthngWeb"/>
        <w:spacing w:before="0" w:beforeAutospacing="0" w:after="0" w:afterAutospacing="0"/>
        <w:jc w:val="both"/>
        <w:rPr>
          <w:sz w:val="28"/>
          <w:szCs w:val="28"/>
        </w:rPr>
      </w:pPr>
      <w:r w:rsidRPr="0087727A">
        <w:rPr>
          <w:b/>
          <w:bCs/>
          <w:sz w:val="28"/>
          <w:szCs w:val="28"/>
        </w:rPr>
        <w:t>Câu 1.</w:t>
      </w:r>
      <w:r w:rsidRPr="0087727A">
        <w:rPr>
          <w:sz w:val="28"/>
          <w:szCs w:val="28"/>
        </w:rPr>
        <w:t xml:space="preserve"> Ở cơ quan sinh dục nam, bộ phận nào là nơi sản xuất ra tinh trùng ?</w:t>
      </w:r>
    </w:p>
    <w:p w14:paraId="0634C3EE" w14:textId="77777777" w:rsidR="00714B40" w:rsidRPr="0087727A" w:rsidRDefault="00714B40" w:rsidP="00714B40">
      <w:pPr>
        <w:pStyle w:val="ThngthngWeb"/>
        <w:spacing w:before="0" w:beforeAutospacing="0" w:after="0" w:afterAutospacing="0"/>
        <w:jc w:val="both"/>
        <w:rPr>
          <w:sz w:val="28"/>
          <w:szCs w:val="28"/>
        </w:rPr>
      </w:pPr>
      <w:r w:rsidRPr="0087727A">
        <w:rPr>
          <w:sz w:val="28"/>
          <w:szCs w:val="28"/>
        </w:rPr>
        <w:t>A. Ống dẫn tinh</w:t>
      </w:r>
      <w:r w:rsidRPr="0087727A">
        <w:rPr>
          <w:sz w:val="28"/>
          <w:szCs w:val="28"/>
        </w:rPr>
        <w:tab/>
        <w:t>B. Túi tinh</w:t>
      </w:r>
      <w:r w:rsidRPr="0087727A">
        <w:rPr>
          <w:sz w:val="28"/>
          <w:szCs w:val="28"/>
        </w:rPr>
        <w:tab/>
      </w:r>
      <w:r w:rsidRPr="0087727A">
        <w:rPr>
          <w:sz w:val="28"/>
          <w:szCs w:val="28"/>
        </w:rPr>
        <w:tab/>
      </w:r>
      <w:r w:rsidRPr="0087727A">
        <w:rPr>
          <w:color w:val="FF0000"/>
          <w:sz w:val="28"/>
          <w:szCs w:val="28"/>
        </w:rPr>
        <w:t>C. Tinh hoàn</w:t>
      </w:r>
      <w:r w:rsidRPr="0087727A">
        <w:rPr>
          <w:sz w:val="28"/>
          <w:szCs w:val="28"/>
        </w:rPr>
        <w:tab/>
        <w:t>D. Mào tinh</w:t>
      </w:r>
    </w:p>
    <w:p w14:paraId="314D4220" w14:textId="77777777" w:rsidR="00714B40" w:rsidRPr="0087727A" w:rsidRDefault="00714B40" w:rsidP="00714B40">
      <w:pPr>
        <w:pStyle w:val="ThngthngWeb"/>
        <w:spacing w:before="0" w:beforeAutospacing="0" w:after="0" w:afterAutospacing="0"/>
        <w:jc w:val="both"/>
        <w:rPr>
          <w:sz w:val="28"/>
          <w:szCs w:val="28"/>
        </w:rPr>
      </w:pPr>
      <w:r w:rsidRPr="0087727A">
        <w:rPr>
          <w:b/>
          <w:bCs/>
          <w:sz w:val="28"/>
          <w:szCs w:val="28"/>
        </w:rPr>
        <w:t>Câu 2.</w:t>
      </w:r>
      <w:r w:rsidRPr="0087727A">
        <w:rPr>
          <w:sz w:val="28"/>
          <w:szCs w:val="28"/>
        </w:rPr>
        <w:t xml:space="preserve"> Ở người, nhiệt độ thích hợp cho sự sản sinh tinh trùng nằm trong khoảng</w:t>
      </w:r>
    </w:p>
    <w:p w14:paraId="7BEE9618" w14:textId="77777777" w:rsidR="00714B40" w:rsidRPr="0087727A" w:rsidRDefault="00714B40" w:rsidP="00714B40">
      <w:pPr>
        <w:pStyle w:val="ThngthngWeb"/>
        <w:spacing w:before="0" w:beforeAutospacing="0" w:after="0" w:afterAutospacing="0"/>
        <w:jc w:val="both"/>
        <w:rPr>
          <w:color w:val="FF0000"/>
          <w:sz w:val="28"/>
          <w:szCs w:val="28"/>
        </w:rPr>
      </w:pPr>
      <w:r w:rsidRPr="0087727A">
        <w:rPr>
          <w:sz w:val="28"/>
          <w:szCs w:val="28"/>
        </w:rPr>
        <w:t>A. 36-37</w:t>
      </w:r>
      <w:r w:rsidRPr="0087727A">
        <w:rPr>
          <w:sz w:val="28"/>
          <w:szCs w:val="28"/>
          <w:vertAlign w:val="superscript"/>
          <w:lang w:val="en-US"/>
        </w:rPr>
        <w:t>0</w:t>
      </w:r>
      <w:r w:rsidRPr="0087727A">
        <w:rPr>
          <w:sz w:val="28"/>
          <w:szCs w:val="28"/>
        </w:rPr>
        <w:t>C      </w:t>
      </w:r>
      <w:r w:rsidRPr="0087727A">
        <w:rPr>
          <w:sz w:val="28"/>
          <w:szCs w:val="28"/>
        </w:rPr>
        <w:tab/>
        <w:t>B. 37-38</w:t>
      </w:r>
      <w:r w:rsidRPr="0087727A">
        <w:rPr>
          <w:sz w:val="28"/>
          <w:szCs w:val="28"/>
          <w:vertAlign w:val="superscript"/>
          <w:lang w:val="en-US"/>
        </w:rPr>
        <w:t>0</w:t>
      </w:r>
      <w:r w:rsidRPr="0087727A">
        <w:rPr>
          <w:sz w:val="28"/>
          <w:szCs w:val="28"/>
        </w:rPr>
        <w:t>C</w:t>
      </w:r>
      <w:r w:rsidRPr="0087727A">
        <w:rPr>
          <w:sz w:val="28"/>
          <w:szCs w:val="28"/>
        </w:rPr>
        <w:tab/>
      </w:r>
      <w:r w:rsidRPr="0087727A">
        <w:rPr>
          <w:sz w:val="28"/>
          <w:szCs w:val="28"/>
        </w:rPr>
        <w:tab/>
        <w:t>C. 29-30</w:t>
      </w:r>
      <w:r w:rsidRPr="0087727A">
        <w:rPr>
          <w:sz w:val="28"/>
          <w:szCs w:val="28"/>
          <w:vertAlign w:val="superscript"/>
          <w:lang w:val="en-US"/>
        </w:rPr>
        <w:t>0</w:t>
      </w:r>
      <w:r w:rsidRPr="0087727A">
        <w:rPr>
          <w:sz w:val="28"/>
          <w:szCs w:val="28"/>
        </w:rPr>
        <w:t>C      </w:t>
      </w:r>
      <w:r w:rsidRPr="0087727A">
        <w:rPr>
          <w:sz w:val="28"/>
          <w:szCs w:val="28"/>
          <w:lang w:val="en-US"/>
        </w:rPr>
        <w:tab/>
      </w:r>
      <w:r w:rsidRPr="0087727A">
        <w:rPr>
          <w:color w:val="FF0000"/>
          <w:sz w:val="28"/>
          <w:szCs w:val="28"/>
        </w:rPr>
        <w:t>D. 33-34</w:t>
      </w:r>
      <w:r w:rsidRPr="0087727A">
        <w:rPr>
          <w:color w:val="FF0000"/>
          <w:sz w:val="28"/>
          <w:szCs w:val="28"/>
          <w:vertAlign w:val="superscript"/>
          <w:lang w:val="en-US"/>
        </w:rPr>
        <w:t>0</w:t>
      </w:r>
      <w:r w:rsidRPr="0087727A">
        <w:rPr>
          <w:color w:val="FF0000"/>
          <w:sz w:val="28"/>
          <w:szCs w:val="28"/>
        </w:rPr>
        <w:t>C</w:t>
      </w:r>
    </w:p>
    <w:p w14:paraId="0B011A12" w14:textId="77777777" w:rsidR="00714B40" w:rsidRPr="0087727A" w:rsidRDefault="00714B40" w:rsidP="00714B40">
      <w:pPr>
        <w:pStyle w:val="ThngthngWeb"/>
        <w:spacing w:before="0" w:beforeAutospacing="0" w:after="0" w:afterAutospacing="0"/>
        <w:jc w:val="both"/>
        <w:rPr>
          <w:sz w:val="28"/>
          <w:szCs w:val="28"/>
        </w:rPr>
      </w:pPr>
      <w:r w:rsidRPr="0087727A">
        <w:rPr>
          <w:b/>
          <w:bCs/>
          <w:sz w:val="28"/>
          <w:szCs w:val="28"/>
        </w:rPr>
        <w:t>Câu 3.</w:t>
      </w:r>
      <w:r w:rsidRPr="0087727A">
        <w:rPr>
          <w:sz w:val="28"/>
          <w:szCs w:val="28"/>
        </w:rPr>
        <w:t xml:space="preserve"> Sau khi hoàn thiện về cấu tạo, tinh trùng được dự trữ ở đâu ?</w:t>
      </w:r>
    </w:p>
    <w:p w14:paraId="4451E80D" w14:textId="77777777" w:rsidR="00714B40" w:rsidRPr="0087727A" w:rsidRDefault="00714B40" w:rsidP="00714B40">
      <w:pPr>
        <w:pStyle w:val="ThngthngWeb"/>
        <w:spacing w:before="0" w:beforeAutospacing="0" w:after="0" w:afterAutospacing="0"/>
        <w:jc w:val="both"/>
        <w:rPr>
          <w:sz w:val="28"/>
          <w:szCs w:val="28"/>
        </w:rPr>
      </w:pPr>
      <w:r w:rsidRPr="0087727A">
        <w:rPr>
          <w:sz w:val="28"/>
          <w:szCs w:val="28"/>
        </w:rPr>
        <w:t>A. Ống đái</w:t>
      </w:r>
      <w:r w:rsidRPr="0087727A">
        <w:rPr>
          <w:sz w:val="28"/>
          <w:szCs w:val="28"/>
        </w:rPr>
        <w:tab/>
      </w:r>
      <w:r w:rsidRPr="0087727A">
        <w:rPr>
          <w:sz w:val="28"/>
          <w:szCs w:val="28"/>
        </w:rPr>
        <w:tab/>
        <w:t>B. Mào tinh</w:t>
      </w:r>
      <w:r w:rsidRPr="0087727A">
        <w:rPr>
          <w:sz w:val="28"/>
          <w:szCs w:val="28"/>
        </w:rPr>
        <w:tab/>
      </w:r>
      <w:r w:rsidRPr="0087727A">
        <w:rPr>
          <w:sz w:val="28"/>
          <w:szCs w:val="28"/>
        </w:rPr>
        <w:tab/>
      </w:r>
      <w:r w:rsidRPr="0087727A">
        <w:rPr>
          <w:color w:val="FF0000"/>
          <w:sz w:val="28"/>
          <w:szCs w:val="28"/>
        </w:rPr>
        <w:t>C. Túi tinh</w:t>
      </w:r>
      <w:r w:rsidRPr="0087727A">
        <w:rPr>
          <w:sz w:val="28"/>
          <w:szCs w:val="28"/>
        </w:rPr>
        <w:tab/>
      </w:r>
      <w:r w:rsidRPr="0087727A">
        <w:rPr>
          <w:sz w:val="28"/>
          <w:szCs w:val="28"/>
        </w:rPr>
        <w:tab/>
        <w:t>D. Tinh hoàn</w:t>
      </w:r>
    </w:p>
    <w:p w14:paraId="15400774" w14:textId="77777777" w:rsidR="00714B40" w:rsidRPr="0087727A" w:rsidRDefault="006A0355" w:rsidP="00714B40">
      <w:pPr>
        <w:pStyle w:val="ThngthngWeb"/>
        <w:spacing w:before="0" w:beforeAutospacing="0" w:after="0" w:afterAutospacing="0"/>
        <w:jc w:val="both"/>
        <w:rPr>
          <w:sz w:val="28"/>
          <w:szCs w:val="28"/>
        </w:rPr>
      </w:pPr>
      <w:r w:rsidRPr="0087727A">
        <w:rPr>
          <w:b/>
          <w:bCs/>
          <w:sz w:val="28"/>
          <w:szCs w:val="28"/>
        </w:rPr>
        <w:t>Câu 4</w:t>
      </w:r>
      <w:r w:rsidR="00714B40" w:rsidRPr="0087727A">
        <w:rPr>
          <w:b/>
          <w:bCs/>
          <w:sz w:val="28"/>
          <w:szCs w:val="28"/>
        </w:rPr>
        <w:t>.</w:t>
      </w:r>
      <w:r w:rsidR="00714B40" w:rsidRPr="0087727A">
        <w:rPr>
          <w:sz w:val="28"/>
          <w:szCs w:val="28"/>
        </w:rPr>
        <w:t xml:space="preserve"> Sau khi được tạo ra tại tinh hoàn, tinh trùng sẽ được đưa đến bộ phận nào để tiếp tục hoàn thiện về cấu tạo ?</w:t>
      </w:r>
    </w:p>
    <w:p w14:paraId="546AA09E" w14:textId="77777777" w:rsidR="00714B40" w:rsidRPr="0087727A" w:rsidRDefault="00714B40" w:rsidP="00714B40">
      <w:pPr>
        <w:pStyle w:val="ThngthngWeb"/>
        <w:spacing w:before="0" w:beforeAutospacing="0" w:after="0" w:afterAutospacing="0"/>
        <w:jc w:val="both"/>
        <w:rPr>
          <w:sz w:val="28"/>
          <w:szCs w:val="28"/>
        </w:rPr>
      </w:pPr>
      <w:r w:rsidRPr="0087727A">
        <w:rPr>
          <w:color w:val="FF0000"/>
          <w:sz w:val="28"/>
          <w:szCs w:val="28"/>
        </w:rPr>
        <w:t>A. Mào tinh</w:t>
      </w:r>
      <w:r w:rsidRPr="0087727A">
        <w:rPr>
          <w:sz w:val="28"/>
          <w:szCs w:val="28"/>
        </w:rPr>
        <w:tab/>
      </w:r>
      <w:r w:rsidRPr="0087727A">
        <w:rPr>
          <w:sz w:val="28"/>
          <w:szCs w:val="28"/>
        </w:rPr>
        <w:tab/>
        <w:t>B. Túi tinh</w:t>
      </w:r>
      <w:r w:rsidRPr="0087727A">
        <w:rPr>
          <w:sz w:val="28"/>
          <w:szCs w:val="28"/>
        </w:rPr>
        <w:tab/>
      </w:r>
      <w:r w:rsidRPr="0087727A">
        <w:rPr>
          <w:sz w:val="28"/>
          <w:szCs w:val="28"/>
        </w:rPr>
        <w:tab/>
        <w:t>C. Ống đái</w:t>
      </w:r>
      <w:r w:rsidRPr="0087727A">
        <w:rPr>
          <w:sz w:val="28"/>
          <w:szCs w:val="28"/>
        </w:rPr>
        <w:tab/>
      </w:r>
      <w:r w:rsidRPr="0087727A">
        <w:rPr>
          <w:sz w:val="28"/>
          <w:szCs w:val="28"/>
        </w:rPr>
        <w:tab/>
        <w:t>D. Tuyến tiền liệt</w:t>
      </w:r>
    </w:p>
    <w:p w14:paraId="19A09F13" w14:textId="77777777" w:rsidR="00714B40" w:rsidRPr="0087727A" w:rsidRDefault="006A0355" w:rsidP="00714B40">
      <w:pPr>
        <w:pStyle w:val="ThngthngWeb"/>
        <w:spacing w:before="0" w:beforeAutospacing="0" w:after="0" w:afterAutospacing="0"/>
        <w:jc w:val="both"/>
        <w:rPr>
          <w:sz w:val="28"/>
          <w:szCs w:val="28"/>
        </w:rPr>
      </w:pPr>
      <w:r w:rsidRPr="0087727A">
        <w:rPr>
          <w:b/>
          <w:bCs/>
          <w:sz w:val="28"/>
          <w:szCs w:val="28"/>
        </w:rPr>
        <w:t>Câu 5</w:t>
      </w:r>
      <w:r w:rsidR="00714B40" w:rsidRPr="0087727A">
        <w:rPr>
          <w:b/>
          <w:bCs/>
          <w:sz w:val="28"/>
          <w:szCs w:val="28"/>
        </w:rPr>
        <w:t>.</w:t>
      </w:r>
      <w:r w:rsidR="00714B40" w:rsidRPr="0087727A">
        <w:rPr>
          <w:sz w:val="28"/>
          <w:szCs w:val="28"/>
        </w:rPr>
        <w:t xml:space="preserve"> Trong cơ quan sinh dục nữ, bộ phận nào dưới đây nằm tách biệt với những bộ phận còn lại ?</w:t>
      </w:r>
    </w:p>
    <w:p w14:paraId="42034EEE" w14:textId="77777777" w:rsidR="00714B40" w:rsidRPr="0087727A" w:rsidRDefault="00714B40" w:rsidP="00714B40">
      <w:pPr>
        <w:pStyle w:val="ThngthngWeb"/>
        <w:spacing w:before="0" w:beforeAutospacing="0" w:after="0" w:afterAutospacing="0"/>
        <w:jc w:val="both"/>
        <w:rPr>
          <w:color w:val="FF0000"/>
          <w:sz w:val="28"/>
          <w:szCs w:val="28"/>
        </w:rPr>
      </w:pPr>
      <w:r w:rsidRPr="0087727A">
        <w:rPr>
          <w:sz w:val="28"/>
          <w:szCs w:val="28"/>
        </w:rPr>
        <w:t>A. Ống dẫn trứng</w:t>
      </w:r>
      <w:r w:rsidRPr="0087727A">
        <w:rPr>
          <w:sz w:val="28"/>
          <w:szCs w:val="28"/>
        </w:rPr>
        <w:tab/>
      </w:r>
      <w:r w:rsidRPr="0087727A">
        <w:rPr>
          <w:sz w:val="28"/>
          <w:szCs w:val="28"/>
        </w:rPr>
        <w:tab/>
        <w:t>B. Tử cung</w:t>
      </w:r>
      <w:r w:rsidRPr="0087727A">
        <w:rPr>
          <w:sz w:val="28"/>
          <w:szCs w:val="28"/>
        </w:rPr>
        <w:tab/>
      </w:r>
      <w:r w:rsidRPr="0087727A">
        <w:rPr>
          <w:sz w:val="28"/>
          <w:szCs w:val="28"/>
        </w:rPr>
        <w:tab/>
        <w:t>C. Âm đạo</w:t>
      </w:r>
      <w:r w:rsidRPr="0087727A">
        <w:rPr>
          <w:sz w:val="28"/>
          <w:szCs w:val="28"/>
        </w:rPr>
        <w:tab/>
      </w:r>
      <w:r w:rsidRPr="0087727A">
        <w:rPr>
          <w:sz w:val="28"/>
          <w:szCs w:val="28"/>
        </w:rPr>
        <w:tab/>
      </w:r>
      <w:r w:rsidRPr="0087727A">
        <w:rPr>
          <w:color w:val="FF0000"/>
          <w:sz w:val="28"/>
          <w:szCs w:val="28"/>
        </w:rPr>
        <w:t>D. Âm vật</w:t>
      </w:r>
    </w:p>
    <w:p w14:paraId="13F7CEB0" w14:textId="77777777" w:rsidR="00714B40" w:rsidRPr="0087727A" w:rsidRDefault="006A0355" w:rsidP="00714B40">
      <w:pPr>
        <w:pStyle w:val="ThngthngWeb"/>
        <w:spacing w:before="0" w:beforeAutospacing="0" w:after="0" w:afterAutospacing="0"/>
        <w:jc w:val="both"/>
        <w:rPr>
          <w:sz w:val="28"/>
          <w:szCs w:val="28"/>
        </w:rPr>
      </w:pPr>
      <w:r w:rsidRPr="0087727A">
        <w:rPr>
          <w:b/>
          <w:bCs/>
          <w:sz w:val="28"/>
          <w:szCs w:val="28"/>
        </w:rPr>
        <w:t>Câu 6</w:t>
      </w:r>
      <w:r w:rsidR="00714B40" w:rsidRPr="0087727A">
        <w:rPr>
          <w:b/>
          <w:bCs/>
          <w:sz w:val="28"/>
          <w:szCs w:val="28"/>
        </w:rPr>
        <w:t>.</w:t>
      </w:r>
      <w:r w:rsidR="00714B40" w:rsidRPr="0087727A">
        <w:rPr>
          <w:sz w:val="28"/>
          <w:szCs w:val="28"/>
        </w:rPr>
        <w:t xml:space="preserve"> Chu kì rụng trứng ở người bình thường nằm trong khoảng</w:t>
      </w:r>
    </w:p>
    <w:p w14:paraId="24C101B1" w14:textId="77777777" w:rsidR="00714B40" w:rsidRPr="0087727A" w:rsidRDefault="00714B40" w:rsidP="00714B40">
      <w:pPr>
        <w:pStyle w:val="ThngthngWeb"/>
        <w:spacing w:before="0" w:beforeAutospacing="0" w:after="0" w:afterAutospacing="0"/>
        <w:jc w:val="both"/>
        <w:rPr>
          <w:sz w:val="28"/>
          <w:szCs w:val="28"/>
        </w:rPr>
      </w:pPr>
      <w:r w:rsidRPr="0087727A">
        <w:rPr>
          <w:sz w:val="28"/>
          <w:szCs w:val="28"/>
        </w:rPr>
        <w:t>A.14 – 20 ngày.</w:t>
      </w:r>
      <w:r w:rsidRPr="0087727A">
        <w:rPr>
          <w:sz w:val="28"/>
          <w:szCs w:val="28"/>
        </w:rPr>
        <w:tab/>
        <w:t>B. 24 – 28 ngày.</w:t>
      </w:r>
      <w:r w:rsidRPr="0087727A">
        <w:rPr>
          <w:sz w:val="28"/>
          <w:szCs w:val="28"/>
        </w:rPr>
        <w:tab/>
      </w:r>
      <w:r w:rsidRPr="0087727A">
        <w:rPr>
          <w:color w:val="FF0000"/>
          <w:sz w:val="28"/>
          <w:szCs w:val="28"/>
        </w:rPr>
        <w:t>C. 28 – 32 ngày</w:t>
      </w:r>
      <w:r w:rsidRPr="0087727A">
        <w:rPr>
          <w:sz w:val="28"/>
          <w:szCs w:val="28"/>
        </w:rPr>
        <w:t>.</w:t>
      </w:r>
      <w:r w:rsidRPr="0087727A">
        <w:rPr>
          <w:sz w:val="28"/>
          <w:szCs w:val="28"/>
        </w:rPr>
        <w:tab/>
        <w:t>D. 35 – 40 ngày.</w:t>
      </w:r>
    </w:p>
    <w:p w14:paraId="1B6AAF48" w14:textId="77777777" w:rsidR="00714B40" w:rsidRPr="0087727A" w:rsidRDefault="006A0355" w:rsidP="00714B40">
      <w:pPr>
        <w:pStyle w:val="ThngthngWeb"/>
        <w:spacing w:before="0" w:beforeAutospacing="0" w:after="0" w:afterAutospacing="0"/>
        <w:jc w:val="both"/>
        <w:rPr>
          <w:sz w:val="28"/>
          <w:szCs w:val="28"/>
        </w:rPr>
      </w:pPr>
      <w:r w:rsidRPr="0087727A">
        <w:rPr>
          <w:b/>
          <w:bCs/>
          <w:sz w:val="28"/>
          <w:szCs w:val="28"/>
        </w:rPr>
        <w:t>Câu 7</w:t>
      </w:r>
      <w:r w:rsidR="00714B40" w:rsidRPr="0087727A">
        <w:rPr>
          <w:b/>
          <w:bCs/>
          <w:sz w:val="28"/>
          <w:szCs w:val="28"/>
        </w:rPr>
        <w:t>.</w:t>
      </w:r>
      <w:r w:rsidR="00714B40" w:rsidRPr="0087727A">
        <w:rPr>
          <w:sz w:val="28"/>
          <w:szCs w:val="28"/>
        </w:rPr>
        <w:t xml:space="preserve"> Ở nữ giới, trứng sau khi thụ tinh thường làm tổ ở đâu ?</w:t>
      </w:r>
    </w:p>
    <w:p w14:paraId="66D317AC" w14:textId="77777777" w:rsidR="00714B40" w:rsidRPr="0087727A" w:rsidRDefault="00714B40" w:rsidP="00714B40">
      <w:pPr>
        <w:pStyle w:val="ThngthngWeb"/>
        <w:spacing w:before="0" w:beforeAutospacing="0" w:after="0" w:afterAutospacing="0"/>
        <w:jc w:val="both"/>
        <w:rPr>
          <w:sz w:val="28"/>
          <w:szCs w:val="28"/>
        </w:rPr>
      </w:pPr>
      <w:r w:rsidRPr="0087727A">
        <w:rPr>
          <w:sz w:val="28"/>
          <w:szCs w:val="28"/>
        </w:rPr>
        <w:t>A. Buồng trứng</w:t>
      </w:r>
      <w:r w:rsidRPr="0087727A">
        <w:rPr>
          <w:sz w:val="28"/>
          <w:szCs w:val="28"/>
        </w:rPr>
        <w:tab/>
        <w:t>B. Âm đạo</w:t>
      </w:r>
      <w:r w:rsidRPr="0087727A">
        <w:rPr>
          <w:sz w:val="28"/>
          <w:szCs w:val="28"/>
        </w:rPr>
        <w:tab/>
      </w:r>
      <w:r w:rsidRPr="0087727A">
        <w:rPr>
          <w:sz w:val="28"/>
          <w:szCs w:val="28"/>
        </w:rPr>
        <w:tab/>
        <w:t>C. Ống dẫn trứng</w:t>
      </w:r>
      <w:r w:rsidRPr="0087727A">
        <w:rPr>
          <w:sz w:val="28"/>
          <w:szCs w:val="28"/>
        </w:rPr>
        <w:tab/>
      </w:r>
      <w:r w:rsidRPr="0087727A">
        <w:rPr>
          <w:sz w:val="28"/>
          <w:szCs w:val="28"/>
        </w:rPr>
        <w:tab/>
      </w:r>
      <w:r w:rsidRPr="0087727A">
        <w:rPr>
          <w:color w:val="FF0000"/>
          <w:sz w:val="28"/>
          <w:szCs w:val="28"/>
        </w:rPr>
        <w:t>D. Tử cung</w:t>
      </w:r>
    </w:p>
    <w:p w14:paraId="4B401C5E" w14:textId="77777777" w:rsidR="00714B40" w:rsidRPr="0087727A" w:rsidRDefault="006A0355" w:rsidP="00714B40">
      <w:pPr>
        <w:jc w:val="both"/>
      </w:pPr>
      <w:r w:rsidRPr="0087727A">
        <w:rPr>
          <w:b/>
          <w:bCs/>
        </w:rPr>
        <w:t>Câu 8</w:t>
      </w:r>
      <w:r w:rsidR="00714B40" w:rsidRPr="0087727A">
        <w:rPr>
          <w:b/>
          <w:bCs/>
        </w:rPr>
        <w:t>.</w:t>
      </w:r>
      <w:r w:rsidR="00714B40" w:rsidRPr="0087727A">
        <w:t xml:space="preserve"> Ở những phụ nữ có chu kì kinh nguyệt đều đặn là 28 ngày thì nếu trứng không được thụ tinh, thể vàng sẽ được bong ra sau</w:t>
      </w:r>
    </w:p>
    <w:p w14:paraId="758D17CA" w14:textId="77777777" w:rsidR="00714B40" w:rsidRPr="0087727A" w:rsidRDefault="00714B40" w:rsidP="00714B40">
      <w:pPr>
        <w:jc w:val="both"/>
      </w:pPr>
      <w:r w:rsidRPr="0087727A">
        <w:rPr>
          <w:color w:val="FF0000"/>
        </w:rPr>
        <w:t>A. 14 ngày</w:t>
      </w:r>
      <w:r w:rsidRPr="0087727A">
        <w:t>.      </w:t>
      </w:r>
      <w:r w:rsidRPr="0087727A">
        <w:tab/>
        <w:t>B. 28 ngày.</w:t>
      </w:r>
      <w:r w:rsidRPr="0087727A">
        <w:tab/>
      </w:r>
      <w:r w:rsidRPr="0087727A">
        <w:tab/>
        <w:t>C. 32 ngày.      </w:t>
      </w:r>
      <w:r w:rsidRPr="0087727A">
        <w:tab/>
        <w:t>D. 20 ngày.</w:t>
      </w:r>
    </w:p>
    <w:p w14:paraId="40D691D3" w14:textId="77777777" w:rsidR="00B058A4" w:rsidRPr="0087727A" w:rsidRDefault="006A0355" w:rsidP="00B058A4">
      <w:pPr>
        <w:pStyle w:val="ThngthngWeb"/>
        <w:spacing w:before="0" w:beforeAutospacing="0" w:after="0" w:afterAutospacing="0"/>
        <w:jc w:val="both"/>
        <w:rPr>
          <w:sz w:val="28"/>
          <w:szCs w:val="28"/>
        </w:rPr>
      </w:pPr>
      <w:r w:rsidRPr="0087727A">
        <w:rPr>
          <w:b/>
          <w:bCs/>
          <w:sz w:val="28"/>
          <w:szCs w:val="28"/>
        </w:rPr>
        <w:t>Câu 9</w:t>
      </w:r>
      <w:r w:rsidR="00B058A4" w:rsidRPr="0087727A">
        <w:rPr>
          <w:b/>
          <w:bCs/>
          <w:sz w:val="28"/>
          <w:szCs w:val="28"/>
        </w:rPr>
        <w:t>.</w:t>
      </w:r>
      <w:r w:rsidR="00B058A4" w:rsidRPr="0087727A">
        <w:rPr>
          <w:sz w:val="28"/>
          <w:szCs w:val="28"/>
        </w:rPr>
        <w:t xml:space="preserve"> Biện pháp tránh thai nào dưới đây làm cản trở sự làm tổ của trứng đã thụ tinh ?</w:t>
      </w:r>
    </w:p>
    <w:p w14:paraId="02A525CC" w14:textId="77777777" w:rsidR="00B058A4" w:rsidRPr="0087727A" w:rsidRDefault="00B058A4" w:rsidP="00B058A4">
      <w:pPr>
        <w:pStyle w:val="ThngthngWeb"/>
        <w:spacing w:before="0" w:beforeAutospacing="0" w:after="0" w:afterAutospacing="0"/>
        <w:jc w:val="both"/>
        <w:rPr>
          <w:sz w:val="28"/>
          <w:szCs w:val="28"/>
        </w:rPr>
      </w:pPr>
      <w:r w:rsidRPr="0087727A">
        <w:rPr>
          <w:sz w:val="28"/>
          <w:szCs w:val="28"/>
        </w:rPr>
        <w:t>A. Thắt ống dẫn tinh</w:t>
      </w:r>
      <w:r w:rsidRPr="0087727A">
        <w:rPr>
          <w:sz w:val="28"/>
          <w:szCs w:val="28"/>
        </w:rPr>
        <w:tab/>
      </w:r>
      <w:r w:rsidRPr="0087727A">
        <w:rPr>
          <w:sz w:val="28"/>
          <w:szCs w:val="28"/>
        </w:rPr>
        <w:tab/>
      </w:r>
      <w:r w:rsidRPr="0087727A">
        <w:rPr>
          <w:sz w:val="28"/>
          <w:szCs w:val="28"/>
        </w:rPr>
        <w:tab/>
      </w:r>
      <w:r w:rsidRPr="0087727A">
        <w:rPr>
          <w:color w:val="FF0000"/>
          <w:sz w:val="28"/>
          <w:szCs w:val="28"/>
        </w:rPr>
        <w:t>B. Đặt vòng tránh thai</w:t>
      </w:r>
    </w:p>
    <w:p w14:paraId="14A7A3EE" w14:textId="77777777" w:rsidR="00B058A4" w:rsidRPr="0087727A" w:rsidRDefault="00B058A4" w:rsidP="00B058A4">
      <w:pPr>
        <w:pStyle w:val="ThngthngWeb"/>
        <w:spacing w:before="0" w:beforeAutospacing="0" w:after="0" w:afterAutospacing="0"/>
        <w:jc w:val="both"/>
        <w:rPr>
          <w:sz w:val="28"/>
          <w:szCs w:val="28"/>
        </w:rPr>
      </w:pPr>
      <w:r w:rsidRPr="0087727A">
        <w:rPr>
          <w:sz w:val="28"/>
          <w:szCs w:val="28"/>
        </w:rPr>
        <w:t>C. Cấy que tránh thai</w:t>
      </w:r>
      <w:r w:rsidRPr="0087727A">
        <w:rPr>
          <w:sz w:val="28"/>
          <w:szCs w:val="28"/>
        </w:rPr>
        <w:tab/>
      </w:r>
      <w:r w:rsidRPr="0087727A">
        <w:rPr>
          <w:sz w:val="28"/>
          <w:szCs w:val="28"/>
        </w:rPr>
        <w:tab/>
      </w:r>
      <w:r w:rsidRPr="0087727A">
        <w:rPr>
          <w:sz w:val="28"/>
          <w:szCs w:val="28"/>
        </w:rPr>
        <w:tab/>
        <w:t>D. Sử dụng bao cao su</w:t>
      </w:r>
    </w:p>
    <w:p w14:paraId="7E48AA5D" w14:textId="77777777" w:rsidR="00B058A4" w:rsidRPr="0087727A" w:rsidRDefault="006A0355" w:rsidP="00B058A4">
      <w:pPr>
        <w:pStyle w:val="ThngthngWeb"/>
        <w:spacing w:before="0" w:beforeAutospacing="0" w:after="0" w:afterAutospacing="0"/>
        <w:jc w:val="both"/>
        <w:rPr>
          <w:sz w:val="28"/>
          <w:szCs w:val="28"/>
        </w:rPr>
      </w:pPr>
      <w:r w:rsidRPr="0087727A">
        <w:rPr>
          <w:b/>
          <w:bCs/>
          <w:sz w:val="28"/>
          <w:szCs w:val="28"/>
        </w:rPr>
        <w:t>Câu 10</w:t>
      </w:r>
      <w:r w:rsidR="00B058A4" w:rsidRPr="0087727A">
        <w:rPr>
          <w:b/>
          <w:bCs/>
          <w:sz w:val="28"/>
          <w:szCs w:val="28"/>
        </w:rPr>
        <w:t>.</w:t>
      </w:r>
      <w:r w:rsidR="00B058A4" w:rsidRPr="0087727A">
        <w:rPr>
          <w:sz w:val="28"/>
          <w:szCs w:val="28"/>
        </w:rPr>
        <w:t xml:space="preserve"> Biện pháp tránh thai nào dưới đây làm cản trở sự chín và rụng của trứng ?</w:t>
      </w:r>
    </w:p>
    <w:p w14:paraId="44BCBEE0" w14:textId="77777777" w:rsidR="00B058A4" w:rsidRPr="0087727A" w:rsidRDefault="00B058A4" w:rsidP="00B058A4">
      <w:pPr>
        <w:pStyle w:val="ThngthngWeb"/>
        <w:spacing w:before="0" w:beforeAutospacing="0" w:after="0" w:afterAutospacing="0"/>
        <w:jc w:val="both"/>
        <w:rPr>
          <w:sz w:val="28"/>
          <w:szCs w:val="28"/>
        </w:rPr>
      </w:pPr>
      <w:r w:rsidRPr="0087727A">
        <w:rPr>
          <w:sz w:val="28"/>
          <w:szCs w:val="28"/>
        </w:rPr>
        <w:t>A. Sử dụng bao cao su</w:t>
      </w:r>
      <w:r w:rsidRPr="0087727A">
        <w:rPr>
          <w:sz w:val="28"/>
          <w:szCs w:val="28"/>
        </w:rPr>
        <w:tab/>
      </w:r>
      <w:r w:rsidRPr="0087727A">
        <w:rPr>
          <w:sz w:val="28"/>
          <w:szCs w:val="28"/>
        </w:rPr>
        <w:tab/>
      </w:r>
      <w:r w:rsidRPr="0087727A">
        <w:rPr>
          <w:sz w:val="28"/>
          <w:szCs w:val="28"/>
        </w:rPr>
        <w:tab/>
        <w:t>B. Đặt vòng tránh thai</w:t>
      </w:r>
    </w:p>
    <w:p w14:paraId="17F3726A" w14:textId="77777777" w:rsidR="00B058A4" w:rsidRPr="0087727A" w:rsidRDefault="00B058A4" w:rsidP="00B058A4">
      <w:pPr>
        <w:pStyle w:val="ThngthngWeb"/>
        <w:spacing w:before="0" w:beforeAutospacing="0" w:after="0" w:afterAutospacing="0"/>
        <w:jc w:val="both"/>
        <w:rPr>
          <w:sz w:val="28"/>
          <w:szCs w:val="28"/>
        </w:rPr>
      </w:pPr>
      <w:r w:rsidRPr="0087727A">
        <w:rPr>
          <w:color w:val="FF0000"/>
          <w:sz w:val="28"/>
          <w:szCs w:val="28"/>
        </w:rPr>
        <w:t>C. Uống thuốc tránh thai</w:t>
      </w:r>
      <w:r w:rsidRPr="0087727A">
        <w:rPr>
          <w:color w:val="FF0000"/>
          <w:sz w:val="28"/>
          <w:szCs w:val="28"/>
        </w:rPr>
        <w:tab/>
      </w:r>
      <w:r w:rsidRPr="0087727A">
        <w:rPr>
          <w:sz w:val="28"/>
          <w:szCs w:val="28"/>
        </w:rPr>
        <w:tab/>
      </w:r>
      <w:r w:rsidRPr="0087727A">
        <w:rPr>
          <w:sz w:val="28"/>
          <w:szCs w:val="28"/>
        </w:rPr>
        <w:tab/>
        <w:t>D. Tính ngày trứng rụng</w:t>
      </w:r>
    </w:p>
    <w:p w14:paraId="71791A95" w14:textId="77777777" w:rsidR="00B058A4" w:rsidRPr="0087727A" w:rsidRDefault="006A0355" w:rsidP="00B058A4">
      <w:pPr>
        <w:pStyle w:val="ThngthngWeb"/>
        <w:spacing w:before="0" w:beforeAutospacing="0" w:after="0" w:afterAutospacing="0"/>
        <w:jc w:val="both"/>
        <w:rPr>
          <w:sz w:val="28"/>
          <w:szCs w:val="28"/>
        </w:rPr>
      </w:pPr>
      <w:r w:rsidRPr="0087727A">
        <w:rPr>
          <w:b/>
          <w:bCs/>
          <w:sz w:val="28"/>
          <w:szCs w:val="28"/>
        </w:rPr>
        <w:t>Câu 11.</w:t>
      </w:r>
      <w:r w:rsidR="00B058A4" w:rsidRPr="0087727A">
        <w:rPr>
          <w:sz w:val="28"/>
          <w:szCs w:val="28"/>
        </w:rPr>
        <w:t xml:space="preserve"> Thành phần không thể thiếu của viên tránh thai là</w:t>
      </w:r>
    </w:p>
    <w:p w14:paraId="4DFDAA4F" w14:textId="77777777" w:rsidR="00B058A4" w:rsidRPr="0087727A" w:rsidRDefault="00B058A4" w:rsidP="00B058A4">
      <w:pPr>
        <w:pStyle w:val="ThngthngWeb"/>
        <w:spacing w:before="0" w:beforeAutospacing="0" w:after="0" w:afterAutospacing="0"/>
        <w:jc w:val="both"/>
        <w:rPr>
          <w:sz w:val="28"/>
          <w:szCs w:val="28"/>
        </w:rPr>
      </w:pPr>
      <w:r w:rsidRPr="0087727A">
        <w:rPr>
          <w:color w:val="FF0000"/>
          <w:sz w:val="28"/>
          <w:szCs w:val="28"/>
        </w:rPr>
        <w:t>A. prôgestêrôn</w:t>
      </w:r>
      <w:r w:rsidRPr="0087727A">
        <w:rPr>
          <w:sz w:val="28"/>
          <w:szCs w:val="28"/>
        </w:rPr>
        <w:t>.</w:t>
      </w:r>
      <w:r w:rsidRPr="0087727A">
        <w:rPr>
          <w:sz w:val="28"/>
          <w:szCs w:val="28"/>
        </w:rPr>
        <w:tab/>
        <w:t>B. ơstrôgen.</w:t>
      </w:r>
      <w:r w:rsidRPr="0087727A">
        <w:rPr>
          <w:sz w:val="28"/>
          <w:szCs w:val="28"/>
        </w:rPr>
        <w:tab/>
      </w:r>
      <w:r w:rsidRPr="0087727A">
        <w:rPr>
          <w:sz w:val="28"/>
          <w:szCs w:val="28"/>
          <w:lang w:val="en-US"/>
        </w:rPr>
        <w:tab/>
      </w:r>
      <w:r w:rsidRPr="0087727A">
        <w:rPr>
          <w:sz w:val="28"/>
          <w:szCs w:val="28"/>
        </w:rPr>
        <w:t>C. LH.</w:t>
      </w:r>
      <w:r w:rsidRPr="0087727A">
        <w:rPr>
          <w:sz w:val="28"/>
          <w:szCs w:val="28"/>
          <w:lang w:val="en-US"/>
        </w:rPr>
        <w:tab/>
      </w:r>
      <w:r w:rsidRPr="0087727A">
        <w:rPr>
          <w:sz w:val="28"/>
          <w:szCs w:val="28"/>
          <w:lang w:val="en-US"/>
        </w:rPr>
        <w:tab/>
      </w:r>
      <w:r w:rsidRPr="0087727A">
        <w:rPr>
          <w:sz w:val="28"/>
          <w:szCs w:val="28"/>
        </w:rPr>
        <w:t>D. FSH.</w:t>
      </w:r>
    </w:p>
    <w:p w14:paraId="177B6CFF" w14:textId="77777777" w:rsidR="00B058A4" w:rsidRPr="0087727A" w:rsidRDefault="006A0355" w:rsidP="00B058A4">
      <w:pPr>
        <w:pStyle w:val="ThngthngWeb"/>
        <w:spacing w:before="0" w:beforeAutospacing="0" w:after="0" w:afterAutospacing="0"/>
        <w:jc w:val="both"/>
        <w:rPr>
          <w:sz w:val="28"/>
          <w:szCs w:val="28"/>
        </w:rPr>
      </w:pPr>
      <w:r w:rsidRPr="0087727A">
        <w:rPr>
          <w:b/>
          <w:bCs/>
          <w:sz w:val="28"/>
          <w:szCs w:val="28"/>
        </w:rPr>
        <w:t>Câu 12</w:t>
      </w:r>
      <w:r w:rsidR="00B058A4" w:rsidRPr="0087727A">
        <w:rPr>
          <w:b/>
          <w:bCs/>
          <w:sz w:val="28"/>
          <w:szCs w:val="28"/>
        </w:rPr>
        <w:t>.</w:t>
      </w:r>
      <w:r w:rsidR="00B058A4" w:rsidRPr="0087727A">
        <w:rPr>
          <w:sz w:val="28"/>
          <w:szCs w:val="28"/>
        </w:rPr>
        <w:t xml:space="preserve"> Biện pháp tránh thai nào dưới đây thường được áp dụng cho nam giới ?</w:t>
      </w:r>
    </w:p>
    <w:p w14:paraId="7511335F" w14:textId="77777777" w:rsidR="00B058A4" w:rsidRPr="0087727A" w:rsidRDefault="00B058A4" w:rsidP="00B058A4">
      <w:pPr>
        <w:pStyle w:val="ThngthngWeb"/>
        <w:spacing w:before="0" w:beforeAutospacing="0" w:after="0" w:afterAutospacing="0"/>
        <w:jc w:val="both"/>
        <w:rPr>
          <w:sz w:val="28"/>
          <w:szCs w:val="28"/>
        </w:rPr>
      </w:pPr>
      <w:r w:rsidRPr="0087727A">
        <w:rPr>
          <w:color w:val="FF0000"/>
          <w:sz w:val="28"/>
          <w:szCs w:val="28"/>
        </w:rPr>
        <w:t>A. Sử dụng bao cao su</w:t>
      </w:r>
      <w:r w:rsidRPr="0087727A">
        <w:rPr>
          <w:sz w:val="28"/>
          <w:szCs w:val="28"/>
        </w:rPr>
        <w:tab/>
      </w:r>
      <w:r w:rsidRPr="0087727A">
        <w:rPr>
          <w:sz w:val="28"/>
          <w:szCs w:val="28"/>
        </w:rPr>
        <w:tab/>
      </w:r>
      <w:r w:rsidRPr="0087727A">
        <w:rPr>
          <w:sz w:val="28"/>
          <w:szCs w:val="28"/>
        </w:rPr>
        <w:tab/>
        <w:t>B. Đặt vòng tránh thai</w:t>
      </w:r>
    </w:p>
    <w:p w14:paraId="2FECC151" w14:textId="77777777" w:rsidR="00B058A4" w:rsidRPr="0087727A" w:rsidRDefault="00B058A4" w:rsidP="00B058A4">
      <w:pPr>
        <w:pStyle w:val="ThngthngWeb"/>
        <w:spacing w:before="0" w:beforeAutospacing="0" w:after="0" w:afterAutospacing="0"/>
        <w:jc w:val="both"/>
        <w:rPr>
          <w:sz w:val="28"/>
          <w:szCs w:val="28"/>
        </w:rPr>
      </w:pPr>
      <w:r w:rsidRPr="0087727A">
        <w:rPr>
          <w:sz w:val="28"/>
          <w:szCs w:val="28"/>
        </w:rPr>
        <w:t>C. Uống thuốc tránh thai</w:t>
      </w:r>
      <w:r w:rsidRPr="0087727A">
        <w:rPr>
          <w:sz w:val="28"/>
          <w:szCs w:val="28"/>
        </w:rPr>
        <w:tab/>
      </w:r>
      <w:r w:rsidRPr="0087727A">
        <w:rPr>
          <w:sz w:val="28"/>
          <w:szCs w:val="28"/>
        </w:rPr>
        <w:tab/>
      </w:r>
      <w:r w:rsidRPr="0087727A">
        <w:rPr>
          <w:sz w:val="28"/>
          <w:szCs w:val="28"/>
        </w:rPr>
        <w:tab/>
        <w:t>D. Tính ngày trứng rụng</w:t>
      </w:r>
    </w:p>
    <w:p w14:paraId="28C1195E" w14:textId="77777777" w:rsidR="00B058A4" w:rsidRPr="0087727A" w:rsidRDefault="006A0355" w:rsidP="00B058A4">
      <w:pPr>
        <w:jc w:val="both"/>
      </w:pPr>
      <w:r w:rsidRPr="0087727A">
        <w:rPr>
          <w:b/>
          <w:bCs/>
        </w:rPr>
        <w:t xml:space="preserve">Câu 13. </w:t>
      </w:r>
      <w:r w:rsidR="00B058A4" w:rsidRPr="0087727A">
        <w:t>Biện pháp nào dưới đây không chỉ giúp tránh thai mà còn phòng ngừa được các bệnh lây truyền qua đường tình dục ?</w:t>
      </w:r>
    </w:p>
    <w:p w14:paraId="12F6F5EE" w14:textId="77777777" w:rsidR="00B058A4" w:rsidRPr="0087727A" w:rsidRDefault="00B058A4" w:rsidP="00B058A4">
      <w:pPr>
        <w:jc w:val="both"/>
      </w:pPr>
      <w:r w:rsidRPr="0087727A">
        <w:t>A. Uống thuốc tránh thai</w:t>
      </w:r>
      <w:r w:rsidRPr="0087727A">
        <w:tab/>
      </w:r>
      <w:r w:rsidRPr="0087727A">
        <w:tab/>
      </w:r>
      <w:r w:rsidRPr="0087727A">
        <w:tab/>
        <w:t>B. Thắt ống dẫn tinh</w:t>
      </w:r>
    </w:p>
    <w:p w14:paraId="27456994" w14:textId="77777777" w:rsidR="00B058A4" w:rsidRPr="0087727A" w:rsidRDefault="00B058A4" w:rsidP="00B058A4">
      <w:pPr>
        <w:jc w:val="both"/>
        <w:rPr>
          <w:color w:val="FF0000"/>
        </w:rPr>
      </w:pPr>
      <w:r w:rsidRPr="0087727A">
        <w:t>C. Đặt vòng tránh thai</w:t>
      </w:r>
      <w:r w:rsidRPr="0087727A">
        <w:tab/>
      </w:r>
      <w:r w:rsidRPr="0087727A">
        <w:tab/>
      </w:r>
      <w:r w:rsidRPr="0087727A">
        <w:tab/>
      </w:r>
      <w:r w:rsidRPr="0087727A">
        <w:rPr>
          <w:color w:val="FF0000"/>
        </w:rPr>
        <w:t>D. Sử dụng bao cao su</w:t>
      </w:r>
    </w:p>
    <w:p w14:paraId="2CF01C7F" w14:textId="77777777" w:rsidR="00B058A4" w:rsidRPr="0087727A" w:rsidRDefault="006A0355" w:rsidP="00B058A4">
      <w:pPr>
        <w:jc w:val="both"/>
      </w:pPr>
      <w:r w:rsidRPr="0087727A">
        <w:rPr>
          <w:b/>
          <w:bCs/>
        </w:rPr>
        <w:t>Câu 14</w:t>
      </w:r>
      <w:r w:rsidR="00B058A4" w:rsidRPr="0087727A">
        <w:rPr>
          <w:b/>
          <w:bCs/>
        </w:rPr>
        <w:t>.</w:t>
      </w:r>
      <w:r w:rsidR="00B058A4" w:rsidRPr="0087727A">
        <w:t xml:space="preserve"> Phương pháp tránh thai nào dưới đây không áp dụng cho những người có chu kì kinh nguyệt không đều ?</w:t>
      </w:r>
    </w:p>
    <w:p w14:paraId="128203CA" w14:textId="77777777" w:rsidR="00B058A4" w:rsidRPr="0087727A" w:rsidRDefault="00B058A4" w:rsidP="00B058A4">
      <w:pPr>
        <w:jc w:val="both"/>
      </w:pPr>
      <w:r w:rsidRPr="0087727A">
        <w:t>A. Uống thuốc tránh thai</w:t>
      </w:r>
      <w:r w:rsidRPr="0087727A">
        <w:tab/>
      </w:r>
      <w:r w:rsidRPr="0087727A">
        <w:tab/>
      </w:r>
      <w:r w:rsidRPr="0087727A">
        <w:tab/>
        <w:t>B. Đặt vòng tránh thai</w:t>
      </w:r>
    </w:p>
    <w:p w14:paraId="20D81315" w14:textId="77777777" w:rsidR="00B058A4" w:rsidRPr="0087727A" w:rsidRDefault="00B058A4" w:rsidP="00B058A4">
      <w:pPr>
        <w:jc w:val="both"/>
      </w:pPr>
      <w:r w:rsidRPr="0087727A">
        <w:rPr>
          <w:color w:val="FF0000"/>
        </w:rPr>
        <w:t>C. Tính ngày trứng rụng</w:t>
      </w:r>
      <w:r w:rsidRPr="0087727A">
        <w:tab/>
      </w:r>
      <w:r w:rsidRPr="0087727A">
        <w:tab/>
      </w:r>
      <w:r w:rsidRPr="0087727A">
        <w:tab/>
        <w:t>D. Sử dụng bao cao su</w:t>
      </w:r>
    </w:p>
    <w:p w14:paraId="1C60D709" w14:textId="77777777" w:rsidR="00B058A4" w:rsidRPr="0087727A" w:rsidRDefault="00B058A4" w:rsidP="00B058A4">
      <w:pPr>
        <w:pStyle w:val="ThngthngWeb"/>
        <w:spacing w:before="0" w:beforeAutospacing="0" w:after="0" w:afterAutospacing="0"/>
        <w:jc w:val="both"/>
        <w:rPr>
          <w:sz w:val="28"/>
          <w:szCs w:val="28"/>
        </w:rPr>
      </w:pPr>
      <w:r w:rsidRPr="0087727A">
        <w:rPr>
          <w:b/>
          <w:bCs/>
          <w:sz w:val="28"/>
          <w:szCs w:val="28"/>
        </w:rPr>
        <w:t>C</w:t>
      </w:r>
      <w:r w:rsidR="006A0355" w:rsidRPr="0087727A">
        <w:rPr>
          <w:b/>
          <w:bCs/>
          <w:sz w:val="28"/>
          <w:szCs w:val="28"/>
        </w:rPr>
        <w:t xml:space="preserve">âu 15. </w:t>
      </w:r>
      <w:r w:rsidRPr="0087727A">
        <w:rPr>
          <w:sz w:val="28"/>
          <w:szCs w:val="28"/>
        </w:rPr>
        <w:t xml:space="preserve">Tác nhân </w:t>
      </w:r>
      <w:r w:rsidRPr="0087727A">
        <w:rPr>
          <w:sz w:val="28"/>
          <w:szCs w:val="28"/>
          <w:lang w:val="en-US"/>
        </w:rPr>
        <w:t xml:space="preserve">nào sau đây </w:t>
      </w:r>
      <w:r w:rsidRPr="0087727A">
        <w:rPr>
          <w:sz w:val="28"/>
          <w:szCs w:val="28"/>
        </w:rPr>
        <w:t>gây bệnh lậu ?</w:t>
      </w:r>
    </w:p>
    <w:p w14:paraId="4A2635E8" w14:textId="77777777" w:rsidR="00B058A4" w:rsidRPr="0087727A" w:rsidRDefault="00B058A4" w:rsidP="00B058A4">
      <w:pPr>
        <w:pStyle w:val="ThngthngWeb"/>
        <w:spacing w:before="0" w:beforeAutospacing="0" w:after="0" w:afterAutospacing="0"/>
        <w:jc w:val="both"/>
        <w:rPr>
          <w:sz w:val="28"/>
          <w:szCs w:val="28"/>
        </w:rPr>
      </w:pPr>
      <w:r w:rsidRPr="0087727A">
        <w:rPr>
          <w:sz w:val="28"/>
          <w:szCs w:val="28"/>
        </w:rPr>
        <w:t>A. xoắn khuẩn.</w:t>
      </w:r>
      <w:r w:rsidRPr="0087727A">
        <w:rPr>
          <w:sz w:val="28"/>
          <w:szCs w:val="28"/>
        </w:rPr>
        <w:tab/>
      </w:r>
      <w:r w:rsidRPr="0087727A">
        <w:rPr>
          <w:sz w:val="28"/>
          <w:szCs w:val="28"/>
          <w:lang w:val="en-US"/>
        </w:rPr>
        <w:tab/>
      </w:r>
      <w:r w:rsidRPr="0087727A">
        <w:rPr>
          <w:sz w:val="28"/>
          <w:szCs w:val="28"/>
          <w:lang w:val="en-US"/>
        </w:rPr>
        <w:tab/>
      </w:r>
      <w:r w:rsidRPr="0087727A">
        <w:rPr>
          <w:sz w:val="28"/>
          <w:szCs w:val="28"/>
          <w:lang w:val="en-US"/>
        </w:rPr>
        <w:tab/>
      </w:r>
      <w:r w:rsidRPr="0087727A">
        <w:rPr>
          <w:color w:val="FF0000"/>
          <w:sz w:val="28"/>
          <w:szCs w:val="28"/>
        </w:rPr>
        <w:t xml:space="preserve">B. song cầu </w:t>
      </w:r>
      <w:r w:rsidRPr="0087727A">
        <w:rPr>
          <w:sz w:val="28"/>
          <w:szCs w:val="28"/>
        </w:rPr>
        <w:t>khuẩn.</w:t>
      </w:r>
    </w:p>
    <w:p w14:paraId="36EEE39E" w14:textId="77777777" w:rsidR="00B058A4" w:rsidRPr="0087727A" w:rsidRDefault="00B058A4" w:rsidP="00B058A4">
      <w:pPr>
        <w:pStyle w:val="ThngthngWeb"/>
        <w:spacing w:before="0" w:beforeAutospacing="0" w:after="0" w:afterAutospacing="0"/>
        <w:jc w:val="both"/>
        <w:rPr>
          <w:sz w:val="28"/>
          <w:szCs w:val="28"/>
        </w:rPr>
      </w:pPr>
      <w:r w:rsidRPr="0087727A">
        <w:rPr>
          <w:sz w:val="28"/>
          <w:szCs w:val="28"/>
        </w:rPr>
        <w:lastRenderedPageBreak/>
        <w:t>C. tụ cầu khuẩn.</w:t>
      </w:r>
      <w:r w:rsidRPr="0087727A">
        <w:rPr>
          <w:sz w:val="28"/>
          <w:szCs w:val="28"/>
          <w:lang w:val="en-US"/>
        </w:rPr>
        <w:tab/>
      </w:r>
      <w:r w:rsidRPr="0087727A">
        <w:rPr>
          <w:sz w:val="28"/>
          <w:szCs w:val="28"/>
          <w:lang w:val="en-US"/>
        </w:rPr>
        <w:tab/>
      </w:r>
      <w:r w:rsidRPr="0087727A">
        <w:rPr>
          <w:sz w:val="28"/>
          <w:szCs w:val="28"/>
          <w:lang w:val="en-US"/>
        </w:rPr>
        <w:tab/>
      </w:r>
      <w:r w:rsidRPr="0087727A">
        <w:rPr>
          <w:sz w:val="28"/>
          <w:szCs w:val="28"/>
          <w:lang w:val="en-US"/>
        </w:rPr>
        <w:tab/>
      </w:r>
      <w:r w:rsidRPr="0087727A">
        <w:rPr>
          <w:sz w:val="28"/>
          <w:szCs w:val="28"/>
        </w:rPr>
        <w:t>D. trực khuẩn.</w:t>
      </w:r>
    </w:p>
    <w:p w14:paraId="059EF22E" w14:textId="77777777" w:rsidR="00B058A4" w:rsidRPr="0087727A" w:rsidRDefault="006A0355" w:rsidP="00B058A4">
      <w:pPr>
        <w:pStyle w:val="ThngthngWeb"/>
        <w:spacing w:before="0" w:beforeAutospacing="0" w:after="0" w:afterAutospacing="0"/>
        <w:jc w:val="both"/>
        <w:rPr>
          <w:sz w:val="28"/>
          <w:szCs w:val="28"/>
        </w:rPr>
      </w:pPr>
      <w:r w:rsidRPr="0087727A">
        <w:rPr>
          <w:b/>
          <w:bCs/>
          <w:sz w:val="28"/>
          <w:szCs w:val="28"/>
        </w:rPr>
        <w:t>Câu 16</w:t>
      </w:r>
      <w:r w:rsidR="00B058A4" w:rsidRPr="0087727A">
        <w:rPr>
          <w:b/>
          <w:bCs/>
          <w:sz w:val="28"/>
          <w:szCs w:val="28"/>
        </w:rPr>
        <w:t>.</w:t>
      </w:r>
      <w:r w:rsidR="00B058A4" w:rsidRPr="0087727A">
        <w:rPr>
          <w:sz w:val="28"/>
          <w:szCs w:val="28"/>
        </w:rPr>
        <w:t xml:space="preserve"> Biện pháp hiệu quả nhất giúp phòng ngừa nhiễm lậu là gì ?</w:t>
      </w:r>
    </w:p>
    <w:p w14:paraId="3DBD70A7" w14:textId="77777777" w:rsidR="00B058A4" w:rsidRPr="0087727A" w:rsidRDefault="00B058A4" w:rsidP="00B058A4">
      <w:pPr>
        <w:pStyle w:val="ThngthngWeb"/>
        <w:spacing w:before="0" w:beforeAutospacing="0" w:after="0" w:afterAutospacing="0"/>
        <w:jc w:val="both"/>
        <w:rPr>
          <w:sz w:val="28"/>
          <w:szCs w:val="28"/>
        </w:rPr>
      </w:pPr>
      <w:r w:rsidRPr="0087727A">
        <w:rPr>
          <w:sz w:val="28"/>
          <w:szCs w:val="28"/>
        </w:rPr>
        <w:t>A. Thắt ống dẫn tinh</w:t>
      </w:r>
      <w:r w:rsidRPr="0087727A">
        <w:rPr>
          <w:sz w:val="28"/>
          <w:szCs w:val="28"/>
        </w:rPr>
        <w:tab/>
      </w:r>
      <w:r w:rsidRPr="0087727A">
        <w:rPr>
          <w:sz w:val="28"/>
          <w:szCs w:val="28"/>
        </w:rPr>
        <w:tab/>
      </w:r>
      <w:r w:rsidRPr="0087727A">
        <w:rPr>
          <w:sz w:val="28"/>
          <w:szCs w:val="28"/>
        </w:rPr>
        <w:tab/>
        <w:t>B. Đặt dụng cụ tử cung</w:t>
      </w:r>
    </w:p>
    <w:p w14:paraId="27979B60" w14:textId="77777777" w:rsidR="00B058A4" w:rsidRPr="0087727A" w:rsidRDefault="00B058A4" w:rsidP="00B058A4">
      <w:pPr>
        <w:pStyle w:val="ThngthngWeb"/>
        <w:spacing w:before="0" w:beforeAutospacing="0" w:after="0" w:afterAutospacing="0"/>
        <w:jc w:val="both"/>
        <w:rPr>
          <w:sz w:val="28"/>
          <w:szCs w:val="28"/>
        </w:rPr>
      </w:pPr>
      <w:r w:rsidRPr="0087727A">
        <w:rPr>
          <w:sz w:val="28"/>
          <w:szCs w:val="28"/>
        </w:rPr>
        <w:t>C. Giữ gìn vệ sinh thân thể</w:t>
      </w:r>
      <w:r w:rsidRPr="0087727A">
        <w:rPr>
          <w:sz w:val="28"/>
          <w:szCs w:val="28"/>
        </w:rPr>
        <w:tab/>
      </w:r>
      <w:r w:rsidRPr="0087727A">
        <w:rPr>
          <w:sz w:val="28"/>
          <w:szCs w:val="28"/>
        </w:rPr>
        <w:tab/>
      </w:r>
      <w:r w:rsidRPr="0087727A">
        <w:rPr>
          <w:color w:val="FF0000"/>
          <w:sz w:val="28"/>
          <w:szCs w:val="28"/>
        </w:rPr>
        <w:t>D. Quan hệ tình dục an toàn</w:t>
      </w:r>
    </w:p>
    <w:p w14:paraId="7E306A25" w14:textId="77777777" w:rsidR="00B058A4" w:rsidRPr="0087727A" w:rsidRDefault="006A0355" w:rsidP="00B058A4">
      <w:pPr>
        <w:pStyle w:val="ThngthngWeb"/>
        <w:spacing w:before="0" w:beforeAutospacing="0" w:after="0" w:afterAutospacing="0"/>
        <w:jc w:val="both"/>
        <w:rPr>
          <w:sz w:val="28"/>
          <w:szCs w:val="28"/>
        </w:rPr>
      </w:pPr>
      <w:r w:rsidRPr="0087727A">
        <w:rPr>
          <w:b/>
          <w:bCs/>
          <w:sz w:val="28"/>
          <w:szCs w:val="28"/>
        </w:rPr>
        <w:t>Câu 17.</w:t>
      </w:r>
      <w:r w:rsidR="00B058A4" w:rsidRPr="0087727A">
        <w:rPr>
          <w:sz w:val="28"/>
          <w:szCs w:val="28"/>
        </w:rPr>
        <w:t xml:space="preserve"> Chọn từ thích hợp để điền vào chỗ chấm trong câu sau : Bệnh giang mai do một loại … gây ra.</w:t>
      </w:r>
    </w:p>
    <w:p w14:paraId="2264F718" w14:textId="77777777" w:rsidR="00B058A4" w:rsidRPr="0087727A" w:rsidRDefault="00B058A4" w:rsidP="00B058A4">
      <w:pPr>
        <w:pStyle w:val="ThngthngWeb"/>
        <w:spacing w:before="0" w:beforeAutospacing="0" w:after="0" w:afterAutospacing="0"/>
        <w:jc w:val="both"/>
        <w:rPr>
          <w:sz w:val="28"/>
          <w:szCs w:val="28"/>
        </w:rPr>
      </w:pPr>
      <w:r w:rsidRPr="0087727A">
        <w:rPr>
          <w:sz w:val="28"/>
          <w:szCs w:val="28"/>
        </w:rPr>
        <w:t>A. phẩy khuẩn      </w:t>
      </w:r>
      <w:r w:rsidRPr="0087727A">
        <w:rPr>
          <w:sz w:val="28"/>
          <w:szCs w:val="28"/>
        </w:rPr>
        <w:tab/>
        <w:t>B. cầu khuẩn</w:t>
      </w:r>
      <w:r w:rsidRPr="0087727A">
        <w:rPr>
          <w:sz w:val="28"/>
          <w:szCs w:val="28"/>
        </w:rPr>
        <w:tab/>
        <w:t>C. virut      </w:t>
      </w:r>
      <w:r w:rsidRPr="0087727A">
        <w:rPr>
          <w:sz w:val="28"/>
          <w:szCs w:val="28"/>
        </w:rPr>
        <w:tab/>
      </w:r>
      <w:r w:rsidRPr="0087727A">
        <w:rPr>
          <w:sz w:val="28"/>
          <w:szCs w:val="28"/>
        </w:rPr>
        <w:tab/>
      </w:r>
      <w:r w:rsidRPr="0087727A">
        <w:rPr>
          <w:color w:val="FF0000"/>
          <w:sz w:val="28"/>
          <w:szCs w:val="28"/>
        </w:rPr>
        <w:t>D. xoắn khuẩn</w:t>
      </w:r>
    </w:p>
    <w:p w14:paraId="16680BB1" w14:textId="77777777" w:rsidR="00B058A4" w:rsidRPr="0087727A" w:rsidRDefault="006A0355" w:rsidP="00B058A4">
      <w:pPr>
        <w:pStyle w:val="ThngthngWeb"/>
        <w:spacing w:before="0" w:beforeAutospacing="0" w:after="0" w:afterAutospacing="0"/>
        <w:jc w:val="both"/>
        <w:rPr>
          <w:sz w:val="28"/>
          <w:szCs w:val="28"/>
        </w:rPr>
      </w:pPr>
      <w:r w:rsidRPr="0087727A">
        <w:rPr>
          <w:b/>
          <w:bCs/>
          <w:sz w:val="28"/>
          <w:szCs w:val="28"/>
        </w:rPr>
        <w:t>Câu 18</w:t>
      </w:r>
      <w:r w:rsidR="00B058A4" w:rsidRPr="0087727A">
        <w:rPr>
          <w:b/>
          <w:bCs/>
          <w:sz w:val="28"/>
          <w:szCs w:val="28"/>
        </w:rPr>
        <w:t>.</w:t>
      </w:r>
      <w:r w:rsidR="00B058A4" w:rsidRPr="0087727A">
        <w:rPr>
          <w:sz w:val="28"/>
          <w:szCs w:val="28"/>
        </w:rPr>
        <w:t xml:space="preserve"> Người bị bệnh giang mai có xuất hiện triệu chứng nào dưới đây ?</w:t>
      </w:r>
    </w:p>
    <w:p w14:paraId="30955314" w14:textId="77777777" w:rsidR="00B058A4" w:rsidRPr="0087727A" w:rsidRDefault="00B058A4" w:rsidP="00B058A4">
      <w:pPr>
        <w:pStyle w:val="ThngthngWeb"/>
        <w:spacing w:before="0" w:beforeAutospacing="0" w:after="0" w:afterAutospacing="0"/>
        <w:jc w:val="both"/>
        <w:rPr>
          <w:sz w:val="28"/>
          <w:szCs w:val="28"/>
        </w:rPr>
      </w:pPr>
      <w:r w:rsidRPr="0087727A">
        <w:rPr>
          <w:sz w:val="28"/>
          <w:szCs w:val="28"/>
        </w:rPr>
        <w:t>A. Tiêu chảy cấp</w:t>
      </w:r>
    </w:p>
    <w:p w14:paraId="6BA0EE92" w14:textId="77777777" w:rsidR="00B058A4" w:rsidRPr="0087727A" w:rsidRDefault="00B058A4" w:rsidP="00B058A4">
      <w:pPr>
        <w:pStyle w:val="ThngthngWeb"/>
        <w:spacing w:before="0" w:beforeAutospacing="0" w:after="0" w:afterAutospacing="0"/>
        <w:jc w:val="both"/>
        <w:rPr>
          <w:sz w:val="28"/>
          <w:szCs w:val="28"/>
        </w:rPr>
      </w:pPr>
      <w:r w:rsidRPr="0087727A">
        <w:rPr>
          <w:sz w:val="28"/>
          <w:szCs w:val="28"/>
        </w:rPr>
        <w:t>B. Tiểu buốt</w:t>
      </w:r>
    </w:p>
    <w:p w14:paraId="17ED3BBF" w14:textId="77777777" w:rsidR="00B058A4" w:rsidRPr="0087727A" w:rsidRDefault="00B058A4" w:rsidP="00B058A4">
      <w:pPr>
        <w:pStyle w:val="ThngthngWeb"/>
        <w:spacing w:before="0" w:beforeAutospacing="0" w:after="0" w:afterAutospacing="0"/>
        <w:jc w:val="both"/>
        <w:rPr>
          <w:sz w:val="28"/>
          <w:szCs w:val="28"/>
        </w:rPr>
      </w:pPr>
      <w:r w:rsidRPr="0087727A">
        <w:rPr>
          <w:color w:val="FF0000"/>
          <w:sz w:val="28"/>
          <w:szCs w:val="28"/>
        </w:rPr>
        <w:t>C. Xuất hiện các vết loét nông</w:t>
      </w:r>
      <w:r w:rsidRPr="0087727A">
        <w:rPr>
          <w:sz w:val="28"/>
          <w:szCs w:val="28"/>
        </w:rPr>
        <w:t>, cứng, có bờ viền và không đau</w:t>
      </w:r>
    </w:p>
    <w:p w14:paraId="0319C6A9" w14:textId="77777777" w:rsidR="00B058A4" w:rsidRPr="0087727A" w:rsidRDefault="00B058A4" w:rsidP="00B058A4">
      <w:pPr>
        <w:pStyle w:val="ThngthngWeb"/>
        <w:spacing w:before="0" w:beforeAutospacing="0" w:after="0" w:afterAutospacing="0"/>
        <w:jc w:val="both"/>
        <w:rPr>
          <w:sz w:val="28"/>
          <w:szCs w:val="28"/>
        </w:rPr>
      </w:pPr>
      <w:r w:rsidRPr="0087727A">
        <w:rPr>
          <w:sz w:val="28"/>
          <w:szCs w:val="28"/>
        </w:rPr>
        <w:t>D. Tiểu ra máu có lẫn mủ do viêm</w:t>
      </w:r>
    </w:p>
    <w:p w14:paraId="0EE704AF" w14:textId="77777777" w:rsidR="00B058A4" w:rsidRPr="0087727A" w:rsidRDefault="006A0355" w:rsidP="00B058A4">
      <w:pPr>
        <w:pStyle w:val="ThngthngWeb"/>
        <w:spacing w:before="0" w:beforeAutospacing="0" w:after="0" w:afterAutospacing="0"/>
        <w:jc w:val="both"/>
        <w:rPr>
          <w:sz w:val="28"/>
          <w:szCs w:val="28"/>
        </w:rPr>
      </w:pPr>
      <w:r w:rsidRPr="0087727A">
        <w:rPr>
          <w:b/>
          <w:bCs/>
          <w:sz w:val="28"/>
          <w:szCs w:val="28"/>
        </w:rPr>
        <w:t>Câu 19</w:t>
      </w:r>
      <w:r w:rsidR="00B058A4" w:rsidRPr="0087727A">
        <w:rPr>
          <w:b/>
          <w:bCs/>
          <w:sz w:val="28"/>
          <w:szCs w:val="28"/>
        </w:rPr>
        <w:t>.</w:t>
      </w:r>
      <w:r w:rsidR="00B058A4" w:rsidRPr="0087727A">
        <w:rPr>
          <w:sz w:val="28"/>
          <w:szCs w:val="28"/>
        </w:rPr>
        <w:t xml:space="preserve"> Phụ nữ mắc bệnh nào dưới đây thì con sinh ra có nguy cơ mù loà cao hơn người bình thường ?</w:t>
      </w:r>
    </w:p>
    <w:p w14:paraId="4FAB6566" w14:textId="77777777" w:rsidR="00B058A4" w:rsidRPr="0087727A" w:rsidRDefault="00B058A4" w:rsidP="00B058A4">
      <w:pPr>
        <w:pStyle w:val="ThngthngWeb"/>
        <w:spacing w:before="0" w:beforeAutospacing="0" w:after="0" w:afterAutospacing="0"/>
        <w:jc w:val="both"/>
        <w:rPr>
          <w:sz w:val="28"/>
          <w:szCs w:val="28"/>
        </w:rPr>
      </w:pPr>
      <w:r w:rsidRPr="0087727A">
        <w:rPr>
          <w:sz w:val="28"/>
          <w:szCs w:val="28"/>
        </w:rPr>
        <w:t>A. Lậu      </w:t>
      </w:r>
      <w:r w:rsidRPr="0087727A">
        <w:rPr>
          <w:sz w:val="28"/>
          <w:szCs w:val="28"/>
        </w:rPr>
        <w:tab/>
      </w:r>
      <w:r w:rsidRPr="0087727A">
        <w:rPr>
          <w:sz w:val="28"/>
          <w:szCs w:val="28"/>
        </w:rPr>
        <w:tab/>
        <w:t>B. Giang mai</w:t>
      </w:r>
      <w:r w:rsidRPr="0087727A">
        <w:rPr>
          <w:sz w:val="28"/>
          <w:szCs w:val="28"/>
        </w:rPr>
        <w:tab/>
        <w:t>C. HIV/AIDS      </w:t>
      </w:r>
      <w:r w:rsidRPr="0087727A">
        <w:rPr>
          <w:sz w:val="28"/>
          <w:szCs w:val="28"/>
        </w:rPr>
        <w:tab/>
        <w:t>D. Viêm gan C</w:t>
      </w:r>
    </w:p>
    <w:p w14:paraId="7D5DD0E5" w14:textId="77777777" w:rsidR="00B058A4" w:rsidRPr="0087727A" w:rsidRDefault="006A0355" w:rsidP="00B058A4">
      <w:pPr>
        <w:jc w:val="both"/>
      </w:pPr>
      <w:r w:rsidRPr="0087727A">
        <w:rPr>
          <w:b/>
          <w:bCs/>
        </w:rPr>
        <w:t>Câu 20</w:t>
      </w:r>
      <w:r w:rsidR="00B058A4" w:rsidRPr="0087727A">
        <w:rPr>
          <w:b/>
          <w:bCs/>
        </w:rPr>
        <w:t>.</w:t>
      </w:r>
      <w:r w:rsidR="00B058A4" w:rsidRPr="0087727A">
        <w:t xml:space="preserve"> Bệnh nào dưới đây thường gây tổn thương phủ tạng và hệ thần kinh ?</w:t>
      </w:r>
    </w:p>
    <w:p w14:paraId="1323CF0A" w14:textId="77777777" w:rsidR="00B058A4" w:rsidRPr="0087727A" w:rsidRDefault="00B058A4" w:rsidP="00B058A4">
      <w:pPr>
        <w:jc w:val="both"/>
      </w:pPr>
      <w:r w:rsidRPr="0087727A">
        <w:rPr>
          <w:color w:val="FF0000"/>
        </w:rPr>
        <w:t>A. Giang mai      </w:t>
      </w:r>
      <w:r w:rsidRPr="0087727A">
        <w:rPr>
          <w:lang w:val="fr-FR"/>
        </w:rPr>
        <w:tab/>
      </w:r>
      <w:r w:rsidRPr="0087727A">
        <w:t>B. Lậu</w:t>
      </w:r>
      <w:r w:rsidRPr="0087727A">
        <w:rPr>
          <w:lang w:val="fr-FR"/>
        </w:rPr>
        <w:tab/>
      </w:r>
      <w:r w:rsidRPr="0087727A">
        <w:rPr>
          <w:lang w:val="fr-FR"/>
        </w:rPr>
        <w:tab/>
      </w:r>
      <w:r w:rsidRPr="0087727A">
        <w:t>C. Lang ben      </w:t>
      </w:r>
      <w:r w:rsidRPr="0087727A">
        <w:rPr>
          <w:lang w:val="fr-FR"/>
        </w:rPr>
        <w:tab/>
      </w:r>
      <w:r w:rsidRPr="0087727A">
        <w:t>D. Vảy nến</w:t>
      </w:r>
    </w:p>
    <w:p w14:paraId="5FCA7132" w14:textId="77777777" w:rsidR="00B058A4" w:rsidRPr="0087727A" w:rsidRDefault="00B058A4" w:rsidP="00B058A4">
      <w:pPr>
        <w:jc w:val="center"/>
        <w:rPr>
          <w:b/>
          <w:bCs/>
        </w:rPr>
      </w:pPr>
      <w:r w:rsidRPr="0087727A">
        <w:rPr>
          <w:b/>
          <w:bCs/>
        </w:rPr>
        <w:t>Đáp án</w:t>
      </w:r>
    </w:p>
    <w:tbl>
      <w:tblPr>
        <w:tblW w:w="918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18"/>
        <w:gridCol w:w="918"/>
        <w:gridCol w:w="918"/>
        <w:gridCol w:w="920"/>
        <w:gridCol w:w="918"/>
        <w:gridCol w:w="918"/>
        <w:gridCol w:w="920"/>
        <w:gridCol w:w="918"/>
        <w:gridCol w:w="918"/>
        <w:gridCol w:w="920"/>
      </w:tblGrid>
      <w:tr w:rsidR="006A0355" w:rsidRPr="0087727A" w14:paraId="7BD7A6A5" w14:textId="77777777" w:rsidTr="006A0355">
        <w:trPr>
          <w:trHeight w:val="303"/>
        </w:trPr>
        <w:tc>
          <w:tcPr>
            <w:tcW w:w="9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657EB3" w14:textId="77777777" w:rsidR="006A0355" w:rsidRPr="0087727A" w:rsidRDefault="006A0355" w:rsidP="006A0355">
            <w:pPr>
              <w:jc w:val="center"/>
            </w:pPr>
            <w:r w:rsidRPr="0087727A">
              <w:t>1. C</w:t>
            </w:r>
          </w:p>
        </w:tc>
        <w:tc>
          <w:tcPr>
            <w:tcW w:w="9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BA9CAC" w14:textId="77777777" w:rsidR="006A0355" w:rsidRPr="0087727A" w:rsidRDefault="006A0355" w:rsidP="006A0355">
            <w:r w:rsidRPr="0087727A">
              <w:t>2. D</w:t>
            </w:r>
          </w:p>
        </w:tc>
        <w:tc>
          <w:tcPr>
            <w:tcW w:w="9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19783B" w14:textId="77777777" w:rsidR="006A0355" w:rsidRPr="0087727A" w:rsidRDefault="006A0355" w:rsidP="006A0355">
            <w:r w:rsidRPr="0087727A">
              <w:t>3. C</w:t>
            </w:r>
          </w:p>
        </w:tc>
        <w:tc>
          <w:tcPr>
            <w:tcW w:w="9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26521E" w14:textId="77777777" w:rsidR="006A0355" w:rsidRPr="0087727A" w:rsidRDefault="006A0355" w:rsidP="006A0355">
            <w:r w:rsidRPr="0087727A">
              <w:t>4. A</w:t>
            </w:r>
          </w:p>
        </w:tc>
        <w:tc>
          <w:tcPr>
            <w:tcW w:w="918" w:type="dxa"/>
            <w:tcBorders>
              <w:top w:val="single" w:sz="6" w:space="0" w:color="DDDDDD"/>
              <w:left w:val="single" w:sz="6" w:space="0" w:color="DDDDDD"/>
              <w:bottom w:val="single" w:sz="6" w:space="0" w:color="DDDDDD"/>
              <w:right w:val="single" w:sz="6" w:space="0" w:color="DDDDDD"/>
            </w:tcBorders>
          </w:tcPr>
          <w:p w14:paraId="7B2904D6" w14:textId="77777777" w:rsidR="006A0355" w:rsidRPr="0087727A" w:rsidRDefault="006A0355" w:rsidP="006A0355">
            <w:r w:rsidRPr="0087727A">
              <w:t>5. D</w:t>
            </w:r>
          </w:p>
        </w:tc>
        <w:tc>
          <w:tcPr>
            <w:tcW w:w="918" w:type="dxa"/>
            <w:tcBorders>
              <w:top w:val="single" w:sz="6" w:space="0" w:color="DDDDDD"/>
              <w:left w:val="single" w:sz="6" w:space="0" w:color="DDDDDD"/>
              <w:bottom w:val="single" w:sz="6" w:space="0" w:color="DDDDDD"/>
              <w:right w:val="single" w:sz="6" w:space="0" w:color="DDDDDD"/>
            </w:tcBorders>
          </w:tcPr>
          <w:p w14:paraId="6FAB91EE" w14:textId="77777777" w:rsidR="006A0355" w:rsidRPr="0087727A" w:rsidRDefault="006A0355" w:rsidP="006A0355">
            <w:r w:rsidRPr="0087727A">
              <w:t>6. C</w:t>
            </w:r>
          </w:p>
        </w:tc>
        <w:tc>
          <w:tcPr>
            <w:tcW w:w="920" w:type="dxa"/>
            <w:tcBorders>
              <w:top w:val="single" w:sz="6" w:space="0" w:color="DDDDDD"/>
              <w:left w:val="single" w:sz="6" w:space="0" w:color="DDDDDD"/>
              <w:bottom w:val="single" w:sz="6" w:space="0" w:color="DDDDDD"/>
              <w:right w:val="single" w:sz="6" w:space="0" w:color="DDDDDD"/>
            </w:tcBorders>
          </w:tcPr>
          <w:p w14:paraId="240A51F9" w14:textId="77777777" w:rsidR="006A0355" w:rsidRPr="0087727A" w:rsidRDefault="006A0355" w:rsidP="006A0355">
            <w:r w:rsidRPr="0087727A">
              <w:t>7. D</w:t>
            </w:r>
          </w:p>
        </w:tc>
        <w:tc>
          <w:tcPr>
            <w:tcW w:w="918" w:type="dxa"/>
            <w:tcBorders>
              <w:top w:val="single" w:sz="6" w:space="0" w:color="DDDDDD"/>
              <w:left w:val="single" w:sz="6" w:space="0" w:color="DDDDDD"/>
              <w:bottom w:val="single" w:sz="6" w:space="0" w:color="DDDDDD"/>
              <w:right w:val="single" w:sz="6" w:space="0" w:color="DDDDDD"/>
            </w:tcBorders>
          </w:tcPr>
          <w:p w14:paraId="3AF77055" w14:textId="77777777" w:rsidR="006A0355" w:rsidRPr="0087727A" w:rsidRDefault="006A0355" w:rsidP="006A0355">
            <w:r w:rsidRPr="0087727A">
              <w:t>8. A</w:t>
            </w:r>
          </w:p>
        </w:tc>
        <w:tc>
          <w:tcPr>
            <w:tcW w:w="918" w:type="dxa"/>
            <w:tcBorders>
              <w:top w:val="single" w:sz="6" w:space="0" w:color="DDDDDD"/>
              <w:left w:val="single" w:sz="6" w:space="0" w:color="DDDDDD"/>
              <w:bottom w:val="single" w:sz="6" w:space="0" w:color="DDDDDD"/>
              <w:right w:val="single" w:sz="6" w:space="0" w:color="DDDDDD"/>
            </w:tcBorders>
          </w:tcPr>
          <w:p w14:paraId="419D5388" w14:textId="77777777" w:rsidR="006A0355" w:rsidRPr="0087727A" w:rsidRDefault="006A0355" w:rsidP="006A0355">
            <w:r w:rsidRPr="0087727A">
              <w:t>9. B</w:t>
            </w:r>
          </w:p>
        </w:tc>
        <w:tc>
          <w:tcPr>
            <w:tcW w:w="920" w:type="dxa"/>
            <w:tcBorders>
              <w:top w:val="single" w:sz="6" w:space="0" w:color="DDDDDD"/>
              <w:left w:val="single" w:sz="6" w:space="0" w:color="DDDDDD"/>
              <w:bottom w:val="single" w:sz="6" w:space="0" w:color="DDDDDD"/>
              <w:right w:val="single" w:sz="6" w:space="0" w:color="DDDDDD"/>
            </w:tcBorders>
          </w:tcPr>
          <w:p w14:paraId="4B9A5C67" w14:textId="77777777" w:rsidR="006A0355" w:rsidRPr="0087727A" w:rsidRDefault="006A0355" w:rsidP="006A0355">
            <w:r w:rsidRPr="0087727A">
              <w:t>10. C</w:t>
            </w:r>
          </w:p>
        </w:tc>
      </w:tr>
      <w:tr w:rsidR="006A0355" w:rsidRPr="0087727A" w14:paraId="27C1E780" w14:textId="77777777" w:rsidTr="006A0355">
        <w:trPr>
          <w:trHeight w:val="303"/>
        </w:trPr>
        <w:tc>
          <w:tcPr>
            <w:tcW w:w="9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B20EFDF" w14:textId="77777777" w:rsidR="006A0355" w:rsidRPr="0087727A" w:rsidRDefault="006A0355" w:rsidP="006A0355">
            <w:r w:rsidRPr="0087727A">
              <w:t>11. A</w:t>
            </w:r>
          </w:p>
        </w:tc>
        <w:tc>
          <w:tcPr>
            <w:tcW w:w="9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99EEF17" w14:textId="77777777" w:rsidR="006A0355" w:rsidRPr="0087727A" w:rsidRDefault="006A0355" w:rsidP="006A0355">
            <w:r w:rsidRPr="0087727A">
              <w:t>12. A</w:t>
            </w:r>
          </w:p>
        </w:tc>
        <w:tc>
          <w:tcPr>
            <w:tcW w:w="9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1471E38" w14:textId="77777777" w:rsidR="006A0355" w:rsidRPr="0087727A" w:rsidRDefault="006A0355" w:rsidP="006A0355">
            <w:r w:rsidRPr="0087727A">
              <w:t>13. D</w:t>
            </w:r>
          </w:p>
        </w:tc>
        <w:tc>
          <w:tcPr>
            <w:tcW w:w="9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05F3484" w14:textId="77777777" w:rsidR="006A0355" w:rsidRPr="0087727A" w:rsidRDefault="006A0355" w:rsidP="006A0355">
            <w:r w:rsidRPr="0087727A">
              <w:t>14. C</w:t>
            </w:r>
          </w:p>
        </w:tc>
        <w:tc>
          <w:tcPr>
            <w:tcW w:w="918" w:type="dxa"/>
            <w:tcBorders>
              <w:top w:val="single" w:sz="6" w:space="0" w:color="DDDDDD"/>
              <w:left w:val="single" w:sz="6" w:space="0" w:color="DDDDDD"/>
              <w:bottom w:val="single" w:sz="6" w:space="0" w:color="DDDDDD"/>
              <w:right w:val="single" w:sz="6" w:space="0" w:color="DDDDDD"/>
            </w:tcBorders>
          </w:tcPr>
          <w:p w14:paraId="3F6E948E" w14:textId="77777777" w:rsidR="006A0355" w:rsidRPr="0087727A" w:rsidRDefault="006A0355" w:rsidP="006A0355">
            <w:r w:rsidRPr="0087727A">
              <w:t>15. B</w:t>
            </w:r>
          </w:p>
        </w:tc>
        <w:tc>
          <w:tcPr>
            <w:tcW w:w="918" w:type="dxa"/>
            <w:tcBorders>
              <w:top w:val="single" w:sz="6" w:space="0" w:color="DDDDDD"/>
              <w:left w:val="single" w:sz="6" w:space="0" w:color="DDDDDD"/>
              <w:bottom w:val="single" w:sz="6" w:space="0" w:color="DDDDDD"/>
              <w:right w:val="single" w:sz="6" w:space="0" w:color="DDDDDD"/>
            </w:tcBorders>
          </w:tcPr>
          <w:p w14:paraId="1045D4F2" w14:textId="77777777" w:rsidR="006A0355" w:rsidRPr="0087727A" w:rsidRDefault="006A0355" w:rsidP="006A0355">
            <w:r w:rsidRPr="0087727A">
              <w:t>16. D</w:t>
            </w:r>
          </w:p>
        </w:tc>
        <w:tc>
          <w:tcPr>
            <w:tcW w:w="920" w:type="dxa"/>
            <w:tcBorders>
              <w:top w:val="single" w:sz="6" w:space="0" w:color="DDDDDD"/>
              <w:left w:val="single" w:sz="6" w:space="0" w:color="DDDDDD"/>
              <w:bottom w:val="single" w:sz="6" w:space="0" w:color="DDDDDD"/>
              <w:right w:val="single" w:sz="6" w:space="0" w:color="DDDDDD"/>
            </w:tcBorders>
          </w:tcPr>
          <w:p w14:paraId="6206F4B8" w14:textId="77777777" w:rsidR="006A0355" w:rsidRPr="0087727A" w:rsidRDefault="006A0355" w:rsidP="006A0355">
            <w:r w:rsidRPr="0087727A">
              <w:t>17. D</w:t>
            </w:r>
          </w:p>
        </w:tc>
        <w:tc>
          <w:tcPr>
            <w:tcW w:w="918" w:type="dxa"/>
            <w:tcBorders>
              <w:top w:val="single" w:sz="6" w:space="0" w:color="DDDDDD"/>
              <w:left w:val="single" w:sz="6" w:space="0" w:color="DDDDDD"/>
              <w:bottom w:val="single" w:sz="6" w:space="0" w:color="DDDDDD"/>
              <w:right w:val="single" w:sz="6" w:space="0" w:color="DDDDDD"/>
            </w:tcBorders>
          </w:tcPr>
          <w:p w14:paraId="3FE72883" w14:textId="77777777" w:rsidR="006A0355" w:rsidRPr="0087727A" w:rsidRDefault="006A0355" w:rsidP="006A0355">
            <w:r w:rsidRPr="0087727A">
              <w:t>18. C</w:t>
            </w:r>
          </w:p>
        </w:tc>
        <w:tc>
          <w:tcPr>
            <w:tcW w:w="918" w:type="dxa"/>
            <w:tcBorders>
              <w:top w:val="single" w:sz="6" w:space="0" w:color="DDDDDD"/>
              <w:left w:val="single" w:sz="6" w:space="0" w:color="DDDDDD"/>
              <w:bottom w:val="single" w:sz="6" w:space="0" w:color="DDDDDD"/>
              <w:right w:val="single" w:sz="6" w:space="0" w:color="DDDDDD"/>
            </w:tcBorders>
          </w:tcPr>
          <w:p w14:paraId="2209F21F" w14:textId="77777777" w:rsidR="006A0355" w:rsidRPr="0087727A" w:rsidRDefault="006A0355" w:rsidP="006A0355">
            <w:r w:rsidRPr="0087727A">
              <w:t>19. A</w:t>
            </w:r>
          </w:p>
        </w:tc>
        <w:tc>
          <w:tcPr>
            <w:tcW w:w="920" w:type="dxa"/>
            <w:tcBorders>
              <w:top w:val="single" w:sz="6" w:space="0" w:color="DDDDDD"/>
              <w:left w:val="single" w:sz="6" w:space="0" w:color="DDDDDD"/>
              <w:bottom w:val="single" w:sz="6" w:space="0" w:color="DDDDDD"/>
              <w:right w:val="single" w:sz="6" w:space="0" w:color="DDDDDD"/>
            </w:tcBorders>
          </w:tcPr>
          <w:p w14:paraId="729A6281" w14:textId="77777777" w:rsidR="006A0355" w:rsidRPr="0087727A" w:rsidRDefault="006A0355" w:rsidP="006A0355">
            <w:r w:rsidRPr="0087727A">
              <w:t>20. A</w:t>
            </w:r>
          </w:p>
        </w:tc>
      </w:tr>
    </w:tbl>
    <w:p w14:paraId="54DADE0F" w14:textId="77777777" w:rsidR="006A0355" w:rsidRPr="0087727A" w:rsidRDefault="006A0355" w:rsidP="006A0355">
      <w:pPr>
        <w:jc w:val="center"/>
        <w:rPr>
          <w:b/>
        </w:rPr>
      </w:pPr>
    </w:p>
    <w:p w14:paraId="6B85C701" w14:textId="77777777" w:rsidR="006A0355" w:rsidRPr="0087727A" w:rsidRDefault="006A0355" w:rsidP="00714B40">
      <w:pPr>
        <w:pStyle w:val="ThngthngWeb"/>
        <w:spacing w:before="0" w:beforeAutospacing="0" w:after="0" w:afterAutospacing="0"/>
        <w:jc w:val="both"/>
        <w:rPr>
          <w:b/>
          <w:sz w:val="28"/>
          <w:szCs w:val="28"/>
          <w:lang w:val="en-US"/>
        </w:rPr>
      </w:pPr>
      <w:r w:rsidRPr="0087727A">
        <w:rPr>
          <w:b/>
          <w:sz w:val="28"/>
          <w:szCs w:val="28"/>
          <w:lang w:val="en-US"/>
        </w:rPr>
        <w:t>II. TỰ LUẬN</w:t>
      </w:r>
    </w:p>
    <w:p w14:paraId="06305E3D" w14:textId="77777777" w:rsidR="006A0355" w:rsidRPr="0087727A" w:rsidRDefault="0087727A" w:rsidP="00714B40">
      <w:pPr>
        <w:pStyle w:val="ThngthngWeb"/>
        <w:spacing w:before="0" w:beforeAutospacing="0" w:after="0" w:afterAutospacing="0"/>
        <w:jc w:val="both"/>
        <w:rPr>
          <w:sz w:val="28"/>
          <w:szCs w:val="28"/>
          <w:lang w:val="pt-BR"/>
        </w:rPr>
      </w:pPr>
      <w:r w:rsidRPr="00DD6073">
        <w:rPr>
          <w:b/>
          <w:sz w:val="28"/>
          <w:szCs w:val="28"/>
          <w:lang w:val="pt-BR"/>
        </w:rPr>
        <w:t>Câu 1</w:t>
      </w:r>
      <w:r w:rsidR="006A0355" w:rsidRPr="0087727A">
        <w:rPr>
          <w:sz w:val="28"/>
          <w:szCs w:val="28"/>
          <w:lang w:val="pt-BR"/>
        </w:rPr>
        <w:t>: Nêu các nguyên tắc tránh thai?</w:t>
      </w:r>
    </w:p>
    <w:p w14:paraId="089BFACB" w14:textId="77777777" w:rsidR="0087727A" w:rsidRPr="0087727A" w:rsidRDefault="0087727A" w:rsidP="0087727A">
      <w:pPr>
        <w:shd w:val="clear" w:color="auto" w:fill="FFFFFF"/>
        <w:jc w:val="both"/>
        <w:rPr>
          <w:rFonts w:eastAsia="Times New Roman"/>
          <w:color w:val="262626"/>
          <w:lang w:eastAsia="en-US"/>
        </w:rPr>
      </w:pPr>
      <w:r w:rsidRPr="00DD6073">
        <w:rPr>
          <w:rFonts w:eastAsia="Times New Roman"/>
          <w:bCs/>
          <w:color w:val="262626"/>
          <w:lang w:eastAsia="en-US"/>
        </w:rPr>
        <w:t>- Ngăn trứng chín và rụng ( sử dụng thuốc tránh thai; que cấy ngừa thai )</w:t>
      </w:r>
    </w:p>
    <w:p w14:paraId="62F0ECCD" w14:textId="77777777" w:rsidR="0087727A" w:rsidRPr="0087727A" w:rsidRDefault="0087727A" w:rsidP="0087727A">
      <w:pPr>
        <w:shd w:val="clear" w:color="auto" w:fill="FFFFFF"/>
        <w:jc w:val="both"/>
        <w:rPr>
          <w:rFonts w:eastAsia="Times New Roman"/>
          <w:color w:val="262626"/>
          <w:lang w:eastAsia="en-US"/>
        </w:rPr>
      </w:pPr>
      <w:r w:rsidRPr="00DD6073">
        <w:rPr>
          <w:rFonts w:eastAsia="Times New Roman"/>
          <w:bCs/>
          <w:color w:val="262626"/>
          <w:lang w:eastAsia="en-US"/>
        </w:rPr>
        <w:t>- Tránh không để tinh trùng gặp trứng ( dùng bao cao su, thắt ống dẫn tinh hoặc ống dẫn trứng.)</w:t>
      </w:r>
    </w:p>
    <w:p w14:paraId="4FB95102" w14:textId="77777777" w:rsidR="0087727A" w:rsidRPr="0087727A" w:rsidRDefault="0087727A" w:rsidP="0087727A">
      <w:pPr>
        <w:shd w:val="clear" w:color="auto" w:fill="FFFFFF"/>
        <w:jc w:val="both"/>
        <w:rPr>
          <w:rFonts w:eastAsia="Times New Roman"/>
          <w:color w:val="262626"/>
          <w:lang w:eastAsia="en-US"/>
        </w:rPr>
      </w:pPr>
      <w:r w:rsidRPr="00DD6073">
        <w:rPr>
          <w:rFonts w:eastAsia="Times New Roman"/>
          <w:bCs/>
          <w:color w:val="262626"/>
          <w:lang w:eastAsia="en-US"/>
        </w:rPr>
        <w:t>- Chống sự làm tổ của trứng đã thụ tinh ( đặt vòng tránh thai).</w:t>
      </w:r>
    </w:p>
    <w:p w14:paraId="1365A015" w14:textId="77777777" w:rsidR="006A0355" w:rsidRPr="0087727A" w:rsidRDefault="0087727A" w:rsidP="00714B40">
      <w:pPr>
        <w:pStyle w:val="ThngthngWeb"/>
        <w:spacing w:before="0" w:beforeAutospacing="0" w:after="0" w:afterAutospacing="0"/>
        <w:jc w:val="both"/>
        <w:rPr>
          <w:sz w:val="28"/>
          <w:szCs w:val="28"/>
          <w:lang w:val="pt-BR"/>
        </w:rPr>
      </w:pPr>
      <w:r w:rsidRPr="00DD6073">
        <w:rPr>
          <w:b/>
          <w:sz w:val="28"/>
          <w:szCs w:val="28"/>
          <w:lang w:val="pt-BR"/>
        </w:rPr>
        <w:t>Câu 2</w:t>
      </w:r>
      <w:r w:rsidRPr="0087727A">
        <w:rPr>
          <w:sz w:val="28"/>
          <w:szCs w:val="28"/>
          <w:lang w:val="pt-BR"/>
        </w:rPr>
        <w:t xml:space="preserve">: </w:t>
      </w:r>
      <w:r w:rsidR="006A0355" w:rsidRPr="0087727A">
        <w:rPr>
          <w:sz w:val="28"/>
          <w:szCs w:val="28"/>
          <w:lang w:val="pt-BR"/>
        </w:rPr>
        <w:t>AIDS là gì? Nguyên nhân dẫn đến AIDS là gì?</w:t>
      </w:r>
    </w:p>
    <w:p w14:paraId="3CBAFDC0" w14:textId="77777777" w:rsidR="0087727A" w:rsidRPr="0087727A" w:rsidRDefault="0087727A" w:rsidP="0087727A">
      <w:pPr>
        <w:shd w:val="clear" w:color="auto" w:fill="FFFFFF"/>
        <w:jc w:val="both"/>
        <w:rPr>
          <w:rFonts w:eastAsia="Times New Roman"/>
          <w:lang w:eastAsia="en-US"/>
        </w:rPr>
      </w:pPr>
      <w:r w:rsidRPr="0087727A">
        <w:rPr>
          <w:rFonts w:eastAsia="Times New Roman"/>
          <w:lang w:eastAsia="en-US"/>
        </w:rPr>
        <w:t>- AIDS: là hội chứng suy giảm miễn dịch mắc phải ở người</w:t>
      </w:r>
    </w:p>
    <w:p w14:paraId="6CA58A76" w14:textId="77777777" w:rsidR="0087727A" w:rsidRPr="0087727A" w:rsidRDefault="0087727A" w:rsidP="0087727A">
      <w:pPr>
        <w:shd w:val="clear" w:color="auto" w:fill="FFFFFF"/>
        <w:jc w:val="both"/>
        <w:rPr>
          <w:rFonts w:eastAsia="Times New Roman"/>
          <w:lang w:eastAsia="en-US"/>
        </w:rPr>
      </w:pPr>
      <w:r w:rsidRPr="0087727A">
        <w:rPr>
          <w:rFonts w:eastAsia="Times New Roman"/>
          <w:lang w:eastAsia="en-US"/>
        </w:rPr>
        <w:t>- Nguyên nhân gây bệnh AIDS là do 1 loại virut gây suy giảm miễn dịch ở người gọi tắt là HIV.</w:t>
      </w:r>
    </w:p>
    <w:p w14:paraId="25BDB74C" w14:textId="77777777" w:rsidR="006A0355" w:rsidRPr="0087727A" w:rsidRDefault="006A0355" w:rsidP="006A0355">
      <w:r w:rsidRPr="00DD6073">
        <w:rPr>
          <w:b/>
        </w:rPr>
        <w:t xml:space="preserve">Câu </w:t>
      </w:r>
      <w:r w:rsidR="0087727A" w:rsidRPr="00DD6073">
        <w:rPr>
          <w:b/>
        </w:rPr>
        <w:t>3</w:t>
      </w:r>
      <w:r w:rsidRPr="0087727A">
        <w:t>: Nêu sự khác nhau giữa thụ tinh và thụ thai?</w:t>
      </w:r>
    </w:p>
    <w:p w14:paraId="7A2D9DC5" w14:textId="77777777" w:rsidR="0087727A" w:rsidRPr="0087727A" w:rsidRDefault="0087727A" w:rsidP="0087727A">
      <w:pPr>
        <w:shd w:val="clear" w:color="auto" w:fill="FFFFFF"/>
        <w:spacing w:after="150"/>
        <w:rPr>
          <w:rFonts w:eastAsia="Times New Roman"/>
          <w:color w:val="000000"/>
          <w:lang w:eastAsia="en-US"/>
        </w:rPr>
      </w:pPr>
      <w:r w:rsidRPr="0087727A">
        <w:rPr>
          <w:rFonts w:eastAsia="Times New Roman"/>
          <w:color w:val="000000"/>
          <w:lang w:eastAsia="en-US"/>
        </w:rPr>
        <w:t>Phân biệt thụ tinh và thụ thai:</w:t>
      </w:r>
    </w:p>
    <w:tbl>
      <w:tblPr>
        <w:tblW w:w="98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93"/>
        <w:gridCol w:w="4111"/>
        <w:gridCol w:w="4027"/>
      </w:tblGrid>
      <w:tr w:rsidR="0087727A" w:rsidRPr="0087727A" w14:paraId="799F7E00" w14:textId="77777777" w:rsidTr="00DD6073">
        <w:tc>
          <w:tcPr>
            <w:tcW w:w="1693" w:type="dxa"/>
            <w:tcBorders>
              <w:top w:val="outset" w:sz="6" w:space="0" w:color="auto"/>
              <w:left w:val="outset" w:sz="6" w:space="0" w:color="auto"/>
              <w:bottom w:val="outset" w:sz="6" w:space="0" w:color="auto"/>
              <w:right w:val="outset" w:sz="6" w:space="0" w:color="auto"/>
            </w:tcBorders>
            <w:shd w:val="clear" w:color="auto" w:fill="FFFFFF"/>
            <w:hideMark/>
          </w:tcPr>
          <w:p w14:paraId="430A937D" w14:textId="77777777" w:rsidR="0087727A" w:rsidRPr="0087727A" w:rsidRDefault="0087727A" w:rsidP="0087727A">
            <w:pPr>
              <w:spacing w:after="150"/>
              <w:jc w:val="center"/>
              <w:rPr>
                <w:rFonts w:eastAsia="Times New Roman"/>
                <w:color w:val="000000"/>
                <w:lang w:eastAsia="en-US"/>
              </w:rPr>
            </w:pPr>
            <w:r w:rsidRPr="0087727A">
              <w:rPr>
                <w:rFonts w:eastAsia="Times New Roman"/>
                <w:color w:val="000000"/>
                <w:lang w:eastAsia="en-US"/>
              </w:rPr>
              <w:t>Tiêu chí</w:t>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14:paraId="07C9053F" w14:textId="77777777" w:rsidR="0087727A" w:rsidRPr="0087727A" w:rsidRDefault="0087727A" w:rsidP="0087727A">
            <w:pPr>
              <w:spacing w:after="150"/>
              <w:jc w:val="center"/>
              <w:rPr>
                <w:rFonts w:eastAsia="Times New Roman"/>
                <w:color w:val="000000"/>
                <w:lang w:eastAsia="en-US"/>
              </w:rPr>
            </w:pPr>
            <w:r w:rsidRPr="0087727A">
              <w:rPr>
                <w:rFonts w:eastAsia="Times New Roman"/>
                <w:color w:val="000000"/>
                <w:lang w:eastAsia="en-US"/>
              </w:rPr>
              <w:t>Thụ tinh</w:t>
            </w:r>
          </w:p>
        </w:tc>
        <w:tc>
          <w:tcPr>
            <w:tcW w:w="4027" w:type="dxa"/>
            <w:tcBorders>
              <w:top w:val="outset" w:sz="6" w:space="0" w:color="auto"/>
              <w:left w:val="outset" w:sz="6" w:space="0" w:color="auto"/>
              <w:bottom w:val="outset" w:sz="6" w:space="0" w:color="auto"/>
              <w:right w:val="outset" w:sz="6" w:space="0" w:color="auto"/>
            </w:tcBorders>
            <w:shd w:val="clear" w:color="auto" w:fill="FFFFFF"/>
            <w:hideMark/>
          </w:tcPr>
          <w:p w14:paraId="45DAE567" w14:textId="77777777" w:rsidR="0087727A" w:rsidRPr="0087727A" w:rsidRDefault="0087727A" w:rsidP="0087727A">
            <w:pPr>
              <w:spacing w:after="150"/>
              <w:jc w:val="center"/>
              <w:rPr>
                <w:rFonts w:eastAsia="Times New Roman"/>
                <w:color w:val="000000"/>
                <w:lang w:eastAsia="en-US"/>
              </w:rPr>
            </w:pPr>
            <w:r w:rsidRPr="0087727A">
              <w:rPr>
                <w:rFonts w:eastAsia="Times New Roman"/>
                <w:color w:val="000000"/>
                <w:lang w:eastAsia="en-US"/>
              </w:rPr>
              <w:t>Thụ thai</w:t>
            </w:r>
          </w:p>
        </w:tc>
      </w:tr>
      <w:tr w:rsidR="0087727A" w:rsidRPr="0087727A" w14:paraId="7A649CE6" w14:textId="77777777" w:rsidTr="00DD6073">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B1C12E" w14:textId="77777777" w:rsidR="0087727A" w:rsidRPr="0087727A" w:rsidRDefault="0087727A" w:rsidP="0087727A">
            <w:pPr>
              <w:spacing w:after="150"/>
              <w:rPr>
                <w:rFonts w:eastAsia="Times New Roman"/>
                <w:color w:val="000000"/>
                <w:lang w:eastAsia="en-US"/>
              </w:rPr>
            </w:pPr>
            <w:r w:rsidRPr="0087727A">
              <w:rPr>
                <w:rFonts w:eastAsia="Times New Roman"/>
                <w:color w:val="000000"/>
                <w:lang w:eastAsia="en-US"/>
              </w:rPr>
              <w:t>Khái niệm</w:t>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14:paraId="1C4CF33B" w14:textId="77777777" w:rsidR="0087727A" w:rsidRPr="0087727A" w:rsidRDefault="0087727A" w:rsidP="0087727A">
            <w:pPr>
              <w:spacing w:after="150"/>
              <w:rPr>
                <w:rFonts w:eastAsia="Times New Roman"/>
                <w:color w:val="000000"/>
                <w:lang w:eastAsia="en-US"/>
              </w:rPr>
            </w:pPr>
            <w:r w:rsidRPr="0087727A">
              <w:rPr>
                <w:rFonts w:eastAsia="Times New Roman"/>
                <w:color w:val="000000"/>
                <w:lang w:eastAsia="en-US"/>
              </w:rPr>
              <w:t>Thụ tinh là quá trình tinh trùng kết hợp với trứng tạo thành hợp tử.</w:t>
            </w:r>
          </w:p>
        </w:tc>
        <w:tc>
          <w:tcPr>
            <w:tcW w:w="4027" w:type="dxa"/>
            <w:tcBorders>
              <w:top w:val="outset" w:sz="6" w:space="0" w:color="auto"/>
              <w:left w:val="outset" w:sz="6" w:space="0" w:color="auto"/>
              <w:bottom w:val="outset" w:sz="6" w:space="0" w:color="auto"/>
              <w:right w:val="outset" w:sz="6" w:space="0" w:color="auto"/>
            </w:tcBorders>
            <w:shd w:val="clear" w:color="auto" w:fill="FFFFFF"/>
            <w:hideMark/>
          </w:tcPr>
          <w:p w14:paraId="4F1BD91A" w14:textId="77777777" w:rsidR="0087727A" w:rsidRPr="0087727A" w:rsidRDefault="0087727A" w:rsidP="0087727A">
            <w:pPr>
              <w:spacing w:after="150"/>
              <w:rPr>
                <w:rFonts w:eastAsia="Times New Roman"/>
                <w:color w:val="000000"/>
                <w:lang w:eastAsia="en-US"/>
              </w:rPr>
            </w:pPr>
            <w:r w:rsidRPr="0087727A">
              <w:rPr>
                <w:rFonts w:eastAsia="Times New Roman"/>
                <w:color w:val="000000"/>
                <w:lang w:eastAsia="en-US"/>
              </w:rPr>
              <w:t>Thụ thai là quá trình phôi di chuyển đến tử cung và bám vào niêm mạc tử cung để làm tổ.</w:t>
            </w:r>
          </w:p>
        </w:tc>
      </w:tr>
      <w:tr w:rsidR="0087727A" w:rsidRPr="0087727A" w14:paraId="66F1033E" w14:textId="77777777" w:rsidTr="00DD6073">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E41753" w14:textId="77777777" w:rsidR="0087727A" w:rsidRPr="0087727A" w:rsidRDefault="0087727A" w:rsidP="0087727A">
            <w:pPr>
              <w:spacing w:after="150"/>
              <w:rPr>
                <w:rFonts w:eastAsia="Times New Roman"/>
                <w:color w:val="000000"/>
                <w:lang w:eastAsia="en-US"/>
              </w:rPr>
            </w:pPr>
            <w:r w:rsidRPr="0087727A">
              <w:rPr>
                <w:rFonts w:eastAsia="Times New Roman"/>
                <w:color w:val="000000"/>
                <w:lang w:eastAsia="en-US"/>
              </w:rPr>
              <w:t>Vị trí</w:t>
            </w:r>
          </w:p>
          <w:p w14:paraId="495F70B1" w14:textId="77777777" w:rsidR="0087727A" w:rsidRPr="0087727A" w:rsidRDefault="0087727A" w:rsidP="0087727A">
            <w:pPr>
              <w:spacing w:after="150"/>
              <w:rPr>
                <w:rFonts w:eastAsia="Times New Roman"/>
                <w:color w:val="000000"/>
                <w:lang w:eastAsia="en-US"/>
              </w:rPr>
            </w:pPr>
            <w:r w:rsidRPr="0087727A">
              <w:rPr>
                <w:rFonts w:eastAsia="Times New Roman"/>
                <w:color w:val="000000"/>
                <w:lang w:eastAsia="en-US"/>
              </w:rPr>
              <w:t>diễn ra</w:t>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14:paraId="6D731037" w14:textId="77777777" w:rsidR="0087727A" w:rsidRPr="0087727A" w:rsidRDefault="0087727A" w:rsidP="0087727A">
            <w:pPr>
              <w:spacing w:after="150"/>
              <w:rPr>
                <w:rFonts w:eastAsia="Times New Roman"/>
                <w:color w:val="000000"/>
                <w:lang w:eastAsia="en-US"/>
              </w:rPr>
            </w:pPr>
            <w:r w:rsidRPr="0087727A">
              <w:rPr>
                <w:rFonts w:eastAsia="Times New Roman"/>
                <w:color w:val="000000"/>
                <w:lang w:eastAsia="en-US"/>
              </w:rPr>
              <w:t>Trong ống dẫn trứng (thường là ở khoảng 1/3 phía ngoài của ống dẫn trứng).</w:t>
            </w:r>
          </w:p>
        </w:tc>
        <w:tc>
          <w:tcPr>
            <w:tcW w:w="4027" w:type="dxa"/>
            <w:tcBorders>
              <w:top w:val="outset" w:sz="6" w:space="0" w:color="auto"/>
              <w:left w:val="outset" w:sz="6" w:space="0" w:color="auto"/>
              <w:bottom w:val="outset" w:sz="6" w:space="0" w:color="auto"/>
              <w:right w:val="outset" w:sz="6" w:space="0" w:color="auto"/>
            </w:tcBorders>
            <w:shd w:val="clear" w:color="auto" w:fill="FFFFFF"/>
            <w:hideMark/>
          </w:tcPr>
          <w:p w14:paraId="7241F215" w14:textId="77777777" w:rsidR="0087727A" w:rsidRPr="0087727A" w:rsidRDefault="0087727A" w:rsidP="0087727A">
            <w:pPr>
              <w:spacing w:after="150"/>
              <w:rPr>
                <w:rFonts w:eastAsia="Times New Roman"/>
                <w:color w:val="000000"/>
                <w:lang w:eastAsia="en-US"/>
              </w:rPr>
            </w:pPr>
            <w:r w:rsidRPr="0087727A">
              <w:rPr>
                <w:rFonts w:eastAsia="Times New Roman"/>
                <w:color w:val="000000"/>
                <w:lang w:eastAsia="en-US"/>
              </w:rPr>
              <w:t>Trong tử cung.</w:t>
            </w:r>
          </w:p>
        </w:tc>
      </w:tr>
      <w:tr w:rsidR="0087727A" w:rsidRPr="0087727A" w14:paraId="2F5FE8CE" w14:textId="77777777" w:rsidTr="00DD6073">
        <w:tc>
          <w:tcPr>
            <w:tcW w:w="1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1645DA" w14:textId="77777777" w:rsidR="0087727A" w:rsidRPr="0087727A" w:rsidRDefault="0087727A" w:rsidP="0087727A">
            <w:pPr>
              <w:spacing w:after="150"/>
              <w:rPr>
                <w:rFonts w:eastAsia="Times New Roman"/>
                <w:color w:val="000000"/>
                <w:lang w:eastAsia="en-US"/>
              </w:rPr>
            </w:pPr>
            <w:r w:rsidRPr="0087727A">
              <w:rPr>
                <w:rFonts w:eastAsia="Times New Roman"/>
                <w:color w:val="000000"/>
                <w:lang w:eastAsia="en-US"/>
              </w:rPr>
              <w:lastRenderedPageBreak/>
              <w:t>Điều kiện</w:t>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14:paraId="3C829E5A" w14:textId="77777777" w:rsidR="0087727A" w:rsidRPr="0087727A" w:rsidRDefault="0087727A" w:rsidP="0087727A">
            <w:pPr>
              <w:spacing w:after="150"/>
              <w:rPr>
                <w:rFonts w:eastAsia="Times New Roman"/>
                <w:color w:val="000000"/>
                <w:lang w:eastAsia="en-US"/>
              </w:rPr>
            </w:pPr>
            <w:r w:rsidRPr="0087727A">
              <w:rPr>
                <w:rFonts w:eastAsia="Times New Roman"/>
                <w:color w:val="000000"/>
                <w:lang w:eastAsia="en-US"/>
              </w:rPr>
              <w:t>Trứng phải gặp được tinh trùng. Tinh trùng phải chui được vào bên trong trứng.</w:t>
            </w:r>
          </w:p>
        </w:tc>
        <w:tc>
          <w:tcPr>
            <w:tcW w:w="4027" w:type="dxa"/>
            <w:tcBorders>
              <w:top w:val="outset" w:sz="6" w:space="0" w:color="auto"/>
              <w:left w:val="outset" w:sz="6" w:space="0" w:color="auto"/>
              <w:bottom w:val="outset" w:sz="6" w:space="0" w:color="auto"/>
              <w:right w:val="outset" w:sz="6" w:space="0" w:color="auto"/>
            </w:tcBorders>
            <w:shd w:val="clear" w:color="auto" w:fill="FFFFFF"/>
            <w:hideMark/>
          </w:tcPr>
          <w:p w14:paraId="7A01BA95" w14:textId="77777777" w:rsidR="0087727A" w:rsidRPr="0087727A" w:rsidRDefault="0087727A" w:rsidP="0087727A">
            <w:pPr>
              <w:spacing w:after="150"/>
              <w:rPr>
                <w:rFonts w:eastAsia="Times New Roman"/>
                <w:color w:val="000000"/>
                <w:lang w:eastAsia="en-US"/>
              </w:rPr>
            </w:pPr>
            <w:r w:rsidRPr="0087727A">
              <w:rPr>
                <w:rFonts w:eastAsia="Times New Roman"/>
                <w:color w:val="000000"/>
                <w:lang w:eastAsia="en-US"/>
              </w:rPr>
              <w:t>Hợp tử phải bám và làm tổ được ở lớp niêm mạc tử cung.</w:t>
            </w:r>
          </w:p>
        </w:tc>
      </w:tr>
    </w:tbl>
    <w:p w14:paraId="0D72F849" w14:textId="77777777" w:rsidR="0087727A" w:rsidRPr="0087727A" w:rsidRDefault="0087727A" w:rsidP="006A0355"/>
    <w:p w14:paraId="0EABCD02" w14:textId="77777777" w:rsidR="006A0355" w:rsidRPr="0087727A" w:rsidRDefault="0087727A" w:rsidP="0087727A">
      <w:pPr>
        <w:rPr>
          <w:lang w:val="pt-BR"/>
        </w:rPr>
      </w:pPr>
      <w:r w:rsidRPr="0087727A">
        <w:rPr>
          <w:b/>
          <w:lang w:val="pt-BR"/>
        </w:rPr>
        <w:t>Câu 4</w:t>
      </w:r>
      <w:r w:rsidR="006A0355" w:rsidRPr="0087727A">
        <w:rPr>
          <w:lang w:val="pt-BR"/>
        </w:rPr>
        <w:t>: Hiện tượng kinh nguyệt là gì? Xảy ra khi nào? Do đâu?</w:t>
      </w:r>
    </w:p>
    <w:p w14:paraId="6FE479F3" w14:textId="77777777" w:rsidR="0087727A" w:rsidRPr="0087727A" w:rsidRDefault="0087727A" w:rsidP="0087727A">
      <w:pPr>
        <w:spacing w:after="240" w:line="360" w:lineRule="atLeast"/>
        <w:ind w:left="48" w:right="48"/>
        <w:jc w:val="both"/>
        <w:rPr>
          <w:rFonts w:eastAsia="Times New Roman"/>
          <w:color w:val="000000"/>
          <w:lang w:eastAsia="en-US"/>
        </w:rPr>
      </w:pPr>
      <w:r w:rsidRPr="0087727A">
        <w:rPr>
          <w:rFonts w:eastAsia="Times New Roman"/>
          <w:color w:val="000000"/>
          <w:lang w:eastAsia="en-US"/>
        </w:rPr>
        <w:t>- Hiện tượng kinh nguyệt là hiện tượng trứng không được thu tinh sau 14 ngày kể từ khi trứng rụng làm thể vàng bị tiêu giảm, lớp niêm mạc bong ra từng mảng thoát ra ngoài cùng với máu và dịch nhày.</w:t>
      </w:r>
    </w:p>
    <w:p w14:paraId="2B275045" w14:textId="77777777" w:rsidR="0087727A" w:rsidRPr="0087727A" w:rsidRDefault="0087727A" w:rsidP="0087727A">
      <w:pPr>
        <w:spacing w:after="240" w:line="360" w:lineRule="atLeast"/>
        <w:ind w:left="48" w:right="48"/>
        <w:jc w:val="both"/>
        <w:rPr>
          <w:rFonts w:eastAsia="Times New Roman"/>
          <w:color w:val="000000"/>
          <w:lang w:eastAsia="en-US"/>
        </w:rPr>
      </w:pPr>
      <w:r w:rsidRPr="0087727A">
        <w:rPr>
          <w:rFonts w:eastAsia="Times New Roman"/>
          <w:color w:val="000000"/>
          <w:lang w:eastAsia="en-US"/>
        </w:rPr>
        <w:t>- Xảy ra sau 14 ngày kể từ ngày trứng rụng.</w:t>
      </w:r>
    </w:p>
    <w:p w14:paraId="1E3F3D9C" w14:textId="77777777" w:rsidR="0087727A" w:rsidRPr="0087727A" w:rsidRDefault="0087727A" w:rsidP="0087727A">
      <w:pPr>
        <w:spacing w:after="240" w:line="360" w:lineRule="atLeast"/>
        <w:ind w:left="48" w:right="48"/>
        <w:jc w:val="both"/>
        <w:rPr>
          <w:rFonts w:eastAsia="Times New Roman"/>
          <w:color w:val="000000"/>
          <w:lang w:eastAsia="en-US"/>
        </w:rPr>
      </w:pPr>
      <w:r w:rsidRPr="0087727A">
        <w:rPr>
          <w:rFonts w:eastAsia="Times New Roman"/>
          <w:color w:val="000000"/>
          <w:lang w:eastAsia="en-US"/>
        </w:rPr>
        <w:t>- Do trứng không được thụ tinh.</w:t>
      </w:r>
    </w:p>
    <w:p w14:paraId="7B2B5BA4" w14:textId="77777777" w:rsidR="0087727A" w:rsidRPr="0087727A" w:rsidRDefault="0087727A" w:rsidP="0087727A">
      <w:pPr>
        <w:pStyle w:val="ThngthngWeb"/>
        <w:spacing w:before="0" w:beforeAutospacing="0" w:after="180" w:afterAutospacing="0" w:line="390" w:lineRule="atLeast"/>
        <w:jc w:val="both"/>
        <w:rPr>
          <w:sz w:val="28"/>
          <w:szCs w:val="28"/>
          <w:lang w:val="pt-BR"/>
        </w:rPr>
      </w:pPr>
      <w:r w:rsidRPr="00DD6073">
        <w:rPr>
          <w:b/>
          <w:sz w:val="28"/>
          <w:szCs w:val="28"/>
          <w:lang w:val="pt-BR"/>
        </w:rPr>
        <w:t>Câu 5</w:t>
      </w:r>
      <w:r w:rsidR="006A0355" w:rsidRPr="0087727A">
        <w:rPr>
          <w:sz w:val="28"/>
          <w:szCs w:val="28"/>
          <w:lang w:val="pt-BR"/>
        </w:rPr>
        <w:t xml:space="preserve">: </w:t>
      </w:r>
      <w:r w:rsidRPr="0087727A">
        <w:rPr>
          <w:sz w:val="28"/>
          <w:szCs w:val="28"/>
          <w:lang w:val="pt-BR"/>
        </w:rPr>
        <w:t>Nêu rõ các ảnh hưởng của việc mang thai sớm ngoài ý muốn ở tuổi vị thành niên. Phải làm gì để điều đó không xẩy ra?</w:t>
      </w:r>
    </w:p>
    <w:p w14:paraId="496797D7" w14:textId="77777777" w:rsidR="0087727A" w:rsidRPr="0087727A" w:rsidRDefault="0087727A" w:rsidP="0087727A">
      <w:pPr>
        <w:pStyle w:val="ThngthngWeb"/>
        <w:spacing w:before="0" w:beforeAutospacing="0" w:after="180" w:afterAutospacing="0" w:line="390" w:lineRule="atLeast"/>
        <w:jc w:val="both"/>
        <w:rPr>
          <w:color w:val="000000"/>
          <w:sz w:val="28"/>
          <w:szCs w:val="28"/>
          <w:lang w:val="en-US" w:eastAsia="en-US"/>
        </w:rPr>
      </w:pPr>
      <w:r w:rsidRPr="0087727A">
        <w:rPr>
          <w:color w:val="000000"/>
          <w:sz w:val="28"/>
          <w:szCs w:val="28"/>
          <w:lang w:val="en-US" w:eastAsia="en-US"/>
        </w:rPr>
        <w:t>Những ảnh hưởng của việc có thai sớm, ngoài ý muốn ở tuổi vị thành niên là:</w:t>
      </w:r>
    </w:p>
    <w:p w14:paraId="2638F749" w14:textId="77777777" w:rsidR="0087727A" w:rsidRPr="0087727A" w:rsidRDefault="0087727A" w:rsidP="0087727A">
      <w:pPr>
        <w:spacing w:after="180" w:line="390" w:lineRule="atLeast"/>
        <w:jc w:val="both"/>
        <w:rPr>
          <w:rFonts w:eastAsia="Times New Roman"/>
          <w:color w:val="000000"/>
          <w:lang w:eastAsia="en-US"/>
        </w:rPr>
      </w:pPr>
      <w:r w:rsidRPr="0087727A">
        <w:rPr>
          <w:rFonts w:eastAsia="Times New Roman"/>
          <w:color w:val="000000"/>
          <w:lang w:eastAsia="en-US"/>
        </w:rPr>
        <w:t>- Dễ sẩy thai hoặc đẻ non.</w:t>
      </w:r>
    </w:p>
    <w:p w14:paraId="72737FBC" w14:textId="77777777" w:rsidR="0087727A" w:rsidRPr="0087727A" w:rsidRDefault="0087727A" w:rsidP="0087727A">
      <w:pPr>
        <w:spacing w:after="180" w:line="390" w:lineRule="atLeast"/>
        <w:jc w:val="both"/>
        <w:rPr>
          <w:rFonts w:eastAsia="Times New Roman"/>
          <w:color w:val="000000"/>
          <w:lang w:eastAsia="en-US"/>
        </w:rPr>
      </w:pPr>
      <w:r w:rsidRPr="0087727A">
        <w:rPr>
          <w:rFonts w:eastAsia="Times New Roman"/>
          <w:color w:val="000000"/>
          <w:lang w:eastAsia="en-US"/>
        </w:rPr>
        <w:t>- Con khi đẻ ra thường nhẹ cân, khó nuôi, dễ nhiễm bệnh.</w:t>
      </w:r>
    </w:p>
    <w:p w14:paraId="53F855CB" w14:textId="77777777" w:rsidR="0087727A" w:rsidRPr="0087727A" w:rsidRDefault="0087727A" w:rsidP="0087727A">
      <w:pPr>
        <w:spacing w:after="180" w:line="390" w:lineRule="atLeast"/>
        <w:jc w:val="both"/>
        <w:rPr>
          <w:rFonts w:eastAsia="Times New Roman"/>
          <w:color w:val="000000"/>
          <w:lang w:eastAsia="en-US"/>
        </w:rPr>
      </w:pPr>
      <w:r w:rsidRPr="0087727A">
        <w:rPr>
          <w:rFonts w:eastAsia="Times New Roman"/>
          <w:color w:val="000000"/>
          <w:lang w:eastAsia="en-US"/>
        </w:rPr>
        <w:t>- Nếu phải nạo thai dễ dẫn đến vô sinh vì dính tử cung, tắc vòi trứng, chửa ngoài dạ con.</w:t>
      </w:r>
    </w:p>
    <w:p w14:paraId="79002861" w14:textId="77777777" w:rsidR="0087727A" w:rsidRPr="0087727A" w:rsidRDefault="0087727A" w:rsidP="0087727A">
      <w:pPr>
        <w:spacing w:after="180" w:line="390" w:lineRule="atLeast"/>
        <w:jc w:val="both"/>
        <w:rPr>
          <w:rFonts w:eastAsia="Times New Roman"/>
          <w:color w:val="000000"/>
          <w:lang w:eastAsia="en-US"/>
        </w:rPr>
      </w:pPr>
      <w:r w:rsidRPr="0087727A">
        <w:rPr>
          <w:rFonts w:eastAsia="Times New Roman"/>
          <w:color w:val="000000"/>
          <w:lang w:eastAsia="en-US"/>
        </w:rPr>
        <w:t>- Phải bỏ học, ảnh hưởng đến tiền đồ, sự nghiệp,</w:t>
      </w:r>
    </w:p>
    <w:p w14:paraId="161A1710" w14:textId="77777777" w:rsidR="0087727A" w:rsidRPr="0087727A" w:rsidRDefault="0087727A" w:rsidP="0087727A">
      <w:pPr>
        <w:spacing w:after="180" w:line="390" w:lineRule="atLeast"/>
        <w:jc w:val="both"/>
        <w:rPr>
          <w:rFonts w:eastAsia="Times New Roman"/>
          <w:color w:val="000000"/>
          <w:lang w:eastAsia="en-US"/>
        </w:rPr>
      </w:pPr>
      <w:r w:rsidRPr="0087727A">
        <w:rPr>
          <w:rFonts w:eastAsia="Times New Roman"/>
          <w:color w:val="000000"/>
          <w:lang w:eastAsia="en-US"/>
        </w:rPr>
        <w:t>* Để tránh rơi vào tình trạng trên cần phải :</w:t>
      </w:r>
    </w:p>
    <w:p w14:paraId="01F3842D" w14:textId="77777777" w:rsidR="0087727A" w:rsidRPr="0087727A" w:rsidRDefault="0087727A" w:rsidP="0087727A">
      <w:pPr>
        <w:spacing w:after="180" w:line="390" w:lineRule="atLeast"/>
        <w:jc w:val="both"/>
        <w:rPr>
          <w:rFonts w:eastAsia="Times New Roman"/>
          <w:color w:val="000000"/>
          <w:lang w:eastAsia="en-US"/>
        </w:rPr>
      </w:pPr>
      <w:r w:rsidRPr="0087727A">
        <w:rPr>
          <w:rFonts w:eastAsia="Times New Roman"/>
          <w:color w:val="000000"/>
          <w:lang w:eastAsia="en-US"/>
        </w:rPr>
        <w:t>- Tránh quan hệ tình dục ở tuổi học sinh, giữ tình bạn trong sáng và lành mạnh để không ảnh hưởng tới sức khỏe sinh sản, tới học tập và hạnh phúc gia đình trong tương lai.</w:t>
      </w:r>
    </w:p>
    <w:p w14:paraId="76227122" w14:textId="77777777" w:rsidR="0087727A" w:rsidRPr="0087727A" w:rsidRDefault="0087727A" w:rsidP="0087727A">
      <w:pPr>
        <w:spacing w:after="180" w:line="390" w:lineRule="atLeast"/>
        <w:jc w:val="both"/>
        <w:rPr>
          <w:rFonts w:eastAsia="Times New Roman"/>
          <w:color w:val="000000"/>
          <w:lang w:eastAsia="en-US"/>
        </w:rPr>
      </w:pPr>
      <w:r w:rsidRPr="0087727A">
        <w:rPr>
          <w:rFonts w:eastAsia="Times New Roman"/>
          <w:color w:val="000000"/>
          <w:lang w:eastAsia="en-US"/>
        </w:rPr>
        <w:t>- Hoặc phải bảo đảm tình dục an toàn (không mang thai hoặc không bị mắc các bệnh lây truyền qua quan hệ tình dục) bằng sử dụng bao cao su.</w:t>
      </w:r>
    </w:p>
    <w:p w14:paraId="225B2DCD" w14:textId="77777777" w:rsidR="006A0355" w:rsidRPr="0087727A" w:rsidRDefault="006A0355" w:rsidP="00714B40">
      <w:pPr>
        <w:pStyle w:val="ThngthngWeb"/>
        <w:spacing w:before="0" w:beforeAutospacing="0" w:after="0" w:afterAutospacing="0"/>
        <w:jc w:val="both"/>
        <w:rPr>
          <w:b/>
          <w:sz w:val="28"/>
          <w:szCs w:val="28"/>
          <w:lang w:val="en-US"/>
        </w:rPr>
      </w:pPr>
    </w:p>
    <w:sectPr w:rsidR="006A0355" w:rsidRPr="0087727A" w:rsidSect="00714B40">
      <w:pgSz w:w="11907" w:h="16839" w:code="9"/>
      <w:pgMar w:top="1134" w:right="1134" w:bottom="1134"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52EB"/>
    <w:multiLevelType w:val="hybridMultilevel"/>
    <w:tmpl w:val="67D853C0"/>
    <w:lvl w:ilvl="0" w:tplc="668CA7B4">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9061155"/>
    <w:multiLevelType w:val="hybridMultilevel"/>
    <w:tmpl w:val="2B0CF8BA"/>
    <w:lvl w:ilvl="0" w:tplc="BA60743C">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3B85603"/>
    <w:multiLevelType w:val="hybridMultilevel"/>
    <w:tmpl w:val="4E1C1BB2"/>
    <w:lvl w:ilvl="0" w:tplc="C5723060">
      <w:start w:val="1"/>
      <w:numFmt w:val="upperLetter"/>
      <w:lvlText w:val="%1."/>
      <w:lvlJc w:val="left"/>
      <w:pPr>
        <w:tabs>
          <w:tab w:val="num" w:pos="1080"/>
        </w:tabs>
        <w:ind w:left="1080" w:hanging="360"/>
      </w:pPr>
      <w:rPr>
        <w:rFonts w:ascii="Times New Roman" w:eastAsia="Times New Roman" w:hAnsi="Times New Roman" w:cs="Times New Roman"/>
      </w:rPr>
    </w:lvl>
    <w:lvl w:ilvl="1" w:tplc="1A3613C2">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36215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6422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9889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40"/>
    <w:rsid w:val="004C751C"/>
    <w:rsid w:val="006A0355"/>
    <w:rsid w:val="00714B40"/>
    <w:rsid w:val="0087727A"/>
    <w:rsid w:val="00961AEB"/>
    <w:rsid w:val="00965F53"/>
    <w:rsid w:val="00B058A4"/>
    <w:rsid w:val="00DD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D7A3"/>
  <w15:chartTrackingRefBased/>
  <w15:docId w15:val="{22205583-FE78-44EF-B952-61D3EF9C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14B40"/>
    <w:pPr>
      <w:spacing w:after="0" w:line="240" w:lineRule="auto"/>
    </w:pPr>
    <w:rPr>
      <w:rFonts w:ascii="Times New Roman" w:eastAsia="SimSun" w:hAnsi="Times New Roman" w:cs="Times New Roman"/>
      <w:sz w:val="28"/>
      <w:szCs w:val="28"/>
      <w:lang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714B4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rsid w:val="00714B40"/>
    <w:pPr>
      <w:spacing w:before="100" w:beforeAutospacing="1" w:after="100" w:afterAutospacing="1"/>
    </w:pPr>
    <w:rPr>
      <w:rFonts w:eastAsia="Times New Roman"/>
      <w:sz w:val="24"/>
      <w:szCs w:val="24"/>
      <w:lang w:val="vi-VN" w:eastAsia="vi-VN"/>
    </w:rPr>
  </w:style>
  <w:style w:type="character" w:styleId="Manh">
    <w:name w:val="Strong"/>
    <w:basedOn w:val="Phngmcinhcuaoanvn"/>
    <w:uiPriority w:val="22"/>
    <w:qFormat/>
    <w:rsid w:val="0087727A"/>
    <w:rPr>
      <w:b/>
      <w:bCs/>
    </w:rPr>
  </w:style>
  <w:style w:type="character" w:styleId="Siuktni">
    <w:name w:val="Hyperlink"/>
    <w:basedOn w:val="Phngmcinhcuaoanvn"/>
    <w:uiPriority w:val="99"/>
    <w:semiHidden/>
    <w:unhideWhenUsed/>
    <w:rsid w:val="00877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6824">
      <w:bodyDiv w:val="1"/>
      <w:marLeft w:val="0"/>
      <w:marRight w:val="0"/>
      <w:marTop w:val="0"/>
      <w:marBottom w:val="0"/>
      <w:divBdr>
        <w:top w:val="none" w:sz="0" w:space="0" w:color="auto"/>
        <w:left w:val="none" w:sz="0" w:space="0" w:color="auto"/>
        <w:bottom w:val="none" w:sz="0" w:space="0" w:color="auto"/>
        <w:right w:val="none" w:sz="0" w:space="0" w:color="auto"/>
      </w:divBdr>
    </w:div>
    <w:div w:id="1103381882">
      <w:bodyDiv w:val="1"/>
      <w:marLeft w:val="0"/>
      <w:marRight w:val="0"/>
      <w:marTop w:val="0"/>
      <w:marBottom w:val="0"/>
      <w:divBdr>
        <w:top w:val="none" w:sz="0" w:space="0" w:color="auto"/>
        <w:left w:val="none" w:sz="0" w:space="0" w:color="auto"/>
        <w:bottom w:val="none" w:sz="0" w:space="0" w:color="auto"/>
        <w:right w:val="none" w:sz="0" w:space="0" w:color="auto"/>
      </w:divBdr>
    </w:div>
    <w:div w:id="1235775813">
      <w:bodyDiv w:val="1"/>
      <w:marLeft w:val="0"/>
      <w:marRight w:val="0"/>
      <w:marTop w:val="0"/>
      <w:marBottom w:val="0"/>
      <w:divBdr>
        <w:top w:val="none" w:sz="0" w:space="0" w:color="auto"/>
        <w:left w:val="none" w:sz="0" w:space="0" w:color="auto"/>
        <w:bottom w:val="none" w:sz="0" w:space="0" w:color="auto"/>
        <w:right w:val="none" w:sz="0" w:space="0" w:color="auto"/>
      </w:divBdr>
    </w:div>
    <w:div w:id="1918663240">
      <w:bodyDiv w:val="1"/>
      <w:marLeft w:val="0"/>
      <w:marRight w:val="0"/>
      <w:marTop w:val="0"/>
      <w:marBottom w:val="0"/>
      <w:divBdr>
        <w:top w:val="none" w:sz="0" w:space="0" w:color="auto"/>
        <w:left w:val="none" w:sz="0" w:space="0" w:color="auto"/>
        <w:bottom w:val="none" w:sz="0" w:space="0" w:color="auto"/>
        <w:right w:val="none" w:sz="0" w:space="0" w:color="auto"/>
      </w:divBdr>
    </w:div>
    <w:div w:id="200416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2023-07-21T03:32:00Z</dcterms:created>
  <dcterms:modified xsi:type="dcterms:W3CDTF">2023-07-21T03:32:00Z</dcterms:modified>
</cp:coreProperties>
</file>