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REVIEW 1 (UNITS 1+2+3)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Lesson 1: Language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rPr>
          <w:b w:val="1"/>
        </w:rPr>
      </w:pPr>
      <w:r w:rsidDel="00000000" w:rsidR="00000000" w:rsidRPr="00000000">
        <w:rPr>
          <w:b w:val="1"/>
          <w:rtl w:val="0"/>
        </w:rPr>
        <w:t xml:space="preserve">I. Objectives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By the end of this lesson, students will be able to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008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Use the words related to the topic </w:t>
      </w:r>
      <w:r w:rsidDel="00000000" w:rsidR="00000000" w:rsidRPr="00000000">
        <w:rPr>
          <w:i w:val="1"/>
          <w:color w:val="000000"/>
          <w:rtl w:val="0"/>
        </w:rPr>
        <w:t xml:space="preserve">My New School</w:t>
      </w:r>
      <w:r w:rsidDel="00000000" w:rsidR="00000000" w:rsidRPr="00000000">
        <w:rPr>
          <w:color w:val="000000"/>
          <w:rtl w:val="0"/>
        </w:rPr>
        <w:t xml:space="preserve">;</w:t>
      </w:r>
    </w:p>
    <w:p w:rsidR="00000000" w:rsidDel="00000000" w:rsidP="00000000" w:rsidRDefault="00000000" w:rsidRPr="00000000" w14:paraId="00000009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Use the combinations: to play + Noun, to do, to have, to study;</w:t>
      </w:r>
    </w:p>
    <w:p w:rsidR="00000000" w:rsidDel="00000000" w:rsidP="00000000" w:rsidRDefault="00000000" w:rsidRPr="00000000" w14:paraId="0000000A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Pronounce the sounds /ɑ:/ and /ʌ/ correctly;</w:t>
      </w:r>
    </w:p>
    <w:p w:rsidR="00000000" w:rsidDel="00000000" w:rsidP="00000000" w:rsidRDefault="00000000" w:rsidRPr="00000000" w14:paraId="0000000B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Use the present simple;</w:t>
      </w:r>
    </w:p>
    <w:p w:rsidR="00000000" w:rsidDel="00000000" w:rsidP="00000000" w:rsidRDefault="00000000" w:rsidRPr="00000000" w14:paraId="0000000C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Use the adverbs of frequency;</w:t>
      </w:r>
    </w:p>
    <w:p w:rsidR="00000000" w:rsidDel="00000000" w:rsidP="00000000" w:rsidRDefault="00000000" w:rsidRPr="00000000" w14:paraId="0000000D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Use the words for types of house, rooms and furniture;</w:t>
      </w:r>
    </w:p>
    <w:p w:rsidR="00000000" w:rsidDel="00000000" w:rsidP="00000000" w:rsidRDefault="00000000" w:rsidRPr="00000000" w14:paraId="0000000E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Pronounce the final sounds /s/ and /z/ at the end of the words correctly;</w:t>
      </w:r>
    </w:p>
    <w:p w:rsidR="00000000" w:rsidDel="00000000" w:rsidP="00000000" w:rsidRDefault="00000000" w:rsidRPr="00000000" w14:paraId="0000000F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Use possessive case to describe possession;</w:t>
      </w:r>
    </w:p>
    <w:p w:rsidR="00000000" w:rsidDel="00000000" w:rsidP="00000000" w:rsidRDefault="00000000" w:rsidRPr="00000000" w14:paraId="00000010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Use prepositions of place to describe where people or things are;</w:t>
      </w:r>
    </w:p>
    <w:p w:rsidR="00000000" w:rsidDel="00000000" w:rsidP="00000000" w:rsidRDefault="00000000" w:rsidRPr="00000000" w14:paraId="00000011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Use the words for body parts, appearance and personality;</w:t>
      </w:r>
    </w:p>
    <w:p w:rsidR="00000000" w:rsidDel="00000000" w:rsidP="00000000" w:rsidRDefault="00000000" w:rsidRPr="00000000" w14:paraId="00000012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Pronounce the sounds /b/ and /p/ correctly;</w:t>
      </w:r>
    </w:p>
    <w:p w:rsidR="00000000" w:rsidDel="00000000" w:rsidP="00000000" w:rsidRDefault="00000000" w:rsidRPr="00000000" w14:paraId="00000013">
      <w:pPr>
        <w:ind w:left="170" w:hanging="170"/>
        <w:rPr/>
      </w:pPr>
      <w:r w:rsidDel="00000000" w:rsidR="00000000" w:rsidRPr="00000000">
        <w:rPr>
          <w:color w:val="000000"/>
          <w:rtl w:val="0"/>
        </w:rPr>
        <w:t xml:space="preserve">- Use the present continuous</w:t>
      </w:r>
      <w:r w:rsidDel="00000000" w:rsidR="00000000" w:rsidRPr="00000000">
        <w:rPr>
          <w:rtl w:val="0"/>
        </w:rPr>
        <w:t xml:space="preserve"> to talk about things happening now.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0" w:right="0" w:hanging="17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color w:val="231f20"/>
        </w:rPr>
      </w:pPr>
      <w:r w:rsidDel="00000000" w:rsidR="00000000" w:rsidRPr="00000000">
        <w:rPr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017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018">
      <w:pPr>
        <w:ind w:left="170" w:hanging="170"/>
        <w:rPr/>
      </w:pPr>
      <w:r w:rsidDel="00000000" w:rsidR="00000000" w:rsidRPr="00000000">
        <w:rPr>
          <w:color w:val="000000"/>
          <w:rtl w:val="0"/>
        </w:rPr>
        <w:t xml:space="preserve">- Actively</w:t>
      </w:r>
      <w:r w:rsidDel="00000000" w:rsidR="00000000" w:rsidRPr="00000000">
        <w:rPr>
          <w:rtl w:val="0"/>
        </w:rPr>
        <w:t xml:space="preserve"> join in class activities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color w:val="231f20"/>
        </w:rPr>
      </w:pPr>
      <w:r w:rsidDel="00000000" w:rsidR="00000000" w:rsidRPr="00000000">
        <w:rPr>
          <w:b w:val="1"/>
          <w:color w:val="231f20"/>
          <w:rtl w:val="0"/>
        </w:rPr>
        <w:t xml:space="preserve">3. Personal qualities</w:t>
      </w:r>
    </w:p>
    <w:p w:rsidR="00000000" w:rsidDel="00000000" w:rsidP="00000000" w:rsidRDefault="00000000" w:rsidRPr="00000000" w14:paraId="0000001B">
      <w:pPr>
        <w:ind w:left="170" w:hanging="170"/>
        <w:rPr>
          <w:color w:val="231f20"/>
        </w:rPr>
      </w:pPr>
      <w:r w:rsidDel="00000000" w:rsidR="00000000" w:rsidRPr="00000000">
        <w:rPr>
          <w:color w:val="000000"/>
          <w:rtl w:val="0"/>
        </w:rPr>
        <w:t xml:space="preserve">Develop</w:t>
      </w:r>
      <w:r w:rsidDel="00000000" w:rsidR="00000000" w:rsidRPr="00000000">
        <w:rPr>
          <w:color w:val="231f20"/>
          <w:rtl w:val="0"/>
        </w:rPr>
        <w:t xml:space="preserve"> self-study skills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01E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Grade 6 textbook, Review 1</w:t>
      </w:r>
    </w:p>
    <w:p w:rsidR="00000000" w:rsidDel="00000000" w:rsidP="00000000" w:rsidRDefault="00000000" w:rsidRPr="00000000" w14:paraId="0000001F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020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021">
      <w:pPr>
        <w:ind w:left="170" w:hanging="170"/>
        <w:rPr/>
      </w:pPr>
      <w:r w:rsidDel="00000000" w:rsidR="00000000" w:rsidRPr="00000000">
        <w:rPr>
          <w:color w:val="000000"/>
          <w:rtl w:val="0"/>
        </w:rPr>
        <w:t xml:space="preserve">- </w:t>
      </w:r>
      <w:r w:rsidDel="00000000" w:rsidR="00000000" w:rsidRPr="00000000">
        <w:rPr>
          <w:rtl w:val="0"/>
        </w:rPr>
        <w:t xml:space="preserve">hoclieu.vn</w:t>
      </w:r>
    </w:p>
    <w:p w:rsidR="00000000" w:rsidDel="00000000" w:rsidP="00000000" w:rsidRDefault="00000000" w:rsidRPr="00000000" w14:paraId="00000022">
      <w:pPr>
        <w:pStyle w:val="Subtitle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III. Language analysis</w:t>
      </w:r>
    </w:p>
    <w:p w:rsidR="00000000" w:rsidDel="00000000" w:rsidP="00000000" w:rsidRDefault="00000000" w:rsidRPr="00000000" w14:paraId="0000002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40"/>
        <w:gridCol w:w="6373"/>
        <w:tblGridChange w:id="0">
          <w:tblGrid>
            <w:gridCol w:w="5240"/>
            <w:gridCol w:w="6373"/>
          </w:tblGrid>
        </w:tblGridChange>
      </w:tblGrid>
      <w:tr>
        <w:trPr>
          <w:cantSplit w:val="0"/>
          <w:trHeight w:val="4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  <w:tab w:val="left" w:leader="none" w:pos="720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Anticipated difficulties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  <w:tab w:val="left" w:leader="none" w:pos="720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Solutions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Students may find the lesson boring due to a large number of language exercises.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02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Design as many exercises as games as possible.</w:t>
            </w:r>
          </w:p>
          <w:p w:rsidR="00000000" w:rsidDel="00000000" w:rsidP="00000000" w:rsidRDefault="00000000" w:rsidRPr="00000000" w14:paraId="0000002B">
            <w:pPr>
              <w:ind w:left="-5" w:firstLine="5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Some students will excessively talk in the class.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Define expectation in explicit detail.</w:t>
            </w:r>
          </w:p>
          <w:p w:rsidR="00000000" w:rsidDel="00000000" w:rsidP="00000000" w:rsidRDefault="00000000" w:rsidRPr="00000000" w14:paraId="0000002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Have excessive talking students practise.</w:t>
            </w:r>
          </w:p>
          <w:p w:rsidR="00000000" w:rsidDel="00000000" w:rsidP="00000000" w:rsidRDefault="00000000" w:rsidRPr="00000000" w14:paraId="0000002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Continue to define expectations in small chunks (before every activity).  </w:t>
            </w:r>
          </w:p>
        </w:tc>
      </w:tr>
    </w:tbl>
    <w:p w:rsidR="00000000" w:rsidDel="00000000" w:rsidP="00000000" w:rsidRDefault="00000000" w:rsidRPr="00000000" w14:paraId="00000030">
      <w:pPr>
        <w:pStyle w:val="Title"/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000000"/>
          <w:rtl w:val="0"/>
        </w:rPr>
        <w:t xml:space="preserve">Board Plan</w:t>
      </w:r>
    </w:p>
    <w:tbl>
      <w:tblPr>
        <w:tblStyle w:val="Table2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613"/>
        <w:tblGridChange w:id="0">
          <w:tblGrid>
            <w:gridCol w:w="11613"/>
          </w:tblGrid>
        </w:tblGridChange>
      </w:tblGrid>
      <w:tr>
        <w:trPr>
          <w:cantSplit w:val="0"/>
          <w:trHeight w:val="51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Date of teaching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Review 1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Lesson 1: Language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 Warm-up</w:t>
            </w:r>
          </w:p>
          <w:p w:rsidR="00000000" w:rsidDel="00000000" w:rsidP="00000000" w:rsidRDefault="00000000" w:rsidRPr="00000000" w14:paraId="0000003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Memory game: Complete the chart.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I. Practice</w:t>
            </w:r>
          </w:p>
          <w:p w:rsidR="00000000" w:rsidDel="00000000" w:rsidP="00000000" w:rsidRDefault="00000000" w:rsidRPr="00000000" w14:paraId="00000038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Pronunciation</w:t>
            </w:r>
          </w:p>
          <w:p w:rsidR="00000000" w:rsidDel="00000000" w:rsidP="00000000" w:rsidRDefault="00000000" w:rsidRPr="00000000" w14:paraId="0000003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1: Choose the word whose underlined part is pronounced diﬀerently.</w:t>
            </w:r>
          </w:p>
          <w:p w:rsidR="00000000" w:rsidDel="00000000" w:rsidP="00000000" w:rsidRDefault="00000000" w:rsidRPr="00000000" w14:paraId="0000003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2: Write the names of school things and furniture in the house which begin with /b/ and /p/.</w:t>
            </w:r>
          </w:p>
          <w:p w:rsidR="00000000" w:rsidDel="00000000" w:rsidP="00000000" w:rsidRDefault="00000000" w:rsidRPr="00000000" w14:paraId="0000003B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Vocabulary</w:t>
            </w:r>
          </w:p>
          <w:p w:rsidR="00000000" w:rsidDel="00000000" w:rsidP="00000000" w:rsidRDefault="00000000" w:rsidRPr="00000000" w14:paraId="0000003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3: Complete the words.</w:t>
            </w:r>
          </w:p>
          <w:p w:rsidR="00000000" w:rsidDel="00000000" w:rsidP="00000000" w:rsidRDefault="00000000" w:rsidRPr="00000000" w14:paraId="0000003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4: Solve the crossword puzzle.</w:t>
            </w:r>
          </w:p>
          <w:p w:rsidR="00000000" w:rsidDel="00000000" w:rsidP="00000000" w:rsidRDefault="00000000" w:rsidRPr="00000000" w14:paraId="0000003E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Grammar</w:t>
            </w:r>
          </w:p>
          <w:p w:rsidR="00000000" w:rsidDel="00000000" w:rsidP="00000000" w:rsidRDefault="00000000" w:rsidRPr="00000000" w14:paraId="0000003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5: Look at the picture of a classroom. Choose the best answer A, B, or C.</w:t>
            </w:r>
          </w:p>
          <w:p w:rsidR="00000000" w:rsidDel="00000000" w:rsidP="00000000" w:rsidRDefault="00000000" w:rsidRPr="00000000" w14:paraId="0000004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6: Complete the sentences with the present simple or the present continuous form of the verbs in brackets.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 Homework</w:t>
            </w:r>
          </w:p>
        </w:tc>
      </w:tr>
    </w:tbl>
    <w:p w:rsidR="00000000" w:rsidDel="00000000" w:rsidP="00000000" w:rsidRDefault="00000000" w:rsidRPr="00000000" w14:paraId="00000042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Procedures</w:t>
      </w:r>
    </w:p>
    <w:p w:rsidR="00000000" w:rsidDel="00000000" w:rsidP="00000000" w:rsidRDefault="00000000" w:rsidRPr="00000000" w14:paraId="00000044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613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95"/>
        <w:gridCol w:w="2128"/>
        <w:gridCol w:w="5244"/>
        <w:gridCol w:w="1517"/>
        <w:gridCol w:w="1029"/>
        <w:tblGridChange w:id="0">
          <w:tblGrid>
            <w:gridCol w:w="1695"/>
            <w:gridCol w:w="2128"/>
            <w:gridCol w:w="5244"/>
            <w:gridCol w:w="1517"/>
            <w:gridCol w:w="1029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Procedure</w:t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Interaction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Warm-up</w:t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revise the language that students have learnt in Units 1+2+3.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* Memory game</w:t>
            </w:r>
          </w:p>
          <w:p w:rsidR="00000000" w:rsidDel="00000000" w:rsidP="00000000" w:rsidRDefault="00000000" w:rsidRPr="00000000" w14:paraId="0000004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draws/sticks an unfinished chart which summarizes the language that students have learnt in Units 1, 2, 3 on the board.</w:t>
            </w:r>
          </w:p>
          <w:p w:rsidR="00000000" w:rsidDel="00000000" w:rsidP="00000000" w:rsidRDefault="00000000" w:rsidRPr="00000000" w14:paraId="0000004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divides the class into 2 teams and asks students to run in a relay to complete the chart:</w:t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732607" cy="2161292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607" cy="21612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The team with the most correct answers will be the winner.</w:t>
            </w:r>
          </w:p>
          <w:p w:rsidR="00000000" w:rsidDel="00000000" w:rsidP="00000000" w:rsidRDefault="00000000" w:rsidRPr="00000000" w14:paraId="00000051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Suggested answer: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730073" cy="2133483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073" cy="21334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Team work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804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Practice</w:t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review the pronunciation of the sounds learnt in Units 1-2-3: /ɑ:/ and /ʌ/; /s/ and /z/ correctly.</w:t>
            </w:r>
          </w:p>
          <w:p w:rsidR="00000000" w:rsidDel="00000000" w:rsidP="00000000" w:rsidRDefault="00000000" w:rsidRPr="00000000" w14:paraId="0000005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review the pronunciation of the sounds /b/ and /p/ in words.</w:t>
            </w:r>
          </w:p>
          <w:p w:rsidR="00000000" w:rsidDel="00000000" w:rsidP="00000000" w:rsidRDefault="00000000" w:rsidRPr="00000000" w14:paraId="0000006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review the word groups used with “play, have, do” and “study”.</w:t>
            </w:r>
          </w:p>
          <w:p w:rsidR="00000000" w:rsidDel="00000000" w:rsidP="00000000" w:rsidRDefault="00000000" w:rsidRPr="00000000" w14:paraId="0000007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 review the personality adjectives, the words related to body parts, rooms and types of house.</w:t>
            </w:r>
          </w:p>
          <w:p w:rsidR="00000000" w:rsidDel="00000000" w:rsidP="00000000" w:rsidRDefault="00000000" w:rsidRPr="00000000" w14:paraId="0000008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 review grammar elements taught in Units 1-2-3: prepositions of place, possessive</w:t>
            </w:r>
          </w:p>
          <w:p w:rsidR="00000000" w:rsidDel="00000000" w:rsidP="00000000" w:rsidRDefault="00000000" w:rsidRPr="00000000" w14:paraId="0000008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case and present continuous.</w:t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PRONUNCIATION</w:t>
            </w:r>
          </w:p>
          <w:p w:rsidR="00000000" w:rsidDel="00000000" w:rsidP="00000000" w:rsidRDefault="00000000" w:rsidRPr="00000000" w14:paraId="00000091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1: Choose the word whose underlined part is pronounced diﬀerently.</w:t>
            </w:r>
          </w:p>
          <w:p w:rsidR="00000000" w:rsidDel="00000000" w:rsidP="00000000" w:rsidRDefault="00000000" w:rsidRPr="00000000" w14:paraId="00000092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elicits the rules of pronouncing final -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</w:t>
            </w:r>
            <w:r w:rsidDel="00000000" w:rsidR="00000000" w:rsidRPr="00000000">
              <w:rPr>
                <w:color w:val="000000"/>
                <w:rtl w:val="0"/>
              </w:rPr>
              <w:t xml:space="preserve"> if needed. </w:t>
            </w:r>
          </w:p>
          <w:p w:rsidR="00000000" w:rsidDel="00000000" w:rsidP="00000000" w:rsidRDefault="00000000" w:rsidRPr="00000000" w14:paraId="0000009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do this exercise individually then share their answers with their partners.</w:t>
            </w:r>
          </w:p>
          <w:p w:rsidR="00000000" w:rsidDel="00000000" w:rsidP="00000000" w:rsidRDefault="00000000" w:rsidRPr="00000000" w14:paraId="00000094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and confirms the answers. </w:t>
            </w:r>
          </w:p>
          <w:p w:rsidR="00000000" w:rsidDel="00000000" w:rsidP="00000000" w:rsidRDefault="00000000" w:rsidRPr="00000000" w14:paraId="00000095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09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C </w:t>
            </w:r>
          </w:p>
          <w:p w:rsidR="00000000" w:rsidDel="00000000" w:rsidP="00000000" w:rsidRDefault="00000000" w:rsidRPr="00000000" w14:paraId="0000009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A </w:t>
            </w:r>
          </w:p>
          <w:p w:rsidR="00000000" w:rsidDel="00000000" w:rsidP="00000000" w:rsidRDefault="00000000" w:rsidRPr="00000000" w14:paraId="0000009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B </w:t>
            </w:r>
          </w:p>
          <w:p w:rsidR="00000000" w:rsidDel="00000000" w:rsidP="00000000" w:rsidRDefault="00000000" w:rsidRPr="00000000" w14:paraId="0000009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A </w:t>
            </w:r>
          </w:p>
          <w:p w:rsidR="00000000" w:rsidDel="00000000" w:rsidP="00000000" w:rsidRDefault="00000000" w:rsidRPr="00000000" w14:paraId="0000009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B</w:t>
            </w:r>
          </w:p>
          <w:p w:rsidR="00000000" w:rsidDel="00000000" w:rsidP="00000000" w:rsidRDefault="00000000" w:rsidRPr="00000000" w14:paraId="0000009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2: Write the names of school things and furniture in the house which begin with /b/ and /p/.</w:t>
            </w:r>
          </w:p>
          <w:p w:rsidR="00000000" w:rsidDel="00000000" w:rsidP="00000000" w:rsidRDefault="00000000" w:rsidRPr="00000000" w14:paraId="0000009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organizes this task as a game. </w:t>
            </w:r>
          </w:p>
          <w:p w:rsidR="00000000" w:rsidDel="00000000" w:rsidP="00000000" w:rsidRDefault="00000000" w:rsidRPr="00000000" w14:paraId="0000009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do this task in pairs. The pair that finds the most words will go to the board and write their answers. </w:t>
            </w:r>
          </w:p>
          <w:p w:rsidR="00000000" w:rsidDel="00000000" w:rsidP="00000000" w:rsidRDefault="00000000" w:rsidRPr="00000000" w14:paraId="0000009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Other pairs may want to add more words. Write other words on the board.</w:t>
            </w:r>
          </w:p>
          <w:p w:rsidR="00000000" w:rsidDel="00000000" w:rsidP="00000000" w:rsidRDefault="00000000" w:rsidRPr="00000000" w14:paraId="000000A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and confirms the answers. </w:t>
            </w:r>
          </w:p>
          <w:p w:rsidR="00000000" w:rsidDel="00000000" w:rsidP="00000000" w:rsidRDefault="00000000" w:rsidRPr="00000000" w14:paraId="000000A1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Suggested answers:</w:t>
            </w:r>
          </w:p>
          <w:tbl>
            <w:tblPr>
              <w:tblStyle w:val="Table4"/>
              <w:tblW w:w="266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665"/>
              <w:tblGridChange w:id="0">
                <w:tblGrid>
                  <w:gridCol w:w="266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A2">
                  <w:pPr>
                    <w:jc w:val="center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/b/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A3">
                  <w:pPr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book, bag, bed…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A4">
                  <w:pPr>
                    <w:jc w:val="center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/p/</w:t>
                  </w:r>
                </w:p>
              </w:tc>
            </w:tr>
            <w:tr>
              <w:trPr>
                <w:cantSplit w:val="0"/>
                <w:trHeight w:val="74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A5">
                  <w:pPr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pen, pencil, picture, poste…</w:t>
                  </w:r>
                </w:p>
              </w:tc>
            </w:tr>
          </w:tbl>
          <w:p w:rsidR="00000000" w:rsidDel="00000000" w:rsidP="00000000" w:rsidRDefault="00000000" w:rsidRPr="00000000" w14:paraId="000000A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3: Complete the words.</w:t>
            </w:r>
          </w:p>
          <w:p w:rsidR="00000000" w:rsidDel="00000000" w:rsidP="00000000" w:rsidRDefault="00000000" w:rsidRPr="00000000" w14:paraId="000000AA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has students do this task individually and then share their answers with their partners. </w:t>
            </w:r>
          </w:p>
          <w:p w:rsidR="00000000" w:rsidDel="00000000" w:rsidP="00000000" w:rsidRDefault="00000000" w:rsidRPr="00000000" w14:paraId="000000AB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one or two students to write their answers on the board. </w:t>
            </w:r>
          </w:p>
          <w:p w:rsidR="00000000" w:rsidDel="00000000" w:rsidP="00000000" w:rsidRDefault="00000000" w:rsidRPr="00000000" w14:paraId="000000AC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checks and confirms the correct ones.</w:t>
            </w:r>
          </w:p>
          <w:p w:rsidR="00000000" w:rsidDel="00000000" w:rsidP="00000000" w:rsidRDefault="00000000" w:rsidRPr="00000000" w14:paraId="000000AD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0A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English </w:t>
            </w:r>
          </w:p>
          <w:p w:rsidR="00000000" w:rsidDel="00000000" w:rsidP="00000000" w:rsidRDefault="00000000" w:rsidRPr="00000000" w14:paraId="000000A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homework </w:t>
            </w:r>
          </w:p>
          <w:p w:rsidR="00000000" w:rsidDel="00000000" w:rsidP="00000000" w:rsidRDefault="00000000" w:rsidRPr="00000000" w14:paraId="000000B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lunch</w:t>
            </w:r>
          </w:p>
          <w:p w:rsidR="00000000" w:rsidDel="00000000" w:rsidP="00000000" w:rsidRDefault="00000000" w:rsidRPr="00000000" w14:paraId="000000B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sports </w:t>
            </w:r>
          </w:p>
          <w:p w:rsidR="00000000" w:rsidDel="00000000" w:rsidP="00000000" w:rsidRDefault="00000000" w:rsidRPr="00000000" w14:paraId="000000B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badminton</w:t>
            </w:r>
          </w:p>
          <w:p w:rsidR="00000000" w:rsidDel="00000000" w:rsidP="00000000" w:rsidRDefault="00000000" w:rsidRPr="00000000" w14:paraId="000000B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🡪 play: sports, badminton 🡪 have: lunch</w:t>
            </w:r>
          </w:p>
          <w:p w:rsidR="00000000" w:rsidDel="00000000" w:rsidP="00000000" w:rsidRDefault="00000000" w:rsidRPr="00000000" w14:paraId="000000B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🡪 do: homework </w:t>
            </w:r>
          </w:p>
          <w:p w:rsidR="00000000" w:rsidDel="00000000" w:rsidP="00000000" w:rsidRDefault="00000000" w:rsidRPr="00000000" w14:paraId="000000B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🡪 study: English</w:t>
            </w:r>
          </w:p>
          <w:p w:rsidR="00000000" w:rsidDel="00000000" w:rsidP="00000000" w:rsidRDefault="00000000" w:rsidRPr="00000000" w14:paraId="000000B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4: Solve the crossword puzzle.</w:t>
            </w:r>
          </w:p>
          <w:p w:rsidR="00000000" w:rsidDel="00000000" w:rsidP="00000000" w:rsidRDefault="00000000" w:rsidRPr="00000000" w14:paraId="000000B8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sticks the crossword puzzle on the board.</w:t>
            </w:r>
          </w:p>
          <w:p w:rsidR="00000000" w:rsidDel="00000000" w:rsidP="00000000" w:rsidRDefault="00000000" w:rsidRPr="00000000" w14:paraId="000000B9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divides the class into 2 teams and asks students to run in a relay to complete the crossword puzzle.</w:t>
            </w:r>
          </w:p>
          <w:p w:rsidR="00000000" w:rsidDel="00000000" w:rsidP="00000000" w:rsidRDefault="00000000" w:rsidRPr="00000000" w14:paraId="000000BA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The team with the most correct answers will be the winner.</w:t>
            </w:r>
          </w:p>
          <w:p w:rsidR="00000000" w:rsidDel="00000000" w:rsidP="00000000" w:rsidRDefault="00000000" w:rsidRPr="00000000" w14:paraId="000000BB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728872" cy="1598934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4686" r="310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872" cy="15989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before="120" w:lineRule="auto"/>
              <w:rPr>
                <w:b w:val="1"/>
                <w:color w:val="000000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GRAMMAR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5: Look at the picture of a classroom. Choose the best answer A, B, or C.</w:t>
            </w:r>
          </w:p>
          <w:p w:rsidR="00000000" w:rsidDel="00000000" w:rsidP="00000000" w:rsidRDefault="00000000" w:rsidRPr="00000000" w14:paraId="000000BF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has students look at the picture of a classroom and complete the sentences. 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695128" cy="1186018"/>
                  <wp:effectExtent b="0" l="0" r="0" t="0"/>
                  <wp:docPr id="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128" cy="11860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before="160" w:lineRule="auto"/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compare their answers with a classmate. </w:t>
            </w:r>
          </w:p>
          <w:p w:rsidR="00000000" w:rsidDel="00000000" w:rsidP="00000000" w:rsidRDefault="00000000" w:rsidRPr="00000000" w14:paraId="000000C3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checks and confirms the correct answers.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0C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B </w:t>
            </w:r>
          </w:p>
          <w:p w:rsidR="00000000" w:rsidDel="00000000" w:rsidP="00000000" w:rsidRDefault="00000000" w:rsidRPr="00000000" w14:paraId="000000C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A </w:t>
            </w:r>
          </w:p>
          <w:p w:rsidR="00000000" w:rsidDel="00000000" w:rsidP="00000000" w:rsidRDefault="00000000" w:rsidRPr="00000000" w14:paraId="000000C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A </w:t>
            </w:r>
          </w:p>
          <w:p w:rsidR="00000000" w:rsidDel="00000000" w:rsidP="00000000" w:rsidRDefault="00000000" w:rsidRPr="00000000" w14:paraId="000000C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B </w:t>
            </w:r>
          </w:p>
          <w:p w:rsidR="00000000" w:rsidDel="00000000" w:rsidP="00000000" w:rsidRDefault="00000000" w:rsidRPr="00000000" w14:paraId="000000C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C</w:t>
            </w:r>
          </w:p>
          <w:p w:rsidR="00000000" w:rsidDel="00000000" w:rsidP="00000000" w:rsidRDefault="00000000" w:rsidRPr="00000000" w14:paraId="000000C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6: Complete the </w:t>
              <w:br w:type="textWrapping"/>
              <w:t xml:space="preserve">sentences with the present simple or the present continuous form of the verbs in brackets.</w:t>
            </w:r>
          </w:p>
          <w:p w:rsidR="00000000" w:rsidDel="00000000" w:rsidP="00000000" w:rsidRDefault="00000000" w:rsidRPr="00000000" w14:paraId="000000CC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elicits form and usage of the present simple and the present continuous. </w:t>
            </w:r>
          </w:p>
          <w:p w:rsidR="00000000" w:rsidDel="00000000" w:rsidP="00000000" w:rsidRDefault="00000000" w:rsidRPr="00000000" w14:paraId="000000CD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do the exercise individually before calling one or two students to write their answers on the board. </w:t>
            </w:r>
          </w:p>
          <w:p w:rsidR="00000000" w:rsidDel="00000000" w:rsidP="00000000" w:rsidRDefault="00000000" w:rsidRPr="00000000" w14:paraId="000000CE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checks students’ answers and asks them for explanation if necessary</w:t>
            </w:r>
          </w:p>
          <w:p w:rsidR="00000000" w:rsidDel="00000000" w:rsidP="00000000" w:rsidRDefault="00000000" w:rsidRPr="00000000" w14:paraId="000000CF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is / ’s raining 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do you have 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Is she studying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likes 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is not / isn’t cooking; is reading</w:t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D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0D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D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0E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F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Team work</w:t>
            </w:r>
          </w:p>
          <w:p w:rsidR="00000000" w:rsidDel="00000000" w:rsidP="00000000" w:rsidRDefault="00000000" w:rsidRPr="00000000" w14:paraId="0000010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before="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before="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1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spacing w:befor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12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2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3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3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3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35 mins</w:t>
            </w:r>
          </w:p>
        </w:tc>
      </w:tr>
      <w:tr>
        <w:trPr>
          <w:cantSplit w:val="0"/>
          <w:trHeight w:val="40" w:hRule="atLeast"/>
          <w:tblHeader w:val="0"/>
        </w:trPr>
        <w:tc>
          <w:tcPr/>
          <w:p w:rsidR="00000000" w:rsidDel="00000000" w:rsidP="00000000" w:rsidRDefault="00000000" w:rsidRPr="00000000" w14:paraId="0000013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Consolidation</w:t>
            </w:r>
          </w:p>
        </w:tc>
        <w:tc>
          <w:tcPr/>
          <w:p w:rsidR="00000000" w:rsidDel="00000000" w:rsidP="00000000" w:rsidRDefault="00000000" w:rsidRPr="00000000" w14:paraId="0000013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consolidate what students have learnt in the lesson.</w:t>
            </w:r>
          </w:p>
        </w:tc>
        <w:tc>
          <w:tcPr/>
          <w:p w:rsidR="00000000" w:rsidDel="00000000" w:rsidP="00000000" w:rsidRDefault="00000000" w:rsidRPr="00000000" w14:paraId="0000013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asks students to talk about what they have learnt in the lesson.</w:t>
            </w:r>
          </w:p>
        </w:tc>
        <w:tc>
          <w:tcPr/>
          <w:p w:rsidR="00000000" w:rsidDel="00000000" w:rsidP="00000000" w:rsidRDefault="00000000" w:rsidRPr="00000000" w14:paraId="0000013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13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 mins</w:t>
            </w:r>
          </w:p>
        </w:tc>
      </w:tr>
      <w:tr>
        <w:trPr>
          <w:cantSplit w:val="0"/>
          <w:trHeight w:val="972" w:hRule="atLeast"/>
          <w:tblHeader w:val="0"/>
        </w:trPr>
        <w:tc>
          <w:tcPr/>
          <w:p w:rsidR="00000000" w:rsidDel="00000000" w:rsidP="00000000" w:rsidRDefault="00000000" w:rsidRPr="00000000" w14:paraId="0000013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Homework</w:t>
            </w:r>
          </w:p>
        </w:tc>
        <w:tc>
          <w:tcPr/>
          <w:p w:rsidR="00000000" w:rsidDel="00000000" w:rsidP="00000000" w:rsidRDefault="00000000" w:rsidRPr="00000000" w14:paraId="0000014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prepare for the next lesson.</w:t>
            </w:r>
          </w:p>
        </w:tc>
        <w:tc>
          <w:tcPr/>
          <w:p w:rsidR="00000000" w:rsidDel="00000000" w:rsidP="00000000" w:rsidRDefault="00000000" w:rsidRPr="00000000" w14:paraId="0000014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Prepare for Review 1 - Lesson 2: Skills.</w:t>
            </w:r>
          </w:p>
        </w:tc>
        <w:tc>
          <w:tcPr/>
          <w:p w:rsidR="00000000" w:rsidDel="00000000" w:rsidP="00000000" w:rsidRDefault="00000000" w:rsidRPr="00000000" w14:paraId="0000014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14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14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b w:val="1"/>
          <w:color w:val="ff0000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Style w:val="Title"/>
        <w:rPr/>
      </w:pPr>
      <w:r w:rsidDel="00000000" w:rsidR="00000000" w:rsidRPr="00000000">
        <w:rPr>
          <w:rtl w:val="0"/>
        </w:rPr>
        <w:t xml:space="preserve">REVIEW 1 (UNITS 1+2+3)</w:t>
      </w:r>
    </w:p>
    <w:p w:rsidR="00000000" w:rsidDel="00000000" w:rsidP="00000000" w:rsidRDefault="00000000" w:rsidRPr="00000000" w14:paraId="00000147">
      <w:pPr>
        <w:pStyle w:val="Heading1"/>
        <w:rPr/>
      </w:pPr>
      <w:r w:rsidDel="00000000" w:rsidR="00000000" w:rsidRPr="00000000">
        <w:rPr>
          <w:rtl w:val="0"/>
        </w:rPr>
        <w:t xml:space="preserve">Lesson 2: Skills</w:t>
      </w:r>
    </w:p>
    <w:p w:rsidR="00000000" w:rsidDel="00000000" w:rsidP="00000000" w:rsidRDefault="00000000" w:rsidRPr="00000000" w14:paraId="00000148">
      <w:pPr>
        <w:rPr>
          <w:rFonts w:ascii="Calibri" w:cs="Calibri" w:eastAsia="Calibri" w:hAnsi="Calibri"/>
          <w:b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Style w:val="Subtitle"/>
        <w:rPr>
          <w:b w:val="1"/>
        </w:rPr>
      </w:pPr>
      <w:r w:rsidDel="00000000" w:rsidR="00000000" w:rsidRPr="00000000">
        <w:rPr>
          <w:b w:val="1"/>
          <w:rtl w:val="0"/>
        </w:rPr>
        <w:t xml:space="preserve">I. Objectives</w:t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  <w:t xml:space="preserve">By the end of this lesson, students will be able to</w:t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14D">
      <w:pPr>
        <w:ind w:left="170" w:hanging="170"/>
        <w:rPr>
          <w:color w:val="000000"/>
        </w:rPr>
      </w:pPr>
      <w:r w:rsidDel="00000000" w:rsidR="00000000" w:rsidRPr="00000000">
        <w:rPr>
          <w:rtl w:val="0"/>
        </w:rPr>
        <w:t xml:space="preserve">- Introduce </w:t>
      </w:r>
      <w:r w:rsidDel="00000000" w:rsidR="00000000" w:rsidRPr="00000000">
        <w:rPr>
          <w:color w:val="000000"/>
          <w:rtl w:val="0"/>
        </w:rPr>
        <w:t xml:space="preserve">someone to someone else;</w:t>
      </w:r>
    </w:p>
    <w:p w:rsidR="00000000" w:rsidDel="00000000" w:rsidP="00000000" w:rsidRDefault="00000000" w:rsidRPr="00000000" w14:paraId="0000014E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Read for general and specific information about schools;</w:t>
      </w:r>
    </w:p>
    <w:p w:rsidR="00000000" w:rsidDel="00000000" w:rsidP="00000000" w:rsidRDefault="00000000" w:rsidRPr="00000000" w14:paraId="0000014F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Talk about the type of school one would like to go to;</w:t>
      </w:r>
    </w:p>
    <w:p w:rsidR="00000000" w:rsidDel="00000000" w:rsidP="00000000" w:rsidRDefault="00000000" w:rsidRPr="00000000" w14:paraId="00000150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Listen for specific information about school activities;</w:t>
      </w:r>
    </w:p>
    <w:p w:rsidR="00000000" w:rsidDel="00000000" w:rsidP="00000000" w:rsidRDefault="00000000" w:rsidRPr="00000000" w14:paraId="00000151">
      <w:pPr>
        <w:ind w:left="170" w:hanging="170"/>
        <w:rPr/>
      </w:pPr>
      <w:r w:rsidDel="00000000" w:rsidR="00000000" w:rsidRPr="00000000">
        <w:rPr>
          <w:color w:val="000000"/>
          <w:rtl w:val="0"/>
        </w:rPr>
        <w:t xml:space="preserve">- Write a paragraph</w:t>
      </w:r>
      <w:r w:rsidDel="00000000" w:rsidR="00000000" w:rsidRPr="00000000">
        <w:rPr>
          <w:rtl w:val="0"/>
        </w:rPr>
        <w:t xml:space="preserve"> about one’s school;</w:t>
      </w:r>
    </w:p>
    <w:p w:rsidR="00000000" w:rsidDel="00000000" w:rsidP="00000000" w:rsidRDefault="00000000" w:rsidRPr="00000000" w14:paraId="00000152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Give suggestions;</w:t>
      </w:r>
    </w:p>
    <w:p w:rsidR="00000000" w:rsidDel="00000000" w:rsidP="00000000" w:rsidRDefault="00000000" w:rsidRPr="00000000" w14:paraId="00000153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Read for specific information about rooms and furniture;</w:t>
      </w:r>
    </w:p>
    <w:p w:rsidR="00000000" w:rsidDel="00000000" w:rsidP="00000000" w:rsidRDefault="00000000" w:rsidRPr="00000000" w14:paraId="00000154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Describe houses, rooms and furniture;</w:t>
      </w:r>
    </w:p>
    <w:p w:rsidR="00000000" w:rsidDel="00000000" w:rsidP="00000000" w:rsidRDefault="00000000" w:rsidRPr="00000000" w14:paraId="00000155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Listen for specific information about some one’s house;</w:t>
      </w:r>
    </w:p>
    <w:p w:rsidR="00000000" w:rsidDel="00000000" w:rsidP="00000000" w:rsidRDefault="00000000" w:rsidRPr="00000000" w14:paraId="00000156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Write an email to a friend describing a house;</w:t>
      </w:r>
    </w:p>
    <w:p w:rsidR="00000000" w:rsidDel="00000000" w:rsidP="00000000" w:rsidRDefault="00000000" w:rsidRPr="00000000" w14:paraId="00000157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Ask about appearance and personality;</w:t>
      </w:r>
    </w:p>
    <w:p w:rsidR="00000000" w:rsidDel="00000000" w:rsidP="00000000" w:rsidRDefault="00000000" w:rsidRPr="00000000" w14:paraId="00000158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Read for specific information about friends and summer camps;</w:t>
      </w:r>
    </w:p>
    <w:p w:rsidR="00000000" w:rsidDel="00000000" w:rsidP="00000000" w:rsidRDefault="00000000" w:rsidRPr="00000000" w14:paraId="00000159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Talk about friends and summer camps;</w:t>
      </w:r>
    </w:p>
    <w:p w:rsidR="00000000" w:rsidDel="00000000" w:rsidP="00000000" w:rsidRDefault="00000000" w:rsidRPr="00000000" w14:paraId="0000015A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Listen for specific information about best friends;</w:t>
      </w:r>
    </w:p>
    <w:p w:rsidR="00000000" w:rsidDel="00000000" w:rsidP="00000000" w:rsidRDefault="00000000" w:rsidRPr="00000000" w14:paraId="0000015B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Write a diary entry about best friends.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17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b w:val="1"/>
          <w:color w:val="231f20"/>
        </w:rPr>
      </w:pPr>
      <w:r w:rsidDel="00000000" w:rsidR="00000000" w:rsidRPr="00000000">
        <w:rPr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15F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160">
      <w:pPr>
        <w:ind w:left="170" w:hanging="170"/>
        <w:rPr/>
      </w:pPr>
      <w:r w:rsidDel="00000000" w:rsidR="00000000" w:rsidRPr="00000000">
        <w:rPr>
          <w:color w:val="000000"/>
          <w:rtl w:val="0"/>
        </w:rPr>
        <w:t xml:space="preserve">- Actively</w:t>
      </w:r>
      <w:r w:rsidDel="00000000" w:rsidR="00000000" w:rsidRPr="00000000">
        <w:rPr>
          <w:rtl w:val="0"/>
        </w:rPr>
        <w:t xml:space="preserve"> join in class activities</w:t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b w:val="1"/>
          <w:color w:val="231f20"/>
        </w:rPr>
      </w:pPr>
      <w:r w:rsidDel="00000000" w:rsidR="00000000" w:rsidRPr="00000000">
        <w:rPr>
          <w:b w:val="1"/>
          <w:color w:val="231f20"/>
          <w:rtl w:val="0"/>
        </w:rPr>
        <w:t xml:space="preserve">3. Personal qualities</w:t>
      </w:r>
    </w:p>
    <w:p w:rsidR="00000000" w:rsidDel="00000000" w:rsidP="00000000" w:rsidRDefault="00000000" w:rsidRPr="00000000" w14:paraId="00000163">
      <w:pPr>
        <w:ind w:left="170" w:hanging="170"/>
        <w:rPr>
          <w:color w:val="231f20"/>
        </w:rPr>
      </w:pPr>
      <w:r w:rsidDel="00000000" w:rsidR="00000000" w:rsidRPr="00000000">
        <w:rPr>
          <w:color w:val="000000"/>
          <w:rtl w:val="0"/>
        </w:rPr>
        <w:t xml:space="preserve">Develop</w:t>
      </w:r>
      <w:r w:rsidDel="00000000" w:rsidR="00000000" w:rsidRPr="00000000">
        <w:rPr>
          <w:color w:val="231f20"/>
          <w:rtl w:val="0"/>
        </w:rPr>
        <w:t xml:space="preserve"> self-study skills</w:t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166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Grade 6 textbook, Review 1</w:t>
      </w:r>
    </w:p>
    <w:p w:rsidR="00000000" w:rsidDel="00000000" w:rsidP="00000000" w:rsidRDefault="00000000" w:rsidRPr="00000000" w14:paraId="00000167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168">
      <w:pPr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169">
      <w:pPr>
        <w:ind w:left="170" w:hanging="170"/>
        <w:rPr/>
      </w:pPr>
      <w:r w:rsidDel="00000000" w:rsidR="00000000" w:rsidRPr="00000000">
        <w:rPr>
          <w:color w:val="000000"/>
          <w:rtl w:val="0"/>
        </w:rPr>
        <w:t xml:space="preserve">- </w:t>
      </w:r>
      <w:r w:rsidDel="00000000" w:rsidR="00000000" w:rsidRPr="00000000">
        <w:rPr>
          <w:rtl w:val="0"/>
        </w:rPr>
        <w:t xml:space="preserve">hoclieu.vn</w:t>
      </w:r>
    </w:p>
    <w:p w:rsidR="00000000" w:rsidDel="00000000" w:rsidP="00000000" w:rsidRDefault="00000000" w:rsidRPr="00000000" w14:paraId="0000016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III. Language analysis</w:t>
      </w:r>
    </w:p>
    <w:p w:rsidR="00000000" w:rsidDel="00000000" w:rsidP="00000000" w:rsidRDefault="00000000" w:rsidRPr="00000000" w14:paraId="0000016C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49"/>
        <w:gridCol w:w="5964"/>
        <w:tblGridChange w:id="0">
          <w:tblGrid>
            <w:gridCol w:w="5649"/>
            <w:gridCol w:w="5964"/>
          </w:tblGrid>
        </w:tblGridChange>
      </w:tblGrid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Anticipated difficulties</w:t>
            </w:r>
          </w:p>
        </w:tc>
        <w:tc>
          <w:tcPr/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680"/>
                <w:tab w:val="right" w:leader="none" w:pos="9360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Solutions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16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Students may find the lesson boring due to a large number of language exercises. </w:t>
            </w:r>
          </w:p>
        </w:tc>
        <w:tc>
          <w:tcPr/>
          <w:p w:rsidR="00000000" w:rsidDel="00000000" w:rsidP="00000000" w:rsidRDefault="00000000" w:rsidRPr="00000000" w14:paraId="0000017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17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Design as many exercises as games as possible.</w:t>
            </w:r>
          </w:p>
          <w:p w:rsidR="00000000" w:rsidDel="00000000" w:rsidP="00000000" w:rsidRDefault="00000000" w:rsidRPr="00000000" w14:paraId="0000017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173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Some students will excessively talk in the class.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Define expectation in explicit detail.</w:t>
            </w:r>
          </w:p>
          <w:p w:rsidR="00000000" w:rsidDel="00000000" w:rsidP="00000000" w:rsidRDefault="00000000" w:rsidRPr="00000000" w14:paraId="0000017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Have excessive talking students practise.</w:t>
            </w:r>
          </w:p>
          <w:p w:rsidR="00000000" w:rsidDel="00000000" w:rsidP="00000000" w:rsidRDefault="00000000" w:rsidRPr="00000000" w14:paraId="0000017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Continue to define expectations in small chunks (before every activity).</w:t>
            </w:r>
          </w:p>
        </w:tc>
      </w:tr>
    </w:tbl>
    <w:p w:rsidR="00000000" w:rsidDel="00000000" w:rsidP="00000000" w:rsidRDefault="00000000" w:rsidRPr="00000000" w14:paraId="00000177">
      <w:pPr>
        <w:pStyle w:val="Title"/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Style w:val="Subtitle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Board Plan</w:t>
      </w:r>
    </w:p>
    <w:tbl>
      <w:tblPr>
        <w:tblStyle w:val="Table6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613"/>
        <w:tblGridChange w:id="0">
          <w:tblGrid>
            <w:gridCol w:w="11613"/>
          </w:tblGrid>
        </w:tblGridChange>
      </w:tblGrid>
      <w:tr>
        <w:trPr>
          <w:cantSplit w:val="0"/>
          <w:trHeight w:val="515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A">
            <w:pPr>
              <w:jc w:val="center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Review 1</w:t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Lesson 2: Skills</w:t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 Warm-up</w:t>
            </w:r>
          </w:p>
          <w:p w:rsidR="00000000" w:rsidDel="00000000" w:rsidP="00000000" w:rsidRDefault="00000000" w:rsidRPr="00000000" w14:paraId="0000017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Chatting</w:t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I. Practice</w:t>
            </w:r>
          </w:p>
          <w:p w:rsidR="00000000" w:rsidDel="00000000" w:rsidP="00000000" w:rsidRDefault="00000000" w:rsidRPr="00000000" w14:paraId="00000180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Reading</w:t>
            </w:r>
          </w:p>
          <w:p w:rsidR="00000000" w:rsidDel="00000000" w:rsidP="00000000" w:rsidRDefault="00000000" w:rsidRPr="00000000" w14:paraId="0000018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1: Choose A, B, or C for each blank in the email below.</w:t>
            </w:r>
          </w:p>
          <w:p w:rsidR="00000000" w:rsidDel="00000000" w:rsidP="00000000" w:rsidRDefault="00000000" w:rsidRPr="00000000" w14:paraId="0000018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2: Read the text and answer the questions.</w:t>
            </w:r>
          </w:p>
          <w:p w:rsidR="00000000" w:rsidDel="00000000" w:rsidP="00000000" w:rsidRDefault="00000000" w:rsidRPr="00000000" w14:paraId="00000183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Speaking</w:t>
            </w:r>
          </w:p>
          <w:p w:rsidR="00000000" w:rsidDel="00000000" w:rsidP="00000000" w:rsidRDefault="00000000" w:rsidRPr="00000000" w14:paraId="0000018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3: Interview two of your classmates about what they like and dislike about your school. Report their answers.</w:t>
            </w:r>
          </w:p>
          <w:p w:rsidR="00000000" w:rsidDel="00000000" w:rsidP="00000000" w:rsidRDefault="00000000" w:rsidRPr="00000000" w14:paraId="00000185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Listening</w:t>
            </w:r>
          </w:p>
          <w:p w:rsidR="00000000" w:rsidDel="00000000" w:rsidP="00000000" w:rsidRDefault="00000000" w:rsidRPr="00000000" w14:paraId="00000186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4: An and Mi are talking on the phone. Listen and fill each blank with one word.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Writing</w:t>
            </w:r>
          </w:p>
          <w:p w:rsidR="00000000" w:rsidDel="00000000" w:rsidP="00000000" w:rsidRDefault="00000000" w:rsidRPr="00000000" w14:paraId="0000018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5: Write an email of about 50 words to your friend. Tell him/ her about a family member. Use these questions as cues.</w:t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 Homework</w:t>
            </w:r>
          </w:p>
          <w:p w:rsidR="00000000" w:rsidDel="00000000" w:rsidP="00000000" w:rsidRDefault="00000000" w:rsidRPr="00000000" w14:paraId="0000018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Procedures</w:t>
      </w:r>
    </w:p>
    <w:p w:rsidR="00000000" w:rsidDel="00000000" w:rsidP="00000000" w:rsidRDefault="00000000" w:rsidRPr="00000000" w14:paraId="0000018D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6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55"/>
        <w:gridCol w:w="2409"/>
        <w:gridCol w:w="4729"/>
        <w:gridCol w:w="1891"/>
        <w:gridCol w:w="1029"/>
        <w:tblGridChange w:id="0">
          <w:tblGrid>
            <w:gridCol w:w="1555"/>
            <w:gridCol w:w="2409"/>
            <w:gridCol w:w="4729"/>
            <w:gridCol w:w="1891"/>
            <w:gridCol w:w="1029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18E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18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190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Procedure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191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Interaction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192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19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Warm-up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19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increase students’ </w:t>
              <w:br w:type="textWrapping"/>
              <w:t xml:space="preserve">interest and lead them into the </w:t>
              <w:br w:type="textWrapping"/>
              <w:t xml:space="preserve">lesson.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195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Chatting:</w:t>
            </w:r>
          </w:p>
          <w:p w:rsidR="00000000" w:rsidDel="00000000" w:rsidP="00000000" w:rsidRDefault="00000000" w:rsidRPr="00000000" w14:paraId="0000019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some questions to lead them into the lesson:</w:t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 you have any pen pals?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How do you communicate with your pen pal?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 you often write emails to your pen pal?</w:t>
            </w:r>
          </w:p>
          <w:p w:rsidR="00000000" w:rsidDel="00000000" w:rsidP="00000000" w:rsidRDefault="00000000" w:rsidRPr="00000000" w14:paraId="0000019A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lead in the reading part of the lesson.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19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19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804" w:hRule="atLeast"/>
          <w:tblHeader w:val="0"/>
        </w:trPr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19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Practice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19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practise reading for specific information.</w:t>
            </w:r>
          </w:p>
          <w:p w:rsidR="00000000" w:rsidDel="00000000" w:rsidP="00000000" w:rsidRDefault="00000000" w:rsidRPr="00000000" w14:paraId="000001A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practise reading for general information.</w:t>
            </w:r>
          </w:p>
          <w:p w:rsidR="00000000" w:rsidDel="00000000" w:rsidP="00000000" w:rsidRDefault="00000000" w:rsidRPr="00000000" w14:paraId="000001A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practise asking and answering about what they like and dislike about their school</w:t>
            </w:r>
          </w:p>
          <w:p w:rsidR="00000000" w:rsidDel="00000000" w:rsidP="00000000" w:rsidRDefault="00000000" w:rsidRPr="00000000" w14:paraId="000001B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and the reasons why.</w:t>
            </w:r>
          </w:p>
          <w:p w:rsidR="00000000" w:rsidDel="00000000" w:rsidP="00000000" w:rsidRDefault="00000000" w:rsidRPr="00000000" w14:paraId="000001B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before="30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 review listening for specific information.</w:t>
            </w:r>
          </w:p>
          <w:p w:rsidR="00000000" w:rsidDel="00000000" w:rsidP="00000000" w:rsidRDefault="00000000" w:rsidRPr="00000000" w14:paraId="000001C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complete a guided paragraph of 40-45 words about a student’s family member.</w:t>
            </w:r>
          </w:p>
          <w:p w:rsidR="00000000" w:rsidDel="00000000" w:rsidP="00000000" w:rsidRDefault="00000000" w:rsidRPr="00000000" w14:paraId="000001F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1F3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READING</w:t>
            </w:r>
          </w:p>
          <w:p w:rsidR="00000000" w:rsidDel="00000000" w:rsidP="00000000" w:rsidRDefault="00000000" w:rsidRPr="00000000" w14:paraId="000001F4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1: Choose A, B, or C for each blank in the email below.</w:t>
            </w:r>
          </w:p>
          <w:p w:rsidR="00000000" w:rsidDel="00000000" w:rsidP="00000000" w:rsidRDefault="00000000" w:rsidRPr="00000000" w14:paraId="000001F5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do these exercises individually. </w:t>
            </w:r>
          </w:p>
          <w:p w:rsidR="00000000" w:rsidDel="00000000" w:rsidP="00000000" w:rsidRDefault="00000000" w:rsidRPr="00000000" w14:paraId="000001F6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check their answers with their partners before they give the answers to teacher. </w:t>
            </w:r>
          </w:p>
          <w:p w:rsidR="00000000" w:rsidDel="00000000" w:rsidP="00000000" w:rsidRDefault="00000000" w:rsidRPr="00000000" w14:paraId="000001F7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confirms the correct answers.</w:t>
            </w:r>
          </w:p>
          <w:p w:rsidR="00000000" w:rsidDel="00000000" w:rsidP="00000000" w:rsidRDefault="00000000" w:rsidRPr="00000000" w14:paraId="000001F8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1F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A </w:t>
            </w:r>
          </w:p>
          <w:p w:rsidR="00000000" w:rsidDel="00000000" w:rsidP="00000000" w:rsidRDefault="00000000" w:rsidRPr="00000000" w14:paraId="000001F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C </w:t>
            </w:r>
          </w:p>
          <w:p w:rsidR="00000000" w:rsidDel="00000000" w:rsidP="00000000" w:rsidRDefault="00000000" w:rsidRPr="00000000" w14:paraId="000001F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C </w:t>
            </w:r>
          </w:p>
          <w:p w:rsidR="00000000" w:rsidDel="00000000" w:rsidP="00000000" w:rsidRDefault="00000000" w:rsidRPr="00000000" w14:paraId="000001F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B </w:t>
            </w:r>
          </w:p>
          <w:p w:rsidR="00000000" w:rsidDel="00000000" w:rsidP="00000000" w:rsidRDefault="00000000" w:rsidRPr="00000000" w14:paraId="000001F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B</w:t>
            </w:r>
          </w:p>
          <w:p w:rsidR="00000000" w:rsidDel="00000000" w:rsidP="00000000" w:rsidRDefault="00000000" w:rsidRPr="00000000" w14:paraId="000001F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2: Read the text and answer the questions.</w:t>
            </w:r>
          </w:p>
          <w:p w:rsidR="00000000" w:rsidDel="00000000" w:rsidP="00000000" w:rsidRDefault="00000000" w:rsidRPr="00000000" w14:paraId="00000200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do these exercises individually. </w:t>
            </w:r>
          </w:p>
          <w:p w:rsidR="00000000" w:rsidDel="00000000" w:rsidP="00000000" w:rsidRDefault="00000000" w:rsidRPr="00000000" w14:paraId="00000201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Students check their answers with their partners before they give the answers to teacher. </w:t>
            </w:r>
          </w:p>
          <w:p w:rsidR="00000000" w:rsidDel="00000000" w:rsidP="00000000" w:rsidRDefault="00000000" w:rsidRPr="00000000" w14:paraId="00000202">
            <w:pP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confirms the correct answers.</w:t>
            </w:r>
          </w:p>
          <w:p w:rsidR="00000000" w:rsidDel="00000000" w:rsidP="00000000" w:rsidRDefault="00000000" w:rsidRPr="00000000" w14:paraId="00000203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204">
            <w:pPr>
              <w:ind w:left="284" w:hanging="28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It’s in a quiet place not far from the city center.</w:t>
            </w:r>
          </w:p>
          <w:p w:rsidR="00000000" w:rsidDel="00000000" w:rsidP="00000000" w:rsidRDefault="00000000" w:rsidRPr="00000000" w14:paraId="00000205">
            <w:pPr>
              <w:ind w:left="284" w:hanging="28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They are hard-working and kind.</w:t>
            </w:r>
          </w:p>
          <w:p w:rsidR="00000000" w:rsidDel="00000000" w:rsidP="00000000" w:rsidRDefault="00000000" w:rsidRPr="00000000" w14:paraId="00000206">
            <w:pPr>
              <w:ind w:left="284" w:hanging="28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They are helpful and friendly.</w:t>
            </w:r>
          </w:p>
          <w:p w:rsidR="00000000" w:rsidDel="00000000" w:rsidP="00000000" w:rsidRDefault="00000000" w:rsidRPr="00000000" w14:paraId="00000207">
            <w:pPr>
              <w:ind w:left="284" w:hanging="28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There are five clubs.</w:t>
            </w:r>
          </w:p>
          <w:p w:rsidR="00000000" w:rsidDel="00000000" w:rsidP="00000000" w:rsidRDefault="00000000" w:rsidRPr="00000000" w14:paraId="00000208">
            <w:pPr>
              <w:ind w:left="284" w:hanging="284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Because it’s a good school.</w:t>
            </w:r>
          </w:p>
          <w:p w:rsidR="00000000" w:rsidDel="00000000" w:rsidP="00000000" w:rsidRDefault="00000000" w:rsidRPr="00000000" w14:paraId="0000020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SPEAKING</w:t>
            </w:r>
          </w:p>
          <w:p w:rsidR="00000000" w:rsidDel="00000000" w:rsidP="00000000" w:rsidRDefault="00000000" w:rsidRPr="00000000" w14:paraId="0000020B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3: Interview two of your classmates about what they like and dislike about your school. Report their answers.</w:t>
            </w:r>
          </w:p>
          <w:p w:rsidR="00000000" w:rsidDel="00000000" w:rsidP="00000000" w:rsidRDefault="00000000" w:rsidRPr="00000000" w14:paraId="0000020C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554512" cy="597486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12" cy="5974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has students work in groups of three. One interviews the other two about what they like and </w:t>
              <w:br w:type="textWrapping"/>
              <w:t xml:space="preserve">dislike about their school and the reasons why. </w:t>
            </w:r>
          </w:p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tells students to write their group members’ answers in their notebooks and report them to the class. </w:t>
            </w:r>
          </w:p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summarizes students’ ideas.</w:t>
            </w:r>
          </w:p>
          <w:p w:rsidR="00000000" w:rsidDel="00000000" w:rsidP="00000000" w:rsidRDefault="00000000" w:rsidRPr="00000000" w14:paraId="0000021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LISTENING</w:t>
            </w:r>
          </w:p>
          <w:p w:rsidR="00000000" w:rsidDel="00000000" w:rsidP="00000000" w:rsidRDefault="00000000" w:rsidRPr="00000000" w14:paraId="00000215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4: An and Mi are talking on the phone. Listen and fill each blank with one word.</w:t>
            </w:r>
          </w:p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has students read the sentences. </w:t>
            </w:r>
          </w:p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plays the recording for the first time. </w:t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asks students to listen and complete the sentences. Ask for their answers and writes them on the board. </w:t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plays the recording the second time for students to check their answers. </w:t>
            </w:r>
          </w:p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checks students’ answers. </w:t>
            </w:r>
          </w:p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plays the recording the last time if necessary, stopping at diﬀerent places where students got the wrong answers.</w:t>
            </w:r>
          </w:p>
          <w:p w:rsidR="00000000" w:rsidDel="00000000" w:rsidP="00000000" w:rsidRDefault="00000000" w:rsidRPr="00000000" w14:paraId="0000021C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21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home </w:t>
            </w:r>
          </w:p>
          <w:p w:rsidR="00000000" w:rsidDel="00000000" w:rsidP="00000000" w:rsidRDefault="00000000" w:rsidRPr="00000000" w14:paraId="0000021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plants </w:t>
            </w:r>
          </w:p>
          <w:p w:rsidR="00000000" w:rsidDel="00000000" w:rsidP="00000000" w:rsidRDefault="00000000" w:rsidRPr="00000000" w14:paraId="0000021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living </w:t>
            </w:r>
          </w:p>
          <w:p w:rsidR="00000000" w:rsidDel="00000000" w:rsidP="00000000" w:rsidRDefault="00000000" w:rsidRPr="00000000" w14:paraId="0000022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sleeping </w:t>
            </w:r>
          </w:p>
          <w:p w:rsidR="00000000" w:rsidDel="00000000" w:rsidP="00000000" w:rsidRDefault="00000000" w:rsidRPr="00000000" w14:paraId="0000022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TV</w:t>
            </w:r>
          </w:p>
          <w:p w:rsidR="00000000" w:rsidDel="00000000" w:rsidP="00000000" w:rsidRDefault="00000000" w:rsidRPr="00000000" w14:paraId="0000022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Audio script:</w:t>
            </w:r>
          </w:p>
          <w:p w:rsidR="00000000" w:rsidDel="00000000" w:rsidP="00000000" w:rsidRDefault="00000000" w:rsidRPr="00000000" w14:paraId="00000224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: Why is it so quiet, Mi? Are you home alone?</w:t>
            </w:r>
          </w:p>
          <w:p w:rsidR="00000000" w:rsidDel="00000000" w:rsidP="00000000" w:rsidRDefault="00000000" w:rsidRPr="00000000" w14:paraId="00000225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Mi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: No. Everybody is here, but they are in diﬀerent rooms.</w:t>
            </w:r>
          </w:p>
          <w:p w:rsidR="00000000" w:rsidDel="00000000" w:rsidP="00000000" w:rsidRDefault="00000000" w:rsidRPr="00000000" w14:paraId="00000226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: Where’s your mum? Is she cooking in the kitchen?</w:t>
            </w:r>
          </w:p>
          <w:p w:rsidR="00000000" w:rsidDel="00000000" w:rsidP="00000000" w:rsidRDefault="00000000" w:rsidRPr="00000000" w14:paraId="00000227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Mi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: No. She’s watering the plants in the garden.</w:t>
            </w:r>
          </w:p>
          <w:p w:rsidR="00000000" w:rsidDel="00000000" w:rsidP="00000000" w:rsidRDefault="00000000" w:rsidRPr="00000000" w14:paraId="00000228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: And where’s your dad?</w:t>
            </w:r>
          </w:p>
          <w:p w:rsidR="00000000" w:rsidDel="00000000" w:rsidP="00000000" w:rsidRDefault="00000000" w:rsidRPr="00000000" w14:paraId="00000229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Mi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: He’s in the living room.</w:t>
            </w:r>
          </w:p>
          <w:p w:rsidR="00000000" w:rsidDel="00000000" w:rsidP="00000000" w:rsidRDefault="00000000" w:rsidRPr="00000000" w14:paraId="0000022A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: What’s he doing?</w:t>
            </w:r>
          </w:p>
          <w:p w:rsidR="00000000" w:rsidDel="00000000" w:rsidP="00000000" w:rsidRDefault="00000000" w:rsidRPr="00000000" w14:paraId="0000022B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Mi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: He’s listening to the radio.</w:t>
            </w:r>
          </w:p>
          <w:p w:rsidR="00000000" w:rsidDel="00000000" w:rsidP="00000000" w:rsidRDefault="00000000" w:rsidRPr="00000000" w14:paraId="0000022C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: What about your younger brother? Is he with your mum?</w:t>
            </w:r>
          </w:p>
          <w:p w:rsidR="00000000" w:rsidDel="00000000" w:rsidP="00000000" w:rsidRDefault="00000000" w:rsidRPr="00000000" w14:paraId="0000022D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Mi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: No. He’s sleeping in my bedroom. My cousin, Vi, is here too.</w:t>
            </w:r>
          </w:p>
          <w:p w:rsidR="00000000" w:rsidDel="00000000" w:rsidP="00000000" w:rsidRDefault="00000000" w:rsidRPr="00000000" w14:paraId="0000022E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: What’s she doing?</w:t>
            </w:r>
          </w:p>
          <w:p w:rsidR="00000000" w:rsidDel="00000000" w:rsidP="00000000" w:rsidRDefault="00000000" w:rsidRPr="00000000" w14:paraId="0000022F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Mi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: She’s watching TV.</w:t>
            </w:r>
          </w:p>
          <w:p w:rsidR="00000000" w:rsidDel="00000000" w:rsidP="00000000" w:rsidRDefault="00000000" w:rsidRPr="00000000" w14:paraId="00000230">
            <w:pPr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WRITING</w:t>
            </w:r>
          </w:p>
          <w:p w:rsidR="00000000" w:rsidDel="00000000" w:rsidP="00000000" w:rsidRDefault="00000000" w:rsidRPr="00000000" w14:paraId="00000232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5: Write an email of about 50 words to your friend. Tell him/ her about a family member. Use these questions as cues.</w:t>
            </w:r>
          </w:p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elicits the parts of an email. </w:t>
            </w:r>
          </w:p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asks students to discuss and answer the questions in pairs. </w:t>
            </w:r>
          </w:p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then has them write their emails </w:t>
              <w:br w:type="textWrapping"/>
              <w:t xml:space="preserve">individually. </w:t>
            </w:r>
          </w:p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asks one student to write the email on the board. </w:t>
            </w:r>
          </w:p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Other students and teacher comment on the email on the board. </w:t>
            </w:r>
          </w:p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Teacher then collects some emails to give feedback at home.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23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23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23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4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24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24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4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spacing w:before="6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26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6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7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9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29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35 mins</w:t>
            </w:r>
          </w:p>
        </w:tc>
      </w:tr>
      <w:tr>
        <w:trPr>
          <w:cantSplit w:val="0"/>
          <w:trHeight w:val="40" w:hRule="atLeast"/>
          <w:tblHeader w:val="0"/>
        </w:trPr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29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Consolidation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2A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consolidate what students have learnt in the lesson.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2A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asks students to talk about what they have learnt in the lesson.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2A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2A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 mins</w:t>
            </w:r>
          </w:p>
        </w:tc>
      </w:tr>
      <w:tr>
        <w:trPr>
          <w:cantSplit w:val="0"/>
          <w:trHeight w:val="633" w:hRule="atLeast"/>
          <w:tblHeader w:val="0"/>
        </w:trPr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2A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Homework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2A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prepare for the next lesson.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2A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Prepare for Unit 4.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2A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>
            <w:tcMar>
              <w:top w:w="57.0" w:type="dxa"/>
              <w:left w:w="85.0" w:type="dxa"/>
              <w:bottom w:w="57.0" w:type="dxa"/>
              <w:right w:w="85.0" w:type="dxa"/>
            </w:tcMar>
          </w:tcPr>
          <w:p w:rsidR="00000000" w:rsidDel="00000000" w:rsidP="00000000" w:rsidRDefault="00000000" w:rsidRPr="00000000" w14:paraId="000002A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2A9">
      <w:pPr>
        <w:rPr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9639" w:w="13608" w:orient="landscape"/>
      <w:pgMar w:bottom="851" w:top="851" w:left="1134" w:right="851" w:header="720" w:footer="680"/>
      <w:pgNumType w:start="1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Adobe Caslon Pro Bold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A">
    <w:pPr>
      <w:tabs>
        <w:tab w:val="center" w:leader="none" w:pos="4513"/>
        <w:tab w:val="right" w:leader="none" w:pos="9026"/>
      </w:tabs>
      <w:ind w:left="-426" w:firstLine="142"/>
      <w:rPr>
        <w:color w:val="000000"/>
      </w:rPr>
    </w:pPr>
    <w:r w:rsidDel="00000000" w:rsidR="00000000" w:rsidRPr="00000000">
      <w:rPr>
        <w:color w:val="000000"/>
        <w:rtl w:val="0"/>
      </w:rPr>
      <w:t xml:space="preserve">  </w:t>
    </w:r>
    <w:r w:rsidDel="00000000" w:rsidR="00000000" w:rsidRPr="00000000">
      <w:rPr>
        <w:color w:val="000000"/>
      </w:rPr>
      <w:drawing>
        <wp:inline distB="0" distT="0" distL="0" distR="0">
          <wp:extent cx="1009650" cy="647700"/>
          <wp:effectExtent b="0" l="0" r="0" t="0"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9650" cy="647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</w:t>
    </w:r>
    <w:r w:rsidDel="00000000" w:rsidR="00000000" w:rsidRPr="00000000">
      <w:rPr>
        <w:color w:val="000000"/>
      </w:rPr>
      <w:drawing>
        <wp:inline distB="0" distT="0" distL="0" distR="0">
          <wp:extent cx="1419225" cy="628650"/>
          <wp:effectExtent b="0" l="0" r="0" t="0"/>
          <wp:docPr descr="Tieng Anh 6" id="14" name="image3.png"/>
          <a:graphic>
            <a:graphicData uri="http://schemas.openxmlformats.org/drawingml/2006/picture">
              <pic:pic>
                <pic:nvPicPr>
                  <pic:cNvPr descr="Tieng Anh 6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9225" cy="6286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144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center"/>
    </w:pPr>
    <w:rPr>
      <w:rFonts w:ascii="Adobe Caslon Pro Bold" w:cs="Adobe Caslon Pro Bold" w:eastAsia="Adobe Caslon Pro Bold" w:hAnsi="Adobe Caslon Pro Bold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60" w:lineRule="auto"/>
      <w:jc w:val="center"/>
    </w:pPr>
    <w:rPr>
      <w:color w:val="7030a0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e4d7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64" w:lineRule="auto"/>
      <w:jc w:val="center"/>
    </w:pPr>
    <w:rPr>
      <w:b w:val="1"/>
      <w:color w:val="ff0000"/>
      <w:sz w:val="36"/>
      <w:szCs w:val="36"/>
    </w:rPr>
  </w:style>
  <w:style w:type="paragraph" w:styleId="Normal" w:default="1">
    <w:name w:val="Normal"/>
    <w:qFormat w:val="1"/>
    <w:rsid w:val="00227353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qFormat w:val="1"/>
    <w:rsid w:val="00227353"/>
    <w:pPr>
      <w:keepNext w:val="1"/>
      <w:keepLines w:val="1"/>
      <w:jc w:val="center"/>
      <w:outlineLvl w:val="0"/>
    </w:pPr>
    <w:rPr>
      <w:rFonts w:ascii="Adobe Caslon Pro Bold" w:hAnsi="Adobe Caslon Pro Bold" w:cstheme="majorBidi" w:eastAsiaTheme="majorEastAsia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 w:val="1"/>
    <w:qFormat w:val="1"/>
    <w:rsid w:val="00724A21"/>
    <w:pPr>
      <w:keepNext w:val="1"/>
      <w:keepLines w:val="1"/>
      <w:spacing w:before="60"/>
      <w:jc w:val="center"/>
      <w:outlineLvl w:val="1"/>
    </w:pPr>
    <w:rPr>
      <w:rFonts w:cstheme="majorBidi" w:eastAsiaTheme="majorEastAsia"/>
      <w:color w:val="7030a0"/>
      <w:sz w:val="30"/>
      <w:szCs w:val="26"/>
    </w:rPr>
  </w:style>
  <w:style w:type="paragraph" w:styleId="Heading3">
    <w:name w:val="heading 3"/>
    <w:basedOn w:val="Normal"/>
    <w:next w:val="Normal"/>
    <w:link w:val="Heading3Char"/>
    <w:unhideWhenUsed w:val="1"/>
    <w:qFormat w:val="1"/>
    <w:rsid w:val="007271F0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4d78" w:themeColor="accent1" w:themeShade="00007F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rsid w:val="004434B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434B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434B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434BD"/>
    <w:rPr>
      <w:sz w:val="24"/>
      <w:szCs w:val="24"/>
    </w:rPr>
  </w:style>
  <w:style w:type="paragraph" w:styleId="Title">
    <w:name w:val="Title"/>
    <w:basedOn w:val="Normal"/>
    <w:link w:val="TitleChar"/>
    <w:qFormat w:val="1"/>
    <w:rsid w:val="00227353"/>
    <w:pPr>
      <w:spacing w:line="264" w:lineRule="auto"/>
      <w:jc w:val="center"/>
    </w:pPr>
    <w:rPr>
      <w:b w:val="1"/>
      <w:bCs w:val="1"/>
      <w:color w:val="ff0000"/>
      <w:sz w:val="36"/>
    </w:rPr>
  </w:style>
  <w:style w:type="character" w:styleId="TitleChar" w:customStyle="1">
    <w:name w:val="Title Char"/>
    <w:basedOn w:val="DefaultParagraphFont"/>
    <w:link w:val="Title"/>
    <w:rsid w:val="00227353"/>
    <w:rPr>
      <w:rFonts w:ascii="Calibri" w:hAnsi="Calibri"/>
      <w:b w:val="1"/>
      <w:bCs w:val="1"/>
      <w:color w:val="ff0000"/>
      <w:sz w:val="36"/>
    </w:rPr>
  </w:style>
  <w:style w:type="character" w:styleId="Hyperlink">
    <w:name w:val="Hyperlink"/>
    <w:uiPriority w:val="99"/>
    <w:rsid w:val="004434BD"/>
    <w:rPr>
      <w:color w:val="0000ff"/>
      <w:u w:val="single"/>
    </w:rPr>
  </w:style>
  <w:style w:type="paragraph" w:styleId="Bullet1" w:customStyle="1">
    <w:name w:val="Bullet 1"/>
    <w:basedOn w:val="Normal"/>
    <w:rsid w:val="004434BD"/>
    <w:pPr>
      <w:numPr>
        <w:numId w:val="1"/>
      </w:numPr>
      <w:tabs>
        <w:tab w:val="right" w:pos="8306"/>
      </w:tabs>
      <w:spacing w:after="60"/>
      <w:jc w:val="both"/>
    </w:pPr>
    <w:rPr>
      <w:rFonts w:ascii="Arial" w:hAnsi="Arial"/>
      <w:bCs w:val="1"/>
      <w:sz w:val="22"/>
      <w:szCs w:val="24"/>
      <w:lang w:val="en-NZ"/>
    </w:rPr>
  </w:style>
  <w:style w:type="paragraph" w:styleId="Lesson" w:customStyle="1">
    <w:name w:val="Lesson"/>
    <w:basedOn w:val="Normal"/>
    <w:rsid w:val="004434BD"/>
    <w:pPr>
      <w:spacing w:after="60"/>
    </w:pPr>
    <w:rPr>
      <w:b w:val="1"/>
      <w:bCs w:val="1"/>
      <w:sz w:val="28"/>
    </w:rPr>
  </w:style>
  <w:style w:type="paragraph" w:styleId="Unit" w:customStyle="1">
    <w:name w:val="Unit"/>
    <w:basedOn w:val="Normal"/>
    <w:rsid w:val="004434BD"/>
    <w:pPr>
      <w:spacing w:after="60"/>
    </w:pPr>
    <w:rPr>
      <w:b w:val="1"/>
      <w:bCs w:val="1"/>
      <w:color w:val="ff0000"/>
      <w:sz w:val="36"/>
    </w:rPr>
  </w:style>
  <w:style w:type="table" w:styleId="TableGrid">
    <w:name w:val="Table Grid"/>
    <w:basedOn w:val="TableNormal"/>
    <w:uiPriority w:val="39"/>
    <w:rsid w:val="004434B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aliases w:val="body -"/>
    <w:basedOn w:val="Normal"/>
    <w:uiPriority w:val="34"/>
    <w:qFormat w:val="1"/>
    <w:rsid w:val="008A1A23"/>
    <w:pPr>
      <w:numPr>
        <w:numId w:val="2"/>
      </w:numPr>
      <w:ind w:left="170" w:hanging="170"/>
      <w:contextualSpacing w:val="1"/>
    </w:pPr>
    <w:rPr>
      <w:rFonts w:eastAsia="Calibri"/>
      <w:szCs w:val="22"/>
    </w:rPr>
  </w:style>
  <w:style w:type="character" w:styleId="fontstyle01" w:customStyle="1">
    <w:name w:val="fontstyle01"/>
    <w:basedOn w:val="DefaultParagraphFont"/>
    <w:rsid w:val="004434BD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character" w:styleId="ipa" w:customStyle="1">
    <w:name w:val="ipa"/>
    <w:basedOn w:val="DefaultParagraphFont"/>
    <w:rsid w:val="004434BD"/>
  </w:style>
  <w:style w:type="character" w:styleId="Heading1Char" w:customStyle="1">
    <w:name w:val="Heading 1 Char"/>
    <w:basedOn w:val="DefaultParagraphFont"/>
    <w:link w:val="Heading1"/>
    <w:rsid w:val="00227353"/>
    <w:rPr>
      <w:rFonts w:ascii="Adobe Caslon Pro Bold" w:hAnsi="Adobe Caslon Pro Bold" w:cstheme="majorBidi" w:eastAsiaTheme="majorEastAsia"/>
      <w:color w:val="000000" w:themeColor="text1"/>
      <w:sz w:val="32"/>
      <w:szCs w:val="32"/>
    </w:rPr>
  </w:style>
  <w:style w:type="character" w:styleId="Strong">
    <w:name w:val="Strong"/>
    <w:basedOn w:val="DefaultParagraphFont"/>
    <w:qFormat w:val="1"/>
    <w:rsid w:val="00227353"/>
    <w:rPr>
      <w:b w:val="1"/>
      <w:bCs w:val="1"/>
    </w:rPr>
  </w:style>
  <w:style w:type="paragraph" w:styleId="Subtitle">
    <w:name w:val="Subtitle"/>
    <w:basedOn w:val="Normal"/>
    <w:next w:val="Normal"/>
    <w:link w:val="SubtitleChar"/>
    <w:qFormat w:val="1"/>
    <w:rsid w:val="00227353"/>
    <w:pPr>
      <w:numPr>
        <w:ilvl w:val="1"/>
      </w:numPr>
      <w:spacing w:after="120"/>
    </w:pPr>
    <w:rPr>
      <w:rFonts w:cstheme="minorBidi" w:eastAsiaTheme="minorEastAsia"/>
      <w:b w:val="1"/>
      <w:szCs w:val="22"/>
    </w:rPr>
  </w:style>
  <w:style w:type="character" w:styleId="SubtitleChar" w:customStyle="1">
    <w:name w:val="Subtitle Char"/>
    <w:basedOn w:val="DefaultParagraphFont"/>
    <w:link w:val="Subtitle"/>
    <w:rsid w:val="00227353"/>
    <w:rPr>
      <w:rFonts w:ascii="Calibri" w:hAnsi="Calibri" w:cstheme="minorBidi" w:eastAsiaTheme="minorEastAsia"/>
      <w:b w:val="1"/>
      <w:sz w:val="24"/>
      <w:szCs w:val="22"/>
    </w:rPr>
  </w:style>
  <w:style w:type="paragraph" w:styleId="body123" w:customStyle="1">
    <w:name w:val="body 123"/>
    <w:basedOn w:val="Normal"/>
    <w:qFormat w:val="1"/>
    <w:rsid w:val="00F07DBC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227" w:hanging="227"/>
    </w:pPr>
    <w:rPr>
      <w:rFonts w:cs="Calibri" w:eastAsia="Calibri"/>
      <w:szCs w:val="24"/>
    </w:rPr>
  </w:style>
  <w:style w:type="paragraph" w:styleId="Boldbefore" w:customStyle="1">
    <w:name w:val="Bold before"/>
    <w:basedOn w:val="Normal"/>
    <w:qFormat w:val="1"/>
    <w:rsid w:val="00724A2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60"/>
    </w:pPr>
    <w:rPr>
      <w:rFonts w:cstheme="minorHAnsi"/>
      <w:b w:val="1"/>
      <w:color w:val="000000"/>
      <w:szCs w:val="26"/>
    </w:rPr>
  </w:style>
  <w:style w:type="character" w:styleId="Heading2Char" w:customStyle="1">
    <w:name w:val="Heading 2 Char"/>
    <w:basedOn w:val="DefaultParagraphFont"/>
    <w:link w:val="Heading2"/>
    <w:rsid w:val="00724A21"/>
    <w:rPr>
      <w:rFonts w:ascii="Calibri" w:hAnsi="Calibri" w:cstheme="majorBidi" w:eastAsiaTheme="majorEastAsia"/>
      <w:color w:val="7030a0"/>
      <w:sz w:val="30"/>
      <w:szCs w:val="26"/>
    </w:rPr>
  </w:style>
  <w:style w:type="paragraph" w:styleId="Normal1" w:customStyle="1">
    <w:name w:val="Normal1"/>
    <w:rsid w:val="0013413A"/>
    <w:rPr>
      <w:rFonts w:ascii="Cambria" w:cs="Cambria" w:eastAsia="Cambria" w:hAnsi="Cambria"/>
      <w:sz w:val="24"/>
      <w:szCs w:val="24"/>
      <w:lang w:eastAsia="vi-VN"/>
    </w:rPr>
  </w:style>
  <w:style w:type="character" w:styleId="pron" w:customStyle="1">
    <w:name w:val="pron"/>
    <w:basedOn w:val="DefaultParagraphFont"/>
    <w:rsid w:val="00D13958"/>
  </w:style>
  <w:style w:type="character" w:styleId="sp" w:customStyle="1">
    <w:name w:val="sp"/>
    <w:basedOn w:val="DefaultParagraphFont"/>
    <w:rsid w:val="00D13958"/>
  </w:style>
  <w:style w:type="character" w:styleId="apple-converted-space" w:customStyle="1">
    <w:name w:val="apple-converted-space"/>
    <w:basedOn w:val="DefaultParagraphFont"/>
    <w:rsid w:val="0010238D"/>
  </w:style>
  <w:style w:type="character" w:styleId="Heading3Char" w:customStyle="1">
    <w:name w:val="Heading 3 Char"/>
    <w:basedOn w:val="DefaultParagraphFont"/>
    <w:link w:val="Heading3"/>
    <w:rsid w:val="007271F0"/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paragraph" w:styleId="NormalWeb">
    <w:name w:val="Normal (Web)"/>
    <w:basedOn w:val="Normal"/>
    <w:uiPriority w:val="99"/>
    <w:unhideWhenUsed w:val="1"/>
    <w:rsid w:val="00BC632E"/>
    <w:pPr>
      <w:spacing w:after="100" w:afterAutospacing="1" w:before="100" w:before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rsid w:val="008656A5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rsid w:val="008656A5"/>
    <w:rPr>
      <w:rFonts w:ascii="Segoe UI" w:cs="Segoe UI" w:hAnsi="Segoe UI"/>
      <w:sz w:val="18"/>
      <w:szCs w:val="18"/>
    </w:rPr>
  </w:style>
  <w:style w:type="character" w:styleId="star-btn" w:customStyle="1">
    <w:name w:val="star-btn"/>
    <w:basedOn w:val="DefaultParagraphFont"/>
    <w:rsid w:val="00C877C2"/>
  </w:style>
  <w:style w:type="character" w:styleId="def" w:customStyle="1">
    <w:name w:val="def"/>
    <w:basedOn w:val="DefaultParagraphFont"/>
    <w:rsid w:val="00C877C2"/>
  </w:style>
  <w:style w:type="character" w:styleId="seppron-before" w:customStyle="1">
    <w:name w:val="seppron-before"/>
    <w:basedOn w:val="DefaultParagraphFont"/>
    <w:rsid w:val="006F5ED6"/>
  </w:style>
  <w:style w:type="character" w:styleId="seppron-after" w:customStyle="1">
    <w:name w:val="seppron-after"/>
    <w:basedOn w:val="DefaultParagraphFont"/>
    <w:rsid w:val="006F5ED6"/>
  </w:style>
  <w:style w:type="paragraph" w:styleId="Subtitle">
    <w:name w:val="Subtitle"/>
    <w:basedOn w:val="Normal"/>
    <w:next w:val="Normal"/>
    <w:pPr>
      <w:spacing w:after="120" w:lineRule="auto"/>
    </w:pPr>
    <w:rPr>
      <w:b w:val="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5IwtoVN1NhM6sO2yxvezogLBzg==">CgMxLjAyCGguZ2pkZ3hzOAByITExZEF4STdkNHRVSVYxUVVjSkhxSXNWTWZScmEzOEpnRA==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2021-02-19T02:07:00Z</dcterms:created>
  <dc:creator>User</dc:creator>
</cp:coreProperties>
</file>