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10" w:rsidRPr="00B4461C" w:rsidRDefault="00152710" w:rsidP="00310991">
      <w:pPr>
        <w:rPr>
          <w:b w:val="0"/>
          <w:sz w:val="24"/>
          <w:szCs w:val="24"/>
        </w:rPr>
      </w:pPr>
      <w:r w:rsidRPr="00B4461C">
        <w:rPr>
          <w:b w:val="0"/>
          <w:sz w:val="24"/>
          <w:szCs w:val="24"/>
        </w:rPr>
        <w:t xml:space="preserve">                </w:t>
      </w:r>
      <w:r w:rsidR="00DF6F26" w:rsidRPr="00B4461C">
        <w:rPr>
          <w:b w:val="0"/>
          <w:sz w:val="24"/>
          <w:szCs w:val="24"/>
        </w:rPr>
        <w:t xml:space="preserve">                              </w:t>
      </w:r>
      <w:r w:rsidRPr="00B4461C">
        <w:rPr>
          <w:sz w:val="24"/>
          <w:szCs w:val="24"/>
        </w:rPr>
        <w:t>SẢN PHẨM TẬP HUẤN TRƯỜNG</w:t>
      </w:r>
      <w:r w:rsidRPr="00B4461C">
        <w:rPr>
          <w:b w:val="0"/>
          <w:sz w:val="24"/>
          <w:szCs w:val="24"/>
        </w:rPr>
        <w:t xml:space="preserve"> </w:t>
      </w:r>
      <w:r w:rsidRPr="00B4461C">
        <w:rPr>
          <w:sz w:val="24"/>
          <w:szCs w:val="24"/>
        </w:rPr>
        <w:t>THPT SƠN ĐỘNG SỐ 1.</w:t>
      </w:r>
      <w:r w:rsidRPr="00B4461C">
        <w:rPr>
          <w:b w:val="0"/>
          <w:sz w:val="24"/>
          <w:szCs w:val="24"/>
        </w:rPr>
        <w:t xml:space="preserve"> </w:t>
      </w:r>
    </w:p>
    <w:p w:rsidR="00F13EB6" w:rsidRPr="00F1451C" w:rsidRDefault="00B5606A" w:rsidP="00310991">
      <w:pPr>
        <w:rPr>
          <w:sz w:val="24"/>
          <w:szCs w:val="24"/>
        </w:rPr>
      </w:pPr>
      <w:r w:rsidRPr="00F1451C">
        <w:rPr>
          <w:sz w:val="24"/>
          <w:szCs w:val="24"/>
        </w:rPr>
        <w:t xml:space="preserve">Phần I: Câu hỏi nhiều lựa chọn </w:t>
      </w:r>
      <w:r w:rsidR="00F13EB6" w:rsidRPr="00F1451C">
        <w:rPr>
          <w:sz w:val="24"/>
          <w:szCs w:val="24"/>
        </w:rPr>
        <w:t>.</w:t>
      </w:r>
    </w:p>
    <w:p w:rsidR="00916FFC" w:rsidRPr="00B4461C" w:rsidRDefault="0092680C" w:rsidP="00310991">
      <w:pPr>
        <w:rPr>
          <w:b w:val="0"/>
          <w:sz w:val="24"/>
          <w:szCs w:val="24"/>
        </w:rPr>
      </w:pPr>
      <w:r w:rsidRPr="00B4461C">
        <w:rPr>
          <w:sz w:val="24"/>
          <w:szCs w:val="24"/>
        </w:rPr>
        <w:t>Câu 1</w:t>
      </w:r>
      <w:r w:rsidR="00120FAA" w:rsidRPr="00B4461C">
        <w:rPr>
          <w:sz w:val="24"/>
          <w:szCs w:val="24"/>
        </w:rPr>
        <w:t>:</w:t>
      </w:r>
      <w:r w:rsidR="00916FFC" w:rsidRPr="00B4461C">
        <w:rPr>
          <w:b w:val="0"/>
          <w:sz w:val="24"/>
          <w:szCs w:val="24"/>
        </w:rPr>
        <w:t xml:space="preserve"> </w:t>
      </w:r>
      <w:r w:rsidR="00017E0E">
        <w:rPr>
          <w:b w:val="0"/>
          <w:sz w:val="24"/>
          <w:szCs w:val="24"/>
        </w:rPr>
        <w:t>Theo quan niệm của Mendel, mỗi cặp tính trạng của cơ thể là do</w:t>
      </w:r>
    </w:p>
    <w:p w:rsidR="00017E0E" w:rsidRDefault="00916FFC" w:rsidP="00310991">
      <w:pPr>
        <w:rPr>
          <w:b w:val="0"/>
          <w:sz w:val="24"/>
          <w:szCs w:val="24"/>
        </w:rPr>
      </w:pPr>
      <w:r w:rsidRPr="00B4461C">
        <w:rPr>
          <w:b w:val="0"/>
          <w:bCs/>
          <w:sz w:val="24"/>
          <w:szCs w:val="24"/>
        </w:rPr>
        <w:t>A.</w:t>
      </w:r>
      <w:r w:rsidR="00017E0E">
        <w:rPr>
          <w:b w:val="0"/>
          <w:sz w:val="24"/>
          <w:szCs w:val="24"/>
        </w:rPr>
        <w:t xml:space="preserve"> hai cặp nhân tố di truyền quy định</w:t>
      </w:r>
      <w:r w:rsidRPr="00B4461C">
        <w:rPr>
          <w:b w:val="0"/>
          <w:sz w:val="24"/>
          <w:szCs w:val="24"/>
        </w:rPr>
        <w:t>.</w:t>
      </w:r>
      <w:r w:rsidRPr="00B4461C">
        <w:rPr>
          <w:b w:val="0"/>
          <w:sz w:val="24"/>
          <w:szCs w:val="24"/>
        </w:rPr>
        <w:tab/>
      </w:r>
    </w:p>
    <w:p w:rsidR="00916FFC" w:rsidRPr="00B4461C" w:rsidRDefault="00916FFC" w:rsidP="00310991">
      <w:pPr>
        <w:rPr>
          <w:b w:val="0"/>
          <w:sz w:val="24"/>
          <w:szCs w:val="24"/>
        </w:rPr>
      </w:pPr>
      <w:r w:rsidRPr="00B4461C">
        <w:rPr>
          <w:b w:val="0"/>
          <w:bCs/>
          <w:sz w:val="24"/>
          <w:szCs w:val="24"/>
        </w:rPr>
        <w:t>B.</w:t>
      </w:r>
      <w:r w:rsidR="00017E0E">
        <w:rPr>
          <w:b w:val="0"/>
          <w:sz w:val="24"/>
          <w:szCs w:val="24"/>
        </w:rPr>
        <w:t xml:space="preserve"> hai cặp nhân tố di truyền khác loại quy định</w:t>
      </w:r>
      <w:r w:rsidR="00017E0E" w:rsidRPr="00B4461C">
        <w:rPr>
          <w:b w:val="0"/>
          <w:sz w:val="24"/>
          <w:szCs w:val="24"/>
        </w:rPr>
        <w:t>.</w:t>
      </w:r>
    </w:p>
    <w:p w:rsidR="00972178" w:rsidRDefault="00916FFC" w:rsidP="00310991">
      <w:pPr>
        <w:rPr>
          <w:b w:val="0"/>
          <w:sz w:val="24"/>
          <w:szCs w:val="24"/>
        </w:rPr>
      </w:pPr>
      <w:r w:rsidRPr="00B4461C">
        <w:rPr>
          <w:b w:val="0"/>
          <w:bCs/>
          <w:sz w:val="24"/>
          <w:szCs w:val="24"/>
        </w:rPr>
        <w:t>C.</w:t>
      </w:r>
      <w:r w:rsidR="00972178">
        <w:rPr>
          <w:b w:val="0"/>
          <w:sz w:val="24"/>
          <w:szCs w:val="24"/>
        </w:rPr>
        <w:t xml:space="preserve"> một nhân tố di truyền quy định</w:t>
      </w:r>
      <w:r w:rsidRPr="00B4461C">
        <w:rPr>
          <w:b w:val="0"/>
          <w:sz w:val="24"/>
          <w:szCs w:val="24"/>
        </w:rPr>
        <w:t>.</w:t>
      </w:r>
      <w:r w:rsidRPr="00B4461C">
        <w:rPr>
          <w:b w:val="0"/>
          <w:sz w:val="24"/>
          <w:szCs w:val="24"/>
        </w:rPr>
        <w:tab/>
      </w:r>
    </w:p>
    <w:p w:rsidR="00916FFC" w:rsidRPr="00B4461C" w:rsidRDefault="00916FFC" w:rsidP="00310991">
      <w:pPr>
        <w:rPr>
          <w:b w:val="0"/>
          <w:sz w:val="24"/>
          <w:szCs w:val="24"/>
        </w:rPr>
      </w:pPr>
      <w:r w:rsidRPr="00B4461C">
        <w:rPr>
          <w:b w:val="0"/>
          <w:bCs/>
          <w:color w:val="auto"/>
          <w:sz w:val="24"/>
          <w:szCs w:val="24"/>
        </w:rPr>
        <w:t>D</w:t>
      </w:r>
      <w:r w:rsidRPr="00B4461C">
        <w:rPr>
          <w:b w:val="0"/>
          <w:bCs/>
          <w:color w:val="0000FF"/>
          <w:sz w:val="24"/>
          <w:szCs w:val="24"/>
        </w:rPr>
        <w:t>.</w:t>
      </w:r>
      <w:r w:rsidR="00972178">
        <w:rPr>
          <w:b w:val="0"/>
          <w:sz w:val="24"/>
          <w:szCs w:val="24"/>
        </w:rPr>
        <w:t xml:space="preserve"> một cặp nhân tố di truyền quy định</w:t>
      </w:r>
      <w:r w:rsidRPr="00B4461C">
        <w:rPr>
          <w:b w:val="0"/>
          <w:sz w:val="24"/>
          <w:szCs w:val="24"/>
        </w:rPr>
        <w:t>.</w:t>
      </w:r>
    </w:p>
    <w:p w:rsidR="00E02AAD" w:rsidRPr="00F1451C" w:rsidRDefault="004D5B8A" w:rsidP="00310991">
      <w:pPr>
        <w:rPr>
          <w:b w:val="0"/>
          <w:color w:val="FF0000"/>
          <w:sz w:val="24"/>
          <w:szCs w:val="24"/>
        </w:rPr>
      </w:pPr>
      <w:r w:rsidRPr="00F1451C">
        <w:rPr>
          <w:b w:val="0"/>
          <w:color w:val="FF0000"/>
          <w:sz w:val="24"/>
          <w:szCs w:val="24"/>
        </w:rPr>
        <w:t>1.</w:t>
      </w:r>
      <w:r w:rsidR="004D1058" w:rsidRPr="00F1451C">
        <w:rPr>
          <w:b w:val="0"/>
          <w:color w:val="FF0000"/>
          <w:sz w:val="24"/>
          <w:szCs w:val="24"/>
        </w:rPr>
        <w:t xml:space="preserve"> </w:t>
      </w:r>
      <w:r w:rsidR="00E02AAD" w:rsidRPr="00F1451C">
        <w:rPr>
          <w:b w:val="0"/>
          <w:color w:val="FF0000"/>
          <w:sz w:val="24"/>
          <w:szCs w:val="24"/>
        </w:rPr>
        <w:t>Đơn vị kiến thức : Học thuyết di truyền Mendel</w:t>
      </w:r>
    </w:p>
    <w:p w:rsidR="00E02AAD" w:rsidRPr="00F1451C" w:rsidRDefault="004D5B8A" w:rsidP="00310991">
      <w:pPr>
        <w:rPr>
          <w:b w:val="0"/>
          <w:color w:val="FF0000"/>
          <w:sz w:val="24"/>
          <w:szCs w:val="24"/>
        </w:rPr>
      </w:pPr>
      <w:r w:rsidRPr="00F1451C">
        <w:rPr>
          <w:b w:val="0"/>
          <w:color w:val="FF0000"/>
          <w:sz w:val="24"/>
          <w:szCs w:val="24"/>
        </w:rPr>
        <w:t>2.</w:t>
      </w:r>
      <w:r w:rsidR="00E02AAD" w:rsidRPr="00F1451C">
        <w:rPr>
          <w:b w:val="0"/>
          <w:color w:val="FF0000"/>
          <w:sz w:val="24"/>
          <w:szCs w:val="24"/>
        </w:rPr>
        <w:t>Thành phần năng lực: Nhận thức sinh học .</w:t>
      </w:r>
    </w:p>
    <w:p w:rsidR="00D93C88" w:rsidRPr="00F1451C" w:rsidRDefault="004D5B8A" w:rsidP="00310991">
      <w:pPr>
        <w:rPr>
          <w:b w:val="0"/>
          <w:color w:val="FF0000"/>
          <w:sz w:val="24"/>
          <w:szCs w:val="24"/>
        </w:rPr>
      </w:pPr>
      <w:r w:rsidRPr="00F1451C">
        <w:rPr>
          <w:b w:val="0"/>
          <w:color w:val="FF0000"/>
          <w:sz w:val="24"/>
          <w:szCs w:val="24"/>
        </w:rPr>
        <w:t>3.</w:t>
      </w:r>
      <w:r w:rsidR="00E02AAD" w:rsidRPr="00F1451C">
        <w:rPr>
          <w:b w:val="0"/>
          <w:color w:val="FF0000"/>
          <w:sz w:val="24"/>
          <w:szCs w:val="24"/>
        </w:rPr>
        <w:t xml:space="preserve">Cấp độ tư duy </w:t>
      </w:r>
      <w:r w:rsidR="00D93C88" w:rsidRPr="00F1451C">
        <w:rPr>
          <w:b w:val="0"/>
          <w:color w:val="FF0000"/>
          <w:sz w:val="24"/>
          <w:szCs w:val="24"/>
        </w:rPr>
        <w:t xml:space="preserve">: Hiểu </w:t>
      </w:r>
    </w:p>
    <w:p w:rsidR="00E02AAD" w:rsidRPr="00F1451C" w:rsidRDefault="00E35550" w:rsidP="00310991">
      <w:pPr>
        <w:rPr>
          <w:b w:val="0"/>
          <w:color w:val="FF0000"/>
          <w:sz w:val="24"/>
          <w:szCs w:val="24"/>
        </w:rPr>
      </w:pPr>
      <w:r w:rsidRPr="00F1451C">
        <w:rPr>
          <w:b w:val="0"/>
          <w:color w:val="FF0000"/>
          <w:sz w:val="24"/>
          <w:szCs w:val="24"/>
        </w:rPr>
        <w:t xml:space="preserve"> </w:t>
      </w:r>
      <w:r w:rsidR="004D5B8A" w:rsidRPr="00F1451C">
        <w:rPr>
          <w:b w:val="0"/>
          <w:color w:val="FF0000"/>
          <w:sz w:val="24"/>
          <w:szCs w:val="24"/>
        </w:rPr>
        <w:t>4.</w:t>
      </w:r>
      <w:r w:rsidR="004D1058" w:rsidRPr="00F1451C">
        <w:rPr>
          <w:b w:val="0"/>
          <w:color w:val="FF0000"/>
          <w:sz w:val="24"/>
          <w:szCs w:val="24"/>
        </w:rPr>
        <w:t xml:space="preserve"> </w:t>
      </w:r>
      <w:r w:rsidRPr="00F1451C">
        <w:rPr>
          <w:b w:val="0"/>
          <w:color w:val="FF0000"/>
          <w:sz w:val="24"/>
          <w:szCs w:val="24"/>
        </w:rPr>
        <w:t>C</w:t>
      </w:r>
      <w:r w:rsidR="00E02AAD" w:rsidRPr="00F1451C">
        <w:rPr>
          <w:b w:val="0"/>
          <w:color w:val="FF0000"/>
          <w:sz w:val="24"/>
          <w:szCs w:val="24"/>
        </w:rPr>
        <w:t>hỉ</w:t>
      </w:r>
      <w:r w:rsidR="00D55688" w:rsidRPr="00F1451C">
        <w:rPr>
          <w:b w:val="0"/>
          <w:color w:val="FF0000"/>
          <w:sz w:val="24"/>
          <w:szCs w:val="24"/>
        </w:rPr>
        <w:t xml:space="preserve"> báo: </w:t>
      </w:r>
      <w:r w:rsidR="00A910AA" w:rsidRPr="00F1451C">
        <w:rPr>
          <w:b w:val="0"/>
          <w:color w:val="FF0000"/>
          <w:sz w:val="24"/>
          <w:szCs w:val="24"/>
        </w:rPr>
        <w:t>NT4</w:t>
      </w:r>
      <w:r w:rsidRPr="00F1451C">
        <w:rPr>
          <w:b w:val="0"/>
          <w:color w:val="FF0000"/>
          <w:sz w:val="24"/>
          <w:szCs w:val="24"/>
        </w:rPr>
        <w:t xml:space="preserve"> .</w:t>
      </w:r>
      <w:r w:rsidR="00D55688" w:rsidRPr="00F1451C">
        <w:rPr>
          <w:b w:val="0"/>
          <w:color w:val="FF0000"/>
          <w:sz w:val="24"/>
          <w:szCs w:val="24"/>
        </w:rPr>
        <w:t xml:space="preserve"> </w:t>
      </w:r>
      <w:r w:rsidRPr="00F1451C">
        <w:rPr>
          <w:b w:val="0"/>
          <w:color w:val="FF0000"/>
          <w:sz w:val="24"/>
          <w:szCs w:val="24"/>
        </w:rPr>
        <w:t>(</w:t>
      </w:r>
      <w:r w:rsidR="00D55688" w:rsidRPr="00F1451C">
        <w:rPr>
          <w:b w:val="0"/>
          <w:color w:val="FF0000"/>
          <w:sz w:val="24"/>
          <w:szCs w:val="24"/>
        </w:rPr>
        <w:t>Chỉ ra đượ</w:t>
      </w:r>
      <w:r w:rsidR="00F402CC">
        <w:rPr>
          <w:b w:val="0"/>
          <w:color w:val="FF0000"/>
          <w:sz w:val="24"/>
          <w:szCs w:val="24"/>
        </w:rPr>
        <w:t>c mỗi cặp tính trạng là do một cặp nhân tố di truyền quy định</w:t>
      </w:r>
      <w:r w:rsidRPr="00F1451C">
        <w:rPr>
          <w:b w:val="0"/>
          <w:color w:val="FF0000"/>
          <w:sz w:val="24"/>
          <w:szCs w:val="24"/>
        </w:rPr>
        <w:t>)</w:t>
      </w:r>
      <w:r w:rsidR="00105BC9" w:rsidRPr="00F1451C">
        <w:rPr>
          <w:b w:val="0"/>
          <w:color w:val="FF0000"/>
          <w:sz w:val="24"/>
          <w:szCs w:val="24"/>
        </w:rPr>
        <w:t xml:space="preserve"> </w:t>
      </w:r>
    </w:p>
    <w:p w:rsidR="0092680C" w:rsidRPr="00B4461C" w:rsidRDefault="0092680C" w:rsidP="00310991">
      <w:pPr>
        <w:rPr>
          <w:b w:val="0"/>
          <w:color w:val="0000FF"/>
          <w:sz w:val="24"/>
          <w:szCs w:val="24"/>
        </w:rPr>
      </w:pPr>
      <w:r w:rsidRPr="00B4461C">
        <w:rPr>
          <w:color w:val="auto"/>
          <w:sz w:val="24"/>
          <w:szCs w:val="24"/>
        </w:rPr>
        <w:t>C</w:t>
      </w:r>
      <w:r w:rsidR="00EA1BE2" w:rsidRPr="00B4461C">
        <w:rPr>
          <w:color w:val="auto"/>
          <w:sz w:val="24"/>
          <w:szCs w:val="24"/>
        </w:rPr>
        <w:t>âu 2:</w:t>
      </w:r>
      <w:r w:rsidRPr="00B4461C">
        <w:rPr>
          <w:b w:val="0"/>
          <w:color w:val="auto"/>
          <w:sz w:val="24"/>
          <w:szCs w:val="24"/>
        </w:rPr>
        <w:t xml:space="preserve"> </w:t>
      </w:r>
      <w:r w:rsidRPr="00B4461C">
        <w:rPr>
          <w:b w:val="0"/>
          <w:sz w:val="24"/>
          <w:szCs w:val="24"/>
        </w:rPr>
        <w:t xml:space="preserve">Kiểu gen nào sau đây là kiểu gen đồng hợp về 1 cặp gen? </w:t>
      </w:r>
    </w:p>
    <w:p w:rsidR="0092680C" w:rsidRPr="00B4461C" w:rsidRDefault="0092680C" w:rsidP="00310991">
      <w:pPr>
        <w:rPr>
          <w:b w:val="0"/>
          <w:sz w:val="24"/>
          <w:szCs w:val="24"/>
        </w:rPr>
      </w:pPr>
      <w:r w:rsidRPr="00B4461C">
        <w:rPr>
          <w:b w:val="0"/>
          <w:sz w:val="24"/>
          <w:szCs w:val="24"/>
        </w:rPr>
        <w:t xml:space="preserve">A. AABB. </w:t>
      </w:r>
      <w:r w:rsidRPr="00B4461C">
        <w:rPr>
          <w:b w:val="0"/>
          <w:color w:val="0000FF"/>
          <w:sz w:val="24"/>
          <w:szCs w:val="24"/>
        </w:rPr>
        <w:tab/>
      </w:r>
      <w:r w:rsidRPr="00B4461C">
        <w:rPr>
          <w:b w:val="0"/>
          <w:sz w:val="24"/>
          <w:szCs w:val="24"/>
        </w:rPr>
        <w:t xml:space="preserve">B. aaBB. </w:t>
      </w:r>
      <w:r w:rsidRPr="00B4461C">
        <w:rPr>
          <w:b w:val="0"/>
          <w:color w:val="0000FF"/>
          <w:sz w:val="24"/>
          <w:szCs w:val="24"/>
        </w:rPr>
        <w:tab/>
      </w:r>
      <w:r w:rsidR="00F1451C">
        <w:rPr>
          <w:b w:val="0"/>
          <w:color w:val="0000FF"/>
          <w:sz w:val="24"/>
          <w:szCs w:val="24"/>
        </w:rPr>
        <w:tab/>
      </w:r>
      <w:r w:rsidRPr="00F1451C">
        <w:rPr>
          <w:b w:val="0"/>
          <w:color w:val="auto"/>
          <w:sz w:val="24"/>
          <w:szCs w:val="24"/>
        </w:rPr>
        <w:t xml:space="preserve">C. AaBB. </w:t>
      </w:r>
      <w:r w:rsidRPr="00B4461C">
        <w:rPr>
          <w:b w:val="0"/>
          <w:color w:val="0000FF"/>
          <w:sz w:val="24"/>
          <w:szCs w:val="24"/>
        </w:rPr>
        <w:tab/>
      </w:r>
      <w:r w:rsidRPr="00B4461C">
        <w:rPr>
          <w:b w:val="0"/>
          <w:sz w:val="24"/>
          <w:szCs w:val="24"/>
        </w:rPr>
        <w:t xml:space="preserve">D. AaBb. </w:t>
      </w:r>
    </w:p>
    <w:p w:rsidR="00E30770" w:rsidRPr="00F1451C" w:rsidRDefault="004D5B8A" w:rsidP="00310991">
      <w:pPr>
        <w:rPr>
          <w:b w:val="0"/>
          <w:color w:val="FF0000"/>
          <w:sz w:val="24"/>
          <w:szCs w:val="24"/>
        </w:rPr>
      </w:pPr>
      <w:r w:rsidRPr="00F1451C">
        <w:rPr>
          <w:b w:val="0"/>
          <w:color w:val="FF0000"/>
          <w:sz w:val="24"/>
          <w:szCs w:val="24"/>
        </w:rPr>
        <w:t xml:space="preserve">1. </w:t>
      </w:r>
      <w:r w:rsidR="00E30770" w:rsidRPr="00F1451C">
        <w:rPr>
          <w:b w:val="0"/>
          <w:color w:val="FF0000"/>
          <w:sz w:val="24"/>
          <w:szCs w:val="24"/>
        </w:rPr>
        <w:t>Đơn vị kiến thức : Học thuyết di truyền Mendel</w:t>
      </w:r>
    </w:p>
    <w:p w:rsidR="00E30770" w:rsidRPr="00F1451C" w:rsidRDefault="004D5B8A" w:rsidP="00310991">
      <w:pPr>
        <w:rPr>
          <w:b w:val="0"/>
          <w:color w:val="FF0000"/>
          <w:sz w:val="24"/>
          <w:szCs w:val="24"/>
        </w:rPr>
      </w:pPr>
      <w:r w:rsidRPr="00F1451C">
        <w:rPr>
          <w:b w:val="0"/>
          <w:color w:val="FF0000"/>
          <w:sz w:val="24"/>
          <w:szCs w:val="24"/>
        </w:rPr>
        <w:t>2.</w:t>
      </w:r>
      <w:r w:rsidR="00153C25" w:rsidRPr="00F1451C">
        <w:rPr>
          <w:b w:val="0"/>
          <w:color w:val="FF0000"/>
          <w:sz w:val="24"/>
          <w:szCs w:val="24"/>
        </w:rPr>
        <w:t xml:space="preserve"> </w:t>
      </w:r>
      <w:r w:rsidR="00E30770" w:rsidRPr="00F1451C">
        <w:rPr>
          <w:b w:val="0"/>
          <w:color w:val="FF0000"/>
          <w:sz w:val="24"/>
          <w:szCs w:val="24"/>
        </w:rPr>
        <w:t>Thành phần năng lực: Nhận thức sinh học .</w:t>
      </w:r>
    </w:p>
    <w:p w:rsidR="00A910AA" w:rsidRPr="00F1451C" w:rsidRDefault="004D5B8A" w:rsidP="00310991">
      <w:pPr>
        <w:rPr>
          <w:b w:val="0"/>
          <w:color w:val="FF0000"/>
          <w:sz w:val="24"/>
          <w:szCs w:val="24"/>
        </w:rPr>
      </w:pPr>
      <w:r w:rsidRPr="00F1451C">
        <w:rPr>
          <w:b w:val="0"/>
          <w:color w:val="FF0000"/>
          <w:sz w:val="24"/>
          <w:szCs w:val="24"/>
        </w:rPr>
        <w:t>3.</w:t>
      </w:r>
      <w:r w:rsidR="00153C25" w:rsidRPr="00F1451C">
        <w:rPr>
          <w:b w:val="0"/>
          <w:color w:val="FF0000"/>
          <w:sz w:val="24"/>
          <w:szCs w:val="24"/>
        </w:rPr>
        <w:t xml:space="preserve"> </w:t>
      </w:r>
      <w:r w:rsidR="00E30770" w:rsidRPr="00F1451C">
        <w:rPr>
          <w:b w:val="0"/>
          <w:color w:val="FF0000"/>
          <w:sz w:val="24"/>
          <w:szCs w:val="24"/>
        </w:rPr>
        <w:t xml:space="preserve">Cấp độ tư duy </w:t>
      </w:r>
      <w:r w:rsidR="00A910AA" w:rsidRPr="00F1451C">
        <w:rPr>
          <w:b w:val="0"/>
          <w:color w:val="FF0000"/>
          <w:sz w:val="24"/>
          <w:szCs w:val="24"/>
        </w:rPr>
        <w:t xml:space="preserve">: Hiểu </w:t>
      </w:r>
    </w:p>
    <w:p w:rsidR="00E30770" w:rsidRPr="00F1451C" w:rsidRDefault="004D5B8A" w:rsidP="00310991">
      <w:pPr>
        <w:rPr>
          <w:b w:val="0"/>
          <w:color w:val="FF0000"/>
          <w:sz w:val="24"/>
          <w:szCs w:val="24"/>
        </w:rPr>
      </w:pPr>
      <w:r w:rsidRPr="00F1451C">
        <w:rPr>
          <w:b w:val="0"/>
          <w:color w:val="FF0000"/>
          <w:sz w:val="24"/>
          <w:szCs w:val="24"/>
        </w:rPr>
        <w:t>4.</w:t>
      </w:r>
      <w:r w:rsidR="00153C25" w:rsidRPr="00F1451C">
        <w:rPr>
          <w:b w:val="0"/>
          <w:color w:val="FF0000"/>
          <w:sz w:val="24"/>
          <w:szCs w:val="24"/>
        </w:rPr>
        <w:t xml:space="preserve"> </w:t>
      </w:r>
      <w:r w:rsidR="00A910AA" w:rsidRPr="00F1451C">
        <w:rPr>
          <w:b w:val="0"/>
          <w:color w:val="FF0000"/>
          <w:sz w:val="24"/>
          <w:szCs w:val="24"/>
        </w:rPr>
        <w:t>C</w:t>
      </w:r>
      <w:r w:rsidR="00E30770" w:rsidRPr="00F1451C">
        <w:rPr>
          <w:b w:val="0"/>
          <w:color w:val="FF0000"/>
          <w:sz w:val="24"/>
          <w:szCs w:val="24"/>
        </w:rPr>
        <w:t xml:space="preserve">hỉ báo: NT 4: </w:t>
      </w:r>
      <w:r w:rsidR="00A910AA" w:rsidRPr="00F1451C">
        <w:rPr>
          <w:b w:val="0"/>
          <w:color w:val="FF0000"/>
          <w:sz w:val="24"/>
          <w:szCs w:val="24"/>
        </w:rPr>
        <w:t>(</w:t>
      </w:r>
      <w:r w:rsidR="00E30770" w:rsidRPr="00F1451C">
        <w:rPr>
          <w:b w:val="0"/>
          <w:color w:val="FF0000"/>
          <w:sz w:val="24"/>
          <w:szCs w:val="24"/>
        </w:rPr>
        <w:t xml:space="preserve">Phân tích được kiểu đồng hợp và dị hợp trong </w:t>
      </w:r>
      <w:r w:rsidR="00A20D88" w:rsidRPr="00F1451C">
        <w:rPr>
          <w:b w:val="0"/>
          <w:color w:val="FF0000"/>
          <w:sz w:val="24"/>
          <w:szCs w:val="24"/>
        </w:rPr>
        <w:t>phép lai củ</w:t>
      </w:r>
      <w:r w:rsidR="00D55688" w:rsidRPr="00F1451C">
        <w:rPr>
          <w:b w:val="0"/>
          <w:color w:val="FF0000"/>
          <w:sz w:val="24"/>
          <w:szCs w:val="24"/>
        </w:rPr>
        <w:t>a Mendel</w:t>
      </w:r>
      <w:r w:rsidR="00B26231" w:rsidRPr="00F1451C">
        <w:rPr>
          <w:b w:val="0"/>
          <w:color w:val="FF0000"/>
          <w:sz w:val="24"/>
          <w:szCs w:val="24"/>
        </w:rPr>
        <w:t xml:space="preserve"> </w:t>
      </w:r>
      <w:r w:rsidR="00A910AA" w:rsidRPr="00F1451C">
        <w:rPr>
          <w:b w:val="0"/>
          <w:color w:val="FF0000"/>
          <w:sz w:val="24"/>
          <w:szCs w:val="24"/>
        </w:rPr>
        <w:t>)</w:t>
      </w:r>
    </w:p>
    <w:p w:rsidR="008C3288" w:rsidRPr="00B4461C" w:rsidRDefault="00D55688" w:rsidP="00310991">
      <w:pPr>
        <w:rPr>
          <w:b w:val="0"/>
          <w:sz w:val="24"/>
          <w:szCs w:val="24"/>
          <w:lang w:val="en-US"/>
        </w:rPr>
      </w:pPr>
      <w:r w:rsidRPr="00B4461C">
        <w:rPr>
          <w:sz w:val="24"/>
          <w:szCs w:val="24"/>
        </w:rPr>
        <w:t>Câu 3</w:t>
      </w:r>
      <w:r w:rsidR="002F7B86" w:rsidRPr="00B4461C">
        <w:rPr>
          <w:sz w:val="24"/>
          <w:szCs w:val="24"/>
        </w:rPr>
        <w:t>:</w:t>
      </w:r>
      <w:r w:rsidR="002F7B86" w:rsidRPr="00B4461C">
        <w:rPr>
          <w:b w:val="0"/>
          <w:sz w:val="24"/>
          <w:szCs w:val="24"/>
        </w:rPr>
        <w:t xml:space="preserve"> </w:t>
      </w:r>
      <w:r w:rsidR="008C3288" w:rsidRPr="00B4461C">
        <w:rPr>
          <w:b w:val="0"/>
          <w:sz w:val="24"/>
          <w:szCs w:val="24"/>
          <w:lang w:val="en-US"/>
        </w:rPr>
        <w:t xml:space="preserve">Ở </w:t>
      </w:r>
      <w:proofErr w:type="spellStart"/>
      <w:r w:rsidR="008C3288" w:rsidRPr="00B4461C">
        <w:rPr>
          <w:b w:val="0"/>
          <w:sz w:val="24"/>
          <w:szCs w:val="24"/>
          <w:lang w:val="en-US"/>
        </w:rPr>
        <w:t>cây</w:t>
      </w:r>
      <w:proofErr w:type="spellEnd"/>
      <w:r w:rsidR="008C3288" w:rsidRPr="00B4461C">
        <w:rPr>
          <w:b w:val="0"/>
          <w:sz w:val="24"/>
          <w:szCs w:val="24"/>
          <w:lang w:val="en-US"/>
        </w:rPr>
        <w:t xml:space="preserve"> </w:t>
      </w:r>
      <w:proofErr w:type="spellStart"/>
      <w:r w:rsidR="008C3288" w:rsidRPr="00B4461C">
        <w:rPr>
          <w:b w:val="0"/>
          <w:sz w:val="24"/>
          <w:szCs w:val="24"/>
          <w:lang w:val="en-US"/>
        </w:rPr>
        <w:t>hoa</w:t>
      </w:r>
      <w:proofErr w:type="spellEnd"/>
      <w:r w:rsidR="008C3288" w:rsidRPr="00B4461C">
        <w:rPr>
          <w:b w:val="0"/>
          <w:sz w:val="24"/>
          <w:szCs w:val="24"/>
          <w:lang w:val="en-US"/>
        </w:rPr>
        <w:t xml:space="preserve"> </w:t>
      </w:r>
      <w:proofErr w:type="spellStart"/>
      <w:r w:rsidR="008C3288" w:rsidRPr="00B4461C">
        <w:rPr>
          <w:b w:val="0"/>
          <w:sz w:val="24"/>
          <w:szCs w:val="24"/>
          <w:lang w:val="en-US"/>
        </w:rPr>
        <w:t>rồng</w:t>
      </w:r>
      <w:proofErr w:type="spellEnd"/>
      <w:r w:rsidR="008C3288" w:rsidRPr="00B4461C">
        <w:rPr>
          <w:b w:val="0"/>
          <w:sz w:val="24"/>
          <w:szCs w:val="24"/>
          <w:lang w:val="en-US"/>
        </w:rPr>
        <w:t xml:space="preserve"> </w:t>
      </w:r>
      <w:r w:rsidR="008C3288" w:rsidRPr="00B4461C">
        <w:rPr>
          <w:b w:val="0"/>
          <w:i/>
          <w:sz w:val="24"/>
          <w:szCs w:val="24"/>
          <w:lang w:val="en-US"/>
        </w:rPr>
        <w:t>(</w:t>
      </w:r>
      <w:proofErr w:type="spellStart"/>
      <w:r w:rsidR="008C3288" w:rsidRPr="00B4461C">
        <w:rPr>
          <w:b w:val="0"/>
          <w:i/>
          <w:sz w:val="24"/>
          <w:szCs w:val="24"/>
          <w:lang w:val="en-US"/>
        </w:rPr>
        <w:t>Pachystachys</w:t>
      </w:r>
      <w:proofErr w:type="spellEnd"/>
      <w:r w:rsidR="008C3288" w:rsidRPr="00B4461C">
        <w:rPr>
          <w:b w:val="0"/>
          <w:i/>
          <w:sz w:val="24"/>
          <w:szCs w:val="24"/>
          <w:lang w:val="en-US"/>
        </w:rPr>
        <w:t xml:space="preserve"> </w:t>
      </w:r>
      <w:proofErr w:type="spellStart"/>
      <w:r w:rsidR="008C3288" w:rsidRPr="00B4461C">
        <w:rPr>
          <w:b w:val="0"/>
          <w:i/>
          <w:sz w:val="24"/>
          <w:szCs w:val="24"/>
          <w:lang w:val="en-US"/>
        </w:rPr>
        <w:t>lutea</w:t>
      </w:r>
      <w:proofErr w:type="spellEnd"/>
      <w:r w:rsidR="008C3288" w:rsidRPr="00B4461C">
        <w:rPr>
          <w:b w:val="0"/>
          <w:i/>
          <w:sz w:val="24"/>
          <w:szCs w:val="24"/>
          <w:lang w:val="en-US"/>
        </w:rPr>
        <w:t>)</w:t>
      </w:r>
      <w:r w:rsidR="008C3288" w:rsidRPr="00B4461C">
        <w:rPr>
          <w:b w:val="0"/>
          <w:sz w:val="24"/>
          <w:szCs w:val="24"/>
          <w:lang w:val="en-US"/>
        </w:rPr>
        <w:t xml:space="preserve">, </w:t>
      </w:r>
      <w:proofErr w:type="spellStart"/>
      <w:r w:rsidR="008C3288" w:rsidRPr="00B4461C">
        <w:rPr>
          <w:b w:val="0"/>
          <w:sz w:val="24"/>
          <w:szCs w:val="24"/>
          <w:lang w:val="en-US"/>
        </w:rPr>
        <w:t>màu</w:t>
      </w:r>
      <w:proofErr w:type="spellEnd"/>
      <w:r w:rsidR="008C3288" w:rsidRPr="00B4461C">
        <w:rPr>
          <w:b w:val="0"/>
          <w:sz w:val="24"/>
          <w:szCs w:val="24"/>
          <w:lang w:val="en-US"/>
        </w:rPr>
        <w:t xml:space="preserve"> </w:t>
      </w:r>
      <w:proofErr w:type="spellStart"/>
      <w:r w:rsidR="008C3288" w:rsidRPr="00B4461C">
        <w:rPr>
          <w:b w:val="0"/>
          <w:sz w:val="24"/>
          <w:szCs w:val="24"/>
          <w:lang w:val="en-US"/>
        </w:rPr>
        <w:t>sắc</w:t>
      </w:r>
      <w:proofErr w:type="spellEnd"/>
      <w:r w:rsidR="008C3288" w:rsidRPr="00B4461C">
        <w:rPr>
          <w:b w:val="0"/>
          <w:sz w:val="24"/>
          <w:szCs w:val="24"/>
          <w:lang w:val="en-US"/>
        </w:rPr>
        <w:t xml:space="preserve"> </w:t>
      </w:r>
      <w:proofErr w:type="spellStart"/>
      <w:r w:rsidR="008C3288" w:rsidRPr="00B4461C">
        <w:rPr>
          <w:b w:val="0"/>
          <w:sz w:val="24"/>
          <w:szCs w:val="24"/>
          <w:lang w:val="en-US"/>
        </w:rPr>
        <w:t>hoa</w:t>
      </w:r>
      <w:proofErr w:type="spellEnd"/>
      <w:r w:rsidR="008C3288" w:rsidRPr="00B4461C">
        <w:rPr>
          <w:b w:val="0"/>
          <w:sz w:val="24"/>
          <w:szCs w:val="24"/>
          <w:lang w:val="en-US"/>
        </w:rPr>
        <w:t xml:space="preserve"> </w:t>
      </w:r>
      <w:proofErr w:type="spellStart"/>
      <w:r w:rsidR="008C3288" w:rsidRPr="00B4461C">
        <w:rPr>
          <w:b w:val="0"/>
          <w:sz w:val="24"/>
          <w:szCs w:val="24"/>
          <w:lang w:val="en-US"/>
        </w:rPr>
        <w:t>tuân</w:t>
      </w:r>
      <w:proofErr w:type="spellEnd"/>
      <w:r w:rsidR="008C3288" w:rsidRPr="00B4461C">
        <w:rPr>
          <w:b w:val="0"/>
          <w:sz w:val="24"/>
          <w:szCs w:val="24"/>
          <w:lang w:val="en-US"/>
        </w:rPr>
        <w:t xml:space="preserve"> </w:t>
      </w:r>
      <w:proofErr w:type="spellStart"/>
      <w:r w:rsidR="008C3288" w:rsidRPr="00B4461C">
        <w:rPr>
          <w:b w:val="0"/>
          <w:sz w:val="24"/>
          <w:szCs w:val="24"/>
          <w:lang w:val="en-US"/>
        </w:rPr>
        <w:t>theo</w:t>
      </w:r>
      <w:proofErr w:type="spellEnd"/>
      <w:r w:rsidR="008C3288" w:rsidRPr="00B4461C">
        <w:rPr>
          <w:b w:val="0"/>
          <w:sz w:val="24"/>
          <w:szCs w:val="24"/>
          <w:lang w:val="en-US"/>
        </w:rPr>
        <w:t xml:space="preserve"> </w:t>
      </w:r>
      <w:proofErr w:type="spellStart"/>
      <w:r w:rsidR="008C3288" w:rsidRPr="00B4461C">
        <w:rPr>
          <w:b w:val="0"/>
          <w:sz w:val="24"/>
          <w:szCs w:val="24"/>
          <w:lang w:val="en-US"/>
        </w:rPr>
        <w:t>quy</w:t>
      </w:r>
      <w:proofErr w:type="spellEnd"/>
      <w:r w:rsidR="008C3288" w:rsidRPr="00B4461C">
        <w:rPr>
          <w:b w:val="0"/>
          <w:sz w:val="24"/>
          <w:szCs w:val="24"/>
          <w:lang w:val="en-US"/>
        </w:rPr>
        <w:t xml:space="preserve"> </w:t>
      </w:r>
      <w:proofErr w:type="spellStart"/>
      <w:r w:rsidR="008C3288" w:rsidRPr="00B4461C">
        <w:rPr>
          <w:b w:val="0"/>
          <w:sz w:val="24"/>
          <w:szCs w:val="24"/>
          <w:lang w:val="en-US"/>
        </w:rPr>
        <w:t>luật</w:t>
      </w:r>
      <w:proofErr w:type="spellEnd"/>
      <w:r w:rsidR="008C3288" w:rsidRPr="00B4461C">
        <w:rPr>
          <w:b w:val="0"/>
          <w:sz w:val="24"/>
          <w:szCs w:val="24"/>
          <w:lang w:val="en-US"/>
        </w:rPr>
        <w:t xml:space="preserve"> </w:t>
      </w:r>
      <w:proofErr w:type="spellStart"/>
      <w:r w:rsidR="008C3288" w:rsidRPr="00B4461C">
        <w:rPr>
          <w:b w:val="0"/>
          <w:sz w:val="24"/>
          <w:szCs w:val="24"/>
          <w:lang w:val="en-US"/>
        </w:rPr>
        <w:t>trội</w:t>
      </w:r>
      <w:proofErr w:type="spellEnd"/>
      <w:r w:rsidR="008C3288" w:rsidRPr="00B4461C">
        <w:rPr>
          <w:b w:val="0"/>
          <w:sz w:val="24"/>
          <w:szCs w:val="24"/>
          <w:lang w:val="en-US"/>
        </w:rPr>
        <w:t xml:space="preserve"> </w:t>
      </w:r>
      <w:proofErr w:type="spellStart"/>
      <w:r w:rsidR="008C3288" w:rsidRPr="00B4461C">
        <w:rPr>
          <w:b w:val="0"/>
          <w:sz w:val="24"/>
          <w:szCs w:val="24"/>
          <w:lang w:val="en-US"/>
        </w:rPr>
        <w:t>không</w:t>
      </w:r>
      <w:proofErr w:type="spellEnd"/>
      <w:r w:rsidR="008C3288" w:rsidRPr="00B4461C">
        <w:rPr>
          <w:b w:val="0"/>
          <w:sz w:val="24"/>
          <w:szCs w:val="24"/>
          <w:lang w:val="en-US"/>
        </w:rPr>
        <w:t xml:space="preserve"> </w:t>
      </w:r>
      <w:proofErr w:type="spellStart"/>
      <w:r w:rsidR="008C3288" w:rsidRPr="00B4461C">
        <w:rPr>
          <w:b w:val="0"/>
          <w:sz w:val="24"/>
          <w:szCs w:val="24"/>
          <w:lang w:val="en-US"/>
        </w:rPr>
        <w:t>hoàn</w:t>
      </w:r>
      <w:proofErr w:type="spellEnd"/>
      <w:r w:rsidR="008C3288" w:rsidRPr="00B4461C">
        <w:rPr>
          <w:b w:val="0"/>
          <w:sz w:val="24"/>
          <w:szCs w:val="24"/>
          <w:lang w:val="en-US"/>
        </w:rPr>
        <w:t xml:space="preserve"> </w:t>
      </w:r>
      <w:proofErr w:type="spellStart"/>
      <w:r w:rsidR="008C3288" w:rsidRPr="00B4461C">
        <w:rPr>
          <w:b w:val="0"/>
          <w:sz w:val="24"/>
          <w:szCs w:val="24"/>
          <w:lang w:val="en-US"/>
        </w:rPr>
        <w:t>toàn</w:t>
      </w:r>
      <w:proofErr w:type="spellEnd"/>
      <w:r w:rsidR="008C3288" w:rsidRPr="00B4461C">
        <w:rPr>
          <w:b w:val="0"/>
          <w:sz w:val="24"/>
          <w:szCs w:val="24"/>
          <w:lang w:val="en-US"/>
        </w:rPr>
        <w:t xml:space="preserve">. </w:t>
      </w:r>
      <w:proofErr w:type="spellStart"/>
      <w:r w:rsidR="008C3288" w:rsidRPr="00B4461C">
        <w:rPr>
          <w:b w:val="0"/>
          <w:sz w:val="24"/>
          <w:szCs w:val="24"/>
          <w:lang w:val="en-US"/>
        </w:rPr>
        <w:t>Phép</w:t>
      </w:r>
      <w:proofErr w:type="spellEnd"/>
      <w:r w:rsidR="008C3288" w:rsidRPr="00B4461C">
        <w:rPr>
          <w:b w:val="0"/>
          <w:sz w:val="24"/>
          <w:szCs w:val="24"/>
          <w:lang w:val="en-US"/>
        </w:rPr>
        <w:t xml:space="preserve"> </w:t>
      </w:r>
      <w:proofErr w:type="spellStart"/>
      <w:r w:rsidR="008C3288" w:rsidRPr="00B4461C">
        <w:rPr>
          <w:b w:val="0"/>
          <w:sz w:val="24"/>
          <w:szCs w:val="24"/>
          <w:lang w:val="en-US"/>
        </w:rPr>
        <w:t>lai</w:t>
      </w:r>
      <w:proofErr w:type="spellEnd"/>
      <w:r w:rsidR="008C3288" w:rsidRPr="00B4461C">
        <w:rPr>
          <w:b w:val="0"/>
          <w:sz w:val="24"/>
          <w:szCs w:val="24"/>
          <w:lang w:val="en-US"/>
        </w:rPr>
        <w:t xml:space="preserve"> </w:t>
      </w:r>
      <w:proofErr w:type="spellStart"/>
      <w:r w:rsidR="008C3288" w:rsidRPr="00B4461C">
        <w:rPr>
          <w:b w:val="0"/>
          <w:sz w:val="24"/>
          <w:szCs w:val="24"/>
          <w:lang w:val="en-US"/>
        </w:rPr>
        <w:t>giữa</w:t>
      </w:r>
      <w:proofErr w:type="spellEnd"/>
      <w:r w:rsidR="008C3288" w:rsidRPr="00B4461C">
        <w:rPr>
          <w:b w:val="0"/>
          <w:sz w:val="24"/>
          <w:szCs w:val="24"/>
          <w:lang w:val="en-US"/>
        </w:rPr>
        <w:t xml:space="preserve"> 2 </w:t>
      </w:r>
      <w:proofErr w:type="spellStart"/>
      <w:r w:rsidR="008C3288" w:rsidRPr="00B4461C">
        <w:rPr>
          <w:b w:val="0"/>
          <w:sz w:val="24"/>
          <w:szCs w:val="24"/>
          <w:lang w:val="en-US"/>
        </w:rPr>
        <w:t>cây</w:t>
      </w:r>
      <w:proofErr w:type="spellEnd"/>
      <w:r w:rsidR="008C3288" w:rsidRPr="00B4461C">
        <w:rPr>
          <w:b w:val="0"/>
          <w:sz w:val="24"/>
          <w:szCs w:val="24"/>
          <w:lang w:val="en-US"/>
        </w:rPr>
        <w:t xml:space="preserve"> </w:t>
      </w:r>
      <w:proofErr w:type="spellStart"/>
      <w:r w:rsidR="008C3288" w:rsidRPr="00B4461C">
        <w:rPr>
          <w:b w:val="0"/>
          <w:sz w:val="24"/>
          <w:szCs w:val="24"/>
          <w:lang w:val="en-US"/>
        </w:rPr>
        <w:t>hoa</w:t>
      </w:r>
      <w:proofErr w:type="spellEnd"/>
      <w:r w:rsidR="008C3288" w:rsidRPr="00B4461C">
        <w:rPr>
          <w:b w:val="0"/>
          <w:sz w:val="24"/>
          <w:szCs w:val="24"/>
          <w:lang w:val="en-US"/>
        </w:rPr>
        <w:t xml:space="preserve"> </w:t>
      </w:r>
      <w:proofErr w:type="spellStart"/>
      <w:r w:rsidR="008C3288" w:rsidRPr="00B4461C">
        <w:rPr>
          <w:b w:val="0"/>
          <w:sz w:val="24"/>
          <w:szCs w:val="24"/>
          <w:lang w:val="en-US"/>
        </w:rPr>
        <w:t>rồng</w:t>
      </w:r>
      <w:proofErr w:type="spellEnd"/>
      <w:r w:rsidR="008C3288" w:rsidRPr="00B4461C">
        <w:rPr>
          <w:b w:val="0"/>
          <w:sz w:val="24"/>
          <w:szCs w:val="24"/>
          <w:lang w:val="en-US"/>
        </w:rPr>
        <w:t xml:space="preserve"> </w:t>
      </w:r>
      <w:proofErr w:type="spellStart"/>
      <w:r w:rsidR="008C3288" w:rsidRPr="00B4461C">
        <w:rPr>
          <w:b w:val="0"/>
          <w:sz w:val="24"/>
          <w:szCs w:val="24"/>
          <w:lang w:val="en-US"/>
        </w:rPr>
        <w:t>thuần</w:t>
      </w:r>
      <w:proofErr w:type="spellEnd"/>
      <w:r w:rsidR="008C3288" w:rsidRPr="00B4461C">
        <w:rPr>
          <w:b w:val="0"/>
          <w:sz w:val="24"/>
          <w:szCs w:val="24"/>
          <w:lang w:val="en-US"/>
        </w:rPr>
        <w:t xml:space="preserve"> </w:t>
      </w:r>
      <w:proofErr w:type="spellStart"/>
      <w:r w:rsidR="008C3288" w:rsidRPr="00B4461C">
        <w:rPr>
          <w:b w:val="0"/>
          <w:sz w:val="24"/>
          <w:szCs w:val="24"/>
          <w:lang w:val="en-US"/>
        </w:rPr>
        <w:t>chủng</w:t>
      </w:r>
      <w:proofErr w:type="spellEnd"/>
      <w:r w:rsidR="008C3288" w:rsidRPr="00B4461C">
        <w:rPr>
          <w:b w:val="0"/>
          <w:sz w:val="24"/>
          <w:szCs w:val="24"/>
          <w:lang w:val="en-US"/>
        </w:rPr>
        <w:t xml:space="preserve"> </w:t>
      </w:r>
      <w:proofErr w:type="spellStart"/>
      <w:r w:rsidR="008C3288" w:rsidRPr="00B4461C">
        <w:rPr>
          <w:b w:val="0"/>
          <w:sz w:val="24"/>
          <w:szCs w:val="24"/>
          <w:lang w:val="en-US"/>
        </w:rPr>
        <w:t>thu</w:t>
      </w:r>
      <w:proofErr w:type="spellEnd"/>
      <w:r w:rsidR="008C3288" w:rsidRPr="00B4461C">
        <w:rPr>
          <w:b w:val="0"/>
          <w:sz w:val="24"/>
          <w:szCs w:val="24"/>
          <w:lang w:val="en-US"/>
        </w:rPr>
        <w:t xml:space="preserve"> </w:t>
      </w:r>
      <w:proofErr w:type="spellStart"/>
      <w:r w:rsidR="008C3288" w:rsidRPr="00B4461C">
        <w:rPr>
          <w:b w:val="0"/>
          <w:sz w:val="24"/>
          <w:szCs w:val="24"/>
          <w:lang w:val="en-US"/>
        </w:rPr>
        <w:t>được</w:t>
      </w:r>
      <w:proofErr w:type="spellEnd"/>
      <w:r w:rsidR="008C3288" w:rsidRPr="00B4461C">
        <w:rPr>
          <w:b w:val="0"/>
          <w:sz w:val="24"/>
          <w:szCs w:val="24"/>
          <w:lang w:val="en-US"/>
        </w:rPr>
        <w:t xml:space="preserve"> F1 </w:t>
      </w:r>
      <w:proofErr w:type="spellStart"/>
      <w:r w:rsidR="008C3288" w:rsidRPr="00B4461C">
        <w:rPr>
          <w:b w:val="0"/>
          <w:sz w:val="24"/>
          <w:szCs w:val="24"/>
          <w:lang w:val="en-US"/>
        </w:rPr>
        <w:t>có</w:t>
      </w:r>
      <w:proofErr w:type="spellEnd"/>
      <w:r w:rsidR="008C3288" w:rsidRPr="00B4461C">
        <w:rPr>
          <w:b w:val="0"/>
          <w:sz w:val="24"/>
          <w:szCs w:val="24"/>
          <w:lang w:val="en-US"/>
        </w:rPr>
        <w:t xml:space="preserve"> </w:t>
      </w:r>
      <w:proofErr w:type="spellStart"/>
      <w:r w:rsidR="008C3288" w:rsidRPr="00B4461C">
        <w:rPr>
          <w:b w:val="0"/>
          <w:sz w:val="24"/>
          <w:szCs w:val="24"/>
          <w:lang w:val="en-US"/>
        </w:rPr>
        <w:t>tỉ</w:t>
      </w:r>
      <w:proofErr w:type="spellEnd"/>
      <w:r w:rsidR="008C3288" w:rsidRPr="00B4461C">
        <w:rPr>
          <w:b w:val="0"/>
          <w:sz w:val="24"/>
          <w:szCs w:val="24"/>
          <w:lang w:val="en-US"/>
        </w:rPr>
        <w:t xml:space="preserve"> </w:t>
      </w:r>
      <w:proofErr w:type="spellStart"/>
      <w:r w:rsidR="008C3288" w:rsidRPr="00B4461C">
        <w:rPr>
          <w:b w:val="0"/>
          <w:sz w:val="24"/>
          <w:szCs w:val="24"/>
          <w:lang w:val="en-US"/>
        </w:rPr>
        <w:t>lệ</w:t>
      </w:r>
      <w:proofErr w:type="spellEnd"/>
      <w:r w:rsidR="008C3288" w:rsidRPr="00B4461C">
        <w:rPr>
          <w:b w:val="0"/>
          <w:sz w:val="24"/>
          <w:szCs w:val="24"/>
          <w:lang w:val="en-US"/>
        </w:rPr>
        <w:t xml:space="preserve"> 100% </w:t>
      </w:r>
      <w:proofErr w:type="spellStart"/>
      <w:r w:rsidR="008C3288" w:rsidRPr="00B4461C">
        <w:rPr>
          <w:b w:val="0"/>
          <w:sz w:val="24"/>
          <w:szCs w:val="24"/>
          <w:lang w:val="en-US"/>
        </w:rPr>
        <w:t>cây</w:t>
      </w:r>
      <w:proofErr w:type="spellEnd"/>
      <w:r w:rsidR="008C3288" w:rsidRPr="00B4461C">
        <w:rPr>
          <w:b w:val="0"/>
          <w:sz w:val="24"/>
          <w:szCs w:val="24"/>
          <w:lang w:val="en-US"/>
        </w:rPr>
        <w:t xml:space="preserve"> </w:t>
      </w:r>
      <w:proofErr w:type="spellStart"/>
      <w:r w:rsidR="008C3288" w:rsidRPr="00B4461C">
        <w:rPr>
          <w:b w:val="0"/>
          <w:sz w:val="24"/>
          <w:szCs w:val="24"/>
          <w:lang w:val="en-US"/>
        </w:rPr>
        <w:t>hoa</w:t>
      </w:r>
      <w:proofErr w:type="spellEnd"/>
      <w:r w:rsidR="008C3288" w:rsidRPr="00B4461C">
        <w:rPr>
          <w:b w:val="0"/>
          <w:sz w:val="24"/>
          <w:szCs w:val="24"/>
          <w:lang w:val="en-US"/>
        </w:rPr>
        <w:t xml:space="preserve"> </w:t>
      </w:r>
      <w:proofErr w:type="spellStart"/>
      <w:r w:rsidR="008C3288" w:rsidRPr="00B4461C">
        <w:rPr>
          <w:b w:val="0"/>
          <w:sz w:val="24"/>
          <w:szCs w:val="24"/>
          <w:lang w:val="en-US"/>
        </w:rPr>
        <w:t>hồng</w:t>
      </w:r>
      <w:proofErr w:type="spellEnd"/>
      <w:r w:rsidR="008C3288" w:rsidRPr="00B4461C">
        <w:rPr>
          <w:b w:val="0"/>
          <w:sz w:val="24"/>
          <w:szCs w:val="24"/>
          <w:lang w:val="en-US"/>
        </w:rPr>
        <w:t xml:space="preserve">, </w:t>
      </w:r>
      <w:proofErr w:type="spellStart"/>
      <w:r w:rsidR="008C3288" w:rsidRPr="00B4461C">
        <w:rPr>
          <w:b w:val="0"/>
          <w:sz w:val="24"/>
          <w:szCs w:val="24"/>
          <w:lang w:val="en-US"/>
        </w:rPr>
        <w:t>tiếp</w:t>
      </w:r>
      <w:proofErr w:type="spellEnd"/>
      <w:r w:rsidR="008C3288" w:rsidRPr="00B4461C">
        <w:rPr>
          <w:b w:val="0"/>
          <w:sz w:val="24"/>
          <w:szCs w:val="24"/>
          <w:lang w:val="en-US"/>
        </w:rPr>
        <w:t xml:space="preserve"> </w:t>
      </w:r>
      <w:proofErr w:type="spellStart"/>
      <w:r w:rsidR="008C3288" w:rsidRPr="00B4461C">
        <w:rPr>
          <w:b w:val="0"/>
          <w:sz w:val="24"/>
          <w:szCs w:val="24"/>
          <w:lang w:val="en-US"/>
        </w:rPr>
        <w:t>tục</w:t>
      </w:r>
      <w:proofErr w:type="spellEnd"/>
      <w:r w:rsidR="008C3288" w:rsidRPr="00B4461C">
        <w:rPr>
          <w:b w:val="0"/>
          <w:sz w:val="24"/>
          <w:szCs w:val="24"/>
          <w:lang w:val="en-US"/>
        </w:rPr>
        <w:t xml:space="preserve"> </w:t>
      </w:r>
      <w:proofErr w:type="spellStart"/>
      <w:r w:rsidR="008C3288" w:rsidRPr="00B4461C">
        <w:rPr>
          <w:b w:val="0"/>
          <w:sz w:val="24"/>
          <w:szCs w:val="24"/>
          <w:lang w:val="en-US"/>
        </w:rPr>
        <w:t>lấy</w:t>
      </w:r>
      <w:proofErr w:type="spellEnd"/>
      <w:r w:rsidR="008C3288" w:rsidRPr="00B4461C">
        <w:rPr>
          <w:b w:val="0"/>
          <w:sz w:val="24"/>
          <w:szCs w:val="24"/>
          <w:lang w:val="en-US"/>
        </w:rPr>
        <w:t xml:space="preserve"> </w:t>
      </w:r>
      <w:proofErr w:type="spellStart"/>
      <w:r w:rsidR="008C3288" w:rsidRPr="00B4461C">
        <w:rPr>
          <w:b w:val="0"/>
          <w:sz w:val="24"/>
          <w:szCs w:val="24"/>
          <w:lang w:val="en-US"/>
        </w:rPr>
        <w:t>cây</w:t>
      </w:r>
      <w:proofErr w:type="spellEnd"/>
      <w:r w:rsidR="008C3288" w:rsidRPr="00B4461C">
        <w:rPr>
          <w:b w:val="0"/>
          <w:sz w:val="24"/>
          <w:szCs w:val="24"/>
          <w:lang w:val="en-US"/>
        </w:rPr>
        <w:t xml:space="preserve"> </w:t>
      </w:r>
      <w:proofErr w:type="spellStart"/>
      <w:r w:rsidR="008C3288" w:rsidRPr="00B4461C">
        <w:rPr>
          <w:b w:val="0"/>
          <w:sz w:val="24"/>
          <w:szCs w:val="24"/>
          <w:lang w:val="en-US"/>
        </w:rPr>
        <w:t>hoa</w:t>
      </w:r>
      <w:proofErr w:type="spellEnd"/>
      <w:r w:rsidR="008C3288" w:rsidRPr="00B4461C">
        <w:rPr>
          <w:b w:val="0"/>
          <w:sz w:val="24"/>
          <w:szCs w:val="24"/>
          <w:lang w:val="en-US"/>
        </w:rPr>
        <w:t xml:space="preserve"> </w:t>
      </w:r>
      <w:proofErr w:type="spellStart"/>
      <w:r w:rsidR="008C3288" w:rsidRPr="00B4461C">
        <w:rPr>
          <w:b w:val="0"/>
          <w:sz w:val="24"/>
          <w:szCs w:val="24"/>
          <w:lang w:val="en-US"/>
        </w:rPr>
        <w:t>hồng</w:t>
      </w:r>
      <w:proofErr w:type="spellEnd"/>
      <w:r w:rsidR="008C3288" w:rsidRPr="00B4461C">
        <w:rPr>
          <w:b w:val="0"/>
          <w:sz w:val="24"/>
          <w:szCs w:val="24"/>
          <w:lang w:val="en-US"/>
        </w:rPr>
        <w:t xml:space="preserve"> ở F1 </w:t>
      </w:r>
      <w:proofErr w:type="spellStart"/>
      <w:r w:rsidR="008C3288" w:rsidRPr="00B4461C">
        <w:rPr>
          <w:b w:val="0"/>
          <w:sz w:val="24"/>
          <w:szCs w:val="24"/>
          <w:lang w:val="en-US"/>
        </w:rPr>
        <w:t>tự</w:t>
      </w:r>
      <w:proofErr w:type="spellEnd"/>
      <w:r w:rsidR="008C3288" w:rsidRPr="00B4461C">
        <w:rPr>
          <w:b w:val="0"/>
          <w:sz w:val="24"/>
          <w:szCs w:val="24"/>
          <w:lang w:val="en-US"/>
        </w:rPr>
        <w:t xml:space="preserve"> </w:t>
      </w:r>
      <w:proofErr w:type="spellStart"/>
      <w:r w:rsidR="008C3288" w:rsidRPr="00B4461C">
        <w:rPr>
          <w:b w:val="0"/>
          <w:sz w:val="24"/>
          <w:szCs w:val="24"/>
          <w:lang w:val="en-US"/>
        </w:rPr>
        <w:t>thụ</w:t>
      </w:r>
      <w:proofErr w:type="spellEnd"/>
      <w:r w:rsidR="008C3288" w:rsidRPr="00B4461C">
        <w:rPr>
          <w:b w:val="0"/>
          <w:sz w:val="24"/>
          <w:szCs w:val="24"/>
          <w:lang w:val="en-US"/>
        </w:rPr>
        <w:t xml:space="preserve"> </w:t>
      </w:r>
      <w:proofErr w:type="spellStart"/>
      <w:r w:rsidR="008C3288" w:rsidRPr="00B4461C">
        <w:rPr>
          <w:b w:val="0"/>
          <w:sz w:val="24"/>
          <w:szCs w:val="24"/>
          <w:lang w:val="en-US"/>
        </w:rPr>
        <w:t>thu</w:t>
      </w:r>
      <w:proofErr w:type="spellEnd"/>
      <w:r w:rsidR="008C3288" w:rsidRPr="00B4461C">
        <w:rPr>
          <w:b w:val="0"/>
          <w:sz w:val="24"/>
          <w:szCs w:val="24"/>
          <w:lang w:val="en-US"/>
        </w:rPr>
        <w:t xml:space="preserve"> </w:t>
      </w:r>
      <w:proofErr w:type="spellStart"/>
      <w:r w:rsidR="008C3288" w:rsidRPr="00B4461C">
        <w:rPr>
          <w:b w:val="0"/>
          <w:sz w:val="24"/>
          <w:szCs w:val="24"/>
          <w:lang w:val="en-US"/>
        </w:rPr>
        <w:t>được</w:t>
      </w:r>
      <w:proofErr w:type="spellEnd"/>
      <w:r w:rsidR="008C3288" w:rsidRPr="00B4461C">
        <w:rPr>
          <w:b w:val="0"/>
          <w:sz w:val="24"/>
          <w:szCs w:val="24"/>
          <w:lang w:val="en-US"/>
        </w:rPr>
        <w:t xml:space="preserve"> F</w:t>
      </w:r>
      <w:r w:rsidR="008C3288" w:rsidRPr="00B4461C">
        <w:rPr>
          <w:b w:val="0"/>
          <w:sz w:val="24"/>
          <w:szCs w:val="24"/>
          <w:vertAlign w:val="subscript"/>
          <w:lang w:val="en-US"/>
        </w:rPr>
        <w:t>2</w:t>
      </w:r>
      <w:r w:rsidR="008C3288" w:rsidRPr="00B4461C">
        <w:rPr>
          <w:b w:val="0"/>
          <w:sz w:val="24"/>
          <w:szCs w:val="24"/>
          <w:lang w:val="en-US"/>
        </w:rPr>
        <w:t xml:space="preserve"> </w:t>
      </w:r>
      <w:proofErr w:type="spellStart"/>
      <w:r w:rsidR="008C3288" w:rsidRPr="00B4461C">
        <w:rPr>
          <w:b w:val="0"/>
          <w:sz w:val="24"/>
          <w:szCs w:val="24"/>
          <w:lang w:val="en-US"/>
        </w:rPr>
        <w:t>có</w:t>
      </w:r>
      <w:proofErr w:type="spellEnd"/>
      <w:r w:rsidR="008C3288" w:rsidRPr="00B4461C">
        <w:rPr>
          <w:b w:val="0"/>
          <w:sz w:val="24"/>
          <w:szCs w:val="24"/>
          <w:lang w:val="en-US"/>
        </w:rPr>
        <w:t xml:space="preserve"> </w:t>
      </w:r>
      <w:proofErr w:type="spellStart"/>
      <w:r w:rsidR="008C3288" w:rsidRPr="00B4461C">
        <w:rPr>
          <w:b w:val="0"/>
          <w:sz w:val="24"/>
          <w:szCs w:val="24"/>
          <w:lang w:val="en-US"/>
        </w:rPr>
        <w:t>tỉ</w:t>
      </w:r>
      <w:proofErr w:type="spellEnd"/>
      <w:r w:rsidR="008C3288" w:rsidRPr="00B4461C">
        <w:rPr>
          <w:b w:val="0"/>
          <w:sz w:val="24"/>
          <w:szCs w:val="24"/>
          <w:lang w:val="en-US"/>
        </w:rPr>
        <w:t xml:space="preserve"> </w:t>
      </w:r>
      <w:proofErr w:type="spellStart"/>
      <w:r w:rsidR="008C3288" w:rsidRPr="00B4461C">
        <w:rPr>
          <w:b w:val="0"/>
          <w:sz w:val="24"/>
          <w:szCs w:val="24"/>
          <w:lang w:val="en-US"/>
        </w:rPr>
        <w:t>lệ</w:t>
      </w:r>
      <w:proofErr w:type="spellEnd"/>
      <w:r w:rsidR="008C3288" w:rsidRPr="00B4461C">
        <w:rPr>
          <w:b w:val="0"/>
          <w:sz w:val="24"/>
          <w:szCs w:val="24"/>
          <w:lang w:val="en-US"/>
        </w:rPr>
        <w:t xml:space="preserve"> </w:t>
      </w:r>
      <w:proofErr w:type="spellStart"/>
      <w:r w:rsidR="008C3288" w:rsidRPr="00B4461C">
        <w:rPr>
          <w:b w:val="0"/>
          <w:sz w:val="24"/>
          <w:szCs w:val="24"/>
          <w:lang w:val="en-US"/>
        </w:rPr>
        <w:t>là</w:t>
      </w:r>
      <w:proofErr w:type="spellEnd"/>
      <w:r w:rsidR="008C3288" w:rsidRPr="00B4461C">
        <w:rPr>
          <w:b w:val="0"/>
          <w:sz w:val="24"/>
          <w:szCs w:val="24"/>
          <w:lang w:val="en-US"/>
        </w:rPr>
        <w:t>?</w:t>
      </w:r>
    </w:p>
    <w:p w:rsidR="008C3288" w:rsidRPr="00B4461C" w:rsidRDefault="008C3288" w:rsidP="00310991">
      <w:pPr>
        <w:rPr>
          <w:b w:val="0"/>
          <w:color w:val="0000FF"/>
          <w:sz w:val="24"/>
          <w:szCs w:val="24"/>
          <w:lang w:val="en-US"/>
        </w:rPr>
      </w:pPr>
      <w:r w:rsidRPr="00B4461C">
        <w:rPr>
          <w:b w:val="0"/>
          <w:noProof/>
          <w:sz w:val="24"/>
          <w:szCs w:val="24"/>
          <w:lang w:val="en-US"/>
        </w:rPr>
        <w:drawing>
          <wp:inline distT="0" distB="0" distL="0" distR="0" wp14:anchorId="54C2B9DE" wp14:editId="4D615416">
            <wp:extent cx="4029075" cy="1791074"/>
            <wp:effectExtent l="0" t="0" r="0" b="0"/>
            <wp:docPr id="2" name="Picture 2" descr="H:\hình sinh 12 mới\quy luật phân li mở rộng\Untitled  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ình sinh 12 mới\quy luật phân li mở rộng\Untitled  vvv.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37702" cy="1794909"/>
                    </a:xfrm>
                    <a:prstGeom prst="rect">
                      <a:avLst/>
                    </a:prstGeom>
                    <a:noFill/>
                    <a:ln>
                      <a:noFill/>
                    </a:ln>
                  </pic:spPr>
                </pic:pic>
              </a:graphicData>
            </a:graphic>
          </wp:inline>
        </w:drawing>
      </w:r>
    </w:p>
    <w:p w:rsidR="008C3288" w:rsidRPr="00B4461C" w:rsidRDefault="008C3288" w:rsidP="00310991">
      <w:pPr>
        <w:rPr>
          <w:b w:val="0"/>
          <w:sz w:val="24"/>
          <w:szCs w:val="24"/>
          <w:lang w:val="en-US"/>
        </w:rPr>
      </w:pPr>
      <w:r w:rsidRPr="00B4461C">
        <w:rPr>
          <w:b w:val="0"/>
          <w:sz w:val="24"/>
          <w:szCs w:val="24"/>
          <w:lang w:val="en-US"/>
        </w:rPr>
        <w:t xml:space="preserve">A. 25% </w:t>
      </w:r>
      <w:proofErr w:type="spellStart"/>
      <w:r w:rsidRPr="00B4461C">
        <w:rPr>
          <w:b w:val="0"/>
          <w:sz w:val="24"/>
          <w:szCs w:val="24"/>
          <w:lang w:val="en-US"/>
        </w:rPr>
        <w:t>cây</w:t>
      </w:r>
      <w:proofErr w:type="spellEnd"/>
      <w:r w:rsidRPr="00B4461C">
        <w:rPr>
          <w:b w:val="0"/>
          <w:sz w:val="24"/>
          <w:szCs w:val="24"/>
          <w:lang w:val="en-US"/>
        </w:rPr>
        <w:t xml:space="preserve"> </w:t>
      </w:r>
      <w:proofErr w:type="spellStart"/>
      <w:r w:rsidRPr="00B4461C">
        <w:rPr>
          <w:b w:val="0"/>
          <w:sz w:val="24"/>
          <w:szCs w:val="24"/>
          <w:lang w:val="en-US"/>
        </w:rPr>
        <w:t>hoa</w:t>
      </w:r>
      <w:proofErr w:type="spellEnd"/>
      <w:r w:rsidRPr="00B4461C">
        <w:rPr>
          <w:b w:val="0"/>
          <w:sz w:val="24"/>
          <w:szCs w:val="24"/>
          <w:lang w:val="en-US"/>
        </w:rPr>
        <w:t xml:space="preserve"> </w:t>
      </w:r>
      <w:proofErr w:type="spellStart"/>
      <w:r w:rsidRPr="00B4461C">
        <w:rPr>
          <w:b w:val="0"/>
          <w:sz w:val="24"/>
          <w:szCs w:val="24"/>
          <w:lang w:val="en-US"/>
        </w:rPr>
        <w:t>đỏ</w:t>
      </w:r>
      <w:proofErr w:type="spellEnd"/>
      <w:r w:rsidRPr="00B4461C">
        <w:rPr>
          <w:b w:val="0"/>
          <w:sz w:val="24"/>
          <w:szCs w:val="24"/>
          <w:lang w:val="en-US"/>
        </w:rPr>
        <w:t xml:space="preserve">: 75% </w:t>
      </w:r>
      <w:proofErr w:type="spellStart"/>
      <w:r w:rsidRPr="00B4461C">
        <w:rPr>
          <w:b w:val="0"/>
          <w:sz w:val="24"/>
          <w:szCs w:val="24"/>
          <w:lang w:val="en-US"/>
        </w:rPr>
        <w:t>cây</w:t>
      </w:r>
      <w:proofErr w:type="spellEnd"/>
      <w:r w:rsidRPr="00B4461C">
        <w:rPr>
          <w:b w:val="0"/>
          <w:sz w:val="24"/>
          <w:szCs w:val="24"/>
          <w:lang w:val="en-US"/>
        </w:rPr>
        <w:t xml:space="preserve"> </w:t>
      </w:r>
      <w:proofErr w:type="spellStart"/>
      <w:r w:rsidRPr="00B4461C">
        <w:rPr>
          <w:b w:val="0"/>
          <w:sz w:val="24"/>
          <w:szCs w:val="24"/>
          <w:lang w:val="en-US"/>
        </w:rPr>
        <w:t>hoa</w:t>
      </w:r>
      <w:proofErr w:type="spellEnd"/>
      <w:r w:rsidRPr="00B4461C">
        <w:rPr>
          <w:b w:val="0"/>
          <w:sz w:val="24"/>
          <w:szCs w:val="24"/>
          <w:lang w:val="en-US"/>
        </w:rPr>
        <w:t xml:space="preserve"> </w:t>
      </w:r>
      <w:proofErr w:type="spellStart"/>
      <w:r w:rsidRPr="00B4461C">
        <w:rPr>
          <w:b w:val="0"/>
          <w:sz w:val="24"/>
          <w:szCs w:val="24"/>
          <w:lang w:val="en-US"/>
        </w:rPr>
        <w:t>hồng</w:t>
      </w:r>
      <w:proofErr w:type="spellEnd"/>
      <w:r w:rsidRPr="00B4461C">
        <w:rPr>
          <w:b w:val="0"/>
          <w:sz w:val="24"/>
          <w:szCs w:val="24"/>
          <w:lang w:val="en-US"/>
        </w:rPr>
        <w:t>.</w:t>
      </w:r>
      <w:r w:rsidRPr="00B4461C">
        <w:rPr>
          <w:b w:val="0"/>
          <w:sz w:val="24"/>
          <w:szCs w:val="24"/>
          <w:lang w:val="en-US"/>
        </w:rPr>
        <w:tab/>
      </w:r>
      <w:r w:rsidR="00F1451C">
        <w:rPr>
          <w:b w:val="0"/>
          <w:sz w:val="24"/>
          <w:szCs w:val="24"/>
          <w:lang w:val="en-US"/>
        </w:rPr>
        <w:t xml:space="preserve">       </w:t>
      </w:r>
      <w:r w:rsidRPr="00B4461C">
        <w:rPr>
          <w:b w:val="0"/>
          <w:sz w:val="24"/>
          <w:szCs w:val="24"/>
          <w:lang w:val="en-US"/>
        </w:rPr>
        <w:t xml:space="preserve">B. 25% </w:t>
      </w:r>
      <w:proofErr w:type="spellStart"/>
      <w:r w:rsidRPr="00B4461C">
        <w:rPr>
          <w:b w:val="0"/>
          <w:sz w:val="24"/>
          <w:szCs w:val="24"/>
          <w:lang w:val="en-US"/>
        </w:rPr>
        <w:t>cây</w:t>
      </w:r>
      <w:proofErr w:type="spellEnd"/>
      <w:r w:rsidRPr="00B4461C">
        <w:rPr>
          <w:b w:val="0"/>
          <w:sz w:val="24"/>
          <w:szCs w:val="24"/>
          <w:lang w:val="en-US"/>
        </w:rPr>
        <w:t xml:space="preserve"> </w:t>
      </w:r>
      <w:proofErr w:type="spellStart"/>
      <w:r w:rsidRPr="00B4461C">
        <w:rPr>
          <w:b w:val="0"/>
          <w:sz w:val="24"/>
          <w:szCs w:val="24"/>
          <w:lang w:val="en-US"/>
        </w:rPr>
        <w:t>hoa</w:t>
      </w:r>
      <w:proofErr w:type="spellEnd"/>
      <w:r w:rsidRPr="00B4461C">
        <w:rPr>
          <w:b w:val="0"/>
          <w:sz w:val="24"/>
          <w:szCs w:val="24"/>
          <w:lang w:val="en-US"/>
        </w:rPr>
        <w:t xml:space="preserve"> </w:t>
      </w:r>
      <w:proofErr w:type="spellStart"/>
      <w:r w:rsidRPr="00B4461C">
        <w:rPr>
          <w:b w:val="0"/>
          <w:sz w:val="24"/>
          <w:szCs w:val="24"/>
          <w:lang w:val="en-US"/>
        </w:rPr>
        <w:t>đỏ</w:t>
      </w:r>
      <w:proofErr w:type="spellEnd"/>
      <w:r w:rsidRPr="00B4461C">
        <w:rPr>
          <w:b w:val="0"/>
          <w:sz w:val="24"/>
          <w:szCs w:val="24"/>
          <w:lang w:val="en-US"/>
        </w:rPr>
        <w:t xml:space="preserve">: 50% </w:t>
      </w:r>
      <w:proofErr w:type="spellStart"/>
      <w:r w:rsidRPr="00B4461C">
        <w:rPr>
          <w:b w:val="0"/>
          <w:sz w:val="24"/>
          <w:szCs w:val="24"/>
          <w:lang w:val="en-US"/>
        </w:rPr>
        <w:t>cây</w:t>
      </w:r>
      <w:proofErr w:type="spellEnd"/>
      <w:r w:rsidRPr="00B4461C">
        <w:rPr>
          <w:b w:val="0"/>
          <w:sz w:val="24"/>
          <w:szCs w:val="24"/>
          <w:lang w:val="en-US"/>
        </w:rPr>
        <w:t xml:space="preserve"> </w:t>
      </w:r>
      <w:proofErr w:type="spellStart"/>
      <w:r w:rsidRPr="00B4461C">
        <w:rPr>
          <w:b w:val="0"/>
          <w:sz w:val="24"/>
          <w:szCs w:val="24"/>
          <w:lang w:val="en-US"/>
        </w:rPr>
        <w:t>hoa</w:t>
      </w:r>
      <w:proofErr w:type="spellEnd"/>
      <w:r w:rsidRPr="00B4461C">
        <w:rPr>
          <w:b w:val="0"/>
          <w:sz w:val="24"/>
          <w:szCs w:val="24"/>
          <w:lang w:val="en-US"/>
        </w:rPr>
        <w:t xml:space="preserve"> </w:t>
      </w:r>
      <w:proofErr w:type="spellStart"/>
      <w:r w:rsidRPr="00B4461C">
        <w:rPr>
          <w:b w:val="0"/>
          <w:sz w:val="24"/>
          <w:szCs w:val="24"/>
          <w:lang w:val="en-US"/>
        </w:rPr>
        <w:t>hồng</w:t>
      </w:r>
      <w:proofErr w:type="spellEnd"/>
      <w:r w:rsidRPr="00B4461C">
        <w:rPr>
          <w:b w:val="0"/>
          <w:sz w:val="24"/>
          <w:szCs w:val="24"/>
          <w:lang w:val="en-US"/>
        </w:rPr>
        <w:t xml:space="preserve">: 25% </w:t>
      </w:r>
      <w:proofErr w:type="spellStart"/>
      <w:r w:rsidRPr="00B4461C">
        <w:rPr>
          <w:b w:val="0"/>
          <w:sz w:val="24"/>
          <w:szCs w:val="24"/>
          <w:lang w:val="en-US"/>
        </w:rPr>
        <w:t>cây</w:t>
      </w:r>
      <w:proofErr w:type="spellEnd"/>
      <w:r w:rsidRPr="00B4461C">
        <w:rPr>
          <w:b w:val="0"/>
          <w:sz w:val="24"/>
          <w:szCs w:val="24"/>
          <w:lang w:val="en-US"/>
        </w:rPr>
        <w:t xml:space="preserve"> </w:t>
      </w:r>
      <w:proofErr w:type="spellStart"/>
      <w:r w:rsidRPr="00B4461C">
        <w:rPr>
          <w:b w:val="0"/>
          <w:sz w:val="24"/>
          <w:szCs w:val="24"/>
          <w:lang w:val="en-US"/>
        </w:rPr>
        <w:t>hoa</w:t>
      </w:r>
      <w:proofErr w:type="spellEnd"/>
      <w:r w:rsidRPr="00B4461C">
        <w:rPr>
          <w:b w:val="0"/>
          <w:sz w:val="24"/>
          <w:szCs w:val="24"/>
          <w:lang w:val="en-US"/>
        </w:rPr>
        <w:t xml:space="preserve"> </w:t>
      </w:r>
      <w:proofErr w:type="spellStart"/>
      <w:r w:rsidRPr="00B4461C">
        <w:rPr>
          <w:b w:val="0"/>
          <w:sz w:val="24"/>
          <w:szCs w:val="24"/>
          <w:lang w:val="en-US"/>
        </w:rPr>
        <w:t>trắng</w:t>
      </w:r>
      <w:proofErr w:type="spellEnd"/>
    </w:p>
    <w:p w:rsidR="00F50502" w:rsidRPr="00F1451C" w:rsidRDefault="008C3288" w:rsidP="00310991">
      <w:pPr>
        <w:rPr>
          <w:b w:val="0"/>
          <w:sz w:val="24"/>
          <w:szCs w:val="24"/>
          <w:lang w:val="en-US"/>
        </w:rPr>
      </w:pPr>
      <w:r w:rsidRPr="00B4461C">
        <w:rPr>
          <w:b w:val="0"/>
          <w:sz w:val="24"/>
          <w:szCs w:val="24"/>
          <w:lang w:val="en-US"/>
        </w:rPr>
        <w:t xml:space="preserve">C. 25% </w:t>
      </w:r>
      <w:proofErr w:type="spellStart"/>
      <w:r w:rsidRPr="00B4461C">
        <w:rPr>
          <w:b w:val="0"/>
          <w:sz w:val="24"/>
          <w:szCs w:val="24"/>
          <w:lang w:val="en-US"/>
        </w:rPr>
        <w:t>cây</w:t>
      </w:r>
      <w:proofErr w:type="spellEnd"/>
      <w:r w:rsidRPr="00B4461C">
        <w:rPr>
          <w:b w:val="0"/>
          <w:sz w:val="24"/>
          <w:szCs w:val="24"/>
          <w:lang w:val="en-US"/>
        </w:rPr>
        <w:t xml:space="preserve"> </w:t>
      </w:r>
      <w:proofErr w:type="spellStart"/>
      <w:r w:rsidRPr="00B4461C">
        <w:rPr>
          <w:b w:val="0"/>
          <w:sz w:val="24"/>
          <w:szCs w:val="24"/>
          <w:lang w:val="en-US"/>
        </w:rPr>
        <w:t>hoa</w:t>
      </w:r>
      <w:proofErr w:type="spellEnd"/>
      <w:r w:rsidRPr="00B4461C">
        <w:rPr>
          <w:b w:val="0"/>
          <w:sz w:val="24"/>
          <w:szCs w:val="24"/>
          <w:lang w:val="en-US"/>
        </w:rPr>
        <w:t xml:space="preserve"> </w:t>
      </w:r>
      <w:proofErr w:type="spellStart"/>
      <w:r w:rsidRPr="00B4461C">
        <w:rPr>
          <w:b w:val="0"/>
          <w:sz w:val="24"/>
          <w:szCs w:val="24"/>
          <w:lang w:val="en-US"/>
        </w:rPr>
        <w:t>trắng</w:t>
      </w:r>
      <w:proofErr w:type="spellEnd"/>
      <w:r w:rsidRPr="00B4461C">
        <w:rPr>
          <w:b w:val="0"/>
          <w:sz w:val="24"/>
          <w:szCs w:val="24"/>
          <w:lang w:val="en-US"/>
        </w:rPr>
        <w:t xml:space="preserve">: 75% </w:t>
      </w:r>
      <w:proofErr w:type="spellStart"/>
      <w:r w:rsidRPr="00B4461C">
        <w:rPr>
          <w:b w:val="0"/>
          <w:sz w:val="24"/>
          <w:szCs w:val="24"/>
          <w:lang w:val="en-US"/>
        </w:rPr>
        <w:t>cây</w:t>
      </w:r>
      <w:proofErr w:type="spellEnd"/>
      <w:r w:rsidRPr="00B4461C">
        <w:rPr>
          <w:b w:val="0"/>
          <w:sz w:val="24"/>
          <w:szCs w:val="24"/>
          <w:lang w:val="en-US"/>
        </w:rPr>
        <w:t xml:space="preserve"> </w:t>
      </w:r>
      <w:proofErr w:type="spellStart"/>
      <w:r w:rsidRPr="00B4461C">
        <w:rPr>
          <w:b w:val="0"/>
          <w:sz w:val="24"/>
          <w:szCs w:val="24"/>
          <w:lang w:val="en-US"/>
        </w:rPr>
        <w:t>hoa</w:t>
      </w:r>
      <w:proofErr w:type="spellEnd"/>
      <w:r w:rsidRPr="00B4461C">
        <w:rPr>
          <w:b w:val="0"/>
          <w:sz w:val="24"/>
          <w:szCs w:val="24"/>
          <w:lang w:val="en-US"/>
        </w:rPr>
        <w:t xml:space="preserve"> </w:t>
      </w:r>
      <w:proofErr w:type="spellStart"/>
      <w:r w:rsidRPr="00B4461C">
        <w:rPr>
          <w:b w:val="0"/>
          <w:sz w:val="24"/>
          <w:szCs w:val="24"/>
          <w:lang w:val="en-US"/>
        </w:rPr>
        <w:t>hồ</w:t>
      </w:r>
      <w:r w:rsidR="00F1451C">
        <w:rPr>
          <w:b w:val="0"/>
          <w:sz w:val="24"/>
          <w:szCs w:val="24"/>
          <w:lang w:val="en-US"/>
        </w:rPr>
        <w:t>ng</w:t>
      </w:r>
      <w:proofErr w:type="spellEnd"/>
      <w:r w:rsidR="00F1451C">
        <w:rPr>
          <w:b w:val="0"/>
          <w:sz w:val="24"/>
          <w:szCs w:val="24"/>
          <w:lang w:val="en-US"/>
        </w:rPr>
        <w:t xml:space="preserve">.    </w:t>
      </w:r>
      <w:r w:rsidRPr="00B4461C">
        <w:rPr>
          <w:b w:val="0"/>
          <w:color w:val="auto"/>
          <w:sz w:val="24"/>
          <w:szCs w:val="24"/>
          <w:lang w:val="en-US"/>
        </w:rPr>
        <w:t>D. 100</w:t>
      </w:r>
      <w:r w:rsidRPr="00B4461C">
        <w:rPr>
          <w:b w:val="0"/>
          <w:sz w:val="24"/>
          <w:szCs w:val="24"/>
          <w:lang w:val="en-US"/>
        </w:rPr>
        <w:t xml:space="preserve">% </w:t>
      </w:r>
      <w:proofErr w:type="spellStart"/>
      <w:r w:rsidRPr="00B4461C">
        <w:rPr>
          <w:b w:val="0"/>
          <w:sz w:val="24"/>
          <w:szCs w:val="24"/>
          <w:lang w:val="en-US"/>
        </w:rPr>
        <w:t>hoa</w:t>
      </w:r>
      <w:proofErr w:type="spellEnd"/>
      <w:r w:rsidRPr="00B4461C">
        <w:rPr>
          <w:b w:val="0"/>
          <w:sz w:val="24"/>
          <w:szCs w:val="24"/>
          <w:lang w:val="en-US"/>
        </w:rPr>
        <w:t xml:space="preserve"> </w:t>
      </w:r>
      <w:proofErr w:type="spellStart"/>
      <w:r w:rsidRPr="00B4461C">
        <w:rPr>
          <w:b w:val="0"/>
          <w:sz w:val="24"/>
          <w:szCs w:val="24"/>
          <w:lang w:val="en-US"/>
        </w:rPr>
        <w:t>hồng</w:t>
      </w:r>
      <w:proofErr w:type="spellEnd"/>
      <w:r w:rsidRPr="00B4461C">
        <w:rPr>
          <w:b w:val="0"/>
          <w:sz w:val="24"/>
          <w:szCs w:val="24"/>
          <w:lang w:val="en-US"/>
        </w:rPr>
        <w:t>.</w:t>
      </w:r>
      <w:r w:rsidR="00F50502" w:rsidRPr="00B4461C">
        <w:rPr>
          <w:b w:val="0"/>
          <w:color w:val="0000FF"/>
          <w:sz w:val="24"/>
          <w:szCs w:val="24"/>
          <w:lang w:val="vi-VN"/>
        </w:rPr>
        <w:t xml:space="preserve"> </w:t>
      </w:r>
    </w:p>
    <w:p w:rsidR="00580282" w:rsidRPr="00F1451C" w:rsidRDefault="0084638D" w:rsidP="00310991">
      <w:pPr>
        <w:rPr>
          <w:b w:val="0"/>
          <w:color w:val="FF0000"/>
          <w:sz w:val="24"/>
          <w:szCs w:val="24"/>
        </w:rPr>
      </w:pPr>
      <w:r w:rsidRPr="00F1451C">
        <w:rPr>
          <w:b w:val="0"/>
          <w:color w:val="FF0000"/>
          <w:sz w:val="24"/>
          <w:szCs w:val="24"/>
        </w:rPr>
        <w:t>1.</w:t>
      </w:r>
      <w:r w:rsidR="004A25D9" w:rsidRPr="00F1451C">
        <w:rPr>
          <w:b w:val="0"/>
          <w:color w:val="FF0000"/>
          <w:sz w:val="24"/>
          <w:szCs w:val="24"/>
        </w:rPr>
        <w:t xml:space="preserve"> </w:t>
      </w:r>
      <w:r w:rsidR="00580282" w:rsidRPr="00F1451C">
        <w:rPr>
          <w:b w:val="0"/>
          <w:color w:val="FF0000"/>
          <w:sz w:val="24"/>
          <w:szCs w:val="24"/>
        </w:rPr>
        <w:t>Đơn vị kiến thức :</w:t>
      </w:r>
      <w:r w:rsidR="00851482" w:rsidRPr="00F1451C">
        <w:rPr>
          <w:b w:val="0"/>
          <w:color w:val="FF0000"/>
          <w:sz w:val="24"/>
          <w:szCs w:val="24"/>
        </w:rPr>
        <w:t xml:space="preserve"> Mở rộng </w:t>
      </w:r>
      <w:r w:rsidR="00580282" w:rsidRPr="00F1451C">
        <w:rPr>
          <w:b w:val="0"/>
          <w:color w:val="FF0000"/>
          <w:sz w:val="24"/>
          <w:szCs w:val="24"/>
        </w:rPr>
        <w:t xml:space="preserve"> </w:t>
      </w:r>
      <w:r w:rsidR="00851482" w:rsidRPr="00F1451C">
        <w:rPr>
          <w:b w:val="0"/>
          <w:color w:val="FF0000"/>
          <w:sz w:val="24"/>
          <w:szCs w:val="24"/>
        </w:rPr>
        <w:t>h</w:t>
      </w:r>
      <w:r w:rsidR="00580282" w:rsidRPr="00F1451C">
        <w:rPr>
          <w:b w:val="0"/>
          <w:color w:val="FF0000"/>
          <w:sz w:val="24"/>
          <w:szCs w:val="24"/>
        </w:rPr>
        <w:t>ọ</w:t>
      </w:r>
      <w:r w:rsidR="00851482" w:rsidRPr="00F1451C">
        <w:rPr>
          <w:b w:val="0"/>
          <w:color w:val="FF0000"/>
          <w:sz w:val="24"/>
          <w:szCs w:val="24"/>
        </w:rPr>
        <w:t xml:space="preserve">c </w:t>
      </w:r>
      <w:r w:rsidR="00580282" w:rsidRPr="00F1451C">
        <w:rPr>
          <w:b w:val="0"/>
          <w:color w:val="FF0000"/>
          <w:sz w:val="24"/>
          <w:szCs w:val="24"/>
        </w:rPr>
        <w:t xml:space="preserve"> Mendel</w:t>
      </w:r>
    </w:p>
    <w:p w:rsidR="00580282" w:rsidRPr="00F1451C" w:rsidRDefault="0084638D" w:rsidP="00310991">
      <w:pPr>
        <w:rPr>
          <w:b w:val="0"/>
          <w:color w:val="FF0000"/>
          <w:sz w:val="24"/>
          <w:szCs w:val="24"/>
        </w:rPr>
      </w:pPr>
      <w:r w:rsidRPr="00F1451C">
        <w:rPr>
          <w:b w:val="0"/>
          <w:color w:val="FF0000"/>
          <w:sz w:val="24"/>
          <w:szCs w:val="24"/>
        </w:rPr>
        <w:t>2.</w:t>
      </w:r>
      <w:r w:rsidR="00580282" w:rsidRPr="00F1451C">
        <w:rPr>
          <w:b w:val="0"/>
          <w:color w:val="FF0000"/>
          <w:sz w:val="24"/>
          <w:szCs w:val="24"/>
        </w:rPr>
        <w:t>Thành phần năng lự</w:t>
      </w:r>
      <w:r w:rsidR="00670F4A">
        <w:rPr>
          <w:b w:val="0"/>
          <w:color w:val="FF0000"/>
          <w:sz w:val="24"/>
          <w:szCs w:val="24"/>
        </w:rPr>
        <w:t>c: Tìm hiểu thế giới sống</w:t>
      </w:r>
      <w:r w:rsidR="00580282" w:rsidRPr="00F1451C">
        <w:rPr>
          <w:b w:val="0"/>
          <w:color w:val="FF0000"/>
          <w:sz w:val="24"/>
          <w:szCs w:val="24"/>
        </w:rPr>
        <w:t xml:space="preserve"> .</w:t>
      </w:r>
    </w:p>
    <w:p w:rsidR="00320188" w:rsidRPr="00F1451C" w:rsidRDefault="0084638D" w:rsidP="00310991">
      <w:pPr>
        <w:rPr>
          <w:b w:val="0"/>
          <w:color w:val="FF0000"/>
          <w:sz w:val="24"/>
          <w:szCs w:val="24"/>
        </w:rPr>
      </w:pPr>
      <w:r w:rsidRPr="00F1451C">
        <w:rPr>
          <w:b w:val="0"/>
          <w:color w:val="FF0000"/>
          <w:sz w:val="24"/>
          <w:szCs w:val="24"/>
        </w:rPr>
        <w:t>3.</w:t>
      </w:r>
      <w:r w:rsidR="00580282" w:rsidRPr="00F1451C">
        <w:rPr>
          <w:b w:val="0"/>
          <w:color w:val="FF0000"/>
          <w:sz w:val="24"/>
          <w:szCs w:val="24"/>
        </w:rPr>
        <w:t>Cấp độ tư duy</w:t>
      </w:r>
      <w:r w:rsidR="00320188" w:rsidRPr="00F1451C">
        <w:rPr>
          <w:b w:val="0"/>
          <w:color w:val="FF0000"/>
          <w:sz w:val="24"/>
          <w:szCs w:val="24"/>
        </w:rPr>
        <w:t xml:space="preserve">: Vận dụng </w:t>
      </w:r>
    </w:p>
    <w:p w:rsidR="00580282" w:rsidRPr="00F1451C" w:rsidRDefault="0084638D" w:rsidP="00310991">
      <w:pPr>
        <w:rPr>
          <w:b w:val="0"/>
          <w:color w:val="FF0000"/>
          <w:sz w:val="24"/>
          <w:szCs w:val="24"/>
        </w:rPr>
      </w:pPr>
      <w:r w:rsidRPr="00F1451C">
        <w:rPr>
          <w:b w:val="0"/>
          <w:color w:val="FF0000"/>
          <w:sz w:val="24"/>
          <w:szCs w:val="24"/>
        </w:rPr>
        <w:t>4.</w:t>
      </w:r>
      <w:r w:rsidR="00320188" w:rsidRPr="00F1451C">
        <w:rPr>
          <w:b w:val="0"/>
          <w:color w:val="FF0000"/>
          <w:sz w:val="24"/>
          <w:szCs w:val="24"/>
        </w:rPr>
        <w:t xml:space="preserve"> C</w:t>
      </w:r>
      <w:r w:rsidR="00580282" w:rsidRPr="00F1451C">
        <w:rPr>
          <w:b w:val="0"/>
          <w:color w:val="FF0000"/>
          <w:sz w:val="24"/>
          <w:szCs w:val="24"/>
        </w:rPr>
        <w:t>hỉ</w:t>
      </w:r>
      <w:r w:rsidR="00320188" w:rsidRPr="00F1451C">
        <w:rPr>
          <w:b w:val="0"/>
          <w:color w:val="FF0000"/>
          <w:sz w:val="24"/>
          <w:szCs w:val="24"/>
        </w:rPr>
        <w:t xml:space="preserve"> báo: NT 6 (</w:t>
      </w:r>
      <w:r w:rsidR="00580282" w:rsidRPr="00F1451C">
        <w:rPr>
          <w:b w:val="0"/>
          <w:color w:val="FF0000"/>
          <w:sz w:val="24"/>
          <w:szCs w:val="24"/>
        </w:rPr>
        <w:t xml:space="preserve"> </w:t>
      </w:r>
      <w:r w:rsidR="00A20D88" w:rsidRPr="00F1451C">
        <w:rPr>
          <w:b w:val="0"/>
          <w:color w:val="FF0000"/>
          <w:sz w:val="24"/>
          <w:szCs w:val="24"/>
        </w:rPr>
        <w:t>Phân tích và viết được sơ đồ lai theo quy luật trộ</w:t>
      </w:r>
      <w:r w:rsidR="00320188" w:rsidRPr="00F1451C">
        <w:rPr>
          <w:b w:val="0"/>
          <w:color w:val="FF0000"/>
          <w:sz w:val="24"/>
          <w:szCs w:val="24"/>
        </w:rPr>
        <w:t>i không hoàn toàn)</w:t>
      </w:r>
    </w:p>
    <w:p w:rsidR="00F50502" w:rsidRPr="00B4461C" w:rsidRDefault="00F50502" w:rsidP="00310991">
      <w:pPr>
        <w:rPr>
          <w:rFonts w:eastAsia="Arial"/>
          <w:b w:val="0"/>
          <w:color w:val="auto"/>
          <w:sz w:val="24"/>
          <w:szCs w:val="24"/>
          <w:lang w:val="en-US"/>
        </w:rPr>
      </w:pPr>
      <w:r w:rsidRPr="00B4461C">
        <w:rPr>
          <w:sz w:val="24"/>
          <w:szCs w:val="24"/>
        </w:rPr>
        <w:t>Câu 4:</w:t>
      </w:r>
      <w:r w:rsidR="00232D39">
        <w:rPr>
          <w:b w:val="0"/>
          <w:sz w:val="24"/>
          <w:szCs w:val="24"/>
        </w:rPr>
        <w:t xml:space="preserve"> </w:t>
      </w:r>
      <w:r w:rsidRPr="00B4461C">
        <w:rPr>
          <w:b w:val="0"/>
          <w:sz w:val="24"/>
          <w:szCs w:val="24"/>
          <w:lang w:val="en-US"/>
        </w:rPr>
        <w:t xml:space="preserve">Ở </w:t>
      </w:r>
      <w:proofErr w:type="spellStart"/>
      <w:r w:rsidRPr="00B4461C">
        <w:rPr>
          <w:b w:val="0"/>
          <w:sz w:val="24"/>
          <w:szCs w:val="24"/>
          <w:lang w:val="en-US"/>
        </w:rPr>
        <w:t>người</w:t>
      </w:r>
      <w:proofErr w:type="spellEnd"/>
      <w:r w:rsidRPr="00B4461C">
        <w:rPr>
          <w:b w:val="0"/>
          <w:sz w:val="24"/>
          <w:szCs w:val="24"/>
          <w:lang w:val="en-US"/>
        </w:rPr>
        <w:t xml:space="preserve">, gene A </w:t>
      </w:r>
      <w:proofErr w:type="spellStart"/>
      <w:r w:rsidRPr="00B4461C">
        <w:rPr>
          <w:b w:val="0"/>
          <w:sz w:val="24"/>
          <w:szCs w:val="24"/>
          <w:lang w:val="en-US"/>
        </w:rPr>
        <w:t>quy</w:t>
      </w:r>
      <w:proofErr w:type="spellEnd"/>
      <w:r w:rsidRPr="00B4461C">
        <w:rPr>
          <w:b w:val="0"/>
          <w:sz w:val="24"/>
          <w:szCs w:val="24"/>
          <w:lang w:val="en-US"/>
        </w:rPr>
        <w:t xml:space="preserve"> </w:t>
      </w:r>
      <w:proofErr w:type="spellStart"/>
      <w:r w:rsidRPr="00B4461C">
        <w:rPr>
          <w:b w:val="0"/>
          <w:sz w:val="24"/>
          <w:szCs w:val="24"/>
          <w:lang w:val="en-US"/>
        </w:rPr>
        <w:t>định</w:t>
      </w:r>
      <w:proofErr w:type="spellEnd"/>
      <w:r w:rsidRPr="00B4461C">
        <w:rPr>
          <w:b w:val="0"/>
          <w:sz w:val="24"/>
          <w:szCs w:val="24"/>
          <w:lang w:val="en-US"/>
        </w:rPr>
        <w:t xml:space="preserve"> </w:t>
      </w:r>
      <w:proofErr w:type="spellStart"/>
      <w:r w:rsidRPr="00B4461C">
        <w:rPr>
          <w:b w:val="0"/>
          <w:sz w:val="24"/>
          <w:szCs w:val="24"/>
          <w:lang w:val="en-US"/>
        </w:rPr>
        <w:t>mắt</w:t>
      </w:r>
      <w:proofErr w:type="spellEnd"/>
      <w:r w:rsidRPr="00B4461C">
        <w:rPr>
          <w:b w:val="0"/>
          <w:sz w:val="24"/>
          <w:szCs w:val="24"/>
          <w:lang w:val="en-US"/>
        </w:rPr>
        <w:t xml:space="preserve"> </w:t>
      </w:r>
      <w:proofErr w:type="spellStart"/>
      <w:r w:rsidRPr="00B4461C">
        <w:rPr>
          <w:b w:val="0"/>
          <w:sz w:val="24"/>
          <w:szCs w:val="24"/>
          <w:lang w:val="en-US"/>
        </w:rPr>
        <w:t>đen</w:t>
      </w:r>
      <w:proofErr w:type="spellEnd"/>
      <w:r w:rsidRPr="00B4461C">
        <w:rPr>
          <w:b w:val="0"/>
          <w:sz w:val="24"/>
          <w:szCs w:val="24"/>
          <w:lang w:val="en-US"/>
        </w:rPr>
        <w:t xml:space="preserve"> </w:t>
      </w:r>
      <w:proofErr w:type="spellStart"/>
      <w:r w:rsidRPr="00B4461C">
        <w:rPr>
          <w:b w:val="0"/>
          <w:sz w:val="24"/>
          <w:szCs w:val="24"/>
          <w:lang w:val="en-US"/>
        </w:rPr>
        <w:t>trội</w:t>
      </w:r>
      <w:proofErr w:type="spellEnd"/>
      <w:r w:rsidRPr="00B4461C">
        <w:rPr>
          <w:b w:val="0"/>
          <w:sz w:val="24"/>
          <w:szCs w:val="24"/>
          <w:lang w:val="en-US"/>
        </w:rPr>
        <w:t xml:space="preserve"> </w:t>
      </w:r>
      <w:proofErr w:type="spellStart"/>
      <w:r w:rsidRPr="00B4461C">
        <w:rPr>
          <w:b w:val="0"/>
          <w:sz w:val="24"/>
          <w:szCs w:val="24"/>
          <w:lang w:val="en-US"/>
        </w:rPr>
        <w:t>hoàn</w:t>
      </w:r>
      <w:proofErr w:type="spellEnd"/>
      <w:r w:rsidRPr="00B4461C">
        <w:rPr>
          <w:b w:val="0"/>
          <w:sz w:val="24"/>
          <w:szCs w:val="24"/>
          <w:lang w:val="en-US"/>
        </w:rPr>
        <w:t xml:space="preserve"> </w:t>
      </w:r>
      <w:proofErr w:type="spellStart"/>
      <w:r w:rsidRPr="00B4461C">
        <w:rPr>
          <w:b w:val="0"/>
          <w:sz w:val="24"/>
          <w:szCs w:val="24"/>
          <w:lang w:val="en-US"/>
        </w:rPr>
        <w:t>toàn</w:t>
      </w:r>
      <w:proofErr w:type="spellEnd"/>
      <w:r w:rsidRPr="00B4461C">
        <w:rPr>
          <w:b w:val="0"/>
          <w:sz w:val="24"/>
          <w:szCs w:val="24"/>
          <w:lang w:val="en-US"/>
        </w:rPr>
        <w:t xml:space="preserve"> so </w:t>
      </w:r>
      <w:proofErr w:type="spellStart"/>
      <w:r w:rsidRPr="00B4461C">
        <w:rPr>
          <w:b w:val="0"/>
          <w:sz w:val="24"/>
          <w:szCs w:val="24"/>
          <w:lang w:val="en-US"/>
        </w:rPr>
        <w:t>vớ</w:t>
      </w:r>
      <w:r w:rsidR="002263A3" w:rsidRPr="00B4461C">
        <w:rPr>
          <w:b w:val="0"/>
          <w:sz w:val="24"/>
          <w:szCs w:val="24"/>
          <w:lang w:val="en-US"/>
        </w:rPr>
        <w:t>i</w:t>
      </w:r>
      <w:proofErr w:type="spellEnd"/>
      <w:r w:rsidR="002263A3" w:rsidRPr="00B4461C">
        <w:rPr>
          <w:b w:val="0"/>
          <w:sz w:val="24"/>
          <w:szCs w:val="24"/>
          <w:lang w:val="en-US"/>
        </w:rPr>
        <w:t xml:space="preserve"> allele</w:t>
      </w:r>
      <w:r w:rsidRPr="00B4461C">
        <w:rPr>
          <w:b w:val="0"/>
          <w:sz w:val="24"/>
          <w:szCs w:val="24"/>
          <w:lang w:val="en-US"/>
        </w:rPr>
        <w:t xml:space="preserve"> a </w:t>
      </w:r>
      <w:proofErr w:type="spellStart"/>
      <w:r w:rsidRPr="00B4461C">
        <w:rPr>
          <w:b w:val="0"/>
          <w:sz w:val="24"/>
          <w:szCs w:val="24"/>
          <w:lang w:val="en-US"/>
        </w:rPr>
        <w:t>quy</w:t>
      </w:r>
      <w:proofErr w:type="spellEnd"/>
      <w:r w:rsidRPr="00B4461C">
        <w:rPr>
          <w:b w:val="0"/>
          <w:sz w:val="24"/>
          <w:szCs w:val="24"/>
          <w:lang w:val="en-US"/>
        </w:rPr>
        <w:t xml:space="preserve"> </w:t>
      </w:r>
      <w:proofErr w:type="spellStart"/>
      <w:r w:rsidRPr="00B4461C">
        <w:rPr>
          <w:b w:val="0"/>
          <w:sz w:val="24"/>
          <w:szCs w:val="24"/>
          <w:lang w:val="en-US"/>
        </w:rPr>
        <w:t>định</w:t>
      </w:r>
      <w:proofErr w:type="spellEnd"/>
      <w:r w:rsidRPr="00B4461C">
        <w:rPr>
          <w:b w:val="0"/>
          <w:sz w:val="24"/>
          <w:szCs w:val="24"/>
          <w:lang w:val="en-US"/>
        </w:rPr>
        <w:t xml:space="preserve"> </w:t>
      </w:r>
      <w:proofErr w:type="spellStart"/>
      <w:r w:rsidRPr="00B4461C">
        <w:rPr>
          <w:b w:val="0"/>
          <w:sz w:val="24"/>
          <w:szCs w:val="24"/>
          <w:lang w:val="en-US"/>
        </w:rPr>
        <w:t>mắt</w:t>
      </w:r>
      <w:proofErr w:type="spellEnd"/>
      <w:r w:rsidRPr="00B4461C">
        <w:rPr>
          <w:b w:val="0"/>
          <w:sz w:val="24"/>
          <w:szCs w:val="24"/>
          <w:lang w:val="en-US"/>
        </w:rPr>
        <w:t xml:space="preserve"> </w:t>
      </w:r>
      <w:proofErr w:type="spellStart"/>
      <w:r w:rsidRPr="00B4461C">
        <w:rPr>
          <w:b w:val="0"/>
          <w:sz w:val="24"/>
          <w:szCs w:val="24"/>
          <w:lang w:val="en-US"/>
        </w:rPr>
        <w:t>xanh</w:t>
      </w:r>
      <w:proofErr w:type="spellEnd"/>
      <w:r w:rsidRPr="00B4461C">
        <w:rPr>
          <w:b w:val="0"/>
          <w:sz w:val="24"/>
          <w:szCs w:val="24"/>
          <w:lang w:val="en-US"/>
        </w:rPr>
        <w:t xml:space="preserve">. </w:t>
      </w:r>
      <w:proofErr w:type="spellStart"/>
      <w:r w:rsidRPr="00B4461C">
        <w:rPr>
          <w:b w:val="0"/>
          <w:sz w:val="24"/>
          <w:szCs w:val="24"/>
          <w:lang w:val="en-US"/>
        </w:rPr>
        <w:t>Mẹ</w:t>
      </w:r>
      <w:proofErr w:type="spellEnd"/>
      <w:r w:rsidRPr="00B4461C">
        <w:rPr>
          <w:b w:val="0"/>
          <w:sz w:val="24"/>
          <w:szCs w:val="24"/>
          <w:lang w:val="en-US"/>
        </w:rPr>
        <w:t xml:space="preserve"> </w:t>
      </w:r>
      <w:proofErr w:type="spellStart"/>
      <w:r w:rsidRPr="00B4461C">
        <w:rPr>
          <w:b w:val="0"/>
          <w:sz w:val="24"/>
          <w:szCs w:val="24"/>
          <w:lang w:val="en-US"/>
        </w:rPr>
        <w:t>và</w:t>
      </w:r>
      <w:proofErr w:type="spellEnd"/>
      <w:r w:rsidRPr="00B4461C">
        <w:rPr>
          <w:b w:val="0"/>
          <w:sz w:val="24"/>
          <w:szCs w:val="24"/>
          <w:lang w:val="en-US"/>
        </w:rPr>
        <w:t xml:space="preserve"> </w:t>
      </w:r>
      <w:proofErr w:type="spellStart"/>
      <w:r w:rsidRPr="00B4461C">
        <w:rPr>
          <w:b w:val="0"/>
          <w:sz w:val="24"/>
          <w:szCs w:val="24"/>
          <w:lang w:val="en-US"/>
        </w:rPr>
        <w:t>bố</w:t>
      </w:r>
      <w:proofErr w:type="spellEnd"/>
      <w:r w:rsidRPr="00B4461C">
        <w:rPr>
          <w:b w:val="0"/>
          <w:sz w:val="24"/>
          <w:szCs w:val="24"/>
          <w:lang w:val="en-US"/>
        </w:rPr>
        <w:t xml:space="preserve"> </w:t>
      </w:r>
      <w:proofErr w:type="spellStart"/>
      <w:r w:rsidRPr="00B4461C">
        <w:rPr>
          <w:b w:val="0"/>
          <w:sz w:val="24"/>
          <w:szCs w:val="24"/>
          <w:lang w:val="en-US"/>
        </w:rPr>
        <w:t>phải</w:t>
      </w:r>
      <w:proofErr w:type="spellEnd"/>
      <w:r w:rsidRPr="00B4461C">
        <w:rPr>
          <w:b w:val="0"/>
          <w:sz w:val="24"/>
          <w:szCs w:val="24"/>
          <w:lang w:val="en-US"/>
        </w:rPr>
        <w:t xml:space="preserve"> </w:t>
      </w:r>
      <w:proofErr w:type="spellStart"/>
      <w:r w:rsidRPr="00B4461C">
        <w:rPr>
          <w:b w:val="0"/>
          <w:sz w:val="24"/>
          <w:szCs w:val="24"/>
          <w:lang w:val="en-US"/>
        </w:rPr>
        <w:t>có</w:t>
      </w:r>
      <w:proofErr w:type="spellEnd"/>
      <w:r w:rsidRPr="00B4461C">
        <w:rPr>
          <w:b w:val="0"/>
          <w:sz w:val="24"/>
          <w:szCs w:val="24"/>
          <w:lang w:val="en-US"/>
        </w:rPr>
        <w:t xml:space="preserve"> </w:t>
      </w:r>
      <w:proofErr w:type="spellStart"/>
      <w:r w:rsidRPr="00B4461C">
        <w:rPr>
          <w:b w:val="0"/>
          <w:sz w:val="24"/>
          <w:szCs w:val="24"/>
          <w:lang w:val="en-US"/>
        </w:rPr>
        <w:t>kiểu</w:t>
      </w:r>
      <w:proofErr w:type="spellEnd"/>
      <w:r w:rsidRPr="00B4461C">
        <w:rPr>
          <w:b w:val="0"/>
          <w:sz w:val="24"/>
          <w:szCs w:val="24"/>
          <w:lang w:val="en-US"/>
        </w:rPr>
        <w:t xml:space="preserve"> gene </w:t>
      </w:r>
      <w:proofErr w:type="spellStart"/>
      <w:r w:rsidRPr="00B4461C">
        <w:rPr>
          <w:b w:val="0"/>
          <w:sz w:val="24"/>
          <w:szCs w:val="24"/>
          <w:lang w:val="en-US"/>
        </w:rPr>
        <w:t>và</w:t>
      </w:r>
      <w:proofErr w:type="spellEnd"/>
      <w:r w:rsidRPr="00B4461C">
        <w:rPr>
          <w:b w:val="0"/>
          <w:sz w:val="24"/>
          <w:szCs w:val="24"/>
          <w:lang w:val="en-US"/>
        </w:rPr>
        <w:t xml:space="preserve"> </w:t>
      </w:r>
      <w:proofErr w:type="spellStart"/>
      <w:r w:rsidRPr="00B4461C">
        <w:rPr>
          <w:b w:val="0"/>
          <w:sz w:val="24"/>
          <w:szCs w:val="24"/>
          <w:lang w:val="en-US"/>
        </w:rPr>
        <w:t>kiểu</w:t>
      </w:r>
      <w:proofErr w:type="spellEnd"/>
      <w:r w:rsidRPr="00B4461C">
        <w:rPr>
          <w:b w:val="0"/>
          <w:sz w:val="24"/>
          <w:szCs w:val="24"/>
          <w:lang w:val="en-US"/>
        </w:rPr>
        <w:t xml:space="preserve"> </w:t>
      </w:r>
      <w:proofErr w:type="spellStart"/>
      <w:r w:rsidRPr="00B4461C">
        <w:rPr>
          <w:b w:val="0"/>
          <w:sz w:val="24"/>
          <w:szCs w:val="24"/>
          <w:lang w:val="en-US"/>
        </w:rPr>
        <w:t>hình</w:t>
      </w:r>
      <w:proofErr w:type="spellEnd"/>
      <w:r w:rsidRPr="00B4461C">
        <w:rPr>
          <w:b w:val="0"/>
          <w:sz w:val="24"/>
          <w:szCs w:val="24"/>
          <w:lang w:val="en-US"/>
        </w:rPr>
        <w:t xml:space="preserve"> </w:t>
      </w:r>
      <w:proofErr w:type="spellStart"/>
      <w:r w:rsidRPr="00B4461C">
        <w:rPr>
          <w:b w:val="0"/>
          <w:sz w:val="24"/>
          <w:szCs w:val="24"/>
          <w:lang w:val="en-US"/>
        </w:rPr>
        <w:t>như</w:t>
      </w:r>
      <w:proofErr w:type="spellEnd"/>
      <w:r w:rsidRPr="00B4461C">
        <w:rPr>
          <w:b w:val="0"/>
          <w:sz w:val="24"/>
          <w:szCs w:val="24"/>
          <w:lang w:val="en-US"/>
        </w:rPr>
        <w:t xml:space="preserve"> </w:t>
      </w:r>
      <w:proofErr w:type="spellStart"/>
      <w:r w:rsidRPr="00B4461C">
        <w:rPr>
          <w:b w:val="0"/>
          <w:sz w:val="24"/>
          <w:szCs w:val="24"/>
          <w:lang w:val="en-US"/>
        </w:rPr>
        <w:t>thế</w:t>
      </w:r>
      <w:proofErr w:type="spellEnd"/>
      <w:r w:rsidRPr="00B4461C">
        <w:rPr>
          <w:b w:val="0"/>
          <w:sz w:val="24"/>
          <w:szCs w:val="24"/>
          <w:lang w:val="en-US"/>
        </w:rPr>
        <w:t xml:space="preserve"> </w:t>
      </w:r>
      <w:proofErr w:type="spellStart"/>
      <w:r w:rsidRPr="00B4461C">
        <w:rPr>
          <w:b w:val="0"/>
          <w:sz w:val="24"/>
          <w:szCs w:val="24"/>
          <w:lang w:val="en-US"/>
        </w:rPr>
        <w:t>nào</w:t>
      </w:r>
      <w:proofErr w:type="spellEnd"/>
      <w:r w:rsidRPr="00B4461C">
        <w:rPr>
          <w:b w:val="0"/>
          <w:sz w:val="24"/>
          <w:szCs w:val="24"/>
          <w:lang w:val="en-US"/>
        </w:rPr>
        <w:t xml:space="preserve"> </w:t>
      </w:r>
      <w:proofErr w:type="spellStart"/>
      <w:r w:rsidRPr="00B4461C">
        <w:rPr>
          <w:b w:val="0"/>
          <w:sz w:val="24"/>
          <w:szCs w:val="24"/>
          <w:lang w:val="en-US"/>
        </w:rPr>
        <w:t>để</w:t>
      </w:r>
      <w:proofErr w:type="spellEnd"/>
      <w:r w:rsidRPr="00B4461C">
        <w:rPr>
          <w:b w:val="0"/>
          <w:sz w:val="24"/>
          <w:szCs w:val="24"/>
          <w:lang w:val="en-US"/>
        </w:rPr>
        <w:t xml:space="preserve"> con </w:t>
      </w:r>
      <w:proofErr w:type="spellStart"/>
      <w:r w:rsidRPr="00B4461C">
        <w:rPr>
          <w:b w:val="0"/>
          <w:sz w:val="24"/>
          <w:szCs w:val="24"/>
          <w:lang w:val="en-US"/>
        </w:rPr>
        <w:t>sinh</w:t>
      </w:r>
      <w:proofErr w:type="spellEnd"/>
      <w:r w:rsidRPr="00B4461C">
        <w:rPr>
          <w:b w:val="0"/>
          <w:sz w:val="24"/>
          <w:szCs w:val="24"/>
          <w:lang w:val="en-US"/>
        </w:rPr>
        <w:t xml:space="preserve"> </w:t>
      </w:r>
      <w:proofErr w:type="spellStart"/>
      <w:r w:rsidRPr="00B4461C">
        <w:rPr>
          <w:b w:val="0"/>
          <w:sz w:val="24"/>
          <w:szCs w:val="24"/>
          <w:lang w:val="en-US"/>
        </w:rPr>
        <w:t>ra</w:t>
      </w:r>
      <w:proofErr w:type="spellEnd"/>
      <w:r w:rsidRPr="00B4461C">
        <w:rPr>
          <w:b w:val="0"/>
          <w:sz w:val="24"/>
          <w:szCs w:val="24"/>
          <w:lang w:val="en-US"/>
        </w:rPr>
        <w:t xml:space="preserve"> </w:t>
      </w:r>
      <w:proofErr w:type="spellStart"/>
      <w:r w:rsidRPr="00B4461C">
        <w:rPr>
          <w:b w:val="0"/>
          <w:sz w:val="24"/>
          <w:szCs w:val="24"/>
          <w:lang w:val="en-US"/>
        </w:rPr>
        <w:t>có</w:t>
      </w:r>
      <w:proofErr w:type="spellEnd"/>
      <w:r w:rsidRPr="00B4461C">
        <w:rPr>
          <w:b w:val="0"/>
          <w:sz w:val="24"/>
          <w:szCs w:val="24"/>
          <w:lang w:val="en-US"/>
        </w:rPr>
        <w:t xml:space="preserve"> </w:t>
      </w:r>
      <w:proofErr w:type="spellStart"/>
      <w:r w:rsidRPr="00B4461C">
        <w:rPr>
          <w:b w:val="0"/>
          <w:sz w:val="24"/>
          <w:szCs w:val="24"/>
          <w:lang w:val="en-US"/>
        </w:rPr>
        <w:t>người</w:t>
      </w:r>
      <w:proofErr w:type="spellEnd"/>
      <w:r w:rsidRPr="00B4461C">
        <w:rPr>
          <w:b w:val="0"/>
          <w:sz w:val="24"/>
          <w:szCs w:val="24"/>
          <w:lang w:val="en-US"/>
        </w:rPr>
        <w:t xml:space="preserve"> </w:t>
      </w:r>
      <w:proofErr w:type="spellStart"/>
      <w:r w:rsidRPr="00B4461C">
        <w:rPr>
          <w:b w:val="0"/>
          <w:sz w:val="24"/>
          <w:szCs w:val="24"/>
          <w:lang w:val="en-US"/>
        </w:rPr>
        <w:t>mắt</w:t>
      </w:r>
      <w:proofErr w:type="spellEnd"/>
      <w:r w:rsidRPr="00B4461C">
        <w:rPr>
          <w:b w:val="0"/>
          <w:sz w:val="24"/>
          <w:szCs w:val="24"/>
          <w:lang w:val="en-US"/>
        </w:rPr>
        <w:t xml:space="preserve"> </w:t>
      </w:r>
      <w:proofErr w:type="spellStart"/>
      <w:r w:rsidRPr="00B4461C">
        <w:rPr>
          <w:b w:val="0"/>
          <w:sz w:val="24"/>
          <w:szCs w:val="24"/>
          <w:lang w:val="en-US"/>
        </w:rPr>
        <w:t>đen</w:t>
      </w:r>
      <w:proofErr w:type="spellEnd"/>
      <w:r w:rsidRPr="00B4461C">
        <w:rPr>
          <w:b w:val="0"/>
          <w:sz w:val="24"/>
          <w:szCs w:val="24"/>
          <w:lang w:val="en-US"/>
        </w:rPr>
        <w:t xml:space="preserve">, </w:t>
      </w:r>
      <w:proofErr w:type="spellStart"/>
      <w:r w:rsidRPr="00B4461C">
        <w:rPr>
          <w:b w:val="0"/>
          <w:sz w:val="24"/>
          <w:szCs w:val="24"/>
          <w:lang w:val="en-US"/>
        </w:rPr>
        <w:t>có</w:t>
      </w:r>
      <w:proofErr w:type="spellEnd"/>
      <w:r w:rsidRPr="00B4461C">
        <w:rPr>
          <w:b w:val="0"/>
          <w:sz w:val="24"/>
          <w:szCs w:val="24"/>
          <w:lang w:val="en-US"/>
        </w:rPr>
        <w:t xml:space="preserve"> </w:t>
      </w:r>
      <w:proofErr w:type="spellStart"/>
      <w:r w:rsidRPr="00B4461C">
        <w:rPr>
          <w:b w:val="0"/>
          <w:sz w:val="24"/>
          <w:szCs w:val="24"/>
          <w:lang w:val="en-US"/>
        </w:rPr>
        <w:t>người</w:t>
      </w:r>
      <w:proofErr w:type="spellEnd"/>
      <w:r w:rsidRPr="00B4461C">
        <w:rPr>
          <w:b w:val="0"/>
          <w:sz w:val="24"/>
          <w:szCs w:val="24"/>
          <w:lang w:val="en-US"/>
        </w:rPr>
        <w:t xml:space="preserve"> </w:t>
      </w:r>
      <w:proofErr w:type="spellStart"/>
      <w:r w:rsidRPr="00B4461C">
        <w:rPr>
          <w:b w:val="0"/>
          <w:sz w:val="24"/>
          <w:szCs w:val="24"/>
          <w:lang w:val="en-US"/>
        </w:rPr>
        <w:t>mắt</w:t>
      </w:r>
      <w:proofErr w:type="spellEnd"/>
      <w:r w:rsidRPr="00B4461C">
        <w:rPr>
          <w:b w:val="0"/>
          <w:sz w:val="24"/>
          <w:szCs w:val="24"/>
          <w:lang w:val="en-US"/>
        </w:rPr>
        <w:t xml:space="preserve"> </w:t>
      </w:r>
      <w:proofErr w:type="spellStart"/>
      <w:r w:rsidRPr="00B4461C">
        <w:rPr>
          <w:b w:val="0"/>
          <w:sz w:val="24"/>
          <w:szCs w:val="24"/>
          <w:lang w:val="en-US"/>
        </w:rPr>
        <w:t>xanh</w:t>
      </w:r>
      <w:proofErr w:type="spellEnd"/>
      <w:r w:rsidRPr="00B4461C">
        <w:rPr>
          <w:b w:val="0"/>
          <w:sz w:val="24"/>
          <w:szCs w:val="24"/>
          <w:lang w:val="en-US"/>
        </w:rPr>
        <w:t xml:space="preserve">? </w:t>
      </w:r>
    </w:p>
    <w:p w:rsidR="00F50502" w:rsidRPr="00B4461C" w:rsidRDefault="00434855" w:rsidP="00310991">
      <w:pPr>
        <w:rPr>
          <w:b w:val="0"/>
          <w:sz w:val="24"/>
          <w:szCs w:val="24"/>
          <w:lang w:val="en-US"/>
        </w:rPr>
      </w:pPr>
      <w:r w:rsidRPr="00B4461C">
        <w:rPr>
          <w:b w:val="0"/>
          <w:sz w:val="24"/>
          <w:szCs w:val="24"/>
        </w:rPr>
        <w:t xml:space="preserve">     </w:t>
      </w:r>
      <w:r w:rsidR="00F50502" w:rsidRPr="00B4461C">
        <w:rPr>
          <w:b w:val="0"/>
          <w:sz w:val="24"/>
          <w:szCs w:val="24"/>
          <w:lang w:val="en-US"/>
        </w:rPr>
        <w:t xml:space="preserve">A. </w:t>
      </w:r>
      <w:proofErr w:type="spellStart"/>
      <w:r w:rsidR="00F50502" w:rsidRPr="00B4461C">
        <w:rPr>
          <w:b w:val="0"/>
          <w:sz w:val="24"/>
          <w:szCs w:val="24"/>
          <w:lang w:val="en-US"/>
        </w:rPr>
        <w:t>Mẹ</w:t>
      </w:r>
      <w:proofErr w:type="spellEnd"/>
      <w:r w:rsidR="00F50502" w:rsidRPr="00B4461C">
        <w:rPr>
          <w:b w:val="0"/>
          <w:sz w:val="24"/>
          <w:szCs w:val="24"/>
          <w:lang w:val="en-US"/>
        </w:rPr>
        <w:t xml:space="preserve"> </w:t>
      </w:r>
      <w:proofErr w:type="spellStart"/>
      <w:r w:rsidR="00F50502" w:rsidRPr="00B4461C">
        <w:rPr>
          <w:b w:val="0"/>
          <w:sz w:val="24"/>
          <w:szCs w:val="24"/>
          <w:lang w:val="en-US"/>
        </w:rPr>
        <w:t>mắt</w:t>
      </w:r>
      <w:proofErr w:type="spellEnd"/>
      <w:r w:rsidR="00F50502" w:rsidRPr="00B4461C">
        <w:rPr>
          <w:b w:val="0"/>
          <w:sz w:val="24"/>
          <w:szCs w:val="24"/>
          <w:lang w:val="en-US"/>
        </w:rPr>
        <w:t xml:space="preserve"> </w:t>
      </w:r>
      <w:proofErr w:type="spellStart"/>
      <w:r w:rsidR="00F50502" w:rsidRPr="00B4461C">
        <w:rPr>
          <w:b w:val="0"/>
          <w:sz w:val="24"/>
          <w:szCs w:val="24"/>
          <w:lang w:val="en-US"/>
        </w:rPr>
        <w:t>đen</w:t>
      </w:r>
      <w:proofErr w:type="spellEnd"/>
      <w:r w:rsidR="00F50502" w:rsidRPr="00B4461C">
        <w:rPr>
          <w:b w:val="0"/>
          <w:sz w:val="24"/>
          <w:szCs w:val="24"/>
          <w:lang w:val="en-US"/>
        </w:rPr>
        <w:t xml:space="preserve"> (AA) x </w:t>
      </w:r>
      <w:proofErr w:type="spellStart"/>
      <w:r w:rsidR="00F50502" w:rsidRPr="00B4461C">
        <w:rPr>
          <w:b w:val="0"/>
          <w:sz w:val="24"/>
          <w:szCs w:val="24"/>
          <w:lang w:val="en-US"/>
        </w:rPr>
        <w:t>bố</w:t>
      </w:r>
      <w:proofErr w:type="spellEnd"/>
      <w:r w:rsidR="00F50502" w:rsidRPr="00B4461C">
        <w:rPr>
          <w:b w:val="0"/>
          <w:sz w:val="24"/>
          <w:szCs w:val="24"/>
          <w:lang w:val="en-US"/>
        </w:rPr>
        <w:t xml:space="preserve"> </w:t>
      </w:r>
      <w:proofErr w:type="spellStart"/>
      <w:r w:rsidR="00F50502" w:rsidRPr="00B4461C">
        <w:rPr>
          <w:b w:val="0"/>
          <w:sz w:val="24"/>
          <w:szCs w:val="24"/>
          <w:lang w:val="en-US"/>
        </w:rPr>
        <w:t>mắt</w:t>
      </w:r>
      <w:proofErr w:type="spellEnd"/>
      <w:r w:rsidR="00F50502" w:rsidRPr="00B4461C">
        <w:rPr>
          <w:b w:val="0"/>
          <w:sz w:val="24"/>
          <w:szCs w:val="24"/>
          <w:lang w:val="en-US"/>
        </w:rPr>
        <w:t xml:space="preserve"> </w:t>
      </w:r>
      <w:proofErr w:type="spellStart"/>
      <w:r w:rsidR="00F50502" w:rsidRPr="00B4461C">
        <w:rPr>
          <w:b w:val="0"/>
          <w:sz w:val="24"/>
          <w:szCs w:val="24"/>
          <w:lang w:val="en-US"/>
        </w:rPr>
        <w:t>xanh</w:t>
      </w:r>
      <w:proofErr w:type="spellEnd"/>
      <w:r w:rsidR="00F50502" w:rsidRPr="00B4461C">
        <w:rPr>
          <w:b w:val="0"/>
          <w:sz w:val="24"/>
          <w:szCs w:val="24"/>
          <w:lang w:val="en-US"/>
        </w:rPr>
        <w:t xml:space="preserve"> (</w:t>
      </w:r>
      <w:proofErr w:type="spellStart"/>
      <w:proofErr w:type="gramStart"/>
      <w:r w:rsidR="00F50502" w:rsidRPr="00B4461C">
        <w:rPr>
          <w:b w:val="0"/>
          <w:sz w:val="24"/>
          <w:szCs w:val="24"/>
          <w:lang w:val="en-US"/>
        </w:rPr>
        <w:t>aa</w:t>
      </w:r>
      <w:proofErr w:type="spellEnd"/>
      <w:proofErr w:type="gramEnd"/>
      <w:r w:rsidR="00F50502" w:rsidRPr="00B4461C">
        <w:rPr>
          <w:b w:val="0"/>
          <w:sz w:val="24"/>
          <w:szCs w:val="24"/>
          <w:lang w:val="en-US"/>
        </w:rPr>
        <w:t xml:space="preserve">). </w:t>
      </w:r>
      <w:r w:rsidR="002A16D4">
        <w:rPr>
          <w:b w:val="0"/>
          <w:sz w:val="24"/>
          <w:szCs w:val="24"/>
          <w:lang w:val="en-US"/>
        </w:rPr>
        <w:tab/>
      </w:r>
      <w:r w:rsidRPr="00B4461C">
        <w:rPr>
          <w:b w:val="0"/>
          <w:sz w:val="24"/>
          <w:szCs w:val="24"/>
        </w:rPr>
        <w:t xml:space="preserve">  </w:t>
      </w:r>
      <w:r w:rsidR="00F50502" w:rsidRPr="00B4461C">
        <w:rPr>
          <w:b w:val="0"/>
          <w:sz w:val="24"/>
          <w:szCs w:val="24"/>
          <w:lang w:val="en-US"/>
        </w:rPr>
        <w:t xml:space="preserve">B. </w:t>
      </w:r>
      <w:proofErr w:type="spellStart"/>
      <w:r w:rsidR="00F50502" w:rsidRPr="00B4461C">
        <w:rPr>
          <w:b w:val="0"/>
          <w:sz w:val="24"/>
          <w:szCs w:val="24"/>
          <w:lang w:val="en-US"/>
        </w:rPr>
        <w:t>Mẹ</w:t>
      </w:r>
      <w:proofErr w:type="spellEnd"/>
      <w:r w:rsidR="00F50502" w:rsidRPr="00B4461C">
        <w:rPr>
          <w:b w:val="0"/>
          <w:sz w:val="24"/>
          <w:szCs w:val="24"/>
          <w:lang w:val="en-US"/>
        </w:rPr>
        <w:t xml:space="preserve"> </w:t>
      </w:r>
      <w:proofErr w:type="spellStart"/>
      <w:r w:rsidR="00F50502" w:rsidRPr="00B4461C">
        <w:rPr>
          <w:b w:val="0"/>
          <w:sz w:val="24"/>
          <w:szCs w:val="24"/>
          <w:lang w:val="en-US"/>
        </w:rPr>
        <w:t>mắt</w:t>
      </w:r>
      <w:proofErr w:type="spellEnd"/>
      <w:r w:rsidR="00F50502" w:rsidRPr="00B4461C">
        <w:rPr>
          <w:b w:val="0"/>
          <w:sz w:val="24"/>
          <w:szCs w:val="24"/>
          <w:lang w:val="en-US"/>
        </w:rPr>
        <w:t xml:space="preserve"> </w:t>
      </w:r>
      <w:proofErr w:type="spellStart"/>
      <w:r w:rsidR="00F50502" w:rsidRPr="00B4461C">
        <w:rPr>
          <w:b w:val="0"/>
          <w:sz w:val="24"/>
          <w:szCs w:val="24"/>
          <w:lang w:val="en-US"/>
        </w:rPr>
        <w:t>đen</w:t>
      </w:r>
      <w:proofErr w:type="spellEnd"/>
      <w:r w:rsidR="00F50502" w:rsidRPr="00B4461C">
        <w:rPr>
          <w:b w:val="0"/>
          <w:sz w:val="24"/>
          <w:szCs w:val="24"/>
          <w:lang w:val="en-US"/>
        </w:rPr>
        <w:t xml:space="preserve"> (AA</w:t>
      </w:r>
      <w:proofErr w:type="gramStart"/>
      <w:r w:rsidR="00F50502" w:rsidRPr="00B4461C">
        <w:rPr>
          <w:b w:val="0"/>
          <w:sz w:val="24"/>
          <w:szCs w:val="24"/>
          <w:lang w:val="en-US"/>
        </w:rPr>
        <w:t>)  x</w:t>
      </w:r>
      <w:proofErr w:type="gramEnd"/>
      <w:r w:rsidR="00F50502" w:rsidRPr="00B4461C">
        <w:rPr>
          <w:b w:val="0"/>
          <w:sz w:val="24"/>
          <w:szCs w:val="24"/>
          <w:lang w:val="en-US"/>
        </w:rPr>
        <w:t xml:space="preserve"> </w:t>
      </w:r>
      <w:proofErr w:type="spellStart"/>
      <w:r w:rsidR="00F50502" w:rsidRPr="00B4461C">
        <w:rPr>
          <w:b w:val="0"/>
          <w:sz w:val="24"/>
          <w:szCs w:val="24"/>
          <w:lang w:val="en-US"/>
        </w:rPr>
        <w:t>bố</w:t>
      </w:r>
      <w:proofErr w:type="spellEnd"/>
      <w:r w:rsidR="00F50502" w:rsidRPr="00B4461C">
        <w:rPr>
          <w:b w:val="0"/>
          <w:sz w:val="24"/>
          <w:szCs w:val="24"/>
          <w:lang w:val="en-US"/>
        </w:rPr>
        <w:t xml:space="preserve"> </w:t>
      </w:r>
      <w:proofErr w:type="spellStart"/>
      <w:r w:rsidR="00F50502" w:rsidRPr="00B4461C">
        <w:rPr>
          <w:b w:val="0"/>
          <w:sz w:val="24"/>
          <w:szCs w:val="24"/>
          <w:lang w:val="en-US"/>
        </w:rPr>
        <w:t>mắt</w:t>
      </w:r>
      <w:proofErr w:type="spellEnd"/>
      <w:r w:rsidR="00F50502" w:rsidRPr="00B4461C">
        <w:rPr>
          <w:b w:val="0"/>
          <w:sz w:val="24"/>
          <w:szCs w:val="24"/>
          <w:lang w:val="en-US"/>
        </w:rPr>
        <w:t xml:space="preserve"> </w:t>
      </w:r>
      <w:proofErr w:type="spellStart"/>
      <w:r w:rsidR="00F50502" w:rsidRPr="00B4461C">
        <w:rPr>
          <w:b w:val="0"/>
          <w:sz w:val="24"/>
          <w:szCs w:val="24"/>
          <w:lang w:val="en-US"/>
        </w:rPr>
        <w:t>đen</w:t>
      </w:r>
      <w:proofErr w:type="spellEnd"/>
      <w:r w:rsidR="00F50502" w:rsidRPr="00B4461C">
        <w:rPr>
          <w:b w:val="0"/>
          <w:sz w:val="24"/>
          <w:szCs w:val="24"/>
          <w:lang w:val="en-US"/>
        </w:rPr>
        <w:t xml:space="preserve"> (AA).</w:t>
      </w:r>
    </w:p>
    <w:p w:rsidR="00F50502" w:rsidRPr="002A16D4" w:rsidRDefault="00434855" w:rsidP="00310991">
      <w:pPr>
        <w:rPr>
          <w:b w:val="0"/>
          <w:sz w:val="24"/>
          <w:szCs w:val="24"/>
          <w:lang w:val="en-US"/>
        </w:rPr>
      </w:pPr>
      <w:r w:rsidRPr="00B4461C">
        <w:rPr>
          <w:b w:val="0"/>
          <w:sz w:val="24"/>
          <w:szCs w:val="24"/>
        </w:rPr>
        <w:t xml:space="preserve">     </w:t>
      </w:r>
      <w:r w:rsidR="00F50502" w:rsidRPr="00B4461C">
        <w:rPr>
          <w:b w:val="0"/>
          <w:sz w:val="24"/>
          <w:szCs w:val="24"/>
          <w:lang w:val="en-US"/>
        </w:rPr>
        <w:t xml:space="preserve">C. </w:t>
      </w:r>
      <w:proofErr w:type="spellStart"/>
      <w:r w:rsidR="00F50502" w:rsidRPr="00B4461C">
        <w:rPr>
          <w:b w:val="0"/>
          <w:sz w:val="24"/>
          <w:szCs w:val="24"/>
          <w:lang w:val="en-US"/>
        </w:rPr>
        <w:t>Mẹ</w:t>
      </w:r>
      <w:proofErr w:type="spellEnd"/>
      <w:r w:rsidR="00F50502" w:rsidRPr="00B4461C">
        <w:rPr>
          <w:b w:val="0"/>
          <w:sz w:val="24"/>
          <w:szCs w:val="24"/>
          <w:lang w:val="en-US"/>
        </w:rPr>
        <w:t xml:space="preserve"> </w:t>
      </w:r>
      <w:proofErr w:type="spellStart"/>
      <w:r w:rsidR="00F50502" w:rsidRPr="00B4461C">
        <w:rPr>
          <w:b w:val="0"/>
          <w:sz w:val="24"/>
          <w:szCs w:val="24"/>
          <w:lang w:val="en-US"/>
        </w:rPr>
        <w:t>mắt</w:t>
      </w:r>
      <w:proofErr w:type="spellEnd"/>
      <w:r w:rsidR="00F50502" w:rsidRPr="00B4461C">
        <w:rPr>
          <w:b w:val="0"/>
          <w:sz w:val="24"/>
          <w:szCs w:val="24"/>
          <w:lang w:val="en-US"/>
        </w:rPr>
        <w:t xml:space="preserve"> </w:t>
      </w:r>
      <w:proofErr w:type="spellStart"/>
      <w:r w:rsidR="00F50502" w:rsidRPr="00B4461C">
        <w:rPr>
          <w:b w:val="0"/>
          <w:sz w:val="24"/>
          <w:szCs w:val="24"/>
          <w:lang w:val="en-US"/>
        </w:rPr>
        <w:t>đen</w:t>
      </w:r>
      <w:proofErr w:type="spellEnd"/>
      <w:r w:rsidR="00F50502" w:rsidRPr="00B4461C">
        <w:rPr>
          <w:b w:val="0"/>
          <w:sz w:val="24"/>
          <w:szCs w:val="24"/>
          <w:lang w:val="en-US"/>
        </w:rPr>
        <w:t xml:space="preserve"> (</w:t>
      </w:r>
      <w:proofErr w:type="spellStart"/>
      <w:r w:rsidR="00F50502" w:rsidRPr="00B4461C">
        <w:rPr>
          <w:b w:val="0"/>
          <w:sz w:val="24"/>
          <w:szCs w:val="24"/>
          <w:lang w:val="en-US"/>
        </w:rPr>
        <w:t>Aa</w:t>
      </w:r>
      <w:proofErr w:type="spellEnd"/>
      <w:proofErr w:type="gramStart"/>
      <w:r w:rsidR="00F50502" w:rsidRPr="00B4461C">
        <w:rPr>
          <w:b w:val="0"/>
          <w:sz w:val="24"/>
          <w:szCs w:val="24"/>
          <w:lang w:val="en-US"/>
        </w:rPr>
        <w:t>)  x</w:t>
      </w:r>
      <w:proofErr w:type="gramEnd"/>
      <w:r w:rsidR="00F50502" w:rsidRPr="00B4461C">
        <w:rPr>
          <w:b w:val="0"/>
          <w:sz w:val="24"/>
          <w:szCs w:val="24"/>
          <w:lang w:val="en-US"/>
        </w:rPr>
        <w:t xml:space="preserve"> </w:t>
      </w:r>
      <w:proofErr w:type="spellStart"/>
      <w:r w:rsidR="00F50502" w:rsidRPr="00B4461C">
        <w:rPr>
          <w:b w:val="0"/>
          <w:sz w:val="24"/>
          <w:szCs w:val="24"/>
          <w:lang w:val="en-US"/>
        </w:rPr>
        <w:t>bố</w:t>
      </w:r>
      <w:proofErr w:type="spellEnd"/>
      <w:r w:rsidR="00F50502" w:rsidRPr="00B4461C">
        <w:rPr>
          <w:b w:val="0"/>
          <w:sz w:val="24"/>
          <w:szCs w:val="24"/>
          <w:lang w:val="en-US"/>
        </w:rPr>
        <w:t xml:space="preserve"> </w:t>
      </w:r>
      <w:proofErr w:type="spellStart"/>
      <w:r w:rsidR="00F50502" w:rsidRPr="00B4461C">
        <w:rPr>
          <w:b w:val="0"/>
          <w:sz w:val="24"/>
          <w:szCs w:val="24"/>
          <w:lang w:val="en-US"/>
        </w:rPr>
        <w:t>mắt</w:t>
      </w:r>
      <w:proofErr w:type="spellEnd"/>
      <w:r w:rsidR="00F50502" w:rsidRPr="00B4461C">
        <w:rPr>
          <w:b w:val="0"/>
          <w:sz w:val="24"/>
          <w:szCs w:val="24"/>
          <w:lang w:val="en-US"/>
        </w:rPr>
        <w:t xml:space="preserve"> </w:t>
      </w:r>
      <w:proofErr w:type="spellStart"/>
      <w:r w:rsidR="00F50502" w:rsidRPr="00B4461C">
        <w:rPr>
          <w:b w:val="0"/>
          <w:sz w:val="24"/>
          <w:szCs w:val="24"/>
          <w:lang w:val="en-US"/>
        </w:rPr>
        <w:t>đen</w:t>
      </w:r>
      <w:proofErr w:type="spellEnd"/>
      <w:r w:rsidR="00F50502" w:rsidRPr="00B4461C">
        <w:rPr>
          <w:b w:val="0"/>
          <w:sz w:val="24"/>
          <w:szCs w:val="24"/>
          <w:lang w:val="en-US"/>
        </w:rPr>
        <w:t xml:space="preserve"> (AA). </w:t>
      </w:r>
      <w:r w:rsidR="002A16D4">
        <w:rPr>
          <w:b w:val="0"/>
          <w:sz w:val="24"/>
          <w:szCs w:val="24"/>
          <w:lang w:val="en-US"/>
        </w:rPr>
        <w:tab/>
        <w:t xml:space="preserve">  </w:t>
      </w:r>
      <w:r w:rsidR="00F50502" w:rsidRPr="00B4461C">
        <w:rPr>
          <w:b w:val="0"/>
          <w:sz w:val="24"/>
          <w:szCs w:val="24"/>
          <w:lang w:val="en-US"/>
        </w:rPr>
        <w:t xml:space="preserve">D. </w:t>
      </w:r>
      <w:proofErr w:type="spellStart"/>
      <w:r w:rsidR="00F50502" w:rsidRPr="00B4461C">
        <w:rPr>
          <w:b w:val="0"/>
          <w:sz w:val="24"/>
          <w:szCs w:val="24"/>
          <w:lang w:val="en-US"/>
        </w:rPr>
        <w:t>Mẹ</w:t>
      </w:r>
      <w:proofErr w:type="spellEnd"/>
      <w:r w:rsidR="00F50502" w:rsidRPr="00B4461C">
        <w:rPr>
          <w:b w:val="0"/>
          <w:sz w:val="24"/>
          <w:szCs w:val="24"/>
          <w:lang w:val="en-US"/>
        </w:rPr>
        <w:t xml:space="preserve"> </w:t>
      </w:r>
      <w:proofErr w:type="spellStart"/>
      <w:r w:rsidR="00F50502" w:rsidRPr="00B4461C">
        <w:rPr>
          <w:b w:val="0"/>
          <w:sz w:val="24"/>
          <w:szCs w:val="24"/>
          <w:lang w:val="en-US"/>
        </w:rPr>
        <w:t>mắt</w:t>
      </w:r>
      <w:proofErr w:type="spellEnd"/>
      <w:r w:rsidR="00F50502" w:rsidRPr="00B4461C">
        <w:rPr>
          <w:b w:val="0"/>
          <w:sz w:val="24"/>
          <w:szCs w:val="24"/>
          <w:lang w:val="en-US"/>
        </w:rPr>
        <w:t xml:space="preserve"> </w:t>
      </w:r>
      <w:proofErr w:type="spellStart"/>
      <w:r w:rsidR="00F50502" w:rsidRPr="00B4461C">
        <w:rPr>
          <w:b w:val="0"/>
          <w:sz w:val="24"/>
          <w:szCs w:val="24"/>
          <w:lang w:val="en-US"/>
        </w:rPr>
        <w:t>đen</w:t>
      </w:r>
      <w:proofErr w:type="spellEnd"/>
      <w:r w:rsidR="00F50502" w:rsidRPr="00B4461C">
        <w:rPr>
          <w:b w:val="0"/>
          <w:sz w:val="24"/>
          <w:szCs w:val="24"/>
          <w:lang w:val="en-US"/>
        </w:rPr>
        <w:t xml:space="preserve"> (</w:t>
      </w:r>
      <w:proofErr w:type="spellStart"/>
      <w:r w:rsidR="00F50502" w:rsidRPr="00B4461C">
        <w:rPr>
          <w:b w:val="0"/>
          <w:sz w:val="24"/>
          <w:szCs w:val="24"/>
          <w:lang w:val="en-US"/>
        </w:rPr>
        <w:t>Aa</w:t>
      </w:r>
      <w:proofErr w:type="spellEnd"/>
      <w:proofErr w:type="gramStart"/>
      <w:r w:rsidR="00F50502" w:rsidRPr="00B4461C">
        <w:rPr>
          <w:b w:val="0"/>
          <w:sz w:val="24"/>
          <w:szCs w:val="24"/>
          <w:lang w:val="en-US"/>
        </w:rPr>
        <w:t>)  x</w:t>
      </w:r>
      <w:proofErr w:type="gramEnd"/>
      <w:r w:rsidR="00F50502" w:rsidRPr="00B4461C">
        <w:rPr>
          <w:b w:val="0"/>
          <w:sz w:val="24"/>
          <w:szCs w:val="24"/>
          <w:lang w:val="en-US"/>
        </w:rPr>
        <w:t xml:space="preserve">  </w:t>
      </w:r>
      <w:proofErr w:type="spellStart"/>
      <w:r w:rsidR="00F50502" w:rsidRPr="00B4461C">
        <w:rPr>
          <w:b w:val="0"/>
          <w:sz w:val="24"/>
          <w:szCs w:val="24"/>
          <w:lang w:val="en-US"/>
        </w:rPr>
        <w:t>bố</w:t>
      </w:r>
      <w:proofErr w:type="spellEnd"/>
      <w:r w:rsidR="00F50502" w:rsidRPr="00B4461C">
        <w:rPr>
          <w:b w:val="0"/>
          <w:sz w:val="24"/>
          <w:szCs w:val="24"/>
          <w:lang w:val="en-US"/>
        </w:rPr>
        <w:t xml:space="preserve"> </w:t>
      </w:r>
      <w:proofErr w:type="spellStart"/>
      <w:r w:rsidR="00F50502" w:rsidRPr="00B4461C">
        <w:rPr>
          <w:b w:val="0"/>
          <w:sz w:val="24"/>
          <w:szCs w:val="24"/>
          <w:lang w:val="en-US"/>
        </w:rPr>
        <w:t>mắt</w:t>
      </w:r>
      <w:proofErr w:type="spellEnd"/>
      <w:r w:rsidR="00F50502" w:rsidRPr="00B4461C">
        <w:rPr>
          <w:b w:val="0"/>
          <w:sz w:val="24"/>
          <w:szCs w:val="24"/>
          <w:lang w:val="en-US"/>
        </w:rPr>
        <w:t xml:space="preserve"> </w:t>
      </w:r>
      <w:proofErr w:type="spellStart"/>
      <w:r w:rsidR="00F50502" w:rsidRPr="00B4461C">
        <w:rPr>
          <w:b w:val="0"/>
          <w:sz w:val="24"/>
          <w:szCs w:val="24"/>
          <w:lang w:val="en-US"/>
        </w:rPr>
        <w:t>đen</w:t>
      </w:r>
      <w:proofErr w:type="spellEnd"/>
      <w:r w:rsidR="00F50502" w:rsidRPr="00B4461C">
        <w:rPr>
          <w:b w:val="0"/>
          <w:sz w:val="24"/>
          <w:szCs w:val="24"/>
          <w:lang w:val="en-US"/>
        </w:rPr>
        <w:t xml:space="preserve"> (</w:t>
      </w:r>
      <w:proofErr w:type="spellStart"/>
      <w:r w:rsidR="00F50502" w:rsidRPr="00B4461C">
        <w:rPr>
          <w:b w:val="0"/>
          <w:sz w:val="24"/>
          <w:szCs w:val="24"/>
          <w:lang w:val="en-US"/>
        </w:rPr>
        <w:t>Aa</w:t>
      </w:r>
      <w:proofErr w:type="spellEnd"/>
      <w:r w:rsidR="00F50502" w:rsidRPr="00B4461C">
        <w:rPr>
          <w:b w:val="0"/>
          <w:sz w:val="24"/>
          <w:szCs w:val="24"/>
          <w:lang w:val="en-US"/>
        </w:rPr>
        <w:t>).</w:t>
      </w:r>
      <w:r w:rsidR="00F50502" w:rsidRPr="00B4461C">
        <w:rPr>
          <w:b w:val="0"/>
          <w:sz w:val="24"/>
          <w:szCs w:val="24"/>
        </w:rPr>
        <w:t xml:space="preserve"> </w:t>
      </w:r>
    </w:p>
    <w:p w:rsidR="008F09D3" w:rsidRPr="002A16D4" w:rsidRDefault="00282356" w:rsidP="00310991">
      <w:pPr>
        <w:rPr>
          <w:b w:val="0"/>
          <w:color w:val="FF0000"/>
          <w:sz w:val="24"/>
          <w:szCs w:val="24"/>
        </w:rPr>
      </w:pPr>
      <w:r w:rsidRPr="002A16D4">
        <w:rPr>
          <w:b w:val="0"/>
          <w:color w:val="FF0000"/>
          <w:sz w:val="24"/>
          <w:szCs w:val="24"/>
        </w:rPr>
        <w:t>1.</w:t>
      </w:r>
      <w:r w:rsidR="00F359C1" w:rsidRPr="002A16D4">
        <w:rPr>
          <w:b w:val="0"/>
          <w:color w:val="FF0000"/>
          <w:sz w:val="24"/>
          <w:szCs w:val="24"/>
        </w:rPr>
        <w:t>Đơn vị kiến thức :</w:t>
      </w:r>
      <w:r w:rsidR="008F09D3" w:rsidRPr="002A16D4">
        <w:rPr>
          <w:b w:val="0"/>
          <w:color w:val="FF0000"/>
          <w:sz w:val="24"/>
          <w:szCs w:val="24"/>
        </w:rPr>
        <w:t xml:space="preserve"> Học thuyết di truyền Mendel</w:t>
      </w:r>
    </w:p>
    <w:p w:rsidR="00F359C1" w:rsidRPr="002A16D4" w:rsidRDefault="00282356" w:rsidP="00310991">
      <w:pPr>
        <w:rPr>
          <w:b w:val="0"/>
          <w:color w:val="FF0000"/>
          <w:sz w:val="24"/>
          <w:szCs w:val="24"/>
        </w:rPr>
      </w:pPr>
      <w:r w:rsidRPr="002A16D4">
        <w:rPr>
          <w:b w:val="0"/>
          <w:color w:val="FF0000"/>
          <w:sz w:val="24"/>
          <w:szCs w:val="24"/>
        </w:rPr>
        <w:t>2.</w:t>
      </w:r>
      <w:r w:rsidR="00F359C1" w:rsidRPr="002A16D4">
        <w:rPr>
          <w:b w:val="0"/>
          <w:color w:val="FF0000"/>
          <w:sz w:val="24"/>
          <w:szCs w:val="24"/>
        </w:rPr>
        <w:t>Thành phần năng lự</w:t>
      </w:r>
      <w:r w:rsidR="006C5608">
        <w:rPr>
          <w:b w:val="0"/>
          <w:color w:val="FF0000"/>
          <w:sz w:val="24"/>
          <w:szCs w:val="24"/>
        </w:rPr>
        <w:t>c: Tìm hiểu thế giới sống</w:t>
      </w:r>
      <w:r w:rsidR="00F359C1" w:rsidRPr="002A16D4">
        <w:rPr>
          <w:b w:val="0"/>
          <w:color w:val="FF0000"/>
          <w:sz w:val="24"/>
          <w:szCs w:val="24"/>
        </w:rPr>
        <w:t>.</w:t>
      </w:r>
    </w:p>
    <w:p w:rsidR="002263A3" w:rsidRPr="002A16D4" w:rsidRDefault="00282356" w:rsidP="00310991">
      <w:pPr>
        <w:rPr>
          <w:b w:val="0"/>
          <w:color w:val="FF0000"/>
          <w:sz w:val="24"/>
          <w:szCs w:val="24"/>
        </w:rPr>
      </w:pPr>
      <w:r w:rsidRPr="002A16D4">
        <w:rPr>
          <w:b w:val="0"/>
          <w:color w:val="FF0000"/>
          <w:sz w:val="24"/>
          <w:szCs w:val="24"/>
        </w:rPr>
        <w:t>3.</w:t>
      </w:r>
      <w:r w:rsidR="00F359C1" w:rsidRPr="002A16D4">
        <w:rPr>
          <w:b w:val="0"/>
          <w:color w:val="FF0000"/>
          <w:sz w:val="24"/>
          <w:szCs w:val="24"/>
        </w:rPr>
        <w:t>Cấp độ tư duy</w:t>
      </w:r>
      <w:r w:rsidR="002263A3" w:rsidRPr="002A16D4">
        <w:rPr>
          <w:b w:val="0"/>
          <w:color w:val="FF0000"/>
          <w:sz w:val="24"/>
          <w:szCs w:val="24"/>
        </w:rPr>
        <w:t xml:space="preserve">: Vận dụng </w:t>
      </w:r>
    </w:p>
    <w:p w:rsidR="00F359C1" w:rsidRPr="002A16D4" w:rsidRDefault="00282356" w:rsidP="00310991">
      <w:pPr>
        <w:rPr>
          <w:b w:val="0"/>
          <w:color w:val="FF0000"/>
          <w:sz w:val="24"/>
          <w:szCs w:val="24"/>
        </w:rPr>
      </w:pPr>
      <w:r w:rsidRPr="002A16D4">
        <w:rPr>
          <w:b w:val="0"/>
          <w:color w:val="FF0000"/>
          <w:sz w:val="24"/>
          <w:szCs w:val="24"/>
        </w:rPr>
        <w:lastRenderedPageBreak/>
        <w:t>4.</w:t>
      </w:r>
      <w:r w:rsidR="00603450" w:rsidRPr="002A16D4">
        <w:rPr>
          <w:b w:val="0"/>
          <w:color w:val="FF0000"/>
          <w:sz w:val="24"/>
          <w:szCs w:val="24"/>
        </w:rPr>
        <w:t xml:space="preserve"> </w:t>
      </w:r>
      <w:r w:rsidR="002263A3" w:rsidRPr="002A16D4">
        <w:rPr>
          <w:b w:val="0"/>
          <w:color w:val="FF0000"/>
          <w:sz w:val="24"/>
          <w:szCs w:val="24"/>
        </w:rPr>
        <w:t>C</w:t>
      </w:r>
      <w:r w:rsidR="00F359C1" w:rsidRPr="002A16D4">
        <w:rPr>
          <w:b w:val="0"/>
          <w:color w:val="FF0000"/>
          <w:sz w:val="24"/>
          <w:szCs w:val="24"/>
        </w:rPr>
        <w:t>hỉ</w:t>
      </w:r>
      <w:r w:rsidR="00113249" w:rsidRPr="002A16D4">
        <w:rPr>
          <w:b w:val="0"/>
          <w:color w:val="FF0000"/>
          <w:sz w:val="24"/>
          <w:szCs w:val="24"/>
        </w:rPr>
        <w:t xml:space="preserve"> báo: NT 4 (</w:t>
      </w:r>
      <w:r w:rsidR="00F359C1" w:rsidRPr="002A16D4">
        <w:rPr>
          <w:b w:val="0"/>
          <w:color w:val="FF0000"/>
          <w:sz w:val="24"/>
          <w:szCs w:val="24"/>
        </w:rPr>
        <w:t xml:space="preserve"> Phân tích và viết được sơ đồ lai theo quy luậ</w:t>
      </w:r>
      <w:r w:rsidR="003D57FF" w:rsidRPr="002A16D4">
        <w:rPr>
          <w:b w:val="0"/>
          <w:color w:val="FF0000"/>
          <w:sz w:val="24"/>
          <w:szCs w:val="24"/>
        </w:rPr>
        <w:t>t Mendel</w:t>
      </w:r>
      <w:r w:rsidR="00113249" w:rsidRPr="002A16D4">
        <w:rPr>
          <w:b w:val="0"/>
          <w:color w:val="FF0000"/>
          <w:sz w:val="24"/>
          <w:szCs w:val="24"/>
        </w:rPr>
        <w:t xml:space="preserve"> )</w:t>
      </w:r>
    </w:p>
    <w:p w:rsidR="00B60EA4" w:rsidRPr="00B4461C" w:rsidRDefault="00255D4E" w:rsidP="00310991">
      <w:pPr>
        <w:rPr>
          <w:sz w:val="24"/>
          <w:szCs w:val="24"/>
        </w:rPr>
      </w:pPr>
      <w:r w:rsidRPr="00B4461C">
        <w:rPr>
          <w:sz w:val="24"/>
          <w:szCs w:val="24"/>
        </w:rPr>
        <w:t>Phần</w:t>
      </w:r>
      <w:r w:rsidR="00B60EA4" w:rsidRPr="00B4461C">
        <w:rPr>
          <w:sz w:val="24"/>
          <w:szCs w:val="24"/>
        </w:rPr>
        <w:t xml:space="preserve"> II:</w:t>
      </w:r>
      <w:r w:rsidRPr="00B4461C">
        <w:rPr>
          <w:sz w:val="24"/>
          <w:szCs w:val="24"/>
        </w:rPr>
        <w:t xml:space="preserve">Câu hỏi trắc nghiệm đúng sai </w:t>
      </w:r>
    </w:p>
    <w:p w:rsidR="003222A0" w:rsidRPr="00B4461C" w:rsidRDefault="003222A0" w:rsidP="003222A0">
      <w:pPr>
        <w:rPr>
          <w:b w:val="0"/>
          <w:sz w:val="24"/>
          <w:szCs w:val="24"/>
        </w:rPr>
      </w:pPr>
      <w:r>
        <w:rPr>
          <w:bCs/>
          <w:sz w:val="24"/>
          <w:szCs w:val="24"/>
        </w:rPr>
        <w:t>Câu 1</w:t>
      </w:r>
      <w:r w:rsidRPr="002A16D4">
        <w:rPr>
          <w:bCs/>
          <w:sz w:val="24"/>
          <w:szCs w:val="24"/>
        </w:rPr>
        <w:t>:</w:t>
      </w:r>
      <w:r w:rsidRPr="00B4461C">
        <w:rPr>
          <w:b w:val="0"/>
          <w:bCs/>
          <w:sz w:val="24"/>
          <w:szCs w:val="24"/>
        </w:rPr>
        <w:t xml:space="preserve"> </w:t>
      </w:r>
      <w:r w:rsidRPr="00B4461C">
        <w:rPr>
          <w:b w:val="0"/>
          <w:sz w:val="24"/>
          <w:szCs w:val="24"/>
        </w:rPr>
        <w:t>Hình dưới đây mô tả con đường chuyển hoá tạo ra màu vỏ ốc.</w:t>
      </w:r>
    </w:p>
    <w:p w:rsidR="003222A0" w:rsidRPr="00B4461C" w:rsidRDefault="003222A0" w:rsidP="003222A0">
      <w:pPr>
        <w:rPr>
          <w:b w:val="0"/>
          <w:sz w:val="24"/>
          <w:szCs w:val="24"/>
        </w:rPr>
      </w:pPr>
      <w:r w:rsidRPr="00B4461C">
        <w:rPr>
          <w:b w:val="0"/>
          <w:noProof/>
          <w:sz w:val="24"/>
          <w:szCs w:val="24"/>
          <w:lang w:val="en-US"/>
        </w:rPr>
        <w:drawing>
          <wp:inline distT="0" distB="0" distL="0" distR="0" wp14:anchorId="34158851" wp14:editId="391B4CEA">
            <wp:extent cx="6120765" cy="2399665"/>
            <wp:effectExtent l="0" t="0" r="0" b="63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38781" name=""/>
                    <pic:cNvPicPr/>
                  </pic:nvPicPr>
                  <pic:blipFill>
                    <a:blip r:embed="rId6"/>
                    <a:stretch>
                      <a:fillRect/>
                    </a:stretch>
                  </pic:blipFill>
                  <pic:spPr>
                    <a:xfrm>
                      <a:off x="0" y="0"/>
                      <a:ext cx="6120765" cy="2399665"/>
                    </a:xfrm>
                    <a:prstGeom prst="rect">
                      <a:avLst/>
                    </a:prstGeom>
                  </pic:spPr>
                </pic:pic>
              </a:graphicData>
            </a:graphic>
          </wp:inline>
        </w:drawing>
      </w:r>
    </w:p>
    <w:p w:rsidR="003222A0" w:rsidRPr="00B4461C" w:rsidRDefault="003222A0" w:rsidP="003222A0">
      <w:pPr>
        <w:rPr>
          <w:b w:val="0"/>
          <w:sz w:val="24"/>
          <w:szCs w:val="24"/>
        </w:rPr>
      </w:pPr>
      <w:r w:rsidRPr="00B4461C">
        <w:rPr>
          <w:b w:val="0"/>
          <w:sz w:val="24"/>
          <w:szCs w:val="24"/>
        </w:rPr>
        <w:t>Mỗi phát biểu dưới đây là đúng hay sai?</w:t>
      </w:r>
    </w:p>
    <w:p w:rsidR="003222A0" w:rsidRPr="00B4461C" w:rsidRDefault="003222A0" w:rsidP="003222A0">
      <w:pPr>
        <w:rPr>
          <w:b w:val="0"/>
          <w:sz w:val="24"/>
          <w:szCs w:val="24"/>
        </w:rPr>
      </w:pPr>
      <w:r w:rsidRPr="00B4461C">
        <w:rPr>
          <w:b w:val="0"/>
          <w:sz w:val="24"/>
          <w:szCs w:val="24"/>
        </w:rPr>
        <w:t xml:space="preserve">A. Để có vỏ ốc màu nâu, cá thể phải có đầy đủ các allele trội A và B. </w:t>
      </w:r>
      <w:r w:rsidRPr="00B4461C">
        <w:rPr>
          <w:rFonts w:eastAsia="Times New Roman"/>
          <w:b w:val="0"/>
          <w:color w:val="FF0000"/>
          <w:sz w:val="24"/>
          <w:szCs w:val="24"/>
        </w:rPr>
        <w:t>Đ</w:t>
      </w:r>
    </w:p>
    <w:p w:rsidR="003222A0" w:rsidRPr="00B4461C" w:rsidRDefault="003222A0" w:rsidP="003222A0">
      <w:pPr>
        <w:rPr>
          <w:b w:val="0"/>
          <w:sz w:val="24"/>
          <w:szCs w:val="24"/>
        </w:rPr>
      </w:pPr>
      <w:r w:rsidRPr="00B4461C">
        <w:rPr>
          <w:b w:val="0"/>
          <w:sz w:val="24"/>
          <w:szCs w:val="24"/>
        </w:rPr>
        <w:t xml:space="preserve">B. Sản phẩm của các allele A và B tương tác với nhau để hình thành nên màu vỏ ốc. </w:t>
      </w:r>
      <w:r w:rsidRPr="00B4461C">
        <w:rPr>
          <w:rFonts w:eastAsia="Times New Roman"/>
          <w:b w:val="0"/>
          <w:color w:val="FF0000"/>
          <w:sz w:val="24"/>
          <w:szCs w:val="24"/>
        </w:rPr>
        <w:t>Đ</w:t>
      </w:r>
    </w:p>
    <w:p w:rsidR="003222A0" w:rsidRPr="00B4461C" w:rsidRDefault="003222A0" w:rsidP="003222A0">
      <w:pPr>
        <w:rPr>
          <w:b w:val="0"/>
          <w:sz w:val="24"/>
          <w:szCs w:val="24"/>
        </w:rPr>
      </w:pPr>
      <w:r w:rsidRPr="00B4461C">
        <w:rPr>
          <w:b w:val="0"/>
          <w:sz w:val="24"/>
          <w:szCs w:val="24"/>
        </w:rPr>
        <w:t xml:space="preserve">C. Đột biến mất chức năng ở gene A không ảnh hưởng đến sự biểu hiện của gene B. </w:t>
      </w:r>
      <w:r w:rsidRPr="00B4461C">
        <w:rPr>
          <w:rFonts w:eastAsia="Times New Roman"/>
          <w:b w:val="0"/>
          <w:color w:val="FF0000"/>
          <w:sz w:val="24"/>
          <w:szCs w:val="24"/>
        </w:rPr>
        <w:t>S</w:t>
      </w:r>
    </w:p>
    <w:p w:rsidR="003222A0" w:rsidRPr="00B4461C" w:rsidRDefault="003222A0" w:rsidP="003222A0">
      <w:pPr>
        <w:rPr>
          <w:b w:val="0"/>
          <w:sz w:val="24"/>
          <w:szCs w:val="24"/>
        </w:rPr>
      </w:pPr>
      <w:r w:rsidRPr="00B4461C">
        <w:rPr>
          <w:b w:val="0"/>
          <w:sz w:val="24"/>
          <w:szCs w:val="24"/>
        </w:rPr>
        <w:t xml:space="preserve">D. Phép lai giữa hai cá thể có vỏ màu trắng không thể tạo ra cá thể con có vỏ màu nâu. </w:t>
      </w:r>
      <w:r w:rsidRPr="00B4461C">
        <w:rPr>
          <w:rFonts w:eastAsia="Times New Roman"/>
          <w:b w:val="0"/>
          <w:color w:val="FF0000"/>
          <w:sz w:val="24"/>
          <w:szCs w:val="24"/>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8095"/>
        <w:gridCol w:w="851"/>
        <w:gridCol w:w="623"/>
      </w:tblGrid>
      <w:tr w:rsidR="003222A0" w:rsidRPr="00B4461C" w:rsidTr="00E90E18">
        <w:trPr>
          <w:trHeight w:val="166"/>
        </w:trPr>
        <w:tc>
          <w:tcPr>
            <w:tcW w:w="410" w:type="dxa"/>
            <w:shd w:val="clear" w:color="auto" w:fill="auto"/>
          </w:tcPr>
          <w:p w:rsidR="003222A0" w:rsidRPr="00B4461C" w:rsidRDefault="003222A0" w:rsidP="00E90E18">
            <w:pPr>
              <w:rPr>
                <w:b w:val="0"/>
                <w:sz w:val="24"/>
                <w:szCs w:val="24"/>
                <w:lang w:val="vi-VN"/>
              </w:rPr>
            </w:pPr>
            <w:r w:rsidRPr="00B4461C">
              <w:rPr>
                <w:b w:val="0"/>
                <w:sz w:val="24"/>
                <w:szCs w:val="24"/>
                <w:lang w:val="vi-VN"/>
              </w:rPr>
              <w:t>Ý</w:t>
            </w:r>
          </w:p>
        </w:tc>
        <w:tc>
          <w:tcPr>
            <w:tcW w:w="8095" w:type="dxa"/>
            <w:shd w:val="clear" w:color="auto" w:fill="auto"/>
            <w:vAlign w:val="center"/>
          </w:tcPr>
          <w:p w:rsidR="003222A0" w:rsidRPr="00B4461C" w:rsidRDefault="003222A0" w:rsidP="00E90E18">
            <w:pPr>
              <w:rPr>
                <w:b w:val="0"/>
                <w:sz w:val="24"/>
                <w:szCs w:val="24"/>
              </w:rPr>
            </w:pPr>
            <w:r w:rsidRPr="00B4461C">
              <w:rPr>
                <w:b w:val="0"/>
                <w:sz w:val="24"/>
                <w:szCs w:val="24"/>
              </w:rPr>
              <w:t>Nhận định</w:t>
            </w:r>
          </w:p>
        </w:tc>
        <w:tc>
          <w:tcPr>
            <w:tcW w:w="851" w:type="dxa"/>
            <w:shd w:val="clear" w:color="auto" w:fill="auto"/>
            <w:vAlign w:val="center"/>
          </w:tcPr>
          <w:p w:rsidR="003222A0" w:rsidRPr="00B4461C" w:rsidRDefault="003222A0" w:rsidP="00E90E18">
            <w:pPr>
              <w:rPr>
                <w:b w:val="0"/>
                <w:sz w:val="24"/>
                <w:szCs w:val="24"/>
                <w:lang w:val="vi-VN"/>
              </w:rPr>
            </w:pPr>
            <w:r w:rsidRPr="00B4461C">
              <w:rPr>
                <w:b w:val="0"/>
                <w:sz w:val="24"/>
                <w:szCs w:val="24"/>
                <w:lang w:val="vi-VN"/>
              </w:rPr>
              <w:t>Đúng</w:t>
            </w:r>
          </w:p>
        </w:tc>
        <w:tc>
          <w:tcPr>
            <w:tcW w:w="623" w:type="dxa"/>
            <w:shd w:val="clear" w:color="auto" w:fill="auto"/>
            <w:vAlign w:val="center"/>
          </w:tcPr>
          <w:p w:rsidR="003222A0" w:rsidRPr="00B4461C" w:rsidRDefault="003222A0" w:rsidP="00E90E18">
            <w:pPr>
              <w:rPr>
                <w:b w:val="0"/>
                <w:sz w:val="24"/>
                <w:szCs w:val="24"/>
                <w:lang w:val="vi-VN"/>
              </w:rPr>
            </w:pPr>
            <w:r w:rsidRPr="00B4461C">
              <w:rPr>
                <w:b w:val="0"/>
                <w:sz w:val="24"/>
                <w:szCs w:val="24"/>
                <w:lang w:val="vi-VN"/>
              </w:rPr>
              <w:t>Sai</w:t>
            </w:r>
          </w:p>
        </w:tc>
      </w:tr>
      <w:tr w:rsidR="003222A0" w:rsidRPr="00B4461C" w:rsidTr="00E90E18">
        <w:trPr>
          <w:trHeight w:val="325"/>
        </w:trPr>
        <w:tc>
          <w:tcPr>
            <w:tcW w:w="410" w:type="dxa"/>
            <w:shd w:val="clear" w:color="auto" w:fill="auto"/>
          </w:tcPr>
          <w:p w:rsidR="003222A0" w:rsidRPr="00B4461C" w:rsidRDefault="003222A0" w:rsidP="00E90E18">
            <w:pPr>
              <w:rPr>
                <w:b w:val="0"/>
                <w:sz w:val="24"/>
                <w:szCs w:val="24"/>
                <w:lang w:val="vi-VN"/>
              </w:rPr>
            </w:pPr>
            <w:r w:rsidRPr="00B4461C">
              <w:rPr>
                <w:b w:val="0"/>
                <w:sz w:val="24"/>
                <w:szCs w:val="24"/>
                <w:lang w:val="en-US"/>
              </w:rPr>
              <w:t>A</w:t>
            </w:r>
            <w:r w:rsidRPr="00B4461C">
              <w:rPr>
                <w:b w:val="0"/>
                <w:sz w:val="24"/>
                <w:szCs w:val="24"/>
                <w:lang w:val="vi-VN"/>
              </w:rPr>
              <w:t>.</w:t>
            </w:r>
          </w:p>
        </w:tc>
        <w:tc>
          <w:tcPr>
            <w:tcW w:w="8095" w:type="dxa"/>
            <w:shd w:val="clear" w:color="auto" w:fill="auto"/>
            <w:vAlign w:val="center"/>
          </w:tcPr>
          <w:p w:rsidR="003222A0" w:rsidRPr="00B4461C" w:rsidRDefault="003222A0" w:rsidP="00E90E18">
            <w:pPr>
              <w:rPr>
                <w:b w:val="0"/>
                <w:sz w:val="24"/>
                <w:szCs w:val="24"/>
              </w:rPr>
            </w:pPr>
            <w:r w:rsidRPr="00B4461C">
              <w:rPr>
                <w:b w:val="0"/>
                <w:sz w:val="24"/>
                <w:szCs w:val="24"/>
              </w:rPr>
              <w:t xml:space="preserve">a) Để có vỏ ốc màu nâu, cá thể phải có đầy đủ các allele trội A và B. </w:t>
            </w:r>
          </w:p>
          <w:p w:rsidR="003222A0" w:rsidRPr="00B4461C" w:rsidRDefault="003222A0" w:rsidP="00E90E18">
            <w:pPr>
              <w:rPr>
                <w:b w:val="0"/>
                <w:sz w:val="24"/>
                <w:szCs w:val="24"/>
              </w:rPr>
            </w:pPr>
            <w:r w:rsidRPr="00B4461C">
              <w:rPr>
                <w:b w:val="0"/>
                <w:color w:val="FF0000"/>
                <w:sz w:val="24"/>
                <w:szCs w:val="24"/>
                <w:lang w:val="vi-VN"/>
              </w:rPr>
              <w:t xml:space="preserve">- Năng lực: </w:t>
            </w:r>
            <w:r w:rsidRPr="00B4461C">
              <w:rPr>
                <w:b w:val="0"/>
                <w:sz w:val="24"/>
                <w:szCs w:val="24"/>
                <w:lang w:val="vi-VN"/>
              </w:rPr>
              <w:t>nhận thức sinh học – NT</w:t>
            </w:r>
            <w:r w:rsidRPr="00B4461C">
              <w:rPr>
                <w:b w:val="0"/>
                <w:sz w:val="24"/>
                <w:szCs w:val="24"/>
              </w:rPr>
              <w:t>1</w:t>
            </w:r>
            <w:r w:rsidRPr="00B4461C">
              <w:rPr>
                <w:b w:val="0"/>
                <w:sz w:val="24"/>
                <w:szCs w:val="24"/>
                <w:lang w:val="vi-VN"/>
              </w:rPr>
              <w:t xml:space="preserve">- Mức </w:t>
            </w:r>
            <w:r w:rsidRPr="00B4461C">
              <w:rPr>
                <w:b w:val="0"/>
                <w:sz w:val="24"/>
                <w:szCs w:val="24"/>
              </w:rPr>
              <w:t>biết</w:t>
            </w:r>
          </w:p>
          <w:p w:rsidR="003222A0" w:rsidRPr="00B4461C" w:rsidRDefault="003222A0" w:rsidP="00E90E18">
            <w:pPr>
              <w:rPr>
                <w:b w:val="0"/>
                <w:sz w:val="24"/>
                <w:szCs w:val="24"/>
              </w:rPr>
            </w:pPr>
            <w:r w:rsidRPr="00B4461C">
              <w:rPr>
                <w:b w:val="0"/>
                <w:color w:val="FF0000"/>
                <w:sz w:val="24"/>
                <w:szCs w:val="24"/>
                <w:lang w:val="vi-VN"/>
              </w:rPr>
              <w:t>- Chỉ báo:</w:t>
            </w:r>
            <w:r w:rsidRPr="00B4461C">
              <w:rPr>
                <w:b w:val="0"/>
                <w:sz w:val="24"/>
                <w:szCs w:val="24"/>
                <w:lang w:val="vi-VN"/>
              </w:rPr>
              <w:t xml:space="preserve"> Học sinh </w:t>
            </w:r>
            <w:r w:rsidRPr="00B4461C">
              <w:rPr>
                <w:b w:val="0"/>
                <w:sz w:val="24"/>
                <w:szCs w:val="24"/>
              </w:rPr>
              <w:t xml:space="preserve">biết được để có tính trạng mới phải có các gên trội không allele. </w:t>
            </w:r>
          </w:p>
        </w:tc>
        <w:tc>
          <w:tcPr>
            <w:tcW w:w="851" w:type="dxa"/>
            <w:shd w:val="clear" w:color="auto" w:fill="auto"/>
            <w:vAlign w:val="center"/>
          </w:tcPr>
          <w:p w:rsidR="003222A0" w:rsidRPr="00B4461C" w:rsidRDefault="003222A0" w:rsidP="00E90E18">
            <w:pPr>
              <w:rPr>
                <w:b w:val="0"/>
                <w:sz w:val="24"/>
                <w:szCs w:val="24"/>
                <w:lang w:val="vi-VN"/>
              </w:rPr>
            </w:pPr>
            <w:r w:rsidRPr="00B4461C">
              <w:rPr>
                <w:b w:val="0"/>
                <w:sz w:val="24"/>
                <w:szCs w:val="24"/>
              </w:rPr>
              <w:t>x</w:t>
            </w:r>
          </w:p>
        </w:tc>
        <w:tc>
          <w:tcPr>
            <w:tcW w:w="623" w:type="dxa"/>
            <w:shd w:val="clear" w:color="auto" w:fill="auto"/>
            <w:vAlign w:val="center"/>
          </w:tcPr>
          <w:p w:rsidR="003222A0" w:rsidRPr="00B4461C" w:rsidRDefault="003222A0" w:rsidP="00E90E18">
            <w:pPr>
              <w:rPr>
                <w:b w:val="0"/>
                <w:sz w:val="24"/>
                <w:szCs w:val="24"/>
              </w:rPr>
            </w:pPr>
          </w:p>
        </w:tc>
      </w:tr>
      <w:tr w:rsidR="003222A0" w:rsidRPr="00B4461C" w:rsidTr="00E90E18">
        <w:trPr>
          <w:trHeight w:val="325"/>
        </w:trPr>
        <w:tc>
          <w:tcPr>
            <w:tcW w:w="410" w:type="dxa"/>
            <w:shd w:val="clear" w:color="auto" w:fill="auto"/>
          </w:tcPr>
          <w:p w:rsidR="003222A0" w:rsidRPr="00B4461C" w:rsidRDefault="003222A0" w:rsidP="00E90E18">
            <w:pPr>
              <w:rPr>
                <w:b w:val="0"/>
                <w:sz w:val="24"/>
                <w:szCs w:val="24"/>
                <w:lang w:val="vi-VN"/>
              </w:rPr>
            </w:pPr>
            <w:r w:rsidRPr="00B4461C">
              <w:rPr>
                <w:b w:val="0"/>
                <w:sz w:val="24"/>
                <w:szCs w:val="24"/>
                <w:lang w:val="en-US"/>
              </w:rPr>
              <w:t>B</w:t>
            </w:r>
            <w:r w:rsidRPr="00B4461C">
              <w:rPr>
                <w:b w:val="0"/>
                <w:sz w:val="24"/>
                <w:szCs w:val="24"/>
                <w:lang w:val="vi-VN"/>
              </w:rPr>
              <w:t>.</w:t>
            </w:r>
          </w:p>
        </w:tc>
        <w:tc>
          <w:tcPr>
            <w:tcW w:w="8095" w:type="dxa"/>
            <w:shd w:val="clear" w:color="auto" w:fill="auto"/>
            <w:vAlign w:val="center"/>
          </w:tcPr>
          <w:p w:rsidR="003222A0" w:rsidRPr="00B4461C" w:rsidRDefault="003222A0" w:rsidP="00E90E18">
            <w:pPr>
              <w:rPr>
                <w:rFonts w:eastAsia="Calibri"/>
                <w:b w:val="0"/>
                <w:sz w:val="24"/>
                <w:szCs w:val="24"/>
              </w:rPr>
            </w:pPr>
            <w:r w:rsidRPr="00B4461C">
              <w:rPr>
                <w:b w:val="0"/>
                <w:sz w:val="24"/>
                <w:szCs w:val="24"/>
              </w:rPr>
              <w:t xml:space="preserve">Sản phẩm của các allele A và B tương tác với nhau để hình thành nên màu vỏ ốc. </w:t>
            </w:r>
          </w:p>
          <w:p w:rsidR="003222A0" w:rsidRPr="00B4461C" w:rsidRDefault="003222A0" w:rsidP="00E90E18">
            <w:pPr>
              <w:rPr>
                <w:b w:val="0"/>
                <w:sz w:val="24"/>
                <w:szCs w:val="24"/>
                <w:lang w:val="vi-VN"/>
              </w:rPr>
            </w:pPr>
            <w:r w:rsidRPr="00B4461C">
              <w:rPr>
                <w:b w:val="0"/>
                <w:color w:val="FF0000"/>
                <w:sz w:val="24"/>
                <w:szCs w:val="24"/>
                <w:lang w:val="vi-VN"/>
              </w:rPr>
              <w:t xml:space="preserve">- Năng lực: </w:t>
            </w:r>
            <w:r w:rsidRPr="00B4461C">
              <w:rPr>
                <w:b w:val="0"/>
                <w:sz w:val="24"/>
                <w:szCs w:val="24"/>
                <w:lang w:val="vi-VN"/>
              </w:rPr>
              <w:t>Nhận thức sinh học - NT5 - Mức Hiểu</w:t>
            </w:r>
          </w:p>
          <w:p w:rsidR="003222A0" w:rsidRPr="00B4461C" w:rsidRDefault="003222A0" w:rsidP="00E90E18">
            <w:pPr>
              <w:rPr>
                <w:rFonts w:eastAsia="Times New Roman"/>
                <w:b w:val="0"/>
                <w:color w:val="000000"/>
                <w:sz w:val="24"/>
                <w:szCs w:val="24"/>
                <w:lang w:val="vi-VN" w:eastAsia="vi-VN"/>
              </w:rPr>
            </w:pPr>
            <w:r w:rsidRPr="00B4461C">
              <w:rPr>
                <w:b w:val="0"/>
                <w:color w:val="FF0000"/>
                <w:sz w:val="24"/>
                <w:szCs w:val="24"/>
                <w:lang w:val="vi-VN"/>
              </w:rPr>
              <w:t>- Chỉ báo:</w:t>
            </w:r>
            <w:r w:rsidRPr="00B4461C">
              <w:rPr>
                <w:b w:val="0"/>
                <w:sz w:val="24"/>
                <w:szCs w:val="24"/>
                <w:lang w:val="vi-VN"/>
              </w:rPr>
              <w:t xml:space="preserve"> Phân tích đ</w:t>
            </w:r>
            <w:r w:rsidRPr="00B4461C">
              <w:rPr>
                <w:b w:val="0"/>
                <w:sz w:val="24"/>
                <w:szCs w:val="24"/>
              </w:rPr>
              <w:t>ược sản phẩm của các gene không allele tác động với nhau hình thành nên tính trạng mới</w:t>
            </w:r>
            <w:r w:rsidRPr="00B4461C">
              <w:rPr>
                <w:b w:val="0"/>
                <w:sz w:val="24"/>
                <w:szCs w:val="24"/>
                <w:lang w:val="vi-VN"/>
              </w:rPr>
              <w:t xml:space="preserve"> </w:t>
            </w:r>
          </w:p>
        </w:tc>
        <w:tc>
          <w:tcPr>
            <w:tcW w:w="851" w:type="dxa"/>
            <w:shd w:val="clear" w:color="auto" w:fill="auto"/>
            <w:vAlign w:val="center"/>
          </w:tcPr>
          <w:p w:rsidR="003222A0" w:rsidRPr="00B4461C" w:rsidRDefault="003222A0" w:rsidP="00E90E18">
            <w:pPr>
              <w:rPr>
                <w:b w:val="0"/>
                <w:sz w:val="24"/>
                <w:szCs w:val="24"/>
              </w:rPr>
            </w:pPr>
            <w:r w:rsidRPr="00B4461C">
              <w:rPr>
                <w:b w:val="0"/>
                <w:sz w:val="24"/>
                <w:szCs w:val="24"/>
              </w:rPr>
              <w:t>x</w:t>
            </w:r>
          </w:p>
        </w:tc>
        <w:tc>
          <w:tcPr>
            <w:tcW w:w="623" w:type="dxa"/>
            <w:shd w:val="clear" w:color="auto" w:fill="auto"/>
            <w:vAlign w:val="center"/>
          </w:tcPr>
          <w:p w:rsidR="003222A0" w:rsidRPr="00B4461C" w:rsidRDefault="003222A0" w:rsidP="00E90E18">
            <w:pPr>
              <w:rPr>
                <w:b w:val="0"/>
                <w:sz w:val="24"/>
                <w:szCs w:val="24"/>
              </w:rPr>
            </w:pPr>
          </w:p>
        </w:tc>
      </w:tr>
      <w:tr w:rsidR="003222A0" w:rsidRPr="00B4461C" w:rsidTr="00E90E18">
        <w:trPr>
          <w:trHeight w:val="334"/>
        </w:trPr>
        <w:tc>
          <w:tcPr>
            <w:tcW w:w="410" w:type="dxa"/>
            <w:shd w:val="clear" w:color="auto" w:fill="auto"/>
          </w:tcPr>
          <w:p w:rsidR="003222A0" w:rsidRPr="00B4461C" w:rsidRDefault="003222A0" w:rsidP="00E90E18">
            <w:pPr>
              <w:rPr>
                <w:b w:val="0"/>
                <w:sz w:val="24"/>
                <w:szCs w:val="24"/>
                <w:lang w:val="vi-VN"/>
              </w:rPr>
            </w:pPr>
            <w:r w:rsidRPr="00B4461C">
              <w:rPr>
                <w:b w:val="0"/>
                <w:sz w:val="24"/>
                <w:szCs w:val="24"/>
                <w:lang w:val="en-US"/>
              </w:rPr>
              <w:t>C</w:t>
            </w:r>
            <w:r w:rsidRPr="00B4461C">
              <w:rPr>
                <w:b w:val="0"/>
                <w:sz w:val="24"/>
                <w:szCs w:val="24"/>
                <w:lang w:val="vi-VN"/>
              </w:rPr>
              <w:t>.</w:t>
            </w:r>
          </w:p>
        </w:tc>
        <w:tc>
          <w:tcPr>
            <w:tcW w:w="8095" w:type="dxa"/>
            <w:shd w:val="clear" w:color="auto" w:fill="auto"/>
            <w:vAlign w:val="center"/>
          </w:tcPr>
          <w:p w:rsidR="003222A0" w:rsidRPr="00B4461C" w:rsidRDefault="003222A0" w:rsidP="00E90E18">
            <w:pPr>
              <w:rPr>
                <w:b w:val="0"/>
                <w:sz w:val="24"/>
                <w:szCs w:val="24"/>
              </w:rPr>
            </w:pPr>
            <w:r w:rsidRPr="00B4461C">
              <w:rPr>
                <w:b w:val="0"/>
                <w:sz w:val="24"/>
                <w:szCs w:val="24"/>
              </w:rPr>
              <w:t xml:space="preserve">Đột biến mất chức năng ở gene A không ảnh hưởng đến sự biểu hiện của gene B. </w:t>
            </w:r>
          </w:p>
          <w:p w:rsidR="003222A0" w:rsidRPr="00B4461C" w:rsidRDefault="003222A0" w:rsidP="00E90E18">
            <w:pPr>
              <w:rPr>
                <w:b w:val="0"/>
                <w:sz w:val="24"/>
                <w:szCs w:val="24"/>
                <w:lang w:val="vi-VN"/>
              </w:rPr>
            </w:pPr>
            <w:r w:rsidRPr="00B4461C">
              <w:rPr>
                <w:b w:val="0"/>
                <w:color w:val="FF0000"/>
                <w:sz w:val="24"/>
                <w:szCs w:val="24"/>
                <w:lang w:val="vi-VN"/>
              </w:rPr>
              <w:t xml:space="preserve">- Năng lực: </w:t>
            </w:r>
            <w:r w:rsidRPr="00B4461C">
              <w:rPr>
                <w:b w:val="0"/>
                <w:sz w:val="24"/>
                <w:szCs w:val="24"/>
                <w:lang w:val="vi-VN"/>
              </w:rPr>
              <w:t>Tìm hiểu thế giới sống (TH</w:t>
            </w:r>
            <w:r w:rsidRPr="00B4461C">
              <w:rPr>
                <w:b w:val="0"/>
                <w:sz w:val="24"/>
                <w:szCs w:val="24"/>
              </w:rPr>
              <w:t>1</w:t>
            </w:r>
            <w:r w:rsidRPr="00B4461C">
              <w:rPr>
                <w:b w:val="0"/>
                <w:sz w:val="24"/>
                <w:szCs w:val="24"/>
                <w:lang w:val="vi-VN"/>
              </w:rPr>
              <w:t xml:space="preserve">) – Mức hiểu: </w:t>
            </w:r>
          </w:p>
          <w:p w:rsidR="003222A0" w:rsidRPr="00B4461C" w:rsidRDefault="003222A0" w:rsidP="00E90E18">
            <w:pPr>
              <w:rPr>
                <w:b w:val="0"/>
                <w:sz w:val="24"/>
                <w:szCs w:val="24"/>
              </w:rPr>
            </w:pPr>
            <w:r w:rsidRPr="00B4461C">
              <w:rPr>
                <w:b w:val="0"/>
                <w:color w:val="FF0000"/>
                <w:sz w:val="24"/>
                <w:szCs w:val="24"/>
                <w:lang w:val="vi-VN"/>
              </w:rPr>
              <w:t>- Chỉ báo:</w:t>
            </w:r>
            <w:r w:rsidRPr="00B4461C">
              <w:rPr>
                <w:b w:val="0"/>
                <w:sz w:val="24"/>
                <w:szCs w:val="24"/>
                <w:lang w:val="vi-VN"/>
              </w:rPr>
              <w:t xml:space="preserve"> Học sinh phải xác định được </w:t>
            </w:r>
            <w:r w:rsidRPr="00B4461C">
              <w:rPr>
                <w:b w:val="0"/>
                <w:sz w:val="24"/>
                <w:szCs w:val="24"/>
              </w:rPr>
              <w:t>sự biểu hiện tính trạng mới phải đủ sản phẩm của 2 gene</w:t>
            </w:r>
          </w:p>
        </w:tc>
        <w:tc>
          <w:tcPr>
            <w:tcW w:w="851" w:type="dxa"/>
            <w:shd w:val="clear" w:color="auto" w:fill="auto"/>
            <w:vAlign w:val="center"/>
          </w:tcPr>
          <w:p w:rsidR="003222A0" w:rsidRPr="00B4461C" w:rsidRDefault="003222A0" w:rsidP="00E90E18">
            <w:pPr>
              <w:rPr>
                <w:b w:val="0"/>
                <w:sz w:val="24"/>
                <w:szCs w:val="24"/>
              </w:rPr>
            </w:pPr>
          </w:p>
        </w:tc>
        <w:tc>
          <w:tcPr>
            <w:tcW w:w="623" w:type="dxa"/>
            <w:shd w:val="clear" w:color="auto" w:fill="auto"/>
            <w:vAlign w:val="center"/>
          </w:tcPr>
          <w:p w:rsidR="003222A0" w:rsidRPr="00B4461C" w:rsidRDefault="003222A0" w:rsidP="00E90E18">
            <w:pPr>
              <w:rPr>
                <w:b w:val="0"/>
                <w:sz w:val="24"/>
                <w:szCs w:val="24"/>
              </w:rPr>
            </w:pPr>
            <w:r w:rsidRPr="00B4461C">
              <w:rPr>
                <w:b w:val="0"/>
                <w:sz w:val="24"/>
                <w:szCs w:val="24"/>
              </w:rPr>
              <w:t>x</w:t>
            </w:r>
          </w:p>
        </w:tc>
      </w:tr>
      <w:tr w:rsidR="003222A0" w:rsidRPr="00B4461C" w:rsidTr="00E90E18">
        <w:trPr>
          <w:trHeight w:val="325"/>
        </w:trPr>
        <w:tc>
          <w:tcPr>
            <w:tcW w:w="410" w:type="dxa"/>
            <w:shd w:val="clear" w:color="auto" w:fill="auto"/>
          </w:tcPr>
          <w:p w:rsidR="003222A0" w:rsidRPr="00B4461C" w:rsidRDefault="003222A0" w:rsidP="00E90E18">
            <w:pPr>
              <w:rPr>
                <w:b w:val="0"/>
                <w:sz w:val="24"/>
                <w:szCs w:val="24"/>
                <w:lang w:val="vi-VN"/>
              </w:rPr>
            </w:pPr>
            <w:r w:rsidRPr="00B4461C">
              <w:rPr>
                <w:b w:val="0"/>
                <w:sz w:val="24"/>
                <w:szCs w:val="24"/>
                <w:lang w:val="en-US"/>
              </w:rPr>
              <w:t>D</w:t>
            </w:r>
            <w:r w:rsidRPr="00B4461C">
              <w:rPr>
                <w:b w:val="0"/>
                <w:sz w:val="24"/>
                <w:szCs w:val="24"/>
                <w:lang w:val="vi-VN"/>
              </w:rPr>
              <w:t>.</w:t>
            </w:r>
          </w:p>
        </w:tc>
        <w:tc>
          <w:tcPr>
            <w:tcW w:w="8095" w:type="dxa"/>
            <w:shd w:val="clear" w:color="auto" w:fill="auto"/>
            <w:vAlign w:val="center"/>
          </w:tcPr>
          <w:p w:rsidR="003222A0" w:rsidRPr="00B4461C" w:rsidRDefault="003222A0" w:rsidP="00E90E18">
            <w:pPr>
              <w:rPr>
                <w:rFonts w:eastAsia="Calibri"/>
                <w:b w:val="0"/>
                <w:sz w:val="24"/>
                <w:szCs w:val="24"/>
              </w:rPr>
            </w:pPr>
            <w:r w:rsidRPr="00B4461C">
              <w:rPr>
                <w:b w:val="0"/>
                <w:sz w:val="24"/>
                <w:szCs w:val="24"/>
              </w:rPr>
              <w:t xml:space="preserve">Phép lai giữa hai cá thể có vỏ màu trắng không thể tạo ra cá thể con có vỏ màu nâu. </w:t>
            </w:r>
          </w:p>
          <w:p w:rsidR="003222A0" w:rsidRPr="00B4461C" w:rsidRDefault="003222A0" w:rsidP="00E90E18">
            <w:pPr>
              <w:rPr>
                <w:b w:val="0"/>
                <w:sz w:val="24"/>
                <w:szCs w:val="24"/>
                <w:lang w:val="vi-VN"/>
              </w:rPr>
            </w:pPr>
            <w:r w:rsidRPr="00B4461C">
              <w:rPr>
                <w:b w:val="0"/>
                <w:color w:val="FF0000"/>
                <w:sz w:val="24"/>
                <w:szCs w:val="24"/>
                <w:lang w:val="vi-VN"/>
              </w:rPr>
              <w:t xml:space="preserve">- Năng lực: </w:t>
            </w:r>
            <w:r w:rsidRPr="00B4461C">
              <w:rPr>
                <w:b w:val="0"/>
                <w:sz w:val="24"/>
                <w:szCs w:val="24"/>
                <w:lang w:val="vi-VN"/>
              </w:rPr>
              <w:t>Tìm hiểu thế giới sống - TH4 - Mức Vận dụng</w:t>
            </w:r>
          </w:p>
          <w:p w:rsidR="003222A0" w:rsidRPr="00B4461C" w:rsidRDefault="003222A0" w:rsidP="00E90E18">
            <w:pPr>
              <w:rPr>
                <w:b w:val="0"/>
                <w:sz w:val="24"/>
                <w:szCs w:val="24"/>
              </w:rPr>
            </w:pPr>
            <w:r w:rsidRPr="00B4461C">
              <w:rPr>
                <w:b w:val="0"/>
                <w:color w:val="FF0000"/>
                <w:sz w:val="24"/>
                <w:szCs w:val="24"/>
                <w:lang w:val="vi-VN"/>
              </w:rPr>
              <w:t>- Chỉ báo:</w:t>
            </w:r>
            <w:r w:rsidRPr="00B4461C">
              <w:rPr>
                <w:b w:val="0"/>
                <w:sz w:val="24"/>
                <w:szCs w:val="24"/>
                <w:lang w:val="vi-VN"/>
              </w:rPr>
              <w:t xml:space="preserve"> Xác định </w:t>
            </w:r>
            <w:r w:rsidRPr="00B4461C">
              <w:rPr>
                <w:b w:val="0"/>
                <w:sz w:val="24"/>
                <w:szCs w:val="24"/>
              </w:rPr>
              <w:t xml:space="preserve">được kiểu gene của các cá thể mầu trắng, rồi cho các cá thể mầu đem lai với nhau vẫn ra cá thể có vỏ mầu nâu. </w:t>
            </w:r>
          </w:p>
        </w:tc>
        <w:tc>
          <w:tcPr>
            <w:tcW w:w="851" w:type="dxa"/>
            <w:shd w:val="clear" w:color="auto" w:fill="auto"/>
            <w:vAlign w:val="center"/>
          </w:tcPr>
          <w:p w:rsidR="003222A0" w:rsidRPr="00B4461C" w:rsidRDefault="003222A0" w:rsidP="00E90E18">
            <w:pPr>
              <w:rPr>
                <w:b w:val="0"/>
                <w:sz w:val="24"/>
                <w:szCs w:val="24"/>
              </w:rPr>
            </w:pPr>
          </w:p>
        </w:tc>
        <w:tc>
          <w:tcPr>
            <w:tcW w:w="623" w:type="dxa"/>
            <w:shd w:val="clear" w:color="auto" w:fill="auto"/>
            <w:vAlign w:val="center"/>
          </w:tcPr>
          <w:p w:rsidR="003222A0" w:rsidRPr="00B4461C" w:rsidRDefault="003222A0" w:rsidP="00E90E18">
            <w:pPr>
              <w:rPr>
                <w:b w:val="0"/>
                <w:sz w:val="24"/>
                <w:szCs w:val="24"/>
              </w:rPr>
            </w:pPr>
            <w:r w:rsidRPr="00B4461C">
              <w:rPr>
                <w:b w:val="0"/>
                <w:sz w:val="24"/>
                <w:szCs w:val="24"/>
              </w:rPr>
              <w:t>x</w:t>
            </w:r>
          </w:p>
        </w:tc>
      </w:tr>
    </w:tbl>
    <w:p w:rsidR="003222A0" w:rsidRDefault="003222A0" w:rsidP="00310991">
      <w:pPr>
        <w:rPr>
          <w:sz w:val="24"/>
          <w:szCs w:val="24"/>
        </w:rPr>
      </w:pPr>
    </w:p>
    <w:p w:rsidR="0084371E" w:rsidRPr="00B4461C" w:rsidRDefault="003222A0" w:rsidP="00310991">
      <w:pPr>
        <w:rPr>
          <w:b w:val="0"/>
          <w:sz w:val="24"/>
          <w:szCs w:val="24"/>
        </w:rPr>
      </w:pPr>
      <w:r>
        <w:rPr>
          <w:sz w:val="24"/>
          <w:szCs w:val="24"/>
        </w:rPr>
        <w:t>Câu 2</w:t>
      </w:r>
      <w:r w:rsidR="00DC683A" w:rsidRPr="002A16D4">
        <w:rPr>
          <w:sz w:val="24"/>
          <w:szCs w:val="24"/>
        </w:rPr>
        <w:t>:</w:t>
      </w:r>
      <w:r w:rsidR="0091316F" w:rsidRPr="00B4461C">
        <w:rPr>
          <w:b w:val="0"/>
          <w:sz w:val="24"/>
          <w:szCs w:val="24"/>
        </w:rPr>
        <w:t xml:space="preserve"> Sơ đồ </w:t>
      </w:r>
      <w:r w:rsidR="0084371E" w:rsidRPr="00B4461C">
        <w:rPr>
          <w:b w:val="0"/>
          <w:sz w:val="24"/>
          <w:szCs w:val="24"/>
        </w:rPr>
        <w:t>thí nghiệm của Mendel về phép lai một tính trạng màu sắc hoa ở đậu Hà Lan và cơ sở tế bào học</w:t>
      </w:r>
      <w:r w:rsidR="00972ED0" w:rsidRPr="00B4461C">
        <w:rPr>
          <w:b w:val="0"/>
          <w:sz w:val="24"/>
          <w:szCs w:val="24"/>
        </w:rPr>
        <w:t xml:space="preserve"> của phép lai một tính trạng </w:t>
      </w:r>
      <w:r w:rsidR="0084371E" w:rsidRPr="00B4461C">
        <w:rPr>
          <w:b w:val="0"/>
          <w:sz w:val="24"/>
          <w:szCs w:val="24"/>
        </w:rPr>
        <w:t xml:space="preserve">.  </w:t>
      </w:r>
    </w:p>
    <w:p w:rsidR="0084371E" w:rsidRPr="00B4461C" w:rsidRDefault="00B4461C" w:rsidP="00310991">
      <w:pPr>
        <w:pStyle w:val="Vnbnnidung0"/>
        <w:rPr>
          <w:rFonts w:ascii="Times New Roman" w:hAnsi="Times New Roman" w:cs="Times New Roman"/>
          <w:noProof/>
          <w:sz w:val="24"/>
          <w:szCs w:val="24"/>
        </w:rPr>
      </w:pPr>
      <w:r w:rsidRPr="00B4461C">
        <w:rPr>
          <w:rFonts w:ascii="Times New Roman" w:hAnsi="Times New Roman" w:cs="Times New Roman"/>
          <w:noProof/>
          <w:sz w:val="24"/>
          <w:szCs w:val="24"/>
        </w:rPr>
        <w:lastRenderedPageBreak/>
        <w:t xml:space="preserve">                          </w:t>
      </w:r>
      <w:r w:rsidRPr="00B4461C">
        <w:rPr>
          <w:rFonts w:ascii="Times New Roman" w:hAnsi="Times New Roman" w:cs="Times New Roman"/>
          <w:noProof/>
          <w:sz w:val="24"/>
          <w:szCs w:val="24"/>
        </w:rPr>
        <w:drawing>
          <wp:inline distT="0" distB="0" distL="0" distR="0" wp14:anchorId="29E3B30D" wp14:editId="1F58B225">
            <wp:extent cx="2963227" cy="2157984"/>
            <wp:effectExtent l="0" t="0" r="889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93179" name=""/>
                    <pic:cNvPicPr/>
                  </pic:nvPicPr>
                  <pic:blipFill rotWithShape="1">
                    <a:blip r:embed="rId7"/>
                    <a:srcRect b="31220"/>
                    <a:stretch/>
                  </pic:blipFill>
                  <pic:spPr bwMode="auto">
                    <a:xfrm>
                      <a:off x="0" y="0"/>
                      <a:ext cx="2983825" cy="2172985"/>
                    </a:xfrm>
                    <a:prstGeom prst="rect">
                      <a:avLst/>
                    </a:prstGeom>
                    <a:ln>
                      <a:noFill/>
                    </a:ln>
                    <a:extLst>
                      <a:ext uri="{53640926-AAD7-44D8-BBD7-CCE9431645EC}">
                        <a14:shadowObscured xmlns:a14="http://schemas.microsoft.com/office/drawing/2010/main"/>
                      </a:ext>
                    </a:extLst>
                  </pic:spPr>
                </pic:pic>
              </a:graphicData>
            </a:graphic>
          </wp:inline>
        </w:drawing>
      </w:r>
    </w:p>
    <w:p w:rsidR="0084371E" w:rsidRPr="00B4461C" w:rsidRDefault="00972ED0" w:rsidP="00310991">
      <w:pPr>
        <w:rPr>
          <w:b w:val="0"/>
          <w:sz w:val="24"/>
          <w:szCs w:val="24"/>
        </w:rPr>
      </w:pPr>
      <w:r w:rsidRPr="00B4461C">
        <w:rPr>
          <w:b w:val="0"/>
          <w:sz w:val="24"/>
          <w:szCs w:val="24"/>
        </w:rPr>
        <w:t xml:space="preserve">Quan sát sơ đồ trên và cho biết : </w:t>
      </w:r>
      <w:r w:rsidR="0084371E" w:rsidRPr="00B4461C">
        <w:rPr>
          <w:b w:val="0"/>
          <w:sz w:val="24"/>
          <w:szCs w:val="24"/>
        </w:rPr>
        <w:t>Mỗi nhận định sau đây là Đúng hay Sai?</w:t>
      </w:r>
    </w:p>
    <w:p w:rsidR="0084371E" w:rsidRPr="00B4461C" w:rsidRDefault="0084371E" w:rsidP="00310991">
      <w:pPr>
        <w:rPr>
          <w:b w:val="0"/>
          <w:sz w:val="24"/>
          <w:szCs w:val="24"/>
        </w:rPr>
      </w:pPr>
      <w:r w:rsidRPr="00B4461C">
        <w:rPr>
          <w:b w:val="0"/>
          <w:sz w:val="24"/>
          <w:szCs w:val="24"/>
        </w:rPr>
        <w:t xml:space="preserve">A.  Cây [2] </w:t>
      </w:r>
      <w:r w:rsidR="000A513D">
        <w:rPr>
          <w:b w:val="0"/>
          <w:sz w:val="24"/>
          <w:szCs w:val="24"/>
        </w:rPr>
        <w:t xml:space="preserve">có kiểu gene aa </w:t>
      </w:r>
      <w:r w:rsidR="009D46BF">
        <w:rPr>
          <w:b w:val="0"/>
          <w:sz w:val="24"/>
          <w:szCs w:val="24"/>
        </w:rPr>
        <w:t xml:space="preserve">chỉ </w:t>
      </w:r>
      <w:r w:rsidR="000A513D">
        <w:rPr>
          <w:b w:val="0"/>
          <w:sz w:val="24"/>
          <w:szCs w:val="24"/>
        </w:rPr>
        <w:t>cho một</w:t>
      </w:r>
      <w:r w:rsidRPr="00B4461C">
        <w:rPr>
          <w:b w:val="0"/>
          <w:sz w:val="24"/>
          <w:szCs w:val="24"/>
        </w:rPr>
        <w:t xml:space="preserve"> loại giao tử</w:t>
      </w:r>
      <w:r w:rsidR="000A513D">
        <w:rPr>
          <w:b w:val="0"/>
          <w:sz w:val="24"/>
          <w:szCs w:val="24"/>
        </w:rPr>
        <w:t xml:space="preserve"> a chiếm tỉ lệ 100%.</w:t>
      </w:r>
    </w:p>
    <w:p w:rsidR="0084371E" w:rsidRPr="00B4461C" w:rsidRDefault="0084371E" w:rsidP="00310991">
      <w:pPr>
        <w:rPr>
          <w:b w:val="0"/>
          <w:sz w:val="24"/>
          <w:szCs w:val="24"/>
        </w:rPr>
      </w:pPr>
      <w:r w:rsidRPr="00B4461C">
        <w:rPr>
          <w:b w:val="0"/>
          <w:sz w:val="24"/>
          <w:szCs w:val="24"/>
        </w:rPr>
        <w:t xml:space="preserve">B.  </w:t>
      </w:r>
      <w:r w:rsidR="000A513D">
        <w:rPr>
          <w:b w:val="0"/>
          <w:sz w:val="24"/>
          <w:szCs w:val="24"/>
        </w:rPr>
        <w:t xml:space="preserve">Các cây </w:t>
      </w:r>
      <w:r w:rsidRPr="00B4461C">
        <w:rPr>
          <w:b w:val="0"/>
          <w:sz w:val="24"/>
          <w:szCs w:val="24"/>
        </w:rPr>
        <w:t xml:space="preserve">[1], [3], [4] </w:t>
      </w:r>
      <w:r w:rsidR="000A513D">
        <w:rPr>
          <w:b w:val="0"/>
          <w:sz w:val="24"/>
          <w:szCs w:val="24"/>
        </w:rPr>
        <w:t xml:space="preserve">đều </w:t>
      </w:r>
      <w:r w:rsidRPr="00B4461C">
        <w:rPr>
          <w:b w:val="0"/>
          <w:sz w:val="24"/>
          <w:szCs w:val="24"/>
        </w:rPr>
        <w:t>có hoa tím.</w:t>
      </w:r>
    </w:p>
    <w:p w:rsidR="0084371E" w:rsidRPr="00B4461C" w:rsidRDefault="0084371E" w:rsidP="00310991">
      <w:pPr>
        <w:rPr>
          <w:b w:val="0"/>
          <w:sz w:val="24"/>
          <w:szCs w:val="24"/>
        </w:rPr>
      </w:pPr>
      <w:r w:rsidRPr="00B4461C">
        <w:rPr>
          <w:b w:val="0"/>
          <w:sz w:val="24"/>
          <w:szCs w:val="24"/>
        </w:rPr>
        <w:t>C. Nế</w:t>
      </w:r>
      <w:r w:rsidR="000A513D">
        <w:rPr>
          <w:b w:val="0"/>
          <w:sz w:val="24"/>
          <w:szCs w:val="24"/>
        </w:rPr>
        <w:t xml:space="preserve">u </w:t>
      </w:r>
      <w:r w:rsidRPr="00B4461C">
        <w:rPr>
          <w:b w:val="0"/>
          <w:sz w:val="24"/>
          <w:szCs w:val="24"/>
        </w:rPr>
        <w:t>F</w:t>
      </w:r>
      <w:r w:rsidRPr="00B4461C">
        <w:rPr>
          <w:b w:val="0"/>
          <w:sz w:val="24"/>
          <w:szCs w:val="24"/>
          <w:vertAlign w:val="subscript"/>
        </w:rPr>
        <w:t>2</w:t>
      </w:r>
      <w:r w:rsidRPr="00B4461C">
        <w:rPr>
          <w:b w:val="0"/>
          <w:sz w:val="24"/>
          <w:szCs w:val="24"/>
        </w:rPr>
        <w:t xml:space="preserve"> có 1000 cây, </w:t>
      </w:r>
      <w:r w:rsidR="000A513D">
        <w:rPr>
          <w:b w:val="0"/>
          <w:sz w:val="24"/>
          <w:szCs w:val="24"/>
        </w:rPr>
        <w:t xml:space="preserve">tỉ lệ </w:t>
      </w:r>
      <w:r w:rsidRPr="00B4461C">
        <w:rPr>
          <w:b w:val="0"/>
          <w:sz w:val="24"/>
          <w:szCs w:val="24"/>
        </w:rPr>
        <w:t>số lượ</w:t>
      </w:r>
      <w:r w:rsidR="000A513D">
        <w:rPr>
          <w:b w:val="0"/>
          <w:sz w:val="24"/>
          <w:szCs w:val="24"/>
        </w:rPr>
        <w:t xml:space="preserve">ng </w:t>
      </w:r>
      <w:r w:rsidRPr="00B4461C">
        <w:rPr>
          <w:b w:val="0"/>
          <w:sz w:val="24"/>
          <w:szCs w:val="24"/>
        </w:rPr>
        <w:t xml:space="preserve">mỗi loại </w:t>
      </w:r>
      <w:r w:rsidR="000A513D">
        <w:rPr>
          <w:b w:val="0"/>
          <w:sz w:val="24"/>
          <w:szCs w:val="24"/>
        </w:rPr>
        <w:t xml:space="preserve">cây tương ứng với </w:t>
      </w:r>
      <w:r w:rsidR="00960917">
        <w:rPr>
          <w:b w:val="0"/>
          <w:sz w:val="24"/>
          <w:szCs w:val="24"/>
        </w:rPr>
        <w:t>tỉ lệ</w:t>
      </w:r>
      <w:r w:rsidRPr="00B4461C">
        <w:rPr>
          <w:b w:val="0"/>
          <w:sz w:val="24"/>
          <w:szCs w:val="24"/>
        </w:rPr>
        <w:t xml:space="preserve"> kiểu g</w:t>
      </w:r>
      <w:r w:rsidR="000A513D">
        <w:rPr>
          <w:b w:val="0"/>
          <w:sz w:val="24"/>
          <w:szCs w:val="24"/>
        </w:rPr>
        <w:t>ene</w:t>
      </w:r>
      <w:r w:rsidRPr="00B4461C">
        <w:rPr>
          <w:b w:val="0"/>
          <w:sz w:val="24"/>
          <w:szCs w:val="24"/>
        </w:rPr>
        <w:t xml:space="preserve"> là</w:t>
      </w:r>
      <w:r w:rsidR="0084185B">
        <w:rPr>
          <w:b w:val="0"/>
          <w:sz w:val="24"/>
          <w:szCs w:val="24"/>
        </w:rPr>
        <w:t>:</w:t>
      </w:r>
      <w:bookmarkStart w:id="0" w:name="_GoBack"/>
      <w:bookmarkEnd w:id="0"/>
      <w:r w:rsidRPr="00B4461C">
        <w:rPr>
          <w:b w:val="0"/>
          <w:sz w:val="24"/>
          <w:szCs w:val="24"/>
        </w:rPr>
        <w:t xml:space="preserve"> 250 : 500 : 250.</w:t>
      </w:r>
    </w:p>
    <w:p w:rsidR="0084371E" w:rsidRPr="00B4461C" w:rsidRDefault="0084371E" w:rsidP="00310991">
      <w:pPr>
        <w:rPr>
          <w:rFonts w:eastAsia="Arial"/>
          <w:b w:val="0"/>
          <w:sz w:val="24"/>
          <w:szCs w:val="24"/>
          <w:lang w:val="en-US"/>
        </w:rPr>
      </w:pPr>
      <w:r w:rsidRPr="00B4461C">
        <w:rPr>
          <w:b w:val="0"/>
          <w:sz w:val="24"/>
          <w:szCs w:val="24"/>
        </w:rPr>
        <w:t>D.  Hình [II] tế bào ở kì giữa hoặc kì sau giảm phân 1, có 2n NST kép = (AA aa).</w:t>
      </w:r>
      <w:r w:rsidRPr="00B4461C">
        <w:rPr>
          <w:rFonts w:eastAsia="Arial"/>
          <w:b w:val="0"/>
          <w:sz w:val="24"/>
          <w:szCs w:val="24"/>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8095"/>
        <w:gridCol w:w="710"/>
        <w:gridCol w:w="584"/>
      </w:tblGrid>
      <w:tr w:rsidR="00590007" w:rsidRPr="00B4461C" w:rsidTr="00B54AD9">
        <w:trPr>
          <w:trHeight w:val="166"/>
        </w:trPr>
        <w:tc>
          <w:tcPr>
            <w:tcW w:w="709" w:type="dxa"/>
            <w:shd w:val="clear" w:color="auto" w:fill="auto"/>
          </w:tcPr>
          <w:p w:rsidR="00590007" w:rsidRPr="00B4461C" w:rsidRDefault="00590007" w:rsidP="00310991">
            <w:pPr>
              <w:rPr>
                <w:b w:val="0"/>
                <w:sz w:val="24"/>
                <w:szCs w:val="24"/>
                <w:lang w:val="vi-VN"/>
              </w:rPr>
            </w:pPr>
            <w:r w:rsidRPr="00B4461C">
              <w:rPr>
                <w:b w:val="0"/>
                <w:sz w:val="24"/>
                <w:szCs w:val="24"/>
                <w:lang w:val="vi-VN"/>
              </w:rPr>
              <w:t>Ý</w:t>
            </w:r>
          </w:p>
        </w:tc>
        <w:tc>
          <w:tcPr>
            <w:tcW w:w="8553" w:type="dxa"/>
            <w:shd w:val="clear" w:color="auto" w:fill="auto"/>
            <w:vAlign w:val="center"/>
          </w:tcPr>
          <w:p w:rsidR="00590007" w:rsidRPr="00B4461C" w:rsidRDefault="00590007" w:rsidP="00310991">
            <w:pPr>
              <w:rPr>
                <w:b w:val="0"/>
                <w:sz w:val="24"/>
                <w:szCs w:val="24"/>
              </w:rPr>
            </w:pPr>
            <w:r w:rsidRPr="00B4461C">
              <w:rPr>
                <w:b w:val="0"/>
                <w:sz w:val="24"/>
                <w:szCs w:val="24"/>
              </w:rPr>
              <w:t>Nhận định</w:t>
            </w:r>
          </w:p>
        </w:tc>
        <w:tc>
          <w:tcPr>
            <w:tcW w:w="710" w:type="dxa"/>
            <w:shd w:val="clear" w:color="auto" w:fill="auto"/>
            <w:vAlign w:val="center"/>
          </w:tcPr>
          <w:p w:rsidR="00590007" w:rsidRPr="00B4461C" w:rsidRDefault="00590007" w:rsidP="00310991">
            <w:pPr>
              <w:rPr>
                <w:b w:val="0"/>
                <w:sz w:val="24"/>
                <w:szCs w:val="24"/>
                <w:lang w:val="vi-VN"/>
              </w:rPr>
            </w:pPr>
            <w:r w:rsidRPr="00B4461C">
              <w:rPr>
                <w:b w:val="0"/>
                <w:sz w:val="24"/>
                <w:szCs w:val="24"/>
                <w:lang w:val="vi-VN"/>
              </w:rPr>
              <w:t>Đúng</w:t>
            </w:r>
          </w:p>
        </w:tc>
        <w:tc>
          <w:tcPr>
            <w:tcW w:w="590" w:type="dxa"/>
            <w:shd w:val="clear" w:color="auto" w:fill="auto"/>
            <w:vAlign w:val="center"/>
          </w:tcPr>
          <w:p w:rsidR="00590007" w:rsidRPr="00B4461C" w:rsidRDefault="00590007" w:rsidP="00310991">
            <w:pPr>
              <w:rPr>
                <w:b w:val="0"/>
                <w:sz w:val="24"/>
                <w:szCs w:val="24"/>
                <w:lang w:val="vi-VN"/>
              </w:rPr>
            </w:pPr>
            <w:r w:rsidRPr="00B4461C">
              <w:rPr>
                <w:b w:val="0"/>
                <w:sz w:val="24"/>
                <w:szCs w:val="24"/>
                <w:lang w:val="vi-VN"/>
              </w:rPr>
              <w:t>Sai</w:t>
            </w:r>
          </w:p>
        </w:tc>
      </w:tr>
      <w:tr w:rsidR="00590007" w:rsidRPr="00B4461C" w:rsidTr="00B54AD9">
        <w:trPr>
          <w:trHeight w:val="325"/>
        </w:trPr>
        <w:tc>
          <w:tcPr>
            <w:tcW w:w="709" w:type="dxa"/>
            <w:shd w:val="clear" w:color="auto" w:fill="auto"/>
          </w:tcPr>
          <w:p w:rsidR="00590007" w:rsidRPr="00B4461C" w:rsidRDefault="009C5B94" w:rsidP="00310991">
            <w:pPr>
              <w:rPr>
                <w:b w:val="0"/>
                <w:sz w:val="24"/>
                <w:szCs w:val="24"/>
                <w:lang w:val="vi-VN"/>
              </w:rPr>
            </w:pPr>
            <w:r w:rsidRPr="00B4461C">
              <w:rPr>
                <w:b w:val="0"/>
                <w:sz w:val="24"/>
                <w:szCs w:val="24"/>
                <w:lang w:val="en-US"/>
              </w:rPr>
              <w:t>A</w:t>
            </w:r>
            <w:r w:rsidR="00590007" w:rsidRPr="00B4461C">
              <w:rPr>
                <w:b w:val="0"/>
                <w:sz w:val="24"/>
                <w:szCs w:val="24"/>
                <w:lang w:val="vi-VN"/>
              </w:rPr>
              <w:t>.</w:t>
            </w:r>
          </w:p>
        </w:tc>
        <w:tc>
          <w:tcPr>
            <w:tcW w:w="8553" w:type="dxa"/>
            <w:shd w:val="clear" w:color="auto" w:fill="auto"/>
            <w:vAlign w:val="center"/>
          </w:tcPr>
          <w:p w:rsidR="0031040C" w:rsidRPr="00B4461C" w:rsidRDefault="0031040C" w:rsidP="00310991">
            <w:pPr>
              <w:rPr>
                <w:b w:val="0"/>
                <w:sz w:val="24"/>
                <w:szCs w:val="24"/>
              </w:rPr>
            </w:pPr>
            <w:r w:rsidRPr="00B4461C">
              <w:rPr>
                <w:b w:val="0"/>
                <w:sz w:val="24"/>
                <w:szCs w:val="24"/>
              </w:rPr>
              <w:t>Cây [2] aa cho 1 loại giao tử = 100% a.</w:t>
            </w:r>
          </w:p>
          <w:p w:rsidR="00590007" w:rsidRPr="00B4461C" w:rsidRDefault="00590007" w:rsidP="00310991">
            <w:pPr>
              <w:rPr>
                <w:b w:val="0"/>
                <w:sz w:val="24"/>
                <w:szCs w:val="24"/>
              </w:rPr>
            </w:pPr>
            <w:r w:rsidRPr="00B4461C">
              <w:rPr>
                <w:b w:val="0"/>
                <w:color w:val="FF0000"/>
                <w:sz w:val="24"/>
                <w:szCs w:val="24"/>
                <w:lang w:val="vi-VN"/>
              </w:rPr>
              <w:t xml:space="preserve">- Năng lực: </w:t>
            </w:r>
            <w:r w:rsidRPr="00B4461C">
              <w:rPr>
                <w:b w:val="0"/>
                <w:sz w:val="24"/>
                <w:szCs w:val="24"/>
                <w:lang w:val="vi-VN"/>
              </w:rPr>
              <w:t>nhận thức sinh học – NT</w:t>
            </w:r>
            <w:r w:rsidRPr="00B4461C">
              <w:rPr>
                <w:b w:val="0"/>
                <w:sz w:val="24"/>
                <w:szCs w:val="24"/>
              </w:rPr>
              <w:t>1</w:t>
            </w:r>
            <w:r w:rsidRPr="00B4461C">
              <w:rPr>
                <w:b w:val="0"/>
                <w:sz w:val="24"/>
                <w:szCs w:val="24"/>
                <w:lang w:val="vi-VN"/>
              </w:rPr>
              <w:t xml:space="preserve">- Mức </w:t>
            </w:r>
            <w:r w:rsidRPr="00B4461C">
              <w:rPr>
                <w:b w:val="0"/>
                <w:sz w:val="24"/>
                <w:szCs w:val="24"/>
              </w:rPr>
              <w:t>biết</w:t>
            </w:r>
          </w:p>
          <w:p w:rsidR="00590007" w:rsidRPr="00B4461C" w:rsidRDefault="00590007" w:rsidP="00310991">
            <w:pPr>
              <w:rPr>
                <w:b w:val="0"/>
                <w:sz w:val="24"/>
                <w:szCs w:val="24"/>
              </w:rPr>
            </w:pPr>
            <w:r w:rsidRPr="00B4461C">
              <w:rPr>
                <w:b w:val="0"/>
                <w:color w:val="FF0000"/>
                <w:sz w:val="24"/>
                <w:szCs w:val="24"/>
                <w:lang w:val="vi-VN"/>
              </w:rPr>
              <w:t>- Chỉ báo:</w:t>
            </w:r>
            <w:r w:rsidRPr="00B4461C">
              <w:rPr>
                <w:b w:val="0"/>
                <w:sz w:val="24"/>
                <w:szCs w:val="24"/>
                <w:lang w:val="vi-VN"/>
              </w:rPr>
              <w:t xml:space="preserve"> Học sinh </w:t>
            </w:r>
            <w:r w:rsidRPr="00B4461C">
              <w:rPr>
                <w:b w:val="0"/>
                <w:sz w:val="24"/>
                <w:szCs w:val="24"/>
              </w:rPr>
              <w:t>biết đượ</w:t>
            </w:r>
            <w:r w:rsidR="0031040C" w:rsidRPr="00B4461C">
              <w:rPr>
                <w:b w:val="0"/>
                <w:sz w:val="24"/>
                <w:szCs w:val="24"/>
              </w:rPr>
              <w:t xml:space="preserve">c cây (2) aa cho mấy loại giao tử </w:t>
            </w:r>
            <w:r w:rsidRPr="00B4461C">
              <w:rPr>
                <w:b w:val="0"/>
                <w:sz w:val="24"/>
                <w:szCs w:val="24"/>
              </w:rPr>
              <w:t xml:space="preserve"> </w:t>
            </w:r>
          </w:p>
        </w:tc>
        <w:tc>
          <w:tcPr>
            <w:tcW w:w="710" w:type="dxa"/>
            <w:shd w:val="clear" w:color="auto" w:fill="auto"/>
            <w:vAlign w:val="center"/>
          </w:tcPr>
          <w:p w:rsidR="00590007" w:rsidRPr="00B4461C" w:rsidRDefault="00590007" w:rsidP="00310991">
            <w:pPr>
              <w:rPr>
                <w:b w:val="0"/>
                <w:sz w:val="24"/>
                <w:szCs w:val="24"/>
                <w:lang w:val="vi-VN"/>
              </w:rPr>
            </w:pPr>
            <w:r w:rsidRPr="00B4461C">
              <w:rPr>
                <w:b w:val="0"/>
                <w:sz w:val="24"/>
                <w:szCs w:val="24"/>
              </w:rPr>
              <w:t>x</w:t>
            </w:r>
          </w:p>
        </w:tc>
        <w:tc>
          <w:tcPr>
            <w:tcW w:w="590" w:type="dxa"/>
            <w:shd w:val="clear" w:color="auto" w:fill="auto"/>
            <w:vAlign w:val="center"/>
          </w:tcPr>
          <w:p w:rsidR="00590007" w:rsidRPr="00B4461C" w:rsidRDefault="00590007" w:rsidP="00310991">
            <w:pPr>
              <w:rPr>
                <w:b w:val="0"/>
                <w:sz w:val="24"/>
                <w:szCs w:val="24"/>
              </w:rPr>
            </w:pPr>
          </w:p>
        </w:tc>
      </w:tr>
      <w:tr w:rsidR="00590007" w:rsidRPr="00B4461C" w:rsidTr="00B54AD9">
        <w:trPr>
          <w:trHeight w:val="325"/>
        </w:trPr>
        <w:tc>
          <w:tcPr>
            <w:tcW w:w="709" w:type="dxa"/>
            <w:shd w:val="clear" w:color="auto" w:fill="auto"/>
          </w:tcPr>
          <w:p w:rsidR="00590007" w:rsidRPr="00B4461C" w:rsidRDefault="009C5B94" w:rsidP="00310991">
            <w:pPr>
              <w:rPr>
                <w:b w:val="0"/>
                <w:sz w:val="24"/>
                <w:szCs w:val="24"/>
                <w:lang w:val="vi-VN"/>
              </w:rPr>
            </w:pPr>
            <w:r w:rsidRPr="00B4461C">
              <w:rPr>
                <w:b w:val="0"/>
                <w:sz w:val="24"/>
                <w:szCs w:val="24"/>
                <w:lang w:val="en-US"/>
              </w:rPr>
              <w:t>B</w:t>
            </w:r>
            <w:r w:rsidR="00590007" w:rsidRPr="00B4461C">
              <w:rPr>
                <w:b w:val="0"/>
                <w:sz w:val="24"/>
                <w:szCs w:val="24"/>
                <w:lang w:val="vi-VN"/>
              </w:rPr>
              <w:t>.</w:t>
            </w:r>
          </w:p>
        </w:tc>
        <w:tc>
          <w:tcPr>
            <w:tcW w:w="8553" w:type="dxa"/>
            <w:shd w:val="clear" w:color="auto" w:fill="auto"/>
            <w:vAlign w:val="center"/>
          </w:tcPr>
          <w:p w:rsidR="003D68BB" w:rsidRPr="00B4461C" w:rsidRDefault="00590007" w:rsidP="00310991">
            <w:pPr>
              <w:rPr>
                <w:b w:val="0"/>
                <w:sz w:val="24"/>
                <w:szCs w:val="24"/>
              </w:rPr>
            </w:pPr>
            <w:r w:rsidRPr="00B4461C">
              <w:rPr>
                <w:b w:val="0"/>
                <w:sz w:val="24"/>
                <w:szCs w:val="24"/>
              </w:rPr>
              <w:t xml:space="preserve"> </w:t>
            </w:r>
            <w:r w:rsidR="003D68BB" w:rsidRPr="00B4461C">
              <w:rPr>
                <w:b w:val="0"/>
                <w:sz w:val="24"/>
                <w:szCs w:val="24"/>
              </w:rPr>
              <w:t>B.  [1], [3], [4] có hoa tím.</w:t>
            </w:r>
          </w:p>
          <w:p w:rsidR="00590007" w:rsidRPr="00B4461C" w:rsidRDefault="00590007" w:rsidP="00310991">
            <w:pPr>
              <w:rPr>
                <w:b w:val="0"/>
                <w:sz w:val="24"/>
                <w:szCs w:val="24"/>
                <w:lang w:val="vi-VN"/>
              </w:rPr>
            </w:pPr>
            <w:r w:rsidRPr="00B4461C">
              <w:rPr>
                <w:b w:val="0"/>
                <w:color w:val="FF0000"/>
                <w:sz w:val="24"/>
                <w:szCs w:val="24"/>
                <w:lang w:val="vi-VN"/>
              </w:rPr>
              <w:t xml:space="preserve">- Năng lực: </w:t>
            </w:r>
            <w:r w:rsidRPr="00B4461C">
              <w:rPr>
                <w:b w:val="0"/>
                <w:sz w:val="24"/>
                <w:szCs w:val="24"/>
                <w:lang w:val="vi-VN"/>
              </w:rPr>
              <w:t>Nhận thức sinh học - NT5 - Mức Hiểu</w:t>
            </w:r>
          </w:p>
          <w:p w:rsidR="00590007" w:rsidRPr="00B4461C" w:rsidRDefault="00590007" w:rsidP="00310991">
            <w:pPr>
              <w:rPr>
                <w:rFonts w:eastAsia="Times New Roman"/>
                <w:b w:val="0"/>
                <w:color w:val="000000"/>
                <w:sz w:val="24"/>
                <w:szCs w:val="24"/>
                <w:lang w:val="en-US" w:eastAsia="vi-VN"/>
              </w:rPr>
            </w:pPr>
            <w:r w:rsidRPr="00B4461C">
              <w:rPr>
                <w:b w:val="0"/>
                <w:sz w:val="24"/>
                <w:szCs w:val="24"/>
                <w:lang w:val="vi-VN"/>
              </w:rPr>
              <w:t>- Chỉ báo:</w:t>
            </w:r>
            <w:r w:rsidR="00D33E03" w:rsidRPr="00B4461C">
              <w:rPr>
                <w:b w:val="0"/>
                <w:sz w:val="24"/>
                <w:szCs w:val="24"/>
                <w:lang w:val="vi-VN"/>
              </w:rPr>
              <w:t xml:space="preserve"> </w:t>
            </w:r>
            <w:r w:rsidR="00520B3B" w:rsidRPr="00B4461C">
              <w:rPr>
                <w:b w:val="0"/>
                <w:sz w:val="24"/>
                <w:szCs w:val="24"/>
                <w:lang w:val="en-US"/>
              </w:rPr>
              <w:t>NT4</w:t>
            </w:r>
          </w:p>
        </w:tc>
        <w:tc>
          <w:tcPr>
            <w:tcW w:w="710" w:type="dxa"/>
            <w:shd w:val="clear" w:color="auto" w:fill="auto"/>
            <w:vAlign w:val="center"/>
          </w:tcPr>
          <w:p w:rsidR="00590007" w:rsidRPr="00B4461C" w:rsidRDefault="00590007" w:rsidP="00310991">
            <w:pPr>
              <w:rPr>
                <w:b w:val="0"/>
                <w:sz w:val="24"/>
                <w:szCs w:val="24"/>
              </w:rPr>
            </w:pPr>
            <w:r w:rsidRPr="00B4461C">
              <w:rPr>
                <w:b w:val="0"/>
                <w:sz w:val="24"/>
                <w:szCs w:val="24"/>
              </w:rPr>
              <w:t>x</w:t>
            </w:r>
          </w:p>
        </w:tc>
        <w:tc>
          <w:tcPr>
            <w:tcW w:w="590" w:type="dxa"/>
            <w:shd w:val="clear" w:color="auto" w:fill="auto"/>
            <w:vAlign w:val="center"/>
          </w:tcPr>
          <w:p w:rsidR="00590007" w:rsidRPr="00B4461C" w:rsidRDefault="00590007" w:rsidP="00310991">
            <w:pPr>
              <w:rPr>
                <w:b w:val="0"/>
                <w:sz w:val="24"/>
                <w:szCs w:val="24"/>
              </w:rPr>
            </w:pPr>
          </w:p>
        </w:tc>
      </w:tr>
      <w:tr w:rsidR="00590007" w:rsidRPr="00B4461C" w:rsidTr="00B54AD9">
        <w:trPr>
          <w:trHeight w:val="334"/>
        </w:trPr>
        <w:tc>
          <w:tcPr>
            <w:tcW w:w="709" w:type="dxa"/>
            <w:shd w:val="clear" w:color="auto" w:fill="auto"/>
          </w:tcPr>
          <w:p w:rsidR="00590007" w:rsidRPr="00B4461C" w:rsidRDefault="009C5B94" w:rsidP="00310991">
            <w:pPr>
              <w:rPr>
                <w:b w:val="0"/>
                <w:sz w:val="24"/>
                <w:szCs w:val="24"/>
                <w:lang w:val="vi-VN"/>
              </w:rPr>
            </w:pPr>
            <w:r w:rsidRPr="00B4461C">
              <w:rPr>
                <w:b w:val="0"/>
                <w:sz w:val="24"/>
                <w:szCs w:val="24"/>
                <w:lang w:val="en-US"/>
              </w:rPr>
              <w:t>C</w:t>
            </w:r>
            <w:r w:rsidR="00590007" w:rsidRPr="00B4461C">
              <w:rPr>
                <w:b w:val="0"/>
                <w:sz w:val="24"/>
                <w:szCs w:val="24"/>
                <w:lang w:val="vi-VN"/>
              </w:rPr>
              <w:t>.</w:t>
            </w:r>
          </w:p>
        </w:tc>
        <w:tc>
          <w:tcPr>
            <w:tcW w:w="8553" w:type="dxa"/>
            <w:shd w:val="clear" w:color="auto" w:fill="auto"/>
            <w:vAlign w:val="center"/>
          </w:tcPr>
          <w:p w:rsidR="002B7BC7" w:rsidRPr="00B4461C" w:rsidRDefault="00590007" w:rsidP="00310991">
            <w:pPr>
              <w:rPr>
                <w:b w:val="0"/>
                <w:sz w:val="24"/>
                <w:szCs w:val="24"/>
              </w:rPr>
            </w:pPr>
            <w:r w:rsidRPr="00B4461C">
              <w:rPr>
                <w:b w:val="0"/>
                <w:sz w:val="24"/>
                <w:szCs w:val="24"/>
              </w:rPr>
              <w:t xml:space="preserve"> </w:t>
            </w:r>
            <w:r w:rsidR="002B7BC7" w:rsidRPr="00B4461C">
              <w:rPr>
                <w:b w:val="0"/>
                <w:sz w:val="24"/>
                <w:szCs w:val="24"/>
              </w:rPr>
              <w:t>Nếu cho F</w:t>
            </w:r>
            <w:r w:rsidR="002B7BC7" w:rsidRPr="00B4461C">
              <w:rPr>
                <w:b w:val="0"/>
                <w:sz w:val="24"/>
                <w:szCs w:val="24"/>
                <w:vertAlign w:val="subscript"/>
              </w:rPr>
              <w:t>2</w:t>
            </w:r>
            <w:r w:rsidR="002B7BC7" w:rsidRPr="00B4461C">
              <w:rPr>
                <w:b w:val="0"/>
                <w:sz w:val="24"/>
                <w:szCs w:val="24"/>
              </w:rPr>
              <w:t xml:space="preserve"> có 1000 cây, dự đoán số lượng cây mỗi loại (mỗi kiểu gene) là </w:t>
            </w:r>
          </w:p>
          <w:p w:rsidR="002B7BC7" w:rsidRPr="00B4461C" w:rsidRDefault="002B7BC7" w:rsidP="00310991">
            <w:pPr>
              <w:rPr>
                <w:b w:val="0"/>
                <w:sz w:val="24"/>
                <w:szCs w:val="24"/>
              </w:rPr>
            </w:pPr>
            <w:r w:rsidRPr="00B4461C">
              <w:rPr>
                <w:b w:val="0"/>
                <w:sz w:val="24"/>
                <w:szCs w:val="24"/>
              </w:rPr>
              <w:t xml:space="preserve"> 250 : 500 : 250.</w:t>
            </w:r>
          </w:p>
          <w:p w:rsidR="00590007" w:rsidRPr="00B4461C" w:rsidRDefault="00590007" w:rsidP="00310991">
            <w:pPr>
              <w:rPr>
                <w:b w:val="0"/>
                <w:sz w:val="24"/>
                <w:szCs w:val="24"/>
                <w:lang w:val="vi-VN"/>
              </w:rPr>
            </w:pPr>
            <w:r w:rsidRPr="00B4461C">
              <w:rPr>
                <w:b w:val="0"/>
                <w:color w:val="FF0000"/>
                <w:sz w:val="24"/>
                <w:szCs w:val="24"/>
                <w:lang w:val="vi-VN"/>
              </w:rPr>
              <w:t xml:space="preserve">- Năng lực: </w:t>
            </w:r>
            <w:proofErr w:type="spellStart"/>
            <w:r w:rsidR="00520B3B" w:rsidRPr="00B4461C">
              <w:rPr>
                <w:b w:val="0"/>
                <w:sz w:val="24"/>
                <w:szCs w:val="24"/>
                <w:lang w:val="en-US"/>
              </w:rPr>
              <w:t>Nhận</w:t>
            </w:r>
            <w:proofErr w:type="spellEnd"/>
            <w:r w:rsidR="00520B3B" w:rsidRPr="00B4461C">
              <w:rPr>
                <w:b w:val="0"/>
                <w:sz w:val="24"/>
                <w:szCs w:val="24"/>
                <w:lang w:val="en-US"/>
              </w:rPr>
              <w:t xml:space="preserve"> </w:t>
            </w:r>
            <w:proofErr w:type="spellStart"/>
            <w:r w:rsidR="00520B3B" w:rsidRPr="00B4461C">
              <w:rPr>
                <w:b w:val="0"/>
                <w:sz w:val="24"/>
                <w:szCs w:val="24"/>
                <w:lang w:val="en-US"/>
              </w:rPr>
              <w:t>thức</w:t>
            </w:r>
            <w:proofErr w:type="spellEnd"/>
            <w:r w:rsidR="00520B3B" w:rsidRPr="00B4461C">
              <w:rPr>
                <w:b w:val="0"/>
                <w:sz w:val="24"/>
                <w:szCs w:val="24"/>
                <w:lang w:val="en-US"/>
              </w:rPr>
              <w:t xml:space="preserve"> </w:t>
            </w:r>
            <w:proofErr w:type="spellStart"/>
            <w:r w:rsidR="00520B3B" w:rsidRPr="00B4461C">
              <w:rPr>
                <w:b w:val="0"/>
                <w:sz w:val="24"/>
                <w:szCs w:val="24"/>
                <w:lang w:val="en-US"/>
              </w:rPr>
              <w:t>sinh</w:t>
            </w:r>
            <w:proofErr w:type="spellEnd"/>
            <w:r w:rsidR="00520B3B" w:rsidRPr="00B4461C">
              <w:rPr>
                <w:b w:val="0"/>
                <w:sz w:val="24"/>
                <w:szCs w:val="24"/>
                <w:lang w:val="en-US"/>
              </w:rPr>
              <w:t xml:space="preserve"> </w:t>
            </w:r>
            <w:proofErr w:type="spellStart"/>
            <w:r w:rsidR="00520B3B" w:rsidRPr="00B4461C">
              <w:rPr>
                <w:b w:val="0"/>
                <w:sz w:val="24"/>
                <w:szCs w:val="24"/>
                <w:lang w:val="en-US"/>
              </w:rPr>
              <w:t>học</w:t>
            </w:r>
            <w:proofErr w:type="spellEnd"/>
            <w:r w:rsidR="00520B3B" w:rsidRPr="00B4461C">
              <w:rPr>
                <w:b w:val="0"/>
                <w:sz w:val="24"/>
                <w:szCs w:val="24"/>
                <w:lang w:val="en-US"/>
              </w:rPr>
              <w:t xml:space="preserve"> </w:t>
            </w:r>
            <w:r w:rsidRPr="00B4461C">
              <w:rPr>
                <w:b w:val="0"/>
                <w:sz w:val="24"/>
                <w:szCs w:val="24"/>
                <w:lang w:val="vi-VN"/>
              </w:rPr>
              <w:t>(TH</w:t>
            </w:r>
            <w:r w:rsidR="00BC7978" w:rsidRPr="00B4461C">
              <w:rPr>
                <w:b w:val="0"/>
                <w:sz w:val="24"/>
                <w:szCs w:val="24"/>
              </w:rPr>
              <w:t>4</w:t>
            </w:r>
            <w:r w:rsidRPr="00B4461C">
              <w:rPr>
                <w:b w:val="0"/>
                <w:sz w:val="24"/>
                <w:szCs w:val="24"/>
                <w:lang w:val="vi-VN"/>
              </w:rPr>
              <w:t xml:space="preserve">) – Mức hiểu: </w:t>
            </w:r>
          </w:p>
          <w:p w:rsidR="00590007" w:rsidRPr="00B4461C" w:rsidRDefault="00590007" w:rsidP="00310991">
            <w:pPr>
              <w:rPr>
                <w:b w:val="0"/>
                <w:sz w:val="24"/>
                <w:szCs w:val="24"/>
                <w:lang w:val="en-US"/>
              </w:rPr>
            </w:pPr>
            <w:r w:rsidRPr="00B4461C">
              <w:rPr>
                <w:b w:val="0"/>
                <w:sz w:val="24"/>
                <w:szCs w:val="24"/>
                <w:lang w:val="vi-VN"/>
              </w:rPr>
              <w:t xml:space="preserve">- Chỉ báo: </w:t>
            </w:r>
            <w:r w:rsidR="00520B3B" w:rsidRPr="00B4461C">
              <w:rPr>
                <w:b w:val="0"/>
                <w:sz w:val="24"/>
                <w:szCs w:val="24"/>
                <w:lang w:val="en-US"/>
              </w:rPr>
              <w:t>NT4.</w:t>
            </w:r>
          </w:p>
        </w:tc>
        <w:tc>
          <w:tcPr>
            <w:tcW w:w="710" w:type="dxa"/>
            <w:shd w:val="clear" w:color="auto" w:fill="auto"/>
            <w:vAlign w:val="center"/>
          </w:tcPr>
          <w:p w:rsidR="00590007" w:rsidRPr="00B4461C" w:rsidRDefault="00ED12D7" w:rsidP="00310991">
            <w:pPr>
              <w:rPr>
                <w:b w:val="0"/>
                <w:sz w:val="24"/>
                <w:szCs w:val="24"/>
              </w:rPr>
            </w:pPr>
            <w:r w:rsidRPr="00B4461C">
              <w:rPr>
                <w:b w:val="0"/>
                <w:sz w:val="24"/>
                <w:szCs w:val="24"/>
              </w:rPr>
              <w:t>x</w:t>
            </w:r>
          </w:p>
        </w:tc>
        <w:tc>
          <w:tcPr>
            <w:tcW w:w="590" w:type="dxa"/>
            <w:shd w:val="clear" w:color="auto" w:fill="auto"/>
            <w:vAlign w:val="center"/>
          </w:tcPr>
          <w:p w:rsidR="00590007" w:rsidRPr="00B4461C" w:rsidRDefault="00590007" w:rsidP="00310991">
            <w:pPr>
              <w:rPr>
                <w:b w:val="0"/>
                <w:sz w:val="24"/>
                <w:szCs w:val="24"/>
              </w:rPr>
            </w:pPr>
          </w:p>
        </w:tc>
      </w:tr>
      <w:tr w:rsidR="00590007" w:rsidRPr="00B4461C" w:rsidTr="00B54AD9">
        <w:trPr>
          <w:trHeight w:val="325"/>
        </w:trPr>
        <w:tc>
          <w:tcPr>
            <w:tcW w:w="709" w:type="dxa"/>
            <w:shd w:val="clear" w:color="auto" w:fill="auto"/>
          </w:tcPr>
          <w:p w:rsidR="00590007" w:rsidRPr="00B4461C" w:rsidRDefault="009C5B94" w:rsidP="00310991">
            <w:pPr>
              <w:rPr>
                <w:b w:val="0"/>
                <w:sz w:val="24"/>
                <w:szCs w:val="24"/>
                <w:lang w:val="vi-VN"/>
              </w:rPr>
            </w:pPr>
            <w:r w:rsidRPr="00B4461C">
              <w:rPr>
                <w:b w:val="0"/>
                <w:sz w:val="24"/>
                <w:szCs w:val="24"/>
                <w:lang w:val="en-US"/>
              </w:rPr>
              <w:t>D</w:t>
            </w:r>
            <w:r w:rsidR="00590007" w:rsidRPr="00B4461C">
              <w:rPr>
                <w:b w:val="0"/>
                <w:sz w:val="24"/>
                <w:szCs w:val="24"/>
                <w:lang w:val="vi-VN"/>
              </w:rPr>
              <w:t>.</w:t>
            </w:r>
          </w:p>
        </w:tc>
        <w:tc>
          <w:tcPr>
            <w:tcW w:w="8553" w:type="dxa"/>
            <w:shd w:val="clear" w:color="auto" w:fill="auto"/>
            <w:vAlign w:val="center"/>
          </w:tcPr>
          <w:p w:rsidR="00FE6260" w:rsidRPr="00B4461C" w:rsidRDefault="00590007" w:rsidP="00310991">
            <w:pPr>
              <w:rPr>
                <w:rFonts w:eastAsia="Arial"/>
                <w:b w:val="0"/>
                <w:color w:val="0000FF"/>
                <w:sz w:val="24"/>
                <w:szCs w:val="24"/>
                <w:lang w:val="en-US"/>
              </w:rPr>
            </w:pPr>
            <w:r w:rsidRPr="00B4461C">
              <w:rPr>
                <w:b w:val="0"/>
                <w:sz w:val="24"/>
                <w:szCs w:val="24"/>
              </w:rPr>
              <w:t xml:space="preserve"> </w:t>
            </w:r>
            <w:r w:rsidR="00BC7978" w:rsidRPr="00B4461C">
              <w:rPr>
                <w:b w:val="0"/>
                <w:sz w:val="24"/>
                <w:szCs w:val="24"/>
              </w:rPr>
              <w:t>Hình [II] tế bào ở kì giữa hoặc kì sau giảm phân 1, có 2n NST kép = (AA aa).</w:t>
            </w:r>
          </w:p>
          <w:p w:rsidR="00590007" w:rsidRPr="00B4461C" w:rsidRDefault="00590007" w:rsidP="00310991">
            <w:pPr>
              <w:rPr>
                <w:b w:val="0"/>
                <w:sz w:val="24"/>
                <w:szCs w:val="24"/>
                <w:lang w:val="en-US"/>
              </w:rPr>
            </w:pPr>
            <w:r w:rsidRPr="00B4461C">
              <w:rPr>
                <w:b w:val="0"/>
                <w:color w:val="FF0000"/>
                <w:sz w:val="24"/>
                <w:szCs w:val="24"/>
                <w:lang w:val="vi-VN"/>
              </w:rPr>
              <w:t xml:space="preserve">- Năng lực: </w:t>
            </w:r>
            <w:proofErr w:type="spellStart"/>
            <w:r w:rsidR="007060F6" w:rsidRPr="00B4461C">
              <w:rPr>
                <w:b w:val="0"/>
                <w:sz w:val="24"/>
                <w:szCs w:val="24"/>
                <w:lang w:val="en-US"/>
              </w:rPr>
              <w:t>Nhận</w:t>
            </w:r>
            <w:proofErr w:type="spellEnd"/>
            <w:r w:rsidR="007060F6" w:rsidRPr="00B4461C">
              <w:rPr>
                <w:b w:val="0"/>
                <w:sz w:val="24"/>
                <w:szCs w:val="24"/>
                <w:lang w:val="en-US"/>
              </w:rPr>
              <w:t xml:space="preserve"> </w:t>
            </w:r>
            <w:proofErr w:type="spellStart"/>
            <w:r w:rsidR="007060F6" w:rsidRPr="00B4461C">
              <w:rPr>
                <w:b w:val="0"/>
                <w:sz w:val="24"/>
                <w:szCs w:val="24"/>
                <w:lang w:val="en-US"/>
              </w:rPr>
              <w:t>thức</w:t>
            </w:r>
            <w:proofErr w:type="spellEnd"/>
            <w:r w:rsidR="007060F6" w:rsidRPr="00B4461C">
              <w:rPr>
                <w:b w:val="0"/>
                <w:sz w:val="24"/>
                <w:szCs w:val="24"/>
                <w:lang w:val="en-US"/>
              </w:rPr>
              <w:t xml:space="preserve"> </w:t>
            </w:r>
            <w:proofErr w:type="spellStart"/>
            <w:r w:rsidR="007060F6" w:rsidRPr="00B4461C">
              <w:rPr>
                <w:b w:val="0"/>
                <w:sz w:val="24"/>
                <w:szCs w:val="24"/>
                <w:lang w:val="en-US"/>
              </w:rPr>
              <w:t>sinh</w:t>
            </w:r>
            <w:proofErr w:type="spellEnd"/>
            <w:r w:rsidR="007060F6" w:rsidRPr="00B4461C">
              <w:rPr>
                <w:b w:val="0"/>
                <w:sz w:val="24"/>
                <w:szCs w:val="24"/>
                <w:lang w:val="en-US"/>
              </w:rPr>
              <w:t xml:space="preserve"> </w:t>
            </w:r>
            <w:proofErr w:type="spellStart"/>
            <w:r w:rsidR="007060F6" w:rsidRPr="00B4461C">
              <w:rPr>
                <w:b w:val="0"/>
                <w:sz w:val="24"/>
                <w:szCs w:val="24"/>
                <w:lang w:val="en-US"/>
              </w:rPr>
              <w:t>học</w:t>
            </w:r>
            <w:proofErr w:type="spellEnd"/>
            <w:r w:rsidR="007060F6" w:rsidRPr="00B4461C">
              <w:rPr>
                <w:b w:val="0"/>
                <w:sz w:val="24"/>
                <w:szCs w:val="24"/>
                <w:lang w:val="en-US"/>
              </w:rPr>
              <w:t xml:space="preserve"> </w:t>
            </w:r>
            <w:r w:rsidRPr="00B4461C">
              <w:rPr>
                <w:b w:val="0"/>
                <w:sz w:val="24"/>
                <w:szCs w:val="24"/>
                <w:lang w:val="vi-VN"/>
              </w:rPr>
              <w:t xml:space="preserve"> - TH4 - Mứ</w:t>
            </w:r>
            <w:r w:rsidR="003E4F5C" w:rsidRPr="00B4461C">
              <w:rPr>
                <w:b w:val="0"/>
                <w:sz w:val="24"/>
                <w:szCs w:val="24"/>
                <w:lang w:val="vi-VN"/>
              </w:rPr>
              <w:t xml:space="preserve">c </w:t>
            </w:r>
            <w:r w:rsidR="003E4F5C" w:rsidRPr="00B4461C">
              <w:rPr>
                <w:b w:val="0"/>
                <w:sz w:val="24"/>
                <w:szCs w:val="24"/>
                <w:lang w:val="en-US"/>
              </w:rPr>
              <w:t xml:space="preserve">: </w:t>
            </w:r>
            <w:proofErr w:type="spellStart"/>
            <w:r w:rsidR="003E4F5C" w:rsidRPr="00B4461C">
              <w:rPr>
                <w:b w:val="0"/>
                <w:sz w:val="24"/>
                <w:szCs w:val="24"/>
                <w:lang w:val="en-US"/>
              </w:rPr>
              <w:t>Hiểu</w:t>
            </w:r>
            <w:proofErr w:type="spellEnd"/>
            <w:r w:rsidR="003E4F5C" w:rsidRPr="00B4461C">
              <w:rPr>
                <w:b w:val="0"/>
                <w:sz w:val="24"/>
                <w:szCs w:val="24"/>
                <w:lang w:val="en-US"/>
              </w:rPr>
              <w:t xml:space="preserve"> </w:t>
            </w:r>
          </w:p>
          <w:p w:rsidR="00590007" w:rsidRPr="00B4461C" w:rsidRDefault="00590007" w:rsidP="00310991">
            <w:pPr>
              <w:rPr>
                <w:b w:val="0"/>
                <w:sz w:val="24"/>
                <w:szCs w:val="24"/>
                <w:lang w:val="en-US"/>
              </w:rPr>
            </w:pPr>
            <w:r w:rsidRPr="00B4461C">
              <w:rPr>
                <w:b w:val="0"/>
                <w:sz w:val="24"/>
                <w:szCs w:val="24"/>
                <w:lang w:val="vi-VN"/>
              </w:rPr>
              <w:t xml:space="preserve">- Chỉ báo: </w:t>
            </w:r>
            <w:r w:rsidR="007060F6" w:rsidRPr="00B4461C">
              <w:rPr>
                <w:b w:val="0"/>
                <w:sz w:val="24"/>
                <w:szCs w:val="24"/>
                <w:lang w:val="en-US"/>
              </w:rPr>
              <w:t>TH4</w:t>
            </w:r>
          </w:p>
        </w:tc>
        <w:tc>
          <w:tcPr>
            <w:tcW w:w="710" w:type="dxa"/>
            <w:shd w:val="clear" w:color="auto" w:fill="auto"/>
            <w:vAlign w:val="center"/>
          </w:tcPr>
          <w:p w:rsidR="00590007" w:rsidRPr="00B4461C" w:rsidRDefault="00ED12D7" w:rsidP="00310991">
            <w:pPr>
              <w:rPr>
                <w:b w:val="0"/>
                <w:sz w:val="24"/>
                <w:szCs w:val="24"/>
              </w:rPr>
            </w:pPr>
            <w:r w:rsidRPr="00B4461C">
              <w:rPr>
                <w:b w:val="0"/>
                <w:sz w:val="24"/>
                <w:szCs w:val="24"/>
              </w:rPr>
              <w:t>x</w:t>
            </w:r>
          </w:p>
        </w:tc>
        <w:tc>
          <w:tcPr>
            <w:tcW w:w="590" w:type="dxa"/>
            <w:shd w:val="clear" w:color="auto" w:fill="auto"/>
            <w:vAlign w:val="center"/>
          </w:tcPr>
          <w:p w:rsidR="00590007" w:rsidRPr="00B4461C" w:rsidRDefault="00590007" w:rsidP="00310991">
            <w:pPr>
              <w:rPr>
                <w:b w:val="0"/>
                <w:sz w:val="24"/>
                <w:szCs w:val="24"/>
              </w:rPr>
            </w:pPr>
          </w:p>
        </w:tc>
      </w:tr>
    </w:tbl>
    <w:p w:rsidR="002916E4" w:rsidRPr="00B4461C" w:rsidRDefault="002916E4" w:rsidP="00310991">
      <w:pPr>
        <w:rPr>
          <w:b w:val="0"/>
          <w:sz w:val="24"/>
          <w:szCs w:val="24"/>
        </w:rPr>
      </w:pPr>
      <w:r w:rsidRPr="002A16D4">
        <w:rPr>
          <w:sz w:val="24"/>
          <w:szCs w:val="24"/>
          <w:lang w:val="vi-VN"/>
        </w:rPr>
        <w:t xml:space="preserve">Câu </w:t>
      </w:r>
      <w:r w:rsidR="003222A0">
        <w:rPr>
          <w:sz w:val="24"/>
          <w:szCs w:val="24"/>
        </w:rPr>
        <w:t>3</w:t>
      </w:r>
      <w:r w:rsidRPr="002A16D4">
        <w:rPr>
          <w:sz w:val="24"/>
          <w:szCs w:val="24"/>
        </w:rPr>
        <w:t>:</w:t>
      </w:r>
      <w:r w:rsidRPr="00B4461C">
        <w:rPr>
          <w:b w:val="0"/>
          <w:sz w:val="24"/>
          <w:szCs w:val="24"/>
          <w:lang w:val="vi-VN"/>
        </w:rPr>
        <w:t xml:space="preserve"> Hình bên mô tả kết quả thí nghiệm về phép lai hai tính trạng của Mendel trên cây Đậu Hà Lan (</w:t>
      </w:r>
      <w:r w:rsidRPr="00B4461C">
        <w:rPr>
          <w:b w:val="0"/>
          <w:i/>
          <w:sz w:val="24"/>
          <w:szCs w:val="24"/>
          <w:lang w:val="vi-VN"/>
        </w:rPr>
        <w:t>Pisum stativum</w:t>
      </w:r>
      <w:r w:rsidRPr="00B4461C">
        <w:rPr>
          <w:b w:val="0"/>
          <w:sz w:val="24"/>
          <w:szCs w:val="24"/>
          <w:lang w:val="vi-VN"/>
        </w:rPr>
        <w:t xml:space="preserve">). </w:t>
      </w:r>
      <w:r w:rsidRPr="00B4461C">
        <w:rPr>
          <w:b w:val="0"/>
          <w:sz w:val="24"/>
          <w:szCs w:val="24"/>
        </w:rPr>
        <w:t xml:space="preserve">Mỗi </w:t>
      </w:r>
      <w:r w:rsidRPr="00B4461C">
        <w:rPr>
          <w:b w:val="0"/>
          <w:sz w:val="24"/>
          <w:szCs w:val="24"/>
          <w:lang w:val="vi-VN"/>
        </w:rPr>
        <w:t xml:space="preserve">nhận định </w:t>
      </w:r>
      <w:r w:rsidRPr="00B4461C">
        <w:rPr>
          <w:b w:val="0"/>
          <w:sz w:val="24"/>
          <w:szCs w:val="24"/>
        </w:rPr>
        <w:t xml:space="preserve">sau đây </w:t>
      </w:r>
      <w:r w:rsidRPr="00B4461C">
        <w:rPr>
          <w:b w:val="0"/>
          <w:sz w:val="24"/>
          <w:szCs w:val="24"/>
          <w:lang w:val="vi-VN"/>
        </w:rPr>
        <w:t>là Đúng hay Sai?</w:t>
      </w:r>
    </w:p>
    <w:p w:rsidR="002916E4" w:rsidRPr="00B4461C" w:rsidRDefault="002916E4" w:rsidP="00310991">
      <w:pPr>
        <w:rPr>
          <w:b w:val="0"/>
          <w:sz w:val="24"/>
          <w:szCs w:val="24"/>
        </w:rPr>
      </w:pPr>
      <w:r w:rsidRPr="00B4461C">
        <w:rPr>
          <w:b w:val="0"/>
          <w:noProof/>
          <w:sz w:val="24"/>
          <w:szCs w:val="24"/>
        </w:rPr>
        <w:t xml:space="preserve">                 </w:t>
      </w:r>
      <w:r w:rsidRPr="00B4461C">
        <w:rPr>
          <w:b w:val="0"/>
          <w:noProof/>
          <w:sz w:val="24"/>
          <w:szCs w:val="24"/>
          <w:lang w:val="en-US"/>
        </w:rPr>
        <w:drawing>
          <wp:inline distT="0" distB="0" distL="0" distR="0" wp14:anchorId="28B706AA" wp14:editId="10877DB4">
            <wp:extent cx="3112044" cy="1816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6332" cy="1819111"/>
                    </a:xfrm>
                    <a:prstGeom prst="rect">
                      <a:avLst/>
                    </a:prstGeom>
                    <a:noFill/>
                  </pic:spPr>
                </pic:pic>
              </a:graphicData>
            </a:graphic>
          </wp:inline>
        </w:drawing>
      </w:r>
      <w:r w:rsidRPr="00B4461C">
        <w:rPr>
          <w:b w:val="0"/>
          <w:noProof/>
          <w:sz w:val="24"/>
          <w:szCs w:val="24"/>
        </w:rPr>
        <w:t xml:space="preserve"> </w:t>
      </w:r>
    </w:p>
    <w:p w:rsidR="002916E4" w:rsidRPr="00B4461C" w:rsidRDefault="0006141E" w:rsidP="00310991">
      <w:pPr>
        <w:rPr>
          <w:b w:val="0"/>
          <w:sz w:val="24"/>
          <w:szCs w:val="24"/>
          <w:lang w:val="vi-VN"/>
        </w:rPr>
      </w:pPr>
      <w:r w:rsidRPr="00B4461C">
        <w:rPr>
          <w:b w:val="0"/>
          <w:sz w:val="24"/>
          <w:szCs w:val="24"/>
          <w:lang w:val="en-US"/>
        </w:rPr>
        <w:lastRenderedPageBreak/>
        <w:t>A</w:t>
      </w:r>
      <w:r w:rsidR="002916E4" w:rsidRPr="00B4461C">
        <w:rPr>
          <w:b w:val="0"/>
          <w:sz w:val="24"/>
          <w:szCs w:val="24"/>
          <w:lang w:val="vi-VN"/>
        </w:rPr>
        <w:t>. Cặp tính trạng màu sắc hạt phân li độc lập với cặp tính trạng hình dạng vỏ hạt.</w:t>
      </w:r>
    </w:p>
    <w:p w:rsidR="002916E4" w:rsidRPr="00B4461C" w:rsidRDefault="0006141E" w:rsidP="00310991">
      <w:pPr>
        <w:rPr>
          <w:b w:val="0"/>
          <w:sz w:val="24"/>
          <w:szCs w:val="24"/>
          <w:lang w:val="vi-VN"/>
        </w:rPr>
      </w:pPr>
      <w:r w:rsidRPr="00B4461C">
        <w:rPr>
          <w:b w:val="0"/>
          <w:sz w:val="24"/>
          <w:szCs w:val="24"/>
          <w:lang w:val="en-US"/>
        </w:rPr>
        <w:t>B</w:t>
      </w:r>
      <w:r w:rsidR="002916E4" w:rsidRPr="00B4461C">
        <w:rPr>
          <w:b w:val="0"/>
          <w:sz w:val="24"/>
          <w:szCs w:val="24"/>
          <w:lang w:val="vi-VN"/>
        </w:rPr>
        <w:t>. Các cá thể hạt vàng, vỏ hạt trơn ở đời F</w:t>
      </w:r>
      <w:r w:rsidR="002916E4" w:rsidRPr="00B4461C">
        <w:rPr>
          <w:b w:val="0"/>
          <w:sz w:val="24"/>
          <w:szCs w:val="24"/>
          <w:vertAlign w:val="subscript"/>
          <w:lang w:val="vi-VN"/>
        </w:rPr>
        <w:t>1</w:t>
      </w:r>
      <w:r w:rsidR="002916E4" w:rsidRPr="00B4461C">
        <w:rPr>
          <w:b w:val="0"/>
          <w:sz w:val="24"/>
          <w:szCs w:val="24"/>
          <w:lang w:val="vi-VN"/>
        </w:rPr>
        <w:t>, F</w:t>
      </w:r>
      <w:r w:rsidR="002916E4" w:rsidRPr="00B4461C">
        <w:rPr>
          <w:b w:val="0"/>
          <w:sz w:val="24"/>
          <w:szCs w:val="24"/>
          <w:vertAlign w:val="subscript"/>
          <w:lang w:val="vi-VN"/>
        </w:rPr>
        <w:t>2</w:t>
      </w:r>
      <w:r w:rsidR="002916E4" w:rsidRPr="00B4461C">
        <w:rPr>
          <w:b w:val="0"/>
          <w:sz w:val="24"/>
          <w:szCs w:val="24"/>
          <w:lang w:val="vi-VN"/>
        </w:rPr>
        <w:t xml:space="preserve"> có kiểu gen giống nhau.</w:t>
      </w:r>
    </w:p>
    <w:p w:rsidR="002916E4" w:rsidRPr="00B4461C" w:rsidRDefault="0006141E" w:rsidP="00310991">
      <w:pPr>
        <w:rPr>
          <w:b w:val="0"/>
          <w:sz w:val="24"/>
          <w:szCs w:val="24"/>
          <w:lang w:val="vi-VN"/>
        </w:rPr>
      </w:pPr>
      <w:r w:rsidRPr="00B4461C">
        <w:rPr>
          <w:b w:val="0"/>
          <w:sz w:val="24"/>
          <w:szCs w:val="24"/>
          <w:lang w:val="en-US"/>
        </w:rPr>
        <w:t>C</w:t>
      </w:r>
      <w:r w:rsidR="002916E4" w:rsidRPr="00B4461C">
        <w:rPr>
          <w:b w:val="0"/>
          <w:sz w:val="24"/>
          <w:szCs w:val="24"/>
          <w:lang w:val="vi-VN"/>
        </w:rPr>
        <w:t>. Trong điều kiện hiện tại, nếu lặp lại một thí nghiệm như Menđen tiến hành thì có thể thu được tỉ lệ phân li kiểu hình ở F</w:t>
      </w:r>
      <w:r w:rsidR="002916E4" w:rsidRPr="00B4461C">
        <w:rPr>
          <w:b w:val="0"/>
          <w:sz w:val="24"/>
          <w:szCs w:val="24"/>
          <w:vertAlign w:val="subscript"/>
          <w:lang w:val="vi-VN"/>
        </w:rPr>
        <w:t>2</w:t>
      </w:r>
      <w:r w:rsidR="002916E4" w:rsidRPr="00B4461C">
        <w:rPr>
          <w:b w:val="0"/>
          <w:sz w:val="24"/>
          <w:szCs w:val="24"/>
          <w:lang w:val="vi-VN"/>
        </w:rPr>
        <w:t xml:space="preserve"> khác </w:t>
      </w:r>
      <w:proofErr w:type="gramStart"/>
      <w:r w:rsidR="002916E4" w:rsidRPr="00B4461C">
        <w:rPr>
          <w:b w:val="0"/>
          <w:sz w:val="24"/>
          <w:szCs w:val="24"/>
          <w:lang w:val="vi-VN"/>
        </w:rPr>
        <w:t>9 :</w:t>
      </w:r>
      <w:proofErr w:type="gramEnd"/>
      <w:r w:rsidR="002916E4" w:rsidRPr="00B4461C">
        <w:rPr>
          <w:b w:val="0"/>
          <w:sz w:val="24"/>
          <w:szCs w:val="24"/>
          <w:lang w:val="vi-VN"/>
        </w:rPr>
        <w:t xml:space="preserve"> 3 : 3 : 1.</w:t>
      </w:r>
    </w:p>
    <w:p w:rsidR="002916E4" w:rsidRPr="00B4461C" w:rsidRDefault="0006141E" w:rsidP="00310991">
      <w:pPr>
        <w:rPr>
          <w:b w:val="0"/>
          <w:sz w:val="24"/>
          <w:szCs w:val="24"/>
        </w:rPr>
      </w:pPr>
      <w:r w:rsidRPr="00B4461C">
        <w:rPr>
          <w:b w:val="0"/>
          <w:sz w:val="24"/>
          <w:szCs w:val="24"/>
          <w:lang w:val="en-US"/>
        </w:rPr>
        <w:t>D</w:t>
      </w:r>
      <w:r w:rsidR="002916E4" w:rsidRPr="00B4461C">
        <w:rPr>
          <w:b w:val="0"/>
          <w:sz w:val="24"/>
          <w:szCs w:val="24"/>
          <w:lang w:val="vi-VN"/>
        </w:rPr>
        <w:t>. Biến dị tổ hợp được tạo ra ở F</w:t>
      </w:r>
      <w:r w:rsidR="002916E4" w:rsidRPr="00B4461C">
        <w:rPr>
          <w:b w:val="0"/>
          <w:sz w:val="24"/>
          <w:szCs w:val="24"/>
          <w:vertAlign w:val="subscript"/>
          <w:lang w:val="vi-VN"/>
        </w:rPr>
        <w:t>2</w:t>
      </w:r>
      <w:r w:rsidR="002916E4" w:rsidRPr="00B4461C">
        <w:rPr>
          <w:b w:val="0"/>
          <w:sz w:val="24"/>
          <w:szCs w:val="24"/>
          <w:lang w:val="vi-VN"/>
        </w:rPr>
        <w:t xml:space="preserve"> là nguyên liệu để chọn các giống mới trong công tác chọn giống ở Đậu Hà </w:t>
      </w:r>
      <w:proofErr w:type="gramStart"/>
      <w:r w:rsidR="002916E4" w:rsidRPr="00B4461C">
        <w:rPr>
          <w:b w:val="0"/>
          <w:sz w:val="24"/>
          <w:szCs w:val="24"/>
          <w:lang w:val="vi-VN"/>
        </w:rPr>
        <w:t>Lan</w:t>
      </w:r>
      <w:proofErr w:type="gramEnd"/>
      <w:r w:rsidR="002916E4" w:rsidRPr="00B4461C">
        <w:rPr>
          <w:b w:val="0"/>
          <w:sz w:val="24"/>
          <w:szCs w:val="24"/>
          <w:lang w:val="vi-VN"/>
        </w:rPr>
        <w:t>.</w:t>
      </w:r>
    </w:p>
    <w:p w:rsidR="002916E4" w:rsidRPr="00B4461C" w:rsidRDefault="002916E4" w:rsidP="00310991">
      <w:pPr>
        <w:rPr>
          <w:b w:val="0"/>
          <w:sz w:val="24"/>
          <w:szCs w:val="24"/>
          <w:shd w:val="clear" w:color="auto" w:fill="FFFFFF"/>
          <w:lang w:val="vi-VN"/>
        </w:rPr>
      </w:pPr>
      <w:r w:rsidRPr="00B4461C">
        <w:rPr>
          <w:b w:val="0"/>
          <w:sz w:val="24"/>
          <w:szCs w:val="24"/>
          <w:shd w:val="clear" w:color="auto" w:fill="FFFFFF"/>
          <w:lang w:val="vi-VN"/>
        </w:rPr>
        <w:t>Phân tích: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8095"/>
        <w:gridCol w:w="710"/>
        <w:gridCol w:w="567"/>
      </w:tblGrid>
      <w:tr w:rsidR="002916E4" w:rsidRPr="00B4461C" w:rsidTr="00FC2911">
        <w:trPr>
          <w:trHeight w:val="166"/>
        </w:trPr>
        <w:tc>
          <w:tcPr>
            <w:tcW w:w="410" w:type="dxa"/>
            <w:shd w:val="clear" w:color="auto" w:fill="auto"/>
          </w:tcPr>
          <w:p w:rsidR="002916E4" w:rsidRPr="00B4461C" w:rsidRDefault="002916E4" w:rsidP="00310991">
            <w:pPr>
              <w:rPr>
                <w:b w:val="0"/>
                <w:sz w:val="24"/>
                <w:szCs w:val="24"/>
                <w:lang w:val="vi-VN"/>
              </w:rPr>
            </w:pPr>
            <w:r w:rsidRPr="00B4461C">
              <w:rPr>
                <w:b w:val="0"/>
                <w:sz w:val="24"/>
                <w:szCs w:val="24"/>
                <w:lang w:val="vi-VN"/>
              </w:rPr>
              <w:t>Ý</w:t>
            </w:r>
          </w:p>
        </w:tc>
        <w:tc>
          <w:tcPr>
            <w:tcW w:w="8095" w:type="dxa"/>
            <w:shd w:val="clear" w:color="auto" w:fill="auto"/>
            <w:vAlign w:val="center"/>
          </w:tcPr>
          <w:p w:rsidR="002916E4" w:rsidRPr="00B4461C" w:rsidRDefault="002916E4" w:rsidP="00310991">
            <w:pPr>
              <w:rPr>
                <w:b w:val="0"/>
                <w:sz w:val="24"/>
                <w:szCs w:val="24"/>
              </w:rPr>
            </w:pPr>
            <w:r w:rsidRPr="00B4461C">
              <w:rPr>
                <w:b w:val="0"/>
                <w:sz w:val="24"/>
                <w:szCs w:val="24"/>
              </w:rPr>
              <w:t>Nhận định</w:t>
            </w:r>
          </w:p>
        </w:tc>
        <w:tc>
          <w:tcPr>
            <w:tcW w:w="709" w:type="dxa"/>
            <w:shd w:val="clear" w:color="auto" w:fill="auto"/>
            <w:vAlign w:val="center"/>
          </w:tcPr>
          <w:p w:rsidR="002916E4" w:rsidRPr="00B4461C" w:rsidRDefault="002916E4" w:rsidP="00310991">
            <w:pPr>
              <w:rPr>
                <w:b w:val="0"/>
                <w:sz w:val="24"/>
                <w:szCs w:val="24"/>
                <w:lang w:val="vi-VN"/>
              </w:rPr>
            </w:pPr>
            <w:r w:rsidRPr="00B4461C">
              <w:rPr>
                <w:b w:val="0"/>
                <w:sz w:val="24"/>
                <w:szCs w:val="24"/>
                <w:lang w:val="vi-VN"/>
              </w:rPr>
              <w:t>Đúng</w:t>
            </w:r>
          </w:p>
        </w:tc>
        <w:tc>
          <w:tcPr>
            <w:tcW w:w="567" w:type="dxa"/>
            <w:shd w:val="clear" w:color="auto" w:fill="auto"/>
            <w:vAlign w:val="center"/>
          </w:tcPr>
          <w:p w:rsidR="002916E4" w:rsidRPr="00B4461C" w:rsidRDefault="002916E4" w:rsidP="00310991">
            <w:pPr>
              <w:rPr>
                <w:b w:val="0"/>
                <w:sz w:val="24"/>
                <w:szCs w:val="24"/>
                <w:lang w:val="vi-VN"/>
              </w:rPr>
            </w:pPr>
            <w:r w:rsidRPr="00B4461C">
              <w:rPr>
                <w:b w:val="0"/>
                <w:sz w:val="24"/>
                <w:szCs w:val="24"/>
                <w:lang w:val="vi-VN"/>
              </w:rPr>
              <w:t>Sai</w:t>
            </w:r>
          </w:p>
        </w:tc>
      </w:tr>
      <w:tr w:rsidR="002916E4" w:rsidRPr="00B4461C" w:rsidTr="00FC2911">
        <w:trPr>
          <w:trHeight w:val="325"/>
        </w:trPr>
        <w:tc>
          <w:tcPr>
            <w:tcW w:w="410" w:type="dxa"/>
            <w:shd w:val="clear" w:color="auto" w:fill="auto"/>
          </w:tcPr>
          <w:p w:rsidR="002916E4" w:rsidRPr="00B4461C" w:rsidRDefault="00C125D7" w:rsidP="00310991">
            <w:pPr>
              <w:rPr>
                <w:b w:val="0"/>
                <w:sz w:val="24"/>
                <w:szCs w:val="24"/>
                <w:lang w:val="vi-VN"/>
              </w:rPr>
            </w:pPr>
            <w:r w:rsidRPr="00B4461C">
              <w:rPr>
                <w:b w:val="0"/>
                <w:sz w:val="24"/>
                <w:szCs w:val="24"/>
                <w:lang w:val="en-US"/>
              </w:rPr>
              <w:t>A</w:t>
            </w:r>
            <w:r w:rsidR="002916E4" w:rsidRPr="00B4461C">
              <w:rPr>
                <w:b w:val="0"/>
                <w:sz w:val="24"/>
                <w:szCs w:val="24"/>
                <w:lang w:val="vi-VN"/>
              </w:rPr>
              <w:t>.</w:t>
            </w:r>
          </w:p>
        </w:tc>
        <w:tc>
          <w:tcPr>
            <w:tcW w:w="8095" w:type="dxa"/>
            <w:shd w:val="clear" w:color="auto" w:fill="auto"/>
            <w:vAlign w:val="center"/>
          </w:tcPr>
          <w:p w:rsidR="002916E4" w:rsidRPr="00B4461C" w:rsidRDefault="002916E4" w:rsidP="00310991">
            <w:pPr>
              <w:rPr>
                <w:b w:val="0"/>
                <w:sz w:val="24"/>
                <w:szCs w:val="24"/>
                <w:lang w:val="vi-VN"/>
              </w:rPr>
            </w:pPr>
            <w:r w:rsidRPr="00B4461C">
              <w:rPr>
                <w:b w:val="0"/>
                <w:sz w:val="24"/>
                <w:szCs w:val="24"/>
                <w:lang w:val="vi-VN"/>
              </w:rPr>
              <w:t>Cặp tính trạng màu sắc hạt phân li độc lập với cặp tính trạng hình dạng vỏ hạt.</w:t>
            </w:r>
          </w:p>
          <w:p w:rsidR="002916E4" w:rsidRPr="00B4461C" w:rsidRDefault="002916E4" w:rsidP="00310991">
            <w:pPr>
              <w:rPr>
                <w:b w:val="0"/>
                <w:sz w:val="24"/>
                <w:szCs w:val="24"/>
                <w:lang w:val="vi-VN"/>
              </w:rPr>
            </w:pPr>
            <w:r w:rsidRPr="00B4461C">
              <w:rPr>
                <w:b w:val="0"/>
                <w:color w:val="FF0000"/>
                <w:sz w:val="24"/>
                <w:szCs w:val="24"/>
                <w:lang w:val="vi-VN"/>
              </w:rPr>
              <w:t xml:space="preserve">- Năng lực: </w:t>
            </w:r>
            <w:r w:rsidRPr="00B4461C">
              <w:rPr>
                <w:b w:val="0"/>
                <w:sz w:val="24"/>
                <w:szCs w:val="24"/>
                <w:lang w:val="vi-VN"/>
              </w:rPr>
              <w:t>nhận thức sinh học - NT1- Mức Biết</w:t>
            </w:r>
          </w:p>
          <w:p w:rsidR="002916E4" w:rsidRPr="00B4461C" w:rsidRDefault="002916E4" w:rsidP="00310991">
            <w:pPr>
              <w:rPr>
                <w:b w:val="0"/>
                <w:sz w:val="24"/>
                <w:szCs w:val="24"/>
                <w:lang w:val="vi-VN"/>
              </w:rPr>
            </w:pPr>
            <w:r w:rsidRPr="00B4461C">
              <w:rPr>
                <w:b w:val="0"/>
                <w:color w:val="FF0000"/>
                <w:sz w:val="24"/>
                <w:szCs w:val="24"/>
                <w:lang w:val="vi-VN"/>
              </w:rPr>
              <w:t>- Chỉ báo:</w:t>
            </w:r>
            <w:r w:rsidRPr="00B4461C">
              <w:rPr>
                <w:b w:val="0"/>
                <w:sz w:val="24"/>
                <w:szCs w:val="24"/>
                <w:lang w:val="vi-VN"/>
              </w:rPr>
              <w:t xml:space="preserve"> Học sinh tái hiện nội dung của quy luật PLĐL của Mendel.</w:t>
            </w:r>
          </w:p>
        </w:tc>
        <w:tc>
          <w:tcPr>
            <w:tcW w:w="709" w:type="dxa"/>
            <w:shd w:val="clear" w:color="auto" w:fill="auto"/>
            <w:vAlign w:val="center"/>
          </w:tcPr>
          <w:p w:rsidR="002916E4" w:rsidRPr="00B4461C" w:rsidRDefault="002916E4" w:rsidP="00310991">
            <w:pPr>
              <w:rPr>
                <w:b w:val="0"/>
                <w:sz w:val="24"/>
                <w:szCs w:val="24"/>
                <w:lang w:val="vi-VN"/>
              </w:rPr>
            </w:pPr>
            <w:r w:rsidRPr="00B4461C">
              <w:rPr>
                <w:b w:val="0"/>
                <w:sz w:val="24"/>
                <w:szCs w:val="24"/>
              </w:rPr>
              <w:t>x</w:t>
            </w:r>
          </w:p>
        </w:tc>
        <w:tc>
          <w:tcPr>
            <w:tcW w:w="567" w:type="dxa"/>
            <w:shd w:val="clear" w:color="auto" w:fill="auto"/>
            <w:vAlign w:val="center"/>
          </w:tcPr>
          <w:p w:rsidR="002916E4" w:rsidRPr="00B4461C" w:rsidRDefault="002916E4" w:rsidP="00310991">
            <w:pPr>
              <w:rPr>
                <w:b w:val="0"/>
                <w:sz w:val="24"/>
                <w:szCs w:val="24"/>
              </w:rPr>
            </w:pPr>
          </w:p>
        </w:tc>
      </w:tr>
      <w:tr w:rsidR="002916E4" w:rsidRPr="00B4461C" w:rsidTr="00FC2911">
        <w:trPr>
          <w:trHeight w:val="325"/>
        </w:trPr>
        <w:tc>
          <w:tcPr>
            <w:tcW w:w="410" w:type="dxa"/>
            <w:shd w:val="clear" w:color="auto" w:fill="auto"/>
          </w:tcPr>
          <w:p w:rsidR="002916E4" w:rsidRPr="00B4461C" w:rsidRDefault="00C125D7" w:rsidP="00310991">
            <w:pPr>
              <w:rPr>
                <w:b w:val="0"/>
                <w:sz w:val="24"/>
                <w:szCs w:val="24"/>
                <w:lang w:val="vi-VN"/>
              </w:rPr>
            </w:pPr>
            <w:r w:rsidRPr="00B4461C">
              <w:rPr>
                <w:b w:val="0"/>
                <w:sz w:val="24"/>
                <w:szCs w:val="24"/>
                <w:lang w:val="en-US"/>
              </w:rPr>
              <w:t>B</w:t>
            </w:r>
            <w:r w:rsidR="002916E4" w:rsidRPr="00B4461C">
              <w:rPr>
                <w:b w:val="0"/>
                <w:sz w:val="24"/>
                <w:szCs w:val="24"/>
                <w:lang w:val="vi-VN"/>
              </w:rPr>
              <w:t>.</w:t>
            </w:r>
          </w:p>
        </w:tc>
        <w:tc>
          <w:tcPr>
            <w:tcW w:w="8095" w:type="dxa"/>
            <w:shd w:val="clear" w:color="auto" w:fill="auto"/>
            <w:vAlign w:val="center"/>
          </w:tcPr>
          <w:p w:rsidR="002916E4" w:rsidRPr="00B4461C" w:rsidRDefault="002916E4" w:rsidP="00310991">
            <w:pPr>
              <w:rPr>
                <w:b w:val="0"/>
                <w:sz w:val="24"/>
                <w:szCs w:val="24"/>
                <w:lang w:val="vi-VN"/>
              </w:rPr>
            </w:pPr>
            <w:r w:rsidRPr="00B4461C">
              <w:rPr>
                <w:b w:val="0"/>
                <w:sz w:val="24"/>
                <w:szCs w:val="24"/>
                <w:lang w:val="vi-VN"/>
              </w:rPr>
              <w:t>Các cá thể hạt vàng, vỏ hạt trơn ở đời F</w:t>
            </w:r>
            <w:r w:rsidRPr="00B4461C">
              <w:rPr>
                <w:b w:val="0"/>
                <w:sz w:val="24"/>
                <w:szCs w:val="24"/>
                <w:vertAlign w:val="subscript"/>
                <w:lang w:val="vi-VN"/>
              </w:rPr>
              <w:t>1</w:t>
            </w:r>
            <w:r w:rsidRPr="00B4461C">
              <w:rPr>
                <w:b w:val="0"/>
                <w:sz w:val="24"/>
                <w:szCs w:val="24"/>
                <w:lang w:val="vi-VN"/>
              </w:rPr>
              <w:t>, F</w:t>
            </w:r>
            <w:r w:rsidRPr="00B4461C">
              <w:rPr>
                <w:b w:val="0"/>
                <w:sz w:val="24"/>
                <w:szCs w:val="24"/>
                <w:vertAlign w:val="subscript"/>
                <w:lang w:val="vi-VN"/>
              </w:rPr>
              <w:t>2</w:t>
            </w:r>
            <w:r w:rsidRPr="00B4461C">
              <w:rPr>
                <w:b w:val="0"/>
                <w:sz w:val="24"/>
                <w:szCs w:val="24"/>
                <w:lang w:val="vi-VN"/>
              </w:rPr>
              <w:t xml:space="preserve"> có kiểu gen giống nhau.</w:t>
            </w:r>
          </w:p>
          <w:p w:rsidR="002916E4" w:rsidRPr="00B4461C" w:rsidRDefault="002916E4" w:rsidP="00310991">
            <w:pPr>
              <w:rPr>
                <w:b w:val="0"/>
                <w:sz w:val="24"/>
                <w:szCs w:val="24"/>
                <w:lang w:val="vi-VN"/>
              </w:rPr>
            </w:pPr>
            <w:r w:rsidRPr="00B4461C">
              <w:rPr>
                <w:b w:val="0"/>
                <w:color w:val="FF0000"/>
                <w:sz w:val="24"/>
                <w:szCs w:val="24"/>
                <w:lang w:val="vi-VN"/>
              </w:rPr>
              <w:t xml:space="preserve">- Năng lực: </w:t>
            </w:r>
            <w:r w:rsidRPr="00B4461C">
              <w:rPr>
                <w:b w:val="0"/>
                <w:sz w:val="24"/>
                <w:szCs w:val="24"/>
                <w:lang w:val="vi-VN"/>
              </w:rPr>
              <w:t>Nhận thức sinh học - NT5 - Mức Hiểu</w:t>
            </w:r>
          </w:p>
          <w:p w:rsidR="002916E4" w:rsidRPr="00B4461C" w:rsidRDefault="002916E4" w:rsidP="00310991">
            <w:pPr>
              <w:rPr>
                <w:rFonts w:eastAsia="Times New Roman"/>
                <w:b w:val="0"/>
                <w:color w:val="000000"/>
                <w:sz w:val="24"/>
                <w:szCs w:val="24"/>
                <w:lang w:val="vi-VN" w:eastAsia="vi-VN"/>
              </w:rPr>
            </w:pPr>
            <w:r w:rsidRPr="00B4461C">
              <w:rPr>
                <w:b w:val="0"/>
                <w:color w:val="FF0000"/>
                <w:sz w:val="24"/>
                <w:szCs w:val="24"/>
                <w:lang w:val="vi-VN"/>
              </w:rPr>
              <w:t>- Chỉ báo:</w:t>
            </w:r>
            <w:r w:rsidRPr="00B4461C">
              <w:rPr>
                <w:b w:val="0"/>
                <w:sz w:val="24"/>
                <w:szCs w:val="24"/>
                <w:lang w:val="vi-VN"/>
              </w:rPr>
              <w:t xml:space="preserve"> Phân tích để xác định được kiểu gen của F</w:t>
            </w:r>
            <w:r w:rsidRPr="00B4461C">
              <w:rPr>
                <w:b w:val="0"/>
                <w:sz w:val="24"/>
                <w:szCs w:val="24"/>
                <w:vertAlign w:val="subscript"/>
                <w:lang w:val="vi-VN"/>
              </w:rPr>
              <w:t>1</w:t>
            </w:r>
            <w:r w:rsidRPr="00B4461C">
              <w:rPr>
                <w:b w:val="0"/>
                <w:sz w:val="24"/>
                <w:szCs w:val="24"/>
                <w:lang w:val="vi-VN"/>
              </w:rPr>
              <w:t xml:space="preserve"> và F</w:t>
            </w:r>
            <w:r w:rsidRPr="00B4461C">
              <w:rPr>
                <w:b w:val="0"/>
                <w:sz w:val="24"/>
                <w:szCs w:val="24"/>
                <w:vertAlign w:val="subscript"/>
                <w:lang w:val="vi-VN"/>
              </w:rPr>
              <w:t>2</w:t>
            </w:r>
            <w:r w:rsidRPr="00B4461C">
              <w:rPr>
                <w:b w:val="0"/>
                <w:sz w:val="24"/>
                <w:szCs w:val="24"/>
                <w:lang w:val="vi-VN"/>
              </w:rPr>
              <w:t xml:space="preserve"> đối với kiểu hình hạt vàng, vỏ hạt trơn. </w:t>
            </w:r>
          </w:p>
        </w:tc>
        <w:tc>
          <w:tcPr>
            <w:tcW w:w="709" w:type="dxa"/>
            <w:shd w:val="clear" w:color="auto" w:fill="auto"/>
            <w:vAlign w:val="center"/>
          </w:tcPr>
          <w:p w:rsidR="002916E4" w:rsidRPr="00B4461C" w:rsidRDefault="002916E4" w:rsidP="00310991">
            <w:pPr>
              <w:rPr>
                <w:b w:val="0"/>
                <w:sz w:val="24"/>
                <w:szCs w:val="24"/>
                <w:lang w:val="vi-VN"/>
              </w:rPr>
            </w:pPr>
          </w:p>
        </w:tc>
        <w:tc>
          <w:tcPr>
            <w:tcW w:w="567" w:type="dxa"/>
            <w:shd w:val="clear" w:color="auto" w:fill="auto"/>
            <w:vAlign w:val="center"/>
          </w:tcPr>
          <w:p w:rsidR="002916E4" w:rsidRPr="00B4461C" w:rsidRDefault="002916E4" w:rsidP="00310991">
            <w:pPr>
              <w:rPr>
                <w:b w:val="0"/>
                <w:sz w:val="24"/>
                <w:szCs w:val="24"/>
              </w:rPr>
            </w:pPr>
            <w:r w:rsidRPr="00B4461C">
              <w:rPr>
                <w:b w:val="0"/>
                <w:sz w:val="24"/>
                <w:szCs w:val="24"/>
              </w:rPr>
              <w:t>x</w:t>
            </w:r>
          </w:p>
        </w:tc>
      </w:tr>
      <w:tr w:rsidR="002916E4" w:rsidRPr="00B4461C" w:rsidTr="00FC2911">
        <w:trPr>
          <w:trHeight w:val="334"/>
        </w:trPr>
        <w:tc>
          <w:tcPr>
            <w:tcW w:w="410" w:type="dxa"/>
            <w:shd w:val="clear" w:color="auto" w:fill="auto"/>
          </w:tcPr>
          <w:p w:rsidR="002916E4" w:rsidRPr="00B4461C" w:rsidRDefault="00C125D7" w:rsidP="00310991">
            <w:pPr>
              <w:rPr>
                <w:b w:val="0"/>
                <w:sz w:val="24"/>
                <w:szCs w:val="24"/>
                <w:lang w:val="vi-VN"/>
              </w:rPr>
            </w:pPr>
            <w:r w:rsidRPr="00B4461C">
              <w:rPr>
                <w:b w:val="0"/>
                <w:sz w:val="24"/>
                <w:szCs w:val="24"/>
                <w:lang w:val="en-US"/>
              </w:rPr>
              <w:t>C</w:t>
            </w:r>
            <w:r w:rsidR="002916E4" w:rsidRPr="00B4461C">
              <w:rPr>
                <w:b w:val="0"/>
                <w:sz w:val="24"/>
                <w:szCs w:val="24"/>
                <w:lang w:val="vi-VN"/>
              </w:rPr>
              <w:t>.</w:t>
            </w:r>
          </w:p>
        </w:tc>
        <w:tc>
          <w:tcPr>
            <w:tcW w:w="8095" w:type="dxa"/>
            <w:shd w:val="clear" w:color="auto" w:fill="auto"/>
            <w:vAlign w:val="center"/>
          </w:tcPr>
          <w:p w:rsidR="002916E4" w:rsidRPr="00B4461C" w:rsidRDefault="002916E4" w:rsidP="00310991">
            <w:pPr>
              <w:rPr>
                <w:b w:val="0"/>
                <w:sz w:val="24"/>
                <w:szCs w:val="24"/>
                <w:lang w:val="vi-VN"/>
              </w:rPr>
            </w:pPr>
            <w:r w:rsidRPr="00B4461C">
              <w:rPr>
                <w:b w:val="0"/>
                <w:sz w:val="24"/>
                <w:szCs w:val="24"/>
                <w:lang w:val="vi-VN"/>
              </w:rPr>
              <w:t>Thực hiện phép lai phân tích cây F</w:t>
            </w:r>
            <w:r w:rsidRPr="00B4461C">
              <w:rPr>
                <w:b w:val="0"/>
                <w:sz w:val="24"/>
                <w:szCs w:val="24"/>
                <w:vertAlign w:val="subscript"/>
                <w:lang w:val="vi-VN"/>
              </w:rPr>
              <w:t>1</w:t>
            </w:r>
            <w:r w:rsidRPr="00B4461C">
              <w:rPr>
                <w:b w:val="0"/>
                <w:sz w:val="24"/>
                <w:szCs w:val="24"/>
                <w:lang w:val="vi-VN"/>
              </w:rPr>
              <w:t xml:space="preserve"> thì đời con có tỉ lệ xấp xỉ 1:1:1:1. </w:t>
            </w:r>
          </w:p>
          <w:p w:rsidR="002916E4" w:rsidRPr="00B4461C" w:rsidRDefault="002916E4" w:rsidP="00310991">
            <w:pPr>
              <w:rPr>
                <w:b w:val="0"/>
                <w:sz w:val="24"/>
                <w:szCs w:val="24"/>
                <w:lang w:val="vi-VN"/>
              </w:rPr>
            </w:pPr>
            <w:r w:rsidRPr="00B4461C">
              <w:rPr>
                <w:b w:val="0"/>
                <w:color w:val="FF0000"/>
                <w:sz w:val="24"/>
                <w:szCs w:val="24"/>
                <w:lang w:val="vi-VN"/>
              </w:rPr>
              <w:t xml:space="preserve">- Năng lực: </w:t>
            </w:r>
            <w:r w:rsidRPr="00B4461C">
              <w:rPr>
                <w:b w:val="0"/>
                <w:sz w:val="24"/>
                <w:szCs w:val="24"/>
                <w:lang w:val="vi-VN"/>
              </w:rPr>
              <w:t xml:space="preserve">Tìm hiểu thế giới sống (TH2) – Mức hiểu: </w:t>
            </w:r>
          </w:p>
          <w:p w:rsidR="002916E4" w:rsidRPr="00B4461C" w:rsidRDefault="002916E4" w:rsidP="00310991">
            <w:pPr>
              <w:rPr>
                <w:b w:val="0"/>
                <w:sz w:val="24"/>
                <w:szCs w:val="24"/>
                <w:lang w:val="vi-VN"/>
              </w:rPr>
            </w:pPr>
            <w:r w:rsidRPr="00B4461C">
              <w:rPr>
                <w:b w:val="0"/>
                <w:color w:val="FF0000"/>
                <w:sz w:val="24"/>
                <w:szCs w:val="24"/>
                <w:lang w:val="vi-VN"/>
              </w:rPr>
              <w:t>- Chỉ báo:</w:t>
            </w:r>
            <w:r w:rsidRPr="00B4461C">
              <w:rPr>
                <w:b w:val="0"/>
                <w:sz w:val="24"/>
                <w:szCs w:val="24"/>
                <w:lang w:val="vi-VN"/>
              </w:rPr>
              <w:t xml:space="preserve"> Học sinh phải xác định được điều kiện nghiệm đúng của kết quả thí nghiệm Menđen đối với lai hai cặp tính trạng. Từ đó, học sinh đưa ra phán đoán và xây dựng giả thuyết là nếu có đột biến xảy ra trong quá trình phát sinh giao tử thì tỉ lệ kiểu hình ở F</w:t>
            </w:r>
            <w:r w:rsidRPr="00B4461C">
              <w:rPr>
                <w:b w:val="0"/>
                <w:sz w:val="24"/>
                <w:szCs w:val="24"/>
                <w:vertAlign w:val="subscript"/>
                <w:lang w:val="vi-VN"/>
              </w:rPr>
              <w:t>1</w:t>
            </w:r>
            <w:r w:rsidRPr="00B4461C">
              <w:rPr>
                <w:b w:val="0"/>
                <w:sz w:val="24"/>
                <w:szCs w:val="24"/>
                <w:lang w:val="vi-VN"/>
              </w:rPr>
              <w:t xml:space="preserve"> và F</w:t>
            </w:r>
            <w:r w:rsidRPr="00B4461C">
              <w:rPr>
                <w:b w:val="0"/>
                <w:sz w:val="24"/>
                <w:szCs w:val="24"/>
                <w:vertAlign w:val="subscript"/>
                <w:lang w:val="vi-VN"/>
              </w:rPr>
              <w:t>2</w:t>
            </w:r>
            <w:r w:rsidRPr="00B4461C">
              <w:rPr>
                <w:b w:val="0"/>
                <w:sz w:val="24"/>
                <w:szCs w:val="24"/>
                <w:lang w:val="vi-VN"/>
              </w:rPr>
              <w:t xml:space="preserve"> có thể thay đổi.</w:t>
            </w:r>
          </w:p>
        </w:tc>
        <w:tc>
          <w:tcPr>
            <w:tcW w:w="709" w:type="dxa"/>
            <w:shd w:val="clear" w:color="auto" w:fill="auto"/>
            <w:vAlign w:val="center"/>
          </w:tcPr>
          <w:p w:rsidR="002916E4" w:rsidRPr="00B4461C" w:rsidRDefault="002916E4" w:rsidP="00310991">
            <w:pPr>
              <w:rPr>
                <w:b w:val="0"/>
                <w:sz w:val="24"/>
                <w:szCs w:val="24"/>
              </w:rPr>
            </w:pPr>
            <w:r w:rsidRPr="00B4461C">
              <w:rPr>
                <w:b w:val="0"/>
                <w:sz w:val="24"/>
                <w:szCs w:val="24"/>
              </w:rPr>
              <w:t>x</w:t>
            </w:r>
          </w:p>
        </w:tc>
        <w:tc>
          <w:tcPr>
            <w:tcW w:w="567" w:type="dxa"/>
            <w:shd w:val="clear" w:color="auto" w:fill="auto"/>
            <w:vAlign w:val="center"/>
          </w:tcPr>
          <w:p w:rsidR="002916E4" w:rsidRPr="00B4461C" w:rsidRDefault="002916E4" w:rsidP="00310991">
            <w:pPr>
              <w:rPr>
                <w:b w:val="0"/>
                <w:sz w:val="24"/>
                <w:szCs w:val="24"/>
                <w:lang w:val="vi-VN"/>
              </w:rPr>
            </w:pPr>
          </w:p>
        </w:tc>
      </w:tr>
      <w:tr w:rsidR="002916E4" w:rsidRPr="00B4461C" w:rsidTr="00FC2911">
        <w:trPr>
          <w:trHeight w:val="325"/>
        </w:trPr>
        <w:tc>
          <w:tcPr>
            <w:tcW w:w="410" w:type="dxa"/>
            <w:shd w:val="clear" w:color="auto" w:fill="auto"/>
          </w:tcPr>
          <w:p w:rsidR="002916E4" w:rsidRPr="00B4461C" w:rsidRDefault="00C125D7" w:rsidP="00310991">
            <w:pPr>
              <w:rPr>
                <w:b w:val="0"/>
                <w:sz w:val="24"/>
                <w:szCs w:val="24"/>
                <w:lang w:val="vi-VN"/>
              </w:rPr>
            </w:pPr>
            <w:r w:rsidRPr="00B4461C">
              <w:rPr>
                <w:b w:val="0"/>
                <w:sz w:val="24"/>
                <w:szCs w:val="24"/>
                <w:lang w:val="en-US"/>
              </w:rPr>
              <w:t>D</w:t>
            </w:r>
            <w:r w:rsidR="002916E4" w:rsidRPr="00B4461C">
              <w:rPr>
                <w:b w:val="0"/>
                <w:sz w:val="24"/>
                <w:szCs w:val="24"/>
                <w:lang w:val="vi-VN"/>
              </w:rPr>
              <w:t>.</w:t>
            </w:r>
          </w:p>
        </w:tc>
        <w:tc>
          <w:tcPr>
            <w:tcW w:w="8095" w:type="dxa"/>
            <w:shd w:val="clear" w:color="auto" w:fill="auto"/>
            <w:vAlign w:val="center"/>
          </w:tcPr>
          <w:p w:rsidR="002916E4" w:rsidRPr="00B4461C" w:rsidRDefault="002916E4" w:rsidP="00310991">
            <w:pPr>
              <w:rPr>
                <w:b w:val="0"/>
                <w:sz w:val="24"/>
                <w:szCs w:val="24"/>
                <w:lang w:val="vi-VN"/>
              </w:rPr>
            </w:pPr>
            <w:r w:rsidRPr="00B4461C">
              <w:rPr>
                <w:b w:val="0"/>
                <w:sz w:val="24"/>
                <w:szCs w:val="24"/>
                <w:lang w:val="vi-VN"/>
              </w:rPr>
              <w:t>Biến dị tổ hợp được tạo ra ở F</w:t>
            </w:r>
            <w:r w:rsidRPr="00B4461C">
              <w:rPr>
                <w:b w:val="0"/>
                <w:sz w:val="24"/>
                <w:szCs w:val="24"/>
                <w:vertAlign w:val="subscript"/>
                <w:lang w:val="vi-VN"/>
              </w:rPr>
              <w:t>2</w:t>
            </w:r>
            <w:r w:rsidRPr="00B4461C">
              <w:rPr>
                <w:b w:val="0"/>
                <w:sz w:val="24"/>
                <w:szCs w:val="24"/>
                <w:lang w:val="vi-VN"/>
              </w:rPr>
              <w:t xml:space="preserve"> là nguyên liệu để chọn các giống mới trong công tác chọn giống ở Đậu Hà Lan. </w:t>
            </w:r>
          </w:p>
          <w:p w:rsidR="002916E4" w:rsidRPr="00B4461C" w:rsidRDefault="002916E4" w:rsidP="00310991">
            <w:pPr>
              <w:rPr>
                <w:b w:val="0"/>
                <w:sz w:val="24"/>
                <w:szCs w:val="24"/>
                <w:lang w:val="vi-VN"/>
              </w:rPr>
            </w:pPr>
            <w:r w:rsidRPr="00B4461C">
              <w:rPr>
                <w:b w:val="0"/>
                <w:color w:val="FF0000"/>
                <w:sz w:val="24"/>
                <w:szCs w:val="24"/>
                <w:lang w:val="vi-VN"/>
              </w:rPr>
              <w:t xml:space="preserve">- Năng lực: </w:t>
            </w:r>
            <w:r w:rsidRPr="00B4461C">
              <w:rPr>
                <w:b w:val="0"/>
                <w:sz w:val="24"/>
                <w:szCs w:val="24"/>
                <w:lang w:val="vi-VN"/>
              </w:rPr>
              <w:t>Tìm hiểu thế giới sống - TH4 - Mức Vận dụng</w:t>
            </w:r>
          </w:p>
          <w:p w:rsidR="002916E4" w:rsidRPr="00B4461C" w:rsidRDefault="002916E4" w:rsidP="00310991">
            <w:pPr>
              <w:rPr>
                <w:b w:val="0"/>
                <w:sz w:val="24"/>
                <w:szCs w:val="24"/>
              </w:rPr>
            </w:pPr>
            <w:r w:rsidRPr="00B4461C">
              <w:rPr>
                <w:b w:val="0"/>
                <w:color w:val="FF0000"/>
                <w:sz w:val="24"/>
                <w:szCs w:val="24"/>
                <w:lang w:val="vi-VN"/>
              </w:rPr>
              <w:t>- Chỉ báo:</w:t>
            </w:r>
            <w:r w:rsidRPr="00B4461C">
              <w:rPr>
                <w:b w:val="0"/>
                <w:sz w:val="24"/>
                <w:szCs w:val="24"/>
                <w:lang w:val="vi-VN"/>
              </w:rPr>
              <w:t xml:space="preserve"> Xác định đúng các biến dị tổ hợp được tạo ra ở đời F</w:t>
            </w:r>
            <w:r w:rsidRPr="00B4461C">
              <w:rPr>
                <w:b w:val="0"/>
                <w:sz w:val="24"/>
                <w:szCs w:val="24"/>
                <w:vertAlign w:val="subscript"/>
                <w:lang w:val="vi-VN"/>
              </w:rPr>
              <w:t>2</w:t>
            </w:r>
            <w:r w:rsidRPr="00B4461C">
              <w:rPr>
                <w:b w:val="0"/>
                <w:sz w:val="24"/>
                <w:szCs w:val="24"/>
                <w:lang w:val="vi-VN"/>
              </w:rPr>
              <w:t>, từ đó, sử dụng phương pháp tự thụ phấn và chọn lọc để thu được những dòng thuần chủng mang đặc tính mong muốn trong đời sống sản xuất.</w:t>
            </w:r>
          </w:p>
        </w:tc>
        <w:tc>
          <w:tcPr>
            <w:tcW w:w="709" w:type="dxa"/>
            <w:shd w:val="clear" w:color="auto" w:fill="auto"/>
            <w:vAlign w:val="center"/>
          </w:tcPr>
          <w:p w:rsidR="002916E4" w:rsidRPr="00B4461C" w:rsidRDefault="002916E4" w:rsidP="00310991">
            <w:pPr>
              <w:rPr>
                <w:b w:val="0"/>
                <w:sz w:val="24"/>
                <w:szCs w:val="24"/>
              </w:rPr>
            </w:pPr>
            <w:r w:rsidRPr="00B4461C">
              <w:rPr>
                <w:b w:val="0"/>
                <w:sz w:val="24"/>
                <w:szCs w:val="24"/>
              </w:rPr>
              <w:t>x</w:t>
            </w:r>
          </w:p>
        </w:tc>
        <w:tc>
          <w:tcPr>
            <w:tcW w:w="567" w:type="dxa"/>
            <w:shd w:val="clear" w:color="auto" w:fill="auto"/>
            <w:vAlign w:val="center"/>
          </w:tcPr>
          <w:p w:rsidR="002916E4" w:rsidRPr="00B4461C" w:rsidRDefault="002916E4" w:rsidP="00310991">
            <w:pPr>
              <w:rPr>
                <w:b w:val="0"/>
                <w:sz w:val="24"/>
                <w:szCs w:val="24"/>
                <w:lang w:val="vi-VN"/>
              </w:rPr>
            </w:pPr>
          </w:p>
        </w:tc>
      </w:tr>
    </w:tbl>
    <w:p w:rsidR="00863678" w:rsidRPr="00B4461C" w:rsidRDefault="007D055F" w:rsidP="00310991">
      <w:pPr>
        <w:rPr>
          <w:sz w:val="24"/>
          <w:szCs w:val="24"/>
        </w:rPr>
      </w:pPr>
      <w:r>
        <w:rPr>
          <w:sz w:val="24"/>
          <w:szCs w:val="24"/>
        </w:rPr>
        <w:t xml:space="preserve">Phần  III: </w:t>
      </w:r>
      <w:r w:rsidR="00863678" w:rsidRPr="00B4461C">
        <w:rPr>
          <w:sz w:val="24"/>
          <w:szCs w:val="24"/>
        </w:rPr>
        <w:t xml:space="preserve"> </w:t>
      </w:r>
      <w:r>
        <w:rPr>
          <w:sz w:val="24"/>
          <w:szCs w:val="24"/>
        </w:rPr>
        <w:t>Trắc nghiệm trả lời ngắn .</w:t>
      </w:r>
    </w:p>
    <w:p w:rsidR="00863678" w:rsidRPr="00B4461C" w:rsidRDefault="00863678" w:rsidP="00310991">
      <w:pPr>
        <w:rPr>
          <w:b w:val="0"/>
          <w:sz w:val="24"/>
          <w:szCs w:val="24"/>
        </w:rPr>
      </w:pPr>
      <w:r w:rsidRPr="00B4461C">
        <w:rPr>
          <w:b w:val="0"/>
          <w:sz w:val="24"/>
          <w:szCs w:val="24"/>
        </w:rPr>
        <w:t>Thí sinh dùng con số ( do tính toán hoặc mã hoá ) để điền vào ô trống</w:t>
      </w:r>
    </w:p>
    <w:p w:rsidR="006A3540" w:rsidRPr="00B4461C" w:rsidRDefault="00556C7F" w:rsidP="00310991">
      <w:pPr>
        <w:rPr>
          <w:b w:val="0"/>
          <w:sz w:val="24"/>
          <w:szCs w:val="24"/>
        </w:rPr>
      </w:pPr>
      <w:r w:rsidRPr="002A16D4">
        <w:rPr>
          <w:sz w:val="24"/>
          <w:szCs w:val="24"/>
        </w:rPr>
        <w:t>Câu 1</w:t>
      </w:r>
      <w:r w:rsidR="006A3540" w:rsidRPr="002A16D4">
        <w:rPr>
          <w:sz w:val="24"/>
          <w:szCs w:val="24"/>
        </w:rPr>
        <w:t>:</w:t>
      </w:r>
      <w:r w:rsidR="006A3540" w:rsidRPr="00B4461C">
        <w:rPr>
          <w:b w:val="0"/>
          <w:color w:val="0000FF"/>
          <w:sz w:val="24"/>
          <w:szCs w:val="24"/>
        </w:rPr>
        <w:t xml:space="preserve"> </w:t>
      </w:r>
      <w:r w:rsidR="006A3540" w:rsidRPr="00B4461C">
        <w:rPr>
          <w:b w:val="0"/>
          <w:sz w:val="24"/>
          <w:szCs w:val="24"/>
        </w:rPr>
        <w:t>Ở một loài thực vật, tính trạng chiều cao cây do 3 cặp alen Aa, Bb, Dd tương tác cộng gộp, trong đó cứ có thêm 1 alen trội thì cây cao thêm 10cm. Theo lý thuyết, nếu cây có kiểu gen AaBbDd có chiều cao 120cm thì cây có kiểu gen aaBBDD có chiều cao bao nhiêu?</w:t>
      </w:r>
    </w:p>
    <w:p w:rsidR="006A3540" w:rsidRPr="00E02357" w:rsidRDefault="006A3540" w:rsidP="00310991">
      <w:pPr>
        <w:rPr>
          <w:b w:val="0"/>
          <w:color w:val="FF0000"/>
          <w:sz w:val="24"/>
          <w:szCs w:val="24"/>
        </w:rPr>
      </w:pPr>
      <w:r w:rsidRPr="00E02357">
        <w:rPr>
          <w:b w:val="0"/>
          <w:color w:val="FF0000"/>
          <w:sz w:val="24"/>
          <w:szCs w:val="24"/>
        </w:rPr>
        <w:t>Đáp án: 130 cm</w:t>
      </w:r>
    </w:p>
    <w:p w:rsidR="006A3540" w:rsidRPr="002A16D4" w:rsidRDefault="006A3540" w:rsidP="00310991">
      <w:pPr>
        <w:rPr>
          <w:b w:val="0"/>
          <w:color w:val="FF0000"/>
          <w:sz w:val="24"/>
          <w:szCs w:val="24"/>
          <w:lang w:val="vi-VN"/>
        </w:rPr>
      </w:pPr>
      <w:r w:rsidRPr="002A16D4">
        <w:rPr>
          <w:b w:val="0"/>
          <w:color w:val="FF0000"/>
          <w:sz w:val="24"/>
          <w:szCs w:val="24"/>
        </w:rPr>
        <w:t>1. Đơn vị kiến thức:  Mở rộng học thuyết của Mendel</w:t>
      </w:r>
    </w:p>
    <w:p w:rsidR="006A3540" w:rsidRPr="002A16D4" w:rsidRDefault="006A3540" w:rsidP="00310991">
      <w:pPr>
        <w:rPr>
          <w:b w:val="0"/>
          <w:color w:val="FF0000"/>
          <w:sz w:val="24"/>
          <w:szCs w:val="24"/>
        </w:rPr>
      </w:pPr>
      <w:r w:rsidRPr="002A16D4">
        <w:rPr>
          <w:b w:val="0"/>
          <w:color w:val="FF0000"/>
          <w:sz w:val="24"/>
          <w:szCs w:val="24"/>
        </w:rPr>
        <w:t>2. Thành phần năng lực: Tìm hiểu thế giới sống</w:t>
      </w:r>
    </w:p>
    <w:p w:rsidR="00C06ED6" w:rsidRPr="002A16D4" w:rsidRDefault="006A3540" w:rsidP="00310991">
      <w:pPr>
        <w:rPr>
          <w:b w:val="0"/>
          <w:color w:val="FF0000"/>
          <w:sz w:val="24"/>
          <w:szCs w:val="24"/>
        </w:rPr>
      </w:pPr>
      <w:r w:rsidRPr="002A16D4">
        <w:rPr>
          <w:b w:val="0"/>
          <w:color w:val="FF0000"/>
          <w:sz w:val="24"/>
          <w:szCs w:val="24"/>
        </w:rPr>
        <w:t xml:space="preserve">3. Cấp độ tư duy: TH2 </w:t>
      </w:r>
    </w:p>
    <w:p w:rsidR="006A3540" w:rsidRPr="002A16D4" w:rsidRDefault="00C06ED6" w:rsidP="00310991">
      <w:pPr>
        <w:rPr>
          <w:b w:val="0"/>
          <w:color w:val="FF0000"/>
          <w:sz w:val="24"/>
          <w:szCs w:val="24"/>
        </w:rPr>
      </w:pPr>
      <w:r w:rsidRPr="002A16D4">
        <w:rPr>
          <w:b w:val="0"/>
          <w:color w:val="FF0000"/>
          <w:sz w:val="24"/>
          <w:szCs w:val="24"/>
        </w:rPr>
        <w:t>4.</w:t>
      </w:r>
      <w:r w:rsidR="006A3540" w:rsidRPr="002A16D4">
        <w:rPr>
          <w:b w:val="0"/>
          <w:color w:val="FF0000"/>
          <w:sz w:val="24"/>
          <w:szCs w:val="24"/>
        </w:rPr>
        <w:t xml:space="preserve">Chỉ báo: Hiểu </w:t>
      </w:r>
      <w:r w:rsidR="006A3540" w:rsidRPr="002A16D4">
        <w:rPr>
          <w:b w:val="0"/>
          <w:color w:val="FF0000"/>
          <w:sz w:val="24"/>
          <w:szCs w:val="24"/>
          <w:lang w:val="vi-VN"/>
        </w:rPr>
        <w:t>đượ</w:t>
      </w:r>
      <w:r w:rsidRPr="002A16D4">
        <w:rPr>
          <w:b w:val="0"/>
          <w:color w:val="FF0000"/>
          <w:sz w:val="24"/>
          <w:szCs w:val="24"/>
          <w:lang w:val="vi-VN"/>
        </w:rPr>
        <w:t>c</w:t>
      </w:r>
    </w:p>
    <w:p w:rsidR="006A3540" w:rsidRPr="00B4461C" w:rsidRDefault="00556C7F" w:rsidP="00310991">
      <w:pPr>
        <w:rPr>
          <w:b w:val="0"/>
          <w:sz w:val="24"/>
          <w:szCs w:val="24"/>
        </w:rPr>
      </w:pPr>
      <w:r w:rsidRPr="002A16D4">
        <w:rPr>
          <w:sz w:val="24"/>
          <w:szCs w:val="24"/>
        </w:rPr>
        <w:t>Câu 2</w:t>
      </w:r>
      <w:r w:rsidR="006A3540" w:rsidRPr="002A16D4">
        <w:rPr>
          <w:sz w:val="24"/>
          <w:szCs w:val="24"/>
        </w:rPr>
        <w:t>:</w:t>
      </w:r>
      <w:r w:rsidR="006A3540" w:rsidRPr="00B4461C">
        <w:rPr>
          <w:b w:val="0"/>
          <w:sz w:val="24"/>
          <w:szCs w:val="24"/>
        </w:rPr>
        <w:t xml:space="preserve"> Trong trường hợp các gen phân li độc lập, tác động riêng rẽ, các gen trội là trội hoàn toàn, phép lai: AaBbCc x AaBbCc tỉ lệ kiểu hình aaB-C- ở đời con?</w:t>
      </w:r>
    </w:p>
    <w:p w:rsidR="006A3540" w:rsidRPr="002A16D4" w:rsidRDefault="006A3540" w:rsidP="00310991">
      <w:pPr>
        <w:rPr>
          <w:b w:val="0"/>
          <w:color w:val="FF0000"/>
          <w:sz w:val="24"/>
          <w:szCs w:val="24"/>
        </w:rPr>
      </w:pPr>
      <w:r w:rsidRPr="002A16D4">
        <w:rPr>
          <w:b w:val="0"/>
          <w:color w:val="FF0000"/>
          <w:sz w:val="24"/>
          <w:szCs w:val="24"/>
        </w:rPr>
        <w:t>Đáp án: 9/64</w:t>
      </w:r>
    </w:p>
    <w:p w:rsidR="006A3540" w:rsidRPr="002A16D4" w:rsidRDefault="006A3540" w:rsidP="00310991">
      <w:pPr>
        <w:rPr>
          <w:b w:val="0"/>
          <w:color w:val="FF0000"/>
          <w:sz w:val="24"/>
          <w:szCs w:val="24"/>
          <w:lang w:val="vi-VN"/>
        </w:rPr>
      </w:pPr>
      <w:r w:rsidRPr="002A16D4">
        <w:rPr>
          <w:b w:val="0"/>
          <w:color w:val="FF0000"/>
          <w:sz w:val="24"/>
          <w:szCs w:val="24"/>
        </w:rPr>
        <w:t>1. Đơn vị kiến thức: Học thuyết Mendel</w:t>
      </w:r>
    </w:p>
    <w:p w:rsidR="006A3540" w:rsidRPr="002A16D4" w:rsidRDefault="006A3540" w:rsidP="00310991">
      <w:pPr>
        <w:rPr>
          <w:b w:val="0"/>
          <w:color w:val="FF0000"/>
          <w:sz w:val="24"/>
          <w:szCs w:val="24"/>
        </w:rPr>
      </w:pPr>
      <w:r w:rsidRPr="002A16D4">
        <w:rPr>
          <w:b w:val="0"/>
          <w:color w:val="FF0000"/>
          <w:sz w:val="24"/>
          <w:szCs w:val="24"/>
        </w:rPr>
        <w:t>2. Thành phần năng lực: Vận dụng kiến thức kỹ năng đã học</w:t>
      </w:r>
    </w:p>
    <w:p w:rsidR="00C01414" w:rsidRPr="002A16D4" w:rsidRDefault="006A3540" w:rsidP="00310991">
      <w:pPr>
        <w:rPr>
          <w:b w:val="0"/>
          <w:color w:val="FF0000"/>
          <w:sz w:val="24"/>
          <w:szCs w:val="24"/>
        </w:rPr>
      </w:pPr>
      <w:r w:rsidRPr="002A16D4">
        <w:rPr>
          <w:b w:val="0"/>
          <w:color w:val="FF0000"/>
          <w:sz w:val="24"/>
          <w:szCs w:val="24"/>
        </w:rPr>
        <w:lastRenderedPageBreak/>
        <w:t xml:space="preserve">3. Cấp độ tư duy: VD2 </w:t>
      </w:r>
    </w:p>
    <w:p w:rsidR="006A3540" w:rsidRPr="002A16D4" w:rsidRDefault="00C01414" w:rsidP="00310991">
      <w:pPr>
        <w:rPr>
          <w:b w:val="0"/>
          <w:color w:val="FF0000"/>
          <w:sz w:val="24"/>
          <w:szCs w:val="24"/>
        </w:rPr>
      </w:pPr>
      <w:r w:rsidRPr="002A16D4">
        <w:rPr>
          <w:b w:val="0"/>
          <w:color w:val="FF0000"/>
          <w:sz w:val="24"/>
          <w:szCs w:val="24"/>
        </w:rPr>
        <w:t xml:space="preserve"> 4.</w:t>
      </w:r>
      <w:r w:rsidR="006A3540" w:rsidRPr="002A16D4">
        <w:rPr>
          <w:b w:val="0"/>
          <w:color w:val="FF0000"/>
          <w:sz w:val="24"/>
          <w:szCs w:val="24"/>
        </w:rPr>
        <w:t xml:space="preserve">Chỉ báo: Vận dụng </w:t>
      </w:r>
      <w:r w:rsidR="006A3540" w:rsidRPr="002A16D4">
        <w:rPr>
          <w:b w:val="0"/>
          <w:color w:val="FF0000"/>
          <w:sz w:val="24"/>
          <w:szCs w:val="24"/>
          <w:lang w:val="vi-VN"/>
        </w:rPr>
        <w:t xml:space="preserve">được </w:t>
      </w:r>
    </w:p>
    <w:p w:rsidR="006A3540" w:rsidRPr="00B4461C" w:rsidRDefault="00556C7F" w:rsidP="00310991">
      <w:pPr>
        <w:rPr>
          <w:b w:val="0"/>
          <w:color w:val="FF0000"/>
          <w:sz w:val="24"/>
          <w:szCs w:val="24"/>
        </w:rPr>
      </w:pPr>
      <w:r w:rsidRPr="002A16D4">
        <w:rPr>
          <w:bCs/>
          <w:sz w:val="24"/>
          <w:szCs w:val="24"/>
        </w:rPr>
        <w:t>Câu 3</w:t>
      </w:r>
      <w:r w:rsidR="006A3540" w:rsidRPr="002A16D4">
        <w:rPr>
          <w:bCs/>
          <w:sz w:val="24"/>
          <w:szCs w:val="24"/>
        </w:rPr>
        <w:t>:</w:t>
      </w:r>
      <w:r w:rsidR="006A3540" w:rsidRPr="00B4461C">
        <w:rPr>
          <w:b w:val="0"/>
          <w:bCs/>
          <w:sz w:val="24"/>
          <w:szCs w:val="24"/>
        </w:rPr>
        <w:t xml:space="preserve"> </w:t>
      </w:r>
      <w:r w:rsidR="006A3540" w:rsidRPr="00B4461C">
        <w:rPr>
          <w:b w:val="0"/>
          <w:sz w:val="24"/>
          <w:szCs w:val="24"/>
        </w:rPr>
        <w:t>Ở một loài thực vật xét 2 cặp gene (A, a và B, b); trong kiểu gene có mặt cả 2 gene trội A và B quy định kiểu hình hoa đỏ, các kiểu gene còn lại quy định kiểu hình hoa trắng. Số kiểu gene quy định kiểu hình hoa đỏ tối đa trong loài là?</w:t>
      </w:r>
      <w:r w:rsidR="006A3540" w:rsidRPr="00B4461C">
        <w:rPr>
          <w:b w:val="0"/>
          <w:color w:val="FF0000"/>
          <w:sz w:val="24"/>
          <w:szCs w:val="24"/>
        </w:rPr>
        <w:t xml:space="preserve"> </w:t>
      </w:r>
    </w:p>
    <w:p w:rsidR="006A3540" w:rsidRPr="002A16D4" w:rsidRDefault="006A3540" w:rsidP="00310991">
      <w:pPr>
        <w:rPr>
          <w:b w:val="0"/>
          <w:color w:val="FF0000"/>
          <w:sz w:val="24"/>
          <w:szCs w:val="24"/>
        </w:rPr>
      </w:pPr>
      <w:r w:rsidRPr="002A16D4">
        <w:rPr>
          <w:b w:val="0"/>
          <w:color w:val="FF0000"/>
          <w:sz w:val="24"/>
          <w:szCs w:val="24"/>
        </w:rPr>
        <w:t>Đáp án: 4</w:t>
      </w:r>
    </w:p>
    <w:p w:rsidR="006A3540" w:rsidRPr="002A16D4" w:rsidRDefault="006A3540" w:rsidP="00310991">
      <w:pPr>
        <w:rPr>
          <w:b w:val="0"/>
          <w:color w:val="FF0000"/>
          <w:sz w:val="24"/>
          <w:szCs w:val="24"/>
        </w:rPr>
      </w:pPr>
      <w:r w:rsidRPr="002A16D4">
        <w:rPr>
          <w:b w:val="0"/>
          <w:color w:val="FF0000"/>
          <w:sz w:val="24"/>
          <w:szCs w:val="24"/>
        </w:rPr>
        <w:t>1. Đơn vị kiến thức: Mở rộng học thuyết của Mendel</w:t>
      </w:r>
    </w:p>
    <w:p w:rsidR="006A3540" w:rsidRPr="002A16D4" w:rsidRDefault="006A3540" w:rsidP="00310991">
      <w:pPr>
        <w:rPr>
          <w:b w:val="0"/>
          <w:color w:val="FF0000"/>
          <w:sz w:val="24"/>
          <w:szCs w:val="24"/>
        </w:rPr>
      </w:pPr>
      <w:r w:rsidRPr="002A16D4">
        <w:rPr>
          <w:b w:val="0"/>
          <w:color w:val="FF0000"/>
          <w:sz w:val="24"/>
          <w:szCs w:val="24"/>
        </w:rPr>
        <w:t>2. Thành phần năng lực: Nhận thức sinh học</w:t>
      </w:r>
    </w:p>
    <w:p w:rsidR="00C01414" w:rsidRPr="002A16D4" w:rsidRDefault="006A3540" w:rsidP="00310991">
      <w:pPr>
        <w:rPr>
          <w:b w:val="0"/>
          <w:color w:val="FF0000"/>
          <w:sz w:val="24"/>
          <w:szCs w:val="24"/>
        </w:rPr>
      </w:pPr>
      <w:r w:rsidRPr="002A16D4">
        <w:rPr>
          <w:b w:val="0"/>
          <w:color w:val="FF0000"/>
          <w:sz w:val="24"/>
          <w:szCs w:val="24"/>
        </w:rPr>
        <w:t xml:space="preserve">3. Cấp độ tư duy: NT5 </w:t>
      </w:r>
    </w:p>
    <w:p w:rsidR="006A3540" w:rsidRPr="002A16D4" w:rsidRDefault="00C01414" w:rsidP="00310991">
      <w:pPr>
        <w:rPr>
          <w:b w:val="0"/>
          <w:color w:val="FF0000"/>
          <w:sz w:val="24"/>
          <w:szCs w:val="24"/>
        </w:rPr>
      </w:pPr>
      <w:r w:rsidRPr="002A16D4">
        <w:rPr>
          <w:b w:val="0"/>
          <w:color w:val="FF0000"/>
          <w:sz w:val="24"/>
          <w:szCs w:val="24"/>
        </w:rPr>
        <w:t>4</w:t>
      </w:r>
      <w:r w:rsidR="000C6C79" w:rsidRPr="002A16D4">
        <w:rPr>
          <w:b w:val="0"/>
          <w:color w:val="FF0000"/>
          <w:sz w:val="24"/>
          <w:szCs w:val="24"/>
        </w:rPr>
        <w:t>.</w:t>
      </w:r>
      <w:r w:rsidR="006A3540" w:rsidRPr="002A16D4">
        <w:rPr>
          <w:b w:val="0"/>
          <w:color w:val="FF0000"/>
          <w:sz w:val="24"/>
          <w:szCs w:val="24"/>
        </w:rPr>
        <w:t xml:space="preserve">Chỉ báo: Hiểu </w:t>
      </w:r>
      <w:r w:rsidR="006A3540" w:rsidRPr="002A16D4">
        <w:rPr>
          <w:b w:val="0"/>
          <w:color w:val="FF0000"/>
          <w:sz w:val="24"/>
          <w:szCs w:val="24"/>
          <w:lang w:val="vi-VN"/>
        </w:rPr>
        <w:t xml:space="preserve">được </w:t>
      </w:r>
    </w:p>
    <w:p w:rsidR="00CD68EF" w:rsidRPr="00B4461C" w:rsidRDefault="00CD68EF" w:rsidP="00310991">
      <w:pPr>
        <w:rPr>
          <w:b w:val="0"/>
          <w:sz w:val="24"/>
          <w:szCs w:val="24"/>
        </w:rPr>
      </w:pPr>
    </w:p>
    <w:p w:rsidR="00CD749E" w:rsidRPr="00B4461C" w:rsidRDefault="00CD749E" w:rsidP="00310991">
      <w:pPr>
        <w:rPr>
          <w:b w:val="0"/>
          <w:sz w:val="24"/>
          <w:szCs w:val="24"/>
        </w:rPr>
      </w:pPr>
    </w:p>
    <w:sectPr w:rsidR="00CD749E" w:rsidRPr="00B4461C" w:rsidSect="00B54AD9">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EBE"/>
    <w:rsid w:val="00017E0E"/>
    <w:rsid w:val="00031473"/>
    <w:rsid w:val="0004401A"/>
    <w:rsid w:val="000506D4"/>
    <w:rsid w:val="00060EDD"/>
    <w:rsid w:val="0006141E"/>
    <w:rsid w:val="00063C0F"/>
    <w:rsid w:val="000A513D"/>
    <w:rsid w:val="000C6C79"/>
    <w:rsid w:val="00105BC9"/>
    <w:rsid w:val="0011131B"/>
    <w:rsid w:val="00113249"/>
    <w:rsid w:val="00120FAA"/>
    <w:rsid w:val="00152710"/>
    <w:rsid w:val="00153C25"/>
    <w:rsid w:val="0015433B"/>
    <w:rsid w:val="00154A49"/>
    <w:rsid w:val="001A13FD"/>
    <w:rsid w:val="001A31C8"/>
    <w:rsid w:val="001A4EE0"/>
    <w:rsid w:val="001B6E1D"/>
    <w:rsid w:val="001B6F30"/>
    <w:rsid w:val="001E5CF5"/>
    <w:rsid w:val="00205242"/>
    <w:rsid w:val="00211D52"/>
    <w:rsid w:val="002263A3"/>
    <w:rsid w:val="00232D39"/>
    <w:rsid w:val="00255D4E"/>
    <w:rsid w:val="00282356"/>
    <w:rsid w:val="002916E4"/>
    <w:rsid w:val="002A16D4"/>
    <w:rsid w:val="002A7A17"/>
    <w:rsid w:val="002B7BC7"/>
    <w:rsid w:val="002F7B86"/>
    <w:rsid w:val="003012EB"/>
    <w:rsid w:val="0031040C"/>
    <w:rsid w:val="00310991"/>
    <w:rsid w:val="00320188"/>
    <w:rsid w:val="003222A0"/>
    <w:rsid w:val="00325314"/>
    <w:rsid w:val="003D1862"/>
    <w:rsid w:val="003D57FF"/>
    <w:rsid w:val="003D68BB"/>
    <w:rsid w:val="003E32E8"/>
    <w:rsid w:val="003E4739"/>
    <w:rsid w:val="003E4CB1"/>
    <w:rsid w:val="003E4F5C"/>
    <w:rsid w:val="003F3942"/>
    <w:rsid w:val="003F43E8"/>
    <w:rsid w:val="00434855"/>
    <w:rsid w:val="0043744D"/>
    <w:rsid w:val="00482EFF"/>
    <w:rsid w:val="0048772F"/>
    <w:rsid w:val="004901BA"/>
    <w:rsid w:val="004A25D9"/>
    <w:rsid w:val="004A307E"/>
    <w:rsid w:val="004B1551"/>
    <w:rsid w:val="004B3C29"/>
    <w:rsid w:val="004C3D50"/>
    <w:rsid w:val="004D1058"/>
    <w:rsid w:val="004D5B8A"/>
    <w:rsid w:val="004E2876"/>
    <w:rsid w:val="004E74AB"/>
    <w:rsid w:val="00513EBE"/>
    <w:rsid w:val="00520B3B"/>
    <w:rsid w:val="00556C7F"/>
    <w:rsid w:val="00561477"/>
    <w:rsid w:val="00572CFF"/>
    <w:rsid w:val="00580282"/>
    <w:rsid w:val="00590007"/>
    <w:rsid w:val="005C1542"/>
    <w:rsid w:val="005C16F7"/>
    <w:rsid w:val="00603450"/>
    <w:rsid w:val="006355DD"/>
    <w:rsid w:val="00670F4A"/>
    <w:rsid w:val="006A3540"/>
    <w:rsid w:val="006A7FAC"/>
    <w:rsid w:val="006C5608"/>
    <w:rsid w:val="006D7D46"/>
    <w:rsid w:val="007060F6"/>
    <w:rsid w:val="00706190"/>
    <w:rsid w:val="00712B81"/>
    <w:rsid w:val="007435EE"/>
    <w:rsid w:val="00745C09"/>
    <w:rsid w:val="00751A17"/>
    <w:rsid w:val="007A55D2"/>
    <w:rsid w:val="007D055F"/>
    <w:rsid w:val="007E0321"/>
    <w:rsid w:val="008006F2"/>
    <w:rsid w:val="0084185B"/>
    <w:rsid w:val="0084371E"/>
    <w:rsid w:val="0084638D"/>
    <w:rsid w:val="00846857"/>
    <w:rsid w:val="00851482"/>
    <w:rsid w:val="00863678"/>
    <w:rsid w:val="00866D64"/>
    <w:rsid w:val="008C3288"/>
    <w:rsid w:val="008E4901"/>
    <w:rsid w:val="008F09D3"/>
    <w:rsid w:val="0091316F"/>
    <w:rsid w:val="00916FFC"/>
    <w:rsid w:val="0092680C"/>
    <w:rsid w:val="00960917"/>
    <w:rsid w:val="00972178"/>
    <w:rsid w:val="00972ED0"/>
    <w:rsid w:val="009C5B94"/>
    <w:rsid w:val="009D46BF"/>
    <w:rsid w:val="00A20D88"/>
    <w:rsid w:val="00A31512"/>
    <w:rsid w:val="00A35819"/>
    <w:rsid w:val="00A40CCF"/>
    <w:rsid w:val="00A635A7"/>
    <w:rsid w:val="00A910AA"/>
    <w:rsid w:val="00AB1BA5"/>
    <w:rsid w:val="00AB2CEF"/>
    <w:rsid w:val="00AD4F81"/>
    <w:rsid w:val="00AE16F3"/>
    <w:rsid w:val="00AF05FD"/>
    <w:rsid w:val="00B01B19"/>
    <w:rsid w:val="00B23ED1"/>
    <w:rsid w:val="00B2548A"/>
    <w:rsid w:val="00B26231"/>
    <w:rsid w:val="00B4461C"/>
    <w:rsid w:val="00B54AD9"/>
    <w:rsid w:val="00B5606A"/>
    <w:rsid w:val="00B60EA4"/>
    <w:rsid w:val="00B83DF3"/>
    <w:rsid w:val="00BC7978"/>
    <w:rsid w:val="00BD074D"/>
    <w:rsid w:val="00C01414"/>
    <w:rsid w:val="00C06ED6"/>
    <w:rsid w:val="00C125D7"/>
    <w:rsid w:val="00C1367D"/>
    <w:rsid w:val="00C878D4"/>
    <w:rsid w:val="00C91ED4"/>
    <w:rsid w:val="00C9343F"/>
    <w:rsid w:val="00C9602D"/>
    <w:rsid w:val="00CA60E9"/>
    <w:rsid w:val="00CD68EF"/>
    <w:rsid w:val="00CD749E"/>
    <w:rsid w:val="00D33E03"/>
    <w:rsid w:val="00D350BF"/>
    <w:rsid w:val="00D51A54"/>
    <w:rsid w:val="00D55688"/>
    <w:rsid w:val="00D702F4"/>
    <w:rsid w:val="00D726C3"/>
    <w:rsid w:val="00D76265"/>
    <w:rsid w:val="00D93C88"/>
    <w:rsid w:val="00DC683A"/>
    <w:rsid w:val="00DE1360"/>
    <w:rsid w:val="00DF1386"/>
    <w:rsid w:val="00DF6F26"/>
    <w:rsid w:val="00E02357"/>
    <w:rsid w:val="00E02AAD"/>
    <w:rsid w:val="00E23F8F"/>
    <w:rsid w:val="00E30770"/>
    <w:rsid w:val="00E35550"/>
    <w:rsid w:val="00E356BA"/>
    <w:rsid w:val="00E35B74"/>
    <w:rsid w:val="00E54175"/>
    <w:rsid w:val="00E705E8"/>
    <w:rsid w:val="00E810A9"/>
    <w:rsid w:val="00E911E3"/>
    <w:rsid w:val="00EA1BE2"/>
    <w:rsid w:val="00EB3AA5"/>
    <w:rsid w:val="00ED12D7"/>
    <w:rsid w:val="00F13EB6"/>
    <w:rsid w:val="00F1451C"/>
    <w:rsid w:val="00F359C1"/>
    <w:rsid w:val="00F402CC"/>
    <w:rsid w:val="00F50502"/>
    <w:rsid w:val="00F743B3"/>
    <w:rsid w:val="00FC2911"/>
    <w:rsid w:val="00FE6260"/>
    <w:rsid w:val="00FF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10991"/>
    <w:pPr>
      <w:tabs>
        <w:tab w:val="left" w:pos="33"/>
        <w:tab w:val="left" w:pos="567"/>
        <w:tab w:val="left" w:pos="2552"/>
        <w:tab w:val="left" w:pos="3828"/>
        <w:tab w:val="left" w:pos="4820"/>
        <w:tab w:val="left" w:pos="7088"/>
      </w:tabs>
      <w:spacing w:beforeLines="20" w:before="48" w:afterLines="20" w:after="48" w:line="240" w:lineRule="auto"/>
      <w:ind w:right="-40"/>
      <w:jc w:val="both"/>
    </w:pPr>
    <w:rPr>
      <w:rFonts w:eastAsia="SimSun"/>
      <w:b/>
      <w:color w:val="002060"/>
      <w:sz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EBE"/>
    <w:rPr>
      <w:rFonts w:ascii="Tahoma" w:hAnsi="Tahoma" w:cs="Tahoma"/>
      <w:sz w:val="16"/>
      <w:szCs w:val="16"/>
    </w:rPr>
  </w:style>
  <w:style w:type="character" w:customStyle="1" w:styleId="BalloonTextChar">
    <w:name w:val="Balloon Text Char"/>
    <w:basedOn w:val="DefaultParagraphFont"/>
    <w:link w:val="BalloonText"/>
    <w:uiPriority w:val="99"/>
    <w:semiHidden/>
    <w:rsid w:val="00513EBE"/>
    <w:rPr>
      <w:rFonts w:ascii="Tahoma" w:eastAsia="SimSun" w:hAnsi="Tahoma" w:cs="Tahoma"/>
      <w:sz w:val="16"/>
      <w:szCs w:val="16"/>
    </w:rPr>
  </w:style>
  <w:style w:type="table" w:customStyle="1" w:styleId="TableGrid1">
    <w:name w:val="Table Grid1"/>
    <w:basedOn w:val="TableNormal"/>
    <w:next w:val="TableGrid"/>
    <w:uiPriority w:val="39"/>
    <w:rsid w:val="00F50502"/>
    <w:pPr>
      <w:spacing w:after="0" w:line="240" w:lineRule="auto"/>
    </w:pPr>
    <w:rPr>
      <w:rFonts w:eastAsia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50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84371E"/>
    <w:rPr>
      <w:rFonts w:ascii="Segoe UI" w:eastAsia="Segoe UI" w:hAnsi="Segoe UI" w:cs="Segoe UI"/>
      <w:sz w:val="20"/>
    </w:rPr>
  </w:style>
  <w:style w:type="paragraph" w:customStyle="1" w:styleId="Vnbnnidung0">
    <w:name w:val="Văn bản nội dung"/>
    <w:basedOn w:val="Normal"/>
    <w:link w:val="Vnbnnidung"/>
    <w:rsid w:val="0084371E"/>
    <w:pPr>
      <w:tabs>
        <w:tab w:val="clear" w:pos="33"/>
        <w:tab w:val="clear" w:pos="567"/>
        <w:tab w:val="clear" w:pos="2552"/>
        <w:tab w:val="clear" w:pos="3828"/>
        <w:tab w:val="clear" w:pos="4820"/>
        <w:tab w:val="clear" w:pos="7088"/>
      </w:tabs>
      <w:spacing w:beforeLines="0" w:before="0" w:afterLines="0" w:after="100" w:line="283" w:lineRule="auto"/>
      <w:ind w:right="0"/>
      <w:jc w:val="left"/>
    </w:pPr>
    <w:rPr>
      <w:rFonts w:ascii="Segoe UI" w:eastAsia="Segoe UI" w:hAnsi="Segoe UI" w:cs="Segoe UI"/>
      <w:b w:val="0"/>
      <w:color w:val="auto"/>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10991"/>
    <w:pPr>
      <w:tabs>
        <w:tab w:val="left" w:pos="33"/>
        <w:tab w:val="left" w:pos="567"/>
        <w:tab w:val="left" w:pos="2552"/>
        <w:tab w:val="left" w:pos="3828"/>
        <w:tab w:val="left" w:pos="4820"/>
        <w:tab w:val="left" w:pos="7088"/>
      </w:tabs>
      <w:spacing w:beforeLines="20" w:before="48" w:afterLines="20" w:after="48" w:line="240" w:lineRule="auto"/>
      <w:ind w:right="-40"/>
      <w:jc w:val="both"/>
    </w:pPr>
    <w:rPr>
      <w:rFonts w:eastAsia="SimSun"/>
      <w:b/>
      <w:color w:val="002060"/>
      <w:sz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EBE"/>
    <w:rPr>
      <w:rFonts w:ascii="Tahoma" w:hAnsi="Tahoma" w:cs="Tahoma"/>
      <w:sz w:val="16"/>
      <w:szCs w:val="16"/>
    </w:rPr>
  </w:style>
  <w:style w:type="character" w:customStyle="1" w:styleId="BalloonTextChar">
    <w:name w:val="Balloon Text Char"/>
    <w:basedOn w:val="DefaultParagraphFont"/>
    <w:link w:val="BalloonText"/>
    <w:uiPriority w:val="99"/>
    <w:semiHidden/>
    <w:rsid w:val="00513EBE"/>
    <w:rPr>
      <w:rFonts w:ascii="Tahoma" w:eastAsia="SimSun" w:hAnsi="Tahoma" w:cs="Tahoma"/>
      <w:sz w:val="16"/>
      <w:szCs w:val="16"/>
    </w:rPr>
  </w:style>
  <w:style w:type="table" w:customStyle="1" w:styleId="TableGrid1">
    <w:name w:val="Table Grid1"/>
    <w:basedOn w:val="TableNormal"/>
    <w:next w:val="TableGrid"/>
    <w:uiPriority w:val="39"/>
    <w:rsid w:val="00F50502"/>
    <w:pPr>
      <w:spacing w:after="0" w:line="240" w:lineRule="auto"/>
    </w:pPr>
    <w:rPr>
      <w:rFonts w:eastAsia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50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84371E"/>
    <w:rPr>
      <w:rFonts w:ascii="Segoe UI" w:eastAsia="Segoe UI" w:hAnsi="Segoe UI" w:cs="Segoe UI"/>
      <w:sz w:val="20"/>
    </w:rPr>
  </w:style>
  <w:style w:type="paragraph" w:customStyle="1" w:styleId="Vnbnnidung0">
    <w:name w:val="Văn bản nội dung"/>
    <w:basedOn w:val="Normal"/>
    <w:link w:val="Vnbnnidung"/>
    <w:rsid w:val="0084371E"/>
    <w:pPr>
      <w:tabs>
        <w:tab w:val="clear" w:pos="33"/>
        <w:tab w:val="clear" w:pos="567"/>
        <w:tab w:val="clear" w:pos="2552"/>
        <w:tab w:val="clear" w:pos="3828"/>
        <w:tab w:val="clear" w:pos="4820"/>
        <w:tab w:val="clear" w:pos="7088"/>
      </w:tabs>
      <w:spacing w:beforeLines="0" w:before="0" w:afterLines="0" w:after="100" w:line="283" w:lineRule="auto"/>
      <w:ind w:right="0"/>
      <w:jc w:val="left"/>
    </w:pPr>
    <w:rPr>
      <w:rFonts w:ascii="Segoe UI" w:eastAsia="Segoe UI" w:hAnsi="Segoe UI" w:cs="Segoe UI"/>
      <w:b w:val="0"/>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5</Pages>
  <Words>1158</Words>
  <Characters>6601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2024-09-17T13:52:00Z</dcterms:created>
  <dcterms:modified xsi:type="dcterms:W3CDTF">2024-09-26T08:10:00Z</dcterms:modified>
</cp:coreProperties>
</file>