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C7DF" w14:textId="2C7D4865" w:rsidR="00551FC3" w:rsidRPr="003F49D8" w:rsidRDefault="00400DAC" w:rsidP="003F49D8">
      <w:pPr>
        <w:spacing w:after="0" w:line="276" w:lineRule="auto"/>
        <w:jc w:val="center"/>
        <w:rPr>
          <w:rFonts w:ascii="Times New Roman" w:hAnsi="Times New Roman" w:cs="Times New Roman"/>
          <w:b/>
          <w:bCs/>
          <w:color w:val="0000FF"/>
          <w:sz w:val="32"/>
          <w:szCs w:val="32"/>
        </w:rPr>
      </w:pPr>
      <w:r w:rsidRPr="003F49D8">
        <w:rPr>
          <w:rFonts w:ascii="Times New Roman" w:hAnsi="Times New Roman" w:cs="Times New Roman"/>
          <w:b/>
          <w:bCs/>
          <w:color w:val="0000FF"/>
          <w:sz w:val="32"/>
          <w:szCs w:val="32"/>
        </w:rPr>
        <w:t>Chuyên đề 1: PHÂN BÓN</w:t>
      </w:r>
    </w:p>
    <w:p w14:paraId="40AC41E8" w14:textId="5A213C81" w:rsidR="00400DAC" w:rsidRPr="003F49D8" w:rsidRDefault="00400DAC" w:rsidP="003F49D8">
      <w:pPr>
        <w:spacing w:after="0" w:line="276" w:lineRule="auto"/>
        <w:jc w:val="center"/>
        <w:rPr>
          <w:rFonts w:ascii="Times New Roman" w:hAnsi="Times New Roman" w:cs="Times New Roman"/>
          <w:b/>
          <w:bCs/>
          <w:color w:val="0000FF"/>
          <w:sz w:val="32"/>
          <w:szCs w:val="32"/>
        </w:rPr>
      </w:pPr>
      <w:r w:rsidRPr="003F49D8">
        <w:rPr>
          <w:rFonts w:ascii="Times New Roman" w:hAnsi="Times New Roman" w:cs="Times New Roman"/>
          <w:b/>
          <w:bCs/>
          <w:color w:val="0000FF"/>
          <w:sz w:val="32"/>
          <w:szCs w:val="32"/>
        </w:rPr>
        <w:t>Bài 1: GIỚI THIỆU CHUNG VỀ PHÂN BÓN</w:t>
      </w:r>
    </w:p>
    <w:p w14:paraId="6DD4605B" w14:textId="5E0FCBD8" w:rsidR="00400DAC" w:rsidRPr="003F49D8" w:rsidRDefault="00400DAC" w:rsidP="003F49D8">
      <w:pPr>
        <w:spacing w:after="0" w:line="276" w:lineRule="auto"/>
        <w:jc w:val="both"/>
        <w:rPr>
          <w:rFonts w:ascii="Times New Roman" w:hAnsi="Times New Roman" w:cs="Times New Roman"/>
          <w:b/>
          <w:bCs/>
          <w:color w:val="FF0000"/>
          <w:sz w:val="26"/>
          <w:szCs w:val="26"/>
        </w:rPr>
      </w:pPr>
      <w:r w:rsidRPr="003F49D8">
        <w:rPr>
          <w:rFonts w:ascii="Times New Roman" w:hAnsi="Times New Roman" w:cs="Times New Roman"/>
          <w:b/>
          <w:bCs/>
          <w:color w:val="FF0000"/>
          <w:sz w:val="26"/>
          <w:szCs w:val="26"/>
        </w:rPr>
        <w:t>I. Giới thiệu về phân bón</w:t>
      </w:r>
    </w:p>
    <w:p w14:paraId="2DB02E9C" w14:textId="59D83BDB" w:rsidR="00400DAC" w:rsidRPr="003F49D8" w:rsidRDefault="00400DAC" w:rsidP="003F49D8">
      <w:pPr>
        <w:spacing w:after="0" w:line="276" w:lineRule="auto"/>
        <w:jc w:val="both"/>
        <w:rPr>
          <w:rFonts w:ascii="Times New Roman" w:hAnsi="Times New Roman" w:cs="Times New Roman"/>
          <w:b/>
          <w:bCs/>
          <w:color w:val="FF0000"/>
          <w:sz w:val="26"/>
          <w:szCs w:val="26"/>
        </w:rPr>
      </w:pPr>
      <w:r w:rsidRPr="003F49D8">
        <w:rPr>
          <w:rFonts w:ascii="Times New Roman" w:hAnsi="Times New Roman" w:cs="Times New Roman"/>
          <w:b/>
          <w:bCs/>
          <w:color w:val="FF0000"/>
          <w:sz w:val="26"/>
          <w:szCs w:val="26"/>
        </w:rPr>
        <w:t>1. Khái niệm và phân loại</w:t>
      </w:r>
    </w:p>
    <w:p w14:paraId="44E099F9" w14:textId="77777777" w:rsidR="005C1EAE" w:rsidRPr="003F49D8" w:rsidRDefault="005C1EAE" w:rsidP="003F49D8">
      <w:pPr>
        <w:spacing w:after="0" w:line="276" w:lineRule="auto"/>
        <w:jc w:val="both"/>
        <w:rPr>
          <w:rFonts w:ascii="Times New Roman" w:hAnsi="Times New Roman" w:cs="Times New Roman"/>
          <w:b/>
          <w:bCs/>
          <w:color w:val="FF0000"/>
          <w:sz w:val="26"/>
          <w:szCs w:val="26"/>
        </w:rPr>
      </w:pPr>
      <w:r w:rsidRPr="003F49D8">
        <w:rPr>
          <w:rFonts w:ascii="Times New Roman" w:hAnsi="Times New Roman" w:cs="Times New Roman"/>
          <w:b/>
          <w:bCs/>
          <w:color w:val="FF0000"/>
          <w:sz w:val="26"/>
          <w:szCs w:val="26"/>
        </w:rPr>
        <w:t>a. Khái niệm</w:t>
      </w:r>
    </w:p>
    <w:p w14:paraId="63101CBB" w14:textId="682BB626"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bCs/>
          <w:sz w:val="26"/>
          <w:szCs w:val="26"/>
        </w:rPr>
        <w:t>Phân bón</w:t>
      </w:r>
      <w:r w:rsidRPr="003F49D8">
        <w:rPr>
          <w:rFonts w:ascii="Times New Roman" w:hAnsi="Times New Roman" w:cs="Times New Roman"/>
          <w:sz w:val="26"/>
          <w:szCs w:val="26"/>
        </w:rPr>
        <w:t xml:space="preserve"> là sản phẩm có chức năng </w:t>
      </w:r>
      <w:r w:rsidR="009B64A3" w:rsidRPr="003F49D8">
        <w:rPr>
          <w:rFonts w:ascii="Times New Roman" w:hAnsi="Times New Roman" w:cs="Times New Roman"/>
          <w:color w:val="0000FF"/>
          <w:sz w:val="26"/>
          <w:szCs w:val="26"/>
          <w:u w:val="single"/>
        </w:rPr>
        <w:t>cung cấp chất dinh dưỡng</w:t>
      </w:r>
      <w:r w:rsidRPr="003F49D8">
        <w:rPr>
          <w:rFonts w:ascii="Times New Roman" w:hAnsi="Times New Roman" w:cs="Times New Roman"/>
          <w:sz w:val="26"/>
          <w:szCs w:val="26"/>
        </w:rPr>
        <w:t xml:space="preserve"> cho cây trồng hoặc có tác dụng cải tạo đất.</w:t>
      </w:r>
    </w:p>
    <w:p w14:paraId="7C2B2911" w14:textId="77777777" w:rsidR="00400DAC" w:rsidRPr="003F49D8" w:rsidRDefault="00400DAC" w:rsidP="003F49D8">
      <w:pPr>
        <w:spacing w:after="0" w:line="276" w:lineRule="auto"/>
        <w:jc w:val="both"/>
        <w:rPr>
          <w:rFonts w:ascii="Times New Roman" w:hAnsi="Times New Roman" w:cs="Times New Roman"/>
          <w:b/>
          <w:color w:val="FF0000"/>
          <w:sz w:val="26"/>
          <w:szCs w:val="26"/>
        </w:rPr>
      </w:pPr>
      <w:r w:rsidRPr="003F49D8">
        <w:rPr>
          <w:rFonts w:ascii="Times New Roman" w:hAnsi="Times New Roman" w:cs="Times New Roman"/>
          <w:b/>
          <w:color w:val="FF0000"/>
          <w:sz w:val="26"/>
          <w:szCs w:val="26"/>
        </w:rPr>
        <w:t xml:space="preserve">b. Phân loại </w:t>
      </w:r>
    </w:p>
    <w:p w14:paraId="1ED36A0A" w14:textId="41AF9DDF" w:rsidR="00400DAC" w:rsidRPr="003F49D8" w:rsidRDefault="005C1EAE" w:rsidP="003F49D8">
      <w:pPr>
        <w:spacing w:after="0" w:line="276" w:lineRule="auto"/>
        <w:jc w:val="both"/>
        <w:rPr>
          <w:rFonts w:ascii="Times New Roman" w:hAnsi="Times New Roman" w:cs="Times New Roman"/>
          <w:bCs/>
          <w:sz w:val="26"/>
          <w:szCs w:val="26"/>
        </w:rPr>
      </w:pPr>
      <w:r w:rsidRPr="003F49D8">
        <w:rPr>
          <w:rFonts w:ascii="Times New Roman" w:hAnsi="Times New Roman" w:cs="Times New Roman"/>
          <w:bCs/>
          <w:sz w:val="26"/>
          <w:szCs w:val="26"/>
        </w:rPr>
        <w:t>-</w:t>
      </w:r>
      <w:r w:rsidR="00400DAC" w:rsidRPr="003F49D8">
        <w:rPr>
          <w:rFonts w:ascii="Times New Roman" w:hAnsi="Times New Roman" w:cs="Times New Roman"/>
          <w:bCs/>
          <w:sz w:val="26"/>
          <w:szCs w:val="26"/>
        </w:rPr>
        <w:t xml:space="preserve"> Dựa vào các chất dinh dưỡng thiết yếu cho </w:t>
      </w:r>
      <w:r w:rsidR="00D7161E" w:rsidRPr="003F49D8">
        <w:rPr>
          <w:rFonts w:ascii="Times New Roman" w:hAnsi="Times New Roman" w:cs="Times New Roman"/>
          <w:bCs/>
          <w:color w:val="0000FF"/>
          <w:sz w:val="26"/>
          <w:szCs w:val="26"/>
          <w:u w:val="single"/>
        </w:rPr>
        <w:t xml:space="preserve">sự dinh trưởng </w:t>
      </w:r>
      <w:r w:rsidR="00400DAC" w:rsidRPr="003F49D8">
        <w:rPr>
          <w:rFonts w:ascii="Times New Roman" w:hAnsi="Times New Roman" w:cs="Times New Roman"/>
          <w:bCs/>
          <w:sz w:val="26"/>
          <w:szCs w:val="26"/>
        </w:rPr>
        <w:t xml:space="preserve">và </w:t>
      </w:r>
      <w:r w:rsidR="00D7161E" w:rsidRPr="003F49D8">
        <w:rPr>
          <w:rFonts w:ascii="Times New Roman" w:hAnsi="Times New Roman" w:cs="Times New Roman"/>
          <w:bCs/>
          <w:color w:val="0000FF"/>
          <w:sz w:val="26"/>
          <w:szCs w:val="26"/>
          <w:u w:val="single"/>
        </w:rPr>
        <w:t>phát triển</w:t>
      </w:r>
      <w:r w:rsidRPr="003F49D8">
        <w:rPr>
          <w:rFonts w:ascii="Times New Roman" w:hAnsi="Times New Roman" w:cs="Times New Roman"/>
          <w:bCs/>
          <w:sz w:val="26"/>
          <w:szCs w:val="26"/>
        </w:rPr>
        <w:t xml:space="preserve"> </w:t>
      </w:r>
      <w:r w:rsidR="00400DAC" w:rsidRPr="003F49D8">
        <w:rPr>
          <w:rFonts w:ascii="Times New Roman" w:hAnsi="Times New Roman" w:cs="Times New Roman"/>
          <w:bCs/>
          <w:sz w:val="26"/>
          <w:szCs w:val="26"/>
        </w:rPr>
        <w:t>của cây trồng</w:t>
      </w:r>
      <w:r w:rsidRPr="003F49D8">
        <w:rPr>
          <w:rFonts w:ascii="Times New Roman" w:hAnsi="Times New Roman" w:cs="Times New Roman"/>
          <w:bCs/>
          <w:sz w:val="26"/>
          <w:szCs w:val="26"/>
        </w:rPr>
        <w:t xml:space="preserve"> được phân loại theo </w:t>
      </w:r>
      <w:r w:rsidR="00D7161E" w:rsidRPr="003F49D8">
        <w:rPr>
          <w:rFonts w:ascii="Times New Roman" w:hAnsi="Times New Roman" w:cs="Times New Roman"/>
          <w:bCs/>
          <w:color w:val="0000FF"/>
          <w:sz w:val="26"/>
          <w:szCs w:val="26"/>
          <w:u w:val="single"/>
        </w:rPr>
        <w:t>hàm lượng các nguyên tố hóa học</w:t>
      </w:r>
      <w:r w:rsidRPr="003F49D8">
        <w:rPr>
          <w:rFonts w:ascii="Times New Roman" w:hAnsi="Times New Roman" w:cs="Times New Roman"/>
          <w:bCs/>
          <w:sz w:val="26"/>
          <w:szCs w:val="26"/>
        </w:rPr>
        <w:t xml:space="preserve"> trong cây.</w:t>
      </w:r>
    </w:p>
    <w:p w14:paraId="61793AF5" w14:textId="7978DA06" w:rsidR="005C1EAE" w:rsidRPr="003F49D8" w:rsidRDefault="005C1EAE" w:rsidP="003F49D8">
      <w:pPr>
        <w:spacing w:after="0" w:line="276" w:lineRule="auto"/>
        <w:jc w:val="both"/>
        <w:rPr>
          <w:rFonts w:ascii="Times New Roman" w:hAnsi="Times New Roman" w:cs="Times New Roman"/>
          <w:bCs/>
          <w:sz w:val="26"/>
          <w:szCs w:val="26"/>
        </w:rPr>
      </w:pP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Nhóm nguyên tố đa lượng</w:t>
      </w:r>
      <w:r w:rsidRPr="003F49D8">
        <w:rPr>
          <w:rFonts w:ascii="Times New Roman" w:hAnsi="Times New Roman" w:cs="Times New Roman"/>
          <w:bCs/>
          <w:sz w:val="26"/>
          <w:szCs w:val="26"/>
        </w:rPr>
        <w:t xml:space="preserve"> là nhóm các nguyên tố chiếm khối lượng tương đối lớn trong thành phần chất khô thực vật (&gt; 1000 mg/kg). Nhóm nguyên tố này gồm: </w:t>
      </w:r>
      <w:r w:rsidR="00D7161E" w:rsidRPr="003F49D8">
        <w:rPr>
          <w:rFonts w:ascii="Times New Roman" w:hAnsi="Times New Roman" w:cs="Times New Roman"/>
          <w:bCs/>
          <w:color w:val="0000FF"/>
          <w:sz w:val="26"/>
          <w:szCs w:val="26"/>
          <w:u w:val="single"/>
        </w:rPr>
        <w:t>nitơ (Nitrogen)</w:t>
      </w:r>
      <w:r w:rsidRPr="003F49D8">
        <w:rPr>
          <w:rFonts w:ascii="Times New Roman" w:hAnsi="Times New Roman" w:cs="Times New Roman"/>
          <w:bCs/>
          <w:sz w:val="26"/>
          <w:szCs w:val="26"/>
        </w:rPr>
        <w:t>,</w:t>
      </w:r>
      <w:r w:rsidR="00D7161E"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phosphorus</w:t>
      </w: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kali (Potassium)</w:t>
      </w:r>
      <w:r w:rsidR="00D7161E" w:rsidRPr="003F49D8">
        <w:rPr>
          <w:rFonts w:ascii="Times New Roman" w:hAnsi="Times New Roman" w:cs="Times New Roman"/>
          <w:bCs/>
          <w:color w:val="171717" w:themeColor="background2" w:themeShade="1A"/>
          <w:sz w:val="26"/>
          <w:szCs w:val="26"/>
        </w:rPr>
        <w:t xml:space="preserve">. </w:t>
      </w:r>
    </w:p>
    <w:p w14:paraId="308BBFB3" w14:textId="77777777" w:rsidR="00D7161E" w:rsidRPr="003F49D8" w:rsidRDefault="005C1EAE" w:rsidP="003F49D8">
      <w:pPr>
        <w:spacing w:after="0" w:line="276" w:lineRule="auto"/>
        <w:jc w:val="both"/>
        <w:rPr>
          <w:rFonts w:ascii="Times New Roman" w:hAnsi="Times New Roman" w:cs="Times New Roman"/>
          <w:bCs/>
          <w:color w:val="171717" w:themeColor="background2" w:themeShade="1A"/>
          <w:sz w:val="26"/>
          <w:szCs w:val="26"/>
        </w:rPr>
      </w:pP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Nhóm nguyên tố trung lượng</w:t>
      </w:r>
      <w:r w:rsidRPr="003F49D8">
        <w:rPr>
          <w:rFonts w:ascii="Times New Roman" w:hAnsi="Times New Roman" w:cs="Times New Roman"/>
          <w:bCs/>
          <w:sz w:val="26"/>
          <w:szCs w:val="26"/>
        </w:rPr>
        <w:t xml:space="preserve"> là nhóm các nguyên tố chiếm khối lượng vừa phải trong thành phần chất khô thực vật ( 100 - 1000 mg/kg). Nhóm nguyên tố này gồm: </w:t>
      </w:r>
      <w:r w:rsidR="00D7161E" w:rsidRPr="003F49D8">
        <w:rPr>
          <w:rFonts w:ascii="Times New Roman" w:hAnsi="Times New Roman" w:cs="Times New Roman"/>
          <w:bCs/>
          <w:color w:val="0000FF"/>
          <w:sz w:val="26"/>
          <w:szCs w:val="26"/>
          <w:u w:val="single"/>
        </w:rPr>
        <w:t>calsium</w:t>
      </w:r>
      <w:r w:rsidR="00D7161E"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magnesiu</w:t>
      </w:r>
      <w:r w:rsidR="00D7161E"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lưu huỳnh (sulfur)</w:t>
      </w:r>
      <w:r w:rsidR="00D7161E" w:rsidRPr="003F49D8">
        <w:rPr>
          <w:rFonts w:ascii="Times New Roman" w:hAnsi="Times New Roman" w:cs="Times New Roman"/>
          <w:bCs/>
          <w:color w:val="171717" w:themeColor="background2" w:themeShade="1A"/>
          <w:sz w:val="26"/>
          <w:szCs w:val="26"/>
        </w:rPr>
        <w:t>.</w:t>
      </w:r>
    </w:p>
    <w:p w14:paraId="4AAB43B2" w14:textId="67303370" w:rsidR="005C1EAE" w:rsidRPr="003F49D8" w:rsidRDefault="005C1EAE" w:rsidP="003F49D8">
      <w:pPr>
        <w:spacing w:after="0" w:line="276" w:lineRule="auto"/>
        <w:jc w:val="both"/>
        <w:rPr>
          <w:rFonts w:ascii="Times New Roman" w:hAnsi="Times New Roman" w:cs="Times New Roman"/>
          <w:bCs/>
          <w:sz w:val="26"/>
          <w:szCs w:val="26"/>
        </w:rPr>
      </w:pP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Nhóm nguyên tố vi lượng</w:t>
      </w:r>
      <w:r w:rsidR="00D7161E" w:rsidRPr="003F49D8">
        <w:rPr>
          <w:rFonts w:ascii="Times New Roman" w:hAnsi="Times New Roman" w:cs="Times New Roman"/>
          <w:bCs/>
          <w:color w:val="0000FF"/>
          <w:sz w:val="26"/>
          <w:szCs w:val="26"/>
        </w:rPr>
        <w:t xml:space="preserve"> </w:t>
      </w:r>
      <w:r w:rsidRPr="003F49D8">
        <w:rPr>
          <w:rFonts w:ascii="Times New Roman" w:hAnsi="Times New Roman" w:cs="Times New Roman"/>
          <w:bCs/>
          <w:sz w:val="26"/>
          <w:szCs w:val="26"/>
        </w:rPr>
        <w:t xml:space="preserve">là nhóm các nguyên tố chiếm khối lượng rất nhỏ trong thành phần chất khô thực vật (&lt; 100 mg/kg). Nhóm nguyên tố này gồm: </w:t>
      </w:r>
      <w:r w:rsidR="00D7161E" w:rsidRPr="003F49D8">
        <w:rPr>
          <w:rFonts w:ascii="Times New Roman" w:hAnsi="Times New Roman" w:cs="Times New Roman"/>
          <w:bCs/>
          <w:color w:val="0000FF"/>
          <w:sz w:val="26"/>
          <w:szCs w:val="26"/>
          <w:u w:val="single"/>
        </w:rPr>
        <w:t>boron</w:t>
      </w: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đồng (copper)</w:t>
      </w: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sắt (iron)</w:t>
      </w: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chlorine</w:t>
      </w: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maganese</w:t>
      </w:r>
      <w:r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nickel</w:t>
      </w:r>
      <w:r w:rsidR="00D7161E" w:rsidRPr="003F49D8">
        <w:rPr>
          <w:rFonts w:ascii="Times New Roman" w:hAnsi="Times New Roman" w:cs="Times New Roman"/>
          <w:bCs/>
          <w:sz w:val="26"/>
          <w:szCs w:val="26"/>
        </w:rPr>
        <w:t xml:space="preserve">, </w:t>
      </w:r>
      <w:r w:rsidR="00D7161E" w:rsidRPr="003F49D8">
        <w:rPr>
          <w:rFonts w:ascii="Times New Roman" w:hAnsi="Times New Roman" w:cs="Times New Roman"/>
          <w:bCs/>
          <w:color w:val="0000FF"/>
          <w:sz w:val="26"/>
          <w:szCs w:val="26"/>
          <w:u w:val="single"/>
        </w:rPr>
        <w:t>natri (sodium)</w:t>
      </w:r>
      <w:r w:rsidR="00D7161E" w:rsidRPr="003F49D8">
        <w:rPr>
          <w:rFonts w:ascii="Times New Roman" w:hAnsi="Times New Roman" w:cs="Times New Roman"/>
          <w:bCs/>
          <w:color w:val="0D0D0D" w:themeColor="text1" w:themeTint="F2"/>
          <w:sz w:val="26"/>
          <w:szCs w:val="26"/>
        </w:rPr>
        <w:t xml:space="preserve">, </w:t>
      </w:r>
      <w:r w:rsidR="00D7161E" w:rsidRPr="003F49D8">
        <w:rPr>
          <w:rFonts w:ascii="Times New Roman" w:hAnsi="Times New Roman" w:cs="Times New Roman"/>
          <w:bCs/>
          <w:color w:val="0000FF"/>
          <w:sz w:val="26"/>
          <w:szCs w:val="26"/>
          <w:u w:val="single"/>
        </w:rPr>
        <w:t>molybdenum</w:t>
      </w:r>
      <w:r w:rsidR="00D7161E" w:rsidRPr="003F49D8">
        <w:rPr>
          <w:rFonts w:ascii="Times New Roman" w:hAnsi="Times New Roman" w:cs="Times New Roman"/>
          <w:bCs/>
          <w:color w:val="0D0D0D" w:themeColor="text1" w:themeTint="F2"/>
          <w:sz w:val="26"/>
          <w:szCs w:val="26"/>
        </w:rPr>
        <w:t>,</w:t>
      </w:r>
      <w:r w:rsidR="00D7161E" w:rsidRPr="003F49D8">
        <w:rPr>
          <w:rFonts w:ascii="Times New Roman" w:hAnsi="Times New Roman" w:cs="Times New Roman"/>
          <w:bCs/>
          <w:color w:val="0000FF"/>
          <w:sz w:val="26"/>
          <w:szCs w:val="26"/>
        </w:rPr>
        <w:t xml:space="preserve"> </w:t>
      </w:r>
      <w:r w:rsidR="00D7161E" w:rsidRPr="003F49D8">
        <w:rPr>
          <w:rFonts w:ascii="Times New Roman" w:hAnsi="Times New Roman" w:cs="Times New Roman"/>
          <w:bCs/>
          <w:color w:val="0000FF"/>
          <w:sz w:val="26"/>
          <w:szCs w:val="26"/>
          <w:u w:val="single"/>
        </w:rPr>
        <w:t>kẽm (zinc)</w:t>
      </w:r>
      <w:r w:rsidR="00D7161E" w:rsidRPr="003F49D8">
        <w:rPr>
          <w:rFonts w:ascii="Times New Roman" w:hAnsi="Times New Roman" w:cs="Times New Roman"/>
          <w:bCs/>
          <w:color w:val="0D0D0D" w:themeColor="text1" w:themeTint="F2"/>
          <w:sz w:val="26"/>
          <w:szCs w:val="26"/>
        </w:rPr>
        <w:t>, …</w:t>
      </w:r>
    </w:p>
    <w:p w14:paraId="6795C9C5" w14:textId="01B7E6B6" w:rsidR="005C1EAE" w:rsidRPr="003F49D8" w:rsidRDefault="005C1EAE" w:rsidP="003F49D8">
      <w:pPr>
        <w:spacing w:after="0" w:line="276" w:lineRule="auto"/>
        <w:jc w:val="both"/>
        <w:rPr>
          <w:rFonts w:ascii="Times New Roman" w:hAnsi="Times New Roman" w:cs="Times New Roman"/>
          <w:bCs/>
          <w:sz w:val="26"/>
          <w:szCs w:val="26"/>
        </w:rPr>
      </w:pPr>
      <w:r w:rsidRPr="003F49D8">
        <w:rPr>
          <w:rFonts w:ascii="Times New Roman" w:hAnsi="Times New Roman" w:cs="Times New Roman"/>
          <w:b/>
          <w:sz w:val="26"/>
          <w:szCs w:val="26"/>
        </w:rPr>
        <w:t xml:space="preserve">- </w:t>
      </w:r>
      <w:r w:rsidRPr="003F49D8">
        <w:rPr>
          <w:rFonts w:ascii="Times New Roman" w:hAnsi="Times New Roman" w:cs="Times New Roman"/>
          <w:bCs/>
          <w:sz w:val="26"/>
          <w:szCs w:val="26"/>
        </w:rPr>
        <w:t xml:space="preserve">Dựa vào nguồn gốc tạo thành, phân bón được chia thành hai loại chính: </w:t>
      </w:r>
      <w:r w:rsidR="00D7161E" w:rsidRPr="003F49D8">
        <w:rPr>
          <w:rFonts w:ascii="Times New Roman" w:hAnsi="Times New Roman" w:cs="Times New Roman"/>
          <w:bCs/>
          <w:color w:val="0000FF"/>
          <w:sz w:val="26"/>
          <w:szCs w:val="26"/>
          <w:u w:val="single"/>
        </w:rPr>
        <w:t>phân bón vô cơ</w:t>
      </w:r>
      <w:r w:rsidRPr="003F49D8">
        <w:rPr>
          <w:rFonts w:ascii="Times New Roman" w:hAnsi="Times New Roman" w:cs="Times New Roman"/>
          <w:bCs/>
          <w:sz w:val="26"/>
          <w:szCs w:val="26"/>
        </w:rPr>
        <w:t xml:space="preserve"> và </w:t>
      </w:r>
      <w:r w:rsidR="00D7161E" w:rsidRPr="003F49D8">
        <w:rPr>
          <w:rFonts w:ascii="Times New Roman" w:hAnsi="Times New Roman" w:cs="Times New Roman"/>
          <w:bCs/>
          <w:color w:val="0000FF"/>
          <w:sz w:val="26"/>
          <w:szCs w:val="26"/>
          <w:u w:val="single"/>
        </w:rPr>
        <w:t>phân bón hữu cơ</w:t>
      </w:r>
    </w:p>
    <w:p w14:paraId="2FADF8F0" w14:textId="15B22498" w:rsidR="005C1EAE" w:rsidRPr="003F49D8" w:rsidRDefault="005C1EAE" w:rsidP="003F49D8">
      <w:pPr>
        <w:spacing w:after="0" w:line="276" w:lineRule="auto"/>
        <w:jc w:val="both"/>
        <w:rPr>
          <w:rFonts w:ascii="Times New Roman" w:hAnsi="Times New Roman" w:cs="Times New Roman"/>
          <w:bCs/>
          <w:sz w:val="26"/>
          <w:szCs w:val="26"/>
        </w:rPr>
      </w:pPr>
      <w:r w:rsidRPr="003F49D8">
        <w:rPr>
          <w:rFonts w:ascii="Times New Roman" w:hAnsi="Times New Roman" w:cs="Times New Roman"/>
          <w:bCs/>
          <w:sz w:val="26"/>
          <w:szCs w:val="26"/>
        </w:rPr>
        <w:t xml:space="preserve">+ </w:t>
      </w:r>
      <w:r w:rsidRPr="003F49D8">
        <w:rPr>
          <w:rFonts w:ascii="Times New Roman" w:hAnsi="Times New Roman" w:cs="Times New Roman"/>
          <w:b/>
          <w:sz w:val="26"/>
          <w:szCs w:val="26"/>
        </w:rPr>
        <w:t>Phân bón vô cơ</w:t>
      </w:r>
      <w:r w:rsidRPr="003F49D8">
        <w:rPr>
          <w:rFonts w:ascii="Times New Roman" w:hAnsi="Times New Roman" w:cs="Times New Roman"/>
          <w:bCs/>
          <w:sz w:val="26"/>
          <w:szCs w:val="26"/>
        </w:rPr>
        <w:t xml:space="preserve"> có nguồn góc từ những sản phẩm hóa học vô cơ chứa các </w:t>
      </w:r>
      <w:r w:rsidR="00861156" w:rsidRPr="003F49D8">
        <w:rPr>
          <w:rFonts w:ascii="Times New Roman" w:hAnsi="Times New Roman" w:cs="Times New Roman"/>
          <w:bCs/>
          <w:color w:val="0000FF"/>
          <w:sz w:val="26"/>
          <w:szCs w:val="26"/>
          <w:u w:val="single"/>
        </w:rPr>
        <w:t>chất dinh dưỡng</w:t>
      </w:r>
      <w:r w:rsidRPr="003F49D8">
        <w:rPr>
          <w:rFonts w:ascii="Times New Roman" w:hAnsi="Times New Roman" w:cs="Times New Roman"/>
          <w:bCs/>
          <w:sz w:val="26"/>
          <w:szCs w:val="26"/>
        </w:rPr>
        <w:t xml:space="preserve"> cần thiết cho cây trồng, được sản xuất theo quy trình công nghiệp.</w:t>
      </w:r>
    </w:p>
    <w:p w14:paraId="545316F2" w14:textId="1465587F" w:rsidR="005C1EAE" w:rsidRPr="003F49D8" w:rsidRDefault="005C1EAE" w:rsidP="003F49D8">
      <w:pPr>
        <w:spacing w:after="0" w:line="276" w:lineRule="auto"/>
        <w:jc w:val="both"/>
        <w:rPr>
          <w:rFonts w:ascii="Times New Roman" w:hAnsi="Times New Roman" w:cs="Times New Roman"/>
          <w:bCs/>
          <w:sz w:val="26"/>
          <w:szCs w:val="26"/>
        </w:rPr>
      </w:pPr>
      <w:r w:rsidRPr="003F49D8">
        <w:rPr>
          <w:rFonts w:ascii="Times New Roman" w:hAnsi="Times New Roman" w:cs="Times New Roman"/>
          <w:bCs/>
          <w:sz w:val="26"/>
          <w:szCs w:val="26"/>
        </w:rPr>
        <w:t xml:space="preserve">+ </w:t>
      </w:r>
      <w:r w:rsidRPr="003F49D8">
        <w:rPr>
          <w:rFonts w:ascii="Times New Roman" w:hAnsi="Times New Roman" w:cs="Times New Roman"/>
          <w:b/>
          <w:sz w:val="26"/>
          <w:szCs w:val="26"/>
        </w:rPr>
        <w:t>Phân bón hữu cơ</w:t>
      </w:r>
      <w:r w:rsidRPr="003F49D8">
        <w:rPr>
          <w:rFonts w:ascii="Times New Roman" w:hAnsi="Times New Roman" w:cs="Times New Roman"/>
          <w:bCs/>
          <w:sz w:val="26"/>
          <w:szCs w:val="26"/>
        </w:rPr>
        <w:t xml:space="preserve"> có nguồn gốc từ những </w:t>
      </w:r>
      <w:r w:rsidR="00861156" w:rsidRPr="003F49D8">
        <w:rPr>
          <w:rFonts w:ascii="Times New Roman" w:hAnsi="Times New Roman" w:cs="Times New Roman"/>
          <w:bCs/>
          <w:color w:val="0000FF"/>
          <w:sz w:val="26"/>
          <w:szCs w:val="26"/>
          <w:u w:val="single"/>
        </w:rPr>
        <w:t>chất hữu cơ</w:t>
      </w:r>
      <w:r w:rsidRPr="003F49D8">
        <w:rPr>
          <w:rFonts w:ascii="Times New Roman" w:hAnsi="Times New Roman" w:cs="Times New Roman"/>
          <w:bCs/>
          <w:sz w:val="26"/>
          <w:szCs w:val="26"/>
        </w:rPr>
        <w:t xml:space="preserve">, các chất thải hữu cơ được </w:t>
      </w:r>
      <w:r w:rsidR="00861156" w:rsidRPr="003F49D8">
        <w:rPr>
          <w:rFonts w:ascii="Times New Roman" w:hAnsi="Times New Roman" w:cs="Times New Roman"/>
          <w:bCs/>
          <w:color w:val="0000FF"/>
          <w:sz w:val="26"/>
          <w:szCs w:val="26"/>
          <w:u w:val="single"/>
        </w:rPr>
        <w:t>chế biến</w:t>
      </w:r>
      <w:r w:rsidR="00611F8A" w:rsidRPr="003F49D8">
        <w:rPr>
          <w:rFonts w:ascii="Times New Roman" w:hAnsi="Times New Roman" w:cs="Times New Roman"/>
          <w:bCs/>
          <w:sz w:val="26"/>
          <w:szCs w:val="26"/>
        </w:rPr>
        <w:t xml:space="preserve">, </w:t>
      </w:r>
      <w:r w:rsidR="00861156" w:rsidRPr="003F49D8">
        <w:rPr>
          <w:rFonts w:ascii="Times New Roman" w:hAnsi="Times New Roman" w:cs="Times New Roman"/>
          <w:bCs/>
          <w:color w:val="0000FF"/>
          <w:sz w:val="26"/>
          <w:szCs w:val="26"/>
          <w:u w:val="single"/>
        </w:rPr>
        <w:t>pha trộn</w:t>
      </w:r>
      <w:r w:rsidR="00611F8A" w:rsidRPr="003F49D8">
        <w:rPr>
          <w:rFonts w:ascii="Times New Roman" w:hAnsi="Times New Roman" w:cs="Times New Roman"/>
          <w:bCs/>
          <w:sz w:val="26"/>
          <w:szCs w:val="26"/>
        </w:rPr>
        <w:t xml:space="preserve">, </w:t>
      </w:r>
      <w:r w:rsidR="00861156" w:rsidRPr="003F49D8">
        <w:rPr>
          <w:rFonts w:ascii="Times New Roman" w:hAnsi="Times New Roman" w:cs="Times New Roman"/>
          <w:bCs/>
          <w:color w:val="0000FF"/>
          <w:sz w:val="26"/>
          <w:szCs w:val="26"/>
          <w:u w:val="single"/>
        </w:rPr>
        <w:t xml:space="preserve">lên men </w:t>
      </w:r>
      <w:r w:rsidR="00611F8A" w:rsidRPr="003F49D8">
        <w:rPr>
          <w:rFonts w:ascii="Times New Roman" w:hAnsi="Times New Roman" w:cs="Times New Roman"/>
          <w:bCs/>
          <w:sz w:val="26"/>
          <w:szCs w:val="26"/>
        </w:rPr>
        <w:t>và có thể bổ sung thêm khoáng chất.</w:t>
      </w:r>
    </w:p>
    <w:p w14:paraId="65C3FE52" w14:textId="73EDFB41" w:rsidR="00DA1566" w:rsidRPr="003F49D8" w:rsidRDefault="00DA1566" w:rsidP="003F49D8">
      <w:pPr>
        <w:spacing w:after="0" w:line="276" w:lineRule="auto"/>
        <w:jc w:val="center"/>
        <w:rPr>
          <w:rFonts w:ascii="Times New Roman" w:hAnsi="Times New Roman" w:cs="Times New Roman"/>
          <w:b/>
          <w:sz w:val="26"/>
          <w:szCs w:val="26"/>
        </w:rPr>
      </w:pPr>
      <w:r w:rsidRPr="003F49D8">
        <w:rPr>
          <w:rFonts w:ascii="Times New Roman" w:hAnsi="Times New Roman" w:cs="Times New Roman"/>
          <w:noProof/>
          <w:sz w:val="26"/>
          <w:szCs w:val="26"/>
        </w:rPr>
        <w:drawing>
          <wp:inline distT="0" distB="0" distL="0" distR="0" wp14:anchorId="0BCCE46D" wp14:editId="315F0A73">
            <wp:extent cx="3003452" cy="222088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5110" cy="2229507"/>
                    </a:xfrm>
                    <a:prstGeom prst="rect">
                      <a:avLst/>
                    </a:prstGeom>
                  </pic:spPr>
                </pic:pic>
              </a:graphicData>
            </a:graphic>
          </wp:inline>
        </w:drawing>
      </w:r>
    </w:p>
    <w:p w14:paraId="36533B6E" w14:textId="77777777" w:rsidR="00400DAC" w:rsidRPr="003F49D8" w:rsidRDefault="00400DAC" w:rsidP="003F49D8">
      <w:pPr>
        <w:spacing w:after="0" w:line="276" w:lineRule="auto"/>
        <w:jc w:val="both"/>
        <w:rPr>
          <w:rFonts w:ascii="Times New Roman" w:hAnsi="Times New Roman" w:cs="Times New Roman"/>
          <w:color w:val="FF0000"/>
          <w:sz w:val="26"/>
          <w:szCs w:val="26"/>
        </w:rPr>
      </w:pPr>
      <w:r w:rsidRPr="003F49D8">
        <w:rPr>
          <w:rFonts w:ascii="Times New Roman" w:hAnsi="Times New Roman" w:cs="Times New Roman"/>
          <w:b/>
          <w:color w:val="FF0000"/>
          <w:sz w:val="26"/>
          <w:szCs w:val="26"/>
        </w:rPr>
        <w:t>2. Vai trò của phân bón</w:t>
      </w:r>
      <w:r w:rsidRPr="003F49D8">
        <w:rPr>
          <w:rFonts w:ascii="Times New Roman" w:hAnsi="Times New Roman" w:cs="Times New Roman"/>
          <w:color w:val="FF0000"/>
          <w:sz w:val="26"/>
          <w:szCs w:val="26"/>
        </w:rPr>
        <w:t xml:space="preserve">: </w:t>
      </w:r>
    </w:p>
    <w:p w14:paraId="321BC999" w14:textId="77777777"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sz w:val="26"/>
          <w:szCs w:val="26"/>
        </w:rPr>
        <w:t xml:space="preserve">- Giúp cải tạo đất (làm tăng độ phì nhiêu của đất) </w:t>
      </w:r>
    </w:p>
    <w:p w14:paraId="6F11B5DD" w14:textId="77777777"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sz w:val="26"/>
          <w:szCs w:val="26"/>
        </w:rPr>
        <w:t>- Bổ sung chất dinh dưỡng để cây trồng phát triển tốt.</w:t>
      </w:r>
    </w:p>
    <w:p w14:paraId="157AE3D6" w14:textId="5623AE64"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sz w:val="26"/>
          <w:szCs w:val="26"/>
        </w:rPr>
        <w:t xml:space="preserve">Nguồn nguyên tố dinh dưỡng phổ biến nhất trong phân bón là </w:t>
      </w:r>
      <w:r w:rsidR="00861156" w:rsidRPr="003F49D8">
        <w:rPr>
          <w:rFonts w:ascii="Times New Roman" w:hAnsi="Times New Roman" w:cs="Times New Roman"/>
          <w:color w:val="0000FF"/>
          <w:sz w:val="26"/>
          <w:szCs w:val="26"/>
          <w:u w:val="single"/>
        </w:rPr>
        <w:t>N, P, K</w:t>
      </w:r>
      <w:r w:rsidR="00861156" w:rsidRPr="003F49D8">
        <w:rPr>
          <w:rFonts w:ascii="Times New Roman" w:hAnsi="Times New Roman" w:cs="Times New Roman"/>
          <w:sz w:val="26"/>
          <w:szCs w:val="26"/>
        </w:rPr>
        <w:t>.</w:t>
      </w:r>
    </w:p>
    <w:p w14:paraId="268348A8" w14:textId="113E597A"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sz w:val="26"/>
          <w:szCs w:val="26"/>
        </w:rPr>
        <w:t>Phân đạm</w:t>
      </w:r>
      <w:r w:rsidRPr="003F49D8">
        <w:rPr>
          <w:rFonts w:ascii="Times New Roman" w:hAnsi="Times New Roman" w:cs="Times New Roman"/>
          <w:sz w:val="26"/>
          <w:szCs w:val="26"/>
        </w:rPr>
        <w:t xml:space="preserve"> cung cấp nguyên tố </w:t>
      </w:r>
      <w:r w:rsidR="00861156" w:rsidRPr="003F49D8">
        <w:rPr>
          <w:rFonts w:ascii="Times New Roman" w:hAnsi="Times New Roman" w:cs="Times New Roman"/>
          <w:color w:val="0000FF"/>
          <w:sz w:val="26"/>
          <w:szCs w:val="26"/>
          <w:u w:val="single"/>
        </w:rPr>
        <w:t>nitrogen (N)</w:t>
      </w:r>
      <w:r w:rsidR="00611F8A" w:rsidRPr="003F49D8">
        <w:rPr>
          <w:rFonts w:ascii="Times New Roman" w:hAnsi="Times New Roman" w:cs="Times New Roman"/>
          <w:sz w:val="26"/>
          <w:szCs w:val="26"/>
        </w:rPr>
        <w:t xml:space="preserve">, là nguyên tố có trong thành phần của các </w:t>
      </w:r>
      <w:r w:rsidR="00861156" w:rsidRPr="003F49D8">
        <w:rPr>
          <w:rFonts w:ascii="Times New Roman" w:hAnsi="Times New Roman" w:cs="Times New Roman"/>
          <w:color w:val="0000FF"/>
          <w:sz w:val="26"/>
          <w:szCs w:val="26"/>
          <w:u w:val="single"/>
        </w:rPr>
        <w:t>protein</w:t>
      </w:r>
      <w:r w:rsidR="00611F8A" w:rsidRPr="003F49D8">
        <w:rPr>
          <w:rFonts w:ascii="Times New Roman" w:hAnsi="Times New Roman" w:cs="Times New Roman"/>
          <w:sz w:val="26"/>
          <w:szCs w:val="26"/>
        </w:rPr>
        <w:t xml:space="preserve">, </w:t>
      </w:r>
      <w:r w:rsidR="00861156" w:rsidRPr="003F49D8">
        <w:rPr>
          <w:rFonts w:ascii="Times New Roman" w:hAnsi="Times New Roman" w:cs="Times New Roman"/>
          <w:color w:val="0000FF"/>
          <w:sz w:val="26"/>
          <w:szCs w:val="26"/>
          <w:u w:val="single"/>
        </w:rPr>
        <w:t>chlorophyll</w:t>
      </w:r>
      <w:r w:rsidR="00611F8A" w:rsidRPr="003F49D8">
        <w:rPr>
          <w:rFonts w:ascii="Times New Roman" w:hAnsi="Times New Roman" w:cs="Times New Roman"/>
          <w:sz w:val="26"/>
          <w:szCs w:val="26"/>
        </w:rPr>
        <w:t xml:space="preserve">, </w:t>
      </w:r>
      <w:r w:rsidR="00861156" w:rsidRPr="003F49D8">
        <w:rPr>
          <w:rFonts w:ascii="Times New Roman" w:hAnsi="Times New Roman" w:cs="Times New Roman"/>
          <w:color w:val="0000FF"/>
          <w:sz w:val="26"/>
          <w:szCs w:val="26"/>
          <w:u w:val="single"/>
        </w:rPr>
        <w:t>amino acid</w:t>
      </w:r>
      <w:r w:rsidR="00611F8A" w:rsidRPr="003F49D8">
        <w:rPr>
          <w:rFonts w:ascii="Times New Roman" w:hAnsi="Times New Roman" w:cs="Times New Roman"/>
          <w:sz w:val="26"/>
          <w:szCs w:val="26"/>
        </w:rPr>
        <w:t xml:space="preserve">, </w:t>
      </w:r>
      <w:r w:rsidR="00861156" w:rsidRPr="003F49D8">
        <w:rPr>
          <w:rFonts w:ascii="Times New Roman" w:hAnsi="Times New Roman" w:cs="Times New Roman"/>
          <w:color w:val="0000FF"/>
          <w:sz w:val="26"/>
          <w:szCs w:val="26"/>
          <w:u w:val="single"/>
        </w:rPr>
        <w:t>enzym</w:t>
      </w:r>
      <w:r w:rsidR="00611F8A" w:rsidRPr="003F49D8">
        <w:rPr>
          <w:rFonts w:ascii="Times New Roman" w:hAnsi="Times New Roman" w:cs="Times New Roman"/>
          <w:sz w:val="26"/>
          <w:szCs w:val="26"/>
        </w:rPr>
        <w:t xml:space="preserve">, </w:t>
      </w:r>
      <w:r w:rsidR="00861156" w:rsidRPr="003F49D8">
        <w:rPr>
          <w:rFonts w:ascii="Times New Roman" w:hAnsi="Times New Roman" w:cs="Times New Roman"/>
          <w:color w:val="0000FF"/>
          <w:sz w:val="26"/>
          <w:szCs w:val="26"/>
          <w:u w:val="single"/>
        </w:rPr>
        <w:t>vitamin</w:t>
      </w:r>
      <w:r w:rsidR="00611F8A" w:rsidRPr="003F49D8">
        <w:rPr>
          <w:rFonts w:ascii="Times New Roman" w:hAnsi="Times New Roman" w:cs="Times New Roman"/>
          <w:sz w:val="26"/>
          <w:szCs w:val="26"/>
        </w:rPr>
        <w:t xml:space="preserve"> của thực vật. Phân đạm </w:t>
      </w:r>
      <w:r w:rsidRPr="003F49D8">
        <w:rPr>
          <w:rFonts w:ascii="Times New Roman" w:hAnsi="Times New Roman" w:cs="Times New Roman"/>
          <w:sz w:val="26"/>
          <w:szCs w:val="26"/>
        </w:rPr>
        <w:t>thúc đẩy quá trình tăng trưởng của cây, đẻ nhánh khỏe, ra lá nhiều, tăng khả năng quang hợp... =&gt; tăng năng suất cây trồng.</w:t>
      </w:r>
    </w:p>
    <w:p w14:paraId="15872C8D" w14:textId="1BFA35C4"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sz w:val="26"/>
          <w:szCs w:val="26"/>
        </w:rPr>
        <w:lastRenderedPageBreak/>
        <w:t>Phân lân</w:t>
      </w:r>
      <w:r w:rsidRPr="003F49D8">
        <w:rPr>
          <w:rFonts w:ascii="Times New Roman" w:hAnsi="Times New Roman" w:cs="Times New Roman"/>
          <w:sz w:val="26"/>
          <w:szCs w:val="26"/>
        </w:rPr>
        <w:t xml:space="preserve"> cung cấp nguyên tố </w:t>
      </w:r>
      <w:r w:rsidR="00861156" w:rsidRPr="003F49D8">
        <w:rPr>
          <w:rFonts w:ascii="Times New Roman" w:hAnsi="Times New Roman" w:cs="Times New Roman"/>
          <w:color w:val="0000FF"/>
          <w:sz w:val="26"/>
          <w:szCs w:val="26"/>
          <w:u w:val="single"/>
        </w:rPr>
        <w:t>phosphorus (P)</w:t>
      </w:r>
      <w:r w:rsidRPr="003F49D8">
        <w:rPr>
          <w:rFonts w:ascii="Times New Roman" w:hAnsi="Times New Roman" w:cs="Times New Roman"/>
          <w:sz w:val="26"/>
          <w:szCs w:val="26"/>
        </w:rPr>
        <w:t>, cần cho quá trình kiến tạo nên hoạt chất hình thành mầm hoa, đẻ nhánh, phân cành, đậu quả và phát triển bộ rễ; giúp cây chống được lạnh, nóng; chịu được môi trường chua, kiềm.</w:t>
      </w:r>
    </w:p>
    <w:p w14:paraId="7DC4D6B0" w14:textId="7090928F"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sz w:val="26"/>
          <w:szCs w:val="26"/>
        </w:rPr>
        <w:t>Phân kali</w:t>
      </w:r>
      <w:r w:rsidRPr="003F49D8">
        <w:rPr>
          <w:rFonts w:ascii="Times New Roman" w:hAnsi="Times New Roman" w:cs="Times New Roman"/>
          <w:sz w:val="26"/>
          <w:szCs w:val="26"/>
        </w:rPr>
        <w:t xml:space="preserve"> cung cấp nguyên tố </w:t>
      </w:r>
      <w:r w:rsidR="00861156" w:rsidRPr="003F49D8">
        <w:rPr>
          <w:rFonts w:ascii="Times New Roman" w:hAnsi="Times New Roman" w:cs="Times New Roman"/>
          <w:color w:val="0000FF"/>
          <w:sz w:val="26"/>
          <w:szCs w:val="26"/>
          <w:u w:val="single"/>
        </w:rPr>
        <w:t>potassium (K)</w:t>
      </w:r>
      <w:r w:rsidRPr="003F49D8">
        <w:rPr>
          <w:rFonts w:ascii="Times New Roman" w:hAnsi="Times New Roman" w:cs="Times New Roman"/>
          <w:sz w:val="26"/>
          <w:szCs w:val="26"/>
        </w:rPr>
        <w:t>, giúp thúc đẩy quá trình quang hợp; là yếu tố dinh dưỡng quan trọng đối với cây lấy củ, lấy đường; làm tăng khả năng hút nước của bộ rễ, tăng sức chịu hạn, chịu rét, chống chịu sâu bệnh.</w:t>
      </w:r>
    </w:p>
    <w:p w14:paraId="036D2A5B" w14:textId="31824C29"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sz w:val="26"/>
          <w:szCs w:val="26"/>
        </w:rPr>
        <w:t>Phân bón vi lượng</w:t>
      </w:r>
      <w:r w:rsidRPr="003F49D8">
        <w:rPr>
          <w:rFonts w:ascii="Times New Roman" w:hAnsi="Times New Roman" w:cs="Times New Roman"/>
          <w:sz w:val="26"/>
          <w:szCs w:val="26"/>
        </w:rPr>
        <w:t xml:space="preserve"> chứa các </w:t>
      </w:r>
      <w:r w:rsidR="00861156" w:rsidRPr="003F49D8">
        <w:rPr>
          <w:rFonts w:ascii="Times New Roman" w:hAnsi="Times New Roman" w:cs="Times New Roman"/>
          <w:color w:val="0000FF"/>
          <w:sz w:val="26"/>
          <w:szCs w:val="26"/>
          <w:u w:val="single"/>
        </w:rPr>
        <w:t>nguyên tố vi lượng</w:t>
      </w:r>
      <w:r w:rsidR="00861156" w:rsidRPr="003F49D8">
        <w:rPr>
          <w:rFonts w:ascii="Times New Roman" w:hAnsi="Times New Roman" w:cs="Times New Roman"/>
          <w:color w:val="0000FF"/>
          <w:sz w:val="26"/>
          <w:szCs w:val="26"/>
        </w:rPr>
        <w:t xml:space="preserve"> </w:t>
      </w:r>
      <w:r w:rsidRPr="003F49D8">
        <w:rPr>
          <w:rFonts w:ascii="Times New Roman" w:hAnsi="Times New Roman" w:cs="Times New Roman"/>
          <w:sz w:val="26"/>
          <w:szCs w:val="26"/>
        </w:rPr>
        <w:t>cần thiết cho sự sinh trưởng của cây trồng.</w:t>
      </w:r>
    </w:p>
    <w:p w14:paraId="2419FD6D" w14:textId="77777777" w:rsidR="00DC679E" w:rsidRPr="003F49D8" w:rsidRDefault="00DC679E" w:rsidP="003F49D8">
      <w:pPr>
        <w:spacing w:after="0" w:line="276" w:lineRule="auto"/>
        <w:rPr>
          <w:rFonts w:ascii="Times New Roman" w:hAnsi="Times New Roman" w:cs="Times New Roman"/>
          <w:b/>
          <w:color w:val="0070C0"/>
          <w:sz w:val="26"/>
          <w:szCs w:val="26"/>
          <w:lang w:val="vi-VN"/>
        </w:rPr>
      </w:pPr>
      <w:r w:rsidRPr="003F49D8">
        <w:rPr>
          <w:rFonts w:ascii="Times New Roman" w:hAnsi="Times New Roman" w:cs="Times New Roman"/>
          <w:b/>
          <w:color w:val="0070C0"/>
          <w:sz w:val="26"/>
          <w:szCs w:val="26"/>
          <w:u w:val="single"/>
          <w:lang w:val="vi-VN"/>
        </w:rPr>
        <w:t>? Vận dụng 1:</w:t>
      </w:r>
      <w:r w:rsidRPr="003F49D8">
        <w:rPr>
          <w:rFonts w:ascii="Times New Roman" w:hAnsi="Times New Roman" w:cs="Times New Roman"/>
          <w:b/>
          <w:color w:val="0070C0"/>
          <w:sz w:val="26"/>
          <w:szCs w:val="26"/>
          <w:lang w:val="vi-VN"/>
        </w:rPr>
        <w:t xml:space="preserve"> </w:t>
      </w:r>
    </w:p>
    <w:p w14:paraId="141C0436" w14:textId="77777777" w:rsidR="00DC679E" w:rsidRPr="003F49D8" w:rsidRDefault="00DC679E" w:rsidP="003F49D8">
      <w:pPr>
        <w:spacing w:after="0" w:line="276" w:lineRule="auto"/>
        <w:rPr>
          <w:rFonts w:ascii="Times New Roman" w:hAnsi="Times New Roman" w:cs="Times New Roman"/>
          <w:sz w:val="26"/>
          <w:szCs w:val="26"/>
        </w:rPr>
      </w:pPr>
      <w:r w:rsidRPr="003F49D8">
        <w:rPr>
          <w:rFonts w:ascii="Times New Roman" w:hAnsi="Times New Roman" w:cs="Times New Roman"/>
          <w:b/>
          <w:color w:val="0070C0"/>
          <w:sz w:val="26"/>
          <w:szCs w:val="26"/>
          <w:lang w:val="vi-VN"/>
        </w:rPr>
        <w:t xml:space="preserve"> </w:t>
      </w:r>
      <w:r w:rsidRPr="003F49D8">
        <w:rPr>
          <w:rFonts w:ascii="Times New Roman" w:hAnsi="Times New Roman" w:cs="Times New Roman"/>
          <w:bCs/>
          <w:color w:val="000000" w:themeColor="text1"/>
          <w:sz w:val="26"/>
          <w:szCs w:val="26"/>
        </w:rPr>
        <w:t>a.</w:t>
      </w:r>
      <w:r w:rsidRPr="003F49D8">
        <w:rPr>
          <w:rFonts w:ascii="Times New Roman" w:hAnsi="Times New Roman" w:cs="Times New Roman"/>
          <w:b/>
          <w:color w:val="000000" w:themeColor="text1"/>
          <w:sz w:val="26"/>
          <w:szCs w:val="26"/>
          <w:lang w:val="vi-VN"/>
        </w:rPr>
        <w:t xml:space="preserve"> </w:t>
      </w:r>
      <w:r w:rsidRPr="003F49D8">
        <w:rPr>
          <w:rFonts w:ascii="Times New Roman" w:hAnsi="Times New Roman" w:cs="Times New Roman"/>
          <w:color w:val="000000" w:themeColor="text1"/>
          <w:sz w:val="26"/>
          <w:szCs w:val="26"/>
        </w:rPr>
        <w:t xml:space="preserve">Phân </w:t>
      </w:r>
      <w:r w:rsidRPr="003F49D8">
        <w:rPr>
          <w:rFonts w:ascii="Times New Roman" w:hAnsi="Times New Roman" w:cs="Times New Roman"/>
          <w:sz w:val="26"/>
          <w:szCs w:val="26"/>
        </w:rPr>
        <w:t>bón có vai trò gì đối với đất và cây trồng?</w:t>
      </w:r>
    </w:p>
    <w:p w14:paraId="11DA3548" w14:textId="77777777" w:rsidR="00DC679E" w:rsidRPr="003F49D8" w:rsidRDefault="00DC679E" w:rsidP="003F49D8">
      <w:pPr>
        <w:spacing w:after="0" w:line="276" w:lineRule="auto"/>
        <w:rPr>
          <w:rFonts w:ascii="Times New Roman" w:hAnsi="Times New Roman" w:cs="Times New Roman"/>
          <w:sz w:val="26"/>
          <w:szCs w:val="26"/>
        </w:rPr>
      </w:pPr>
      <w:r w:rsidRPr="003F49D8">
        <w:rPr>
          <w:rFonts w:ascii="Times New Roman" w:hAnsi="Times New Roman" w:cs="Times New Roman"/>
          <w:sz w:val="26"/>
          <w:szCs w:val="26"/>
          <w:lang w:val="vi-VN"/>
        </w:rPr>
        <w:t xml:space="preserve"> </w:t>
      </w:r>
      <w:r w:rsidRPr="003F49D8">
        <w:rPr>
          <w:rFonts w:ascii="Times New Roman" w:hAnsi="Times New Roman" w:cs="Times New Roman"/>
          <w:sz w:val="26"/>
          <w:szCs w:val="26"/>
        </w:rPr>
        <w:t>b. Nguyên tố nào sau đây không phải là nguyên tố dinh dưỡng thiết yếu cho cây trồng?</w:t>
      </w:r>
    </w:p>
    <w:p w14:paraId="7B3ABE54" w14:textId="77777777" w:rsidR="00DC679E" w:rsidRPr="003F49D8" w:rsidRDefault="00DC679E" w:rsidP="003F49D8">
      <w:pPr>
        <w:tabs>
          <w:tab w:val="left" w:pos="180"/>
          <w:tab w:val="left" w:pos="2520"/>
          <w:tab w:val="left" w:pos="5310"/>
          <w:tab w:val="left" w:pos="8100"/>
          <w:tab w:val="left" w:pos="8640"/>
        </w:tabs>
        <w:spacing w:after="0" w:line="276" w:lineRule="auto"/>
        <w:rPr>
          <w:rFonts w:ascii="Times New Roman" w:hAnsi="Times New Roman" w:cs="Times New Roman"/>
          <w:sz w:val="26"/>
          <w:szCs w:val="26"/>
        </w:rPr>
      </w:pPr>
      <w:r w:rsidRPr="003F49D8">
        <w:rPr>
          <w:rFonts w:ascii="Times New Roman" w:hAnsi="Times New Roman" w:cs="Times New Roman"/>
          <w:sz w:val="26"/>
          <w:szCs w:val="26"/>
        </w:rPr>
        <w:tab/>
      </w:r>
      <w:r w:rsidRPr="003F49D8">
        <w:rPr>
          <w:rFonts w:ascii="Times New Roman" w:hAnsi="Times New Roman" w:cs="Times New Roman"/>
          <w:b/>
          <w:bCs/>
          <w:sz w:val="26"/>
          <w:szCs w:val="26"/>
        </w:rPr>
        <w:t>A.</w:t>
      </w:r>
      <w:r w:rsidRPr="003F49D8">
        <w:rPr>
          <w:rFonts w:ascii="Times New Roman" w:hAnsi="Times New Roman" w:cs="Times New Roman"/>
          <w:sz w:val="26"/>
          <w:szCs w:val="26"/>
        </w:rPr>
        <w:t xml:space="preserve"> Nitrogen.</w:t>
      </w:r>
      <w:r w:rsidRPr="003F49D8">
        <w:rPr>
          <w:rFonts w:ascii="Times New Roman" w:hAnsi="Times New Roman" w:cs="Times New Roman"/>
          <w:sz w:val="26"/>
          <w:szCs w:val="26"/>
        </w:rPr>
        <w:tab/>
      </w:r>
      <w:r w:rsidRPr="003F49D8">
        <w:rPr>
          <w:rFonts w:ascii="Times New Roman" w:hAnsi="Times New Roman" w:cs="Times New Roman"/>
          <w:b/>
          <w:bCs/>
          <w:sz w:val="26"/>
          <w:szCs w:val="26"/>
        </w:rPr>
        <w:t>B.</w:t>
      </w:r>
      <w:r w:rsidRPr="003F49D8">
        <w:rPr>
          <w:rFonts w:ascii="Times New Roman" w:hAnsi="Times New Roman" w:cs="Times New Roman"/>
          <w:sz w:val="26"/>
          <w:szCs w:val="26"/>
        </w:rPr>
        <w:t xml:space="preserve"> Platinum.</w:t>
      </w:r>
      <w:r w:rsidRPr="003F49D8">
        <w:rPr>
          <w:rFonts w:ascii="Times New Roman" w:hAnsi="Times New Roman" w:cs="Times New Roman"/>
          <w:sz w:val="26"/>
          <w:szCs w:val="26"/>
        </w:rPr>
        <w:tab/>
      </w:r>
      <w:r w:rsidRPr="003F49D8">
        <w:rPr>
          <w:rFonts w:ascii="Times New Roman" w:hAnsi="Times New Roman" w:cs="Times New Roman"/>
          <w:b/>
          <w:bCs/>
          <w:sz w:val="26"/>
          <w:szCs w:val="26"/>
        </w:rPr>
        <w:t>C.</w:t>
      </w:r>
      <w:r w:rsidRPr="003F49D8">
        <w:rPr>
          <w:rFonts w:ascii="Times New Roman" w:hAnsi="Times New Roman" w:cs="Times New Roman"/>
          <w:sz w:val="26"/>
          <w:szCs w:val="26"/>
        </w:rPr>
        <w:t xml:space="preserve"> Phosphorus.</w:t>
      </w:r>
      <w:r w:rsidRPr="003F49D8">
        <w:rPr>
          <w:rFonts w:ascii="Times New Roman" w:hAnsi="Times New Roman" w:cs="Times New Roman"/>
          <w:sz w:val="26"/>
          <w:szCs w:val="26"/>
        </w:rPr>
        <w:tab/>
      </w:r>
      <w:r w:rsidRPr="003F49D8">
        <w:rPr>
          <w:rFonts w:ascii="Times New Roman" w:hAnsi="Times New Roman" w:cs="Times New Roman"/>
          <w:b/>
          <w:bCs/>
          <w:sz w:val="26"/>
          <w:szCs w:val="26"/>
        </w:rPr>
        <w:t>D.</w:t>
      </w:r>
      <w:r w:rsidRPr="003F49D8">
        <w:rPr>
          <w:rFonts w:ascii="Times New Roman" w:hAnsi="Times New Roman" w:cs="Times New Roman"/>
          <w:sz w:val="26"/>
          <w:szCs w:val="26"/>
        </w:rPr>
        <w:t xml:space="preserve"> Kali.</w:t>
      </w:r>
    </w:p>
    <w:tbl>
      <w:tblPr>
        <w:tblStyle w:val="TableGrid"/>
        <w:tblW w:w="10795" w:type="dxa"/>
        <w:tblLook w:val="04A0" w:firstRow="1" w:lastRow="0" w:firstColumn="1" w:lastColumn="0" w:noHBand="0" w:noVBand="1"/>
      </w:tblPr>
      <w:tblGrid>
        <w:gridCol w:w="10795"/>
      </w:tblGrid>
      <w:tr w:rsidR="00DC679E" w:rsidRPr="003F49D8" w14:paraId="75469542" w14:textId="77777777" w:rsidTr="00331535">
        <w:tc>
          <w:tcPr>
            <w:tcW w:w="10795" w:type="dxa"/>
          </w:tcPr>
          <w:p w14:paraId="21762CA9" w14:textId="010F41DC" w:rsidR="00DC679E" w:rsidRPr="003F49D8" w:rsidRDefault="00DC679E" w:rsidP="003F49D8">
            <w:pPr>
              <w:spacing w:line="276" w:lineRule="auto"/>
              <w:rPr>
                <w:rFonts w:ascii="Times New Roman" w:hAnsi="Times New Roman" w:cs="Times New Roman"/>
                <w:b/>
                <w:color w:val="0070C0"/>
                <w:sz w:val="26"/>
                <w:szCs w:val="26"/>
                <w:u w:val="single"/>
                <w:lang w:val="vi-VN"/>
              </w:rPr>
            </w:pPr>
            <w:r w:rsidRPr="003F49D8">
              <w:rPr>
                <w:rFonts w:ascii="Times New Roman" w:hAnsi="Times New Roman" w:cs="Times New Roman"/>
                <w:b/>
                <w:color w:val="0070C0"/>
                <w:sz w:val="26"/>
                <w:szCs w:val="26"/>
                <w:u w:val="single"/>
                <w:lang w:val="vi-VN"/>
              </w:rPr>
              <w:t xml:space="preserve">Trả lời </w:t>
            </w:r>
          </w:p>
          <w:p w14:paraId="70BE7DF4" w14:textId="3282F22E" w:rsidR="00DC679E" w:rsidRPr="003F49D8" w:rsidRDefault="00D34075" w:rsidP="003F49D8">
            <w:pPr>
              <w:spacing w:line="276" w:lineRule="auto"/>
              <w:rPr>
                <w:rFonts w:ascii="Times New Roman" w:hAnsi="Times New Roman" w:cs="Times New Roman"/>
                <w:sz w:val="26"/>
                <w:szCs w:val="26"/>
              </w:rPr>
            </w:pPr>
            <w:r w:rsidRPr="003F49D8">
              <w:rPr>
                <w:rFonts w:ascii="Times New Roman" w:hAnsi="Times New Roman" w:cs="Times New Roman"/>
                <w:sz w:val="26"/>
                <w:szCs w:val="26"/>
              </w:rPr>
              <w:t>a. Đối với đất trồng: Làm tăng độ phì nhiêu cho đất</w:t>
            </w:r>
            <w:r w:rsidR="003F49D8" w:rsidRPr="003F49D8">
              <w:rPr>
                <w:rFonts w:ascii="Times New Roman" w:hAnsi="Times New Roman" w:cs="Times New Roman"/>
                <w:sz w:val="26"/>
                <w:szCs w:val="26"/>
              </w:rPr>
              <w:t xml:space="preserve"> và cải tạo đất</w:t>
            </w:r>
            <w:r w:rsidRPr="003F49D8">
              <w:rPr>
                <w:rFonts w:ascii="Times New Roman" w:hAnsi="Times New Roman" w:cs="Times New Roman"/>
                <w:sz w:val="26"/>
                <w:szCs w:val="26"/>
              </w:rPr>
              <w:t>.</w:t>
            </w:r>
          </w:p>
          <w:p w14:paraId="1D7539FC" w14:textId="7F4D5781" w:rsidR="00D34075" w:rsidRPr="003F49D8" w:rsidRDefault="00D34075"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 xml:space="preserve">Đối với cây trồng: Tưới trực tiếp vào lá, thân cây </w:t>
            </w:r>
            <w:r w:rsidR="003F49D8" w:rsidRPr="003F49D8">
              <w:rPr>
                <w:rFonts w:ascii="Times New Roman" w:hAnsi="Times New Roman" w:cs="Times New Roman"/>
                <w:sz w:val="26"/>
                <w:szCs w:val="26"/>
              </w:rPr>
              <w:t>n</w:t>
            </w:r>
            <w:r w:rsidRPr="003F49D8">
              <w:rPr>
                <w:rFonts w:ascii="Times New Roman" w:hAnsi="Times New Roman" w:cs="Times New Roman"/>
                <w:sz w:val="26"/>
                <w:szCs w:val="26"/>
              </w:rPr>
              <w:t>hằm bổ sung chất dinh dưỡng cho cây trồng phát triển tốt và cho năng suất cao.</w:t>
            </w:r>
          </w:p>
          <w:p w14:paraId="2B49413E" w14:textId="77777777" w:rsidR="00D34075" w:rsidRDefault="00D34075" w:rsidP="003F49D8">
            <w:pPr>
              <w:spacing w:line="276" w:lineRule="auto"/>
              <w:rPr>
                <w:rFonts w:ascii="Times New Roman" w:hAnsi="Times New Roman" w:cs="Times New Roman"/>
                <w:sz w:val="26"/>
                <w:szCs w:val="26"/>
              </w:rPr>
            </w:pPr>
            <w:r w:rsidRPr="003F49D8">
              <w:rPr>
                <w:rFonts w:ascii="Times New Roman" w:hAnsi="Times New Roman" w:cs="Times New Roman"/>
                <w:sz w:val="26"/>
                <w:szCs w:val="26"/>
              </w:rPr>
              <w:t xml:space="preserve">b. Đáp án: </w:t>
            </w:r>
            <w:r w:rsidRPr="003F49D8">
              <w:rPr>
                <w:rFonts w:ascii="Times New Roman" w:hAnsi="Times New Roman" w:cs="Times New Roman"/>
                <w:b/>
                <w:bCs/>
                <w:sz w:val="26"/>
                <w:szCs w:val="26"/>
              </w:rPr>
              <w:t>B.</w:t>
            </w:r>
            <w:r w:rsidRPr="003F49D8">
              <w:rPr>
                <w:rFonts w:ascii="Times New Roman" w:hAnsi="Times New Roman" w:cs="Times New Roman"/>
                <w:sz w:val="26"/>
                <w:szCs w:val="26"/>
              </w:rPr>
              <w:t xml:space="preserve"> Platinum</w:t>
            </w:r>
          </w:p>
          <w:p w14:paraId="4D9C03B2" w14:textId="3AC178EF" w:rsidR="00331535" w:rsidRPr="003F49D8" w:rsidRDefault="00331535" w:rsidP="003F49D8">
            <w:pPr>
              <w:spacing w:line="276" w:lineRule="auto"/>
              <w:rPr>
                <w:rFonts w:ascii="Times New Roman" w:hAnsi="Times New Roman" w:cs="Times New Roman"/>
                <w:sz w:val="26"/>
                <w:szCs w:val="26"/>
              </w:rPr>
            </w:pPr>
          </w:p>
        </w:tc>
      </w:tr>
    </w:tbl>
    <w:p w14:paraId="0DFEA7D3" w14:textId="77777777" w:rsidR="00400DAC" w:rsidRPr="003F49D8" w:rsidRDefault="00400DAC" w:rsidP="003F49D8">
      <w:pPr>
        <w:spacing w:after="0" w:line="276" w:lineRule="auto"/>
        <w:jc w:val="both"/>
        <w:rPr>
          <w:rFonts w:ascii="Times New Roman" w:hAnsi="Times New Roman" w:cs="Times New Roman"/>
          <w:color w:val="FF0000"/>
          <w:sz w:val="26"/>
          <w:szCs w:val="26"/>
        </w:rPr>
      </w:pPr>
      <w:r w:rsidRPr="003F49D8">
        <w:rPr>
          <w:rFonts w:ascii="Times New Roman" w:hAnsi="Times New Roman" w:cs="Times New Roman"/>
          <w:b/>
          <w:color w:val="FF0000"/>
          <w:sz w:val="26"/>
          <w:szCs w:val="26"/>
        </w:rPr>
        <w:t>3. Nhu cầu phân bón của cây trồng ở các thời kì phát triển</w:t>
      </w:r>
    </w:p>
    <w:p w14:paraId="7D78F70E" w14:textId="77777777" w:rsidR="00400DAC" w:rsidRPr="003F49D8" w:rsidRDefault="00400DAC"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sz w:val="26"/>
          <w:szCs w:val="26"/>
        </w:rPr>
        <w:t>Mỗi loại cây trồng có nhu cầu dinh dưỡng khác nhau đối với từng giai đoạn phát triển =&gt; bổ sung các nguyên tố dinh dưỡng với liều lượng phù hợp, bón theo từng thời kì sinh trưởng của cây trồng và từng loại đất.</w:t>
      </w:r>
    </w:p>
    <w:p w14:paraId="033D626A" w14:textId="3F798621" w:rsidR="00DC679E" w:rsidRPr="003F49D8" w:rsidRDefault="00DC679E" w:rsidP="003F49D8">
      <w:pPr>
        <w:spacing w:after="0" w:line="276" w:lineRule="auto"/>
        <w:rPr>
          <w:rFonts w:ascii="Times New Roman" w:hAnsi="Times New Roman" w:cs="Times New Roman"/>
          <w:b/>
          <w:color w:val="0070C0"/>
          <w:sz w:val="26"/>
          <w:szCs w:val="26"/>
          <w:lang w:val="vi-VN"/>
        </w:rPr>
      </w:pPr>
      <w:r w:rsidRPr="003F49D8">
        <w:rPr>
          <w:rFonts w:ascii="Times New Roman" w:hAnsi="Times New Roman" w:cs="Times New Roman"/>
          <w:b/>
          <w:color w:val="0070C0"/>
          <w:sz w:val="26"/>
          <w:szCs w:val="26"/>
          <w:u w:val="single"/>
          <w:lang w:val="vi-VN"/>
        </w:rPr>
        <w:t xml:space="preserve">? Vận dụng </w:t>
      </w:r>
      <w:r w:rsidRPr="003F49D8">
        <w:rPr>
          <w:rFonts w:ascii="Times New Roman" w:hAnsi="Times New Roman" w:cs="Times New Roman"/>
          <w:b/>
          <w:color w:val="0070C0"/>
          <w:sz w:val="26"/>
          <w:szCs w:val="26"/>
          <w:u w:val="single"/>
        </w:rPr>
        <w:t>2</w:t>
      </w:r>
      <w:r w:rsidRPr="003F49D8">
        <w:rPr>
          <w:rFonts w:ascii="Times New Roman" w:hAnsi="Times New Roman" w:cs="Times New Roman"/>
          <w:b/>
          <w:color w:val="0070C0"/>
          <w:sz w:val="26"/>
          <w:szCs w:val="26"/>
          <w:u w:val="single"/>
          <w:lang w:val="vi-VN"/>
        </w:rPr>
        <w:t>:</w:t>
      </w:r>
      <w:r w:rsidRPr="003F49D8">
        <w:rPr>
          <w:rFonts w:ascii="Times New Roman" w:hAnsi="Times New Roman" w:cs="Times New Roman"/>
          <w:b/>
          <w:color w:val="0070C0"/>
          <w:sz w:val="26"/>
          <w:szCs w:val="26"/>
          <w:lang w:val="vi-VN"/>
        </w:rPr>
        <w:t xml:space="preserve"> </w:t>
      </w:r>
    </w:p>
    <w:p w14:paraId="4833E4E8" w14:textId="0B44F125" w:rsidR="00DC679E" w:rsidRPr="003F49D8" w:rsidRDefault="00DC679E" w:rsidP="003F49D8">
      <w:pPr>
        <w:tabs>
          <w:tab w:val="left" w:pos="180"/>
          <w:tab w:val="left" w:pos="2520"/>
          <w:tab w:val="left" w:pos="5310"/>
          <w:tab w:val="left" w:pos="8100"/>
          <w:tab w:val="left" w:pos="8640"/>
        </w:tabs>
        <w:spacing w:after="0" w:line="276" w:lineRule="auto"/>
        <w:rPr>
          <w:rFonts w:ascii="Times New Roman" w:hAnsi="Times New Roman" w:cs="Times New Roman"/>
          <w:bCs/>
          <w:color w:val="000000" w:themeColor="text1"/>
          <w:sz w:val="26"/>
          <w:szCs w:val="26"/>
        </w:rPr>
      </w:pPr>
      <w:r w:rsidRPr="003F49D8">
        <w:rPr>
          <w:rFonts w:ascii="Times New Roman" w:hAnsi="Times New Roman" w:cs="Times New Roman"/>
          <w:bCs/>
          <w:color w:val="000000" w:themeColor="text1"/>
          <w:sz w:val="26"/>
          <w:szCs w:val="26"/>
        </w:rPr>
        <w:t>1. Hãy tìm hiểu về một l</w:t>
      </w:r>
      <w:r w:rsidR="00D34075" w:rsidRPr="003F49D8">
        <w:rPr>
          <w:rFonts w:ascii="Times New Roman" w:hAnsi="Times New Roman" w:cs="Times New Roman"/>
          <w:bCs/>
          <w:color w:val="000000" w:themeColor="text1"/>
          <w:sz w:val="26"/>
          <w:szCs w:val="26"/>
        </w:rPr>
        <w:t>oại</w:t>
      </w:r>
      <w:r w:rsidRPr="003F49D8">
        <w:rPr>
          <w:rFonts w:ascii="Times New Roman" w:hAnsi="Times New Roman" w:cs="Times New Roman"/>
          <w:bCs/>
          <w:color w:val="000000" w:themeColor="text1"/>
          <w:sz w:val="26"/>
          <w:szCs w:val="26"/>
        </w:rPr>
        <w:t xml:space="preserve"> cây được trồng phổ biến ở địa phương em và cho biết:</w:t>
      </w:r>
    </w:p>
    <w:p w14:paraId="7EFC8F2E" w14:textId="2156E06F" w:rsidR="00DC679E" w:rsidRPr="003F49D8" w:rsidRDefault="00DC679E" w:rsidP="003F49D8">
      <w:pPr>
        <w:tabs>
          <w:tab w:val="left" w:pos="180"/>
          <w:tab w:val="left" w:pos="2520"/>
          <w:tab w:val="left" w:pos="5310"/>
          <w:tab w:val="left" w:pos="8100"/>
          <w:tab w:val="left" w:pos="8640"/>
        </w:tabs>
        <w:spacing w:after="0" w:line="276" w:lineRule="auto"/>
        <w:rPr>
          <w:rFonts w:ascii="Times New Roman" w:hAnsi="Times New Roman" w:cs="Times New Roman"/>
          <w:sz w:val="26"/>
          <w:szCs w:val="26"/>
        </w:rPr>
      </w:pPr>
      <w:r w:rsidRPr="003F49D8">
        <w:rPr>
          <w:rFonts w:ascii="Times New Roman" w:hAnsi="Times New Roman" w:cs="Times New Roman"/>
          <w:sz w:val="26"/>
          <w:szCs w:val="26"/>
        </w:rPr>
        <w:t>a. Các giai đoạn phát triển của cây từ khi gieo hạt đến khi thu hoạch.</w:t>
      </w:r>
    </w:p>
    <w:p w14:paraId="4526102C" w14:textId="040A5E1E" w:rsidR="00DC679E" w:rsidRPr="003F49D8" w:rsidRDefault="00DC679E" w:rsidP="003F49D8">
      <w:pPr>
        <w:tabs>
          <w:tab w:val="left" w:pos="180"/>
          <w:tab w:val="left" w:pos="2520"/>
          <w:tab w:val="left" w:pos="5310"/>
          <w:tab w:val="left" w:pos="8100"/>
          <w:tab w:val="left" w:pos="8640"/>
        </w:tabs>
        <w:spacing w:after="0" w:line="276" w:lineRule="auto"/>
        <w:rPr>
          <w:rFonts w:ascii="Times New Roman" w:hAnsi="Times New Roman" w:cs="Times New Roman"/>
          <w:sz w:val="26"/>
          <w:szCs w:val="26"/>
        </w:rPr>
      </w:pPr>
      <w:r w:rsidRPr="003F49D8">
        <w:rPr>
          <w:rFonts w:ascii="Times New Roman" w:hAnsi="Times New Roman" w:cs="Times New Roman"/>
          <w:sz w:val="26"/>
          <w:szCs w:val="26"/>
        </w:rPr>
        <w:t>b. Nhu cầu về các loại phân bón trong từng giai đoạn phát triển của cây đảm bảo năng suất cao.</w:t>
      </w:r>
    </w:p>
    <w:p w14:paraId="74A63D27" w14:textId="742536FC" w:rsidR="00DC679E" w:rsidRPr="003F49D8" w:rsidRDefault="00DC679E" w:rsidP="003F49D8">
      <w:pPr>
        <w:tabs>
          <w:tab w:val="left" w:pos="180"/>
          <w:tab w:val="left" w:pos="2520"/>
          <w:tab w:val="left" w:pos="5310"/>
          <w:tab w:val="left" w:pos="8100"/>
          <w:tab w:val="left" w:pos="8640"/>
        </w:tabs>
        <w:spacing w:after="0" w:line="276" w:lineRule="auto"/>
        <w:jc w:val="both"/>
        <w:rPr>
          <w:rFonts w:ascii="Times New Roman" w:hAnsi="Times New Roman" w:cs="Times New Roman"/>
          <w:sz w:val="26"/>
          <w:szCs w:val="26"/>
        </w:rPr>
      </w:pPr>
      <w:r w:rsidRPr="003F49D8">
        <w:rPr>
          <w:rFonts w:ascii="Times New Roman" w:hAnsi="Times New Roman" w:cs="Times New Roman"/>
          <w:sz w:val="26"/>
          <w:szCs w:val="26"/>
        </w:rPr>
        <w:t>2. Hãy quan sát một số nhãn trên vỏ bao bì đựng phân bón và cho biết thành phần các chất có trong loại phân bón này. Tìm hiểu và cho biết loại phân bón này được sử dụng như thế nào đối với cây trồng đặc thù ở địa phương em.</w:t>
      </w:r>
    </w:p>
    <w:tbl>
      <w:tblPr>
        <w:tblStyle w:val="TableGrid"/>
        <w:tblW w:w="0" w:type="auto"/>
        <w:tblLook w:val="04A0" w:firstRow="1" w:lastRow="0" w:firstColumn="1" w:lastColumn="0" w:noHBand="0" w:noVBand="1"/>
      </w:tblPr>
      <w:tblGrid>
        <w:gridCol w:w="10731"/>
      </w:tblGrid>
      <w:tr w:rsidR="00DC679E" w:rsidRPr="003F49D8" w14:paraId="3905EFC6" w14:textId="77777777" w:rsidTr="00572C60">
        <w:tc>
          <w:tcPr>
            <w:tcW w:w="10250" w:type="dxa"/>
          </w:tcPr>
          <w:p w14:paraId="09E160F7" w14:textId="77777777" w:rsidR="00DC679E" w:rsidRPr="003F49D8" w:rsidRDefault="00DC679E" w:rsidP="003F49D8">
            <w:pPr>
              <w:spacing w:line="276" w:lineRule="auto"/>
              <w:rPr>
                <w:rFonts w:ascii="Times New Roman" w:hAnsi="Times New Roman" w:cs="Times New Roman"/>
                <w:b/>
                <w:color w:val="0070C0"/>
                <w:sz w:val="26"/>
                <w:szCs w:val="26"/>
                <w:u w:val="single"/>
                <w:lang w:val="vi-VN"/>
              </w:rPr>
            </w:pPr>
            <w:r w:rsidRPr="003F49D8">
              <w:rPr>
                <w:rFonts w:ascii="Times New Roman" w:hAnsi="Times New Roman" w:cs="Times New Roman"/>
                <w:b/>
                <w:color w:val="0070C0"/>
                <w:sz w:val="26"/>
                <w:szCs w:val="26"/>
                <w:u w:val="single"/>
                <w:lang w:val="vi-VN"/>
              </w:rPr>
              <w:t xml:space="preserve">Trả lời </w:t>
            </w:r>
          </w:p>
          <w:p w14:paraId="13265E4B" w14:textId="77777777" w:rsidR="00DC679E"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1. Cây ngô được trồng phổ biến tại Việt Nam. Ngô là cây ngắn ngày, sống được trên nhiều loại đất khác nhau và thích nghi với nhiều điều kiện khác nha.</w:t>
            </w:r>
          </w:p>
          <w:tbl>
            <w:tblPr>
              <w:tblStyle w:val="TableGrid"/>
              <w:tblW w:w="10505" w:type="dxa"/>
              <w:tblLook w:val="04A0" w:firstRow="1" w:lastRow="0" w:firstColumn="1" w:lastColumn="0" w:noHBand="0" w:noVBand="1"/>
            </w:tblPr>
            <w:tblGrid>
              <w:gridCol w:w="1505"/>
              <w:gridCol w:w="2070"/>
              <w:gridCol w:w="2520"/>
              <w:gridCol w:w="2070"/>
              <w:gridCol w:w="2340"/>
            </w:tblGrid>
            <w:tr w:rsidR="00555DDB" w:rsidRPr="003F49D8" w14:paraId="487384CE" w14:textId="77777777" w:rsidTr="00331535">
              <w:tc>
                <w:tcPr>
                  <w:tcW w:w="1505" w:type="dxa"/>
                </w:tcPr>
                <w:p w14:paraId="16241AB9" w14:textId="241B1AD1" w:rsidR="00555DDB" w:rsidRPr="00F54146" w:rsidRDefault="00555DDB"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Loại phân</w:t>
                  </w:r>
                </w:p>
              </w:tc>
              <w:tc>
                <w:tcPr>
                  <w:tcW w:w="2070" w:type="dxa"/>
                </w:tcPr>
                <w:p w14:paraId="0221F949" w14:textId="771F5730" w:rsidR="00555DDB" w:rsidRPr="00F54146" w:rsidRDefault="00555DDB"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Phân đạm</w:t>
                  </w:r>
                </w:p>
              </w:tc>
              <w:tc>
                <w:tcPr>
                  <w:tcW w:w="2520" w:type="dxa"/>
                </w:tcPr>
                <w:p w14:paraId="6C652355" w14:textId="76D1159F" w:rsidR="00555DDB" w:rsidRPr="00F54146" w:rsidRDefault="00555DDB"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Phân lân</w:t>
                  </w:r>
                </w:p>
              </w:tc>
              <w:tc>
                <w:tcPr>
                  <w:tcW w:w="2070" w:type="dxa"/>
                </w:tcPr>
                <w:p w14:paraId="7F096E76" w14:textId="39C9E9B9" w:rsidR="00555DDB" w:rsidRPr="00F54146" w:rsidRDefault="00555DDB"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Phân kali</w:t>
                  </w:r>
                </w:p>
              </w:tc>
              <w:tc>
                <w:tcPr>
                  <w:tcW w:w="2340" w:type="dxa"/>
                </w:tcPr>
                <w:p w14:paraId="27DF9C14" w14:textId="06DAE33C" w:rsidR="00555DDB" w:rsidRPr="00F54146" w:rsidRDefault="00555DDB"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Phân vi lượng</w:t>
                  </w:r>
                </w:p>
              </w:tc>
            </w:tr>
            <w:tr w:rsidR="00555DDB" w:rsidRPr="003F49D8" w14:paraId="59F7D722" w14:textId="77777777" w:rsidTr="00F54146">
              <w:tc>
                <w:tcPr>
                  <w:tcW w:w="1505" w:type="dxa"/>
                  <w:vAlign w:val="center"/>
                </w:tcPr>
                <w:p w14:paraId="12BAAF00" w14:textId="24490B8F" w:rsidR="00555DDB" w:rsidRPr="00F54146" w:rsidRDefault="007B50AA"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Nhu cầu</w:t>
                  </w:r>
                </w:p>
              </w:tc>
              <w:tc>
                <w:tcPr>
                  <w:tcW w:w="2070" w:type="dxa"/>
                </w:tcPr>
                <w:p w14:paraId="1ED85683" w14:textId="11193763" w:rsidR="00555DDB" w:rsidRPr="003F49D8" w:rsidRDefault="00555DDB" w:rsidP="00331535">
                  <w:pPr>
                    <w:spacing w:line="276" w:lineRule="auto"/>
                    <w:jc w:val="center"/>
                    <w:rPr>
                      <w:rFonts w:ascii="Times New Roman" w:hAnsi="Times New Roman" w:cs="Times New Roman"/>
                      <w:sz w:val="26"/>
                      <w:szCs w:val="26"/>
                    </w:rPr>
                  </w:pPr>
                  <w:r w:rsidRPr="003F49D8">
                    <w:rPr>
                      <w:rFonts w:ascii="Times New Roman" w:hAnsi="Times New Roman" w:cs="Times New Roman"/>
                      <w:sz w:val="26"/>
                      <w:szCs w:val="26"/>
                    </w:rPr>
                    <w:t>80 – 150 kg/ha</w:t>
                  </w:r>
                </w:p>
              </w:tc>
              <w:tc>
                <w:tcPr>
                  <w:tcW w:w="2520" w:type="dxa"/>
                </w:tcPr>
                <w:p w14:paraId="6C7BAC50" w14:textId="7BC54798" w:rsidR="00555DDB" w:rsidRPr="003F49D8" w:rsidRDefault="00555DDB" w:rsidP="00331535">
                  <w:pPr>
                    <w:spacing w:line="276" w:lineRule="auto"/>
                    <w:jc w:val="center"/>
                    <w:rPr>
                      <w:rFonts w:ascii="Times New Roman" w:hAnsi="Times New Roman" w:cs="Times New Roman"/>
                      <w:sz w:val="26"/>
                      <w:szCs w:val="26"/>
                    </w:rPr>
                  </w:pPr>
                  <w:r w:rsidRPr="003F49D8">
                    <w:rPr>
                      <w:rFonts w:ascii="Times New Roman" w:hAnsi="Times New Roman" w:cs="Times New Roman"/>
                      <w:sz w:val="26"/>
                      <w:szCs w:val="26"/>
                    </w:rPr>
                    <w:t>60 – 90 kg/ha</w:t>
                  </w:r>
                </w:p>
              </w:tc>
              <w:tc>
                <w:tcPr>
                  <w:tcW w:w="2070" w:type="dxa"/>
                </w:tcPr>
                <w:p w14:paraId="5F8E7943" w14:textId="6A10CB94" w:rsidR="00555DDB" w:rsidRPr="003F49D8" w:rsidRDefault="00555DDB" w:rsidP="00331535">
                  <w:pPr>
                    <w:spacing w:line="276" w:lineRule="auto"/>
                    <w:jc w:val="center"/>
                    <w:rPr>
                      <w:rFonts w:ascii="Times New Roman" w:hAnsi="Times New Roman" w:cs="Times New Roman"/>
                      <w:sz w:val="26"/>
                      <w:szCs w:val="26"/>
                    </w:rPr>
                  </w:pPr>
                  <w:r w:rsidRPr="003F49D8">
                    <w:rPr>
                      <w:rFonts w:ascii="Times New Roman" w:hAnsi="Times New Roman" w:cs="Times New Roman"/>
                      <w:sz w:val="26"/>
                      <w:szCs w:val="26"/>
                    </w:rPr>
                    <w:t>60 – 90 kg/ha</w:t>
                  </w:r>
                </w:p>
              </w:tc>
              <w:tc>
                <w:tcPr>
                  <w:tcW w:w="2340" w:type="dxa"/>
                </w:tcPr>
                <w:p w14:paraId="77CEF772" w14:textId="453993E0" w:rsidR="00555DDB" w:rsidRPr="003F49D8" w:rsidRDefault="00555DDB" w:rsidP="00331535">
                  <w:pPr>
                    <w:spacing w:line="276" w:lineRule="auto"/>
                    <w:jc w:val="center"/>
                    <w:rPr>
                      <w:rFonts w:ascii="Times New Roman" w:hAnsi="Times New Roman" w:cs="Times New Roman"/>
                      <w:sz w:val="26"/>
                      <w:szCs w:val="26"/>
                    </w:rPr>
                  </w:pPr>
                  <w:r w:rsidRPr="003F49D8">
                    <w:rPr>
                      <w:rFonts w:ascii="Times New Roman" w:hAnsi="Times New Roman" w:cs="Times New Roman"/>
                      <w:sz w:val="26"/>
                      <w:szCs w:val="26"/>
                    </w:rPr>
                    <w:t>Lượng rất nhỏ</w:t>
                  </w:r>
                </w:p>
              </w:tc>
            </w:tr>
            <w:tr w:rsidR="00555DDB" w:rsidRPr="003F49D8" w14:paraId="7D769AEC" w14:textId="77777777" w:rsidTr="00F54146">
              <w:tc>
                <w:tcPr>
                  <w:tcW w:w="1505" w:type="dxa"/>
                  <w:vAlign w:val="center"/>
                </w:tcPr>
                <w:p w14:paraId="140523F9" w14:textId="63E00554" w:rsidR="00555DDB" w:rsidRPr="00F54146" w:rsidRDefault="007B50AA"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Giai đoạn</w:t>
                  </w:r>
                </w:p>
              </w:tc>
              <w:tc>
                <w:tcPr>
                  <w:tcW w:w="2070" w:type="dxa"/>
                </w:tcPr>
                <w:p w14:paraId="2441BB29" w14:textId="5EF9CF8A"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Sinh trưởng (cây 3 -</w:t>
                  </w:r>
                  <w:r w:rsidR="00331535">
                    <w:rPr>
                      <w:rFonts w:ascii="Times New Roman" w:hAnsi="Times New Roman" w:cs="Times New Roman"/>
                      <w:sz w:val="26"/>
                      <w:szCs w:val="26"/>
                    </w:rPr>
                    <w:t xml:space="preserve"> </w:t>
                  </w:r>
                  <w:r w:rsidRPr="003F49D8">
                    <w:rPr>
                      <w:rFonts w:ascii="Times New Roman" w:hAnsi="Times New Roman" w:cs="Times New Roman"/>
                      <w:sz w:val="26"/>
                      <w:szCs w:val="26"/>
                    </w:rPr>
                    <w:t>4 lá đến lúc trổ cờ)</w:t>
                  </w:r>
                </w:p>
              </w:tc>
              <w:tc>
                <w:tcPr>
                  <w:tcW w:w="2520" w:type="dxa"/>
                </w:tcPr>
                <w:p w14:paraId="08B5D41D" w14:textId="44FF35CC"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50 ngày đầu (cây 6 -12 lá)</w:t>
                  </w:r>
                </w:p>
              </w:tc>
              <w:tc>
                <w:tcPr>
                  <w:tcW w:w="2070" w:type="dxa"/>
                </w:tcPr>
                <w:p w14:paraId="42970333" w14:textId="25DE105E"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Lớn vọt đến chín sữa</w:t>
                  </w:r>
                </w:p>
              </w:tc>
              <w:tc>
                <w:tcPr>
                  <w:tcW w:w="2340" w:type="dxa"/>
                </w:tcPr>
                <w:p w14:paraId="36628AE1" w14:textId="2F0C407E"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Tất cả các giai đoạn</w:t>
                  </w:r>
                </w:p>
              </w:tc>
            </w:tr>
            <w:tr w:rsidR="00555DDB" w:rsidRPr="003F49D8" w14:paraId="732CB640" w14:textId="77777777" w:rsidTr="00F54146">
              <w:tc>
                <w:tcPr>
                  <w:tcW w:w="1505" w:type="dxa"/>
                  <w:vAlign w:val="center"/>
                </w:tcPr>
                <w:p w14:paraId="4A2250FC" w14:textId="4CBE4657" w:rsidR="00555DDB" w:rsidRPr="00F54146" w:rsidRDefault="007B50AA" w:rsidP="00331535">
                  <w:pPr>
                    <w:spacing w:line="276" w:lineRule="auto"/>
                    <w:jc w:val="center"/>
                    <w:rPr>
                      <w:rFonts w:ascii="Times New Roman" w:hAnsi="Times New Roman" w:cs="Times New Roman"/>
                      <w:b/>
                      <w:bCs/>
                      <w:sz w:val="26"/>
                      <w:szCs w:val="26"/>
                    </w:rPr>
                  </w:pPr>
                  <w:r w:rsidRPr="00F54146">
                    <w:rPr>
                      <w:rFonts w:ascii="Times New Roman" w:hAnsi="Times New Roman" w:cs="Times New Roman"/>
                      <w:b/>
                      <w:bCs/>
                      <w:sz w:val="26"/>
                      <w:szCs w:val="26"/>
                    </w:rPr>
                    <w:t>Vai trò</w:t>
                  </w:r>
                </w:p>
              </w:tc>
              <w:tc>
                <w:tcPr>
                  <w:tcW w:w="2070" w:type="dxa"/>
                </w:tcPr>
                <w:p w14:paraId="2189BA20" w14:textId="7E30F38E"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Tăng năng suất và chất lượng hạt</w:t>
                  </w:r>
                </w:p>
              </w:tc>
              <w:tc>
                <w:tcPr>
                  <w:tcW w:w="2520" w:type="dxa"/>
                </w:tcPr>
                <w:p w14:paraId="3BB62AA7" w14:textId="74EE3401"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Giúp cây trổ nhiều hóa, cho bắp to, tăng năng suất và chất lượng hạt</w:t>
                  </w:r>
                </w:p>
              </w:tc>
              <w:tc>
                <w:tcPr>
                  <w:tcW w:w="2070" w:type="dxa"/>
                </w:tcPr>
                <w:p w14:paraId="568F1804" w14:textId="29FC85F3"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Tăng khả năng chịu sâu bệnh</w:t>
                  </w:r>
                </w:p>
              </w:tc>
              <w:tc>
                <w:tcPr>
                  <w:tcW w:w="2340" w:type="dxa"/>
                </w:tcPr>
                <w:p w14:paraId="4A993901" w14:textId="3F90FB4E" w:rsidR="00555DDB" w:rsidRPr="003F49D8" w:rsidRDefault="00555DDB" w:rsidP="003F49D8">
                  <w:pPr>
                    <w:spacing w:line="276" w:lineRule="auto"/>
                    <w:jc w:val="both"/>
                    <w:rPr>
                      <w:rFonts w:ascii="Times New Roman" w:hAnsi="Times New Roman" w:cs="Times New Roman"/>
                      <w:sz w:val="26"/>
                      <w:szCs w:val="26"/>
                    </w:rPr>
                  </w:pPr>
                  <w:r w:rsidRPr="003F49D8">
                    <w:rPr>
                      <w:rFonts w:ascii="Times New Roman" w:hAnsi="Times New Roman" w:cs="Times New Roman"/>
                      <w:sz w:val="26"/>
                      <w:szCs w:val="26"/>
                    </w:rPr>
                    <w:t>Tạo ra các enzym, vitamin, tăng sức chống rét, chịu hạn, tăng năng suất và chất lượng hạt.</w:t>
                  </w:r>
                </w:p>
              </w:tc>
            </w:tr>
          </w:tbl>
          <w:p w14:paraId="243C5141" w14:textId="41FC1129" w:rsidR="00555DDB" w:rsidRPr="003F49D8" w:rsidRDefault="00555DDB" w:rsidP="003F49D8">
            <w:pPr>
              <w:spacing w:line="276" w:lineRule="auto"/>
              <w:jc w:val="both"/>
              <w:rPr>
                <w:rFonts w:ascii="Times New Roman" w:hAnsi="Times New Roman" w:cs="Times New Roman"/>
                <w:sz w:val="26"/>
                <w:szCs w:val="26"/>
              </w:rPr>
            </w:pPr>
          </w:p>
        </w:tc>
      </w:tr>
    </w:tbl>
    <w:p w14:paraId="24AAD723" w14:textId="77777777" w:rsidR="00400DAC" w:rsidRPr="003F49D8" w:rsidRDefault="00400DAC" w:rsidP="003F49D8">
      <w:pPr>
        <w:spacing w:after="0" w:line="276" w:lineRule="auto"/>
        <w:jc w:val="both"/>
        <w:rPr>
          <w:rFonts w:ascii="Times New Roman" w:hAnsi="Times New Roman" w:cs="Times New Roman"/>
          <w:b/>
          <w:color w:val="FF0000"/>
          <w:sz w:val="26"/>
          <w:szCs w:val="26"/>
        </w:rPr>
      </w:pPr>
      <w:r w:rsidRPr="003F49D8">
        <w:rPr>
          <w:rFonts w:ascii="Times New Roman" w:hAnsi="Times New Roman" w:cs="Times New Roman"/>
          <w:b/>
          <w:color w:val="FF0000"/>
          <w:sz w:val="26"/>
          <w:szCs w:val="26"/>
        </w:rPr>
        <w:lastRenderedPageBreak/>
        <w:t>II. MỘT SỐ PHÂN BÓN THÔNG DỤNG Ở VIỆT NAM</w:t>
      </w:r>
    </w:p>
    <w:p w14:paraId="34943988" w14:textId="77777777" w:rsidR="00884BEF" w:rsidRPr="003F49D8" w:rsidRDefault="00400DAC" w:rsidP="003F49D8">
      <w:pPr>
        <w:spacing w:after="0" w:line="276" w:lineRule="auto"/>
        <w:jc w:val="both"/>
        <w:rPr>
          <w:rFonts w:ascii="Times New Roman" w:hAnsi="Times New Roman" w:cs="Times New Roman"/>
          <w:b/>
          <w:color w:val="FF0000"/>
          <w:sz w:val="26"/>
          <w:szCs w:val="26"/>
        </w:rPr>
      </w:pPr>
      <w:r w:rsidRPr="003F49D8">
        <w:rPr>
          <w:rFonts w:ascii="Times New Roman" w:hAnsi="Times New Roman" w:cs="Times New Roman"/>
          <w:b/>
          <w:color w:val="FF0000"/>
          <w:sz w:val="26"/>
          <w:szCs w:val="26"/>
        </w:rPr>
        <w:t>1. Phân đạm</w:t>
      </w:r>
    </w:p>
    <w:p w14:paraId="490C27B7" w14:textId="4787BB19" w:rsidR="00400DAC" w:rsidRPr="003F49D8" w:rsidRDefault="00884BEF"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sz w:val="26"/>
          <w:szCs w:val="26"/>
        </w:rPr>
        <w:t>Phân đạm</w:t>
      </w:r>
      <w:r w:rsidR="00400DAC" w:rsidRPr="003F49D8">
        <w:rPr>
          <w:rFonts w:ascii="Times New Roman" w:hAnsi="Times New Roman" w:cs="Times New Roman"/>
          <w:sz w:val="26"/>
          <w:szCs w:val="26"/>
        </w:rPr>
        <w:t xml:space="preserve"> cung cấp </w:t>
      </w:r>
      <w:r w:rsidRPr="003F49D8">
        <w:rPr>
          <w:rFonts w:ascii="Times New Roman" w:hAnsi="Times New Roman" w:cs="Times New Roman"/>
          <w:sz w:val="26"/>
          <w:szCs w:val="26"/>
        </w:rPr>
        <w:t xml:space="preserve">cho cây trồng </w:t>
      </w:r>
      <w:r w:rsidR="00400DAC" w:rsidRPr="003F49D8">
        <w:rPr>
          <w:rFonts w:ascii="Times New Roman" w:hAnsi="Times New Roman" w:cs="Times New Roman"/>
          <w:sz w:val="26"/>
          <w:szCs w:val="26"/>
        </w:rPr>
        <w:t xml:space="preserve">nguyên tố dinh dưỡng </w:t>
      </w:r>
      <w:r w:rsidR="00D34F7C" w:rsidRPr="003F49D8">
        <w:rPr>
          <w:rFonts w:ascii="Times New Roman" w:hAnsi="Times New Roman" w:cs="Times New Roman"/>
          <w:color w:val="0000FF"/>
          <w:sz w:val="26"/>
          <w:szCs w:val="26"/>
          <w:u w:val="single"/>
        </w:rPr>
        <w:t>nitrogen</w:t>
      </w:r>
      <w:r w:rsidR="003F49D8" w:rsidRPr="003F49D8">
        <w:rPr>
          <w:rFonts w:ascii="Times New Roman" w:hAnsi="Times New Roman" w:cs="Times New Roman"/>
          <w:color w:val="0000FF"/>
          <w:sz w:val="26"/>
          <w:szCs w:val="26"/>
        </w:rPr>
        <w:t xml:space="preserve"> </w:t>
      </w:r>
      <w:r w:rsidR="00400DAC" w:rsidRPr="003F49D8">
        <w:rPr>
          <w:rFonts w:ascii="Times New Roman" w:hAnsi="Times New Roman" w:cs="Times New Roman"/>
          <w:sz w:val="26"/>
          <w:szCs w:val="26"/>
        </w:rPr>
        <w:t xml:space="preserve">dưới dạng </w:t>
      </w:r>
      <w:r w:rsidR="00D34F7C" w:rsidRPr="003F49D8">
        <w:rPr>
          <w:rFonts w:ascii="Times New Roman" w:hAnsi="Times New Roman" w:cs="Times New Roman"/>
          <w:color w:val="0000FF"/>
          <w:sz w:val="26"/>
          <w:szCs w:val="26"/>
          <w:u w:val="single"/>
        </w:rPr>
        <w:t>ammonium NH</w:t>
      </w:r>
      <w:r w:rsidR="00D34F7C" w:rsidRPr="003F49D8">
        <w:rPr>
          <w:rFonts w:ascii="Times New Roman" w:hAnsi="Times New Roman" w:cs="Times New Roman"/>
          <w:color w:val="0000FF"/>
          <w:sz w:val="26"/>
          <w:szCs w:val="26"/>
          <w:vertAlign w:val="subscript"/>
        </w:rPr>
        <w:t>4</w:t>
      </w:r>
      <w:r w:rsidR="00D34F7C" w:rsidRPr="003F49D8">
        <w:rPr>
          <w:rFonts w:ascii="Times New Roman" w:hAnsi="Times New Roman" w:cs="Times New Roman"/>
          <w:color w:val="0000FF"/>
          <w:sz w:val="26"/>
          <w:szCs w:val="26"/>
          <w:vertAlign w:val="superscript"/>
        </w:rPr>
        <w:t>+</w:t>
      </w:r>
      <w:r w:rsidRPr="003F49D8">
        <w:rPr>
          <w:rFonts w:ascii="Times New Roman" w:hAnsi="Times New Roman" w:cs="Times New Roman"/>
          <w:sz w:val="26"/>
          <w:szCs w:val="26"/>
        </w:rPr>
        <w:t xml:space="preserve">, </w:t>
      </w:r>
      <w:r w:rsidR="00D34F7C" w:rsidRPr="003F49D8">
        <w:rPr>
          <w:rFonts w:ascii="Times New Roman" w:hAnsi="Times New Roman" w:cs="Times New Roman"/>
          <w:color w:val="0000FF"/>
          <w:sz w:val="26"/>
          <w:szCs w:val="26"/>
          <w:u w:val="single"/>
        </w:rPr>
        <w:t>nitrate (NO</w:t>
      </w:r>
      <w:r w:rsidR="00D34F7C" w:rsidRPr="003F49D8">
        <w:rPr>
          <w:rFonts w:ascii="Times New Roman" w:hAnsi="Times New Roman" w:cs="Times New Roman"/>
          <w:color w:val="0000FF"/>
          <w:sz w:val="26"/>
          <w:szCs w:val="26"/>
          <w:vertAlign w:val="subscript"/>
        </w:rPr>
        <w:t>3</w:t>
      </w:r>
      <w:r w:rsidR="00D34F7C" w:rsidRPr="003F49D8">
        <w:rPr>
          <w:rFonts w:ascii="Times New Roman" w:hAnsi="Times New Roman" w:cs="Times New Roman"/>
          <w:color w:val="0000FF"/>
          <w:sz w:val="26"/>
          <w:szCs w:val="26"/>
          <w:vertAlign w:val="superscript"/>
        </w:rPr>
        <w:t>-</w:t>
      </w:r>
      <w:r w:rsidR="00D34F7C" w:rsidRPr="003F49D8">
        <w:rPr>
          <w:rFonts w:ascii="Times New Roman" w:hAnsi="Times New Roman" w:cs="Times New Roman"/>
          <w:color w:val="0000FF"/>
          <w:sz w:val="26"/>
          <w:szCs w:val="26"/>
        </w:rPr>
        <w:t>)</w:t>
      </w:r>
      <w:r w:rsidR="00400DAC" w:rsidRPr="003F49D8">
        <w:rPr>
          <w:rFonts w:ascii="Times New Roman" w:hAnsi="Times New Roman" w:cs="Times New Roman"/>
          <w:sz w:val="26"/>
          <w:szCs w:val="26"/>
        </w:rPr>
        <w:t xml:space="preserve"> </w:t>
      </w:r>
      <w:r w:rsidRPr="003F49D8">
        <w:rPr>
          <w:rFonts w:ascii="Times New Roman" w:hAnsi="Times New Roman" w:cs="Times New Roman"/>
          <w:sz w:val="26"/>
          <w:szCs w:val="26"/>
        </w:rPr>
        <w:t>Phân đạm đ</w:t>
      </w:r>
      <w:r w:rsidR="00400DAC" w:rsidRPr="003F49D8">
        <w:rPr>
          <w:rFonts w:ascii="Times New Roman" w:hAnsi="Times New Roman" w:cs="Times New Roman"/>
          <w:sz w:val="26"/>
          <w:szCs w:val="26"/>
        </w:rPr>
        <w:t xml:space="preserve">ược sử dụng ở dạng </w:t>
      </w:r>
      <w:r w:rsidR="00D34F7C" w:rsidRPr="003F49D8">
        <w:rPr>
          <w:rFonts w:ascii="Times New Roman" w:hAnsi="Times New Roman" w:cs="Times New Roman"/>
          <w:color w:val="0000FF"/>
          <w:sz w:val="26"/>
          <w:szCs w:val="26"/>
          <w:u w:val="single"/>
        </w:rPr>
        <w:t>rắn</w:t>
      </w:r>
      <w:r w:rsidR="00400DAC" w:rsidRPr="003F49D8">
        <w:rPr>
          <w:rFonts w:ascii="Times New Roman" w:hAnsi="Times New Roman" w:cs="Times New Roman"/>
          <w:sz w:val="26"/>
          <w:szCs w:val="26"/>
        </w:rPr>
        <w:t xml:space="preserve">, </w:t>
      </w:r>
      <w:r w:rsidR="00D34F7C" w:rsidRPr="003F49D8">
        <w:rPr>
          <w:rFonts w:ascii="Times New Roman" w:hAnsi="Times New Roman" w:cs="Times New Roman"/>
          <w:color w:val="0000FF"/>
          <w:sz w:val="26"/>
          <w:szCs w:val="26"/>
          <w:u w:val="single"/>
        </w:rPr>
        <w:t>hút ẩm mạnh</w:t>
      </w:r>
      <w:r w:rsidR="00400DAC" w:rsidRPr="003F49D8">
        <w:rPr>
          <w:rFonts w:ascii="Times New Roman" w:hAnsi="Times New Roman" w:cs="Times New Roman"/>
          <w:sz w:val="26"/>
          <w:szCs w:val="26"/>
        </w:rPr>
        <w:t xml:space="preserve"> và </w:t>
      </w:r>
      <w:r w:rsidR="00D34F7C" w:rsidRPr="003F49D8">
        <w:rPr>
          <w:rFonts w:ascii="Times New Roman" w:hAnsi="Times New Roman" w:cs="Times New Roman"/>
          <w:color w:val="0000FF"/>
          <w:sz w:val="26"/>
          <w:szCs w:val="26"/>
          <w:u w:val="single"/>
        </w:rPr>
        <w:t>tan trong nước</w:t>
      </w:r>
      <w:r w:rsidR="00400DAC" w:rsidRPr="003F49D8">
        <w:rPr>
          <w:rFonts w:ascii="Times New Roman" w:hAnsi="Times New Roman" w:cs="Times New Roman"/>
          <w:sz w:val="26"/>
          <w:szCs w:val="26"/>
        </w:rPr>
        <w:t>.</w:t>
      </w:r>
    </w:p>
    <w:p w14:paraId="2CD7617B" w14:textId="77777777" w:rsidR="00884BEF" w:rsidRPr="003F49D8" w:rsidRDefault="00400DAC" w:rsidP="003F49D8">
      <w:pPr>
        <w:spacing w:after="0" w:line="276" w:lineRule="auto"/>
        <w:jc w:val="both"/>
        <w:rPr>
          <w:rFonts w:ascii="Times New Roman" w:hAnsi="Times New Roman" w:cs="Times New Roman"/>
          <w:color w:val="FF0000"/>
          <w:sz w:val="26"/>
          <w:szCs w:val="26"/>
        </w:rPr>
      </w:pPr>
      <w:r w:rsidRPr="003F49D8">
        <w:rPr>
          <w:rFonts w:ascii="Times New Roman" w:hAnsi="Times New Roman" w:cs="Times New Roman"/>
          <w:b/>
          <w:color w:val="FF0000"/>
          <w:sz w:val="26"/>
          <w:szCs w:val="26"/>
        </w:rPr>
        <w:t>2. Phân lân</w:t>
      </w:r>
      <w:r w:rsidRPr="003F49D8">
        <w:rPr>
          <w:rFonts w:ascii="Times New Roman" w:hAnsi="Times New Roman" w:cs="Times New Roman"/>
          <w:color w:val="FF0000"/>
          <w:sz w:val="26"/>
          <w:szCs w:val="26"/>
        </w:rPr>
        <w:t xml:space="preserve"> </w:t>
      </w:r>
    </w:p>
    <w:p w14:paraId="725C74B0" w14:textId="0B768D8A" w:rsidR="00400DAC" w:rsidRPr="003F49D8" w:rsidRDefault="00884BEF"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bCs/>
          <w:sz w:val="26"/>
          <w:szCs w:val="26"/>
        </w:rPr>
        <w:t>Phân lân</w:t>
      </w:r>
      <w:r w:rsidRPr="003F49D8">
        <w:rPr>
          <w:rFonts w:ascii="Times New Roman" w:hAnsi="Times New Roman" w:cs="Times New Roman"/>
          <w:sz w:val="26"/>
          <w:szCs w:val="26"/>
        </w:rPr>
        <w:t xml:space="preserve"> </w:t>
      </w:r>
      <w:r w:rsidR="00400DAC" w:rsidRPr="003F49D8">
        <w:rPr>
          <w:rFonts w:ascii="Times New Roman" w:hAnsi="Times New Roman" w:cs="Times New Roman"/>
          <w:sz w:val="26"/>
          <w:szCs w:val="26"/>
        </w:rPr>
        <w:t xml:space="preserve">cung cấp nguyên tố </w:t>
      </w:r>
      <w:r w:rsidR="003F49D8" w:rsidRPr="003F49D8">
        <w:rPr>
          <w:rFonts w:ascii="Times New Roman" w:hAnsi="Times New Roman" w:cs="Times New Roman"/>
          <w:color w:val="0000FF"/>
          <w:sz w:val="26"/>
          <w:szCs w:val="26"/>
          <w:u w:val="single"/>
        </w:rPr>
        <w:t>phosphorus</w:t>
      </w:r>
      <w:r w:rsidR="00400DAC" w:rsidRPr="003F49D8">
        <w:rPr>
          <w:rFonts w:ascii="Times New Roman" w:hAnsi="Times New Roman" w:cs="Times New Roman"/>
          <w:sz w:val="26"/>
          <w:szCs w:val="26"/>
        </w:rPr>
        <w:t xml:space="preserve"> dưới dạng</w:t>
      </w:r>
      <w:r w:rsidRPr="003F49D8">
        <w:rPr>
          <w:rFonts w:ascii="Times New Roman" w:hAnsi="Times New Roman" w:cs="Times New Roman"/>
          <w:sz w:val="26"/>
          <w:szCs w:val="26"/>
        </w:rPr>
        <w:t xml:space="preserve"> </w:t>
      </w:r>
      <w:r w:rsidR="003F49D8" w:rsidRPr="003F49D8">
        <w:rPr>
          <w:rFonts w:ascii="Times New Roman" w:hAnsi="Times New Roman" w:cs="Times New Roman"/>
          <w:color w:val="0000FF"/>
          <w:sz w:val="26"/>
          <w:szCs w:val="26"/>
          <w:u w:val="single"/>
        </w:rPr>
        <w:t>ion phosphate (PO</w:t>
      </w:r>
      <w:r w:rsidR="003F49D8" w:rsidRPr="003F49D8">
        <w:rPr>
          <w:rFonts w:ascii="Times New Roman" w:hAnsi="Times New Roman" w:cs="Times New Roman"/>
          <w:color w:val="0000FF"/>
          <w:sz w:val="26"/>
          <w:szCs w:val="26"/>
          <w:vertAlign w:val="subscript"/>
        </w:rPr>
        <w:t>4</w:t>
      </w:r>
      <w:r w:rsidR="003F49D8" w:rsidRPr="003F49D8">
        <w:rPr>
          <w:rFonts w:ascii="Times New Roman" w:hAnsi="Times New Roman" w:cs="Times New Roman"/>
          <w:color w:val="0000FF"/>
          <w:sz w:val="26"/>
          <w:szCs w:val="26"/>
          <w:vertAlign w:val="superscript"/>
        </w:rPr>
        <w:t>3-</w:t>
      </w:r>
      <w:r w:rsidR="003F49D8" w:rsidRPr="003F49D8">
        <w:rPr>
          <w:rFonts w:ascii="Times New Roman" w:hAnsi="Times New Roman" w:cs="Times New Roman"/>
          <w:color w:val="0000FF"/>
          <w:sz w:val="26"/>
          <w:szCs w:val="26"/>
        </w:rPr>
        <w:t xml:space="preserve">) </w:t>
      </w:r>
      <w:r w:rsidR="00400DAC" w:rsidRPr="003F49D8">
        <w:rPr>
          <w:rFonts w:ascii="Times New Roman" w:hAnsi="Times New Roman" w:cs="Times New Roman"/>
          <w:sz w:val="26"/>
          <w:szCs w:val="26"/>
        </w:rPr>
        <w:t>Là yếu tố quan trọng thúc đẩy quá trình sinh trưởng, phát triển của cây.</w:t>
      </w:r>
    </w:p>
    <w:p w14:paraId="6B6B39C1" w14:textId="77777777" w:rsidR="00884BEF" w:rsidRPr="003F49D8" w:rsidRDefault="00400DAC" w:rsidP="003F49D8">
      <w:pPr>
        <w:spacing w:after="0" w:line="276" w:lineRule="auto"/>
        <w:jc w:val="both"/>
        <w:rPr>
          <w:rFonts w:ascii="Times New Roman" w:hAnsi="Times New Roman" w:cs="Times New Roman"/>
          <w:color w:val="FF0000"/>
          <w:sz w:val="26"/>
          <w:szCs w:val="26"/>
        </w:rPr>
      </w:pPr>
      <w:r w:rsidRPr="003F49D8">
        <w:rPr>
          <w:rFonts w:ascii="Times New Roman" w:hAnsi="Times New Roman" w:cs="Times New Roman"/>
          <w:b/>
          <w:color w:val="FF0000"/>
          <w:sz w:val="26"/>
          <w:szCs w:val="26"/>
        </w:rPr>
        <w:t>3. Phân kali</w:t>
      </w:r>
      <w:r w:rsidRPr="003F49D8">
        <w:rPr>
          <w:rFonts w:ascii="Times New Roman" w:hAnsi="Times New Roman" w:cs="Times New Roman"/>
          <w:color w:val="FF0000"/>
          <w:sz w:val="26"/>
          <w:szCs w:val="26"/>
        </w:rPr>
        <w:t xml:space="preserve"> </w:t>
      </w:r>
    </w:p>
    <w:p w14:paraId="5FF582A4" w14:textId="71143A65" w:rsidR="00400DAC" w:rsidRPr="003F49D8" w:rsidRDefault="00884BEF"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bCs/>
          <w:sz w:val="26"/>
          <w:szCs w:val="26"/>
        </w:rPr>
        <w:t>Phân kali</w:t>
      </w:r>
      <w:r w:rsidRPr="003F49D8">
        <w:rPr>
          <w:rFonts w:ascii="Times New Roman" w:hAnsi="Times New Roman" w:cs="Times New Roman"/>
          <w:sz w:val="26"/>
          <w:szCs w:val="26"/>
        </w:rPr>
        <w:t xml:space="preserve"> </w:t>
      </w:r>
      <w:r w:rsidR="00400DAC" w:rsidRPr="003F49D8">
        <w:rPr>
          <w:rFonts w:ascii="Times New Roman" w:hAnsi="Times New Roman" w:cs="Times New Roman"/>
          <w:sz w:val="26"/>
          <w:szCs w:val="26"/>
        </w:rPr>
        <w:t xml:space="preserve">chứa nguyên tố </w:t>
      </w:r>
      <w:r w:rsidR="003F49D8" w:rsidRPr="003F49D8">
        <w:rPr>
          <w:rFonts w:ascii="Times New Roman" w:hAnsi="Times New Roman" w:cs="Times New Roman"/>
          <w:color w:val="0000FF"/>
          <w:sz w:val="26"/>
          <w:szCs w:val="26"/>
          <w:u w:val="single"/>
        </w:rPr>
        <w:t>kali</w:t>
      </w:r>
      <w:r w:rsidR="00400DAC" w:rsidRPr="003F49D8">
        <w:rPr>
          <w:rFonts w:ascii="Times New Roman" w:hAnsi="Times New Roman" w:cs="Times New Roman"/>
          <w:sz w:val="26"/>
          <w:szCs w:val="26"/>
        </w:rPr>
        <w:t xml:space="preserve"> Được dùng để bón thúc; những cây mẫn cảm với K cần bón lót trước khi trồng bằng </w:t>
      </w:r>
      <w:r w:rsidR="003F49D8" w:rsidRPr="003F49D8">
        <w:rPr>
          <w:rFonts w:ascii="Times New Roman" w:hAnsi="Times New Roman" w:cs="Times New Roman"/>
          <w:color w:val="0000FF"/>
          <w:sz w:val="26"/>
          <w:szCs w:val="26"/>
          <w:u w:val="single"/>
        </w:rPr>
        <w:t>sylvinite</w:t>
      </w:r>
      <w:r w:rsidRPr="003F49D8">
        <w:rPr>
          <w:rFonts w:ascii="Times New Roman" w:hAnsi="Times New Roman" w:cs="Times New Roman"/>
          <w:sz w:val="26"/>
          <w:szCs w:val="26"/>
        </w:rPr>
        <w:t>.</w:t>
      </w:r>
      <w:r w:rsidR="00400DAC" w:rsidRPr="003F49D8">
        <w:rPr>
          <w:rFonts w:ascii="Times New Roman" w:hAnsi="Times New Roman" w:cs="Times New Roman"/>
          <w:sz w:val="26"/>
          <w:szCs w:val="26"/>
        </w:rPr>
        <w:t xml:space="preserve"> (khoáng chất chứa KCl và NaCl).</w:t>
      </w:r>
    </w:p>
    <w:p w14:paraId="44F066B8" w14:textId="77777777" w:rsidR="00884BEF" w:rsidRPr="003F49D8" w:rsidRDefault="00400DAC" w:rsidP="003F49D8">
      <w:pPr>
        <w:spacing w:after="0" w:line="276" w:lineRule="auto"/>
        <w:jc w:val="both"/>
        <w:rPr>
          <w:rFonts w:ascii="Times New Roman" w:hAnsi="Times New Roman" w:cs="Times New Roman"/>
          <w:color w:val="FF0000"/>
          <w:sz w:val="26"/>
          <w:szCs w:val="26"/>
        </w:rPr>
      </w:pPr>
      <w:r w:rsidRPr="003F49D8">
        <w:rPr>
          <w:rFonts w:ascii="Times New Roman" w:hAnsi="Times New Roman" w:cs="Times New Roman"/>
          <w:b/>
          <w:color w:val="FF0000"/>
          <w:sz w:val="26"/>
          <w:szCs w:val="26"/>
        </w:rPr>
        <w:t>4. Phân hỗn hợp NPK</w:t>
      </w:r>
      <w:r w:rsidRPr="003F49D8">
        <w:rPr>
          <w:rFonts w:ascii="Times New Roman" w:hAnsi="Times New Roman" w:cs="Times New Roman"/>
          <w:color w:val="FF0000"/>
          <w:sz w:val="26"/>
          <w:szCs w:val="26"/>
        </w:rPr>
        <w:t xml:space="preserve"> </w:t>
      </w:r>
    </w:p>
    <w:p w14:paraId="68A1AD69" w14:textId="09BA4B4F" w:rsidR="00400DAC" w:rsidRPr="003F49D8" w:rsidRDefault="00884BEF" w:rsidP="003F49D8">
      <w:pPr>
        <w:spacing w:after="0" w:line="276" w:lineRule="auto"/>
        <w:jc w:val="both"/>
        <w:rPr>
          <w:rFonts w:ascii="Times New Roman" w:hAnsi="Times New Roman" w:cs="Times New Roman"/>
          <w:sz w:val="26"/>
          <w:szCs w:val="26"/>
        </w:rPr>
      </w:pPr>
      <w:r w:rsidRPr="003F49D8">
        <w:rPr>
          <w:rFonts w:ascii="Times New Roman" w:hAnsi="Times New Roman" w:cs="Times New Roman"/>
          <w:b/>
          <w:bCs/>
          <w:color w:val="000000" w:themeColor="text1"/>
          <w:sz w:val="26"/>
          <w:szCs w:val="26"/>
        </w:rPr>
        <w:t>Phân hỗn hợp NPK</w:t>
      </w:r>
      <w:r w:rsidRPr="003F49D8">
        <w:rPr>
          <w:rFonts w:ascii="Times New Roman" w:hAnsi="Times New Roman" w:cs="Times New Roman"/>
          <w:color w:val="000000" w:themeColor="text1"/>
          <w:sz w:val="26"/>
          <w:szCs w:val="26"/>
        </w:rPr>
        <w:t xml:space="preserve"> </w:t>
      </w:r>
      <w:r w:rsidR="00400DAC" w:rsidRPr="003F49D8">
        <w:rPr>
          <w:rFonts w:ascii="Times New Roman" w:hAnsi="Times New Roman" w:cs="Times New Roman"/>
          <w:sz w:val="26"/>
          <w:szCs w:val="26"/>
        </w:rPr>
        <w:t xml:space="preserve">cung cấp cả 3 nguyên tố </w:t>
      </w:r>
      <w:r w:rsidR="003F49D8" w:rsidRPr="003F49D8">
        <w:rPr>
          <w:rFonts w:ascii="Times New Roman" w:hAnsi="Times New Roman" w:cs="Times New Roman"/>
          <w:color w:val="0000FF"/>
          <w:sz w:val="26"/>
          <w:szCs w:val="26"/>
          <w:u w:val="single"/>
        </w:rPr>
        <w:t>N, P, K</w:t>
      </w:r>
      <w:r w:rsidR="00400DAC" w:rsidRPr="003F49D8">
        <w:rPr>
          <w:rFonts w:ascii="Times New Roman" w:hAnsi="Times New Roman" w:cs="Times New Roman"/>
          <w:sz w:val="26"/>
          <w:szCs w:val="26"/>
        </w:rPr>
        <w:t xml:space="preserve"> được chế biến phù hợp với từng loại đất, từng thời kì bón phân, từng loại cây trồng. Được sản xuất bằng cách tạo ra bùn </w:t>
      </w:r>
      <w:r w:rsidR="003F49D8" w:rsidRPr="003F49D8">
        <w:rPr>
          <w:rFonts w:ascii="Times New Roman" w:hAnsi="Times New Roman" w:cs="Times New Roman"/>
          <w:color w:val="0000FF"/>
          <w:sz w:val="26"/>
          <w:szCs w:val="26"/>
          <w:u w:val="single"/>
        </w:rPr>
        <w:t>ammonium phosphate</w:t>
      </w:r>
      <w:r w:rsidR="00400DAC" w:rsidRPr="003F49D8">
        <w:rPr>
          <w:rFonts w:ascii="Times New Roman" w:hAnsi="Times New Roman" w:cs="Times New Roman"/>
          <w:sz w:val="26"/>
          <w:szCs w:val="26"/>
        </w:rPr>
        <w:t xml:space="preserve">, </w:t>
      </w:r>
      <w:r w:rsidR="003F49D8" w:rsidRPr="003F49D8">
        <w:rPr>
          <w:rFonts w:ascii="Times New Roman" w:hAnsi="Times New Roman" w:cs="Times New Roman"/>
          <w:color w:val="0000FF"/>
          <w:sz w:val="26"/>
          <w:szCs w:val="26"/>
          <w:u w:val="single"/>
        </w:rPr>
        <w:t>muối của kali</w:t>
      </w:r>
      <w:r w:rsidR="00400DAC" w:rsidRPr="003F49D8">
        <w:rPr>
          <w:rFonts w:ascii="Times New Roman" w:hAnsi="Times New Roman" w:cs="Times New Roman"/>
          <w:sz w:val="26"/>
          <w:szCs w:val="26"/>
        </w:rPr>
        <w:t xml:space="preserve"> được thêm vào trước khi tạo hạt hoặc bón lót.</w:t>
      </w:r>
    </w:p>
    <w:p w14:paraId="2E8C44B5" w14:textId="77777777" w:rsidR="00884BEF" w:rsidRPr="003F49D8" w:rsidRDefault="00400DAC" w:rsidP="003F49D8">
      <w:pPr>
        <w:spacing w:after="0" w:line="276" w:lineRule="auto"/>
        <w:jc w:val="both"/>
        <w:rPr>
          <w:rFonts w:ascii="Times New Roman" w:hAnsi="Times New Roman" w:cs="Times New Roman"/>
          <w:color w:val="FF0000"/>
          <w:sz w:val="26"/>
          <w:szCs w:val="26"/>
        </w:rPr>
      </w:pPr>
      <w:r w:rsidRPr="003F49D8">
        <w:rPr>
          <w:rFonts w:ascii="Times New Roman" w:hAnsi="Times New Roman" w:cs="Times New Roman"/>
          <w:b/>
          <w:color w:val="FF0000"/>
          <w:sz w:val="26"/>
          <w:szCs w:val="26"/>
        </w:rPr>
        <w:t>5. Phân bón hữu cơ</w:t>
      </w:r>
      <w:r w:rsidRPr="003F49D8">
        <w:rPr>
          <w:rFonts w:ascii="Times New Roman" w:hAnsi="Times New Roman" w:cs="Times New Roman"/>
          <w:color w:val="FF0000"/>
          <w:sz w:val="26"/>
          <w:szCs w:val="26"/>
        </w:rPr>
        <w:t xml:space="preserve"> </w:t>
      </w:r>
    </w:p>
    <w:p w14:paraId="1D867B33" w14:textId="3F281228" w:rsidR="00400DAC" w:rsidRPr="003F49D8" w:rsidRDefault="00884BEF" w:rsidP="003F49D8">
      <w:pPr>
        <w:spacing w:after="0" w:line="276" w:lineRule="auto"/>
        <w:jc w:val="both"/>
        <w:rPr>
          <w:rFonts w:ascii="Times New Roman" w:hAnsi="Times New Roman" w:cs="Times New Roman"/>
          <w:sz w:val="26"/>
          <w:szCs w:val="26"/>
          <w:lang w:val="fr-FR"/>
        </w:rPr>
      </w:pPr>
      <w:r w:rsidRPr="003F49D8">
        <w:rPr>
          <w:rFonts w:ascii="Times New Roman" w:hAnsi="Times New Roman" w:cs="Times New Roman"/>
          <w:b/>
          <w:bCs/>
          <w:sz w:val="26"/>
          <w:szCs w:val="26"/>
        </w:rPr>
        <w:t>Phân bón hữu cơ</w:t>
      </w:r>
      <w:r w:rsidRPr="003F49D8">
        <w:rPr>
          <w:rFonts w:ascii="Times New Roman" w:hAnsi="Times New Roman" w:cs="Times New Roman"/>
          <w:sz w:val="26"/>
          <w:szCs w:val="26"/>
        </w:rPr>
        <w:t xml:space="preserve"> </w:t>
      </w:r>
      <w:r w:rsidR="00400DAC" w:rsidRPr="003F49D8">
        <w:rPr>
          <w:rFonts w:ascii="Times New Roman" w:hAnsi="Times New Roman" w:cs="Times New Roman"/>
          <w:sz w:val="26"/>
          <w:szCs w:val="26"/>
        </w:rPr>
        <w:t xml:space="preserve">có các hợp chất hữu cơ chứa các chất dinh dưỡng cần thiết cho cây trồng. Gồm: </w:t>
      </w:r>
      <w:r w:rsidR="003F49D8" w:rsidRPr="003F49D8">
        <w:rPr>
          <w:rFonts w:ascii="Times New Roman" w:hAnsi="Times New Roman" w:cs="Times New Roman"/>
          <w:color w:val="0000FF"/>
          <w:sz w:val="26"/>
          <w:szCs w:val="26"/>
          <w:u w:val="single"/>
        </w:rPr>
        <w:t>phân bón hữu cơ truyền thống</w:t>
      </w:r>
      <w:r w:rsidR="00400DAC" w:rsidRPr="003F49D8">
        <w:rPr>
          <w:rFonts w:ascii="Times New Roman" w:hAnsi="Times New Roman" w:cs="Times New Roman"/>
          <w:sz w:val="26"/>
          <w:szCs w:val="26"/>
        </w:rPr>
        <w:t xml:space="preserve">, </w:t>
      </w:r>
      <w:r w:rsidR="003F49D8" w:rsidRPr="003F49D8">
        <w:rPr>
          <w:rFonts w:ascii="Times New Roman" w:hAnsi="Times New Roman" w:cs="Times New Roman"/>
          <w:color w:val="0000FF"/>
          <w:sz w:val="26"/>
          <w:szCs w:val="26"/>
          <w:u w:val="single"/>
        </w:rPr>
        <w:t>phân hữu cơ sinh học</w:t>
      </w:r>
      <w:r w:rsidR="00400DAC" w:rsidRPr="003F49D8">
        <w:rPr>
          <w:rFonts w:ascii="Times New Roman" w:hAnsi="Times New Roman" w:cs="Times New Roman"/>
          <w:sz w:val="26"/>
          <w:szCs w:val="26"/>
        </w:rPr>
        <w:t xml:space="preserve"> và </w:t>
      </w:r>
      <w:r w:rsidR="003F49D8" w:rsidRPr="003F49D8">
        <w:rPr>
          <w:rFonts w:ascii="Times New Roman" w:hAnsi="Times New Roman" w:cs="Times New Roman"/>
          <w:color w:val="0000FF"/>
          <w:sz w:val="26"/>
          <w:szCs w:val="26"/>
          <w:u w:val="single"/>
        </w:rPr>
        <w:t>phân hữu cơ khoáng</w:t>
      </w:r>
      <w:r w:rsidR="00400DAC" w:rsidRPr="003F49D8">
        <w:rPr>
          <w:rFonts w:ascii="Times New Roman" w:hAnsi="Times New Roman" w:cs="Times New Roman"/>
          <w:sz w:val="26"/>
          <w:szCs w:val="26"/>
        </w:rPr>
        <w:t xml:space="preserve">. </w:t>
      </w:r>
    </w:p>
    <w:p w14:paraId="7EAE1028" w14:textId="2A6F7285" w:rsidR="00884BEF" w:rsidRPr="003F49D8" w:rsidRDefault="00884BEF" w:rsidP="003F49D8">
      <w:pPr>
        <w:spacing w:after="0" w:line="276" w:lineRule="auto"/>
        <w:rPr>
          <w:rFonts w:ascii="Times New Roman" w:hAnsi="Times New Roman" w:cs="Times New Roman"/>
          <w:bCs/>
          <w:color w:val="0070C0"/>
          <w:sz w:val="26"/>
          <w:szCs w:val="26"/>
        </w:rPr>
      </w:pPr>
      <w:r w:rsidRPr="003F49D8">
        <w:rPr>
          <w:rFonts w:ascii="Times New Roman" w:hAnsi="Times New Roman" w:cs="Times New Roman"/>
          <w:b/>
          <w:color w:val="0070C0"/>
          <w:sz w:val="26"/>
          <w:szCs w:val="26"/>
          <w:u w:val="single"/>
          <w:lang w:val="vi-VN"/>
        </w:rPr>
        <w:t xml:space="preserve">? Vận dụng </w:t>
      </w:r>
      <w:r w:rsidRPr="003F49D8">
        <w:rPr>
          <w:rFonts w:ascii="Times New Roman" w:hAnsi="Times New Roman" w:cs="Times New Roman"/>
          <w:b/>
          <w:color w:val="0070C0"/>
          <w:sz w:val="26"/>
          <w:szCs w:val="26"/>
          <w:u w:val="single"/>
        </w:rPr>
        <w:t>3</w:t>
      </w:r>
      <w:r w:rsidRPr="003F49D8">
        <w:rPr>
          <w:rFonts w:ascii="Times New Roman" w:hAnsi="Times New Roman" w:cs="Times New Roman"/>
          <w:b/>
          <w:color w:val="0070C0"/>
          <w:sz w:val="26"/>
          <w:szCs w:val="26"/>
          <w:u w:val="single"/>
          <w:lang w:val="vi-VN"/>
        </w:rPr>
        <w:t>:</w:t>
      </w:r>
      <w:r w:rsidRPr="003F49D8">
        <w:rPr>
          <w:rFonts w:ascii="Times New Roman" w:hAnsi="Times New Roman" w:cs="Times New Roman"/>
          <w:b/>
          <w:color w:val="0070C0"/>
          <w:sz w:val="26"/>
          <w:szCs w:val="26"/>
          <w:lang w:val="vi-VN"/>
        </w:rPr>
        <w:t xml:space="preserve"> </w:t>
      </w:r>
      <w:r w:rsidRPr="003F49D8">
        <w:rPr>
          <w:rFonts w:ascii="Times New Roman" w:hAnsi="Times New Roman" w:cs="Times New Roman"/>
          <w:bCs/>
          <w:color w:val="000000" w:themeColor="text1"/>
          <w:sz w:val="26"/>
          <w:szCs w:val="26"/>
        </w:rPr>
        <w:t>Ở Việt Nam có một số phân bón NPK sau: NPK 30 – 10 – 10, NPK 20 – 20 – 15, … Hãy cho biết ý nghĩa của các con số này.</w:t>
      </w:r>
    </w:p>
    <w:tbl>
      <w:tblPr>
        <w:tblStyle w:val="TableGrid"/>
        <w:tblW w:w="10795" w:type="dxa"/>
        <w:tblLook w:val="04A0" w:firstRow="1" w:lastRow="0" w:firstColumn="1" w:lastColumn="0" w:noHBand="0" w:noVBand="1"/>
      </w:tblPr>
      <w:tblGrid>
        <w:gridCol w:w="10795"/>
      </w:tblGrid>
      <w:tr w:rsidR="00884BEF" w:rsidRPr="003F49D8" w14:paraId="460CAE2F" w14:textId="77777777" w:rsidTr="00975AB1">
        <w:tc>
          <w:tcPr>
            <w:tcW w:w="10795" w:type="dxa"/>
          </w:tcPr>
          <w:p w14:paraId="76AEC298" w14:textId="77777777" w:rsidR="00884BEF" w:rsidRPr="003F49D8" w:rsidRDefault="00884BEF" w:rsidP="003F49D8">
            <w:pPr>
              <w:spacing w:line="276" w:lineRule="auto"/>
              <w:rPr>
                <w:rFonts w:ascii="Times New Roman" w:hAnsi="Times New Roman" w:cs="Times New Roman"/>
                <w:b/>
                <w:color w:val="0070C0"/>
                <w:sz w:val="26"/>
                <w:szCs w:val="26"/>
                <w:u w:val="single"/>
                <w:lang w:val="vi-VN"/>
              </w:rPr>
            </w:pPr>
            <w:r w:rsidRPr="003F49D8">
              <w:rPr>
                <w:rFonts w:ascii="Times New Roman" w:hAnsi="Times New Roman" w:cs="Times New Roman"/>
                <w:b/>
                <w:color w:val="0070C0"/>
                <w:sz w:val="26"/>
                <w:szCs w:val="26"/>
                <w:u w:val="single"/>
                <w:lang w:val="vi-VN"/>
              </w:rPr>
              <w:t xml:space="preserve">Trả lời </w:t>
            </w:r>
          </w:p>
          <w:p w14:paraId="3D346E2E" w14:textId="7B769282" w:rsidR="003F49D8" w:rsidRPr="003F49D8" w:rsidRDefault="003F49D8" w:rsidP="00975AB1">
            <w:pPr>
              <w:pStyle w:val="NormalWeb"/>
              <w:spacing w:before="0" w:beforeAutospacing="0" w:after="0" w:afterAutospacing="0" w:line="276" w:lineRule="auto"/>
              <w:rPr>
                <w:color w:val="000000" w:themeColor="text1"/>
                <w:sz w:val="26"/>
                <w:szCs w:val="26"/>
              </w:rPr>
            </w:pPr>
            <w:r w:rsidRPr="003F49D8">
              <w:rPr>
                <w:color w:val="000000" w:themeColor="text1"/>
                <w:sz w:val="26"/>
                <w:szCs w:val="26"/>
              </w:rPr>
              <w:t>* NPK nhằm chỉ 3 nguyên tố dinh dưỡng (Nitơ (Nitrogen), Kali (Potassium) ,Phosphorus) đa lượng, tức 3 nguyên tố dinh dưỡng chính yếu cần bổ sung trước tiên cho cây trồng, nhằm nâng cao khả năng sinh trưởng và cho năng suất của cây trồng.</w:t>
            </w:r>
            <w:r w:rsidRPr="003F49D8">
              <w:rPr>
                <w:color w:val="000000" w:themeColor="text1"/>
                <w:sz w:val="26"/>
                <w:szCs w:val="26"/>
              </w:rPr>
              <w:br/>
              <w:t>– Phân đạm (Nitrogen) là loại dinh dưỡng quan trọng nhất, có tác dụng làm cây xanh tốt, sinh trưởng chiều cao và khối lượng thân lá, hình thành hoa quả, mầm chồi…</w:t>
            </w:r>
          </w:p>
          <w:p w14:paraId="57769ACA" w14:textId="3AD36F8D" w:rsidR="003F49D8" w:rsidRPr="003F49D8" w:rsidRDefault="003F49D8" w:rsidP="003F49D8">
            <w:pPr>
              <w:pStyle w:val="NormalWeb"/>
              <w:spacing w:before="0" w:beforeAutospacing="0" w:after="0" w:afterAutospacing="0" w:line="276" w:lineRule="auto"/>
              <w:rPr>
                <w:color w:val="000000" w:themeColor="text1"/>
                <w:sz w:val="26"/>
                <w:szCs w:val="26"/>
              </w:rPr>
            </w:pPr>
            <w:r w:rsidRPr="003F49D8">
              <w:rPr>
                <w:color w:val="000000" w:themeColor="text1"/>
                <w:sz w:val="26"/>
                <w:szCs w:val="26"/>
              </w:rPr>
              <w:t>– Phân lân (phosphorus) có tác dụng tốt cho việc ra rễ, ra hoa…</w:t>
            </w:r>
            <w:r w:rsidRPr="003F49D8">
              <w:rPr>
                <w:color w:val="000000" w:themeColor="text1"/>
                <w:sz w:val="26"/>
                <w:szCs w:val="26"/>
              </w:rPr>
              <w:br/>
              <w:t>– Phân kali (Potassium) có tác dụng tốt cho việc tổng hợp đường bột, xellulo, làm cây cứng cáp, giúp trái lớn nhanh, hạt mẩy, tăng độ ngọt và mầu sắc trá…</w:t>
            </w:r>
          </w:p>
          <w:p w14:paraId="7C1D2A78" w14:textId="1CFEA804" w:rsidR="003F49D8" w:rsidRPr="003F49D8" w:rsidRDefault="003F49D8" w:rsidP="003F49D8">
            <w:pPr>
              <w:pStyle w:val="NormalWeb"/>
              <w:spacing w:before="0" w:beforeAutospacing="0" w:after="0" w:afterAutospacing="0" w:line="276" w:lineRule="auto"/>
              <w:rPr>
                <w:b/>
                <w:bCs/>
                <w:color w:val="000000" w:themeColor="text1"/>
                <w:sz w:val="26"/>
                <w:szCs w:val="26"/>
              </w:rPr>
            </w:pPr>
            <w:r w:rsidRPr="003F49D8">
              <w:rPr>
                <w:color w:val="000000" w:themeColor="text1"/>
                <w:sz w:val="26"/>
                <w:szCs w:val="26"/>
              </w:rPr>
              <w:t>* Các chỉ số: 30-10-10 có 1 nghĩa là trong loại phân NPK này có 30% N, 10%P và 10% K; 20-20-15 có 1 nghĩa là trong loại phân NPK này có 20% N, 20%P và 15% K.</w:t>
            </w:r>
          </w:p>
          <w:p w14:paraId="356D8824" w14:textId="1D303045" w:rsidR="00884BEF" w:rsidRPr="003F49D8" w:rsidRDefault="00884BEF" w:rsidP="003F49D8">
            <w:pPr>
              <w:spacing w:line="276" w:lineRule="auto"/>
              <w:rPr>
                <w:rFonts w:ascii="Times New Roman" w:hAnsi="Times New Roman" w:cs="Times New Roman"/>
                <w:sz w:val="26"/>
                <w:szCs w:val="26"/>
                <w:u w:val="single"/>
                <w:lang w:val="vi-VN"/>
              </w:rPr>
            </w:pPr>
          </w:p>
        </w:tc>
      </w:tr>
    </w:tbl>
    <w:p w14:paraId="7966FED0" w14:textId="77777777" w:rsidR="00400DAC" w:rsidRPr="003F49D8" w:rsidRDefault="00400DAC" w:rsidP="003F49D8">
      <w:pPr>
        <w:spacing w:after="0" w:line="276" w:lineRule="auto"/>
        <w:jc w:val="both"/>
        <w:rPr>
          <w:rFonts w:ascii="Times New Roman" w:hAnsi="Times New Roman" w:cs="Times New Roman"/>
          <w:b/>
          <w:bCs/>
          <w:color w:val="000000" w:themeColor="text1"/>
          <w:sz w:val="26"/>
          <w:szCs w:val="26"/>
        </w:rPr>
      </w:pPr>
    </w:p>
    <w:sectPr w:rsidR="00400DAC" w:rsidRPr="003F49D8" w:rsidSect="00884B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AC"/>
    <w:rsid w:val="00331535"/>
    <w:rsid w:val="003F49D8"/>
    <w:rsid w:val="00400DAC"/>
    <w:rsid w:val="00551FC3"/>
    <w:rsid w:val="00555DDB"/>
    <w:rsid w:val="005C1EAE"/>
    <w:rsid w:val="00611F8A"/>
    <w:rsid w:val="007B50AA"/>
    <w:rsid w:val="00861156"/>
    <w:rsid w:val="00884BEF"/>
    <w:rsid w:val="00975AB1"/>
    <w:rsid w:val="009B64A3"/>
    <w:rsid w:val="00D34075"/>
    <w:rsid w:val="00D34F7C"/>
    <w:rsid w:val="00D7161E"/>
    <w:rsid w:val="00DA1566"/>
    <w:rsid w:val="00DC679E"/>
    <w:rsid w:val="00F54146"/>
    <w:rsid w:val="00FB0A82"/>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B57D"/>
  <w15:chartTrackingRefBased/>
  <w15:docId w15:val="{4FB55019-3D88-464A-A5FE-AD409E1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F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5290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2023-04-23T04:24:00Z</dcterms:created>
  <dcterms:modified xsi:type="dcterms:W3CDTF">2023-04-23T09:17:00Z</dcterms:modified>
</cp:coreProperties>
</file>