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7"/>
      </w:tblGrid>
      <w:tr w:rsidR="00120245" w:rsidRPr="00120245" w:rsidTr="00A90A8A">
        <w:trPr>
          <w:jc w:val="center"/>
        </w:trPr>
        <w:tc>
          <w:tcPr>
            <w:tcW w:w="5057" w:type="dxa"/>
          </w:tcPr>
          <w:p w:rsidR="00120245" w:rsidRPr="00120245" w:rsidRDefault="00120245" w:rsidP="006241EF">
            <w:pPr>
              <w:spacing w:line="360" w:lineRule="auto"/>
              <w:jc w:val="center"/>
              <w:rPr>
                <w:rFonts w:ascii="Times New Roman" w:hAnsi="Times New Roman" w:cs="Times New Roman"/>
                <w:b/>
                <w:sz w:val="28"/>
                <w:szCs w:val="28"/>
              </w:rPr>
            </w:pPr>
            <w:r w:rsidRPr="00120245">
              <w:rPr>
                <w:rFonts w:ascii="Times New Roman" w:hAnsi="Times New Roman" w:cs="Times New Roman"/>
                <w:b/>
                <w:sz w:val="28"/>
                <w:szCs w:val="28"/>
              </w:rPr>
              <w:t>Trườ</w:t>
            </w:r>
            <w:r w:rsidR="005221A5">
              <w:rPr>
                <w:rFonts w:ascii="Times New Roman" w:hAnsi="Times New Roman" w:cs="Times New Roman"/>
                <w:b/>
                <w:sz w:val="28"/>
                <w:szCs w:val="28"/>
              </w:rPr>
              <w:t>ng:……………</w:t>
            </w:r>
          </w:p>
        </w:tc>
        <w:tc>
          <w:tcPr>
            <w:tcW w:w="5057" w:type="dxa"/>
          </w:tcPr>
          <w:p w:rsidR="00120245" w:rsidRPr="00120245" w:rsidRDefault="005221A5" w:rsidP="006241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Giáo viên:………………..</w:t>
            </w:r>
          </w:p>
        </w:tc>
      </w:tr>
      <w:tr w:rsidR="00120245" w:rsidRPr="00120245" w:rsidTr="00A90A8A">
        <w:trPr>
          <w:jc w:val="center"/>
        </w:trPr>
        <w:tc>
          <w:tcPr>
            <w:tcW w:w="5057" w:type="dxa"/>
          </w:tcPr>
          <w:p w:rsidR="00120245" w:rsidRPr="00120245" w:rsidRDefault="00120245" w:rsidP="006241EF">
            <w:pPr>
              <w:spacing w:line="360" w:lineRule="auto"/>
              <w:jc w:val="center"/>
              <w:rPr>
                <w:rFonts w:ascii="Times New Roman" w:hAnsi="Times New Roman" w:cs="Times New Roman"/>
                <w:b/>
                <w:sz w:val="28"/>
                <w:szCs w:val="28"/>
              </w:rPr>
            </w:pPr>
            <w:r w:rsidRPr="00120245">
              <w:rPr>
                <w:rFonts w:ascii="Times New Roman" w:hAnsi="Times New Roman" w:cs="Times New Roman"/>
                <w:b/>
                <w:sz w:val="28"/>
                <w:szCs w:val="28"/>
              </w:rPr>
              <w:t>Tổ</w:t>
            </w:r>
            <w:r w:rsidR="005221A5">
              <w:rPr>
                <w:rFonts w:ascii="Times New Roman" w:hAnsi="Times New Roman" w:cs="Times New Roman"/>
                <w:b/>
                <w:sz w:val="28"/>
                <w:szCs w:val="28"/>
              </w:rPr>
              <w:t>:………………</w:t>
            </w:r>
          </w:p>
        </w:tc>
        <w:tc>
          <w:tcPr>
            <w:tcW w:w="5057" w:type="dxa"/>
          </w:tcPr>
          <w:p w:rsidR="00120245" w:rsidRPr="00120245" w:rsidRDefault="00120245" w:rsidP="006241EF">
            <w:pPr>
              <w:spacing w:line="360" w:lineRule="auto"/>
              <w:jc w:val="center"/>
              <w:rPr>
                <w:rFonts w:ascii="Times New Roman" w:hAnsi="Times New Roman" w:cs="Times New Roman"/>
                <w:b/>
                <w:sz w:val="28"/>
                <w:szCs w:val="28"/>
              </w:rPr>
            </w:pPr>
          </w:p>
        </w:tc>
      </w:tr>
    </w:tbl>
    <w:p w:rsidR="00120245" w:rsidRPr="00120245" w:rsidRDefault="00120245" w:rsidP="006241EF">
      <w:pPr>
        <w:keepNext/>
        <w:keepLines/>
        <w:spacing w:after="0" w:line="360" w:lineRule="auto"/>
        <w:outlineLvl w:val="1"/>
        <w:rPr>
          <w:rFonts w:ascii="Times New Roman" w:eastAsiaTheme="majorEastAsia" w:hAnsi="Times New Roman" w:cs="Times New Roman"/>
          <w:b/>
          <w:bCs/>
          <w:color w:val="0000CC"/>
          <w:sz w:val="28"/>
          <w:szCs w:val="28"/>
          <w:lang w:val="nl-NL"/>
        </w:rPr>
      </w:pPr>
    </w:p>
    <w:p w:rsidR="00120245" w:rsidRPr="00120245" w:rsidRDefault="00120245" w:rsidP="006241EF">
      <w:pPr>
        <w:keepNext/>
        <w:keepLines/>
        <w:spacing w:after="0" w:line="360" w:lineRule="auto"/>
        <w:jc w:val="center"/>
        <w:outlineLvl w:val="0"/>
        <w:rPr>
          <w:rFonts w:ascii="Times New Roman" w:eastAsiaTheme="majorEastAsia" w:hAnsi="Times New Roman" w:cs="Times New Roman"/>
          <w:b/>
          <w:bCs/>
          <w:color w:val="548DD4" w:themeColor="text2" w:themeTint="99"/>
          <w:sz w:val="28"/>
          <w:szCs w:val="28"/>
          <w:lang w:val="nl-NL"/>
        </w:rPr>
      </w:pPr>
      <w:r w:rsidRPr="00120245">
        <w:rPr>
          <w:rFonts w:ascii="Times New Roman" w:eastAsiaTheme="majorEastAsia" w:hAnsi="Times New Roman" w:cs="Times New Roman"/>
          <w:b/>
          <w:bCs/>
          <w:color w:val="548DD4" w:themeColor="text2" w:themeTint="99"/>
          <w:sz w:val="28"/>
          <w:szCs w:val="28"/>
          <w:lang w:val="nl-NL"/>
        </w:rPr>
        <w:t>CHỦ ĐỀ</w:t>
      </w:r>
      <w:r w:rsidR="005221A5">
        <w:rPr>
          <w:rFonts w:ascii="Times New Roman" w:eastAsiaTheme="majorEastAsia" w:hAnsi="Times New Roman" w:cs="Times New Roman"/>
          <w:b/>
          <w:bCs/>
          <w:color w:val="548DD4" w:themeColor="text2" w:themeTint="99"/>
          <w:sz w:val="28"/>
          <w:szCs w:val="28"/>
          <w:lang w:val="nl-NL"/>
        </w:rPr>
        <w:t xml:space="preserve"> 8</w:t>
      </w:r>
      <w:r w:rsidRPr="00120245">
        <w:rPr>
          <w:rFonts w:ascii="Times New Roman" w:eastAsiaTheme="majorEastAsia" w:hAnsi="Times New Roman" w:cs="Times New Roman"/>
          <w:b/>
          <w:bCs/>
          <w:color w:val="548DD4" w:themeColor="text2" w:themeTint="99"/>
          <w:sz w:val="28"/>
          <w:szCs w:val="28"/>
          <w:lang w:val="nl-NL"/>
        </w:rPr>
        <w:t xml:space="preserve">. </w:t>
      </w:r>
      <w:r w:rsidRPr="006241EF">
        <w:rPr>
          <w:rFonts w:ascii="Times New Roman" w:eastAsiaTheme="majorEastAsia" w:hAnsi="Times New Roman" w:cs="Times New Roman"/>
          <w:b/>
          <w:bCs/>
          <w:color w:val="548DD4" w:themeColor="text2" w:themeTint="99"/>
          <w:sz w:val="28"/>
          <w:szCs w:val="28"/>
          <w:lang w:val="nl-NL"/>
        </w:rPr>
        <w:t>T</w:t>
      </w:r>
      <w:r w:rsidR="005221A5">
        <w:rPr>
          <w:rFonts w:ascii="Times New Roman" w:eastAsiaTheme="majorEastAsia" w:hAnsi="Times New Roman" w:cs="Times New Roman"/>
          <w:b/>
          <w:bCs/>
          <w:color w:val="548DD4" w:themeColor="text2" w:themeTint="99"/>
          <w:sz w:val="28"/>
          <w:szCs w:val="28"/>
          <w:lang w:val="nl-NL"/>
        </w:rPr>
        <w:t>RAO ĐỔI CHẤT VÀ CHUYỂN HOÁ NĂNG LƯỢNG Ở SINH VẬT</w:t>
      </w:r>
    </w:p>
    <w:p w:rsidR="00120245" w:rsidRPr="00120245" w:rsidRDefault="005221A5" w:rsidP="006241EF">
      <w:pPr>
        <w:keepNext/>
        <w:keepLines/>
        <w:spacing w:after="0" w:line="360" w:lineRule="auto"/>
        <w:jc w:val="center"/>
        <w:outlineLvl w:val="1"/>
        <w:rPr>
          <w:rFonts w:ascii="Times New Roman" w:eastAsiaTheme="majorEastAsia" w:hAnsi="Times New Roman" w:cs="Times New Roman"/>
          <w:b/>
          <w:bCs/>
          <w:color w:val="548DD4" w:themeColor="text2" w:themeTint="99"/>
          <w:sz w:val="28"/>
          <w:szCs w:val="28"/>
          <w:lang w:val="nl-NL"/>
        </w:rPr>
      </w:pPr>
      <w:r>
        <w:rPr>
          <w:rFonts w:ascii="Times New Roman" w:eastAsiaTheme="majorEastAsia" w:hAnsi="Times New Roman" w:cs="Times New Roman"/>
          <w:b/>
          <w:bCs/>
          <w:color w:val="548DD4" w:themeColor="text2" w:themeTint="99"/>
          <w:sz w:val="28"/>
          <w:szCs w:val="28"/>
          <w:lang w:val="nl-NL"/>
        </w:rPr>
        <w:t>Bài 25</w:t>
      </w:r>
      <w:r w:rsidR="00120245" w:rsidRPr="006241EF">
        <w:rPr>
          <w:rFonts w:ascii="Times New Roman" w:eastAsiaTheme="majorEastAsia" w:hAnsi="Times New Roman" w:cs="Times New Roman"/>
          <w:b/>
          <w:bCs/>
          <w:color w:val="548DD4" w:themeColor="text2" w:themeTint="99"/>
          <w:sz w:val="28"/>
          <w:szCs w:val="28"/>
          <w:lang w:val="nl-NL"/>
        </w:rPr>
        <w:t xml:space="preserve">. </w:t>
      </w:r>
      <w:r>
        <w:rPr>
          <w:rFonts w:ascii="Times New Roman" w:eastAsiaTheme="majorEastAsia" w:hAnsi="Times New Roman" w:cs="Times New Roman"/>
          <w:b/>
          <w:bCs/>
          <w:color w:val="548DD4" w:themeColor="text2" w:themeTint="99"/>
          <w:sz w:val="28"/>
          <w:szCs w:val="28"/>
          <w:lang w:val="nl-NL"/>
        </w:rPr>
        <w:t>TRAO ĐỔI NƯỚC VÀ CÁC CHẤT DINH DƯỠNG Ở THỰC VẬT</w:t>
      </w:r>
    </w:p>
    <w:p w:rsidR="00120245" w:rsidRPr="00120245" w:rsidRDefault="00120245" w:rsidP="006241EF">
      <w:pPr>
        <w:keepNext/>
        <w:keepLines/>
        <w:spacing w:after="0" w:line="360" w:lineRule="auto"/>
        <w:jc w:val="center"/>
        <w:outlineLvl w:val="1"/>
        <w:rPr>
          <w:rFonts w:ascii="Times New Roman" w:eastAsiaTheme="majorEastAsia" w:hAnsi="Times New Roman" w:cs="Times New Roman"/>
          <w:bCs/>
          <w:color w:val="548DD4" w:themeColor="text2" w:themeTint="99"/>
          <w:sz w:val="28"/>
          <w:szCs w:val="28"/>
          <w:lang w:val="nl-NL"/>
        </w:rPr>
      </w:pPr>
      <w:r w:rsidRPr="00120245">
        <w:rPr>
          <w:rFonts w:ascii="Times New Roman" w:eastAsiaTheme="majorEastAsia" w:hAnsi="Times New Roman" w:cs="Times New Roman"/>
          <w:bCs/>
          <w:color w:val="548DD4" w:themeColor="text2" w:themeTint="99"/>
          <w:sz w:val="28"/>
          <w:szCs w:val="28"/>
          <w:lang w:val="nl-NL"/>
        </w:rPr>
        <w:t>Môn KHTN lớ</w:t>
      </w:r>
      <w:r w:rsidR="005221A5">
        <w:rPr>
          <w:rFonts w:ascii="Times New Roman" w:eastAsiaTheme="majorEastAsia" w:hAnsi="Times New Roman" w:cs="Times New Roman"/>
          <w:bCs/>
          <w:color w:val="548DD4" w:themeColor="text2" w:themeTint="99"/>
          <w:sz w:val="28"/>
          <w:szCs w:val="28"/>
          <w:lang w:val="nl-NL"/>
        </w:rPr>
        <w:t>p 7</w:t>
      </w:r>
    </w:p>
    <w:p w:rsidR="00120245" w:rsidRPr="00120245" w:rsidRDefault="00120245" w:rsidP="006241EF">
      <w:pPr>
        <w:keepNext/>
        <w:keepLines/>
        <w:spacing w:after="0" w:line="360" w:lineRule="auto"/>
        <w:jc w:val="center"/>
        <w:outlineLvl w:val="1"/>
        <w:rPr>
          <w:rFonts w:ascii="Times New Roman" w:eastAsiaTheme="majorEastAsia" w:hAnsi="Times New Roman" w:cs="Times New Roman"/>
          <w:bCs/>
          <w:color w:val="548DD4" w:themeColor="text2" w:themeTint="99"/>
          <w:sz w:val="28"/>
          <w:szCs w:val="28"/>
          <w:lang w:val="nl-NL"/>
        </w:rPr>
      </w:pPr>
      <w:r w:rsidRPr="00120245">
        <w:rPr>
          <w:rFonts w:ascii="Times New Roman" w:eastAsiaTheme="majorEastAsia" w:hAnsi="Times New Roman" w:cs="Times New Roman"/>
          <w:bCs/>
          <w:color w:val="548DD4" w:themeColor="text2" w:themeTint="99"/>
          <w:sz w:val="28"/>
          <w:szCs w:val="28"/>
          <w:lang w:val="nl-NL"/>
        </w:rPr>
        <w:t xml:space="preserve">Thời gian thực hiện: </w:t>
      </w:r>
      <w:r w:rsidR="005221A5">
        <w:rPr>
          <w:rFonts w:ascii="Times New Roman" w:eastAsiaTheme="majorEastAsia" w:hAnsi="Times New Roman" w:cs="Times New Roman"/>
          <w:bCs/>
          <w:color w:val="548DD4" w:themeColor="text2" w:themeTint="99"/>
          <w:sz w:val="28"/>
          <w:szCs w:val="28"/>
          <w:lang w:val="nl-NL"/>
        </w:rPr>
        <w:t>4</w:t>
      </w:r>
      <w:r w:rsidRPr="00120245">
        <w:rPr>
          <w:rFonts w:ascii="Times New Roman" w:eastAsiaTheme="majorEastAsia" w:hAnsi="Times New Roman" w:cs="Times New Roman"/>
          <w:bCs/>
          <w:color w:val="548DD4" w:themeColor="text2" w:themeTint="99"/>
          <w:sz w:val="28"/>
          <w:szCs w:val="28"/>
          <w:lang w:val="nl-NL"/>
        </w:rPr>
        <w:t xml:space="preserve"> tiết</w:t>
      </w:r>
    </w:p>
    <w:p w:rsidR="002C11D5" w:rsidRPr="002C11D5" w:rsidRDefault="002C11D5" w:rsidP="00750FD2">
      <w:pPr>
        <w:tabs>
          <w:tab w:val="center" w:pos="5400"/>
          <w:tab w:val="left" w:pos="7169"/>
        </w:tabs>
        <w:spacing w:after="0" w:line="360" w:lineRule="auto"/>
        <w:jc w:val="both"/>
        <w:rPr>
          <w:rFonts w:ascii="Times New Roman" w:hAnsi="Times New Roman" w:cs="Times New Roman"/>
          <w:sz w:val="28"/>
          <w:szCs w:val="28"/>
          <w:lang w:val="nl-NL"/>
        </w:rPr>
      </w:pPr>
      <w:r w:rsidRPr="002C11D5">
        <w:rPr>
          <w:rFonts w:ascii="Times New Roman" w:hAnsi="Times New Roman" w:cs="Times New Roman"/>
          <w:b/>
          <w:sz w:val="28"/>
          <w:szCs w:val="28"/>
          <w:lang w:val="nl-NL"/>
        </w:rPr>
        <w:t>I.</w:t>
      </w:r>
      <w:r w:rsidRPr="002C11D5">
        <w:rPr>
          <w:rFonts w:ascii="Times New Roman" w:hAnsi="Times New Roman" w:cs="Times New Roman"/>
          <w:sz w:val="28"/>
          <w:szCs w:val="28"/>
          <w:lang w:val="nl-NL"/>
        </w:rPr>
        <w:t xml:space="preserve"> </w:t>
      </w:r>
      <w:r w:rsidRPr="002C11D5">
        <w:rPr>
          <w:rFonts w:ascii="Times New Roman" w:hAnsi="Times New Roman" w:cs="Times New Roman"/>
          <w:b/>
          <w:sz w:val="28"/>
          <w:szCs w:val="28"/>
          <w:lang w:val="nl-NL"/>
        </w:rPr>
        <w:t>MỤC TIÊU</w:t>
      </w:r>
      <w:r w:rsidRPr="002C11D5">
        <w:rPr>
          <w:rFonts w:ascii="Times New Roman" w:hAnsi="Times New Roman" w:cs="Times New Roman"/>
          <w:sz w:val="28"/>
          <w:szCs w:val="28"/>
          <w:lang w:val="nl-NL"/>
        </w:rPr>
        <w:t>:</w:t>
      </w:r>
    </w:p>
    <w:p w:rsidR="006241EF" w:rsidRPr="006241EF" w:rsidRDefault="006241EF" w:rsidP="00750FD2">
      <w:pPr>
        <w:numPr>
          <w:ilvl w:val="0"/>
          <w:numId w:val="2"/>
        </w:numPr>
        <w:tabs>
          <w:tab w:val="left" w:pos="709"/>
        </w:tabs>
        <w:spacing w:after="0" w:line="360" w:lineRule="auto"/>
        <w:ind w:firstLine="284"/>
        <w:jc w:val="both"/>
        <w:rPr>
          <w:rFonts w:ascii="Times New Roman" w:eastAsia="Arial" w:hAnsi="Times New Roman" w:cs="Times New Roman"/>
          <w:sz w:val="28"/>
          <w:szCs w:val="28"/>
        </w:rPr>
      </w:pPr>
      <w:r w:rsidRPr="006241EF">
        <w:rPr>
          <w:rFonts w:ascii="Times New Roman" w:eastAsia="Arial" w:hAnsi="Times New Roman" w:cs="Times New Roman"/>
          <w:b/>
          <w:sz w:val="28"/>
          <w:szCs w:val="28"/>
        </w:rPr>
        <w:t xml:space="preserve">Kiến thức: </w:t>
      </w:r>
    </w:p>
    <w:p w:rsidR="006241EF" w:rsidRPr="006241EF" w:rsidRDefault="007F4204"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Dựa vào sơ đồ đơn giản mô tả được con đường hấp thụ</w:t>
      </w:r>
      <w:r w:rsidR="001C2CAF">
        <w:rPr>
          <w:rFonts w:ascii="Times New Roman" w:eastAsia="Arial" w:hAnsi="Times New Roman" w:cs="Times New Roman"/>
          <w:sz w:val="28"/>
          <w:szCs w:val="28"/>
          <w:lang w:val="en-US"/>
        </w:rPr>
        <w:t>, vận chuyển nước và chất khoáng của cây từ môi trường ngoài vào miền lông hút, vào rễ, lên thân cây và lá cây.</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Dựa vào sơ đồ, hình ảnh, phân biệt được sự vận chuyển các chất trong mạch gỗ từ rễ lên lá cây (dòng đi lên) và từ lá xuống các cơ quan trong mạch rây (dòng đi xuống).</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Nêu được vai trò thoát hơi nước ở lá và đóng mở khí khổng trong quá trình thoát hơi nước.</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Nêu được một số yếu tố ảnh hưởng đến trao đổi nước và các chất dinh dưỡng ở thực vật.</w:t>
      </w:r>
    </w:p>
    <w:p w:rsid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Tiến hành được thí nghiệm chứng minh thân vận chuyển nước và lá thoát hơi nước.</w:t>
      </w:r>
    </w:p>
    <w:p w:rsidR="00615B7D" w:rsidRDefault="00615B7D"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Nhận biết được các yếu tố ảnh hưởng đến hút nước và khoáng ở rễ</w:t>
      </w:r>
    </w:p>
    <w:p w:rsidR="00615B7D" w:rsidRPr="006241EF" w:rsidRDefault="00615B7D"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Vận dụng hiểu biết </w:t>
      </w:r>
      <w:r w:rsidR="003F2CEA">
        <w:rPr>
          <w:rFonts w:ascii="Times New Roman" w:eastAsia="Arial" w:hAnsi="Times New Roman" w:cs="Times New Roman"/>
          <w:sz w:val="28"/>
          <w:szCs w:val="28"/>
          <w:lang w:val="en-US"/>
        </w:rPr>
        <w:t>về trao đổi nước và khoáng của cây trong trồng trọt và chăm sóc cây trồng</w:t>
      </w:r>
    </w:p>
    <w:p w:rsidR="006241EF" w:rsidRPr="006241EF" w:rsidRDefault="006241EF" w:rsidP="00750FD2">
      <w:pPr>
        <w:numPr>
          <w:ilvl w:val="0"/>
          <w:numId w:val="2"/>
        </w:numPr>
        <w:tabs>
          <w:tab w:val="left" w:pos="709"/>
        </w:tabs>
        <w:spacing w:after="0" w:line="360" w:lineRule="auto"/>
        <w:ind w:firstLine="284"/>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t xml:space="preserve">Năng lực: </w:t>
      </w:r>
    </w:p>
    <w:p w:rsidR="006241EF" w:rsidRPr="006241EF" w:rsidRDefault="006241EF" w:rsidP="00750FD2">
      <w:pPr>
        <w:tabs>
          <w:tab w:val="left" w:pos="709"/>
        </w:tabs>
        <w:spacing w:after="0" w:line="360" w:lineRule="auto"/>
        <w:ind w:firstLine="567"/>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t>2.1. Năng lực chung</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Năng lực giao tiếp và hợp tác: thảo luận nhóm để hoàn thiện nhiệm vụ học tập; trao đổi kết quả quan sát, rút ra nhận xét và hoàn thiện báo cáo thu hoạch.</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 xml:space="preserve">Năng lực giải quyết vấn đề và sáng tạo: </w:t>
      </w:r>
      <w:r w:rsidR="00EC5BDF">
        <w:rPr>
          <w:rFonts w:ascii="Times New Roman" w:eastAsia="Arial" w:hAnsi="Times New Roman" w:cs="Times New Roman"/>
          <w:bCs/>
          <w:sz w:val="28"/>
          <w:szCs w:val="28"/>
          <w:lang w:val="en-US"/>
        </w:rPr>
        <w:t>xác định và giải thích được các hiện tượng trong tự nhiên liên quan đến quá trình trao đổi nước và vận chuyển các chất trong cây.</w:t>
      </w:r>
    </w:p>
    <w:p w:rsidR="006241EF" w:rsidRPr="006241EF" w:rsidRDefault="006241EF" w:rsidP="00750FD2">
      <w:pPr>
        <w:tabs>
          <w:tab w:val="left" w:pos="709"/>
        </w:tabs>
        <w:spacing w:after="0" w:line="360" w:lineRule="auto"/>
        <w:ind w:firstLine="567"/>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lastRenderedPageBreak/>
        <w:t>2.2. Năng lực khoa học tự nhiên</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Nhận thức khoa học tự nhiên: nhận biết và trình bày được</w:t>
      </w:r>
      <w:r w:rsidR="00EC5BDF">
        <w:rPr>
          <w:rFonts w:ascii="Times New Roman" w:eastAsia="Arial" w:hAnsi="Times New Roman" w:cs="Times New Roman"/>
          <w:sz w:val="28"/>
          <w:szCs w:val="28"/>
          <w:lang w:val="en-US"/>
        </w:rPr>
        <w:t xml:space="preserve"> các giai đoạn của quá trình trao đổi nước và chất khoáng của thực vật, gồm: hấp thụ nước và khoáng ở rễ, vận chuyển các chất trong thân và thoát hơi nước ở lá. Nhận biết được các yếu tố ảnh hưởng đến quá trình trao đổi nước và chất dinh dững ở thực vật.</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 xml:space="preserve">Tìm hiểu tự nhiên: thực hiện quan sát </w:t>
      </w:r>
      <w:r w:rsidR="00EC5BDF">
        <w:rPr>
          <w:rFonts w:ascii="Times New Roman" w:eastAsia="Arial" w:hAnsi="Times New Roman" w:cs="Times New Roman"/>
          <w:sz w:val="28"/>
          <w:szCs w:val="28"/>
          <w:lang w:val="en-US"/>
        </w:rPr>
        <w:t xml:space="preserve">các thí nghiệm vận chuyển nước trong thân, thoát hơi nước ở lá; </w:t>
      </w:r>
      <w:r w:rsidRPr="006241EF">
        <w:rPr>
          <w:rFonts w:ascii="Times New Roman" w:eastAsia="Arial" w:hAnsi="Times New Roman" w:cs="Times New Roman"/>
          <w:sz w:val="28"/>
          <w:szCs w:val="28"/>
          <w:lang w:val="en-US"/>
        </w:rPr>
        <w:t>ghi chép lại kết quả quan sát, trình bày và phân tích được kết quả</w:t>
      </w:r>
      <w:r w:rsidR="00EC5BDF">
        <w:rPr>
          <w:rFonts w:ascii="Times New Roman" w:eastAsia="Arial" w:hAnsi="Times New Roman" w:cs="Times New Roman"/>
          <w:sz w:val="28"/>
          <w:szCs w:val="28"/>
          <w:lang w:val="en-US"/>
        </w:rPr>
        <w:t xml:space="preserve"> quan sát; giải thích được một số hiện tượng trong tự nhiên và cơ sở khoa học trong trồng trọt để đạt hiệu quả cao.</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Vận dụng kiến thứ</w:t>
      </w:r>
      <w:r w:rsidR="00EC5BDF">
        <w:rPr>
          <w:rFonts w:ascii="Times New Roman" w:eastAsia="Arial" w:hAnsi="Times New Roman" w:cs="Times New Roman"/>
          <w:sz w:val="28"/>
          <w:szCs w:val="28"/>
          <w:lang w:val="en-US"/>
        </w:rPr>
        <w:t xml:space="preserve">c: Vận dụng kiến thức đã học trong trồng trọt để đem lại hiệu quả kinh tế cao: tưới nước và bón phân hợp lí, </w:t>
      </w:r>
      <w:r w:rsidR="00750FD2">
        <w:rPr>
          <w:rFonts w:ascii="Times New Roman" w:eastAsia="Arial" w:hAnsi="Times New Roman" w:cs="Times New Roman"/>
          <w:sz w:val="28"/>
          <w:szCs w:val="28"/>
          <w:lang w:val="en-US"/>
        </w:rPr>
        <w:t xml:space="preserve">chăm sóc và </w:t>
      </w:r>
      <w:r w:rsidR="00EC5BDF">
        <w:rPr>
          <w:rFonts w:ascii="Times New Roman" w:eastAsia="Arial" w:hAnsi="Times New Roman" w:cs="Times New Roman"/>
          <w:sz w:val="28"/>
          <w:szCs w:val="28"/>
          <w:lang w:val="en-US"/>
        </w:rPr>
        <w:t>bảo vệ cây trồng, cắt tỉa cành khi di dờ</w:t>
      </w:r>
      <w:r w:rsidR="00750FD2">
        <w:rPr>
          <w:rFonts w:ascii="Times New Roman" w:eastAsia="Arial" w:hAnsi="Times New Roman" w:cs="Times New Roman"/>
          <w:sz w:val="28"/>
          <w:szCs w:val="28"/>
          <w:lang w:val="en-US"/>
        </w:rPr>
        <w:t>i cây.</w:t>
      </w:r>
    </w:p>
    <w:p w:rsidR="006241EF" w:rsidRPr="006241EF" w:rsidRDefault="006241EF" w:rsidP="006241EF">
      <w:pPr>
        <w:numPr>
          <w:ilvl w:val="0"/>
          <w:numId w:val="2"/>
        </w:numPr>
        <w:tabs>
          <w:tab w:val="left" w:pos="709"/>
        </w:tabs>
        <w:spacing w:after="0" w:line="360" w:lineRule="auto"/>
        <w:ind w:firstLine="284"/>
        <w:rPr>
          <w:rFonts w:ascii="Times New Roman" w:eastAsia="Arial" w:hAnsi="Times New Roman" w:cs="Times New Roman"/>
          <w:sz w:val="28"/>
          <w:szCs w:val="28"/>
        </w:rPr>
      </w:pPr>
      <w:r w:rsidRPr="006241EF">
        <w:rPr>
          <w:rFonts w:ascii="Times New Roman" w:eastAsia="Arial" w:hAnsi="Times New Roman" w:cs="Times New Roman"/>
          <w:b/>
          <w:sz w:val="28"/>
          <w:szCs w:val="28"/>
        </w:rPr>
        <w:t xml:space="preserve">Phẩm chất: </w:t>
      </w:r>
    </w:p>
    <w:p w:rsidR="006241EF" w:rsidRPr="006241EF" w:rsidRDefault="006241EF" w:rsidP="006241EF">
      <w:pPr>
        <w:pStyle w:val="ListParagraph"/>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Thông qua thực hiện bài học sẽ tạo điều kiện để học sinh:</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Chăm học, chịu khó tìm tòi tài liệu và thực hiện các nhiệm vụ học tập.</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Có trách nhiệm trong hoạt động nhóm, tự giác thực hiện các nhiệm vụ học tập của cá nhân và phối hợp tích cực với các thành viên trong nhóm.</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b/>
          <w:sz w:val="28"/>
          <w:szCs w:val="28"/>
        </w:rPr>
      </w:pPr>
      <w:r w:rsidRPr="006241EF">
        <w:rPr>
          <w:rFonts w:ascii="Times New Roman" w:eastAsia="Arial" w:hAnsi="Times New Roman" w:cs="Times New Roman"/>
          <w:sz w:val="28"/>
          <w:szCs w:val="28"/>
          <w:lang w:val="en-US"/>
        </w:rPr>
        <w:t xml:space="preserve">Trung thực, cẩn thận trong thực hành, ghi chép kết quả dựa theo quan sát. </w:t>
      </w:r>
    </w:p>
    <w:p w:rsidR="006241EF" w:rsidRPr="006241EF" w:rsidRDefault="00750FD2" w:rsidP="006241EF">
      <w:pPr>
        <w:pStyle w:val="ListParagraph"/>
        <w:numPr>
          <w:ilvl w:val="0"/>
          <w:numId w:val="1"/>
        </w:numPr>
        <w:tabs>
          <w:tab w:val="left" w:pos="709"/>
        </w:tabs>
        <w:spacing w:line="360" w:lineRule="auto"/>
        <w:ind w:left="0" w:firstLine="567"/>
        <w:rPr>
          <w:rFonts w:ascii="Times New Roman" w:eastAsia="Arial" w:hAnsi="Times New Roman" w:cs="Times New Roman"/>
          <w:b/>
          <w:sz w:val="28"/>
          <w:szCs w:val="28"/>
        </w:rPr>
      </w:pPr>
      <w:r>
        <w:rPr>
          <w:rFonts w:ascii="Times New Roman" w:eastAsia="Arial" w:hAnsi="Times New Roman" w:cs="Times New Roman"/>
          <w:sz w:val="28"/>
          <w:szCs w:val="28"/>
          <w:lang w:val="en-US"/>
        </w:rPr>
        <w:t>Yêu thiên nhiên</w:t>
      </w:r>
      <w:r w:rsidR="006241EF" w:rsidRPr="006241EF">
        <w:rPr>
          <w:rFonts w:ascii="Times New Roman" w:eastAsia="Arial" w:hAnsi="Times New Roman" w:cs="Times New Roman"/>
          <w:sz w:val="28"/>
          <w:szCs w:val="28"/>
          <w:lang w:val="en-US"/>
        </w:rPr>
        <w:t xml:space="preserve">, tích cực, chủ động bảo vệ </w:t>
      </w:r>
      <w:r>
        <w:rPr>
          <w:rFonts w:ascii="Times New Roman" w:eastAsia="Arial" w:hAnsi="Times New Roman" w:cs="Times New Roman"/>
          <w:sz w:val="28"/>
          <w:szCs w:val="28"/>
          <w:lang w:val="en-US"/>
        </w:rPr>
        <w:t xml:space="preserve">thực vật và </w:t>
      </w:r>
      <w:r w:rsidR="006241EF" w:rsidRPr="006241EF">
        <w:rPr>
          <w:rFonts w:ascii="Times New Roman" w:eastAsia="Arial" w:hAnsi="Times New Roman" w:cs="Times New Roman"/>
          <w:sz w:val="28"/>
          <w:szCs w:val="28"/>
          <w:lang w:val="en-US"/>
        </w:rPr>
        <w:t>môi trường sống củ</w:t>
      </w:r>
      <w:r>
        <w:rPr>
          <w:rFonts w:ascii="Times New Roman" w:eastAsia="Arial" w:hAnsi="Times New Roman" w:cs="Times New Roman"/>
          <w:sz w:val="28"/>
          <w:szCs w:val="28"/>
          <w:lang w:val="en-US"/>
        </w:rPr>
        <w:t>a chúng</w:t>
      </w:r>
      <w:r w:rsidR="006241EF" w:rsidRPr="006241EF">
        <w:rPr>
          <w:rFonts w:ascii="Times New Roman" w:eastAsia="Arial" w:hAnsi="Times New Roman" w:cs="Times New Roman"/>
          <w:sz w:val="28"/>
          <w:szCs w:val="28"/>
          <w:lang w:val="en-US"/>
        </w:rPr>
        <w:t>.</w:t>
      </w:r>
    </w:p>
    <w:p w:rsidR="006241EF" w:rsidRPr="006241EF" w:rsidRDefault="006241EF" w:rsidP="006241EF">
      <w:pPr>
        <w:spacing w:after="0" w:line="360" w:lineRule="auto"/>
        <w:rPr>
          <w:rFonts w:ascii="Times New Roman" w:eastAsia="Arial" w:hAnsi="Times New Roman" w:cs="Times New Roman"/>
          <w:b/>
          <w:sz w:val="28"/>
          <w:szCs w:val="28"/>
        </w:rPr>
      </w:pPr>
      <w:r w:rsidRPr="006241EF">
        <w:rPr>
          <w:rFonts w:ascii="Times New Roman" w:eastAsia="Arial" w:hAnsi="Times New Roman" w:cs="Times New Roman"/>
          <w:b/>
          <w:sz w:val="28"/>
          <w:szCs w:val="28"/>
        </w:rPr>
        <w:t>II. Thiết bị dạy học và học liệu</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Hình ảnh: </w:t>
      </w:r>
    </w:p>
    <w:p w:rsid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w:t>
      </w:r>
      <w:r w:rsidR="00DD2E44">
        <w:rPr>
          <w:rFonts w:ascii="Times New Roman" w:eastAsia="Arial" w:hAnsi="Times New Roman" w:cs="Times New Roman"/>
          <w:sz w:val="28"/>
          <w:szCs w:val="28"/>
        </w:rPr>
        <w:t>Hình 25.1, 25.2, 25.3, 25.4, 25.6, 27.7, 25.8, 25.10 trong SGK</w:t>
      </w:r>
    </w:p>
    <w:p w:rsidR="00543A57" w:rsidRPr="006241EF" w:rsidRDefault="00543A57"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xml:space="preserve">+ Các hình ảnh liên quan ngoài SGK </w:t>
      </w:r>
    </w:p>
    <w:p w:rsidR="006241EF" w:rsidRDefault="00DD2E44"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Dụng cụ: cốc thuỷ tinh, dao nhỏ hoặc kéo, túi ni lông to trong suốt, bình tam giác, cân thăng bằng và các quả cân.</w:t>
      </w:r>
    </w:p>
    <w:p w:rsidR="00DD2E44" w:rsidRPr="006241EF" w:rsidRDefault="00DD2E44"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Hoá chất: nước sạch, các loại phẩm màu, dầu ăn</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Mẫu vật: </w:t>
      </w:r>
      <w:r w:rsidR="00DD2E44">
        <w:rPr>
          <w:rFonts w:ascii="Times New Roman" w:eastAsia="Arial" w:hAnsi="Times New Roman" w:cs="Times New Roman"/>
          <w:sz w:val="28"/>
          <w:szCs w:val="28"/>
        </w:rPr>
        <w:t>cây cần tây, cây nhỏ còn nguyên thân lá rễ thuộc cùng loài và cùng kích cỡ.</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Phiếu học tập, phiếu báo cáo thu hoạch.</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III. TIẾN TRÌNH DẠY HỌC</w:t>
      </w:r>
    </w:p>
    <w:p w:rsidR="00380648" w:rsidRPr="00380648" w:rsidRDefault="00380648" w:rsidP="006241EF">
      <w:pPr>
        <w:spacing w:after="0" w:line="360" w:lineRule="auto"/>
        <w:rPr>
          <w:rFonts w:ascii="Times New Roman" w:hAnsi="Times New Roman" w:cs="Times New Roman"/>
          <w:b/>
          <w:sz w:val="28"/>
          <w:szCs w:val="28"/>
          <w:u w:val="single"/>
          <w:lang w:val="nl-NL"/>
        </w:rPr>
      </w:pPr>
      <w:r w:rsidRPr="00380648">
        <w:rPr>
          <w:rFonts w:ascii="Times New Roman" w:hAnsi="Times New Roman" w:cs="Times New Roman"/>
          <w:b/>
          <w:sz w:val="28"/>
          <w:szCs w:val="28"/>
          <w:u w:val="single"/>
          <w:lang w:val="nl-NL"/>
        </w:rPr>
        <w:t>Tiết 1:</w:t>
      </w:r>
    </w:p>
    <w:p w:rsidR="002C11D5" w:rsidRPr="002C11D5" w:rsidRDefault="002C11D5" w:rsidP="006241EF">
      <w:pPr>
        <w:spacing w:after="0" w:line="360" w:lineRule="auto"/>
        <w:rPr>
          <w:rFonts w:ascii="Times New Roman" w:hAnsi="Times New Roman" w:cs="Times New Roman"/>
          <w:b/>
          <w:sz w:val="28"/>
          <w:szCs w:val="28"/>
          <w:lang w:val="nl-NL"/>
        </w:rPr>
      </w:pPr>
      <w:r w:rsidRPr="002C11D5">
        <w:rPr>
          <w:rFonts w:ascii="Times New Roman" w:hAnsi="Times New Roman" w:cs="Times New Roman"/>
          <w:b/>
          <w:sz w:val="28"/>
          <w:szCs w:val="28"/>
          <w:lang w:val="nl-NL"/>
        </w:rPr>
        <w:t>A. HOẠT ĐỘNG KHỞI ĐỘNG (MỞ ĐẦU)</w:t>
      </w:r>
    </w:p>
    <w:p w:rsidR="002C11D5" w:rsidRPr="002C11D5"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a) Mục tiêu:</w:t>
      </w:r>
      <w:r w:rsidRPr="002C11D5">
        <w:rPr>
          <w:rFonts w:ascii="Times New Roman" w:hAnsi="Times New Roman" w:cs="Times New Roman"/>
          <w:color w:val="000000" w:themeColor="text1"/>
          <w:sz w:val="28"/>
          <w:szCs w:val="28"/>
          <w:lang w:val="nl-NL"/>
        </w:rPr>
        <w:t xml:space="preserve"> Kiểm tra sự hiểu biết của HS về</w:t>
      </w:r>
      <w:r w:rsidR="00CE5594">
        <w:rPr>
          <w:rFonts w:ascii="Times New Roman" w:hAnsi="Times New Roman" w:cs="Times New Roman"/>
          <w:color w:val="000000" w:themeColor="text1"/>
          <w:sz w:val="28"/>
          <w:szCs w:val="28"/>
          <w:lang w:val="nl-NL"/>
        </w:rPr>
        <w:t xml:space="preserve"> tác dụng của nước và khoáng đối với cây trồng</w:t>
      </w:r>
      <w:r w:rsidR="000F13D1">
        <w:rPr>
          <w:rFonts w:ascii="Times New Roman" w:hAnsi="Times New Roman" w:cs="Times New Roman"/>
          <w:color w:val="000000" w:themeColor="text1"/>
          <w:sz w:val="28"/>
          <w:szCs w:val="28"/>
          <w:lang w:val="nl-NL"/>
        </w:rPr>
        <w:t>, kích thích sự tò mò của HS về sự hấp thụ và vận chuyển nước và dinh dưỡng trong cây.</w:t>
      </w:r>
    </w:p>
    <w:p w:rsidR="002C11D5" w:rsidRPr="002C11D5" w:rsidRDefault="002C11D5" w:rsidP="000F13D1">
      <w:pPr>
        <w:tabs>
          <w:tab w:val="left" w:pos="567"/>
          <w:tab w:val="left" w:pos="1134"/>
        </w:tabs>
        <w:spacing w:after="0" w:line="360" w:lineRule="auto"/>
        <w:jc w:val="both"/>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00CE5594">
        <w:rPr>
          <w:rFonts w:ascii="Times New Roman" w:hAnsi="Times New Roman" w:cs="Times New Roman"/>
          <w:color w:val="000000" w:themeColor="text1"/>
          <w:sz w:val="28"/>
          <w:szCs w:val="28"/>
          <w:lang w:val="nl-NL"/>
        </w:rPr>
        <w:t xml:space="preserve">GV đặt các </w:t>
      </w:r>
      <w:r w:rsidRPr="002C11D5">
        <w:rPr>
          <w:rFonts w:ascii="Times New Roman" w:hAnsi="Times New Roman" w:cs="Times New Roman"/>
          <w:color w:val="000000" w:themeColor="text1"/>
          <w:sz w:val="28"/>
          <w:szCs w:val="28"/>
          <w:lang w:val="nl-NL"/>
        </w:rPr>
        <w:t>câu hỏ</w:t>
      </w:r>
      <w:r w:rsidR="00CE5594">
        <w:rPr>
          <w:rFonts w:ascii="Times New Roman" w:hAnsi="Times New Roman" w:cs="Times New Roman"/>
          <w:color w:val="000000" w:themeColor="text1"/>
          <w:sz w:val="28"/>
          <w:szCs w:val="28"/>
          <w:lang w:val="nl-NL"/>
        </w:rPr>
        <w:t xml:space="preserve">i và </w:t>
      </w:r>
      <w:r w:rsidR="000F13D1">
        <w:rPr>
          <w:rFonts w:ascii="Times New Roman" w:hAnsi="Times New Roman" w:cs="Times New Roman"/>
          <w:color w:val="000000" w:themeColor="text1"/>
          <w:sz w:val="28"/>
          <w:szCs w:val="28"/>
          <w:lang w:val="nl-NL"/>
        </w:rPr>
        <w:t xml:space="preserve">đưa ra </w:t>
      </w:r>
      <w:r w:rsidR="00CE5594">
        <w:rPr>
          <w:rFonts w:ascii="Times New Roman" w:hAnsi="Times New Roman" w:cs="Times New Roman"/>
          <w:color w:val="000000" w:themeColor="text1"/>
          <w:sz w:val="28"/>
          <w:szCs w:val="28"/>
          <w:lang w:val="nl-NL"/>
        </w:rPr>
        <w:t xml:space="preserve">tình huống để </w:t>
      </w:r>
      <w:r w:rsidRPr="002C11D5">
        <w:rPr>
          <w:rFonts w:ascii="Times New Roman" w:hAnsi="Times New Roman" w:cs="Times New Roman"/>
          <w:color w:val="000000" w:themeColor="text1"/>
          <w:sz w:val="28"/>
          <w:szCs w:val="28"/>
          <w:lang w:val="nl-NL"/>
        </w:rPr>
        <w:t>HS suy nghĩ, trả lời</w:t>
      </w:r>
    </w:p>
    <w:p w:rsidR="002C11D5" w:rsidRPr="002C11D5"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Câu trả lời củ</w:t>
      </w:r>
      <w:r w:rsidR="00CE5594">
        <w:rPr>
          <w:rFonts w:ascii="Times New Roman" w:hAnsi="Times New Roman" w:cs="Times New Roman"/>
          <w:color w:val="000000" w:themeColor="text1"/>
          <w:sz w:val="28"/>
          <w:szCs w:val="28"/>
          <w:lang w:val="nl-NL"/>
        </w:rPr>
        <w:t>a HS về tác dụng của nước và phân bón đối với cây trồng</w:t>
      </w:r>
    </w:p>
    <w:p w:rsidR="002C11D5" w:rsidRPr="002C11D5" w:rsidRDefault="002C11D5" w:rsidP="000F13D1">
      <w:pPr>
        <w:tabs>
          <w:tab w:val="left" w:pos="567"/>
          <w:tab w:val="left" w:pos="1134"/>
        </w:tabs>
        <w:spacing w:after="0" w:line="360" w:lineRule="auto"/>
        <w:jc w:val="both"/>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0F13D1"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GV yêu cầu</w:t>
      </w:r>
      <w:r w:rsidR="000F13D1">
        <w:rPr>
          <w:rFonts w:ascii="Times New Roman" w:hAnsi="Times New Roman" w:cs="Times New Roman"/>
          <w:color w:val="000000" w:themeColor="text1"/>
          <w:sz w:val="28"/>
          <w:szCs w:val="28"/>
          <w:lang w:val="nl-NL"/>
        </w:rPr>
        <w:t xml:space="preserve"> với HS:</w:t>
      </w:r>
    </w:p>
    <w:p w:rsidR="002C11D5" w:rsidRDefault="000F13D1" w:rsidP="000F13D1">
      <w:pPr>
        <w:tabs>
          <w:tab w:val="left" w:pos="567"/>
          <w:tab w:val="left" w:pos="1134"/>
        </w:tabs>
        <w:spacing w:after="0" w:line="360" w:lineRule="auto"/>
        <w:jc w:val="both"/>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1. Q</w:t>
      </w:r>
      <w:r w:rsidR="002C11D5" w:rsidRPr="002C11D5">
        <w:rPr>
          <w:rFonts w:ascii="Times New Roman" w:hAnsi="Times New Roman" w:cs="Times New Roman"/>
          <w:color w:val="000000" w:themeColor="text1"/>
          <w:sz w:val="28"/>
          <w:szCs w:val="28"/>
          <w:lang w:val="nl-NL"/>
        </w:rPr>
        <w:t xml:space="preserve">uan sát hình </w:t>
      </w:r>
      <w:r w:rsidR="006F7C49">
        <w:rPr>
          <w:rFonts w:ascii="Times New Roman" w:hAnsi="Times New Roman" w:cs="Times New Roman"/>
          <w:color w:val="000000" w:themeColor="text1"/>
          <w:sz w:val="28"/>
          <w:szCs w:val="28"/>
          <w:lang w:val="nl-NL"/>
        </w:rPr>
        <w:t>ảnh sau và nhận xét về tác dụng của nước và dinh dưỡng đối với cây trồng?</w:t>
      </w:r>
    </w:p>
    <w:p w:rsidR="006F7C49" w:rsidRPr="002C11D5" w:rsidRDefault="006F7C49"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6F7C49">
        <w:rPr>
          <w:rFonts w:ascii="Times New Roman" w:hAnsi="Times New Roman" w:cs="Times New Roman"/>
          <w:i/>
          <w:noProof/>
          <w:color w:val="000000" w:themeColor="text1"/>
          <w:sz w:val="28"/>
          <w:szCs w:val="28"/>
          <w:lang w:val="en-US"/>
        </w:rPr>
        <w:drawing>
          <wp:inline distT="0" distB="0" distL="0" distR="0" wp14:anchorId="35800B15" wp14:editId="0C35FE2C">
            <wp:extent cx="2256555" cy="2052604"/>
            <wp:effectExtent l="0" t="0" r="0" b="5080"/>
            <wp:docPr id="3" name="Picture 3" descr="C:\Users\Admin\Desktop\image(4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40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7103" cy="2080391"/>
                    </a:xfrm>
                    <a:prstGeom prst="rect">
                      <a:avLst/>
                    </a:prstGeom>
                    <a:noFill/>
                    <a:ln>
                      <a:noFill/>
                    </a:ln>
                  </pic:spPr>
                </pic:pic>
              </a:graphicData>
            </a:graphic>
          </wp:inline>
        </w:drawing>
      </w:r>
      <w:r w:rsidR="00C7075C">
        <w:rPr>
          <w:rFonts w:ascii="Times New Roman" w:hAnsi="Times New Roman" w:cs="Times New Roman"/>
          <w:i/>
          <w:noProof/>
          <w:color w:val="000000" w:themeColor="text1"/>
          <w:sz w:val="28"/>
          <w:szCs w:val="28"/>
          <w:lang w:val="en-US"/>
        </w:rPr>
        <w:t xml:space="preserve">     </w:t>
      </w:r>
      <w:r>
        <w:rPr>
          <w:rFonts w:ascii="Times New Roman" w:hAnsi="Times New Roman" w:cs="Times New Roman"/>
          <w:i/>
          <w:noProof/>
          <w:color w:val="000000" w:themeColor="text1"/>
          <w:sz w:val="28"/>
          <w:szCs w:val="28"/>
          <w:lang w:val="en-US"/>
        </w:rPr>
        <w:t xml:space="preserve"> </w:t>
      </w:r>
      <w:r w:rsidRPr="006F7C49">
        <w:rPr>
          <w:rFonts w:ascii="Times New Roman" w:hAnsi="Times New Roman" w:cs="Times New Roman"/>
          <w:i/>
          <w:noProof/>
          <w:color w:val="000000" w:themeColor="text1"/>
          <w:sz w:val="28"/>
          <w:szCs w:val="28"/>
          <w:lang w:val="en-US"/>
        </w:rPr>
        <w:drawing>
          <wp:inline distT="0" distB="0" distL="0" distR="0">
            <wp:extent cx="1680845" cy="2044700"/>
            <wp:effectExtent l="0" t="0" r="0" b="0"/>
            <wp:docPr id="4" name="Picture 4" descr="C:\Users\Admin\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4" cy="2153622"/>
                    </a:xfrm>
                    <a:prstGeom prst="rect">
                      <a:avLst/>
                    </a:prstGeom>
                    <a:noFill/>
                    <a:ln>
                      <a:noFill/>
                    </a:ln>
                  </pic:spPr>
                </pic:pic>
              </a:graphicData>
            </a:graphic>
          </wp:inline>
        </w:drawing>
      </w:r>
      <w:r w:rsidRPr="006F7C49">
        <w:rPr>
          <w:rFonts w:ascii="Times New Roman" w:hAnsi="Times New Roman" w:cs="Times New Roman"/>
          <w:i/>
          <w:noProof/>
          <w:color w:val="000000" w:themeColor="text1"/>
          <w:sz w:val="28"/>
          <w:szCs w:val="28"/>
          <w:lang w:val="en-US"/>
        </w:rPr>
        <w:drawing>
          <wp:inline distT="0" distB="0" distL="0" distR="0">
            <wp:extent cx="1961876" cy="2052604"/>
            <wp:effectExtent l="0" t="0" r="635" b="5080"/>
            <wp:docPr id="5" name="Picture 5" descr="C:\Users\Admin\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ải xuống.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435" cy="2101316"/>
                    </a:xfrm>
                    <a:prstGeom prst="rect">
                      <a:avLst/>
                    </a:prstGeom>
                    <a:noFill/>
                    <a:ln>
                      <a:noFill/>
                    </a:ln>
                  </pic:spPr>
                </pic:pic>
              </a:graphicData>
            </a:graphic>
          </wp:inline>
        </w:drawing>
      </w:r>
    </w:p>
    <w:p w:rsidR="006F7C49" w:rsidRPr="000F13D1" w:rsidRDefault="006F7C49"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6F7C49">
        <w:rPr>
          <w:rFonts w:ascii="Times New Roman" w:hAnsi="Times New Roman" w:cs="Times New Roman"/>
          <w:i/>
          <w:color w:val="000000" w:themeColor="text1"/>
          <w:sz w:val="28"/>
          <w:szCs w:val="28"/>
          <w:lang w:val="nl-NL"/>
        </w:rPr>
        <w:t>Tác dụng của dinh dưỡng (Kali)                     Tác dụng của nước với cây trồng</w:t>
      </w:r>
    </w:p>
    <w:p w:rsidR="000F13D1" w:rsidRDefault="000F13D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2. Quan sát thí nghiệm của Gian Van Hen-mon (người Bỉ) ở hình 25.1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44"/>
      </w:tblGrid>
      <w:tr w:rsidR="000F13D1" w:rsidTr="00F21309">
        <w:tc>
          <w:tcPr>
            <w:tcW w:w="3794" w:type="dxa"/>
          </w:tcPr>
          <w:p w:rsidR="000F13D1" w:rsidRDefault="00F21309" w:rsidP="00F21309">
            <w:pPr>
              <w:tabs>
                <w:tab w:val="left" w:pos="567"/>
                <w:tab w:val="left" w:pos="1134"/>
              </w:tabs>
              <w:spacing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Gian Van Hen-mon kết luận chất dinh dưỡng để cây lớn lên là nước. Theo các em kết luận của ông có đúng không?</w:t>
            </w:r>
          </w:p>
        </w:tc>
        <w:tc>
          <w:tcPr>
            <w:tcW w:w="6344" w:type="dxa"/>
          </w:tcPr>
          <w:p w:rsidR="000F13D1" w:rsidRDefault="000F13D1" w:rsidP="006241EF">
            <w:pPr>
              <w:tabs>
                <w:tab w:val="left" w:pos="567"/>
                <w:tab w:val="left" w:pos="1134"/>
              </w:tabs>
              <w:spacing w:line="360" w:lineRule="auto"/>
              <w:rPr>
                <w:rFonts w:ascii="Times New Roman" w:hAnsi="Times New Roman" w:cs="Times New Roman"/>
                <w:color w:val="000000" w:themeColor="text1"/>
                <w:sz w:val="28"/>
                <w:szCs w:val="28"/>
                <w:lang w:val="nl-NL"/>
              </w:rPr>
            </w:pPr>
            <w:r w:rsidRPr="000F13D1">
              <w:rPr>
                <w:rFonts w:ascii="Times New Roman" w:hAnsi="Times New Roman" w:cs="Times New Roman"/>
                <w:noProof/>
                <w:color w:val="000000" w:themeColor="text1"/>
                <w:sz w:val="28"/>
                <w:szCs w:val="28"/>
              </w:rPr>
              <w:drawing>
                <wp:inline distT="0" distB="0" distL="0" distR="0" wp14:anchorId="34759E51" wp14:editId="1F474CDD">
                  <wp:extent cx="3721100" cy="2101850"/>
                  <wp:effectExtent l="0" t="0" r="0" b="0"/>
                  <wp:docPr id="1" name="Picture 1" descr="C:\Users\Admin\Desktop\hình 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8505" cy="2111681"/>
                          </a:xfrm>
                          <a:prstGeom prst="rect">
                            <a:avLst/>
                          </a:prstGeom>
                          <a:noFill/>
                          <a:ln>
                            <a:noFill/>
                          </a:ln>
                        </pic:spPr>
                      </pic:pic>
                    </a:graphicData>
                  </a:graphic>
                </wp:inline>
              </w:drawing>
            </w:r>
          </w:p>
        </w:tc>
      </w:tr>
    </w:tbl>
    <w:p w:rsidR="002C11D5" w:rsidRPr="002C11D5" w:rsidRDefault="000F13D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2C11D5" w:rsidRPr="002C11D5">
        <w:rPr>
          <w:rFonts w:ascii="Times New Roman" w:hAnsi="Times New Roman" w:cs="Times New Roman"/>
          <w:color w:val="000000" w:themeColor="text1"/>
          <w:sz w:val="28"/>
          <w:szCs w:val="28"/>
          <w:lang w:val="nl-NL"/>
        </w:rPr>
        <w:t xml:space="preserve"> HS thảo luận theo cặp đôi, trình bày kết quả.</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GV nhận xét, đặt vấn đề: </w:t>
      </w:r>
      <w:r w:rsidR="00644385">
        <w:rPr>
          <w:rFonts w:ascii="Times New Roman" w:hAnsi="Times New Roman" w:cs="Times New Roman"/>
          <w:i/>
          <w:color w:val="000000" w:themeColor="text1"/>
          <w:sz w:val="28"/>
          <w:szCs w:val="28"/>
          <w:lang w:val="nl-NL"/>
        </w:rPr>
        <w:t>Nước và dinh dưỡng khoáng rất cần thiết đối với cây trồng, nếu thiếu nước và dinh dưỡng khoáng dẫn tới cây trồng sẽ còi cọc, chậm lớn, có thể bị héo và chết. Vậy nước và dinh dưỡng được cây hấp thụ như thế nào? Lưu thông trong cây ra sao? Chúng ta cùng tìm hiểu bài 25. Trao đổi nước và dinh dưỡng ở thực vật để hiểu rõ hơn những vấn đề này.</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B. HOẠT ĐỘNG HÌNH THÀNH KIẾN THỨC</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1: Tìm hiểu </w:t>
      </w:r>
      <w:r w:rsidR="00CD2391">
        <w:rPr>
          <w:rFonts w:ascii="Times New Roman" w:hAnsi="Times New Roman" w:cs="Times New Roman"/>
          <w:b/>
          <w:color w:val="000000" w:themeColor="text1"/>
          <w:sz w:val="28"/>
          <w:szCs w:val="28"/>
          <w:lang w:val="nl-NL"/>
        </w:rPr>
        <w:t>sự trao đổi nước và chất dinh dưỡng ở thực vật</w:t>
      </w:r>
    </w:p>
    <w:p w:rsidR="00C61E16"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a) Mục tiêu:</w:t>
      </w:r>
      <w:r w:rsidRPr="002C11D5">
        <w:rPr>
          <w:rFonts w:ascii="Times New Roman" w:hAnsi="Times New Roman" w:cs="Times New Roman"/>
          <w:color w:val="000000" w:themeColor="text1"/>
          <w:sz w:val="28"/>
          <w:szCs w:val="28"/>
          <w:lang w:val="nl-NL"/>
        </w:rPr>
        <w:t xml:space="preserve"> </w:t>
      </w:r>
    </w:p>
    <w:p w:rsidR="002C11D5"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Nhận biết và mô tả được các giai đoạn của quá trình trao đổi nước và chất dinh dưỡng: hấp thụ ở rễ vận chuyển ở thân, thoát hơi nước ở lá</w:t>
      </w:r>
      <w:r w:rsidR="002C11D5" w:rsidRPr="002C11D5">
        <w:rPr>
          <w:rFonts w:ascii="Times New Roman" w:hAnsi="Times New Roman" w:cs="Times New Roman"/>
          <w:color w:val="000000" w:themeColor="text1"/>
          <w:sz w:val="28"/>
          <w:szCs w:val="28"/>
          <w:lang w:val="nl-NL"/>
        </w:rPr>
        <w:t>.</w:t>
      </w:r>
    </w:p>
    <w:p w:rsidR="00C61E16"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Phân biệt được dòng mạch gỗ (dòng đi lên) và dòng mạch rây (dòng đi xuống).</w:t>
      </w:r>
    </w:p>
    <w:p w:rsidR="00C61E16" w:rsidRPr="002C11D5"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Nhận biết được vai trò của thoát hơi nước.</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hướng dẫ</w:t>
      </w:r>
      <w:r w:rsidR="00C61E16">
        <w:rPr>
          <w:rFonts w:ascii="Times New Roman" w:hAnsi="Times New Roman" w:cs="Times New Roman"/>
          <w:color w:val="000000" w:themeColor="text1"/>
          <w:sz w:val="28"/>
          <w:szCs w:val="28"/>
          <w:lang w:val="nl-NL"/>
        </w:rPr>
        <w:t>n, đặt</w:t>
      </w:r>
      <w:r w:rsidRPr="002C11D5">
        <w:rPr>
          <w:rFonts w:ascii="Times New Roman" w:hAnsi="Times New Roman" w:cs="Times New Roman"/>
          <w:color w:val="000000" w:themeColor="text1"/>
          <w:sz w:val="28"/>
          <w:szCs w:val="28"/>
          <w:lang w:val="nl-NL"/>
        </w:rPr>
        <w:t xml:space="preserve"> câu hỏi</w:t>
      </w:r>
      <w:r w:rsidR="00C61E16">
        <w:rPr>
          <w:rFonts w:ascii="Times New Roman" w:hAnsi="Times New Roman" w:cs="Times New Roman"/>
          <w:color w:val="000000" w:themeColor="text1"/>
          <w:sz w:val="28"/>
          <w:szCs w:val="28"/>
          <w:lang w:val="nl-NL"/>
        </w:rPr>
        <w:t xml:space="preserve"> gợi mở, HS nhận biết và giải quyết vấn đề thông qua các câu hỏi, sơ đồ, mô hình động.</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Câu trả lời của HS.</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456" w:type="dxa"/>
        <w:tblLook w:val="04A0" w:firstRow="1" w:lastRow="0" w:firstColumn="1" w:lastColumn="0" w:noHBand="0" w:noVBand="1"/>
      </w:tblPr>
      <w:tblGrid>
        <w:gridCol w:w="5920"/>
        <w:gridCol w:w="4536"/>
      </w:tblGrid>
      <w:tr w:rsidR="002C11D5" w:rsidRPr="002C11D5" w:rsidTr="00854596">
        <w:tc>
          <w:tcPr>
            <w:tcW w:w="5920"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536"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854596">
        <w:tc>
          <w:tcPr>
            <w:tcW w:w="5920" w:type="dxa"/>
          </w:tcPr>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b/>
                <w:i/>
                <w:color w:val="000000" w:themeColor="text1"/>
                <w:sz w:val="28"/>
                <w:szCs w:val="28"/>
              </w:rPr>
              <w:t>NV1</w:t>
            </w:r>
            <w:r w:rsidRPr="002C11D5">
              <w:rPr>
                <w:rFonts w:ascii="Times New Roman" w:hAnsi="Times New Roman" w:cs="Times New Roman"/>
                <w:color w:val="000000" w:themeColor="text1"/>
                <w:sz w:val="28"/>
                <w:szCs w:val="28"/>
              </w:rPr>
              <w:t>.</w:t>
            </w:r>
          </w:p>
          <w:p w:rsidR="00FD71F7" w:rsidRDefault="00FD71F7"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nghiên cứu nội dung ở mục I và các hình 25.2, 25.3, 25.4 và cho biết quá trình trao đổi nước và khoáng ở thực vật gồm những giai đoạn nào?</w:t>
            </w:r>
          </w:p>
          <w:p w:rsidR="00FD71F7" w:rsidRPr="00FD71F7" w:rsidRDefault="00FD71F7" w:rsidP="006241EF">
            <w:pPr>
              <w:spacing w:line="360" w:lineRule="auto"/>
              <w:rPr>
                <w:rFonts w:ascii="Times New Roman" w:hAnsi="Times New Roman" w:cs="Times New Roman"/>
                <w:b/>
                <w:i/>
                <w:color w:val="000000" w:themeColor="text1"/>
                <w:sz w:val="28"/>
                <w:szCs w:val="28"/>
              </w:rPr>
            </w:pPr>
            <w:r w:rsidRPr="00FD71F7">
              <w:rPr>
                <w:rFonts w:ascii="Times New Roman" w:hAnsi="Times New Roman" w:cs="Times New Roman"/>
                <w:b/>
                <w:i/>
                <w:color w:val="000000" w:themeColor="text1"/>
                <w:sz w:val="28"/>
                <w:szCs w:val="28"/>
              </w:rPr>
              <w:t>NV2.</w:t>
            </w:r>
          </w:p>
          <w:p w:rsid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 </w:t>
            </w:r>
            <w:r w:rsidR="00931E07">
              <w:rPr>
                <w:rFonts w:ascii="Times New Roman" w:hAnsi="Times New Roman" w:cs="Times New Roman"/>
                <w:color w:val="000000" w:themeColor="text1"/>
                <w:sz w:val="28"/>
                <w:szCs w:val="28"/>
              </w:rPr>
              <w:t xml:space="preserve">GV </w:t>
            </w:r>
            <w:r w:rsidR="0005734B">
              <w:rPr>
                <w:rFonts w:ascii="Times New Roman" w:hAnsi="Times New Roman" w:cs="Times New Roman"/>
                <w:color w:val="000000" w:themeColor="text1"/>
                <w:sz w:val="28"/>
                <w:szCs w:val="28"/>
              </w:rPr>
              <w:t>chiếu hình 25.2. Yêu cầ</w:t>
            </w:r>
            <w:r w:rsidR="00DB5130">
              <w:rPr>
                <w:rFonts w:ascii="Times New Roman" w:hAnsi="Times New Roman" w:cs="Times New Roman"/>
                <w:color w:val="000000" w:themeColor="text1"/>
                <w:sz w:val="28"/>
                <w:szCs w:val="28"/>
              </w:rPr>
              <w:t>u HS quan sát và nêu</w:t>
            </w:r>
            <w:r w:rsidR="0005734B">
              <w:rPr>
                <w:rFonts w:ascii="Times New Roman" w:hAnsi="Times New Roman" w:cs="Times New Roman"/>
                <w:color w:val="000000" w:themeColor="text1"/>
                <w:sz w:val="28"/>
                <w:szCs w:val="28"/>
              </w:rPr>
              <w:t xml:space="preserve"> con đường hấp thụ và vận chuyển nước từ đất vào trong rễ cây?</w:t>
            </w:r>
          </w:p>
          <w:p w:rsidR="002C11D5" w:rsidRPr="00350997" w:rsidRDefault="008E0FCA" w:rsidP="006241EF">
            <w:pPr>
              <w:spacing w:line="360" w:lineRule="auto"/>
              <w:rPr>
                <w:rFonts w:ascii="Times New Roman" w:hAnsi="Times New Roman" w:cs="Times New Roman"/>
                <w:color w:val="000000" w:themeColor="text1"/>
                <w:sz w:val="28"/>
                <w:szCs w:val="28"/>
              </w:rPr>
            </w:pPr>
            <w:r w:rsidRPr="008E0FCA">
              <w:rPr>
                <w:rFonts w:ascii="Times New Roman" w:hAnsi="Times New Roman" w:cs="Times New Roman"/>
                <w:noProof/>
                <w:color w:val="000000" w:themeColor="text1"/>
                <w:sz w:val="28"/>
                <w:szCs w:val="28"/>
              </w:rPr>
              <w:drawing>
                <wp:inline distT="0" distB="0" distL="0" distR="0">
                  <wp:extent cx="3492500" cy="1968500"/>
                  <wp:effectExtent l="0" t="0" r="0" b="0"/>
                  <wp:docPr id="6" name="Picture 6" descr="C:\Users\Admin\Desktop\hình ả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7266" cy="1993732"/>
                          </a:xfrm>
                          <a:prstGeom prst="rect">
                            <a:avLst/>
                          </a:prstGeom>
                          <a:noFill/>
                          <a:ln>
                            <a:noFill/>
                          </a:ln>
                        </pic:spPr>
                      </pic:pic>
                    </a:graphicData>
                  </a:graphic>
                </wp:inline>
              </w:drawing>
            </w:r>
            <w:r w:rsidR="0005734B">
              <w:rPr>
                <w:rFonts w:ascii="Times New Roman" w:hAnsi="Times New Roman" w:cs="Times New Roman"/>
                <w:b/>
                <w:i/>
                <w:color w:val="000000" w:themeColor="text1"/>
                <w:sz w:val="28"/>
                <w:szCs w:val="28"/>
              </w:rPr>
              <w:t>.</w:t>
            </w:r>
          </w:p>
          <w:p w:rsidR="0005734B" w:rsidRPr="008E0FCA" w:rsidRDefault="008E0FCA" w:rsidP="008E0FC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50997">
              <w:rPr>
                <w:rFonts w:ascii="Times New Roman" w:hAnsi="Times New Roman" w:cs="Times New Roman"/>
                <w:color w:val="000000" w:themeColor="text1"/>
                <w:sz w:val="28"/>
                <w:szCs w:val="28"/>
              </w:rPr>
              <w:t xml:space="preserve">- </w:t>
            </w:r>
            <w:r w:rsidRPr="008E0FCA">
              <w:rPr>
                <w:rFonts w:ascii="Times New Roman" w:hAnsi="Times New Roman" w:cs="Times New Roman"/>
                <w:color w:val="000000" w:themeColor="text1"/>
                <w:sz w:val="28"/>
                <w:szCs w:val="28"/>
              </w:rPr>
              <w:t>Sự hấp thụ nước và khoáng của t</w:t>
            </w:r>
            <w:r w:rsidR="0005734B" w:rsidRPr="008E0FCA">
              <w:rPr>
                <w:rFonts w:ascii="Times New Roman" w:hAnsi="Times New Roman" w:cs="Times New Roman"/>
                <w:color w:val="000000" w:themeColor="text1"/>
                <w:sz w:val="28"/>
                <w:szCs w:val="28"/>
              </w:rPr>
              <w:t>hực vậ</w:t>
            </w:r>
            <w:r w:rsidRPr="008E0FCA">
              <w:rPr>
                <w:rFonts w:ascii="Times New Roman" w:hAnsi="Times New Roman" w:cs="Times New Roman"/>
                <w:color w:val="000000" w:themeColor="text1"/>
                <w:sz w:val="28"/>
                <w:szCs w:val="28"/>
              </w:rPr>
              <w:t xml:space="preserve">t </w:t>
            </w:r>
            <w:r w:rsidR="0005734B" w:rsidRPr="008E0FCA">
              <w:rPr>
                <w:rFonts w:ascii="Times New Roman" w:hAnsi="Times New Roman" w:cs="Times New Roman"/>
                <w:color w:val="000000" w:themeColor="text1"/>
                <w:sz w:val="28"/>
                <w:szCs w:val="28"/>
              </w:rPr>
              <w:t>thuỷ sinh (</w:t>
            </w:r>
            <w:r>
              <w:rPr>
                <w:rFonts w:ascii="Times New Roman" w:hAnsi="Times New Roman" w:cs="Times New Roman"/>
                <w:color w:val="000000" w:themeColor="text1"/>
                <w:sz w:val="28"/>
                <w:szCs w:val="28"/>
              </w:rPr>
              <w:t xml:space="preserve">thực vật </w:t>
            </w:r>
            <w:r w:rsidR="0005734B" w:rsidRPr="008E0FCA">
              <w:rPr>
                <w:rFonts w:ascii="Times New Roman" w:hAnsi="Times New Roman" w:cs="Times New Roman"/>
                <w:color w:val="000000" w:themeColor="text1"/>
                <w:sz w:val="28"/>
                <w:szCs w:val="28"/>
              </w:rPr>
              <w:t xml:space="preserve">sống dưới nước) có </w:t>
            </w:r>
            <w:r w:rsidRPr="008E0FCA">
              <w:rPr>
                <w:rFonts w:ascii="Times New Roman" w:hAnsi="Times New Roman" w:cs="Times New Roman"/>
                <w:color w:val="000000" w:themeColor="text1"/>
                <w:sz w:val="28"/>
                <w:szCs w:val="28"/>
              </w:rPr>
              <w:t xml:space="preserve">gì khác với thực </w:t>
            </w:r>
            <w:r w:rsidRPr="008E0FCA">
              <w:rPr>
                <w:rFonts w:ascii="Times New Roman" w:hAnsi="Times New Roman" w:cs="Times New Roman"/>
                <w:color w:val="000000" w:themeColor="text1"/>
                <w:sz w:val="28"/>
                <w:szCs w:val="28"/>
              </w:rPr>
              <w:lastRenderedPageBreak/>
              <w:t>vật sống trên cạn?</w:t>
            </w:r>
          </w:p>
          <w:p w:rsidR="00350997" w:rsidRDefault="00350997" w:rsidP="006241EF">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NV3:</w:t>
            </w:r>
          </w:p>
          <w:p w:rsid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color w:val="000000" w:themeColor="text1"/>
                <w:sz w:val="28"/>
                <w:szCs w:val="28"/>
              </w:rPr>
              <w:t>Quan sát hình 25.3 và cho biết nước, chất khoáng và chất hữu cơ được vận chuyển trong t</w:t>
            </w:r>
            <w:r>
              <w:rPr>
                <w:rFonts w:ascii="Times New Roman" w:hAnsi="Times New Roman" w:cs="Times New Roman"/>
                <w:color w:val="000000" w:themeColor="text1"/>
                <w:sz w:val="28"/>
                <w:szCs w:val="28"/>
              </w:rPr>
              <w:t>h</w:t>
            </w:r>
            <w:r w:rsidRPr="00350997">
              <w:rPr>
                <w:rFonts w:ascii="Times New Roman" w:hAnsi="Times New Roman" w:cs="Times New Roman"/>
                <w:color w:val="000000" w:themeColor="text1"/>
                <w:sz w:val="28"/>
                <w:szCs w:val="28"/>
              </w:rPr>
              <w:t xml:space="preserve">ân như thế nào? Nêu những điểm khác nhau của dòng mạch gỗ và dòng mạch rây? </w:t>
            </w:r>
          </w:p>
          <w:p w:rsid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noProof/>
                <w:color w:val="000000" w:themeColor="text1"/>
                <w:sz w:val="28"/>
                <w:szCs w:val="28"/>
              </w:rPr>
              <w:drawing>
                <wp:inline distT="0" distB="0" distL="0" distR="0">
                  <wp:extent cx="3568700" cy="1879600"/>
                  <wp:effectExtent l="0" t="0" r="0" b="6350"/>
                  <wp:docPr id="7" name="Picture 7" descr="C:\Users\Admin\Desktop\hình ả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8700" cy="1879600"/>
                          </a:xfrm>
                          <a:prstGeom prst="rect">
                            <a:avLst/>
                          </a:prstGeom>
                          <a:noFill/>
                          <a:ln>
                            <a:noFill/>
                          </a:ln>
                        </pic:spPr>
                      </pic:pic>
                    </a:graphicData>
                  </a:graphic>
                </wp:inline>
              </w:drawing>
            </w:r>
          </w:p>
          <w:p w:rsidR="00350997" w:rsidRDefault="00350997" w:rsidP="00350997">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NV4</w:t>
            </w:r>
          </w:p>
          <w:p w:rsidR="008F54D7" w:rsidRPr="002E594D" w:rsidRDefault="008F54D7" w:rsidP="008F54D7">
            <w:pPr>
              <w:spacing w:line="360" w:lineRule="auto"/>
              <w:jc w:val="both"/>
              <w:rPr>
                <w:rFonts w:ascii="Times New Roman" w:hAnsi="Times New Roman" w:cs="Times New Roman"/>
                <w:color w:val="000000" w:themeColor="text1"/>
                <w:sz w:val="28"/>
                <w:szCs w:val="28"/>
              </w:rPr>
            </w:pPr>
            <w:r w:rsidRPr="002E594D">
              <w:rPr>
                <w:rFonts w:ascii="Times New Roman" w:hAnsi="Times New Roman" w:cs="Times New Roman"/>
                <w:color w:val="000000" w:themeColor="text1"/>
                <w:sz w:val="28"/>
                <w:szCs w:val="28"/>
              </w:rPr>
              <w:t>- Lượng nước do rễ hấp thụ có được cây sử dụng hết không?</w:t>
            </w:r>
          </w:p>
          <w:p w:rsidR="00350997" w:rsidRDefault="00350997" w:rsidP="0035099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50997">
              <w:rPr>
                <w:rFonts w:ascii="Times New Roman" w:hAnsi="Times New Roman" w:cs="Times New Roman"/>
                <w:color w:val="000000" w:themeColor="text1"/>
                <w:sz w:val="28"/>
                <w:szCs w:val="28"/>
              </w:rPr>
              <w:t xml:space="preserve">Quan sát, phân tích hình 25.4 và cho biết </w:t>
            </w:r>
            <w:r w:rsidR="008F54D7">
              <w:rPr>
                <w:rFonts w:ascii="Times New Roman" w:hAnsi="Times New Roman" w:cs="Times New Roman"/>
                <w:color w:val="000000" w:themeColor="text1"/>
                <w:sz w:val="28"/>
                <w:szCs w:val="28"/>
              </w:rPr>
              <w:t xml:space="preserve">cấu tạo và hoạt động của tế bào khí khổng </w:t>
            </w:r>
            <w:r w:rsidR="00321146">
              <w:rPr>
                <w:rFonts w:ascii="Times New Roman" w:hAnsi="Times New Roman" w:cs="Times New Roman"/>
                <w:color w:val="000000" w:themeColor="text1"/>
                <w:sz w:val="28"/>
                <w:szCs w:val="28"/>
              </w:rPr>
              <w:t xml:space="preserve">như thế nào </w:t>
            </w:r>
            <w:r w:rsidR="008F54D7">
              <w:rPr>
                <w:rFonts w:ascii="Times New Roman" w:hAnsi="Times New Roman" w:cs="Times New Roman"/>
                <w:color w:val="000000" w:themeColor="text1"/>
                <w:sz w:val="28"/>
                <w:szCs w:val="28"/>
              </w:rPr>
              <w:t>để phù hợp với hoạt động thoát hơi nướ</w:t>
            </w:r>
            <w:r w:rsidR="00321146">
              <w:rPr>
                <w:rFonts w:ascii="Times New Roman" w:hAnsi="Times New Roman" w:cs="Times New Roman"/>
                <w:color w:val="000000" w:themeColor="text1"/>
                <w:sz w:val="28"/>
                <w:szCs w:val="28"/>
              </w:rPr>
              <w:t>c</w:t>
            </w:r>
            <w:r w:rsidR="008F54D7">
              <w:rPr>
                <w:rFonts w:ascii="Times New Roman" w:hAnsi="Times New Roman" w:cs="Times New Roman"/>
                <w:color w:val="000000" w:themeColor="text1"/>
                <w:sz w:val="28"/>
                <w:szCs w:val="28"/>
              </w:rPr>
              <w:t>?</w:t>
            </w:r>
          </w:p>
          <w:p w:rsidR="00350997" w:rsidRP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noProof/>
                <w:color w:val="000000" w:themeColor="text1"/>
                <w:sz w:val="28"/>
                <w:szCs w:val="28"/>
              </w:rPr>
              <w:drawing>
                <wp:inline distT="0" distB="0" distL="0" distR="0">
                  <wp:extent cx="3448050" cy="1447800"/>
                  <wp:effectExtent l="0" t="0" r="0" b="0"/>
                  <wp:docPr id="8" name="Picture 8" descr="C:\Users\Admin\Desktop\hình ả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ình ảnh\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p w:rsidR="00C328DB" w:rsidRPr="002E594D" w:rsidRDefault="00C328DB" w:rsidP="00C328DB">
            <w:pPr>
              <w:spacing w:line="360" w:lineRule="auto"/>
              <w:jc w:val="both"/>
              <w:rPr>
                <w:rFonts w:ascii="Times New Roman" w:hAnsi="Times New Roman" w:cs="Times New Roman"/>
                <w:color w:val="000000" w:themeColor="text1"/>
                <w:sz w:val="28"/>
                <w:szCs w:val="28"/>
              </w:rPr>
            </w:pPr>
            <w:r w:rsidRPr="002E594D">
              <w:rPr>
                <w:rFonts w:ascii="Times New Roman" w:hAnsi="Times New Roman" w:cs="Times New Roman"/>
                <w:color w:val="000000" w:themeColor="text1"/>
                <w:sz w:val="28"/>
                <w:szCs w:val="28"/>
              </w:rPr>
              <w:t>- Việc thoát hơi nước có ý nghĩa như thế nào đối với cây?</w:t>
            </w:r>
          </w:p>
          <w:p w:rsidR="002C11D5" w:rsidRPr="00350997" w:rsidRDefault="002C11D5" w:rsidP="00350997">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 HS </w:t>
            </w:r>
            <w:r w:rsidR="000024A9">
              <w:rPr>
                <w:rFonts w:ascii="Times New Roman" w:hAnsi="Times New Roman" w:cs="Times New Roman"/>
                <w:color w:val="000000" w:themeColor="text1"/>
                <w:sz w:val="28"/>
                <w:szCs w:val="28"/>
              </w:rPr>
              <w:t>quan sát, phân tích</w:t>
            </w:r>
            <w:r w:rsidR="002E594D">
              <w:rPr>
                <w:rFonts w:ascii="Times New Roman" w:hAnsi="Times New Roman" w:cs="Times New Roman"/>
                <w:color w:val="000000" w:themeColor="text1"/>
                <w:sz w:val="28"/>
                <w:szCs w:val="28"/>
              </w:rPr>
              <w:t xml:space="preserve"> các </w:t>
            </w:r>
            <w:r w:rsidR="000024A9">
              <w:rPr>
                <w:rFonts w:ascii="Times New Roman" w:hAnsi="Times New Roman" w:cs="Times New Roman"/>
                <w:color w:val="000000" w:themeColor="text1"/>
                <w:sz w:val="28"/>
                <w:szCs w:val="28"/>
              </w:rPr>
              <w:t xml:space="preserve"> hình, 2 bạn cùng bàn thảo luận và giải quyết </w:t>
            </w:r>
            <w:r w:rsidR="002E594D">
              <w:rPr>
                <w:rFonts w:ascii="Times New Roman" w:hAnsi="Times New Roman" w:cs="Times New Roman"/>
                <w:color w:val="000000" w:themeColor="text1"/>
                <w:sz w:val="28"/>
                <w:szCs w:val="28"/>
              </w:rPr>
              <w:t xml:space="preserve">các </w:t>
            </w:r>
            <w:r w:rsidR="000024A9">
              <w:rPr>
                <w:rFonts w:ascii="Times New Roman" w:hAnsi="Times New Roman" w:cs="Times New Roman"/>
                <w:color w:val="000000" w:themeColor="text1"/>
                <w:sz w:val="28"/>
                <w:szCs w:val="28"/>
              </w:rPr>
              <w:t>vấn đề đặt ra</w:t>
            </w:r>
            <w:r w:rsidRPr="002C11D5">
              <w:rPr>
                <w:rFonts w:ascii="Times New Roman" w:hAnsi="Times New Roman" w:cs="Times New Roman"/>
                <w:color w:val="000000" w:themeColor="text1"/>
                <w:sz w:val="28"/>
                <w:szCs w:val="28"/>
              </w:rPr>
              <w:t>.</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GV gọi đại diệ</w:t>
            </w:r>
            <w:r w:rsidR="00FD71F7">
              <w:rPr>
                <w:rFonts w:ascii="Times New Roman" w:hAnsi="Times New Roman" w:cs="Times New Roman"/>
                <w:color w:val="000000" w:themeColor="text1"/>
                <w:sz w:val="28"/>
                <w:szCs w:val="28"/>
              </w:rPr>
              <w:t xml:space="preserve">n HS </w:t>
            </w:r>
            <w:r w:rsidRPr="002C11D5">
              <w:rPr>
                <w:rFonts w:ascii="Times New Roman" w:hAnsi="Times New Roman" w:cs="Times New Roman"/>
                <w:color w:val="000000" w:themeColor="text1"/>
                <w:sz w:val="28"/>
                <w:szCs w:val="28"/>
              </w:rPr>
              <w:t>trình bày kết quả thảo luận của các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lastRenderedPageBreak/>
              <w:t>- GV gọi HS nhậ</w:t>
            </w:r>
            <w:r w:rsidR="00FD71F7">
              <w:rPr>
                <w:rFonts w:ascii="Times New Roman" w:hAnsi="Times New Roman" w:cs="Times New Roman"/>
                <w:color w:val="000000" w:themeColor="text1"/>
                <w:sz w:val="28"/>
                <w:szCs w:val="28"/>
              </w:rPr>
              <w:t>n xét, bổ sung</w:t>
            </w:r>
            <w:r w:rsidRPr="002C11D5">
              <w:rPr>
                <w:rFonts w:ascii="Times New Roman" w:hAnsi="Times New Roman" w:cs="Times New Roman"/>
                <w:color w:val="000000" w:themeColor="text1"/>
                <w:sz w:val="28"/>
                <w:szCs w:val="28"/>
              </w:rPr>
              <w:t xml:space="preserve">. </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FD71F7" w:rsidRPr="002C11D5"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cốt lõi của hoạt động.</w:t>
            </w:r>
          </w:p>
        </w:tc>
        <w:tc>
          <w:tcPr>
            <w:tcW w:w="4536" w:type="dxa"/>
          </w:tcPr>
          <w:p w:rsidR="002C11D5" w:rsidRPr="002C11D5" w:rsidRDefault="002C11D5" w:rsidP="006241EF">
            <w:pPr>
              <w:spacing w:line="360" w:lineRule="auto"/>
              <w:rPr>
                <w:rFonts w:ascii="Times New Roman" w:hAnsi="Times New Roman" w:cs="Times New Roman"/>
                <w:b/>
                <w:sz w:val="28"/>
                <w:szCs w:val="28"/>
              </w:rPr>
            </w:pPr>
            <w:r w:rsidRPr="002C11D5">
              <w:rPr>
                <w:rFonts w:ascii="Times New Roman" w:hAnsi="Times New Roman" w:cs="Times New Roman"/>
                <w:b/>
                <w:sz w:val="28"/>
                <w:szCs w:val="28"/>
              </w:rPr>
              <w:lastRenderedPageBreak/>
              <w:t xml:space="preserve">I. </w:t>
            </w:r>
            <w:r w:rsidR="004E6752">
              <w:rPr>
                <w:rFonts w:ascii="Times New Roman" w:hAnsi="Times New Roman" w:cs="Times New Roman"/>
                <w:b/>
                <w:sz w:val="28"/>
                <w:szCs w:val="28"/>
              </w:rPr>
              <w:t>Trao đổi nước và chất dinh dưỡng</w:t>
            </w:r>
          </w:p>
          <w:p w:rsidR="002C11D5" w:rsidRPr="002C11D5" w:rsidRDefault="002C11D5" w:rsidP="006241EF">
            <w:pPr>
              <w:spacing w:line="360" w:lineRule="auto"/>
              <w:rPr>
                <w:rFonts w:ascii="Times New Roman" w:hAnsi="Times New Roman" w:cs="Times New Roman"/>
                <w:b/>
                <w:i/>
                <w:sz w:val="28"/>
                <w:szCs w:val="28"/>
              </w:rPr>
            </w:pPr>
            <w:r w:rsidRPr="002C11D5">
              <w:rPr>
                <w:rFonts w:ascii="Times New Roman" w:hAnsi="Times New Roman" w:cs="Times New Roman"/>
                <w:b/>
                <w:i/>
                <w:sz w:val="28"/>
                <w:szCs w:val="28"/>
              </w:rPr>
              <w:t xml:space="preserve">1. </w:t>
            </w:r>
            <w:r w:rsidR="00931E07">
              <w:rPr>
                <w:rFonts w:ascii="Times New Roman" w:hAnsi="Times New Roman" w:cs="Times New Roman"/>
                <w:b/>
                <w:i/>
                <w:sz w:val="28"/>
                <w:szCs w:val="28"/>
              </w:rPr>
              <w:t>Hấp thụ nước và chất khoáng ở thực vật</w:t>
            </w:r>
          </w:p>
          <w:p w:rsidR="002C11D5" w:rsidRDefault="002C11D5" w:rsidP="00FD71F7">
            <w:pPr>
              <w:spacing w:line="360" w:lineRule="auto"/>
              <w:jc w:val="both"/>
              <w:rPr>
                <w:rFonts w:ascii="Times New Roman" w:hAnsi="Times New Roman" w:cs="Times New Roman"/>
                <w:sz w:val="28"/>
                <w:szCs w:val="28"/>
              </w:rPr>
            </w:pPr>
            <w:r w:rsidRPr="002C11D5">
              <w:rPr>
                <w:rFonts w:ascii="Times New Roman" w:hAnsi="Times New Roman" w:cs="Times New Roman"/>
                <w:sz w:val="28"/>
                <w:szCs w:val="28"/>
              </w:rPr>
              <w:t xml:space="preserve">- </w:t>
            </w:r>
            <w:r w:rsidR="00DB5130">
              <w:rPr>
                <w:rFonts w:ascii="Times New Roman" w:hAnsi="Times New Roman" w:cs="Times New Roman"/>
                <w:sz w:val="28"/>
                <w:szCs w:val="28"/>
              </w:rPr>
              <w:t>Thực vật trên cạn hấp thụ nước và khoáng từ đất qua tế bào lông hút ở rễ</w:t>
            </w:r>
            <w:r w:rsidRPr="002C11D5">
              <w:rPr>
                <w:rFonts w:ascii="Times New Roman" w:hAnsi="Times New Roman" w:cs="Times New Roman"/>
                <w:sz w:val="28"/>
                <w:szCs w:val="28"/>
              </w:rPr>
              <w:t>.</w:t>
            </w:r>
          </w:p>
          <w:p w:rsidR="00DB5130" w:rsidRDefault="00DB5130" w:rsidP="00FD71F7">
            <w:pPr>
              <w:spacing w:line="360" w:lineRule="auto"/>
              <w:jc w:val="both"/>
              <w:rPr>
                <w:rFonts w:ascii="Times New Roman" w:hAnsi="Times New Roman" w:cs="Times New Roman"/>
                <w:sz w:val="28"/>
                <w:szCs w:val="28"/>
              </w:rPr>
            </w:pPr>
            <w:r>
              <w:rPr>
                <w:rFonts w:ascii="Times New Roman" w:hAnsi="Times New Roman" w:cs="Times New Roman"/>
                <w:sz w:val="28"/>
                <w:szCs w:val="28"/>
              </w:rPr>
              <w:t>Con đường hấp thụ:</w:t>
            </w:r>
          </w:p>
          <w:p w:rsidR="00DB5130" w:rsidRPr="002C11D5" w:rsidRDefault="00DB5130" w:rsidP="00FD71F7">
            <w:pPr>
              <w:spacing w:line="360" w:lineRule="auto"/>
              <w:jc w:val="both"/>
              <w:rPr>
                <w:rFonts w:ascii="Times New Roman" w:hAnsi="Times New Roman" w:cs="Times New Roman"/>
                <w:sz w:val="28"/>
                <w:szCs w:val="28"/>
              </w:rPr>
            </w:pPr>
            <w:r>
              <w:rPr>
                <w:rFonts w:ascii="Times New Roman" w:hAnsi="Times New Roman" w:cs="Times New Roman"/>
                <w:sz w:val="28"/>
                <w:szCs w:val="28"/>
              </w:rPr>
              <w:t>Nước và chất khoáng hoà tan</w:t>
            </w:r>
            <w:r w:rsidR="002E594D">
              <w:rPr>
                <w:rFonts w:ascii="Times New Roman" w:hAnsi="Times New Roman" w:cs="Times New Roman"/>
                <w:sz w:val="28"/>
                <w:szCs w:val="28"/>
              </w:rPr>
              <w:t xml:space="preserve"> </w:t>
            </w:r>
            <w:r>
              <w:rPr>
                <w:rFonts w:ascii="Times New Roman" w:hAnsi="Times New Roman" w:cs="Times New Roman"/>
                <w:sz w:val="28"/>
                <w:szCs w:val="28"/>
              </w:rPr>
              <w:t>→</w:t>
            </w:r>
            <w:r w:rsidR="002E594D">
              <w:rPr>
                <w:rFonts w:ascii="Times New Roman" w:hAnsi="Times New Roman" w:cs="Times New Roman"/>
                <w:sz w:val="28"/>
                <w:szCs w:val="28"/>
              </w:rPr>
              <w:t xml:space="preserve"> Lông hút → vỏ</w:t>
            </w:r>
            <w:r>
              <w:rPr>
                <w:rFonts w:ascii="Times New Roman" w:hAnsi="Times New Roman" w:cs="Times New Roman"/>
                <w:sz w:val="28"/>
                <w:szCs w:val="28"/>
              </w:rPr>
              <w:t xml:space="preserve"> rễ → mạch gỗ của rễ.</w:t>
            </w:r>
          </w:p>
          <w:p w:rsidR="002C11D5" w:rsidRPr="002C11D5" w:rsidRDefault="002C11D5" w:rsidP="00FD71F7">
            <w:pPr>
              <w:spacing w:line="360" w:lineRule="auto"/>
              <w:jc w:val="both"/>
              <w:rPr>
                <w:rFonts w:ascii="Times New Roman" w:hAnsi="Times New Roman" w:cs="Times New Roman"/>
                <w:sz w:val="28"/>
                <w:szCs w:val="28"/>
              </w:rPr>
            </w:pPr>
            <w:r w:rsidRPr="002C11D5">
              <w:rPr>
                <w:rFonts w:ascii="Times New Roman" w:hAnsi="Times New Roman" w:cs="Times New Roman"/>
                <w:sz w:val="28"/>
                <w:szCs w:val="28"/>
              </w:rPr>
              <w:t xml:space="preserve">- </w:t>
            </w:r>
            <w:r w:rsidR="00DB5130">
              <w:rPr>
                <w:rFonts w:ascii="Times New Roman" w:hAnsi="Times New Roman" w:cs="Times New Roman"/>
                <w:sz w:val="28"/>
                <w:szCs w:val="28"/>
              </w:rPr>
              <w:t>Thực vật thuỷ sinh hấp thụ nước và khoáng qua bề mặt tế bào biểu bì của cây.</w:t>
            </w: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2C11D5" w:rsidRPr="002C11D5" w:rsidRDefault="002C11D5" w:rsidP="006241EF">
            <w:pPr>
              <w:spacing w:line="360" w:lineRule="auto"/>
              <w:rPr>
                <w:rFonts w:ascii="Times New Roman" w:hAnsi="Times New Roman" w:cs="Times New Roman"/>
                <w:b/>
                <w:i/>
                <w:sz w:val="28"/>
                <w:szCs w:val="28"/>
              </w:rPr>
            </w:pPr>
            <w:r w:rsidRPr="002C11D5">
              <w:rPr>
                <w:rFonts w:ascii="Times New Roman" w:hAnsi="Times New Roman" w:cs="Times New Roman"/>
                <w:b/>
                <w:i/>
                <w:sz w:val="28"/>
                <w:szCs w:val="28"/>
              </w:rPr>
              <w:t xml:space="preserve">2. </w:t>
            </w:r>
            <w:r w:rsidR="00FD71F7">
              <w:rPr>
                <w:rFonts w:ascii="Times New Roman" w:hAnsi="Times New Roman" w:cs="Times New Roman"/>
                <w:b/>
                <w:i/>
                <w:sz w:val="28"/>
                <w:szCs w:val="28"/>
              </w:rPr>
              <w:t>Vận chuyển nước, chất khoáng và các chất hữu cơ</w:t>
            </w:r>
          </w:p>
          <w:p w:rsidR="00B9330C" w:rsidRDefault="00B9330C" w:rsidP="006241EF">
            <w:pPr>
              <w:spacing w:line="360" w:lineRule="auto"/>
              <w:rPr>
                <w:rFonts w:ascii="Times New Roman" w:hAnsi="Times New Roman" w:cs="Times New Roman"/>
                <w:sz w:val="28"/>
                <w:szCs w:val="28"/>
              </w:rPr>
            </w:pPr>
            <w:r>
              <w:rPr>
                <w:rFonts w:ascii="Times New Roman" w:hAnsi="Times New Roman" w:cs="Times New Roman"/>
                <w:sz w:val="28"/>
                <w:szCs w:val="28"/>
              </w:rPr>
              <w:t>Nước, chất khoáng và chất hữu cơ được vận chuyển trong thân nhờ mạch gỗ và mạch rây</w:t>
            </w:r>
          </w:p>
          <w:p w:rsidR="002C11D5" w:rsidRPr="008F54D7" w:rsidRDefault="002C11D5" w:rsidP="008F54D7">
            <w:pPr>
              <w:spacing w:line="360" w:lineRule="auto"/>
              <w:jc w:val="both"/>
              <w:rPr>
                <w:rFonts w:ascii="Times New Roman" w:hAnsi="Times New Roman" w:cs="Times New Roman"/>
                <w:sz w:val="28"/>
                <w:szCs w:val="28"/>
              </w:rPr>
            </w:pPr>
            <w:r w:rsidRPr="008F54D7">
              <w:rPr>
                <w:rFonts w:ascii="Times New Roman" w:hAnsi="Times New Roman" w:cs="Times New Roman"/>
                <w:sz w:val="28"/>
                <w:szCs w:val="28"/>
              </w:rPr>
              <w:t xml:space="preserve">*Phân biệt </w:t>
            </w:r>
            <w:r w:rsidR="00B9330C" w:rsidRPr="008F54D7">
              <w:rPr>
                <w:rFonts w:ascii="Times New Roman" w:hAnsi="Times New Roman" w:cs="Times New Roman"/>
                <w:sz w:val="28"/>
                <w:szCs w:val="28"/>
              </w:rPr>
              <w:t>dòng mạch gỗ và dòng mạch rây</w:t>
            </w:r>
          </w:p>
          <w:tbl>
            <w:tblPr>
              <w:tblStyle w:val="TableGrid"/>
              <w:tblW w:w="0" w:type="auto"/>
              <w:tblLook w:val="04A0" w:firstRow="1" w:lastRow="0" w:firstColumn="1" w:lastColumn="0" w:noHBand="0" w:noVBand="1"/>
            </w:tblPr>
            <w:tblGrid>
              <w:gridCol w:w="1740"/>
              <w:gridCol w:w="2551"/>
            </w:tblGrid>
            <w:tr w:rsidR="00B9330C" w:rsidRPr="002C11D5" w:rsidTr="00854596">
              <w:tc>
                <w:tcPr>
                  <w:tcW w:w="1740" w:type="dxa"/>
                </w:tcPr>
                <w:p w:rsidR="00B9330C" w:rsidRPr="002C11D5" w:rsidRDefault="00B9330C" w:rsidP="008F54D7">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Dòng mạch gỗ</w:t>
                  </w:r>
                </w:p>
              </w:tc>
              <w:tc>
                <w:tcPr>
                  <w:tcW w:w="2551" w:type="dxa"/>
                </w:tcPr>
                <w:p w:rsidR="00B9330C" w:rsidRPr="002C11D5" w:rsidRDefault="00B9330C" w:rsidP="008F54D7">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Dòng mạch rây</w:t>
                  </w:r>
                </w:p>
              </w:tc>
            </w:tr>
            <w:tr w:rsidR="00B9330C" w:rsidRPr="002C11D5" w:rsidTr="00854596">
              <w:tc>
                <w:tcPr>
                  <w:tcW w:w="1740" w:type="dxa"/>
                </w:tcPr>
                <w:p w:rsidR="00B9330C" w:rsidRPr="002C11D5" w:rsidRDefault="00B9330C" w:rsidP="008F54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Vận chuyển nước và chất khoáng từ rễ lên lá (dòng đi lên) </w:t>
                  </w:r>
                </w:p>
              </w:tc>
              <w:tc>
                <w:tcPr>
                  <w:tcW w:w="2551" w:type="dxa"/>
                </w:tcPr>
                <w:p w:rsidR="00B9330C" w:rsidRPr="002C11D5" w:rsidRDefault="00B9330C" w:rsidP="008F54D7">
                  <w:pPr>
                    <w:spacing w:line="360" w:lineRule="auto"/>
                    <w:jc w:val="both"/>
                    <w:rPr>
                      <w:rFonts w:ascii="Times New Roman" w:hAnsi="Times New Roman" w:cs="Times New Roman"/>
                      <w:sz w:val="28"/>
                      <w:szCs w:val="28"/>
                    </w:rPr>
                  </w:pPr>
                  <w:r>
                    <w:rPr>
                      <w:rFonts w:ascii="Times New Roman" w:hAnsi="Times New Roman" w:cs="Times New Roman"/>
                      <w:sz w:val="28"/>
                      <w:szCs w:val="28"/>
                    </w:rPr>
                    <w:t>Vận chuyển chủ yếu các chất hữu cơ được tổng hợp từ lá tới cơ quan dự trữ hoặc cơ quan cần dùng (dòng đi xuống)</w:t>
                  </w:r>
                </w:p>
              </w:tc>
            </w:tr>
          </w:tbl>
          <w:p w:rsidR="002C11D5" w:rsidRDefault="005D603C" w:rsidP="005D603C">
            <w:pPr>
              <w:pStyle w:val="ListParagraph"/>
              <w:spacing w:line="360" w:lineRule="auto"/>
              <w:ind w:left="0"/>
              <w:rPr>
                <w:rFonts w:ascii="Times New Roman" w:hAnsi="Times New Roman" w:cs="Times New Roman"/>
                <w:b/>
                <w:i/>
                <w:sz w:val="28"/>
                <w:szCs w:val="28"/>
                <w:lang w:val="en-US"/>
              </w:rPr>
            </w:pPr>
            <w:r w:rsidRPr="005D603C">
              <w:rPr>
                <w:rFonts w:ascii="Times New Roman" w:hAnsi="Times New Roman" w:cs="Times New Roman"/>
                <w:b/>
                <w:i/>
                <w:sz w:val="28"/>
                <w:szCs w:val="28"/>
                <w:lang w:val="en-US"/>
              </w:rPr>
              <w:t>3. Thoát hơi nước ở thực vật</w:t>
            </w:r>
          </w:p>
          <w:p w:rsidR="005D603C" w:rsidRDefault="008F54D7" w:rsidP="0002789B">
            <w:pPr>
              <w:pStyle w:val="ListParagraph"/>
              <w:spacing w:line="360" w:lineRule="auto"/>
              <w:ind w:left="0"/>
              <w:jc w:val="both"/>
              <w:rPr>
                <w:rFonts w:ascii="Times New Roman" w:hAnsi="Times New Roman" w:cs="Times New Roman"/>
                <w:sz w:val="28"/>
                <w:szCs w:val="28"/>
                <w:lang w:val="en-US"/>
              </w:rPr>
            </w:pPr>
            <w:r w:rsidRPr="008F54D7">
              <w:rPr>
                <w:rFonts w:ascii="Times New Roman" w:hAnsi="Times New Roman" w:cs="Times New Roman"/>
                <w:sz w:val="28"/>
                <w:szCs w:val="28"/>
                <w:lang w:val="en-US"/>
              </w:rPr>
              <w:t>- Phần lớn nước do rễ hút vào cây được thoát ra ngoài qua khí khổ</w:t>
            </w:r>
            <w:r w:rsidR="00C328DB">
              <w:rPr>
                <w:rFonts w:ascii="Times New Roman" w:hAnsi="Times New Roman" w:cs="Times New Roman"/>
                <w:sz w:val="28"/>
                <w:szCs w:val="28"/>
                <w:lang w:val="en-US"/>
              </w:rPr>
              <w:t>ng ở lá</w:t>
            </w:r>
          </w:p>
          <w:p w:rsidR="00BD6B54" w:rsidRDefault="00BD6B54"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Hoạt động đóng mở của khí khổng</w:t>
            </w:r>
          </w:p>
          <w:p w:rsidR="00690FE8" w:rsidRDefault="00BD6B54"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tế bào khí khổng no nước thì </w:t>
            </w:r>
            <w:r w:rsidR="00690FE8">
              <w:rPr>
                <w:rFonts w:ascii="Times New Roman" w:hAnsi="Times New Roman" w:cs="Times New Roman"/>
                <w:sz w:val="28"/>
                <w:szCs w:val="28"/>
                <w:lang w:val="en-US"/>
              </w:rPr>
              <w:t>lỗ khí khổng mở → thoát hơi nước</w:t>
            </w:r>
            <w:r w:rsidR="004521ED">
              <w:rPr>
                <w:rFonts w:ascii="Times New Roman" w:hAnsi="Times New Roman" w:cs="Times New Roman"/>
                <w:sz w:val="28"/>
                <w:szCs w:val="28"/>
                <w:lang w:val="en-US"/>
              </w:rPr>
              <w:t xml:space="preserve"> nhiều</w:t>
            </w:r>
          </w:p>
          <w:p w:rsidR="004521ED" w:rsidRDefault="004521ED"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tế bào khí khổng ít nước thì lỗ khí đóng </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thoát hơi nước ít</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Ý nghĩa thoát hơi nước</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Là động lực trên của dòng mạch gỗ giúp đẩy nước và khoáng dưới rễ đi lên</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Giúp lá cây không bị đốt nóng dưới ánh nắng mặt trời</w:t>
            </w:r>
            <w:r w:rsidR="00BD6B54">
              <w:rPr>
                <w:rFonts w:ascii="Times New Roman" w:hAnsi="Times New Roman" w:cs="Times New Roman"/>
                <w:sz w:val="28"/>
                <w:szCs w:val="28"/>
                <w:lang w:val="en-US"/>
              </w:rPr>
              <w:t>, làm mát môi trường xung quanh</w:t>
            </w:r>
          </w:p>
          <w:p w:rsidR="00C328DB" w:rsidRP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Khi thoát hơi nước khí khổng mở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tc>
      </w:tr>
    </w:tbl>
    <w:p w:rsidR="00380648" w:rsidRPr="00380648" w:rsidRDefault="00380648" w:rsidP="006241EF">
      <w:pPr>
        <w:tabs>
          <w:tab w:val="left" w:pos="567"/>
          <w:tab w:val="left" w:pos="1134"/>
        </w:tabs>
        <w:spacing w:after="0" w:line="360" w:lineRule="auto"/>
        <w:rPr>
          <w:rFonts w:ascii="Times New Roman" w:hAnsi="Times New Roman" w:cs="Times New Roman"/>
          <w:b/>
          <w:color w:val="000000" w:themeColor="text1"/>
          <w:sz w:val="28"/>
          <w:szCs w:val="28"/>
          <w:u w:val="single"/>
          <w:lang w:val="nl-NL"/>
        </w:rPr>
      </w:pPr>
      <w:r w:rsidRPr="00380648">
        <w:rPr>
          <w:rFonts w:ascii="Times New Roman" w:hAnsi="Times New Roman" w:cs="Times New Roman"/>
          <w:b/>
          <w:color w:val="000000" w:themeColor="text1"/>
          <w:sz w:val="28"/>
          <w:szCs w:val="28"/>
          <w:u w:val="single"/>
          <w:lang w:val="nl-NL"/>
        </w:rPr>
        <w:lastRenderedPageBreak/>
        <w:t>Tiết 2,3</w:t>
      </w:r>
    </w:p>
    <w:p w:rsidR="002C11D5" w:rsidRPr="009E6327" w:rsidRDefault="002C11D5"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2: </w:t>
      </w:r>
      <w:r w:rsidR="009E6327">
        <w:rPr>
          <w:rFonts w:ascii="Times New Roman" w:hAnsi="Times New Roman" w:cs="Times New Roman"/>
          <w:b/>
          <w:color w:val="000000" w:themeColor="text1"/>
          <w:sz w:val="28"/>
          <w:szCs w:val="28"/>
          <w:lang w:val="nl-NL"/>
        </w:rPr>
        <w:t xml:space="preserve">Thực hiện thí nghiệm vận chuyển nước ở thân cây, thoát hơi nước ở lá </w:t>
      </w:r>
      <w:r w:rsidR="009E6327" w:rsidRPr="009E6327">
        <w:rPr>
          <w:rFonts w:ascii="Times New Roman" w:hAnsi="Times New Roman" w:cs="Times New Roman"/>
          <w:i/>
          <w:color w:val="000000" w:themeColor="text1"/>
          <w:sz w:val="28"/>
          <w:szCs w:val="28"/>
          <w:lang w:val="nl-NL"/>
        </w:rPr>
        <w:t>(Hoạt động này tiến hành trong 2 tiết: tiết 1 hướng dẫn thực hiện</w:t>
      </w:r>
      <w:r w:rsidR="006032A7">
        <w:rPr>
          <w:rFonts w:ascii="Times New Roman" w:hAnsi="Times New Roman" w:cs="Times New Roman"/>
          <w:i/>
          <w:color w:val="000000" w:themeColor="text1"/>
          <w:sz w:val="28"/>
          <w:szCs w:val="28"/>
          <w:lang w:val="nl-NL"/>
        </w:rPr>
        <w:t xml:space="preserve"> thí nghiệm (tiến hành trước giờ báo cáo thí nghiệm ít nhất 1 giờ)</w:t>
      </w:r>
      <w:r w:rsidR="009E6327" w:rsidRPr="009E6327">
        <w:rPr>
          <w:rFonts w:ascii="Times New Roman" w:hAnsi="Times New Roman" w:cs="Times New Roman"/>
          <w:i/>
          <w:color w:val="000000" w:themeColor="text1"/>
          <w:sz w:val="28"/>
          <w:szCs w:val="28"/>
          <w:lang w:val="nl-NL"/>
        </w:rPr>
        <w:t>, tiết 2 báo cáo</w:t>
      </w:r>
      <w:r w:rsidR="009E6327">
        <w:rPr>
          <w:rFonts w:ascii="Times New Roman" w:hAnsi="Times New Roman" w:cs="Times New Roman"/>
          <w:i/>
          <w:color w:val="000000" w:themeColor="text1"/>
          <w:sz w:val="28"/>
          <w:szCs w:val="28"/>
          <w:lang w:val="nl-NL"/>
        </w:rPr>
        <w:t xml:space="preserve"> kết quả</w:t>
      </w:r>
      <w:r w:rsidR="009E6327" w:rsidRPr="009E6327">
        <w:rPr>
          <w:rFonts w:ascii="Times New Roman" w:hAnsi="Times New Roman" w:cs="Times New Roman"/>
          <w:i/>
          <w:color w:val="000000" w:themeColor="text1"/>
          <w:sz w:val="28"/>
          <w:szCs w:val="28"/>
          <w:lang w:val="nl-NL"/>
        </w:rPr>
        <w:t>)</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9E6327">
        <w:rPr>
          <w:rFonts w:ascii="Times New Roman" w:hAnsi="Times New Roman" w:cs="Times New Roman"/>
          <w:color w:val="000000" w:themeColor="text1"/>
          <w:sz w:val="28"/>
          <w:szCs w:val="28"/>
          <w:lang w:val="nl-NL"/>
        </w:rPr>
        <w:t>Tiến hành được thí nghiệm để chứng minh sự vận chuyển nước và các chất trong thân và sự thoát hơi nước ở lá</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9E6327">
        <w:rPr>
          <w:rFonts w:ascii="Times New Roman" w:hAnsi="Times New Roman" w:cs="Times New Roman"/>
          <w:color w:val="000000" w:themeColor="text1"/>
          <w:sz w:val="28"/>
          <w:szCs w:val="28"/>
          <w:lang w:val="nl-NL"/>
        </w:rPr>
        <w:t xml:space="preserve">Giải thích được một số </w:t>
      </w:r>
      <w:r w:rsidR="006032A7">
        <w:rPr>
          <w:rFonts w:ascii="Times New Roman" w:hAnsi="Times New Roman" w:cs="Times New Roman"/>
          <w:color w:val="000000" w:themeColor="text1"/>
          <w:sz w:val="28"/>
          <w:szCs w:val="28"/>
          <w:lang w:val="nl-NL"/>
        </w:rPr>
        <w:t>hiện tượng thực tiễn</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hướng dẫn</w:t>
      </w:r>
      <w:r w:rsidR="006032A7">
        <w:rPr>
          <w:rFonts w:ascii="Times New Roman" w:hAnsi="Times New Roman" w:cs="Times New Roman"/>
          <w:color w:val="000000" w:themeColor="text1"/>
          <w:sz w:val="28"/>
          <w:szCs w:val="28"/>
          <w:lang w:val="nl-NL"/>
        </w:rPr>
        <w:t xml:space="preserve"> cách tiến hành thí nghiệm</w:t>
      </w:r>
      <w:r w:rsidRPr="002C11D5">
        <w:rPr>
          <w:rFonts w:ascii="Times New Roman" w:hAnsi="Times New Roman" w:cs="Times New Roman"/>
          <w:color w:val="000000" w:themeColor="text1"/>
          <w:sz w:val="28"/>
          <w:szCs w:val="28"/>
          <w:lang w:val="nl-NL"/>
        </w:rPr>
        <w:t xml:space="preserve">, </w:t>
      </w:r>
      <w:r w:rsidR="006032A7">
        <w:rPr>
          <w:rFonts w:ascii="Times New Roman" w:hAnsi="Times New Roman" w:cs="Times New Roman"/>
          <w:color w:val="000000" w:themeColor="text1"/>
          <w:sz w:val="28"/>
          <w:szCs w:val="28"/>
          <w:lang w:val="nl-NL"/>
        </w:rPr>
        <w:t>phân nhóm, yêu cầu HS tiến hành thí nghiệm, quan sát, trình bày báo cáo.</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006032A7">
        <w:rPr>
          <w:rFonts w:ascii="Times New Roman" w:hAnsi="Times New Roman" w:cs="Times New Roman"/>
          <w:color w:val="000000" w:themeColor="text1"/>
          <w:sz w:val="28"/>
          <w:szCs w:val="28"/>
          <w:lang w:val="nl-NL"/>
        </w:rPr>
        <w:t xml:space="preserve">Kết quả thực hiện thí nghiệm và báo cáo của HS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6345"/>
        <w:gridCol w:w="3969"/>
      </w:tblGrid>
      <w:tr w:rsidR="002C11D5" w:rsidRPr="002C11D5" w:rsidTr="00956CE4">
        <w:tc>
          <w:tcPr>
            <w:tcW w:w="6345"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3969"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956CE4">
        <w:tc>
          <w:tcPr>
            <w:tcW w:w="6345" w:type="dxa"/>
          </w:tcPr>
          <w:p w:rsidR="002C11D5" w:rsidRPr="002C11D5" w:rsidRDefault="002C11D5" w:rsidP="0002789B">
            <w:pPr>
              <w:spacing w:line="360" w:lineRule="auto"/>
              <w:jc w:val="both"/>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6032A7" w:rsidRDefault="002C11D5" w:rsidP="0002789B">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GV chia lớp thành các nhóm </w:t>
            </w:r>
            <w:r w:rsidR="006032A7">
              <w:rPr>
                <w:rFonts w:ascii="Times New Roman" w:hAnsi="Times New Roman" w:cs="Times New Roman"/>
                <w:color w:val="000000" w:themeColor="text1"/>
                <w:sz w:val="28"/>
                <w:szCs w:val="28"/>
              </w:rPr>
              <w:t>từ 4 – 6 HS, bầu nhóm trưở</w:t>
            </w:r>
            <w:r w:rsidR="000F6C37">
              <w:rPr>
                <w:rFonts w:ascii="Times New Roman" w:hAnsi="Times New Roman" w:cs="Times New Roman"/>
                <w:color w:val="000000" w:themeColor="text1"/>
                <w:sz w:val="28"/>
                <w:szCs w:val="28"/>
              </w:rPr>
              <w:t>ng và thư kí (có thể dùng thẻ bài để phân nhóm ngẫu nhiên tạo hứng thú bất ngờ cho HS)</w:t>
            </w:r>
          </w:p>
          <w:p w:rsidR="002C11D5" w:rsidRPr="006032A7" w:rsidRDefault="006032A7" w:rsidP="0002789B">
            <w:pPr>
              <w:spacing w:line="360" w:lineRule="auto"/>
              <w:jc w:val="both"/>
              <w:rPr>
                <w:rFonts w:ascii="Times New Roman" w:hAnsi="Times New Roman" w:cs="Times New Roman"/>
                <w:noProof/>
                <w:color w:val="000000" w:themeColor="text1"/>
                <w:sz w:val="28"/>
                <w:szCs w:val="28"/>
              </w:rPr>
            </w:pPr>
            <w:r w:rsidRPr="006032A7">
              <w:rPr>
                <w:rFonts w:ascii="Times New Roman" w:hAnsi="Times New Roman" w:cs="Times New Roman"/>
                <w:b/>
                <w:i/>
                <w:noProof/>
                <w:color w:val="000000" w:themeColor="text1"/>
                <w:sz w:val="28"/>
                <w:szCs w:val="28"/>
              </w:rPr>
              <w:t>- NV1</w:t>
            </w:r>
            <w:r>
              <w:rPr>
                <w:rFonts w:ascii="Times New Roman" w:hAnsi="Times New Roman" w:cs="Times New Roman"/>
                <w:noProof/>
                <w:color w:val="000000" w:themeColor="text1"/>
                <w:sz w:val="28"/>
                <w:szCs w:val="28"/>
              </w:rPr>
              <w:t xml:space="preserve">: </w:t>
            </w:r>
            <w:r w:rsidRPr="006032A7">
              <w:rPr>
                <w:rFonts w:ascii="Times New Roman" w:hAnsi="Times New Roman" w:cs="Times New Roman"/>
                <w:b/>
                <w:i/>
                <w:noProof/>
                <w:color w:val="000000" w:themeColor="text1"/>
                <w:sz w:val="28"/>
                <w:szCs w:val="28"/>
              </w:rPr>
              <w:t>Thực hiện thí nghiệm thoát hơi nước ở thân</w:t>
            </w:r>
          </w:p>
          <w:p w:rsidR="002C11D5" w:rsidRDefault="002421F0"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chuẩn bị: hai cốc thuỷ tinh (cốc thuỷ tinh uống nước), nước sạch, hai lọ phẩm màu (xanh mêtylen và</w:t>
            </w:r>
            <w:r w:rsidR="00EE54D5">
              <w:rPr>
                <w:rFonts w:ascii="Times New Roman" w:hAnsi="Times New Roman" w:cs="Times New Roman"/>
                <w:color w:val="000000" w:themeColor="text1"/>
                <w:sz w:val="28"/>
                <w:szCs w:val="28"/>
              </w:rPr>
              <w:t xml:space="preserve"> nước fucshin kiềm (có thể thay bằng </w:t>
            </w:r>
            <w:r w:rsidR="00EE54D5">
              <w:rPr>
                <w:rFonts w:ascii="Times New Roman" w:hAnsi="Times New Roman" w:cs="Times New Roman"/>
                <w:color w:val="000000" w:themeColor="text1"/>
                <w:sz w:val="28"/>
                <w:szCs w:val="28"/>
              </w:rPr>
              <w:lastRenderedPageBreak/>
              <w:t>nước sting)), hai cây cần tây.</w:t>
            </w:r>
          </w:p>
          <w:p w:rsidR="00EE54D5" w:rsidRDefault="00EE54D5"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HS tiến hành thí nghiệm như SGK</w:t>
            </w:r>
          </w:p>
          <w:p w:rsidR="00EE54D5" w:rsidRDefault="00EE54D5"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thực hiện đúng các bước, quan sát, nhận xét và báo cáo kết quả thí nghiệm</w:t>
            </w:r>
            <w:r w:rsidR="003E75B2">
              <w:rPr>
                <w:rFonts w:ascii="Times New Roman" w:hAnsi="Times New Roman" w:cs="Times New Roman"/>
                <w:color w:val="000000" w:themeColor="text1"/>
                <w:sz w:val="28"/>
                <w:szCs w:val="28"/>
              </w:rPr>
              <w:t xml:space="preserve"> </w:t>
            </w:r>
          </w:p>
          <w:p w:rsidR="00B201F2" w:rsidRPr="003E75B2" w:rsidRDefault="00B201F2" w:rsidP="006241EF">
            <w:pPr>
              <w:spacing w:line="360" w:lineRule="auto"/>
              <w:rPr>
                <w:rFonts w:ascii="Times New Roman" w:hAnsi="Times New Roman" w:cs="Times New Roman"/>
                <w:b/>
                <w:i/>
                <w:color w:val="000000" w:themeColor="text1"/>
                <w:sz w:val="28"/>
                <w:szCs w:val="28"/>
              </w:rPr>
            </w:pPr>
            <w:r w:rsidRPr="003E75B2">
              <w:rPr>
                <w:rFonts w:ascii="Times New Roman" w:hAnsi="Times New Roman" w:cs="Times New Roman"/>
                <w:b/>
                <w:i/>
                <w:color w:val="000000" w:themeColor="text1"/>
                <w:sz w:val="28"/>
                <w:szCs w:val="28"/>
              </w:rPr>
              <w:t xml:space="preserve">- NV 2: </w:t>
            </w:r>
            <w:r w:rsidR="00C82072" w:rsidRPr="003E75B2">
              <w:rPr>
                <w:rFonts w:ascii="Times New Roman" w:hAnsi="Times New Roman" w:cs="Times New Roman"/>
                <w:b/>
                <w:i/>
                <w:color w:val="000000" w:themeColor="text1"/>
                <w:sz w:val="28"/>
                <w:szCs w:val="28"/>
              </w:rPr>
              <w:t>Thực hiện thí nghiệm chứng minh thoát hơi nước</w:t>
            </w:r>
          </w:p>
          <w:p w:rsidR="001C11F1" w:rsidRDefault="003E75B2"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w:t>
            </w:r>
            <w:r w:rsidR="001C11F1">
              <w:rPr>
                <w:rFonts w:ascii="Times New Roman" w:hAnsi="Times New Roman" w:cs="Times New Roman"/>
                <w:color w:val="000000" w:themeColor="text1"/>
                <w:sz w:val="28"/>
                <w:szCs w:val="28"/>
              </w:rPr>
              <w:t xml:space="preserve"> mỗi nhóm</w:t>
            </w:r>
            <w:r>
              <w:rPr>
                <w:rFonts w:ascii="Times New Roman" w:hAnsi="Times New Roman" w:cs="Times New Roman"/>
                <w:color w:val="000000" w:themeColor="text1"/>
                <w:sz w:val="28"/>
                <w:szCs w:val="28"/>
              </w:rPr>
              <w:t xml:space="preserve"> HS chuẩn bị</w:t>
            </w:r>
            <w:r w:rsidR="001C11F1">
              <w:rPr>
                <w:rFonts w:ascii="Times New Roman" w:hAnsi="Times New Roman" w:cs="Times New Roman"/>
                <w:color w:val="000000" w:themeColor="text1"/>
                <w:sz w:val="28"/>
                <w:szCs w:val="28"/>
              </w:rPr>
              <w:t xml:space="preserve">: </w:t>
            </w:r>
          </w:p>
          <w:p w:rsidR="003E75B2" w:rsidRDefault="001C11F1"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túi nilong to trong suốt, 2 chậu cây nhỏ cùng loài</w:t>
            </w:r>
          </w:p>
          <w:p w:rsidR="001C11F1" w:rsidRDefault="001C11F1"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bình tam giác có nước, dầu ăn, kéo, 2 cây nhỏ tươi còn nguyên thân lá rễ cùng loài, cùng kích cỡ</w:t>
            </w:r>
          </w:p>
          <w:p w:rsidR="001C11F1" w:rsidRDefault="000C5048"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11F1">
              <w:rPr>
                <w:rFonts w:ascii="Times New Roman" w:hAnsi="Times New Roman" w:cs="Times New Roman"/>
                <w:color w:val="000000" w:themeColor="text1"/>
                <w:sz w:val="28"/>
                <w:szCs w:val="28"/>
              </w:rPr>
              <w:t>GV chuẩn bị cân thăng bằng và các quả cân</w:t>
            </w:r>
          </w:p>
          <w:p w:rsidR="000C5048" w:rsidRPr="003E75B2" w:rsidRDefault="000C5048"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các nhóm HS</w:t>
            </w:r>
            <w:r w:rsidR="000F6C37">
              <w:rPr>
                <w:rFonts w:ascii="Times New Roman" w:hAnsi="Times New Roman" w:cs="Times New Roman"/>
                <w:color w:val="000000" w:themeColor="text1"/>
                <w:sz w:val="28"/>
                <w:szCs w:val="28"/>
              </w:rPr>
              <w:t xml:space="preserve"> tiến hành</w:t>
            </w:r>
            <w:r>
              <w:rPr>
                <w:rFonts w:ascii="Times New Roman" w:hAnsi="Times New Roman" w:cs="Times New Roman"/>
                <w:color w:val="000000" w:themeColor="text1"/>
                <w:sz w:val="28"/>
                <w:szCs w:val="28"/>
              </w:rPr>
              <w:t xml:space="preserve"> thí nghiệm chứng minh thoát hơi nước như thí nghiệm 1 và 2 (SGK)</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bookmarkStart w:id="0" w:name="_GoBack"/>
            <w:bookmarkEnd w:id="0"/>
          </w:p>
          <w:p w:rsidR="000F6C37" w:rsidRDefault="002C11D5" w:rsidP="0002789B">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lắ</w:t>
            </w:r>
            <w:r w:rsidR="000F6C37">
              <w:rPr>
                <w:rFonts w:ascii="Times New Roman" w:hAnsi="Times New Roman" w:cs="Times New Roman"/>
                <w:color w:val="000000" w:themeColor="text1"/>
                <w:sz w:val="28"/>
                <w:szCs w:val="28"/>
              </w:rPr>
              <w:t>ng nghe GV phân nhóm, bầu nhóm trưởng, thư kí</w:t>
            </w:r>
          </w:p>
          <w:p w:rsidR="000F6C37" w:rsidRDefault="000F6C37"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Chuẩn bị các dụng cụ, mẫu vật, hoá chất theo yêu cầu của từng thí nghiệm</w:t>
            </w:r>
          </w:p>
          <w:p w:rsidR="002C11D5" w:rsidRPr="002C11D5" w:rsidRDefault="000F6C37"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Tiến hành thí nghiệm và quan sát, nhận xét, báo cáo kết quả thí nghiệm trước giờ báo cáo kết quả thí nghiệm (có thể chuẩn bị trước 1 buổi)</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Default="00956CE4"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báo cáo kết quả thí nghiệm theo mẫu:</w:t>
            </w:r>
          </w:p>
          <w:tbl>
            <w:tblPr>
              <w:tblStyle w:val="TableGrid"/>
              <w:tblW w:w="0" w:type="auto"/>
              <w:tblLook w:val="04A0" w:firstRow="1" w:lastRow="0" w:firstColumn="1" w:lastColumn="0" w:noHBand="0" w:noVBand="1"/>
            </w:tblPr>
            <w:tblGrid>
              <w:gridCol w:w="5959"/>
            </w:tblGrid>
            <w:tr w:rsidR="0015362B" w:rsidRPr="0015362B" w:rsidTr="004479E1">
              <w:trPr>
                <w:trHeight w:val="50"/>
              </w:trPr>
              <w:tc>
                <w:tcPr>
                  <w:tcW w:w="5959" w:type="dxa"/>
                </w:tcPr>
                <w:p w:rsidR="0015362B" w:rsidRPr="0015362B" w:rsidRDefault="0015362B" w:rsidP="0015362B">
                  <w:pPr>
                    <w:spacing w:line="360" w:lineRule="auto"/>
                    <w:jc w:val="center"/>
                    <w:rPr>
                      <w:rFonts w:ascii="Times New Roman" w:hAnsi="Times New Roman" w:cs="Times New Roman"/>
                      <w:b/>
                      <w:sz w:val="16"/>
                      <w:szCs w:val="16"/>
                    </w:rPr>
                  </w:pPr>
                  <w:r w:rsidRPr="0015362B">
                    <w:rPr>
                      <w:rFonts w:ascii="Times New Roman" w:hAnsi="Times New Roman" w:cs="Times New Roman"/>
                      <w:b/>
                      <w:sz w:val="24"/>
                      <w:szCs w:val="24"/>
                    </w:rPr>
                    <w:t>Tên nhóm</w:t>
                  </w:r>
                  <w:r w:rsidRPr="0015362B">
                    <w:rPr>
                      <w:rFonts w:ascii="Times New Roman" w:hAnsi="Times New Roman" w:cs="Times New Roman"/>
                      <w:b/>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Các thành viên</w:t>
                  </w:r>
                  <w:r w:rsidRPr="0015362B">
                    <w:rPr>
                      <w:rFonts w:ascii="Times New Roman" w:hAnsi="Times New Roman" w:cs="Times New Roman"/>
                      <w:sz w:val="16"/>
                      <w:szCs w:val="16"/>
                    </w:rPr>
                    <w:t>:………………………………..</w:t>
                  </w:r>
                </w:p>
                <w:p w:rsidR="0015362B" w:rsidRPr="0015362B" w:rsidRDefault="0015362B" w:rsidP="0015362B">
                  <w:pPr>
                    <w:spacing w:line="360" w:lineRule="auto"/>
                    <w:jc w:val="center"/>
                    <w:rPr>
                      <w:rFonts w:ascii="Times New Roman" w:hAnsi="Times New Roman" w:cs="Times New Roman"/>
                      <w:b/>
                      <w:sz w:val="24"/>
                      <w:szCs w:val="24"/>
                    </w:rPr>
                  </w:pPr>
                  <w:r w:rsidRPr="0015362B">
                    <w:rPr>
                      <w:rFonts w:ascii="Times New Roman" w:hAnsi="Times New Roman" w:cs="Times New Roman"/>
                      <w:b/>
                      <w:sz w:val="24"/>
                      <w:szCs w:val="24"/>
                    </w:rPr>
                    <w:t>BÁO CÁO KẾT QUẢ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TÊN THÍ NGHIỆM</w:t>
                  </w: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1. Mục đích thí nghiệm</w:t>
                  </w: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2. Chuẩn bị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Mẫu vật</w:t>
                  </w: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Dụng cụ, hoá chất</w:t>
                  </w:r>
                  <w:r w:rsidRPr="0015362B">
                    <w:rPr>
                      <w:rFonts w:ascii="Times New Roman" w:hAnsi="Times New Roman" w:cs="Times New Roman"/>
                      <w:sz w:val="16"/>
                      <w:szCs w:val="16"/>
                    </w:rPr>
                    <w:t xml:space="preserve"> ...…………………………………………</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lastRenderedPageBreak/>
                    <w:t>3. Các bước tiến hành</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4. Giải thích thí kết quả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5. Kết luận</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tc>
            </w:tr>
          </w:tbl>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lastRenderedPageBreak/>
              <w:t>Bước 4: Kết luận, nhận định</w:t>
            </w:r>
          </w:p>
          <w:p w:rsidR="0015362B"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xml:space="preserve">- GV </w:t>
            </w:r>
            <w:r w:rsidR="0015362B">
              <w:rPr>
                <w:rFonts w:ascii="Times New Roman" w:hAnsi="Times New Roman" w:cs="Times New Roman"/>
                <w:sz w:val="28"/>
                <w:szCs w:val="28"/>
              </w:rPr>
              <w:t xml:space="preserve">yêu cầu các nhóm </w:t>
            </w:r>
            <w:r w:rsidRPr="002C11D5">
              <w:rPr>
                <w:rFonts w:ascii="Times New Roman" w:hAnsi="Times New Roman" w:cs="Times New Roman"/>
                <w:sz w:val="28"/>
                <w:szCs w:val="28"/>
              </w:rPr>
              <w:t>nhận xét</w:t>
            </w:r>
            <w:r w:rsidR="0015362B">
              <w:rPr>
                <w:rFonts w:ascii="Times New Roman" w:hAnsi="Times New Roman" w:cs="Times New Roman"/>
                <w:sz w:val="28"/>
                <w:szCs w:val="28"/>
              </w:rPr>
              <w:t>, đánh giá lẫn nhau</w:t>
            </w:r>
          </w:p>
          <w:p w:rsidR="002C11D5" w:rsidRPr="002C11D5" w:rsidRDefault="0015362B" w:rsidP="006241EF">
            <w:pPr>
              <w:spacing w:line="360" w:lineRule="auto"/>
              <w:rPr>
                <w:rFonts w:ascii="Times New Roman" w:hAnsi="Times New Roman" w:cs="Times New Roman"/>
                <w:sz w:val="28"/>
                <w:szCs w:val="28"/>
              </w:rPr>
            </w:pPr>
            <w:r>
              <w:rPr>
                <w:rFonts w:ascii="Times New Roman" w:hAnsi="Times New Roman" w:cs="Times New Roman"/>
                <w:sz w:val="28"/>
                <w:szCs w:val="28"/>
              </w:rPr>
              <w:t>- GV nhận xét kết quả thực hiện nhiệm vụ của các nhóm, kết luận chung.</w:t>
            </w:r>
          </w:p>
        </w:tc>
        <w:tc>
          <w:tcPr>
            <w:tcW w:w="3969" w:type="dxa"/>
          </w:tcPr>
          <w:p w:rsidR="002C11D5" w:rsidRPr="002C11D5" w:rsidRDefault="002C11D5" w:rsidP="006241EF">
            <w:pPr>
              <w:spacing w:line="360" w:lineRule="auto"/>
              <w:rPr>
                <w:rFonts w:ascii="Times New Roman" w:hAnsi="Times New Roman" w:cs="Times New Roman"/>
                <w:b/>
                <w:sz w:val="28"/>
                <w:szCs w:val="28"/>
              </w:rPr>
            </w:pPr>
            <w:r w:rsidRPr="002C11D5">
              <w:rPr>
                <w:rFonts w:ascii="Times New Roman" w:hAnsi="Times New Roman" w:cs="Times New Roman"/>
                <w:b/>
                <w:sz w:val="28"/>
                <w:szCs w:val="28"/>
              </w:rPr>
              <w:lastRenderedPageBreak/>
              <w:t xml:space="preserve">II. </w:t>
            </w:r>
            <w:r w:rsidR="002421F0">
              <w:rPr>
                <w:rFonts w:ascii="Times New Roman" w:hAnsi="Times New Roman" w:cs="Times New Roman"/>
                <w:b/>
                <w:sz w:val="28"/>
                <w:szCs w:val="28"/>
              </w:rPr>
              <w:t>Thí nghiệm vận chuyển nước ở thân cây, thoát hơi nước ở lá cây</w:t>
            </w:r>
          </w:p>
          <w:p w:rsidR="002C11D5" w:rsidRPr="00F3028B" w:rsidRDefault="007F5562" w:rsidP="006241EF">
            <w:pPr>
              <w:spacing w:line="360" w:lineRule="auto"/>
              <w:rPr>
                <w:rFonts w:ascii="Times New Roman" w:hAnsi="Times New Roman" w:cs="Times New Roman"/>
                <w:b/>
                <w:i/>
                <w:sz w:val="28"/>
                <w:szCs w:val="28"/>
              </w:rPr>
            </w:pPr>
            <w:r w:rsidRPr="00F3028B">
              <w:rPr>
                <w:rFonts w:ascii="Times New Roman" w:hAnsi="Times New Roman" w:cs="Times New Roman"/>
                <w:b/>
                <w:i/>
                <w:sz w:val="28"/>
                <w:szCs w:val="28"/>
              </w:rPr>
              <w:t xml:space="preserve">1. </w:t>
            </w:r>
            <w:r w:rsidR="0020582B" w:rsidRPr="00F3028B">
              <w:rPr>
                <w:rFonts w:ascii="Times New Roman" w:hAnsi="Times New Roman" w:cs="Times New Roman"/>
                <w:b/>
                <w:i/>
                <w:sz w:val="28"/>
                <w:szCs w:val="28"/>
              </w:rPr>
              <w:t>Thí nghiệm vận chuyển nước ở thân cây</w:t>
            </w:r>
          </w:p>
          <w:p w:rsidR="0020582B" w:rsidRDefault="00FB05CF" w:rsidP="006241EF">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nước và các chất được vận chuyển trong thân</w:t>
            </w:r>
          </w:p>
          <w:p w:rsidR="00FB05CF" w:rsidRDefault="00FB05CF" w:rsidP="006241E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Chuẩn bị: </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cốc thuỷ tinh, nước sạch, dao nhỏ hoặc kéo sắc</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+ 2 lọ phẩm màu (xanh mêtylen và fucshin hoặc nước sting)</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+ 2 cành cây cần tây</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Kết quả thí nghiệm và giải thích:</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Cắt ngang thân cây cần tây bỏ vào cốc dd xanhmetylen thì có màu xanh, cốc đựng fucshin thì có màu đỏ.</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Vì: trong thân có dòng mạch gỗ vận chuyển nước từ dưới đi lên, các phẩm màu được hút lên theo dòng mạch gỗ</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nước và các chất được vận chuyển trong thân</w:t>
            </w:r>
          </w:p>
          <w:p w:rsidR="00F3028B" w:rsidRDefault="00F3028B" w:rsidP="00F3028B">
            <w:pPr>
              <w:spacing w:line="360" w:lineRule="auto"/>
              <w:jc w:val="both"/>
              <w:rPr>
                <w:rFonts w:ascii="Times New Roman" w:hAnsi="Times New Roman" w:cs="Times New Roman"/>
                <w:b/>
                <w:i/>
                <w:sz w:val="28"/>
                <w:szCs w:val="28"/>
              </w:rPr>
            </w:pPr>
            <w:r w:rsidRPr="00F3028B">
              <w:rPr>
                <w:rFonts w:ascii="Times New Roman" w:hAnsi="Times New Roman" w:cs="Times New Roman"/>
                <w:b/>
                <w:i/>
                <w:sz w:val="28"/>
                <w:szCs w:val="28"/>
              </w:rPr>
              <w:t>2. Thí nghiệm chứng minh thoát hơi nước ở lá cây</w:t>
            </w:r>
          </w:p>
          <w:p w:rsidR="009F6230" w:rsidRPr="009F6230" w:rsidRDefault="009F6230" w:rsidP="009F6230">
            <w:pPr>
              <w:spacing w:line="360" w:lineRule="auto"/>
              <w:rPr>
                <w:rFonts w:ascii="Times New Roman" w:hAnsi="Times New Roman" w:cs="Times New Roman"/>
                <w:b/>
                <w:i/>
                <w:sz w:val="28"/>
                <w:szCs w:val="28"/>
                <w:u w:val="single"/>
              </w:rPr>
            </w:pPr>
            <w:r w:rsidRPr="009F6230">
              <w:rPr>
                <w:rFonts w:ascii="Times New Roman" w:hAnsi="Times New Roman" w:cs="Times New Roman"/>
                <w:b/>
                <w:i/>
                <w:sz w:val="28"/>
                <w:szCs w:val="28"/>
                <w:u w:val="single"/>
              </w:rPr>
              <w:t>Thí nghiệm 1:</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cây có sự thoát hơi nước</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xml:space="preserve">- Chuẩn bị: </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túi nilong to trong suốt</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+ 2 chậu cây nhỏ cùng loài, cùng kích cỡ</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Kết quả thí nghiệm và giải </w:t>
            </w:r>
            <w:r>
              <w:rPr>
                <w:rFonts w:ascii="Times New Roman" w:hAnsi="Times New Roman" w:cs="Times New Roman"/>
                <w:sz w:val="28"/>
                <w:szCs w:val="28"/>
              </w:rPr>
              <w:lastRenderedPageBreak/>
              <w:t>thích:</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Cây bị cắt bỏ lá sau hơn 1 giờ trong túi nilong ko có hơi nước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Cây có lá sau hơn 1 giờ trong túi nilong có hơi nước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Vì: cắt bỏ lá, quá trình thoát hơi nước ko diễn ra được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có sự thoát hơi nước ở lá</w:t>
            </w:r>
          </w:p>
          <w:p w:rsidR="009F6230" w:rsidRPr="009F6230" w:rsidRDefault="009F6230" w:rsidP="009F6230">
            <w:pPr>
              <w:spacing w:line="360" w:lineRule="auto"/>
              <w:rPr>
                <w:rFonts w:ascii="Times New Roman" w:hAnsi="Times New Roman" w:cs="Times New Roman"/>
                <w:b/>
                <w:i/>
                <w:sz w:val="28"/>
                <w:szCs w:val="28"/>
                <w:u w:val="single"/>
              </w:rPr>
            </w:pPr>
            <w:r w:rsidRPr="009F6230">
              <w:rPr>
                <w:rFonts w:ascii="Times New Roman" w:hAnsi="Times New Roman" w:cs="Times New Roman"/>
                <w:b/>
                <w:i/>
                <w:sz w:val="28"/>
                <w:szCs w:val="28"/>
                <w:u w:val="single"/>
              </w:rPr>
              <w:t>Thí nghiệ</w:t>
            </w:r>
            <w:r>
              <w:rPr>
                <w:rFonts w:ascii="Times New Roman" w:hAnsi="Times New Roman" w:cs="Times New Roman"/>
                <w:b/>
                <w:i/>
                <w:sz w:val="28"/>
                <w:szCs w:val="28"/>
                <w:u w:val="single"/>
              </w:rPr>
              <w:t>m 2</w:t>
            </w:r>
            <w:r w:rsidRPr="009F6230">
              <w:rPr>
                <w:rFonts w:ascii="Times New Roman" w:hAnsi="Times New Roman" w:cs="Times New Roman"/>
                <w:b/>
                <w:i/>
                <w:sz w:val="28"/>
                <w:szCs w:val="28"/>
                <w:u w:val="single"/>
              </w:rPr>
              <w:t>:</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cây có sự thoát hơi nước</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xml:space="preserve">- Chuẩn bị: </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bình tam giác có nước, dầu ăn, kéo, 2 cây nhỏ nguyên thân, lá, rễ, cùng loài, cùng kích cỡ.</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GV chuẩn bị cân thăng bằng và các quả cân</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quả thí nghiệm và giải thích:</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Sau một thời gian cân bị lệch về phía chậu B vì ở bình A diễn ra thoát hơi nước làm lượng nước trong bình tam giác bị cạn dần</w:t>
            </w:r>
          </w:p>
          <w:p w:rsidR="00FB05CF" w:rsidRPr="002C11D5"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có sự thoát hơi nước ở lá</w:t>
            </w:r>
          </w:p>
        </w:tc>
      </w:tr>
    </w:tbl>
    <w:p w:rsidR="00380648" w:rsidRPr="00380648" w:rsidRDefault="00380648" w:rsidP="006241EF">
      <w:pPr>
        <w:tabs>
          <w:tab w:val="left" w:pos="567"/>
          <w:tab w:val="left" w:pos="1134"/>
        </w:tabs>
        <w:spacing w:after="0" w:line="360" w:lineRule="auto"/>
        <w:rPr>
          <w:rFonts w:ascii="Times New Roman" w:hAnsi="Times New Roman" w:cs="Times New Roman"/>
          <w:b/>
          <w:color w:val="000000" w:themeColor="text1"/>
          <w:sz w:val="28"/>
          <w:szCs w:val="28"/>
          <w:u w:val="single"/>
          <w:lang w:val="nl-NL"/>
        </w:rPr>
      </w:pPr>
      <w:r w:rsidRPr="00380648">
        <w:rPr>
          <w:rFonts w:ascii="Times New Roman" w:hAnsi="Times New Roman" w:cs="Times New Roman"/>
          <w:b/>
          <w:color w:val="000000" w:themeColor="text1"/>
          <w:sz w:val="28"/>
          <w:szCs w:val="28"/>
          <w:u w:val="single"/>
          <w:lang w:val="nl-NL"/>
        </w:rPr>
        <w:lastRenderedPageBreak/>
        <w:t>Tiết 4:</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3: </w:t>
      </w:r>
      <w:r w:rsidR="00380648">
        <w:rPr>
          <w:rFonts w:ascii="Times New Roman" w:hAnsi="Times New Roman" w:cs="Times New Roman"/>
          <w:b/>
          <w:color w:val="000000" w:themeColor="text1"/>
          <w:sz w:val="28"/>
          <w:szCs w:val="28"/>
          <w:lang w:val="nl-NL"/>
        </w:rPr>
        <w:t>Tìm hiểu một số yếu tố ảnh hưởng đến trao đổi nước và chất dinh dưỡng ở thực vật</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 xml:space="preserve">a) Mục tiêu: </w:t>
      </w:r>
    </w:p>
    <w:p w:rsidR="002C11D5" w:rsidRPr="002C11D5" w:rsidRDefault="002C11D5" w:rsidP="00380648">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380648">
        <w:rPr>
          <w:rFonts w:ascii="Times New Roman" w:hAnsi="Times New Roman" w:cs="Times New Roman"/>
          <w:color w:val="000000" w:themeColor="text1"/>
          <w:sz w:val="28"/>
          <w:szCs w:val="28"/>
          <w:lang w:val="nl-NL"/>
        </w:rPr>
        <w:t>Nhận biết được các yếu tố môi trường ảnh hưởng đến trao đổi nước và dinh dưỡng</w:t>
      </w:r>
      <w:r w:rsidR="00FE2031">
        <w:rPr>
          <w:rFonts w:ascii="Times New Roman" w:hAnsi="Times New Roman" w:cs="Times New Roman"/>
          <w:color w:val="000000" w:themeColor="text1"/>
          <w:sz w:val="28"/>
          <w:szCs w:val="28"/>
          <w:lang w:val="nl-NL"/>
        </w:rPr>
        <w:t xml:space="preserve"> ở cây</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hướng dẫn HS </w:t>
      </w:r>
      <w:r w:rsidR="00380648">
        <w:rPr>
          <w:rFonts w:ascii="Times New Roman" w:hAnsi="Times New Roman" w:cs="Times New Roman"/>
          <w:color w:val="000000" w:themeColor="text1"/>
          <w:sz w:val="28"/>
          <w:szCs w:val="28"/>
          <w:lang w:val="nl-NL"/>
        </w:rPr>
        <w:t xml:space="preserve">nghiên cứu SGK, làm việc theo nhóm đôi </w:t>
      </w:r>
      <w:r w:rsidR="00FE2031">
        <w:rPr>
          <w:rFonts w:ascii="Times New Roman" w:hAnsi="Times New Roman" w:cs="Times New Roman"/>
          <w:color w:val="000000" w:themeColor="text1"/>
          <w:sz w:val="28"/>
          <w:szCs w:val="28"/>
          <w:lang w:val="nl-NL"/>
        </w:rPr>
        <w:t>để hoàn thành nội dung học tập</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00FE2031">
        <w:rPr>
          <w:rFonts w:ascii="Times New Roman" w:hAnsi="Times New Roman" w:cs="Times New Roman"/>
          <w:color w:val="000000" w:themeColor="text1"/>
          <w:sz w:val="28"/>
          <w:szCs w:val="28"/>
          <w:lang w:val="nl-NL"/>
        </w:rPr>
        <w:t>Kết quả nghiên cứu của HS</w:t>
      </w:r>
      <w:r w:rsidRPr="002C11D5">
        <w:rPr>
          <w:rFonts w:ascii="Times New Roman" w:hAnsi="Times New Roman" w:cs="Times New Roman"/>
          <w:color w:val="000000" w:themeColor="text1"/>
          <w:sz w:val="28"/>
          <w:szCs w:val="28"/>
          <w:lang w:val="nl-NL"/>
        </w:rPr>
        <w:t xml:space="preserve">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173" w:type="dxa"/>
        <w:tblLook w:val="04A0" w:firstRow="1" w:lastRow="0" w:firstColumn="1" w:lastColumn="0" w:noHBand="0" w:noVBand="1"/>
      </w:tblPr>
      <w:tblGrid>
        <w:gridCol w:w="5521"/>
        <w:gridCol w:w="4652"/>
      </w:tblGrid>
      <w:tr w:rsidR="002C11D5" w:rsidRPr="002C11D5" w:rsidTr="006241EF">
        <w:tc>
          <w:tcPr>
            <w:tcW w:w="5521"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652"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6241EF">
        <w:tc>
          <w:tcPr>
            <w:tcW w:w="5521" w:type="dxa"/>
          </w:tcPr>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98315A" w:rsidRP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GV hướng dẫn HS nghiên cứu nội dung mục III và thảo luận nhóm đôi để trả lời các câu hỏi:</w:t>
            </w:r>
          </w:p>
          <w:p w:rsidR="0098315A" w:rsidRP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Ánh sáng, nhiệt độ, độ ẩm ảnh hưởng như thế nào đến trao đổi nước và khoáng của cây?</w:t>
            </w:r>
          </w:p>
          <w:p w:rsid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Tại sao phải </w:t>
            </w:r>
            <w:r w:rsidR="007B4FC9" w:rsidRPr="007B4FC9">
              <w:rPr>
                <w:rFonts w:ascii="Times New Roman" w:hAnsi="Times New Roman" w:cs="Times New Roman"/>
                <w:color w:val="000000" w:themeColor="text1"/>
                <w:sz w:val="28"/>
                <w:szCs w:val="28"/>
              </w:rPr>
              <w:t>thường xuyên xới xáo gốc cây trồng?</w:t>
            </w:r>
          </w:p>
          <w:p w:rsidR="007B4FC9" w:rsidRPr="007B4FC9" w:rsidRDefault="007B4FC9" w:rsidP="007B4FC9">
            <w:pPr>
              <w:spacing w:line="360" w:lineRule="auto"/>
              <w:jc w:val="both"/>
              <w:rPr>
                <w:rFonts w:ascii="Times New Roman" w:hAnsi="Times New Roman" w:cs="Times New Roman"/>
                <w:color w:val="000000" w:themeColor="text1"/>
                <w:sz w:val="28"/>
                <w:szCs w:val="28"/>
              </w:rPr>
            </w:pP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4479E1"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vừa lắng nghe</w:t>
            </w:r>
            <w:r w:rsidR="004479E1">
              <w:rPr>
                <w:rFonts w:ascii="Times New Roman" w:hAnsi="Times New Roman" w:cs="Times New Roman"/>
                <w:color w:val="000000" w:themeColor="text1"/>
                <w:sz w:val="28"/>
                <w:szCs w:val="28"/>
              </w:rPr>
              <w:t xml:space="preserve"> hướng dẫn, nghiên cứu sách, thảo luận và hoàn thành yêu cầu đặt ra</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Pr="002C11D5" w:rsidRDefault="004479E1"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trình bày kết quả nghiên cứu, thảo luận</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2C11D5" w:rsidRPr="002C11D5"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bài học.</w:t>
            </w:r>
          </w:p>
        </w:tc>
        <w:tc>
          <w:tcPr>
            <w:tcW w:w="4652" w:type="dxa"/>
          </w:tcPr>
          <w:p w:rsidR="002C11D5" w:rsidRPr="002C11D5" w:rsidRDefault="002C11D5" w:rsidP="006241EF">
            <w:pPr>
              <w:spacing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sz w:val="28"/>
                <w:szCs w:val="28"/>
              </w:rPr>
              <w:t xml:space="preserve">III. </w:t>
            </w:r>
            <w:r w:rsidR="00FE2031">
              <w:rPr>
                <w:rFonts w:ascii="Times New Roman" w:hAnsi="Times New Roman" w:cs="Times New Roman"/>
                <w:b/>
                <w:color w:val="000000" w:themeColor="text1"/>
                <w:sz w:val="28"/>
                <w:szCs w:val="28"/>
                <w:lang w:val="nl-NL"/>
              </w:rPr>
              <w:t>Một số yếu tố ảnh hưởng đến trao đổi nước và dinh dưỡng ở thực vật</w:t>
            </w:r>
          </w:p>
          <w:p w:rsidR="002C11D5" w:rsidRDefault="002C11D5" w:rsidP="006241EF">
            <w:pPr>
              <w:spacing w:line="360" w:lineRule="auto"/>
              <w:rPr>
                <w:rFonts w:ascii="Times New Roman" w:hAnsi="Times New Roman" w:cs="Times New Roman"/>
                <w:b/>
                <w:i/>
                <w:sz w:val="28"/>
                <w:szCs w:val="28"/>
                <w:lang w:val="nl-NL"/>
              </w:rPr>
            </w:pPr>
            <w:r w:rsidRPr="002C11D5">
              <w:rPr>
                <w:rFonts w:ascii="Times New Roman" w:hAnsi="Times New Roman" w:cs="Times New Roman"/>
                <w:b/>
                <w:i/>
                <w:sz w:val="28"/>
                <w:szCs w:val="28"/>
                <w:lang w:val="nl-NL"/>
              </w:rPr>
              <w:t xml:space="preserve">1. </w:t>
            </w:r>
            <w:r w:rsidR="0098315A">
              <w:rPr>
                <w:rFonts w:ascii="Times New Roman" w:hAnsi="Times New Roman" w:cs="Times New Roman"/>
                <w:b/>
                <w:i/>
                <w:sz w:val="28"/>
                <w:szCs w:val="28"/>
                <w:lang w:val="nl-NL"/>
              </w:rPr>
              <w:t>Ánh sáng</w:t>
            </w:r>
          </w:p>
          <w:p w:rsidR="006D0350" w:rsidRPr="006D0350" w:rsidRDefault="006D0350" w:rsidP="006D0350">
            <w:pPr>
              <w:spacing w:line="360" w:lineRule="auto"/>
              <w:jc w:val="both"/>
              <w:rPr>
                <w:rFonts w:ascii="Times New Roman" w:hAnsi="Times New Roman" w:cs="Times New Roman"/>
                <w:sz w:val="28"/>
                <w:szCs w:val="28"/>
                <w:lang w:val="nl-NL"/>
              </w:rPr>
            </w:pPr>
            <w:r w:rsidRPr="006D0350">
              <w:rPr>
                <w:rFonts w:ascii="Times New Roman" w:hAnsi="Times New Roman" w:cs="Times New Roman"/>
                <w:sz w:val="28"/>
                <w:szCs w:val="28"/>
                <w:lang w:val="nl-NL"/>
              </w:rPr>
              <w:t>Ảnh hưởng đến quang hợp, quang hợp mạnh cây hút nhiều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2. Nhiệt độ</w:t>
            </w:r>
          </w:p>
          <w:p w:rsidR="006D0350" w:rsidRPr="006D0350"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Nhiệt độ cao →thoát hơi nước nhiều → rễ tăng hút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3. Độ ẩm không khí, độ ẩm đất</w:t>
            </w:r>
          </w:p>
          <w:p w:rsidR="006D0350" w:rsidRPr="006D0350"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Độ ẩm đất cao rễ sinh trưởng tốt, lông hút nhiều → tăng hút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4. Độ thoáng khí</w:t>
            </w:r>
          </w:p>
          <w:p w:rsidR="002C11D5" w:rsidRPr="004479E1"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Đất tơi xốp, thoáng khí, nồng độ oxygen cao → rễ tăng hô hấp → tăng hút nước và khoáng.</w:t>
            </w:r>
          </w:p>
        </w:tc>
      </w:tr>
    </w:tbl>
    <w:p w:rsidR="004479E1" w:rsidRDefault="004479E1"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4479E1" w:rsidRPr="002C11D5" w:rsidRDefault="004479E1" w:rsidP="004479E1">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Hoạt độ</w:t>
      </w:r>
      <w:r w:rsidR="00615B7D">
        <w:rPr>
          <w:rFonts w:ascii="Times New Roman" w:hAnsi="Times New Roman" w:cs="Times New Roman"/>
          <w:b/>
          <w:color w:val="000000" w:themeColor="text1"/>
          <w:sz w:val="28"/>
          <w:szCs w:val="28"/>
          <w:lang w:val="nl-NL"/>
        </w:rPr>
        <w:t>ng 4</w:t>
      </w:r>
      <w:r w:rsidRPr="002C11D5">
        <w:rPr>
          <w:rFonts w:ascii="Times New Roman" w:hAnsi="Times New Roman" w:cs="Times New Roman"/>
          <w:b/>
          <w:color w:val="000000" w:themeColor="text1"/>
          <w:sz w:val="28"/>
          <w:szCs w:val="28"/>
          <w:lang w:val="nl-NL"/>
        </w:rPr>
        <w:t xml:space="preserve">: </w:t>
      </w:r>
      <w:r w:rsidR="00615B7D">
        <w:rPr>
          <w:rFonts w:ascii="Times New Roman" w:hAnsi="Times New Roman" w:cs="Times New Roman"/>
          <w:b/>
          <w:color w:val="000000" w:themeColor="text1"/>
          <w:sz w:val="28"/>
          <w:szCs w:val="28"/>
          <w:lang w:val="nl-NL"/>
        </w:rPr>
        <w:t>Vận dụng hiểu biết trao đổi chất và chuyển hoá năng lượng vào thực tiễn</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p>
    <w:p w:rsidR="004479E1" w:rsidRDefault="00615B7D"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Vận dụng </w:t>
      </w:r>
      <w:r w:rsidR="00E55B50">
        <w:rPr>
          <w:rFonts w:ascii="Times New Roman" w:hAnsi="Times New Roman" w:cs="Times New Roman"/>
          <w:color w:val="000000" w:themeColor="text1"/>
          <w:sz w:val="28"/>
          <w:szCs w:val="28"/>
          <w:lang w:val="nl-NL"/>
        </w:rPr>
        <w:t>hiểu biết về trao đổi nước và khoáng vào trồng trọt</w:t>
      </w:r>
    </w:p>
    <w:p w:rsidR="00E55B50" w:rsidRPr="002C11D5" w:rsidRDefault="00E55B50"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Có ý thức bảo vệ cây trồng</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hướng dẫn HS </w:t>
      </w:r>
      <w:r>
        <w:rPr>
          <w:rFonts w:ascii="Times New Roman" w:hAnsi="Times New Roman" w:cs="Times New Roman"/>
          <w:color w:val="000000" w:themeColor="text1"/>
          <w:sz w:val="28"/>
          <w:szCs w:val="28"/>
          <w:lang w:val="nl-NL"/>
        </w:rPr>
        <w:t>nghiên cứu SGK, làm việc theo nhóm đôi để hoàn thành nội dung học tập</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 xml:space="preserve">c) Sản phẩm: </w:t>
      </w:r>
      <w:r>
        <w:rPr>
          <w:rFonts w:ascii="Times New Roman" w:hAnsi="Times New Roman" w:cs="Times New Roman"/>
          <w:color w:val="000000" w:themeColor="text1"/>
          <w:sz w:val="28"/>
          <w:szCs w:val="28"/>
          <w:lang w:val="nl-NL"/>
        </w:rPr>
        <w:t>Kết quả nghiên cứu của HS</w:t>
      </w:r>
      <w:r w:rsidRPr="002C11D5">
        <w:rPr>
          <w:rFonts w:ascii="Times New Roman" w:hAnsi="Times New Roman" w:cs="Times New Roman"/>
          <w:color w:val="000000" w:themeColor="text1"/>
          <w:sz w:val="28"/>
          <w:szCs w:val="28"/>
          <w:lang w:val="nl-NL"/>
        </w:rPr>
        <w:t xml:space="preserve"> </w:t>
      </w:r>
    </w:p>
    <w:p w:rsidR="004479E1" w:rsidRPr="002C11D5" w:rsidRDefault="004479E1" w:rsidP="004479E1">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173" w:type="dxa"/>
        <w:tblLook w:val="04A0" w:firstRow="1" w:lastRow="0" w:firstColumn="1" w:lastColumn="0" w:noHBand="0" w:noVBand="1"/>
      </w:tblPr>
      <w:tblGrid>
        <w:gridCol w:w="5521"/>
        <w:gridCol w:w="4652"/>
      </w:tblGrid>
      <w:tr w:rsidR="004479E1" w:rsidRPr="002C11D5" w:rsidTr="00B2644C">
        <w:tc>
          <w:tcPr>
            <w:tcW w:w="5521" w:type="dxa"/>
          </w:tcPr>
          <w:p w:rsidR="004479E1" w:rsidRPr="002C11D5" w:rsidRDefault="004479E1" w:rsidP="00B2644C">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652" w:type="dxa"/>
          </w:tcPr>
          <w:p w:rsidR="004479E1" w:rsidRPr="002C11D5" w:rsidRDefault="004479E1" w:rsidP="00B2644C">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4479E1" w:rsidRPr="002C11D5" w:rsidTr="00B2644C">
        <w:tc>
          <w:tcPr>
            <w:tcW w:w="5521" w:type="dxa"/>
          </w:tcPr>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4479E1" w:rsidRPr="007B4FC9"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GV hướng dẫn HS nghiên cứu nội dung mục III và thảo luận nhóm đôi để trả lời các câu hỏi:</w:t>
            </w:r>
            <w:r w:rsidR="00E55B50">
              <w:rPr>
                <w:rFonts w:ascii="Times New Roman" w:hAnsi="Times New Roman" w:cs="Times New Roman"/>
                <w:color w:val="000000" w:themeColor="text1"/>
                <w:sz w:val="28"/>
                <w:szCs w:val="28"/>
              </w:rPr>
              <w:t xml:space="preserve"> </w:t>
            </w:r>
          </w:p>
          <w:p w:rsidR="004479E1" w:rsidRPr="007B4FC9"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Thế nào là cân bằng nước của cây trồng</w:t>
            </w:r>
            <w:r w:rsidRPr="007B4FC9">
              <w:rPr>
                <w:rFonts w:ascii="Times New Roman" w:hAnsi="Times New Roman" w:cs="Times New Roman"/>
                <w:color w:val="000000" w:themeColor="text1"/>
                <w:sz w:val="28"/>
                <w:szCs w:val="28"/>
              </w:rPr>
              <w:t>?</w:t>
            </w:r>
          </w:p>
          <w:p w:rsidR="004479E1"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Khi nào cần tưới nước cho cây</w:t>
            </w:r>
            <w:r w:rsidRPr="007B4FC9">
              <w:rPr>
                <w:rFonts w:ascii="Times New Roman" w:hAnsi="Times New Roman" w:cs="Times New Roman"/>
                <w:color w:val="000000" w:themeColor="text1"/>
                <w:sz w:val="28"/>
                <w:szCs w:val="28"/>
              </w:rPr>
              <w:t>?</w:t>
            </w:r>
            <w:r w:rsidR="00E55B50">
              <w:rPr>
                <w:rFonts w:ascii="Times New Roman" w:hAnsi="Times New Roman" w:cs="Times New Roman"/>
                <w:color w:val="000000" w:themeColor="text1"/>
                <w:sz w:val="28"/>
                <w:szCs w:val="28"/>
              </w:rPr>
              <w:t xml:space="preserve"> Cần tưới với lượng nước và cách tưới như thế nào để cây sinh trưởng phát triển tốt?</w:t>
            </w:r>
          </w:p>
          <w:p w:rsidR="004479E1" w:rsidRPr="007B4FC9" w:rsidRDefault="00E55B50" w:rsidP="00B2644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Quan sát hình 25.10 nêu nguyên tắc bón phân hợp lí cho cây trồng?</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4479E1" w:rsidRDefault="004479E1" w:rsidP="00B2644C">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vừa lắng nghe</w:t>
            </w:r>
            <w:r>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câu hỏi, nghiên cứu nội dung và thực hiện nhiệm vụ</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4479E1" w:rsidRPr="002C11D5" w:rsidRDefault="00E55B50" w:rsidP="00B264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Gọi từng cá nhân </w:t>
            </w:r>
            <w:r w:rsidR="004479E1">
              <w:rPr>
                <w:rFonts w:ascii="Times New Roman" w:hAnsi="Times New Roman" w:cs="Times New Roman"/>
                <w:color w:val="000000" w:themeColor="text1"/>
                <w:sz w:val="28"/>
                <w:szCs w:val="28"/>
              </w:rPr>
              <w:t>HS trình bày kết quả</w:t>
            </w:r>
            <w:r>
              <w:rPr>
                <w:rFonts w:ascii="Times New Roman" w:hAnsi="Times New Roman" w:cs="Times New Roman"/>
                <w:color w:val="000000" w:themeColor="text1"/>
                <w:sz w:val="28"/>
                <w:szCs w:val="28"/>
              </w:rPr>
              <w:t xml:space="preserve"> tìm hiểu</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4479E1" w:rsidRPr="002C11D5" w:rsidRDefault="004479E1" w:rsidP="00B2644C">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bài học.</w:t>
            </w:r>
          </w:p>
        </w:tc>
        <w:tc>
          <w:tcPr>
            <w:tcW w:w="4652" w:type="dxa"/>
          </w:tcPr>
          <w:p w:rsidR="004479E1" w:rsidRPr="002C11D5" w:rsidRDefault="00E55B50" w:rsidP="00B2644C">
            <w:pPr>
              <w:spacing w:line="360" w:lineRule="auto"/>
              <w:rPr>
                <w:rFonts w:ascii="Times New Roman" w:hAnsi="Times New Roman" w:cs="Times New Roman"/>
                <w:b/>
                <w:color w:val="000000" w:themeColor="text1"/>
                <w:sz w:val="28"/>
                <w:szCs w:val="28"/>
                <w:lang w:val="nl-NL"/>
              </w:rPr>
            </w:pPr>
            <w:r>
              <w:rPr>
                <w:rFonts w:ascii="Times New Roman" w:hAnsi="Times New Roman" w:cs="Times New Roman"/>
                <w:b/>
                <w:sz w:val="28"/>
                <w:szCs w:val="28"/>
              </w:rPr>
              <w:t>IV</w:t>
            </w:r>
            <w:r w:rsidR="004479E1" w:rsidRPr="002C11D5">
              <w:rPr>
                <w:rFonts w:ascii="Times New Roman" w:hAnsi="Times New Roman" w:cs="Times New Roman"/>
                <w:b/>
                <w:sz w:val="28"/>
                <w:szCs w:val="28"/>
              </w:rPr>
              <w:t xml:space="preserve">. </w:t>
            </w:r>
            <w:r>
              <w:rPr>
                <w:rFonts w:ascii="Times New Roman" w:hAnsi="Times New Roman" w:cs="Times New Roman"/>
                <w:b/>
                <w:color w:val="000000" w:themeColor="text1"/>
                <w:sz w:val="28"/>
                <w:szCs w:val="28"/>
                <w:lang w:val="nl-NL"/>
              </w:rPr>
              <w:t>Vận dụng hiểu biết trao đổi chất và chuyển hoá năng lượng vào thực tiễn</w:t>
            </w:r>
          </w:p>
          <w:p w:rsidR="004479E1" w:rsidRDefault="004479E1" w:rsidP="00B2644C">
            <w:pPr>
              <w:spacing w:line="360" w:lineRule="auto"/>
              <w:rPr>
                <w:rFonts w:ascii="Times New Roman" w:hAnsi="Times New Roman" w:cs="Times New Roman"/>
                <w:b/>
                <w:i/>
                <w:sz w:val="28"/>
                <w:szCs w:val="28"/>
                <w:lang w:val="nl-NL"/>
              </w:rPr>
            </w:pPr>
            <w:r w:rsidRPr="002C11D5">
              <w:rPr>
                <w:rFonts w:ascii="Times New Roman" w:hAnsi="Times New Roman" w:cs="Times New Roman"/>
                <w:b/>
                <w:i/>
                <w:sz w:val="28"/>
                <w:szCs w:val="28"/>
                <w:lang w:val="nl-NL"/>
              </w:rPr>
              <w:t xml:space="preserve">1. </w:t>
            </w:r>
            <w:r w:rsidR="00E55B50">
              <w:rPr>
                <w:rFonts w:ascii="Times New Roman" w:hAnsi="Times New Roman" w:cs="Times New Roman"/>
                <w:b/>
                <w:i/>
                <w:sz w:val="28"/>
                <w:szCs w:val="28"/>
                <w:lang w:val="nl-NL"/>
              </w:rPr>
              <w:t>Tưới nước hợp lí cho cây trồng</w:t>
            </w:r>
          </w:p>
          <w:p w:rsidR="004479E1"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Cân bằng nước trong cây là sự cân bằng giữa hấp thụ, sử dụng và thoát hơi nước của cây.</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Lượng nước cần cho cây căn cứ vào:</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Loài cây, thời điểm sinh trưởng, nhu cầu của cây</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Loại đất và điều kiện môi trường</w:t>
            </w:r>
          </w:p>
          <w:p w:rsidR="001C5342" w:rsidRPr="006D0350"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Nguyên tắc: tưới khi cây cần, lượng vừa đủ và đúng cách</w:t>
            </w:r>
          </w:p>
          <w:p w:rsidR="004479E1" w:rsidRDefault="00E55B50" w:rsidP="00B2644C">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2. Bón phân hợp lí cho cây trồng</w:t>
            </w:r>
          </w:p>
          <w:p w:rsidR="004479E1"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Bón phân cân đối</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lúc, đúng liều lượng</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thời tiết, mùa vụ</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loại phân</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đối tượng</w:t>
            </w:r>
          </w:p>
          <w:p w:rsidR="001C5342" w:rsidRPr="004479E1"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cách</w:t>
            </w:r>
          </w:p>
        </w:tc>
      </w:tr>
    </w:tbl>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C. HOẠT ĐỘNG LUYỆN TẬP</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r w:rsidR="00C31048">
        <w:rPr>
          <w:rFonts w:ascii="Times New Roman" w:hAnsi="Times New Roman" w:cs="Times New Roman"/>
          <w:color w:val="000000" w:themeColor="text1"/>
          <w:sz w:val="28"/>
          <w:szCs w:val="28"/>
          <w:lang w:val="nl-NL"/>
        </w:rPr>
        <w:t>Làm được một số câu hỏi trắc nghiệm và tự luận ôn tập kiến thức đã học</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giao </w:t>
      </w:r>
      <w:r w:rsidR="00C31048">
        <w:rPr>
          <w:rFonts w:ascii="Times New Roman" w:hAnsi="Times New Roman" w:cs="Times New Roman"/>
          <w:color w:val="000000" w:themeColor="text1"/>
          <w:sz w:val="28"/>
          <w:szCs w:val="28"/>
          <w:lang w:val="nl-NL"/>
        </w:rPr>
        <w:t xml:space="preserve">câu hỏi </w:t>
      </w:r>
      <w:r w:rsidRPr="002C11D5">
        <w:rPr>
          <w:rFonts w:ascii="Times New Roman" w:hAnsi="Times New Roman" w:cs="Times New Roman"/>
          <w:color w:val="000000" w:themeColor="text1"/>
          <w:sz w:val="28"/>
          <w:szCs w:val="28"/>
          <w:lang w:val="nl-NL"/>
        </w:rPr>
        <w:t>bài tập, HS hoàn thành</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 xml:space="preserve">Câu trả lời của HS.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C31048" w:rsidRDefault="00A05000"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 Làm các câu hỏi trắc nghiệm sau:</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1:</w:t>
      </w:r>
      <w:r w:rsidRPr="00152951">
        <w:rPr>
          <w:rFonts w:ascii="Times New Roman" w:hAnsi="Times New Roman" w:cs="Times New Roman"/>
          <w:color w:val="000000" w:themeColor="text1"/>
          <w:sz w:val="28"/>
          <w:szCs w:val="28"/>
          <w:lang w:val="nl-NL"/>
        </w:rPr>
        <w:t xml:space="preserve"> Bộ phận thực hiện hút nước và khoáng của cây là:</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lastRenderedPageBreak/>
        <w:t>Câu 2</w:t>
      </w:r>
      <w:r w:rsidRPr="00152951">
        <w:rPr>
          <w:rFonts w:ascii="Times New Roman" w:hAnsi="Times New Roman" w:cs="Times New Roman"/>
          <w:color w:val="000000" w:themeColor="text1"/>
          <w:sz w:val="28"/>
          <w:szCs w:val="28"/>
          <w:lang w:val="nl-NL"/>
        </w:rPr>
        <w:t>: Nước được vận chuyển từ rễ lên các bộ phận phía trên nhờ:</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Dòng mạch rây</w:t>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A05000"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3:</w:t>
      </w:r>
      <w:r w:rsidRPr="00152951">
        <w:rPr>
          <w:rFonts w:ascii="Times New Roman" w:hAnsi="Times New Roman" w:cs="Times New Roman"/>
          <w:color w:val="000000" w:themeColor="text1"/>
          <w:sz w:val="28"/>
          <w:szCs w:val="28"/>
          <w:lang w:val="nl-NL"/>
        </w:rPr>
        <w:t xml:space="preserve"> </w:t>
      </w:r>
      <w:r w:rsidR="00152951">
        <w:rPr>
          <w:rFonts w:ascii="Times New Roman" w:hAnsi="Times New Roman" w:cs="Times New Roman"/>
          <w:color w:val="000000" w:themeColor="text1"/>
          <w:sz w:val="28"/>
          <w:szCs w:val="28"/>
          <w:lang w:val="nl-NL"/>
        </w:rPr>
        <w:t>Bộ phận thực hiện vận chuyển các chất hữu cơ tổng hợp ở lá đến cơ quan dự trữ hoặc cơ quan sử dụng là:</w:t>
      </w:r>
    </w:p>
    <w:p w:rsidR="00152951" w:rsidRPr="00152951" w:rsidRDefault="00152951" w:rsidP="00152951">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Dòng mạch rây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152951" w:rsidRDefault="0015295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4:</w:t>
      </w:r>
      <w:r>
        <w:rPr>
          <w:rFonts w:ascii="Times New Roman" w:hAnsi="Times New Roman" w:cs="Times New Roman"/>
          <w:color w:val="000000" w:themeColor="text1"/>
          <w:sz w:val="28"/>
          <w:szCs w:val="28"/>
          <w:lang w:val="nl-NL"/>
        </w:rPr>
        <w:t xml:space="preserve"> Bộ phận thực hiện nhiệm vụ thoát hơi nước của cây là:</w:t>
      </w:r>
    </w:p>
    <w:p w:rsidR="00152951" w:rsidRPr="00152951" w:rsidRDefault="00152951" w:rsidP="0015295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 Rễ cây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 xml:space="preserve">           </w:t>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D. Lá cây</w:t>
      </w:r>
    </w:p>
    <w:p w:rsidR="00152951" w:rsidRDefault="00152951" w:rsidP="0062463B">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5:</w:t>
      </w:r>
      <w:r>
        <w:rPr>
          <w:rFonts w:ascii="Times New Roman" w:hAnsi="Times New Roman" w:cs="Times New Roman"/>
          <w:color w:val="000000" w:themeColor="text1"/>
          <w:sz w:val="28"/>
          <w:szCs w:val="28"/>
          <w:lang w:val="nl-NL"/>
        </w:rPr>
        <w:t xml:space="preserve"> </w:t>
      </w:r>
      <w:r w:rsidR="0062463B">
        <w:rPr>
          <w:rFonts w:ascii="Times New Roman" w:hAnsi="Times New Roman" w:cs="Times New Roman"/>
          <w:color w:val="000000" w:themeColor="text1"/>
          <w:sz w:val="28"/>
          <w:szCs w:val="28"/>
          <w:lang w:val="nl-NL"/>
        </w:rPr>
        <w:t>Đâu không phải là vai trò của thoát hơi nước?</w:t>
      </w:r>
    </w:p>
    <w:p w:rsidR="0062463B" w:rsidRDefault="0062463B" w:rsidP="0062463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G</w:t>
      </w:r>
      <w:r w:rsidRPr="0062463B">
        <w:rPr>
          <w:rFonts w:ascii="Times New Roman" w:hAnsi="Times New Roman" w:cs="Times New Roman"/>
          <w:sz w:val="28"/>
          <w:szCs w:val="28"/>
          <w:lang w:val="en-US"/>
        </w:rPr>
        <w:t>iúp đẩy nước và khoáng dưới rễ đi lên</w:t>
      </w:r>
    </w:p>
    <w:p w:rsidR="0062463B" w:rsidRDefault="0062463B" w:rsidP="0062463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Giúp lá cây không bị đốt nóng dưới ánh nắng mặt trời</w:t>
      </w:r>
    </w:p>
    <w:p w:rsidR="0062463B" w:rsidRDefault="0062463B"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p w:rsidR="0062463B" w:rsidRDefault="0062463B"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 Làm cho cây bị héo vì mất nước</w:t>
      </w:r>
    </w:p>
    <w:p w:rsidR="008E7EE7" w:rsidRPr="008E7EE7" w:rsidRDefault="008E7EE7" w:rsidP="0062463B">
      <w:pPr>
        <w:tabs>
          <w:tab w:val="left" w:pos="567"/>
          <w:tab w:val="left" w:pos="1134"/>
        </w:tabs>
        <w:spacing w:after="0" w:line="360" w:lineRule="auto"/>
        <w:rPr>
          <w:rFonts w:ascii="Times New Roman" w:hAnsi="Times New Roman" w:cs="Times New Roman"/>
          <w:b/>
          <w:sz w:val="28"/>
          <w:szCs w:val="28"/>
          <w:lang w:val="en-US"/>
        </w:rPr>
      </w:pPr>
      <w:r w:rsidRPr="008E7EE7">
        <w:rPr>
          <w:rFonts w:ascii="Times New Roman" w:hAnsi="Times New Roman" w:cs="Times New Roman"/>
          <w:b/>
          <w:sz w:val="28"/>
          <w:szCs w:val="28"/>
          <w:lang w:val="en-US"/>
        </w:rPr>
        <w:t>2. Trả lời các câu hỏi sau:</w:t>
      </w:r>
    </w:p>
    <w:p w:rsidR="008E7EE7" w:rsidRDefault="008E7EE7"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Phân biệt dòng mạch gỗ và dòng mạch rây?</w:t>
      </w:r>
    </w:p>
    <w:p w:rsidR="008E7EE7" w:rsidRPr="008E7EE7" w:rsidRDefault="008E7EE7"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Nêu những nguyên tắc tưới nước và bón phân hợp lí cho cây trồng?</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D. HOẠT ĐỘNG VẬN DỤNG</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a) Mục tiêu:</w:t>
      </w:r>
      <w:r w:rsidRPr="002C11D5">
        <w:rPr>
          <w:rFonts w:ascii="Times New Roman" w:hAnsi="Times New Roman" w:cs="Times New Roman"/>
          <w:color w:val="000000" w:themeColor="text1"/>
          <w:sz w:val="28"/>
          <w:szCs w:val="28"/>
          <w:lang w:val="nl-NL"/>
        </w:rPr>
        <w:t xml:space="preserve"> Vận dụng kiến thức </w:t>
      </w:r>
      <w:r w:rsidR="00C31048">
        <w:rPr>
          <w:rFonts w:ascii="Times New Roman" w:hAnsi="Times New Roman" w:cs="Times New Roman"/>
          <w:color w:val="000000" w:themeColor="text1"/>
          <w:sz w:val="28"/>
          <w:szCs w:val="28"/>
          <w:lang w:val="nl-NL"/>
        </w:rPr>
        <w:t>để làm các câu hỏi vận dụng thực tiễn</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giao bài tập, HS hoàn thành</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 xml:space="preserve">Câu trả lời của HS. </w:t>
      </w:r>
    </w:p>
    <w:p w:rsid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53221F" w:rsidRDefault="0053221F"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GV yêu cầu HS trả lờ</w:t>
      </w:r>
      <w:r w:rsidR="005A240C">
        <w:rPr>
          <w:rFonts w:ascii="Times New Roman" w:hAnsi="Times New Roman" w:cs="Times New Roman"/>
          <w:b/>
          <w:color w:val="000000" w:themeColor="text1"/>
          <w:sz w:val="28"/>
          <w:szCs w:val="28"/>
          <w:lang w:val="nl-NL"/>
        </w:rPr>
        <w:t xml:space="preserve">i các tình huống </w:t>
      </w:r>
      <w:r>
        <w:rPr>
          <w:rFonts w:ascii="Times New Roman" w:hAnsi="Times New Roman" w:cs="Times New Roman"/>
          <w:b/>
          <w:color w:val="000000" w:themeColor="text1"/>
          <w:sz w:val="28"/>
          <w:szCs w:val="28"/>
          <w:lang w:val="nl-NL"/>
        </w:rPr>
        <w:t>sau đây:</w:t>
      </w:r>
    </w:p>
    <w:p w:rsid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Tình huống 1</w:t>
      </w:r>
    </w:p>
    <w:p w:rsidR="0053221F"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Pr="005A240C">
        <w:rPr>
          <w:rFonts w:ascii="Times New Roman" w:hAnsi="Times New Roman" w:cs="Times New Roman"/>
          <w:color w:val="000000" w:themeColor="text1"/>
          <w:sz w:val="28"/>
          <w:szCs w:val="28"/>
          <w:lang w:val="nl-NL"/>
        </w:rPr>
        <w:t>Bạ</w:t>
      </w:r>
      <w:r>
        <w:rPr>
          <w:rFonts w:ascii="Times New Roman" w:hAnsi="Times New Roman" w:cs="Times New Roman"/>
          <w:color w:val="000000" w:themeColor="text1"/>
          <w:sz w:val="28"/>
          <w:szCs w:val="28"/>
          <w:lang w:val="nl-NL"/>
        </w:rPr>
        <w:t>n Na</w:t>
      </w:r>
      <w:r w:rsidRPr="005A240C">
        <w:rPr>
          <w:rFonts w:ascii="Times New Roman" w:hAnsi="Times New Roman" w:cs="Times New Roman"/>
          <w:color w:val="000000" w:themeColor="text1"/>
          <w:sz w:val="28"/>
          <w:szCs w:val="28"/>
          <w:lang w:val="nl-NL"/>
        </w:rPr>
        <w:t xml:space="preserve"> mua cành hoa hồng trắng về để cắm. Mẹ bạ</w:t>
      </w:r>
      <w:r>
        <w:rPr>
          <w:rFonts w:ascii="Times New Roman" w:hAnsi="Times New Roman" w:cs="Times New Roman"/>
          <w:color w:val="000000" w:themeColor="text1"/>
          <w:sz w:val="28"/>
          <w:szCs w:val="28"/>
          <w:lang w:val="nl-NL"/>
        </w:rPr>
        <w:t>n Na</w:t>
      </w:r>
      <w:r w:rsidRPr="005A240C">
        <w:rPr>
          <w:rFonts w:ascii="Times New Roman" w:hAnsi="Times New Roman" w:cs="Times New Roman"/>
          <w:color w:val="000000" w:themeColor="text1"/>
          <w:sz w:val="28"/>
          <w:szCs w:val="28"/>
          <w:lang w:val="nl-NL"/>
        </w:rPr>
        <w:t xml:space="preserve"> bảo phải cho nước sạch vào bình hoa và cắt bỏ phần gốc của cành hoa trước khi cắm. </w:t>
      </w:r>
      <w:r>
        <w:rPr>
          <w:rFonts w:ascii="Times New Roman" w:hAnsi="Times New Roman" w:cs="Times New Roman"/>
          <w:color w:val="000000" w:themeColor="text1"/>
          <w:sz w:val="28"/>
          <w:szCs w:val="28"/>
          <w:lang w:val="nl-NL"/>
        </w:rPr>
        <w:t>Na</w:t>
      </w:r>
      <w:r w:rsidRPr="005A240C">
        <w:rPr>
          <w:rFonts w:ascii="Times New Roman" w:hAnsi="Times New Roman" w:cs="Times New Roman"/>
          <w:color w:val="000000" w:themeColor="text1"/>
          <w:sz w:val="28"/>
          <w:szCs w:val="28"/>
          <w:lang w:val="nl-NL"/>
        </w:rPr>
        <w:t xml:space="preserve"> thắc mắc tại sao phải làm như vậy. Em hãy giải thích để bạn hiểu nhé?</w:t>
      </w:r>
    </w:p>
    <w:p w:rsidR="005A240C" w:rsidRP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5A240C">
        <w:rPr>
          <w:rFonts w:ascii="Times New Roman" w:hAnsi="Times New Roman" w:cs="Times New Roman"/>
          <w:b/>
          <w:color w:val="000000" w:themeColor="text1"/>
          <w:sz w:val="28"/>
          <w:szCs w:val="28"/>
          <w:lang w:val="nl-NL"/>
        </w:rPr>
        <w:t>Tình huống 2:</w:t>
      </w:r>
    </w:p>
    <w:p w:rsid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Bạn An mua hoa lay ơn màu trắng về cắm. Bạn nảy ra ý tưởng cắm hoa vào dung dịch xanh mêtylen (màu xanh) để nhuộm hoa thành màu xanh. Em hãy giải thích tại sao khi làm như vậy thì hoa lại có màu xanh?</w:t>
      </w:r>
    </w:p>
    <w:p w:rsidR="005A240C" w:rsidRP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5A240C">
        <w:rPr>
          <w:rFonts w:ascii="Times New Roman" w:hAnsi="Times New Roman" w:cs="Times New Roman"/>
          <w:b/>
          <w:color w:val="000000" w:themeColor="text1"/>
          <w:sz w:val="28"/>
          <w:szCs w:val="28"/>
          <w:lang w:val="nl-NL"/>
        </w:rPr>
        <w:t>Tình huống 3:</w:t>
      </w:r>
    </w:p>
    <w:p w:rsidR="005A240C" w:rsidRP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Tại sao về mùa hè ngồi dưới các tán cây lớn lại mát hơn ngồi dưới mái che bằng tôn?</w:t>
      </w:r>
    </w:p>
    <w:p w:rsid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Tình huống 4:</w:t>
      </w:r>
    </w:p>
    <w:p w:rsidR="005A240C" w:rsidRP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Pr>
          <w:rFonts w:ascii="Times New Roman" w:hAnsi="Times New Roman" w:cs="Times New Roman"/>
          <w:color w:val="000000" w:themeColor="text1"/>
          <w:sz w:val="28"/>
          <w:szCs w:val="28"/>
          <w:lang w:val="nl-NL"/>
        </w:rPr>
        <w:t>Tại sao khi dịch chuyển các cây cảnh lớn đến trồng nơi khác người ta lại cắt bỏ bớt các cành lá?</w:t>
      </w:r>
    </w:p>
    <w:p w:rsidR="005A240C" w:rsidRDefault="005A240C" w:rsidP="006241EF">
      <w:pPr>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HS thảo luận, tìm hiểu để trả lời (có thể giao nhiệm vụ về nhà)</w:t>
      </w:r>
    </w:p>
    <w:p w:rsidR="00EC6218" w:rsidRPr="006241EF" w:rsidRDefault="002C11D5" w:rsidP="006241EF">
      <w:pPr>
        <w:spacing w:after="0" w:line="360" w:lineRule="auto"/>
        <w:rPr>
          <w:rFonts w:ascii="Times New Roman" w:hAnsi="Times New Roman" w:cs="Times New Roman"/>
          <w:sz w:val="28"/>
          <w:szCs w:val="28"/>
        </w:rPr>
      </w:pPr>
      <w:r w:rsidRPr="006241EF">
        <w:rPr>
          <w:rFonts w:ascii="Times New Roman" w:hAnsi="Times New Roman" w:cs="Times New Roman"/>
          <w:color w:val="000000" w:themeColor="text1"/>
          <w:sz w:val="28"/>
          <w:szCs w:val="28"/>
          <w:lang w:val="nl-NL"/>
        </w:rPr>
        <w:t>- GV nhận xét, bổ sung, chuẩn kiến thức bài</w:t>
      </w:r>
    </w:p>
    <w:sectPr w:rsidR="00EC6218" w:rsidRPr="006241EF" w:rsidSect="0015362B">
      <w:pgSz w:w="11906" w:h="16838"/>
      <w:pgMar w:top="851"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3B" w:rsidRDefault="00A81F3B" w:rsidP="0015362B">
      <w:pPr>
        <w:spacing w:after="0" w:line="240" w:lineRule="auto"/>
      </w:pPr>
      <w:r>
        <w:separator/>
      </w:r>
    </w:p>
  </w:endnote>
  <w:endnote w:type="continuationSeparator" w:id="0">
    <w:p w:rsidR="00A81F3B" w:rsidRDefault="00A81F3B" w:rsidP="0015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3B" w:rsidRDefault="00A81F3B" w:rsidP="0015362B">
      <w:pPr>
        <w:spacing w:after="0" w:line="240" w:lineRule="auto"/>
      </w:pPr>
      <w:r>
        <w:separator/>
      </w:r>
    </w:p>
  </w:footnote>
  <w:footnote w:type="continuationSeparator" w:id="0">
    <w:p w:rsidR="00A81F3B" w:rsidRDefault="00A81F3B" w:rsidP="0015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50AF0F36"/>
    <w:multiLevelType w:val="hybridMultilevel"/>
    <w:tmpl w:val="2D3E1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D5"/>
    <w:rsid w:val="000024A9"/>
    <w:rsid w:val="0002789B"/>
    <w:rsid w:val="0005734B"/>
    <w:rsid w:val="00095F40"/>
    <w:rsid w:val="000C5048"/>
    <w:rsid w:val="000F13D1"/>
    <w:rsid w:val="000F6C37"/>
    <w:rsid w:val="00120245"/>
    <w:rsid w:val="00152951"/>
    <w:rsid w:val="0015362B"/>
    <w:rsid w:val="001C11F1"/>
    <w:rsid w:val="001C2CAF"/>
    <w:rsid w:val="001C5342"/>
    <w:rsid w:val="0020582B"/>
    <w:rsid w:val="002421F0"/>
    <w:rsid w:val="002C11D5"/>
    <w:rsid w:val="002E594D"/>
    <w:rsid w:val="00321146"/>
    <w:rsid w:val="00343FFF"/>
    <w:rsid w:val="00350997"/>
    <w:rsid w:val="00380648"/>
    <w:rsid w:val="003E75B2"/>
    <w:rsid w:val="003F2CEA"/>
    <w:rsid w:val="0043538C"/>
    <w:rsid w:val="004479E1"/>
    <w:rsid w:val="004521ED"/>
    <w:rsid w:val="004B4023"/>
    <w:rsid w:val="004E6752"/>
    <w:rsid w:val="005221A5"/>
    <w:rsid w:val="0053221F"/>
    <w:rsid w:val="00543A57"/>
    <w:rsid w:val="005A240C"/>
    <w:rsid w:val="005D603C"/>
    <w:rsid w:val="006032A7"/>
    <w:rsid w:val="00615B7D"/>
    <w:rsid w:val="006241EF"/>
    <w:rsid w:val="0062463B"/>
    <w:rsid w:val="00644385"/>
    <w:rsid w:val="00677C66"/>
    <w:rsid w:val="00690FE8"/>
    <w:rsid w:val="006D0350"/>
    <w:rsid w:val="006F7C49"/>
    <w:rsid w:val="006F7E11"/>
    <w:rsid w:val="00750FD2"/>
    <w:rsid w:val="007B4FC9"/>
    <w:rsid w:val="007F4204"/>
    <w:rsid w:val="007F5562"/>
    <w:rsid w:val="00854596"/>
    <w:rsid w:val="008E0FCA"/>
    <w:rsid w:val="008E7EE7"/>
    <w:rsid w:val="008F54D7"/>
    <w:rsid w:val="00931E07"/>
    <w:rsid w:val="00956CE4"/>
    <w:rsid w:val="0098315A"/>
    <w:rsid w:val="009E6327"/>
    <w:rsid w:val="009F6230"/>
    <w:rsid w:val="00A05000"/>
    <w:rsid w:val="00A81F3B"/>
    <w:rsid w:val="00A86FBE"/>
    <w:rsid w:val="00AA1751"/>
    <w:rsid w:val="00AA7C37"/>
    <w:rsid w:val="00B201F2"/>
    <w:rsid w:val="00B715CA"/>
    <w:rsid w:val="00B9330C"/>
    <w:rsid w:val="00BD6B54"/>
    <w:rsid w:val="00C31048"/>
    <w:rsid w:val="00C328DB"/>
    <w:rsid w:val="00C61E16"/>
    <w:rsid w:val="00C7075C"/>
    <w:rsid w:val="00C82072"/>
    <w:rsid w:val="00C94C1A"/>
    <w:rsid w:val="00CD2391"/>
    <w:rsid w:val="00CE5594"/>
    <w:rsid w:val="00DB5130"/>
    <w:rsid w:val="00DD2E44"/>
    <w:rsid w:val="00E12EBE"/>
    <w:rsid w:val="00E55B50"/>
    <w:rsid w:val="00EC0E1E"/>
    <w:rsid w:val="00EC5BDF"/>
    <w:rsid w:val="00EC6218"/>
    <w:rsid w:val="00ED66C0"/>
    <w:rsid w:val="00EE54D5"/>
    <w:rsid w:val="00F21309"/>
    <w:rsid w:val="00F3028B"/>
    <w:rsid w:val="00FB05CF"/>
    <w:rsid w:val="00FD71F7"/>
    <w:rsid w:val="00FE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A257"/>
  <w15:docId w15:val="{638FA7E0-81C2-4E22-A5BC-2F84754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D5"/>
    <w:rPr>
      <w:rFonts w:ascii="Tahoma" w:hAnsi="Tahoma" w:cs="Tahoma"/>
      <w:sz w:val="16"/>
      <w:szCs w:val="16"/>
    </w:rPr>
  </w:style>
  <w:style w:type="table" w:customStyle="1" w:styleId="TableGrid1">
    <w:name w:val="Table Grid1"/>
    <w:basedOn w:val="TableNormal"/>
    <w:next w:val="TableGrid"/>
    <w:uiPriority w:val="39"/>
    <w:rsid w:val="001202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EF"/>
    <w:pPr>
      <w:spacing w:after="0"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15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2B"/>
  </w:style>
  <w:style w:type="paragraph" w:styleId="Footer">
    <w:name w:val="footer"/>
    <w:basedOn w:val="Normal"/>
    <w:link w:val="FooterChar"/>
    <w:uiPriority w:val="99"/>
    <w:unhideWhenUsed/>
    <w:rsid w:val="0015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12</Pages>
  <Words>2521</Words>
  <Characters>14371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2021-11-07T17:14:00Z</dcterms:created>
  <dcterms:modified xsi:type="dcterms:W3CDTF">2022-07-17T16:07:00Z</dcterms:modified>
</cp:coreProperties>
</file>