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9D9A" w14:textId="77777777" w:rsidR="005F3D86" w:rsidRPr="00E80980" w:rsidRDefault="005F3D86" w:rsidP="005F3D86">
      <w:pPr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43"/>
        <w:gridCol w:w="6594"/>
      </w:tblGrid>
      <w:tr w:rsidR="005F3D86" w14:paraId="562F0D6C" w14:textId="77777777" w:rsidTr="001F607D">
        <w:trPr>
          <w:jc w:val="center"/>
        </w:trPr>
        <w:tc>
          <w:tcPr>
            <w:tcW w:w="3470" w:type="dxa"/>
          </w:tcPr>
          <w:p w14:paraId="6AA9F1B0" w14:textId="77777777" w:rsidR="005F3D86" w:rsidRPr="00B51ABD" w:rsidRDefault="005F3D86" w:rsidP="001F607D">
            <w:pPr>
              <w:ind w:left="-149"/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ỦY BAN NHÂN DÂN QUẬN 3</w:t>
            </w:r>
          </w:p>
        </w:tc>
        <w:tc>
          <w:tcPr>
            <w:tcW w:w="6664" w:type="dxa"/>
          </w:tcPr>
          <w:p w14:paraId="14A9EE7E" w14:textId="77777777" w:rsidR="005F3D86" w:rsidRPr="004534C5" w:rsidRDefault="005F3D86" w:rsidP="001F6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THAM KHẢO KIỂM TRA HỌC KÌ 2</w:t>
            </w:r>
          </w:p>
        </w:tc>
      </w:tr>
      <w:tr w:rsidR="005F3D86" w14:paraId="6B4789BA" w14:textId="77777777" w:rsidTr="001F607D">
        <w:trPr>
          <w:jc w:val="center"/>
        </w:trPr>
        <w:tc>
          <w:tcPr>
            <w:tcW w:w="3470" w:type="dxa"/>
            <w:tcBorders>
              <w:bottom w:val="single" w:sz="4" w:space="0" w:color="auto"/>
            </w:tcBorders>
          </w:tcPr>
          <w:p w14:paraId="6622C42B" w14:textId="314B6BE0" w:rsidR="005F3D86" w:rsidRPr="00232D5F" w:rsidRDefault="005F3D86" w:rsidP="001F607D">
            <w:pPr>
              <w:ind w:left="-59" w:right="-287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>TRƯỜNG</w:t>
            </w:r>
            <w:r w:rsidR="005F0902">
              <w:rPr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ko-KR"/>
              </w:rPr>
              <w:t>THCS KIẾN THIẾT</w:t>
            </w:r>
          </w:p>
        </w:tc>
        <w:tc>
          <w:tcPr>
            <w:tcW w:w="6664" w:type="dxa"/>
          </w:tcPr>
          <w:p w14:paraId="5ECCA0F4" w14:textId="77777777" w:rsidR="005F3D86" w:rsidRPr="004534C5" w:rsidRDefault="005F3D86" w:rsidP="001F607D">
            <w:pPr>
              <w:jc w:val="center"/>
              <w:rPr>
                <w:b/>
                <w:sz w:val="24"/>
                <w:szCs w:val="24"/>
              </w:rPr>
            </w:pPr>
            <w:r w:rsidRPr="004534C5">
              <w:rPr>
                <w:b/>
                <w:sz w:val="24"/>
                <w:szCs w:val="24"/>
              </w:rPr>
              <w:t>NĂM HỌC 20</w:t>
            </w:r>
            <w:r>
              <w:rPr>
                <w:b/>
                <w:sz w:val="24"/>
                <w:szCs w:val="24"/>
              </w:rPr>
              <w:t>23</w:t>
            </w:r>
            <w:r w:rsidRPr="004534C5">
              <w:rPr>
                <w:b/>
                <w:sz w:val="24"/>
                <w:szCs w:val="24"/>
              </w:rPr>
              <w:t xml:space="preserve"> - 202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F3D86" w14:paraId="510B706D" w14:textId="77777777" w:rsidTr="001F607D">
        <w:trPr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A3A6" w14:textId="77777777" w:rsidR="005F3D86" w:rsidRPr="00232D5F" w:rsidRDefault="005F3D86" w:rsidP="001F607D">
            <w:pPr>
              <w:jc w:val="center"/>
              <w:rPr>
                <w:b/>
                <w:sz w:val="32"/>
                <w:szCs w:val="32"/>
              </w:rPr>
            </w:pPr>
            <w:r w:rsidRPr="00232D5F">
              <w:rPr>
                <w:b/>
                <w:sz w:val="32"/>
                <w:szCs w:val="32"/>
              </w:rPr>
              <w:t xml:space="preserve">ĐỀ </w:t>
            </w:r>
            <w:r>
              <w:rPr>
                <w:b/>
                <w:sz w:val="32"/>
                <w:szCs w:val="32"/>
              </w:rPr>
              <w:t>THAM KHẢO</w:t>
            </w:r>
          </w:p>
        </w:tc>
        <w:tc>
          <w:tcPr>
            <w:tcW w:w="6664" w:type="dxa"/>
            <w:tcBorders>
              <w:left w:val="single" w:sz="4" w:space="0" w:color="auto"/>
            </w:tcBorders>
          </w:tcPr>
          <w:p w14:paraId="4C41F38A" w14:textId="77777777" w:rsidR="005F3D86" w:rsidRDefault="005F3D86" w:rsidP="001F607D">
            <w:pPr>
              <w:jc w:val="center"/>
              <w:rPr>
                <w:b/>
                <w:sz w:val="24"/>
                <w:szCs w:val="24"/>
              </w:rPr>
            </w:pPr>
            <w:r w:rsidRPr="004534C5">
              <w:rPr>
                <w:b/>
                <w:sz w:val="24"/>
                <w:szCs w:val="24"/>
              </w:rPr>
              <w:t>MÔN THI: TOÁN</w:t>
            </w:r>
          </w:p>
          <w:p w14:paraId="2935E0BF" w14:textId="4FF00BD2" w:rsidR="00AD7FFD" w:rsidRPr="004534C5" w:rsidRDefault="00AD7FFD" w:rsidP="001F6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9</w:t>
            </w:r>
          </w:p>
          <w:p w14:paraId="1928E5FA" w14:textId="18D000E1" w:rsidR="005F3D86" w:rsidRPr="004534C5" w:rsidRDefault="005F3D86" w:rsidP="001F607D">
            <w:pPr>
              <w:jc w:val="center"/>
              <w:rPr>
                <w:b/>
                <w:sz w:val="24"/>
                <w:szCs w:val="24"/>
              </w:rPr>
            </w:pPr>
            <w:r w:rsidRPr="004534C5">
              <w:rPr>
                <w:b/>
                <w:sz w:val="24"/>
                <w:szCs w:val="24"/>
              </w:rPr>
              <w:t xml:space="preserve">Thời gian: </w:t>
            </w:r>
            <w:r w:rsidR="00AD7FFD">
              <w:rPr>
                <w:b/>
                <w:sz w:val="24"/>
                <w:szCs w:val="24"/>
              </w:rPr>
              <w:t>9</w:t>
            </w:r>
            <w:r w:rsidRPr="004534C5">
              <w:rPr>
                <w:b/>
                <w:sz w:val="24"/>
                <w:szCs w:val="24"/>
              </w:rPr>
              <w:t>0 phút.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34C5">
              <w:rPr>
                <w:sz w:val="24"/>
                <w:szCs w:val="24"/>
              </w:rPr>
              <w:t>(</w:t>
            </w:r>
            <w:r w:rsidRPr="004534C5">
              <w:rPr>
                <w:i/>
                <w:sz w:val="26"/>
                <w:szCs w:val="26"/>
              </w:rPr>
              <w:t>không kể thời gian phát đề</w:t>
            </w:r>
            <w:r w:rsidRPr="004534C5">
              <w:rPr>
                <w:sz w:val="26"/>
                <w:szCs w:val="26"/>
              </w:rPr>
              <w:t>)</w:t>
            </w:r>
          </w:p>
        </w:tc>
      </w:tr>
      <w:tr w:rsidR="005F3D86" w14:paraId="3C6DBD44" w14:textId="77777777" w:rsidTr="001F607D">
        <w:trPr>
          <w:jc w:val="center"/>
        </w:trPr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FD0" w14:textId="77777777" w:rsidR="005F3D86" w:rsidRPr="00232D5F" w:rsidRDefault="005F3D86" w:rsidP="001F6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4" w:type="dxa"/>
            <w:tcBorders>
              <w:left w:val="single" w:sz="4" w:space="0" w:color="auto"/>
            </w:tcBorders>
          </w:tcPr>
          <w:p w14:paraId="6D6AFCB6" w14:textId="77777777" w:rsidR="005F3D86" w:rsidRPr="00232D5F" w:rsidRDefault="005F3D86" w:rsidP="001F60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D86" w14:paraId="40013202" w14:textId="77777777" w:rsidTr="001F607D">
        <w:trPr>
          <w:jc w:val="center"/>
        </w:trPr>
        <w:tc>
          <w:tcPr>
            <w:tcW w:w="3470" w:type="dxa"/>
            <w:tcBorders>
              <w:top w:val="single" w:sz="4" w:space="0" w:color="auto"/>
            </w:tcBorders>
          </w:tcPr>
          <w:p w14:paraId="5902A9F3" w14:textId="77777777" w:rsidR="005F3D86" w:rsidRPr="00232D5F" w:rsidRDefault="005F3D86" w:rsidP="001F60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4" w:type="dxa"/>
          </w:tcPr>
          <w:p w14:paraId="563EBDB8" w14:textId="77777777" w:rsidR="005F3D86" w:rsidRPr="00232D5F" w:rsidRDefault="005F3D86" w:rsidP="001F60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E83B5D" w14:textId="77777777" w:rsidR="005F3D86" w:rsidRDefault="005F3D86" w:rsidP="005F3D86">
      <w:pPr>
        <w:spacing w:line="360" w:lineRule="auto"/>
        <w:jc w:val="both"/>
      </w:pPr>
      <w:r w:rsidRPr="00B67315">
        <w:rPr>
          <w:b/>
          <w:u w:val="single"/>
        </w:rPr>
        <w:t>Bài 1</w:t>
      </w:r>
      <w:r w:rsidRPr="00B67315">
        <w:rPr>
          <w:b/>
        </w:rPr>
        <w:t>.</w:t>
      </w:r>
      <w:r w:rsidRPr="00B67315">
        <w:t xml:space="preserve"> </w:t>
      </w:r>
      <w:r w:rsidRPr="00DC4704">
        <w:rPr>
          <w:b/>
          <w:i/>
        </w:rPr>
        <w:t>(1,5 điểm)</w:t>
      </w:r>
    </w:p>
    <w:p w14:paraId="503A20F2" w14:textId="77777777" w:rsidR="005F3D86" w:rsidRPr="00B67315" w:rsidRDefault="005F3D86" w:rsidP="005F3D86">
      <w:pPr>
        <w:spacing w:line="360" w:lineRule="auto"/>
        <w:jc w:val="both"/>
      </w:pPr>
      <w:r>
        <w:rPr>
          <w:rFonts w:hint="eastAsia"/>
          <w:lang w:eastAsia="ko-KR"/>
        </w:rPr>
        <w:t xml:space="preserve">     </w:t>
      </w:r>
      <w:r w:rsidRPr="00B67315">
        <w:t>Cho parabol (P):</w:t>
      </w:r>
      <w:r>
        <w:t xml:space="preserve"> </w:t>
      </w:r>
      <w:r w:rsidRPr="00B67315">
        <w:rPr>
          <w:position w:val="-26"/>
          <w:lang w:val="fr-FR"/>
        </w:rPr>
        <w:object w:dxaOrig="820" w:dyaOrig="740" w14:anchorId="79EC7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 o:ole="">
            <v:imagedata r:id="rId5" o:title=""/>
          </v:shape>
          <o:OLEObject Type="Embed" ProgID="Equation.DSMT4" ShapeID="_x0000_i1025" DrawAspect="Content" ObjectID="_1773217675" r:id="rId6"/>
        </w:object>
      </w:r>
      <w:r w:rsidRPr="00B67315">
        <w:t xml:space="preserve"> và đường thẳng (d): </w:t>
      </w:r>
      <w:r w:rsidRPr="00B67315">
        <w:rPr>
          <w:position w:val="-12"/>
          <w:lang w:val="fr-FR"/>
        </w:rPr>
        <w:object w:dxaOrig="1219" w:dyaOrig="360" w14:anchorId="009193A1">
          <v:shape id="_x0000_i1026" type="#_x0000_t75" style="width:60.75pt;height:18pt" o:ole="">
            <v:imagedata r:id="rId7" o:title=""/>
          </v:shape>
          <o:OLEObject Type="Embed" ProgID="Equation.DSMT4" ShapeID="_x0000_i1026" DrawAspect="Content" ObjectID="_1773217676" r:id="rId8"/>
        </w:object>
      </w:r>
      <w:r w:rsidRPr="00B67315">
        <w:t xml:space="preserve">  </w:t>
      </w:r>
    </w:p>
    <w:p w14:paraId="610ECCAA" w14:textId="77777777" w:rsidR="005F3D86" w:rsidRPr="00B97A2C" w:rsidRDefault="005F3D86" w:rsidP="005F3D8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67315">
        <w:t xml:space="preserve">Vẽ (P) và (d) trên cùng hệ trục tọa độ. </w:t>
      </w:r>
    </w:p>
    <w:p w14:paraId="0FCE6D0D" w14:textId="77777777" w:rsidR="005F3D86" w:rsidRPr="00B67315" w:rsidRDefault="005F3D86" w:rsidP="005F3D86">
      <w:pPr>
        <w:pStyle w:val="ListParagraph"/>
        <w:numPr>
          <w:ilvl w:val="0"/>
          <w:numId w:val="2"/>
        </w:numPr>
        <w:spacing w:line="360" w:lineRule="auto"/>
        <w:jc w:val="both"/>
        <w:rPr>
          <w:lang w:eastAsia="vi-VN"/>
        </w:rPr>
      </w:pPr>
      <w:r w:rsidRPr="00B67315">
        <w:t>Tìm tọa độ giao điểm của (P) và (d) bằng phép tính.</w:t>
      </w:r>
    </w:p>
    <w:p w14:paraId="7D3A56A6" w14:textId="77777777" w:rsidR="005F3D86" w:rsidRDefault="005F3D86" w:rsidP="005F3D86">
      <w:pPr>
        <w:spacing w:line="360" w:lineRule="auto"/>
        <w:jc w:val="both"/>
        <w:rPr>
          <w:b/>
        </w:rPr>
      </w:pPr>
      <w:r w:rsidRPr="00B67315">
        <w:rPr>
          <w:b/>
          <w:u w:val="single"/>
        </w:rPr>
        <w:t>Bài 2</w:t>
      </w:r>
      <w:r w:rsidRPr="00B67315">
        <w:rPr>
          <w:b/>
        </w:rPr>
        <w:t xml:space="preserve">. </w:t>
      </w:r>
      <w:r w:rsidRPr="00DC4704">
        <w:rPr>
          <w:b/>
          <w:i/>
        </w:rPr>
        <w:t>(1 điểm)</w:t>
      </w:r>
    </w:p>
    <w:p w14:paraId="421B10B8" w14:textId="77777777" w:rsidR="005F3D86" w:rsidRDefault="005F3D86" w:rsidP="005F3D86">
      <w:pPr>
        <w:spacing w:line="360" w:lineRule="auto"/>
        <w:ind w:firstLine="360"/>
        <w:jc w:val="both"/>
        <w:rPr>
          <w:lang w:eastAsia="ko-KR"/>
        </w:rPr>
      </w:pPr>
      <w:r>
        <w:rPr>
          <w:rFonts w:hint="eastAsia"/>
          <w:lang w:eastAsia="ko-KR"/>
        </w:rPr>
        <w:t xml:space="preserve">Cho </w:t>
      </w:r>
      <w:r w:rsidRPr="00B67315">
        <w:t xml:space="preserve">phương </w:t>
      </w:r>
      <w:r>
        <w:t>trình</w:t>
      </w:r>
      <w:r>
        <w:rPr>
          <w:rFonts w:hint="eastAsia"/>
          <w:lang w:eastAsia="ko-KR"/>
        </w:rPr>
        <w:t xml:space="preserve"> :</w:t>
      </w:r>
      <w:r w:rsidRPr="00B67315">
        <w:t xml:space="preserve"> </w:t>
      </w:r>
      <w:r>
        <w:rPr>
          <w:rFonts w:hint="eastAsia"/>
          <w:lang w:eastAsia="ko-KR"/>
        </w:rPr>
        <w:t xml:space="preserve"> </w:t>
      </w:r>
      <w:r w:rsidRPr="003A2F57">
        <w:rPr>
          <w:rFonts w:hint="eastAsia"/>
          <w:lang w:eastAsia="ko-KR"/>
        </w:rPr>
        <w:t>2</w:t>
      </w:r>
      <w:r w:rsidRPr="003A2F57">
        <w:t>x</w:t>
      </w:r>
      <w:r w:rsidRPr="003A2F57">
        <w:rPr>
          <w:vertAlign w:val="superscript"/>
        </w:rPr>
        <w:t>2</w:t>
      </w:r>
      <w:r w:rsidRPr="003A2F57">
        <w:t xml:space="preserve"> </w:t>
      </w:r>
      <w:r w:rsidRPr="003A2F57">
        <w:rPr>
          <w:rFonts w:eastAsia="Times New Roman"/>
          <w:position w:val="-4"/>
        </w:rPr>
        <w:object w:dxaOrig="220" w:dyaOrig="160" w14:anchorId="6BD9484D">
          <v:shape id="_x0000_i1027" type="#_x0000_t75" style="width:11.25pt;height:8.25pt" o:ole="">
            <v:imagedata r:id="rId9" o:title=""/>
          </v:shape>
          <o:OLEObject Type="Embed" ProgID="Equation.DSMT4" ShapeID="_x0000_i1027" DrawAspect="Content" ObjectID="_1773217677" r:id="rId10"/>
        </w:object>
      </w:r>
      <w:r w:rsidRPr="003A2F57">
        <w:rPr>
          <w:rFonts w:hint="eastAsia"/>
          <w:lang w:eastAsia="ko-KR"/>
        </w:rPr>
        <w:t>5</w:t>
      </w:r>
      <w:r w:rsidRPr="003A2F57">
        <w:t>x – 1 = 0</w:t>
      </w:r>
      <w:r>
        <w:rPr>
          <w:rFonts w:hint="eastAsia"/>
          <w:sz w:val="26"/>
          <w:szCs w:val="26"/>
          <w:lang w:eastAsia="ko-KR"/>
        </w:rPr>
        <w:t xml:space="preserve"> </w:t>
      </w:r>
      <w:r>
        <w:rPr>
          <w:rFonts w:hint="eastAsia"/>
          <w:lang w:eastAsia="ko-KR"/>
        </w:rPr>
        <w:t xml:space="preserve">có hai nghiệm là </w:t>
      </w:r>
      <w:r w:rsidRPr="00B67315">
        <w:t>x</w:t>
      </w:r>
      <w:r w:rsidRPr="00B67315">
        <w:rPr>
          <w:vertAlign w:val="subscript"/>
        </w:rPr>
        <w:t>1</w:t>
      </w:r>
      <w:r w:rsidRPr="00B67315">
        <w:t>, x</w:t>
      </w:r>
      <w:r w:rsidRPr="00B67315">
        <w:rPr>
          <w:vertAlign w:val="subscript"/>
        </w:rPr>
        <w:t>2</w:t>
      </w:r>
      <w:r>
        <w:rPr>
          <w:rFonts w:hint="eastAsia"/>
          <w:lang w:eastAsia="ko-KR"/>
        </w:rPr>
        <w:t xml:space="preserve"> .</w:t>
      </w:r>
    </w:p>
    <w:p w14:paraId="235D4AC5" w14:textId="77777777" w:rsidR="005F3D86" w:rsidRPr="00B67315" w:rsidRDefault="005F3D86" w:rsidP="005F3D86">
      <w:pPr>
        <w:spacing w:line="360" w:lineRule="auto"/>
        <w:ind w:firstLine="360"/>
        <w:jc w:val="both"/>
        <w:rPr>
          <w:lang w:eastAsia="ko-KR"/>
        </w:rPr>
      </w:pPr>
      <w:r w:rsidRPr="00B67315">
        <w:t>Không giải phương trình,</w:t>
      </w:r>
      <w:r>
        <w:rPr>
          <w:rFonts w:hint="eastAsia"/>
          <w:lang w:eastAsia="ko-KR"/>
        </w:rPr>
        <w:t xml:space="preserve"> hãy</w:t>
      </w:r>
      <w:r w:rsidRPr="00B67315">
        <w:t xml:space="preserve"> t</w:t>
      </w:r>
      <w:r>
        <w:t>ính giá trị của biểu thức</w:t>
      </w:r>
      <w:r>
        <w:rPr>
          <w:rFonts w:hint="eastAsia"/>
          <w:lang w:eastAsia="ko-KR"/>
        </w:rPr>
        <w:t xml:space="preserve"> </w:t>
      </w:r>
      <w:r w:rsidRPr="002F64F8">
        <w:rPr>
          <w:rFonts w:eastAsia="Times New Roman"/>
          <w:position w:val="-34"/>
          <w:sz w:val="26"/>
          <w:szCs w:val="26"/>
        </w:rPr>
        <w:object w:dxaOrig="1600" w:dyaOrig="780" w14:anchorId="09B79063">
          <v:shape id="_x0000_i1028" type="#_x0000_t75" style="width:77.25pt;height:39.75pt" o:ole="">
            <v:imagedata r:id="rId11" o:title=""/>
          </v:shape>
          <o:OLEObject Type="Embed" ProgID="Equation.DSMT4" ShapeID="_x0000_i1028" DrawAspect="Content" ObjectID="_1773217678" r:id="rId12"/>
        </w:object>
      </w:r>
    </w:p>
    <w:p w14:paraId="4D0A3EEF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</w:rPr>
      </w:pPr>
      <w:r w:rsidRPr="00B67315">
        <w:rPr>
          <w:b/>
          <w:u w:val="single"/>
          <w:lang w:val="vi-VN"/>
        </w:rPr>
        <w:t>Bài 3</w:t>
      </w:r>
      <w:r>
        <w:rPr>
          <w:b/>
          <w:lang w:val="vi-VN"/>
        </w:rPr>
        <w:t>.</w:t>
      </w:r>
      <w:r>
        <w:rPr>
          <w:b/>
          <w:i/>
        </w:rPr>
        <w:t>(1</w:t>
      </w:r>
      <w:r w:rsidRPr="00DC4704">
        <w:rPr>
          <w:b/>
          <w:i/>
        </w:rPr>
        <w:t xml:space="preserve"> điểm)</w:t>
      </w:r>
    </w:p>
    <w:p w14:paraId="1D1D28B9" w14:textId="77777777" w:rsidR="005F3D86" w:rsidRPr="006859F7" w:rsidRDefault="005F3D86" w:rsidP="005F3D86">
      <w:pPr>
        <w:jc w:val="both"/>
        <w:rPr>
          <w:lang w:val="vi-VN" w:eastAsia="ko-KR"/>
        </w:rPr>
      </w:pPr>
      <w:r w:rsidRPr="006859F7">
        <w:rPr>
          <w:lang w:val="vi-VN"/>
        </w:rPr>
        <w:t xml:space="preserve">Bảng </w:t>
      </w:r>
      <w:r w:rsidRPr="006859F7">
        <w:rPr>
          <w:rFonts w:hint="eastAsia"/>
          <w:lang w:val="vi-VN" w:eastAsia="ko-KR"/>
        </w:rPr>
        <w:t>cước phí dịch vụ</w:t>
      </w:r>
      <w:r w:rsidRPr="006859F7">
        <w:rPr>
          <w:lang w:val="vi-VN"/>
        </w:rPr>
        <w:t xml:space="preserve"> </w:t>
      </w:r>
      <w:r w:rsidRPr="006859F7">
        <w:rPr>
          <w:rFonts w:hint="eastAsia"/>
          <w:lang w:val="vi-VN" w:eastAsia="ko-KR"/>
        </w:rPr>
        <w:t>Vina</w:t>
      </w:r>
      <w:r w:rsidRPr="006859F7">
        <w:rPr>
          <w:lang w:val="vi-VN"/>
        </w:rPr>
        <w:t xml:space="preserve">Card </w:t>
      </w:r>
      <w:r>
        <w:rPr>
          <w:rFonts w:hint="eastAsia"/>
          <w:lang w:val="vi-VN" w:eastAsia="ko-KR"/>
        </w:rPr>
        <w:t xml:space="preserve">áp dụng </w:t>
      </w:r>
      <w:r w:rsidRPr="006859F7">
        <w:rPr>
          <w:rFonts w:hint="eastAsia"/>
          <w:lang w:val="vi-VN" w:eastAsia="ko-KR"/>
        </w:rPr>
        <w:t>cho thuê bao trả trước</w:t>
      </w:r>
      <w:r w:rsidRPr="006859F7">
        <w:rPr>
          <w:lang w:val="vi-VN"/>
        </w:rPr>
        <w:t xml:space="preserve">, cước </w:t>
      </w:r>
      <w:r w:rsidRPr="006859F7">
        <w:rPr>
          <w:rFonts w:hint="eastAsia"/>
          <w:lang w:val="vi-VN" w:eastAsia="ko-KR"/>
        </w:rPr>
        <w:t>gọi liên mạng trong nước</w:t>
      </w:r>
      <w:r w:rsidRPr="006859F7">
        <w:rPr>
          <w:lang w:val="vi-VN"/>
        </w:rPr>
        <w:t xml:space="preserve"> (đã bao gồm VAT) quy định rằng : nếu gọi</w:t>
      </w:r>
      <w:r w:rsidRPr="006859F7">
        <w:rPr>
          <w:rFonts w:hint="eastAsia"/>
          <w:lang w:val="vi-VN" w:eastAsia="ko-KR"/>
        </w:rPr>
        <w:t xml:space="preserve"> trong</w:t>
      </w:r>
      <w:r w:rsidRPr="006859F7">
        <w:rPr>
          <w:lang w:val="vi-VN"/>
        </w:rPr>
        <w:t xml:space="preserve"> 6 giây đầu thì tính cước 1</w:t>
      </w:r>
      <w:r w:rsidRPr="006859F7">
        <w:rPr>
          <w:rFonts w:hint="eastAsia"/>
          <w:lang w:val="vi-VN" w:eastAsia="ko-KR"/>
        </w:rPr>
        <w:t>3</w:t>
      </w:r>
      <w:r w:rsidRPr="006859F7">
        <w:rPr>
          <w:lang w:val="vi-VN"/>
        </w:rPr>
        <w:t>8 đồng</w:t>
      </w:r>
      <w:r w:rsidRPr="006859F7">
        <w:rPr>
          <w:rFonts w:hint="eastAsia"/>
          <w:lang w:val="vi-VN" w:eastAsia="ko-KR"/>
        </w:rPr>
        <w:t>/6 giây đầu</w:t>
      </w:r>
      <w:r w:rsidRPr="006859F7">
        <w:rPr>
          <w:lang w:val="vi-VN"/>
        </w:rPr>
        <w:t xml:space="preserve">, còn kể từ sau giây thứ 6 trở đi, họ tính thêm </w:t>
      </w:r>
      <w:r w:rsidRPr="006859F7">
        <w:rPr>
          <w:rFonts w:hint="eastAsia"/>
          <w:lang w:val="vi-VN" w:eastAsia="ko-KR"/>
        </w:rPr>
        <w:t>23</w:t>
      </w:r>
      <w:r w:rsidRPr="006859F7">
        <w:rPr>
          <w:lang w:val="vi-VN"/>
        </w:rPr>
        <w:t xml:space="preserve"> đồng cho mỗi giây. </w:t>
      </w:r>
    </w:p>
    <w:p w14:paraId="02B00924" w14:textId="77777777" w:rsidR="005F3D86" w:rsidRDefault="005F3D86" w:rsidP="005F3D86">
      <w:pPr>
        <w:pStyle w:val="ListParagraph"/>
        <w:numPr>
          <w:ilvl w:val="0"/>
          <w:numId w:val="6"/>
        </w:numPr>
        <w:jc w:val="both"/>
        <w:rPr>
          <w:lang w:val="vi-VN" w:eastAsia="ko-KR"/>
        </w:rPr>
      </w:pPr>
      <w:r w:rsidRPr="006859F7">
        <w:rPr>
          <w:rFonts w:hint="eastAsia"/>
          <w:lang w:val="vi-VN" w:eastAsia="ko-KR"/>
        </w:rPr>
        <w:t xml:space="preserve">Gọi y là số tiền phải trả (tính bằng đồng) và t là thời gian gọi nhiều hơn 6 giây </w:t>
      </w:r>
    </w:p>
    <w:p w14:paraId="365B6BF1" w14:textId="77777777" w:rsidR="005F3D86" w:rsidRPr="00F5773B" w:rsidRDefault="005F3D86" w:rsidP="005F3D86">
      <w:pPr>
        <w:ind w:left="375"/>
        <w:jc w:val="both"/>
        <w:rPr>
          <w:lang w:val="vi-VN" w:eastAsia="ko-KR"/>
        </w:rPr>
      </w:pPr>
      <w:r w:rsidRPr="00F5773B">
        <w:rPr>
          <w:rFonts w:hint="eastAsia"/>
          <w:lang w:val="vi-VN" w:eastAsia="ko-KR"/>
        </w:rPr>
        <w:t>(t &gt; 6). Hãy lập công thức biểu thị y theo t ?</w:t>
      </w:r>
    </w:p>
    <w:p w14:paraId="6C48C96D" w14:textId="77777777" w:rsidR="005F3D86" w:rsidRPr="000A04B4" w:rsidRDefault="005F3D86" w:rsidP="005F3D86">
      <w:pPr>
        <w:pStyle w:val="ListParagraph"/>
        <w:numPr>
          <w:ilvl w:val="0"/>
          <w:numId w:val="6"/>
        </w:numPr>
        <w:jc w:val="both"/>
        <w:rPr>
          <w:lang w:eastAsia="ko-KR"/>
        </w:rPr>
      </w:pPr>
      <w:r w:rsidRPr="000A04B4">
        <w:t xml:space="preserve">Hỏi bạn An gọi </w:t>
      </w:r>
      <w:r>
        <w:rPr>
          <w:rFonts w:hint="eastAsia"/>
          <w:lang w:eastAsia="ko-KR"/>
        </w:rPr>
        <w:t xml:space="preserve">trong </w:t>
      </w:r>
      <w:r w:rsidRPr="000A04B4">
        <w:t xml:space="preserve">bao lâu mà bạn trả </w:t>
      </w:r>
      <w:r w:rsidRPr="000A04B4">
        <w:rPr>
          <w:rFonts w:hint="eastAsia"/>
          <w:lang w:eastAsia="ko-KR"/>
        </w:rPr>
        <w:t>3450</w:t>
      </w:r>
      <w:r w:rsidRPr="000A04B4">
        <w:t xml:space="preserve"> đồng </w:t>
      </w:r>
      <w:r w:rsidRPr="000A04B4">
        <w:rPr>
          <w:rFonts w:hint="eastAsia"/>
          <w:lang w:eastAsia="ko-KR"/>
        </w:rPr>
        <w:t>?</w:t>
      </w:r>
    </w:p>
    <w:p w14:paraId="3F645960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lang w:eastAsia="ko-KR"/>
        </w:rPr>
      </w:pPr>
    </w:p>
    <w:p w14:paraId="07C59E9B" w14:textId="77777777" w:rsidR="005F3D86" w:rsidRPr="006859F7" w:rsidRDefault="005F3D86" w:rsidP="005F3D86">
      <w:pPr>
        <w:spacing w:line="360" w:lineRule="auto"/>
        <w:jc w:val="both"/>
        <w:rPr>
          <w:b/>
        </w:rPr>
      </w:pPr>
      <w:r w:rsidRPr="00B67315">
        <w:rPr>
          <w:b/>
          <w:u w:val="single"/>
          <w:lang w:val="vi-VN"/>
        </w:rPr>
        <w:t xml:space="preserve">Bài </w:t>
      </w:r>
      <w:r w:rsidRPr="00B67315">
        <w:rPr>
          <w:b/>
          <w:u w:val="single"/>
        </w:rPr>
        <w:t>4</w:t>
      </w:r>
      <w:r w:rsidRPr="00B67315">
        <w:rPr>
          <w:b/>
          <w:lang w:val="vi-VN"/>
        </w:rPr>
        <w:t xml:space="preserve">. </w:t>
      </w:r>
      <w:r>
        <w:rPr>
          <w:b/>
          <w:i/>
        </w:rPr>
        <w:t>(1</w:t>
      </w:r>
      <w:r w:rsidRPr="00DC4704">
        <w:rPr>
          <w:b/>
          <w:i/>
        </w:rPr>
        <w:t xml:space="preserve"> điểm)</w:t>
      </w:r>
    </w:p>
    <w:p w14:paraId="436254E9" w14:textId="77777777" w:rsidR="005F3D86" w:rsidRDefault="005F3D86" w:rsidP="005F3D86">
      <w:pPr>
        <w:spacing w:line="360" w:lineRule="auto"/>
        <w:ind w:firstLine="360"/>
        <w:jc w:val="both"/>
        <w:rPr>
          <w:lang w:eastAsia="ko-KR"/>
        </w:rPr>
      </w:pPr>
      <w:r>
        <w:rPr>
          <w:rFonts w:hint="eastAsia"/>
          <w:lang w:eastAsia="ko-KR"/>
        </w:rPr>
        <w:t>Một cái lều ở trại hè có dạng lăng trụ đứng tam giác (với các kích thước trên hình : AH =1,2m ; BC=3,2m ; CC</w:t>
      </w:r>
      <w:r>
        <w:rPr>
          <w:vertAlign w:val="superscript"/>
          <w:lang w:eastAsia="ko-KR"/>
        </w:rPr>
        <w:t>’</w:t>
      </w:r>
      <w:r>
        <w:rPr>
          <w:rFonts w:hint="eastAsia"/>
          <w:lang w:eastAsia="ko-KR"/>
        </w:rPr>
        <w:t>=5m).</w:t>
      </w:r>
    </w:p>
    <w:p w14:paraId="2E6035C1" w14:textId="77777777" w:rsidR="005F3D86" w:rsidRDefault="005F3D86" w:rsidP="005F3D86">
      <w:pPr>
        <w:pStyle w:val="ListParagraph"/>
        <w:numPr>
          <w:ilvl w:val="0"/>
          <w:numId w:val="5"/>
        </w:numPr>
        <w:spacing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Tính thể tích khoảng không ở bên trong lều.</w:t>
      </w:r>
    </w:p>
    <w:p w14:paraId="3BFAEF0D" w14:textId="77777777" w:rsidR="005F3D86" w:rsidRPr="00B67315" w:rsidRDefault="005F3D86" w:rsidP="005F3D86">
      <w:pPr>
        <w:pStyle w:val="ListParagraph"/>
        <w:numPr>
          <w:ilvl w:val="0"/>
          <w:numId w:val="5"/>
        </w:numPr>
        <w:spacing w:line="360" w:lineRule="auto"/>
        <w:jc w:val="both"/>
        <w:rPr>
          <w:lang w:eastAsia="ko-K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ADFE2" wp14:editId="21DBCA9A">
            <wp:simplePos x="0" y="0"/>
            <wp:positionH relativeFrom="column">
              <wp:posOffset>1478280</wp:posOffset>
            </wp:positionH>
            <wp:positionV relativeFrom="paragraph">
              <wp:posOffset>428625</wp:posOffset>
            </wp:positionV>
            <wp:extent cx="3302000" cy="1757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ko-KR"/>
        </w:rPr>
        <w:t>Cần phải có ít nhất bao nhiêu m</w:t>
      </w:r>
      <w:r>
        <w:rPr>
          <w:rFonts w:hint="eastAsia"/>
          <w:vertAlign w:val="superscript"/>
          <w:lang w:eastAsia="ko-KR"/>
        </w:rPr>
        <w:t>2</w:t>
      </w:r>
      <w:r>
        <w:rPr>
          <w:rFonts w:hint="eastAsia"/>
          <w:lang w:eastAsia="ko-KR"/>
        </w:rPr>
        <w:t xml:space="preserve"> vải bạt để dựng lều đó ?(Không tính các mép và nếp gấp của lều)</w:t>
      </w:r>
    </w:p>
    <w:p w14:paraId="24B19992" w14:textId="77777777" w:rsidR="005F3D86" w:rsidRPr="00B67315" w:rsidRDefault="005F3D86" w:rsidP="005F3D86">
      <w:pPr>
        <w:spacing w:line="360" w:lineRule="auto"/>
        <w:jc w:val="center"/>
      </w:pPr>
    </w:p>
    <w:p w14:paraId="4C5D3354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2E870DAF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0E24C932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344735BE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2AE584CE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422490F4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0FD9AA60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  <w:u w:val="single"/>
          <w:lang w:eastAsia="ko-KR"/>
        </w:rPr>
      </w:pPr>
    </w:p>
    <w:p w14:paraId="2C69CE29" w14:textId="77777777" w:rsidR="005F3D86" w:rsidRDefault="005F3D86" w:rsidP="005F3D86">
      <w:pPr>
        <w:tabs>
          <w:tab w:val="left" w:pos="8820"/>
        </w:tabs>
        <w:spacing w:line="360" w:lineRule="auto"/>
        <w:jc w:val="both"/>
        <w:rPr>
          <w:b/>
        </w:rPr>
      </w:pPr>
      <w:r w:rsidRPr="00B67315">
        <w:rPr>
          <w:b/>
          <w:u w:val="single"/>
        </w:rPr>
        <w:lastRenderedPageBreak/>
        <w:t>Bài 5</w:t>
      </w:r>
      <w:r>
        <w:rPr>
          <w:b/>
        </w:rPr>
        <w:t>.</w:t>
      </w:r>
      <w:r>
        <w:rPr>
          <w:b/>
          <w:i/>
        </w:rPr>
        <w:t>(1</w:t>
      </w:r>
      <w:r w:rsidRPr="00DC4704">
        <w:rPr>
          <w:b/>
          <w:i/>
        </w:rPr>
        <w:t xml:space="preserve"> điểm)</w:t>
      </w:r>
    </w:p>
    <w:p w14:paraId="7216D7F4" w14:textId="77777777" w:rsidR="005F3D86" w:rsidRPr="002F64F8" w:rsidRDefault="005F3D86" w:rsidP="005F3D86">
      <w:pPr>
        <w:spacing w:line="259" w:lineRule="auto"/>
        <w:jc w:val="both"/>
        <w:rPr>
          <w:rFonts w:eastAsia="Calibri"/>
          <w:lang w:val="pt-BR"/>
        </w:rPr>
      </w:pPr>
      <w:r>
        <w:rPr>
          <w:rFonts w:hint="eastAsia"/>
          <w:lang w:val="pt-BR" w:eastAsia="ko-KR"/>
        </w:rPr>
        <w:t>Một c</w:t>
      </w:r>
      <w:r w:rsidRPr="002F64F8">
        <w:rPr>
          <w:rFonts w:eastAsia="Calibri"/>
          <w:lang w:val="pt-BR"/>
        </w:rPr>
        <w:t xml:space="preserve">ửa hàng </w:t>
      </w:r>
      <w:r>
        <w:rPr>
          <w:rFonts w:hint="eastAsia"/>
          <w:lang w:val="pt-BR" w:eastAsia="ko-KR"/>
        </w:rPr>
        <w:t>đ</w:t>
      </w:r>
      <w:r w:rsidRPr="002F64F8">
        <w:rPr>
          <w:rFonts w:eastAsia="Calibri"/>
          <w:lang w:val="pt-BR"/>
        </w:rPr>
        <w:t xml:space="preserve">iện </w:t>
      </w:r>
      <w:r>
        <w:rPr>
          <w:rFonts w:hint="eastAsia"/>
          <w:lang w:val="pt-BR" w:eastAsia="ko-KR"/>
        </w:rPr>
        <w:t>m</w:t>
      </w:r>
      <w:r w:rsidRPr="002F64F8">
        <w:rPr>
          <w:rFonts w:eastAsia="Calibri"/>
          <w:lang w:val="pt-BR"/>
        </w:rPr>
        <w:t>áy niêm yết giá bán chiếc tivi Smart Samsung 43 inch</w:t>
      </w:r>
      <w:r w:rsidRPr="002F64F8">
        <w:rPr>
          <w:rFonts w:eastAsia="Calibri"/>
        </w:rPr>
        <w:t xml:space="preserve"> cao hơn </w:t>
      </w:r>
      <w:r>
        <w:rPr>
          <w:rFonts w:hint="eastAsia"/>
          <w:lang w:eastAsia="ko-KR"/>
        </w:rPr>
        <w:t>40</w:t>
      </w:r>
      <w:r w:rsidRPr="002F64F8">
        <w:rPr>
          <w:rFonts w:eastAsia="Calibri"/>
        </w:rPr>
        <w:t xml:space="preserve">% so với giá nhập vào. </w:t>
      </w:r>
      <w:r>
        <w:rPr>
          <w:rFonts w:hint="eastAsia"/>
          <w:lang w:eastAsia="ko-KR"/>
        </w:rPr>
        <w:t>N</w:t>
      </w:r>
      <w:r w:rsidRPr="002F64F8">
        <w:rPr>
          <w:rFonts w:eastAsia="Calibri"/>
        </w:rPr>
        <w:t xml:space="preserve">hân dịp </w:t>
      </w:r>
      <w:r>
        <w:rPr>
          <w:rFonts w:hint="eastAsia"/>
          <w:lang w:eastAsia="ko-KR"/>
        </w:rPr>
        <w:t>khuyến mãi</w:t>
      </w:r>
      <w:r w:rsidRPr="002F64F8">
        <w:rPr>
          <w:rFonts w:eastAsia="Calibri"/>
        </w:rPr>
        <w:t xml:space="preserve">, cửa hàng </w:t>
      </w:r>
      <w:r>
        <w:rPr>
          <w:rFonts w:hint="eastAsia"/>
          <w:lang w:eastAsia="ko-KR"/>
        </w:rPr>
        <w:t>đã giảm giá</w:t>
      </w:r>
      <w:r w:rsidRPr="002F64F8">
        <w:rPr>
          <w:rFonts w:eastAsia="Calibri"/>
        </w:rPr>
        <w:t xml:space="preserve"> </w:t>
      </w:r>
      <w:r>
        <w:rPr>
          <w:rFonts w:hint="eastAsia"/>
          <w:lang w:eastAsia="ko-KR"/>
        </w:rPr>
        <w:t>15</w:t>
      </w:r>
      <w:r w:rsidRPr="002F64F8">
        <w:rPr>
          <w:rFonts w:eastAsia="Calibri"/>
        </w:rPr>
        <w:t xml:space="preserve">% </w:t>
      </w:r>
      <w:r>
        <w:rPr>
          <w:rFonts w:hint="eastAsia"/>
          <w:lang w:eastAsia="ko-KR"/>
        </w:rPr>
        <w:t xml:space="preserve">trên </w:t>
      </w:r>
      <w:r w:rsidRPr="002F64F8">
        <w:rPr>
          <w:rFonts w:eastAsia="Calibri"/>
        </w:rPr>
        <w:t xml:space="preserve">giá niêm yết. Lúc đó, </w:t>
      </w:r>
      <w:r>
        <w:rPr>
          <w:rFonts w:hint="eastAsia"/>
          <w:lang w:eastAsia="ko-KR"/>
        </w:rPr>
        <w:t>chiếc tivi</w:t>
      </w:r>
      <w:r w:rsidRPr="002F64F8">
        <w:rPr>
          <w:rFonts w:eastAsia="Calibri"/>
        </w:rPr>
        <w:t xml:space="preserve"> bán ra lời được </w:t>
      </w:r>
      <w:r w:rsidRPr="002F64F8">
        <w:rPr>
          <w:rFonts w:hint="eastAsia"/>
          <w:lang w:eastAsia="ko-KR"/>
        </w:rPr>
        <w:t>1,</w:t>
      </w:r>
      <w:r>
        <w:rPr>
          <w:rFonts w:hint="eastAsia"/>
          <w:lang w:eastAsia="ko-KR"/>
        </w:rPr>
        <w:t>9</w:t>
      </w:r>
      <w:r w:rsidRPr="002F64F8">
        <w:rPr>
          <w:rFonts w:hint="eastAsia"/>
          <w:lang w:eastAsia="ko-KR"/>
        </w:rPr>
        <w:t xml:space="preserve"> triệu </w:t>
      </w:r>
      <w:r w:rsidRPr="002F64F8">
        <w:rPr>
          <w:rFonts w:eastAsia="Calibri"/>
        </w:rPr>
        <w:t>đ</w:t>
      </w:r>
      <w:r w:rsidRPr="002F64F8">
        <w:rPr>
          <w:rFonts w:hint="eastAsia"/>
          <w:lang w:eastAsia="ko-KR"/>
        </w:rPr>
        <w:t>ồng so với giá nhập vào</w:t>
      </w:r>
      <w:r w:rsidRPr="002F64F8">
        <w:rPr>
          <w:rFonts w:eastAsia="Calibri"/>
        </w:rPr>
        <w:t xml:space="preserve">. Hỏi giá nhập vào của </w:t>
      </w:r>
      <w:r>
        <w:rPr>
          <w:rFonts w:hint="eastAsia"/>
          <w:lang w:eastAsia="ko-KR"/>
        </w:rPr>
        <w:t>chiếc tivi đó</w:t>
      </w:r>
      <w:r w:rsidRPr="002F64F8">
        <w:rPr>
          <w:rFonts w:eastAsia="Calibri"/>
        </w:rPr>
        <w:t xml:space="preserve"> là bao nhiêu?</w:t>
      </w:r>
    </w:p>
    <w:p w14:paraId="71679C68" w14:textId="77777777" w:rsidR="005F3D86" w:rsidRPr="006A7621" w:rsidRDefault="005F3D86" w:rsidP="005F3D86">
      <w:pPr>
        <w:tabs>
          <w:tab w:val="left" w:pos="8820"/>
        </w:tabs>
        <w:spacing w:line="360" w:lineRule="auto"/>
        <w:jc w:val="both"/>
        <w:rPr>
          <w:b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84632" wp14:editId="5AA9B43E">
            <wp:simplePos x="0" y="0"/>
            <wp:positionH relativeFrom="column">
              <wp:posOffset>4123690</wp:posOffset>
            </wp:positionH>
            <wp:positionV relativeFrom="paragraph">
              <wp:posOffset>247650</wp:posOffset>
            </wp:positionV>
            <wp:extent cx="2464435" cy="19431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21">
        <w:rPr>
          <w:b/>
          <w:u w:val="single"/>
          <w:lang w:val="pt-BR"/>
        </w:rPr>
        <w:t>Bài 6</w:t>
      </w:r>
      <w:r w:rsidRPr="006A7621">
        <w:rPr>
          <w:b/>
          <w:lang w:val="pt-BR"/>
        </w:rPr>
        <w:t xml:space="preserve">. </w:t>
      </w:r>
      <w:r w:rsidRPr="006A7621">
        <w:rPr>
          <w:b/>
          <w:lang w:val="pt-BR"/>
        </w:rPr>
        <w:tab/>
      </w:r>
      <w:r w:rsidRPr="006A7621">
        <w:rPr>
          <w:b/>
          <w:i/>
          <w:lang w:val="pt-BR"/>
        </w:rPr>
        <w:t>(1 điểm)</w:t>
      </w:r>
    </w:p>
    <w:p w14:paraId="2EE829DC" w14:textId="77777777" w:rsidR="005F3D86" w:rsidRPr="006A7621" w:rsidRDefault="005F3D86" w:rsidP="005F3D86">
      <w:pPr>
        <w:tabs>
          <w:tab w:val="left" w:pos="8820"/>
        </w:tabs>
        <w:spacing w:line="360" w:lineRule="auto"/>
        <w:jc w:val="both"/>
        <w:rPr>
          <w:b/>
          <w:lang w:val="pt-BR"/>
        </w:rPr>
      </w:pPr>
      <w:r w:rsidRPr="00F85A6F">
        <w:rPr>
          <w:rFonts w:eastAsia="Calibri"/>
          <w:lang w:val="pt-BR"/>
        </w:rPr>
        <w:t xml:space="preserve"> </w:t>
      </w:r>
      <w:r>
        <w:rPr>
          <w:lang w:val="pt-BR" w:eastAsia="ko-KR"/>
        </w:rPr>
        <w:t>M</w:t>
      </w:r>
      <w:r>
        <w:rPr>
          <w:rFonts w:hint="eastAsia"/>
          <w:lang w:val="pt-BR" w:eastAsia="ko-KR"/>
        </w:rPr>
        <w:t xml:space="preserve">ột sợi xích có ba vòng tròn kết nối dài 10 cm, có năm </w:t>
      </w:r>
    </w:p>
    <w:p w14:paraId="1B9A9BF0" w14:textId="77777777" w:rsidR="005F3D86" w:rsidRDefault="005F3D86" w:rsidP="005F3D86">
      <w:pPr>
        <w:pStyle w:val="ListParagraph"/>
        <w:tabs>
          <w:tab w:val="left" w:pos="8820"/>
        </w:tabs>
        <w:spacing w:line="360" w:lineRule="auto"/>
        <w:ind w:left="0"/>
        <w:jc w:val="both"/>
        <w:rPr>
          <w:lang w:val="pt-BR" w:eastAsia="ko-KR"/>
        </w:rPr>
      </w:pPr>
      <w:r>
        <w:rPr>
          <w:rFonts w:hint="eastAsia"/>
          <w:lang w:val="pt-BR" w:eastAsia="ko-KR"/>
        </w:rPr>
        <w:t xml:space="preserve">vòng tròn kết nối dài 16 cm. Hỏi sợi xích đó có 15 vòng </w:t>
      </w:r>
    </w:p>
    <w:p w14:paraId="155D16D0" w14:textId="77777777" w:rsidR="005F3D86" w:rsidRPr="001A49F3" w:rsidRDefault="005F3D86" w:rsidP="005F3D86">
      <w:pPr>
        <w:pStyle w:val="ListParagraph"/>
        <w:tabs>
          <w:tab w:val="left" w:pos="8820"/>
        </w:tabs>
        <w:spacing w:line="360" w:lineRule="auto"/>
        <w:ind w:left="0"/>
        <w:jc w:val="both"/>
        <w:rPr>
          <w:lang w:val="pt-BR" w:eastAsia="ko-KR"/>
        </w:rPr>
      </w:pPr>
      <w:r>
        <w:rPr>
          <w:rFonts w:hint="eastAsia"/>
          <w:lang w:val="pt-BR" w:eastAsia="ko-KR"/>
        </w:rPr>
        <w:t>tròn kết nối thì dài bao nhiêu ?</w:t>
      </w:r>
    </w:p>
    <w:p w14:paraId="2F40EE20" w14:textId="77777777" w:rsidR="005F3D86" w:rsidRPr="006A7621" w:rsidRDefault="005F3D86" w:rsidP="005F3D86">
      <w:pPr>
        <w:spacing w:line="259" w:lineRule="auto"/>
        <w:jc w:val="both"/>
        <w:rPr>
          <w:b/>
          <w:u w:val="single"/>
          <w:lang w:val="pt-BR" w:eastAsia="ko-KR"/>
        </w:rPr>
      </w:pPr>
    </w:p>
    <w:p w14:paraId="68FBFCD1" w14:textId="77777777" w:rsidR="005F3D86" w:rsidRPr="006A7621" w:rsidRDefault="005F3D86" w:rsidP="005F3D86">
      <w:pPr>
        <w:spacing w:line="259" w:lineRule="auto"/>
        <w:jc w:val="both"/>
        <w:rPr>
          <w:b/>
          <w:u w:val="single"/>
          <w:lang w:val="pt-BR" w:eastAsia="ko-KR"/>
        </w:rPr>
      </w:pPr>
    </w:p>
    <w:p w14:paraId="261ECACC" w14:textId="77777777" w:rsidR="005F3D86" w:rsidRPr="006A7621" w:rsidRDefault="005F3D86" w:rsidP="005F3D86">
      <w:pPr>
        <w:spacing w:line="259" w:lineRule="auto"/>
        <w:jc w:val="both"/>
        <w:rPr>
          <w:b/>
          <w:u w:val="single"/>
          <w:lang w:val="pt-BR" w:eastAsia="ko-KR"/>
        </w:rPr>
      </w:pPr>
    </w:p>
    <w:p w14:paraId="0656CB08" w14:textId="77777777" w:rsidR="005F3D86" w:rsidRPr="006A7621" w:rsidRDefault="005F3D86" w:rsidP="005F3D86">
      <w:pPr>
        <w:spacing w:line="259" w:lineRule="auto"/>
        <w:jc w:val="both"/>
        <w:rPr>
          <w:b/>
          <w:u w:val="single"/>
          <w:lang w:val="pt-BR" w:eastAsia="ko-KR"/>
        </w:rPr>
      </w:pPr>
    </w:p>
    <w:p w14:paraId="4AB799FE" w14:textId="77777777" w:rsidR="005F3D86" w:rsidRDefault="005F3D86" w:rsidP="005F3D86">
      <w:pPr>
        <w:spacing w:line="259" w:lineRule="auto"/>
        <w:jc w:val="both"/>
        <w:rPr>
          <w:b/>
          <w:u w:val="single"/>
          <w:lang w:val="pt-BR" w:eastAsia="ko-KR"/>
        </w:rPr>
      </w:pPr>
    </w:p>
    <w:p w14:paraId="009B85EF" w14:textId="77777777" w:rsidR="005F3D86" w:rsidRPr="00F5773B" w:rsidRDefault="005F3D86" w:rsidP="005F3D86">
      <w:pPr>
        <w:spacing w:line="259" w:lineRule="auto"/>
        <w:jc w:val="both"/>
        <w:rPr>
          <w:b/>
          <w:i/>
          <w:lang w:val="pt-BR" w:eastAsia="ko-KR"/>
        </w:rPr>
      </w:pPr>
      <w:r w:rsidRPr="00F5773B">
        <w:rPr>
          <w:b/>
          <w:u w:val="single"/>
          <w:lang w:val="pt-BR"/>
        </w:rPr>
        <w:t>Bài 7</w:t>
      </w:r>
      <w:r w:rsidRPr="00F5773B">
        <w:rPr>
          <w:b/>
          <w:lang w:val="pt-BR"/>
        </w:rPr>
        <w:t>.</w:t>
      </w:r>
      <w:r w:rsidRPr="00F5773B">
        <w:rPr>
          <w:b/>
          <w:i/>
          <w:lang w:val="pt-BR"/>
        </w:rPr>
        <w:t>(1 điểm)</w:t>
      </w:r>
    </w:p>
    <w:p w14:paraId="696DE170" w14:textId="77777777" w:rsidR="005F3D86" w:rsidRPr="00F5773B" w:rsidRDefault="005F3D86" w:rsidP="005F3D86">
      <w:pPr>
        <w:spacing w:line="259" w:lineRule="auto"/>
        <w:jc w:val="both"/>
        <w:rPr>
          <w:bCs/>
          <w:lang w:val="pt-BR" w:eastAsia="ko-KR"/>
        </w:rPr>
      </w:pPr>
      <w:r w:rsidRPr="00F5773B">
        <w:rPr>
          <w:rFonts w:hint="eastAsia"/>
          <w:bCs/>
          <w:lang w:val="pt-BR" w:eastAsia="ko-KR"/>
        </w:rPr>
        <w:t>Ở một trường Trung học cơ sở, t</w:t>
      </w:r>
      <w:r w:rsidRPr="00F5773B">
        <w:rPr>
          <w:bCs/>
          <w:lang w:val="pt-BR" w:eastAsia="ko-KR"/>
        </w:rPr>
        <w:t xml:space="preserve">uổi  trung  bình  của </w:t>
      </w:r>
      <w:r w:rsidRPr="00F5773B">
        <w:rPr>
          <w:rFonts w:hint="eastAsia"/>
          <w:bCs/>
          <w:lang w:val="pt-BR" w:eastAsia="ko-KR"/>
        </w:rPr>
        <w:t>các</w:t>
      </w:r>
      <w:r w:rsidRPr="00F5773B">
        <w:rPr>
          <w:bCs/>
          <w:lang w:val="pt-BR" w:eastAsia="ko-KR"/>
        </w:rPr>
        <w:t xml:space="preserve"> </w:t>
      </w:r>
      <w:r w:rsidRPr="00F5773B">
        <w:rPr>
          <w:rFonts w:hint="eastAsia"/>
          <w:bCs/>
          <w:lang w:val="pt-BR" w:eastAsia="ko-KR"/>
        </w:rPr>
        <w:t>giáo viên</w:t>
      </w:r>
      <w:r w:rsidRPr="00F5773B">
        <w:rPr>
          <w:bCs/>
          <w:lang w:val="pt-BR" w:eastAsia="ko-KR"/>
        </w:rPr>
        <w:t xml:space="preserve"> </w:t>
      </w:r>
      <w:r w:rsidRPr="00F5773B">
        <w:rPr>
          <w:rFonts w:hint="eastAsia"/>
          <w:bCs/>
          <w:lang w:val="pt-BR" w:eastAsia="ko-KR"/>
        </w:rPr>
        <w:t>nữ</w:t>
      </w:r>
      <w:r w:rsidRPr="00F5773B">
        <w:rPr>
          <w:bCs/>
          <w:lang w:val="pt-BR" w:eastAsia="ko-KR"/>
        </w:rPr>
        <w:t xml:space="preserve"> trong trường là </w:t>
      </w:r>
      <w:r w:rsidRPr="00F5773B">
        <w:rPr>
          <w:rFonts w:hint="eastAsia"/>
          <w:bCs/>
          <w:lang w:val="pt-BR" w:eastAsia="ko-KR"/>
        </w:rPr>
        <w:t>36, t</w:t>
      </w:r>
      <w:r w:rsidRPr="00F5773B">
        <w:rPr>
          <w:bCs/>
          <w:lang w:val="pt-BR" w:eastAsia="ko-KR"/>
        </w:rPr>
        <w:t xml:space="preserve">uổi trung bình của </w:t>
      </w:r>
      <w:r w:rsidRPr="00F5773B">
        <w:rPr>
          <w:rFonts w:hint="eastAsia"/>
          <w:bCs/>
          <w:lang w:val="pt-BR" w:eastAsia="ko-KR"/>
        </w:rPr>
        <w:t>các giáo viên nam trong trường</w:t>
      </w:r>
      <w:r w:rsidRPr="00F5773B">
        <w:rPr>
          <w:bCs/>
          <w:lang w:val="pt-BR" w:eastAsia="ko-KR"/>
        </w:rPr>
        <w:t xml:space="preserve"> là </w:t>
      </w:r>
      <w:r w:rsidRPr="00F5773B">
        <w:rPr>
          <w:rFonts w:hint="eastAsia"/>
          <w:bCs/>
          <w:lang w:val="pt-BR" w:eastAsia="ko-KR"/>
        </w:rPr>
        <w:t>40</w:t>
      </w:r>
      <w:r w:rsidRPr="00F5773B">
        <w:rPr>
          <w:bCs/>
          <w:lang w:val="pt-BR" w:eastAsia="ko-KR"/>
        </w:rPr>
        <w:t>.</w:t>
      </w:r>
      <w:r w:rsidRPr="00F5773B">
        <w:rPr>
          <w:rFonts w:hint="eastAsia"/>
          <w:bCs/>
          <w:lang w:val="pt-BR" w:eastAsia="ko-KR"/>
        </w:rPr>
        <w:t xml:space="preserve"> Tính tuổi trung bình của </w:t>
      </w:r>
      <w:r>
        <w:rPr>
          <w:rFonts w:hint="eastAsia"/>
          <w:bCs/>
          <w:lang w:val="pt-BR" w:eastAsia="ko-KR"/>
        </w:rPr>
        <w:t xml:space="preserve">các </w:t>
      </w:r>
      <w:r w:rsidRPr="00F5773B">
        <w:rPr>
          <w:rFonts w:hint="eastAsia"/>
          <w:bCs/>
          <w:lang w:val="pt-BR" w:eastAsia="ko-KR"/>
        </w:rPr>
        <w:t xml:space="preserve">giáo viên nam và </w:t>
      </w:r>
      <w:r>
        <w:rPr>
          <w:rFonts w:hint="eastAsia"/>
          <w:bCs/>
          <w:lang w:val="pt-BR" w:eastAsia="ko-KR"/>
        </w:rPr>
        <w:t xml:space="preserve">các </w:t>
      </w:r>
      <w:r w:rsidRPr="00F5773B">
        <w:rPr>
          <w:rFonts w:hint="eastAsia"/>
          <w:bCs/>
          <w:lang w:val="pt-BR" w:eastAsia="ko-KR"/>
        </w:rPr>
        <w:t>giáo viên nữ biết rằng số giáo viên nữ gấp ba lần số giáo viên nam ?</w:t>
      </w:r>
      <w:r w:rsidRPr="00F5773B">
        <w:rPr>
          <w:bCs/>
          <w:lang w:val="pt-BR" w:eastAsia="ko-KR"/>
        </w:rPr>
        <w:t xml:space="preserve"> </w:t>
      </w:r>
    </w:p>
    <w:p w14:paraId="376E67B2" w14:textId="77777777" w:rsidR="005F3D86" w:rsidRPr="00F5773B" w:rsidRDefault="005F3D86" w:rsidP="005F3D86">
      <w:pPr>
        <w:pStyle w:val="ListParagraph"/>
        <w:tabs>
          <w:tab w:val="left" w:pos="8820"/>
        </w:tabs>
        <w:spacing w:line="360" w:lineRule="auto"/>
        <w:ind w:left="0"/>
        <w:jc w:val="both"/>
        <w:rPr>
          <w:b/>
          <w:u w:val="single"/>
          <w:lang w:val="pt-BR" w:eastAsia="ko-KR"/>
        </w:rPr>
      </w:pPr>
    </w:p>
    <w:p w14:paraId="218CED16" w14:textId="77777777" w:rsidR="005F3D86" w:rsidRPr="00340692" w:rsidRDefault="005F3D86" w:rsidP="005F3D86">
      <w:pPr>
        <w:spacing w:line="276" w:lineRule="auto"/>
        <w:ind w:firstLine="284"/>
        <w:jc w:val="both"/>
      </w:pPr>
      <w:r w:rsidRPr="00B51ABD">
        <w:rPr>
          <w:b/>
          <w:u w:val="single"/>
          <w:lang w:val="pt-BR"/>
        </w:rPr>
        <w:t>Bài 8</w:t>
      </w:r>
      <w:r w:rsidRPr="00B51ABD">
        <w:rPr>
          <w:b/>
          <w:lang w:val="pt-BR"/>
        </w:rPr>
        <w:t>.</w:t>
      </w:r>
      <w:r w:rsidRPr="00B51ABD">
        <w:rPr>
          <w:b/>
          <w:i/>
          <w:lang w:val="pt-BR"/>
        </w:rPr>
        <w:t>(2,5 điểm)</w:t>
      </w:r>
      <w:r w:rsidRPr="005F3D86">
        <w:t xml:space="preserve"> </w:t>
      </w:r>
      <w:r w:rsidRPr="00340692">
        <w:t>Cho tam giác ABC nhọn (AB &gt; AC), nội tiếp đường tròn (O; R). Các tiếp tuyến tại B và C cắt nhau tại M. Gọi H là giao điểm của OM và BC. Từ M kẻ đường thẳng song song với AC, đường thẳng này cắt (O) tại E và F (E thuộc cung nhỏ BC), cắt BC tại I, cắt AB tại K.</w:t>
      </w:r>
    </w:p>
    <w:p w14:paraId="36701B2B" w14:textId="77777777" w:rsidR="005F3D86" w:rsidRPr="00340692" w:rsidRDefault="005F3D86" w:rsidP="005F3D86">
      <w:pPr>
        <w:spacing w:line="276" w:lineRule="auto"/>
        <w:ind w:firstLine="720"/>
        <w:jc w:val="both"/>
      </w:pPr>
      <w:r w:rsidRPr="00340692">
        <w:t>a</w:t>
      </w:r>
      <w:r>
        <w:t>/</w:t>
      </w:r>
      <w:r w:rsidRPr="00340692">
        <w:t xml:space="preserve"> Chứng minh: MO </w:t>
      </w:r>
      <m:oMath>
        <m:r>
          <w:rPr>
            <w:rFonts w:ascii="Cambria Math" w:hAnsi="Cambria Math"/>
          </w:rPr>
          <m:t xml:space="preserve">⊥ </m:t>
        </m:r>
      </m:oMath>
      <w:r w:rsidRPr="00340692">
        <w:t>BC và ME.MF = MH.MO.</w:t>
      </w:r>
    </w:p>
    <w:p w14:paraId="05CF009D" w14:textId="77777777" w:rsidR="005F3D86" w:rsidRPr="00340692" w:rsidRDefault="005F3D86" w:rsidP="005F3D86">
      <w:pPr>
        <w:spacing w:line="276" w:lineRule="auto"/>
        <w:ind w:left="284" w:firstLine="436"/>
        <w:jc w:val="both"/>
      </w:pPr>
      <w:r w:rsidRPr="00340692">
        <w:t>b</w:t>
      </w:r>
      <w:r>
        <w:t>/</w:t>
      </w:r>
      <w:r w:rsidRPr="00340692">
        <w:t xml:space="preserve"> Chứng minh rằng tứ giác MBKC là tứ giác nội tiếp. Từ đó suy ra năm điểm M, B, K, O, C cùng thuộc một đường tròn.</w:t>
      </w:r>
    </w:p>
    <w:p w14:paraId="71573F27" w14:textId="77777777" w:rsidR="005F3D86" w:rsidRDefault="005F3D86" w:rsidP="005F3D86">
      <w:pPr>
        <w:pStyle w:val="ListParagraph"/>
        <w:tabs>
          <w:tab w:val="left" w:pos="270"/>
        </w:tabs>
        <w:spacing w:line="276" w:lineRule="auto"/>
        <w:ind w:left="270"/>
        <w:jc w:val="both"/>
      </w:pPr>
      <w:r>
        <w:tab/>
      </w:r>
      <w:r w:rsidRPr="00340692">
        <w:t>c</w:t>
      </w:r>
      <w:r>
        <w:t>/</w:t>
      </w:r>
      <w:r w:rsidRPr="00340692">
        <w:t xml:space="preserve"> Đường thẳng OK cắt (O) tại N và P (N thuộc cung nhỏ AC). Đường thẳng PI cắt (O) tại Q (Q khác P). Chứng minh ba điểm M, N, Q thẳng hàng.</w:t>
      </w:r>
    </w:p>
    <w:p w14:paraId="3B1EBD3E" w14:textId="77777777" w:rsidR="005F3D86" w:rsidRPr="00B67315" w:rsidRDefault="005F3D86" w:rsidP="005F3D86">
      <w:pPr>
        <w:spacing w:line="360" w:lineRule="auto"/>
        <w:jc w:val="center"/>
      </w:pPr>
      <w:r w:rsidRPr="00B67315">
        <w:t>---HẾT---</w:t>
      </w:r>
    </w:p>
    <w:p w14:paraId="254ED9F4" w14:textId="77777777" w:rsidR="005F3D86" w:rsidRDefault="005F3D86" w:rsidP="005F3D86">
      <w:pPr>
        <w:rPr>
          <w:b/>
          <w:color w:val="000080"/>
        </w:rPr>
      </w:pPr>
      <w:r>
        <w:rPr>
          <w:b/>
          <w:color w:val="000080"/>
        </w:rPr>
        <w:br w:type="page"/>
      </w:r>
    </w:p>
    <w:p w14:paraId="5D0C24BB" w14:textId="77777777" w:rsidR="005F3D86" w:rsidRDefault="005F3D86" w:rsidP="005F3D86">
      <w:pPr>
        <w:jc w:val="center"/>
        <w:rPr>
          <w:b/>
          <w:sz w:val="32"/>
          <w:szCs w:val="32"/>
        </w:rPr>
      </w:pPr>
      <w:r w:rsidRPr="00566D0A">
        <w:rPr>
          <w:b/>
          <w:sz w:val="32"/>
          <w:szCs w:val="32"/>
        </w:rPr>
        <w:lastRenderedPageBreak/>
        <w:t>ĐÁP ÁN ĐỀ THI THAM KHẢ</w:t>
      </w:r>
      <w:r>
        <w:rPr>
          <w:b/>
          <w:sz w:val="32"/>
          <w:szCs w:val="32"/>
        </w:rPr>
        <w:t>O HK2</w:t>
      </w:r>
      <w:r w:rsidRPr="00566D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</w:t>
      </w:r>
      <w:r w:rsidRPr="00566D0A">
        <w:rPr>
          <w:b/>
          <w:sz w:val="32"/>
          <w:szCs w:val="32"/>
        </w:rPr>
        <w:t xml:space="preserve"> NĂM HỌC 20</w:t>
      </w:r>
      <w:r>
        <w:rPr>
          <w:b/>
          <w:sz w:val="32"/>
          <w:szCs w:val="32"/>
        </w:rPr>
        <w:t>23</w:t>
      </w:r>
      <w:r w:rsidRPr="00566D0A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4</w:t>
      </w:r>
    </w:p>
    <w:p w14:paraId="35E9F187" w14:textId="77777777" w:rsidR="005F3D86" w:rsidRDefault="005F3D86" w:rsidP="005F3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---oOo---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08"/>
        <w:gridCol w:w="662"/>
        <w:gridCol w:w="7272"/>
        <w:gridCol w:w="1285"/>
        <w:gridCol w:w="600"/>
      </w:tblGrid>
      <w:tr w:rsidR="005F3D86" w:rsidRPr="00135C30" w14:paraId="6A52A025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</w:tcPr>
          <w:p w14:paraId="6AE3887B" w14:textId="77777777" w:rsidR="005F3D86" w:rsidRPr="00135C30" w:rsidRDefault="005F3D86" w:rsidP="001F607D">
            <w:pPr>
              <w:jc w:val="center"/>
              <w:rPr>
                <w:b/>
              </w:rPr>
            </w:pPr>
            <w:r w:rsidRPr="00135C30">
              <w:rPr>
                <w:b/>
              </w:rPr>
              <w:t>BÀI</w:t>
            </w:r>
          </w:p>
        </w:tc>
        <w:tc>
          <w:tcPr>
            <w:tcW w:w="7272" w:type="dxa"/>
          </w:tcPr>
          <w:p w14:paraId="35F7B89E" w14:textId="77777777" w:rsidR="005F3D86" w:rsidRPr="00135C30" w:rsidRDefault="005F3D86" w:rsidP="001F607D">
            <w:pPr>
              <w:jc w:val="center"/>
              <w:rPr>
                <w:b/>
              </w:rPr>
            </w:pPr>
            <w:r w:rsidRPr="00135C30">
              <w:rPr>
                <w:b/>
              </w:rPr>
              <w:t>HƯỚNG DẪN CHẤM</w:t>
            </w:r>
          </w:p>
        </w:tc>
        <w:tc>
          <w:tcPr>
            <w:tcW w:w="1285" w:type="dxa"/>
          </w:tcPr>
          <w:p w14:paraId="7B724875" w14:textId="77777777" w:rsidR="005F3D86" w:rsidRPr="00135C30" w:rsidRDefault="005F3D86" w:rsidP="001F607D">
            <w:pPr>
              <w:jc w:val="center"/>
              <w:rPr>
                <w:b/>
              </w:rPr>
            </w:pPr>
            <w:r w:rsidRPr="00135C30">
              <w:rPr>
                <w:b/>
              </w:rPr>
              <w:t>ĐIỂM</w:t>
            </w:r>
          </w:p>
        </w:tc>
      </w:tr>
      <w:tr w:rsidR="005F3D86" w:rsidRPr="00135C30" w14:paraId="5014DBE5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7ED69E27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>Bài 1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0A7E41E5" w14:textId="77777777" w:rsidR="005F3D86" w:rsidRPr="00135C30" w:rsidRDefault="005F3D86" w:rsidP="001F607D">
            <w:pPr>
              <w:jc w:val="center"/>
              <w:rPr>
                <w:i/>
                <w:sz w:val="26"/>
                <w:szCs w:val="26"/>
              </w:rPr>
            </w:pPr>
            <w:r w:rsidRPr="00135C30">
              <w:rPr>
                <w:i/>
                <w:sz w:val="26"/>
                <w:szCs w:val="26"/>
              </w:rPr>
              <w:t>(1,5 điểm)</w:t>
            </w:r>
          </w:p>
        </w:tc>
        <w:tc>
          <w:tcPr>
            <w:tcW w:w="7272" w:type="dxa"/>
          </w:tcPr>
          <w:p w14:paraId="28B2AE42" w14:textId="77777777" w:rsidR="005F3D86" w:rsidRDefault="005F3D86" w:rsidP="001F60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a) </w:t>
            </w:r>
          </w:p>
          <w:p w14:paraId="69D3D910" w14:textId="77777777" w:rsidR="005F3D86" w:rsidRDefault="005F3D86" w:rsidP="005F3D8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(P)</w:t>
            </w:r>
          </w:p>
          <w:p w14:paraId="7F3B38C3" w14:textId="77777777" w:rsidR="005F3D86" w:rsidRPr="00135C30" w:rsidRDefault="005F3D86" w:rsidP="005F3D8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(d)</w:t>
            </w:r>
          </w:p>
        </w:tc>
        <w:tc>
          <w:tcPr>
            <w:tcW w:w="1285" w:type="dxa"/>
          </w:tcPr>
          <w:p w14:paraId="1DFD9E02" w14:textId="77777777" w:rsidR="005F3D86" w:rsidRPr="00135C30" w:rsidRDefault="005F3D86" w:rsidP="001F607D">
            <w:pPr>
              <w:rPr>
                <w:sz w:val="26"/>
                <w:szCs w:val="26"/>
              </w:rPr>
            </w:pPr>
          </w:p>
          <w:p w14:paraId="25A36E4C" w14:textId="77777777" w:rsidR="005F3D86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0,5đ</w:t>
            </w:r>
          </w:p>
          <w:p w14:paraId="09CB1C99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1351BD2B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4B44B084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</w:tcPr>
          <w:p w14:paraId="25348701" w14:textId="77777777" w:rsidR="005F3D86" w:rsidRPr="00135C30" w:rsidRDefault="005F3D86" w:rsidP="001F607D">
            <w:pPr>
              <w:rPr>
                <w:b/>
                <w:noProof/>
                <w:sz w:val="26"/>
                <w:szCs w:val="26"/>
              </w:rPr>
            </w:pPr>
            <w:r w:rsidRPr="00135C30">
              <w:rPr>
                <w:b/>
                <w:noProof/>
                <w:sz w:val="26"/>
                <w:szCs w:val="26"/>
              </w:rPr>
              <w:t xml:space="preserve">b) </w:t>
            </w:r>
          </w:p>
          <w:p w14:paraId="6B2BFD0A" w14:textId="77777777" w:rsidR="005F3D86" w:rsidRDefault="005F3D86" w:rsidP="001F607D">
            <w:pPr>
              <w:jc w:val="center"/>
              <w:rPr>
                <w:noProof/>
                <w:sz w:val="26"/>
                <w:szCs w:val="26"/>
              </w:rPr>
            </w:pPr>
            <w:r w:rsidRPr="00D279F9">
              <w:rPr>
                <w:noProof/>
                <w:sz w:val="26"/>
                <w:szCs w:val="26"/>
              </w:rPr>
              <w:t>Phương trình hoành độ giao điểm của (P) và (d):</w:t>
            </w:r>
          </w:p>
          <w:p w14:paraId="11975402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135C30">
              <w:rPr>
                <w:noProof/>
                <w:position w:val="-26"/>
                <w:sz w:val="26"/>
                <w:szCs w:val="26"/>
              </w:rPr>
              <w:object w:dxaOrig="1480" w:dyaOrig="700" w14:anchorId="3B74A4B0">
                <v:shape id="_x0000_i1029" type="#_x0000_t75" style="width:74.25pt;height:35.25pt" o:ole="">
                  <v:imagedata r:id="rId15" o:title=""/>
                </v:shape>
                <o:OLEObject Type="Embed" ProgID="Equation.DSMT4" ShapeID="_x0000_i1029" DrawAspect="Content" ObjectID="_1773217679" r:id="rId16"/>
              </w:object>
            </w:r>
          </w:p>
        </w:tc>
        <w:tc>
          <w:tcPr>
            <w:tcW w:w="1285" w:type="dxa"/>
            <w:vAlign w:val="center"/>
          </w:tcPr>
          <w:p w14:paraId="757E8F70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07D5BD1D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41D2C94D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</w:tcPr>
          <w:p w14:paraId="4E816F08" w14:textId="77777777" w:rsidR="005F3D86" w:rsidRPr="00135C30" w:rsidRDefault="005F3D86" w:rsidP="001F607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A27927">
              <w:rPr>
                <w:noProof/>
                <w:position w:val="-32"/>
                <w:sz w:val="26"/>
                <w:szCs w:val="26"/>
              </w:rPr>
              <w:object w:dxaOrig="1920" w:dyaOrig="780" w14:anchorId="04DEB893">
                <v:shape id="_x0000_i1030" type="#_x0000_t75" style="width:96pt;height:39pt" o:ole="">
                  <v:imagedata r:id="rId17" o:title=""/>
                </v:shape>
                <o:OLEObject Type="Embed" ProgID="Equation.DSMT4" ShapeID="_x0000_i1030" DrawAspect="Content" ObjectID="_1773217680" r:id="rId18"/>
              </w:object>
            </w:r>
          </w:p>
        </w:tc>
        <w:tc>
          <w:tcPr>
            <w:tcW w:w="1285" w:type="dxa"/>
            <w:vAlign w:val="center"/>
          </w:tcPr>
          <w:p w14:paraId="568D5A80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17699175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2DC4C87E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</w:tcPr>
          <w:p w14:paraId="714C6422" w14:textId="77777777" w:rsidR="005F3D86" w:rsidRPr="00D279F9" w:rsidRDefault="005F3D86" w:rsidP="001F607D">
            <w:pPr>
              <w:spacing w:line="360" w:lineRule="auto"/>
              <w:rPr>
                <w:noProof/>
                <w:sz w:val="26"/>
                <w:szCs w:val="26"/>
                <w:lang w:eastAsia="ko-KR"/>
              </w:rPr>
            </w:pPr>
            <w:r w:rsidRPr="00D279F9">
              <w:rPr>
                <w:noProof/>
                <w:sz w:val="26"/>
                <w:szCs w:val="26"/>
              </w:rPr>
              <w:t xml:space="preserve">Suy ra  </w:t>
            </w:r>
            <w:r>
              <w:rPr>
                <w:noProof/>
                <w:sz w:val="26"/>
                <w:szCs w:val="26"/>
              </w:rPr>
              <w:t xml:space="preserve">tọa độ giao điểm của </w:t>
            </w:r>
            <w:r w:rsidRPr="00D279F9">
              <w:rPr>
                <w:noProof/>
                <w:sz w:val="26"/>
                <w:szCs w:val="26"/>
              </w:rPr>
              <w:t xml:space="preserve">(P) và (d) </w:t>
            </w:r>
            <w:r>
              <w:rPr>
                <w:noProof/>
                <w:sz w:val="26"/>
                <w:szCs w:val="26"/>
              </w:rPr>
              <w:t>là</w:t>
            </w:r>
            <w:r w:rsidRPr="00D279F9">
              <w:rPr>
                <w:noProof/>
                <w:sz w:val="26"/>
                <w:szCs w:val="26"/>
              </w:rPr>
              <w:t xml:space="preserve"> </w:t>
            </w:r>
            <w:r w:rsidRPr="00D279F9">
              <w:rPr>
                <w:noProof/>
                <w:position w:val="-12"/>
                <w:sz w:val="26"/>
                <w:szCs w:val="26"/>
              </w:rPr>
              <w:object w:dxaOrig="720" w:dyaOrig="360" w14:anchorId="6F5BA190">
                <v:shape id="_x0000_i1031" type="#_x0000_t75" style="width:36pt;height:18pt" o:ole="">
                  <v:imagedata r:id="rId19" o:title=""/>
                </v:shape>
                <o:OLEObject Type="Embed" ProgID="Equation.DSMT4" ShapeID="_x0000_i1031" DrawAspect="Content" ObjectID="_1773217681" r:id="rId20"/>
              </w:object>
            </w:r>
            <w:r>
              <w:rPr>
                <w:rFonts w:hint="eastAsia"/>
                <w:noProof/>
                <w:sz w:val="26"/>
                <w:szCs w:val="26"/>
                <w:lang w:eastAsia="ko-KR"/>
              </w:rPr>
              <w:t xml:space="preserve">và </w:t>
            </w:r>
            <w:r w:rsidRPr="00D279F9">
              <w:rPr>
                <w:noProof/>
                <w:position w:val="-12"/>
                <w:sz w:val="26"/>
                <w:szCs w:val="26"/>
              </w:rPr>
              <w:object w:dxaOrig="840" w:dyaOrig="360" w14:anchorId="2951FA10">
                <v:shape id="_x0000_i1032" type="#_x0000_t75" style="width:42pt;height:18pt" o:ole="">
                  <v:imagedata r:id="rId21" o:title=""/>
                </v:shape>
                <o:OLEObject Type="Embed" ProgID="Equation.DSMT4" ShapeID="_x0000_i1032" DrawAspect="Content" ObjectID="_1773217682" r:id="rId22"/>
              </w:object>
            </w:r>
          </w:p>
        </w:tc>
        <w:tc>
          <w:tcPr>
            <w:tcW w:w="1285" w:type="dxa"/>
            <w:vAlign w:val="center"/>
          </w:tcPr>
          <w:p w14:paraId="1AAA6ECE" w14:textId="77777777" w:rsidR="005F3D86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014B8966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47FDE6F5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2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72921A58" w14:textId="77777777" w:rsidR="005F3D86" w:rsidRPr="00135C30" w:rsidRDefault="005F3D86" w:rsidP="001F607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</w:tcPr>
          <w:p w14:paraId="6A099DE6" w14:textId="77777777" w:rsidR="005F3D86" w:rsidRPr="00D279F9" w:rsidRDefault="005F3D86" w:rsidP="001F607D">
            <w:pPr>
              <w:spacing w:line="360" w:lineRule="auto"/>
              <w:jc w:val="center"/>
              <w:rPr>
                <w:noProof/>
                <w:sz w:val="26"/>
                <w:szCs w:val="26"/>
              </w:rPr>
            </w:pPr>
            <w:r w:rsidRPr="002F64F8">
              <w:rPr>
                <w:rFonts w:hint="eastAsia"/>
                <w:sz w:val="26"/>
                <w:szCs w:val="26"/>
                <w:lang w:eastAsia="ko-KR"/>
              </w:rPr>
              <w:t>2</w:t>
            </w:r>
            <w:r w:rsidRPr="002F64F8">
              <w:rPr>
                <w:sz w:val="26"/>
                <w:szCs w:val="26"/>
              </w:rPr>
              <w:t>x</w:t>
            </w:r>
            <w:r w:rsidRPr="002F64F8">
              <w:rPr>
                <w:sz w:val="26"/>
                <w:szCs w:val="26"/>
                <w:vertAlign w:val="superscript"/>
              </w:rPr>
              <w:t>2</w:t>
            </w:r>
            <w:r w:rsidRPr="002F64F8">
              <w:rPr>
                <w:sz w:val="26"/>
                <w:szCs w:val="26"/>
              </w:rPr>
              <w:t xml:space="preserve"> </w:t>
            </w:r>
            <w:r w:rsidRPr="002F64F8">
              <w:rPr>
                <w:rFonts w:eastAsia="Times New Roman"/>
                <w:position w:val="-4"/>
                <w:sz w:val="26"/>
                <w:szCs w:val="26"/>
              </w:rPr>
              <w:object w:dxaOrig="220" w:dyaOrig="160" w14:anchorId="48F30F41">
                <v:shape id="_x0000_i1033" type="#_x0000_t75" style="width:11.25pt;height:8.25pt" o:ole="">
                  <v:imagedata r:id="rId9" o:title=""/>
                </v:shape>
                <o:OLEObject Type="Embed" ProgID="Equation.DSMT4" ShapeID="_x0000_i1033" DrawAspect="Content" ObjectID="_1773217683" r:id="rId23"/>
              </w:object>
            </w:r>
            <w:r w:rsidRPr="002F64F8">
              <w:rPr>
                <w:rFonts w:hint="eastAsia"/>
                <w:sz w:val="26"/>
                <w:szCs w:val="26"/>
                <w:lang w:eastAsia="ko-KR"/>
              </w:rPr>
              <w:t>5</w:t>
            </w:r>
            <w:r w:rsidRPr="002F64F8">
              <w:rPr>
                <w:sz w:val="26"/>
                <w:szCs w:val="26"/>
              </w:rPr>
              <w:t>x – 1 = 0</w:t>
            </w:r>
          </w:p>
        </w:tc>
        <w:tc>
          <w:tcPr>
            <w:tcW w:w="1285" w:type="dxa"/>
          </w:tcPr>
          <w:p w14:paraId="0DFB6B2E" w14:textId="77777777" w:rsidR="005F3D86" w:rsidRDefault="005F3D86" w:rsidP="001F607D">
            <w:pPr>
              <w:rPr>
                <w:sz w:val="26"/>
                <w:szCs w:val="26"/>
              </w:rPr>
            </w:pPr>
          </w:p>
        </w:tc>
      </w:tr>
      <w:tr w:rsidR="005F3D86" w:rsidRPr="00135C30" w14:paraId="564927C3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49E2BEAF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ABA14FF" w14:textId="77777777" w:rsidR="005F3D86" w:rsidRPr="00D279F9" w:rsidRDefault="005F3D86" w:rsidP="001F607D">
            <w:pPr>
              <w:spacing w:line="360" w:lineRule="auto"/>
              <w:rPr>
                <w:noProof/>
                <w:sz w:val="26"/>
                <w:szCs w:val="26"/>
              </w:rPr>
            </w:pPr>
            <w:r w:rsidRPr="00D279F9">
              <w:rPr>
                <w:sz w:val="26"/>
                <w:szCs w:val="26"/>
              </w:rPr>
              <w:t xml:space="preserve">Theo </w:t>
            </w:r>
            <w:r>
              <w:rPr>
                <w:sz w:val="26"/>
                <w:szCs w:val="26"/>
              </w:rPr>
              <w:t xml:space="preserve">định lý </w:t>
            </w:r>
            <w:r w:rsidRPr="00D279F9">
              <w:rPr>
                <w:sz w:val="26"/>
                <w:szCs w:val="26"/>
              </w:rPr>
              <w:t xml:space="preserve">Vi-et ta có: </w:t>
            </w:r>
            <w:r w:rsidRPr="00A27927">
              <w:rPr>
                <w:position w:val="-68"/>
                <w:sz w:val="26"/>
                <w:szCs w:val="26"/>
              </w:rPr>
              <w:object w:dxaOrig="1860" w:dyaOrig="1500" w14:anchorId="2F9D097B">
                <v:shape id="_x0000_i1034" type="#_x0000_t75" style="width:105.75pt;height:85.5pt" o:ole="">
                  <v:imagedata r:id="rId24" o:title=""/>
                </v:shape>
                <o:OLEObject Type="Embed" ProgID="Equation.DSMT4" ShapeID="_x0000_i1034" DrawAspect="Content" ObjectID="_1773217684" r:id="rId25"/>
              </w:object>
            </w:r>
          </w:p>
        </w:tc>
        <w:tc>
          <w:tcPr>
            <w:tcW w:w="1285" w:type="dxa"/>
            <w:vAlign w:val="center"/>
          </w:tcPr>
          <w:p w14:paraId="6FC43C45" w14:textId="77777777" w:rsidR="005F3D86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  <w:r>
              <w:rPr>
                <w:sz w:val="26"/>
                <w:szCs w:val="26"/>
              </w:rPr>
              <w:t>x2</w:t>
            </w:r>
          </w:p>
        </w:tc>
      </w:tr>
      <w:tr w:rsidR="005F3D86" w:rsidRPr="00135C30" w14:paraId="1359A760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4F87580E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649E05D" w14:textId="77777777" w:rsidR="005F3D86" w:rsidRPr="00D279F9" w:rsidRDefault="005F3D86" w:rsidP="001F607D">
            <w:pPr>
              <w:spacing w:line="360" w:lineRule="auto"/>
              <w:rPr>
                <w:sz w:val="26"/>
                <w:szCs w:val="26"/>
              </w:rPr>
            </w:pPr>
            <w:r w:rsidRPr="00A27927">
              <w:rPr>
                <w:position w:val="-34"/>
                <w:sz w:val="26"/>
                <w:szCs w:val="26"/>
              </w:rPr>
              <w:object w:dxaOrig="3920" w:dyaOrig="820" w14:anchorId="3681777F">
                <v:shape id="_x0000_i1035" type="#_x0000_t75" style="width:216.75pt;height:45.75pt" o:ole="">
                  <v:imagedata r:id="rId26" o:title=""/>
                </v:shape>
                <o:OLEObject Type="Embed" ProgID="Equation.DSMT4" ShapeID="_x0000_i1035" DrawAspect="Content" ObjectID="_1773217685" r:id="rId27"/>
              </w:object>
            </w:r>
          </w:p>
        </w:tc>
        <w:tc>
          <w:tcPr>
            <w:tcW w:w="1285" w:type="dxa"/>
            <w:vAlign w:val="center"/>
          </w:tcPr>
          <w:p w14:paraId="2B310A02" w14:textId="77777777" w:rsidR="005F3D86" w:rsidRDefault="005F3D86" w:rsidP="001F607D">
            <w:pPr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0,5đ</w:t>
            </w:r>
          </w:p>
        </w:tc>
      </w:tr>
      <w:tr w:rsidR="005F3D86" w:rsidRPr="00135C30" w14:paraId="6DED0B57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7176CDA3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3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75BBD628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  <w:vAlign w:val="center"/>
          </w:tcPr>
          <w:p w14:paraId="4213A4C2" w14:textId="77777777" w:rsidR="005F3D86" w:rsidRPr="00D279F9" w:rsidRDefault="005F3D86" w:rsidP="001F607D">
            <w:pPr>
              <w:jc w:val="both"/>
              <w:rPr>
                <w:sz w:val="26"/>
                <w:szCs w:val="26"/>
                <w:lang w:eastAsia="vi-VN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  a)    y</w:t>
            </w:r>
            <w:r w:rsidRPr="00D279F9">
              <w:rPr>
                <w:sz w:val="26"/>
                <w:szCs w:val="26"/>
                <w:lang w:eastAsia="vi-VN"/>
              </w:rPr>
              <w:t xml:space="preserve"> = </w:t>
            </w:r>
            <w:r>
              <w:rPr>
                <w:rFonts w:hint="eastAsia"/>
                <w:sz w:val="26"/>
                <w:szCs w:val="26"/>
                <w:lang w:eastAsia="ko-KR"/>
              </w:rPr>
              <w:t>23(t</w:t>
            </w:r>
            <w:r w:rsidRPr="00980450">
              <w:rPr>
                <w:noProof/>
                <w:position w:val="-4"/>
                <w:sz w:val="26"/>
                <w:szCs w:val="26"/>
              </w:rPr>
              <w:object w:dxaOrig="220" w:dyaOrig="160" w14:anchorId="1FD20560">
                <v:shape id="_x0000_i1036" type="#_x0000_t75" style="width:11.25pt;height:8.25pt" o:ole="">
                  <v:imagedata r:id="rId28" o:title=""/>
                </v:shape>
                <o:OLEObject Type="Embed" ProgID="Equation.DSMT4" ShapeID="_x0000_i1036" DrawAspect="Content" ObjectID="_1773217686" r:id="rId29"/>
              </w:object>
            </w:r>
            <w:r>
              <w:rPr>
                <w:rFonts w:hint="eastAsia"/>
                <w:sz w:val="26"/>
                <w:szCs w:val="26"/>
                <w:lang w:eastAsia="ko-KR"/>
              </w:rPr>
              <w:t>6)+138</w:t>
            </w:r>
            <w:r w:rsidRPr="00D279F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14:paraId="06A4736F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0,5đ</w:t>
            </w:r>
          </w:p>
        </w:tc>
      </w:tr>
      <w:tr w:rsidR="005F3D86" w:rsidRPr="00135C30" w14:paraId="6381B1F9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39D8F447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53202261" w14:textId="77777777" w:rsidR="005F3D86" w:rsidRPr="003D018D" w:rsidRDefault="005F3D86" w:rsidP="001F607D">
            <w:pPr>
              <w:jc w:val="both"/>
              <w:rPr>
                <w:rFonts w:eastAsia="Calibri"/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  b)    y = 23t </w:t>
            </w:r>
            <w:r w:rsidRPr="00857FD6">
              <w:rPr>
                <w:noProof/>
                <w:position w:val="-6"/>
                <w:sz w:val="26"/>
                <w:szCs w:val="26"/>
              </w:rPr>
              <w:object w:dxaOrig="2580" w:dyaOrig="279" w14:anchorId="5724FD3B">
                <v:shape id="_x0000_i1037" type="#_x0000_t75" style="width:129pt;height:14.25pt" o:ole="">
                  <v:imagedata r:id="rId30" o:title=""/>
                </v:shape>
                <o:OLEObject Type="Embed" ProgID="Equation.DSMT4" ShapeID="_x0000_i1037" DrawAspect="Content" ObjectID="_1773217687" r:id="rId31"/>
              </w:object>
            </w:r>
          </w:p>
        </w:tc>
        <w:tc>
          <w:tcPr>
            <w:tcW w:w="1285" w:type="dxa"/>
            <w:vAlign w:val="center"/>
          </w:tcPr>
          <w:p w14:paraId="12D3D43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45437E13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019595CC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62A05BA5" w14:textId="77777777" w:rsidR="005F3D86" w:rsidRPr="00857FD6" w:rsidRDefault="005F3D86" w:rsidP="001F607D">
            <w:pPr>
              <w:spacing w:line="276" w:lineRule="auto"/>
              <w:jc w:val="both"/>
              <w:rPr>
                <w:sz w:val="26"/>
                <w:szCs w:val="26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13939B" wp14:editId="27126C9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492125</wp:posOffset>
                  </wp:positionV>
                  <wp:extent cx="2819400" cy="1499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6"/>
                <w:szCs w:val="26"/>
                <w:lang w:eastAsia="ko-KR"/>
              </w:rPr>
              <w:t xml:space="preserve">    Vậy bạn An đã gọi trong 150 giây</w:t>
            </w:r>
          </w:p>
        </w:tc>
        <w:tc>
          <w:tcPr>
            <w:tcW w:w="1285" w:type="dxa"/>
            <w:vAlign w:val="center"/>
          </w:tcPr>
          <w:p w14:paraId="3CE8AD0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39100DE0" w14:textId="77777777" w:rsidTr="005F3D86">
        <w:trPr>
          <w:gridAfter w:val="1"/>
          <w:wAfter w:w="600" w:type="dxa"/>
          <w:trHeight w:val="50"/>
          <w:jc w:val="center"/>
        </w:trPr>
        <w:tc>
          <w:tcPr>
            <w:tcW w:w="1470" w:type="dxa"/>
            <w:gridSpan w:val="2"/>
            <w:vMerge/>
          </w:tcPr>
          <w:p w14:paraId="49487B24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7CA8DE8E" w14:textId="77777777" w:rsidR="005F3D86" w:rsidRDefault="005F3D86" w:rsidP="001F607D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5" w:type="dxa"/>
            <w:vAlign w:val="center"/>
          </w:tcPr>
          <w:p w14:paraId="756EDC8D" w14:textId="77777777" w:rsidR="005F3D86" w:rsidRPr="00135C30" w:rsidRDefault="005F3D86" w:rsidP="001F607D">
            <w:pPr>
              <w:rPr>
                <w:sz w:val="26"/>
                <w:szCs w:val="26"/>
              </w:rPr>
            </w:pPr>
          </w:p>
        </w:tc>
      </w:tr>
      <w:tr w:rsidR="005F3D86" w:rsidRPr="00135C30" w14:paraId="7491B9FB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37F11F92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3854EBAC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  <w:vAlign w:val="center"/>
          </w:tcPr>
          <w:p w14:paraId="2CE1F1D6" w14:textId="77777777" w:rsidR="005F3D86" w:rsidRDefault="005F3D86" w:rsidP="001F607D">
            <w:pPr>
              <w:jc w:val="center"/>
              <w:rPr>
                <w:noProof/>
                <w:lang w:eastAsia="ko-KR"/>
              </w:rPr>
            </w:pPr>
          </w:p>
          <w:p w14:paraId="73077C1A" w14:textId="77777777" w:rsidR="005F3D86" w:rsidRDefault="005F3D86" w:rsidP="001F607D">
            <w:pPr>
              <w:jc w:val="center"/>
              <w:rPr>
                <w:noProof/>
                <w:lang w:eastAsia="ko-KR"/>
              </w:rPr>
            </w:pPr>
          </w:p>
          <w:p w14:paraId="0130D7BA" w14:textId="77777777" w:rsidR="005F3D86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  <w:p w14:paraId="49D0ABCC" w14:textId="77777777" w:rsidR="005F3D86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  <w:p w14:paraId="655B97E9" w14:textId="77777777" w:rsidR="005F3D86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  <w:p w14:paraId="05DFB30B" w14:textId="77777777" w:rsidR="005F3D86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  <w:p w14:paraId="71E467F6" w14:textId="77777777" w:rsidR="005F3D86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  <w:p w14:paraId="627546B2" w14:textId="77777777" w:rsidR="005F3D86" w:rsidRPr="00D279F9" w:rsidRDefault="005F3D86" w:rsidP="001F607D">
            <w:pPr>
              <w:jc w:val="center"/>
              <w:rPr>
                <w:sz w:val="26"/>
                <w:szCs w:val="26"/>
                <w:lang w:eastAsia="ko-KR"/>
              </w:rPr>
            </w:pPr>
          </w:p>
        </w:tc>
        <w:tc>
          <w:tcPr>
            <w:tcW w:w="1285" w:type="dxa"/>
            <w:vAlign w:val="center"/>
          </w:tcPr>
          <w:p w14:paraId="4825FE18" w14:textId="77777777" w:rsidR="005F3D86" w:rsidRPr="00135C30" w:rsidRDefault="005F3D86" w:rsidP="001F607D">
            <w:pPr>
              <w:rPr>
                <w:sz w:val="26"/>
                <w:szCs w:val="26"/>
              </w:rPr>
            </w:pPr>
          </w:p>
        </w:tc>
      </w:tr>
      <w:tr w:rsidR="005F3D86" w:rsidRPr="00135C30" w14:paraId="6EE21CD0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1598B52B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E6AE427" w14:textId="77777777" w:rsidR="005F3D86" w:rsidRPr="000377E6" w:rsidRDefault="005F3D86" w:rsidP="005F3D8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Diện tích đáy (tam giác):</w:t>
            </w:r>
            <w:r w:rsidRPr="00857FD6">
              <w:rPr>
                <w:noProof/>
                <w:position w:val="-6"/>
                <w:sz w:val="26"/>
                <w:szCs w:val="26"/>
              </w:rPr>
              <w:t xml:space="preserve"> </w:t>
            </w:r>
            <w:r w:rsidRPr="000377E6">
              <w:rPr>
                <w:noProof/>
                <w:position w:val="-26"/>
                <w:sz w:val="26"/>
                <w:szCs w:val="26"/>
              </w:rPr>
              <w:object w:dxaOrig="2439" w:dyaOrig="680" w14:anchorId="08DD8B92">
                <v:shape id="_x0000_i1038" type="#_x0000_t75" style="width:122.25pt;height:33.75pt" o:ole="">
                  <v:imagedata r:id="rId32" o:title=""/>
                </v:shape>
                <o:OLEObject Type="Embed" ProgID="Equation.DSMT4" ShapeID="_x0000_i1038" DrawAspect="Content" ObjectID="_1773217688" r:id="rId33"/>
              </w:object>
            </w:r>
          </w:p>
          <w:p w14:paraId="05BF621F" w14:textId="77777777" w:rsidR="005F3D86" w:rsidRPr="000377E6" w:rsidRDefault="005F3D86" w:rsidP="001F607D">
            <w:pPr>
              <w:spacing w:line="276" w:lineRule="auto"/>
              <w:jc w:val="both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 Thể tích </w:t>
            </w:r>
            <w:r>
              <w:rPr>
                <w:rFonts w:hint="eastAsia"/>
                <w:lang w:eastAsia="ko-KR"/>
              </w:rPr>
              <w:t>khoảng</w:t>
            </w:r>
            <w:r>
              <w:rPr>
                <w:rFonts w:hint="eastAsia"/>
                <w:sz w:val="26"/>
                <w:szCs w:val="26"/>
                <w:lang w:eastAsia="ko-KR"/>
              </w:rPr>
              <w:t xml:space="preserve"> không ở bên trong lều </w:t>
            </w:r>
            <w:r w:rsidRPr="000377E6">
              <w:rPr>
                <w:noProof/>
                <w:position w:val="-10"/>
                <w:sz w:val="26"/>
                <w:szCs w:val="26"/>
              </w:rPr>
              <w:object w:dxaOrig="2620" w:dyaOrig="380" w14:anchorId="36400CEC">
                <v:shape id="_x0000_i1039" type="#_x0000_t75" style="width:131.25pt;height:18.75pt" o:ole="">
                  <v:imagedata r:id="rId34" o:title=""/>
                </v:shape>
                <o:OLEObject Type="Embed" ProgID="Equation.DSMT4" ShapeID="_x0000_i1039" DrawAspect="Content" ObjectID="_1773217689" r:id="rId35"/>
              </w:object>
            </w:r>
          </w:p>
        </w:tc>
        <w:tc>
          <w:tcPr>
            <w:tcW w:w="1285" w:type="dxa"/>
            <w:vAlign w:val="center"/>
          </w:tcPr>
          <w:p w14:paraId="1A23EA59" w14:textId="77777777" w:rsidR="005F3D86" w:rsidRPr="00135C30" w:rsidRDefault="005F3D86" w:rsidP="001F607D">
            <w:pPr>
              <w:rPr>
                <w:sz w:val="26"/>
                <w:szCs w:val="26"/>
                <w:lang w:eastAsia="ko-KR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rFonts w:hint="eastAsia"/>
                <w:sz w:val="26"/>
                <w:szCs w:val="26"/>
                <w:lang w:eastAsia="ko-KR"/>
              </w:rPr>
              <w:t>25</w:t>
            </w:r>
            <w:r w:rsidRPr="00135C30">
              <w:rPr>
                <w:sz w:val="26"/>
                <w:szCs w:val="26"/>
              </w:rPr>
              <w:t>đ</w:t>
            </w:r>
            <w:r>
              <w:rPr>
                <w:rFonts w:hint="eastAsia"/>
                <w:sz w:val="26"/>
                <w:szCs w:val="26"/>
                <w:lang w:eastAsia="ko-KR"/>
              </w:rPr>
              <w:t>x2</w:t>
            </w:r>
          </w:p>
        </w:tc>
      </w:tr>
      <w:tr w:rsidR="005F3D86" w:rsidRPr="00135C30" w14:paraId="3F41D571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73785883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6AE88AA8" w14:textId="77777777" w:rsidR="005F3D86" w:rsidRDefault="005F3D86" w:rsidP="005F3D8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Tính được AC = 2m</w:t>
            </w:r>
          </w:p>
          <w:p w14:paraId="761C2C9D" w14:textId="77777777" w:rsidR="005F3D86" w:rsidRPr="003F6F44" w:rsidRDefault="005F3D86" w:rsidP="001F607D">
            <w:pPr>
              <w:spacing w:line="276" w:lineRule="auto"/>
              <w:ind w:left="360"/>
              <w:jc w:val="both"/>
              <w:rPr>
                <w:sz w:val="26"/>
                <w:szCs w:val="26"/>
                <w:lang w:eastAsia="ko-KR"/>
              </w:rPr>
            </w:pPr>
            <w:r w:rsidRPr="003F6F44">
              <w:rPr>
                <w:rFonts w:hint="eastAsia"/>
                <w:sz w:val="26"/>
                <w:szCs w:val="26"/>
                <w:lang w:eastAsia="ko-KR"/>
              </w:rPr>
              <w:t>Số m</w:t>
            </w:r>
            <w:r w:rsidRPr="003F6F44">
              <w:rPr>
                <w:rFonts w:hint="eastAsia"/>
                <w:sz w:val="26"/>
                <w:szCs w:val="26"/>
                <w:vertAlign w:val="superscript"/>
                <w:lang w:eastAsia="ko-KR"/>
              </w:rPr>
              <w:t>2</w:t>
            </w:r>
            <w:r w:rsidRPr="003F6F44">
              <w:rPr>
                <w:rFonts w:hint="eastAsia"/>
                <w:sz w:val="26"/>
                <w:szCs w:val="26"/>
                <w:lang w:eastAsia="ko-KR"/>
              </w:rPr>
              <w:t xml:space="preserve"> vải bạt</w:t>
            </w:r>
            <w:r>
              <w:rPr>
                <w:rFonts w:hint="eastAsia"/>
                <w:sz w:val="26"/>
                <w:szCs w:val="26"/>
                <w:lang w:eastAsia="ko-KR"/>
              </w:rPr>
              <w:t xml:space="preserve"> ít nhất</w:t>
            </w:r>
            <w:r w:rsidRPr="003F6F44">
              <w:rPr>
                <w:rFonts w:hint="eastAsia"/>
                <w:sz w:val="26"/>
                <w:szCs w:val="26"/>
                <w:lang w:eastAsia="ko-KR"/>
              </w:rPr>
              <w:t xml:space="preserve"> cần có :</w:t>
            </w:r>
            <w:r w:rsidRPr="003F6F44">
              <w:rPr>
                <w:noProof/>
                <w:position w:val="-6"/>
                <w:sz w:val="26"/>
                <w:szCs w:val="26"/>
              </w:rPr>
              <w:t xml:space="preserve"> </w:t>
            </w:r>
            <w:r w:rsidRPr="000377E6">
              <w:rPr>
                <w:noProof/>
                <w:position w:val="-10"/>
              </w:rPr>
              <w:object w:dxaOrig="2520" w:dyaOrig="380" w14:anchorId="523C8C01">
                <v:shape id="_x0000_i1040" type="#_x0000_t75" style="width:126pt;height:18.75pt" o:ole="">
                  <v:imagedata r:id="rId36" o:title=""/>
                </v:shape>
                <o:OLEObject Type="Embed" ProgID="Equation.DSMT4" ShapeID="_x0000_i1040" DrawAspect="Content" ObjectID="_1773217690" r:id="rId37"/>
              </w:object>
            </w:r>
          </w:p>
        </w:tc>
        <w:tc>
          <w:tcPr>
            <w:tcW w:w="1285" w:type="dxa"/>
            <w:vAlign w:val="center"/>
          </w:tcPr>
          <w:p w14:paraId="31E87E4B" w14:textId="77777777" w:rsidR="005F3D86" w:rsidRPr="00135C30" w:rsidRDefault="005F3D86" w:rsidP="001F607D">
            <w:pPr>
              <w:rPr>
                <w:sz w:val="26"/>
                <w:szCs w:val="26"/>
                <w:lang w:eastAsia="ko-KR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  <w:r>
              <w:rPr>
                <w:rFonts w:hint="eastAsia"/>
                <w:sz w:val="26"/>
                <w:szCs w:val="26"/>
                <w:lang w:eastAsia="ko-KR"/>
              </w:rPr>
              <w:t>x2</w:t>
            </w:r>
          </w:p>
        </w:tc>
      </w:tr>
      <w:tr w:rsidR="005F3D86" w:rsidRPr="00135C30" w14:paraId="5EB7D805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5BA633DB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220304E" w14:textId="77777777" w:rsidR="005F3D86" w:rsidRPr="00D279F9" w:rsidRDefault="005F3D86" w:rsidP="001F60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85" w:type="dxa"/>
            <w:vAlign w:val="center"/>
          </w:tcPr>
          <w:p w14:paraId="77E9C858" w14:textId="77777777" w:rsidR="005F3D86" w:rsidRPr="00135C30" w:rsidRDefault="005F3D86" w:rsidP="001F607D">
            <w:pPr>
              <w:rPr>
                <w:sz w:val="26"/>
                <w:szCs w:val="26"/>
              </w:rPr>
            </w:pPr>
          </w:p>
        </w:tc>
      </w:tr>
      <w:tr w:rsidR="005F3D86" w:rsidRPr="00135C30" w14:paraId="7C8966E1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4DE721FD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5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370FCF83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  <w:vAlign w:val="center"/>
          </w:tcPr>
          <w:p w14:paraId="74989DF1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Gọi giá tiền nhập vào của chiếc tivi là x (triệu đồng) (x&gt;0)</w:t>
            </w:r>
          </w:p>
          <w:p w14:paraId="1DF02016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Giá niêm yết của chiếc tivi là 1,4x (triệu đồng)</w:t>
            </w:r>
          </w:p>
        </w:tc>
        <w:tc>
          <w:tcPr>
            <w:tcW w:w="1285" w:type="dxa"/>
            <w:vAlign w:val="center"/>
          </w:tcPr>
          <w:p w14:paraId="200BB772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151B9C99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3E3CB71B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3A4959E8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Giá bán ra sau khi giảm 15% là :1,4x.(1</w:t>
            </w:r>
            <w:r w:rsidRPr="00980450">
              <w:rPr>
                <w:noProof/>
                <w:position w:val="-4"/>
                <w:sz w:val="26"/>
                <w:szCs w:val="26"/>
              </w:rPr>
              <w:object w:dxaOrig="220" w:dyaOrig="160" w14:anchorId="77D3ED22">
                <v:shape id="_x0000_i1041" type="#_x0000_t75" style="width:11.25pt;height:8.25pt" o:ole="">
                  <v:imagedata r:id="rId28" o:title=""/>
                </v:shape>
                <o:OLEObject Type="Embed" ProgID="Equation.DSMT4" ShapeID="_x0000_i1041" DrawAspect="Content" ObjectID="_1773217691" r:id="rId38"/>
              </w:object>
            </w:r>
            <w:r>
              <w:rPr>
                <w:rFonts w:hint="eastAsia"/>
                <w:sz w:val="26"/>
                <w:szCs w:val="26"/>
                <w:lang w:eastAsia="ko-KR"/>
              </w:rPr>
              <w:t>15%) = 1,19x (triệu đồng)</w:t>
            </w:r>
          </w:p>
          <w:p w14:paraId="2B0ADD9E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vi-VN"/>
              </w:rPr>
            </w:pPr>
          </w:p>
        </w:tc>
        <w:tc>
          <w:tcPr>
            <w:tcW w:w="1285" w:type="dxa"/>
            <w:vAlign w:val="center"/>
          </w:tcPr>
          <w:p w14:paraId="5AE4C30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lastRenderedPageBreak/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4C4589F1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5F534903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924D11B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  Ta có :   1,19x = x + 1,9</w:t>
            </w:r>
            <w:r w:rsidRPr="00857FD6">
              <w:rPr>
                <w:noProof/>
                <w:position w:val="-6"/>
                <w:sz w:val="26"/>
                <w:szCs w:val="26"/>
              </w:rPr>
              <w:object w:dxaOrig="1020" w:dyaOrig="279" w14:anchorId="183D2B56">
                <v:shape id="_x0000_i1042" type="#_x0000_t75" style="width:51pt;height:14.25pt" o:ole="">
                  <v:imagedata r:id="rId39" o:title=""/>
                </v:shape>
                <o:OLEObject Type="Embed" ProgID="Equation.DSMT4" ShapeID="_x0000_i1042" DrawAspect="Content" ObjectID="_1773217692" r:id="rId40"/>
              </w:object>
            </w:r>
          </w:p>
        </w:tc>
        <w:tc>
          <w:tcPr>
            <w:tcW w:w="1285" w:type="dxa"/>
            <w:vAlign w:val="center"/>
          </w:tcPr>
          <w:p w14:paraId="3476CA8E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79BEA6C9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22C9D305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33B132F2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>Vậy giá nhập vào của chiếc tivi đó là 10 triệu đồng</w:t>
            </w:r>
          </w:p>
        </w:tc>
        <w:tc>
          <w:tcPr>
            <w:tcW w:w="1285" w:type="dxa"/>
            <w:vAlign w:val="center"/>
          </w:tcPr>
          <w:p w14:paraId="2FFC365F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61860676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221169C7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1113BB68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  <w:vAlign w:val="center"/>
          </w:tcPr>
          <w:p w14:paraId="3D093C87" w14:textId="77777777" w:rsidR="005F3D86" w:rsidRPr="00D279F9" w:rsidRDefault="005F3D86" w:rsidP="001F607D">
            <w:pPr>
              <w:spacing w:line="276" w:lineRule="auto"/>
              <w:jc w:val="both"/>
              <w:rPr>
                <w:sz w:val="26"/>
                <w:szCs w:val="26"/>
                <w:lang w:eastAsia="ko-KR"/>
              </w:rPr>
            </w:pPr>
            <w:r w:rsidRPr="00D279F9">
              <w:rPr>
                <w:sz w:val="26"/>
                <w:szCs w:val="26"/>
              </w:rPr>
              <w:t xml:space="preserve">Gọi x là </w:t>
            </w:r>
            <w:r>
              <w:rPr>
                <w:rFonts w:hint="eastAsia"/>
                <w:sz w:val="26"/>
                <w:szCs w:val="26"/>
                <w:lang w:eastAsia="ko-KR"/>
              </w:rPr>
              <w:t xml:space="preserve">đường kính của một vòng tròn và y là khoảng cách kết nối giữa hai vòng tròn (x&gt;0;y&gt;0) </w:t>
            </w:r>
          </w:p>
        </w:tc>
        <w:tc>
          <w:tcPr>
            <w:tcW w:w="1285" w:type="dxa"/>
            <w:vMerge w:val="restart"/>
            <w:vAlign w:val="center"/>
          </w:tcPr>
          <w:p w14:paraId="2663E647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0,5đ</w:t>
            </w:r>
          </w:p>
        </w:tc>
      </w:tr>
      <w:tr w:rsidR="005F3D86" w:rsidRPr="00135C30" w14:paraId="5957EF92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6DB2C072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7D8DBE9C" w14:textId="77777777" w:rsidR="005F3D86" w:rsidRPr="00D279F9" w:rsidRDefault="005F3D86" w:rsidP="001F60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279F9">
              <w:rPr>
                <w:sz w:val="26"/>
                <w:szCs w:val="26"/>
              </w:rPr>
              <w:t xml:space="preserve">Ta có hệ phương trình: </w:t>
            </w:r>
            <w:r w:rsidRPr="00E41CDA">
              <w:rPr>
                <w:rFonts w:eastAsia="Calibri"/>
                <w:position w:val="-28"/>
                <w:sz w:val="26"/>
                <w:szCs w:val="26"/>
              </w:rPr>
              <w:object w:dxaOrig="1420" w:dyaOrig="700" w14:anchorId="7DB450FD">
                <v:shape id="_x0000_i1043" type="#_x0000_t75" style="width:71.25pt;height:35.25pt" o:ole="">
                  <v:imagedata r:id="rId41" o:title=""/>
                </v:shape>
                <o:OLEObject Type="Embed" ProgID="Equation.DSMT4" ShapeID="_x0000_i1043" DrawAspect="Content" ObjectID="_1773217693" r:id="rId42"/>
              </w:object>
            </w:r>
          </w:p>
        </w:tc>
        <w:tc>
          <w:tcPr>
            <w:tcW w:w="1285" w:type="dxa"/>
            <w:vMerge/>
            <w:vAlign w:val="center"/>
          </w:tcPr>
          <w:p w14:paraId="41D667C6" w14:textId="77777777" w:rsidR="005F3D86" w:rsidRPr="00135C30" w:rsidRDefault="005F3D86" w:rsidP="001F607D">
            <w:pPr>
              <w:rPr>
                <w:sz w:val="26"/>
                <w:szCs w:val="26"/>
              </w:rPr>
            </w:pPr>
          </w:p>
        </w:tc>
      </w:tr>
      <w:tr w:rsidR="005F3D86" w:rsidRPr="00135C30" w14:paraId="7C11ACA0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1D8E894F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00366A4E" w14:textId="77777777" w:rsidR="005F3D86" w:rsidRPr="00D279F9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sz w:val="26"/>
                <w:szCs w:val="26"/>
              </w:rPr>
              <w:t xml:space="preserve">Giải hệ phương trình ta được x = </w:t>
            </w:r>
            <w:r>
              <w:rPr>
                <w:rFonts w:hint="eastAsia"/>
                <w:sz w:val="26"/>
                <w:szCs w:val="26"/>
                <w:lang w:eastAsia="ko-KR"/>
              </w:rPr>
              <w:t>4 ; y = 1</w:t>
            </w:r>
          </w:p>
        </w:tc>
        <w:tc>
          <w:tcPr>
            <w:tcW w:w="1285" w:type="dxa"/>
            <w:vAlign w:val="center"/>
          </w:tcPr>
          <w:p w14:paraId="4298D434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30F70644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4D186744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3C3E8055" w14:textId="77777777" w:rsidR="005F3D86" w:rsidRDefault="005F3D86" w:rsidP="001F607D">
            <w:pPr>
              <w:spacing w:line="276" w:lineRule="auto"/>
              <w:rPr>
                <w:sz w:val="26"/>
                <w:szCs w:val="26"/>
                <w:lang w:eastAsia="ko-KR"/>
              </w:rPr>
            </w:pPr>
            <w:r>
              <w:rPr>
                <w:rFonts w:hint="eastAsia"/>
                <w:sz w:val="26"/>
                <w:szCs w:val="26"/>
                <w:lang w:eastAsia="ko-KR"/>
              </w:rPr>
              <w:t xml:space="preserve">Sợi xích có 15 vòng kết nối dài </w:t>
            </w:r>
            <w:r w:rsidRPr="00895A83">
              <w:rPr>
                <w:noProof/>
                <w:position w:val="-6"/>
                <w:sz w:val="26"/>
                <w:szCs w:val="26"/>
              </w:rPr>
              <w:object w:dxaOrig="1980" w:dyaOrig="279" w14:anchorId="0993F672">
                <v:shape id="_x0000_i1044" type="#_x0000_t75" style="width:99pt;height:14.25pt" o:ole="">
                  <v:imagedata r:id="rId43" o:title=""/>
                </v:shape>
                <o:OLEObject Type="Embed" ProgID="Equation.DSMT4" ShapeID="_x0000_i1044" DrawAspect="Content" ObjectID="_1773217694" r:id="rId44"/>
              </w:object>
            </w:r>
          </w:p>
        </w:tc>
        <w:tc>
          <w:tcPr>
            <w:tcW w:w="1285" w:type="dxa"/>
            <w:vAlign w:val="center"/>
          </w:tcPr>
          <w:p w14:paraId="44CE148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6B143BBA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 w:val="restart"/>
          </w:tcPr>
          <w:p w14:paraId="0FB83C84" w14:textId="77777777" w:rsidR="005F3D86" w:rsidRDefault="005F3D86" w:rsidP="001F607D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29F65751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(1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2" w:type="dxa"/>
            <w:vAlign w:val="center"/>
          </w:tcPr>
          <w:p w14:paraId="6A807D37" w14:textId="77777777" w:rsidR="005F3D86" w:rsidRDefault="005F3D86" w:rsidP="001F607D">
            <w:pPr>
              <w:pStyle w:val="ListParagraph"/>
              <w:ind w:left="0"/>
              <w:jc w:val="both"/>
              <w:rPr>
                <w:position w:val="-8"/>
                <w:sz w:val="26"/>
                <w:szCs w:val="26"/>
                <w:lang w:val="pt-BR" w:eastAsia="ko-KR"/>
              </w:rPr>
            </w:pPr>
            <w:r w:rsidRPr="00D279F9">
              <w:rPr>
                <w:position w:val="-8"/>
                <w:sz w:val="26"/>
                <w:szCs w:val="26"/>
                <w:lang w:val="pt-BR"/>
              </w:rPr>
              <w:t>Gọi số</w:t>
            </w:r>
            <w:r>
              <w:rPr>
                <w:position w:val="-8"/>
                <w:sz w:val="26"/>
                <w:szCs w:val="26"/>
                <w:lang w:val="pt-BR"/>
              </w:rPr>
              <w:t xml:space="preserve"> giáo viên </w:t>
            </w:r>
            <w:r>
              <w:rPr>
                <w:rFonts w:hint="eastAsia"/>
                <w:position w:val="-8"/>
                <w:sz w:val="26"/>
                <w:szCs w:val="26"/>
                <w:lang w:val="pt-BR" w:eastAsia="ko-KR"/>
              </w:rPr>
              <w:t>nam là x, số giáo viên nữ là 3x (x nguyên dương)</w:t>
            </w:r>
          </w:p>
          <w:p w14:paraId="5E50890F" w14:textId="77777777" w:rsidR="005F3D86" w:rsidRPr="00E97C60" w:rsidRDefault="005F3D86" w:rsidP="001F607D">
            <w:pPr>
              <w:pStyle w:val="ListParagraph"/>
              <w:ind w:left="0"/>
              <w:jc w:val="both"/>
              <w:rPr>
                <w:position w:val="-8"/>
                <w:sz w:val="26"/>
                <w:szCs w:val="26"/>
                <w:lang w:val="pt-BR" w:eastAsia="ko-KR"/>
              </w:rPr>
            </w:pPr>
            <w:r>
              <w:rPr>
                <w:rFonts w:hint="eastAsia"/>
                <w:position w:val="-8"/>
                <w:sz w:val="26"/>
                <w:szCs w:val="26"/>
                <w:lang w:val="pt-BR" w:eastAsia="ko-KR"/>
              </w:rPr>
              <w:t>Gọi y là số tuổi trung bình của GV nam và GV nữ</w:t>
            </w:r>
          </w:p>
        </w:tc>
        <w:tc>
          <w:tcPr>
            <w:tcW w:w="1285" w:type="dxa"/>
            <w:vAlign w:val="center"/>
          </w:tcPr>
          <w:p w14:paraId="52A6FBB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4412F2E0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02444603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103E82E3" w14:textId="77777777" w:rsidR="005F3D86" w:rsidRDefault="005F3D86" w:rsidP="001F607D">
            <w:pPr>
              <w:pStyle w:val="ListParagraph"/>
              <w:ind w:left="0"/>
              <w:jc w:val="both"/>
              <w:rPr>
                <w:position w:val="-8"/>
                <w:sz w:val="26"/>
                <w:szCs w:val="26"/>
                <w:lang w:val="pt-BR" w:eastAsia="ko-KR"/>
              </w:rPr>
            </w:pPr>
            <w:r>
              <w:rPr>
                <w:rFonts w:hint="eastAsia"/>
                <w:position w:val="-8"/>
                <w:sz w:val="26"/>
                <w:szCs w:val="26"/>
                <w:lang w:val="pt-BR" w:eastAsia="ko-KR"/>
              </w:rPr>
              <w:t xml:space="preserve"> </w:t>
            </w:r>
            <w:r>
              <w:rPr>
                <w:position w:val="-8"/>
                <w:sz w:val="26"/>
                <w:szCs w:val="26"/>
                <w:lang w:val="pt-BR"/>
              </w:rPr>
              <w:t xml:space="preserve">Ta có </w:t>
            </w:r>
            <w:r>
              <w:rPr>
                <w:rFonts w:hint="eastAsia"/>
                <w:position w:val="-8"/>
                <w:sz w:val="26"/>
                <w:szCs w:val="26"/>
                <w:lang w:val="pt-BR" w:eastAsia="ko-KR"/>
              </w:rPr>
              <w:t>: 40x + 36.3x = y(x +3x)</w:t>
            </w:r>
            <w:r w:rsidRPr="00980450">
              <w:rPr>
                <w:noProof/>
                <w:position w:val="-4"/>
                <w:sz w:val="26"/>
                <w:szCs w:val="26"/>
              </w:rPr>
              <w:t xml:space="preserve"> </w:t>
            </w:r>
          </w:p>
          <w:p w14:paraId="492FEEDF" w14:textId="77777777" w:rsidR="005F3D86" w:rsidRPr="00E97C60" w:rsidRDefault="005F3D86" w:rsidP="001F607D">
            <w:pPr>
              <w:pStyle w:val="ListParagraph"/>
              <w:ind w:left="0"/>
              <w:jc w:val="both"/>
              <w:rPr>
                <w:position w:val="-8"/>
                <w:sz w:val="26"/>
                <w:szCs w:val="26"/>
                <w:lang w:val="pt-BR" w:eastAsia="ko-KR"/>
              </w:rPr>
            </w:pPr>
            <w:r w:rsidRPr="0093488E">
              <w:rPr>
                <w:noProof/>
                <w:position w:val="-10"/>
                <w:sz w:val="26"/>
                <w:szCs w:val="26"/>
              </w:rPr>
              <w:object w:dxaOrig="2560" w:dyaOrig="320" w14:anchorId="0C6222B3">
                <v:shape id="_x0000_i1045" type="#_x0000_t75" style="width:128.25pt;height:15.75pt" o:ole="">
                  <v:imagedata r:id="rId45" o:title=""/>
                </v:shape>
                <o:OLEObject Type="Embed" ProgID="Equation.DSMT4" ShapeID="_x0000_i1045" DrawAspect="Content" ObjectID="_1773217695" r:id="rId46"/>
              </w:object>
            </w:r>
          </w:p>
        </w:tc>
        <w:tc>
          <w:tcPr>
            <w:tcW w:w="1285" w:type="dxa"/>
            <w:vAlign w:val="center"/>
          </w:tcPr>
          <w:p w14:paraId="4EEBB887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0,5đ</w:t>
            </w:r>
          </w:p>
        </w:tc>
      </w:tr>
      <w:tr w:rsidR="005F3D86" w:rsidRPr="00135C30" w14:paraId="2099EEBA" w14:textId="77777777" w:rsidTr="005F3D86">
        <w:trPr>
          <w:gridAfter w:val="1"/>
          <w:wAfter w:w="600" w:type="dxa"/>
          <w:jc w:val="center"/>
        </w:trPr>
        <w:tc>
          <w:tcPr>
            <w:tcW w:w="1470" w:type="dxa"/>
            <w:gridSpan w:val="2"/>
            <w:vMerge/>
          </w:tcPr>
          <w:p w14:paraId="25FC616E" w14:textId="77777777" w:rsidR="005F3D86" w:rsidRPr="00D279F9" w:rsidRDefault="005F3D86" w:rsidP="001F607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272" w:type="dxa"/>
            <w:vAlign w:val="center"/>
          </w:tcPr>
          <w:p w14:paraId="5E327B92" w14:textId="77777777" w:rsidR="005F3D86" w:rsidRPr="0093488E" w:rsidRDefault="005F3D86" w:rsidP="001F607D">
            <w:pPr>
              <w:pStyle w:val="ListParagraph"/>
              <w:ind w:left="0"/>
              <w:jc w:val="both"/>
              <w:rPr>
                <w:sz w:val="26"/>
                <w:szCs w:val="26"/>
                <w:lang w:val="pt-BR" w:eastAsia="ko-KR"/>
              </w:rPr>
            </w:pPr>
            <w:r>
              <w:rPr>
                <w:rFonts w:hint="eastAsia"/>
                <w:position w:val="-8"/>
                <w:sz w:val="26"/>
                <w:szCs w:val="26"/>
                <w:lang w:val="pt-BR" w:eastAsia="ko-KR"/>
              </w:rPr>
              <w:t>Vậy tuổi trung bình của GV nam và GV nữ là 37</w:t>
            </w:r>
          </w:p>
        </w:tc>
        <w:tc>
          <w:tcPr>
            <w:tcW w:w="1285" w:type="dxa"/>
            <w:vAlign w:val="center"/>
          </w:tcPr>
          <w:p w14:paraId="51BB7C3C" w14:textId="77777777" w:rsidR="005F3D86" w:rsidRPr="00135C30" w:rsidRDefault="005F3D86" w:rsidP="001F607D">
            <w:pPr>
              <w:rPr>
                <w:sz w:val="26"/>
                <w:szCs w:val="26"/>
              </w:rPr>
            </w:pPr>
            <w:r w:rsidRPr="00135C3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5C30">
              <w:rPr>
                <w:sz w:val="26"/>
                <w:szCs w:val="26"/>
              </w:rPr>
              <w:t>5đ</w:t>
            </w:r>
          </w:p>
        </w:tc>
      </w:tr>
      <w:tr w:rsidR="005F3D86" w:rsidRPr="00135C30" w14:paraId="74AC217D" w14:textId="77777777" w:rsidTr="005F3D86">
        <w:trPr>
          <w:jc w:val="center"/>
        </w:trPr>
        <w:tc>
          <w:tcPr>
            <w:tcW w:w="808" w:type="dxa"/>
          </w:tcPr>
          <w:p w14:paraId="4C6822BF" w14:textId="77777777" w:rsidR="005F3D86" w:rsidRDefault="005F3D86" w:rsidP="005F3D86">
            <w:pPr>
              <w:jc w:val="center"/>
              <w:rPr>
                <w:b/>
                <w:sz w:val="26"/>
                <w:szCs w:val="26"/>
              </w:rPr>
            </w:pPr>
            <w:r w:rsidRPr="00D279F9">
              <w:rPr>
                <w:b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sz w:val="26"/>
                <w:szCs w:val="26"/>
                <w:u w:val="single"/>
              </w:rPr>
              <w:t>8</w:t>
            </w:r>
            <w:r w:rsidRPr="00D279F9">
              <w:rPr>
                <w:b/>
                <w:sz w:val="26"/>
                <w:szCs w:val="26"/>
              </w:rPr>
              <w:t>.</w:t>
            </w:r>
          </w:p>
          <w:p w14:paraId="5209D6AC" w14:textId="77777777" w:rsidR="005F3D86" w:rsidRPr="00D279F9" w:rsidRDefault="005F3D86" w:rsidP="005F3D86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</w:rPr>
              <w:t>(2,5</w:t>
            </w:r>
            <w:r w:rsidRPr="00135C3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819" w:type="dxa"/>
            <w:gridSpan w:val="4"/>
            <w:vAlign w:val="center"/>
          </w:tcPr>
          <w:p w14:paraId="5E7D63CB" w14:textId="77777777" w:rsidR="005F3D86" w:rsidRPr="007F1BA6" w:rsidRDefault="005F3D86" w:rsidP="005F3D86">
            <w:pPr>
              <w:pStyle w:val="ListParagraph"/>
              <w:tabs>
                <w:tab w:val="left" w:pos="270"/>
                <w:tab w:val="left" w:pos="7740"/>
              </w:tabs>
              <w:spacing w:line="276" w:lineRule="auto"/>
              <w:ind w:left="0"/>
              <w:rPr>
                <w:b/>
              </w:rPr>
            </w:pPr>
            <w:r w:rsidRPr="007F1BA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BD9D1BE" wp14:editId="5E504003">
                  <wp:simplePos x="0" y="0"/>
                  <wp:positionH relativeFrom="margin">
                    <wp:posOffset>1743075</wp:posOffset>
                  </wp:positionH>
                  <wp:positionV relativeFrom="paragraph">
                    <wp:posOffset>192405</wp:posOffset>
                  </wp:positionV>
                  <wp:extent cx="1951355" cy="231902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0" r="39262"/>
                          <a:stretch/>
                        </pic:blipFill>
                        <pic:spPr bwMode="auto">
                          <a:xfrm>
                            <a:off x="0" y="0"/>
                            <a:ext cx="1951355" cy="231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A3E63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05E81510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337CCA06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555F1F65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3D445004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00BE79A1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264CD69A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6CD1A5DD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41D50569" w14:textId="77777777" w:rsid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</w:pPr>
          </w:p>
          <w:p w14:paraId="243D6197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61D5AC87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 xml:space="preserve">a) </w:t>
            </w:r>
            <w:r w:rsidRPr="005F3D86">
              <w:rPr>
                <w:sz w:val="24"/>
                <w:szCs w:val="24"/>
              </w:rPr>
              <w:tab/>
              <w:t xml:space="preserve">OM là đường trung trực của BC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</m:oMath>
            <w:r w:rsidRPr="005F3D86">
              <w:rPr>
                <w:sz w:val="24"/>
                <w:szCs w:val="24"/>
              </w:rPr>
              <w:t xml:space="preserve"> 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⊥</m:t>
              </m:r>
            </m:oMath>
            <w:r w:rsidRPr="005F3D86">
              <w:rPr>
                <w:sz w:val="24"/>
                <w:szCs w:val="24"/>
              </w:rPr>
              <w:t xml:space="preserve"> BC tại H.(0,5đ)</w:t>
            </w:r>
          </w:p>
          <w:p w14:paraId="5D48AC9B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  <w:t>C/m được ME.MF = MB</w:t>
            </w:r>
            <w:r w:rsidRPr="005F3D86">
              <w:rPr>
                <w:sz w:val="24"/>
                <w:szCs w:val="24"/>
                <w:vertAlign w:val="superscript"/>
              </w:rPr>
              <w:t>2</w:t>
            </w:r>
            <w:r w:rsidRPr="005F3D86">
              <w:rPr>
                <w:sz w:val="24"/>
                <w:szCs w:val="24"/>
              </w:rPr>
              <w:t>(0,25đ)</w:t>
            </w:r>
          </w:p>
          <w:p w14:paraId="48128FEC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  <w:vertAlign w:val="subscript"/>
              </w:rPr>
            </w:pPr>
            <w:r w:rsidRPr="005F3D86">
              <w:rPr>
                <w:sz w:val="24"/>
                <w:szCs w:val="24"/>
              </w:rPr>
              <w:tab/>
              <w:t>C/m được MH.MO = MB</w:t>
            </w:r>
            <w:r w:rsidRPr="005F3D86">
              <w:rPr>
                <w:sz w:val="24"/>
                <w:szCs w:val="24"/>
                <w:vertAlign w:val="superscript"/>
              </w:rPr>
              <w:t>2</w:t>
            </w:r>
            <w:r w:rsidRPr="005F3D86">
              <w:rPr>
                <w:sz w:val="24"/>
                <w:szCs w:val="24"/>
                <w:vertAlign w:val="subscript"/>
              </w:rPr>
              <w:tab/>
            </w:r>
          </w:p>
          <w:p w14:paraId="0B2833DE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⟹ME.MF=MH.MO</m:t>
              </m:r>
            </m:oMath>
            <w:r w:rsidRPr="005F3D86">
              <w:rPr>
                <w:sz w:val="24"/>
                <w:szCs w:val="24"/>
              </w:rPr>
              <w:t xml:space="preserve"> (0,25đ)</w:t>
            </w:r>
          </w:p>
          <w:p w14:paraId="205A8B0A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 xml:space="preserve"> </w:t>
            </w:r>
          </w:p>
          <w:p w14:paraId="4C94CBBC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 xml:space="preserve">b) </w:t>
            </w:r>
            <w:r w:rsidRPr="005F3D86">
              <w:rPr>
                <w:sz w:val="24"/>
                <w:szCs w:val="24"/>
              </w:rPr>
              <w:tab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MKB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</m:oMath>
            <w:r w:rsidRPr="005F3D86">
              <w:rPr>
                <w:sz w:val="24"/>
                <w:szCs w:val="24"/>
              </w:rPr>
              <w:t xml:space="preserve"> (vì MF // AC);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MCB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</m:oMath>
            <w:r w:rsidRPr="005F3D86">
              <w:rPr>
                <w:sz w:val="24"/>
                <w:szCs w:val="24"/>
              </w:rPr>
              <w:t xml:space="preserve"> (vì cùng chắn cung BC)</w:t>
            </w:r>
          </w:p>
          <w:p w14:paraId="0358C19E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MKB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MCB</m:t>
                  </m:r>
                </m:e>
              </m:acc>
            </m:oMath>
            <w:r w:rsidRPr="005F3D86">
              <w:rPr>
                <w:sz w:val="24"/>
                <w:szCs w:val="24"/>
              </w:rPr>
              <w:t xml:space="preserve"> (0,25đ)</w:t>
            </w:r>
          </w:p>
          <w:p w14:paraId="7F088776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⟹ </m:t>
              </m:r>
            </m:oMath>
            <w:r w:rsidRPr="005F3D86">
              <w:rPr>
                <w:sz w:val="24"/>
                <w:szCs w:val="24"/>
              </w:rPr>
              <w:t>Tứ giác MBKC nội tiếp.(0,25đ)</w:t>
            </w:r>
          </w:p>
          <w:p w14:paraId="0541BB7F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  <w:t>C/m tứ giác MBOC nội tiếp.(0,25đ)</w:t>
            </w:r>
          </w:p>
          <w:p w14:paraId="45C2B3E7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</m:oMath>
            <w:r w:rsidRPr="005F3D86">
              <w:rPr>
                <w:sz w:val="24"/>
                <w:szCs w:val="24"/>
              </w:rPr>
              <w:t xml:space="preserve"> M, B, K, O, C cùng thuộc một đường tròn. (0,25đ)</w:t>
            </w:r>
          </w:p>
          <w:p w14:paraId="597C8AAB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</w:p>
          <w:p w14:paraId="19E0B597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 xml:space="preserve">c) </w:t>
            </w:r>
            <w:r w:rsidRPr="005F3D86">
              <w:rPr>
                <w:sz w:val="24"/>
                <w:szCs w:val="24"/>
              </w:rPr>
              <w:tab/>
              <w:t>C/m: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IM.IK=IB.IC; IP.IQ=IB.IC</m:t>
              </m:r>
            </m:oMath>
            <w:r w:rsidRPr="005F3D86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⟹IM.IK=IP.IQ</m:t>
              </m:r>
            </m:oMath>
          </w:p>
          <w:p w14:paraId="5CA311CF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⟹</m:t>
              </m:r>
            </m:oMath>
            <w:r w:rsidRPr="005F3D86">
              <w:rPr>
                <w:sz w:val="24"/>
                <w:szCs w:val="24"/>
              </w:rPr>
              <w:t xml:space="preserve"> tứ giác MQKP nội tiếp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MQP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MKP</m:t>
                  </m:r>
                </m:e>
              </m:acc>
            </m:oMath>
            <w:r w:rsidRPr="005F3D86">
              <w:rPr>
                <w:sz w:val="24"/>
                <w:szCs w:val="24"/>
              </w:rPr>
              <w:t>(0,25đ)</w:t>
            </w:r>
          </w:p>
          <w:p w14:paraId="76EF15A0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  <w:t xml:space="preserve">Lại có: </w:t>
            </w:r>
            <m:oMath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MKP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MKO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MBO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F3D86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MQP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F3D86">
              <w:rPr>
                <w:sz w:val="24"/>
                <w:szCs w:val="24"/>
              </w:rPr>
              <w:tab/>
            </w:r>
          </w:p>
          <w:p w14:paraId="4D1D9CC0" w14:textId="77777777" w:rsidR="005F3D86" w:rsidRPr="005F3D86" w:rsidRDefault="005F3D86" w:rsidP="005F3D86">
            <w:pPr>
              <w:tabs>
                <w:tab w:val="left" w:pos="426"/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5F3D86">
              <w:rPr>
                <w:sz w:val="24"/>
                <w:szCs w:val="24"/>
              </w:rPr>
              <w:tab/>
              <w:t xml:space="preserve">Mà: </w:t>
            </w:r>
            <m:oMath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NQP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F3D86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NQM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F3D86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⟹</m:t>
              </m:r>
            </m:oMath>
            <w:r w:rsidRPr="005F3D86">
              <w:rPr>
                <w:sz w:val="24"/>
                <w:szCs w:val="24"/>
              </w:rPr>
              <w:t xml:space="preserve"> N, Q, M thẳng hàng.(0,25đ)</w:t>
            </w:r>
          </w:p>
          <w:p w14:paraId="041354E2" w14:textId="77777777" w:rsidR="005F3D86" w:rsidRPr="00135C30" w:rsidRDefault="005F3D86" w:rsidP="005F3D8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A8DABE1" w14:textId="77777777" w:rsidR="005F3D86" w:rsidRDefault="005F3D86" w:rsidP="005F3D86">
      <w:pPr>
        <w:rPr>
          <w:b/>
          <w:sz w:val="32"/>
          <w:szCs w:val="32"/>
        </w:rPr>
      </w:pPr>
    </w:p>
    <w:p w14:paraId="780786C4" w14:textId="77777777" w:rsidR="005F3D86" w:rsidRDefault="005F3D86" w:rsidP="005F3D86">
      <w:pPr>
        <w:rPr>
          <w:b/>
          <w:sz w:val="32"/>
          <w:szCs w:val="32"/>
        </w:rPr>
      </w:pPr>
    </w:p>
    <w:p w14:paraId="53C9F79A" w14:textId="77777777" w:rsidR="005F3D86" w:rsidRPr="00DB69EB" w:rsidRDefault="005F3D86" w:rsidP="005F3D86">
      <w:pPr>
        <w:jc w:val="center"/>
      </w:pPr>
      <w:r w:rsidRPr="00DB69EB">
        <w:t>---HẾT---</w:t>
      </w:r>
    </w:p>
    <w:p w14:paraId="062CA617" w14:textId="77777777" w:rsidR="009E0CE3" w:rsidRDefault="009E0CE3"/>
    <w:sectPr w:rsidR="009E0CE3" w:rsidSect="007C4B2C">
      <w:type w:val="continuous"/>
      <w:pgSz w:w="11909" w:h="16834" w:code="9"/>
      <w:pgMar w:top="720" w:right="720" w:bottom="284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02B"/>
    <w:multiLevelType w:val="hybridMultilevel"/>
    <w:tmpl w:val="8DB4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7443"/>
    <w:multiLevelType w:val="hybridMultilevel"/>
    <w:tmpl w:val="D9180A4C"/>
    <w:lvl w:ilvl="0" w:tplc="EAA6A6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9D54DE"/>
    <w:multiLevelType w:val="hybridMultilevel"/>
    <w:tmpl w:val="E9BEC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68F"/>
    <w:multiLevelType w:val="hybridMultilevel"/>
    <w:tmpl w:val="CC02190C"/>
    <w:lvl w:ilvl="0" w:tplc="28A8084E">
      <w:start w:val="1"/>
      <w:numFmt w:val="lowerLetter"/>
      <w:lvlText w:val="%1)"/>
      <w:lvlJc w:val="left"/>
      <w:pPr>
        <w:ind w:left="720" w:hanging="360"/>
      </w:pPr>
      <w:rPr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17EE"/>
    <w:multiLevelType w:val="hybridMultilevel"/>
    <w:tmpl w:val="85045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7B87"/>
    <w:multiLevelType w:val="hybridMultilevel"/>
    <w:tmpl w:val="C1B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D3666"/>
    <w:multiLevelType w:val="hybridMultilevel"/>
    <w:tmpl w:val="3E2C8A1C"/>
    <w:lvl w:ilvl="0" w:tplc="F0B853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4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384248">
    <w:abstractNumId w:val="6"/>
  </w:num>
  <w:num w:numId="3" w16cid:durableId="1265990198">
    <w:abstractNumId w:val="0"/>
  </w:num>
  <w:num w:numId="4" w16cid:durableId="1753115518">
    <w:abstractNumId w:val="5"/>
  </w:num>
  <w:num w:numId="5" w16cid:durableId="543102747">
    <w:abstractNumId w:val="4"/>
  </w:num>
  <w:num w:numId="6" w16cid:durableId="950429068">
    <w:abstractNumId w:val="1"/>
  </w:num>
  <w:num w:numId="7" w16cid:durableId="189827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86"/>
    <w:rsid w:val="005F0902"/>
    <w:rsid w:val="005F3D86"/>
    <w:rsid w:val="00760408"/>
    <w:rsid w:val="007C4B2C"/>
    <w:rsid w:val="009E0CE3"/>
    <w:rsid w:val="00A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352"/>
  <w15:chartTrackingRefBased/>
  <w15:docId w15:val="{AA26A01A-50B7-49FD-8D2C-4437A220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86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3D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F3D8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F3D86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764</Words>
  <Characters>4357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2024-03-23T14:47:00Z</dcterms:created>
  <dcterms:modified xsi:type="dcterms:W3CDTF">2024-03-29T04:41:00Z</dcterms:modified>
</cp:coreProperties>
</file>